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46" w:rsidRDefault="003A0346" w:rsidP="003A03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A0346" w:rsidRPr="003A0346" w:rsidRDefault="003A0346" w:rsidP="003A03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0346">
        <w:rPr>
          <w:rFonts w:ascii="Times New Roman" w:hAnsi="Times New Roman" w:cs="Times New Roman"/>
          <w:b/>
          <w:sz w:val="32"/>
          <w:szCs w:val="32"/>
          <w:u w:val="single"/>
        </w:rPr>
        <w:t>Удобства в СОТ «Политехник» для разных категорий:</w:t>
      </w:r>
    </w:p>
    <w:p w:rsidR="003A0346" w:rsidRPr="003A0346" w:rsidRDefault="003A0346" w:rsidP="003A034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A0346">
        <w:rPr>
          <w:rFonts w:ascii="Times New Roman" w:hAnsi="Times New Roman" w:cs="Times New Roman"/>
          <w:sz w:val="32"/>
          <w:szCs w:val="32"/>
        </w:rPr>
        <w:t>домик – туалет общий, душ общий по расписанию;</w:t>
      </w:r>
    </w:p>
    <w:p w:rsidR="003A0346" w:rsidRPr="003A0346" w:rsidRDefault="003A0346" w:rsidP="003A034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A0346">
        <w:rPr>
          <w:rFonts w:ascii="Times New Roman" w:hAnsi="Times New Roman" w:cs="Times New Roman"/>
          <w:sz w:val="32"/>
          <w:szCs w:val="32"/>
        </w:rPr>
        <w:t>коттедж – горячая вода (бойлер), туалет;</w:t>
      </w:r>
    </w:p>
    <w:p w:rsidR="003A0346" w:rsidRPr="003A0346" w:rsidRDefault="003A0346" w:rsidP="003A034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A0346">
        <w:rPr>
          <w:rFonts w:ascii="Times New Roman" w:hAnsi="Times New Roman" w:cs="Times New Roman"/>
          <w:sz w:val="32"/>
          <w:szCs w:val="32"/>
        </w:rPr>
        <w:t>полулюкс (корпус) - горячая вода (бойлер), туалет, холодильник;</w:t>
      </w:r>
    </w:p>
    <w:p w:rsidR="003A0346" w:rsidRPr="003A0346" w:rsidRDefault="003A0346" w:rsidP="003A034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A0346">
        <w:rPr>
          <w:rFonts w:ascii="Times New Roman" w:hAnsi="Times New Roman" w:cs="Times New Roman"/>
          <w:sz w:val="32"/>
          <w:szCs w:val="32"/>
        </w:rPr>
        <w:t>люкс (корпус) – меблированный двухкомнатный номер, горячая вода (бойлер), туалет</w:t>
      </w:r>
      <w:r>
        <w:rPr>
          <w:rFonts w:ascii="Times New Roman" w:hAnsi="Times New Roman" w:cs="Times New Roman"/>
          <w:sz w:val="32"/>
          <w:szCs w:val="32"/>
        </w:rPr>
        <w:t>, холодильник, телевизор.</w:t>
      </w:r>
      <w:bookmarkStart w:id="0" w:name="_GoBack"/>
      <w:bookmarkEnd w:id="0"/>
    </w:p>
    <w:sectPr w:rsidR="003A0346" w:rsidRPr="003A0346" w:rsidSect="0024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0346"/>
    <w:rsid w:val="002406EE"/>
    <w:rsid w:val="003A0346"/>
    <w:rsid w:val="00C216D4"/>
    <w:rsid w:val="00FA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EPAM Systems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Станиславовна Куткина</dc:creator>
  <cp:lastModifiedBy>user1</cp:lastModifiedBy>
  <cp:revision>2</cp:revision>
  <dcterms:created xsi:type="dcterms:W3CDTF">2019-04-04T07:22:00Z</dcterms:created>
  <dcterms:modified xsi:type="dcterms:W3CDTF">2019-04-04T07:22:00Z</dcterms:modified>
</cp:coreProperties>
</file>