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B4" w:rsidRDefault="009A11B4" w:rsidP="009A11B4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1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ДИСЦИПЛІН</w:t>
      </w:r>
      <w:r w:rsidR="009F53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bookmarkStart w:id="0" w:name="_GoBack"/>
      <w:bookmarkEnd w:id="0"/>
      <w:r w:rsidRPr="009A1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9F532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ЕКОНОМІКА І</w:t>
      </w:r>
      <w:r w:rsidRPr="009A11B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ОРГАНІЗАЦІЯ ВИРОБНИЦТВА В ЕНЕРГЕТИЦІ</w:t>
      </w:r>
      <w:r w:rsidRPr="009A1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9A11B4" w:rsidRPr="009A11B4" w:rsidRDefault="009A11B4" w:rsidP="009A11B4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11B4" w:rsidRPr="00213A89" w:rsidRDefault="009A11B4" w:rsidP="009A11B4">
      <w:pPr>
        <w:numPr>
          <w:ilvl w:val="0"/>
          <w:numId w:val="1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та завдання навчальної дисципліни</w:t>
      </w:r>
    </w:p>
    <w:p w:rsidR="009A11B4" w:rsidRPr="00213A89" w:rsidRDefault="009A11B4" w:rsidP="009A11B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навчальної дисципліни «</w:t>
      </w:r>
      <w:r w:rsidRPr="00213A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Економіка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організація виробництва </w:t>
      </w:r>
      <w:r w:rsidRPr="00213A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енергетиці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13A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спеціалістів в галузі електротехніки, які володіють значним обсягом теоретичних та практичних знань відносно економічних закономірностей при виборі варіантів будівництва, реконструкції  різних видів електричних станцій.</w:t>
      </w:r>
    </w:p>
    <w:p w:rsidR="009A11B4" w:rsidRPr="00213A89" w:rsidRDefault="009A11B4" w:rsidP="009A1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 вивчення дисципліни “</w:t>
      </w:r>
      <w:r w:rsidRPr="000F1F8F">
        <w:rPr>
          <w:lang w:val="uk-UA"/>
        </w:rPr>
        <w:t xml:space="preserve"> </w:t>
      </w:r>
      <w:r w:rsidRPr="000F1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Економіка та організація виробництва в енергетиці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 є:</w:t>
      </w:r>
    </w:p>
    <w:p w:rsidR="009A11B4" w:rsidRPr="00213A89" w:rsidRDefault="009A11B4" w:rsidP="009A11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сформувати системні знання економічних закономірностей;</w:t>
      </w:r>
    </w:p>
    <w:p w:rsidR="009A11B4" w:rsidRPr="00213A89" w:rsidRDefault="009A11B4" w:rsidP="009A11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 з інформацією про будову виробничих фондів енергетичних об’єктів ;</w:t>
      </w:r>
    </w:p>
    <w:p w:rsidR="009A11B4" w:rsidRPr="00213A89" w:rsidRDefault="009A11B4" w:rsidP="009A11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 студентів з сучасними досвідом зарубіжних країн;</w:t>
      </w:r>
    </w:p>
    <w:p w:rsidR="009A11B4" w:rsidRPr="00213A89" w:rsidRDefault="009A11B4" w:rsidP="009A11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сформувати навички розрахунків собівартості виробітки електричної енергії;</w:t>
      </w:r>
    </w:p>
    <w:p w:rsidR="009A11B4" w:rsidRPr="00213A89" w:rsidRDefault="009A11B4" w:rsidP="009A11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практичні навички по вибору більш економічно доцільного варіанту будівництва, реконструкції  різних видів електричних станцій;</w:t>
      </w:r>
    </w:p>
    <w:p w:rsidR="009A11B4" w:rsidRPr="00213A89" w:rsidRDefault="009A11B4" w:rsidP="009A11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сформувати навички наукового аналізу та узагальнення інформації; </w:t>
      </w:r>
    </w:p>
    <w:p w:rsidR="009A11B4" w:rsidRPr="00213A89" w:rsidRDefault="009A11B4" w:rsidP="009A11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теоретичної бази для подальшого вивчення інших спеціальних дисциплін;</w:t>
      </w:r>
    </w:p>
    <w:p w:rsidR="009A11B4" w:rsidRPr="00213A89" w:rsidRDefault="009A11B4" w:rsidP="009A11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практичної бази для виконання випускної роботи.</w:t>
      </w:r>
    </w:p>
    <w:p w:rsidR="009A11B4" w:rsidRPr="00213A89" w:rsidRDefault="009A11B4" w:rsidP="009A11B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результаті вивчення навчальної дисципліни студент повинен </w:t>
      </w:r>
    </w:p>
    <w:p w:rsidR="009A11B4" w:rsidRPr="00213A89" w:rsidRDefault="009A11B4" w:rsidP="009A11B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знати: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A11B4" w:rsidRPr="00213A89" w:rsidRDefault="009A11B4" w:rsidP="009A11B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фонди електростанцій;</w:t>
      </w:r>
    </w:p>
    <w:p w:rsidR="009A11B4" w:rsidRPr="00213A89" w:rsidRDefault="009A11B4" w:rsidP="009A11B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вартісну оцінку основних фондів;</w:t>
      </w:r>
    </w:p>
    <w:p w:rsidR="009A11B4" w:rsidRPr="00213A89" w:rsidRDefault="009A11B4" w:rsidP="009A11B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лізинг та левж-лізинг основних фондів;</w:t>
      </w:r>
    </w:p>
    <w:p w:rsidR="009A11B4" w:rsidRPr="00213A89" w:rsidRDefault="009A11B4" w:rsidP="009A11B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оборотні фонди електростанцій;</w:t>
      </w:r>
    </w:p>
    <w:p w:rsidR="009A11B4" w:rsidRPr="00213A89" w:rsidRDefault="009A11B4" w:rsidP="009A11B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виробничі фонди підприємства;</w:t>
      </w:r>
    </w:p>
    <w:p w:rsidR="009A11B4" w:rsidRPr="00213A89" w:rsidRDefault="009A11B4" w:rsidP="009A11B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кругооберт оборотних коштів;</w:t>
      </w:r>
    </w:p>
    <w:p w:rsidR="009A11B4" w:rsidRPr="00213A89" w:rsidRDefault="009A11B4" w:rsidP="009A11B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виробничі витрати при виробництві електричної енергії;</w:t>
      </w:r>
    </w:p>
    <w:p w:rsidR="009A11B4" w:rsidRPr="00213A89" w:rsidRDefault="009A11B4" w:rsidP="009A11B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собівартість виробництва 1кВт електроенергії;</w:t>
      </w:r>
    </w:p>
    <w:p w:rsidR="009A11B4" w:rsidRPr="00213A89" w:rsidRDefault="009A11B4" w:rsidP="009A11B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ціни на електричну енергію в умовах оптового ринку;</w:t>
      </w:r>
    </w:p>
    <w:p w:rsidR="009A11B4" w:rsidRPr="00213A89" w:rsidRDefault="009A11B4" w:rsidP="009A11B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техніко-економічне обґрунтування проектів;</w:t>
      </w:r>
    </w:p>
    <w:p w:rsidR="009A11B4" w:rsidRPr="00213A89" w:rsidRDefault="009A11B4" w:rsidP="009A11B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бізнес-плану</w:t>
      </w:r>
    </w:p>
    <w:p w:rsidR="009A11B4" w:rsidRPr="00213A89" w:rsidRDefault="009A11B4" w:rsidP="009A11B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вміти: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A11B4" w:rsidRPr="00213A89" w:rsidRDefault="009A11B4" w:rsidP="009A11B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розрахувати показники порівнюючи переваги різних виробів,</w:t>
      </w:r>
    </w:p>
    <w:p w:rsidR="009A11B4" w:rsidRPr="00213A89" w:rsidRDefault="009A11B4" w:rsidP="009A11B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виявити явні та неявні витрати, </w:t>
      </w:r>
    </w:p>
    <w:p w:rsidR="009A11B4" w:rsidRPr="00213A89" w:rsidRDefault="009A11B4" w:rsidP="009A11B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виявити економічно обґрунтовану величину різних амортизаційних відрахувань; </w:t>
      </w:r>
    </w:p>
    <w:p w:rsidR="009A11B4" w:rsidRPr="00213A89" w:rsidRDefault="009A11B4" w:rsidP="009A11B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розрахувати продуктивність праці та фонд оплати праці на підприємстві;</w:t>
      </w:r>
    </w:p>
    <w:p w:rsidR="009A11B4" w:rsidRPr="00213A89" w:rsidRDefault="009A11B4" w:rsidP="009A11B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розрахувати собівартість продукції виробітку електричної енергії на різних електростанціях;</w:t>
      </w:r>
    </w:p>
    <w:p w:rsidR="009A11B4" w:rsidRPr="00213A89" w:rsidRDefault="009A11B4" w:rsidP="009A11B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розрахувати прибуток підприємства, який підлягає оподаткуванню; </w:t>
      </w:r>
    </w:p>
    <w:p w:rsidR="009A11B4" w:rsidRPr="00213A89" w:rsidRDefault="009A11B4" w:rsidP="009A11B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 техніко-економічне обґрунтування інженерних рішень.</w:t>
      </w:r>
    </w:p>
    <w:p w:rsidR="009A11B4" w:rsidRPr="00213A89" w:rsidRDefault="009A11B4" w:rsidP="009A11B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A11B4" w:rsidRPr="00213A89" w:rsidRDefault="009A11B4" w:rsidP="009A11B4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 навчальної дисципліни</w:t>
      </w:r>
    </w:p>
    <w:p w:rsidR="009A11B4" w:rsidRPr="00213A89" w:rsidRDefault="009A11B4" w:rsidP="009A11B4">
      <w:pPr>
        <w:tabs>
          <w:tab w:val="left" w:pos="284"/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Модуль 1. Виробничі фонди підприємства</w:t>
      </w:r>
    </w:p>
    <w:p w:rsidR="009A11B4" w:rsidRPr="00213A89" w:rsidRDefault="009A11B4" w:rsidP="009A11B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 1. Основні фонди енергопідприємств.</w:t>
      </w:r>
    </w:p>
    <w:p w:rsidR="009A11B4" w:rsidRPr="00213A89" w:rsidRDefault="009A11B4" w:rsidP="009A11B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1.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Економічні основи виробничої діяльності підприємств генеруючих електроенергію.</w:t>
      </w:r>
      <w:r w:rsidRPr="00213A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9A11B4" w:rsidRPr="00213A89" w:rsidRDefault="009A11B4" w:rsidP="009A11B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2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Виробничі фонди енергопідприємста.</w:t>
      </w:r>
    </w:p>
    <w:p w:rsidR="009A11B4" w:rsidRPr="00213A89" w:rsidRDefault="009A11B4" w:rsidP="009A11B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3.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Класифікація основних фондів енергетичних підприємств.</w:t>
      </w:r>
    </w:p>
    <w:p w:rsidR="009A11B4" w:rsidRPr="00213A89" w:rsidRDefault="009A11B4" w:rsidP="009A11B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4.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Амортизація та знос основних фондів.</w:t>
      </w:r>
    </w:p>
    <w:p w:rsidR="009A11B4" w:rsidRPr="00213A89" w:rsidRDefault="009A11B4" w:rsidP="009A11B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5.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Лізинг основних фондів.</w:t>
      </w:r>
    </w:p>
    <w:p w:rsidR="009A11B4" w:rsidRPr="00213A89" w:rsidRDefault="009A11B4" w:rsidP="009A11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 2. Обігові кошти й фонди енергопідприємств .</w:t>
      </w:r>
    </w:p>
    <w:p w:rsidR="009A11B4" w:rsidRPr="00213A89" w:rsidRDefault="009A11B4" w:rsidP="009A11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6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13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Обігові кошти в енергетиці. Їх показники.</w:t>
      </w:r>
    </w:p>
    <w:p w:rsidR="009A11B4" w:rsidRPr="00213A89" w:rsidRDefault="009A11B4" w:rsidP="009A11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7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Нормування обігових коштів.</w:t>
      </w:r>
    </w:p>
    <w:p w:rsidR="009A11B4" w:rsidRPr="00213A89" w:rsidRDefault="009A11B4" w:rsidP="009A11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8.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Кадри енергопідприємств. Продуктивність праці. </w:t>
      </w:r>
    </w:p>
    <w:p w:rsidR="009A11B4" w:rsidRPr="00213A89" w:rsidRDefault="009A11B4" w:rsidP="009A11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9.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Форми оплати труда. Фонд заробітної плати. </w:t>
      </w:r>
    </w:p>
    <w:p w:rsidR="009A11B4" w:rsidRPr="00213A89" w:rsidRDefault="009A11B4" w:rsidP="009A11B4">
      <w:pPr>
        <w:tabs>
          <w:tab w:val="left" w:pos="284"/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Модуль 2. Собівартість виробітку електричної енергії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організація виробництва</w:t>
      </w:r>
    </w:p>
    <w:p w:rsidR="009A11B4" w:rsidRPr="00213A89" w:rsidRDefault="009A11B4" w:rsidP="009A11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Змістовий модуль 3. Собівартість</w:t>
      </w:r>
    </w:p>
    <w:p w:rsidR="009A11B4" w:rsidRPr="00213A89" w:rsidRDefault="009A11B4" w:rsidP="009A11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9.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 та структура витрат при виробництві електроенергії</w:t>
      </w:r>
    </w:p>
    <w:p w:rsidR="009A11B4" w:rsidRPr="00213A89" w:rsidRDefault="009A11B4" w:rsidP="009A11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10.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Собівартість виробництва електроенергії на ТЕЦ, АЕС, ГЕС</w:t>
      </w:r>
    </w:p>
    <w:p w:rsidR="009A11B4" w:rsidRPr="00213A89" w:rsidRDefault="009A11B4" w:rsidP="009A11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11.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Собівартість електроенергії при альтернативних джерелах виробництва.</w:t>
      </w:r>
    </w:p>
    <w:p w:rsidR="009A11B4" w:rsidRPr="00213A89" w:rsidRDefault="009A11B4" w:rsidP="009A11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12.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Прибуток та рентабельність генеруючих електростанцій.</w:t>
      </w:r>
    </w:p>
    <w:p w:rsidR="009A11B4" w:rsidRPr="00213A89" w:rsidRDefault="009A11B4" w:rsidP="009A11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13.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Ціни й тарифи на електроенергію.</w:t>
      </w:r>
    </w:p>
    <w:p w:rsidR="009A11B4" w:rsidRPr="00213A89" w:rsidRDefault="009A11B4" w:rsidP="009A11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14.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Економічна ефективність капіталовкладень в енергооб’єкти. </w:t>
      </w:r>
    </w:p>
    <w:p w:rsidR="009A11B4" w:rsidRPr="00213A89" w:rsidRDefault="009A11B4" w:rsidP="009A11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15.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поняття та закони організації виробництва .</w:t>
      </w:r>
    </w:p>
    <w:p w:rsidR="009A11B4" w:rsidRPr="00213A89" w:rsidRDefault="009A11B4" w:rsidP="009A11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16.</w:t>
      </w:r>
      <w:r w:rsidRPr="00213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 енергетичних підприємств.</w:t>
      </w:r>
    </w:p>
    <w:p w:rsidR="009A11B4" w:rsidRDefault="009A11B4" w:rsidP="009A11B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11B4" w:rsidRPr="009A11B4" w:rsidRDefault="009A11B4" w:rsidP="009A11B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11B4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Дисципліна забезпечена:</w:t>
      </w:r>
    </w:p>
    <w:p w:rsidR="009A11B4" w:rsidRDefault="009A11B4" w:rsidP="009A11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A11B4">
        <w:rPr>
          <w:rFonts w:ascii="Times New Roman" w:hAnsi="Times New Roman" w:cs="Times New Roman"/>
          <w:sz w:val="28"/>
          <w:szCs w:val="28"/>
          <w:lang w:val="uk-UA"/>
        </w:rPr>
        <w:t>Проскурня О.М., Ганус О.І. Економіка в енергетиці : навч.  посіб. / О.М. Проскурня. – Х. : НТУ «ХПІ», 2012. – С. 272.</w:t>
      </w:r>
    </w:p>
    <w:p w:rsidR="009A11B4" w:rsidRPr="009F532B" w:rsidRDefault="009A11B4" w:rsidP="009A1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A11B4">
        <w:rPr>
          <w:rFonts w:ascii="Times New Roman" w:hAnsi="Times New Roman" w:cs="Times New Roman"/>
          <w:sz w:val="28"/>
          <w:szCs w:val="28"/>
          <w:lang w:val="uk-UA"/>
        </w:rPr>
        <w:t>Методичні вказівки до виконання контрольної роботи з дисципліни Економіка  та організація виробництва в енергетиці» для студентів дистанційної форми навчання електроенергетичного факультету. / Уклад. Проскурня О.М., Нотовський П.В. − Х.: НТУ «ХПІ»,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A11B4">
        <w:rPr>
          <w:rFonts w:ascii="Times New Roman" w:hAnsi="Times New Roman" w:cs="Times New Roman"/>
          <w:sz w:val="28"/>
          <w:szCs w:val="28"/>
          <w:lang w:val="uk-UA"/>
        </w:rPr>
        <w:t>. − 40с.</w:t>
      </w:r>
    </w:p>
    <w:p w:rsidR="009A11B4" w:rsidRDefault="009A11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Лекціями в вигляді слайдів, які ро</w:t>
      </w:r>
      <w:r w:rsidR="0017319D">
        <w:rPr>
          <w:rFonts w:ascii="Times New Roman" w:hAnsi="Times New Roman" w:cs="Times New Roman"/>
          <w:sz w:val="28"/>
          <w:szCs w:val="28"/>
          <w:lang w:val="uk-UA"/>
        </w:rPr>
        <w:t>ззміщенн</w:t>
      </w:r>
      <w:r>
        <w:rPr>
          <w:rFonts w:ascii="Times New Roman" w:hAnsi="Times New Roman" w:cs="Times New Roman"/>
          <w:sz w:val="28"/>
          <w:szCs w:val="28"/>
          <w:lang w:val="uk-UA"/>
        </w:rPr>
        <w:t>і на сайті НТУ ХПІ</w:t>
      </w:r>
    </w:p>
    <w:p w:rsidR="009A11B4" w:rsidRDefault="0017319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Відповідальний лектор: Проскурня Олена Михайлівна</w:t>
      </w:r>
    </w:p>
    <w:p w:rsidR="0017319D" w:rsidRPr="0017319D" w:rsidRDefault="009F532B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5" w:history="1">
        <w:r w:rsidR="0017319D" w:rsidRPr="00487FB3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proskurlena</w:t>
        </w:r>
        <w:r w:rsidR="0017319D" w:rsidRPr="00487FB3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="0017319D" w:rsidRPr="00487FB3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yandex</w:t>
        </w:r>
        <w:r w:rsidR="0017319D" w:rsidRPr="00487FB3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17319D" w:rsidRPr="00487FB3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ua</w:t>
        </w:r>
      </w:hyperlink>
      <w:r w:rsidR="0017319D" w:rsidRPr="009F532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sectPr w:rsidR="0017319D" w:rsidRPr="0017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5BE0"/>
    <w:multiLevelType w:val="hybridMultilevel"/>
    <w:tmpl w:val="B7944620"/>
    <w:lvl w:ilvl="0" w:tplc="48F6774A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A3E0C8D"/>
    <w:multiLevelType w:val="hybridMultilevel"/>
    <w:tmpl w:val="5FA6E88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34"/>
    <w:rsid w:val="0017319D"/>
    <w:rsid w:val="008A179A"/>
    <w:rsid w:val="009A11B4"/>
    <w:rsid w:val="009F532B"/>
    <w:rsid w:val="00C6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1828"/>
  <w15:docId w15:val="{3C4F9FD1-40DC-4646-BE50-ADF571EA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A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1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3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skurlena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587</Words>
  <Characters>3347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KR@OPUP.U1.NTU</cp:lastModifiedBy>
  <cp:revision>5</cp:revision>
  <dcterms:created xsi:type="dcterms:W3CDTF">2016-09-28T17:52:00Z</dcterms:created>
  <dcterms:modified xsi:type="dcterms:W3CDTF">2016-09-30T09:28:00Z</dcterms:modified>
</cp:coreProperties>
</file>