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92" w:rsidRDefault="006654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65492" w:rsidRDefault="00665492">
      <w:pPr>
        <w:rPr>
          <w:rFonts w:ascii="Times New Roman" w:hAnsi="Times New Roman"/>
          <w:sz w:val="24"/>
          <w:szCs w:val="24"/>
          <w:lang w:val="uk-UA"/>
        </w:rPr>
      </w:pPr>
    </w:p>
    <w:p w:rsidR="00665492" w:rsidRDefault="006654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665492" w:rsidRDefault="006654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665492" w:rsidRDefault="00665492">
      <w:pPr>
        <w:rPr>
          <w:rFonts w:ascii="Times New Roman" w:hAnsi="Times New Roman"/>
          <w:sz w:val="28"/>
          <w:szCs w:val="28"/>
          <w:lang w:val="uk-UA"/>
        </w:rPr>
      </w:pPr>
    </w:p>
    <w:p w:rsidR="00665492" w:rsidRDefault="00665492">
      <w:pPr>
        <w:rPr>
          <w:rFonts w:ascii="Times New Roman" w:hAnsi="Times New Roman"/>
          <w:sz w:val="28"/>
          <w:szCs w:val="28"/>
          <w:lang w:val="uk-UA"/>
        </w:rPr>
      </w:pPr>
    </w:p>
    <w:p w:rsidR="00665492" w:rsidRDefault="006654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665492" w:rsidRDefault="00665492">
      <w:pPr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0"/>
          <w:szCs w:val="28"/>
          <w:lang w:val="uk-UA"/>
        </w:rPr>
        <w:tab/>
      </w:r>
      <w:r>
        <w:rPr>
          <w:rFonts w:ascii="Times New Roman" w:hAnsi="Times New Roman"/>
          <w:sz w:val="20"/>
          <w:szCs w:val="28"/>
          <w:lang w:val="uk-UA"/>
        </w:rPr>
        <w:tab/>
      </w:r>
      <w:r>
        <w:rPr>
          <w:rFonts w:ascii="Times New Roman" w:hAnsi="Times New Roman"/>
          <w:sz w:val="20"/>
          <w:szCs w:val="28"/>
          <w:lang w:val="uk-UA"/>
        </w:rPr>
        <w:tab/>
        <w:t xml:space="preserve">   (назва)</w:t>
      </w: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ind w:left="4820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>«</w:t>
      </w:r>
      <w:r>
        <w:rPr>
          <w:rFonts w:ascii="Times New Roman" w:hAnsi="Times New Roman"/>
          <w:b/>
          <w:sz w:val="26"/>
          <w:lang w:val="uk-UA"/>
        </w:rPr>
        <w:t>ЗАТВЕРДЖУЮ</w:t>
      </w:r>
      <w:r>
        <w:rPr>
          <w:rFonts w:ascii="Times New Roman" w:hAnsi="Times New Roman"/>
          <w:sz w:val="26"/>
          <w:lang w:val="uk-UA"/>
        </w:rPr>
        <w:t>»</w:t>
      </w:r>
    </w:p>
    <w:p w:rsidR="00665492" w:rsidRDefault="00665492">
      <w:pPr>
        <w:ind w:left="482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Завідувач кафедри</w:t>
      </w:r>
      <w:r>
        <w:rPr>
          <w:rFonts w:ascii="Times New Roman" w:hAnsi="Times New Roman"/>
          <w:sz w:val="28"/>
          <w:szCs w:val="24"/>
          <w:lang w:val="uk-UA"/>
        </w:rPr>
        <w:tab/>
      </w:r>
    </w:p>
    <w:p w:rsidR="00665492" w:rsidRDefault="00665492">
      <w:pPr>
        <w:ind w:left="4820"/>
        <w:rPr>
          <w:rFonts w:ascii="Times New Roman" w:hAnsi="Times New Roman"/>
          <w:sz w:val="28"/>
          <w:szCs w:val="24"/>
          <w:lang w:val="uk-UA"/>
        </w:rPr>
      </w:pPr>
    </w:p>
    <w:p w:rsidR="00665492" w:rsidRDefault="00665492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</w:t>
      </w:r>
      <w:r>
        <w:rPr>
          <w:rFonts w:ascii="Times New Roman" w:hAnsi="Times New Roman"/>
          <w:sz w:val="28"/>
          <w:u w:val="single"/>
          <w:lang w:val="uk-UA"/>
        </w:rPr>
        <w:t>Антоніна БАДАН</w:t>
      </w:r>
      <w:r>
        <w:rPr>
          <w:rFonts w:ascii="Times New Roman" w:hAnsi="Times New Roman"/>
          <w:sz w:val="28"/>
          <w:lang w:val="uk-UA"/>
        </w:rPr>
        <w:t>__    __________</w:t>
      </w:r>
    </w:p>
    <w:p w:rsidR="00665492" w:rsidRDefault="00665492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(ініціали та прізвище)</w:t>
      </w:r>
      <w:r>
        <w:rPr>
          <w:rFonts w:ascii="Times New Roman" w:hAnsi="Times New Roman"/>
          <w:sz w:val="20"/>
          <w:lang w:val="uk-UA"/>
        </w:rPr>
        <w:tab/>
        <w:t xml:space="preserve">       (підпис)</w:t>
      </w:r>
    </w:p>
    <w:p w:rsidR="00D21351" w:rsidRPr="00C70679" w:rsidRDefault="00D21351" w:rsidP="00D21351">
      <w:pPr>
        <w:spacing w:before="240"/>
        <w:ind w:left="4112" w:right="420"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2E26FC">
        <w:rPr>
          <w:rFonts w:ascii="Times New Roman" w:eastAsia="Times New Roman" w:hAnsi="Times New Roman"/>
          <w:sz w:val="28"/>
          <w:szCs w:val="28"/>
          <w:lang w:val="uk-UA"/>
        </w:rPr>
        <w:t>«25» серпня 2022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C70679">
        <w:rPr>
          <w:rFonts w:ascii="Times New Roman" w:eastAsia="Times New Roman" w:hAnsi="Times New Roman"/>
          <w:sz w:val="28"/>
          <w:szCs w:val="28"/>
          <w:lang w:val="uk-UA"/>
        </w:rPr>
        <w:t>року</w:t>
      </w:r>
    </w:p>
    <w:p w:rsidR="00665492" w:rsidRDefault="00665492">
      <w:pPr>
        <w:ind w:left="4820"/>
        <w:rPr>
          <w:rFonts w:ascii="Times New Roman" w:hAnsi="Times New Roman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СИЛАБУС НАВЧАЛЬНОЇ ДИСЦИПЛІНИ</w:t>
      </w:r>
    </w:p>
    <w:p w:rsidR="00665492" w:rsidRDefault="00665492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Методика викладання іноземних мов</w:t>
      </w:r>
    </w:p>
    <w:p w:rsidR="00665492" w:rsidRDefault="00665492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(назва навчальної дисципліни)</w:t>
      </w: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</w:p>
    <w:p w:rsidR="00665492" w:rsidRDefault="006654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вищої освіти 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665492" w:rsidRDefault="00665492">
      <w:pPr>
        <w:ind w:left="708" w:firstLine="708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перший (бакалаврський) / другий (магістерський)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hAnsi="Times New Roman"/>
          <w:lang w:val="uk-UA"/>
        </w:rPr>
        <w:t>___________________________________________</w:t>
      </w:r>
    </w:p>
    <w:p w:rsidR="00665492" w:rsidRDefault="0066549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(шифр і назва)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6"/>
          <w:lang w:val="uk-UA"/>
        </w:rPr>
        <w:t xml:space="preserve"> 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035 Філологія</w:t>
      </w:r>
      <w:r>
        <w:rPr>
          <w:rFonts w:ascii="Times New Roman" w:hAnsi="Times New Roman"/>
          <w:lang w:val="uk-UA"/>
        </w:rPr>
        <w:t>_________________________________________________</w:t>
      </w:r>
    </w:p>
    <w:p w:rsidR="00665492" w:rsidRDefault="0066549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(шифр і назва)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p w:rsidR="00665492" w:rsidRDefault="00665492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(шифр і назва)</w:t>
      </w:r>
    </w:p>
    <w:p w:rsidR="00665492" w:rsidRDefault="00665492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581BC1" w:rsidRDefault="00665492" w:rsidP="00581BC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Філологія. Германські мови та літератури (переклад включно), перша – англійська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581BC1">
        <w:rPr>
          <w:rFonts w:ascii="Times New Roman" w:hAnsi="Times New Roman"/>
          <w:sz w:val="28"/>
          <w:szCs w:val="28"/>
          <w:lang w:val="uk-UA"/>
        </w:rPr>
        <w:t xml:space="preserve">_______________________________           </w:t>
      </w:r>
    </w:p>
    <w:p w:rsidR="00665492" w:rsidRPr="00581BC1" w:rsidRDefault="00581BC1" w:rsidP="00581BC1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665492">
        <w:rPr>
          <w:rFonts w:ascii="Times New Roman" w:hAnsi="Times New Roman"/>
          <w:lang w:val="uk-UA"/>
        </w:rPr>
        <w:t>(назви освітніх програм спеціальностей)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 дисципліни 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професійна підготовка; обов’язкова </w:t>
      </w:r>
      <w:r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665492" w:rsidRDefault="00665492">
      <w:pPr>
        <w:ind w:left="1843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(загальна підготовка (обов’язкова/вибіркова) / професійна підготовка (обов’язкова/вибіркова))</w:t>
      </w:r>
    </w:p>
    <w:p w:rsidR="00665492" w:rsidRDefault="00665492">
      <w:pPr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навчання 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</w:p>
    <w:p w:rsidR="00665492" w:rsidRDefault="00665492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(денна/заочна)</w:t>
      </w:r>
    </w:p>
    <w:p w:rsidR="00665492" w:rsidRDefault="00665492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65492" w:rsidRDefault="0066549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5492" w:rsidRDefault="00D2135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 – 2022</w:t>
      </w:r>
      <w:bookmarkStart w:id="0" w:name="_GoBack"/>
      <w:bookmarkEnd w:id="0"/>
      <w:r w:rsidR="00665492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665492">
        <w:rPr>
          <w:rFonts w:ascii="Times New Roman" w:hAnsi="Times New Roman"/>
          <w:sz w:val="28"/>
          <w:szCs w:val="28"/>
          <w:lang w:val="uk-UA"/>
        </w:rPr>
        <w:br w:type="page"/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Обсяг дисципліни: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BC1">
        <w:rPr>
          <w:rFonts w:ascii="Times New Roman" w:hAnsi="Times New Roman"/>
          <w:sz w:val="28"/>
          <w:szCs w:val="28"/>
          <w:lang w:val="uk-UA"/>
        </w:rPr>
        <w:t>3 кредити ECTS, 9</w:t>
      </w:r>
      <w:r>
        <w:rPr>
          <w:rFonts w:ascii="Times New Roman" w:hAnsi="Times New Roman"/>
          <w:sz w:val="28"/>
          <w:szCs w:val="28"/>
          <w:lang w:val="uk-UA"/>
        </w:rPr>
        <w:t>0 годин.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Лекцій:</w:t>
      </w:r>
      <w:r w:rsidR="00581BC1">
        <w:rPr>
          <w:rFonts w:ascii="Times New Roman" w:hAnsi="Times New Roman"/>
          <w:sz w:val="28"/>
          <w:szCs w:val="28"/>
          <w:lang w:val="uk-UA"/>
        </w:rPr>
        <w:t xml:space="preserve"> 16 годин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Практичних занять: </w:t>
      </w:r>
      <w:r>
        <w:rPr>
          <w:rFonts w:ascii="Times New Roman" w:hAnsi="Times New Roman"/>
          <w:sz w:val="28"/>
          <w:szCs w:val="28"/>
          <w:lang w:val="uk-UA"/>
        </w:rPr>
        <w:t>32 години.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залік.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 викладання для освітньо-кваліфікаційного рівня «магістр»: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BC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 семестр.</w:t>
      </w:r>
    </w:p>
    <w:p w:rsidR="00665492" w:rsidRDefault="00665492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>
        <w:rPr>
          <w:sz w:val="28"/>
          <w:szCs w:val="28"/>
          <w:lang w:val="uk-UA" w:eastAsia="uk-UA"/>
        </w:rPr>
        <w:t xml:space="preserve"> українська / англійська. 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ознайомлення студентів із теоретичними основами методики викладання іноземної мови і формування умінь та навичок організації навчального процесу з іноземної мови.  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Компетентності:</w:t>
      </w:r>
    </w:p>
    <w:p w:rsidR="00665492" w:rsidRDefault="00665492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15TimesNewRoman"/>
          <w:sz w:val="28"/>
          <w:szCs w:val="28"/>
          <w:lang w:val="uk-UA"/>
        </w:rPr>
        <w:t xml:space="preserve">ЗК2. </w:t>
      </w:r>
      <w:r>
        <w:rPr>
          <w:rFonts w:ascii="Times New Roman" w:hAnsi="Times New Roman"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665492" w:rsidRDefault="00665492">
      <w:pPr>
        <w:shd w:val="clear" w:color="auto" w:fill="FDFE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15TimesNewRoman"/>
          <w:sz w:val="28"/>
          <w:szCs w:val="28"/>
          <w:lang w:val="uk-UA"/>
        </w:rPr>
        <w:t xml:space="preserve">ЗК8. </w:t>
      </w:r>
      <w:r>
        <w:rPr>
          <w:rFonts w:ascii="Times New Roman" w:hAnsi="Times New Roman"/>
          <w:sz w:val="28"/>
          <w:szCs w:val="28"/>
          <w:lang w:val="uk-UA"/>
        </w:rPr>
        <w:t>Знати основні педагогічні закономірності й засоби організації та здійснення освітнього процесу, навчання, виховання, розвитку і професійної підготовки до певного виду діяльності й суспільного життя.</w:t>
      </w:r>
    </w:p>
    <w:p w:rsidR="00665492" w:rsidRDefault="00665492">
      <w:pPr>
        <w:shd w:val="clear" w:color="auto" w:fill="FDFE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15TimesNewRoman"/>
          <w:sz w:val="28"/>
          <w:szCs w:val="28"/>
          <w:lang w:val="uk-UA"/>
        </w:rPr>
        <w:t xml:space="preserve">ЗК10. </w:t>
      </w:r>
      <w:r>
        <w:rPr>
          <w:rFonts w:ascii="Times New Roman" w:hAnsi="Times New Roman"/>
          <w:sz w:val="28"/>
          <w:szCs w:val="28"/>
          <w:lang w:val="uk-UA"/>
        </w:rPr>
        <w:t>Уміння виявляти, ставити та вирішувати проблеми.</w:t>
      </w:r>
    </w:p>
    <w:p w:rsidR="00665492" w:rsidRDefault="00665492">
      <w:pPr>
        <w:pStyle w:val="a9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15TimesNewRoman"/>
          <w:sz w:val="28"/>
          <w:szCs w:val="28"/>
          <w:lang w:val="uk-UA"/>
        </w:rPr>
        <w:t xml:space="preserve">ФК1.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ФК16. Здатність застосовувати знання про науково-методичну та організаційно-методичну роботу з запровадження у навчальний процес нових інформаційних технологій навчання іноземних мов, в тому числі інтенсивних методів навчання, індивідуалізованого навчання тощо. 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навчання:</w:t>
      </w:r>
    </w:p>
    <w:p w:rsidR="00290D4E" w:rsidRPr="00290D4E" w:rsidRDefault="00290D4E" w:rsidP="00290D4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0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РНз1Оцінювати власну навчальну та науково-професійну діяльність, будувати і втілювати ефективну стратегію саморозвитку та професійного самовдосконалення.</w:t>
      </w:r>
    </w:p>
    <w:p w:rsidR="00290D4E" w:rsidRPr="00290D4E" w:rsidRDefault="00290D4E" w:rsidP="00290D4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0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РНз4Втілювати основні педагогічні закономірності й засоби організації для здійснення освітнього процесу, навчання, виховання, розвитку і професійної підготовки до певного виду діяльності й суспільного життя.</w:t>
      </w:r>
    </w:p>
    <w:p w:rsidR="00290D4E" w:rsidRPr="00290D4E" w:rsidRDefault="00290D4E" w:rsidP="00290D4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0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РН1Упевнено володіти державною та іноземною мовами для реалізації письмової та усної комунікації, зокрема в ситуаціях професійного й </w:t>
      </w:r>
      <w:r w:rsidRPr="00290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наукового спілкування; презентувати результати досліджень державною та іноземною мовами.</w:t>
      </w:r>
    </w:p>
    <w:p w:rsidR="00290D4E" w:rsidRPr="00290D4E" w:rsidRDefault="00290D4E" w:rsidP="00290D4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0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РН4Застосовувати сучасні методики і технології, збирати й систематизувати мовні, літературні, фольклорні факти, інтерпретувати й перекладати тексти різних стилів і жанрів (залежно від обраної спеціалізації).</w:t>
      </w:r>
    </w:p>
    <w:p w:rsidR="00290D4E" w:rsidRPr="00290D4E" w:rsidRDefault="00290D4E" w:rsidP="00290D4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0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РН5Оцінювати й критично аналізувати соціально, особистісно та </w:t>
      </w:r>
      <w:proofErr w:type="spellStart"/>
      <w:r w:rsidRPr="00290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професійно</w:t>
      </w:r>
      <w:proofErr w:type="spellEnd"/>
      <w:r w:rsidRPr="00290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:rsidR="00290D4E" w:rsidRDefault="00290D4E" w:rsidP="00290D4E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0D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РН6Знаходити оптимальні шляхи ефективної взаємодії у професійному колективі та з представниками інших професійних груп різного рівня.</w:t>
      </w:r>
    </w:p>
    <w:p w:rsidR="00665492" w:rsidRDefault="00665492" w:rsidP="00290D4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Теми, що розглядаються: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викладання іноземних мов як наука. Зв'язок методики викладання іноземних мов з іншими науками.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Специфіка іноземної мови як навчальної дисципліни. Традиційні та інноваційні методики викладання іноземних мов.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Лінгвістичні основи методики викладання іноземних мов. Зв'язок методики та психології. Зв'язок методики та педагогіки.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Вплив на навчання іноземних мов індивідуальних якостей людини, її емоції та мотивації. Емоційний вплив контролю та самоконтролю в мовному курсі.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Аналіз підручників англійської мови різних авторів.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роботи за інноваційними методиками. Використання інформаційно-комунікативних технологій у процесі викладання іноземних мов.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Історія розвитку методики викладання іноземних мов як науки з другої половини ХІХ ст. до наших днів.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Традиційні форми контролю. Критерії оцінювання.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Можливості навчально-методичного комплексу в процесі впровадження інноваційних методів викладання іноземних мов.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Принципи викладання іноземних мов. Форми взаємодії учнів / студентів та викладача на занятті.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навчального процесу з іноземної мови.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Цілі навчання іноземних мов. Зміст навчання іноземних мов та його добір.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викладання іноземної мови на різних ступенях.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позааудиторної</w:t>
            </w:r>
            <w:proofErr w:type="spellEnd"/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студентів.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Методи та організаційні форми викладання іноземних мов. Засоби викладання іноземних мов. Типи і структура занять іноземної мови.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сформованості іншомовної компетентності студентів.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План-конспект заняття.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Методика навчання іншомовної вимови.</w:t>
            </w:r>
          </w:p>
        </w:tc>
      </w:tr>
      <w:tr w:rsidR="00581BC1" w:rsidRPr="007C3942" w:rsidTr="007C3942">
        <w:trPr>
          <w:trHeight w:val="343"/>
        </w:trPr>
        <w:tc>
          <w:tcPr>
            <w:tcW w:w="9356" w:type="dxa"/>
          </w:tcPr>
          <w:p w:rsidR="00581BC1" w:rsidRPr="007C3942" w:rsidRDefault="00581BC1" w:rsidP="007C39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3942">
              <w:rPr>
                <w:rFonts w:ascii="Times New Roman" w:hAnsi="Times New Roman"/>
                <w:sz w:val="28"/>
                <w:szCs w:val="28"/>
                <w:lang w:val="uk-UA"/>
              </w:rPr>
              <w:t>Методика навчання іншомовної граматики та лексики.</w:t>
            </w:r>
          </w:p>
        </w:tc>
      </w:tr>
      <w:tr w:rsidR="00581BC1" w:rsidRPr="007C3942" w:rsidTr="007C3942">
        <w:tc>
          <w:tcPr>
            <w:tcW w:w="9356" w:type="dxa"/>
            <w:tcBorders>
              <w:top w:val="nil"/>
              <w:bottom w:val="nil"/>
              <w:right w:val="nil"/>
            </w:tcBorders>
          </w:tcPr>
          <w:p w:rsidR="00581BC1" w:rsidRPr="007C3942" w:rsidRDefault="00581BC1" w:rsidP="007C394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«Методика викладання іноземних мов» використовуються різні методи навчання: </w:t>
      </w:r>
    </w:p>
    <w:p w:rsidR="00665492" w:rsidRDefault="00665492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 словесні (розповідь, пояснення, інструктаж); наочні (демонстрація, ілюстрація); практичні (самостійна робота).</w:t>
      </w:r>
    </w:p>
    <w:p w:rsidR="00665492" w:rsidRDefault="00665492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 індуктивний; дедуктивний.</w:t>
      </w:r>
    </w:p>
    <w:p w:rsidR="00665492" w:rsidRDefault="00665492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проблемний; частково-пошуковий; дослідницький. </w:t>
      </w:r>
    </w:p>
    <w:p w:rsidR="00665492" w:rsidRDefault="00665492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лекції, практичні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:rsidR="00665492" w:rsidRDefault="0066549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665492" w:rsidRDefault="00665492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контроль, що здійснюється під час практичних занять у формі контрольних робіт і оцінюється сумою набраних балів (максимальна сума – 30 балів, 15 балів за кожну контрольну роботу).</w:t>
      </w:r>
    </w:p>
    <w:p w:rsidR="00665492" w:rsidRDefault="00665492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самостійної роботи, що здійснюється під час практичних занять у формі презентації плану-конспекту заняття і оцінюється сумою набраних балів (максимальна сума – 15 балів).</w:t>
      </w:r>
    </w:p>
    <w:p w:rsidR="00665492" w:rsidRDefault="00665492">
      <w:pPr>
        <w:pStyle w:val="a7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Підсумковий контроль, що здійснюється у формі заліку, відповідно до графіку навчального процесу (максимальна сума – 55 балів). </w:t>
      </w:r>
    </w:p>
    <w:p w:rsidR="00665492" w:rsidRDefault="00665492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Розподіл балів, які отримують студенти:</w:t>
      </w:r>
    </w:p>
    <w:tbl>
      <w:tblPr>
        <w:tblpPr w:leftFromText="180" w:rightFromText="180" w:vertAnchor="text" w:horzAnchor="margin" w:tblpX="108" w:tblpY="5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843"/>
        <w:gridCol w:w="1843"/>
        <w:gridCol w:w="1842"/>
      </w:tblGrid>
      <w:tr w:rsidR="00665492">
        <w:trPr>
          <w:trHeight w:val="703"/>
        </w:trPr>
        <w:tc>
          <w:tcPr>
            <w:tcW w:w="1809" w:type="dxa"/>
            <w:vAlign w:val="center"/>
          </w:tcPr>
          <w:p w:rsidR="00665492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 № 1</w:t>
            </w:r>
          </w:p>
        </w:tc>
        <w:tc>
          <w:tcPr>
            <w:tcW w:w="1843" w:type="dxa"/>
            <w:vAlign w:val="center"/>
          </w:tcPr>
          <w:p w:rsidR="00665492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 № 2</w:t>
            </w:r>
          </w:p>
        </w:tc>
        <w:tc>
          <w:tcPr>
            <w:tcW w:w="1843" w:type="dxa"/>
          </w:tcPr>
          <w:p w:rsidR="00665492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План-конспект заняття</w:t>
            </w:r>
          </w:p>
        </w:tc>
        <w:tc>
          <w:tcPr>
            <w:tcW w:w="1843" w:type="dxa"/>
            <w:vAlign w:val="center"/>
          </w:tcPr>
          <w:p w:rsidR="00665492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842" w:type="dxa"/>
            <w:vAlign w:val="center"/>
          </w:tcPr>
          <w:p w:rsidR="00665492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65492" w:rsidRPr="00581BC1">
        <w:trPr>
          <w:trHeight w:val="352"/>
        </w:trPr>
        <w:tc>
          <w:tcPr>
            <w:tcW w:w="1809" w:type="dxa"/>
            <w:vAlign w:val="center"/>
          </w:tcPr>
          <w:p w:rsidR="00665492" w:rsidRPr="00581BC1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BC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665492" w:rsidRPr="00581BC1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BC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665492" w:rsidRPr="00581BC1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BC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3" w:type="dxa"/>
          </w:tcPr>
          <w:p w:rsidR="00665492" w:rsidRPr="00581BC1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BC1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842" w:type="dxa"/>
            <w:vAlign w:val="center"/>
          </w:tcPr>
          <w:p w:rsidR="00665492" w:rsidRPr="00581BC1" w:rsidRDefault="0066549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1BC1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665492" w:rsidRPr="00581BC1" w:rsidRDefault="00665492">
      <w:pPr>
        <w:spacing w:line="360" w:lineRule="auto"/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581BC1">
        <w:rPr>
          <w:rStyle w:val="21"/>
          <w:b w:val="0"/>
          <w:sz w:val="28"/>
          <w:szCs w:val="28"/>
          <w:u w:val="none"/>
          <w:lang w:val="uk-UA" w:eastAsia="uk-UA"/>
        </w:rPr>
        <w:t>Таблиця 1. – Розподіл балів для оцінювання успішності студента для заліку</w:t>
      </w:r>
    </w:p>
    <w:p w:rsidR="00665492" w:rsidRDefault="00665492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665492" w:rsidRDefault="00665492">
      <w:pPr>
        <w:rPr>
          <w:rFonts w:ascii="Times New Roman" w:hAnsi="Times New Roman"/>
          <w:sz w:val="28"/>
          <w:szCs w:val="28"/>
          <w:lang w:val="uk-UA" w:eastAsia="uk-UA"/>
        </w:rPr>
      </w:pPr>
      <w:r w:rsidRPr="00581BC1">
        <w:rPr>
          <w:rStyle w:val="21"/>
          <w:b w:val="0"/>
          <w:sz w:val="28"/>
          <w:szCs w:val="28"/>
          <w:u w:val="none"/>
          <w:lang w:val="uk-UA" w:eastAsia="uk-UA"/>
        </w:rPr>
        <w:t>Таблиця 2.</w:t>
      </w:r>
      <w:r w:rsidRPr="00581BC1">
        <w:rPr>
          <w:rStyle w:val="21"/>
          <w:sz w:val="28"/>
          <w:szCs w:val="28"/>
          <w:u w:val="none"/>
          <w:lang w:val="uk-UA" w:eastAsia="uk-UA"/>
        </w:rPr>
        <w:t xml:space="preserve"> – </w:t>
      </w:r>
      <w:r w:rsidRPr="00581BC1">
        <w:rPr>
          <w:rFonts w:ascii="Times New Roman" w:hAnsi="Times New Roman"/>
          <w:sz w:val="28"/>
          <w:szCs w:val="28"/>
          <w:lang w:val="uk-UA" w:eastAsia="uk-UA"/>
        </w:rPr>
        <w:t>Шкала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665492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66549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66549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66549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665492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665492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665492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665492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665492" w:rsidRDefault="00665492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665492" w:rsidRDefault="00665492" w:rsidP="00581BC1">
      <w:pPr>
        <w:pStyle w:val="30"/>
        <w:shd w:val="clear" w:color="auto" w:fill="auto"/>
        <w:spacing w:after="0"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Основна література: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505"/>
      </w:tblGrid>
      <w:tr w:rsidR="00665492">
        <w:tc>
          <w:tcPr>
            <w:tcW w:w="709" w:type="dxa"/>
          </w:tcPr>
          <w:p w:rsidR="00665492" w:rsidRDefault="006654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665492" w:rsidRDefault="00665492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1BC1">
              <w:rPr>
                <w:rStyle w:val="A30"/>
                <w:b w:val="0"/>
                <w:bCs/>
                <w:sz w:val="28"/>
                <w:szCs w:val="28"/>
                <w:lang w:val="uk-UA"/>
              </w:rPr>
              <w:t>Тарнопольський</w:t>
            </w:r>
            <w:proofErr w:type="spellEnd"/>
            <w:r w:rsidRPr="00581BC1">
              <w:rPr>
                <w:rStyle w:val="A30"/>
                <w:b w:val="0"/>
                <w:bCs/>
                <w:sz w:val="28"/>
                <w:szCs w:val="28"/>
                <w:lang w:val="uk-UA"/>
              </w:rPr>
              <w:t xml:space="preserve"> О. Б. </w:t>
            </w:r>
            <w:r>
              <w:rPr>
                <w:rStyle w:val="A60"/>
                <w:sz w:val="28"/>
                <w:szCs w:val="28"/>
                <w:lang w:val="uk-UA"/>
              </w:rPr>
              <w:t>Методика викладання іноземних мов та їх аспектів у вищій школі : підручник / О. Б. </w:t>
            </w:r>
            <w:proofErr w:type="spellStart"/>
            <w:r>
              <w:rPr>
                <w:rStyle w:val="A60"/>
                <w:sz w:val="28"/>
                <w:szCs w:val="28"/>
                <w:lang w:val="uk-UA"/>
              </w:rPr>
              <w:t>Тарнопольський</w:t>
            </w:r>
            <w:proofErr w:type="spellEnd"/>
            <w:r>
              <w:rPr>
                <w:rStyle w:val="A60"/>
                <w:sz w:val="28"/>
                <w:szCs w:val="28"/>
                <w:lang w:val="uk-UA"/>
              </w:rPr>
              <w:t>, М. Р. </w:t>
            </w:r>
            <w:proofErr w:type="spellStart"/>
            <w:r>
              <w:rPr>
                <w:rStyle w:val="A60"/>
                <w:sz w:val="28"/>
                <w:szCs w:val="28"/>
                <w:lang w:val="uk-UA"/>
              </w:rPr>
              <w:t>Кабанова</w:t>
            </w:r>
            <w:proofErr w:type="spellEnd"/>
            <w:r>
              <w:rPr>
                <w:rStyle w:val="A60"/>
                <w:sz w:val="28"/>
                <w:szCs w:val="28"/>
                <w:lang w:val="uk-UA"/>
              </w:rPr>
              <w:t>. – Дніпро : Університет імені Альфреда Нобеля, 2019. – 256 с.</w:t>
            </w:r>
          </w:p>
        </w:tc>
      </w:tr>
      <w:tr w:rsidR="00665492">
        <w:tc>
          <w:tcPr>
            <w:tcW w:w="709" w:type="dxa"/>
          </w:tcPr>
          <w:p w:rsidR="00665492" w:rsidRDefault="006654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665492" w:rsidRDefault="0066549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Вишневський О. І. Методика навчання іноземних мов : навчальний посібник / О. І. Вишневський. – 2-е вид.,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переробл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– К. : Знання, 2011. – 206 с.</w:t>
            </w:r>
          </w:p>
        </w:tc>
      </w:tr>
      <w:tr w:rsidR="00665492" w:rsidRPr="00D21351">
        <w:tc>
          <w:tcPr>
            <w:tcW w:w="709" w:type="dxa"/>
          </w:tcPr>
          <w:p w:rsidR="00665492" w:rsidRDefault="006654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665492" w:rsidRDefault="0066549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 І. М. Інноваційні педагогічні технології / І. М.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2-е вид.,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К.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Академвидав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2012. – 352 с.</w:t>
            </w:r>
          </w:p>
        </w:tc>
      </w:tr>
      <w:tr w:rsidR="00665492">
        <w:tc>
          <w:tcPr>
            <w:tcW w:w="709" w:type="dxa"/>
          </w:tcPr>
          <w:p w:rsidR="00665492" w:rsidRDefault="006654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665492" w:rsidRDefault="0066549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навчання іноземних мов у загальноосвітніх навчальних закладах: Підручник / Л. С. Панова, І. Ф. Андрійко, С. 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Тезікова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 – К. : Видавничий центр «Академія», 2010. – 328 с.</w:t>
            </w:r>
          </w:p>
        </w:tc>
      </w:tr>
      <w:tr w:rsidR="00665492">
        <w:tc>
          <w:tcPr>
            <w:tcW w:w="709" w:type="dxa"/>
          </w:tcPr>
          <w:p w:rsidR="00665492" w:rsidRDefault="006654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665492" w:rsidRDefault="0066549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Професійно-методична підготовка майбутнього вчителя іноземної мови у вищому навчальному закладі : навчально-методичний посібник /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ред. І. В.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Самойлюкевич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– Житомир : Вид-во ЖДУ імені І. Франка, 2008. – 152 с.</w:t>
            </w:r>
          </w:p>
        </w:tc>
      </w:tr>
    </w:tbl>
    <w:p w:rsidR="00581BC1" w:rsidRDefault="00581BC1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665492" w:rsidRDefault="00665492" w:rsidP="00581BC1">
      <w:pPr>
        <w:pStyle w:val="a3"/>
        <w:shd w:val="clear" w:color="auto" w:fill="auto"/>
        <w:spacing w:line="360" w:lineRule="auto"/>
        <w:ind w:firstLine="0"/>
        <w:rPr>
          <w:rStyle w:val="21"/>
          <w:b w:val="0"/>
          <w:bCs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дисципліни:</w:t>
      </w:r>
    </w:p>
    <w:p w:rsidR="00665492" w:rsidRPr="00581BC1" w:rsidRDefault="00665492">
      <w:pPr>
        <w:rPr>
          <w:rStyle w:val="21"/>
          <w:b w:val="0"/>
          <w:bCs w:val="0"/>
          <w:sz w:val="28"/>
          <w:szCs w:val="28"/>
          <w:u w:val="none"/>
          <w:lang w:val="uk-UA" w:eastAsia="uk-UA"/>
        </w:rPr>
      </w:pPr>
      <w:r w:rsidRPr="00581BC1">
        <w:rPr>
          <w:rStyle w:val="21"/>
          <w:b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p w:rsidR="00665492" w:rsidRDefault="00665492">
      <w:pPr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665492">
        <w:tc>
          <w:tcPr>
            <w:tcW w:w="4785" w:type="dxa"/>
          </w:tcPr>
          <w:p w:rsidR="00665492" w:rsidRDefault="00665492">
            <w:pPr>
              <w:ind w:left="5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665492" w:rsidRDefault="00665492">
            <w:pPr>
              <w:ind w:left="5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На результати вивчення цієї дисципліни безпосередньо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спираються:</w:t>
            </w:r>
          </w:p>
        </w:tc>
      </w:tr>
      <w:tr w:rsidR="00665492">
        <w:tc>
          <w:tcPr>
            <w:tcW w:w="4785" w:type="dxa"/>
          </w:tcPr>
          <w:p w:rsidR="00665492" w:rsidRDefault="00665492">
            <w:pPr>
              <w:ind w:left="5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Практичний курс англійської мови</w:t>
            </w:r>
          </w:p>
        </w:tc>
        <w:tc>
          <w:tcPr>
            <w:tcW w:w="4785" w:type="dxa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4"/>
                <w:lang w:val="uk-UA"/>
              </w:rPr>
              <w:t>Педагогічна практика</w:t>
            </w:r>
          </w:p>
        </w:tc>
      </w:tr>
      <w:tr w:rsidR="00665492">
        <w:tc>
          <w:tcPr>
            <w:tcW w:w="4785" w:type="dxa"/>
          </w:tcPr>
          <w:p w:rsidR="00665492" w:rsidRDefault="00665492">
            <w:pPr>
              <w:ind w:left="5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Практичний курс другої іноземної мови</w:t>
            </w:r>
          </w:p>
        </w:tc>
        <w:tc>
          <w:tcPr>
            <w:tcW w:w="4785" w:type="dxa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665492">
        <w:tc>
          <w:tcPr>
            <w:tcW w:w="4785" w:type="dxa"/>
          </w:tcPr>
          <w:p w:rsidR="00665492" w:rsidRDefault="00665492">
            <w:pPr>
              <w:ind w:left="5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Практикум з мовної комунікації (англійська мова)</w:t>
            </w:r>
          </w:p>
        </w:tc>
        <w:tc>
          <w:tcPr>
            <w:tcW w:w="4785" w:type="dxa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665492">
        <w:tc>
          <w:tcPr>
            <w:tcW w:w="4785" w:type="dxa"/>
          </w:tcPr>
          <w:p w:rsidR="00665492" w:rsidRDefault="00665492">
            <w:pPr>
              <w:ind w:left="5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Практикум з мовної комунікації (друга іноземна мова)</w:t>
            </w:r>
          </w:p>
        </w:tc>
        <w:tc>
          <w:tcPr>
            <w:tcW w:w="4785" w:type="dxa"/>
            <w:vAlign w:val="center"/>
          </w:tcPr>
          <w:p w:rsidR="00665492" w:rsidRDefault="0066549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7C3942" w:rsidRDefault="007C3942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665492" w:rsidRDefault="00665492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Провідний лектор: __</w:t>
      </w:r>
      <w:r>
        <w:rPr>
          <w:sz w:val="28"/>
          <w:szCs w:val="28"/>
          <w:u w:val="single"/>
          <w:lang w:val="uk-UA" w:eastAsia="uk-UA"/>
        </w:rPr>
        <w:t>доц. Анна СУХОВА</w:t>
      </w:r>
      <w:r>
        <w:rPr>
          <w:sz w:val="28"/>
          <w:szCs w:val="28"/>
          <w:lang w:val="uk-UA" w:eastAsia="uk-UA"/>
        </w:rPr>
        <w:t>__</w:t>
      </w:r>
      <w:r w:rsidR="007C3942">
        <w:rPr>
          <w:b/>
          <w:sz w:val="28"/>
          <w:szCs w:val="28"/>
          <w:lang w:val="uk-UA" w:eastAsia="uk-UA"/>
        </w:rPr>
        <w:tab/>
      </w:r>
      <w:r w:rsidR="007C3942">
        <w:rPr>
          <w:b/>
          <w:sz w:val="28"/>
          <w:szCs w:val="28"/>
          <w:lang w:val="uk-UA" w:eastAsia="uk-UA"/>
        </w:rPr>
        <w:tab/>
        <w:t>______</w:t>
      </w:r>
      <w:r>
        <w:rPr>
          <w:b/>
          <w:sz w:val="28"/>
          <w:szCs w:val="28"/>
          <w:lang w:val="uk-UA" w:eastAsia="uk-UA"/>
        </w:rPr>
        <w:t>_______________</w:t>
      </w:r>
    </w:p>
    <w:p w:rsidR="00665492" w:rsidRDefault="00665492" w:rsidP="007C3942">
      <w:pPr>
        <w:pStyle w:val="a3"/>
        <w:shd w:val="clear" w:color="auto" w:fill="auto"/>
        <w:spacing w:line="240" w:lineRule="auto"/>
        <w:ind w:firstLine="0"/>
        <w:jc w:val="both"/>
      </w:pPr>
      <w:r>
        <w:rPr>
          <w:sz w:val="20"/>
          <w:szCs w:val="28"/>
          <w:lang w:val="uk-UA" w:eastAsia="uk-UA"/>
        </w:rPr>
        <w:t xml:space="preserve">                                                              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 w:rsidR="007C3942">
        <w:rPr>
          <w:sz w:val="20"/>
          <w:szCs w:val="28"/>
          <w:lang w:val="uk-UA" w:eastAsia="uk-UA"/>
        </w:rPr>
        <w:t xml:space="preserve">     </w:t>
      </w:r>
      <w:r>
        <w:rPr>
          <w:sz w:val="20"/>
          <w:szCs w:val="28"/>
          <w:lang w:val="uk-UA" w:eastAsia="uk-UA"/>
        </w:rPr>
        <w:t xml:space="preserve">     (підпис)</w:t>
      </w:r>
    </w:p>
    <w:sectPr w:rsidR="00665492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FC19D0"/>
    <w:multiLevelType w:val="hybridMultilevel"/>
    <w:tmpl w:val="8C365E44"/>
    <w:lvl w:ilvl="0" w:tplc="1D2EB74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 w15:restartNumberingAfterBreak="0">
    <w:nsid w:val="4F6F2E51"/>
    <w:multiLevelType w:val="hybridMultilevel"/>
    <w:tmpl w:val="1A522994"/>
    <w:lvl w:ilvl="0" w:tplc="66E0337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 w15:restartNumberingAfterBreak="0">
    <w:nsid w:val="59AC5E23"/>
    <w:multiLevelType w:val="hybridMultilevel"/>
    <w:tmpl w:val="BF06039A"/>
    <w:lvl w:ilvl="0" w:tplc="FBA2106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 w15:restartNumberingAfterBreak="0">
    <w:nsid w:val="5EB929C4"/>
    <w:multiLevelType w:val="hybridMultilevel"/>
    <w:tmpl w:val="88244382"/>
    <w:lvl w:ilvl="0" w:tplc="1758F91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 w15:restartNumberingAfterBreak="0">
    <w:nsid w:val="6EA51006"/>
    <w:multiLevelType w:val="hybridMultilevel"/>
    <w:tmpl w:val="48425908"/>
    <w:lvl w:ilvl="0" w:tplc="B400F77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652D2C"/>
    <w:multiLevelType w:val="hybridMultilevel"/>
    <w:tmpl w:val="A078A1BA"/>
    <w:lvl w:ilvl="0" w:tplc="E398E55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492"/>
    <w:rsid w:val="00193056"/>
    <w:rsid w:val="00290D4E"/>
    <w:rsid w:val="00581BC1"/>
    <w:rsid w:val="00665492"/>
    <w:rsid w:val="007C3942"/>
    <w:rsid w:val="00D21351"/>
    <w:rsid w:val="00D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70001"/>
  <w15:docId w15:val="{35AED1E2-4E1C-41F8-9AA9-49A6FEA2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0E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F110E"/>
    <w:pPr>
      <w:keepNext/>
      <w:ind w:left="720"/>
      <w:jc w:val="both"/>
      <w:outlineLvl w:val="1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110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Заголовок №1_"/>
    <w:link w:val="10"/>
    <w:uiPriority w:val="99"/>
    <w:locked/>
    <w:rsid w:val="00DF11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link w:val="a3"/>
    <w:uiPriority w:val="99"/>
    <w:locked/>
    <w:rsid w:val="00DF110E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F110E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DF110E"/>
    <w:pPr>
      <w:shd w:val="clear" w:color="auto" w:fill="FFFFFF"/>
      <w:spacing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BodyTextChar1">
    <w:name w:val="Body Text Char1"/>
    <w:uiPriority w:val="99"/>
    <w:semiHidden/>
    <w:rsid w:val="00665492"/>
    <w:rPr>
      <w:lang w:eastAsia="en-US"/>
    </w:rPr>
  </w:style>
  <w:style w:type="character" w:customStyle="1" w:styleId="a4">
    <w:name w:val="Основной текст Знак"/>
    <w:uiPriority w:val="99"/>
    <w:semiHidden/>
    <w:rsid w:val="00DF110E"/>
    <w:rPr>
      <w:rFonts w:cs="Times New Roman"/>
    </w:rPr>
  </w:style>
  <w:style w:type="table" w:styleId="a5">
    <w:name w:val="Table Grid"/>
    <w:basedOn w:val="a1"/>
    <w:uiPriority w:val="99"/>
    <w:rsid w:val="00DF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locked/>
    <w:rsid w:val="00DF11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F110E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DF110E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uiPriority w:val="99"/>
    <w:rsid w:val="00DF110E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DF110E"/>
    <w:pPr>
      <w:ind w:left="720"/>
      <w:contextualSpacing/>
    </w:pPr>
  </w:style>
  <w:style w:type="character" w:customStyle="1" w:styleId="15TimesNewRoman">
    <w:name w:val="Основний текст (15) + Times New Roman"/>
    <w:aliases w:val="12 pt,Інтервал 1 pt"/>
    <w:uiPriority w:val="99"/>
    <w:rsid w:val="00DF110E"/>
    <w:rPr>
      <w:rFonts w:ascii="Times New Roman" w:hAnsi="Times New Roman"/>
      <w:spacing w:val="30"/>
      <w:sz w:val="24"/>
      <w:shd w:val="clear" w:color="auto" w:fill="FFFFFF"/>
    </w:rPr>
  </w:style>
  <w:style w:type="character" w:customStyle="1" w:styleId="a8">
    <w:name w:val="Основний текст_"/>
    <w:link w:val="a9"/>
    <w:uiPriority w:val="99"/>
    <w:locked/>
    <w:rsid w:val="00DF110E"/>
    <w:rPr>
      <w:sz w:val="23"/>
      <w:shd w:val="clear" w:color="auto" w:fill="FFFFFF"/>
    </w:rPr>
  </w:style>
  <w:style w:type="paragraph" w:customStyle="1" w:styleId="a9">
    <w:name w:val="Основний текст"/>
    <w:basedOn w:val="a"/>
    <w:link w:val="a8"/>
    <w:uiPriority w:val="99"/>
    <w:rsid w:val="00DF110E"/>
    <w:pPr>
      <w:shd w:val="clear" w:color="auto" w:fill="FFFFFF"/>
      <w:spacing w:after="900" w:line="274" w:lineRule="exact"/>
    </w:pPr>
    <w:rPr>
      <w:sz w:val="23"/>
      <w:szCs w:val="20"/>
      <w:shd w:val="clear" w:color="auto" w:fill="FFFFFF"/>
    </w:rPr>
  </w:style>
  <w:style w:type="paragraph" w:customStyle="1" w:styleId="Default">
    <w:name w:val="Default"/>
    <w:uiPriority w:val="99"/>
    <w:rsid w:val="00DF1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0">
    <w:name w:val="A3"/>
    <w:uiPriority w:val="99"/>
    <w:rsid w:val="00DF110E"/>
    <w:rPr>
      <w:b/>
      <w:color w:val="000000"/>
      <w:sz w:val="19"/>
    </w:rPr>
  </w:style>
  <w:style w:type="character" w:customStyle="1" w:styleId="A60">
    <w:name w:val="A6"/>
    <w:uiPriority w:val="99"/>
    <w:rsid w:val="00DF110E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cp:lastPrinted>2022-01-26T09:53:00Z</cp:lastPrinted>
  <dcterms:created xsi:type="dcterms:W3CDTF">2021-01-14T19:18:00Z</dcterms:created>
  <dcterms:modified xsi:type="dcterms:W3CDTF">2022-09-21T18:27:00Z</dcterms:modified>
</cp:coreProperties>
</file>