
<file path=[Content_Types].xml><?xml version="1.0" encoding="utf-8"?>
<Types xmlns="http://schemas.openxmlformats.org/package/2006/content-types">
  <Default ContentType="application/vnd.openxmlformats-officedocument.oleObject" Extension="bin"/>
  <Default ContentType="image/png" Extension="png"/>
  <Default ContentType="image/x-wmf" Extension="wmf"/>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5F8" w:rsidRPr="00F54690" w:rsidRDefault="009245F8" w:rsidP="009245F8">
      <w:pPr>
        <w:pStyle w:val="ad"/>
        <w:pageBreakBefore/>
        <w:spacing w:after="0" w:line="312" w:lineRule="auto"/>
        <w:rPr>
          <w:rFonts w:ascii="Times New Roman" w:hAnsi="Times New Roman"/>
          <w:sz w:val="28"/>
          <w:szCs w:val="28"/>
          <w:lang w:val="en-US"/>
        </w:rPr>
      </w:pPr>
      <w:r w:rsidRPr="00F54690">
        <w:rPr>
          <w:rFonts w:ascii="Times New Roman" w:hAnsi="Times New Roman"/>
          <w:sz w:val="28"/>
          <w:szCs w:val="28"/>
          <w:lang w:val="en-US"/>
        </w:rPr>
        <w:t xml:space="preserve">Ministry of Education and Science of Ukraine </w:t>
      </w:r>
    </w:p>
    <w:p w:rsidR="009245F8" w:rsidRPr="00F54690" w:rsidRDefault="009245F8" w:rsidP="009245F8">
      <w:pPr>
        <w:pStyle w:val="ad"/>
        <w:spacing w:line="324" w:lineRule="auto"/>
        <w:rPr>
          <w:rFonts w:ascii="Times New Roman" w:hAnsi="Times New Roman"/>
          <w:sz w:val="28"/>
          <w:szCs w:val="28"/>
          <w:lang w:val="en-US"/>
        </w:rPr>
      </w:pPr>
    </w:p>
    <w:p w:rsidR="009245F8" w:rsidRPr="00F54690" w:rsidRDefault="009245F8" w:rsidP="009245F8">
      <w:pPr>
        <w:pStyle w:val="ad"/>
        <w:spacing w:line="324" w:lineRule="auto"/>
        <w:rPr>
          <w:rFonts w:ascii="Times New Roman" w:hAnsi="Times New Roman"/>
          <w:b/>
          <w:sz w:val="28"/>
          <w:szCs w:val="28"/>
          <w:lang w:val="en-US"/>
        </w:rPr>
      </w:pPr>
      <w:r w:rsidRPr="00F54690">
        <w:rPr>
          <w:rFonts w:ascii="Times New Roman" w:hAnsi="Times New Roman"/>
          <w:b/>
          <w:sz w:val="28"/>
          <w:szCs w:val="28"/>
          <w:lang w:val="en-US"/>
        </w:rPr>
        <w:t xml:space="preserve">National Technical University </w:t>
      </w:r>
    </w:p>
    <w:p w:rsidR="009245F8" w:rsidRPr="00F54690" w:rsidRDefault="009245F8" w:rsidP="009245F8">
      <w:pPr>
        <w:pStyle w:val="ad"/>
        <w:spacing w:line="324" w:lineRule="auto"/>
        <w:rPr>
          <w:rFonts w:ascii="Times New Roman" w:hAnsi="Times New Roman"/>
          <w:b/>
          <w:i/>
          <w:sz w:val="28"/>
          <w:szCs w:val="28"/>
          <w:lang w:val="en-US"/>
        </w:rPr>
      </w:pPr>
      <w:r w:rsidRPr="00F54690">
        <w:rPr>
          <w:rFonts w:ascii="Times New Roman" w:hAnsi="Times New Roman"/>
          <w:b/>
          <w:sz w:val="28"/>
          <w:szCs w:val="28"/>
          <w:lang w:val="en-US"/>
        </w:rPr>
        <w:t>"</w:t>
      </w:r>
      <w:proofErr w:type="spellStart"/>
      <w:r w:rsidRPr="00F54690">
        <w:rPr>
          <w:rFonts w:ascii="Times New Roman" w:hAnsi="Times New Roman"/>
          <w:b/>
          <w:sz w:val="28"/>
          <w:szCs w:val="28"/>
          <w:lang w:val="en-US"/>
        </w:rPr>
        <w:t>Kharkiv</w:t>
      </w:r>
      <w:proofErr w:type="spellEnd"/>
      <w:r w:rsidRPr="00F54690">
        <w:rPr>
          <w:rFonts w:ascii="Times New Roman" w:hAnsi="Times New Roman"/>
          <w:b/>
          <w:sz w:val="28"/>
          <w:szCs w:val="28"/>
          <w:lang w:val="en-US"/>
        </w:rPr>
        <w:t xml:space="preserve"> Polytechnic Institute"</w:t>
      </w:r>
    </w:p>
    <w:p w:rsidR="009245F8" w:rsidRPr="00F54690" w:rsidRDefault="009245F8" w:rsidP="009245F8">
      <w:pPr>
        <w:spacing w:line="324" w:lineRule="auto"/>
        <w:jc w:val="center"/>
        <w:rPr>
          <w:rFonts w:ascii="Times New Roman" w:hAnsi="Times New Roman" w:cs="Times New Roman"/>
          <w:b/>
          <w:bCs/>
          <w:caps/>
          <w:sz w:val="28"/>
          <w:szCs w:val="28"/>
          <w:lang w:val="en-US"/>
        </w:rPr>
      </w:pPr>
    </w:p>
    <w:p w:rsidR="009245F8" w:rsidRPr="00F54690" w:rsidRDefault="009245F8" w:rsidP="009245F8">
      <w:pPr>
        <w:spacing w:line="324" w:lineRule="auto"/>
        <w:jc w:val="center"/>
        <w:rPr>
          <w:rFonts w:ascii="Times New Roman" w:hAnsi="Times New Roman" w:cs="Times New Roman"/>
          <w:sz w:val="28"/>
          <w:szCs w:val="28"/>
          <w:lang w:val="en-US"/>
        </w:rPr>
      </w:pPr>
    </w:p>
    <w:p w:rsidR="009245F8" w:rsidRPr="00F54690" w:rsidRDefault="009245F8" w:rsidP="009245F8">
      <w:pPr>
        <w:spacing w:line="324" w:lineRule="auto"/>
        <w:jc w:val="center"/>
        <w:rPr>
          <w:rFonts w:ascii="Times New Roman" w:hAnsi="Times New Roman" w:cs="Times New Roman"/>
          <w:sz w:val="28"/>
          <w:szCs w:val="28"/>
          <w:lang w:val="en-US"/>
        </w:rPr>
      </w:pPr>
    </w:p>
    <w:p w:rsidR="009245F8" w:rsidRPr="00F54690" w:rsidRDefault="009245F8" w:rsidP="009245F8">
      <w:pPr>
        <w:spacing w:line="324" w:lineRule="auto"/>
        <w:jc w:val="center"/>
        <w:rPr>
          <w:rFonts w:ascii="Times New Roman" w:hAnsi="Times New Roman" w:cs="Times New Roman"/>
          <w:sz w:val="28"/>
          <w:szCs w:val="28"/>
          <w:lang w:val="en-US"/>
        </w:rPr>
      </w:pPr>
    </w:p>
    <w:p w:rsidR="009245F8" w:rsidRPr="00F54690" w:rsidRDefault="009245F8" w:rsidP="009245F8">
      <w:pPr>
        <w:spacing w:line="324" w:lineRule="auto"/>
        <w:jc w:val="center"/>
        <w:rPr>
          <w:rFonts w:ascii="Times New Roman" w:hAnsi="Times New Roman" w:cs="Times New Roman"/>
          <w:sz w:val="28"/>
          <w:szCs w:val="28"/>
          <w:lang w:val="en-US"/>
        </w:rPr>
      </w:pPr>
    </w:p>
    <w:p w:rsidR="009245F8" w:rsidRPr="00F54690" w:rsidRDefault="009245F8" w:rsidP="009245F8">
      <w:pPr>
        <w:spacing w:line="324" w:lineRule="auto"/>
        <w:jc w:val="center"/>
        <w:rPr>
          <w:rFonts w:ascii="Times New Roman" w:hAnsi="Times New Roman" w:cs="Times New Roman"/>
          <w:b/>
          <w:caps/>
          <w:sz w:val="36"/>
          <w:szCs w:val="36"/>
          <w:lang w:val="en-US"/>
        </w:rPr>
      </w:pPr>
      <w:r w:rsidRPr="00F54690">
        <w:rPr>
          <w:rFonts w:ascii="Times New Roman" w:hAnsi="Times New Roman" w:cs="Times New Roman"/>
          <w:b/>
          <w:sz w:val="36"/>
          <w:szCs w:val="36"/>
          <w:lang w:val="en-US"/>
        </w:rPr>
        <w:t xml:space="preserve">ELECTRICAL MACHINES </w:t>
      </w:r>
    </w:p>
    <w:p w:rsidR="009245F8" w:rsidRPr="00F54690" w:rsidRDefault="009245F8" w:rsidP="009245F8">
      <w:pPr>
        <w:spacing w:line="324" w:lineRule="auto"/>
        <w:jc w:val="center"/>
        <w:rPr>
          <w:rFonts w:ascii="Times New Roman" w:hAnsi="Times New Roman" w:cs="Times New Roman"/>
          <w:b/>
          <w:caps/>
          <w:sz w:val="30"/>
          <w:szCs w:val="30"/>
          <w:lang w:val="en-US"/>
        </w:rPr>
      </w:pPr>
    </w:p>
    <w:p w:rsidR="009245F8" w:rsidRPr="00F54690" w:rsidRDefault="009245F8" w:rsidP="009245F8">
      <w:pPr>
        <w:spacing w:line="324" w:lineRule="auto"/>
        <w:jc w:val="center"/>
        <w:rPr>
          <w:rFonts w:ascii="Times New Roman" w:hAnsi="Times New Roman" w:cs="Times New Roman"/>
          <w:caps/>
          <w:sz w:val="28"/>
          <w:szCs w:val="28"/>
          <w:lang w:val="en-US"/>
        </w:rPr>
      </w:pPr>
    </w:p>
    <w:p w:rsidR="009245F8" w:rsidRPr="00F54690" w:rsidRDefault="009245F8" w:rsidP="009245F8">
      <w:pPr>
        <w:spacing w:line="324" w:lineRule="auto"/>
        <w:jc w:val="center"/>
        <w:rPr>
          <w:rFonts w:ascii="Times New Roman" w:hAnsi="Times New Roman" w:cs="Times New Roman"/>
          <w:b/>
          <w:sz w:val="32"/>
          <w:szCs w:val="32"/>
        </w:rPr>
      </w:pPr>
      <w:r w:rsidRPr="00F54690">
        <w:rPr>
          <w:rFonts w:ascii="Times New Roman" w:hAnsi="Times New Roman" w:cs="Times New Roman"/>
          <w:b/>
          <w:sz w:val="32"/>
          <w:szCs w:val="32"/>
          <w:lang w:val="en-US"/>
        </w:rPr>
        <w:t>LECTURE CONSPECTUS</w:t>
      </w:r>
      <w:r w:rsidRPr="00F54690">
        <w:rPr>
          <w:rFonts w:ascii="Times New Roman" w:hAnsi="Times New Roman" w:cs="Times New Roman"/>
          <w:b/>
          <w:sz w:val="32"/>
          <w:szCs w:val="32"/>
        </w:rPr>
        <w:t xml:space="preserve"> </w:t>
      </w:r>
    </w:p>
    <w:p w:rsidR="009245F8" w:rsidRPr="00F54690" w:rsidRDefault="009245F8" w:rsidP="009245F8">
      <w:pPr>
        <w:spacing w:line="324" w:lineRule="auto"/>
        <w:jc w:val="center"/>
        <w:rPr>
          <w:rFonts w:ascii="Times New Roman" w:hAnsi="Times New Roman" w:cs="Times New Roman"/>
          <w:sz w:val="32"/>
          <w:szCs w:val="32"/>
          <w:lang w:val="en-US"/>
        </w:rPr>
      </w:pPr>
      <w:r w:rsidRPr="00F54690">
        <w:rPr>
          <w:rFonts w:ascii="Times New Roman" w:hAnsi="Times New Roman" w:cs="Times New Roman"/>
          <w:sz w:val="32"/>
          <w:szCs w:val="32"/>
          <w:lang w:val="en-US"/>
        </w:rPr>
        <w:t>on the Discipline «Electrical Machines»</w:t>
      </w:r>
    </w:p>
    <w:p w:rsidR="009245F8" w:rsidRPr="00F54690" w:rsidRDefault="009245F8" w:rsidP="009245F8">
      <w:pPr>
        <w:spacing w:line="324" w:lineRule="auto"/>
        <w:jc w:val="center"/>
        <w:rPr>
          <w:rFonts w:ascii="Times New Roman" w:hAnsi="Times New Roman" w:cs="Times New Roman"/>
          <w:sz w:val="28"/>
          <w:szCs w:val="28"/>
          <w:lang w:val="en-US"/>
        </w:rPr>
      </w:pPr>
    </w:p>
    <w:p w:rsidR="009245F8" w:rsidRPr="00F54690" w:rsidRDefault="009245F8" w:rsidP="009245F8">
      <w:pPr>
        <w:spacing w:line="324" w:lineRule="auto"/>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for students of specials 141 – Electric</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power engineering,</w:t>
      </w:r>
    </w:p>
    <w:p w:rsidR="009245F8" w:rsidRPr="00F54690" w:rsidRDefault="009245F8" w:rsidP="009245F8">
      <w:pPr>
        <w:spacing w:line="324" w:lineRule="auto"/>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electrical engineering and electromechanical engineering</w:t>
      </w:r>
    </w:p>
    <w:p w:rsidR="009245F8" w:rsidRPr="00F54690" w:rsidRDefault="009245F8" w:rsidP="009245F8">
      <w:pPr>
        <w:spacing w:line="324" w:lineRule="auto"/>
        <w:jc w:val="center"/>
        <w:rPr>
          <w:rFonts w:ascii="Times New Roman" w:hAnsi="Times New Roman" w:cs="Times New Roman"/>
          <w:sz w:val="28"/>
          <w:szCs w:val="28"/>
          <w:lang w:val="en-US"/>
        </w:rPr>
      </w:pPr>
    </w:p>
    <w:p w:rsidR="009245F8" w:rsidRPr="00F54690" w:rsidRDefault="009245F8" w:rsidP="009245F8">
      <w:pPr>
        <w:spacing w:line="324" w:lineRule="auto"/>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by prof. Shevchenko Valentina V.</w:t>
      </w:r>
    </w:p>
    <w:p w:rsidR="009245F8" w:rsidRPr="00F54690" w:rsidRDefault="009245F8" w:rsidP="009245F8">
      <w:pPr>
        <w:spacing w:line="324" w:lineRule="auto"/>
        <w:jc w:val="center"/>
        <w:rPr>
          <w:rFonts w:ascii="Times New Roman" w:hAnsi="Times New Roman" w:cs="Times New Roman"/>
          <w:sz w:val="28"/>
          <w:szCs w:val="28"/>
          <w:lang w:val="en-US"/>
        </w:rPr>
      </w:pPr>
    </w:p>
    <w:p w:rsidR="009245F8" w:rsidRPr="00F54690" w:rsidRDefault="009245F8" w:rsidP="009245F8">
      <w:pPr>
        <w:spacing w:line="324" w:lineRule="auto"/>
        <w:jc w:val="center"/>
        <w:rPr>
          <w:rFonts w:ascii="Times New Roman" w:hAnsi="Times New Roman" w:cs="Times New Roman"/>
          <w:sz w:val="28"/>
          <w:szCs w:val="28"/>
          <w:lang w:val="en-US"/>
        </w:rPr>
      </w:pPr>
    </w:p>
    <w:p w:rsidR="009245F8" w:rsidRPr="00F54690" w:rsidRDefault="009245F8" w:rsidP="009245F8">
      <w:pPr>
        <w:spacing w:line="324" w:lineRule="auto"/>
        <w:jc w:val="center"/>
        <w:rPr>
          <w:rFonts w:ascii="Times New Roman" w:hAnsi="Times New Roman" w:cs="Times New Roman"/>
          <w:sz w:val="28"/>
          <w:szCs w:val="28"/>
          <w:lang w:val="en-US"/>
        </w:rPr>
      </w:pPr>
    </w:p>
    <w:p w:rsidR="009245F8" w:rsidRPr="00F54690" w:rsidRDefault="009245F8" w:rsidP="009245F8">
      <w:pPr>
        <w:spacing w:line="324" w:lineRule="auto"/>
        <w:jc w:val="center"/>
        <w:rPr>
          <w:rFonts w:ascii="Times New Roman" w:hAnsi="Times New Roman" w:cs="Times New Roman"/>
          <w:sz w:val="28"/>
          <w:szCs w:val="28"/>
          <w:lang w:val="en-US"/>
        </w:rPr>
      </w:pPr>
    </w:p>
    <w:p w:rsidR="009245F8" w:rsidRPr="00F54690" w:rsidRDefault="009245F8" w:rsidP="009245F8">
      <w:pPr>
        <w:spacing w:line="324" w:lineRule="auto"/>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Kharkov</w:t>
      </w:r>
      <w:r w:rsidRPr="00F54690">
        <w:rPr>
          <w:rFonts w:ascii="Times New Roman" w:hAnsi="Times New Roman" w:cs="Times New Roman"/>
          <w:sz w:val="28"/>
          <w:szCs w:val="28"/>
        </w:rPr>
        <w:t xml:space="preserve"> – 2020</w:t>
      </w:r>
      <w:r w:rsidRPr="00F54690">
        <w:rPr>
          <w:rFonts w:ascii="Times New Roman" w:hAnsi="Times New Roman" w:cs="Times New Roman"/>
          <w:sz w:val="28"/>
          <w:szCs w:val="28"/>
          <w:lang w:val="en-US"/>
        </w:rPr>
        <w:t xml:space="preserve"> </w:t>
      </w:r>
    </w:p>
    <w:p w:rsidR="009245F8" w:rsidRPr="00F54690" w:rsidRDefault="009245F8" w:rsidP="009245F8">
      <w:pPr>
        <w:spacing w:line="312" w:lineRule="auto"/>
        <w:ind w:firstLine="567"/>
        <w:jc w:val="center"/>
        <w:rPr>
          <w:rFonts w:ascii="Times New Roman" w:hAnsi="Times New Roman" w:cs="Times New Roman"/>
          <w:b/>
          <w:sz w:val="28"/>
          <w:szCs w:val="28"/>
          <w:lang w:val="en-US"/>
        </w:rPr>
      </w:pPr>
    </w:p>
    <w:p w:rsidR="009245F8" w:rsidRPr="00F54690" w:rsidRDefault="009245F8" w:rsidP="009245F8">
      <w:pPr>
        <w:pageBreakBefore/>
        <w:spacing w:line="312" w:lineRule="auto"/>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lastRenderedPageBreak/>
        <w:t>Part 1</w:t>
      </w:r>
    </w:p>
    <w:p w:rsidR="009245F8" w:rsidRPr="00F54690" w:rsidRDefault="009245F8" w:rsidP="009245F8">
      <w:pPr>
        <w:spacing w:line="312" w:lineRule="auto"/>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t>INTRODUCTION. TRANSFORMERS</w:t>
      </w:r>
    </w:p>
    <w:p w:rsidR="009245F8" w:rsidRPr="00F54690" w:rsidRDefault="009245F8" w:rsidP="009245F8">
      <w:pPr>
        <w:spacing w:line="312" w:lineRule="auto"/>
        <w:ind w:firstLine="567"/>
        <w:jc w:val="both"/>
        <w:rPr>
          <w:rFonts w:ascii="Times New Roman" w:hAnsi="Times New Roman" w:cs="Times New Roman"/>
          <w:sz w:val="28"/>
          <w:szCs w:val="28"/>
          <w:lang w:val="en-US"/>
        </w:rPr>
      </w:pP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We begin to work on the course "Electric Machines", which consists of lectures, laboratories and practical exercises. The course is for one semester. During this semester, you must do one test work. At the end of our work will be a written exam.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I can give you some names of </w:t>
      </w:r>
      <w:r w:rsidRPr="00F54690">
        <w:rPr>
          <w:rFonts w:ascii="Times New Roman" w:hAnsi="Times New Roman" w:cs="Times New Roman"/>
          <w:b/>
          <w:sz w:val="28"/>
          <w:szCs w:val="28"/>
          <w:lang w:val="en-US"/>
        </w:rPr>
        <w:t>the literature</w:t>
      </w:r>
      <w:r w:rsidRPr="00F54690">
        <w:rPr>
          <w:rFonts w:ascii="Times New Roman" w:hAnsi="Times New Roman" w:cs="Times New Roman"/>
          <w:sz w:val="28"/>
          <w:szCs w:val="28"/>
          <w:lang w:val="en-US"/>
        </w:rPr>
        <w:t xml:space="preserve">.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For example</w:t>
      </w:r>
      <w:r w:rsidRPr="00F54690">
        <w:rPr>
          <w:rFonts w:ascii="Times New Roman" w:hAnsi="Times New Roman" w:cs="Times New Roman"/>
          <w:sz w:val="28"/>
          <w:szCs w:val="28"/>
          <w:lang w:val="uk-UA"/>
        </w:rPr>
        <w:t>:</w:t>
      </w:r>
    </w:p>
    <w:p w:rsidR="009245F8" w:rsidRPr="00F54690" w:rsidRDefault="009245F8" w:rsidP="009245F8">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1. </w:t>
      </w:r>
      <w:proofErr w:type="spellStart"/>
      <w:r w:rsidRPr="00F54690">
        <w:rPr>
          <w:rFonts w:ascii="Times New Roman" w:hAnsi="Times New Roman" w:cs="Times New Roman"/>
          <w:sz w:val="28"/>
          <w:szCs w:val="28"/>
          <w:bdr w:val="none" w:sz="0" w:space="0" w:color="auto" w:frame="1"/>
          <w:lang w:val="en-US"/>
        </w:rPr>
        <w:t>Siddhapura</w:t>
      </w:r>
      <w:proofErr w:type="spellEnd"/>
      <w:r w:rsidRPr="00F54690">
        <w:rPr>
          <w:rFonts w:ascii="Times New Roman" w:hAnsi="Times New Roman" w:cs="Times New Roman"/>
          <w:sz w:val="28"/>
          <w:szCs w:val="28"/>
          <w:lang w:val="en-US"/>
        </w:rPr>
        <w:t> </w:t>
      </w:r>
      <w:r w:rsidRPr="00F54690">
        <w:rPr>
          <w:rFonts w:ascii="Times New Roman" w:hAnsi="Times New Roman" w:cs="Times New Roman"/>
          <w:sz w:val="28"/>
          <w:szCs w:val="28"/>
          <w:bdr w:val="none" w:sz="0" w:space="0" w:color="auto" w:frame="1"/>
          <w:lang w:val="en-US"/>
        </w:rPr>
        <w:t>K.R.,</w:t>
      </w:r>
      <w:r w:rsidRPr="00F54690">
        <w:rPr>
          <w:rStyle w:val="bookdetailauthor"/>
          <w:rFonts w:ascii="Times New Roman" w:hAnsi="Times New Roman" w:cs="Times New Roman"/>
          <w:sz w:val="28"/>
          <w:szCs w:val="28"/>
          <w:bdr w:val="none" w:sz="0" w:space="0" w:color="auto" w:frame="1"/>
          <w:lang w:val="en-US"/>
        </w:rPr>
        <w:t> </w:t>
      </w:r>
      <w:proofErr w:type="spellStart"/>
      <w:r w:rsidRPr="00F54690">
        <w:rPr>
          <w:rFonts w:ascii="Times New Roman" w:hAnsi="Times New Roman" w:cs="Times New Roman"/>
          <w:sz w:val="28"/>
          <w:szCs w:val="28"/>
          <w:bdr w:val="none" w:sz="0" w:space="0" w:color="auto" w:frame="1"/>
          <w:lang w:val="en-US"/>
        </w:rPr>
        <w:t>Raval</w:t>
      </w:r>
      <w:proofErr w:type="spellEnd"/>
      <w:r w:rsidRPr="00F54690">
        <w:rPr>
          <w:rFonts w:ascii="Times New Roman" w:hAnsi="Times New Roman" w:cs="Times New Roman"/>
          <w:sz w:val="28"/>
          <w:szCs w:val="28"/>
          <w:lang w:val="en-US"/>
        </w:rPr>
        <w:t xml:space="preserve"> </w:t>
      </w:r>
      <w:r w:rsidRPr="00F54690">
        <w:rPr>
          <w:rFonts w:ascii="Times New Roman" w:hAnsi="Times New Roman" w:cs="Times New Roman"/>
          <w:sz w:val="28"/>
          <w:szCs w:val="28"/>
          <w:bdr w:val="none" w:sz="0" w:space="0" w:color="auto" w:frame="1"/>
          <w:lang w:val="en-US"/>
        </w:rPr>
        <w:t>D. B.</w:t>
      </w:r>
      <w:r w:rsidRPr="00F54690">
        <w:rPr>
          <w:rFonts w:ascii="Times New Roman" w:hAnsi="Times New Roman" w:cs="Times New Roman"/>
          <w:bCs/>
          <w:sz w:val="28"/>
          <w:szCs w:val="28"/>
          <w:lang w:val="en-US"/>
        </w:rPr>
        <w:t xml:space="preserve"> A Textbook of Electrical Machines. //</w:t>
      </w:r>
      <w:proofErr w:type="spellStart"/>
      <w:r w:rsidRPr="00F54690">
        <w:rPr>
          <w:rFonts w:ascii="Times New Roman" w:hAnsi="Times New Roman" w:cs="Times New Roman"/>
          <w:sz w:val="28"/>
          <w:szCs w:val="28"/>
          <w:lang w:val="en-US"/>
        </w:rPr>
        <w:t>Vikas</w:t>
      </w:r>
      <w:proofErr w:type="spellEnd"/>
      <w:r w:rsidRPr="00F54690">
        <w:rPr>
          <w:rFonts w:ascii="Times New Roman" w:hAnsi="Times New Roman" w:cs="Times New Roman"/>
          <w:sz w:val="28"/>
          <w:szCs w:val="28"/>
          <w:lang w:val="en-US"/>
        </w:rPr>
        <w:t xml:space="preserve"> Publishing, 2018, 872 p.</w:t>
      </w:r>
    </w:p>
    <w:p w:rsidR="009245F8" w:rsidRPr="00F54690" w:rsidRDefault="009245F8" w:rsidP="009245F8">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https://www.vikaspublishing.com/books/engineering/electrical-engineering/a-textbook-electrical-machines/9789325975620/</w:t>
      </w:r>
    </w:p>
    <w:p w:rsidR="009245F8" w:rsidRPr="00F54690" w:rsidRDefault="009245F8" w:rsidP="009245F8">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2. </w:t>
      </w:r>
      <w:proofErr w:type="spellStart"/>
      <w:r w:rsidRPr="00F54690">
        <w:rPr>
          <w:rFonts w:ascii="Times New Roman" w:hAnsi="Times New Roman" w:cs="Times New Roman"/>
          <w:sz w:val="28"/>
          <w:szCs w:val="28"/>
          <w:bdr w:val="none" w:sz="0" w:space="0" w:color="auto" w:frame="1"/>
          <w:lang w:val="en-US"/>
        </w:rPr>
        <w:t>Siddhapura</w:t>
      </w:r>
      <w:proofErr w:type="spellEnd"/>
      <w:r w:rsidRPr="00F54690">
        <w:rPr>
          <w:rFonts w:ascii="Times New Roman" w:hAnsi="Times New Roman" w:cs="Times New Roman"/>
          <w:sz w:val="28"/>
          <w:szCs w:val="28"/>
          <w:lang w:val="en-US"/>
        </w:rPr>
        <w:t> </w:t>
      </w:r>
      <w:r w:rsidRPr="00F54690">
        <w:rPr>
          <w:rFonts w:ascii="Times New Roman" w:hAnsi="Times New Roman" w:cs="Times New Roman"/>
          <w:sz w:val="28"/>
          <w:szCs w:val="28"/>
          <w:bdr w:val="none" w:sz="0" w:space="0" w:color="auto" w:frame="1"/>
          <w:lang w:val="en-US"/>
        </w:rPr>
        <w:t>K.R.,</w:t>
      </w:r>
      <w:r w:rsidRPr="00F54690">
        <w:rPr>
          <w:rStyle w:val="bookdetailauthor"/>
          <w:rFonts w:ascii="Times New Roman" w:hAnsi="Times New Roman" w:cs="Times New Roman"/>
          <w:sz w:val="28"/>
          <w:szCs w:val="28"/>
          <w:bdr w:val="none" w:sz="0" w:space="0" w:color="auto" w:frame="1"/>
          <w:lang w:val="en-US"/>
        </w:rPr>
        <w:t> </w:t>
      </w:r>
      <w:proofErr w:type="spellStart"/>
      <w:r w:rsidRPr="00F54690">
        <w:rPr>
          <w:rFonts w:ascii="Times New Roman" w:hAnsi="Times New Roman" w:cs="Times New Roman"/>
          <w:sz w:val="28"/>
          <w:szCs w:val="28"/>
          <w:bdr w:val="none" w:sz="0" w:space="0" w:color="auto" w:frame="1"/>
          <w:lang w:val="en-US"/>
        </w:rPr>
        <w:t>Raval</w:t>
      </w:r>
      <w:proofErr w:type="spellEnd"/>
      <w:r w:rsidRPr="00F54690">
        <w:rPr>
          <w:rFonts w:ascii="Times New Roman" w:hAnsi="Times New Roman" w:cs="Times New Roman"/>
          <w:sz w:val="28"/>
          <w:szCs w:val="28"/>
          <w:lang w:val="en-US"/>
        </w:rPr>
        <w:t xml:space="preserve"> </w:t>
      </w:r>
      <w:r w:rsidRPr="00F54690">
        <w:rPr>
          <w:rFonts w:ascii="Times New Roman" w:hAnsi="Times New Roman" w:cs="Times New Roman"/>
          <w:sz w:val="28"/>
          <w:szCs w:val="28"/>
          <w:bdr w:val="none" w:sz="0" w:space="0" w:color="auto" w:frame="1"/>
          <w:lang w:val="en-US"/>
        </w:rPr>
        <w:t xml:space="preserve">D. B. </w:t>
      </w:r>
      <w:r w:rsidRPr="00F54690">
        <w:rPr>
          <w:rFonts w:ascii="Times New Roman" w:hAnsi="Times New Roman" w:cs="Times New Roman"/>
          <w:bCs/>
          <w:sz w:val="28"/>
          <w:szCs w:val="28"/>
          <w:lang w:val="en-US"/>
        </w:rPr>
        <w:t>AC Machines: (for Gujarat technological university) //</w:t>
      </w:r>
      <w:r w:rsidRPr="00F54690">
        <w:rPr>
          <w:rFonts w:ascii="Times New Roman" w:hAnsi="Times New Roman" w:cs="Times New Roman"/>
          <w:sz w:val="28"/>
          <w:szCs w:val="28"/>
          <w:lang w:val="en-US"/>
        </w:rPr>
        <w:t xml:space="preserve"> </w:t>
      </w:r>
      <w:proofErr w:type="spellStart"/>
      <w:r w:rsidRPr="00F54690">
        <w:rPr>
          <w:rFonts w:ascii="Times New Roman" w:hAnsi="Times New Roman" w:cs="Times New Roman"/>
          <w:sz w:val="28"/>
          <w:szCs w:val="28"/>
          <w:lang w:val="en-US"/>
        </w:rPr>
        <w:t>Vikas</w:t>
      </w:r>
      <w:proofErr w:type="spellEnd"/>
      <w:r w:rsidRPr="00F54690">
        <w:rPr>
          <w:rFonts w:ascii="Times New Roman" w:hAnsi="Times New Roman" w:cs="Times New Roman"/>
          <w:sz w:val="28"/>
          <w:szCs w:val="28"/>
          <w:lang w:val="en-US"/>
        </w:rPr>
        <w:t xml:space="preserve"> Publishing, 2016, 232 p.</w:t>
      </w:r>
    </w:p>
    <w:p w:rsidR="009245F8" w:rsidRPr="00F54690" w:rsidRDefault="009245F8" w:rsidP="009245F8">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https://www.vikaspublishing.com/books/engineering/electrical-engineering/ac-machines/9789385879005/</w:t>
      </w:r>
    </w:p>
    <w:p w:rsidR="009245F8" w:rsidRPr="00F54690" w:rsidRDefault="009245F8" w:rsidP="009245F8">
      <w:pPr>
        <w:pStyle w:val="3"/>
        <w:spacing w:before="0" w:beforeAutospacing="0" w:after="0" w:afterAutospacing="0" w:line="300" w:lineRule="atLeast"/>
        <w:ind w:firstLine="567"/>
        <w:jc w:val="both"/>
        <w:textAlignment w:val="top"/>
        <w:rPr>
          <w:b w:val="0"/>
          <w:bCs w:val="0"/>
          <w:sz w:val="28"/>
          <w:szCs w:val="28"/>
          <w:lang w:val="en-US"/>
        </w:rPr>
      </w:pPr>
      <w:r w:rsidRPr="00F54690">
        <w:rPr>
          <w:b w:val="0"/>
          <w:sz w:val="28"/>
          <w:szCs w:val="28"/>
          <w:lang w:val="en-US"/>
        </w:rPr>
        <w:t>3.</w:t>
      </w:r>
      <w:r w:rsidRPr="00F54690">
        <w:rPr>
          <w:sz w:val="28"/>
          <w:szCs w:val="28"/>
          <w:lang w:val="en-US"/>
        </w:rPr>
        <w:t xml:space="preserve"> </w:t>
      </w:r>
      <w:proofErr w:type="spellStart"/>
      <w:r w:rsidRPr="00F54690">
        <w:rPr>
          <w:b w:val="0"/>
          <w:sz w:val="28"/>
          <w:szCs w:val="28"/>
          <w:bdr w:val="none" w:sz="0" w:space="0" w:color="auto" w:frame="1"/>
          <w:lang w:val="en-US"/>
        </w:rPr>
        <w:t>Siddhapura</w:t>
      </w:r>
      <w:proofErr w:type="spellEnd"/>
      <w:r w:rsidRPr="00F54690">
        <w:rPr>
          <w:b w:val="0"/>
          <w:sz w:val="28"/>
          <w:szCs w:val="28"/>
          <w:lang w:val="en-US"/>
        </w:rPr>
        <w:t> </w:t>
      </w:r>
      <w:r w:rsidRPr="00F54690">
        <w:rPr>
          <w:b w:val="0"/>
          <w:sz w:val="28"/>
          <w:szCs w:val="28"/>
          <w:bdr w:val="none" w:sz="0" w:space="0" w:color="auto" w:frame="1"/>
          <w:lang w:val="en-US"/>
        </w:rPr>
        <w:t>K.R.,</w:t>
      </w:r>
      <w:r w:rsidRPr="00F54690">
        <w:rPr>
          <w:rStyle w:val="bookdetailauthor"/>
          <w:b w:val="0"/>
          <w:sz w:val="28"/>
          <w:szCs w:val="28"/>
          <w:bdr w:val="none" w:sz="0" w:space="0" w:color="auto" w:frame="1"/>
          <w:lang w:val="en-US"/>
        </w:rPr>
        <w:t> </w:t>
      </w:r>
      <w:proofErr w:type="spellStart"/>
      <w:r w:rsidRPr="00F54690">
        <w:rPr>
          <w:b w:val="0"/>
          <w:sz w:val="28"/>
          <w:szCs w:val="28"/>
          <w:bdr w:val="none" w:sz="0" w:space="0" w:color="auto" w:frame="1"/>
          <w:lang w:val="en-US"/>
        </w:rPr>
        <w:t>Raval</w:t>
      </w:r>
      <w:proofErr w:type="spellEnd"/>
      <w:r w:rsidRPr="00F54690">
        <w:rPr>
          <w:b w:val="0"/>
          <w:sz w:val="28"/>
          <w:szCs w:val="28"/>
          <w:lang w:val="en-US"/>
        </w:rPr>
        <w:t xml:space="preserve"> </w:t>
      </w:r>
      <w:r w:rsidRPr="00F54690">
        <w:rPr>
          <w:b w:val="0"/>
          <w:sz w:val="28"/>
          <w:szCs w:val="28"/>
          <w:bdr w:val="none" w:sz="0" w:space="0" w:color="auto" w:frame="1"/>
          <w:lang w:val="en-US"/>
        </w:rPr>
        <w:t>D. B.</w:t>
      </w:r>
      <w:r w:rsidRPr="00F54690">
        <w:rPr>
          <w:sz w:val="28"/>
          <w:szCs w:val="28"/>
          <w:bdr w:val="none" w:sz="0" w:space="0" w:color="auto" w:frame="1"/>
          <w:lang w:val="en-US"/>
        </w:rPr>
        <w:t xml:space="preserve"> </w:t>
      </w:r>
      <w:r w:rsidRPr="00F54690">
        <w:rPr>
          <w:b w:val="0"/>
          <w:bCs w:val="0"/>
          <w:sz w:val="28"/>
          <w:szCs w:val="28"/>
          <w:lang w:val="en-US"/>
        </w:rPr>
        <w:t>DC Machines and Transformers: (for Gujarat technological university)</w:t>
      </w:r>
      <w:r w:rsidRPr="00F54690">
        <w:rPr>
          <w:bCs w:val="0"/>
          <w:sz w:val="28"/>
          <w:szCs w:val="28"/>
          <w:lang w:val="en-US"/>
        </w:rPr>
        <w:t xml:space="preserve"> </w:t>
      </w:r>
      <w:r w:rsidRPr="00F54690">
        <w:rPr>
          <w:b w:val="0"/>
          <w:bCs w:val="0"/>
          <w:sz w:val="28"/>
          <w:szCs w:val="28"/>
          <w:lang w:val="en-US"/>
        </w:rPr>
        <w:t>//</w:t>
      </w:r>
      <w:r w:rsidRPr="00F54690">
        <w:rPr>
          <w:b w:val="0"/>
          <w:sz w:val="28"/>
          <w:szCs w:val="28"/>
          <w:lang w:val="en-US"/>
        </w:rPr>
        <w:t xml:space="preserve"> </w:t>
      </w:r>
      <w:proofErr w:type="spellStart"/>
      <w:r w:rsidRPr="00F54690">
        <w:rPr>
          <w:b w:val="0"/>
          <w:sz w:val="28"/>
          <w:szCs w:val="28"/>
          <w:lang w:val="en-US"/>
        </w:rPr>
        <w:t>Vikas</w:t>
      </w:r>
      <w:proofErr w:type="spellEnd"/>
      <w:r w:rsidRPr="00F54690">
        <w:rPr>
          <w:b w:val="0"/>
          <w:sz w:val="28"/>
          <w:szCs w:val="28"/>
          <w:lang w:val="en-US"/>
        </w:rPr>
        <w:t xml:space="preserve"> Publishing, 2015, 256 p.</w:t>
      </w:r>
    </w:p>
    <w:p w:rsidR="009245F8" w:rsidRPr="00F54690" w:rsidRDefault="009245F8" w:rsidP="009245F8">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https://www.vikaspublishing.com/books/engineering/electrical-engineering/dc-machines-transformers/9789325990142/</w:t>
      </w:r>
    </w:p>
    <w:p w:rsidR="009245F8" w:rsidRPr="00F54690" w:rsidRDefault="009245F8" w:rsidP="009245F8">
      <w:pPr>
        <w:pStyle w:val="10"/>
        <w:shd w:val="clear" w:color="auto" w:fill="FFFFFF"/>
        <w:spacing w:before="0" w:after="0"/>
        <w:ind w:firstLine="567"/>
        <w:jc w:val="both"/>
        <w:rPr>
          <w:rFonts w:ascii="Times New Roman" w:hAnsi="Times New Roman"/>
          <w:b w:val="0"/>
          <w:sz w:val="28"/>
          <w:szCs w:val="28"/>
          <w:lang w:val="en-US"/>
        </w:rPr>
      </w:pPr>
      <w:r w:rsidRPr="00F54690">
        <w:rPr>
          <w:rFonts w:ascii="Times New Roman" w:hAnsi="Times New Roman"/>
          <w:b w:val="0"/>
          <w:sz w:val="28"/>
          <w:szCs w:val="28"/>
          <w:lang w:val="en-US"/>
        </w:rPr>
        <w:t xml:space="preserve">4. </w:t>
      </w:r>
      <w:hyperlink r:id="rId5" w:history="1">
        <w:proofErr w:type="spellStart"/>
        <w:r w:rsidRPr="00F54690">
          <w:rPr>
            <w:rStyle w:val="a4"/>
            <w:rFonts w:ascii="Times New Roman" w:hAnsi="Times New Roman"/>
            <w:b w:val="0"/>
            <w:sz w:val="28"/>
            <w:szCs w:val="28"/>
          </w:rPr>
          <w:t>Rajput</w:t>
        </w:r>
        <w:proofErr w:type="spellEnd"/>
      </w:hyperlink>
      <w:r w:rsidRPr="00F54690">
        <w:rPr>
          <w:rStyle w:val="fn"/>
          <w:rFonts w:ascii="Times New Roman" w:hAnsi="Times New Roman"/>
          <w:b w:val="0"/>
          <w:sz w:val="28"/>
          <w:szCs w:val="28"/>
          <w:lang w:val="en-US"/>
        </w:rPr>
        <w:t>. A Text Book of Electrical Machines //</w:t>
      </w:r>
      <w:r w:rsidRPr="00F54690">
        <w:rPr>
          <w:rFonts w:ascii="Times New Roman" w:hAnsi="Times New Roman"/>
          <w:b w:val="0"/>
          <w:sz w:val="28"/>
          <w:szCs w:val="28"/>
        </w:rPr>
        <w:t xml:space="preserve"> </w:t>
      </w:r>
      <w:proofErr w:type="spellStart"/>
      <w:r w:rsidRPr="00F54690">
        <w:rPr>
          <w:rFonts w:ascii="Times New Roman" w:hAnsi="Times New Roman"/>
          <w:b w:val="0"/>
          <w:sz w:val="28"/>
          <w:szCs w:val="28"/>
        </w:rPr>
        <w:t>Firewall</w:t>
      </w:r>
      <w:proofErr w:type="spellEnd"/>
      <w:r w:rsidRPr="00F54690">
        <w:rPr>
          <w:rFonts w:ascii="Times New Roman" w:hAnsi="Times New Roman"/>
          <w:b w:val="0"/>
          <w:sz w:val="28"/>
          <w:szCs w:val="28"/>
        </w:rPr>
        <w:t xml:space="preserve"> </w:t>
      </w:r>
      <w:proofErr w:type="spellStart"/>
      <w:r w:rsidRPr="00F54690">
        <w:rPr>
          <w:rFonts w:ascii="Times New Roman" w:hAnsi="Times New Roman"/>
          <w:b w:val="0"/>
          <w:sz w:val="28"/>
          <w:szCs w:val="28"/>
        </w:rPr>
        <w:t>Media</w:t>
      </w:r>
      <w:proofErr w:type="spellEnd"/>
      <w:r w:rsidRPr="00F54690">
        <w:rPr>
          <w:rFonts w:ascii="Times New Roman" w:hAnsi="Times New Roman"/>
          <w:b w:val="0"/>
          <w:sz w:val="28"/>
          <w:szCs w:val="28"/>
        </w:rPr>
        <w:t>, 2006</w:t>
      </w:r>
      <w:r w:rsidRPr="00F54690">
        <w:rPr>
          <w:rFonts w:ascii="Times New Roman" w:hAnsi="Times New Roman"/>
          <w:b w:val="0"/>
          <w:sz w:val="28"/>
          <w:szCs w:val="28"/>
          <w:lang w:val="en-US"/>
        </w:rPr>
        <w:t xml:space="preserve">, </w:t>
      </w:r>
      <w:r w:rsidRPr="00F54690">
        <w:rPr>
          <w:rFonts w:ascii="Times New Roman" w:hAnsi="Times New Roman"/>
          <w:b w:val="0"/>
          <w:sz w:val="28"/>
          <w:szCs w:val="28"/>
        </w:rPr>
        <w:t>1304</w:t>
      </w:r>
      <w:r w:rsidRPr="00F54690">
        <w:rPr>
          <w:rFonts w:ascii="Times New Roman" w:hAnsi="Times New Roman"/>
          <w:b w:val="0"/>
          <w:sz w:val="28"/>
          <w:szCs w:val="28"/>
          <w:lang w:val="en-US"/>
        </w:rPr>
        <w:t xml:space="preserve"> p.</w:t>
      </w:r>
    </w:p>
    <w:p w:rsidR="009245F8" w:rsidRPr="00F54690" w:rsidRDefault="009245F8" w:rsidP="009245F8">
      <w:pPr>
        <w:ind w:firstLine="567"/>
        <w:jc w:val="both"/>
        <w:rPr>
          <w:rFonts w:ascii="Times New Roman" w:hAnsi="Times New Roman" w:cs="Times New Roman"/>
          <w:sz w:val="28"/>
          <w:szCs w:val="28"/>
          <w:lang w:val="en-US"/>
        </w:rPr>
      </w:pPr>
      <w:r w:rsidRPr="00F54690">
        <w:rPr>
          <w:rFonts w:ascii="Times New Roman" w:hAnsi="Times New Roman" w:cs="Times New Roman"/>
          <w:sz w:val="28"/>
          <w:szCs w:val="28"/>
        </w:rPr>
        <w:t>https://books.google.com.ua/books?id=FLgMygrZDgEC&amp;printsec=frontcover&amp;hl=ru</w:t>
      </w:r>
      <w:r w:rsidRPr="00F54690">
        <w:rPr>
          <w:rFonts w:ascii="Times New Roman" w:hAnsi="Times New Roman" w:cs="Times New Roman"/>
          <w:sz w:val="28"/>
          <w:szCs w:val="28"/>
          <w:lang w:val="en-US"/>
        </w:rPr>
        <w:t>#v=</w:t>
      </w:r>
      <w:proofErr w:type="spellStart"/>
      <w:r w:rsidRPr="00F54690">
        <w:rPr>
          <w:rFonts w:ascii="Times New Roman" w:hAnsi="Times New Roman" w:cs="Times New Roman"/>
          <w:sz w:val="28"/>
          <w:szCs w:val="28"/>
          <w:lang w:val="en-US"/>
        </w:rPr>
        <w:t>onepage&amp;q&amp;f</w:t>
      </w:r>
      <w:proofErr w:type="spellEnd"/>
      <w:r w:rsidRPr="00F54690">
        <w:rPr>
          <w:rFonts w:ascii="Times New Roman" w:hAnsi="Times New Roman" w:cs="Times New Roman"/>
          <w:sz w:val="28"/>
          <w:szCs w:val="28"/>
          <w:lang w:val="en-US"/>
        </w:rPr>
        <w:t>=false</w:t>
      </w:r>
    </w:p>
    <w:p w:rsidR="009245F8" w:rsidRPr="00F54690" w:rsidRDefault="009245F8" w:rsidP="009245F8">
      <w:pPr>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5. </w:t>
      </w:r>
      <w:r w:rsidRPr="00F54690">
        <w:rPr>
          <w:rFonts w:ascii="Times New Roman" w:hAnsi="Times New Roman" w:cs="Times New Roman"/>
          <w:bCs/>
          <w:sz w:val="28"/>
          <w:szCs w:val="28"/>
          <w:lang w:val="en-US"/>
        </w:rPr>
        <w:t xml:space="preserve">Electrical machines. </w:t>
      </w:r>
      <w:r w:rsidRPr="00F54690">
        <w:rPr>
          <w:rStyle w:val="info-green"/>
          <w:rFonts w:ascii="Times New Roman" w:hAnsi="Times New Roman" w:cs="Times New Roman"/>
          <w:sz w:val="28"/>
          <w:szCs w:val="28"/>
          <w:lang w:val="en-US"/>
        </w:rPr>
        <w:t>2009, 102 p.</w:t>
      </w:r>
    </w:p>
    <w:p w:rsidR="009245F8" w:rsidRPr="00F54690" w:rsidRDefault="009245F8" w:rsidP="009245F8">
      <w:pPr>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https://www.pdfdrive.com/electrical-machines-e151757.html</w:t>
      </w:r>
    </w:p>
    <w:p w:rsidR="009245F8" w:rsidRPr="00F54690" w:rsidRDefault="009245F8" w:rsidP="009245F8">
      <w:pPr>
        <w:ind w:firstLine="567"/>
        <w:jc w:val="both"/>
        <w:rPr>
          <w:rFonts w:ascii="Times New Roman" w:hAnsi="Times New Roman" w:cs="Times New Roman"/>
          <w:sz w:val="28"/>
          <w:szCs w:val="28"/>
        </w:rPr>
      </w:pPr>
      <w:r w:rsidRPr="00F54690">
        <w:rPr>
          <w:rFonts w:ascii="Times New Roman" w:hAnsi="Times New Roman" w:cs="Times New Roman"/>
          <w:sz w:val="28"/>
          <w:szCs w:val="28"/>
        </w:rPr>
        <w:t xml:space="preserve">6. </w:t>
      </w:r>
      <w:r w:rsidRPr="00F54690">
        <w:rPr>
          <w:rFonts w:ascii="Times New Roman" w:hAnsi="Times New Roman" w:cs="Times New Roman"/>
          <w:color w:val="333333"/>
          <w:sz w:val="28"/>
          <w:szCs w:val="28"/>
          <w:lang w:val="en-US"/>
        </w:rPr>
        <w:t>Charles A. Gross</w:t>
      </w:r>
      <w:r w:rsidRPr="00F54690">
        <w:rPr>
          <w:rFonts w:ascii="Times New Roman" w:hAnsi="Times New Roman" w:cs="Times New Roman"/>
          <w:sz w:val="28"/>
          <w:szCs w:val="28"/>
          <w:lang w:val="en-US"/>
        </w:rPr>
        <w:t xml:space="preserve"> «Electric Machines». </w:t>
      </w:r>
      <w:r w:rsidRPr="00F54690">
        <w:rPr>
          <w:rFonts w:ascii="Times New Roman" w:hAnsi="Times New Roman" w:cs="Times New Roman"/>
          <w:sz w:val="28"/>
          <w:szCs w:val="28"/>
          <w:shd w:val="clear" w:color="auto" w:fill="FFFFFF"/>
          <w:lang w:val="en-US"/>
        </w:rPr>
        <w:t>–</w:t>
      </w:r>
      <w:r w:rsidRPr="00F54690">
        <w:rPr>
          <w:rFonts w:ascii="Times New Roman" w:hAnsi="Times New Roman" w:cs="Times New Roman"/>
          <w:sz w:val="28"/>
          <w:szCs w:val="28"/>
          <w:lang w:val="en-US"/>
        </w:rPr>
        <w:t xml:space="preserve"> </w:t>
      </w:r>
      <w:r w:rsidRPr="00F54690">
        <w:rPr>
          <w:rFonts w:ascii="Times New Roman" w:hAnsi="Times New Roman" w:cs="Times New Roman"/>
          <w:color w:val="333333"/>
          <w:sz w:val="28"/>
          <w:szCs w:val="28"/>
          <w:shd w:val="clear" w:color="auto" w:fill="FFFFFF"/>
          <w:lang w:val="en-US"/>
        </w:rPr>
        <w:t>Series:</w:t>
      </w:r>
      <w:r w:rsidRPr="00F54690">
        <w:rPr>
          <w:rStyle w:val="apple-converted-space"/>
          <w:rFonts w:ascii="Times New Roman" w:hAnsi="Times New Roman" w:cs="Times New Roman"/>
          <w:color w:val="333333"/>
          <w:sz w:val="28"/>
          <w:szCs w:val="28"/>
          <w:shd w:val="clear" w:color="auto" w:fill="FFFFFF"/>
          <w:lang w:val="en-US"/>
        </w:rPr>
        <w:t> </w:t>
      </w:r>
      <w:r w:rsidRPr="00F54690">
        <w:rPr>
          <w:rFonts w:ascii="Times New Roman" w:hAnsi="Times New Roman" w:cs="Times New Roman"/>
          <w:sz w:val="28"/>
          <w:szCs w:val="28"/>
          <w:bdr w:val="none" w:sz="0" w:space="0" w:color="auto" w:frame="1"/>
          <w:shd w:val="clear" w:color="auto" w:fill="FFFFFF"/>
          <w:lang w:val="en-US"/>
        </w:rPr>
        <w:t>Electric Power Engineering Series</w:t>
      </w:r>
      <w:r w:rsidRPr="00F54690">
        <w:rPr>
          <w:rFonts w:ascii="Times New Roman" w:hAnsi="Times New Roman" w:cs="Times New Roman"/>
          <w:sz w:val="28"/>
          <w:szCs w:val="28"/>
          <w:lang w:val="en-US"/>
        </w:rPr>
        <w:t xml:space="preserve">. </w:t>
      </w:r>
      <w:r w:rsidRPr="00F54690">
        <w:rPr>
          <w:rFonts w:ascii="Times New Roman" w:hAnsi="Times New Roman" w:cs="Times New Roman"/>
          <w:sz w:val="28"/>
          <w:szCs w:val="28"/>
          <w:shd w:val="clear" w:color="auto" w:fill="FFFFFF"/>
          <w:lang w:val="en-US"/>
        </w:rPr>
        <w:t>–</w:t>
      </w:r>
      <w:r w:rsidRPr="00F54690">
        <w:rPr>
          <w:rFonts w:ascii="Times New Roman" w:hAnsi="Times New Roman" w:cs="Times New Roman"/>
          <w:sz w:val="28"/>
          <w:szCs w:val="28"/>
          <w:lang w:val="en-US"/>
        </w:rPr>
        <w:t xml:space="preserve"> </w:t>
      </w:r>
      <w:r w:rsidRPr="00F54690">
        <w:rPr>
          <w:rFonts w:ascii="Times New Roman" w:hAnsi="Times New Roman" w:cs="Times New Roman"/>
          <w:color w:val="333333"/>
          <w:sz w:val="28"/>
          <w:szCs w:val="28"/>
          <w:shd w:val="clear" w:color="auto" w:fill="FFFFFF"/>
          <w:lang w:val="en-US"/>
        </w:rPr>
        <w:t>CRC Press</w:t>
      </w:r>
      <w:r w:rsidRPr="00F54690">
        <w:rPr>
          <w:rStyle w:val="apple-converted-space"/>
          <w:rFonts w:ascii="Times New Roman" w:hAnsi="Times New Roman" w:cs="Times New Roman"/>
          <w:color w:val="333333"/>
          <w:sz w:val="28"/>
          <w:szCs w:val="28"/>
          <w:shd w:val="clear" w:color="auto" w:fill="FFFFFF"/>
          <w:lang w:val="en-US"/>
        </w:rPr>
        <w:t xml:space="preserve"> </w:t>
      </w:r>
      <w:r w:rsidRPr="00F54690">
        <w:rPr>
          <w:rFonts w:ascii="Times New Roman" w:hAnsi="Times New Roman" w:cs="Times New Roman"/>
          <w:sz w:val="28"/>
          <w:szCs w:val="28"/>
          <w:shd w:val="clear" w:color="auto" w:fill="FFFFFF"/>
          <w:lang w:val="en-US"/>
        </w:rPr>
        <w:t>–</w:t>
      </w:r>
      <w:r w:rsidRPr="00F54690">
        <w:rPr>
          <w:rFonts w:ascii="Times New Roman" w:hAnsi="Times New Roman" w:cs="Times New Roman"/>
          <w:color w:val="333333"/>
          <w:sz w:val="28"/>
          <w:szCs w:val="28"/>
          <w:shd w:val="clear" w:color="auto" w:fill="FFFFFF"/>
          <w:lang w:val="en-US"/>
        </w:rPr>
        <w:t xml:space="preserve"> 2006 </w:t>
      </w:r>
      <w:r w:rsidRPr="00F54690">
        <w:rPr>
          <w:rFonts w:ascii="Times New Roman" w:hAnsi="Times New Roman" w:cs="Times New Roman"/>
          <w:sz w:val="28"/>
          <w:szCs w:val="28"/>
          <w:shd w:val="clear" w:color="auto" w:fill="FFFFFF"/>
          <w:lang w:val="en-US"/>
        </w:rPr>
        <w:t>–</w:t>
      </w:r>
      <w:r w:rsidRPr="00F54690">
        <w:rPr>
          <w:rFonts w:ascii="Times New Roman" w:hAnsi="Times New Roman" w:cs="Times New Roman"/>
          <w:sz w:val="28"/>
          <w:szCs w:val="28"/>
          <w:lang w:val="en-US"/>
        </w:rPr>
        <w:t xml:space="preserve"> </w:t>
      </w:r>
      <w:r w:rsidRPr="00F54690">
        <w:rPr>
          <w:rFonts w:ascii="Times New Roman" w:hAnsi="Times New Roman" w:cs="Times New Roman"/>
          <w:color w:val="333333"/>
          <w:sz w:val="28"/>
          <w:szCs w:val="28"/>
          <w:shd w:val="clear" w:color="auto" w:fill="FFFFFF"/>
          <w:lang w:val="en-US"/>
        </w:rPr>
        <w:t xml:space="preserve">466 </w:t>
      </w:r>
      <w:r w:rsidRPr="00F54690">
        <w:rPr>
          <w:rFonts w:ascii="Times New Roman" w:hAnsi="Times New Roman" w:cs="Times New Roman"/>
          <w:color w:val="333333"/>
          <w:sz w:val="28"/>
          <w:szCs w:val="28"/>
          <w:shd w:val="clear" w:color="auto" w:fill="FFFFFF"/>
        </w:rPr>
        <w:t>р</w:t>
      </w:r>
      <w:r w:rsidRPr="00F54690">
        <w:rPr>
          <w:rFonts w:ascii="Times New Roman" w:hAnsi="Times New Roman" w:cs="Times New Roman"/>
          <w:color w:val="333333"/>
          <w:sz w:val="28"/>
          <w:szCs w:val="28"/>
          <w:shd w:val="clear" w:color="auto" w:fill="FFFFFF"/>
          <w:lang w:val="en-US"/>
        </w:rPr>
        <w:t>.</w:t>
      </w:r>
      <w:r w:rsidRPr="00F54690">
        <w:rPr>
          <w:rFonts w:ascii="Times New Roman" w:hAnsi="Times New Roman" w:cs="Times New Roman"/>
          <w:color w:val="333333"/>
          <w:sz w:val="28"/>
          <w:szCs w:val="28"/>
          <w:shd w:val="clear" w:color="auto" w:fill="FFFFFF"/>
        </w:rPr>
        <w:t xml:space="preserve"> </w:t>
      </w:r>
      <w:r w:rsidRPr="00F54690">
        <w:rPr>
          <w:rFonts w:ascii="Times New Roman" w:hAnsi="Times New Roman" w:cs="Times New Roman"/>
          <w:color w:val="333333"/>
          <w:sz w:val="28"/>
          <w:szCs w:val="28"/>
          <w:shd w:val="clear" w:color="auto" w:fill="FFFFFF"/>
          <w:lang w:val="en-US"/>
        </w:rPr>
        <w:t xml:space="preserve">ISBN 9780849385810 </w:t>
      </w:r>
      <w:r w:rsidRPr="00F54690">
        <w:rPr>
          <w:rFonts w:ascii="Times New Roman" w:hAnsi="Times New Roman" w:cs="Times New Roman"/>
          <w:sz w:val="28"/>
          <w:szCs w:val="28"/>
          <w:shd w:val="clear" w:color="auto" w:fill="FFFFFF"/>
          <w:lang w:val="en-US"/>
        </w:rPr>
        <w:t>–</w:t>
      </w:r>
      <w:r w:rsidRPr="00F54690">
        <w:rPr>
          <w:rFonts w:ascii="Times New Roman" w:hAnsi="Times New Roman" w:cs="Times New Roman"/>
          <w:color w:val="333333"/>
          <w:sz w:val="28"/>
          <w:szCs w:val="28"/>
          <w:shd w:val="clear" w:color="auto" w:fill="FFFFFF"/>
          <w:lang w:val="en-US"/>
        </w:rPr>
        <w:t xml:space="preserve"> CAT# 8581.</w:t>
      </w:r>
    </w:p>
    <w:p w:rsidR="009245F8" w:rsidRPr="00F54690" w:rsidRDefault="009245F8" w:rsidP="009245F8">
      <w:pPr>
        <w:pStyle w:val="10"/>
        <w:shd w:val="clear" w:color="auto" w:fill="FFFFFF"/>
        <w:spacing w:before="0" w:after="0" w:line="288" w:lineRule="atLeast"/>
        <w:ind w:firstLine="567"/>
        <w:rPr>
          <w:rFonts w:ascii="Times New Roman" w:hAnsi="Times New Roman"/>
          <w:b w:val="0"/>
          <w:sz w:val="28"/>
          <w:szCs w:val="28"/>
          <w:shd w:val="clear" w:color="auto" w:fill="FFFFFF"/>
          <w:lang w:val="en-US"/>
        </w:rPr>
      </w:pPr>
      <w:r w:rsidRPr="00F54690">
        <w:rPr>
          <w:rFonts w:ascii="Times New Roman" w:hAnsi="Times New Roman"/>
          <w:b w:val="0"/>
          <w:sz w:val="28"/>
          <w:szCs w:val="28"/>
        </w:rPr>
        <w:t>7.</w:t>
      </w:r>
      <w:r w:rsidRPr="00F54690">
        <w:rPr>
          <w:rFonts w:ascii="Times New Roman" w:hAnsi="Times New Roman"/>
          <w:sz w:val="28"/>
          <w:szCs w:val="28"/>
        </w:rPr>
        <w:t xml:space="preserve"> </w:t>
      </w:r>
      <w:r w:rsidRPr="00F54690">
        <w:rPr>
          <w:rFonts w:ascii="Times New Roman" w:hAnsi="Times New Roman"/>
          <w:b w:val="0"/>
          <w:sz w:val="28"/>
          <w:szCs w:val="28"/>
          <w:shd w:val="clear" w:color="auto" w:fill="FFFFFF"/>
          <w:lang w:val="en-US"/>
        </w:rPr>
        <w:t xml:space="preserve">Jacek F. </w:t>
      </w:r>
      <w:proofErr w:type="spellStart"/>
      <w:r w:rsidRPr="00F54690">
        <w:rPr>
          <w:rFonts w:ascii="Times New Roman" w:hAnsi="Times New Roman"/>
          <w:b w:val="0"/>
          <w:sz w:val="28"/>
          <w:szCs w:val="28"/>
          <w:shd w:val="clear" w:color="auto" w:fill="FFFFFF"/>
          <w:lang w:val="en-US"/>
        </w:rPr>
        <w:t>Gieras</w:t>
      </w:r>
      <w:proofErr w:type="spellEnd"/>
      <w:r w:rsidRPr="00F54690">
        <w:rPr>
          <w:rFonts w:ascii="Times New Roman" w:hAnsi="Times New Roman"/>
          <w:b w:val="0"/>
          <w:sz w:val="28"/>
          <w:szCs w:val="28"/>
          <w:lang w:val="en-US"/>
        </w:rPr>
        <w:t xml:space="preserve"> «Electrical Machines: Fundamentals of Electromechan</w:t>
      </w:r>
      <w:r w:rsidRPr="00F54690">
        <w:rPr>
          <w:rFonts w:ascii="Times New Roman" w:hAnsi="Times New Roman"/>
          <w:b w:val="0"/>
          <w:sz w:val="28"/>
          <w:szCs w:val="28"/>
          <w:lang w:val="en-US"/>
        </w:rPr>
        <w:t>i</w:t>
      </w:r>
      <w:r w:rsidRPr="00F54690">
        <w:rPr>
          <w:rFonts w:ascii="Times New Roman" w:hAnsi="Times New Roman"/>
          <w:b w:val="0"/>
          <w:sz w:val="28"/>
          <w:szCs w:val="28"/>
          <w:lang w:val="en-US"/>
        </w:rPr>
        <w:t xml:space="preserve">cal Energy Conversion». - </w:t>
      </w:r>
      <w:r w:rsidRPr="00F54690">
        <w:rPr>
          <w:rFonts w:ascii="Times New Roman" w:hAnsi="Times New Roman"/>
          <w:b w:val="0"/>
          <w:sz w:val="28"/>
          <w:szCs w:val="28"/>
          <w:shd w:val="clear" w:color="auto" w:fill="FFFFFF"/>
          <w:lang w:val="en-US"/>
        </w:rPr>
        <w:t>CRC Press</w:t>
      </w:r>
      <w:r w:rsidRPr="00F54690">
        <w:rPr>
          <w:rStyle w:val="apple-converted-space"/>
          <w:rFonts w:ascii="Times New Roman" w:hAnsi="Times New Roman"/>
          <w:b w:val="0"/>
          <w:sz w:val="28"/>
          <w:szCs w:val="28"/>
          <w:shd w:val="clear" w:color="auto" w:fill="FFFFFF"/>
          <w:lang w:val="en-US"/>
        </w:rPr>
        <w:t xml:space="preserve"> </w:t>
      </w:r>
      <w:r w:rsidRPr="00F54690">
        <w:rPr>
          <w:rFonts w:ascii="Times New Roman" w:hAnsi="Times New Roman"/>
          <w:b w:val="0"/>
          <w:sz w:val="28"/>
          <w:szCs w:val="28"/>
          <w:shd w:val="clear" w:color="auto" w:fill="FFFFFF"/>
          <w:lang w:val="en-US"/>
        </w:rPr>
        <w:t xml:space="preserve">Textbook – 2016. </w:t>
      </w:r>
      <w:r w:rsidRPr="00F54690">
        <w:rPr>
          <w:rFonts w:ascii="Times New Roman" w:hAnsi="Times New Roman"/>
          <w:sz w:val="28"/>
          <w:szCs w:val="28"/>
          <w:shd w:val="clear" w:color="auto" w:fill="FFFFFF"/>
          <w:lang w:val="en-US"/>
        </w:rPr>
        <w:t>–</w:t>
      </w:r>
      <w:r w:rsidRPr="00F54690">
        <w:rPr>
          <w:rFonts w:ascii="Times New Roman" w:hAnsi="Times New Roman"/>
          <w:b w:val="0"/>
          <w:sz w:val="28"/>
          <w:szCs w:val="28"/>
          <w:shd w:val="clear" w:color="auto" w:fill="FFFFFF"/>
          <w:lang w:val="en-US"/>
        </w:rPr>
        <w:t xml:space="preserve"> 434 p.</w:t>
      </w:r>
    </w:p>
    <w:p w:rsidR="009245F8" w:rsidRPr="00F54690" w:rsidRDefault="009245F8" w:rsidP="009245F8">
      <w:pPr>
        <w:ind w:firstLine="567"/>
        <w:jc w:val="both"/>
        <w:rPr>
          <w:rFonts w:ascii="Times New Roman" w:hAnsi="Times New Roman" w:cs="Times New Roman"/>
          <w:sz w:val="28"/>
          <w:szCs w:val="28"/>
        </w:rPr>
      </w:pPr>
      <w:r w:rsidRPr="00F54690">
        <w:rPr>
          <w:rFonts w:ascii="Times New Roman" w:hAnsi="Times New Roman" w:cs="Times New Roman"/>
          <w:sz w:val="28"/>
          <w:szCs w:val="28"/>
          <w:shd w:val="clear" w:color="auto" w:fill="FFFFFF"/>
          <w:lang w:val="en-US"/>
        </w:rPr>
        <w:t>ISBN 9781498708838 - CAT# K24957</w:t>
      </w:r>
    </w:p>
    <w:p w:rsidR="009245F8" w:rsidRPr="00F54690" w:rsidRDefault="009245F8" w:rsidP="009245F8">
      <w:pPr>
        <w:ind w:firstLine="567"/>
        <w:jc w:val="both"/>
        <w:rPr>
          <w:rFonts w:ascii="Times New Roman" w:hAnsi="Times New Roman" w:cs="Times New Roman"/>
          <w:sz w:val="28"/>
          <w:szCs w:val="28"/>
          <w:shd w:val="clear" w:color="auto" w:fill="FFFFFF"/>
          <w:lang w:val="en-US"/>
        </w:rPr>
      </w:pPr>
      <w:r w:rsidRPr="00F54690">
        <w:rPr>
          <w:rFonts w:ascii="Times New Roman" w:hAnsi="Times New Roman" w:cs="Times New Roman"/>
          <w:sz w:val="28"/>
          <w:szCs w:val="28"/>
        </w:rPr>
        <w:t xml:space="preserve">8. </w:t>
      </w:r>
      <w:r w:rsidRPr="00F54690">
        <w:rPr>
          <w:rFonts w:ascii="Times New Roman" w:hAnsi="Times New Roman" w:cs="Times New Roman"/>
          <w:sz w:val="28"/>
          <w:szCs w:val="28"/>
          <w:lang w:val="en-US"/>
        </w:rPr>
        <w:t xml:space="preserve">I. </w:t>
      </w:r>
      <w:proofErr w:type="spellStart"/>
      <w:r w:rsidRPr="00F54690">
        <w:rPr>
          <w:rFonts w:ascii="Times New Roman" w:hAnsi="Times New Roman" w:cs="Times New Roman"/>
          <w:sz w:val="28"/>
          <w:szCs w:val="28"/>
          <w:lang w:val="en-US"/>
        </w:rPr>
        <w:t>Boldea</w:t>
      </w:r>
      <w:proofErr w:type="spellEnd"/>
      <w:r w:rsidRPr="00F54690">
        <w:rPr>
          <w:rFonts w:ascii="Times New Roman" w:hAnsi="Times New Roman" w:cs="Times New Roman"/>
          <w:sz w:val="28"/>
          <w:szCs w:val="28"/>
          <w:lang w:val="en-US"/>
        </w:rPr>
        <w:t xml:space="preserve">, L.N. </w:t>
      </w:r>
      <w:proofErr w:type="spellStart"/>
      <w:r w:rsidRPr="00F54690">
        <w:rPr>
          <w:rFonts w:ascii="Times New Roman" w:hAnsi="Times New Roman" w:cs="Times New Roman"/>
          <w:sz w:val="28"/>
          <w:szCs w:val="28"/>
          <w:lang w:val="en-US"/>
        </w:rPr>
        <w:t>Tutelea</w:t>
      </w:r>
      <w:proofErr w:type="spellEnd"/>
      <w:r w:rsidRPr="00F54690">
        <w:rPr>
          <w:rFonts w:ascii="Times New Roman" w:hAnsi="Times New Roman" w:cs="Times New Roman"/>
          <w:sz w:val="28"/>
          <w:szCs w:val="28"/>
          <w:lang w:val="en-US"/>
        </w:rPr>
        <w:t xml:space="preserve"> «Electric Machines: Steady State, Transients, and D</w:t>
      </w:r>
      <w:r w:rsidRPr="00F54690">
        <w:rPr>
          <w:rFonts w:ascii="Times New Roman" w:hAnsi="Times New Roman" w:cs="Times New Roman"/>
          <w:sz w:val="28"/>
          <w:szCs w:val="28"/>
          <w:lang w:val="en-US"/>
        </w:rPr>
        <w:t>e</w:t>
      </w:r>
      <w:r w:rsidRPr="00F54690">
        <w:rPr>
          <w:rFonts w:ascii="Times New Roman" w:hAnsi="Times New Roman" w:cs="Times New Roman"/>
          <w:sz w:val="28"/>
          <w:szCs w:val="28"/>
          <w:lang w:val="en-US"/>
        </w:rPr>
        <w:t xml:space="preserve">sign with MATLAB®» - </w:t>
      </w:r>
      <w:r w:rsidRPr="00F54690">
        <w:rPr>
          <w:rFonts w:ascii="Times New Roman" w:hAnsi="Times New Roman" w:cs="Times New Roman"/>
          <w:sz w:val="28"/>
          <w:szCs w:val="28"/>
          <w:shd w:val="clear" w:color="auto" w:fill="FFFFFF"/>
          <w:lang w:val="en-US"/>
        </w:rPr>
        <w:t>CRC Press</w:t>
      </w:r>
      <w:r w:rsidRPr="00F54690">
        <w:rPr>
          <w:rStyle w:val="apple-converted-space"/>
          <w:rFonts w:ascii="Times New Roman" w:hAnsi="Times New Roman" w:cs="Times New Roman"/>
          <w:sz w:val="28"/>
          <w:szCs w:val="28"/>
          <w:shd w:val="clear" w:color="auto" w:fill="FFFFFF"/>
          <w:lang w:val="en-US"/>
        </w:rPr>
        <w:t xml:space="preserve"> </w:t>
      </w:r>
      <w:r w:rsidRPr="00F54690">
        <w:rPr>
          <w:rFonts w:ascii="Times New Roman" w:hAnsi="Times New Roman" w:cs="Times New Roman"/>
          <w:sz w:val="28"/>
          <w:szCs w:val="28"/>
          <w:shd w:val="clear" w:color="auto" w:fill="FFFFFF"/>
          <w:lang w:val="en-US"/>
        </w:rPr>
        <w:t xml:space="preserve">Textbook. – 2009. – 792 </w:t>
      </w:r>
      <w:r w:rsidRPr="00F54690">
        <w:rPr>
          <w:rFonts w:ascii="Times New Roman" w:hAnsi="Times New Roman" w:cs="Times New Roman"/>
          <w:sz w:val="28"/>
          <w:szCs w:val="28"/>
          <w:shd w:val="clear" w:color="auto" w:fill="FFFFFF"/>
        </w:rPr>
        <w:t>р</w:t>
      </w:r>
      <w:r w:rsidRPr="00F54690">
        <w:rPr>
          <w:rFonts w:ascii="Times New Roman" w:hAnsi="Times New Roman" w:cs="Times New Roman"/>
          <w:sz w:val="28"/>
          <w:szCs w:val="28"/>
          <w:shd w:val="clear" w:color="auto" w:fill="FFFFFF"/>
          <w:lang w:val="en-US"/>
        </w:rPr>
        <w:t>.</w:t>
      </w:r>
    </w:p>
    <w:p w:rsidR="009245F8" w:rsidRPr="00F54690" w:rsidRDefault="009245F8" w:rsidP="009245F8">
      <w:pPr>
        <w:ind w:firstLine="567"/>
        <w:jc w:val="both"/>
        <w:rPr>
          <w:rFonts w:ascii="Times New Roman" w:hAnsi="Times New Roman" w:cs="Times New Roman"/>
          <w:sz w:val="28"/>
          <w:szCs w:val="28"/>
        </w:rPr>
      </w:pPr>
      <w:r w:rsidRPr="00F54690">
        <w:rPr>
          <w:rFonts w:ascii="Times New Roman" w:hAnsi="Times New Roman" w:cs="Times New Roman"/>
          <w:sz w:val="28"/>
          <w:szCs w:val="28"/>
          <w:shd w:val="clear" w:color="auto" w:fill="FFFFFF"/>
          <w:lang w:val="en-US"/>
        </w:rPr>
        <w:t>ISBN 9781420055726 - CAT# 55720</w:t>
      </w:r>
    </w:p>
    <w:p w:rsidR="009245F8" w:rsidRPr="00F54690" w:rsidRDefault="009245F8" w:rsidP="009245F8">
      <w:pPr>
        <w:pStyle w:val="a5"/>
        <w:shd w:val="clear" w:color="auto" w:fill="FFFFFF"/>
        <w:spacing w:before="0" w:beforeAutospacing="0" w:after="0" w:afterAutospacing="0" w:line="202" w:lineRule="atLeast"/>
        <w:ind w:firstLine="567"/>
        <w:jc w:val="both"/>
        <w:rPr>
          <w:sz w:val="28"/>
          <w:szCs w:val="28"/>
          <w:shd w:val="clear" w:color="auto" w:fill="FFFFFF"/>
          <w:lang w:val="en-US"/>
        </w:rPr>
      </w:pPr>
      <w:r w:rsidRPr="00F54690">
        <w:rPr>
          <w:sz w:val="28"/>
          <w:szCs w:val="28"/>
        </w:rPr>
        <w:t xml:space="preserve">9. </w:t>
      </w:r>
      <w:proofErr w:type="spellStart"/>
      <w:r w:rsidRPr="00F54690">
        <w:rPr>
          <w:sz w:val="28"/>
          <w:szCs w:val="28"/>
          <w:lang w:val="en-US"/>
        </w:rPr>
        <w:t>Shaahin</w:t>
      </w:r>
      <w:proofErr w:type="spellEnd"/>
      <w:r w:rsidRPr="00F54690">
        <w:rPr>
          <w:sz w:val="28"/>
          <w:szCs w:val="28"/>
          <w:lang w:val="en-US"/>
        </w:rPr>
        <w:t xml:space="preserve"> </w:t>
      </w:r>
      <w:proofErr w:type="spellStart"/>
      <w:r w:rsidRPr="00F54690">
        <w:rPr>
          <w:sz w:val="28"/>
          <w:szCs w:val="28"/>
          <w:lang w:val="en-US"/>
        </w:rPr>
        <w:t>Filizadeh</w:t>
      </w:r>
      <w:proofErr w:type="spellEnd"/>
      <w:r w:rsidRPr="00F54690">
        <w:rPr>
          <w:sz w:val="28"/>
          <w:szCs w:val="28"/>
          <w:lang w:val="en-US"/>
        </w:rPr>
        <w:t xml:space="preserve"> «Electric Machines and Drives: Principles, Control, Mode</w:t>
      </w:r>
      <w:r w:rsidRPr="00F54690">
        <w:rPr>
          <w:sz w:val="28"/>
          <w:szCs w:val="28"/>
          <w:lang w:val="en-US"/>
        </w:rPr>
        <w:t>l</w:t>
      </w:r>
      <w:r w:rsidRPr="00F54690">
        <w:rPr>
          <w:sz w:val="28"/>
          <w:szCs w:val="28"/>
          <w:lang w:val="en-US"/>
        </w:rPr>
        <w:t xml:space="preserve">ing, and Simulation». - </w:t>
      </w:r>
      <w:r w:rsidRPr="00F54690">
        <w:rPr>
          <w:sz w:val="28"/>
          <w:szCs w:val="28"/>
          <w:shd w:val="clear" w:color="auto" w:fill="FFFFFF"/>
          <w:lang w:val="en-US"/>
        </w:rPr>
        <w:t>2013 by CRC Press</w:t>
      </w:r>
      <w:r w:rsidRPr="00F54690">
        <w:rPr>
          <w:rStyle w:val="apple-converted-space"/>
          <w:sz w:val="28"/>
          <w:szCs w:val="28"/>
          <w:shd w:val="clear" w:color="auto" w:fill="FFFFFF"/>
          <w:lang w:val="en-US"/>
        </w:rPr>
        <w:t> </w:t>
      </w:r>
      <w:r w:rsidRPr="00F54690">
        <w:rPr>
          <w:sz w:val="28"/>
          <w:szCs w:val="28"/>
          <w:shd w:val="clear" w:color="auto" w:fill="FFFFFF"/>
          <w:lang w:val="en-US"/>
        </w:rPr>
        <w:t xml:space="preserve">Reference – 237 </w:t>
      </w:r>
      <w:r w:rsidRPr="00F54690">
        <w:rPr>
          <w:sz w:val="28"/>
          <w:szCs w:val="28"/>
          <w:shd w:val="clear" w:color="auto" w:fill="FFFFFF"/>
        </w:rPr>
        <w:t>р</w:t>
      </w:r>
      <w:r w:rsidRPr="00F54690">
        <w:rPr>
          <w:sz w:val="28"/>
          <w:szCs w:val="28"/>
          <w:shd w:val="clear" w:color="auto" w:fill="FFFFFF"/>
          <w:lang w:val="en-US"/>
        </w:rPr>
        <w:t>.</w:t>
      </w:r>
    </w:p>
    <w:p w:rsidR="009245F8" w:rsidRPr="00F54690" w:rsidRDefault="009245F8" w:rsidP="009245F8">
      <w:pPr>
        <w:ind w:firstLine="567"/>
        <w:jc w:val="both"/>
        <w:rPr>
          <w:rFonts w:ascii="Times New Roman" w:hAnsi="Times New Roman" w:cs="Times New Roman"/>
          <w:sz w:val="28"/>
          <w:szCs w:val="28"/>
          <w:shd w:val="clear" w:color="auto" w:fill="FFFFFF"/>
          <w:lang w:val="en-US"/>
        </w:rPr>
      </w:pPr>
      <w:r w:rsidRPr="00F54690">
        <w:rPr>
          <w:rFonts w:ascii="Times New Roman" w:hAnsi="Times New Roman" w:cs="Times New Roman"/>
          <w:sz w:val="28"/>
          <w:szCs w:val="28"/>
          <w:shd w:val="clear" w:color="auto" w:fill="FFFFFF"/>
          <w:lang w:val="en-US"/>
        </w:rPr>
        <w:t>ISBN 9781439858073 - CAT# K12709</w:t>
      </w:r>
    </w:p>
    <w:p w:rsidR="009245F8" w:rsidRPr="00F54690" w:rsidRDefault="009245F8" w:rsidP="009245F8">
      <w:pPr>
        <w:shd w:val="clear" w:color="auto" w:fill="FFFFFF"/>
        <w:ind w:firstLine="567"/>
        <w:rPr>
          <w:rFonts w:ascii="Times New Roman" w:hAnsi="Times New Roman" w:cs="Times New Roman"/>
          <w:sz w:val="28"/>
          <w:szCs w:val="28"/>
          <w:shd w:val="clear" w:color="auto" w:fill="FFFFFF"/>
        </w:rPr>
      </w:pPr>
      <w:r w:rsidRPr="00F54690">
        <w:rPr>
          <w:rFonts w:ascii="Times New Roman" w:hAnsi="Times New Roman" w:cs="Times New Roman"/>
          <w:sz w:val="28"/>
          <w:szCs w:val="28"/>
          <w:shd w:val="clear" w:color="auto" w:fill="FFFFFF"/>
        </w:rPr>
        <w:t xml:space="preserve">10. </w:t>
      </w:r>
      <w:r w:rsidRPr="00F54690">
        <w:rPr>
          <w:rFonts w:ascii="Times New Roman" w:hAnsi="Times New Roman" w:cs="Times New Roman"/>
          <w:sz w:val="28"/>
          <w:szCs w:val="28"/>
          <w:lang w:val="en-US"/>
        </w:rPr>
        <w:t xml:space="preserve">Hamid A. </w:t>
      </w:r>
      <w:proofErr w:type="spellStart"/>
      <w:r w:rsidRPr="00F54690">
        <w:rPr>
          <w:rFonts w:ascii="Times New Roman" w:hAnsi="Times New Roman" w:cs="Times New Roman"/>
          <w:sz w:val="28"/>
          <w:szCs w:val="28"/>
          <w:lang w:val="en-US"/>
        </w:rPr>
        <w:t>Toliyat</w:t>
      </w:r>
      <w:proofErr w:type="spellEnd"/>
      <w:r w:rsidRPr="00F54690">
        <w:rPr>
          <w:rFonts w:ascii="Times New Roman" w:hAnsi="Times New Roman" w:cs="Times New Roman"/>
          <w:sz w:val="28"/>
          <w:szCs w:val="28"/>
          <w:lang w:val="en-US"/>
        </w:rPr>
        <w:t xml:space="preserve">, </w:t>
      </w:r>
      <w:proofErr w:type="spellStart"/>
      <w:r w:rsidRPr="00F54690">
        <w:rPr>
          <w:rFonts w:ascii="Times New Roman" w:hAnsi="Times New Roman" w:cs="Times New Roman"/>
          <w:sz w:val="28"/>
          <w:szCs w:val="28"/>
          <w:lang w:val="en-US"/>
        </w:rPr>
        <w:t>Subhasis</w:t>
      </w:r>
      <w:proofErr w:type="spellEnd"/>
      <w:r w:rsidRPr="00F54690">
        <w:rPr>
          <w:rFonts w:ascii="Times New Roman" w:hAnsi="Times New Roman" w:cs="Times New Roman"/>
          <w:sz w:val="28"/>
          <w:szCs w:val="28"/>
          <w:lang w:val="en-US"/>
        </w:rPr>
        <w:t xml:space="preserve"> Nandi, </w:t>
      </w:r>
      <w:proofErr w:type="spellStart"/>
      <w:r w:rsidRPr="00F54690">
        <w:rPr>
          <w:rFonts w:ascii="Times New Roman" w:hAnsi="Times New Roman" w:cs="Times New Roman"/>
          <w:sz w:val="28"/>
          <w:szCs w:val="28"/>
          <w:lang w:val="en-US"/>
        </w:rPr>
        <w:t>Seungdeog</w:t>
      </w:r>
      <w:proofErr w:type="spellEnd"/>
      <w:r w:rsidRPr="00F54690">
        <w:rPr>
          <w:rFonts w:ascii="Times New Roman" w:hAnsi="Times New Roman" w:cs="Times New Roman"/>
          <w:sz w:val="28"/>
          <w:szCs w:val="28"/>
          <w:lang w:val="en-US"/>
        </w:rPr>
        <w:t xml:space="preserve"> Choi «</w:t>
      </w:r>
      <w:r w:rsidRPr="00F54690">
        <w:rPr>
          <w:rFonts w:ascii="Times New Roman" w:hAnsi="Times New Roman" w:cs="Times New Roman"/>
          <w:bCs/>
          <w:kern w:val="36"/>
          <w:sz w:val="28"/>
          <w:szCs w:val="28"/>
          <w:lang w:val="en-US"/>
        </w:rPr>
        <w:t>Electric Machines: Modeling, Condition Monitoring, and Fault Diagnosis</w:t>
      </w:r>
      <w:r w:rsidRPr="00F54690">
        <w:rPr>
          <w:rFonts w:ascii="Times New Roman" w:hAnsi="Times New Roman" w:cs="Times New Roman"/>
          <w:sz w:val="28"/>
          <w:szCs w:val="28"/>
          <w:lang w:val="en-US"/>
        </w:rPr>
        <w:t xml:space="preserve">» </w:t>
      </w:r>
      <w:r w:rsidRPr="00F54690">
        <w:rPr>
          <w:rFonts w:ascii="Times New Roman" w:hAnsi="Times New Roman" w:cs="Times New Roman"/>
          <w:sz w:val="28"/>
          <w:szCs w:val="28"/>
          <w:shd w:val="clear" w:color="auto" w:fill="FFFFFF"/>
          <w:lang w:val="en-US"/>
        </w:rPr>
        <w:t>–</w:t>
      </w:r>
      <w:r w:rsidRPr="00F54690">
        <w:rPr>
          <w:rFonts w:ascii="Times New Roman" w:hAnsi="Times New Roman" w:cs="Times New Roman"/>
          <w:sz w:val="28"/>
          <w:szCs w:val="28"/>
          <w:lang w:val="en-US"/>
        </w:rPr>
        <w:t xml:space="preserve"> </w:t>
      </w:r>
      <w:r w:rsidRPr="00F54690">
        <w:rPr>
          <w:rFonts w:ascii="Times New Roman" w:hAnsi="Times New Roman" w:cs="Times New Roman"/>
          <w:sz w:val="28"/>
          <w:szCs w:val="28"/>
          <w:shd w:val="clear" w:color="auto" w:fill="FFFFFF"/>
          <w:lang w:val="en-US"/>
        </w:rPr>
        <w:t>CRC Press</w:t>
      </w:r>
      <w:r w:rsidRPr="00F54690">
        <w:rPr>
          <w:rStyle w:val="apple-converted-space"/>
          <w:rFonts w:ascii="Times New Roman" w:hAnsi="Times New Roman" w:cs="Times New Roman"/>
          <w:sz w:val="28"/>
          <w:szCs w:val="28"/>
          <w:shd w:val="clear" w:color="auto" w:fill="FFFFFF"/>
          <w:lang w:val="en-US"/>
        </w:rPr>
        <w:t> </w:t>
      </w:r>
      <w:r w:rsidRPr="00F54690">
        <w:rPr>
          <w:rFonts w:ascii="Times New Roman" w:hAnsi="Times New Roman" w:cs="Times New Roman"/>
          <w:sz w:val="28"/>
          <w:szCs w:val="28"/>
          <w:shd w:val="clear" w:color="auto" w:fill="FFFFFF"/>
          <w:lang w:val="en-US"/>
        </w:rPr>
        <w:t xml:space="preserve">Reference. – 2012. – 272 </w:t>
      </w:r>
      <w:r w:rsidRPr="00F54690">
        <w:rPr>
          <w:rFonts w:ascii="Times New Roman" w:hAnsi="Times New Roman" w:cs="Times New Roman"/>
          <w:sz w:val="28"/>
          <w:szCs w:val="28"/>
          <w:shd w:val="clear" w:color="auto" w:fill="FFFFFF"/>
        </w:rPr>
        <w:t>р</w:t>
      </w:r>
      <w:r w:rsidRPr="00F54690">
        <w:rPr>
          <w:rFonts w:ascii="Times New Roman" w:hAnsi="Times New Roman" w:cs="Times New Roman"/>
          <w:sz w:val="28"/>
          <w:szCs w:val="28"/>
          <w:shd w:val="clear" w:color="auto" w:fill="FFFFFF"/>
          <w:lang w:val="en-US"/>
        </w:rPr>
        <w:t>. ISBN 9780849370274 - CAT# 7027</w:t>
      </w:r>
    </w:p>
    <w:p w:rsidR="009245F8" w:rsidRPr="00F54690" w:rsidRDefault="009245F8" w:rsidP="009245F8">
      <w:pPr>
        <w:shd w:val="clear" w:color="auto" w:fill="FFFFFF"/>
        <w:spacing w:line="195" w:lineRule="atLeast"/>
        <w:ind w:firstLine="567"/>
        <w:jc w:val="both"/>
        <w:rPr>
          <w:rFonts w:ascii="Times New Roman" w:hAnsi="Times New Roman" w:cs="Times New Roman"/>
          <w:sz w:val="28"/>
          <w:szCs w:val="28"/>
          <w:shd w:val="clear" w:color="auto" w:fill="FFFFFF"/>
          <w:lang w:val="en-US"/>
        </w:rPr>
      </w:pPr>
      <w:r w:rsidRPr="00F54690">
        <w:rPr>
          <w:rFonts w:ascii="Times New Roman" w:hAnsi="Times New Roman" w:cs="Times New Roman"/>
          <w:sz w:val="28"/>
          <w:szCs w:val="28"/>
        </w:rPr>
        <w:t xml:space="preserve">11. </w:t>
      </w:r>
      <w:hyperlink r:id="rId6" w:history="1">
        <w:r w:rsidRPr="00F54690">
          <w:rPr>
            <w:rFonts w:ascii="Times New Roman" w:hAnsi="Times New Roman" w:cs="Times New Roman"/>
            <w:sz w:val="28"/>
            <w:szCs w:val="28"/>
            <w:lang w:val="en-US"/>
          </w:rPr>
          <w:t>D. P. Kothari</w:t>
        </w:r>
      </w:hyperlink>
      <w:r w:rsidRPr="00F54690">
        <w:rPr>
          <w:rFonts w:ascii="Times New Roman" w:hAnsi="Times New Roman" w:cs="Times New Roman"/>
          <w:sz w:val="28"/>
          <w:szCs w:val="28"/>
          <w:lang w:val="en-US"/>
        </w:rPr>
        <w:t>, </w:t>
      </w:r>
      <w:hyperlink r:id="rId7" w:history="1">
        <w:r w:rsidRPr="00F54690">
          <w:rPr>
            <w:rFonts w:ascii="Times New Roman" w:hAnsi="Times New Roman" w:cs="Times New Roman"/>
            <w:sz w:val="28"/>
            <w:szCs w:val="28"/>
            <w:lang w:val="en-US"/>
          </w:rPr>
          <w:t xml:space="preserve">I. J. </w:t>
        </w:r>
        <w:proofErr w:type="spellStart"/>
        <w:r w:rsidRPr="00F54690">
          <w:rPr>
            <w:rFonts w:ascii="Times New Roman" w:hAnsi="Times New Roman" w:cs="Times New Roman"/>
            <w:sz w:val="28"/>
            <w:szCs w:val="28"/>
            <w:lang w:val="en-US"/>
          </w:rPr>
          <w:t>Nagrath</w:t>
        </w:r>
        <w:proofErr w:type="spellEnd"/>
      </w:hyperlink>
      <w:r w:rsidRPr="00F54690">
        <w:rPr>
          <w:rFonts w:ascii="Times New Roman" w:hAnsi="Times New Roman" w:cs="Times New Roman"/>
          <w:sz w:val="28"/>
          <w:szCs w:val="28"/>
          <w:lang w:val="en-US"/>
        </w:rPr>
        <w:t xml:space="preserve"> «</w:t>
      </w:r>
      <w:r w:rsidRPr="00F54690">
        <w:rPr>
          <w:rStyle w:val="fn"/>
          <w:rFonts w:ascii="Times New Roman" w:hAnsi="Times New Roman" w:cs="Times New Roman"/>
          <w:sz w:val="28"/>
          <w:szCs w:val="28"/>
          <w:lang w:val="en-US"/>
        </w:rPr>
        <w:t>Electric Machines</w:t>
      </w:r>
      <w:r w:rsidRPr="00F54690">
        <w:rPr>
          <w:rFonts w:ascii="Times New Roman" w:hAnsi="Times New Roman" w:cs="Times New Roman"/>
          <w:sz w:val="28"/>
          <w:szCs w:val="28"/>
          <w:lang w:val="en-US"/>
        </w:rPr>
        <w:t xml:space="preserve">». </w:t>
      </w:r>
      <w:r w:rsidRPr="00F54690">
        <w:rPr>
          <w:rFonts w:ascii="Times New Roman" w:hAnsi="Times New Roman" w:cs="Times New Roman"/>
          <w:sz w:val="28"/>
          <w:szCs w:val="28"/>
          <w:shd w:val="clear" w:color="auto" w:fill="FFFFFF"/>
          <w:lang w:val="en-US"/>
        </w:rPr>
        <w:t>–</w:t>
      </w:r>
      <w:r w:rsidRPr="00F54690">
        <w:rPr>
          <w:rFonts w:ascii="Times New Roman" w:hAnsi="Times New Roman" w:cs="Times New Roman"/>
          <w:sz w:val="28"/>
          <w:szCs w:val="28"/>
          <w:lang w:val="en-US"/>
        </w:rPr>
        <w:t xml:space="preserve"> Tata McGraw-Hill Education, 2004. – 834 </w:t>
      </w:r>
      <w:r w:rsidRPr="00F54690">
        <w:rPr>
          <w:rFonts w:ascii="Times New Roman" w:hAnsi="Times New Roman" w:cs="Times New Roman"/>
          <w:sz w:val="28"/>
          <w:szCs w:val="28"/>
        </w:rPr>
        <w:t>р</w:t>
      </w:r>
      <w:r w:rsidRPr="00F54690">
        <w:rPr>
          <w:rFonts w:ascii="Times New Roman" w:hAnsi="Times New Roman" w:cs="Times New Roman"/>
          <w:sz w:val="28"/>
          <w:szCs w:val="28"/>
          <w:lang w:val="en-US"/>
        </w:rPr>
        <w:t>.</w:t>
      </w:r>
      <w:r w:rsidRPr="00F54690">
        <w:rPr>
          <w:rFonts w:ascii="Times New Roman" w:hAnsi="Times New Roman" w:cs="Times New Roman"/>
          <w:sz w:val="28"/>
          <w:szCs w:val="28"/>
        </w:rPr>
        <w:t xml:space="preserve"> </w:t>
      </w:r>
      <w:r w:rsidRPr="00F54690">
        <w:rPr>
          <w:rFonts w:ascii="Times New Roman" w:hAnsi="Times New Roman" w:cs="Times New Roman"/>
          <w:sz w:val="28"/>
          <w:szCs w:val="28"/>
          <w:shd w:val="clear" w:color="auto" w:fill="FFFFFF"/>
          <w:lang w:val="en-US"/>
        </w:rPr>
        <w:t>ISBN 9780849370274 - CAT# 7027</w:t>
      </w:r>
    </w:p>
    <w:p w:rsidR="009245F8" w:rsidRPr="00F54690" w:rsidRDefault="009245F8" w:rsidP="009245F8">
      <w:pPr>
        <w:shd w:val="clear" w:color="auto" w:fill="FFFFFF"/>
        <w:spacing w:line="195" w:lineRule="atLeast"/>
        <w:ind w:firstLine="567"/>
        <w:jc w:val="both"/>
        <w:rPr>
          <w:rFonts w:ascii="Times New Roman" w:hAnsi="Times New Roman" w:cs="Times New Roman"/>
          <w:sz w:val="28"/>
          <w:szCs w:val="28"/>
          <w:shd w:val="clear" w:color="auto" w:fill="FFFFFF"/>
        </w:rPr>
      </w:pPr>
      <w:r w:rsidRPr="00F54690">
        <w:rPr>
          <w:rFonts w:ascii="Times New Roman" w:hAnsi="Times New Roman" w:cs="Times New Roman"/>
          <w:sz w:val="28"/>
          <w:szCs w:val="28"/>
          <w:shd w:val="clear" w:color="auto" w:fill="FFFFFF"/>
        </w:rPr>
        <w:t xml:space="preserve">12. </w:t>
      </w:r>
      <w:r w:rsidRPr="00F54690">
        <w:rPr>
          <w:rFonts w:ascii="Times New Roman" w:hAnsi="Times New Roman" w:cs="Times New Roman"/>
          <w:sz w:val="28"/>
          <w:szCs w:val="28"/>
          <w:lang w:val="en-US"/>
        </w:rPr>
        <w:t xml:space="preserve">D. P. </w:t>
      </w:r>
      <w:hyperlink r:id="rId8" w:history="1">
        <w:r w:rsidRPr="00F54690">
          <w:rPr>
            <w:rFonts w:ascii="Times New Roman" w:hAnsi="Times New Roman" w:cs="Times New Roman"/>
            <w:sz w:val="28"/>
            <w:szCs w:val="28"/>
            <w:lang w:val="en-US"/>
          </w:rPr>
          <w:t>Kothari</w:t>
        </w:r>
      </w:hyperlink>
      <w:r w:rsidRPr="00F54690">
        <w:rPr>
          <w:rFonts w:ascii="Times New Roman" w:hAnsi="Times New Roman" w:cs="Times New Roman"/>
          <w:sz w:val="28"/>
          <w:szCs w:val="28"/>
          <w:lang w:val="en-US"/>
        </w:rPr>
        <w:t xml:space="preserve"> «</w:t>
      </w:r>
      <w:r w:rsidRPr="00F54690">
        <w:rPr>
          <w:rStyle w:val="fn"/>
          <w:rFonts w:ascii="Times New Roman" w:hAnsi="Times New Roman" w:cs="Times New Roman"/>
          <w:sz w:val="28"/>
          <w:szCs w:val="28"/>
          <w:lang w:val="en-US"/>
        </w:rPr>
        <w:t>Electric Machines</w:t>
      </w:r>
      <w:r w:rsidRPr="00F54690">
        <w:rPr>
          <w:rFonts w:ascii="Times New Roman" w:hAnsi="Times New Roman" w:cs="Times New Roman"/>
          <w:sz w:val="28"/>
          <w:szCs w:val="28"/>
          <w:lang w:val="en-US"/>
        </w:rPr>
        <w:t xml:space="preserve">». </w:t>
      </w:r>
      <w:r w:rsidRPr="00F54690">
        <w:rPr>
          <w:rFonts w:ascii="Times New Roman" w:hAnsi="Times New Roman" w:cs="Times New Roman"/>
          <w:sz w:val="28"/>
          <w:szCs w:val="28"/>
          <w:shd w:val="clear" w:color="auto" w:fill="FFFFFF"/>
          <w:lang w:val="en-US"/>
        </w:rPr>
        <w:t>–</w:t>
      </w:r>
      <w:r w:rsidRPr="00F54690">
        <w:rPr>
          <w:rFonts w:ascii="Times New Roman" w:hAnsi="Times New Roman" w:cs="Times New Roman"/>
          <w:sz w:val="28"/>
          <w:szCs w:val="28"/>
          <w:lang w:val="en-US"/>
        </w:rPr>
        <w:t xml:space="preserve"> Tata McGraw-Hill Education – 2014.</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 914</w:t>
      </w:r>
      <w:r w:rsidRPr="00F54690">
        <w:rPr>
          <w:rFonts w:ascii="Times New Roman" w:hAnsi="Times New Roman" w:cs="Times New Roman"/>
          <w:sz w:val="28"/>
          <w:szCs w:val="28"/>
        </w:rPr>
        <w:t> р</w:t>
      </w:r>
      <w:r w:rsidRPr="00F54690">
        <w:rPr>
          <w:rFonts w:ascii="Times New Roman" w:hAnsi="Times New Roman" w:cs="Times New Roman"/>
          <w:sz w:val="28"/>
          <w:szCs w:val="28"/>
          <w:lang w:val="en-US"/>
        </w:rPr>
        <w:t>.</w:t>
      </w:r>
    </w:p>
    <w:p w:rsidR="009245F8" w:rsidRPr="00F54690" w:rsidRDefault="009245F8" w:rsidP="009245F8">
      <w:pPr>
        <w:shd w:val="clear" w:color="auto" w:fill="FFFFFF"/>
        <w:spacing w:line="195" w:lineRule="atLeast"/>
        <w:ind w:firstLine="567"/>
        <w:jc w:val="both"/>
        <w:rPr>
          <w:rFonts w:ascii="Times New Roman" w:hAnsi="Times New Roman" w:cs="Times New Roman"/>
          <w:sz w:val="28"/>
          <w:szCs w:val="28"/>
        </w:rPr>
      </w:pPr>
      <w:r w:rsidRPr="00F54690">
        <w:rPr>
          <w:rFonts w:ascii="Times New Roman" w:hAnsi="Times New Roman" w:cs="Times New Roman"/>
          <w:sz w:val="28"/>
          <w:szCs w:val="28"/>
        </w:rPr>
        <w:lastRenderedPageBreak/>
        <w:t xml:space="preserve">13. </w:t>
      </w:r>
      <w:r w:rsidRPr="00F54690">
        <w:rPr>
          <w:rStyle w:val="a-size-smalla-color-secondary"/>
          <w:rFonts w:ascii="Times New Roman" w:hAnsi="Times New Roman" w:cs="Times New Roman"/>
          <w:sz w:val="28"/>
          <w:szCs w:val="28"/>
          <w:lang w:val="en-US"/>
        </w:rPr>
        <w:t>A. Husain and</w:t>
      </w:r>
      <w:r w:rsidRPr="00F54690">
        <w:rPr>
          <w:rStyle w:val="apple-converted-space"/>
          <w:rFonts w:ascii="Times New Roman" w:hAnsi="Times New Roman" w:cs="Times New Roman"/>
          <w:sz w:val="28"/>
          <w:szCs w:val="28"/>
          <w:lang w:val="en-US"/>
        </w:rPr>
        <w:t xml:space="preserve"> </w:t>
      </w:r>
      <w:r w:rsidRPr="00F54690">
        <w:rPr>
          <w:rStyle w:val="a-size-smalla-color-secondary"/>
          <w:rFonts w:ascii="Times New Roman" w:hAnsi="Times New Roman" w:cs="Times New Roman"/>
          <w:sz w:val="28"/>
          <w:szCs w:val="28"/>
          <w:lang w:val="en-US"/>
        </w:rPr>
        <w:t xml:space="preserve">H. </w:t>
      </w:r>
      <w:proofErr w:type="spellStart"/>
      <w:r w:rsidRPr="00F54690">
        <w:rPr>
          <w:rStyle w:val="a-size-smalla-color-secondary"/>
          <w:rFonts w:ascii="Times New Roman" w:hAnsi="Times New Roman" w:cs="Times New Roman"/>
          <w:sz w:val="28"/>
          <w:szCs w:val="28"/>
          <w:lang w:val="en-US"/>
        </w:rPr>
        <w:t>Ashfaq</w:t>
      </w:r>
      <w:proofErr w:type="spellEnd"/>
      <w:r w:rsidRPr="00F54690">
        <w:rPr>
          <w:rStyle w:val="a-size-smalla-color-secondary"/>
          <w:rFonts w:ascii="Times New Roman" w:hAnsi="Times New Roman" w:cs="Times New Roman"/>
          <w:sz w:val="28"/>
          <w:szCs w:val="28"/>
          <w:lang w:val="en-US"/>
        </w:rPr>
        <w:t xml:space="preserve"> «</w:t>
      </w:r>
      <w:r w:rsidRPr="00F54690">
        <w:rPr>
          <w:rStyle w:val="a-size-smalla-color-secondary"/>
          <w:rFonts w:ascii="Times New Roman" w:hAnsi="Times New Roman" w:cs="Times New Roman"/>
          <w:bCs/>
          <w:iCs/>
          <w:sz w:val="28"/>
          <w:szCs w:val="28"/>
          <w:lang w:val="en-US"/>
        </w:rPr>
        <w:t xml:space="preserve">Electric Machines». </w:t>
      </w:r>
      <w:r w:rsidRPr="00F54690">
        <w:rPr>
          <w:rFonts w:ascii="Times New Roman" w:hAnsi="Times New Roman" w:cs="Times New Roman"/>
          <w:sz w:val="28"/>
          <w:szCs w:val="28"/>
          <w:shd w:val="clear" w:color="auto" w:fill="FFFFFF"/>
          <w:lang w:val="en-US"/>
        </w:rPr>
        <w:t>–</w:t>
      </w:r>
      <w:r w:rsidRPr="00F54690">
        <w:rPr>
          <w:rStyle w:val="a-size-smalla-color-secondary"/>
          <w:rFonts w:ascii="Times New Roman" w:hAnsi="Times New Roman" w:cs="Times New Roman"/>
          <w:bCs/>
          <w:iCs/>
          <w:sz w:val="28"/>
          <w:szCs w:val="28"/>
          <w:lang w:val="en-US"/>
        </w:rPr>
        <w:t xml:space="preserve"> </w:t>
      </w:r>
      <w:r w:rsidRPr="00F54690">
        <w:rPr>
          <w:rFonts w:ascii="Times New Roman" w:hAnsi="Times New Roman" w:cs="Times New Roman"/>
          <w:sz w:val="28"/>
          <w:szCs w:val="28"/>
          <w:shd w:val="clear" w:color="auto" w:fill="FFFFFF"/>
          <w:lang w:val="en-US"/>
        </w:rPr>
        <w:t>CRC Press</w:t>
      </w:r>
      <w:r w:rsidRPr="00F54690">
        <w:rPr>
          <w:rStyle w:val="apple-converted-space"/>
          <w:rFonts w:ascii="Times New Roman" w:hAnsi="Times New Roman" w:cs="Times New Roman"/>
          <w:sz w:val="28"/>
          <w:szCs w:val="28"/>
          <w:shd w:val="clear" w:color="auto" w:fill="FFFFFF"/>
          <w:lang w:val="en-US"/>
        </w:rPr>
        <w:t> </w:t>
      </w:r>
      <w:r w:rsidRPr="00F54690">
        <w:rPr>
          <w:rFonts w:ascii="Times New Roman" w:hAnsi="Times New Roman" w:cs="Times New Roman"/>
          <w:sz w:val="28"/>
          <w:szCs w:val="28"/>
          <w:shd w:val="clear" w:color="auto" w:fill="FFFFFF"/>
          <w:lang w:val="en-US"/>
        </w:rPr>
        <w:t xml:space="preserve">Reference. – </w:t>
      </w:r>
      <w:r w:rsidRPr="00F54690">
        <w:rPr>
          <w:rStyle w:val="a-size-smalla-color-secondary"/>
          <w:rFonts w:ascii="Times New Roman" w:hAnsi="Times New Roman" w:cs="Times New Roman"/>
          <w:sz w:val="28"/>
          <w:szCs w:val="28"/>
          <w:lang w:val="en-US"/>
        </w:rPr>
        <w:t xml:space="preserve">2016. </w:t>
      </w:r>
      <w:r w:rsidRPr="00F54690">
        <w:rPr>
          <w:rFonts w:ascii="Times New Roman" w:hAnsi="Times New Roman" w:cs="Times New Roman"/>
          <w:sz w:val="28"/>
          <w:szCs w:val="28"/>
          <w:shd w:val="clear" w:color="auto" w:fill="FFFFFF"/>
          <w:lang w:val="en-US"/>
        </w:rPr>
        <w:t>–</w:t>
      </w:r>
      <w:r w:rsidRPr="00F54690">
        <w:rPr>
          <w:rStyle w:val="a-size-smalla-color-secondary"/>
          <w:rFonts w:ascii="Times New Roman" w:hAnsi="Times New Roman" w:cs="Times New Roman"/>
          <w:sz w:val="28"/>
          <w:szCs w:val="28"/>
          <w:lang w:val="en-US"/>
        </w:rPr>
        <w:t xml:space="preserve"> </w:t>
      </w:r>
      <w:hyperlink r:id="rId9" w:history="1">
        <w:r w:rsidRPr="00F54690">
          <w:rPr>
            <w:rStyle w:val="a-size-basea-color-prices-pricea-text-bold"/>
            <w:rFonts w:ascii="Times New Roman" w:hAnsi="Times New Roman" w:cs="Times New Roman"/>
            <w:sz w:val="28"/>
            <w:szCs w:val="28"/>
            <w:lang w:val="en-US"/>
          </w:rPr>
          <w:t>490</w:t>
        </w:r>
      </w:hyperlink>
      <w:r w:rsidRPr="00F54690">
        <w:rPr>
          <w:rFonts w:ascii="Times New Roman" w:hAnsi="Times New Roman" w:cs="Times New Roman"/>
          <w:sz w:val="28"/>
          <w:szCs w:val="28"/>
          <w:lang w:val="en-US"/>
        </w:rPr>
        <w:t xml:space="preserve"> p.</w:t>
      </w:r>
    </w:p>
    <w:p w:rsidR="009245F8" w:rsidRPr="00F54690" w:rsidRDefault="009245F8" w:rsidP="009245F8">
      <w:pPr>
        <w:shd w:val="clear" w:color="auto" w:fill="FFFFFF"/>
        <w:spacing w:line="195" w:lineRule="atLeast"/>
        <w:ind w:firstLine="567"/>
        <w:jc w:val="both"/>
        <w:rPr>
          <w:rFonts w:ascii="Times New Roman" w:hAnsi="Times New Roman" w:cs="Times New Roman"/>
          <w:sz w:val="28"/>
          <w:szCs w:val="28"/>
        </w:rPr>
      </w:pPr>
      <w:r w:rsidRPr="00F54690">
        <w:rPr>
          <w:rFonts w:ascii="Times New Roman" w:hAnsi="Times New Roman" w:cs="Times New Roman"/>
          <w:sz w:val="28"/>
          <w:szCs w:val="28"/>
        </w:rPr>
        <w:t xml:space="preserve">14. </w:t>
      </w:r>
      <w:hyperlink r:id="rId10" w:history="1">
        <w:r w:rsidRPr="00F54690">
          <w:rPr>
            <w:rFonts w:ascii="Times New Roman" w:hAnsi="Times New Roman" w:cs="Times New Roman"/>
            <w:sz w:val="28"/>
            <w:szCs w:val="28"/>
            <w:lang w:val="en-US"/>
          </w:rPr>
          <w:t>J.B. Gupta</w:t>
        </w:r>
      </w:hyperlink>
      <w:r w:rsidRPr="00F54690">
        <w:rPr>
          <w:rFonts w:ascii="Times New Roman" w:hAnsi="Times New Roman" w:cs="Times New Roman"/>
          <w:sz w:val="28"/>
          <w:szCs w:val="28"/>
          <w:lang w:val="en-US"/>
        </w:rPr>
        <w:t xml:space="preserve"> «</w:t>
      </w:r>
      <w:r w:rsidRPr="00F54690">
        <w:rPr>
          <w:rFonts w:ascii="Times New Roman" w:hAnsi="Times New Roman" w:cs="Times New Roman"/>
          <w:bCs/>
          <w:kern w:val="36"/>
          <w:sz w:val="28"/>
          <w:szCs w:val="28"/>
          <w:lang w:val="en-US"/>
        </w:rPr>
        <w:t>Theory &amp; Performance of Electrical Machines</w:t>
      </w:r>
      <w:r w:rsidRPr="00F54690">
        <w:rPr>
          <w:rFonts w:ascii="Times New Roman" w:hAnsi="Times New Roman" w:cs="Times New Roman"/>
          <w:sz w:val="28"/>
          <w:szCs w:val="28"/>
          <w:lang w:val="en-US"/>
        </w:rPr>
        <w:t xml:space="preserve">». - Published by S.K. </w:t>
      </w:r>
      <w:proofErr w:type="spellStart"/>
      <w:r w:rsidRPr="00F54690">
        <w:rPr>
          <w:rFonts w:ascii="Times New Roman" w:hAnsi="Times New Roman" w:cs="Times New Roman"/>
          <w:sz w:val="28"/>
          <w:szCs w:val="28"/>
          <w:lang w:val="en-US"/>
        </w:rPr>
        <w:t>Kataria</w:t>
      </w:r>
      <w:proofErr w:type="spellEnd"/>
      <w:r w:rsidRPr="00F54690">
        <w:rPr>
          <w:rFonts w:ascii="Times New Roman" w:hAnsi="Times New Roman" w:cs="Times New Roman"/>
          <w:sz w:val="28"/>
          <w:szCs w:val="28"/>
          <w:lang w:val="en-US"/>
        </w:rPr>
        <w:t xml:space="preserve"> &amp; Sons. – 2016. </w:t>
      </w:r>
      <w:r w:rsidRPr="00F54690">
        <w:rPr>
          <w:rFonts w:ascii="Times New Roman" w:hAnsi="Times New Roman" w:cs="Times New Roman"/>
          <w:sz w:val="28"/>
          <w:szCs w:val="28"/>
          <w:shd w:val="clear" w:color="auto" w:fill="FFFFFF"/>
          <w:lang w:val="en-US"/>
        </w:rPr>
        <w:t>–</w:t>
      </w:r>
      <w:r w:rsidRPr="00F54690">
        <w:rPr>
          <w:rFonts w:ascii="Times New Roman" w:hAnsi="Times New Roman" w:cs="Times New Roman"/>
          <w:sz w:val="28"/>
          <w:szCs w:val="28"/>
          <w:lang w:val="en-US"/>
        </w:rPr>
        <w:t xml:space="preserve"> 775 p.</w:t>
      </w:r>
    </w:p>
    <w:p w:rsidR="009245F8" w:rsidRPr="00F54690" w:rsidRDefault="009245F8" w:rsidP="009245F8">
      <w:pPr>
        <w:shd w:val="clear" w:color="auto" w:fill="FFFFFF"/>
        <w:ind w:firstLine="567"/>
        <w:jc w:val="both"/>
        <w:outlineLvl w:val="0"/>
        <w:rPr>
          <w:rFonts w:ascii="Times New Roman" w:hAnsi="Times New Roman" w:cs="Times New Roman"/>
          <w:sz w:val="28"/>
          <w:szCs w:val="28"/>
        </w:rPr>
      </w:pPr>
      <w:r w:rsidRPr="00F54690">
        <w:rPr>
          <w:rFonts w:ascii="Times New Roman" w:hAnsi="Times New Roman" w:cs="Times New Roman"/>
          <w:sz w:val="28"/>
          <w:szCs w:val="28"/>
        </w:rPr>
        <w:t xml:space="preserve">15. </w:t>
      </w:r>
      <w:r w:rsidRPr="00F54690">
        <w:rPr>
          <w:rStyle w:val="a-declarative"/>
          <w:rFonts w:ascii="Times New Roman" w:hAnsi="Times New Roman" w:cs="Times New Roman"/>
          <w:sz w:val="28"/>
          <w:szCs w:val="28"/>
          <w:shd w:val="clear" w:color="auto" w:fill="FFFFFF"/>
          <w:lang w:val="en-US"/>
        </w:rPr>
        <w:t>Stephen J. Chapman</w:t>
      </w:r>
      <w:r w:rsidRPr="00F54690">
        <w:rPr>
          <w:rStyle w:val="apple-converted-space"/>
          <w:rFonts w:ascii="Times New Roman" w:hAnsi="Times New Roman" w:cs="Times New Roman"/>
          <w:sz w:val="28"/>
          <w:szCs w:val="28"/>
          <w:shd w:val="clear" w:color="auto" w:fill="FFFFFF"/>
          <w:lang w:val="en-US"/>
        </w:rPr>
        <w:t> «</w:t>
      </w:r>
      <w:r w:rsidRPr="00F54690">
        <w:rPr>
          <w:rFonts w:ascii="Times New Roman" w:hAnsi="Times New Roman" w:cs="Times New Roman"/>
          <w:bCs/>
          <w:sz w:val="28"/>
          <w:szCs w:val="28"/>
          <w:lang w:val="en-US"/>
        </w:rPr>
        <w:t>Electric Machinery Fundamentals</w:t>
      </w:r>
      <w:r w:rsidRPr="00F54690">
        <w:rPr>
          <w:rStyle w:val="apple-converted-space"/>
          <w:rFonts w:ascii="Times New Roman" w:hAnsi="Times New Roman" w:cs="Times New Roman"/>
          <w:sz w:val="28"/>
          <w:szCs w:val="28"/>
          <w:shd w:val="clear" w:color="auto" w:fill="FFFFFF"/>
          <w:lang w:val="en-US"/>
        </w:rPr>
        <w:t xml:space="preserve">». </w:t>
      </w:r>
      <w:r w:rsidRPr="00F54690">
        <w:rPr>
          <w:rStyle w:val="a-size-largea-color-secondarya-text-normal"/>
          <w:rFonts w:ascii="Times New Roman" w:hAnsi="Times New Roman" w:cs="Times New Roman"/>
          <w:color w:val="111111"/>
          <w:sz w:val="28"/>
          <w:szCs w:val="28"/>
          <w:lang w:val="en-US"/>
        </w:rPr>
        <w:t xml:space="preserve">5th Edition. </w:t>
      </w:r>
      <w:r w:rsidRPr="00F54690">
        <w:rPr>
          <w:rFonts w:ascii="Times New Roman" w:hAnsi="Times New Roman" w:cs="Times New Roman"/>
          <w:sz w:val="28"/>
          <w:szCs w:val="28"/>
          <w:shd w:val="clear" w:color="auto" w:fill="FFFFFF"/>
          <w:lang w:val="en-US"/>
        </w:rPr>
        <w:t>–</w:t>
      </w:r>
      <w:r w:rsidRPr="00F54690">
        <w:rPr>
          <w:rStyle w:val="a-size-largea-color-secondarya-text-normal"/>
          <w:rFonts w:ascii="Times New Roman" w:hAnsi="Times New Roman" w:cs="Times New Roman"/>
          <w:color w:val="111111"/>
          <w:sz w:val="28"/>
          <w:szCs w:val="28"/>
          <w:lang w:val="en-US"/>
        </w:rPr>
        <w:t xml:space="preserve"> </w:t>
      </w:r>
      <w:r w:rsidRPr="00F54690">
        <w:rPr>
          <w:rFonts w:ascii="Times New Roman" w:hAnsi="Times New Roman" w:cs="Times New Roman"/>
          <w:sz w:val="28"/>
          <w:szCs w:val="28"/>
          <w:lang w:val="en-US"/>
        </w:rPr>
        <w:t xml:space="preserve">Published by S.K. </w:t>
      </w:r>
      <w:proofErr w:type="spellStart"/>
      <w:r w:rsidRPr="00F54690">
        <w:rPr>
          <w:rFonts w:ascii="Times New Roman" w:hAnsi="Times New Roman" w:cs="Times New Roman"/>
          <w:sz w:val="28"/>
          <w:szCs w:val="28"/>
          <w:lang w:val="en-US"/>
        </w:rPr>
        <w:t>Kataria</w:t>
      </w:r>
      <w:proofErr w:type="spellEnd"/>
      <w:r w:rsidRPr="00F54690">
        <w:rPr>
          <w:rFonts w:ascii="Times New Roman" w:hAnsi="Times New Roman" w:cs="Times New Roman"/>
          <w:sz w:val="28"/>
          <w:szCs w:val="28"/>
          <w:lang w:val="en-US"/>
        </w:rPr>
        <w:t xml:space="preserve"> &amp; Sons. – 2014. - 775 p.</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 xml:space="preserve">ISBN-13: 978-0073529547  </w:t>
      </w:r>
    </w:p>
    <w:p w:rsidR="009245F8" w:rsidRPr="00F54690" w:rsidRDefault="009245F8" w:rsidP="009245F8">
      <w:pPr>
        <w:shd w:val="clear" w:color="auto" w:fill="FFFFFF"/>
        <w:spacing w:line="312" w:lineRule="auto"/>
        <w:ind w:firstLine="567"/>
        <w:jc w:val="both"/>
        <w:outlineLvl w:val="0"/>
        <w:rPr>
          <w:rFonts w:ascii="Times New Roman" w:hAnsi="Times New Roman" w:cs="Times New Roman"/>
          <w:sz w:val="28"/>
          <w:szCs w:val="28"/>
          <w:lang w:val="en-US"/>
        </w:rPr>
      </w:pPr>
      <w:r w:rsidRPr="00F54690">
        <w:rPr>
          <w:rFonts w:ascii="Times New Roman" w:hAnsi="Times New Roman" w:cs="Times New Roman"/>
          <w:sz w:val="28"/>
          <w:szCs w:val="28"/>
        </w:rPr>
        <w:t xml:space="preserve">16. </w:t>
      </w:r>
      <w:r w:rsidRPr="00F54690">
        <w:rPr>
          <w:rFonts w:ascii="Times New Roman" w:hAnsi="Times New Roman" w:cs="Times New Roman"/>
          <w:b/>
          <w:sz w:val="28"/>
          <w:szCs w:val="28"/>
          <w:lang w:val="en-US"/>
        </w:rPr>
        <w:t>Methodical instructions, control questions and calculation tasks for the discipline by</w:t>
      </w:r>
      <w:r w:rsidRPr="00F54690">
        <w:rPr>
          <w:rFonts w:ascii="Times New Roman" w:hAnsi="Times New Roman" w:cs="Times New Roman"/>
          <w:b/>
          <w:sz w:val="28"/>
          <w:szCs w:val="28"/>
          <w:lang w:val="uk-UA"/>
        </w:rPr>
        <w:t xml:space="preserve"> </w:t>
      </w:r>
      <w:r w:rsidRPr="00F54690">
        <w:rPr>
          <w:rFonts w:ascii="Times New Roman" w:hAnsi="Times New Roman" w:cs="Times New Roman"/>
          <w:b/>
          <w:bCs/>
          <w:kern w:val="36"/>
          <w:sz w:val="28"/>
          <w:szCs w:val="28"/>
          <w:lang w:val="en-US"/>
        </w:rPr>
        <w:t xml:space="preserve">V. Shevchenko </w:t>
      </w:r>
      <w:r w:rsidRPr="00F54690">
        <w:rPr>
          <w:rFonts w:ascii="Times New Roman" w:hAnsi="Times New Roman" w:cs="Times New Roman"/>
          <w:bCs/>
          <w:kern w:val="36"/>
          <w:sz w:val="28"/>
          <w:szCs w:val="28"/>
          <w:lang w:val="en-US"/>
        </w:rPr>
        <w:t xml:space="preserve">(2020) </w:t>
      </w:r>
      <w:r w:rsidRPr="00F54690">
        <w:rPr>
          <w:rFonts w:ascii="Times New Roman" w:hAnsi="Times New Roman" w:cs="Times New Roman"/>
          <w:sz w:val="28"/>
          <w:szCs w:val="28"/>
          <w:bdr w:val="none" w:sz="0" w:space="0" w:color="auto" w:frame="1"/>
          <w:lang w:val="uk-UA"/>
        </w:rPr>
        <w:t>«</w:t>
      </w:r>
      <w:r w:rsidRPr="00F54690">
        <w:rPr>
          <w:rFonts w:ascii="Times New Roman" w:hAnsi="Times New Roman" w:cs="Times New Roman"/>
          <w:sz w:val="28"/>
          <w:szCs w:val="28"/>
          <w:bdr w:val="none" w:sz="0" w:space="0" w:color="auto" w:frame="1"/>
          <w:lang w:val="en-US"/>
        </w:rPr>
        <w:t>Analysis of transformers and electrical machines constructions and calculation of their characteristics</w:t>
      </w:r>
      <w:r w:rsidRPr="00F54690">
        <w:rPr>
          <w:rFonts w:ascii="Times New Roman" w:hAnsi="Times New Roman" w:cs="Times New Roman"/>
          <w:sz w:val="28"/>
          <w:szCs w:val="28"/>
          <w:bdr w:val="none" w:sz="0" w:space="0" w:color="auto" w:frame="1"/>
          <w:lang w:val="uk-UA"/>
        </w:rPr>
        <w:t xml:space="preserve">» </w:t>
      </w:r>
      <w:r w:rsidRPr="00F54690">
        <w:rPr>
          <w:rFonts w:ascii="Times New Roman" w:hAnsi="Times New Roman" w:cs="Times New Roman"/>
          <w:sz w:val="28"/>
          <w:szCs w:val="28"/>
          <w:lang w:val="en-US"/>
        </w:rPr>
        <w:t>you can take on the website</w:t>
      </w:r>
      <w:r w:rsidRPr="00F54690">
        <w:rPr>
          <w:rFonts w:ascii="Times New Roman" w:hAnsi="Times New Roman" w:cs="Times New Roman"/>
          <w:sz w:val="28"/>
          <w:szCs w:val="28"/>
          <w:lang w:val="uk-UA"/>
        </w:rPr>
        <w:t>:</w:t>
      </w:r>
    </w:p>
    <w:p w:rsidR="009245F8" w:rsidRPr="00F54690" w:rsidRDefault="009245F8" w:rsidP="009245F8">
      <w:pPr>
        <w:shd w:val="clear" w:color="auto" w:fill="FFFFFF"/>
        <w:spacing w:line="312" w:lineRule="auto"/>
        <w:ind w:firstLine="567"/>
        <w:jc w:val="both"/>
        <w:outlineLvl w:val="0"/>
        <w:rPr>
          <w:rFonts w:ascii="Times New Roman" w:hAnsi="Times New Roman" w:cs="Times New Roman"/>
          <w:sz w:val="28"/>
          <w:szCs w:val="28"/>
          <w:lang w:val="en-US"/>
        </w:rPr>
      </w:pPr>
      <w:r w:rsidRPr="00F54690">
        <w:rPr>
          <w:rFonts w:ascii="Times New Roman" w:hAnsi="Times New Roman" w:cs="Times New Roman"/>
          <w:sz w:val="28"/>
          <w:szCs w:val="28"/>
        </w:rPr>
        <w:t>http://web.kpi.kharkov.ua/elmash/286-2/</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But I think you'd better use our lectures conspectus and the Internet to study specific issues.</w:t>
      </w:r>
    </w:p>
    <w:p w:rsidR="009245F8" w:rsidRPr="00F54690" w:rsidRDefault="009245F8" w:rsidP="009245F8">
      <w:pPr>
        <w:widowControl w:val="0"/>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 xml:space="preserve">The objects of our course study </w:t>
      </w:r>
      <w:r w:rsidRPr="00F54690">
        <w:rPr>
          <w:rFonts w:ascii="Times New Roman" w:hAnsi="Times New Roman" w:cs="Times New Roman"/>
          <w:sz w:val="28"/>
          <w:szCs w:val="28"/>
          <w:lang w:val="en-US"/>
        </w:rPr>
        <w:t xml:space="preserve">are transformers and electrical machines, which are the basis of electric power in various industries. </w:t>
      </w:r>
    </w:p>
    <w:p w:rsidR="009245F8" w:rsidRPr="00F54690" w:rsidRDefault="009245F8" w:rsidP="009245F8">
      <w:pPr>
        <w:widowControl w:val="0"/>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The subject of this course</w:t>
      </w:r>
      <w:r w:rsidRPr="00F54690">
        <w:rPr>
          <w:rFonts w:ascii="Times New Roman" w:hAnsi="Times New Roman" w:cs="Times New Roman"/>
          <w:sz w:val="28"/>
          <w:szCs w:val="28"/>
          <w:lang w:val="en-US"/>
        </w:rPr>
        <w:t xml:space="preserve"> is electric machines, which are used in practice to co</w:t>
      </w:r>
      <w:r w:rsidRPr="00F54690">
        <w:rPr>
          <w:rFonts w:ascii="Times New Roman" w:hAnsi="Times New Roman" w:cs="Times New Roman"/>
          <w:sz w:val="28"/>
          <w:szCs w:val="28"/>
          <w:lang w:val="en-US"/>
        </w:rPr>
        <w:t>n</w:t>
      </w:r>
      <w:r w:rsidRPr="00F54690">
        <w:rPr>
          <w:rFonts w:ascii="Times New Roman" w:hAnsi="Times New Roman" w:cs="Times New Roman"/>
          <w:sz w:val="28"/>
          <w:szCs w:val="28"/>
          <w:lang w:val="en-US"/>
        </w:rPr>
        <w:t>vert one form of energy into another: mechanical to electrical (generator), electrical to mechanical (electric motors), and power transformers, which are used to convert the p</w:t>
      </w:r>
      <w:r w:rsidRPr="00F54690">
        <w:rPr>
          <w:rFonts w:ascii="Times New Roman" w:hAnsi="Times New Roman" w:cs="Times New Roman"/>
          <w:sz w:val="28"/>
          <w:szCs w:val="28"/>
          <w:lang w:val="en-US"/>
        </w:rPr>
        <w:t>a</w:t>
      </w:r>
      <w:r w:rsidRPr="00F54690">
        <w:rPr>
          <w:rFonts w:ascii="Times New Roman" w:hAnsi="Times New Roman" w:cs="Times New Roman"/>
          <w:sz w:val="28"/>
          <w:szCs w:val="28"/>
          <w:lang w:val="en-US"/>
        </w:rPr>
        <w:t xml:space="preserve">rameters of alternating current and voltage.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While studying the course "Electric Machines" we will consider the three</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topics: transformers, alternating current machines, DC machines.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Today we must conduct an entrance control to determine your knowledge. </w:t>
      </w:r>
    </w:p>
    <w:p w:rsidR="009245F8" w:rsidRPr="00F54690" w:rsidRDefault="009245F8" w:rsidP="009245F8">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 xml:space="preserve">Questions to test knowledge on the section "Transformers" are at the end of this section 1 </w:t>
      </w:r>
      <w:r w:rsidRPr="00F54690">
        <w:rPr>
          <w:rFonts w:ascii="Times New Roman" w:hAnsi="Times New Roman" w:cs="Times New Roman"/>
          <w:sz w:val="28"/>
          <w:szCs w:val="28"/>
        </w:rPr>
        <w:t>(</w:t>
      </w:r>
      <w:r w:rsidRPr="00F54690">
        <w:rPr>
          <w:rFonts w:ascii="Times New Roman" w:hAnsi="Times New Roman" w:cs="Times New Roman"/>
          <w:sz w:val="28"/>
          <w:szCs w:val="28"/>
          <w:lang w:val="en-US"/>
        </w:rPr>
        <w:t>Part 1</w:t>
      </w:r>
      <w:proofErr w:type="gramStart"/>
      <w:r w:rsidRPr="00F54690">
        <w:rPr>
          <w:rFonts w:ascii="Times New Roman" w:hAnsi="Times New Roman" w:cs="Times New Roman"/>
          <w:sz w:val="28"/>
          <w:szCs w:val="28"/>
        </w:rPr>
        <w:t>)</w:t>
      </w:r>
      <w:r w:rsidRPr="00F54690">
        <w:rPr>
          <w:rFonts w:ascii="Times New Roman" w:hAnsi="Times New Roman" w:cs="Times New Roman"/>
          <w:sz w:val="28"/>
          <w:szCs w:val="28"/>
          <w:lang w:val="en-US"/>
        </w:rPr>
        <w:t>.</w:t>
      </w:r>
      <w:r w:rsidRPr="00F54690">
        <w:rPr>
          <w:rFonts w:ascii="Times New Roman" w:hAnsi="Times New Roman" w:cs="Times New Roman"/>
          <w:sz w:val="28"/>
          <w:szCs w:val="28"/>
        </w:rPr>
        <w:t>_</w:t>
      </w:r>
      <w:proofErr w:type="gramEnd"/>
      <w:r w:rsidRPr="00F54690">
        <w:rPr>
          <w:rFonts w:ascii="Times New Roman" w:hAnsi="Times New Roman" w:cs="Times New Roman"/>
          <w:sz w:val="28"/>
          <w:szCs w:val="28"/>
        </w:rPr>
        <w:t>_________________________________________________________</w:t>
      </w:r>
    </w:p>
    <w:p w:rsidR="009245F8" w:rsidRPr="00F54690" w:rsidRDefault="009245F8" w:rsidP="009245F8">
      <w:pPr>
        <w:spacing w:line="312" w:lineRule="auto"/>
        <w:ind w:firstLine="567"/>
        <w:jc w:val="both"/>
        <w:rPr>
          <w:rFonts w:ascii="Times New Roman" w:hAnsi="Times New Roman" w:cs="Times New Roman"/>
          <w:b/>
          <w:sz w:val="28"/>
          <w:szCs w:val="28"/>
          <w:lang w:val="en-US"/>
        </w:rPr>
      </w:pPr>
      <w:r w:rsidRPr="00F54690">
        <w:rPr>
          <w:rFonts w:ascii="Times New Roman" w:hAnsi="Times New Roman" w:cs="Times New Roman"/>
          <w:b/>
          <w:sz w:val="28"/>
          <w:szCs w:val="28"/>
          <w:lang w:val="en-US"/>
        </w:rPr>
        <w:t>At first we must repeat the basic laws that we need to study the course</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1. </w:t>
      </w:r>
      <w:r w:rsidRPr="00F54690">
        <w:rPr>
          <w:rFonts w:ascii="Times New Roman" w:hAnsi="Times New Roman" w:cs="Times New Roman"/>
          <w:b/>
          <w:sz w:val="28"/>
          <w:szCs w:val="28"/>
          <w:lang w:val="en-US"/>
        </w:rPr>
        <w:t xml:space="preserve">Law of energy conservation – </w:t>
      </w:r>
      <w:r w:rsidRPr="00F54690">
        <w:rPr>
          <w:rFonts w:ascii="Times New Roman" w:hAnsi="Times New Roman" w:cs="Times New Roman"/>
          <w:sz w:val="28"/>
          <w:szCs w:val="28"/>
          <w:lang w:val="en-US"/>
        </w:rPr>
        <w:t xml:space="preserve">Energy does not disappear anywhere and does not appear without a source </w:t>
      </w:r>
      <w:r w:rsidRPr="00F54690">
        <w:rPr>
          <w:rFonts w:ascii="Times New Roman" w:hAnsi="Times New Roman" w:cs="Times New Roman"/>
          <w:b/>
          <w:sz w:val="28"/>
          <w:szCs w:val="28"/>
          <w:lang w:val="en-US"/>
        </w:rPr>
        <w:t>in the closed system</w:t>
      </w:r>
      <w:r w:rsidRPr="00F54690">
        <w:rPr>
          <w:rFonts w:ascii="Times New Roman" w:hAnsi="Times New Roman" w:cs="Times New Roman"/>
          <w:sz w:val="28"/>
          <w:szCs w:val="28"/>
          <w:lang w:val="en-US"/>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This is the general law for all the Universe.</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2. </w:t>
      </w:r>
      <w:r w:rsidRPr="00F54690">
        <w:rPr>
          <w:rFonts w:ascii="Times New Roman" w:hAnsi="Times New Roman" w:cs="Times New Roman"/>
          <w:b/>
          <w:sz w:val="28"/>
          <w:szCs w:val="28"/>
          <w:lang w:val="en-US"/>
        </w:rPr>
        <w:t>Law of electromagnetic induction (by Michael</w:t>
      </w:r>
      <w:r w:rsidRPr="00F54690">
        <w:rPr>
          <w:rFonts w:ascii="Times New Roman" w:hAnsi="Times New Roman" w:cs="Times New Roman"/>
          <w:b/>
          <w:sz w:val="28"/>
          <w:szCs w:val="28"/>
          <w:lang w:val="uk-UA"/>
        </w:rPr>
        <w:t xml:space="preserve"> </w:t>
      </w:r>
      <w:r w:rsidRPr="00F54690">
        <w:rPr>
          <w:rFonts w:ascii="Times New Roman" w:hAnsi="Times New Roman" w:cs="Times New Roman"/>
          <w:b/>
          <w:sz w:val="28"/>
          <w:szCs w:val="28"/>
          <w:lang w:val="en-US"/>
        </w:rPr>
        <w:t>Faraday)</w:t>
      </w:r>
      <w:r w:rsidRPr="00F54690">
        <w:rPr>
          <w:rFonts w:ascii="Times New Roman" w:hAnsi="Times New Roman" w:cs="Times New Roman"/>
          <w:sz w:val="28"/>
          <w:szCs w:val="28"/>
          <w:lang w:val="en-US"/>
        </w:rPr>
        <w:t>: if the conductor is placed in an alternating magnetic field, then it will create an electromotive force (EMF)</w:t>
      </w:r>
    </w:p>
    <w:p w:rsidR="009245F8" w:rsidRPr="00F54690" w:rsidRDefault="009245F8" w:rsidP="009245F8">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position w:val="-26"/>
          <w:sz w:val="28"/>
          <w:szCs w:val="28"/>
        </w:rPr>
        <w:object w:dxaOrig="18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90pt;height:35pt" o:ole="">
            <v:imagedata r:id="rId11" o:title=""/>
          </v:shape>
          <o:OLEObject Type="Embed" ProgID="Equation.3" ShapeID="_x0000_i1098" DrawAspect="Content" ObjectID="_1661010590" r:id="rId12"/>
        </w:objec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where </w:t>
      </w:r>
      <w:r w:rsidRPr="00F54690">
        <w:rPr>
          <w:rFonts w:ascii="Times New Roman" w:hAnsi="Times New Roman" w:cs="Times New Roman"/>
          <w:i/>
          <w:sz w:val="28"/>
          <w:szCs w:val="28"/>
          <w:lang w:val="en-US"/>
        </w:rPr>
        <w:t>w</w:t>
      </w:r>
      <w:r w:rsidRPr="00F54690">
        <w:rPr>
          <w:rFonts w:ascii="Times New Roman" w:hAnsi="Times New Roman" w:cs="Times New Roman"/>
          <w:sz w:val="28"/>
          <w:szCs w:val="28"/>
          <w:lang w:val="en-US"/>
        </w:rPr>
        <w:t xml:space="preserve"> – is the number of the winding turns.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position w:val="-26"/>
          <w:sz w:val="28"/>
          <w:szCs w:val="28"/>
          <w:lang w:val="en-US"/>
        </w:rPr>
        <w:object w:dxaOrig="480" w:dyaOrig="700">
          <v:shape id="_x0000_i1099" type="#_x0000_t75" style="width:24pt;height:35pt" o:ole="">
            <v:imagedata r:id="rId13" o:title=""/>
          </v:shape>
          <o:OLEObject Type="Embed" ProgID="Equation.3" ShapeID="_x0000_i1099" DrawAspect="Content" ObjectID="_1661010591" r:id="rId14"/>
        </w:object>
      </w:r>
      <w:r w:rsidRPr="00F54690">
        <w:rPr>
          <w:rFonts w:ascii="Times New Roman" w:hAnsi="Times New Roman" w:cs="Times New Roman"/>
          <w:sz w:val="28"/>
          <w:szCs w:val="28"/>
          <w:lang w:val="en-US"/>
        </w:rPr>
        <w:t xml:space="preserve"> – speed of change of magnetic flux.</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 xml:space="preserve">This low </w:t>
      </w:r>
      <w:r w:rsidRPr="00F54690">
        <w:rPr>
          <w:rFonts w:ascii="Times New Roman" w:hAnsi="Times New Roman" w:cs="Times New Roman"/>
          <w:sz w:val="28"/>
          <w:szCs w:val="28"/>
          <w:lang w:val="en-US"/>
        </w:rPr>
        <w:t>is the most important for all electrical engineering.</w:t>
      </w:r>
    </w:p>
    <w:p w:rsidR="009245F8" w:rsidRPr="00F54690" w:rsidRDefault="009245F8" w:rsidP="009245F8">
      <w:pPr>
        <w:spacing w:line="312" w:lineRule="auto"/>
        <w:ind w:firstLine="567"/>
        <w:jc w:val="both"/>
        <w:rPr>
          <w:rFonts w:ascii="Times New Roman" w:hAnsi="Times New Roman" w:cs="Times New Roman"/>
          <w:sz w:val="28"/>
          <w:szCs w:val="28"/>
          <w:lang w:val="en-US"/>
        </w:rPr>
      </w:pPr>
    </w:p>
    <w:p w:rsidR="009245F8" w:rsidRPr="00F54690" w:rsidRDefault="009245F8" w:rsidP="009245F8">
      <w:pPr>
        <w:spacing w:line="276" w:lineRule="auto"/>
        <w:jc w:val="center"/>
        <w:rPr>
          <w:rFonts w:ascii="Times New Roman" w:hAnsi="Times New Roman" w:cs="Times New Roman"/>
          <w:sz w:val="28"/>
          <w:szCs w:val="28"/>
          <w:lang w:val="en-US"/>
        </w:rPr>
      </w:pPr>
      <w:r w:rsidRPr="00F54690">
        <w:rPr>
          <w:rFonts w:ascii="Times New Roman" w:hAnsi="Times New Roman" w:cs="Times New Roman"/>
          <w:noProof/>
          <w:sz w:val="28"/>
          <w:szCs w:val="28"/>
        </w:rPr>
        <w:lastRenderedPageBreak/>
        <w:drawing>
          <wp:inline distT="0" distB="0" distL="0" distR="0">
            <wp:extent cx="5082540" cy="3616325"/>
            <wp:effectExtent l="0" t="0" r="381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2540" cy="3616325"/>
                    </a:xfrm>
                    <a:prstGeom prst="rect">
                      <a:avLst/>
                    </a:prstGeom>
                    <a:noFill/>
                    <a:ln>
                      <a:noFill/>
                    </a:ln>
                  </pic:spPr>
                </pic:pic>
              </a:graphicData>
            </a:graphic>
          </wp:inline>
        </w:drawing>
      </w:r>
    </w:p>
    <w:p w:rsidR="009245F8" w:rsidRPr="00F54690" w:rsidRDefault="009245F8" w:rsidP="009245F8">
      <w:pPr>
        <w:spacing w:line="276" w:lineRule="auto"/>
        <w:ind w:firstLine="567"/>
        <w:jc w:val="both"/>
        <w:rPr>
          <w:rFonts w:ascii="Times New Roman" w:hAnsi="Times New Roman" w:cs="Times New Roman"/>
          <w:sz w:val="28"/>
          <w:szCs w:val="28"/>
          <w:lang w:val="en-US"/>
        </w:rPr>
      </w:pP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3. Let's repeat the laws of Kirchhoff and Ohm</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1) </w:t>
      </w:r>
      <w:r w:rsidRPr="00F54690">
        <w:rPr>
          <w:rFonts w:ascii="Times New Roman" w:hAnsi="Times New Roman" w:cs="Times New Roman"/>
          <w:b/>
          <w:sz w:val="28"/>
          <w:szCs w:val="28"/>
          <w:lang w:val="en-US"/>
        </w:rPr>
        <w:t>The first law of Kirchhoff</w:t>
      </w:r>
      <w:r w:rsidRPr="00F54690">
        <w:rPr>
          <w:rFonts w:ascii="Times New Roman" w:hAnsi="Times New Roman" w:cs="Times New Roman"/>
          <w:sz w:val="28"/>
          <w:szCs w:val="28"/>
          <w:lang w:val="en-US"/>
        </w:rPr>
        <w:t>. The algebraic sum of currents in the electrical</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circuit node is 0.</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rPr>
        <w:t>2)</w:t>
      </w:r>
      <w:r w:rsidRPr="00F54690">
        <w:rPr>
          <w:rFonts w:ascii="Times New Roman" w:hAnsi="Times New Roman" w:cs="Times New Roman"/>
          <w:b/>
          <w:sz w:val="28"/>
          <w:szCs w:val="28"/>
        </w:rPr>
        <w:t xml:space="preserve"> </w:t>
      </w:r>
      <w:r w:rsidRPr="00F54690">
        <w:rPr>
          <w:rFonts w:ascii="Times New Roman" w:hAnsi="Times New Roman" w:cs="Times New Roman"/>
          <w:b/>
          <w:sz w:val="28"/>
          <w:szCs w:val="28"/>
          <w:lang w:val="en-US"/>
        </w:rPr>
        <w:t>The second law of Kirchhoff</w:t>
      </w:r>
      <w:r w:rsidRPr="00F54690">
        <w:rPr>
          <w:rFonts w:ascii="Times New Roman" w:hAnsi="Times New Roman" w:cs="Times New Roman"/>
          <w:sz w:val="28"/>
          <w:szCs w:val="28"/>
          <w:lang w:val="en-US"/>
        </w:rPr>
        <w:t>. The algebraic sum of EMF and voltage in an electrical circuit is 0.</w:t>
      </w:r>
    </w:p>
    <w:p w:rsidR="009245F8" w:rsidRPr="00F54690" w:rsidRDefault="009245F8" w:rsidP="009245F8">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 xml:space="preserve">3) </w:t>
      </w:r>
      <w:r w:rsidRPr="00F54690">
        <w:rPr>
          <w:rFonts w:ascii="Times New Roman" w:hAnsi="Times New Roman" w:cs="Times New Roman"/>
          <w:b/>
          <w:sz w:val="28"/>
          <w:szCs w:val="28"/>
          <w:lang w:val="en-US"/>
        </w:rPr>
        <w:t>Ohm's law for a section of an electrical circuit</w:t>
      </w:r>
      <w:r w:rsidRPr="00F54690">
        <w:rPr>
          <w:rFonts w:ascii="Times New Roman" w:hAnsi="Times New Roman" w:cs="Times New Roman"/>
          <w:b/>
          <w:sz w:val="28"/>
          <w:szCs w:val="28"/>
        </w:rPr>
        <w:t xml:space="preserve"> </w:t>
      </w:r>
      <w:r w:rsidRPr="00F54690">
        <w:rPr>
          <w:rFonts w:ascii="Times New Roman" w:hAnsi="Times New Roman" w:cs="Times New Roman"/>
          <w:position w:val="-26"/>
          <w:sz w:val="28"/>
          <w:szCs w:val="28"/>
        </w:rPr>
        <w:object w:dxaOrig="2900" w:dyaOrig="700">
          <v:shape id="_x0000_i1026" type="#_x0000_t75" style="width:145pt;height:35pt" o:ole="">
            <v:imagedata r:id="rId16" o:title=""/>
          </v:shape>
          <o:OLEObject Type="Embed" ProgID="Equation.3" ShapeID="_x0000_i1026" DrawAspect="Content" ObjectID="_1661010592" r:id="rId17"/>
        </w:objec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4</w:t>
      </w:r>
      <w:r w:rsidRPr="00F54690">
        <w:rPr>
          <w:rFonts w:ascii="Times New Roman" w:hAnsi="Times New Roman" w:cs="Times New Roman"/>
          <w:b/>
          <w:sz w:val="28"/>
          <w:szCs w:val="28"/>
          <w:lang w:val="en-US"/>
        </w:rPr>
        <w:t xml:space="preserve">) Ohm's law for a complete closed electrical circuit </w:t>
      </w:r>
      <w:r w:rsidRPr="00F54690">
        <w:rPr>
          <w:rFonts w:ascii="Times New Roman" w:hAnsi="Times New Roman" w:cs="Times New Roman"/>
          <w:position w:val="-26"/>
          <w:sz w:val="28"/>
          <w:szCs w:val="28"/>
        </w:rPr>
        <w:object w:dxaOrig="1440" w:dyaOrig="700">
          <v:shape id="_x0000_i1027" type="#_x0000_t75" style="width:1in;height:35pt" o:ole="">
            <v:imagedata r:id="rId18" o:title=""/>
          </v:shape>
          <o:OLEObject Type="Embed" ProgID="Equation.3" ShapeID="_x0000_i1027" DrawAspect="Content" ObjectID="_1661010593" r:id="rId19"/>
        </w:object>
      </w:r>
    </w:p>
    <w:p w:rsidR="009245F8" w:rsidRPr="00F54690" w:rsidRDefault="009245F8" w:rsidP="009245F8">
      <w:pPr>
        <w:pStyle w:val="a5"/>
        <w:shd w:val="clear" w:color="auto" w:fill="FFFFFF"/>
        <w:spacing w:before="0" w:beforeAutospacing="0" w:after="0" w:afterAutospacing="0" w:line="312" w:lineRule="auto"/>
        <w:ind w:firstLine="567"/>
        <w:jc w:val="both"/>
        <w:rPr>
          <w:color w:val="202122"/>
          <w:sz w:val="28"/>
          <w:szCs w:val="28"/>
          <w:lang w:val="en-US"/>
        </w:rPr>
      </w:pPr>
      <w:r w:rsidRPr="00F54690">
        <w:rPr>
          <w:color w:val="202122"/>
          <w:sz w:val="28"/>
          <w:szCs w:val="28"/>
          <w:lang w:val="en-US"/>
        </w:rPr>
        <w:t xml:space="preserve">where: </w:t>
      </w:r>
      <w:r w:rsidRPr="00F54690">
        <w:rPr>
          <w:rStyle w:val="mwe-math-mathml-inline"/>
          <w:i/>
          <w:vanish/>
          <w:color w:val="202122"/>
          <w:sz w:val="28"/>
          <w:szCs w:val="28"/>
          <w:lang w:val="en-US"/>
        </w:rPr>
        <w:t>E</w:t>
      </w:r>
      <w:r w:rsidRPr="00F54690">
        <w:rPr>
          <w:color w:val="202122"/>
          <w:sz w:val="28"/>
          <w:szCs w:val="28"/>
          <w:lang w:val="en-US"/>
        </w:rPr>
        <w:t xml:space="preserve"> </w:t>
      </w:r>
      <w:r w:rsidRPr="00F54690">
        <w:rPr>
          <w:i/>
          <w:sz w:val="28"/>
          <w:szCs w:val="28"/>
          <w:lang w:val="en-US"/>
        </w:rPr>
        <w:t>–</w:t>
      </w:r>
      <w:r w:rsidRPr="00F54690">
        <w:rPr>
          <w:color w:val="202122"/>
          <w:sz w:val="28"/>
          <w:szCs w:val="28"/>
          <w:lang w:val="en-US"/>
        </w:rPr>
        <w:t xml:space="preserve"> </w:t>
      </w:r>
      <w:r w:rsidRPr="00F54690">
        <w:rPr>
          <w:sz w:val="28"/>
          <w:szCs w:val="28"/>
          <w:lang w:val="en-US"/>
        </w:rPr>
        <w:t xml:space="preserve">EMF of the voltage source, V; </w:t>
      </w:r>
      <w:r w:rsidRPr="00F54690">
        <w:rPr>
          <w:rStyle w:val="mwe-math-mathml-inline"/>
          <w:i/>
          <w:vanish/>
          <w:color w:val="202122"/>
          <w:sz w:val="28"/>
          <w:szCs w:val="28"/>
          <w:lang w:val="en-US"/>
        </w:rPr>
        <w:t>I</w:t>
      </w:r>
      <w:r w:rsidRPr="00F54690">
        <w:rPr>
          <w:rStyle w:val="mwe-math-mathml-inline"/>
          <w:vanish/>
          <w:color w:val="202122"/>
          <w:sz w:val="28"/>
          <w:szCs w:val="28"/>
          <w:lang w:val="en-US"/>
        </w:rPr>
        <w:t xml:space="preserve"> </w:t>
      </w:r>
      <w:r w:rsidRPr="00F54690">
        <w:rPr>
          <w:i/>
          <w:sz w:val="28"/>
          <w:szCs w:val="28"/>
          <w:lang w:val="en-US"/>
        </w:rPr>
        <w:t>–</w:t>
      </w:r>
      <w:r w:rsidRPr="00F54690">
        <w:rPr>
          <w:color w:val="202122"/>
          <w:sz w:val="28"/>
          <w:szCs w:val="28"/>
          <w:lang w:val="en-US"/>
        </w:rPr>
        <w:t xml:space="preserve"> </w:t>
      </w:r>
      <w:r w:rsidRPr="00F54690">
        <w:rPr>
          <w:sz w:val="28"/>
          <w:szCs w:val="28"/>
          <w:lang w:val="en-US"/>
        </w:rPr>
        <w:t>current in the circuit, A;</w:t>
      </w:r>
    </w:p>
    <w:p w:rsidR="009245F8" w:rsidRPr="00F54690" w:rsidRDefault="009245F8" w:rsidP="009245F8">
      <w:pPr>
        <w:shd w:val="clear" w:color="auto" w:fill="FFFFFF"/>
        <w:spacing w:line="312" w:lineRule="auto"/>
        <w:ind w:firstLine="567"/>
        <w:jc w:val="both"/>
        <w:rPr>
          <w:rFonts w:ascii="Times New Roman" w:hAnsi="Times New Roman" w:cs="Times New Roman"/>
          <w:color w:val="202122"/>
          <w:sz w:val="28"/>
          <w:szCs w:val="28"/>
          <w:lang w:val="en-US"/>
        </w:rPr>
      </w:pPr>
      <w:r w:rsidRPr="00F54690">
        <w:rPr>
          <w:rStyle w:val="mwe-math-mathml-inline"/>
          <w:rFonts w:ascii="Times New Roman" w:hAnsi="Times New Roman" w:cs="Times New Roman"/>
          <w:i/>
          <w:vanish/>
          <w:color w:val="202122"/>
          <w:sz w:val="28"/>
          <w:szCs w:val="28"/>
          <w:lang w:val="en-US"/>
        </w:rPr>
        <w:t>R</w:t>
      </w:r>
      <w:r w:rsidRPr="00F54690">
        <w:rPr>
          <w:rFonts w:ascii="Times New Roman" w:hAnsi="Times New Roman" w:cs="Times New Roman"/>
          <w:color w:val="202122"/>
          <w:sz w:val="28"/>
          <w:szCs w:val="28"/>
          <w:lang w:val="en-US"/>
        </w:rPr>
        <w:t xml:space="preserve"> </w:t>
      </w:r>
      <w:r w:rsidRPr="00F54690">
        <w:rPr>
          <w:rFonts w:ascii="Times New Roman" w:hAnsi="Times New Roman" w:cs="Times New Roman"/>
          <w:i/>
          <w:sz w:val="28"/>
          <w:szCs w:val="28"/>
          <w:lang w:val="en-US"/>
        </w:rPr>
        <w:t>–</w:t>
      </w:r>
      <w:r w:rsidRPr="00F54690">
        <w:rPr>
          <w:rFonts w:ascii="Times New Roman" w:hAnsi="Times New Roman" w:cs="Times New Roman"/>
          <w:color w:val="202122"/>
          <w:sz w:val="28"/>
          <w:szCs w:val="28"/>
          <w:lang w:val="en-US"/>
        </w:rPr>
        <w:t xml:space="preserve"> </w:t>
      </w:r>
      <w:r w:rsidRPr="00F54690">
        <w:rPr>
          <w:rFonts w:ascii="Times New Roman" w:hAnsi="Times New Roman" w:cs="Times New Roman"/>
          <w:sz w:val="28"/>
          <w:szCs w:val="28"/>
          <w:lang w:val="en-US"/>
        </w:rPr>
        <w:t>resistance of all external elements of the circuit, Ohm;</w:t>
      </w:r>
    </w:p>
    <w:p w:rsidR="009245F8" w:rsidRPr="00F54690" w:rsidRDefault="009245F8" w:rsidP="009245F8">
      <w:pPr>
        <w:shd w:val="clear" w:color="auto" w:fill="FFFFFF"/>
        <w:spacing w:line="312" w:lineRule="auto"/>
        <w:ind w:firstLine="567"/>
        <w:jc w:val="both"/>
        <w:rPr>
          <w:rFonts w:ascii="Times New Roman" w:hAnsi="Times New Roman" w:cs="Times New Roman"/>
          <w:color w:val="202122"/>
          <w:sz w:val="28"/>
          <w:szCs w:val="28"/>
          <w:lang w:val="en-US"/>
        </w:rPr>
      </w:pPr>
      <w:r w:rsidRPr="00F54690">
        <w:rPr>
          <w:rStyle w:val="mwe-math-mathml-inline"/>
          <w:rFonts w:ascii="Times New Roman" w:hAnsi="Times New Roman" w:cs="Times New Roman"/>
          <w:i/>
          <w:vanish/>
          <w:color w:val="202122"/>
          <w:sz w:val="28"/>
          <w:szCs w:val="28"/>
          <w:lang w:val="en-US"/>
        </w:rPr>
        <w:t>r</w:t>
      </w:r>
      <w:r w:rsidRPr="00F54690">
        <w:rPr>
          <w:rFonts w:ascii="Times New Roman" w:hAnsi="Times New Roman" w:cs="Times New Roman"/>
          <w:i/>
          <w:color w:val="202122"/>
          <w:sz w:val="28"/>
          <w:szCs w:val="28"/>
          <w:lang w:val="en-US"/>
        </w:rPr>
        <w:t xml:space="preserve"> </w:t>
      </w:r>
      <w:r w:rsidRPr="00F54690">
        <w:rPr>
          <w:rFonts w:ascii="Times New Roman" w:hAnsi="Times New Roman" w:cs="Times New Roman"/>
          <w:i/>
          <w:sz w:val="28"/>
          <w:szCs w:val="28"/>
          <w:lang w:val="en-US"/>
        </w:rPr>
        <w:t>–</w:t>
      </w:r>
      <w:r w:rsidRPr="00F54690">
        <w:rPr>
          <w:rFonts w:ascii="Times New Roman" w:hAnsi="Times New Roman" w:cs="Times New Roman"/>
          <w:color w:val="202122"/>
          <w:sz w:val="28"/>
          <w:szCs w:val="28"/>
          <w:lang w:val="en-US"/>
        </w:rPr>
        <w:t xml:space="preserve"> </w:t>
      </w:r>
      <w:r w:rsidRPr="00F54690">
        <w:rPr>
          <w:rFonts w:ascii="Times New Roman" w:hAnsi="Times New Roman" w:cs="Times New Roman"/>
          <w:sz w:val="28"/>
          <w:szCs w:val="28"/>
          <w:lang w:val="en-US"/>
        </w:rPr>
        <w:t>internal resistance of the voltage source, Ohm</w:t>
      </w:r>
      <w:r w:rsidRPr="00F54690">
        <w:rPr>
          <w:rFonts w:ascii="Times New Roman" w:hAnsi="Times New Roman" w:cs="Times New Roman"/>
          <w:color w:val="202122"/>
          <w:sz w:val="28"/>
          <w:szCs w:val="28"/>
          <w:lang w:val="en-US"/>
        </w:rPr>
        <w:t>.</w:t>
      </w:r>
    </w:p>
    <w:p w:rsidR="009245F8" w:rsidRPr="00F54690" w:rsidRDefault="009245F8" w:rsidP="009245F8">
      <w:pPr>
        <w:spacing w:line="312" w:lineRule="auto"/>
        <w:ind w:firstLine="567"/>
        <w:jc w:val="both"/>
        <w:rPr>
          <w:rFonts w:ascii="Times New Roman" w:hAnsi="Times New Roman" w:cs="Times New Roman"/>
          <w:b/>
          <w:sz w:val="28"/>
          <w:szCs w:val="28"/>
          <w:lang w:val="en-US"/>
        </w:rPr>
      </w:pPr>
      <w:r w:rsidRPr="00F54690">
        <w:rPr>
          <w:rFonts w:ascii="Times New Roman" w:hAnsi="Times New Roman" w:cs="Times New Roman"/>
          <w:b/>
          <w:sz w:val="28"/>
          <w:szCs w:val="28"/>
          <w:lang w:val="en-US"/>
        </w:rPr>
        <w:t>In addition, you should know</w:t>
      </w:r>
      <w:r w:rsidRPr="00F54690">
        <w:rPr>
          <w:rFonts w:ascii="Times New Roman" w:hAnsi="Times New Roman" w:cs="Times New Roman"/>
          <w:b/>
          <w:sz w:val="28"/>
          <w:szCs w:val="28"/>
        </w:rPr>
        <w:t>:</w:t>
      </w:r>
      <w:r w:rsidRPr="00F54690">
        <w:rPr>
          <w:rFonts w:ascii="Times New Roman" w:hAnsi="Times New Roman" w:cs="Times New Roman"/>
          <w:b/>
          <w:sz w:val="28"/>
          <w:szCs w:val="28"/>
          <w:lang w:val="en-US"/>
        </w:rPr>
        <w:t xml:space="preserve">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Active power</w:t>
      </w:r>
      <w:r w:rsidRPr="00F54690">
        <w:rPr>
          <w:rFonts w:ascii="Times New Roman" w:hAnsi="Times New Roman" w:cs="Times New Roman"/>
          <w:sz w:val="28"/>
          <w:szCs w:val="28"/>
          <w:lang w:val="en-US"/>
        </w:rPr>
        <w:t xml:space="preserve"> </w:t>
      </w:r>
      <w:r w:rsidRPr="00F54690">
        <w:rPr>
          <w:rFonts w:ascii="Times New Roman" w:hAnsi="Times New Roman" w:cs="Times New Roman"/>
          <w:i/>
          <w:sz w:val="28"/>
          <w:szCs w:val="28"/>
          <w:lang w:val="en-US"/>
        </w:rPr>
        <w:t>P</w:t>
      </w:r>
      <w:r w:rsidRPr="00F54690">
        <w:rPr>
          <w:rFonts w:ascii="Times New Roman" w:hAnsi="Times New Roman" w:cs="Times New Roman"/>
          <w:sz w:val="28"/>
          <w:szCs w:val="28"/>
          <w:lang w:val="en-US"/>
        </w:rPr>
        <w:t xml:space="preserve"> = </w:t>
      </w:r>
      <w:proofErr w:type="spellStart"/>
      <w:r w:rsidRPr="00F54690">
        <w:rPr>
          <w:rFonts w:ascii="Times New Roman" w:hAnsi="Times New Roman" w:cs="Times New Roman"/>
          <w:i/>
          <w:sz w:val="28"/>
          <w:szCs w:val="28"/>
          <w:lang w:val="en-US"/>
        </w:rPr>
        <w:t>m·U·I</w:t>
      </w:r>
      <w:r w:rsidRPr="00F54690">
        <w:rPr>
          <w:rFonts w:ascii="Times New Roman" w:hAnsi="Times New Roman" w:cs="Times New Roman"/>
          <w:sz w:val="28"/>
          <w:szCs w:val="28"/>
          <w:lang w:val="en-US"/>
        </w:rPr>
        <w:t>·cosφ</w:t>
      </w:r>
      <w:proofErr w:type="spellEnd"/>
      <w:r w:rsidRPr="00F54690">
        <w:rPr>
          <w:rFonts w:ascii="Times New Roman" w:hAnsi="Times New Roman" w:cs="Times New Roman"/>
          <w:sz w:val="28"/>
          <w:szCs w:val="28"/>
          <w:lang w:val="en-US"/>
        </w:rPr>
        <w:t xml:space="preserve">, W.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Active power is needed</w:t>
      </w:r>
      <w:r w:rsidRPr="00F54690">
        <w:rPr>
          <w:rFonts w:ascii="Times New Roman" w:hAnsi="Times New Roman" w:cs="Times New Roman"/>
          <w:sz w:val="28"/>
          <w:szCs w:val="28"/>
          <w:lang w:val="en-US"/>
        </w:rPr>
        <w:t xml:space="preserve"> for work and for losses.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Reactive power</w:t>
      </w:r>
      <w:r w:rsidRPr="00F54690">
        <w:rPr>
          <w:rFonts w:ascii="Times New Roman" w:hAnsi="Times New Roman" w:cs="Times New Roman"/>
          <w:sz w:val="28"/>
          <w:szCs w:val="28"/>
          <w:lang w:val="en-US"/>
        </w:rPr>
        <w:t xml:space="preserve"> </w:t>
      </w:r>
      <w:r w:rsidRPr="00F54690">
        <w:rPr>
          <w:rFonts w:ascii="Times New Roman" w:hAnsi="Times New Roman" w:cs="Times New Roman"/>
          <w:i/>
          <w:sz w:val="28"/>
          <w:szCs w:val="28"/>
          <w:lang w:val="en-US"/>
        </w:rPr>
        <w:t>Q</w:t>
      </w:r>
      <w:r w:rsidRPr="00F54690">
        <w:rPr>
          <w:rFonts w:ascii="Times New Roman" w:hAnsi="Times New Roman" w:cs="Times New Roman"/>
          <w:sz w:val="28"/>
          <w:szCs w:val="28"/>
          <w:lang w:val="en-US"/>
        </w:rPr>
        <w:t xml:space="preserve"> = </w:t>
      </w:r>
      <w:proofErr w:type="spellStart"/>
      <w:r w:rsidRPr="00F54690">
        <w:rPr>
          <w:rFonts w:ascii="Times New Roman" w:hAnsi="Times New Roman" w:cs="Times New Roman"/>
          <w:i/>
          <w:sz w:val="28"/>
          <w:szCs w:val="28"/>
          <w:lang w:val="en-US"/>
        </w:rPr>
        <w:t>m·U·I</w:t>
      </w:r>
      <w:r w:rsidRPr="00F54690">
        <w:rPr>
          <w:rFonts w:ascii="Times New Roman" w:hAnsi="Times New Roman" w:cs="Times New Roman"/>
          <w:sz w:val="28"/>
          <w:szCs w:val="28"/>
          <w:lang w:val="en-US"/>
        </w:rPr>
        <w:t>·sinφ</w:t>
      </w:r>
      <w:proofErr w:type="spellEnd"/>
      <w:r w:rsidRPr="00F54690">
        <w:rPr>
          <w:rFonts w:ascii="Times New Roman" w:hAnsi="Times New Roman" w:cs="Times New Roman"/>
          <w:sz w:val="28"/>
          <w:szCs w:val="28"/>
          <w:lang w:val="en-US"/>
        </w:rPr>
        <w:t xml:space="preserve">, var.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Reactive power is needed</w:t>
      </w:r>
      <w:r w:rsidRPr="00F54690">
        <w:rPr>
          <w:rFonts w:ascii="Times New Roman" w:hAnsi="Times New Roman" w:cs="Times New Roman"/>
          <w:sz w:val="28"/>
          <w:szCs w:val="28"/>
          <w:lang w:val="en-US"/>
        </w:rPr>
        <w:t xml:space="preserve"> to create magnetic fields.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where </w:t>
      </w:r>
      <w:r w:rsidRPr="00F54690">
        <w:rPr>
          <w:rFonts w:ascii="Times New Roman" w:hAnsi="Times New Roman" w:cs="Times New Roman"/>
          <w:i/>
          <w:sz w:val="28"/>
          <w:szCs w:val="28"/>
          <w:lang w:val="en-US"/>
        </w:rPr>
        <w:t>m</w:t>
      </w:r>
      <w:r w:rsidRPr="00F54690">
        <w:rPr>
          <w:rFonts w:ascii="Times New Roman" w:hAnsi="Times New Roman" w:cs="Times New Roman"/>
          <w:sz w:val="28"/>
          <w:szCs w:val="28"/>
          <w:lang w:val="en-US"/>
        </w:rPr>
        <w:t xml:space="preserve"> </w:t>
      </w:r>
      <w:r w:rsidRPr="00F54690">
        <w:rPr>
          <w:rFonts w:ascii="Times New Roman" w:hAnsi="Times New Roman" w:cs="Times New Roman"/>
          <w:i/>
          <w:sz w:val="28"/>
          <w:szCs w:val="28"/>
          <w:lang w:val="en-US"/>
        </w:rPr>
        <w:t>–</w:t>
      </w:r>
      <w:r w:rsidRPr="00F54690">
        <w:rPr>
          <w:rFonts w:ascii="Times New Roman" w:hAnsi="Times New Roman" w:cs="Times New Roman"/>
          <w:sz w:val="28"/>
          <w:szCs w:val="28"/>
          <w:lang w:val="en-US"/>
        </w:rPr>
        <w:t xml:space="preserve"> is the number of phases,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i/>
          <w:sz w:val="28"/>
          <w:szCs w:val="28"/>
          <w:lang w:val="en-US"/>
        </w:rPr>
        <w:t xml:space="preserve">U – </w:t>
      </w:r>
      <w:r w:rsidRPr="00F54690">
        <w:rPr>
          <w:rFonts w:ascii="Times New Roman" w:hAnsi="Times New Roman" w:cs="Times New Roman"/>
          <w:sz w:val="28"/>
          <w:szCs w:val="28"/>
          <w:lang w:val="en-US"/>
        </w:rPr>
        <w:t xml:space="preserve">phase voltage, </w:t>
      </w:r>
      <w:proofErr w:type="gramStart"/>
      <w:r w:rsidRPr="00F54690">
        <w:rPr>
          <w:rFonts w:ascii="Times New Roman" w:hAnsi="Times New Roman" w:cs="Times New Roman"/>
          <w:sz w:val="28"/>
          <w:szCs w:val="28"/>
          <w:lang w:val="en-US"/>
        </w:rPr>
        <w:t xml:space="preserve">V,   </w:t>
      </w:r>
      <w:proofErr w:type="gramEnd"/>
      <w:r w:rsidRPr="00F54690">
        <w:rPr>
          <w:rFonts w:ascii="Times New Roman" w:hAnsi="Times New Roman" w:cs="Times New Roman"/>
          <w:sz w:val="28"/>
          <w:szCs w:val="28"/>
          <w:lang w:val="en-US"/>
        </w:rPr>
        <w:t xml:space="preserve">   </w:t>
      </w:r>
      <w:r w:rsidRPr="00F54690">
        <w:rPr>
          <w:rFonts w:ascii="Times New Roman" w:hAnsi="Times New Roman" w:cs="Times New Roman"/>
          <w:i/>
          <w:sz w:val="28"/>
          <w:szCs w:val="28"/>
          <w:lang w:val="en-US"/>
        </w:rPr>
        <w:t>I</w:t>
      </w:r>
      <w:r w:rsidRPr="00F54690">
        <w:rPr>
          <w:rFonts w:ascii="Times New Roman" w:hAnsi="Times New Roman" w:cs="Times New Roman"/>
          <w:sz w:val="28"/>
          <w:szCs w:val="28"/>
          <w:lang w:val="en-US"/>
        </w:rPr>
        <w:t>·</w:t>
      </w:r>
      <w:r w:rsidRPr="00F54690">
        <w:rPr>
          <w:rFonts w:ascii="Times New Roman" w:hAnsi="Times New Roman" w:cs="Times New Roman"/>
          <w:i/>
          <w:sz w:val="28"/>
          <w:szCs w:val="28"/>
          <w:lang w:val="en-US"/>
        </w:rPr>
        <w:t>–</w:t>
      </w:r>
      <w:r w:rsidRPr="00F54690">
        <w:rPr>
          <w:rFonts w:ascii="Times New Roman" w:hAnsi="Times New Roman" w:cs="Times New Roman"/>
          <w:sz w:val="28"/>
          <w:szCs w:val="28"/>
          <w:lang w:val="en-US"/>
        </w:rPr>
        <w:t xml:space="preserve"> current, A,     </w:t>
      </w:r>
      <w:proofErr w:type="spellStart"/>
      <w:r w:rsidRPr="00F54690">
        <w:rPr>
          <w:rFonts w:ascii="Times New Roman" w:hAnsi="Times New Roman" w:cs="Times New Roman"/>
          <w:sz w:val="28"/>
          <w:szCs w:val="28"/>
          <w:lang w:val="en-US"/>
        </w:rPr>
        <w:t>cosφ</w:t>
      </w:r>
      <w:proofErr w:type="spellEnd"/>
      <w:r w:rsidRPr="00F54690">
        <w:rPr>
          <w:rFonts w:ascii="Times New Roman" w:hAnsi="Times New Roman" w:cs="Times New Roman"/>
          <w:sz w:val="28"/>
          <w:szCs w:val="28"/>
          <w:lang w:val="en-US"/>
        </w:rPr>
        <w:t xml:space="preserve"> </w:t>
      </w:r>
      <w:r w:rsidRPr="00F54690">
        <w:rPr>
          <w:rFonts w:ascii="Times New Roman" w:hAnsi="Times New Roman" w:cs="Times New Roman"/>
          <w:i/>
          <w:sz w:val="28"/>
          <w:szCs w:val="28"/>
          <w:lang w:val="en-US"/>
        </w:rPr>
        <w:t>–</w:t>
      </w:r>
      <w:r w:rsidRPr="00F54690">
        <w:rPr>
          <w:rFonts w:ascii="Times New Roman" w:hAnsi="Times New Roman" w:cs="Times New Roman"/>
          <w:sz w:val="28"/>
          <w:szCs w:val="28"/>
          <w:lang w:val="en-US"/>
        </w:rPr>
        <w:t xml:space="preserve"> power factor.</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φ – the angle between current vector and voltage vector.</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Inductive load </w:t>
      </w:r>
      <w:r w:rsidRPr="00F54690">
        <w:rPr>
          <w:rFonts w:ascii="Times New Roman" w:hAnsi="Times New Roman" w:cs="Times New Roman"/>
          <w:i/>
          <w:sz w:val="28"/>
          <w:szCs w:val="28"/>
          <w:lang w:val="en-US"/>
        </w:rPr>
        <w:t>U</w:t>
      </w:r>
      <w:r w:rsidRPr="00F54690">
        <w:rPr>
          <w:rFonts w:ascii="Times New Roman" w:hAnsi="Times New Roman" w:cs="Times New Roman"/>
          <w:sz w:val="28"/>
          <w:szCs w:val="28"/>
          <w:lang w:val="en-US"/>
        </w:rPr>
        <w:t xml:space="preserve"> and </w:t>
      </w:r>
      <w:r w:rsidRPr="00F54690">
        <w:rPr>
          <w:rFonts w:ascii="Times New Roman" w:hAnsi="Times New Roman" w:cs="Times New Roman"/>
          <w:i/>
          <w:sz w:val="28"/>
          <w:szCs w:val="28"/>
          <w:lang w:val="en-US"/>
        </w:rPr>
        <w:t>I</w:t>
      </w:r>
      <w:r w:rsidRPr="00F54690">
        <w:rPr>
          <w:rFonts w:ascii="Times New Roman" w:hAnsi="Times New Roman" w:cs="Times New Roman"/>
          <w:sz w:val="28"/>
          <w:szCs w:val="28"/>
          <w:lang w:val="en-US"/>
        </w:rPr>
        <w:t xml:space="preserve">            capacitive load </w:t>
      </w:r>
      <w:r w:rsidRPr="00F54690">
        <w:rPr>
          <w:rFonts w:ascii="Times New Roman" w:hAnsi="Times New Roman" w:cs="Times New Roman"/>
          <w:i/>
          <w:sz w:val="28"/>
          <w:szCs w:val="28"/>
          <w:lang w:val="en-US"/>
        </w:rPr>
        <w:t>I</w:t>
      </w:r>
      <w:r w:rsidRPr="00F54690">
        <w:rPr>
          <w:rFonts w:ascii="Times New Roman" w:hAnsi="Times New Roman" w:cs="Times New Roman"/>
          <w:sz w:val="28"/>
          <w:szCs w:val="28"/>
          <w:lang w:val="en-US"/>
        </w:rPr>
        <w:t xml:space="preserve"> and </w:t>
      </w:r>
      <w:r w:rsidRPr="00F54690">
        <w:rPr>
          <w:rFonts w:ascii="Times New Roman" w:hAnsi="Times New Roman" w:cs="Times New Roman"/>
          <w:i/>
          <w:sz w:val="28"/>
          <w:szCs w:val="28"/>
          <w:lang w:val="en-US"/>
        </w:rPr>
        <w:t>U</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lastRenderedPageBreak/>
        <w:t>The full power may be writing as</w:t>
      </w:r>
    </w:p>
    <w:p w:rsidR="009245F8" w:rsidRPr="00F54690" w:rsidRDefault="009245F8" w:rsidP="009245F8">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i/>
          <w:sz w:val="28"/>
          <w:szCs w:val="28"/>
          <w:lang w:val="en-US"/>
        </w:rPr>
        <w:t>S</w:t>
      </w:r>
      <w:r w:rsidRPr="00F54690">
        <w:rPr>
          <w:rFonts w:ascii="Times New Roman" w:hAnsi="Times New Roman" w:cs="Times New Roman"/>
          <w:sz w:val="28"/>
          <w:szCs w:val="28"/>
          <w:lang w:val="en-US"/>
        </w:rPr>
        <w:t xml:space="preserve"> = </w:t>
      </w:r>
      <w:proofErr w:type="spellStart"/>
      <w:r w:rsidRPr="00F54690">
        <w:rPr>
          <w:rFonts w:ascii="Times New Roman" w:hAnsi="Times New Roman" w:cs="Times New Roman"/>
          <w:i/>
          <w:sz w:val="28"/>
          <w:szCs w:val="28"/>
          <w:lang w:val="en-US"/>
        </w:rPr>
        <w:t>m·U·I</w:t>
      </w:r>
      <w:proofErr w:type="spellEnd"/>
      <w:r w:rsidRPr="00F54690">
        <w:rPr>
          <w:rFonts w:ascii="Times New Roman" w:hAnsi="Times New Roman" w:cs="Times New Roman"/>
          <w:sz w:val="28"/>
          <w:szCs w:val="28"/>
          <w:lang w:val="en-US"/>
        </w:rPr>
        <w:t xml:space="preserve">, </w:t>
      </w:r>
      <w:r w:rsidRPr="00F54690">
        <w:rPr>
          <w:rFonts w:ascii="Times New Roman" w:hAnsi="Times New Roman" w:cs="Times New Roman"/>
          <w:i/>
          <w:sz w:val="28"/>
          <w:szCs w:val="28"/>
          <w:lang w:val="en-US"/>
        </w:rPr>
        <w:t>VA</w:t>
      </w:r>
      <w:r w:rsidRPr="00F54690">
        <w:rPr>
          <w:rFonts w:ascii="Times New Roman" w:hAnsi="Times New Roman" w:cs="Times New Roman"/>
          <w:sz w:val="28"/>
          <w:szCs w:val="28"/>
          <w:lang w:val="en-US"/>
        </w:rPr>
        <w:t xml:space="preserve">        or         </w:t>
      </w:r>
      <w:r w:rsidRPr="00F54690">
        <w:rPr>
          <w:rFonts w:ascii="Times New Roman" w:hAnsi="Times New Roman" w:cs="Times New Roman"/>
          <w:position w:val="-14"/>
          <w:sz w:val="28"/>
          <w:szCs w:val="28"/>
          <w:lang w:val="en-US"/>
        </w:rPr>
        <w:object w:dxaOrig="1700" w:dyaOrig="520">
          <v:shape id="_x0000_i1028" type="#_x0000_t75" style="width:85pt;height:26pt" o:ole="">
            <v:imagedata r:id="rId20" o:title=""/>
          </v:shape>
          <o:OLEObject Type="Embed" ProgID="Equation.3" ShapeID="_x0000_i1028" DrawAspect="Content" ObjectID="_1661010594" r:id="rId21"/>
        </w:object>
      </w:r>
      <w:r w:rsidRPr="00F54690">
        <w:rPr>
          <w:rFonts w:ascii="Times New Roman" w:hAnsi="Times New Roman" w:cs="Times New Roman"/>
          <w:sz w:val="28"/>
          <w:szCs w:val="28"/>
          <w:lang w:val="en-US"/>
        </w:rPr>
        <w:t xml:space="preserve">, </w:t>
      </w:r>
      <w:r w:rsidRPr="00F54690">
        <w:rPr>
          <w:rFonts w:ascii="Times New Roman" w:hAnsi="Times New Roman" w:cs="Times New Roman"/>
          <w:i/>
          <w:sz w:val="28"/>
          <w:szCs w:val="28"/>
          <w:lang w:val="en-US"/>
        </w:rPr>
        <w:t>VA</w:t>
      </w:r>
    </w:p>
    <w:p w:rsidR="009245F8" w:rsidRPr="00F54690" w:rsidRDefault="009245F8" w:rsidP="009245F8">
      <w:pPr>
        <w:spacing w:line="312" w:lineRule="auto"/>
        <w:ind w:firstLine="567"/>
        <w:jc w:val="both"/>
        <w:rPr>
          <w:rFonts w:ascii="Times New Roman" w:hAnsi="Times New Roman" w:cs="Times New Roman"/>
          <w:sz w:val="28"/>
          <w:szCs w:val="28"/>
          <w:lang w:val="en-US"/>
        </w:rPr>
      </w:pP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All</w:t>
      </w:r>
      <w:r w:rsidRPr="00F54690">
        <w:rPr>
          <w:rFonts w:ascii="Times New Roman" w:hAnsi="Times New Roman" w:cs="Times New Roman"/>
          <w:sz w:val="28"/>
          <w:szCs w:val="28"/>
          <w:lang w:val="en-US"/>
        </w:rPr>
        <w:t xml:space="preserve"> losses allocated in the form of </w:t>
      </w:r>
      <w:r w:rsidRPr="00F54690">
        <w:rPr>
          <w:rFonts w:ascii="Times New Roman" w:hAnsi="Times New Roman" w:cs="Times New Roman"/>
          <w:b/>
          <w:sz w:val="28"/>
          <w:szCs w:val="28"/>
          <w:lang w:val="en-US"/>
        </w:rPr>
        <w:t>heat</w:t>
      </w:r>
      <w:r w:rsidRPr="00F54690">
        <w:rPr>
          <w:rFonts w:ascii="Times New Roman" w:hAnsi="Times New Roman" w:cs="Times New Roman"/>
          <w:sz w:val="28"/>
          <w:szCs w:val="28"/>
          <w:lang w:val="en-US"/>
        </w:rPr>
        <w:t xml:space="preserve">. </w:t>
      </w:r>
      <w:r w:rsidRPr="00F54690">
        <w:rPr>
          <w:rFonts w:ascii="Times New Roman" w:hAnsi="Times New Roman" w:cs="Times New Roman"/>
          <w:b/>
          <w:sz w:val="28"/>
          <w:szCs w:val="28"/>
          <w:lang w:val="en-US"/>
        </w:rPr>
        <w:t>Therefore, one CANNOT SAY “heat” losses.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Losses are</w:t>
      </w:r>
      <w:r w:rsidRPr="00F54690">
        <w:rPr>
          <w:rFonts w:ascii="Times New Roman" w:hAnsi="Times New Roman" w:cs="Times New Roman"/>
          <w:sz w:val="28"/>
          <w:szCs w:val="28"/>
          <w:lang w:val="en-US"/>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i/>
          <w:sz w:val="28"/>
          <w:szCs w:val="28"/>
          <w:lang w:val="en-US"/>
        </w:rPr>
        <w:t xml:space="preserve">– </w:t>
      </w:r>
      <w:r w:rsidRPr="00F54690">
        <w:rPr>
          <w:rFonts w:ascii="Times New Roman" w:hAnsi="Times New Roman" w:cs="Times New Roman"/>
          <w:b/>
          <w:sz w:val="28"/>
          <w:szCs w:val="28"/>
          <w:lang w:val="en-US"/>
        </w:rPr>
        <w:t xml:space="preserve">Electrical losses </w:t>
      </w:r>
      <w:r w:rsidRPr="00F54690">
        <w:rPr>
          <w:rFonts w:ascii="Times New Roman" w:hAnsi="Times New Roman" w:cs="Times New Roman"/>
          <w:sz w:val="28"/>
          <w:szCs w:val="28"/>
          <w:lang w:val="en-US"/>
        </w:rPr>
        <w:t xml:space="preserve">occur when the current passes through the conductor. According to Joule's law, the losses powers are proportional to the current in the second degree </w:t>
      </w:r>
      <w:r w:rsidRPr="00F54690">
        <w:rPr>
          <w:rFonts w:ascii="Times New Roman" w:hAnsi="Times New Roman" w:cs="Times New Roman"/>
          <w:i/>
          <w:sz w:val="28"/>
          <w:szCs w:val="28"/>
          <w:lang w:val="en-US"/>
        </w:rPr>
        <w:t>I</w:t>
      </w:r>
      <w:r w:rsidRPr="00F54690">
        <w:rPr>
          <w:rFonts w:ascii="Times New Roman" w:hAnsi="Times New Roman" w:cs="Times New Roman"/>
          <w:sz w:val="28"/>
          <w:szCs w:val="28"/>
          <w:vertAlign w:val="superscript"/>
          <w:lang w:val="en-US"/>
        </w:rPr>
        <w:t>2</w:t>
      </w:r>
      <w:r w:rsidRPr="00F54690">
        <w:rPr>
          <w:rFonts w:ascii="Times New Roman" w:hAnsi="Times New Roman" w:cs="Times New Roman"/>
          <w:i/>
          <w:sz w:val="28"/>
          <w:szCs w:val="28"/>
          <w:lang w:val="en-US"/>
        </w:rPr>
        <w:t xml:space="preserve">R, </w:t>
      </w:r>
      <w:r w:rsidRPr="00F54690">
        <w:rPr>
          <w:rFonts w:ascii="Times New Roman" w:hAnsi="Times New Roman" w:cs="Times New Roman"/>
          <w:sz w:val="28"/>
          <w:szCs w:val="28"/>
          <w:lang w:val="en-US"/>
        </w:rPr>
        <w:t xml:space="preserve">where </w:t>
      </w:r>
      <w:r w:rsidRPr="00F54690">
        <w:rPr>
          <w:rFonts w:ascii="Times New Roman" w:hAnsi="Times New Roman" w:cs="Times New Roman"/>
          <w:i/>
          <w:sz w:val="28"/>
          <w:szCs w:val="28"/>
          <w:lang w:val="en-US"/>
        </w:rPr>
        <w:t>R</w:t>
      </w:r>
      <w:r w:rsidRPr="00F54690">
        <w:rPr>
          <w:rFonts w:ascii="Times New Roman" w:hAnsi="Times New Roman" w:cs="Times New Roman"/>
          <w:sz w:val="28"/>
          <w:szCs w:val="28"/>
          <w:lang w:val="en-US"/>
        </w:rPr>
        <w:t xml:space="preserve"> – the resistance of conduction</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i/>
          <w:sz w:val="28"/>
          <w:szCs w:val="28"/>
          <w:lang w:val="en-US"/>
        </w:rPr>
        <w:t>–</w:t>
      </w:r>
      <w:r w:rsidRPr="00F54690">
        <w:rPr>
          <w:rFonts w:ascii="Times New Roman" w:hAnsi="Times New Roman" w:cs="Times New Roman"/>
          <w:sz w:val="28"/>
          <w:szCs w:val="28"/>
          <w:lang w:val="en-US"/>
        </w:rPr>
        <w:t xml:space="preserve"> </w:t>
      </w:r>
      <w:r w:rsidRPr="00F54690">
        <w:rPr>
          <w:rFonts w:ascii="Times New Roman" w:hAnsi="Times New Roman" w:cs="Times New Roman"/>
          <w:b/>
          <w:sz w:val="28"/>
          <w:szCs w:val="28"/>
          <w:lang w:val="en-US"/>
        </w:rPr>
        <w:t>Magnetic</w:t>
      </w:r>
      <w:r w:rsidRPr="00F54690">
        <w:rPr>
          <w:rFonts w:ascii="Times New Roman" w:hAnsi="Times New Roman" w:cs="Times New Roman"/>
          <w:sz w:val="28"/>
          <w:szCs w:val="28"/>
          <w:lang w:val="en-US"/>
        </w:rPr>
        <w:t xml:space="preserve"> losses are when magnetic flux passes through steel cores.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main magnetic losses in steel are of </w:t>
      </w:r>
      <w:r w:rsidRPr="00F54690">
        <w:rPr>
          <w:rFonts w:ascii="Times New Roman" w:hAnsi="Times New Roman" w:cs="Times New Roman"/>
          <w:b/>
          <w:sz w:val="28"/>
          <w:szCs w:val="28"/>
          <w:lang w:val="en-US"/>
        </w:rPr>
        <w:t>two types</w:t>
      </w:r>
      <w:r w:rsidRPr="00F54690">
        <w:rPr>
          <w:rFonts w:ascii="Times New Roman" w:hAnsi="Times New Roman" w:cs="Times New Roman"/>
          <w:sz w:val="28"/>
          <w:szCs w:val="28"/>
          <w:lang w:val="en-US"/>
        </w:rPr>
        <w:t xml:space="preserve">: from eddy currents (Foucault currents) and from </w:t>
      </w:r>
      <w:proofErr w:type="spellStart"/>
      <w:r w:rsidRPr="00F54690">
        <w:rPr>
          <w:rFonts w:ascii="Times New Roman" w:hAnsi="Times New Roman" w:cs="Times New Roman"/>
          <w:sz w:val="28"/>
          <w:szCs w:val="28"/>
          <w:lang w:val="en-US"/>
        </w:rPr>
        <w:t>remagnetization</w:t>
      </w:r>
      <w:proofErr w:type="spellEnd"/>
      <w:r w:rsidRPr="00F54690">
        <w:rPr>
          <w:rFonts w:ascii="Times New Roman" w:hAnsi="Times New Roman" w:cs="Times New Roman"/>
          <w:sz w:val="28"/>
          <w:szCs w:val="28"/>
          <w:lang w:val="en-US"/>
        </w:rPr>
        <w:t xml:space="preserve"> (or from hysteresis).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cores of transformers and machines are recruited from thin plates of electrical steel to reduce losses in steel (core assembly of thin plates</w:t>
      </w:r>
      <w:r w:rsidRPr="00F54690">
        <w:rPr>
          <w:rFonts w:ascii="Times New Roman" w:hAnsi="Times New Roman" w:cs="Times New Roman"/>
          <w:sz w:val="28"/>
          <w:szCs w:val="28"/>
        </w:rPr>
        <w:t xml:space="preserve"> = «</w:t>
      </w:r>
      <w:proofErr w:type="spellStart"/>
      <w:r w:rsidRPr="00F54690">
        <w:rPr>
          <w:rFonts w:ascii="Times New Roman" w:hAnsi="Times New Roman" w:cs="Times New Roman"/>
          <w:sz w:val="28"/>
          <w:szCs w:val="28"/>
          <w:lang w:val="en-US"/>
        </w:rPr>
        <w:t>sheektovka</w:t>
      </w:r>
      <w:proofErr w:type="spellEnd"/>
      <w:r w:rsidRPr="00F54690">
        <w:rPr>
          <w:rFonts w:ascii="Times New Roman" w:hAnsi="Times New Roman" w:cs="Times New Roman"/>
          <w:sz w:val="28"/>
          <w:szCs w:val="28"/>
        </w:rPr>
        <w:t>»</w:t>
      </w:r>
      <w:r w:rsidRPr="00F54690">
        <w:rPr>
          <w:rFonts w:ascii="Times New Roman" w:hAnsi="Times New Roman" w:cs="Times New Roman"/>
          <w:sz w:val="28"/>
          <w:szCs w:val="28"/>
          <w:lang w:val="en-US"/>
        </w:rPr>
        <w:t>). The thickness of the plates is 0.5</w:t>
      </w:r>
      <w:r w:rsidRPr="00F54690">
        <w:rPr>
          <w:rFonts w:ascii="Times New Roman" w:hAnsi="Times New Roman" w:cs="Times New Roman"/>
          <w:sz w:val="28"/>
          <w:szCs w:val="28"/>
        </w:rPr>
        <w:t> </w:t>
      </w:r>
      <w:r w:rsidRPr="00F54690">
        <w:rPr>
          <w:rFonts w:ascii="Times New Roman" w:hAnsi="Times New Roman" w:cs="Times New Roman"/>
          <w:sz w:val="28"/>
          <w:szCs w:val="28"/>
          <w:lang w:val="en-US"/>
        </w:rPr>
        <w:t>mm. These plates isolated</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with varnish or oxide skin on both sides.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i/>
          <w:sz w:val="28"/>
          <w:szCs w:val="28"/>
          <w:lang w:val="en-US"/>
        </w:rPr>
        <w:t>–</w:t>
      </w:r>
      <w:r w:rsidRPr="00F54690">
        <w:rPr>
          <w:rFonts w:ascii="Times New Roman" w:hAnsi="Times New Roman" w:cs="Times New Roman"/>
          <w:sz w:val="28"/>
          <w:szCs w:val="28"/>
          <w:lang w:val="en-US"/>
        </w:rPr>
        <w:t xml:space="preserve"> </w:t>
      </w:r>
      <w:r w:rsidRPr="00F54690">
        <w:rPr>
          <w:rFonts w:ascii="Times New Roman" w:hAnsi="Times New Roman" w:cs="Times New Roman"/>
          <w:b/>
          <w:sz w:val="28"/>
          <w:szCs w:val="28"/>
          <w:lang w:val="en-US"/>
        </w:rPr>
        <w:t>Mechanical</w:t>
      </w:r>
      <w:r w:rsidRPr="00F54690">
        <w:rPr>
          <w:rFonts w:ascii="Times New Roman" w:hAnsi="Times New Roman" w:cs="Times New Roman"/>
          <w:sz w:val="28"/>
          <w:szCs w:val="28"/>
          <w:lang w:val="en-US"/>
        </w:rPr>
        <w:t xml:space="preserve"> losses – these are the losers from friction in bearings and air, and ventilation losses.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These losses are from friction in bearings and from friction about the air of the rotor that rotates. Also that is the ventilation losses.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i/>
          <w:sz w:val="28"/>
          <w:szCs w:val="28"/>
          <w:lang w:val="en-US"/>
        </w:rPr>
        <w:t>–</w:t>
      </w:r>
      <w:r w:rsidRPr="00F54690">
        <w:rPr>
          <w:rFonts w:ascii="Times New Roman" w:hAnsi="Times New Roman" w:cs="Times New Roman"/>
          <w:sz w:val="28"/>
          <w:szCs w:val="28"/>
          <w:lang w:val="en-US"/>
        </w:rPr>
        <w:t xml:space="preserve"> </w:t>
      </w:r>
      <w:r w:rsidRPr="00F54690">
        <w:rPr>
          <w:rFonts w:ascii="Times New Roman" w:hAnsi="Times New Roman" w:cs="Times New Roman"/>
          <w:b/>
          <w:sz w:val="28"/>
          <w:szCs w:val="28"/>
          <w:lang w:val="en-US"/>
        </w:rPr>
        <w:t xml:space="preserve">Additional </w:t>
      </w:r>
      <w:r w:rsidRPr="00F54690">
        <w:rPr>
          <w:rFonts w:ascii="Times New Roman" w:hAnsi="Times New Roman" w:cs="Times New Roman"/>
          <w:sz w:val="28"/>
          <w:szCs w:val="28"/>
          <w:lang w:val="en-US"/>
        </w:rPr>
        <w:t>losses – that are losses which are not taken into account before.</w:t>
      </w:r>
    </w:p>
    <w:p w:rsidR="009245F8" w:rsidRPr="00F54690" w:rsidRDefault="009245F8" w:rsidP="009245F8">
      <w:pPr>
        <w:spacing w:line="312" w:lineRule="auto"/>
        <w:ind w:firstLine="567"/>
        <w:jc w:val="both"/>
        <w:rPr>
          <w:rFonts w:ascii="Times New Roman" w:hAnsi="Times New Roman" w:cs="Times New Roman"/>
          <w:sz w:val="28"/>
          <w:szCs w:val="28"/>
          <w:lang w:val="en-US"/>
        </w:rPr>
      </w:pPr>
    </w:p>
    <w:p w:rsidR="009245F8" w:rsidRPr="00F54690" w:rsidRDefault="009245F8" w:rsidP="009245F8">
      <w:pPr>
        <w:spacing w:line="312" w:lineRule="auto"/>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t>1. TRANSFORMERS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We begin to study transformers</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 xml:space="preserve">Transformers are not electrical machines, because the form of energy does not change in them. </w:t>
      </w:r>
    </w:p>
    <w:p w:rsidR="009245F8" w:rsidRPr="00F54690" w:rsidRDefault="009245F8" w:rsidP="009245F8">
      <w:pPr>
        <w:spacing w:line="312" w:lineRule="auto"/>
        <w:ind w:firstLine="567"/>
        <w:jc w:val="both"/>
        <w:rPr>
          <w:rFonts w:ascii="Times New Roman" w:hAnsi="Times New Roman" w:cs="Times New Roman"/>
          <w:b/>
          <w:sz w:val="28"/>
          <w:szCs w:val="28"/>
          <w:lang w:val="en-US"/>
        </w:rPr>
      </w:pPr>
      <w:r w:rsidRPr="00F54690">
        <w:rPr>
          <w:rFonts w:ascii="Times New Roman" w:hAnsi="Times New Roman" w:cs="Times New Roman"/>
          <w:b/>
          <w:sz w:val="28"/>
          <w:szCs w:val="28"/>
          <w:lang w:val="en-US"/>
        </w:rPr>
        <w:t xml:space="preserve">Write and know! </w:t>
      </w:r>
    </w:p>
    <w:p w:rsidR="009245F8" w:rsidRPr="00F54690" w:rsidRDefault="009245F8" w:rsidP="009245F8">
      <w:pPr>
        <w:spacing w:line="312" w:lineRule="auto"/>
        <w:ind w:firstLine="567"/>
        <w:jc w:val="both"/>
        <w:rPr>
          <w:rFonts w:ascii="Times New Roman" w:hAnsi="Times New Roman" w:cs="Times New Roman"/>
          <w:sz w:val="28"/>
          <w:szCs w:val="28"/>
        </w:rPr>
      </w:pPr>
      <w:r w:rsidRPr="00F54690">
        <w:rPr>
          <w:rFonts w:ascii="Times New Roman" w:hAnsi="Times New Roman" w:cs="Times New Roman"/>
          <w:b/>
          <w:sz w:val="28"/>
          <w:szCs w:val="28"/>
          <w:lang w:val="en-US"/>
        </w:rPr>
        <w:t>Electrical machine</w:t>
      </w:r>
      <w:r w:rsidRPr="00F54690">
        <w:rPr>
          <w:rFonts w:ascii="Times New Roman" w:hAnsi="Times New Roman" w:cs="Times New Roman"/>
          <w:sz w:val="28"/>
          <w:szCs w:val="28"/>
          <w:lang w:val="en-US"/>
        </w:rPr>
        <w:t xml:space="preserve"> – it’s </w:t>
      </w:r>
      <w:proofErr w:type="spellStart"/>
      <w:r w:rsidRPr="00F54690">
        <w:rPr>
          <w:rFonts w:ascii="Times New Roman" w:hAnsi="Times New Roman" w:cs="Times New Roman"/>
          <w:b/>
          <w:sz w:val="28"/>
          <w:szCs w:val="28"/>
          <w:lang w:val="en-US"/>
        </w:rPr>
        <w:t>electromechanic</w:t>
      </w:r>
      <w:proofErr w:type="spellEnd"/>
      <w:r w:rsidRPr="00F54690">
        <w:rPr>
          <w:rFonts w:ascii="Times New Roman" w:hAnsi="Times New Roman" w:cs="Times New Roman"/>
          <w:b/>
          <w:sz w:val="28"/>
          <w:szCs w:val="28"/>
          <w:lang w:val="en-US"/>
        </w:rPr>
        <w:t xml:space="preserve"> converter</w:t>
      </w:r>
      <w:r w:rsidRPr="00F54690">
        <w:rPr>
          <w:rFonts w:ascii="Times New Roman" w:hAnsi="Times New Roman" w:cs="Times New Roman"/>
          <w:sz w:val="28"/>
          <w:szCs w:val="28"/>
          <w:lang w:val="en-US"/>
        </w:rPr>
        <w:t xml:space="preserve"> that converts electrical energy into mechanical energy and vice versa, mechanical energy into electrical</w:t>
      </w:r>
      <w:r w:rsidRPr="00F54690">
        <w:rPr>
          <w:rFonts w:ascii="Times New Roman" w:hAnsi="Times New Roman" w:cs="Times New Roman"/>
          <w:sz w:val="28"/>
          <w:szCs w:val="28"/>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For all electrical machines the "</w:t>
      </w:r>
      <w:r w:rsidRPr="00F54690">
        <w:rPr>
          <w:rFonts w:ascii="Times New Roman" w:hAnsi="Times New Roman" w:cs="Times New Roman"/>
          <w:b/>
          <w:sz w:val="28"/>
          <w:szCs w:val="28"/>
          <w:lang w:val="en-US"/>
        </w:rPr>
        <w:t>principle of reversibility</w:t>
      </w:r>
      <w:r w:rsidRPr="00F54690">
        <w:rPr>
          <w:rFonts w:ascii="Times New Roman" w:hAnsi="Times New Roman" w:cs="Times New Roman"/>
          <w:sz w:val="28"/>
          <w:szCs w:val="28"/>
          <w:lang w:val="en-US"/>
        </w:rPr>
        <w:t>" works: any electrical machine can be both an engine and a generator.</w:t>
      </w:r>
    </w:p>
    <w:p w:rsidR="009245F8" w:rsidRPr="00F54690" w:rsidRDefault="009245F8" w:rsidP="009245F8">
      <w:pPr>
        <w:spacing w:line="312" w:lineRule="auto"/>
        <w:ind w:firstLine="567"/>
        <w:jc w:val="center"/>
        <w:rPr>
          <w:rFonts w:ascii="Times New Roman" w:hAnsi="Times New Roman" w:cs="Times New Roman"/>
          <w:sz w:val="28"/>
          <w:szCs w:val="28"/>
        </w:rPr>
      </w:pPr>
      <w:r w:rsidRPr="00F54690">
        <w:rPr>
          <w:rFonts w:ascii="Times New Roman" w:hAnsi="Times New Roman" w:cs="Times New Roman"/>
          <w:noProof/>
          <w:sz w:val="28"/>
          <w:szCs w:val="28"/>
        </w:rPr>
        <w:drawing>
          <wp:inline distT="0" distB="0" distL="0" distR="0">
            <wp:extent cx="4322445" cy="1311910"/>
            <wp:effectExtent l="0" t="0" r="1905"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2445" cy="1311910"/>
                    </a:xfrm>
                    <a:prstGeom prst="rect">
                      <a:avLst/>
                    </a:prstGeom>
                    <a:noFill/>
                    <a:ln>
                      <a:noFill/>
                    </a:ln>
                  </pic:spPr>
                </pic:pic>
              </a:graphicData>
            </a:graphic>
          </wp:inline>
        </w:drawing>
      </w:r>
    </w:p>
    <w:p w:rsidR="009245F8" w:rsidRPr="00F54690" w:rsidRDefault="009245F8" w:rsidP="009245F8">
      <w:pPr>
        <w:spacing w:line="312" w:lineRule="auto"/>
        <w:ind w:firstLine="567"/>
        <w:jc w:val="center"/>
        <w:rPr>
          <w:rFonts w:ascii="Times New Roman" w:hAnsi="Times New Roman" w:cs="Times New Roman"/>
          <w:sz w:val="28"/>
          <w:szCs w:val="28"/>
        </w:rPr>
      </w:pPr>
      <w:r w:rsidRPr="00F54690">
        <w:rPr>
          <w:rFonts w:ascii="Times New Roman" w:hAnsi="Times New Roman" w:cs="Times New Roman"/>
          <w:sz w:val="28"/>
          <w:szCs w:val="28"/>
          <w:lang w:val="en-US"/>
        </w:rPr>
        <w:t>Fig. 1.1 – Electrical machine diagram</w:t>
      </w:r>
    </w:p>
    <w:p w:rsidR="009245F8" w:rsidRPr="00F54690" w:rsidRDefault="009245F8" w:rsidP="009245F8">
      <w:pPr>
        <w:ind w:firstLine="567"/>
        <w:jc w:val="both"/>
        <w:rPr>
          <w:rFonts w:ascii="Times New Roman" w:hAnsi="Times New Roman" w:cs="Times New Roman"/>
          <w:lang w:val="en-US"/>
        </w:rPr>
      </w:pP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lastRenderedPageBreak/>
        <w:t>In transformers the parameters of electrical energy change only – value of current and voltage. But the physical processes in transformers are very similar to physical processes in asynchronous machines. Therefore, transformers are studied in the course of electrical machines.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In this way</w:t>
      </w:r>
      <w:r w:rsidRPr="00F54690">
        <w:rPr>
          <w:rFonts w:ascii="Times New Roman" w:hAnsi="Times New Roman" w:cs="Times New Roman"/>
          <w:b/>
          <w:sz w:val="28"/>
          <w:szCs w:val="28"/>
          <w:lang w:val="en-US"/>
        </w:rPr>
        <w:t xml:space="preserve"> Transformer</w:t>
      </w:r>
      <w:r w:rsidRPr="00F54690">
        <w:rPr>
          <w:rFonts w:ascii="Times New Roman" w:hAnsi="Times New Roman" w:cs="Times New Roman"/>
          <w:sz w:val="28"/>
          <w:szCs w:val="28"/>
          <w:lang w:val="en-US"/>
        </w:rPr>
        <w:t xml:space="preserve"> – It is a static </w:t>
      </w:r>
      <w:r w:rsidRPr="00F54690">
        <w:rPr>
          <w:rFonts w:ascii="Times New Roman" w:hAnsi="Times New Roman" w:cs="Times New Roman"/>
          <w:b/>
          <w:sz w:val="28"/>
          <w:szCs w:val="28"/>
          <w:lang w:val="en-US"/>
        </w:rPr>
        <w:t>electromagnetic device</w:t>
      </w:r>
      <w:r w:rsidRPr="00F54690">
        <w:rPr>
          <w:rFonts w:ascii="Times New Roman" w:hAnsi="Times New Roman" w:cs="Times New Roman"/>
          <w:sz w:val="28"/>
          <w:szCs w:val="28"/>
          <w:lang w:val="en-US"/>
        </w:rPr>
        <w:t>, which is designed to convert an alternating current of one voltage into an alternating current of another voltage, but of the same frequency.</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Transformers </w:t>
      </w:r>
      <w:r w:rsidRPr="00F54690">
        <w:rPr>
          <w:rFonts w:ascii="Times New Roman" w:hAnsi="Times New Roman" w:cs="Times New Roman"/>
          <w:b/>
          <w:sz w:val="28"/>
          <w:szCs w:val="28"/>
          <w:lang w:val="en-US"/>
        </w:rPr>
        <w:t>consist</w:t>
      </w:r>
      <w:r w:rsidRPr="00F54690">
        <w:rPr>
          <w:rFonts w:ascii="Times New Roman" w:hAnsi="Times New Roman" w:cs="Times New Roman"/>
          <w:sz w:val="28"/>
          <w:szCs w:val="28"/>
          <w:lang w:val="en-US"/>
        </w:rPr>
        <w:t xml:space="preserve"> of a core and windings. Let's draw a transformer. </w:t>
      </w:r>
    </w:p>
    <w:p w:rsidR="009245F8" w:rsidRPr="00F54690" w:rsidRDefault="009245F8" w:rsidP="009245F8">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noProof/>
          <w:sz w:val="28"/>
          <w:szCs w:val="28"/>
        </w:rPr>
        <w:drawing>
          <wp:inline distT="0" distB="0" distL="0" distR="0">
            <wp:extent cx="2630170" cy="253555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0170" cy="2535555"/>
                    </a:xfrm>
                    <a:prstGeom prst="rect">
                      <a:avLst/>
                    </a:prstGeom>
                    <a:noFill/>
                    <a:ln>
                      <a:noFill/>
                    </a:ln>
                  </pic:spPr>
                </pic:pic>
              </a:graphicData>
            </a:graphic>
          </wp:inline>
        </w:drawing>
      </w:r>
    </w:p>
    <w:p w:rsidR="009245F8" w:rsidRPr="00F54690" w:rsidRDefault="009245F8" w:rsidP="009245F8">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Fig. 1.</w:t>
      </w:r>
      <w:r w:rsidRPr="00F54690">
        <w:rPr>
          <w:rFonts w:ascii="Times New Roman" w:hAnsi="Times New Roman" w:cs="Times New Roman"/>
          <w:sz w:val="28"/>
          <w:szCs w:val="28"/>
        </w:rPr>
        <w:t>2</w:t>
      </w:r>
      <w:r w:rsidRPr="00F54690">
        <w:rPr>
          <w:rFonts w:ascii="Times New Roman" w:hAnsi="Times New Roman" w:cs="Times New Roman"/>
          <w:sz w:val="28"/>
          <w:szCs w:val="28"/>
          <w:lang w:val="en-US"/>
        </w:rPr>
        <w:t xml:space="preserve"> – The magnetic circuit of a three-phase three-rod transformer:</w:t>
      </w:r>
    </w:p>
    <w:p w:rsidR="009245F8" w:rsidRPr="00F54690" w:rsidRDefault="009245F8" w:rsidP="009245F8">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1 – rods; 2 – overhead yoke; 3 – the lower yoke</w:t>
      </w:r>
    </w:p>
    <w:p w:rsidR="009245F8" w:rsidRPr="00F54690" w:rsidRDefault="009245F8" w:rsidP="009245F8">
      <w:pPr>
        <w:ind w:firstLine="567"/>
        <w:jc w:val="both"/>
        <w:rPr>
          <w:rFonts w:ascii="Times New Roman" w:hAnsi="Times New Roman" w:cs="Times New Roman"/>
          <w:sz w:val="28"/>
          <w:szCs w:val="28"/>
          <w:lang w:val="en-US"/>
        </w:rPr>
      </w:pP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Transformer core directs magnetic field. Therefore, the core of the transformer that conducts a magnetic also field is called the </w:t>
      </w:r>
      <w:r w:rsidRPr="00F54690">
        <w:rPr>
          <w:rFonts w:ascii="Times New Roman" w:hAnsi="Times New Roman" w:cs="Times New Roman"/>
          <w:sz w:val="28"/>
          <w:szCs w:val="28"/>
          <w:lang w:val="uk-UA"/>
        </w:rPr>
        <w:t>«</w:t>
      </w:r>
      <w:r w:rsidRPr="00F54690">
        <w:rPr>
          <w:rFonts w:ascii="Times New Roman" w:hAnsi="Times New Roman" w:cs="Times New Roman"/>
          <w:b/>
          <w:sz w:val="28"/>
          <w:szCs w:val="28"/>
          <w:lang w:val="en-US"/>
        </w:rPr>
        <w:t>magnetic core</w:t>
      </w:r>
      <w:r w:rsidRPr="00F54690">
        <w:rPr>
          <w:rFonts w:ascii="Times New Roman" w:hAnsi="Times New Roman" w:cs="Times New Roman"/>
          <w:sz w:val="28"/>
          <w:szCs w:val="28"/>
          <w:lang w:val="uk-UA"/>
        </w:rPr>
        <w:t>»</w:t>
      </w:r>
      <w:r w:rsidRPr="00F54690">
        <w:rPr>
          <w:rFonts w:ascii="Times New Roman" w:hAnsi="Times New Roman" w:cs="Times New Roman"/>
          <w:sz w:val="28"/>
          <w:szCs w:val="28"/>
          <w:lang w:val="en-US"/>
        </w:rPr>
        <w:t>, fig. 1.</w:t>
      </w:r>
      <w:r w:rsidRPr="00F54690">
        <w:rPr>
          <w:rFonts w:ascii="Times New Roman" w:hAnsi="Times New Roman" w:cs="Times New Roman"/>
          <w:sz w:val="28"/>
          <w:szCs w:val="28"/>
        </w:rPr>
        <w:t>3</w:t>
      </w:r>
      <w:r w:rsidRPr="00F54690">
        <w:rPr>
          <w:rFonts w:ascii="Times New Roman" w:hAnsi="Times New Roman" w:cs="Times New Roman"/>
          <w:sz w:val="28"/>
          <w:szCs w:val="28"/>
          <w:lang w:val="en-US"/>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p>
    <w:p w:rsidR="009245F8" w:rsidRPr="00F54690" w:rsidRDefault="009245F8" w:rsidP="009245F8">
      <w:pPr>
        <w:rPr>
          <w:rFonts w:ascii="Times New Roman" w:hAnsi="Times New Roman" w:cs="Times New Roman"/>
          <w:lang w:val="en-US"/>
        </w:rPr>
      </w:pPr>
      <w:r w:rsidRPr="00F54690">
        <w:rPr>
          <w:rFonts w:ascii="Times New Roman" w:hAnsi="Times New Roman" w:cs="Times New Roman"/>
          <w:noProof/>
        </w:rPr>
        <w:drawing>
          <wp:inline distT="0" distB="0" distL="0" distR="0">
            <wp:extent cx="2535382" cy="1805015"/>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2637" cy="1810180"/>
                    </a:xfrm>
                    <a:prstGeom prst="rect">
                      <a:avLst/>
                    </a:prstGeom>
                    <a:noFill/>
                    <a:ln>
                      <a:noFill/>
                    </a:ln>
                  </pic:spPr>
                </pic:pic>
              </a:graphicData>
            </a:graphic>
          </wp:inline>
        </w:drawing>
      </w:r>
      <w:r w:rsidRPr="00F54690">
        <w:rPr>
          <w:rFonts w:ascii="Times New Roman" w:hAnsi="Times New Roman" w:cs="Times New Roman"/>
          <w:lang w:val="en-US"/>
        </w:rPr>
        <w:t xml:space="preserve">  </w:t>
      </w:r>
      <w:r w:rsidRPr="00F54690">
        <w:rPr>
          <w:rFonts w:ascii="Times New Roman" w:hAnsi="Times New Roman" w:cs="Times New Roman"/>
          <w:noProof/>
        </w:rPr>
        <w:drawing>
          <wp:inline distT="0" distB="0" distL="0" distR="0">
            <wp:extent cx="3715810" cy="158535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6179" cy="1589780"/>
                    </a:xfrm>
                    <a:prstGeom prst="rect">
                      <a:avLst/>
                    </a:prstGeom>
                    <a:noFill/>
                    <a:ln>
                      <a:noFill/>
                    </a:ln>
                  </pic:spPr>
                </pic:pic>
              </a:graphicData>
            </a:graphic>
          </wp:inline>
        </w:drawing>
      </w:r>
    </w:p>
    <w:p w:rsidR="009245F8" w:rsidRPr="00F54690" w:rsidRDefault="009245F8" w:rsidP="009245F8">
      <w:pPr>
        <w:rPr>
          <w:rFonts w:ascii="Times New Roman" w:hAnsi="Times New Roman" w:cs="Times New Roman"/>
          <w:lang w:val="en-US"/>
        </w:rPr>
      </w:pPr>
    </w:p>
    <w:p w:rsidR="009245F8" w:rsidRPr="00F54690" w:rsidRDefault="009245F8" w:rsidP="009245F8">
      <w:pPr>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Fig. 1.</w:t>
      </w:r>
      <w:r w:rsidRPr="00F54690">
        <w:rPr>
          <w:rFonts w:ascii="Times New Roman" w:hAnsi="Times New Roman" w:cs="Times New Roman"/>
          <w:sz w:val="28"/>
          <w:szCs w:val="28"/>
        </w:rPr>
        <w:t>3</w:t>
      </w:r>
      <w:r w:rsidRPr="00F54690">
        <w:rPr>
          <w:rFonts w:ascii="Times New Roman" w:hAnsi="Times New Roman" w:cs="Times New Roman"/>
          <w:sz w:val="28"/>
          <w:szCs w:val="28"/>
          <w:lang w:val="en-US"/>
        </w:rPr>
        <w:t xml:space="preserve"> –The transformer core and windings.</w:t>
      </w:r>
    </w:p>
    <w:p w:rsidR="009245F8" w:rsidRPr="00F54690" w:rsidRDefault="009245F8" w:rsidP="009245F8">
      <w:pPr>
        <w:spacing w:line="312" w:lineRule="auto"/>
        <w:ind w:firstLine="567"/>
        <w:jc w:val="both"/>
        <w:rPr>
          <w:rFonts w:ascii="Times New Roman" w:hAnsi="Times New Roman" w:cs="Times New Roman"/>
          <w:b/>
          <w:sz w:val="28"/>
          <w:szCs w:val="28"/>
          <w:lang w:val="en-US"/>
        </w:rPr>
      </w:pPr>
    </w:p>
    <w:p w:rsidR="009245F8" w:rsidRPr="00F54690" w:rsidRDefault="009245F8" w:rsidP="009245F8">
      <w:pPr>
        <w:spacing w:line="312" w:lineRule="auto"/>
        <w:ind w:firstLine="567"/>
        <w:jc w:val="both"/>
        <w:rPr>
          <w:rFonts w:ascii="Times New Roman" w:hAnsi="Times New Roman" w:cs="Times New Roman"/>
          <w:b/>
          <w:sz w:val="28"/>
          <w:szCs w:val="28"/>
          <w:lang w:val="en-US"/>
        </w:rPr>
      </w:pPr>
    </w:p>
    <w:p w:rsidR="009245F8" w:rsidRPr="00F54690" w:rsidRDefault="009245F8" w:rsidP="009245F8">
      <w:pPr>
        <w:keepNext/>
        <w:spacing w:line="312" w:lineRule="auto"/>
        <w:ind w:firstLine="567"/>
        <w:jc w:val="both"/>
        <w:rPr>
          <w:rFonts w:ascii="Times New Roman" w:hAnsi="Times New Roman" w:cs="Times New Roman"/>
          <w:b/>
          <w:sz w:val="28"/>
          <w:szCs w:val="28"/>
        </w:rPr>
      </w:pPr>
      <w:r w:rsidRPr="00F54690">
        <w:rPr>
          <w:rFonts w:ascii="Times New Roman" w:hAnsi="Times New Roman" w:cs="Times New Roman"/>
          <w:b/>
          <w:sz w:val="28"/>
          <w:szCs w:val="28"/>
          <w:lang w:val="en-US"/>
        </w:rPr>
        <w:lastRenderedPageBreak/>
        <w:t>The operating principle of transformer</w:t>
      </w:r>
    </w:p>
    <w:p w:rsidR="009245F8" w:rsidRPr="00F54690" w:rsidRDefault="009245F8" w:rsidP="009245F8">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 xml:space="preserve">The alternating current is supplied to the primary winding.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Current creates an alternating magnetic field. The magnetic flux closes along the core and in the secondary winding induces electromotive force (EMF). It’s </w:t>
      </w:r>
      <w:r w:rsidRPr="00F54690">
        <w:rPr>
          <w:rFonts w:ascii="Times New Roman" w:hAnsi="Times New Roman" w:cs="Times New Roman"/>
          <w:b/>
          <w:sz w:val="28"/>
          <w:szCs w:val="28"/>
          <w:lang w:val="en-US"/>
        </w:rPr>
        <w:t>mutual induction</w:t>
      </w:r>
      <w:r w:rsidRPr="00F54690">
        <w:rPr>
          <w:rFonts w:ascii="Times New Roman" w:hAnsi="Times New Roman" w:cs="Times New Roman"/>
          <w:sz w:val="28"/>
          <w:szCs w:val="28"/>
          <w:lang w:val="en-US"/>
        </w:rPr>
        <w:t xml:space="preserve">.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magnetic flux closes on itself. Therefore, in the primary winding, the flux also induces an EMF, which is called the EMF of self-induction (induction by itself).</w:t>
      </w:r>
    </w:p>
    <w:p w:rsidR="009245F8" w:rsidRPr="00F54690" w:rsidRDefault="009245F8" w:rsidP="009245F8">
      <w:pPr>
        <w:spacing w:line="312" w:lineRule="auto"/>
        <w:ind w:firstLine="539"/>
        <w:jc w:val="both"/>
        <w:rPr>
          <w:rFonts w:ascii="Times New Roman" w:hAnsi="Times New Roman" w:cs="Times New Roman"/>
          <w:sz w:val="28"/>
          <w:szCs w:val="28"/>
          <w:lang w:val="en-US"/>
        </w:rPr>
      </w:pPr>
      <w:r w:rsidRPr="00F54690">
        <w:rPr>
          <w:rFonts w:ascii="Times New Roman" w:hAnsi="Times New Roman" w:cs="Times New Roman"/>
          <w:position w:val="-26"/>
          <w:sz w:val="28"/>
          <w:szCs w:val="28"/>
        </w:rPr>
        <w:object w:dxaOrig="2120" w:dyaOrig="700">
          <v:shape id="_x0000_i1033" type="#_x0000_t75" style="width:106pt;height:35pt" o:ole="">
            <v:imagedata r:id="rId26" o:title=""/>
          </v:shape>
          <o:OLEObject Type="Embed" ProgID="Equation.3" ShapeID="_x0000_i1033" DrawAspect="Content" ObjectID="_1661010595" r:id="rId27"/>
        </w:object>
      </w:r>
    </w:p>
    <w:p w:rsidR="009245F8" w:rsidRPr="00F54690" w:rsidRDefault="009245F8" w:rsidP="009245F8">
      <w:pPr>
        <w:spacing w:line="312" w:lineRule="auto"/>
        <w:ind w:firstLine="540"/>
        <w:jc w:val="both"/>
        <w:rPr>
          <w:rFonts w:ascii="Times New Roman" w:hAnsi="Times New Roman" w:cs="Times New Roman"/>
          <w:sz w:val="28"/>
          <w:szCs w:val="28"/>
          <w:lang w:val="en-US"/>
        </w:rPr>
      </w:pPr>
      <w:r w:rsidRPr="00F54690">
        <w:rPr>
          <w:rFonts w:ascii="Times New Roman" w:hAnsi="Times New Roman" w:cs="Times New Roman"/>
          <w:position w:val="-26"/>
          <w:sz w:val="28"/>
          <w:szCs w:val="28"/>
        </w:rPr>
        <w:object w:dxaOrig="2040" w:dyaOrig="700">
          <v:shape id="_x0000_i1034" type="#_x0000_t75" style="width:102pt;height:35pt" o:ole="">
            <v:imagedata r:id="rId28" o:title=""/>
          </v:shape>
          <o:OLEObject Type="Embed" ProgID="Equation.3" ShapeID="_x0000_i1034" DrawAspect="Content" ObjectID="_1661010596" r:id="rId29"/>
        </w:object>
      </w:r>
      <w:r w:rsidRPr="00F54690">
        <w:rPr>
          <w:rFonts w:ascii="Times New Roman" w:hAnsi="Times New Roman" w:cs="Times New Roman"/>
          <w:sz w:val="28"/>
          <w:szCs w:val="28"/>
          <w:lang w:val="en-US"/>
        </w:rPr>
        <w:t xml:space="preserve">       We divide the first equation by the second</w:t>
      </w:r>
    </w:p>
    <w:p w:rsidR="009245F8" w:rsidRPr="00F54690" w:rsidRDefault="009245F8" w:rsidP="009245F8">
      <w:pPr>
        <w:spacing w:line="312" w:lineRule="auto"/>
        <w:ind w:firstLine="540"/>
        <w:jc w:val="both"/>
        <w:rPr>
          <w:rFonts w:ascii="Times New Roman" w:hAnsi="Times New Roman" w:cs="Times New Roman"/>
          <w:lang w:val="en-US"/>
        </w:rPr>
      </w:pPr>
      <w:r w:rsidRPr="00F54690">
        <w:rPr>
          <w:rFonts w:ascii="Times New Roman" w:hAnsi="Times New Roman" w:cs="Times New Roman"/>
          <w:lang w:val="en-US"/>
        </w:rPr>
        <w:t>_______________</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position w:val="-34"/>
          <w:sz w:val="28"/>
          <w:szCs w:val="28"/>
        </w:rPr>
        <w:object w:dxaOrig="1760" w:dyaOrig="820">
          <v:shape id="_x0000_i1035" type="#_x0000_t75" style="width:88pt;height:41pt" o:ole="">
            <v:imagedata r:id="rId30" o:title=""/>
          </v:shape>
          <o:OLEObject Type="Embed" ProgID="Equation.3" ShapeID="_x0000_i1035" DrawAspect="Content" ObjectID="_1661010597" r:id="rId31"/>
        </w:object>
      </w:r>
      <w:r w:rsidRPr="00F54690">
        <w:rPr>
          <w:rFonts w:ascii="Times New Roman" w:hAnsi="Times New Roman" w:cs="Times New Roman"/>
          <w:sz w:val="28"/>
          <w:szCs w:val="28"/>
          <w:lang w:val="en-US"/>
        </w:rPr>
        <w:t xml:space="preserve">             It’s </w:t>
      </w:r>
      <w:r w:rsidRPr="00F54690">
        <w:rPr>
          <w:rFonts w:ascii="Times New Roman" w:hAnsi="Times New Roman" w:cs="Times New Roman"/>
          <w:b/>
          <w:sz w:val="28"/>
          <w:szCs w:val="28"/>
          <w:lang w:val="en-US"/>
        </w:rPr>
        <w:t>transformation ratio</w:t>
      </w:r>
      <w:r w:rsidRPr="00F54690">
        <w:rPr>
          <w:rFonts w:ascii="Times New Roman" w:hAnsi="Times New Roman" w:cs="Times New Roman"/>
          <w:sz w:val="28"/>
          <w:szCs w:val="28"/>
          <w:lang w:val="en-US"/>
        </w:rPr>
        <w:t xml:space="preserve"> of the transformer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When </w:t>
      </w:r>
      <w:proofErr w:type="spellStart"/>
      <w:r w:rsidRPr="00F54690">
        <w:rPr>
          <w:rFonts w:ascii="Times New Roman" w:hAnsi="Times New Roman" w:cs="Times New Roman"/>
          <w:i/>
          <w:sz w:val="28"/>
          <w:szCs w:val="28"/>
          <w:lang w:val="en-US"/>
        </w:rPr>
        <w:t>k</w:t>
      </w:r>
      <w:r w:rsidRPr="00F54690">
        <w:rPr>
          <w:rFonts w:ascii="Times New Roman" w:hAnsi="Times New Roman" w:cs="Times New Roman"/>
          <w:i/>
          <w:sz w:val="28"/>
          <w:szCs w:val="28"/>
          <w:vertAlign w:val="subscript"/>
          <w:lang w:val="en-US"/>
        </w:rPr>
        <w:t>tr</w:t>
      </w:r>
      <w:proofErr w:type="spellEnd"/>
      <w:r w:rsidRPr="00F54690">
        <w:rPr>
          <w:rFonts w:ascii="Times New Roman" w:hAnsi="Times New Roman" w:cs="Times New Roman"/>
          <w:sz w:val="28"/>
          <w:szCs w:val="28"/>
          <w:lang w:val="en-US"/>
        </w:rPr>
        <w:t xml:space="preserve">&lt;1 – a step-up transformer              </w:t>
      </w:r>
      <w:proofErr w:type="gramStart"/>
      <w:r w:rsidRPr="00F54690">
        <w:rPr>
          <w:rFonts w:ascii="Times New Roman" w:hAnsi="Times New Roman" w:cs="Times New Roman"/>
          <w:sz w:val="28"/>
          <w:szCs w:val="28"/>
          <w:lang w:val="en-US"/>
        </w:rPr>
        <w:t xml:space="preserve">   (</w:t>
      </w:r>
      <w:proofErr w:type="gramEnd"/>
      <w:r w:rsidRPr="00F54690">
        <w:rPr>
          <w:rFonts w:ascii="Times New Roman" w:hAnsi="Times New Roman" w:cs="Times New Roman"/>
          <w:sz w:val="28"/>
          <w:szCs w:val="28"/>
          <w:lang w:val="en-US"/>
        </w:rPr>
        <w:t>less 1!)</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When </w:t>
      </w:r>
      <w:proofErr w:type="spellStart"/>
      <w:r w:rsidRPr="00F54690">
        <w:rPr>
          <w:rFonts w:ascii="Times New Roman" w:hAnsi="Times New Roman" w:cs="Times New Roman"/>
          <w:i/>
          <w:sz w:val="28"/>
          <w:szCs w:val="28"/>
          <w:lang w:val="en-US"/>
        </w:rPr>
        <w:t>k</w:t>
      </w:r>
      <w:r w:rsidRPr="00F54690">
        <w:rPr>
          <w:rFonts w:ascii="Times New Roman" w:hAnsi="Times New Roman" w:cs="Times New Roman"/>
          <w:i/>
          <w:sz w:val="28"/>
          <w:szCs w:val="28"/>
          <w:vertAlign w:val="subscript"/>
          <w:lang w:val="en-US"/>
        </w:rPr>
        <w:t>tr</w:t>
      </w:r>
      <w:proofErr w:type="spellEnd"/>
      <w:r w:rsidRPr="00F54690">
        <w:rPr>
          <w:rFonts w:ascii="Times New Roman" w:hAnsi="Times New Roman" w:cs="Times New Roman"/>
          <w:sz w:val="28"/>
          <w:szCs w:val="28"/>
          <w:lang w:val="en-US"/>
        </w:rPr>
        <w:t xml:space="preserve"> &gt;1 – a step-down transformer        </w:t>
      </w:r>
      <w:proofErr w:type="gramStart"/>
      <w:r w:rsidRPr="00F54690">
        <w:rPr>
          <w:rFonts w:ascii="Times New Roman" w:hAnsi="Times New Roman" w:cs="Times New Roman"/>
          <w:sz w:val="28"/>
          <w:szCs w:val="28"/>
          <w:lang w:val="en-US"/>
        </w:rPr>
        <w:t xml:space="preserve">   (</w:t>
      </w:r>
      <w:proofErr w:type="gramEnd"/>
      <w:r w:rsidRPr="00F54690">
        <w:rPr>
          <w:rFonts w:ascii="Times New Roman" w:hAnsi="Times New Roman" w:cs="Times New Roman"/>
          <w:sz w:val="28"/>
          <w:szCs w:val="28"/>
          <w:lang w:val="en-US"/>
        </w:rPr>
        <w:t>more 1!)</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i/>
          <w:sz w:val="28"/>
          <w:szCs w:val="28"/>
        </w:rPr>
        <w:t>Ф</w:t>
      </w:r>
      <w:r w:rsidRPr="00F54690">
        <w:rPr>
          <w:rFonts w:ascii="Times New Roman" w:hAnsi="Times New Roman" w:cs="Times New Roman"/>
          <w:sz w:val="28"/>
          <w:szCs w:val="28"/>
          <w:lang w:val="en-US"/>
        </w:rPr>
        <w:t xml:space="preserve"> – magnetic flux, Weber (Web)</w:t>
      </w:r>
    </w:p>
    <w:p w:rsidR="009245F8" w:rsidRPr="00F54690" w:rsidRDefault="009245F8" w:rsidP="009245F8">
      <w:pPr>
        <w:pBdr>
          <w:bottom w:val="single" w:sz="12" w:space="10" w:color="auto"/>
        </w:pBdr>
        <w:spacing w:line="312" w:lineRule="auto"/>
        <w:ind w:firstLine="540"/>
        <w:jc w:val="both"/>
        <w:rPr>
          <w:rFonts w:ascii="Times New Roman" w:hAnsi="Times New Roman" w:cs="Times New Roman"/>
          <w:sz w:val="28"/>
          <w:szCs w:val="28"/>
          <w:lang w:val="en-US"/>
        </w:rPr>
      </w:pPr>
      <w:r w:rsidRPr="00F54690">
        <w:rPr>
          <w:rFonts w:ascii="Times New Roman" w:hAnsi="Times New Roman" w:cs="Times New Roman"/>
          <w:position w:val="-26"/>
          <w:sz w:val="28"/>
          <w:szCs w:val="28"/>
          <w:lang w:val="en-US"/>
        </w:rPr>
        <w:object w:dxaOrig="480" w:dyaOrig="700">
          <v:shape id="_x0000_i1036" type="#_x0000_t75" style="width:24pt;height:35pt" o:ole="">
            <v:imagedata r:id="rId32" o:title=""/>
          </v:shape>
          <o:OLEObject Type="Embed" ProgID="Equation.3" ShapeID="_x0000_i1036" DrawAspect="Content" ObjectID="_1661010598" r:id="rId33"/>
        </w:object>
      </w:r>
      <w:r w:rsidRPr="00F54690">
        <w:rPr>
          <w:rFonts w:ascii="Times New Roman" w:hAnsi="Times New Roman" w:cs="Times New Roman"/>
          <w:sz w:val="28"/>
          <w:szCs w:val="28"/>
          <w:lang w:val="en-US"/>
        </w:rPr>
        <w:t xml:space="preserve"> – rate of magnetic flux change.</w:t>
      </w:r>
    </w:p>
    <w:p w:rsidR="009245F8" w:rsidRPr="00F54690" w:rsidRDefault="009245F8" w:rsidP="009245F8">
      <w:pPr>
        <w:spacing w:line="312" w:lineRule="auto"/>
        <w:ind w:firstLine="540"/>
        <w:jc w:val="both"/>
        <w:rPr>
          <w:rFonts w:ascii="Times New Roman" w:hAnsi="Times New Roman" w:cs="Times New Roman"/>
          <w:sz w:val="28"/>
          <w:szCs w:val="28"/>
          <w:lang w:val="en-US"/>
        </w:rPr>
      </w:pPr>
    </w:p>
    <w:p w:rsidR="009245F8" w:rsidRPr="00F54690" w:rsidRDefault="009245F8" w:rsidP="009245F8">
      <w:pPr>
        <w:spacing w:line="312" w:lineRule="auto"/>
        <w:ind w:firstLine="540"/>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Now we will consider the </w:t>
      </w:r>
      <w:r w:rsidRPr="00F54690">
        <w:rPr>
          <w:rFonts w:ascii="Times New Roman" w:hAnsi="Times New Roman" w:cs="Times New Roman"/>
          <w:b/>
          <w:sz w:val="28"/>
          <w:szCs w:val="28"/>
          <w:lang w:val="en-US"/>
        </w:rPr>
        <w:t>classification</w:t>
      </w:r>
      <w:r w:rsidRPr="00F54690">
        <w:rPr>
          <w:rFonts w:ascii="Times New Roman" w:hAnsi="Times New Roman" w:cs="Times New Roman"/>
          <w:sz w:val="28"/>
          <w:szCs w:val="28"/>
          <w:lang w:val="en-US"/>
        </w:rPr>
        <w:t xml:space="preserve"> of transformers</w:t>
      </w:r>
    </w:p>
    <w:p w:rsidR="009245F8" w:rsidRPr="00F54690" w:rsidRDefault="009245F8" w:rsidP="009245F8">
      <w:pPr>
        <w:jc w:val="center"/>
        <w:rPr>
          <w:rFonts w:ascii="Times New Roman" w:hAnsi="Times New Roman" w:cs="Times New Roman"/>
          <w:sz w:val="28"/>
          <w:szCs w:val="28"/>
          <w:lang w:val="en-US"/>
        </w:rPr>
      </w:pPr>
    </w:p>
    <w:p w:rsidR="009245F8" w:rsidRPr="00F54690" w:rsidRDefault="009245F8" w:rsidP="009245F8">
      <w:pPr>
        <w:spacing w:line="312" w:lineRule="auto"/>
        <w:rPr>
          <w:rFonts w:ascii="Times New Roman" w:hAnsi="Times New Roman" w:cs="Times New Roman"/>
          <w:b/>
          <w:sz w:val="32"/>
          <w:szCs w:val="32"/>
          <w:lang w:val="uk-UA"/>
        </w:rPr>
      </w:pPr>
      <w:r w:rsidRPr="00F54690">
        <w:rPr>
          <w:rFonts w:ascii="Times New Roman" w:hAnsi="Times New Roman" w:cs="Times New Roman"/>
          <w:b/>
          <w:sz w:val="32"/>
          <w:szCs w:val="32"/>
          <w:lang w:val="en-US"/>
        </w:rPr>
        <w:t>Transformers are classified according to different characteristics</w:t>
      </w:r>
      <w:r w:rsidRPr="00F54690">
        <w:rPr>
          <w:rFonts w:ascii="Times New Roman" w:hAnsi="Times New Roman" w:cs="Times New Roman"/>
          <w:b/>
          <w:sz w:val="32"/>
          <w:szCs w:val="32"/>
          <w:lang w:val="uk-UA"/>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1. </w:t>
      </w:r>
      <w:r w:rsidRPr="00F54690">
        <w:rPr>
          <w:rFonts w:ascii="Times New Roman" w:hAnsi="Times New Roman" w:cs="Times New Roman"/>
          <w:b/>
          <w:sz w:val="28"/>
          <w:szCs w:val="28"/>
          <w:lang w:val="en-US"/>
        </w:rPr>
        <w:t>Intended use</w:t>
      </w:r>
      <w:r w:rsidRPr="00F54690">
        <w:rPr>
          <w:rFonts w:ascii="Times New Roman" w:hAnsi="Times New Roman" w:cs="Times New Roman"/>
          <w:sz w:val="28"/>
          <w:szCs w:val="28"/>
          <w:lang w:val="en-US"/>
        </w:rPr>
        <w:t>: power, measuring, special</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Power transformers – are for the </w:t>
      </w:r>
      <w:proofErr w:type="spellStart"/>
      <w:r w:rsidRPr="00F54690">
        <w:rPr>
          <w:rFonts w:ascii="Times New Roman" w:hAnsi="Times New Roman" w:cs="Times New Roman"/>
          <w:sz w:val="28"/>
          <w:szCs w:val="28"/>
          <w:lang w:val="en-US"/>
        </w:rPr>
        <w:t>electrostations</w:t>
      </w:r>
      <w:proofErr w:type="spellEnd"/>
      <w:r w:rsidRPr="00F54690">
        <w:rPr>
          <w:rFonts w:ascii="Times New Roman" w:hAnsi="Times New Roman" w:cs="Times New Roman"/>
          <w:sz w:val="28"/>
          <w:szCs w:val="28"/>
          <w:lang w:val="en-US"/>
        </w:rPr>
        <w:t xml:space="preserve"> and for industrial enterprises.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Measuring transformers - are for measuring high currents and voltages. Current transformer and voltage transformer</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Special transformers – are for the scientific research </w:t>
      </w:r>
    </w:p>
    <w:p w:rsidR="009245F8" w:rsidRPr="00F54690" w:rsidRDefault="009245F8" w:rsidP="009245F8">
      <w:pPr>
        <w:spacing w:line="312" w:lineRule="auto"/>
        <w:ind w:firstLine="567"/>
        <w:jc w:val="both"/>
        <w:rPr>
          <w:rFonts w:ascii="Times New Roman" w:hAnsi="Times New Roman" w:cs="Times New Roman"/>
          <w:b/>
          <w:sz w:val="28"/>
          <w:szCs w:val="28"/>
          <w:lang w:val="en-US"/>
        </w:rPr>
      </w:pPr>
    </w:p>
    <w:p w:rsidR="009245F8" w:rsidRPr="00F54690" w:rsidRDefault="009245F8" w:rsidP="009245F8">
      <w:pPr>
        <w:spacing w:line="312" w:lineRule="auto"/>
        <w:ind w:firstLine="567"/>
        <w:jc w:val="both"/>
        <w:rPr>
          <w:rFonts w:ascii="Times New Roman" w:hAnsi="Times New Roman" w:cs="Times New Roman"/>
          <w:lang w:val="en-US"/>
        </w:rPr>
      </w:pPr>
      <w:r w:rsidRPr="00F54690">
        <w:rPr>
          <w:rFonts w:ascii="Times New Roman" w:hAnsi="Times New Roman" w:cs="Times New Roman"/>
          <w:b/>
          <w:sz w:val="28"/>
          <w:szCs w:val="28"/>
          <w:lang w:val="en-US"/>
        </w:rPr>
        <w:t>2.</w:t>
      </w:r>
      <w:r w:rsidRPr="00F54690">
        <w:rPr>
          <w:rFonts w:ascii="Times New Roman" w:hAnsi="Times New Roman" w:cs="Times New Roman"/>
          <w:sz w:val="28"/>
          <w:szCs w:val="28"/>
          <w:lang w:val="en-US"/>
        </w:rPr>
        <w:t xml:space="preserve"> </w:t>
      </w:r>
      <w:r w:rsidRPr="00F54690">
        <w:rPr>
          <w:rFonts w:ascii="Times New Roman" w:hAnsi="Times New Roman" w:cs="Times New Roman"/>
          <w:b/>
          <w:sz w:val="28"/>
          <w:szCs w:val="28"/>
          <w:lang w:val="en-US"/>
        </w:rPr>
        <w:t>On the design of cores</w:t>
      </w:r>
      <w:r w:rsidRPr="00F54690">
        <w:rPr>
          <w:rFonts w:ascii="Times New Roman" w:hAnsi="Times New Roman" w:cs="Times New Roman"/>
          <w:sz w:val="28"/>
          <w:szCs w:val="28"/>
          <w:lang w:val="en-US"/>
        </w:rPr>
        <w:t>: rod construction, armored construction, armored-rod construction and toroidal construction - in the form of a torus.</w:t>
      </w:r>
      <w:r w:rsidRPr="00F54690">
        <w:rPr>
          <w:rFonts w:ascii="Times New Roman" w:hAnsi="Times New Roman" w:cs="Times New Roman"/>
          <w:sz w:val="28"/>
          <w:szCs w:val="28"/>
          <w:lang w:val="uk-UA"/>
        </w:rPr>
        <w:t xml:space="preserve"> </w:t>
      </w:r>
      <w:r w:rsidRPr="00F54690">
        <w:rPr>
          <w:rFonts w:ascii="Times New Roman" w:hAnsi="Times New Roman" w:cs="Times New Roman"/>
          <w:sz w:val="28"/>
          <w:szCs w:val="28"/>
          <w:lang w:val="en-US"/>
        </w:rPr>
        <w:t xml:space="preserve">This name is created from the shape of the geometric figure – torus. </w:t>
      </w:r>
    </w:p>
    <w:p w:rsidR="009245F8" w:rsidRPr="00F54690" w:rsidRDefault="009245F8" w:rsidP="009245F8">
      <w:pPr>
        <w:spacing w:line="312" w:lineRule="auto"/>
        <w:jc w:val="both"/>
        <w:rPr>
          <w:rFonts w:ascii="Times New Roman" w:hAnsi="Times New Roman" w:cs="Times New Roman"/>
          <w:sz w:val="28"/>
          <w:szCs w:val="28"/>
          <w:lang w:val="en-US"/>
        </w:rPr>
      </w:pPr>
      <w:r w:rsidRPr="00F54690">
        <w:rPr>
          <w:rFonts w:ascii="Times New Roman" w:hAnsi="Times New Roman" w:cs="Times New Roman"/>
          <w:noProof/>
          <w:sz w:val="28"/>
          <w:szCs w:val="28"/>
        </w:rPr>
        <w:lastRenderedPageBreak/>
        <mc:AlternateContent>
          <mc:Choice Requires="wps">
            <w:drawing>
              <wp:anchor distT="0" distB="0" distL="114300" distR="114300" simplePos="0" relativeHeight="251659264" behindDoc="0" locked="0" layoutInCell="1" allowOverlap="1">
                <wp:simplePos x="0" y="0"/>
                <wp:positionH relativeFrom="column">
                  <wp:posOffset>1030605</wp:posOffset>
                </wp:positionH>
                <wp:positionV relativeFrom="paragraph">
                  <wp:posOffset>1745615</wp:posOffset>
                </wp:positionV>
                <wp:extent cx="1343660" cy="295910"/>
                <wp:effectExtent l="0" t="0" r="0" b="8890"/>
                <wp:wrapNone/>
                <wp:docPr id="9228" name="Прямоугольник 9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690" w:rsidRPr="00D84FCC" w:rsidRDefault="00F54690" w:rsidP="009245F8">
                            <w:pPr>
                              <w:pStyle w:val="a5"/>
                              <w:kinsoku w:val="0"/>
                              <w:overflowPunct w:val="0"/>
                              <w:spacing w:before="0" w:beforeAutospacing="0" w:after="0" w:afterAutospacing="0"/>
                              <w:textAlignment w:val="baseline"/>
                              <w:rPr>
                                <w:sz w:val="28"/>
                                <w:szCs w:val="28"/>
                              </w:rPr>
                            </w:pPr>
                            <w:r w:rsidRPr="00D84FCC">
                              <w:rPr>
                                <w:color w:val="000000"/>
                                <w:kern w:val="24"/>
                                <w:sz w:val="28"/>
                                <w:szCs w:val="28"/>
                                <w:lang w:val="en-US"/>
                              </w:rPr>
                              <w:t>rod construction</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Прямоугольник 9228" o:spid="_x0000_s1026" style="position:absolute;left:0;text-align:left;margin-left:81.15pt;margin-top:137.45pt;width:105.8pt;height:23.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" filled="f" stroked="f">
                <v:textbox style="mso-fit-shape-to-text:t">
                  <w:txbxContent>
                    <w:p w:rsidR="00F54690" w:rsidRPr="00D84FCC" w:rsidRDefault="00F54690" w:rsidP="009245F8">
                      <w:pPr>
                        <w:pStyle w:val="a5"/>
                        <w:kinsoku w:val="0"/>
                        <w:overflowPunct w:val="0"/>
                        <w:spacing w:before="0" w:beforeAutospacing="0" w:after="0" w:afterAutospacing="0"/>
                        <w:textAlignment w:val="baseline"/>
                        <w:rPr>
                          <w:sz w:val="28"/>
                          <w:szCs w:val="28"/>
                        </w:rPr>
                      </w:pPr>
                      <w:r w:rsidRPr="00D84FCC">
                        <w:rPr>
                          <w:color w:val="000000"/>
                          <w:kern w:val="24"/>
                          <w:sz w:val="28"/>
                          <w:szCs w:val="28"/>
                          <w:lang w:val="en-US"/>
                        </w:rPr>
                        <w:t>rod construction</w:t>
                      </w:r>
                    </w:p>
                  </w:txbxContent>
                </v:textbox>
              </v:rect>
            </w:pict>
          </mc:Fallback>
        </mc:AlternateContent>
      </w:r>
      <w:r w:rsidRPr="00F54690">
        <w:rPr>
          <w:rFonts w:ascii="Times New Roman" w:hAnsi="Times New Roman" w:cs="Times New Roman"/>
          <w:noProof/>
          <w:sz w:val="28"/>
          <w:szCs w:val="28"/>
        </w:rPr>
        <w:drawing>
          <wp:inline distT="0" distB="0" distL="0" distR="0">
            <wp:extent cx="1733550" cy="1573530"/>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3550" cy="1573530"/>
                    </a:xfrm>
                    <a:prstGeom prst="rect">
                      <a:avLst/>
                    </a:prstGeom>
                    <a:noFill/>
                    <a:ln>
                      <a:noFill/>
                    </a:ln>
                  </pic:spPr>
                </pic:pic>
              </a:graphicData>
            </a:graphic>
          </wp:inline>
        </w:drawing>
      </w:r>
      <w:r w:rsidRPr="00F54690">
        <w:rPr>
          <w:rFonts w:ascii="Times New Roman" w:hAnsi="Times New Roman" w:cs="Times New Roman"/>
          <w:sz w:val="28"/>
          <w:szCs w:val="28"/>
          <w:lang w:val="en-US"/>
        </w:rPr>
        <w:t xml:space="preserve"> </w:t>
      </w:r>
      <w:r w:rsidRPr="00F54690">
        <w:rPr>
          <w:rFonts w:ascii="Times New Roman" w:hAnsi="Times New Roman" w:cs="Times New Roman"/>
          <w:noProof/>
          <w:sz w:val="28"/>
          <w:szCs w:val="28"/>
        </w:rPr>
        <w:drawing>
          <wp:inline distT="0" distB="0" distL="0" distR="0">
            <wp:extent cx="1632585" cy="1710055"/>
            <wp:effectExtent l="0" t="0" r="5715"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2585" cy="1710055"/>
                    </a:xfrm>
                    <a:prstGeom prst="rect">
                      <a:avLst/>
                    </a:prstGeom>
                    <a:noFill/>
                    <a:ln>
                      <a:noFill/>
                    </a:ln>
                  </pic:spPr>
                </pic:pic>
              </a:graphicData>
            </a:graphic>
          </wp:inline>
        </w:drawing>
      </w:r>
      <w:r w:rsidRPr="00F54690">
        <w:rPr>
          <w:rFonts w:ascii="Times New Roman" w:hAnsi="Times New Roman" w:cs="Times New Roman"/>
          <w:sz w:val="28"/>
          <w:szCs w:val="28"/>
          <w:lang w:val="en-US"/>
        </w:rPr>
        <w:t xml:space="preserve">  </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 xml:space="preserve"> </w:t>
      </w:r>
      <w:r w:rsidRPr="00F54690">
        <w:rPr>
          <w:rFonts w:ascii="Times New Roman" w:hAnsi="Times New Roman" w:cs="Times New Roman"/>
          <w:noProof/>
          <w:sz w:val="28"/>
          <w:szCs w:val="28"/>
        </w:rPr>
        <w:drawing>
          <wp:inline distT="0" distB="0" distL="0" distR="0">
            <wp:extent cx="1264920" cy="1579245"/>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4920" cy="1579245"/>
                    </a:xfrm>
                    <a:prstGeom prst="rect">
                      <a:avLst/>
                    </a:prstGeom>
                    <a:noFill/>
                    <a:ln>
                      <a:noFill/>
                    </a:ln>
                  </pic:spPr>
                </pic:pic>
              </a:graphicData>
            </a:graphic>
          </wp:inline>
        </w:drawing>
      </w:r>
      <w:r w:rsidRPr="00F54690">
        <w:rPr>
          <w:rFonts w:ascii="Times New Roman" w:hAnsi="Times New Roman" w:cs="Times New Roman"/>
          <w:sz w:val="28"/>
          <w:szCs w:val="28"/>
          <w:lang w:val="en-US"/>
        </w:rPr>
        <w:t xml:space="preserve">  </w:t>
      </w:r>
      <w:r w:rsidRPr="00F54690">
        <w:rPr>
          <w:rFonts w:ascii="Times New Roman" w:hAnsi="Times New Roman" w:cs="Times New Roman"/>
          <w:noProof/>
          <w:sz w:val="28"/>
          <w:szCs w:val="28"/>
        </w:rPr>
        <w:drawing>
          <wp:inline distT="0" distB="0" distL="0" distR="0">
            <wp:extent cx="1401445" cy="1603375"/>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1445" cy="1603375"/>
                    </a:xfrm>
                    <a:prstGeom prst="rect">
                      <a:avLst/>
                    </a:prstGeom>
                    <a:noFill/>
                    <a:ln>
                      <a:noFill/>
                    </a:ln>
                  </pic:spPr>
                </pic:pic>
              </a:graphicData>
            </a:graphic>
          </wp:inline>
        </w:drawing>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4053205</wp:posOffset>
                </wp:positionH>
                <wp:positionV relativeFrom="paragraph">
                  <wp:posOffset>19050</wp:posOffset>
                </wp:positionV>
                <wp:extent cx="1698625" cy="295910"/>
                <wp:effectExtent l="0" t="0" r="0" b="8890"/>
                <wp:wrapNone/>
                <wp:docPr id="9229" name="Прямоугольник 9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86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690" w:rsidRPr="00D84FCC" w:rsidRDefault="00F54690" w:rsidP="009245F8">
                            <w:pPr>
                              <w:pStyle w:val="a5"/>
                              <w:kinsoku w:val="0"/>
                              <w:overflowPunct w:val="0"/>
                              <w:spacing w:before="0" w:beforeAutospacing="0" w:after="0" w:afterAutospacing="0"/>
                              <w:textAlignment w:val="baseline"/>
                              <w:rPr>
                                <w:sz w:val="28"/>
                                <w:szCs w:val="28"/>
                              </w:rPr>
                            </w:pPr>
                            <w:r w:rsidRPr="00D84FCC">
                              <w:rPr>
                                <w:color w:val="000000"/>
                                <w:kern w:val="24"/>
                                <w:sz w:val="28"/>
                                <w:szCs w:val="28"/>
                                <w:lang w:val="en-US"/>
                              </w:rPr>
                              <w:t>armored construction</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Прямоугольник 9229" o:spid="_x0000_s1027" style="position:absolute;left:0;text-align:left;margin-left:319.15pt;margin-top:1.5pt;width:133.75pt;height:23.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" filled="f" stroked="f">
                <v:textbox style="mso-fit-shape-to-text:t">
                  <w:txbxContent>
                    <w:p w:rsidR="00F54690" w:rsidRPr="00D84FCC" w:rsidRDefault="00F54690" w:rsidP="009245F8">
                      <w:pPr>
                        <w:pStyle w:val="a5"/>
                        <w:kinsoku w:val="0"/>
                        <w:overflowPunct w:val="0"/>
                        <w:spacing w:before="0" w:beforeAutospacing="0" w:after="0" w:afterAutospacing="0"/>
                        <w:textAlignment w:val="baseline"/>
                        <w:rPr>
                          <w:sz w:val="28"/>
                          <w:szCs w:val="28"/>
                        </w:rPr>
                      </w:pPr>
                      <w:r w:rsidRPr="00D84FCC">
                        <w:rPr>
                          <w:color w:val="000000"/>
                          <w:kern w:val="24"/>
                          <w:sz w:val="28"/>
                          <w:szCs w:val="28"/>
                          <w:lang w:val="en-US"/>
                        </w:rPr>
                        <w:t>armored construction</w:t>
                      </w:r>
                    </w:p>
                  </w:txbxContent>
                </v:textbox>
              </v:rect>
            </w:pict>
          </mc:Fallback>
        </mc:AlternateContent>
      </w:r>
    </w:p>
    <w:p w:rsidR="009245F8" w:rsidRPr="00F54690" w:rsidRDefault="009245F8" w:rsidP="009245F8">
      <w:pPr>
        <w:spacing w:line="312" w:lineRule="auto"/>
        <w:ind w:firstLine="567"/>
        <w:jc w:val="both"/>
        <w:rPr>
          <w:rFonts w:ascii="Times New Roman" w:hAnsi="Times New Roman" w:cs="Times New Roman"/>
          <w:sz w:val="28"/>
          <w:szCs w:val="28"/>
          <w:lang w:val="en-US"/>
        </w:rPr>
      </w:pP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3234690</wp:posOffset>
                </wp:positionH>
                <wp:positionV relativeFrom="paragraph">
                  <wp:posOffset>1168400</wp:posOffset>
                </wp:positionV>
                <wp:extent cx="1995170" cy="295910"/>
                <wp:effectExtent l="0" t="0" r="0" b="8890"/>
                <wp:wrapNone/>
                <wp:docPr id="9232" name="Прямоугольник 9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690" w:rsidRPr="00D84FCC" w:rsidRDefault="00F54690" w:rsidP="009245F8">
                            <w:pPr>
                              <w:pStyle w:val="a5"/>
                              <w:kinsoku w:val="0"/>
                              <w:overflowPunct w:val="0"/>
                              <w:spacing w:before="0" w:beforeAutospacing="0" w:after="0" w:afterAutospacing="0"/>
                              <w:textAlignment w:val="baseline"/>
                              <w:rPr>
                                <w:sz w:val="28"/>
                                <w:szCs w:val="28"/>
                              </w:rPr>
                            </w:pPr>
                            <w:r w:rsidRPr="00D84FCC">
                              <w:rPr>
                                <w:color w:val="000000"/>
                                <w:kern w:val="24"/>
                                <w:sz w:val="28"/>
                                <w:szCs w:val="28"/>
                                <w:lang w:val="en-US"/>
                              </w:rPr>
                              <w:t>armored-rod construction</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Прямоугольник 9232" o:spid="_x0000_s1028" style="position:absolute;left:0;text-align:left;margin-left:254.7pt;margin-top:92pt;width:157.1pt;height:23.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" filled="f" stroked="f">
                <v:textbox style="mso-fit-shape-to-text:t">
                  <w:txbxContent>
                    <w:p w:rsidR="00F54690" w:rsidRPr="00D84FCC" w:rsidRDefault="00F54690" w:rsidP="009245F8">
                      <w:pPr>
                        <w:pStyle w:val="a5"/>
                        <w:kinsoku w:val="0"/>
                        <w:overflowPunct w:val="0"/>
                        <w:spacing w:before="0" w:beforeAutospacing="0" w:after="0" w:afterAutospacing="0"/>
                        <w:textAlignment w:val="baseline"/>
                        <w:rPr>
                          <w:sz w:val="28"/>
                          <w:szCs w:val="28"/>
                        </w:rPr>
                      </w:pPr>
                      <w:r w:rsidRPr="00D84FCC">
                        <w:rPr>
                          <w:color w:val="000000"/>
                          <w:kern w:val="24"/>
                          <w:sz w:val="28"/>
                          <w:szCs w:val="28"/>
                          <w:lang w:val="en-US"/>
                        </w:rPr>
                        <w:t>armored-rod construction</w:t>
                      </w:r>
                    </w:p>
                  </w:txbxContent>
                </v:textbox>
              </v:rect>
            </w:pict>
          </mc:Fallback>
        </mc:AlternateContent>
      </w:r>
      <w:r w:rsidRPr="00F54690">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607060</wp:posOffset>
                </wp:positionH>
                <wp:positionV relativeFrom="paragraph">
                  <wp:posOffset>1216660</wp:posOffset>
                </wp:positionV>
                <wp:extent cx="1659890" cy="295910"/>
                <wp:effectExtent l="0" t="0" r="0" b="8890"/>
                <wp:wrapNone/>
                <wp:docPr id="9230" name="Прямоугольник 9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690" w:rsidRPr="00D84FCC" w:rsidRDefault="00F54690" w:rsidP="009245F8">
                            <w:pPr>
                              <w:pStyle w:val="a5"/>
                              <w:kinsoku w:val="0"/>
                              <w:overflowPunct w:val="0"/>
                              <w:spacing w:before="0" w:beforeAutospacing="0" w:after="0" w:afterAutospacing="0"/>
                              <w:textAlignment w:val="baseline"/>
                              <w:rPr>
                                <w:sz w:val="28"/>
                                <w:szCs w:val="28"/>
                              </w:rPr>
                            </w:pPr>
                            <w:r w:rsidRPr="00D84FCC">
                              <w:rPr>
                                <w:color w:val="000000"/>
                                <w:kern w:val="24"/>
                                <w:sz w:val="28"/>
                                <w:szCs w:val="28"/>
                                <w:lang w:val="en-US"/>
                              </w:rPr>
                              <w:t>toroidal construction</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Прямоугольник 9230" o:spid="_x0000_s1029" style="position:absolute;left:0;text-align:left;margin-left:47.8pt;margin-top:95.8pt;width:130.7pt;height:23.3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" filled="f" stroked="f">
                <v:textbox style="mso-fit-shape-to-text:t">
                  <w:txbxContent>
                    <w:p w:rsidR="00F54690" w:rsidRPr="00D84FCC" w:rsidRDefault="00F54690" w:rsidP="009245F8">
                      <w:pPr>
                        <w:pStyle w:val="a5"/>
                        <w:kinsoku w:val="0"/>
                        <w:overflowPunct w:val="0"/>
                        <w:spacing w:before="0" w:beforeAutospacing="0" w:after="0" w:afterAutospacing="0"/>
                        <w:textAlignment w:val="baseline"/>
                        <w:rPr>
                          <w:sz w:val="28"/>
                          <w:szCs w:val="28"/>
                        </w:rPr>
                      </w:pPr>
                      <w:r w:rsidRPr="00D84FCC">
                        <w:rPr>
                          <w:color w:val="000000"/>
                          <w:kern w:val="24"/>
                          <w:sz w:val="28"/>
                          <w:szCs w:val="28"/>
                          <w:lang w:val="en-US"/>
                        </w:rPr>
                        <w:t>toroidal construction</w:t>
                      </w:r>
                    </w:p>
                  </w:txbxContent>
                </v:textbox>
              </v:rect>
            </w:pict>
          </mc:Fallback>
        </mc:AlternateContent>
      </w:r>
      <w:r w:rsidRPr="00F54690">
        <w:rPr>
          <w:rFonts w:ascii="Times New Roman" w:hAnsi="Times New Roman" w:cs="Times New Roman"/>
          <w:noProof/>
          <w:sz w:val="28"/>
          <w:szCs w:val="28"/>
        </w:rPr>
        <w:drawing>
          <wp:inline distT="0" distB="0" distL="0" distR="0">
            <wp:extent cx="962025" cy="99187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2025" cy="991870"/>
                    </a:xfrm>
                    <a:prstGeom prst="rect">
                      <a:avLst/>
                    </a:prstGeom>
                    <a:noFill/>
                    <a:ln>
                      <a:noFill/>
                    </a:ln>
                  </pic:spPr>
                </pic:pic>
              </a:graphicData>
            </a:graphic>
          </wp:inline>
        </w:drawing>
      </w:r>
      <w:r w:rsidRPr="00F54690">
        <w:rPr>
          <w:rFonts w:ascii="Times New Roman" w:hAnsi="Times New Roman" w:cs="Times New Roman"/>
          <w:sz w:val="28"/>
          <w:szCs w:val="28"/>
          <w:lang w:val="en-US"/>
        </w:rPr>
        <w:t xml:space="preserve"> </w:t>
      </w:r>
      <w:r w:rsidRPr="00F54690">
        <w:rPr>
          <w:rFonts w:ascii="Times New Roman" w:hAnsi="Times New Roman" w:cs="Times New Roman"/>
          <w:noProof/>
          <w:sz w:val="28"/>
          <w:szCs w:val="28"/>
        </w:rPr>
        <w:drawing>
          <wp:inline distT="0" distB="0" distL="0" distR="0">
            <wp:extent cx="1080770" cy="1157605"/>
            <wp:effectExtent l="0" t="0" r="508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0770" cy="1157605"/>
                    </a:xfrm>
                    <a:prstGeom prst="rect">
                      <a:avLst/>
                    </a:prstGeom>
                    <a:noFill/>
                    <a:ln>
                      <a:noFill/>
                    </a:ln>
                  </pic:spPr>
                </pic:pic>
              </a:graphicData>
            </a:graphic>
          </wp:inline>
        </w:drawing>
      </w:r>
      <w:r w:rsidRPr="00F54690">
        <w:rPr>
          <w:rFonts w:ascii="Times New Roman" w:hAnsi="Times New Roman" w:cs="Times New Roman"/>
          <w:sz w:val="28"/>
          <w:szCs w:val="28"/>
          <w:lang w:val="en-US"/>
        </w:rPr>
        <w:t xml:space="preserve">                </w:t>
      </w:r>
      <w:r w:rsidRPr="00F54690">
        <w:rPr>
          <w:rFonts w:ascii="Times New Roman" w:hAnsi="Times New Roman" w:cs="Times New Roman"/>
          <w:noProof/>
        </w:rPr>
        <w:t xml:space="preserve"> </w:t>
      </w:r>
      <w:r w:rsidRPr="00F54690">
        <w:rPr>
          <w:rFonts w:ascii="Times New Roman" w:hAnsi="Times New Roman" w:cs="Times New Roman"/>
          <w:noProof/>
          <w:sz w:val="28"/>
          <w:szCs w:val="28"/>
        </w:rPr>
        <w:drawing>
          <wp:inline distT="0" distB="0" distL="0" distR="0">
            <wp:extent cx="2291715" cy="11696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1715" cy="1169670"/>
                    </a:xfrm>
                    <a:prstGeom prst="rect">
                      <a:avLst/>
                    </a:prstGeom>
                    <a:noFill/>
                    <a:ln>
                      <a:noFill/>
                    </a:ln>
                  </pic:spPr>
                </pic:pic>
              </a:graphicData>
            </a:graphic>
          </wp:inline>
        </w:drawing>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3234690</wp:posOffset>
                </wp:positionH>
                <wp:positionV relativeFrom="paragraph">
                  <wp:posOffset>183515</wp:posOffset>
                </wp:positionV>
                <wp:extent cx="2068830" cy="295910"/>
                <wp:effectExtent l="0" t="0" r="0" b="8890"/>
                <wp:wrapNone/>
                <wp:docPr id="9233" name="Прямоугольник 9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83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690" w:rsidRPr="00D84FCC" w:rsidRDefault="00F54690" w:rsidP="009245F8">
                            <w:pPr>
                              <w:pStyle w:val="a5"/>
                              <w:kinsoku w:val="0"/>
                              <w:overflowPunct w:val="0"/>
                              <w:spacing w:before="0" w:beforeAutospacing="0" w:after="0" w:afterAutospacing="0"/>
                              <w:textAlignment w:val="baseline"/>
                              <w:rPr>
                                <w:sz w:val="28"/>
                                <w:szCs w:val="28"/>
                              </w:rPr>
                            </w:pPr>
                            <w:r w:rsidRPr="00D84FCC">
                              <w:rPr>
                                <w:color w:val="000000"/>
                                <w:kern w:val="24"/>
                                <w:sz w:val="28"/>
                                <w:szCs w:val="28"/>
                                <w:lang w:val="en-US"/>
                              </w:rPr>
                              <w:t>of three-phase transformer</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Прямоугольник 9233" o:spid="_x0000_s1030" style="position:absolute;left:0;text-align:left;margin-left:254.7pt;margin-top:14.45pt;width:162.9pt;height:23.3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" filled="f" stroked="f">
                <v:textbox style="mso-fit-shape-to-text:t">
                  <w:txbxContent>
                    <w:p w:rsidR="00F54690" w:rsidRPr="00D84FCC" w:rsidRDefault="00F54690" w:rsidP="009245F8">
                      <w:pPr>
                        <w:pStyle w:val="a5"/>
                        <w:kinsoku w:val="0"/>
                        <w:overflowPunct w:val="0"/>
                        <w:spacing w:before="0" w:beforeAutospacing="0" w:after="0" w:afterAutospacing="0"/>
                        <w:textAlignment w:val="baseline"/>
                        <w:rPr>
                          <w:sz w:val="28"/>
                          <w:szCs w:val="28"/>
                        </w:rPr>
                      </w:pPr>
                      <w:r w:rsidRPr="00D84FCC">
                        <w:rPr>
                          <w:color w:val="000000"/>
                          <w:kern w:val="24"/>
                          <w:sz w:val="28"/>
                          <w:szCs w:val="28"/>
                          <w:lang w:val="en-US"/>
                        </w:rPr>
                        <w:t>of three-phase transformer</w:t>
                      </w:r>
                    </w:p>
                  </w:txbxContent>
                </v:textbox>
              </v:rect>
            </w:pict>
          </mc:Fallback>
        </mc:AlternateContent>
      </w:r>
    </w:p>
    <w:p w:rsidR="009245F8" w:rsidRPr="00F54690" w:rsidRDefault="009245F8" w:rsidP="009245F8">
      <w:pPr>
        <w:ind w:firstLine="567"/>
        <w:jc w:val="both"/>
        <w:rPr>
          <w:rFonts w:ascii="Times New Roman" w:hAnsi="Times New Roman" w:cs="Times New Roman"/>
          <w:sz w:val="28"/>
          <w:szCs w:val="28"/>
          <w:lang w:val="en-US"/>
        </w:rPr>
      </w:pPr>
    </w:p>
    <w:p w:rsidR="009245F8" w:rsidRPr="00F54690" w:rsidRDefault="009245F8" w:rsidP="009245F8">
      <w:pPr>
        <w:spacing w:line="312" w:lineRule="auto"/>
        <w:ind w:firstLine="567"/>
        <w:jc w:val="both"/>
        <w:rPr>
          <w:rFonts w:ascii="Times New Roman" w:hAnsi="Times New Roman" w:cs="Times New Roman"/>
          <w:i/>
          <w:sz w:val="28"/>
          <w:szCs w:val="28"/>
          <w:lang w:val="en-US"/>
        </w:rPr>
      </w:pPr>
      <w:r w:rsidRPr="00F54690">
        <w:rPr>
          <w:rFonts w:ascii="Times New Roman" w:hAnsi="Times New Roman" w:cs="Times New Roman"/>
          <w:b/>
          <w:sz w:val="28"/>
          <w:szCs w:val="28"/>
          <w:lang w:val="en-US"/>
        </w:rPr>
        <w:t>3.</w:t>
      </w:r>
      <w:r w:rsidRPr="00F54690">
        <w:rPr>
          <w:rFonts w:ascii="Times New Roman" w:hAnsi="Times New Roman" w:cs="Times New Roman"/>
          <w:sz w:val="28"/>
          <w:szCs w:val="28"/>
          <w:lang w:val="en-US"/>
        </w:rPr>
        <w:t xml:space="preserve"> </w:t>
      </w:r>
      <w:r w:rsidRPr="00F54690">
        <w:rPr>
          <w:rFonts w:ascii="Times New Roman" w:hAnsi="Times New Roman" w:cs="Times New Roman"/>
          <w:b/>
          <w:sz w:val="28"/>
          <w:szCs w:val="28"/>
          <w:lang w:val="en-US"/>
        </w:rPr>
        <w:t>Classification</w:t>
      </w:r>
      <w:r w:rsidRPr="00F54690">
        <w:rPr>
          <w:rFonts w:ascii="Times New Roman" w:hAnsi="Times New Roman" w:cs="Times New Roman"/>
          <w:sz w:val="28"/>
          <w:szCs w:val="28"/>
          <w:lang w:val="en-US"/>
        </w:rPr>
        <w:t xml:space="preserve"> </w:t>
      </w:r>
      <w:r w:rsidRPr="00F54690">
        <w:rPr>
          <w:rFonts w:ascii="Times New Roman" w:hAnsi="Times New Roman" w:cs="Times New Roman"/>
          <w:b/>
          <w:sz w:val="28"/>
          <w:szCs w:val="28"/>
          <w:lang w:val="en-US"/>
        </w:rPr>
        <w:t>by winding design</w:t>
      </w:r>
      <w:r w:rsidRPr="00F54690">
        <w:rPr>
          <w:rFonts w:ascii="Times New Roman" w:hAnsi="Times New Roman" w:cs="Times New Roman"/>
          <w:sz w:val="28"/>
          <w:szCs w:val="28"/>
          <w:lang w:val="en-US"/>
        </w:rPr>
        <w:t>: the concentric (one in the other) and the disc (or plates)</w:t>
      </w:r>
      <w:r w:rsidRPr="00F54690">
        <w:rPr>
          <w:rFonts w:ascii="Times New Roman" w:hAnsi="Times New Roman" w:cs="Times New Roman"/>
          <w:sz w:val="28"/>
          <w:szCs w:val="28"/>
          <w:lang w:val="uk-UA"/>
        </w:rPr>
        <w:t>.</w:t>
      </w:r>
      <w:r w:rsidRPr="00F54690">
        <w:rPr>
          <w:rFonts w:ascii="Times New Roman" w:hAnsi="Times New Roman" w:cs="Times New Roman"/>
          <w:sz w:val="28"/>
          <w:szCs w:val="28"/>
          <w:lang w:val="en-US"/>
        </w:rPr>
        <w:t xml:space="preserve">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In the concentric design the low voltage winding is closer to the rod, inside. This is done for greater safety of workers</w:t>
      </w:r>
      <w:r w:rsidRPr="00F54690">
        <w:rPr>
          <w:rFonts w:ascii="Times New Roman" w:hAnsi="Times New Roman" w:cs="Times New Roman"/>
          <w:sz w:val="28"/>
          <w:szCs w:val="28"/>
          <w:lang w:val="uk-UA"/>
        </w:rPr>
        <w:t>;</w:t>
      </w:r>
      <w:r w:rsidRPr="00F54690">
        <w:rPr>
          <w:rFonts w:ascii="Times New Roman" w:hAnsi="Times New Roman" w:cs="Times New Roman"/>
          <w:sz w:val="28"/>
          <w:szCs w:val="28"/>
          <w:lang w:val="en-US"/>
        </w:rPr>
        <w:t xml:space="preserve"> of three-phase transformer</w:t>
      </w:r>
    </w:p>
    <w:p w:rsidR="009245F8" w:rsidRPr="00F54690" w:rsidRDefault="009245F8" w:rsidP="009245F8">
      <w:pPr>
        <w:spacing w:line="312" w:lineRule="auto"/>
        <w:ind w:firstLine="142"/>
        <w:jc w:val="both"/>
        <w:rPr>
          <w:rFonts w:ascii="Times New Roman" w:hAnsi="Times New Roman" w:cs="Times New Roman"/>
          <w:sz w:val="28"/>
          <w:szCs w:val="28"/>
          <w:lang w:val="en-US"/>
        </w:rPr>
      </w:pPr>
      <w:r w:rsidRPr="00F54690">
        <w:rPr>
          <w:rFonts w:ascii="Times New Roman" w:hAnsi="Times New Roman" w:cs="Times New Roman"/>
          <w:noProof/>
          <w:sz w:val="28"/>
          <w:szCs w:val="28"/>
        </w:rPr>
        <w:drawing>
          <wp:inline distT="0" distB="0" distL="0" distR="0">
            <wp:extent cx="1941830" cy="1579245"/>
            <wp:effectExtent l="0" t="0" r="127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1830" cy="1579245"/>
                    </a:xfrm>
                    <a:prstGeom prst="rect">
                      <a:avLst/>
                    </a:prstGeom>
                    <a:noFill/>
                    <a:ln>
                      <a:noFill/>
                    </a:ln>
                  </pic:spPr>
                </pic:pic>
              </a:graphicData>
            </a:graphic>
          </wp:inline>
        </w:drawing>
      </w:r>
      <w:r w:rsidRPr="00F54690">
        <w:rPr>
          <w:rFonts w:ascii="Times New Roman" w:hAnsi="Times New Roman" w:cs="Times New Roman"/>
          <w:sz w:val="28"/>
          <w:szCs w:val="28"/>
          <w:lang w:val="en-US"/>
        </w:rPr>
        <w:t xml:space="preserve"> </w:t>
      </w:r>
      <w:r w:rsidRPr="00F54690">
        <w:rPr>
          <w:rFonts w:ascii="Times New Roman" w:hAnsi="Times New Roman" w:cs="Times New Roman"/>
          <w:noProof/>
          <w:sz w:val="28"/>
          <w:szCs w:val="28"/>
        </w:rPr>
        <w:drawing>
          <wp:inline distT="0" distB="0" distL="0" distR="0">
            <wp:extent cx="1478280" cy="1311910"/>
            <wp:effectExtent l="0" t="0" r="762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8280" cy="1311910"/>
                    </a:xfrm>
                    <a:prstGeom prst="rect">
                      <a:avLst/>
                    </a:prstGeom>
                    <a:noFill/>
                    <a:ln>
                      <a:noFill/>
                    </a:ln>
                  </pic:spPr>
                </pic:pic>
              </a:graphicData>
            </a:graphic>
          </wp:inline>
        </w:drawing>
      </w:r>
      <w:r w:rsidRPr="00F54690">
        <w:rPr>
          <w:rFonts w:ascii="Times New Roman" w:hAnsi="Times New Roman" w:cs="Times New Roman"/>
          <w:sz w:val="28"/>
          <w:szCs w:val="28"/>
          <w:lang w:val="en-US"/>
        </w:rPr>
        <w:t xml:space="preserve"> </w:t>
      </w:r>
      <w:r w:rsidRPr="00F54690">
        <w:rPr>
          <w:rFonts w:ascii="Times New Roman" w:hAnsi="Times New Roman" w:cs="Times New Roman"/>
          <w:noProof/>
          <w:sz w:val="28"/>
          <w:szCs w:val="28"/>
        </w:rPr>
        <w:drawing>
          <wp:inline distT="0" distB="0" distL="0" distR="0">
            <wp:extent cx="878840" cy="1157605"/>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8840" cy="1157605"/>
                    </a:xfrm>
                    <a:prstGeom prst="rect">
                      <a:avLst/>
                    </a:prstGeom>
                    <a:noFill/>
                    <a:ln>
                      <a:noFill/>
                    </a:ln>
                  </pic:spPr>
                </pic:pic>
              </a:graphicData>
            </a:graphic>
          </wp:inline>
        </w:drawing>
      </w:r>
      <w:r w:rsidRPr="00F54690">
        <w:rPr>
          <w:rFonts w:ascii="Times New Roman" w:hAnsi="Times New Roman" w:cs="Times New Roman"/>
          <w:sz w:val="28"/>
          <w:szCs w:val="28"/>
          <w:lang w:val="en-US"/>
        </w:rPr>
        <w:t xml:space="preserve">         </w:t>
      </w:r>
      <w:r w:rsidRPr="00F54690">
        <w:rPr>
          <w:rFonts w:ascii="Times New Roman" w:hAnsi="Times New Roman" w:cs="Times New Roman"/>
          <w:noProof/>
          <w:sz w:val="28"/>
          <w:szCs w:val="28"/>
        </w:rPr>
        <w:drawing>
          <wp:inline distT="0" distB="0" distL="0" distR="0">
            <wp:extent cx="974090" cy="1365885"/>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4090" cy="1365885"/>
                    </a:xfrm>
                    <a:prstGeom prst="rect">
                      <a:avLst/>
                    </a:prstGeom>
                    <a:noFill/>
                    <a:ln>
                      <a:noFill/>
                    </a:ln>
                  </pic:spPr>
                </pic:pic>
              </a:graphicData>
            </a:graphic>
          </wp:inline>
        </w:drawing>
      </w:r>
    </w:p>
    <w:p w:rsidR="009245F8" w:rsidRPr="00F54690" w:rsidRDefault="009245F8" w:rsidP="009245F8">
      <w:pPr>
        <w:spacing w:line="312" w:lineRule="auto"/>
        <w:ind w:firstLine="142"/>
        <w:jc w:val="both"/>
        <w:rPr>
          <w:rFonts w:ascii="Times New Roman" w:hAnsi="Times New Roman" w:cs="Times New Roman"/>
          <w:sz w:val="28"/>
          <w:szCs w:val="28"/>
          <w:lang w:val="en-US"/>
        </w:rPr>
      </w:pPr>
      <w:r w:rsidRPr="00F54690">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1279525</wp:posOffset>
                </wp:positionH>
                <wp:positionV relativeFrom="paragraph">
                  <wp:posOffset>40640</wp:posOffset>
                </wp:positionV>
                <wp:extent cx="2167890" cy="295910"/>
                <wp:effectExtent l="0" t="0" r="0" b="8890"/>
                <wp:wrapNone/>
                <wp:docPr id="10249" name="Прямоугольник 10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78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690" w:rsidRPr="00D84FCC" w:rsidRDefault="00F54690" w:rsidP="009245F8">
                            <w:pPr>
                              <w:pStyle w:val="a5"/>
                              <w:kinsoku w:val="0"/>
                              <w:overflowPunct w:val="0"/>
                              <w:spacing w:before="0" w:beforeAutospacing="0" w:after="0" w:afterAutospacing="0"/>
                              <w:textAlignment w:val="baseline"/>
                              <w:rPr>
                                <w:sz w:val="28"/>
                                <w:szCs w:val="28"/>
                              </w:rPr>
                            </w:pPr>
                            <w:r w:rsidRPr="00D84FCC">
                              <w:rPr>
                                <w:color w:val="000000"/>
                                <w:kern w:val="24"/>
                                <w:sz w:val="28"/>
                                <w:szCs w:val="28"/>
                                <w:lang w:val="en-US"/>
                              </w:rPr>
                              <w:t xml:space="preserve">The concentric construction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Прямоугольник 10249" o:spid="_x0000_s1031" style="position:absolute;left:0;text-align:left;margin-left:100.75pt;margin-top:3.2pt;width:170.7pt;height:23.3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" filled="f" stroked="f">
                <v:textbox style="mso-fit-shape-to-text:t">
                  <w:txbxContent>
                    <w:p w:rsidR="00F54690" w:rsidRPr="00D84FCC" w:rsidRDefault="00F54690" w:rsidP="009245F8">
                      <w:pPr>
                        <w:pStyle w:val="a5"/>
                        <w:kinsoku w:val="0"/>
                        <w:overflowPunct w:val="0"/>
                        <w:spacing w:before="0" w:beforeAutospacing="0" w:after="0" w:afterAutospacing="0"/>
                        <w:textAlignment w:val="baseline"/>
                        <w:rPr>
                          <w:sz w:val="28"/>
                          <w:szCs w:val="28"/>
                        </w:rPr>
                      </w:pPr>
                      <w:r w:rsidRPr="00D84FCC">
                        <w:rPr>
                          <w:color w:val="000000"/>
                          <w:kern w:val="24"/>
                          <w:sz w:val="28"/>
                          <w:szCs w:val="28"/>
                          <w:lang w:val="en-US"/>
                        </w:rPr>
                        <w:t xml:space="preserve">The concentric construction </w:t>
                      </w:r>
                    </w:p>
                  </w:txbxContent>
                </v:textbox>
              </v:rect>
            </w:pict>
          </mc:Fallback>
        </mc:AlternateContent>
      </w:r>
      <w:r w:rsidRPr="00F54690">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4735195</wp:posOffset>
                </wp:positionH>
                <wp:positionV relativeFrom="paragraph">
                  <wp:posOffset>26035</wp:posOffset>
                </wp:positionV>
                <wp:extent cx="1614170" cy="850900"/>
                <wp:effectExtent l="0" t="0" r="0" b="6350"/>
                <wp:wrapNone/>
                <wp:docPr id="10248" name="Прямоугольник 10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690" w:rsidRDefault="00F54690" w:rsidP="009245F8">
                            <w:pPr>
                              <w:pStyle w:val="a5"/>
                              <w:kinsoku w:val="0"/>
                              <w:overflowPunct w:val="0"/>
                              <w:spacing w:before="0" w:beforeAutospacing="0" w:after="0" w:afterAutospacing="0"/>
                              <w:jc w:val="center"/>
                              <w:textAlignment w:val="baseline"/>
                              <w:rPr>
                                <w:color w:val="000000"/>
                                <w:kern w:val="24"/>
                                <w:sz w:val="28"/>
                                <w:szCs w:val="28"/>
                                <w:lang w:val="en-US"/>
                              </w:rPr>
                            </w:pPr>
                            <w:r w:rsidRPr="00D84FCC">
                              <w:rPr>
                                <w:color w:val="000000"/>
                                <w:kern w:val="24"/>
                                <w:sz w:val="28"/>
                                <w:szCs w:val="28"/>
                                <w:lang w:val="en-US"/>
                              </w:rPr>
                              <w:t>The disc (</w:t>
                            </w:r>
                            <w:r w:rsidRPr="00D84FCC">
                              <w:rPr>
                                <w:color w:val="000000"/>
                                <w:kern w:val="24"/>
                                <w:sz w:val="28"/>
                                <w:szCs w:val="28"/>
                              </w:rPr>
                              <w:t>«</w:t>
                            </w:r>
                            <w:r w:rsidRPr="00D84FCC">
                              <w:rPr>
                                <w:color w:val="000000"/>
                                <w:kern w:val="24"/>
                                <w:sz w:val="28"/>
                                <w:szCs w:val="28"/>
                                <w:lang w:val="en-US"/>
                              </w:rPr>
                              <w:t>plate</w:t>
                            </w:r>
                            <w:r w:rsidRPr="00D84FCC">
                              <w:rPr>
                                <w:color w:val="000000"/>
                                <w:kern w:val="24"/>
                                <w:sz w:val="28"/>
                                <w:szCs w:val="28"/>
                              </w:rPr>
                              <w:t>»</w:t>
                            </w:r>
                            <w:r w:rsidRPr="00D84FCC">
                              <w:rPr>
                                <w:color w:val="000000"/>
                                <w:kern w:val="24"/>
                                <w:sz w:val="28"/>
                                <w:szCs w:val="28"/>
                                <w:lang w:val="en-US"/>
                              </w:rPr>
                              <w:t>) construction</w:t>
                            </w:r>
                          </w:p>
                          <w:p w:rsidR="00F54690" w:rsidRPr="00D84FCC" w:rsidRDefault="00F54690" w:rsidP="009245F8">
                            <w:pPr>
                              <w:pStyle w:val="a5"/>
                              <w:kinsoku w:val="0"/>
                              <w:overflowPunct w:val="0"/>
                              <w:spacing w:before="0" w:beforeAutospacing="0" w:after="0" w:afterAutospacing="0"/>
                              <w:jc w:val="center"/>
                              <w:textAlignment w:val="baseline"/>
                              <w:rPr>
                                <w:lang w:val="en-US"/>
                              </w:rPr>
                            </w:pPr>
                            <w:r w:rsidRPr="00D84FCC">
                              <w:rPr>
                                <w:b/>
                                <w:lang w:val="en-US"/>
                              </w:rPr>
                              <w:t>LV</w:t>
                            </w:r>
                            <w:r w:rsidRPr="00D84FCC">
                              <w:rPr>
                                <w:lang w:val="en-US"/>
                              </w:rPr>
                              <w:t xml:space="preserve"> </w:t>
                            </w:r>
                            <w:r>
                              <w:rPr>
                                <w:lang w:val="en-US"/>
                              </w:rPr>
                              <w:t>–</w:t>
                            </w:r>
                            <w:r w:rsidRPr="00D84FCC">
                              <w:rPr>
                                <w:lang w:val="en-US"/>
                              </w:rPr>
                              <w:t xml:space="preserve"> Low voltage </w:t>
                            </w:r>
                          </w:p>
                          <w:p w:rsidR="00F54690" w:rsidRPr="00D84FCC" w:rsidRDefault="00F54690" w:rsidP="009245F8">
                            <w:pPr>
                              <w:pStyle w:val="a5"/>
                              <w:kinsoku w:val="0"/>
                              <w:overflowPunct w:val="0"/>
                              <w:spacing w:before="0" w:beforeAutospacing="0" w:after="0" w:afterAutospacing="0"/>
                              <w:jc w:val="center"/>
                              <w:textAlignment w:val="baseline"/>
                            </w:pPr>
                            <w:r w:rsidRPr="00D84FCC">
                              <w:rPr>
                                <w:b/>
                                <w:lang w:val="en-US"/>
                              </w:rPr>
                              <w:t>HV</w:t>
                            </w:r>
                            <w:r w:rsidRPr="00D84FCC">
                              <w:rPr>
                                <w:lang w:val="en-US"/>
                              </w:rPr>
                              <w:t xml:space="preserve"> </w:t>
                            </w:r>
                            <w:r>
                              <w:rPr>
                                <w:lang w:val="en-US"/>
                              </w:rPr>
                              <w:t>–</w:t>
                            </w:r>
                            <w:r w:rsidRPr="00D84FCC">
                              <w:rPr>
                                <w:lang w:val="en-US"/>
                              </w:rPr>
                              <w:t xml:space="preserve"> high voltage</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id="Прямоугольник 10248" o:spid="_x0000_s1032" style="position:absolute;left:0;text-align:left;margin-left:372.85pt;margin-top:2.05pt;width:127.1pt;height: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" filled="f" stroked="f">
                <v:textbox style="mso-fit-shape-to-text:t">
                  <w:txbxContent>
                    <w:p w:rsidR="00F54690" w:rsidRDefault="00F54690" w:rsidP="009245F8">
                      <w:pPr>
                        <w:pStyle w:val="a5"/>
                        <w:kinsoku w:val="0"/>
                        <w:overflowPunct w:val="0"/>
                        <w:spacing w:before="0" w:beforeAutospacing="0" w:after="0" w:afterAutospacing="0"/>
                        <w:jc w:val="center"/>
                        <w:textAlignment w:val="baseline"/>
                        <w:rPr>
                          <w:color w:val="000000"/>
                          <w:kern w:val="24"/>
                          <w:sz w:val="28"/>
                          <w:szCs w:val="28"/>
                          <w:lang w:val="en-US"/>
                        </w:rPr>
                      </w:pPr>
                      <w:r w:rsidRPr="00D84FCC">
                        <w:rPr>
                          <w:color w:val="000000"/>
                          <w:kern w:val="24"/>
                          <w:sz w:val="28"/>
                          <w:szCs w:val="28"/>
                          <w:lang w:val="en-US"/>
                        </w:rPr>
                        <w:t>The disc (</w:t>
                      </w:r>
                      <w:r w:rsidRPr="00D84FCC">
                        <w:rPr>
                          <w:color w:val="000000"/>
                          <w:kern w:val="24"/>
                          <w:sz w:val="28"/>
                          <w:szCs w:val="28"/>
                        </w:rPr>
                        <w:t>«</w:t>
                      </w:r>
                      <w:r w:rsidRPr="00D84FCC">
                        <w:rPr>
                          <w:color w:val="000000"/>
                          <w:kern w:val="24"/>
                          <w:sz w:val="28"/>
                          <w:szCs w:val="28"/>
                          <w:lang w:val="en-US"/>
                        </w:rPr>
                        <w:t>plate</w:t>
                      </w:r>
                      <w:r w:rsidRPr="00D84FCC">
                        <w:rPr>
                          <w:color w:val="000000"/>
                          <w:kern w:val="24"/>
                          <w:sz w:val="28"/>
                          <w:szCs w:val="28"/>
                        </w:rPr>
                        <w:t>»</w:t>
                      </w:r>
                      <w:r w:rsidRPr="00D84FCC">
                        <w:rPr>
                          <w:color w:val="000000"/>
                          <w:kern w:val="24"/>
                          <w:sz w:val="28"/>
                          <w:szCs w:val="28"/>
                          <w:lang w:val="en-US"/>
                        </w:rPr>
                        <w:t>) construction</w:t>
                      </w:r>
                    </w:p>
                    <w:p w:rsidR="00F54690" w:rsidRPr="00D84FCC" w:rsidRDefault="00F54690" w:rsidP="009245F8">
                      <w:pPr>
                        <w:pStyle w:val="a5"/>
                        <w:kinsoku w:val="0"/>
                        <w:overflowPunct w:val="0"/>
                        <w:spacing w:before="0" w:beforeAutospacing="0" w:after="0" w:afterAutospacing="0"/>
                        <w:jc w:val="center"/>
                        <w:textAlignment w:val="baseline"/>
                        <w:rPr>
                          <w:lang w:val="en-US"/>
                        </w:rPr>
                      </w:pPr>
                      <w:r w:rsidRPr="00D84FCC">
                        <w:rPr>
                          <w:b/>
                          <w:lang w:val="en-US"/>
                        </w:rPr>
                        <w:t>LV</w:t>
                      </w:r>
                      <w:r w:rsidRPr="00D84FCC">
                        <w:rPr>
                          <w:lang w:val="en-US"/>
                        </w:rPr>
                        <w:t xml:space="preserve"> </w:t>
                      </w:r>
                      <w:r>
                        <w:rPr>
                          <w:lang w:val="en-US"/>
                        </w:rPr>
                        <w:t>–</w:t>
                      </w:r>
                      <w:r w:rsidRPr="00D84FCC">
                        <w:rPr>
                          <w:lang w:val="en-US"/>
                        </w:rPr>
                        <w:t xml:space="preserve"> Low voltage </w:t>
                      </w:r>
                    </w:p>
                    <w:p w:rsidR="00F54690" w:rsidRPr="00D84FCC" w:rsidRDefault="00F54690" w:rsidP="009245F8">
                      <w:pPr>
                        <w:pStyle w:val="a5"/>
                        <w:kinsoku w:val="0"/>
                        <w:overflowPunct w:val="0"/>
                        <w:spacing w:before="0" w:beforeAutospacing="0" w:after="0" w:afterAutospacing="0"/>
                        <w:jc w:val="center"/>
                        <w:textAlignment w:val="baseline"/>
                      </w:pPr>
                      <w:r w:rsidRPr="00D84FCC">
                        <w:rPr>
                          <w:b/>
                          <w:lang w:val="en-US"/>
                        </w:rPr>
                        <w:t>HV</w:t>
                      </w:r>
                      <w:r w:rsidRPr="00D84FCC">
                        <w:rPr>
                          <w:lang w:val="en-US"/>
                        </w:rPr>
                        <w:t xml:space="preserve"> </w:t>
                      </w:r>
                      <w:r>
                        <w:rPr>
                          <w:lang w:val="en-US"/>
                        </w:rPr>
                        <w:t>–</w:t>
                      </w:r>
                      <w:r w:rsidRPr="00D84FCC">
                        <w:rPr>
                          <w:lang w:val="en-US"/>
                        </w:rPr>
                        <w:t xml:space="preserve"> high voltage</w:t>
                      </w:r>
                    </w:p>
                  </w:txbxContent>
                </v:textbox>
              </v:rect>
            </w:pict>
          </mc:Fallback>
        </mc:AlternateConten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-5715</wp:posOffset>
                </wp:positionH>
                <wp:positionV relativeFrom="paragraph">
                  <wp:posOffset>85725</wp:posOffset>
                </wp:positionV>
                <wp:extent cx="4500245" cy="500380"/>
                <wp:effectExtent l="0" t="0" r="0" b="0"/>
                <wp:wrapNone/>
                <wp:docPr id="10251" name="Прямоугольник 10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4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690" w:rsidRDefault="00F54690" w:rsidP="009245F8">
                            <w:pPr>
                              <w:pStyle w:val="a5"/>
                              <w:kinsoku w:val="0"/>
                              <w:overflowPunct w:val="0"/>
                              <w:spacing w:before="0" w:beforeAutospacing="0" w:after="0" w:afterAutospacing="0"/>
                              <w:textAlignment w:val="baseline"/>
                            </w:pPr>
                            <w:r w:rsidRPr="00D84FCC">
                              <w:rPr>
                                <w:color w:val="000000"/>
                                <w:kern w:val="24"/>
                                <w:sz w:val="28"/>
                                <w:szCs w:val="28"/>
                                <w:lang w:val="en-US"/>
                              </w:rPr>
                              <w:t>In the concentric design the low voltage winding is closer to the rod, inside. This is done for greater safety of workers</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id="Прямоугольник 10251" o:spid="_x0000_s1033" style="position:absolute;left:0;text-align:left;margin-left:-.45pt;margin-top:6.75pt;width:354.35pt;height:3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" filled="f" stroked="f">
                <v:textbox style="mso-fit-shape-to-text:t">
                  <w:txbxContent>
                    <w:p w:rsidR="00F54690" w:rsidRDefault="00F54690" w:rsidP="009245F8">
                      <w:pPr>
                        <w:pStyle w:val="a5"/>
                        <w:kinsoku w:val="0"/>
                        <w:overflowPunct w:val="0"/>
                        <w:spacing w:before="0" w:beforeAutospacing="0" w:after="0" w:afterAutospacing="0"/>
                        <w:textAlignment w:val="baseline"/>
                      </w:pPr>
                      <w:r w:rsidRPr="00D84FCC">
                        <w:rPr>
                          <w:color w:val="000000"/>
                          <w:kern w:val="24"/>
                          <w:sz w:val="28"/>
                          <w:szCs w:val="28"/>
                          <w:lang w:val="en-US"/>
                        </w:rPr>
                        <w:t>In the concentric design the low voltage winding is closer to the rod, inside. This is done for greater safety of workers</w:t>
                      </w:r>
                    </w:p>
                  </w:txbxContent>
                </v:textbox>
              </v:rect>
            </w:pict>
          </mc:Fallback>
        </mc:AlternateContent>
      </w:r>
    </w:p>
    <w:p w:rsidR="009245F8" w:rsidRPr="00F54690" w:rsidRDefault="009245F8" w:rsidP="009245F8">
      <w:pPr>
        <w:spacing w:line="312" w:lineRule="auto"/>
        <w:ind w:firstLine="567"/>
        <w:jc w:val="both"/>
        <w:rPr>
          <w:rFonts w:ascii="Times New Roman" w:hAnsi="Times New Roman" w:cs="Times New Roman"/>
          <w:b/>
          <w:sz w:val="28"/>
          <w:szCs w:val="28"/>
          <w:lang w:val="en-US"/>
        </w:rPr>
      </w:pPr>
    </w:p>
    <w:p w:rsidR="009245F8" w:rsidRPr="00F54690" w:rsidRDefault="009245F8" w:rsidP="009245F8">
      <w:pPr>
        <w:spacing w:line="312" w:lineRule="auto"/>
        <w:ind w:firstLine="567"/>
        <w:jc w:val="both"/>
        <w:rPr>
          <w:rFonts w:ascii="Times New Roman" w:hAnsi="Times New Roman" w:cs="Times New Roman"/>
          <w:b/>
          <w:sz w:val="28"/>
          <w:szCs w:val="28"/>
          <w:lang w:val="en-US"/>
        </w:rPr>
      </w:pP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4 Number of phases</w:t>
      </w:r>
      <w:r w:rsidRPr="00F54690">
        <w:rPr>
          <w:rFonts w:ascii="Times New Roman" w:hAnsi="Times New Roman" w:cs="Times New Roman"/>
          <w:sz w:val="28"/>
          <w:szCs w:val="28"/>
          <w:lang w:val="en-US"/>
        </w:rPr>
        <w:t>: single-phase and multiphase (usually three-phase)</w:t>
      </w:r>
    </w:p>
    <w:p w:rsidR="009245F8" w:rsidRPr="00F54690" w:rsidRDefault="009245F8" w:rsidP="009245F8">
      <w:pPr>
        <w:spacing w:line="312" w:lineRule="auto"/>
        <w:ind w:firstLine="567"/>
        <w:jc w:val="both"/>
        <w:rPr>
          <w:rFonts w:ascii="Times New Roman" w:hAnsi="Times New Roman" w:cs="Times New Roman"/>
          <w:lang w:val="en-US"/>
        </w:rPr>
      </w:pP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5.</w:t>
      </w:r>
      <w:r w:rsidRPr="00F54690">
        <w:rPr>
          <w:rFonts w:ascii="Times New Roman" w:hAnsi="Times New Roman" w:cs="Times New Roman"/>
          <w:sz w:val="28"/>
          <w:szCs w:val="28"/>
          <w:lang w:val="en-US"/>
        </w:rPr>
        <w:t xml:space="preserve"> </w:t>
      </w:r>
      <w:r w:rsidRPr="00F54690">
        <w:rPr>
          <w:rFonts w:ascii="Times New Roman" w:hAnsi="Times New Roman" w:cs="Times New Roman"/>
          <w:b/>
          <w:sz w:val="28"/>
          <w:szCs w:val="28"/>
          <w:lang w:val="en-US"/>
        </w:rPr>
        <w:t>Classification</w:t>
      </w:r>
      <w:r w:rsidRPr="00F54690">
        <w:rPr>
          <w:rFonts w:ascii="Times New Roman" w:hAnsi="Times New Roman" w:cs="Times New Roman"/>
          <w:sz w:val="28"/>
          <w:szCs w:val="28"/>
          <w:lang w:val="en-US"/>
        </w:rPr>
        <w:t xml:space="preserve"> </w:t>
      </w:r>
      <w:r w:rsidRPr="00F54690">
        <w:rPr>
          <w:rFonts w:ascii="Times New Roman" w:hAnsi="Times New Roman" w:cs="Times New Roman"/>
          <w:b/>
          <w:sz w:val="28"/>
          <w:szCs w:val="28"/>
          <w:lang w:val="en-US"/>
        </w:rPr>
        <w:t>by cooling method</w:t>
      </w:r>
      <w:r w:rsidRPr="00F54690">
        <w:rPr>
          <w:rFonts w:ascii="Times New Roman" w:hAnsi="Times New Roman" w:cs="Times New Roman"/>
          <w:sz w:val="28"/>
          <w:szCs w:val="28"/>
          <w:lang w:val="en-US"/>
        </w:rPr>
        <w:t xml:space="preserve">: </w:t>
      </w:r>
      <w:r w:rsidRPr="00F54690">
        <w:rPr>
          <w:rFonts w:ascii="Times New Roman" w:hAnsi="Times New Roman" w:cs="Times New Roman"/>
          <w:b/>
          <w:sz w:val="28"/>
          <w:szCs w:val="28"/>
          <w:lang w:val="en-US"/>
        </w:rPr>
        <w:t>dry</w:t>
      </w:r>
      <w:r w:rsidRPr="00F54690">
        <w:rPr>
          <w:rFonts w:ascii="Times New Roman" w:hAnsi="Times New Roman" w:cs="Times New Roman"/>
          <w:sz w:val="28"/>
          <w:szCs w:val="28"/>
          <w:lang w:val="en-US"/>
        </w:rPr>
        <w:t xml:space="preserve"> (</w:t>
      </w:r>
      <w:r w:rsidRPr="00F54690">
        <w:rPr>
          <w:rFonts w:ascii="Times New Roman" w:hAnsi="Times New Roman" w:cs="Times New Roman"/>
          <w:b/>
          <w:sz w:val="28"/>
          <w:szCs w:val="28"/>
          <w:lang w:val="en-US"/>
        </w:rPr>
        <w:t>air</w:t>
      </w:r>
      <w:r w:rsidRPr="00F54690">
        <w:rPr>
          <w:rFonts w:ascii="Times New Roman" w:hAnsi="Times New Roman" w:cs="Times New Roman"/>
          <w:sz w:val="28"/>
          <w:szCs w:val="28"/>
          <w:lang w:val="en-US"/>
        </w:rPr>
        <w:t xml:space="preserve"> cooling) and </w:t>
      </w:r>
      <w:r w:rsidRPr="00F54690">
        <w:rPr>
          <w:rFonts w:ascii="Times New Roman" w:hAnsi="Times New Roman" w:cs="Times New Roman"/>
          <w:b/>
          <w:sz w:val="28"/>
          <w:szCs w:val="28"/>
          <w:lang w:val="en-US"/>
        </w:rPr>
        <w:t>with cooling by oil</w:t>
      </w:r>
      <w:r w:rsidRPr="00F54690">
        <w:rPr>
          <w:rFonts w:ascii="Times New Roman" w:hAnsi="Times New Roman" w:cs="Times New Roman"/>
          <w:sz w:val="28"/>
          <w:szCs w:val="28"/>
          <w:lang w:val="en-US"/>
        </w:rPr>
        <w:t xml:space="preserve">. </w:t>
      </w:r>
    </w:p>
    <w:p w:rsidR="009245F8" w:rsidRPr="00F54690" w:rsidRDefault="009245F8" w:rsidP="009245F8">
      <w:pPr>
        <w:spacing w:line="312" w:lineRule="auto"/>
        <w:ind w:firstLine="567"/>
        <w:jc w:val="both"/>
        <w:rPr>
          <w:rFonts w:ascii="Times New Roman" w:hAnsi="Times New Roman" w:cs="Times New Roman"/>
          <w:sz w:val="28"/>
          <w:szCs w:val="28"/>
          <w:shd w:val="clear" w:color="auto" w:fill="FFFFFF"/>
          <w:lang w:val="en-US"/>
        </w:rPr>
      </w:pPr>
      <w:r w:rsidRPr="00F54690">
        <w:rPr>
          <w:rFonts w:ascii="Times New Roman" w:hAnsi="Times New Roman" w:cs="Times New Roman"/>
          <w:sz w:val="28"/>
          <w:szCs w:val="28"/>
          <w:shd w:val="clear" w:color="auto" w:fill="FFFFFF"/>
          <w:lang w:val="en-US"/>
        </w:rPr>
        <w:t>Dry transformers (without oil) are produced up to 1600 kVA and with voltage up to 15,75 kV with natural cooling. The advantage of dry transformers is their fire safety.</w:t>
      </w:r>
    </w:p>
    <w:p w:rsidR="009245F8" w:rsidRPr="00F54690" w:rsidRDefault="009245F8" w:rsidP="009245F8">
      <w:pPr>
        <w:spacing w:line="312" w:lineRule="auto"/>
        <w:ind w:firstLine="567"/>
        <w:jc w:val="both"/>
        <w:rPr>
          <w:rFonts w:ascii="Times New Roman" w:hAnsi="Times New Roman" w:cs="Times New Roman"/>
          <w:sz w:val="28"/>
          <w:szCs w:val="28"/>
          <w:shd w:val="clear" w:color="auto" w:fill="FFFFF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9"/>
        <w:gridCol w:w="3539"/>
        <w:gridCol w:w="3397"/>
      </w:tblGrid>
      <w:tr w:rsidR="009245F8" w:rsidRPr="00F54690" w:rsidTr="00F54690">
        <w:tblPrEx>
          <w:tblCellMar>
            <w:top w:w="0" w:type="dxa"/>
            <w:left w:w="0" w:type="dxa"/>
            <w:bottom w:w="0" w:type="dxa"/>
            <w:right w:w="0" w:type="dxa"/>
          </w:tblCellMar>
        </w:tblPrEx>
        <w:tc>
          <w:tcPr>
            <w:tcW w:w="3261" w:type="dxa"/>
            <w:shd w:val="clear" w:color="auto" w:fill="auto"/>
          </w:tcPr>
          <w:p w:rsidR="009245F8" w:rsidRPr="00F54690" w:rsidRDefault="009245F8" w:rsidP="00F54690">
            <w:pPr>
              <w:spacing w:line="312" w:lineRule="auto"/>
              <w:jc w:val="center"/>
              <w:rPr>
                <w:rFonts w:ascii="Times New Roman" w:eastAsia="Calibri" w:hAnsi="Times New Roman" w:cs="Times New Roman"/>
                <w:sz w:val="28"/>
                <w:szCs w:val="28"/>
                <w:shd w:val="clear" w:color="auto" w:fill="FFFFFF"/>
                <w:lang w:val="en-US"/>
              </w:rPr>
            </w:pPr>
            <w:r w:rsidRPr="00F54690">
              <w:rPr>
                <w:rFonts w:ascii="Times New Roman" w:eastAsia="Calibri" w:hAnsi="Times New Roman" w:cs="Times New Roman"/>
                <w:noProof/>
                <w:sz w:val="28"/>
                <w:szCs w:val="28"/>
                <w:shd w:val="clear" w:color="auto" w:fill="FFFFFF"/>
              </w:rPr>
              <w:lastRenderedPageBreak/>
              <w:drawing>
                <wp:inline distT="0" distB="0" distL="0" distR="0">
                  <wp:extent cx="1811020" cy="17221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1020" cy="1722120"/>
                          </a:xfrm>
                          <a:prstGeom prst="rect">
                            <a:avLst/>
                          </a:prstGeom>
                          <a:noFill/>
                          <a:ln>
                            <a:noFill/>
                          </a:ln>
                        </pic:spPr>
                      </pic:pic>
                    </a:graphicData>
                  </a:graphic>
                </wp:inline>
              </w:drawing>
            </w:r>
          </w:p>
        </w:tc>
        <w:tc>
          <w:tcPr>
            <w:tcW w:w="3542" w:type="dxa"/>
            <w:shd w:val="clear" w:color="auto" w:fill="auto"/>
          </w:tcPr>
          <w:p w:rsidR="009245F8" w:rsidRPr="00F54690" w:rsidRDefault="009245F8" w:rsidP="00F54690">
            <w:pPr>
              <w:spacing w:line="312" w:lineRule="auto"/>
              <w:jc w:val="center"/>
              <w:rPr>
                <w:rFonts w:ascii="Times New Roman" w:eastAsia="Calibri" w:hAnsi="Times New Roman" w:cs="Times New Roman"/>
                <w:sz w:val="28"/>
                <w:szCs w:val="28"/>
                <w:shd w:val="clear" w:color="auto" w:fill="FFFFFF"/>
                <w:lang w:val="en-US"/>
              </w:rPr>
            </w:pPr>
            <w:r w:rsidRPr="00F54690">
              <w:rPr>
                <w:rFonts w:ascii="Times New Roman" w:eastAsia="Calibri" w:hAnsi="Times New Roman" w:cs="Times New Roman"/>
                <w:noProof/>
                <w:sz w:val="28"/>
                <w:szCs w:val="28"/>
                <w:shd w:val="clear" w:color="auto" w:fill="FFFFFF"/>
              </w:rPr>
              <w:drawing>
                <wp:inline distT="0" distB="0" distL="0" distR="0">
                  <wp:extent cx="1763395" cy="1924050"/>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3395" cy="1924050"/>
                          </a:xfrm>
                          <a:prstGeom prst="rect">
                            <a:avLst/>
                          </a:prstGeom>
                          <a:noFill/>
                          <a:ln>
                            <a:noFill/>
                          </a:ln>
                        </pic:spPr>
                      </pic:pic>
                    </a:graphicData>
                  </a:graphic>
                </wp:inline>
              </w:drawing>
            </w:r>
          </w:p>
        </w:tc>
        <w:tc>
          <w:tcPr>
            <w:tcW w:w="3402" w:type="dxa"/>
            <w:shd w:val="clear" w:color="auto" w:fill="auto"/>
          </w:tcPr>
          <w:p w:rsidR="009245F8" w:rsidRPr="00F54690" w:rsidRDefault="009245F8" w:rsidP="00F54690">
            <w:pPr>
              <w:spacing w:line="312" w:lineRule="auto"/>
              <w:jc w:val="center"/>
              <w:rPr>
                <w:rFonts w:ascii="Times New Roman" w:eastAsia="Calibri" w:hAnsi="Times New Roman" w:cs="Times New Roman"/>
                <w:sz w:val="28"/>
                <w:szCs w:val="28"/>
                <w:shd w:val="clear" w:color="auto" w:fill="FFFFFF"/>
                <w:lang w:val="en-US"/>
              </w:rPr>
            </w:pPr>
            <w:r w:rsidRPr="00F54690">
              <w:rPr>
                <w:rFonts w:ascii="Times New Roman" w:eastAsia="Calibri" w:hAnsi="Times New Roman" w:cs="Times New Roman"/>
                <w:noProof/>
                <w:sz w:val="28"/>
                <w:szCs w:val="28"/>
                <w:shd w:val="clear" w:color="auto" w:fill="FFFFFF"/>
              </w:rPr>
              <w:drawing>
                <wp:inline distT="0" distB="0" distL="0" distR="0">
                  <wp:extent cx="1531620" cy="1739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1620" cy="1739900"/>
                          </a:xfrm>
                          <a:prstGeom prst="rect">
                            <a:avLst/>
                          </a:prstGeom>
                          <a:noFill/>
                          <a:ln>
                            <a:noFill/>
                          </a:ln>
                        </pic:spPr>
                      </pic:pic>
                    </a:graphicData>
                  </a:graphic>
                </wp:inline>
              </w:drawing>
            </w:r>
          </w:p>
        </w:tc>
      </w:tr>
      <w:tr w:rsidR="009245F8" w:rsidRPr="00F54690" w:rsidTr="00F54690">
        <w:tblPrEx>
          <w:tblCellMar>
            <w:top w:w="0" w:type="dxa"/>
            <w:left w:w="0" w:type="dxa"/>
            <w:bottom w:w="0" w:type="dxa"/>
            <w:right w:w="0" w:type="dxa"/>
          </w:tblCellMar>
        </w:tblPrEx>
        <w:tc>
          <w:tcPr>
            <w:tcW w:w="3261" w:type="dxa"/>
            <w:vMerge w:val="restart"/>
            <w:shd w:val="clear" w:color="auto" w:fill="auto"/>
          </w:tcPr>
          <w:p w:rsidR="009245F8" w:rsidRPr="00F54690" w:rsidRDefault="009245F8" w:rsidP="00F54690">
            <w:pPr>
              <w:spacing w:line="276" w:lineRule="auto"/>
              <w:jc w:val="center"/>
              <w:rPr>
                <w:rFonts w:ascii="Times New Roman" w:eastAsia="Calibri" w:hAnsi="Times New Roman" w:cs="Times New Roman"/>
                <w:bCs/>
                <w:sz w:val="26"/>
                <w:szCs w:val="26"/>
                <w:shd w:val="clear" w:color="auto" w:fill="FFFFFF"/>
                <w:lang w:val="en-US"/>
              </w:rPr>
            </w:pPr>
            <w:r w:rsidRPr="00F54690">
              <w:rPr>
                <w:rFonts w:ascii="Times New Roman" w:eastAsia="Calibri" w:hAnsi="Times New Roman" w:cs="Times New Roman"/>
                <w:bCs/>
                <w:sz w:val="26"/>
                <w:szCs w:val="26"/>
                <w:shd w:val="clear" w:color="auto" w:fill="FFFFFF"/>
                <w:lang w:val="en-US"/>
              </w:rPr>
              <w:t>Dry transformers</w:t>
            </w:r>
          </w:p>
          <w:p w:rsidR="009245F8" w:rsidRPr="00F54690" w:rsidRDefault="009245F8" w:rsidP="00F54690">
            <w:pPr>
              <w:spacing w:line="276" w:lineRule="auto"/>
              <w:jc w:val="center"/>
              <w:rPr>
                <w:rFonts w:ascii="Times New Roman" w:eastAsia="Calibri" w:hAnsi="Times New Roman" w:cs="Times New Roman"/>
                <w:sz w:val="26"/>
                <w:szCs w:val="26"/>
                <w:shd w:val="clear" w:color="auto" w:fill="FFFFFF"/>
                <w:lang w:val="en-US"/>
              </w:rPr>
            </w:pPr>
            <w:r w:rsidRPr="00F54690">
              <w:rPr>
                <w:rFonts w:ascii="Times New Roman" w:eastAsia="Calibri" w:hAnsi="Times New Roman" w:cs="Times New Roman"/>
                <w:bCs/>
                <w:sz w:val="26"/>
                <w:szCs w:val="26"/>
                <w:shd w:val="clear" w:color="auto" w:fill="FFFFFF"/>
                <w:lang w:val="en-US"/>
              </w:rPr>
              <w:t>(with air-cooling</w:t>
            </w:r>
            <w:r w:rsidRPr="00F54690">
              <w:rPr>
                <w:rFonts w:ascii="Times New Roman" w:eastAsia="Calibri" w:hAnsi="Times New Roman" w:cs="Times New Roman"/>
                <w:sz w:val="26"/>
                <w:szCs w:val="26"/>
                <w:shd w:val="clear" w:color="auto" w:fill="FFFFFF"/>
                <w:lang w:val="en-US"/>
              </w:rPr>
              <w:t>)</w:t>
            </w:r>
          </w:p>
        </w:tc>
        <w:tc>
          <w:tcPr>
            <w:tcW w:w="6944" w:type="dxa"/>
            <w:gridSpan w:val="2"/>
            <w:shd w:val="clear" w:color="auto" w:fill="auto"/>
          </w:tcPr>
          <w:p w:rsidR="009245F8" w:rsidRPr="00F54690" w:rsidRDefault="009245F8" w:rsidP="00F54690">
            <w:pPr>
              <w:spacing w:line="276" w:lineRule="auto"/>
              <w:jc w:val="center"/>
              <w:rPr>
                <w:rFonts w:ascii="Times New Roman" w:eastAsia="Calibri" w:hAnsi="Times New Roman" w:cs="Times New Roman"/>
                <w:sz w:val="26"/>
                <w:szCs w:val="26"/>
                <w:shd w:val="clear" w:color="auto" w:fill="FFFFFF"/>
                <w:lang w:val="en-US"/>
              </w:rPr>
            </w:pPr>
            <w:r w:rsidRPr="00F54690">
              <w:rPr>
                <w:rFonts w:ascii="Times New Roman" w:eastAsia="Calibri" w:hAnsi="Times New Roman" w:cs="Times New Roman"/>
                <w:bCs/>
                <w:sz w:val="26"/>
                <w:szCs w:val="26"/>
                <w:shd w:val="clear" w:color="auto" w:fill="FFFFFF"/>
                <w:lang w:val="en-US"/>
              </w:rPr>
              <w:t>Transformers with cooling by oil</w:t>
            </w:r>
          </w:p>
        </w:tc>
      </w:tr>
      <w:tr w:rsidR="009245F8" w:rsidRPr="00F54690" w:rsidTr="00F54690">
        <w:tblPrEx>
          <w:tblCellMar>
            <w:top w:w="0" w:type="dxa"/>
            <w:left w:w="0" w:type="dxa"/>
            <w:bottom w:w="0" w:type="dxa"/>
            <w:right w:w="0" w:type="dxa"/>
          </w:tblCellMar>
        </w:tblPrEx>
        <w:tc>
          <w:tcPr>
            <w:tcW w:w="3261" w:type="dxa"/>
            <w:vMerge/>
            <w:shd w:val="clear" w:color="auto" w:fill="auto"/>
          </w:tcPr>
          <w:p w:rsidR="009245F8" w:rsidRPr="00F54690" w:rsidRDefault="009245F8" w:rsidP="00F54690">
            <w:pPr>
              <w:spacing w:line="276" w:lineRule="auto"/>
              <w:jc w:val="both"/>
              <w:rPr>
                <w:rFonts w:ascii="Times New Roman" w:eastAsia="Calibri" w:hAnsi="Times New Roman" w:cs="Times New Roman"/>
                <w:bCs/>
                <w:sz w:val="26"/>
                <w:szCs w:val="26"/>
                <w:shd w:val="clear" w:color="auto" w:fill="FFFFFF"/>
                <w:lang w:val="en-US"/>
              </w:rPr>
            </w:pPr>
          </w:p>
        </w:tc>
        <w:tc>
          <w:tcPr>
            <w:tcW w:w="3542" w:type="dxa"/>
            <w:shd w:val="clear" w:color="auto" w:fill="auto"/>
          </w:tcPr>
          <w:p w:rsidR="009245F8" w:rsidRPr="00F54690" w:rsidRDefault="009245F8" w:rsidP="00F54690">
            <w:pPr>
              <w:spacing w:line="276" w:lineRule="auto"/>
              <w:jc w:val="center"/>
              <w:rPr>
                <w:rFonts w:ascii="Times New Roman" w:eastAsia="Calibri" w:hAnsi="Times New Roman" w:cs="Times New Roman"/>
                <w:sz w:val="26"/>
                <w:szCs w:val="26"/>
                <w:shd w:val="clear" w:color="auto" w:fill="FFFFFF"/>
                <w:lang w:val="en-US"/>
              </w:rPr>
            </w:pPr>
            <w:r w:rsidRPr="00F54690">
              <w:rPr>
                <w:rFonts w:ascii="Times New Roman" w:eastAsia="Calibri" w:hAnsi="Times New Roman" w:cs="Times New Roman"/>
                <w:sz w:val="26"/>
                <w:szCs w:val="26"/>
                <w:shd w:val="clear" w:color="auto" w:fill="FFFFFF"/>
                <w:lang w:val="en-US"/>
              </w:rPr>
              <w:t xml:space="preserve">Construction </w:t>
            </w:r>
            <w:r w:rsidRPr="00F54690">
              <w:rPr>
                <w:rFonts w:ascii="Times New Roman" w:eastAsia="Calibri" w:hAnsi="Times New Roman" w:cs="Times New Roman"/>
                <w:b/>
                <w:sz w:val="26"/>
                <w:szCs w:val="26"/>
                <w:shd w:val="clear" w:color="auto" w:fill="FFFFFF"/>
                <w:lang w:val="en-US"/>
              </w:rPr>
              <w:t>with</w:t>
            </w:r>
            <w:r w:rsidRPr="00F54690">
              <w:rPr>
                <w:rFonts w:ascii="Times New Roman" w:eastAsia="Calibri" w:hAnsi="Times New Roman" w:cs="Times New Roman"/>
                <w:sz w:val="26"/>
                <w:szCs w:val="26"/>
                <w:shd w:val="clear" w:color="auto" w:fill="FFFFFF"/>
                <w:lang w:val="en-US"/>
              </w:rPr>
              <w:t xml:space="preserve"> </w:t>
            </w:r>
          </w:p>
          <w:p w:rsidR="009245F8" w:rsidRPr="00F54690" w:rsidRDefault="009245F8" w:rsidP="00F54690">
            <w:pPr>
              <w:spacing w:line="276" w:lineRule="auto"/>
              <w:jc w:val="center"/>
              <w:rPr>
                <w:rFonts w:ascii="Times New Roman" w:eastAsia="Calibri" w:hAnsi="Times New Roman" w:cs="Times New Roman"/>
                <w:sz w:val="26"/>
                <w:szCs w:val="26"/>
                <w:shd w:val="clear" w:color="auto" w:fill="FFFFFF"/>
                <w:lang w:val="en-US"/>
              </w:rPr>
            </w:pPr>
            <w:r w:rsidRPr="00F54690">
              <w:rPr>
                <w:rFonts w:ascii="Times New Roman" w:eastAsia="Calibri" w:hAnsi="Times New Roman" w:cs="Times New Roman"/>
                <w:sz w:val="26"/>
                <w:szCs w:val="26"/>
                <w:shd w:val="clear" w:color="auto" w:fill="FFFFFF"/>
                <w:lang w:val="en-US"/>
              </w:rPr>
              <w:t>expansion tank</w:t>
            </w:r>
          </w:p>
        </w:tc>
        <w:tc>
          <w:tcPr>
            <w:tcW w:w="3402" w:type="dxa"/>
            <w:shd w:val="clear" w:color="auto" w:fill="auto"/>
          </w:tcPr>
          <w:p w:rsidR="009245F8" w:rsidRPr="00F54690" w:rsidRDefault="009245F8" w:rsidP="00F54690">
            <w:pPr>
              <w:spacing w:line="276" w:lineRule="auto"/>
              <w:jc w:val="center"/>
              <w:rPr>
                <w:rFonts w:ascii="Times New Roman" w:eastAsia="Calibri" w:hAnsi="Times New Roman" w:cs="Times New Roman"/>
                <w:sz w:val="26"/>
                <w:szCs w:val="26"/>
                <w:shd w:val="clear" w:color="auto" w:fill="FFFFFF"/>
                <w:lang w:val="en-US"/>
              </w:rPr>
            </w:pPr>
            <w:r w:rsidRPr="00F54690">
              <w:rPr>
                <w:rFonts w:ascii="Times New Roman" w:eastAsia="Calibri" w:hAnsi="Times New Roman" w:cs="Times New Roman"/>
                <w:sz w:val="26"/>
                <w:szCs w:val="26"/>
                <w:shd w:val="clear" w:color="auto" w:fill="FFFFFF"/>
                <w:lang w:val="en-US"/>
              </w:rPr>
              <w:t xml:space="preserve">Construction </w:t>
            </w:r>
            <w:r w:rsidRPr="00F54690">
              <w:rPr>
                <w:rFonts w:ascii="Times New Roman" w:eastAsia="Calibri" w:hAnsi="Times New Roman" w:cs="Times New Roman"/>
                <w:b/>
                <w:sz w:val="26"/>
                <w:szCs w:val="26"/>
                <w:shd w:val="clear" w:color="auto" w:fill="FFFFFF"/>
                <w:lang w:val="en-US"/>
              </w:rPr>
              <w:t>without</w:t>
            </w:r>
            <w:r w:rsidRPr="00F54690">
              <w:rPr>
                <w:rFonts w:ascii="Times New Roman" w:eastAsia="Calibri" w:hAnsi="Times New Roman" w:cs="Times New Roman"/>
                <w:sz w:val="26"/>
                <w:szCs w:val="26"/>
                <w:shd w:val="clear" w:color="auto" w:fill="FFFFFF"/>
                <w:lang w:val="en-US"/>
              </w:rPr>
              <w:t xml:space="preserve"> </w:t>
            </w:r>
          </w:p>
          <w:p w:rsidR="009245F8" w:rsidRPr="00F54690" w:rsidRDefault="009245F8" w:rsidP="00F54690">
            <w:pPr>
              <w:spacing w:line="276" w:lineRule="auto"/>
              <w:jc w:val="center"/>
              <w:rPr>
                <w:rFonts w:ascii="Times New Roman" w:eastAsia="Calibri" w:hAnsi="Times New Roman" w:cs="Times New Roman"/>
                <w:sz w:val="26"/>
                <w:szCs w:val="26"/>
                <w:shd w:val="clear" w:color="auto" w:fill="FFFFFF"/>
                <w:lang w:val="en-US"/>
              </w:rPr>
            </w:pPr>
            <w:r w:rsidRPr="00F54690">
              <w:rPr>
                <w:rFonts w:ascii="Times New Roman" w:eastAsia="Calibri" w:hAnsi="Times New Roman" w:cs="Times New Roman"/>
                <w:sz w:val="26"/>
                <w:szCs w:val="26"/>
                <w:shd w:val="clear" w:color="auto" w:fill="FFFFFF"/>
                <w:lang w:val="en-US"/>
              </w:rPr>
              <w:t>expansion tank</w:t>
            </w:r>
          </w:p>
        </w:tc>
      </w:tr>
    </w:tbl>
    <w:p w:rsidR="009245F8" w:rsidRPr="00F54690" w:rsidRDefault="009245F8" w:rsidP="009245F8">
      <w:pPr>
        <w:spacing w:line="312" w:lineRule="auto"/>
        <w:jc w:val="both"/>
        <w:rPr>
          <w:rFonts w:ascii="Times New Roman" w:hAnsi="Times New Roman" w:cs="Times New Roman"/>
          <w:sz w:val="28"/>
          <w:szCs w:val="28"/>
          <w:shd w:val="clear" w:color="auto" w:fill="FFFFFF"/>
          <w:lang w:val="en-US"/>
        </w:rPr>
      </w:pP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6. </w:t>
      </w:r>
      <w:r w:rsidRPr="00F54690">
        <w:rPr>
          <w:rFonts w:ascii="Times New Roman" w:hAnsi="Times New Roman" w:cs="Times New Roman"/>
          <w:b/>
          <w:sz w:val="28"/>
          <w:szCs w:val="28"/>
          <w:lang w:val="en-US"/>
        </w:rPr>
        <w:t>By the number of windings per phase</w:t>
      </w:r>
      <w:r w:rsidRPr="00F54690">
        <w:rPr>
          <w:rFonts w:ascii="Times New Roman" w:hAnsi="Times New Roman" w:cs="Times New Roman"/>
          <w:sz w:val="28"/>
          <w:szCs w:val="28"/>
          <w:lang w:val="en-US"/>
        </w:rPr>
        <w:t>: with one winding, with two windings or with three windings.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Transformers with one winding per phase are </w:t>
      </w:r>
      <w:r w:rsidRPr="00F54690">
        <w:rPr>
          <w:rFonts w:ascii="Times New Roman" w:hAnsi="Times New Roman" w:cs="Times New Roman"/>
          <w:b/>
          <w:sz w:val="28"/>
          <w:szCs w:val="28"/>
          <w:lang w:val="en-US"/>
        </w:rPr>
        <w:t>autotransformers.</w:t>
      </w:r>
      <w:r w:rsidRPr="00F54690">
        <w:rPr>
          <w:rFonts w:ascii="Times New Roman" w:hAnsi="Times New Roman" w:cs="Times New Roman"/>
          <w:sz w:val="28"/>
          <w:szCs w:val="28"/>
          <w:lang w:val="en-US"/>
        </w:rPr>
        <w:t xml:space="preserve">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They are used to connect power transmission lines with different voltages. For example, it is 110 kV and 220 kV. </w:t>
      </w:r>
    </w:p>
    <w:p w:rsidR="009245F8" w:rsidRPr="00F54690" w:rsidRDefault="009245F8" w:rsidP="009245F8">
      <w:pPr>
        <w:spacing w:line="312" w:lineRule="auto"/>
        <w:jc w:val="both"/>
        <w:rPr>
          <w:rFonts w:ascii="Times New Roman" w:hAnsi="Times New Roman" w:cs="Times New Roman"/>
          <w:sz w:val="28"/>
          <w:szCs w:val="28"/>
          <w:lang w:val="en-US"/>
        </w:rPr>
      </w:pPr>
      <w:r w:rsidRPr="00F54690">
        <w:rPr>
          <w:rFonts w:ascii="Times New Roman" w:hAnsi="Times New Roman" w:cs="Times New Roman"/>
        </w:rPr>
        <w:fldChar w:fldCharType="begin"/>
      </w:r>
      <w:r w:rsidRPr="00F54690">
        <w:rPr>
          <w:rFonts w:ascii="Times New Roman" w:hAnsi="Times New Roman" w:cs="Times New Roman"/>
        </w:rPr>
        <w:instrText xml:space="preserve"> INCLUDEPICTURE "https://upload.wikimedia.org/wikipedia/commons/thumb/c/c5/Tapped_autotransformer.svg/300px-Tapped_autotransformer.svg.png" \* MERGEFORMATINET </w:instrText>
      </w:r>
      <w:r w:rsidRPr="00F54690">
        <w:rPr>
          <w:rFonts w:ascii="Times New Roman" w:hAnsi="Times New Roman" w:cs="Times New Roman"/>
        </w:rPr>
        <w:fldChar w:fldCharType="separate"/>
      </w:r>
      <w:r w:rsidRPr="00F54690">
        <w:rPr>
          <w:rFonts w:ascii="Times New Roman" w:hAnsi="Times New Roman" w:cs="Times New Roman"/>
        </w:rPr>
        <w:pict>
          <v:shape id="_x0000_i1051" type="#_x0000_t75" style="width:141.25pt;height:112.95pt">
            <v:imagedata r:id="rId48" r:href="rId49"/>
          </v:shape>
        </w:pict>
      </w:r>
      <w:r w:rsidRPr="00F54690">
        <w:rPr>
          <w:rFonts w:ascii="Times New Roman" w:hAnsi="Times New Roman" w:cs="Times New Roman"/>
        </w:rPr>
        <w:fldChar w:fldCharType="end"/>
      </w:r>
      <w:r w:rsidRPr="00F54690">
        <w:rPr>
          <w:rFonts w:ascii="Times New Roman" w:hAnsi="Times New Roman" w:cs="Times New Roman"/>
          <w:lang w:val="en-US"/>
        </w:rPr>
        <w:t xml:space="preserve">  </w:t>
      </w:r>
      <w:r w:rsidRPr="00F54690">
        <w:rPr>
          <w:rFonts w:ascii="Times New Roman" w:hAnsi="Times New Roman" w:cs="Times New Roman"/>
          <w:noProof/>
        </w:rPr>
        <w:drawing>
          <wp:inline distT="0" distB="0" distL="0" distR="0">
            <wp:extent cx="2072005" cy="1412875"/>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2005" cy="1412875"/>
                    </a:xfrm>
                    <a:prstGeom prst="rect">
                      <a:avLst/>
                    </a:prstGeom>
                    <a:noFill/>
                    <a:ln>
                      <a:noFill/>
                    </a:ln>
                  </pic:spPr>
                </pic:pic>
              </a:graphicData>
            </a:graphic>
          </wp:inline>
        </w:drawing>
      </w:r>
      <w:r w:rsidRPr="00F54690">
        <w:rPr>
          <w:rFonts w:ascii="Times New Roman" w:hAnsi="Times New Roman" w:cs="Times New Roman"/>
          <w:noProof/>
          <w:sz w:val="28"/>
          <w:szCs w:val="28"/>
        </w:rPr>
        <w:drawing>
          <wp:inline distT="0" distB="0" distL="0" distR="0">
            <wp:extent cx="2226310" cy="1579245"/>
            <wp:effectExtent l="0" t="0" r="254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6310" cy="1579245"/>
                    </a:xfrm>
                    <a:prstGeom prst="rect">
                      <a:avLst/>
                    </a:prstGeom>
                    <a:noFill/>
                    <a:ln>
                      <a:noFill/>
                    </a:ln>
                  </pic:spPr>
                </pic:pic>
              </a:graphicData>
            </a:graphic>
          </wp:inline>
        </w:drawing>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 </w:t>
      </w:r>
    </w:p>
    <w:p w:rsidR="009245F8" w:rsidRPr="00F54690" w:rsidRDefault="009245F8" w:rsidP="009245F8">
      <w:pPr>
        <w:pStyle w:val="a5"/>
        <w:kinsoku w:val="0"/>
        <w:overflowPunct w:val="0"/>
        <w:spacing w:before="0" w:beforeAutospacing="0" w:after="0" w:afterAutospacing="0"/>
        <w:ind w:firstLine="567"/>
        <w:jc w:val="both"/>
        <w:textAlignment w:val="baseline"/>
        <w:rPr>
          <w:sz w:val="28"/>
          <w:szCs w:val="28"/>
          <w:lang w:val="en-US"/>
        </w:rPr>
      </w:pPr>
      <w:r w:rsidRPr="00F54690">
        <w:rPr>
          <w:color w:val="000000"/>
          <w:kern w:val="24"/>
          <w:sz w:val="28"/>
          <w:szCs w:val="28"/>
          <w:lang w:val="en-US"/>
        </w:rPr>
        <w:t>The transformation ratio of the autotransformer should be no more than 2-2.3</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In addition,</w:t>
      </w:r>
      <w:r w:rsidRPr="00F54690">
        <w:rPr>
          <w:rFonts w:ascii="Times New Roman" w:hAnsi="Times New Roman" w:cs="Times New Roman"/>
          <w:sz w:val="28"/>
          <w:szCs w:val="28"/>
          <w:lang w:val="en-US"/>
        </w:rPr>
        <w:t xml:space="preserve"> the small autotransformers are used in laboratories for regulation of voltage.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i/>
          <w:sz w:val="28"/>
          <w:szCs w:val="28"/>
          <w:lang w:val="en-US"/>
        </w:rPr>
        <w:t>In its turn</w:t>
      </w:r>
      <w:r w:rsidRPr="00F54690">
        <w:rPr>
          <w:rFonts w:ascii="Times New Roman" w:hAnsi="Times New Roman" w:cs="Times New Roman"/>
          <w:sz w:val="28"/>
          <w:szCs w:val="28"/>
          <w:lang w:val="en-US"/>
        </w:rPr>
        <w:t xml:space="preserve">, the transformers with </w:t>
      </w:r>
      <w:r w:rsidRPr="00F54690">
        <w:rPr>
          <w:rFonts w:ascii="Times New Roman" w:hAnsi="Times New Roman" w:cs="Times New Roman"/>
          <w:b/>
          <w:sz w:val="28"/>
          <w:szCs w:val="28"/>
          <w:lang w:val="en-US"/>
        </w:rPr>
        <w:t>three windings</w:t>
      </w:r>
      <w:r w:rsidRPr="00F54690">
        <w:rPr>
          <w:rFonts w:ascii="Times New Roman" w:hAnsi="Times New Roman" w:cs="Times New Roman"/>
          <w:sz w:val="28"/>
          <w:szCs w:val="28"/>
          <w:lang w:val="en-US"/>
        </w:rPr>
        <w:t xml:space="preserve"> per phase are:</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 With one primary winding and two secondary windings for different voltages. (These are transformers with </w:t>
      </w:r>
      <w:r w:rsidRPr="00F54690">
        <w:rPr>
          <w:rFonts w:ascii="Times New Roman" w:hAnsi="Times New Roman" w:cs="Times New Roman"/>
          <w:b/>
          <w:sz w:val="28"/>
          <w:szCs w:val="28"/>
          <w:lang w:val="en-US"/>
        </w:rPr>
        <w:t>three windings namely</w:t>
      </w:r>
      <w:r w:rsidRPr="00F54690">
        <w:rPr>
          <w:rFonts w:ascii="Times New Roman" w:hAnsi="Times New Roman" w:cs="Times New Roman"/>
          <w:sz w:val="28"/>
          <w:szCs w:val="28"/>
          <w:lang w:val="en-US"/>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 With one primary winding and two secondary windings for the same voltage (It is transformers with </w:t>
      </w:r>
      <w:r w:rsidRPr="00F54690">
        <w:rPr>
          <w:rFonts w:ascii="Times New Roman" w:hAnsi="Times New Roman" w:cs="Times New Roman"/>
          <w:b/>
          <w:sz w:val="28"/>
          <w:szCs w:val="28"/>
          <w:lang w:val="en-US"/>
        </w:rPr>
        <w:t>split windings</w:t>
      </w:r>
      <w:r w:rsidRPr="00F54690">
        <w:rPr>
          <w:rFonts w:ascii="Times New Roman" w:hAnsi="Times New Roman" w:cs="Times New Roman"/>
          <w:sz w:val="28"/>
          <w:szCs w:val="28"/>
          <w:lang w:val="en-US"/>
        </w:rPr>
        <w:t>).</w:t>
      </w:r>
    </w:p>
    <w:p w:rsidR="009245F8" w:rsidRPr="00F54690" w:rsidRDefault="009245F8" w:rsidP="009245F8">
      <w:pPr>
        <w:spacing w:line="312" w:lineRule="auto"/>
        <w:jc w:val="center"/>
        <w:rPr>
          <w:rFonts w:ascii="Times New Roman" w:hAnsi="Times New Roman" w:cs="Times New Roman"/>
          <w:sz w:val="32"/>
          <w:szCs w:val="32"/>
          <w:lang w:val="en-US"/>
        </w:rPr>
      </w:pPr>
      <w:r w:rsidRPr="00F54690">
        <w:rPr>
          <w:rFonts w:ascii="Times New Roman" w:hAnsi="Times New Roman" w:cs="Times New Roman"/>
          <w:noProof/>
          <w:sz w:val="32"/>
          <w:szCs w:val="32"/>
        </w:rPr>
        <w:lastRenderedPageBreak/>
        <w:drawing>
          <wp:inline distT="0" distB="0" distL="0" distR="0">
            <wp:extent cx="3093720" cy="15855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3720" cy="1585595"/>
                    </a:xfrm>
                    <a:prstGeom prst="rect">
                      <a:avLst/>
                    </a:prstGeom>
                    <a:noFill/>
                    <a:ln>
                      <a:noFill/>
                    </a:ln>
                  </pic:spPr>
                </pic:pic>
              </a:graphicData>
            </a:graphic>
          </wp:inline>
        </w:drawing>
      </w:r>
      <w:r w:rsidRPr="00F54690">
        <w:rPr>
          <w:rFonts w:ascii="Times New Roman" w:hAnsi="Times New Roman" w:cs="Times New Roman"/>
          <w:sz w:val="32"/>
          <w:szCs w:val="32"/>
          <w:lang w:val="en-US"/>
        </w:rPr>
        <w:t xml:space="preserve">   </w:t>
      </w:r>
      <w:r w:rsidRPr="00F54690">
        <w:rPr>
          <w:rFonts w:ascii="Times New Roman" w:hAnsi="Times New Roman" w:cs="Times New Roman"/>
          <w:noProof/>
          <w:sz w:val="32"/>
          <w:szCs w:val="32"/>
        </w:rPr>
        <w:drawing>
          <wp:inline distT="0" distB="0" distL="0" distR="0">
            <wp:extent cx="2927350" cy="1751330"/>
            <wp:effectExtent l="0" t="0" r="635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7350" cy="1751330"/>
                    </a:xfrm>
                    <a:prstGeom prst="rect">
                      <a:avLst/>
                    </a:prstGeom>
                    <a:noFill/>
                    <a:ln>
                      <a:noFill/>
                    </a:ln>
                  </pic:spPr>
                </pic:pic>
              </a:graphicData>
            </a:graphic>
          </wp:inline>
        </w:drawing>
      </w:r>
    </w:p>
    <w:p w:rsidR="009245F8" w:rsidRPr="00F54690" w:rsidRDefault="009245F8" w:rsidP="009245F8">
      <w:pPr>
        <w:spacing w:line="312" w:lineRule="auto"/>
        <w:ind w:firstLine="567"/>
        <w:jc w:val="both"/>
        <w:rPr>
          <w:rFonts w:ascii="Times New Roman" w:hAnsi="Times New Roman" w:cs="Times New Roman"/>
          <w:b/>
          <w:sz w:val="28"/>
          <w:szCs w:val="28"/>
          <w:vertAlign w:val="subscript"/>
          <w:lang w:val="en-US"/>
        </w:rPr>
      </w:pPr>
      <w:r w:rsidRPr="00F54690">
        <w:rPr>
          <w:rFonts w:ascii="Times New Roman" w:hAnsi="Times New Roman" w:cs="Times New Roman"/>
          <w:sz w:val="28"/>
          <w:szCs w:val="28"/>
          <w:lang w:val="en-US"/>
        </w:rPr>
        <w:t xml:space="preserve">For transformers with </w:t>
      </w:r>
      <w:r w:rsidRPr="00F54690">
        <w:rPr>
          <w:rFonts w:ascii="Times New Roman" w:hAnsi="Times New Roman" w:cs="Times New Roman"/>
          <w:b/>
          <w:sz w:val="28"/>
          <w:szCs w:val="28"/>
          <w:lang w:val="en-US"/>
        </w:rPr>
        <w:t>three windings</w:t>
      </w:r>
      <w:r w:rsidRPr="00F54690">
        <w:rPr>
          <w:rFonts w:ascii="Times New Roman" w:hAnsi="Times New Roman" w:cs="Times New Roman"/>
          <w:b/>
          <w:sz w:val="28"/>
          <w:szCs w:val="28"/>
        </w:rPr>
        <w:t xml:space="preserve"> </w:t>
      </w:r>
      <w:r w:rsidRPr="00F54690">
        <w:rPr>
          <w:rFonts w:ascii="Times New Roman" w:hAnsi="Times New Roman" w:cs="Times New Roman"/>
          <w:b/>
          <w:i/>
          <w:sz w:val="28"/>
          <w:szCs w:val="28"/>
          <w:lang w:val="en-US"/>
        </w:rPr>
        <w:t>U</w:t>
      </w:r>
      <w:r w:rsidRPr="00F54690">
        <w:rPr>
          <w:rFonts w:ascii="Times New Roman" w:hAnsi="Times New Roman" w:cs="Times New Roman"/>
          <w:b/>
          <w:i/>
          <w:sz w:val="28"/>
          <w:szCs w:val="28"/>
          <w:vertAlign w:val="subscript"/>
          <w:lang w:val="en-US"/>
        </w:rPr>
        <w:t>s</w:t>
      </w:r>
      <w:r w:rsidRPr="00F54690">
        <w:rPr>
          <w:rFonts w:ascii="Times New Roman" w:hAnsi="Times New Roman" w:cs="Times New Roman"/>
          <w:b/>
          <w:sz w:val="28"/>
          <w:szCs w:val="28"/>
          <w:vertAlign w:val="subscript"/>
          <w:lang w:val="en-US"/>
        </w:rPr>
        <w:t>1</w:t>
      </w:r>
      <w:r w:rsidRPr="00F54690">
        <w:rPr>
          <w:rFonts w:ascii="Times New Roman" w:hAnsi="Times New Roman" w:cs="Times New Roman"/>
          <w:b/>
          <w:sz w:val="28"/>
          <w:szCs w:val="28"/>
          <w:lang w:val="en-US"/>
        </w:rPr>
        <w:t xml:space="preserve"> ≠</w:t>
      </w:r>
      <w:r w:rsidRPr="00F54690">
        <w:rPr>
          <w:rFonts w:ascii="Times New Roman" w:hAnsi="Times New Roman" w:cs="Times New Roman"/>
          <w:b/>
          <w:i/>
          <w:sz w:val="28"/>
          <w:szCs w:val="28"/>
          <w:lang w:val="en-US"/>
        </w:rPr>
        <w:t xml:space="preserve"> U</w:t>
      </w:r>
      <w:r w:rsidRPr="00F54690">
        <w:rPr>
          <w:rFonts w:ascii="Times New Roman" w:hAnsi="Times New Roman" w:cs="Times New Roman"/>
          <w:b/>
          <w:i/>
          <w:sz w:val="28"/>
          <w:szCs w:val="28"/>
          <w:vertAlign w:val="subscript"/>
          <w:lang w:val="en-US"/>
        </w:rPr>
        <w:t>s</w:t>
      </w:r>
      <w:r w:rsidRPr="00F54690">
        <w:rPr>
          <w:rFonts w:ascii="Times New Roman" w:hAnsi="Times New Roman" w:cs="Times New Roman"/>
          <w:b/>
          <w:sz w:val="28"/>
          <w:szCs w:val="28"/>
          <w:vertAlign w:val="subscript"/>
          <w:lang w:val="en-US"/>
        </w:rPr>
        <w:t>2</w:t>
      </w:r>
    </w:p>
    <w:p w:rsidR="009245F8" w:rsidRPr="00F54690" w:rsidRDefault="009245F8" w:rsidP="009245F8">
      <w:pPr>
        <w:spacing w:line="312" w:lineRule="auto"/>
        <w:ind w:firstLine="567"/>
        <w:jc w:val="both"/>
        <w:rPr>
          <w:rFonts w:ascii="Times New Roman" w:hAnsi="Times New Roman" w:cs="Times New Roman"/>
          <w:b/>
          <w:sz w:val="28"/>
          <w:szCs w:val="28"/>
          <w:vertAlign w:val="subscript"/>
          <w:lang w:val="en-US"/>
        </w:rPr>
      </w:pPr>
      <w:r w:rsidRPr="00F54690">
        <w:rPr>
          <w:rFonts w:ascii="Times New Roman" w:hAnsi="Times New Roman" w:cs="Times New Roman"/>
          <w:sz w:val="28"/>
          <w:szCs w:val="28"/>
          <w:lang w:val="en-US"/>
        </w:rPr>
        <w:t xml:space="preserve">For transformers with </w:t>
      </w:r>
      <w:r w:rsidRPr="00F54690">
        <w:rPr>
          <w:rFonts w:ascii="Times New Roman" w:hAnsi="Times New Roman" w:cs="Times New Roman"/>
          <w:b/>
          <w:sz w:val="28"/>
          <w:szCs w:val="28"/>
          <w:lang w:val="en-US"/>
        </w:rPr>
        <w:t>split windings</w:t>
      </w:r>
      <w:r w:rsidRPr="00F54690">
        <w:rPr>
          <w:rFonts w:ascii="Times New Roman" w:hAnsi="Times New Roman" w:cs="Times New Roman"/>
          <w:b/>
          <w:i/>
          <w:sz w:val="28"/>
          <w:szCs w:val="28"/>
          <w:lang w:val="en-US"/>
        </w:rPr>
        <w:t xml:space="preserve"> U</w:t>
      </w:r>
      <w:r w:rsidRPr="00F54690">
        <w:rPr>
          <w:rFonts w:ascii="Times New Roman" w:hAnsi="Times New Roman" w:cs="Times New Roman"/>
          <w:b/>
          <w:i/>
          <w:sz w:val="28"/>
          <w:szCs w:val="28"/>
          <w:vertAlign w:val="subscript"/>
          <w:lang w:val="en-US"/>
        </w:rPr>
        <w:t>s</w:t>
      </w:r>
      <w:r w:rsidRPr="00F54690">
        <w:rPr>
          <w:rFonts w:ascii="Times New Roman" w:hAnsi="Times New Roman" w:cs="Times New Roman"/>
          <w:b/>
          <w:sz w:val="28"/>
          <w:szCs w:val="28"/>
          <w:vertAlign w:val="subscript"/>
          <w:lang w:val="en-US"/>
        </w:rPr>
        <w:t>1</w:t>
      </w:r>
      <w:r w:rsidRPr="00F54690">
        <w:rPr>
          <w:rFonts w:ascii="Times New Roman" w:hAnsi="Times New Roman" w:cs="Times New Roman"/>
          <w:b/>
          <w:sz w:val="28"/>
          <w:szCs w:val="28"/>
          <w:lang w:val="en-US"/>
        </w:rPr>
        <w:t xml:space="preserve"> =</w:t>
      </w:r>
      <w:r w:rsidRPr="00F54690">
        <w:rPr>
          <w:rFonts w:ascii="Times New Roman" w:hAnsi="Times New Roman" w:cs="Times New Roman"/>
          <w:b/>
          <w:i/>
          <w:sz w:val="28"/>
          <w:szCs w:val="28"/>
          <w:lang w:val="en-US"/>
        </w:rPr>
        <w:t xml:space="preserve"> U</w:t>
      </w:r>
      <w:r w:rsidRPr="00F54690">
        <w:rPr>
          <w:rFonts w:ascii="Times New Roman" w:hAnsi="Times New Roman" w:cs="Times New Roman"/>
          <w:b/>
          <w:i/>
          <w:sz w:val="28"/>
          <w:szCs w:val="28"/>
          <w:vertAlign w:val="subscript"/>
          <w:lang w:val="en-US"/>
        </w:rPr>
        <w:t>s</w:t>
      </w:r>
      <w:r w:rsidRPr="00F54690">
        <w:rPr>
          <w:rFonts w:ascii="Times New Roman" w:hAnsi="Times New Roman" w:cs="Times New Roman"/>
          <w:b/>
          <w:sz w:val="28"/>
          <w:szCs w:val="28"/>
          <w:vertAlign w:val="subscript"/>
          <w:lang w:val="en-US"/>
        </w:rPr>
        <w:t>2</w:t>
      </w:r>
    </w:p>
    <w:p w:rsidR="009245F8" w:rsidRPr="00F54690" w:rsidRDefault="009245F8" w:rsidP="009245F8">
      <w:pPr>
        <w:spacing w:line="312" w:lineRule="auto"/>
        <w:ind w:firstLine="567"/>
        <w:jc w:val="both"/>
        <w:rPr>
          <w:rFonts w:ascii="Times New Roman" w:hAnsi="Times New Roman" w:cs="Times New Roman"/>
          <w:sz w:val="28"/>
          <w:szCs w:val="28"/>
          <w:lang w:val="en-US"/>
        </w:rPr>
      </w:pPr>
    </w:p>
    <w:p w:rsidR="009245F8" w:rsidRPr="00F54690" w:rsidRDefault="009245F8" w:rsidP="009245F8">
      <w:pPr>
        <w:spacing w:line="360"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primary and secondary windings of three-phase two-winding transformers may be connected on the schemes «star-star» or «star – triangle (delta)». The most common connection schemes for transformer windings are shown in Table 1.1.</w:t>
      </w:r>
    </w:p>
    <w:p w:rsidR="009245F8" w:rsidRPr="00F54690" w:rsidRDefault="009245F8" w:rsidP="009245F8">
      <w:pPr>
        <w:spacing w:line="312" w:lineRule="auto"/>
        <w:ind w:firstLine="567"/>
        <w:jc w:val="both"/>
        <w:rPr>
          <w:rFonts w:ascii="Times New Roman" w:hAnsi="Times New Roman" w:cs="Times New Roman"/>
          <w:sz w:val="28"/>
          <w:szCs w:val="28"/>
          <w:lang w:val="en-US"/>
        </w:rPr>
      </w:pPr>
    </w:p>
    <w:p w:rsidR="009245F8" w:rsidRPr="00F54690" w:rsidRDefault="009245F8" w:rsidP="009245F8">
      <w:pPr>
        <w:keepNext/>
        <w:widowControl w:val="0"/>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Table 1.1 - The most common connection schemes for transformer windings</w:t>
      </w:r>
    </w:p>
    <w:p w:rsidR="009245F8" w:rsidRPr="00F54690" w:rsidRDefault="009245F8" w:rsidP="009245F8">
      <w:pPr>
        <w:keepNext/>
        <w:widowControl w:val="0"/>
        <w:jc w:val="both"/>
        <w:rPr>
          <w:rFonts w:ascii="Times New Roman" w:hAnsi="Times New Roman" w:cs="Times New Roman"/>
          <w:sz w:val="28"/>
          <w:szCs w:val="28"/>
          <w:lang w:val="en-US"/>
        </w:rPr>
      </w:pPr>
      <w:r w:rsidRPr="00F54690">
        <w:rPr>
          <w:rFonts w:ascii="Times New Roman" w:hAnsi="Times New Roman" w:cs="Times New Roman"/>
          <w:noProof/>
        </w:rPr>
        <w:drawing>
          <wp:anchor distT="0" distB="0" distL="114300" distR="114300" simplePos="0" relativeHeight="251667456" behindDoc="1" locked="0" layoutInCell="1" allowOverlap="1">
            <wp:simplePos x="0" y="0"/>
            <wp:positionH relativeFrom="column">
              <wp:posOffset>73660</wp:posOffset>
            </wp:positionH>
            <wp:positionV relativeFrom="paragraph">
              <wp:posOffset>164465</wp:posOffset>
            </wp:positionV>
            <wp:extent cx="3305810" cy="4421505"/>
            <wp:effectExtent l="0" t="0" r="8890" b="0"/>
            <wp:wrapTight wrapText="bothSides">
              <wp:wrapPolygon edited="0">
                <wp:start x="0" y="0"/>
                <wp:lineTo x="0" y="21498"/>
                <wp:lineTo x="21534" y="21498"/>
                <wp:lineTo x="21534"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05810" cy="4421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5F8" w:rsidRPr="00F54690" w:rsidRDefault="009245F8" w:rsidP="009245F8">
      <w:pPr>
        <w:keepNext/>
        <w:widowControl w:val="0"/>
        <w:jc w:val="both"/>
        <w:rPr>
          <w:rFonts w:ascii="Times New Roman" w:hAnsi="Times New Roman" w:cs="Times New Roman"/>
          <w:sz w:val="28"/>
          <w:szCs w:val="28"/>
          <w:lang w:val="en-US"/>
        </w:rPr>
      </w:pPr>
      <w:r w:rsidRPr="00F54690">
        <w:rPr>
          <w:rFonts w:ascii="Times New Roman" w:hAnsi="Times New Roman" w:cs="Times New Roman"/>
          <w:sz w:val="28"/>
          <w:szCs w:val="28"/>
        </w:rPr>
        <w:t xml:space="preserve">     </w:t>
      </w:r>
      <w:r w:rsidRPr="00F54690">
        <w:rPr>
          <w:rFonts w:ascii="Times New Roman" w:hAnsi="Times New Roman" w:cs="Times New Roman"/>
          <w:noProof/>
          <w:sz w:val="28"/>
          <w:szCs w:val="28"/>
        </w:rPr>
        <w:drawing>
          <wp:inline distT="0" distB="0" distL="0" distR="0">
            <wp:extent cx="2867660" cy="236347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67660" cy="2363470"/>
                    </a:xfrm>
                    <a:prstGeom prst="rect">
                      <a:avLst/>
                    </a:prstGeom>
                    <a:noFill/>
                    <a:ln>
                      <a:noFill/>
                    </a:ln>
                  </pic:spPr>
                </pic:pic>
              </a:graphicData>
            </a:graphic>
          </wp:inline>
        </w:drawing>
      </w:r>
    </w:p>
    <w:p w:rsidR="009245F8" w:rsidRPr="00F54690" w:rsidRDefault="009245F8" w:rsidP="009245F8">
      <w:pPr>
        <w:keepNext/>
        <w:widowControl w:val="0"/>
        <w:jc w:val="both"/>
        <w:rPr>
          <w:rFonts w:ascii="Times New Roman" w:hAnsi="Times New Roman" w:cs="Times New Roman"/>
          <w:sz w:val="28"/>
          <w:szCs w:val="28"/>
          <w:lang w:val="en-US"/>
        </w:rPr>
      </w:pPr>
    </w:p>
    <w:p w:rsidR="009245F8" w:rsidRPr="00F54690" w:rsidRDefault="009245F8" w:rsidP="009245F8">
      <w:pPr>
        <w:keepNext/>
        <w:widowControl w:val="0"/>
        <w:jc w:val="both"/>
        <w:rPr>
          <w:rFonts w:ascii="Times New Roman" w:hAnsi="Times New Roman" w:cs="Times New Roman"/>
          <w:sz w:val="28"/>
          <w:szCs w:val="28"/>
          <w:lang w:val="en-US"/>
        </w:rPr>
      </w:pPr>
    </w:p>
    <w:p w:rsidR="009245F8" w:rsidRPr="00F54690" w:rsidRDefault="009245F8" w:rsidP="009245F8">
      <w:pPr>
        <w:keepNext/>
        <w:widowControl w:val="0"/>
        <w:jc w:val="both"/>
        <w:rPr>
          <w:rFonts w:ascii="Times New Roman" w:hAnsi="Times New Roman" w:cs="Times New Roman"/>
          <w:sz w:val="28"/>
          <w:szCs w:val="28"/>
          <w:lang w:val="en-US"/>
        </w:rPr>
      </w:pPr>
    </w:p>
    <w:p w:rsidR="009245F8" w:rsidRPr="00F54690" w:rsidRDefault="009245F8" w:rsidP="009245F8">
      <w:pPr>
        <w:keepNext/>
        <w:widowControl w:val="0"/>
        <w:jc w:val="both"/>
        <w:rPr>
          <w:rFonts w:ascii="Times New Roman" w:hAnsi="Times New Roman" w:cs="Times New Roman"/>
          <w:lang w:val="en-US"/>
        </w:rPr>
      </w:pPr>
      <w:r w:rsidRPr="00F54690">
        <w:rPr>
          <w:rFonts w:ascii="Times New Roman" w:hAnsi="Times New Roman" w:cs="Times New Roman"/>
        </w:rPr>
        <w:t xml:space="preserve">   </w:t>
      </w:r>
    </w:p>
    <w:p w:rsidR="009245F8" w:rsidRPr="00F54690" w:rsidRDefault="009245F8" w:rsidP="009245F8">
      <w:pPr>
        <w:jc w:val="center"/>
        <w:rPr>
          <w:rFonts w:ascii="Times New Roman" w:hAnsi="Times New Roman" w:cs="Times New Roman"/>
          <w:sz w:val="28"/>
          <w:szCs w:val="28"/>
          <w:lang w:val="en-US"/>
        </w:rPr>
      </w:pPr>
    </w:p>
    <w:p w:rsidR="009245F8" w:rsidRPr="00F54690" w:rsidRDefault="009245F8" w:rsidP="009245F8">
      <w:pPr>
        <w:jc w:val="center"/>
        <w:rPr>
          <w:rFonts w:ascii="Times New Roman" w:hAnsi="Times New Roman" w:cs="Times New Roman"/>
          <w:sz w:val="28"/>
          <w:szCs w:val="28"/>
          <w:lang w:val="en-US"/>
        </w:rPr>
      </w:pPr>
      <w:r w:rsidRPr="00F54690">
        <w:rPr>
          <w:rFonts w:ascii="Times New Roman" w:hAnsi="Times New Roman" w:cs="Times New Roman"/>
          <w:noProof/>
          <w:sz w:val="28"/>
          <w:szCs w:val="28"/>
        </w:rPr>
        <w:lastRenderedPageBreak/>
        <w:drawing>
          <wp:inline distT="0" distB="0" distL="0" distR="0">
            <wp:extent cx="5801360" cy="2309495"/>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01360" cy="2309495"/>
                    </a:xfrm>
                    <a:prstGeom prst="rect">
                      <a:avLst/>
                    </a:prstGeom>
                    <a:noFill/>
                    <a:ln>
                      <a:noFill/>
                    </a:ln>
                  </pic:spPr>
                </pic:pic>
              </a:graphicData>
            </a:graphic>
          </wp:inline>
        </w:drawing>
      </w:r>
    </w:p>
    <w:p w:rsidR="009245F8" w:rsidRPr="00F54690" w:rsidRDefault="009245F8" w:rsidP="009245F8">
      <w:pPr>
        <w:jc w:val="center"/>
        <w:rPr>
          <w:rFonts w:ascii="Times New Roman" w:hAnsi="Times New Roman" w:cs="Times New Roman"/>
          <w:sz w:val="28"/>
          <w:szCs w:val="28"/>
          <w:lang w:val="en-US"/>
        </w:rPr>
      </w:pPr>
    </w:p>
    <w:p w:rsidR="009245F8" w:rsidRPr="00F54690" w:rsidRDefault="009245F8" w:rsidP="009245F8">
      <w:pPr>
        <w:keepNext/>
        <w:spacing w:line="312" w:lineRule="auto"/>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t>Schemes</w:t>
      </w:r>
      <w:r w:rsidRPr="00F54690">
        <w:rPr>
          <w:rFonts w:ascii="Times New Roman" w:hAnsi="Times New Roman" w:cs="Times New Roman"/>
          <w:sz w:val="28"/>
          <w:szCs w:val="28"/>
          <w:lang w:val="en-US"/>
        </w:rPr>
        <w:t xml:space="preserve"> </w:t>
      </w:r>
      <w:r w:rsidRPr="00F54690">
        <w:rPr>
          <w:rFonts w:ascii="Times New Roman" w:hAnsi="Times New Roman" w:cs="Times New Roman"/>
          <w:b/>
          <w:sz w:val="28"/>
          <w:szCs w:val="28"/>
          <w:lang w:val="en-US"/>
        </w:rPr>
        <w:t xml:space="preserve">of the connected transformers windings </w:t>
      </w:r>
    </w:p>
    <w:p w:rsidR="009245F8" w:rsidRPr="00F54690" w:rsidRDefault="009245F8" w:rsidP="009245F8">
      <w:pPr>
        <w:spacing w:line="312" w:lineRule="auto"/>
        <w:ind w:firstLine="567"/>
        <w:jc w:val="both"/>
        <w:rPr>
          <w:rFonts w:ascii="Times New Roman" w:hAnsi="Times New Roman" w:cs="Times New Roman"/>
          <w:sz w:val="28"/>
          <w:szCs w:val="28"/>
          <w:lang w:val="en-US"/>
        </w:rPr>
      </w:pPr>
    </w:p>
    <w:p w:rsidR="009245F8" w:rsidRPr="00F54690" w:rsidRDefault="009245F8" w:rsidP="009245F8">
      <w:pPr>
        <w:spacing w:line="312" w:lineRule="auto"/>
        <w:ind w:firstLine="567"/>
        <w:jc w:val="both"/>
        <w:rPr>
          <w:rFonts w:ascii="Times New Roman" w:hAnsi="Times New Roman" w:cs="Times New Roman"/>
          <w:sz w:val="28"/>
          <w:szCs w:val="28"/>
          <w:lang w:val="uk-UA"/>
        </w:rPr>
      </w:pPr>
      <w:r w:rsidRPr="00F54690">
        <w:rPr>
          <w:rFonts w:ascii="Times New Roman" w:hAnsi="Times New Roman" w:cs="Times New Roman"/>
          <w:sz w:val="28"/>
          <w:szCs w:val="28"/>
          <w:lang w:val="en-US"/>
        </w:rPr>
        <w:t>Three-phase windings of the transformer can be connected according to the schemes "star", "triangle (delta)" and "zigzag"</w:t>
      </w:r>
      <w:r w:rsidRPr="00F54690">
        <w:rPr>
          <w:rFonts w:ascii="Times New Roman" w:hAnsi="Times New Roman" w:cs="Times New Roman"/>
          <w:sz w:val="28"/>
          <w:szCs w:val="28"/>
          <w:lang w:val="uk-UA"/>
        </w:rPr>
        <w:t>.</w:t>
      </w:r>
    </w:p>
    <w:p w:rsidR="009245F8" w:rsidRPr="00F54690" w:rsidRDefault="009245F8" w:rsidP="009245F8">
      <w:pPr>
        <w:spacing w:line="312" w:lineRule="auto"/>
        <w:ind w:firstLine="567"/>
        <w:jc w:val="center"/>
        <w:rPr>
          <w:rFonts w:ascii="Times New Roman" w:hAnsi="Times New Roman" w:cs="Times New Roman"/>
          <w:sz w:val="28"/>
          <w:szCs w:val="28"/>
          <w:lang w:val="uk-UA"/>
        </w:rPr>
      </w:pPr>
      <w:r w:rsidRPr="00F54690">
        <w:rPr>
          <w:rFonts w:ascii="Times New Roman" w:hAnsi="Times New Roman" w:cs="Times New Roman"/>
          <w:noProof/>
          <w:sz w:val="28"/>
          <w:szCs w:val="28"/>
        </w:rPr>
        <w:drawing>
          <wp:inline distT="0" distB="0" distL="0" distR="0">
            <wp:extent cx="2707640" cy="1217295"/>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7640" cy="1217295"/>
                    </a:xfrm>
                    <a:prstGeom prst="rect">
                      <a:avLst/>
                    </a:prstGeom>
                    <a:noFill/>
                    <a:ln>
                      <a:noFill/>
                    </a:ln>
                  </pic:spPr>
                </pic:pic>
              </a:graphicData>
            </a:graphic>
          </wp:inline>
        </w:drawing>
      </w:r>
    </w:p>
    <w:p w:rsidR="009245F8" w:rsidRPr="00F54690" w:rsidRDefault="009245F8" w:rsidP="009245F8">
      <w:pPr>
        <w:spacing w:line="312" w:lineRule="auto"/>
        <w:ind w:firstLine="567"/>
        <w:jc w:val="center"/>
        <w:rPr>
          <w:rFonts w:ascii="Times New Roman" w:hAnsi="Times New Roman" w:cs="Times New Roman"/>
          <w:sz w:val="28"/>
          <w:szCs w:val="28"/>
          <w:lang w:val="uk-UA"/>
        </w:rPr>
      </w:pPr>
      <w:r w:rsidRPr="00F54690">
        <w:rPr>
          <w:rFonts w:ascii="Times New Roman" w:hAnsi="Times New Roman" w:cs="Times New Roman"/>
          <w:sz w:val="28"/>
          <w:szCs w:val="28"/>
          <w:lang w:val="en-US"/>
        </w:rPr>
        <w:t>Connection diagrams of the transformer windings in the "star" and in the "triangle"</w:t>
      </w:r>
    </w:p>
    <w:p w:rsidR="009245F8" w:rsidRPr="00F54690" w:rsidRDefault="009245F8" w:rsidP="009245F8">
      <w:pPr>
        <w:spacing w:line="312" w:lineRule="auto"/>
        <w:ind w:firstLine="567"/>
        <w:jc w:val="both"/>
        <w:rPr>
          <w:rFonts w:ascii="Times New Roman" w:hAnsi="Times New Roman" w:cs="Times New Roman"/>
          <w:sz w:val="28"/>
          <w:szCs w:val="28"/>
          <w:lang w:val="en-US"/>
        </w:rPr>
      </w:pP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In the schemes «star » or «triangle (delta)» the angle between voltage vectors is 120 el. degrees. In all these schemes, the angle between voltage vectors is 120 el. degrees.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scheme "</w:t>
      </w:r>
      <w:r w:rsidRPr="00F54690">
        <w:rPr>
          <w:rFonts w:ascii="Times New Roman" w:hAnsi="Times New Roman" w:cs="Times New Roman"/>
          <w:b/>
          <w:sz w:val="28"/>
          <w:szCs w:val="28"/>
          <w:lang w:val="en-US"/>
        </w:rPr>
        <w:t>zigzag</w:t>
      </w:r>
      <w:r w:rsidRPr="00F54690">
        <w:rPr>
          <w:rFonts w:ascii="Times New Roman" w:hAnsi="Times New Roman" w:cs="Times New Roman"/>
          <w:sz w:val="28"/>
          <w:szCs w:val="28"/>
          <w:lang w:val="en-US"/>
        </w:rPr>
        <w:t>" is used if it’s necessary that the angle between voltages vectors must be differ from 120 el. degrees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Now we have started using the "</w:t>
      </w:r>
      <w:r w:rsidRPr="00F54690">
        <w:rPr>
          <w:rFonts w:ascii="Times New Roman" w:hAnsi="Times New Roman" w:cs="Times New Roman"/>
          <w:b/>
          <w:sz w:val="28"/>
          <w:szCs w:val="28"/>
          <w:lang w:val="en-US"/>
        </w:rPr>
        <w:t>zigzag</w:t>
      </w:r>
      <w:r w:rsidRPr="00F54690">
        <w:rPr>
          <w:rFonts w:ascii="Times New Roman" w:hAnsi="Times New Roman" w:cs="Times New Roman"/>
          <w:sz w:val="28"/>
          <w:szCs w:val="28"/>
          <w:lang w:val="en-US"/>
        </w:rPr>
        <w:t xml:space="preserve">" scheme.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For example if the number of winding turns is the same, the angle between the vectors voltage will be 60 </w:t>
      </w:r>
      <w:proofErr w:type="spellStart"/>
      <w:proofErr w:type="gramStart"/>
      <w:r w:rsidRPr="00F54690">
        <w:rPr>
          <w:rFonts w:ascii="Times New Roman" w:hAnsi="Times New Roman" w:cs="Times New Roman"/>
          <w:sz w:val="28"/>
          <w:szCs w:val="28"/>
          <w:lang w:val="en-US"/>
        </w:rPr>
        <w:t>el.degr</w:t>
      </w:r>
      <w:proofErr w:type="spellEnd"/>
      <w:proofErr w:type="gramEnd"/>
      <w:r w:rsidRPr="00F54690">
        <w:rPr>
          <w:rFonts w:ascii="Times New Roman" w:hAnsi="Times New Roman" w:cs="Times New Roman"/>
          <w:sz w:val="28"/>
          <w:szCs w:val="28"/>
          <w:lang w:val="en-US"/>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These were </w:t>
      </w:r>
      <w:r w:rsidRPr="00F54690">
        <w:rPr>
          <w:rFonts w:ascii="Times New Roman" w:hAnsi="Times New Roman" w:cs="Times New Roman"/>
          <w:b/>
          <w:sz w:val="28"/>
          <w:szCs w:val="28"/>
          <w:lang w:val="en-US"/>
        </w:rPr>
        <w:t>schemes</w:t>
      </w:r>
      <w:r w:rsidRPr="00F54690">
        <w:rPr>
          <w:rFonts w:ascii="Times New Roman" w:hAnsi="Times New Roman" w:cs="Times New Roman"/>
          <w:sz w:val="28"/>
          <w:szCs w:val="28"/>
          <w:lang w:val="en-US"/>
        </w:rPr>
        <w:t xml:space="preserve">.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But you need to know </w:t>
      </w:r>
      <w:r w:rsidRPr="00F54690">
        <w:rPr>
          <w:rFonts w:ascii="Times New Roman" w:hAnsi="Times New Roman" w:cs="Times New Roman"/>
          <w:b/>
          <w:sz w:val="28"/>
          <w:szCs w:val="28"/>
          <w:lang w:val="en-US"/>
        </w:rPr>
        <w:t>the Groups of Connections</w:t>
      </w:r>
      <w:r w:rsidRPr="00F54690">
        <w:rPr>
          <w:rFonts w:ascii="Times New Roman" w:hAnsi="Times New Roman" w:cs="Times New Roman"/>
          <w:sz w:val="28"/>
          <w:szCs w:val="28"/>
          <w:lang w:val="en-US"/>
        </w:rPr>
        <w:t xml:space="preserve"> </w:t>
      </w:r>
      <w:r w:rsidRPr="00F54690">
        <w:rPr>
          <w:rFonts w:ascii="Times New Roman" w:hAnsi="Times New Roman" w:cs="Times New Roman"/>
          <w:b/>
          <w:sz w:val="28"/>
          <w:szCs w:val="28"/>
          <w:lang w:val="en-US"/>
        </w:rPr>
        <w:t>Transformers Winding</w:t>
      </w:r>
      <w:r w:rsidRPr="00F54690">
        <w:rPr>
          <w:rFonts w:ascii="Times New Roman" w:hAnsi="Times New Roman" w:cs="Times New Roman"/>
          <w:sz w:val="28"/>
          <w:szCs w:val="28"/>
          <w:lang w:val="en-US"/>
        </w:rPr>
        <w:t xml:space="preserve">.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You can receive different groups of winding of transformers.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 xml:space="preserve">The winding group of connection </w:t>
      </w:r>
      <w:r w:rsidRPr="00F54690">
        <w:rPr>
          <w:rFonts w:ascii="Times New Roman" w:hAnsi="Times New Roman" w:cs="Times New Roman"/>
          <w:sz w:val="28"/>
          <w:szCs w:val="28"/>
          <w:lang w:val="en-US"/>
        </w:rPr>
        <w:t xml:space="preserve">is determined by the shear angle between the linear voltage vectors of the primary and secondary windings.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To determine the winding group of connection, the high voltage vector sent for 12 hours, as the minute hand of the clock.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lastRenderedPageBreak/>
        <w:t xml:space="preserve">The beginning of the low voltage vector is connected to the beginning of the high voltage vector. The direction of the low voltage vector will show the </w:t>
      </w:r>
      <w:r w:rsidRPr="00F54690">
        <w:rPr>
          <w:rFonts w:ascii="Times New Roman" w:hAnsi="Times New Roman" w:cs="Times New Roman"/>
          <w:b/>
          <w:sz w:val="28"/>
          <w:szCs w:val="28"/>
          <w:lang w:val="en-US"/>
        </w:rPr>
        <w:t>group</w:t>
      </w:r>
      <w:r w:rsidRPr="00F54690">
        <w:rPr>
          <w:rFonts w:ascii="Times New Roman" w:hAnsi="Times New Roman" w:cs="Times New Roman"/>
          <w:sz w:val="28"/>
          <w:szCs w:val="28"/>
          <w:lang w:val="en-US"/>
        </w:rPr>
        <w:t xml:space="preserve"> of winding</w:t>
      </w:r>
      <w:r w:rsidRPr="00F54690">
        <w:rPr>
          <w:rFonts w:ascii="Times New Roman" w:hAnsi="Times New Roman" w:cs="Times New Roman"/>
          <w:b/>
          <w:sz w:val="28"/>
          <w:szCs w:val="28"/>
          <w:lang w:val="en-US"/>
        </w:rPr>
        <w:t xml:space="preserve"> </w:t>
      </w:r>
      <w:r w:rsidRPr="00F54690">
        <w:rPr>
          <w:rFonts w:ascii="Times New Roman" w:hAnsi="Times New Roman" w:cs="Times New Roman"/>
          <w:sz w:val="28"/>
          <w:szCs w:val="28"/>
          <w:lang w:val="en-US"/>
        </w:rPr>
        <w:t>connections.</w:t>
      </w:r>
    </w:p>
    <w:p w:rsidR="009245F8" w:rsidRPr="00F54690" w:rsidRDefault="009245F8" w:rsidP="009245F8">
      <w:pPr>
        <w:keepNext/>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The winding group of connection depends on</w:t>
      </w:r>
      <w:r w:rsidRPr="00F54690">
        <w:rPr>
          <w:rFonts w:ascii="Times New Roman" w:hAnsi="Times New Roman" w:cs="Times New Roman"/>
          <w:sz w:val="28"/>
          <w:szCs w:val="28"/>
          <w:lang w:val="en-US"/>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1) Of the number of the transformer phases.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Single-phase transformers have only first and sixth groups. Three-phase two-winding transformers may be having 12 groups.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2) From winding connection diagram.</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3) From marking the ends of the windings.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4) From winding direction of windings.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In industry, only two groups of winding connections are used – zero and eleven.</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If the winding connection schemes are the </w:t>
      </w:r>
      <w:r w:rsidRPr="00F54690">
        <w:rPr>
          <w:rFonts w:ascii="Times New Roman" w:hAnsi="Times New Roman" w:cs="Times New Roman"/>
          <w:b/>
          <w:sz w:val="28"/>
          <w:szCs w:val="28"/>
          <w:lang w:val="en-US"/>
        </w:rPr>
        <w:t>same</w:t>
      </w:r>
      <w:r w:rsidRPr="00F54690">
        <w:rPr>
          <w:rFonts w:ascii="Times New Roman" w:hAnsi="Times New Roman" w:cs="Times New Roman"/>
          <w:sz w:val="28"/>
          <w:szCs w:val="28"/>
          <w:lang w:val="en-US"/>
        </w:rPr>
        <w:t xml:space="preserve">, the group will be 0, if </w:t>
      </w:r>
      <w:r w:rsidRPr="00F54690">
        <w:rPr>
          <w:rFonts w:ascii="Times New Roman" w:hAnsi="Times New Roman" w:cs="Times New Roman"/>
          <w:b/>
          <w:sz w:val="28"/>
          <w:szCs w:val="28"/>
          <w:lang w:val="en-US"/>
        </w:rPr>
        <w:t>different</w:t>
      </w:r>
      <w:r w:rsidRPr="00F54690">
        <w:rPr>
          <w:rFonts w:ascii="Times New Roman" w:hAnsi="Times New Roman" w:cs="Times New Roman"/>
          <w:sz w:val="28"/>
          <w:szCs w:val="28"/>
          <w:lang w:val="en-US"/>
        </w:rPr>
        <w:t xml:space="preserve"> – it is 11.</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The designation of the transformers is shown in Table 1.2</w:t>
      </w:r>
      <w:r w:rsidRPr="00F54690">
        <w:rPr>
          <w:rFonts w:ascii="Times New Roman" w:hAnsi="Times New Roman" w:cs="Times New Roman"/>
          <w:sz w:val="28"/>
          <w:szCs w:val="28"/>
          <w:lang w:val="en-US"/>
        </w:rPr>
        <w:t xml:space="preserve">. </w:t>
      </w:r>
    </w:p>
    <w:p w:rsidR="009245F8" w:rsidRPr="00F54690" w:rsidRDefault="009245F8" w:rsidP="009245F8">
      <w:pPr>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Table 1.2 – Designation of transformers</w:t>
      </w:r>
    </w:p>
    <w:tbl>
      <w:tblPr>
        <w:tblW w:w="10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1372"/>
        <w:gridCol w:w="1418"/>
        <w:gridCol w:w="7654"/>
      </w:tblGrid>
      <w:tr w:rsidR="009245F8" w:rsidRPr="00F54690" w:rsidTr="00F54690">
        <w:tc>
          <w:tcPr>
            <w:tcW w:w="10444" w:type="dxa"/>
            <w:gridSpan w:val="3"/>
            <w:shd w:val="clear" w:color="auto" w:fill="auto"/>
            <w:tcMar>
              <w:top w:w="48" w:type="dxa"/>
              <w:left w:w="96" w:type="dxa"/>
              <w:bottom w:w="48" w:type="dxa"/>
              <w:right w:w="96" w:type="dxa"/>
            </w:tcMar>
            <w:vAlign w:val="center"/>
          </w:tcPr>
          <w:p w:rsidR="009245F8" w:rsidRPr="00F54690" w:rsidRDefault="009245F8" w:rsidP="00F54690">
            <w:pPr>
              <w:jc w:val="center"/>
              <w:rPr>
                <w:rFonts w:ascii="Times New Roman" w:hAnsi="Times New Roman" w:cs="Times New Roman"/>
                <w:b/>
                <w:bCs/>
                <w:color w:val="222222"/>
                <w:sz w:val="24"/>
                <w:szCs w:val="24"/>
                <w:lang w:val="en-US"/>
              </w:rPr>
            </w:pPr>
            <w:r w:rsidRPr="00F54690">
              <w:rPr>
                <w:rFonts w:ascii="Times New Roman" w:hAnsi="Times New Roman" w:cs="Times New Roman"/>
                <w:b/>
                <w:bCs/>
                <w:color w:val="222222"/>
                <w:sz w:val="24"/>
                <w:szCs w:val="24"/>
                <w:lang w:val="en-US"/>
              </w:rPr>
              <w:t>Conformity of conventional symbols for the types of cooling systems adopted by GOST, CMEA and IEC.</w:t>
            </w:r>
          </w:p>
        </w:tc>
      </w:tr>
      <w:tr w:rsidR="009245F8" w:rsidRPr="00F54690" w:rsidTr="00F54690">
        <w:tc>
          <w:tcPr>
            <w:tcW w:w="2790" w:type="dxa"/>
            <w:gridSpan w:val="2"/>
            <w:shd w:val="clear" w:color="auto" w:fill="auto"/>
            <w:tcMar>
              <w:top w:w="48" w:type="dxa"/>
              <w:left w:w="96" w:type="dxa"/>
              <w:bottom w:w="48" w:type="dxa"/>
              <w:right w:w="96" w:type="dxa"/>
            </w:tcMar>
            <w:vAlign w:val="center"/>
          </w:tcPr>
          <w:p w:rsidR="009245F8" w:rsidRPr="00F54690" w:rsidRDefault="009245F8" w:rsidP="00F54690">
            <w:pPr>
              <w:jc w:val="center"/>
              <w:rPr>
                <w:rFonts w:ascii="Times New Roman" w:hAnsi="Times New Roman" w:cs="Times New Roman"/>
                <w:b/>
                <w:bCs/>
                <w:color w:val="222222"/>
                <w:sz w:val="24"/>
                <w:szCs w:val="24"/>
                <w:lang w:val="en-US"/>
              </w:rPr>
            </w:pPr>
            <w:r w:rsidRPr="00F54690">
              <w:rPr>
                <w:rFonts w:ascii="Times New Roman" w:hAnsi="Times New Roman" w:cs="Times New Roman"/>
                <w:b/>
                <w:bCs/>
                <w:color w:val="222222"/>
                <w:sz w:val="24"/>
                <w:szCs w:val="24"/>
                <w:lang w:val="en-US"/>
              </w:rPr>
              <w:t>Conditional type of cooling</w:t>
            </w:r>
          </w:p>
        </w:tc>
        <w:tc>
          <w:tcPr>
            <w:tcW w:w="7654" w:type="dxa"/>
            <w:vMerge w:val="restart"/>
            <w:shd w:val="clear" w:color="auto" w:fill="auto"/>
            <w:tcMar>
              <w:top w:w="48" w:type="dxa"/>
              <w:left w:w="96" w:type="dxa"/>
              <w:bottom w:w="48" w:type="dxa"/>
              <w:right w:w="96" w:type="dxa"/>
            </w:tcMar>
            <w:vAlign w:val="center"/>
          </w:tcPr>
          <w:p w:rsidR="009245F8" w:rsidRPr="00F54690" w:rsidRDefault="009245F8" w:rsidP="00F54690">
            <w:pPr>
              <w:jc w:val="center"/>
              <w:rPr>
                <w:rFonts w:ascii="Times New Roman" w:hAnsi="Times New Roman" w:cs="Times New Roman"/>
                <w:b/>
                <w:bCs/>
                <w:color w:val="222222"/>
                <w:sz w:val="24"/>
                <w:szCs w:val="24"/>
                <w:lang w:val="en-US"/>
              </w:rPr>
            </w:pPr>
            <w:r w:rsidRPr="00F54690">
              <w:rPr>
                <w:rFonts w:ascii="Times New Roman" w:hAnsi="Times New Roman" w:cs="Times New Roman"/>
                <w:b/>
                <w:bCs/>
                <w:color w:val="222222"/>
                <w:sz w:val="24"/>
                <w:szCs w:val="24"/>
                <w:lang w:val="en-US"/>
              </w:rPr>
              <w:t>Type of transformer cooling system</w:t>
            </w:r>
          </w:p>
        </w:tc>
      </w:tr>
      <w:tr w:rsidR="009245F8" w:rsidRPr="00F54690" w:rsidTr="00F54690">
        <w:tc>
          <w:tcPr>
            <w:tcW w:w="1372" w:type="dxa"/>
            <w:shd w:val="clear" w:color="auto" w:fill="auto"/>
            <w:tcMar>
              <w:top w:w="48" w:type="dxa"/>
              <w:left w:w="96" w:type="dxa"/>
              <w:bottom w:w="48" w:type="dxa"/>
              <w:right w:w="96" w:type="dxa"/>
            </w:tcMar>
            <w:vAlign w:val="center"/>
          </w:tcPr>
          <w:p w:rsidR="009245F8" w:rsidRPr="00F54690" w:rsidRDefault="009245F8" w:rsidP="00F54690">
            <w:pPr>
              <w:jc w:val="center"/>
              <w:rPr>
                <w:rFonts w:ascii="Times New Roman" w:hAnsi="Times New Roman" w:cs="Times New Roman"/>
                <w:b/>
                <w:bCs/>
                <w:color w:val="222222"/>
                <w:sz w:val="24"/>
                <w:szCs w:val="24"/>
              </w:rPr>
            </w:pPr>
            <w:r w:rsidRPr="00F54690">
              <w:rPr>
                <w:rFonts w:ascii="Times New Roman" w:hAnsi="Times New Roman" w:cs="Times New Roman"/>
                <w:b/>
                <w:bCs/>
                <w:color w:val="222222"/>
                <w:sz w:val="24"/>
                <w:szCs w:val="24"/>
                <w:lang w:val="en-US"/>
              </w:rPr>
              <w:t>GOST (in Russian)</w:t>
            </w:r>
          </w:p>
        </w:tc>
        <w:tc>
          <w:tcPr>
            <w:tcW w:w="1418" w:type="dxa"/>
            <w:shd w:val="clear" w:color="auto" w:fill="auto"/>
            <w:tcMar>
              <w:top w:w="48" w:type="dxa"/>
              <w:left w:w="96" w:type="dxa"/>
              <w:bottom w:w="48" w:type="dxa"/>
              <w:right w:w="96" w:type="dxa"/>
            </w:tcMar>
            <w:vAlign w:val="center"/>
          </w:tcPr>
          <w:p w:rsidR="009245F8" w:rsidRPr="00F54690" w:rsidRDefault="009245F8" w:rsidP="00F54690">
            <w:pPr>
              <w:jc w:val="center"/>
              <w:rPr>
                <w:rFonts w:ascii="Times New Roman" w:hAnsi="Times New Roman" w:cs="Times New Roman"/>
                <w:b/>
                <w:bCs/>
                <w:color w:val="222222"/>
                <w:sz w:val="24"/>
                <w:szCs w:val="24"/>
              </w:rPr>
            </w:pPr>
            <w:r w:rsidRPr="00F54690">
              <w:rPr>
                <w:rFonts w:ascii="Times New Roman" w:hAnsi="Times New Roman" w:cs="Times New Roman"/>
                <w:b/>
                <w:bCs/>
                <w:color w:val="222222"/>
                <w:sz w:val="24"/>
                <w:szCs w:val="24"/>
                <w:lang w:val="en-US"/>
              </w:rPr>
              <w:t>CMEA and IEC</w:t>
            </w:r>
          </w:p>
        </w:tc>
        <w:tc>
          <w:tcPr>
            <w:tcW w:w="7654" w:type="dxa"/>
            <w:vMerge/>
            <w:shd w:val="clear" w:color="auto" w:fill="auto"/>
            <w:vAlign w:val="center"/>
          </w:tcPr>
          <w:p w:rsidR="009245F8" w:rsidRPr="00F54690" w:rsidRDefault="009245F8" w:rsidP="00F54690">
            <w:pPr>
              <w:rPr>
                <w:rFonts w:ascii="Times New Roman" w:hAnsi="Times New Roman" w:cs="Times New Roman"/>
                <w:b/>
                <w:bCs/>
                <w:color w:val="222222"/>
                <w:sz w:val="24"/>
                <w:szCs w:val="24"/>
              </w:rPr>
            </w:pPr>
          </w:p>
        </w:tc>
      </w:tr>
      <w:tr w:rsidR="009245F8" w:rsidRPr="00F54690" w:rsidTr="00F54690">
        <w:tc>
          <w:tcPr>
            <w:tcW w:w="10444" w:type="dxa"/>
            <w:gridSpan w:val="3"/>
            <w:shd w:val="clear" w:color="auto" w:fill="FFFFFF"/>
            <w:tcMar>
              <w:top w:w="48" w:type="dxa"/>
              <w:left w:w="96" w:type="dxa"/>
              <w:bottom w:w="48" w:type="dxa"/>
              <w:right w:w="96" w:type="dxa"/>
            </w:tcMar>
            <w:vAlign w:val="center"/>
          </w:tcPr>
          <w:p w:rsidR="009245F8" w:rsidRPr="00F54690" w:rsidRDefault="009245F8" w:rsidP="00F54690">
            <w:pPr>
              <w:jc w:val="center"/>
              <w:rPr>
                <w:rFonts w:ascii="Times New Roman" w:hAnsi="Times New Roman" w:cs="Times New Roman"/>
                <w:b/>
                <w:bCs/>
                <w:color w:val="222222"/>
                <w:sz w:val="28"/>
                <w:szCs w:val="28"/>
                <w:lang w:val="en-US"/>
              </w:rPr>
            </w:pPr>
            <w:r w:rsidRPr="00F54690">
              <w:rPr>
                <w:rFonts w:ascii="Times New Roman" w:hAnsi="Times New Roman" w:cs="Times New Roman"/>
                <w:b/>
                <w:bCs/>
                <w:color w:val="222222"/>
                <w:sz w:val="28"/>
                <w:szCs w:val="28"/>
                <w:lang w:val="en-US"/>
              </w:rPr>
              <w:t>Dry transformers</w:t>
            </w:r>
          </w:p>
        </w:tc>
      </w:tr>
      <w:tr w:rsidR="009245F8" w:rsidRPr="00F54690" w:rsidTr="00F54690">
        <w:tc>
          <w:tcPr>
            <w:tcW w:w="1372"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С</w:t>
            </w:r>
          </w:p>
        </w:tc>
        <w:tc>
          <w:tcPr>
            <w:tcW w:w="1418"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AN</w:t>
            </w:r>
          </w:p>
        </w:tc>
        <w:tc>
          <w:tcPr>
            <w:tcW w:w="7654"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lang w:val="en-US"/>
              </w:rPr>
            </w:pPr>
            <w:r w:rsidRPr="00F54690">
              <w:rPr>
                <w:rFonts w:ascii="Times New Roman" w:hAnsi="Times New Roman" w:cs="Times New Roman"/>
                <w:color w:val="222222"/>
                <w:sz w:val="26"/>
                <w:szCs w:val="26"/>
                <w:lang w:val="en-US"/>
              </w:rPr>
              <w:t>Natural air cooling with open design</w:t>
            </w:r>
          </w:p>
        </w:tc>
      </w:tr>
      <w:tr w:rsidR="009245F8" w:rsidRPr="00F54690" w:rsidTr="00F54690">
        <w:tc>
          <w:tcPr>
            <w:tcW w:w="1372"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СЗ</w:t>
            </w:r>
          </w:p>
        </w:tc>
        <w:tc>
          <w:tcPr>
            <w:tcW w:w="1418" w:type="dxa"/>
            <w:vMerge w:val="restart"/>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ANAN</w:t>
            </w:r>
          </w:p>
        </w:tc>
        <w:tc>
          <w:tcPr>
            <w:tcW w:w="7654"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lang w:val="en-US"/>
              </w:rPr>
            </w:pPr>
            <w:r w:rsidRPr="00F54690">
              <w:rPr>
                <w:rFonts w:ascii="Times New Roman" w:hAnsi="Times New Roman" w:cs="Times New Roman"/>
                <w:color w:val="222222"/>
                <w:sz w:val="26"/>
                <w:szCs w:val="26"/>
                <w:lang w:val="en-US"/>
              </w:rPr>
              <w:t>Natural air cooling with protected design</w:t>
            </w:r>
          </w:p>
        </w:tc>
      </w:tr>
      <w:tr w:rsidR="009245F8" w:rsidRPr="00F54690" w:rsidTr="00F54690">
        <w:tc>
          <w:tcPr>
            <w:tcW w:w="1372"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СГ</w:t>
            </w:r>
          </w:p>
        </w:tc>
        <w:tc>
          <w:tcPr>
            <w:tcW w:w="1418" w:type="dxa"/>
            <w:vMerge/>
            <w:shd w:val="clear" w:color="auto" w:fill="FFFFFF"/>
            <w:vAlign w:val="center"/>
          </w:tcPr>
          <w:p w:rsidR="009245F8" w:rsidRPr="00F54690" w:rsidRDefault="009245F8" w:rsidP="00F54690">
            <w:pPr>
              <w:rPr>
                <w:rFonts w:ascii="Times New Roman" w:hAnsi="Times New Roman" w:cs="Times New Roman"/>
                <w:color w:val="222222"/>
                <w:sz w:val="26"/>
                <w:szCs w:val="26"/>
              </w:rPr>
            </w:pPr>
          </w:p>
        </w:tc>
        <w:tc>
          <w:tcPr>
            <w:tcW w:w="7654"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lang w:val="en-US"/>
              </w:rPr>
            </w:pPr>
            <w:r w:rsidRPr="00F54690">
              <w:rPr>
                <w:rFonts w:ascii="Times New Roman" w:hAnsi="Times New Roman" w:cs="Times New Roman"/>
                <w:color w:val="222222"/>
                <w:sz w:val="26"/>
                <w:szCs w:val="26"/>
                <w:lang w:val="en-US"/>
              </w:rPr>
              <w:t>Natural air cooling in hermetic design</w:t>
            </w:r>
          </w:p>
        </w:tc>
      </w:tr>
      <w:tr w:rsidR="009245F8" w:rsidRPr="00F54690" w:rsidTr="00F54690">
        <w:tc>
          <w:tcPr>
            <w:tcW w:w="1372"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СД</w:t>
            </w:r>
          </w:p>
        </w:tc>
        <w:tc>
          <w:tcPr>
            <w:tcW w:w="1418"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ANAF</w:t>
            </w:r>
          </w:p>
        </w:tc>
        <w:tc>
          <w:tcPr>
            <w:tcW w:w="7654"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lang w:val="en-US"/>
              </w:rPr>
            </w:pPr>
            <w:r w:rsidRPr="00F54690">
              <w:rPr>
                <w:rFonts w:ascii="Times New Roman" w:hAnsi="Times New Roman" w:cs="Times New Roman"/>
                <w:color w:val="222222"/>
                <w:sz w:val="26"/>
                <w:szCs w:val="26"/>
                <w:lang w:val="en-US"/>
              </w:rPr>
              <w:t>Air cooling with forced air circulation</w:t>
            </w:r>
          </w:p>
        </w:tc>
      </w:tr>
      <w:tr w:rsidR="009245F8" w:rsidRPr="00F54690" w:rsidTr="00F54690">
        <w:tc>
          <w:tcPr>
            <w:tcW w:w="10444" w:type="dxa"/>
            <w:gridSpan w:val="3"/>
            <w:shd w:val="clear" w:color="auto" w:fill="FFFFFF"/>
            <w:tcMar>
              <w:top w:w="48" w:type="dxa"/>
              <w:left w:w="96" w:type="dxa"/>
              <w:bottom w:w="48" w:type="dxa"/>
              <w:right w:w="96" w:type="dxa"/>
            </w:tcMar>
            <w:vAlign w:val="center"/>
          </w:tcPr>
          <w:p w:rsidR="009245F8" w:rsidRPr="00F54690" w:rsidRDefault="009245F8" w:rsidP="00F54690">
            <w:pPr>
              <w:jc w:val="center"/>
              <w:rPr>
                <w:rFonts w:ascii="Times New Roman" w:hAnsi="Times New Roman" w:cs="Times New Roman"/>
                <w:b/>
                <w:bCs/>
                <w:color w:val="222222"/>
                <w:sz w:val="26"/>
                <w:szCs w:val="26"/>
                <w:lang w:val="en-US"/>
              </w:rPr>
            </w:pPr>
            <w:r w:rsidRPr="00F54690">
              <w:rPr>
                <w:rFonts w:ascii="Times New Roman" w:hAnsi="Times New Roman" w:cs="Times New Roman"/>
                <w:b/>
                <w:bCs/>
                <w:color w:val="222222"/>
                <w:sz w:val="26"/>
                <w:szCs w:val="26"/>
                <w:lang w:val="en-US"/>
              </w:rPr>
              <w:t>Oil Transformers</w:t>
            </w:r>
          </w:p>
        </w:tc>
      </w:tr>
      <w:tr w:rsidR="009245F8" w:rsidRPr="00F54690" w:rsidTr="00F54690">
        <w:tc>
          <w:tcPr>
            <w:tcW w:w="1372"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М</w:t>
            </w:r>
          </w:p>
        </w:tc>
        <w:tc>
          <w:tcPr>
            <w:tcW w:w="1418"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ONAN</w:t>
            </w:r>
          </w:p>
        </w:tc>
        <w:tc>
          <w:tcPr>
            <w:tcW w:w="7654"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lang w:val="en-US"/>
              </w:rPr>
            </w:pPr>
            <w:r w:rsidRPr="00F54690">
              <w:rPr>
                <w:rFonts w:ascii="Times New Roman" w:hAnsi="Times New Roman" w:cs="Times New Roman"/>
                <w:color w:val="222222"/>
                <w:sz w:val="26"/>
                <w:szCs w:val="26"/>
                <w:lang w:val="en-US"/>
              </w:rPr>
              <w:t>Natural circulation of air and oil</w:t>
            </w:r>
          </w:p>
        </w:tc>
      </w:tr>
      <w:tr w:rsidR="009245F8" w:rsidRPr="00F54690" w:rsidTr="00F54690">
        <w:tc>
          <w:tcPr>
            <w:tcW w:w="1372"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Д</w:t>
            </w:r>
          </w:p>
        </w:tc>
        <w:tc>
          <w:tcPr>
            <w:tcW w:w="1418"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ONAF</w:t>
            </w:r>
          </w:p>
        </w:tc>
        <w:tc>
          <w:tcPr>
            <w:tcW w:w="7654"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lang w:val="en-US"/>
              </w:rPr>
            </w:pPr>
            <w:r w:rsidRPr="00F54690">
              <w:rPr>
                <w:rFonts w:ascii="Times New Roman" w:hAnsi="Times New Roman" w:cs="Times New Roman"/>
                <w:color w:val="222222"/>
                <w:sz w:val="26"/>
                <w:szCs w:val="26"/>
                <w:lang w:val="en-US"/>
              </w:rPr>
              <w:t>Forced air circulation and natural oil circulation</w:t>
            </w:r>
          </w:p>
        </w:tc>
      </w:tr>
      <w:tr w:rsidR="009245F8" w:rsidRPr="00F54690" w:rsidTr="00F54690">
        <w:tc>
          <w:tcPr>
            <w:tcW w:w="1372"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МЦ</w:t>
            </w:r>
          </w:p>
        </w:tc>
        <w:tc>
          <w:tcPr>
            <w:tcW w:w="1418"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OFAN</w:t>
            </w:r>
          </w:p>
        </w:tc>
        <w:tc>
          <w:tcPr>
            <w:tcW w:w="7654"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lang w:val="en-US"/>
              </w:rPr>
            </w:pPr>
            <w:r w:rsidRPr="00F54690">
              <w:rPr>
                <w:rFonts w:ascii="Times New Roman" w:hAnsi="Times New Roman" w:cs="Times New Roman"/>
                <w:color w:val="222222"/>
                <w:sz w:val="26"/>
                <w:szCs w:val="26"/>
                <w:lang w:val="en-US"/>
              </w:rPr>
              <w:t>Natural air circulation and forced oil circulation with non-directional oil flow</w:t>
            </w:r>
          </w:p>
        </w:tc>
      </w:tr>
      <w:tr w:rsidR="009245F8" w:rsidRPr="00F54690" w:rsidTr="00F54690">
        <w:tc>
          <w:tcPr>
            <w:tcW w:w="1372"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НМЦ</w:t>
            </w:r>
          </w:p>
        </w:tc>
        <w:tc>
          <w:tcPr>
            <w:tcW w:w="1418"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ODAN</w:t>
            </w:r>
          </w:p>
        </w:tc>
        <w:tc>
          <w:tcPr>
            <w:tcW w:w="7654"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lang w:val="en-US"/>
              </w:rPr>
            </w:pPr>
            <w:r w:rsidRPr="00F54690">
              <w:rPr>
                <w:rFonts w:ascii="Times New Roman" w:hAnsi="Times New Roman" w:cs="Times New Roman"/>
                <w:color w:val="222222"/>
                <w:sz w:val="26"/>
                <w:szCs w:val="26"/>
                <w:lang w:val="en-US"/>
              </w:rPr>
              <w:t>Natural air circulation and forced circulation of oil with directional oil flow</w:t>
            </w:r>
          </w:p>
        </w:tc>
      </w:tr>
      <w:tr w:rsidR="009245F8" w:rsidRPr="00F54690" w:rsidTr="00F54690">
        <w:tc>
          <w:tcPr>
            <w:tcW w:w="1372"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ДЦ</w:t>
            </w:r>
          </w:p>
        </w:tc>
        <w:tc>
          <w:tcPr>
            <w:tcW w:w="1418"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OFAF</w:t>
            </w:r>
          </w:p>
        </w:tc>
        <w:tc>
          <w:tcPr>
            <w:tcW w:w="7654"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lang w:val="en-US"/>
              </w:rPr>
            </w:pPr>
            <w:r w:rsidRPr="00F54690">
              <w:rPr>
                <w:rFonts w:ascii="Times New Roman" w:hAnsi="Times New Roman" w:cs="Times New Roman"/>
                <w:color w:val="222222"/>
                <w:sz w:val="26"/>
                <w:szCs w:val="26"/>
                <w:lang w:val="en-US"/>
              </w:rPr>
              <w:t>Forced circulation of air and oil with non-directional oil flow</w:t>
            </w:r>
          </w:p>
        </w:tc>
      </w:tr>
      <w:tr w:rsidR="009245F8" w:rsidRPr="00F54690" w:rsidTr="00F54690">
        <w:tc>
          <w:tcPr>
            <w:tcW w:w="1372"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НДЦ</w:t>
            </w:r>
          </w:p>
        </w:tc>
        <w:tc>
          <w:tcPr>
            <w:tcW w:w="1418"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ODAF</w:t>
            </w:r>
          </w:p>
        </w:tc>
        <w:tc>
          <w:tcPr>
            <w:tcW w:w="7654"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lang w:val="en-US"/>
              </w:rPr>
            </w:pPr>
            <w:r w:rsidRPr="00F54690">
              <w:rPr>
                <w:rFonts w:ascii="Times New Roman" w:hAnsi="Times New Roman" w:cs="Times New Roman"/>
                <w:color w:val="222222"/>
                <w:sz w:val="26"/>
                <w:szCs w:val="26"/>
                <w:lang w:val="en-US"/>
              </w:rPr>
              <w:t>Forced circulation of air and oil with a directional oil flow</w:t>
            </w:r>
          </w:p>
        </w:tc>
      </w:tr>
      <w:tr w:rsidR="009245F8" w:rsidRPr="00F54690" w:rsidTr="00F54690">
        <w:tc>
          <w:tcPr>
            <w:tcW w:w="1372"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Ц</w:t>
            </w:r>
          </w:p>
        </w:tc>
        <w:tc>
          <w:tcPr>
            <w:tcW w:w="1418"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OFWF</w:t>
            </w:r>
          </w:p>
        </w:tc>
        <w:tc>
          <w:tcPr>
            <w:tcW w:w="7654"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lang w:val="en-US"/>
              </w:rPr>
            </w:pPr>
            <w:r w:rsidRPr="00F54690">
              <w:rPr>
                <w:rFonts w:ascii="Times New Roman" w:hAnsi="Times New Roman" w:cs="Times New Roman"/>
                <w:color w:val="222222"/>
                <w:sz w:val="26"/>
                <w:szCs w:val="26"/>
                <w:lang w:val="en-US"/>
              </w:rPr>
              <w:t>Forced circulation of water and oil with non-directional oil flow</w:t>
            </w:r>
          </w:p>
        </w:tc>
      </w:tr>
      <w:tr w:rsidR="009245F8" w:rsidRPr="00F54690" w:rsidTr="00F54690">
        <w:tc>
          <w:tcPr>
            <w:tcW w:w="1372"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НЦ</w:t>
            </w:r>
          </w:p>
        </w:tc>
        <w:tc>
          <w:tcPr>
            <w:tcW w:w="1418"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rPr>
            </w:pPr>
            <w:r w:rsidRPr="00F54690">
              <w:rPr>
                <w:rFonts w:ascii="Times New Roman" w:hAnsi="Times New Roman" w:cs="Times New Roman"/>
                <w:color w:val="222222"/>
                <w:sz w:val="26"/>
                <w:szCs w:val="26"/>
              </w:rPr>
              <w:t>ODWF</w:t>
            </w:r>
          </w:p>
        </w:tc>
        <w:tc>
          <w:tcPr>
            <w:tcW w:w="7654" w:type="dxa"/>
            <w:shd w:val="clear" w:color="auto" w:fill="FFFFFF"/>
            <w:tcMar>
              <w:top w:w="48" w:type="dxa"/>
              <w:left w:w="96" w:type="dxa"/>
              <w:bottom w:w="48" w:type="dxa"/>
              <w:right w:w="96" w:type="dxa"/>
            </w:tcMar>
            <w:vAlign w:val="center"/>
          </w:tcPr>
          <w:p w:rsidR="009245F8" w:rsidRPr="00F54690" w:rsidRDefault="009245F8" w:rsidP="00F54690">
            <w:pPr>
              <w:rPr>
                <w:rFonts w:ascii="Times New Roman" w:hAnsi="Times New Roman" w:cs="Times New Roman"/>
                <w:color w:val="222222"/>
                <w:sz w:val="26"/>
                <w:szCs w:val="26"/>
                <w:lang w:val="en-US"/>
              </w:rPr>
            </w:pPr>
            <w:r w:rsidRPr="00F54690">
              <w:rPr>
                <w:rFonts w:ascii="Times New Roman" w:hAnsi="Times New Roman" w:cs="Times New Roman"/>
                <w:color w:val="222222"/>
                <w:sz w:val="26"/>
                <w:szCs w:val="26"/>
                <w:lang w:val="en-US"/>
              </w:rPr>
              <w:t>Forced circulation of water and oil with a directional oil flow</w:t>
            </w:r>
          </w:p>
        </w:tc>
      </w:tr>
    </w:tbl>
    <w:p w:rsidR="009245F8" w:rsidRPr="00F54690" w:rsidRDefault="009245F8" w:rsidP="009245F8">
      <w:pPr>
        <w:spacing w:line="312" w:lineRule="auto"/>
        <w:ind w:firstLine="567"/>
        <w:jc w:val="both"/>
        <w:rPr>
          <w:rFonts w:ascii="Times New Roman" w:hAnsi="Times New Roman" w:cs="Times New Roman"/>
          <w:sz w:val="28"/>
          <w:szCs w:val="28"/>
          <w:lang w:val="en-US"/>
        </w:rPr>
      </w:pP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lastRenderedPageBreak/>
        <w:t>For example, the T</w:t>
      </w:r>
      <w:r w:rsidRPr="00F54690">
        <w:rPr>
          <w:rFonts w:ascii="Times New Roman" w:hAnsi="Times New Roman" w:cs="Times New Roman"/>
          <w:color w:val="222222"/>
          <w:sz w:val="28"/>
          <w:szCs w:val="28"/>
          <w:lang w:val="en-US"/>
        </w:rPr>
        <w:t>ONAN</w:t>
      </w:r>
      <w:r w:rsidRPr="00F54690">
        <w:rPr>
          <w:rFonts w:ascii="Times New Roman" w:hAnsi="Times New Roman" w:cs="Times New Roman"/>
          <w:sz w:val="28"/>
          <w:szCs w:val="28"/>
          <w:lang w:val="en-US"/>
        </w:rPr>
        <w:t xml:space="preserve"> -1000-110/10 U3 or T</w:t>
      </w:r>
      <w:r w:rsidRPr="00F54690">
        <w:rPr>
          <w:rFonts w:ascii="Times New Roman" w:hAnsi="Times New Roman" w:cs="Times New Roman"/>
          <w:color w:val="222222"/>
          <w:sz w:val="28"/>
          <w:szCs w:val="28"/>
          <w:lang w:val="en-US"/>
        </w:rPr>
        <w:t>ONAN</w:t>
      </w:r>
      <w:r w:rsidRPr="00F54690">
        <w:rPr>
          <w:rFonts w:ascii="Times New Roman" w:hAnsi="Times New Roman" w:cs="Times New Roman"/>
          <w:sz w:val="28"/>
          <w:szCs w:val="28"/>
          <w:lang w:val="en-US"/>
        </w:rPr>
        <w:t>P-1000-110/10-U3.</w:t>
      </w:r>
    </w:p>
    <w:p w:rsidR="009245F8" w:rsidRPr="00F54690" w:rsidRDefault="009245F8" w:rsidP="009245F8">
      <w:pPr>
        <w:spacing w:line="312" w:lineRule="auto"/>
        <w:ind w:firstLine="567"/>
        <w:jc w:val="both"/>
        <w:rPr>
          <w:rFonts w:ascii="Times New Roman" w:hAnsi="Times New Roman" w:cs="Times New Roman"/>
          <w:color w:val="222222"/>
          <w:sz w:val="28"/>
          <w:szCs w:val="28"/>
          <w:lang w:val="en-US"/>
        </w:rPr>
      </w:pPr>
      <w:r w:rsidRPr="00F54690">
        <w:rPr>
          <w:rFonts w:ascii="Times New Roman" w:hAnsi="Times New Roman" w:cs="Times New Roman"/>
          <w:sz w:val="28"/>
          <w:szCs w:val="28"/>
          <w:lang w:val="en-US"/>
        </w:rPr>
        <w:t>T</w:t>
      </w:r>
      <w:r w:rsidRPr="00F54690">
        <w:rPr>
          <w:rFonts w:ascii="Times New Roman" w:hAnsi="Times New Roman" w:cs="Times New Roman"/>
          <w:color w:val="222222"/>
          <w:sz w:val="28"/>
          <w:szCs w:val="28"/>
          <w:lang w:val="en-US"/>
        </w:rPr>
        <w:t>ONAN: «</w:t>
      </w:r>
      <w:r w:rsidRPr="00F54690">
        <w:rPr>
          <w:rFonts w:ascii="Times New Roman" w:hAnsi="Times New Roman" w:cs="Times New Roman"/>
          <w:sz w:val="28"/>
          <w:szCs w:val="28"/>
          <w:lang w:val="en-US"/>
        </w:rPr>
        <w:t>T» –</w:t>
      </w:r>
      <w:r w:rsidRPr="00F54690">
        <w:rPr>
          <w:rFonts w:ascii="Times New Roman" w:hAnsi="Times New Roman" w:cs="Times New Roman"/>
          <w:color w:val="222222"/>
          <w:sz w:val="28"/>
          <w:szCs w:val="28"/>
          <w:lang w:val="en-US"/>
        </w:rPr>
        <w:t xml:space="preserve"> three-phase; ONAN – with natural circulation of air and oil.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«P» – protected</w:t>
      </w:r>
      <w:r w:rsidRPr="00F54690">
        <w:rPr>
          <w:rFonts w:ascii="Times New Roman" w:hAnsi="Times New Roman" w:cs="Times New Roman"/>
          <w:sz w:val="28"/>
          <w:szCs w:val="28"/>
          <w:lang w:val="uk-UA"/>
        </w:rPr>
        <w:t>;</w:t>
      </w:r>
      <w:r w:rsidRPr="00F54690">
        <w:rPr>
          <w:rFonts w:ascii="Times New Roman" w:hAnsi="Times New Roman" w:cs="Times New Roman"/>
          <w:sz w:val="28"/>
          <w:szCs w:val="28"/>
          <w:lang w:val="en-US"/>
        </w:rPr>
        <w:t xml:space="preserve"> 1000 – 1000 kVA, 110/10 – 110 kV on 10 kV, </w:t>
      </w:r>
      <w:r w:rsidRPr="00F54690">
        <w:rPr>
          <w:rFonts w:ascii="Times New Roman" w:hAnsi="Times New Roman" w:cs="Times New Roman"/>
          <w:i/>
          <w:sz w:val="28"/>
          <w:szCs w:val="28"/>
          <w:lang w:val="en-US"/>
        </w:rPr>
        <w:t>U</w:t>
      </w:r>
      <w:r w:rsidRPr="00F54690">
        <w:rPr>
          <w:rFonts w:ascii="Times New Roman" w:hAnsi="Times New Roman" w:cs="Times New Roman"/>
          <w:sz w:val="28"/>
          <w:szCs w:val="28"/>
          <w:lang w:val="en-US"/>
        </w:rPr>
        <w:t> – temperate climate, 3 – installation of a transformer in the workshop without additional conditions.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 – transformer placed on the street.  2 – over the transformer you need to install a canopy. 4 – transformer needs in special conditions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For transformers with oil cooling systems using nitrogen or carbon dioxide in the surge tank to protect the oil from oxidation by air (“protected”), add the letter “</w:t>
      </w:r>
      <w:r w:rsidRPr="00F54690">
        <w:rPr>
          <w:rFonts w:ascii="Times New Roman" w:hAnsi="Times New Roman" w:cs="Times New Roman"/>
          <w:i/>
          <w:sz w:val="28"/>
          <w:szCs w:val="28"/>
          <w:lang w:val="en-US"/>
        </w:rPr>
        <w:t>P</w:t>
      </w:r>
      <w:r w:rsidRPr="00F54690">
        <w:rPr>
          <w:rFonts w:ascii="Times New Roman" w:hAnsi="Times New Roman" w:cs="Times New Roman"/>
          <w:sz w:val="28"/>
          <w:szCs w:val="28"/>
          <w:lang w:val="en-US"/>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Now such transformers sometimes do without an </w:t>
      </w:r>
      <w:proofErr w:type="spellStart"/>
      <w:r w:rsidRPr="00F54690">
        <w:rPr>
          <w:rFonts w:ascii="Times New Roman" w:hAnsi="Times New Roman" w:cs="Times New Roman"/>
          <w:sz w:val="28"/>
          <w:szCs w:val="28"/>
          <w:lang w:val="en-US"/>
        </w:rPr>
        <w:t>expantion</w:t>
      </w:r>
      <w:proofErr w:type="spellEnd"/>
      <w:r w:rsidRPr="00F54690">
        <w:rPr>
          <w:rFonts w:ascii="Times New Roman" w:hAnsi="Times New Roman" w:cs="Times New Roman"/>
          <w:sz w:val="28"/>
          <w:szCs w:val="28"/>
          <w:lang w:val="en-US"/>
        </w:rPr>
        <w:t xml:space="preserve"> tank, Fig. 1.2. </w:t>
      </w:r>
    </w:p>
    <w:p w:rsidR="009245F8" w:rsidRPr="00F54690" w:rsidRDefault="009245F8" w:rsidP="009245F8">
      <w:pPr>
        <w:spacing w:line="312" w:lineRule="auto"/>
        <w:ind w:firstLine="567"/>
        <w:jc w:val="both"/>
        <w:rPr>
          <w:rFonts w:ascii="Times New Roman" w:hAnsi="Times New Roman" w:cs="Times New Roman"/>
          <w:lang w:val="en-US"/>
        </w:rPr>
      </w:pPr>
      <w:r w:rsidRPr="00F54690">
        <w:rPr>
          <w:rFonts w:ascii="Times New Roman" w:hAnsi="Times New Roman" w:cs="Times New Roman"/>
          <w:sz w:val="28"/>
          <w:szCs w:val="28"/>
          <w:lang w:val="en-US"/>
        </w:rPr>
        <w:t xml:space="preserve">Such transformers are performed in an airtight version with a full filling of the tank with oil. Oil expansion during heating will be due to the movement of the ribs on the tank </w:t>
      </w:r>
      <w:r w:rsidRPr="00F54690">
        <w:rPr>
          <w:rFonts w:ascii="Times New Roman" w:hAnsi="Times New Roman" w:cs="Times New Roman"/>
          <w:lang w:val="en-US"/>
        </w:rPr>
        <w:t>(</w:t>
      </w:r>
    </w:p>
    <w:p w:rsidR="009245F8" w:rsidRPr="00F54690" w:rsidRDefault="009245F8" w:rsidP="009245F8">
      <w:pPr>
        <w:spacing w:line="360" w:lineRule="auto"/>
        <w:jc w:val="center"/>
        <w:rPr>
          <w:rFonts w:ascii="Times New Roman" w:hAnsi="Times New Roman" w:cs="Times New Roman"/>
          <w:sz w:val="28"/>
          <w:szCs w:val="28"/>
          <w:lang w:val="en-US"/>
        </w:rPr>
      </w:pPr>
    </w:p>
    <w:p w:rsidR="009245F8" w:rsidRPr="00F54690" w:rsidRDefault="009245F8" w:rsidP="009245F8">
      <w:pPr>
        <w:spacing w:line="360" w:lineRule="auto"/>
        <w:jc w:val="center"/>
        <w:rPr>
          <w:rFonts w:ascii="Times New Roman" w:hAnsi="Times New Roman" w:cs="Times New Roman"/>
          <w:sz w:val="28"/>
          <w:szCs w:val="28"/>
        </w:rPr>
      </w:pPr>
      <w:r w:rsidRPr="00F54690">
        <w:rPr>
          <w:rFonts w:ascii="Times New Roman" w:hAnsi="Times New Roman" w:cs="Times New Roman"/>
          <w:b/>
          <w:sz w:val="28"/>
          <w:szCs w:val="28"/>
          <w:lang w:val="en-US"/>
        </w:rPr>
        <w:t>Consider the design of the oil transformer</w:t>
      </w:r>
      <w:r w:rsidRPr="00F54690">
        <w:rPr>
          <w:rFonts w:ascii="Times New Roman" w:hAnsi="Times New Roman" w:cs="Times New Roman"/>
          <w:sz w:val="28"/>
          <w:szCs w:val="28"/>
          <w:lang w:val="en-US"/>
        </w:rPr>
        <w:t>.</w:t>
      </w:r>
    </w:p>
    <w:p w:rsidR="009245F8" w:rsidRPr="00F54690" w:rsidRDefault="009245F8" w:rsidP="009245F8">
      <w:pPr>
        <w:spacing w:line="360"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Tanks of power transformers are made of sheet steel.</w:t>
      </w:r>
    </w:p>
    <w:p w:rsidR="009245F8" w:rsidRPr="00F54690" w:rsidRDefault="009245F8" w:rsidP="009245F8">
      <w:pPr>
        <w:spacing w:line="360"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Oil in transformers is used </w:t>
      </w:r>
      <w:r w:rsidRPr="00F54690">
        <w:rPr>
          <w:rFonts w:ascii="Times New Roman" w:hAnsi="Times New Roman" w:cs="Times New Roman"/>
          <w:b/>
          <w:sz w:val="28"/>
          <w:szCs w:val="28"/>
          <w:lang w:val="en-US"/>
        </w:rPr>
        <w:t>for insulation and cooling</w:t>
      </w:r>
      <w:r w:rsidRPr="00F54690">
        <w:rPr>
          <w:rFonts w:ascii="Times New Roman" w:hAnsi="Times New Roman" w:cs="Times New Roman"/>
          <w:sz w:val="28"/>
          <w:szCs w:val="28"/>
          <w:lang w:val="en-US"/>
        </w:rPr>
        <w:t>. The oil ages during the operation of the transformer and loses its initial insulation properties. It is affected by oxygen, water, dirt and heat, Fig. 1.</w:t>
      </w:r>
      <w:r w:rsidRPr="00F54690">
        <w:rPr>
          <w:rFonts w:ascii="Times New Roman" w:hAnsi="Times New Roman" w:cs="Times New Roman"/>
          <w:sz w:val="28"/>
          <w:szCs w:val="28"/>
        </w:rPr>
        <w:t>4</w:t>
      </w:r>
      <w:r w:rsidRPr="00F54690">
        <w:rPr>
          <w:rFonts w:ascii="Times New Roman" w:hAnsi="Times New Roman" w:cs="Times New Roman"/>
          <w:sz w:val="28"/>
          <w:szCs w:val="28"/>
          <w:lang w:val="en-US"/>
        </w:rPr>
        <w:t xml:space="preserve">. </w:t>
      </w:r>
    </w:p>
    <w:p w:rsidR="009245F8" w:rsidRPr="00F54690" w:rsidRDefault="009245F8" w:rsidP="009245F8">
      <w:pPr>
        <w:spacing w:line="360"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windings of transformers are made of electrical copper or aluminum of rectangular or circular cross-section. Cylindrical and screw windings are often used. They are separated from the core, from each other and from the walls of the tank by cylinders of insulating material (Bakelite).</w:t>
      </w:r>
    </w:p>
    <w:p w:rsidR="009245F8" w:rsidRPr="00F54690" w:rsidRDefault="009245F8" w:rsidP="009245F8">
      <w:pPr>
        <w:spacing w:line="360"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You must understand</w:t>
      </w:r>
      <w:r w:rsidRPr="00F54690">
        <w:rPr>
          <w:rFonts w:ascii="Times New Roman" w:hAnsi="Times New Roman" w:cs="Times New Roman"/>
          <w:sz w:val="28"/>
          <w:szCs w:val="28"/>
          <w:lang w:val="en-US"/>
        </w:rPr>
        <w:t xml:space="preserve"> why the voltage is increased at power plants before being transferred to consumers.</w:t>
      </w:r>
    </w:p>
    <w:p w:rsidR="009245F8" w:rsidRPr="00F54690" w:rsidRDefault="009245F8" w:rsidP="009245F8">
      <w:pPr>
        <w:spacing w:line="360" w:lineRule="auto"/>
        <w:ind w:firstLine="567"/>
        <w:jc w:val="both"/>
        <w:rPr>
          <w:rFonts w:ascii="Times New Roman" w:hAnsi="Times New Roman" w:cs="Times New Roman"/>
          <w:b/>
          <w:sz w:val="28"/>
          <w:szCs w:val="28"/>
        </w:rPr>
      </w:pPr>
      <w:r w:rsidRPr="00F54690">
        <w:rPr>
          <w:rFonts w:ascii="Times New Roman" w:hAnsi="Times New Roman" w:cs="Times New Roman"/>
          <w:sz w:val="28"/>
          <w:szCs w:val="28"/>
        </w:rPr>
        <w:t xml:space="preserve">! </w:t>
      </w:r>
      <w:r w:rsidRPr="00F54690">
        <w:rPr>
          <w:rFonts w:ascii="Times New Roman" w:hAnsi="Times New Roman" w:cs="Times New Roman"/>
          <w:b/>
          <w:sz w:val="28"/>
          <w:szCs w:val="28"/>
          <w:lang w:val="en-US"/>
        </w:rPr>
        <w:t>The voltage is increased in order to reduce the current</w:t>
      </w:r>
      <w:r w:rsidRPr="00F54690">
        <w:rPr>
          <w:rFonts w:ascii="Times New Roman" w:hAnsi="Times New Roman" w:cs="Times New Roman"/>
          <w:b/>
          <w:sz w:val="28"/>
          <w:szCs w:val="28"/>
        </w:rPr>
        <w:t>.</w:t>
      </w:r>
    </w:p>
    <w:p w:rsidR="009245F8" w:rsidRPr="00F54690" w:rsidRDefault="009245F8" w:rsidP="009245F8">
      <w:pPr>
        <w:spacing w:line="360" w:lineRule="auto"/>
        <w:ind w:firstLine="567"/>
        <w:jc w:val="center"/>
        <w:rPr>
          <w:rFonts w:ascii="Times New Roman" w:hAnsi="Times New Roman" w:cs="Times New Roman"/>
          <w:sz w:val="28"/>
          <w:szCs w:val="28"/>
        </w:rPr>
      </w:pPr>
      <w:r w:rsidRPr="00F54690">
        <w:rPr>
          <w:rFonts w:ascii="Times New Roman" w:hAnsi="Times New Roman" w:cs="Times New Roman"/>
          <w:b/>
          <w:noProof/>
          <w:sz w:val="28"/>
          <w:szCs w:val="28"/>
        </w:rPr>
        <w:drawing>
          <wp:inline distT="0" distB="0" distL="0" distR="0">
            <wp:extent cx="4162425" cy="1407160"/>
            <wp:effectExtent l="0" t="0" r="952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62425" cy="1407160"/>
                    </a:xfrm>
                    <a:prstGeom prst="rect">
                      <a:avLst/>
                    </a:prstGeom>
                    <a:noFill/>
                    <a:ln>
                      <a:noFill/>
                    </a:ln>
                  </pic:spPr>
                </pic:pic>
              </a:graphicData>
            </a:graphic>
          </wp:inline>
        </w:drawing>
      </w:r>
    </w:p>
    <w:p w:rsidR="009245F8" w:rsidRPr="00F54690" w:rsidRDefault="009245F8" w:rsidP="009245F8">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Fig. 1.</w:t>
      </w:r>
      <w:r w:rsidRPr="00F54690">
        <w:rPr>
          <w:rFonts w:ascii="Times New Roman" w:hAnsi="Times New Roman" w:cs="Times New Roman"/>
          <w:sz w:val="28"/>
          <w:szCs w:val="28"/>
        </w:rPr>
        <w:t>3</w:t>
      </w:r>
      <w:r w:rsidRPr="00F54690">
        <w:rPr>
          <w:rFonts w:ascii="Times New Roman" w:hAnsi="Times New Roman" w:cs="Times New Roman"/>
          <w:sz w:val="28"/>
          <w:szCs w:val="28"/>
          <w:lang w:val="en-US"/>
        </w:rPr>
        <w:t xml:space="preserve"> –</w:t>
      </w:r>
      <w:r w:rsidRPr="00F54690">
        <w:rPr>
          <w:rFonts w:ascii="Times New Roman" w:hAnsi="Times New Roman" w:cs="Times New Roman"/>
        </w:rPr>
        <w:t xml:space="preserve"> </w:t>
      </w:r>
      <w:r w:rsidRPr="00F54690">
        <w:rPr>
          <w:rFonts w:ascii="Times New Roman" w:hAnsi="Times New Roman" w:cs="Times New Roman"/>
          <w:sz w:val="28"/>
          <w:szCs w:val="28"/>
          <w:lang w:val="en-US"/>
        </w:rPr>
        <w:t>Purpose of the transformer</w:t>
      </w:r>
    </w:p>
    <w:p w:rsidR="009245F8" w:rsidRPr="00F54690" w:rsidRDefault="009245F8" w:rsidP="009245F8">
      <w:pPr>
        <w:spacing w:line="312" w:lineRule="auto"/>
        <w:ind w:firstLine="567"/>
        <w:jc w:val="center"/>
        <w:rPr>
          <w:rFonts w:ascii="Times New Roman" w:hAnsi="Times New Roman" w:cs="Times New Roman"/>
          <w:sz w:val="28"/>
          <w:szCs w:val="28"/>
          <w:lang w:val="en-US"/>
        </w:rPr>
      </w:pPr>
    </w:p>
    <w:p w:rsidR="009245F8" w:rsidRPr="00F54690" w:rsidRDefault="009245F8" w:rsidP="009245F8">
      <w:pPr>
        <w:jc w:val="center"/>
        <w:rPr>
          <w:rFonts w:ascii="Times New Roman" w:hAnsi="Times New Roman" w:cs="Times New Roman"/>
          <w:sz w:val="28"/>
          <w:szCs w:val="28"/>
        </w:rPr>
      </w:pPr>
      <w:r w:rsidRPr="00F54690">
        <w:rPr>
          <w:rFonts w:ascii="Times New Roman" w:hAnsi="Times New Roman" w:cs="Times New Roman"/>
          <w:sz w:val="28"/>
          <w:szCs w:val="28"/>
        </w:rPr>
        <w:lastRenderedPageBreak/>
        <w:t xml:space="preserve">  </w:t>
      </w:r>
      <w:r w:rsidRPr="00F54690">
        <w:rPr>
          <w:rFonts w:ascii="Times New Roman" w:hAnsi="Times New Roman" w:cs="Times New Roman"/>
          <w:noProof/>
        </w:rPr>
        <w:drawing>
          <wp:inline distT="0" distB="0" distL="0" distR="0">
            <wp:extent cx="3455670" cy="29032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55670" cy="2903220"/>
                    </a:xfrm>
                    <a:prstGeom prst="rect">
                      <a:avLst/>
                    </a:prstGeom>
                    <a:noFill/>
                    <a:ln>
                      <a:noFill/>
                    </a:ln>
                  </pic:spPr>
                </pic:pic>
              </a:graphicData>
            </a:graphic>
          </wp:inline>
        </w:drawing>
      </w:r>
      <w:r w:rsidRPr="00F54690">
        <w:rPr>
          <w:rFonts w:ascii="Times New Roman" w:hAnsi="Times New Roman" w:cs="Times New Roman"/>
          <w:sz w:val="28"/>
          <w:szCs w:val="28"/>
        </w:rPr>
        <w:t xml:space="preserve"> </w:t>
      </w:r>
      <w:r w:rsidRPr="00F54690">
        <w:rPr>
          <w:rFonts w:ascii="Times New Roman" w:hAnsi="Times New Roman" w:cs="Times New Roman"/>
          <w:sz w:val="28"/>
          <w:szCs w:val="28"/>
        </w:rPr>
        <w:fldChar w:fldCharType="begin"/>
      </w:r>
      <w:r w:rsidRPr="00F54690">
        <w:rPr>
          <w:rFonts w:ascii="Times New Roman" w:hAnsi="Times New Roman" w:cs="Times New Roman"/>
          <w:sz w:val="28"/>
          <w:szCs w:val="28"/>
        </w:rPr>
        <w:instrText xml:space="preserve"> INCLUDEPICTURE "http://www.ess-ltd.ru/upload/medialibrary/df4/df4f86205ac348352506a8cd3579c215.jpg" \* MERGEFORMATINET </w:instrText>
      </w:r>
      <w:r w:rsidRPr="00F54690">
        <w:rPr>
          <w:rFonts w:ascii="Times New Roman" w:hAnsi="Times New Roman" w:cs="Times New Roman"/>
          <w:sz w:val="28"/>
          <w:szCs w:val="28"/>
        </w:rPr>
        <w:fldChar w:fldCharType="separate"/>
      </w:r>
      <w:r w:rsidRPr="00F54690">
        <w:rPr>
          <w:rFonts w:ascii="Times New Roman" w:hAnsi="Times New Roman" w:cs="Times New Roman"/>
          <w:sz w:val="28"/>
          <w:szCs w:val="28"/>
        </w:rPr>
        <w:pict>
          <v:shape id="_x0000_i1061" type="#_x0000_t75" alt="Трехфазный силовой трансформатор мощностью 1000 кВ с масляным охлаждением" style="width:213.85pt;height:250.35pt">
            <v:imagedata r:id="rId60" r:href="rId61"/>
          </v:shape>
        </w:pict>
      </w:r>
      <w:r w:rsidRPr="00F54690">
        <w:rPr>
          <w:rFonts w:ascii="Times New Roman" w:hAnsi="Times New Roman" w:cs="Times New Roman"/>
          <w:sz w:val="28"/>
          <w:szCs w:val="28"/>
        </w:rPr>
        <w:fldChar w:fldCharType="end"/>
      </w:r>
    </w:p>
    <w:p w:rsidR="009245F8" w:rsidRPr="00F54690" w:rsidRDefault="009245F8" w:rsidP="009245F8">
      <w:pPr>
        <w:jc w:val="center"/>
        <w:rPr>
          <w:rFonts w:ascii="Times New Roman" w:hAnsi="Times New Roman" w:cs="Times New Roman"/>
          <w:color w:val="242E45"/>
          <w:sz w:val="16"/>
          <w:szCs w:val="16"/>
          <w:shd w:val="clear" w:color="auto" w:fill="FFFFFF"/>
          <w:lang w:val="en-US"/>
        </w:rPr>
      </w:pPr>
    </w:p>
    <w:p w:rsidR="009245F8" w:rsidRPr="00F54690" w:rsidRDefault="009245F8" w:rsidP="009245F8">
      <w:pPr>
        <w:spacing w:line="276" w:lineRule="auto"/>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Fig. 1.</w:t>
      </w:r>
      <w:r w:rsidRPr="00F54690">
        <w:rPr>
          <w:rFonts w:ascii="Times New Roman" w:hAnsi="Times New Roman" w:cs="Times New Roman"/>
          <w:sz w:val="26"/>
          <w:szCs w:val="26"/>
        </w:rPr>
        <w:t>4</w:t>
      </w:r>
      <w:r w:rsidRPr="00F54690">
        <w:rPr>
          <w:rFonts w:ascii="Times New Roman" w:hAnsi="Times New Roman" w:cs="Times New Roman"/>
          <w:sz w:val="26"/>
          <w:szCs w:val="26"/>
          <w:lang w:val="en-US"/>
        </w:rPr>
        <w:t xml:space="preserve"> – Three-phase</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 xml:space="preserve">power transformer with a capacity of 1000 </w:t>
      </w:r>
      <w:proofErr w:type="spellStart"/>
      <w:r w:rsidRPr="00F54690">
        <w:rPr>
          <w:rFonts w:ascii="Times New Roman" w:hAnsi="Times New Roman" w:cs="Times New Roman"/>
          <w:sz w:val="26"/>
          <w:szCs w:val="26"/>
          <w:lang w:val="en-US"/>
        </w:rPr>
        <w:t>kV•A</w:t>
      </w:r>
      <w:proofErr w:type="spellEnd"/>
      <w:r w:rsidRPr="00F54690">
        <w:rPr>
          <w:rFonts w:ascii="Times New Roman" w:hAnsi="Times New Roman" w:cs="Times New Roman"/>
          <w:sz w:val="26"/>
          <w:szCs w:val="26"/>
          <w:lang w:val="en-US"/>
        </w:rPr>
        <w:t xml:space="preserve"> with oil cooling:</w:t>
      </w:r>
    </w:p>
    <w:p w:rsidR="009245F8" w:rsidRPr="00F54690" w:rsidRDefault="009245F8" w:rsidP="009245F8">
      <w:pPr>
        <w:spacing w:line="276" w:lineRule="auto"/>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1 – the</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tank; 2, 5 – the</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lower and upper yoke beams; 3 – winding</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 xml:space="preserve">HV; </w:t>
      </w:r>
    </w:p>
    <w:p w:rsidR="009245F8" w:rsidRPr="00F54690" w:rsidRDefault="009245F8" w:rsidP="009245F8">
      <w:pPr>
        <w:spacing w:line="276" w:lineRule="auto"/>
        <w:jc w:val="center"/>
        <w:rPr>
          <w:rFonts w:ascii="Times New Roman" w:hAnsi="Times New Roman" w:cs="Times New Roman"/>
          <w:sz w:val="26"/>
          <w:szCs w:val="26"/>
        </w:rPr>
      </w:pPr>
      <w:r w:rsidRPr="00F54690">
        <w:rPr>
          <w:rFonts w:ascii="Times New Roman" w:hAnsi="Times New Roman" w:cs="Times New Roman"/>
          <w:sz w:val="26"/>
          <w:szCs w:val="26"/>
          <w:lang w:val="en-US"/>
        </w:rPr>
        <w:t>4 – adjusting</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bends; 6 – magnetic</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core; 7</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wooden</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boards; 8 – tap</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 xml:space="preserve">from the winding HV; </w:t>
      </w:r>
    </w:p>
    <w:p w:rsidR="009245F8" w:rsidRPr="00F54690" w:rsidRDefault="009245F8" w:rsidP="009245F8">
      <w:pPr>
        <w:spacing w:line="276" w:lineRule="auto"/>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9 – the</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switch; 10 – lifting</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pin; 11 – cover; 12 – lifting ring; 13 – input</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 xml:space="preserve">of HV; </w:t>
      </w:r>
    </w:p>
    <w:p w:rsidR="009245F8" w:rsidRPr="00F54690" w:rsidRDefault="009245F8" w:rsidP="009245F8">
      <w:pPr>
        <w:spacing w:line="276" w:lineRule="auto"/>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14 – input</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LH; 15 – an</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exhaust pipe; 16 – expansion</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tank; 17 – oil</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 xml:space="preserve">indicator; </w:t>
      </w:r>
    </w:p>
    <w:p w:rsidR="009245F8" w:rsidRPr="00F54690" w:rsidRDefault="009245F8" w:rsidP="009245F8">
      <w:pPr>
        <w:spacing w:line="276" w:lineRule="auto"/>
        <w:jc w:val="center"/>
        <w:rPr>
          <w:rFonts w:ascii="Times New Roman" w:hAnsi="Times New Roman" w:cs="Times New Roman"/>
          <w:sz w:val="26"/>
          <w:szCs w:val="26"/>
        </w:rPr>
      </w:pPr>
      <w:r w:rsidRPr="00F54690">
        <w:rPr>
          <w:rFonts w:ascii="Times New Roman" w:hAnsi="Times New Roman" w:cs="Times New Roman"/>
          <w:sz w:val="26"/>
          <w:szCs w:val="26"/>
          <w:lang w:val="en-US"/>
        </w:rPr>
        <w:t>18 – the</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gas relay; 19 – circulation</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pipes; 20 – oil</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drain cock; 21 – rollers.</w:t>
      </w:r>
    </w:p>
    <w:p w:rsidR="009245F8" w:rsidRPr="00F54690" w:rsidRDefault="009245F8" w:rsidP="009245F8">
      <w:pPr>
        <w:spacing w:line="312" w:lineRule="auto"/>
        <w:ind w:firstLine="567"/>
        <w:jc w:val="both"/>
        <w:rPr>
          <w:rFonts w:ascii="Times New Roman" w:hAnsi="Times New Roman" w:cs="Times New Roman"/>
          <w:b/>
          <w:sz w:val="24"/>
          <w:szCs w:val="24"/>
        </w:rPr>
      </w:pPr>
    </w:p>
    <w:p w:rsidR="009245F8" w:rsidRPr="00F54690" w:rsidRDefault="009245F8" w:rsidP="009245F8">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i/>
          <w:sz w:val="28"/>
          <w:szCs w:val="28"/>
          <w:lang w:val="en-US"/>
        </w:rPr>
        <w:t>P</w:t>
      </w:r>
      <w:r w:rsidRPr="00F54690">
        <w:rPr>
          <w:rFonts w:ascii="Times New Roman" w:hAnsi="Times New Roman" w:cs="Times New Roman"/>
          <w:sz w:val="28"/>
          <w:szCs w:val="28"/>
          <w:vertAlign w:val="subscript"/>
          <w:lang w:val="en-US"/>
        </w:rPr>
        <w:t>1</w:t>
      </w:r>
      <w:r w:rsidRPr="00F54690">
        <w:rPr>
          <w:rFonts w:ascii="Times New Roman" w:hAnsi="Times New Roman" w:cs="Times New Roman"/>
          <w:i/>
          <w:sz w:val="28"/>
          <w:szCs w:val="28"/>
          <w:lang w:val="en-US"/>
        </w:rPr>
        <w:t>=m·U</w:t>
      </w:r>
      <w:r w:rsidRPr="00F54690">
        <w:rPr>
          <w:rFonts w:ascii="Times New Roman" w:hAnsi="Times New Roman" w:cs="Times New Roman"/>
          <w:sz w:val="28"/>
          <w:szCs w:val="28"/>
          <w:vertAlign w:val="subscript"/>
          <w:lang w:val="en-US"/>
        </w:rPr>
        <w:t>1</w:t>
      </w:r>
      <w:r w:rsidRPr="00F54690">
        <w:rPr>
          <w:rFonts w:ascii="Times New Roman" w:hAnsi="Times New Roman" w:cs="Times New Roman"/>
          <w:i/>
          <w:sz w:val="28"/>
          <w:szCs w:val="28"/>
          <w:lang w:val="en-US"/>
        </w:rPr>
        <w:t>·I</w:t>
      </w:r>
      <w:r w:rsidRPr="00F54690">
        <w:rPr>
          <w:rFonts w:ascii="Times New Roman" w:hAnsi="Times New Roman" w:cs="Times New Roman"/>
          <w:sz w:val="28"/>
          <w:szCs w:val="28"/>
          <w:vertAlign w:val="subscript"/>
          <w:lang w:val="en-US"/>
        </w:rPr>
        <w:t>1</w:t>
      </w:r>
      <w:r w:rsidRPr="00F54690">
        <w:rPr>
          <w:rFonts w:ascii="Times New Roman" w:hAnsi="Times New Roman" w:cs="Times New Roman"/>
          <w:sz w:val="28"/>
          <w:szCs w:val="28"/>
          <w:lang w:val="en-US"/>
        </w:rPr>
        <w:t xml:space="preserve">·cosφ ≈ </w:t>
      </w:r>
      <w:r w:rsidRPr="00F54690">
        <w:rPr>
          <w:rFonts w:ascii="Times New Roman" w:hAnsi="Times New Roman" w:cs="Times New Roman"/>
          <w:i/>
          <w:sz w:val="28"/>
          <w:szCs w:val="28"/>
          <w:lang w:val="en-US"/>
        </w:rPr>
        <w:t>P</w:t>
      </w:r>
      <w:r w:rsidRPr="00F54690">
        <w:rPr>
          <w:rFonts w:ascii="Times New Roman" w:hAnsi="Times New Roman" w:cs="Times New Roman"/>
          <w:sz w:val="28"/>
          <w:szCs w:val="28"/>
          <w:vertAlign w:val="subscript"/>
          <w:lang w:val="en-US"/>
        </w:rPr>
        <w:t>2</w:t>
      </w:r>
      <w:r w:rsidRPr="00F54690">
        <w:rPr>
          <w:rFonts w:ascii="Times New Roman" w:hAnsi="Times New Roman" w:cs="Times New Roman"/>
          <w:i/>
          <w:sz w:val="28"/>
          <w:szCs w:val="28"/>
          <w:lang w:val="en-US"/>
        </w:rPr>
        <w:t>=m·U</w:t>
      </w:r>
      <w:r w:rsidRPr="00F54690">
        <w:rPr>
          <w:rFonts w:ascii="Times New Roman" w:hAnsi="Times New Roman" w:cs="Times New Roman"/>
          <w:sz w:val="28"/>
          <w:szCs w:val="28"/>
          <w:vertAlign w:val="subscript"/>
          <w:lang w:val="en-US"/>
        </w:rPr>
        <w:t>2</w:t>
      </w:r>
      <w:r w:rsidRPr="00F54690">
        <w:rPr>
          <w:rFonts w:ascii="Times New Roman" w:hAnsi="Times New Roman" w:cs="Times New Roman"/>
          <w:i/>
          <w:sz w:val="28"/>
          <w:szCs w:val="28"/>
          <w:lang w:val="en-US"/>
        </w:rPr>
        <w:t>·I</w:t>
      </w:r>
      <w:r w:rsidRPr="00F54690">
        <w:rPr>
          <w:rFonts w:ascii="Times New Roman" w:hAnsi="Times New Roman" w:cs="Times New Roman"/>
          <w:sz w:val="28"/>
          <w:szCs w:val="28"/>
          <w:vertAlign w:val="subscript"/>
          <w:lang w:val="en-US"/>
        </w:rPr>
        <w:t>2</w:t>
      </w:r>
      <w:r w:rsidRPr="00F54690">
        <w:rPr>
          <w:rFonts w:ascii="Times New Roman" w:hAnsi="Times New Roman" w:cs="Times New Roman"/>
          <w:sz w:val="28"/>
          <w:szCs w:val="28"/>
          <w:lang w:val="en-US"/>
        </w:rPr>
        <w:t>·cosφ</w:t>
      </w:r>
    </w:p>
    <w:p w:rsidR="009245F8" w:rsidRPr="00F54690" w:rsidRDefault="009245F8" w:rsidP="009245F8">
      <w:pPr>
        <w:spacing w:line="312" w:lineRule="auto"/>
        <w:ind w:firstLine="567"/>
        <w:rPr>
          <w:rFonts w:ascii="Times New Roman" w:hAnsi="Times New Roman" w:cs="Times New Roman"/>
          <w:sz w:val="28"/>
          <w:szCs w:val="28"/>
        </w:rPr>
      </w:pPr>
      <w:r w:rsidRPr="00F54690">
        <w:rPr>
          <w:rFonts w:ascii="Times New Roman" w:hAnsi="Times New Roman" w:cs="Times New Roman"/>
          <w:i/>
          <w:sz w:val="28"/>
          <w:szCs w:val="28"/>
          <w:lang w:val="en-US"/>
        </w:rPr>
        <w:t>P</w:t>
      </w:r>
      <w:r w:rsidRPr="00F54690">
        <w:rPr>
          <w:rFonts w:ascii="Times New Roman" w:hAnsi="Times New Roman" w:cs="Times New Roman"/>
          <w:sz w:val="28"/>
          <w:szCs w:val="28"/>
          <w:vertAlign w:val="subscript"/>
          <w:lang w:val="en-US"/>
        </w:rPr>
        <w:t>1</w:t>
      </w:r>
      <w:r w:rsidRPr="00F54690">
        <w:rPr>
          <w:rFonts w:ascii="Times New Roman" w:hAnsi="Times New Roman" w:cs="Times New Roman"/>
          <w:sz w:val="28"/>
          <w:szCs w:val="28"/>
          <w:lang w:val="en-US"/>
        </w:rPr>
        <w:t xml:space="preserve"> ≈ </w:t>
      </w:r>
      <w:r w:rsidRPr="00F54690">
        <w:rPr>
          <w:rFonts w:ascii="Times New Roman" w:hAnsi="Times New Roman" w:cs="Times New Roman"/>
          <w:i/>
          <w:sz w:val="28"/>
          <w:szCs w:val="28"/>
          <w:lang w:val="en-US"/>
        </w:rPr>
        <w:t>P</w:t>
      </w:r>
      <w:r w:rsidRPr="00F54690">
        <w:rPr>
          <w:rFonts w:ascii="Times New Roman" w:hAnsi="Times New Roman" w:cs="Times New Roman"/>
          <w:sz w:val="28"/>
          <w:szCs w:val="28"/>
          <w:vertAlign w:val="subscript"/>
          <w:lang w:val="en-US"/>
        </w:rPr>
        <w:t>2</w:t>
      </w:r>
      <w:r w:rsidRPr="00F54690">
        <w:rPr>
          <w:rFonts w:ascii="Times New Roman" w:hAnsi="Times New Roman" w:cs="Times New Roman"/>
          <w:sz w:val="28"/>
          <w:szCs w:val="28"/>
          <w:lang w:val="en-US"/>
        </w:rPr>
        <w:t xml:space="preserve"> because transformer efficiency very big, near unit</w:t>
      </w:r>
      <w:r w:rsidRPr="00F54690">
        <w:rPr>
          <w:rFonts w:ascii="Times New Roman" w:hAnsi="Times New Roman" w:cs="Times New Roman"/>
          <w:sz w:val="28"/>
          <w:szCs w:val="28"/>
        </w:rPr>
        <w:t xml:space="preserve">. </w:t>
      </w:r>
    </w:p>
    <w:p w:rsidR="009245F8" w:rsidRPr="00F54690" w:rsidRDefault="009245F8" w:rsidP="009245F8">
      <w:pPr>
        <w:spacing w:line="312" w:lineRule="auto"/>
        <w:ind w:firstLine="567"/>
        <w:rPr>
          <w:rFonts w:ascii="Times New Roman" w:hAnsi="Times New Roman" w:cs="Times New Roman"/>
          <w:sz w:val="28"/>
          <w:szCs w:val="28"/>
          <w:lang w:val="en-US"/>
        </w:rPr>
      </w:pPr>
      <w:r w:rsidRPr="00F54690">
        <w:rPr>
          <w:rFonts w:ascii="Times New Roman" w:hAnsi="Times New Roman" w:cs="Times New Roman"/>
          <w:sz w:val="28"/>
          <w:szCs w:val="28"/>
        </w:rPr>
        <w:t>(</w:t>
      </w:r>
      <w:r w:rsidRPr="00F54690">
        <w:rPr>
          <w:rFonts w:ascii="Times New Roman" w:hAnsi="Times New Roman" w:cs="Times New Roman"/>
          <w:sz w:val="28"/>
          <w:szCs w:val="28"/>
          <w:lang w:val="en-US"/>
        </w:rPr>
        <w:t xml:space="preserve">For example, 99,8 – 99,9 %). Therefore, </w:t>
      </w:r>
      <w:r w:rsidRPr="00F54690">
        <w:rPr>
          <w:rFonts w:ascii="Times New Roman" w:hAnsi="Times New Roman" w:cs="Times New Roman"/>
          <w:i/>
          <w:sz w:val="28"/>
          <w:szCs w:val="28"/>
          <w:lang w:val="en-US"/>
        </w:rPr>
        <w:t>U</w:t>
      </w:r>
      <w:r w:rsidRPr="00F54690">
        <w:rPr>
          <w:rFonts w:ascii="Times New Roman" w:hAnsi="Times New Roman" w:cs="Times New Roman"/>
          <w:sz w:val="28"/>
          <w:szCs w:val="28"/>
          <w:vertAlign w:val="subscript"/>
          <w:lang w:val="en-US"/>
        </w:rPr>
        <w:t>1</w:t>
      </w:r>
      <w:r w:rsidRPr="00F54690">
        <w:rPr>
          <w:rFonts w:ascii="Times New Roman" w:hAnsi="Times New Roman" w:cs="Times New Roman"/>
          <w:i/>
          <w:sz w:val="28"/>
          <w:szCs w:val="28"/>
          <w:lang w:val="en-US"/>
        </w:rPr>
        <w:t>·I</w:t>
      </w:r>
      <w:r w:rsidRPr="00F54690">
        <w:rPr>
          <w:rFonts w:ascii="Times New Roman" w:hAnsi="Times New Roman" w:cs="Times New Roman"/>
          <w:sz w:val="28"/>
          <w:szCs w:val="28"/>
          <w:vertAlign w:val="subscript"/>
          <w:lang w:val="en-US"/>
        </w:rPr>
        <w:t>1</w:t>
      </w:r>
      <w:r w:rsidRPr="00F54690">
        <w:rPr>
          <w:rFonts w:ascii="Times New Roman" w:hAnsi="Times New Roman" w:cs="Times New Roman"/>
          <w:sz w:val="28"/>
          <w:szCs w:val="28"/>
          <w:lang w:val="en-US"/>
        </w:rPr>
        <w:t xml:space="preserve">≈ </w:t>
      </w:r>
      <w:r w:rsidRPr="00F54690">
        <w:rPr>
          <w:rFonts w:ascii="Times New Roman" w:hAnsi="Times New Roman" w:cs="Times New Roman"/>
          <w:i/>
          <w:sz w:val="28"/>
          <w:szCs w:val="28"/>
          <w:lang w:val="en-US"/>
        </w:rPr>
        <w:t>U</w:t>
      </w:r>
      <w:r w:rsidRPr="00F54690">
        <w:rPr>
          <w:rFonts w:ascii="Times New Roman" w:hAnsi="Times New Roman" w:cs="Times New Roman"/>
          <w:sz w:val="28"/>
          <w:szCs w:val="28"/>
          <w:vertAlign w:val="subscript"/>
          <w:lang w:val="en-US"/>
        </w:rPr>
        <w:t>2</w:t>
      </w:r>
      <w:r w:rsidRPr="00F54690">
        <w:rPr>
          <w:rFonts w:ascii="Times New Roman" w:hAnsi="Times New Roman" w:cs="Times New Roman"/>
          <w:i/>
          <w:sz w:val="28"/>
          <w:szCs w:val="28"/>
          <w:lang w:val="en-US"/>
        </w:rPr>
        <w:t>·I</w:t>
      </w:r>
      <w:r w:rsidRPr="00F54690">
        <w:rPr>
          <w:rFonts w:ascii="Times New Roman" w:hAnsi="Times New Roman" w:cs="Times New Roman"/>
          <w:sz w:val="28"/>
          <w:szCs w:val="28"/>
          <w:vertAlign w:val="subscript"/>
          <w:lang w:val="en-US"/>
        </w:rPr>
        <w:t>2</w:t>
      </w:r>
      <w:r w:rsidRPr="00F54690">
        <w:rPr>
          <w:rFonts w:ascii="Times New Roman" w:hAnsi="Times New Roman" w:cs="Times New Roman"/>
          <w:sz w:val="28"/>
          <w:szCs w:val="28"/>
          <w:lang w:val="en-US"/>
        </w:rPr>
        <w:t xml:space="preserve">. </w:t>
      </w:r>
    </w:p>
    <w:p w:rsidR="009245F8" w:rsidRPr="00F54690" w:rsidRDefault="009245F8" w:rsidP="009245F8">
      <w:pPr>
        <w:spacing w:line="312" w:lineRule="auto"/>
        <w:ind w:firstLine="567"/>
        <w:rPr>
          <w:rFonts w:ascii="Times New Roman" w:hAnsi="Times New Roman" w:cs="Times New Roman"/>
          <w:sz w:val="28"/>
          <w:szCs w:val="28"/>
        </w:rPr>
      </w:pPr>
      <w:r w:rsidRPr="00F54690">
        <w:rPr>
          <w:rFonts w:ascii="Times New Roman" w:hAnsi="Times New Roman" w:cs="Times New Roman"/>
          <w:sz w:val="28"/>
          <w:szCs w:val="28"/>
          <w:lang w:val="en-US"/>
        </w:rPr>
        <w:t xml:space="preserve">If in transformer the voltage </w:t>
      </w:r>
      <w:r w:rsidRPr="00F54690">
        <w:rPr>
          <w:rFonts w:ascii="Times New Roman" w:hAnsi="Times New Roman" w:cs="Times New Roman"/>
          <w:i/>
          <w:sz w:val="28"/>
          <w:szCs w:val="28"/>
          <w:lang w:val="en-US"/>
        </w:rPr>
        <w:t>U</w:t>
      </w:r>
      <w:r w:rsidRPr="00F54690">
        <w:rPr>
          <w:rFonts w:ascii="Times New Roman" w:hAnsi="Times New Roman" w:cs="Times New Roman"/>
          <w:sz w:val="28"/>
          <w:szCs w:val="28"/>
          <w:vertAlign w:val="subscript"/>
          <w:lang w:val="en-US"/>
        </w:rPr>
        <w:t>2</w:t>
      </w:r>
      <w:r w:rsidRPr="00F54690">
        <w:rPr>
          <w:rFonts w:ascii="Times New Roman" w:hAnsi="Times New Roman" w:cs="Times New Roman"/>
          <w:sz w:val="28"/>
          <w:szCs w:val="28"/>
          <w:lang w:val="en-US"/>
        </w:rPr>
        <w:t xml:space="preserve"> increase by 10 times, the voltage</w:t>
      </w:r>
      <w:r w:rsidRPr="00F54690">
        <w:rPr>
          <w:rFonts w:ascii="Times New Roman" w:hAnsi="Times New Roman" w:cs="Times New Roman"/>
          <w:i/>
          <w:sz w:val="28"/>
          <w:szCs w:val="28"/>
          <w:lang w:val="en-US"/>
        </w:rPr>
        <w:t xml:space="preserve"> U</w:t>
      </w:r>
      <w:r w:rsidRPr="00F54690">
        <w:rPr>
          <w:rFonts w:ascii="Times New Roman" w:hAnsi="Times New Roman" w:cs="Times New Roman"/>
          <w:sz w:val="28"/>
          <w:szCs w:val="28"/>
          <w:vertAlign w:val="subscript"/>
          <w:lang w:val="en-US"/>
        </w:rPr>
        <w:t>2</w:t>
      </w:r>
      <w:r w:rsidRPr="00F54690">
        <w:rPr>
          <w:rFonts w:ascii="Times New Roman" w:hAnsi="Times New Roman" w:cs="Times New Roman"/>
          <w:sz w:val="28"/>
          <w:szCs w:val="28"/>
          <w:lang w:val="en-US"/>
        </w:rPr>
        <w:t xml:space="preserve"> will become 10 times bigger</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 xml:space="preserve">than </w:t>
      </w:r>
      <w:r w:rsidRPr="00F54690">
        <w:rPr>
          <w:rFonts w:ascii="Times New Roman" w:hAnsi="Times New Roman" w:cs="Times New Roman"/>
          <w:i/>
          <w:sz w:val="28"/>
          <w:szCs w:val="28"/>
          <w:lang w:val="en-US"/>
        </w:rPr>
        <w:t>U</w:t>
      </w:r>
      <w:r w:rsidRPr="00F54690">
        <w:rPr>
          <w:rFonts w:ascii="Times New Roman" w:hAnsi="Times New Roman" w:cs="Times New Roman"/>
          <w:sz w:val="28"/>
          <w:szCs w:val="28"/>
          <w:vertAlign w:val="subscript"/>
          <w:lang w:val="en-US"/>
        </w:rPr>
        <w:t>1</w:t>
      </w:r>
      <w:r w:rsidRPr="00F54690">
        <w:rPr>
          <w:rFonts w:ascii="Times New Roman" w:hAnsi="Times New Roman" w:cs="Times New Roman"/>
          <w:sz w:val="28"/>
          <w:szCs w:val="28"/>
          <w:lang w:val="en-US"/>
        </w:rPr>
        <w:t xml:space="preserve">. In this case, the current </w:t>
      </w:r>
      <w:r w:rsidRPr="00F54690">
        <w:rPr>
          <w:rFonts w:ascii="Times New Roman" w:hAnsi="Times New Roman" w:cs="Times New Roman"/>
          <w:i/>
          <w:sz w:val="28"/>
          <w:szCs w:val="28"/>
          <w:lang w:val="en-US"/>
        </w:rPr>
        <w:t>I</w:t>
      </w:r>
      <w:r w:rsidRPr="00F54690">
        <w:rPr>
          <w:rFonts w:ascii="Times New Roman" w:hAnsi="Times New Roman" w:cs="Times New Roman"/>
          <w:sz w:val="28"/>
          <w:szCs w:val="28"/>
          <w:vertAlign w:val="subscript"/>
          <w:lang w:val="en-US"/>
        </w:rPr>
        <w:t>2</w:t>
      </w:r>
      <w:r w:rsidRPr="00F54690">
        <w:rPr>
          <w:rFonts w:ascii="Times New Roman" w:hAnsi="Times New Roman" w:cs="Times New Roman"/>
          <w:sz w:val="28"/>
          <w:szCs w:val="28"/>
          <w:lang w:val="en-US"/>
        </w:rPr>
        <w:t xml:space="preserve"> will also decrease 10 times. </w:t>
      </w:r>
    </w:p>
    <w:p w:rsidR="009245F8" w:rsidRPr="00F54690" w:rsidRDefault="009245F8" w:rsidP="009245F8">
      <w:pPr>
        <w:spacing w:line="312" w:lineRule="auto"/>
        <w:ind w:firstLine="567"/>
        <w:rPr>
          <w:rFonts w:ascii="Times New Roman" w:hAnsi="Times New Roman" w:cs="Times New Roman"/>
          <w:sz w:val="28"/>
          <w:szCs w:val="28"/>
          <w:lang w:val="en-US"/>
        </w:rPr>
      </w:pPr>
      <w:r w:rsidRPr="00F54690">
        <w:rPr>
          <w:rFonts w:ascii="Times New Roman" w:hAnsi="Times New Roman" w:cs="Times New Roman"/>
          <w:sz w:val="28"/>
          <w:szCs w:val="28"/>
          <w:lang w:val="en-US"/>
        </w:rPr>
        <w:t>It’s very important, because</w:t>
      </w:r>
      <w:r w:rsidRPr="00F54690">
        <w:rPr>
          <w:rFonts w:ascii="Times New Roman" w:hAnsi="Times New Roman" w:cs="Times New Roman"/>
        </w:rPr>
        <w:t xml:space="preserve"> </w:t>
      </w:r>
      <w:r w:rsidRPr="00F54690">
        <w:rPr>
          <w:rFonts w:ascii="Times New Roman" w:hAnsi="Times New Roman" w:cs="Times New Roman"/>
          <w:sz w:val="28"/>
          <w:szCs w:val="28"/>
          <w:lang w:val="en-US"/>
        </w:rPr>
        <w:t xml:space="preserve">according to </w:t>
      </w:r>
      <w:r w:rsidRPr="00F54690">
        <w:rPr>
          <w:rFonts w:ascii="Times New Roman" w:hAnsi="Times New Roman" w:cs="Times New Roman"/>
          <w:b/>
          <w:sz w:val="28"/>
          <w:szCs w:val="28"/>
          <w:lang w:val="en-US"/>
        </w:rPr>
        <w:t>Joule's law</w:t>
      </w:r>
      <w:r w:rsidRPr="00F54690">
        <w:rPr>
          <w:rFonts w:ascii="Times New Roman" w:hAnsi="Times New Roman" w:cs="Times New Roman"/>
          <w:sz w:val="28"/>
          <w:szCs w:val="28"/>
          <w:lang w:val="en-US"/>
        </w:rPr>
        <w:t>, copper losses (electrical losses) will decrease by 100 times. In addition, if you reduce the current, then you can reduce the cross-section of the conductors through which electricity is transmitted to consumers.</w:t>
      </w:r>
    </w:p>
    <w:p w:rsidR="009245F8" w:rsidRPr="00F54690" w:rsidRDefault="009245F8" w:rsidP="009245F8">
      <w:pPr>
        <w:spacing w:line="360" w:lineRule="auto"/>
        <w:ind w:firstLine="567"/>
        <w:jc w:val="both"/>
        <w:rPr>
          <w:rFonts w:ascii="Times New Roman" w:hAnsi="Times New Roman" w:cs="Times New Roman"/>
          <w:i/>
          <w:sz w:val="32"/>
          <w:szCs w:val="32"/>
          <w:lang w:val="en-US"/>
        </w:rPr>
      </w:pPr>
      <w:r w:rsidRPr="00F54690">
        <w:rPr>
          <w:rFonts w:ascii="Times New Roman" w:hAnsi="Times New Roman" w:cs="Times New Roman"/>
          <w:b/>
          <w:sz w:val="28"/>
          <w:szCs w:val="28"/>
          <w:lang w:val="en-US"/>
        </w:rPr>
        <w:t>Joule's law</w:t>
      </w:r>
      <w:r w:rsidRPr="00F54690">
        <w:rPr>
          <w:rFonts w:ascii="Times New Roman" w:hAnsi="Times New Roman" w:cs="Times New Roman"/>
          <w:i/>
          <w:sz w:val="32"/>
          <w:szCs w:val="32"/>
          <w:lang w:val="en-US"/>
        </w:rPr>
        <w:t xml:space="preserve"> </w:t>
      </w:r>
      <w:proofErr w:type="spellStart"/>
      <w:r w:rsidRPr="00F54690">
        <w:rPr>
          <w:rFonts w:ascii="Times New Roman" w:hAnsi="Times New Roman" w:cs="Times New Roman"/>
          <w:i/>
          <w:sz w:val="32"/>
          <w:szCs w:val="32"/>
          <w:lang w:val="en-US"/>
        </w:rPr>
        <w:t>P</w:t>
      </w:r>
      <w:r w:rsidRPr="00F54690">
        <w:rPr>
          <w:rFonts w:ascii="Times New Roman" w:hAnsi="Times New Roman" w:cs="Times New Roman"/>
          <w:i/>
          <w:sz w:val="32"/>
          <w:szCs w:val="32"/>
          <w:vertAlign w:val="subscript"/>
          <w:lang w:val="en-US"/>
        </w:rPr>
        <w:t>el</w:t>
      </w:r>
      <w:proofErr w:type="spellEnd"/>
      <w:r w:rsidRPr="00F54690">
        <w:rPr>
          <w:rFonts w:ascii="Times New Roman" w:hAnsi="Times New Roman" w:cs="Times New Roman"/>
          <w:sz w:val="32"/>
          <w:szCs w:val="32"/>
          <w:lang w:val="en-US"/>
        </w:rPr>
        <w:t>=</w:t>
      </w:r>
      <w:r w:rsidRPr="00F54690">
        <w:rPr>
          <w:rFonts w:ascii="Times New Roman" w:hAnsi="Times New Roman" w:cs="Times New Roman"/>
          <w:i/>
          <w:sz w:val="32"/>
          <w:szCs w:val="32"/>
          <w:lang w:val="en-US"/>
        </w:rPr>
        <w:t>m·I</w:t>
      </w:r>
      <w:r w:rsidRPr="00F54690">
        <w:rPr>
          <w:rFonts w:ascii="Times New Roman" w:hAnsi="Times New Roman" w:cs="Times New Roman"/>
          <w:sz w:val="32"/>
          <w:szCs w:val="32"/>
          <w:vertAlign w:val="superscript"/>
          <w:lang w:val="en-US"/>
        </w:rPr>
        <w:t>2</w:t>
      </w:r>
      <w:r w:rsidRPr="00F54690">
        <w:rPr>
          <w:rFonts w:ascii="Times New Roman" w:hAnsi="Times New Roman" w:cs="Times New Roman"/>
          <w:sz w:val="32"/>
          <w:szCs w:val="32"/>
          <w:lang w:val="en-US"/>
        </w:rPr>
        <w:t>·</w:t>
      </w:r>
      <w:r w:rsidRPr="00F54690">
        <w:rPr>
          <w:rFonts w:ascii="Times New Roman" w:hAnsi="Times New Roman" w:cs="Times New Roman"/>
          <w:i/>
          <w:sz w:val="32"/>
          <w:szCs w:val="32"/>
          <w:lang w:val="en-US"/>
        </w:rPr>
        <w:t>R</w:t>
      </w:r>
      <w:r w:rsidRPr="00F54690">
        <w:rPr>
          <w:rFonts w:ascii="Times New Roman" w:hAnsi="Times New Roman" w:cs="Times New Roman"/>
          <w:i/>
          <w:sz w:val="28"/>
          <w:szCs w:val="28"/>
          <w:lang w:val="en-US"/>
        </w:rPr>
        <w:t xml:space="preserve"> </w:t>
      </w:r>
      <w:r w:rsidRPr="00F54690">
        <w:rPr>
          <w:rFonts w:ascii="Times New Roman" w:hAnsi="Times New Roman" w:cs="Times New Roman"/>
          <w:sz w:val="28"/>
          <w:szCs w:val="28"/>
          <w:lang w:val="en-US"/>
        </w:rPr>
        <w:t xml:space="preserve">or according to the </w:t>
      </w:r>
      <w:r w:rsidRPr="00F54690">
        <w:rPr>
          <w:rFonts w:ascii="Times New Roman" w:hAnsi="Times New Roman" w:cs="Times New Roman"/>
          <w:b/>
          <w:sz w:val="28"/>
          <w:szCs w:val="28"/>
          <w:lang w:val="en-US"/>
        </w:rPr>
        <w:t>Joule-Lenz law</w:t>
      </w:r>
      <w:r w:rsidRPr="00F54690">
        <w:rPr>
          <w:rFonts w:ascii="Times New Roman" w:hAnsi="Times New Roman" w:cs="Times New Roman"/>
          <w:sz w:val="28"/>
          <w:szCs w:val="28"/>
        </w:rPr>
        <w:t xml:space="preserve"> </w:t>
      </w:r>
      <w:proofErr w:type="spellStart"/>
      <w:r w:rsidRPr="00F54690">
        <w:rPr>
          <w:rFonts w:ascii="Times New Roman" w:hAnsi="Times New Roman" w:cs="Times New Roman"/>
          <w:i/>
          <w:sz w:val="32"/>
          <w:szCs w:val="32"/>
          <w:lang w:val="en-US"/>
        </w:rPr>
        <w:t>P</w:t>
      </w:r>
      <w:r w:rsidRPr="00F54690">
        <w:rPr>
          <w:rFonts w:ascii="Times New Roman" w:hAnsi="Times New Roman" w:cs="Times New Roman"/>
          <w:i/>
          <w:sz w:val="32"/>
          <w:szCs w:val="32"/>
          <w:vertAlign w:val="subscript"/>
          <w:lang w:val="en-US"/>
        </w:rPr>
        <w:t>el</w:t>
      </w:r>
      <w:proofErr w:type="spellEnd"/>
      <w:r w:rsidRPr="00F54690">
        <w:rPr>
          <w:rFonts w:ascii="Times New Roman" w:hAnsi="Times New Roman" w:cs="Times New Roman"/>
          <w:sz w:val="32"/>
          <w:szCs w:val="32"/>
          <w:lang w:val="en-US"/>
        </w:rPr>
        <w:t>=</w:t>
      </w:r>
      <w:r w:rsidRPr="00F54690">
        <w:rPr>
          <w:rFonts w:ascii="Times New Roman" w:hAnsi="Times New Roman" w:cs="Times New Roman"/>
          <w:i/>
          <w:sz w:val="32"/>
          <w:szCs w:val="32"/>
          <w:lang w:val="en-US"/>
        </w:rPr>
        <w:t>m·I</w:t>
      </w:r>
      <w:r w:rsidRPr="00F54690">
        <w:rPr>
          <w:rFonts w:ascii="Times New Roman" w:hAnsi="Times New Roman" w:cs="Times New Roman"/>
          <w:sz w:val="32"/>
          <w:szCs w:val="32"/>
          <w:vertAlign w:val="superscript"/>
          <w:lang w:val="en-US"/>
        </w:rPr>
        <w:t>2</w:t>
      </w:r>
      <w:r w:rsidRPr="00F54690">
        <w:rPr>
          <w:rFonts w:ascii="Times New Roman" w:hAnsi="Times New Roman" w:cs="Times New Roman"/>
          <w:sz w:val="32"/>
          <w:szCs w:val="32"/>
          <w:lang w:val="en-US"/>
        </w:rPr>
        <w:t>·</w:t>
      </w:r>
      <w:r w:rsidRPr="00F54690">
        <w:rPr>
          <w:rFonts w:ascii="Times New Roman" w:hAnsi="Times New Roman" w:cs="Times New Roman"/>
          <w:i/>
          <w:sz w:val="32"/>
          <w:szCs w:val="32"/>
          <w:lang w:val="en-US"/>
        </w:rPr>
        <w:t>R·t.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Voltage has standard values</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6(10) kV, 35 kV</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in some regions where the population lives densely</w:t>
      </w:r>
      <w:r w:rsidRPr="00F54690">
        <w:rPr>
          <w:rFonts w:ascii="Times New Roman" w:hAnsi="Times New Roman" w:cs="Times New Roman"/>
          <w:sz w:val="28"/>
          <w:szCs w:val="28"/>
        </w:rPr>
        <w:t>)</w:t>
      </w:r>
      <w:r w:rsidRPr="00F54690">
        <w:rPr>
          <w:rFonts w:ascii="Times New Roman" w:hAnsi="Times New Roman" w:cs="Times New Roman"/>
          <w:sz w:val="28"/>
          <w:szCs w:val="28"/>
          <w:lang w:val="en-US"/>
        </w:rPr>
        <w:t xml:space="preserve">, </w:t>
      </w:r>
      <w:r w:rsidRPr="00F54690">
        <w:rPr>
          <w:rFonts w:ascii="Times New Roman" w:hAnsi="Times New Roman" w:cs="Times New Roman"/>
          <w:sz w:val="28"/>
          <w:szCs w:val="28"/>
        </w:rPr>
        <w:t xml:space="preserve">110 </w:t>
      </w:r>
      <w:r w:rsidRPr="00F54690">
        <w:rPr>
          <w:rFonts w:ascii="Times New Roman" w:hAnsi="Times New Roman" w:cs="Times New Roman"/>
          <w:sz w:val="28"/>
          <w:szCs w:val="28"/>
          <w:lang w:val="en-US"/>
        </w:rPr>
        <w:t>kV</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220 kV</w:t>
      </w:r>
      <w:r w:rsidRPr="00F54690">
        <w:rPr>
          <w:rFonts w:ascii="Times New Roman" w:hAnsi="Times New Roman" w:cs="Times New Roman"/>
          <w:sz w:val="28"/>
          <w:szCs w:val="28"/>
        </w:rPr>
        <w:t>,</w:t>
      </w:r>
      <w:r w:rsidRPr="00F54690">
        <w:rPr>
          <w:rFonts w:ascii="Times New Roman" w:hAnsi="Times New Roman" w:cs="Times New Roman"/>
          <w:sz w:val="28"/>
          <w:szCs w:val="28"/>
          <w:lang w:val="en-US"/>
        </w:rPr>
        <w:t xml:space="preserve"> 330 kV</w:t>
      </w:r>
      <w:r w:rsidRPr="00F54690">
        <w:rPr>
          <w:rFonts w:ascii="Times New Roman" w:hAnsi="Times New Roman" w:cs="Times New Roman"/>
          <w:sz w:val="28"/>
          <w:szCs w:val="28"/>
        </w:rPr>
        <w:t>,</w:t>
      </w:r>
      <w:r w:rsidRPr="00F54690">
        <w:rPr>
          <w:rFonts w:ascii="Times New Roman" w:hAnsi="Times New Roman" w:cs="Times New Roman"/>
          <w:sz w:val="28"/>
          <w:szCs w:val="28"/>
          <w:lang w:val="en-US"/>
        </w:rPr>
        <w:t xml:space="preserve"> 500 kV</w:t>
      </w:r>
      <w:r w:rsidRPr="00F54690">
        <w:rPr>
          <w:rFonts w:ascii="Times New Roman" w:hAnsi="Times New Roman" w:cs="Times New Roman"/>
          <w:sz w:val="28"/>
          <w:szCs w:val="28"/>
        </w:rPr>
        <w:t>,</w:t>
      </w:r>
      <w:r w:rsidRPr="00F54690">
        <w:rPr>
          <w:rFonts w:ascii="Times New Roman" w:hAnsi="Times New Roman" w:cs="Times New Roman"/>
          <w:sz w:val="28"/>
          <w:szCs w:val="28"/>
          <w:lang w:val="en-US"/>
        </w:rPr>
        <w:t xml:space="preserve"> 750 kV</w:t>
      </w:r>
      <w:r w:rsidRPr="00F54690">
        <w:rPr>
          <w:rFonts w:ascii="Times New Roman" w:hAnsi="Times New Roman" w:cs="Times New Roman"/>
          <w:sz w:val="28"/>
          <w:szCs w:val="28"/>
        </w:rPr>
        <w:t>,</w:t>
      </w:r>
      <w:r w:rsidRPr="00F54690">
        <w:rPr>
          <w:rFonts w:ascii="Times New Roman" w:hAnsi="Times New Roman" w:cs="Times New Roman"/>
          <w:sz w:val="28"/>
          <w:szCs w:val="28"/>
          <w:lang w:val="en-US"/>
        </w:rPr>
        <w:t xml:space="preserve"> 1150 kV</w:t>
      </w:r>
      <w:r w:rsidRPr="00F54690">
        <w:rPr>
          <w:rFonts w:ascii="Times New Roman" w:hAnsi="Times New Roman" w:cs="Times New Roman"/>
          <w:sz w:val="28"/>
          <w:szCs w:val="28"/>
        </w:rPr>
        <w:t>.</w:t>
      </w:r>
      <w:r w:rsidRPr="00F54690">
        <w:rPr>
          <w:rFonts w:ascii="Times New Roman" w:hAnsi="Times New Roman" w:cs="Times New Roman"/>
          <w:sz w:val="28"/>
          <w:szCs w:val="28"/>
          <w:lang w:val="en-US"/>
        </w:rPr>
        <w:t xml:space="preserve">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In Ukraine, the maximum voltage is 750 kV.</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Russia is currently building a voltage transmission line by 2500 kV.</w:t>
      </w:r>
    </w:p>
    <w:p w:rsidR="009245F8" w:rsidRPr="00F54690" w:rsidRDefault="009245F8" w:rsidP="009245F8">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Before approaching the consumer, the voltage is reduced gradually, by "steps"</w:t>
      </w:r>
      <w:r w:rsidRPr="00F54690">
        <w:rPr>
          <w:rFonts w:ascii="Times New Roman" w:hAnsi="Times New Roman" w:cs="Times New Roman"/>
          <w:sz w:val="28"/>
          <w:szCs w:val="28"/>
        </w:rPr>
        <w:t>:</w:t>
      </w:r>
    </w:p>
    <w:p w:rsidR="009245F8" w:rsidRPr="00F54690" w:rsidRDefault="009245F8" w:rsidP="009245F8">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750 kV→</w:t>
      </w:r>
      <w:r w:rsidRPr="00F54690">
        <w:rPr>
          <w:rFonts w:ascii="Times New Roman" w:hAnsi="Times New Roman" w:cs="Times New Roman"/>
          <w:sz w:val="28"/>
          <w:szCs w:val="28"/>
        </w:rPr>
        <w:t xml:space="preserve">500 </w:t>
      </w:r>
      <w:r w:rsidRPr="00F54690">
        <w:rPr>
          <w:rFonts w:ascii="Times New Roman" w:hAnsi="Times New Roman" w:cs="Times New Roman"/>
          <w:sz w:val="28"/>
          <w:szCs w:val="28"/>
          <w:lang w:val="en-US"/>
        </w:rPr>
        <w:t>kV→110 kV→6(10) kV→0,4 kV</w:t>
      </w:r>
    </w:p>
    <w:p w:rsidR="009245F8" w:rsidRPr="00F54690" w:rsidRDefault="009245F8" w:rsidP="009245F8">
      <w:pPr>
        <w:spacing w:line="312" w:lineRule="auto"/>
        <w:ind w:firstLine="567"/>
        <w:jc w:val="center"/>
        <w:rPr>
          <w:rFonts w:ascii="Times New Roman" w:hAnsi="Times New Roman" w:cs="Times New Roman"/>
          <w:b/>
          <w:sz w:val="28"/>
          <w:szCs w:val="28"/>
          <w:lang w:val="en-US"/>
        </w:rPr>
      </w:pPr>
    </w:p>
    <w:p w:rsidR="009245F8" w:rsidRPr="00F54690" w:rsidRDefault="009245F8" w:rsidP="009245F8">
      <w:pPr>
        <w:keepNext/>
        <w:spacing w:line="312" w:lineRule="auto"/>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lastRenderedPageBreak/>
        <w:t>TRANSFORMER TESTING</w:t>
      </w:r>
    </w:p>
    <w:p w:rsidR="009245F8" w:rsidRPr="00F54690" w:rsidRDefault="009245F8" w:rsidP="009245F8">
      <w:pPr>
        <w:ind w:firstLine="567"/>
        <w:jc w:val="center"/>
        <w:rPr>
          <w:rFonts w:ascii="Times New Roman" w:hAnsi="Times New Roman" w:cs="Times New Roman"/>
          <w:lang w:val="en-US"/>
        </w:rPr>
      </w:pPr>
    </w:p>
    <w:p w:rsidR="009245F8" w:rsidRPr="00F54690" w:rsidRDefault="009245F8" w:rsidP="009245F8">
      <w:pPr>
        <w:spacing w:line="312" w:lineRule="auto"/>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t>Transformer tests after repair</w:t>
      </w:r>
    </w:p>
    <w:p w:rsidR="009245F8" w:rsidRPr="00F54690" w:rsidRDefault="009245F8" w:rsidP="009245F8">
      <w:pPr>
        <w:ind w:firstLine="567"/>
        <w:jc w:val="both"/>
        <w:rPr>
          <w:rFonts w:ascii="Times New Roman" w:hAnsi="Times New Roman" w:cs="Times New Roman"/>
          <w:sz w:val="28"/>
          <w:szCs w:val="28"/>
          <w:lang w:val="en-US"/>
        </w:rPr>
      </w:pP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After repairing the transformer, it is necessary to carry out tests. It is almost impossible to test the transformer in nominal mode, because it is impossible to create a rated load during testing. Therefore, transformers are tested in idle and laboratory short circuits. These experiments do not require a lot of equipment. They can be carried out at the plant to test new transformers. Experiments can be carried out at lowering stations as well. Most importantly, these experiments do not require a lot of equipment. The nominal parameters of the transformer can be calculated from the results of two that experiments.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To study these issues, we will consider "a transformer that lowers the voltage - a step-down transformer" and transformers with reduced parameters ("reduced" transformer).</w:t>
      </w:r>
    </w:p>
    <w:p w:rsidR="009245F8" w:rsidRPr="00F54690" w:rsidRDefault="009245F8" w:rsidP="009245F8">
      <w:pPr>
        <w:spacing w:line="312" w:lineRule="auto"/>
        <w:ind w:firstLine="567"/>
        <w:jc w:val="both"/>
        <w:rPr>
          <w:rFonts w:ascii="Times New Roman" w:hAnsi="Times New Roman" w:cs="Times New Roman"/>
          <w:sz w:val="28"/>
          <w:szCs w:val="28"/>
          <w:lang w:val="en-US"/>
        </w:rPr>
      </w:pPr>
    </w:p>
    <w:p w:rsidR="009245F8" w:rsidRPr="00F54690" w:rsidRDefault="009245F8" w:rsidP="009245F8">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b/>
          <w:sz w:val="28"/>
          <w:szCs w:val="28"/>
          <w:lang w:val="en-US"/>
        </w:rPr>
        <w:t>Reduced transformer</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Reduced transformer is a transformer whose secondary winding parameters are changed in accordance with the parameters of the primary winding. </w:t>
      </w:r>
    </w:p>
    <w:p w:rsidR="009245F8" w:rsidRPr="00F54690" w:rsidRDefault="009245F8" w:rsidP="009245F8">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 xml:space="preserve">For this transformer shown, the transformation ratio of </w:t>
      </w:r>
      <w:r w:rsidRPr="00F54690">
        <w:rPr>
          <w:rFonts w:ascii="Times New Roman" w:hAnsi="Times New Roman" w:cs="Times New Roman"/>
          <w:b/>
          <w:sz w:val="28"/>
          <w:szCs w:val="28"/>
          <w:lang w:val="en-US"/>
        </w:rPr>
        <w:t>reduced transformer is one</w:t>
      </w:r>
      <w:r w:rsidRPr="00F54690">
        <w:rPr>
          <w:rFonts w:ascii="Times New Roman" w:hAnsi="Times New Roman" w:cs="Times New Roman"/>
          <w:sz w:val="28"/>
          <w:szCs w:val="28"/>
          <w:lang w:val="en-US"/>
        </w:rPr>
        <w:t xml:space="preserve"> </w:t>
      </w:r>
      <w:r w:rsidRPr="00F54690">
        <w:rPr>
          <w:rFonts w:ascii="Times New Roman" w:hAnsi="Times New Roman" w:cs="Times New Roman"/>
          <w:sz w:val="28"/>
          <w:szCs w:val="28"/>
        </w:rPr>
        <w:t>(</w:t>
      </w:r>
      <w:r w:rsidRPr="00F54690">
        <w:rPr>
          <w:rFonts w:ascii="Times New Roman" w:hAnsi="Times New Roman" w:cs="Times New Roman"/>
          <w:sz w:val="28"/>
          <w:szCs w:val="28"/>
          <w:lang w:val="en-US"/>
        </w:rPr>
        <w:t>is unity</w:t>
      </w:r>
      <w:r w:rsidRPr="00F54690">
        <w:rPr>
          <w:rFonts w:ascii="Times New Roman" w:hAnsi="Times New Roman" w:cs="Times New Roman"/>
          <w:sz w:val="28"/>
          <w:szCs w:val="28"/>
        </w:rPr>
        <w:t>)</w:t>
      </w:r>
      <w:r w:rsidRPr="00F54690">
        <w:rPr>
          <w:rFonts w:ascii="Times New Roman" w:hAnsi="Times New Roman" w:cs="Times New Roman"/>
          <w:sz w:val="28"/>
          <w:szCs w:val="28"/>
          <w:lang w:val="en-US"/>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parameters of the </w:t>
      </w:r>
      <w:r w:rsidRPr="00F54690">
        <w:rPr>
          <w:rFonts w:ascii="Times New Roman" w:hAnsi="Times New Roman" w:cs="Times New Roman"/>
          <w:b/>
          <w:i/>
          <w:sz w:val="28"/>
          <w:szCs w:val="28"/>
          <w:lang w:val="en-US"/>
        </w:rPr>
        <w:t xml:space="preserve">reduced transformer </w:t>
      </w:r>
      <w:r w:rsidRPr="00F54690">
        <w:rPr>
          <w:rFonts w:ascii="Times New Roman" w:hAnsi="Times New Roman" w:cs="Times New Roman"/>
          <w:sz w:val="28"/>
          <w:szCs w:val="28"/>
          <w:lang w:val="en-US"/>
        </w:rPr>
        <w:t>are indicated by a stroke (</w:t>
      </w:r>
      <w:r w:rsidRPr="00F54690">
        <w:rPr>
          <w:rFonts w:ascii="Times New Roman" w:hAnsi="Times New Roman" w:cs="Times New Roman"/>
        </w:rPr>
        <w:t>штрих</w:t>
      </w:r>
      <w:r w:rsidRPr="00F54690">
        <w:rPr>
          <w:rFonts w:ascii="Times New Roman" w:hAnsi="Times New Roman" w:cs="Times New Roman"/>
          <w:lang w:val="en-US"/>
        </w:rPr>
        <w:t>)</w:t>
      </w:r>
      <w:r w:rsidRPr="00F54690">
        <w:rPr>
          <w:rFonts w:ascii="Times New Roman" w:hAnsi="Times New Roman" w:cs="Times New Roman"/>
          <w:sz w:val="28"/>
          <w:szCs w:val="28"/>
          <w:lang w:val="en-US"/>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use of the given transformer allows </w:t>
      </w:r>
      <w:r w:rsidRPr="00F54690">
        <w:rPr>
          <w:rFonts w:ascii="Times New Roman" w:hAnsi="Times New Roman" w:cs="Times New Roman"/>
          <w:b/>
          <w:sz w:val="28"/>
          <w:szCs w:val="28"/>
          <w:lang w:val="en-US"/>
        </w:rPr>
        <w:t>to simplify the calculations</w:t>
      </w:r>
      <w:r w:rsidRPr="00F54690">
        <w:rPr>
          <w:rFonts w:ascii="Times New Roman" w:hAnsi="Times New Roman" w:cs="Times New Roman"/>
          <w:sz w:val="28"/>
          <w:szCs w:val="28"/>
          <w:lang w:val="en-US"/>
        </w:rPr>
        <w:t xml:space="preserve">. </w:t>
      </w:r>
    </w:p>
    <w:p w:rsidR="009245F8" w:rsidRPr="00F54690" w:rsidRDefault="009245F8" w:rsidP="009245F8">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Instead of studying the magnetic connection between the windings using Maxwell's equations, we can imagine the transformer as an electrical circuit and use Ohm's law and Kirchhoff's laws</w:t>
      </w:r>
      <w:r w:rsidRPr="00F54690">
        <w:rPr>
          <w:rFonts w:ascii="Times New Roman" w:hAnsi="Times New Roman" w:cs="Times New Roman"/>
          <w:sz w:val="28"/>
          <w:szCs w:val="28"/>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Calculations of the nominal parameters of the transformer are made for the step-out transformer.</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After carrying out the calculations, the real parameters of the transformer are obtained by means of a conventional transformation ratio.</w:t>
      </w:r>
    </w:p>
    <w:p w:rsidR="009245F8" w:rsidRPr="00F54690" w:rsidRDefault="009245F8" w:rsidP="009245F8">
      <w:pPr>
        <w:spacing w:line="312" w:lineRule="auto"/>
        <w:ind w:firstLine="567"/>
        <w:jc w:val="both"/>
        <w:rPr>
          <w:rFonts w:ascii="Times New Roman" w:hAnsi="Times New Roman" w:cs="Times New Roman"/>
          <w:b/>
          <w:sz w:val="28"/>
          <w:szCs w:val="28"/>
          <w:lang w:val="en-US"/>
        </w:rPr>
      </w:pPr>
      <w:r w:rsidRPr="00F54690">
        <w:rPr>
          <w:rFonts w:ascii="Times New Roman" w:hAnsi="Times New Roman" w:cs="Times New Roman"/>
          <w:b/>
          <w:sz w:val="28"/>
          <w:szCs w:val="28"/>
          <w:lang w:val="en-US"/>
        </w:rPr>
        <w:t xml:space="preserve">As we said, after manufacture or repair, the transformer must be tested.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It is difficult to test in nominal mode, usually there is </w:t>
      </w:r>
      <w:r w:rsidRPr="00F54690">
        <w:rPr>
          <w:rFonts w:ascii="Times New Roman" w:hAnsi="Times New Roman" w:cs="Times New Roman"/>
          <w:b/>
          <w:sz w:val="28"/>
          <w:szCs w:val="28"/>
          <w:lang w:val="en-US"/>
        </w:rPr>
        <w:t>no load</w:t>
      </w:r>
      <w:r w:rsidRPr="00F54690">
        <w:rPr>
          <w:rFonts w:ascii="Times New Roman" w:hAnsi="Times New Roman" w:cs="Times New Roman"/>
          <w:sz w:val="28"/>
          <w:szCs w:val="28"/>
          <w:lang w:val="en-US"/>
        </w:rPr>
        <w:t xml:space="preserve"> for the transformer</w:t>
      </w:r>
    </w:p>
    <w:p w:rsidR="009245F8" w:rsidRPr="00F54690" w:rsidRDefault="009245F8" w:rsidP="009245F8">
      <w:pPr>
        <w:spacing w:line="312" w:lineRule="auto"/>
        <w:ind w:firstLine="567"/>
        <w:jc w:val="both"/>
        <w:rPr>
          <w:rFonts w:ascii="Times New Roman" w:hAnsi="Times New Roman" w:cs="Times New Roman"/>
          <w:b/>
          <w:sz w:val="28"/>
          <w:szCs w:val="28"/>
          <w:lang w:val="en-US"/>
        </w:rPr>
      </w:pPr>
      <w:r w:rsidRPr="00F54690">
        <w:rPr>
          <w:rFonts w:ascii="Times New Roman" w:hAnsi="Times New Roman" w:cs="Times New Roman"/>
          <w:b/>
          <w:sz w:val="28"/>
          <w:szCs w:val="28"/>
          <w:lang w:val="en-US"/>
        </w:rPr>
        <w:t xml:space="preserve">Therefore, for the study of transformers, two experiments are conducted – an idling test and a laboratory short circuit test.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These experiments do not require a large amount of equipment. It is important. They can be carried out at the plant for testing new transformers and at transformer stations.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Therefore,</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all rated parameters of the transformer can be calculated from the results of these two experiments.</w:t>
      </w:r>
    </w:p>
    <w:p w:rsidR="009245F8" w:rsidRPr="00F54690" w:rsidRDefault="009245F8" w:rsidP="009245F8">
      <w:pPr>
        <w:spacing w:line="312" w:lineRule="auto"/>
        <w:ind w:firstLine="567"/>
        <w:jc w:val="both"/>
        <w:rPr>
          <w:rFonts w:ascii="Times New Roman" w:hAnsi="Times New Roman" w:cs="Times New Roman"/>
          <w:sz w:val="28"/>
          <w:szCs w:val="28"/>
          <w:lang w:val="en-US"/>
        </w:rPr>
      </w:pP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lastRenderedPageBreak/>
        <w:t xml:space="preserve">Now consider </w:t>
      </w:r>
      <w:r w:rsidRPr="00F54690">
        <w:rPr>
          <w:rFonts w:ascii="Times New Roman" w:hAnsi="Times New Roman" w:cs="Times New Roman"/>
          <w:b/>
          <w:sz w:val="28"/>
          <w:szCs w:val="28"/>
          <w:lang w:val="en-US"/>
        </w:rPr>
        <w:t>the transformer idle experience</w:t>
      </w:r>
      <w:r w:rsidRPr="00F54690">
        <w:rPr>
          <w:rFonts w:ascii="Times New Roman" w:hAnsi="Times New Roman" w:cs="Times New Roman"/>
          <w:sz w:val="28"/>
          <w:szCs w:val="28"/>
          <w:lang w:val="en-US"/>
        </w:rPr>
        <w:t>.</w:t>
      </w:r>
      <w:r w:rsidRPr="00F54690">
        <w:rPr>
          <w:rFonts w:ascii="Times New Roman" w:hAnsi="Times New Roman" w:cs="Times New Roman"/>
          <w:sz w:val="28"/>
          <w:szCs w:val="28"/>
          <w:lang w:val="uk-UA"/>
        </w:rPr>
        <w:t xml:space="preserve"> </w:t>
      </w:r>
      <w:r w:rsidRPr="00F54690">
        <w:rPr>
          <w:rFonts w:ascii="Times New Roman" w:hAnsi="Times New Roman" w:cs="Times New Roman"/>
          <w:sz w:val="28"/>
          <w:szCs w:val="28"/>
          <w:lang w:val="en-US"/>
        </w:rPr>
        <w:t xml:space="preserve">Let's draw the experimental scheme and the </w:t>
      </w:r>
      <w:r w:rsidRPr="00F54690">
        <w:rPr>
          <w:rFonts w:ascii="Times New Roman" w:hAnsi="Times New Roman" w:cs="Times New Roman"/>
          <w:b/>
          <w:sz w:val="28"/>
          <w:szCs w:val="28"/>
          <w:lang w:val="en-US"/>
        </w:rPr>
        <w:t>scheme of substitution</w:t>
      </w:r>
      <w:r w:rsidRPr="00F54690">
        <w:rPr>
          <w:rFonts w:ascii="Times New Roman" w:hAnsi="Times New Roman" w:cs="Times New Roman"/>
          <w:sz w:val="28"/>
          <w:szCs w:val="28"/>
          <w:lang w:val="en-US"/>
        </w:rPr>
        <w:t>, fig. 1.</w:t>
      </w:r>
      <w:r w:rsidRPr="00F54690">
        <w:rPr>
          <w:rFonts w:ascii="Times New Roman" w:hAnsi="Times New Roman" w:cs="Times New Roman"/>
          <w:sz w:val="28"/>
          <w:szCs w:val="28"/>
        </w:rPr>
        <w:t>5</w:t>
      </w:r>
      <w:r w:rsidRPr="00F54690">
        <w:rPr>
          <w:rFonts w:ascii="Times New Roman" w:hAnsi="Times New Roman" w:cs="Times New Roman"/>
          <w:sz w:val="28"/>
          <w:szCs w:val="28"/>
          <w:lang w:val="en-US"/>
        </w:rPr>
        <w:t>.</w:t>
      </w:r>
    </w:p>
    <w:p w:rsidR="009245F8" w:rsidRPr="00F54690" w:rsidRDefault="009245F8" w:rsidP="009245F8">
      <w:pPr>
        <w:jc w:val="center"/>
        <w:rPr>
          <w:rFonts w:ascii="Times New Roman" w:hAnsi="Times New Roman" w:cs="Times New Roman"/>
          <w:sz w:val="28"/>
          <w:szCs w:val="28"/>
          <w:lang w:val="en-US"/>
        </w:rPr>
      </w:pPr>
      <w:r w:rsidRPr="00F54690">
        <w:rPr>
          <w:rFonts w:ascii="Times New Roman" w:hAnsi="Times New Roman" w:cs="Times New Roman"/>
          <w:noProof/>
          <w:sz w:val="28"/>
          <w:szCs w:val="28"/>
        </w:rPr>
        <w:drawing>
          <wp:inline distT="0" distB="0" distL="0" distR="0">
            <wp:extent cx="2458085" cy="112204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58085" cy="1122045"/>
                    </a:xfrm>
                    <a:prstGeom prst="rect">
                      <a:avLst/>
                    </a:prstGeom>
                    <a:noFill/>
                    <a:ln>
                      <a:noFill/>
                    </a:ln>
                  </pic:spPr>
                </pic:pic>
              </a:graphicData>
            </a:graphic>
          </wp:inline>
        </w:drawing>
      </w:r>
      <w:r w:rsidRPr="00F54690">
        <w:rPr>
          <w:rFonts w:ascii="Times New Roman" w:hAnsi="Times New Roman" w:cs="Times New Roman"/>
          <w:sz w:val="28"/>
          <w:szCs w:val="28"/>
          <w:lang w:val="en-US"/>
        </w:rPr>
        <w:t xml:space="preserve"> </w:t>
      </w:r>
      <w:r w:rsidRPr="00F54690">
        <w:rPr>
          <w:rFonts w:ascii="Times New Roman" w:hAnsi="Times New Roman" w:cs="Times New Roman"/>
          <w:sz w:val="28"/>
          <w:szCs w:val="28"/>
          <w:lang w:val="uk-UA"/>
        </w:rPr>
        <w:t xml:space="preserve"> </w:t>
      </w:r>
      <w:r w:rsidRPr="00F54690">
        <w:rPr>
          <w:rFonts w:ascii="Times New Roman" w:hAnsi="Times New Roman" w:cs="Times New Roman"/>
          <w:noProof/>
        </w:rPr>
        <w:drawing>
          <wp:inline distT="0" distB="0" distL="0" distR="0">
            <wp:extent cx="1496060" cy="1033145"/>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96060" cy="1033145"/>
                    </a:xfrm>
                    <a:prstGeom prst="rect">
                      <a:avLst/>
                    </a:prstGeom>
                    <a:noFill/>
                    <a:ln>
                      <a:noFill/>
                    </a:ln>
                  </pic:spPr>
                </pic:pic>
              </a:graphicData>
            </a:graphic>
          </wp:inline>
        </w:drawing>
      </w:r>
      <w:r w:rsidRPr="00F54690">
        <w:rPr>
          <w:rFonts w:ascii="Times New Roman" w:hAnsi="Times New Roman" w:cs="Times New Roman"/>
          <w:noProof/>
        </w:rPr>
        <w:t xml:space="preserve"> </w:t>
      </w:r>
      <w:r w:rsidRPr="00F54690">
        <w:rPr>
          <w:rFonts w:ascii="Times New Roman" w:hAnsi="Times New Roman" w:cs="Times New Roman"/>
          <w:noProof/>
        </w:rPr>
        <w:drawing>
          <wp:inline distT="0" distB="0" distL="0" distR="0">
            <wp:extent cx="2149475" cy="1027430"/>
            <wp:effectExtent l="0" t="0" r="317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49475" cy="1027430"/>
                    </a:xfrm>
                    <a:prstGeom prst="rect">
                      <a:avLst/>
                    </a:prstGeom>
                    <a:noFill/>
                    <a:ln>
                      <a:noFill/>
                    </a:ln>
                  </pic:spPr>
                </pic:pic>
              </a:graphicData>
            </a:graphic>
          </wp:inline>
        </w:drawing>
      </w:r>
      <w:r w:rsidRPr="00F54690">
        <w:rPr>
          <w:rFonts w:ascii="Times New Roman" w:hAnsi="Times New Roman" w:cs="Times New Roman"/>
          <w:noProof/>
          <w:lang w:val="en-US"/>
        </w:rPr>
        <w:t xml:space="preserve">   </w:t>
      </w:r>
    </w:p>
    <w:p w:rsidR="009245F8" w:rsidRPr="00F54690" w:rsidRDefault="009245F8" w:rsidP="009245F8">
      <w:pPr>
        <w:jc w:val="center"/>
        <w:rPr>
          <w:rFonts w:ascii="Times New Roman" w:hAnsi="Times New Roman" w:cs="Times New Roman"/>
          <w:sz w:val="28"/>
          <w:szCs w:val="28"/>
          <w:lang w:val="en-US"/>
        </w:rPr>
      </w:pPr>
    </w:p>
    <w:p w:rsidR="009245F8" w:rsidRPr="00F54690" w:rsidRDefault="009245F8" w:rsidP="009245F8">
      <w:pPr>
        <w:spacing w:line="276" w:lineRule="auto"/>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Fig. 1.</w:t>
      </w:r>
      <w:r w:rsidRPr="00F54690">
        <w:rPr>
          <w:rFonts w:ascii="Times New Roman" w:hAnsi="Times New Roman" w:cs="Times New Roman"/>
          <w:sz w:val="28"/>
          <w:szCs w:val="28"/>
        </w:rPr>
        <w:t>5</w:t>
      </w:r>
      <w:r w:rsidRPr="00F54690">
        <w:rPr>
          <w:rFonts w:ascii="Times New Roman" w:hAnsi="Times New Roman" w:cs="Times New Roman"/>
          <w:sz w:val="28"/>
          <w:szCs w:val="28"/>
          <w:lang w:val="en-US"/>
        </w:rPr>
        <w:t xml:space="preserve"> </w:t>
      </w:r>
      <w:r w:rsidRPr="00F54690">
        <w:rPr>
          <w:rFonts w:ascii="Times New Roman" w:hAnsi="Times New Roman" w:cs="Times New Roman"/>
          <w:sz w:val="32"/>
          <w:szCs w:val="32"/>
          <w:lang w:val="en-US"/>
        </w:rPr>
        <w:t>–</w:t>
      </w:r>
      <w:r w:rsidRPr="00F54690">
        <w:rPr>
          <w:rFonts w:ascii="Times New Roman" w:hAnsi="Times New Roman" w:cs="Times New Roman"/>
          <w:sz w:val="28"/>
          <w:szCs w:val="28"/>
          <w:lang w:val="en-US"/>
        </w:rPr>
        <w:t xml:space="preserve"> The experimental scheme (</w:t>
      </w:r>
      <w:r w:rsidRPr="00F54690">
        <w:rPr>
          <w:rFonts w:ascii="Times New Roman" w:hAnsi="Times New Roman" w:cs="Times New Roman"/>
          <w:i/>
          <w:sz w:val="28"/>
          <w:szCs w:val="28"/>
          <w:lang w:val="en-US"/>
        </w:rPr>
        <w:t>a</w:t>
      </w:r>
      <w:r w:rsidRPr="00F54690">
        <w:rPr>
          <w:rFonts w:ascii="Times New Roman" w:hAnsi="Times New Roman" w:cs="Times New Roman"/>
          <w:sz w:val="28"/>
          <w:szCs w:val="28"/>
          <w:lang w:val="en-US"/>
        </w:rPr>
        <w:t>) and the scheme of substitution (</w:t>
      </w:r>
      <w:r w:rsidRPr="00F54690">
        <w:rPr>
          <w:rFonts w:ascii="Times New Roman" w:hAnsi="Times New Roman" w:cs="Times New Roman"/>
          <w:i/>
          <w:sz w:val="28"/>
          <w:szCs w:val="28"/>
          <w:lang w:val="en-US"/>
        </w:rPr>
        <w:t>b</w:t>
      </w:r>
      <w:r w:rsidRPr="00F54690">
        <w:rPr>
          <w:rFonts w:ascii="Times New Roman" w:hAnsi="Times New Roman" w:cs="Times New Roman"/>
          <w:sz w:val="28"/>
          <w:szCs w:val="28"/>
          <w:lang w:val="en-US"/>
        </w:rPr>
        <w:t xml:space="preserve">) </w:t>
      </w:r>
    </w:p>
    <w:p w:rsidR="009245F8" w:rsidRPr="00F54690" w:rsidRDefault="009245F8" w:rsidP="009245F8">
      <w:pPr>
        <w:spacing w:line="276" w:lineRule="auto"/>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in the experience of idling</w:t>
      </w:r>
    </w:p>
    <w:p w:rsidR="009245F8" w:rsidRPr="00F54690" w:rsidRDefault="009245F8" w:rsidP="009245F8">
      <w:pPr>
        <w:spacing w:line="312" w:lineRule="auto"/>
        <w:ind w:firstLine="567"/>
        <w:jc w:val="both"/>
        <w:rPr>
          <w:rFonts w:ascii="Times New Roman" w:hAnsi="Times New Roman" w:cs="Times New Roman"/>
          <w:sz w:val="28"/>
          <w:szCs w:val="28"/>
          <w:lang w:val="en-US"/>
        </w:rPr>
      </w:pPr>
    </w:p>
    <w:p w:rsidR="009245F8" w:rsidRPr="00F54690" w:rsidRDefault="009245F8" w:rsidP="009245F8">
      <w:pPr>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In this experiment (when idling) we can determine the following parameters, Fig. 1.</w:t>
      </w:r>
      <w:r w:rsidRPr="00F54690">
        <w:rPr>
          <w:rFonts w:ascii="Times New Roman" w:hAnsi="Times New Roman" w:cs="Times New Roman"/>
          <w:b/>
          <w:sz w:val="28"/>
          <w:szCs w:val="28"/>
        </w:rPr>
        <w:t>5</w:t>
      </w:r>
      <w:r w:rsidRPr="00F54690">
        <w:rPr>
          <w:rFonts w:ascii="Times New Roman" w:hAnsi="Times New Roman" w:cs="Times New Roman"/>
          <w:sz w:val="28"/>
          <w:szCs w:val="28"/>
          <w:lang w:val="en-US"/>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1) </w:t>
      </w:r>
      <w:r w:rsidRPr="00F54690">
        <w:rPr>
          <w:rFonts w:ascii="Times New Roman" w:hAnsi="Times New Roman" w:cs="Times New Roman"/>
          <w:b/>
          <w:sz w:val="28"/>
          <w:szCs w:val="28"/>
          <w:lang w:val="en-US"/>
        </w:rPr>
        <w:t>Losses of steel power</w:t>
      </w:r>
      <w:r w:rsidRPr="00F54690">
        <w:rPr>
          <w:rFonts w:ascii="Times New Roman" w:hAnsi="Times New Roman" w:cs="Times New Roman"/>
          <w:sz w:val="28"/>
          <w:szCs w:val="28"/>
          <w:lang w:val="en-US"/>
        </w:rPr>
        <w:t xml:space="preserve"> (magnetic losses) </w:t>
      </w:r>
      <w:r w:rsidRPr="00F54690">
        <w:rPr>
          <w:rFonts w:ascii="Times New Roman" w:hAnsi="Times New Roman" w:cs="Times New Roman"/>
          <w:i/>
          <w:sz w:val="28"/>
          <w:szCs w:val="28"/>
          <w:lang w:val="en-US"/>
        </w:rPr>
        <w:t>P</w:t>
      </w:r>
      <w:r w:rsidRPr="00F54690">
        <w:rPr>
          <w:rFonts w:ascii="Times New Roman" w:hAnsi="Times New Roman" w:cs="Times New Roman"/>
          <w:sz w:val="28"/>
          <w:szCs w:val="28"/>
          <w:vertAlign w:val="subscript"/>
          <w:lang w:val="en-US"/>
        </w:rPr>
        <w:t>0</w:t>
      </w:r>
      <w:r w:rsidRPr="00F54690">
        <w:rPr>
          <w:rFonts w:ascii="Times New Roman" w:hAnsi="Times New Roman" w:cs="Times New Roman"/>
          <w:sz w:val="28"/>
          <w:szCs w:val="28"/>
          <w:lang w:val="en-US"/>
        </w:rPr>
        <w:t xml:space="preserve">= </w:t>
      </w:r>
      <w:proofErr w:type="spellStart"/>
      <w:r w:rsidRPr="00F54690">
        <w:rPr>
          <w:rFonts w:ascii="Times New Roman" w:hAnsi="Times New Roman" w:cs="Times New Roman"/>
          <w:i/>
          <w:sz w:val="28"/>
          <w:szCs w:val="28"/>
          <w:lang w:val="en-US"/>
        </w:rPr>
        <w:t>P</w:t>
      </w:r>
      <w:r w:rsidRPr="00F54690">
        <w:rPr>
          <w:rFonts w:ascii="Times New Roman" w:hAnsi="Times New Roman" w:cs="Times New Roman"/>
          <w:i/>
          <w:sz w:val="28"/>
          <w:szCs w:val="28"/>
          <w:vertAlign w:val="subscript"/>
          <w:lang w:val="en-US"/>
        </w:rPr>
        <w:t>mag</w:t>
      </w:r>
      <w:proofErr w:type="spellEnd"/>
      <w:r w:rsidRPr="00F54690">
        <w:rPr>
          <w:rFonts w:ascii="Times New Roman" w:hAnsi="Times New Roman" w:cs="Times New Roman"/>
          <w:sz w:val="28"/>
          <w:szCs w:val="28"/>
          <w:lang w:val="en-US"/>
        </w:rPr>
        <w:t xml:space="preserve">.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It is constant losses; they do not depend on the load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2) </w:t>
      </w:r>
      <w:r w:rsidRPr="00F54690">
        <w:rPr>
          <w:rFonts w:ascii="Times New Roman" w:hAnsi="Times New Roman" w:cs="Times New Roman"/>
          <w:b/>
          <w:sz w:val="28"/>
          <w:szCs w:val="28"/>
          <w:lang w:val="en-US"/>
        </w:rPr>
        <w:t>Power factor</w:t>
      </w:r>
      <w:r w:rsidRPr="00F54690">
        <w:rPr>
          <w:rFonts w:ascii="Times New Roman" w:hAnsi="Times New Roman" w:cs="Times New Roman"/>
          <w:sz w:val="28"/>
          <w:szCs w:val="28"/>
          <w:lang w:val="en-US"/>
        </w:rPr>
        <w:t xml:space="preserve"> in the experience of idling</w:t>
      </w:r>
    </w:p>
    <w:p w:rsidR="009245F8" w:rsidRPr="00F54690" w:rsidRDefault="009245F8" w:rsidP="009245F8">
      <w:pPr>
        <w:spacing w:line="312" w:lineRule="auto"/>
        <w:ind w:firstLine="567"/>
        <w:jc w:val="center"/>
        <w:rPr>
          <w:rFonts w:ascii="Times New Roman" w:hAnsi="Times New Roman" w:cs="Times New Roman"/>
          <w:sz w:val="28"/>
          <w:szCs w:val="28"/>
          <w:lang w:val="uk-UA"/>
        </w:rPr>
      </w:pPr>
      <w:r w:rsidRPr="00F54690">
        <w:rPr>
          <w:rFonts w:ascii="Times New Roman" w:hAnsi="Times New Roman" w:cs="Times New Roman"/>
          <w:position w:val="-38"/>
          <w:sz w:val="28"/>
          <w:szCs w:val="28"/>
          <w:lang w:val="en-US"/>
        </w:rPr>
        <w:object w:dxaOrig="2540" w:dyaOrig="820">
          <v:shape id="_x0000_i1065" type="#_x0000_t75" style="width:127pt;height:41pt" o:ole="">
            <v:imagedata r:id="rId65" o:title=""/>
          </v:shape>
          <o:OLEObject Type="Embed" ProgID="Equation.3" ShapeID="_x0000_i1065" DrawAspect="Content" ObjectID="_1661010599" r:id="rId66"/>
        </w:object>
      </w:r>
      <w:r w:rsidRPr="00F54690">
        <w:rPr>
          <w:rFonts w:ascii="Times New Roman" w:hAnsi="Times New Roman" w:cs="Times New Roman"/>
          <w:sz w:val="28"/>
          <w:szCs w:val="28"/>
          <w:lang w:val="uk-UA"/>
        </w:rPr>
        <w:t>;</w:t>
      </w:r>
    </w:p>
    <w:p w:rsidR="009245F8" w:rsidRPr="00F54690" w:rsidRDefault="009245F8" w:rsidP="009245F8">
      <w:pPr>
        <w:spacing w:line="312" w:lineRule="auto"/>
        <w:ind w:firstLine="567"/>
        <w:jc w:val="both"/>
        <w:rPr>
          <w:rFonts w:ascii="Times New Roman" w:hAnsi="Times New Roman" w:cs="Times New Roman"/>
          <w:sz w:val="28"/>
          <w:szCs w:val="28"/>
          <w:lang w:val="uk-UA"/>
        </w:rPr>
      </w:pPr>
      <w:r w:rsidRPr="00F54690">
        <w:rPr>
          <w:rFonts w:ascii="Times New Roman" w:hAnsi="Times New Roman" w:cs="Times New Roman"/>
          <w:i/>
          <w:sz w:val="28"/>
          <w:szCs w:val="28"/>
          <w:lang w:val="en-US"/>
        </w:rPr>
        <w:t>m</w:t>
      </w:r>
      <w:r w:rsidRPr="00F54690">
        <w:rPr>
          <w:rFonts w:ascii="Times New Roman" w:hAnsi="Times New Roman" w:cs="Times New Roman"/>
          <w:sz w:val="28"/>
          <w:szCs w:val="28"/>
          <w:lang w:val="en-US"/>
        </w:rPr>
        <w:t xml:space="preserve"> – number phases</w:t>
      </w:r>
      <w:r w:rsidRPr="00F54690">
        <w:rPr>
          <w:rFonts w:ascii="Times New Roman" w:hAnsi="Times New Roman" w:cs="Times New Roman"/>
          <w:sz w:val="28"/>
          <w:szCs w:val="28"/>
          <w:lang w:val="uk-UA"/>
        </w:rPr>
        <w:t xml:space="preserve">; </w:t>
      </w:r>
      <w:proofErr w:type="spellStart"/>
      <w:r w:rsidRPr="00F54690">
        <w:rPr>
          <w:rFonts w:ascii="Times New Roman" w:hAnsi="Times New Roman" w:cs="Times New Roman"/>
          <w:i/>
          <w:sz w:val="28"/>
          <w:szCs w:val="28"/>
          <w:lang w:val="en-US"/>
        </w:rPr>
        <w:t>U</w:t>
      </w:r>
      <w:r w:rsidRPr="00F54690">
        <w:rPr>
          <w:rFonts w:ascii="Times New Roman" w:hAnsi="Times New Roman" w:cs="Times New Roman"/>
          <w:i/>
          <w:sz w:val="28"/>
          <w:szCs w:val="28"/>
          <w:vertAlign w:val="subscript"/>
          <w:lang w:val="en-US"/>
        </w:rPr>
        <w:t>pN</w:t>
      </w:r>
      <w:proofErr w:type="spellEnd"/>
      <w:r w:rsidRPr="00F54690">
        <w:rPr>
          <w:rFonts w:ascii="Times New Roman" w:hAnsi="Times New Roman" w:cs="Times New Roman"/>
          <w:i/>
          <w:sz w:val="28"/>
          <w:szCs w:val="28"/>
          <w:lang w:val="en-US"/>
        </w:rPr>
        <w:t xml:space="preserve"> </w:t>
      </w:r>
      <w:r w:rsidRPr="00F54690">
        <w:rPr>
          <w:rFonts w:ascii="Times New Roman" w:hAnsi="Times New Roman" w:cs="Times New Roman"/>
          <w:sz w:val="28"/>
          <w:szCs w:val="28"/>
          <w:lang w:val="en-US"/>
        </w:rPr>
        <w:t>– nominal voltage of prime winding</w:t>
      </w:r>
      <w:r w:rsidRPr="00F54690">
        <w:rPr>
          <w:rFonts w:ascii="Times New Roman" w:hAnsi="Times New Roman" w:cs="Times New Roman"/>
          <w:sz w:val="28"/>
          <w:szCs w:val="28"/>
          <w:lang w:val="uk-UA"/>
        </w:rPr>
        <w:t xml:space="preserve">;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p</w:t>
      </w:r>
      <w:r w:rsidRPr="00F54690">
        <w:rPr>
          <w:rFonts w:ascii="Times New Roman" w:hAnsi="Times New Roman" w:cs="Times New Roman"/>
          <w:sz w:val="28"/>
          <w:szCs w:val="28"/>
          <w:vertAlign w:val="subscript"/>
          <w:lang w:val="en-US"/>
        </w:rPr>
        <w:t>0</w:t>
      </w:r>
      <w:r w:rsidRPr="00F54690">
        <w:rPr>
          <w:rFonts w:ascii="Times New Roman" w:hAnsi="Times New Roman" w:cs="Times New Roman"/>
          <w:sz w:val="28"/>
          <w:szCs w:val="28"/>
          <w:lang w:val="en-US"/>
        </w:rPr>
        <w:t xml:space="preserve"> – the current of the idling experience (</w:t>
      </w:r>
      <w:r w:rsidRPr="00F54690">
        <w:rPr>
          <w:rFonts w:ascii="Times New Roman" w:hAnsi="Times New Roman" w:cs="Times New Roman"/>
          <w:b/>
          <w:sz w:val="28"/>
          <w:szCs w:val="28"/>
          <w:lang w:val="en-US"/>
        </w:rPr>
        <w:t>magnetization current</w:t>
      </w:r>
      <w:r w:rsidRPr="00F54690">
        <w:rPr>
          <w:rFonts w:ascii="Times New Roman" w:hAnsi="Times New Roman" w:cs="Times New Roman"/>
          <w:sz w:val="28"/>
          <w:szCs w:val="28"/>
          <w:lang w:val="en-US"/>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3) </w:t>
      </w:r>
      <w:r w:rsidRPr="00F54690">
        <w:rPr>
          <w:rFonts w:ascii="Times New Roman" w:hAnsi="Times New Roman" w:cs="Times New Roman"/>
          <w:b/>
          <w:sz w:val="28"/>
          <w:szCs w:val="28"/>
          <w:lang w:val="en-US"/>
        </w:rPr>
        <w:t>Magnetizing current</w:t>
      </w:r>
      <w:r w:rsidRPr="00F54690">
        <w:rPr>
          <w:rFonts w:ascii="Times New Roman" w:hAnsi="Times New Roman" w:cs="Times New Roman"/>
          <w:sz w:val="28"/>
          <w:szCs w:val="28"/>
          <w:lang w:val="uk-UA"/>
        </w:rPr>
        <w:t xml:space="preserve"> </w:t>
      </w:r>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p</w:t>
      </w:r>
      <w:r w:rsidRPr="00F54690">
        <w:rPr>
          <w:rFonts w:ascii="Times New Roman" w:hAnsi="Times New Roman" w:cs="Times New Roman"/>
          <w:sz w:val="28"/>
          <w:szCs w:val="28"/>
          <w:vertAlign w:val="subscript"/>
          <w:lang w:val="en-US"/>
        </w:rPr>
        <w:t>0</w:t>
      </w:r>
      <w:r w:rsidRPr="00F54690">
        <w:rPr>
          <w:rFonts w:ascii="Times New Roman" w:hAnsi="Times New Roman" w:cs="Times New Roman"/>
          <w:sz w:val="28"/>
          <w:szCs w:val="28"/>
          <w:lang w:val="en-US"/>
        </w:rPr>
        <w:t xml:space="preserve"> – the current of the idling experience;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4) </w:t>
      </w:r>
      <w:r w:rsidRPr="00F54690">
        <w:rPr>
          <w:rFonts w:ascii="Times New Roman" w:hAnsi="Times New Roman" w:cs="Times New Roman"/>
          <w:b/>
          <w:sz w:val="28"/>
          <w:szCs w:val="28"/>
          <w:lang w:val="en-US"/>
        </w:rPr>
        <w:t xml:space="preserve">Parameters </w:t>
      </w:r>
      <w:r w:rsidRPr="00F54690">
        <w:rPr>
          <w:rFonts w:ascii="Times New Roman" w:hAnsi="Times New Roman" w:cs="Times New Roman"/>
          <w:sz w:val="28"/>
          <w:szCs w:val="28"/>
          <w:lang w:val="en-US"/>
        </w:rPr>
        <w:t xml:space="preserve">of the transformer replacement scheme </w:t>
      </w:r>
      <w:proofErr w:type="spellStart"/>
      <w:r w:rsidRPr="00F54690">
        <w:rPr>
          <w:rFonts w:ascii="Times New Roman" w:hAnsi="Times New Roman" w:cs="Times New Roman"/>
          <w:i/>
          <w:sz w:val="28"/>
          <w:szCs w:val="28"/>
          <w:lang w:val="en-US"/>
        </w:rPr>
        <w:t>x</w:t>
      </w:r>
      <w:r w:rsidRPr="00F54690">
        <w:rPr>
          <w:rFonts w:ascii="Times New Roman" w:hAnsi="Times New Roman" w:cs="Times New Roman"/>
          <w:i/>
          <w:sz w:val="28"/>
          <w:szCs w:val="28"/>
          <w:vertAlign w:val="subscript"/>
          <w:lang w:val="en-US"/>
        </w:rPr>
        <w:t>p</w:t>
      </w:r>
      <w:proofErr w:type="spellEnd"/>
      <w:r w:rsidRPr="00F54690">
        <w:rPr>
          <w:rFonts w:ascii="Times New Roman" w:hAnsi="Times New Roman" w:cs="Times New Roman"/>
          <w:i/>
          <w:sz w:val="28"/>
          <w:szCs w:val="28"/>
          <w:vertAlign w:val="subscript"/>
          <w:lang w:val="en-US"/>
        </w:rPr>
        <w:t xml:space="preserve">, </w:t>
      </w:r>
      <w:proofErr w:type="spellStart"/>
      <w:r w:rsidRPr="00F54690">
        <w:rPr>
          <w:rFonts w:ascii="Times New Roman" w:hAnsi="Times New Roman" w:cs="Times New Roman"/>
          <w:i/>
          <w:sz w:val="28"/>
          <w:szCs w:val="28"/>
          <w:lang w:val="en-US"/>
        </w:rPr>
        <w:t>R</w:t>
      </w:r>
      <w:r w:rsidRPr="00F54690">
        <w:rPr>
          <w:rFonts w:ascii="Times New Roman" w:hAnsi="Times New Roman" w:cs="Times New Roman"/>
          <w:i/>
          <w:sz w:val="28"/>
          <w:szCs w:val="28"/>
          <w:vertAlign w:val="subscript"/>
          <w:lang w:val="en-US"/>
        </w:rPr>
        <w:t>p</w:t>
      </w:r>
      <w:proofErr w:type="spellEnd"/>
      <w:r w:rsidRPr="00F54690">
        <w:rPr>
          <w:rFonts w:ascii="Times New Roman" w:hAnsi="Times New Roman" w:cs="Times New Roman"/>
          <w:sz w:val="28"/>
          <w:szCs w:val="28"/>
          <w:lang w:val="en-US"/>
        </w:rPr>
        <w:t xml:space="preserve">, </w:t>
      </w:r>
      <w:proofErr w:type="spellStart"/>
      <w:r w:rsidRPr="00F54690">
        <w:rPr>
          <w:rFonts w:ascii="Times New Roman" w:hAnsi="Times New Roman" w:cs="Times New Roman"/>
          <w:i/>
          <w:sz w:val="28"/>
          <w:szCs w:val="28"/>
          <w:lang w:val="en-US"/>
        </w:rPr>
        <w:t>x</w:t>
      </w:r>
      <w:r w:rsidRPr="00F54690">
        <w:rPr>
          <w:rFonts w:ascii="Times New Roman" w:hAnsi="Times New Roman" w:cs="Times New Roman"/>
          <w:i/>
          <w:sz w:val="28"/>
          <w:szCs w:val="28"/>
          <w:vertAlign w:val="subscript"/>
          <w:lang w:val="en-US"/>
        </w:rPr>
        <w:t>m</w:t>
      </w:r>
      <w:proofErr w:type="spellEnd"/>
      <w:r w:rsidRPr="00F54690">
        <w:rPr>
          <w:rFonts w:ascii="Times New Roman" w:hAnsi="Times New Roman" w:cs="Times New Roman"/>
          <w:i/>
          <w:sz w:val="28"/>
          <w:szCs w:val="28"/>
          <w:lang w:val="en-US"/>
        </w:rPr>
        <w:t>, R</w:t>
      </w:r>
      <w:r w:rsidRPr="00F54690">
        <w:rPr>
          <w:rFonts w:ascii="Times New Roman" w:hAnsi="Times New Roman" w:cs="Times New Roman"/>
          <w:i/>
          <w:sz w:val="28"/>
          <w:szCs w:val="28"/>
          <w:vertAlign w:val="subscript"/>
          <w:lang w:val="en-US"/>
        </w:rPr>
        <w:t>m</w:t>
      </w:r>
      <w:r w:rsidRPr="00F54690">
        <w:rPr>
          <w:rFonts w:ascii="Times New Roman" w:hAnsi="Times New Roman" w:cs="Times New Roman"/>
          <w:sz w:val="28"/>
          <w:szCs w:val="28"/>
          <w:lang w:val="en-US"/>
        </w:rPr>
        <w:t xml:space="preserve">; </w:t>
      </w:r>
    </w:p>
    <w:p w:rsidR="009245F8" w:rsidRPr="00F54690" w:rsidRDefault="009245F8" w:rsidP="009245F8">
      <w:pPr>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 total resistance of the equivalent scheme on the </w:t>
      </w:r>
      <w:r w:rsidRPr="00F54690">
        <w:rPr>
          <w:rFonts w:ascii="Times New Roman" w:hAnsi="Times New Roman" w:cs="Times New Roman"/>
          <w:sz w:val="28"/>
          <w:szCs w:val="28"/>
          <w:lang w:val="en-US" w:eastAsia="uk-UA"/>
        </w:rPr>
        <w:t>idling</w:t>
      </w:r>
      <w:r w:rsidRPr="00F54690">
        <w:rPr>
          <w:rFonts w:ascii="Times New Roman" w:hAnsi="Times New Roman" w:cs="Times New Roman"/>
          <w:sz w:val="28"/>
          <w:szCs w:val="28"/>
          <w:lang w:val="en-US"/>
        </w:rPr>
        <w:t xml:space="preserve"> mode, Ohm,</w:t>
      </w:r>
    </w:p>
    <w:p w:rsidR="009245F8" w:rsidRPr="00F54690" w:rsidRDefault="009245F8" w:rsidP="009245F8">
      <w:pPr>
        <w:ind w:firstLine="567"/>
        <w:jc w:val="center"/>
        <w:rPr>
          <w:rFonts w:ascii="Times New Roman" w:hAnsi="Times New Roman" w:cs="Times New Roman"/>
          <w:sz w:val="28"/>
          <w:szCs w:val="28"/>
          <w:lang w:val="en-US"/>
        </w:rPr>
      </w:pPr>
      <w:r w:rsidRPr="00F54690">
        <w:rPr>
          <w:rFonts w:ascii="Times New Roman" w:hAnsi="Times New Roman" w:cs="Times New Roman"/>
          <w:i/>
          <w:sz w:val="28"/>
          <w:szCs w:val="28"/>
          <w:lang w:val="en-US"/>
        </w:rPr>
        <w:t>Z</w:t>
      </w:r>
      <w:r w:rsidRPr="00F54690">
        <w:rPr>
          <w:rFonts w:ascii="Times New Roman" w:hAnsi="Times New Roman" w:cs="Times New Roman"/>
          <w:i/>
          <w:sz w:val="28"/>
          <w:szCs w:val="28"/>
          <w:vertAlign w:val="subscript"/>
          <w:lang w:val="en-US"/>
        </w:rPr>
        <w:t>0</w:t>
      </w:r>
      <w:r w:rsidRPr="00F54690">
        <w:rPr>
          <w:rFonts w:ascii="Times New Roman" w:hAnsi="Times New Roman" w:cs="Times New Roman"/>
          <w:sz w:val="28"/>
          <w:szCs w:val="28"/>
          <w:lang w:val="en-US"/>
        </w:rPr>
        <w:t xml:space="preserve">= </w:t>
      </w:r>
      <w:r w:rsidRPr="00F54690">
        <w:rPr>
          <w:rFonts w:ascii="Times New Roman" w:hAnsi="Times New Roman" w:cs="Times New Roman"/>
          <w:i/>
          <w:sz w:val="28"/>
          <w:szCs w:val="28"/>
          <w:lang w:val="en-US"/>
        </w:rPr>
        <w:t>R</w:t>
      </w:r>
      <w:r w:rsidRPr="00F54690">
        <w:rPr>
          <w:rFonts w:ascii="Times New Roman" w:hAnsi="Times New Roman" w:cs="Times New Roman"/>
          <w:i/>
          <w:sz w:val="28"/>
          <w:szCs w:val="28"/>
          <w:vertAlign w:val="subscript"/>
          <w:lang w:val="en-US"/>
        </w:rPr>
        <w:t>p</w:t>
      </w:r>
      <w:r w:rsidRPr="00F54690">
        <w:rPr>
          <w:rFonts w:ascii="Times New Roman" w:hAnsi="Times New Roman" w:cs="Times New Roman"/>
          <w:sz w:val="28"/>
          <w:szCs w:val="28"/>
          <w:vertAlign w:val="subscript"/>
          <w:lang w:val="en-US"/>
        </w:rPr>
        <w:t>0</w:t>
      </w:r>
      <w:r w:rsidRPr="00F54690">
        <w:rPr>
          <w:rFonts w:ascii="Times New Roman" w:hAnsi="Times New Roman" w:cs="Times New Roman"/>
          <w:i/>
          <w:sz w:val="28"/>
          <w:szCs w:val="28"/>
          <w:vertAlign w:val="subscript"/>
          <w:lang w:val="en-US"/>
        </w:rPr>
        <w:t xml:space="preserve"> </w:t>
      </w:r>
      <w:r w:rsidRPr="00F54690">
        <w:rPr>
          <w:rFonts w:ascii="Times New Roman" w:hAnsi="Times New Roman" w:cs="Times New Roman"/>
          <w:sz w:val="28"/>
          <w:szCs w:val="28"/>
          <w:lang w:val="en-US"/>
        </w:rPr>
        <w:t xml:space="preserve">+ </w:t>
      </w:r>
      <w:r w:rsidRPr="00F54690">
        <w:rPr>
          <w:rFonts w:ascii="Times New Roman" w:hAnsi="Times New Roman" w:cs="Times New Roman"/>
          <w:i/>
          <w:sz w:val="28"/>
          <w:szCs w:val="28"/>
          <w:lang w:val="en-US"/>
        </w:rPr>
        <w:t>jx</w:t>
      </w:r>
      <w:r w:rsidRPr="00F54690">
        <w:rPr>
          <w:rFonts w:ascii="Times New Roman" w:hAnsi="Times New Roman" w:cs="Times New Roman"/>
          <w:i/>
          <w:sz w:val="28"/>
          <w:szCs w:val="28"/>
          <w:vertAlign w:val="subscript"/>
          <w:lang w:val="en-US"/>
        </w:rPr>
        <w:t>p</w:t>
      </w:r>
      <w:r w:rsidRPr="00F54690">
        <w:rPr>
          <w:rFonts w:ascii="Times New Roman" w:hAnsi="Times New Roman" w:cs="Times New Roman"/>
          <w:sz w:val="28"/>
          <w:szCs w:val="28"/>
          <w:vertAlign w:val="subscript"/>
          <w:lang w:val="en-US"/>
        </w:rPr>
        <w:t>0</w:t>
      </w:r>
      <w:r w:rsidRPr="00F54690">
        <w:rPr>
          <w:rFonts w:ascii="Times New Roman" w:hAnsi="Times New Roman" w:cs="Times New Roman"/>
          <w:sz w:val="28"/>
          <w:szCs w:val="28"/>
          <w:lang w:val="en-US"/>
        </w:rPr>
        <w:t xml:space="preserve">   or  </w:t>
      </w:r>
      <w:r w:rsidRPr="00F54690">
        <w:rPr>
          <w:rFonts w:ascii="Times New Roman" w:hAnsi="Times New Roman" w:cs="Times New Roman"/>
          <w:sz w:val="28"/>
          <w:szCs w:val="28"/>
        </w:rPr>
        <w:t xml:space="preserve"> </w:t>
      </w:r>
      <w:r w:rsidRPr="00F54690">
        <w:rPr>
          <w:rFonts w:ascii="Times New Roman" w:hAnsi="Times New Roman" w:cs="Times New Roman"/>
          <w:position w:val="-18"/>
          <w:sz w:val="28"/>
          <w:szCs w:val="28"/>
          <w:lang w:val="en-US"/>
        </w:rPr>
        <w:object w:dxaOrig="2020" w:dyaOrig="560">
          <v:shape id="_x0000_i1066" type="#_x0000_t75" style="width:101pt;height:28pt" o:ole="">
            <v:imagedata r:id="rId67" o:title=""/>
          </v:shape>
          <o:OLEObject Type="Embed" ProgID="Equation.3" ShapeID="_x0000_i1066" DrawAspect="Content" ObjectID="_1661010600" r:id="rId68"/>
        </w:object>
      </w:r>
      <w:r w:rsidRPr="00F54690">
        <w:rPr>
          <w:rFonts w:ascii="Times New Roman" w:hAnsi="Times New Roman" w:cs="Times New Roman"/>
          <w:sz w:val="28"/>
          <w:szCs w:val="28"/>
          <w:lang w:val="en-US"/>
        </w:rPr>
        <w:t xml:space="preserve">;   </w:t>
      </w:r>
      <w:r w:rsidRPr="00F54690">
        <w:rPr>
          <w:rFonts w:ascii="Times New Roman" w:hAnsi="Times New Roman" w:cs="Times New Roman"/>
          <w:position w:val="-38"/>
          <w:sz w:val="28"/>
          <w:szCs w:val="28"/>
          <w:lang w:val="uk-UA"/>
        </w:rPr>
        <w:object w:dxaOrig="1420" w:dyaOrig="859">
          <v:shape id="_x0000_i1067" type="#_x0000_t75" style="width:68pt;height:41.8pt" o:ole="">
            <v:imagedata r:id="rId69" o:title=""/>
          </v:shape>
          <o:OLEObject Type="Embed" ProgID="Equation.3" ShapeID="_x0000_i1067" DrawAspect="Content" ObjectID="_1661010601" r:id="rId70"/>
        </w:object>
      </w:r>
      <w:r w:rsidRPr="00F54690">
        <w:rPr>
          <w:rFonts w:ascii="Times New Roman" w:hAnsi="Times New Roman" w:cs="Times New Roman"/>
          <w:sz w:val="28"/>
          <w:szCs w:val="28"/>
          <w:lang w:val="en-US"/>
        </w:rPr>
        <w:t>;</w:t>
      </w:r>
    </w:p>
    <w:p w:rsidR="009245F8" w:rsidRPr="00F54690" w:rsidRDefault="009245F8" w:rsidP="009245F8">
      <w:pPr>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 active resistance of the equivalent scheme on the </w:t>
      </w:r>
      <w:r w:rsidRPr="00F54690">
        <w:rPr>
          <w:rFonts w:ascii="Times New Roman" w:hAnsi="Times New Roman" w:cs="Times New Roman"/>
          <w:sz w:val="28"/>
          <w:szCs w:val="28"/>
          <w:lang w:val="en-US" w:eastAsia="uk-UA"/>
        </w:rPr>
        <w:t>idling</w:t>
      </w:r>
      <w:r w:rsidRPr="00F54690">
        <w:rPr>
          <w:rFonts w:ascii="Times New Roman" w:hAnsi="Times New Roman" w:cs="Times New Roman"/>
          <w:sz w:val="28"/>
          <w:szCs w:val="28"/>
          <w:lang w:val="en-US"/>
        </w:rPr>
        <w:t xml:space="preserve"> mode, Ohm,</w:t>
      </w:r>
    </w:p>
    <w:p w:rsidR="009245F8" w:rsidRPr="00F54690" w:rsidRDefault="009245F8" w:rsidP="009245F8">
      <w:pPr>
        <w:ind w:firstLine="567"/>
        <w:jc w:val="center"/>
        <w:rPr>
          <w:rFonts w:ascii="Times New Roman" w:hAnsi="Times New Roman" w:cs="Times New Roman"/>
          <w:sz w:val="28"/>
          <w:szCs w:val="28"/>
          <w:lang w:val="en-US"/>
        </w:rPr>
      </w:pPr>
      <w:r w:rsidRPr="00F54690">
        <w:rPr>
          <w:rFonts w:ascii="Times New Roman" w:hAnsi="Times New Roman" w:cs="Times New Roman"/>
          <w:i/>
          <w:sz w:val="28"/>
          <w:szCs w:val="28"/>
          <w:lang w:val="en-US"/>
        </w:rPr>
        <w:t>R</w:t>
      </w:r>
      <w:r w:rsidRPr="00F54690">
        <w:rPr>
          <w:rFonts w:ascii="Times New Roman" w:hAnsi="Times New Roman" w:cs="Times New Roman"/>
          <w:i/>
          <w:sz w:val="28"/>
          <w:szCs w:val="28"/>
          <w:vertAlign w:val="subscript"/>
          <w:lang w:val="en-US"/>
        </w:rPr>
        <w:t>p</w:t>
      </w:r>
      <w:r w:rsidRPr="00F54690">
        <w:rPr>
          <w:rFonts w:ascii="Times New Roman" w:hAnsi="Times New Roman" w:cs="Times New Roman"/>
          <w:sz w:val="28"/>
          <w:szCs w:val="28"/>
          <w:vertAlign w:val="subscript"/>
          <w:lang w:val="en-US"/>
        </w:rPr>
        <w:t>0</w:t>
      </w:r>
      <w:r w:rsidRPr="00F54690">
        <w:rPr>
          <w:rFonts w:ascii="Times New Roman" w:hAnsi="Times New Roman" w:cs="Times New Roman"/>
          <w:sz w:val="28"/>
          <w:szCs w:val="28"/>
          <w:lang w:val="en-US"/>
        </w:rPr>
        <w:t xml:space="preserve">= </w:t>
      </w:r>
      <w:proofErr w:type="spellStart"/>
      <w:r w:rsidRPr="00F54690">
        <w:rPr>
          <w:rFonts w:ascii="Times New Roman" w:hAnsi="Times New Roman" w:cs="Times New Roman"/>
          <w:i/>
          <w:sz w:val="28"/>
          <w:szCs w:val="28"/>
          <w:lang w:val="en-US"/>
        </w:rPr>
        <w:t>R</w:t>
      </w:r>
      <w:r w:rsidRPr="00F54690">
        <w:rPr>
          <w:rFonts w:ascii="Times New Roman" w:hAnsi="Times New Roman" w:cs="Times New Roman"/>
          <w:i/>
          <w:sz w:val="28"/>
          <w:szCs w:val="28"/>
          <w:vertAlign w:val="subscript"/>
          <w:lang w:val="en-US"/>
        </w:rPr>
        <w:t>p</w:t>
      </w:r>
      <w:r w:rsidRPr="00F54690">
        <w:rPr>
          <w:rFonts w:ascii="Times New Roman" w:hAnsi="Times New Roman" w:cs="Times New Roman"/>
          <w:sz w:val="28"/>
          <w:szCs w:val="28"/>
          <w:lang w:val="en-US"/>
        </w:rPr>
        <w:t>+</w:t>
      </w:r>
      <w:r w:rsidRPr="00F54690">
        <w:rPr>
          <w:rFonts w:ascii="Times New Roman" w:hAnsi="Times New Roman" w:cs="Times New Roman"/>
          <w:i/>
          <w:sz w:val="28"/>
          <w:szCs w:val="28"/>
          <w:lang w:val="en-US"/>
        </w:rPr>
        <w:t>R</w:t>
      </w:r>
      <w:r w:rsidRPr="00F54690">
        <w:rPr>
          <w:rFonts w:ascii="Times New Roman" w:hAnsi="Times New Roman" w:cs="Times New Roman"/>
          <w:i/>
          <w:sz w:val="28"/>
          <w:szCs w:val="28"/>
          <w:vertAlign w:val="subscript"/>
          <w:lang w:val="en-US"/>
        </w:rPr>
        <w:t>m</w:t>
      </w:r>
      <w:proofErr w:type="spellEnd"/>
      <w:r w:rsidRPr="00F54690">
        <w:rPr>
          <w:rFonts w:ascii="Times New Roman" w:hAnsi="Times New Roman" w:cs="Times New Roman"/>
          <w:sz w:val="28"/>
          <w:szCs w:val="28"/>
          <w:lang w:val="en-US"/>
        </w:rPr>
        <w:t xml:space="preserve">;      </w:t>
      </w:r>
      <w:r w:rsidRPr="00F54690">
        <w:rPr>
          <w:rFonts w:ascii="Times New Roman" w:hAnsi="Times New Roman" w:cs="Times New Roman"/>
          <w:position w:val="-54"/>
          <w:sz w:val="28"/>
          <w:szCs w:val="28"/>
          <w:lang w:val="en-US"/>
        </w:rPr>
        <w:object w:dxaOrig="1600" w:dyaOrig="1080">
          <v:shape id="_x0000_i1068" type="#_x0000_t75" style="width:72.8pt;height:48.7pt" o:ole="">
            <v:imagedata r:id="rId71" o:title=""/>
          </v:shape>
          <o:OLEObject Type="Embed" ProgID="Equation.3" ShapeID="_x0000_i1068" DrawAspect="Content" ObjectID="_1661010602" r:id="rId72"/>
        </w:object>
      </w:r>
      <w:r w:rsidRPr="00F54690">
        <w:rPr>
          <w:rFonts w:ascii="Times New Roman" w:hAnsi="Times New Roman" w:cs="Times New Roman"/>
          <w:sz w:val="28"/>
          <w:szCs w:val="28"/>
          <w:lang w:val="en-US"/>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 reactive resistance of the equivalent scheme on the </w:t>
      </w:r>
      <w:r w:rsidRPr="00F54690">
        <w:rPr>
          <w:rFonts w:ascii="Times New Roman" w:hAnsi="Times New Roman" w:cs="Times New Roman"/>
          <w:sz w:val="28"/>
          <w:szCs w:val="28"/>
          <w:lang w:val="en-US" w:eastAsia="uk-UA"/>
        </w:rPr>
        <w:t>idling</w:t>
      </w:r>
      <w:r w:rsidRPr="00F54690">
        <w:rPr>
          <w:rFonts w:ascii="Times New Roman" w:hAnsi="Times New Roman" w:cs="Times New Roman"/>
          <w:sz w:val="28"/>
          <w:szCs w:val="28"/>
          <w:lang w:val="en-US"/>
        </w:rPr>
        <w:t xml:space="preserve"> mode, Ohm,</w:t>
      </w:r>
    </w:p>
    <w:p w:rsidR="009245F8" w:rsidRPr="00F54690" w:rsidRDefault="009245F8" w:rsidP="009245F8">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i/>
          <w:sz w:val="28"/>
          <w:szCs w:val="28"/>
          <w:lang w:val="en-US"/>
        </w:rPr>
        <w:t>x</w:t>
      </w:r>
      <w:r w:rsidRPr="00F54690">
        <w:rPr>
          <w:rFonts w:ascii="Times New Roman" w:hAnsi="Times New Roman" w:cs="Times New Roman"/>
          <w:i/>
          <w:sz w:val="28"/>
          <w:szCs w:val="28"/>
          <w:vertAlign w:val="subscript"/>
          <w:lang w:val="en-US"/>
        </w:rPr>
        <w:t>p</w:t>
      </w:r>
      <w:r w:rsidRPr="00F54690">
        <w:rPr>
          <w:rFonts w:ascii="Times New Roman" w:hAnsi="Times New Roman" w:cs="Times New Roman"/>
          <w:sz w:val="28"/>
          <w:szCs w:val="28"/>
          <w:vertAlign w:val="subscript"/>
          <w:lang w:val="en-US"/>
        </w:rPr>
        <w:t>0</w:t>
      </w:r>
      <w:r w:rsidRPr="00F54690">
        <w:rPr>
          <w:rFonts w:ascii="Times New Roman" w:hAnsi="Times New Roman" w:cs="Times New Roman"/>
          <w:sz w:val="28"/>
          <w:szCs w:val="28"/>
          <w:lang w:val="en-US"/>
        </w:rPr>
        <w:t xml:space="preserve">= </w:t>
      </w:r>
      <w:proofErr w:type="spellStart"/>
      <w:r w:rsidRPr="00F54690">
        <w:rPr>
          <w:rFonts w:ascii="Times New Roman" w:hAnsi="Times New Roman" w:cs="Times New Roman"/>
          <w:i/>
          <w:sz w:val="28"/>
          <w:szCs w:val="28"/>
          <w:lang w:val="en-US"/>
        </w:rPr>
        <w:t>x</w:t>
      </w:r>
      <w:r w:rsidRPr="00F54690">
        <w:rPr>
          <w:rFonts w:ascii="Times New Roman" w:hAnsi="Times New Roman" w:cs="Times New Roman"/>
          <w:i/>
          <w:sz w:val="28"/>
          <w:szCs w:val="28"/>
          <w:vertAlign w:val="subscript"/>
          <w:lang w:val="en-US"/>
        </w:rPr>
        <w:t>p</w:t>
      </w:r>
      <w:r w:rsidRPr="00F54690">
        <w:rPr>
          <w:rFonts w:ascii="Times New Roman" w:hAnsi="Times New Roman" w:cs="Times New Roman"/>
          <w:sz w:val="28"/>
          <w:szCs w:val="28"/>
          <w:lang w:val="en-US"/>
        </w:rPr>
        <w:t>+</w:t>
      </w:r>
      <w:r w:rsidRPr="00F54690">
        <w:rPr>
          <w:rFonts w:ascii="Times New Roman" w:hAnsi="Times New Roman" w:cs="Times New Roman"/>
          <w:i/>
          <w:sz w:val="28"/>
          <w:szCs w:val="28"/>
          <w:lang w:val="en-US"/>
        </w:rPr>
        <w:t>x</w:t>
      </w:r>
      <w:r w:rsidRPr="00F54690">
        <w:rPr>
          <w:rFonts w:ascii="Times New Roman" w:hAnsi="Times New Roman" w:cs="Times New Roman"/>
          <w:i/>
          <w:sz w:val="28"/>
          <w:szCs w:val="28"/>
          <w:vertAlign w:val="subscript"/>
          <w:lang w:val="en-US"/>
        </w:rPr>
        <w:t>m</w:t>
      </w:r>
      <w:proofErr w:type="spellEnd"/>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 xml:space="preserve">       </w:t>
      </w:r>
      <w:r w:rsidRPr="00F54690">
        <w:rPr>
          <w:rFonts w:ascii="Times New Roman" w:hAnsi="Times New Roman" w:cs="Times New Roman"/>
          <w:position w:val="-20"/>
          <w:sz w:val="28"/>
          <w:szCs w:val="28"/>
        </w:rPr>
        <w:object w:dxaOrig="1880" w:dyaOrig="600">
          <v:shape id="_x0000_i1069" type="#_x0000_t75" style="width:81.8pt;height:25.7pt" o:ole="">
            <v:imagedata r:id="rId73" o:title=""/>
          </v:shape>
          <o:OLEObject Type="Embed" ProgID="Equation.3" ShapeID="_x0000_i1069" DrawAspect="Content" ObjectID="_1661010603" r:id="rId74"/>
        </w:object>
      </w:r>
      <w:r w:rsidRPr="00F54690">
        <w:rPr>
          <w:rFonts w:ascii="Times New Roman" w:hAnsi="Times New Roman" w:cs="Times New Roman"/>
          <w:sz w:val="28"/>
          <w:szCs w:val="28"/>
          <w:lang w:val="en-US"/>
        </w:rPr>
        <w:t>.</w:t>
      </w:r>
    </w:p>
    <w:p w:rsidR="009245F8" w:rsidRPr="00F54690" w:rsidRDefault="009245F8" w:rsidP="009245F8">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 xml:space="preserve">In the </w:t>
      </w:r>
      <w:r w:rsidRPr="00F54690">
        <w:rPr>
          <w:rFonts w:ascii="Times New Roman" w:hAnsi="Times New Roman" w:cs="Times New Roman"/>
          <w:b/>
          <w:sz w:val="28"/>
          <w:szCs w:val="28"/>
          <w:lang w:val="en-US"/>
        </w:rPr>
        <w:t>experience of idling,</w:t>
      </w:r>
      <w:r w:rsidRPr="00F54690">
        <w:rPr>
          <w:rFonts w:ascii="Times New Roman" w:hAnsi="Times New Roman" w:cs="Times New Roman"/>
          <w:sz w:val="28"/>
          <w:szCs w:val="28"/>
          <w:lang w:val="en-US"/>
        </w:rPr>
        <w:t xml:space="preserve"> we can determine only these parameters. But we have to determine separately every one.</w:t>
      </w:r>
      <w:r w:rsidRPr="00F54690">
        <w:rPr>
          <w:rFonts w:ascii="Times New Roman" w:hAnsi="Times New Roman" w:cs="Times New Roman"/>
          <w:sz w:val="28"/>
          <w:szCs w:val="28"/>
        </w:rPr>
        <w:t xml:space="preserve"> </w:t>
      </w:r>
    </w:p>
    <w:p w:rsidR="009245F8" w:rsidRPr="00F54690" w:rsidRDefault="009245F8" w:rsidP="009245F8">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 xml:space="preserve">5) </w:t>
      </w:r>
      <w:proofErr w:type="spellStart"/>
      <w:r w:rsidRPr="00F54690">
        <w:rPr>
          <w:rFonts w:ascii="Times New Roman" w:hAnsi="Times New Roman" w:cs="Times New Roman"/>
          <w:i/>
          <w:sz w:val="28"/>
          <w:szCs w:val="28"/>
          <w:lang w:val="en-US"/>
        </w:rPr>
        <w:t>E</w:t>
      </w:r>
      <w:r w:rsidRPr="00F54690">
        <w:rPr>
          <w:rFonts w:ascii="Times New Roman" w:hAnsi="Times New Roman" w:cs="Times New Roman"/>
          <w:i/>
          <w:sz w:val="28"/>
          <w:szCs w:val="28"/>
          <w:vertAlign w:val="subscript"/>
          <w:lang w:val="en-US"/>
        </w:rPr>
        <w:t>s</w:t>
      </w:r>
      <w:proofErr w:type="spellEnd"/>
      <w:r w:rsidRPr="00F54690">
        <w:rPr>
          <w:rFonts w:ascii="Times New Roman" w:hAnsi="Times New Roman" w:cs="Times New Roman"/>
          <w:i/>
          <w:sz w:val="28"/>
          <w:szCs w:val="28"/>
          <w:vertAlign w:val="superscript"/>
          <w:lang w:val="en-US"/>
        </w:rPr>
        <w:t>/</w:t>
      </w:r>
      <w:r w:rsidRPr="00F54690">
        <w:rPr>
          <w:rFonts w:ascii="Times New Roman" w:hAnsi="Times New Roman" w:cs="Times New Roman"/>
          <w:sz w:val="28"/>
          <w:szCs w:val="28"/>
          <w:lang w:val="en-US"/>
        </w:rPr>
        <w:t xml:space="preserve"> –</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To determine the reduced value of the secondary winding EMF, it is necessary to construct a vector diagram.</w:t>
      </w:r>
      <w:r w:rsidRPr="00F54690">
        <w:rPr>
          <w:rFonts w:ascii="Times New Roman" w:hAnsi="Times New Roman" w:cs="Times New Roman"/>
        </w:rPr>
        <w:t xml:space="preserve"> </w:t>
      </w:r>
      <w:r w:rsidRPr="00F54690">
        <w:rPr>
          <w:rFonts w:ascii="Times New Roman" w:hAnsi="Times New Roman" w:cs="Times New Roman"/>
          <w:sz w:val="28"/>
          <w:szCs w:val="28"/>
          <w:lang w:val="en-US"/>
        </w:rPr>
        <w:t xml:space="preserve">The value </w:t>
      </w:r>
      <w:proofErr w:type="spellStart"/>
      <w:r w:rsidRPr="00F54690">
        <w:rPr>
          <w:rFonts w:ascii="Times New Roman" w:hAnsi="Times New Roman" w:cs="Times New Roman"/>
          <w:i/>
          <w:sz w:val="28"/>
          <w:szCs w:val="28"/>
          <w:lang w:val="en-US"/>
        </w:rPr>
        <w:t>E</w:t>
      </w:r>
      <w:r w:rsidRPr="00F54690">
        <w:rPr>
          <w:rFonts w:ascii="Times New Roman" w:hAnsi="Times New Roman" w:cs="Times New Roman"/>
          <w:i/>
          <w:sz w:val="28"/>
          <w:szCs w:val="28"/>
          <w:vertAlign w:val="subscript"/>
          <w:lang w:val="en-US"/>
        </w:rPr>
        <w:t>s</w:t>
      </w:r>
      <w:proofErr w:type="spellEnd"/>
      <w:r w:rsidRPr="00F54690">
        <w:rPr>
          <w:rFonts w:ascii="Times New Roman" w:hAnsi="Times New Roman" w:cs="Times New Roman"/>
          <w:i/>
          <w:sz w:val="28"/>
          <w:szCs w:val="28"/>
          <w:vertAlign w:val="superscript"/>
          <w:lang w:val="en-US"/>
        </w:rPr>
        <w:t>/</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can be obtained only graphically</w:t>
      </w:r>
      <w:r w:rsidRPr="00F54690">
        <w:rPr>
          <w:rFonts w:ascii="Times New Roman" w:hAnsi="Times New Roman" w:cs="Times New Roman"/>
          <w:sz w:val="28"/>
          <w:szCs w:val="28"/>
        </w:rPr>
        <w:t xml:space="preserve">. </w:t>
      </w:r>
    </w:p>
    <w:p w:rsidR="009245F8" w:rsidRPr="00F54690" w:rsidRDefault="009245F8" w:rsidP="009245F8">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We construct a vector diagram from the equations:</w:t>
      </w:r>
    </w:p>
    <w:p w:rsidR="009245F8" w:rsidRPr="00F54690" w:rsidRDefault="009245F8" w:rsidP="009245F8">
      <w:pPr>
        <w:spacing w:line="312" w:lineRule="auto"/>
        <w:ind w:firstLine="567"/>
        <w:jc w:val="center"/>
        <w:rPr>
          <w:rFonts w:ascii="Times New Roman" w:hAnsi="Times New Roman" w:cs="Times New Roman"/>
          <w:sz w:val="28"/>
          <w:szCs w:val="28"/>
        </w:rPr>
      </w:pPr>
      <w:r w:rsidRPr="00F54690">
        <w:rPr>
          <w:rFonts w:ascii="Times New Roman" w:hAnsi="Times New Roman" w:cs="Times New Roman"/>
          <w:position w:val="-16"/>
          <w:sz w:val="28"/>
          <w:szCs w:val="28"/>
        </w:rPr>
        <w:object w:dxaOrig="6560" w:dyaOrig="480">
          <v:shape id="_x0000_i1070" type="#_x0000_t75" style="width:328pt;height:24pt" o:ole="">
            <v:imagedata r:id="rId75" o:title=""/>
          </v:shape>
          <o:OLEObject Type="Embed" ProgID="Equation.3" ShapeID="_x0000_i1070" DrawAspect="Content" ObjectID="_1661010604" r:id="rId76"/>
        </w:objec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noProof/>
        </w:rPr>
        <w:lastRenderedPageBreak/>
        <w:drawing>
          <wp:anchor distT="0" distB="0" distL="114300" distR="114300" simplePos="0" relativeHeight="251668480" behindDoc="1" locked="0" layoutInCell="1" allowOverlap="1">
            <wp:simplePos x="0" y="0"/>
            <wp:positionH relativeFrom="column">
              <wp:posOffset>45085</wp:posOffset>
            </wp:positionH>
            <wp:positionV relativeFrom="paragraph">
              <wp:posOffset>-635</wp:posOffset>
            </wp:positionV>
            <wp:extent cx="2286000" cy="2941320"/>
            <wp:effectExtent l="0" t="0" r="0" b="0"/>
            <wp:wrapTight wrapText="bothSides">
              <wp:wrapPolygon edited="0">
                <wp:start x="0" y="0"/>
                <wp:lineTo x="0" y="21404"/>
                <wp:lineTo x="21420" y="21404"/>
                <wp:lineTo x="21420"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0" cy="294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690">
        <w:rPr>
          <w:rFonts w:ascii="Times New Roman" w:hAnsi="Times New Roman" w:cs="Times New Roman"/>
          <w:sz w:val="28"/>
          <w:szCs w:val="28"/>
          <w:lang w:val="en-US"/>
        </w:rPr>
        <w:t>We transform the first equation:</w:t>
      </w:r>
    </w:p>
    <w:p w:rsidR="009245F8" w:rsidRPr="00F54690" w:rsidRDefault="009245F8" w:rsidP="009245F8">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position w:val="-16"/>
          <w:sz w:val="28"/>
          <w:szCs w:val="28"/>
        </w:rPr>
        <w:object w:dxaOrig="3019" w:dyaOrig="480">
          <v:shape id="_x0000_i1071" type="#_x0000_t75" style="width:150.95pt;height:24pt" o:ole="">
            <v:imagedata r:id="rId78" o:title=""/>
          </v:shape>
          <o:OLEObject Type="Embed" ProgID="Equation.3" ShapeID="_x0000_i1071" DrawAspect="Content" ObjectID="_1661010605" r:id="rId79"/>
        </w:object>
      </w:r>
      <w:r w:rsidRPr="00F54690">
        <w:rPr>
          <w:rFonts w:ascii="Times New Roman" w:hAnsi="Times New Roman" w:cs="Times New Roman"/>
          <w:sz w:val="28"/>
          <w:szCs w:val="28"/>
          <w:lang w:val="en-US"/>
        </w:rPr>
        <w:t>.</w:t>
      </w:r>
    </w:p>
    <w:p w:rsidR="009245F8" w:rsidRPr="00F54690" w:rsidRDefault="009245F8" w:rsidP="009245F8">
      <w:pPr>
        <w:rPr>
          <w:rFonts w:ascii="Times New Roman" w:hAnsi="Times New Roman" w:cs="Times New Roman"/>
        </w:rPr>
      </w:pPr>
      <w:r w:rsidRPr="00F54690">
        <w:rPr>
          <w:rFonts w:ascii="Times New Roman" w:hAnsi="Times New Roman" w:cs="Times New Roman"/>
          <w:sz w:val="28"/>
          <w:szCs w:val="28"/>
          <w:lang w:val="en-US"/>
        </w:rPr>
        <w:t>Than we choose a scale for voltage, EMF and current, and construct a diagram</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fig. 1.6.</w:t>
      </w:r>
      <w:r w:rsidRPr="00F54690">
        <w:rPr>
          <w:rFonts w:ascii="Times New Roman" w:hAnsi="Times New Roman" w:cs="Times New Roman"/>
          <w:noProof/>
        </w:rPr>
        <w:t xml:space="preserve"> </w:t>
      </w:r>
    </w:p>
    <w:p w:rsidR="009245F8" w:rsidRPr="00F54690" w:rsidRDefault="009245F8" w:rsidP="009245F8">
      <w:pPr>
        <w:spacing w:line="312" w:lineRule="auto"/>
        <w:ind w:firstLine="567"/>
        <w:jc w:val="both"/>
        <w:rPr>
          <w:rFonts w:ascii="Times New Roman" w:hAnsi="Times New Roman" w:cs="Times New Roman"/>
          <w:sz w:val="28"/>
          <w:szCs w:val="28"/>
          <w:lang w:val="en-US"/>
        </w:rPr>
      </w:pPr>
    </w:p>
    <w:p w:rsidR="009245F8" w:rsidRPr="00F54690" w:rsidRDefault="009245F8" w:rsidP="009245F8">
      <w:pPr>
        <w:spacing w:line="312" w:lineRule="auto"/>
        <w:ind w:firstLine="567"/>
        <w:jc w:val="both"/>
        <w:rPr>
          <w:rFonts w:ascii="Times New Roman" w:hAnsi="Times New Roman" w:cs="Times New Roman"/>
          <w:szCs w:val="28"/>
          <w:lang w:val="en-US"/>
        </w:rPr>
      </w:pPr>
      <w:r w:rsidRPr="00F54690">
        <w:rPr>
          <w:rFonts w:ascii="Times New Roman" w:hAnsi="Times New Roman" w:cs="Times New Roman"/>
          <w:noProof/>
          <w:szCs w:val="28"/>
        </w:rPr>
        <w:drawing>
          <wp:inline distT="0" distB="0" distL="0" distR="0">
            <wp:extent cx="2665730" cy="1038860"/>
            <wp:effectExtent l="0" t="0" r="127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65730" cy="1038860"/>
                    </a:xfrm>
                    <a:prstGeom prst="rect">
                      <a:avLst/>
                    </a:prstGeom>
                    <a:noFill/>
                    <a:ln>
                      <a:noFill/>
                    </a:ln>
                  </pic:spPr>
                </pic:pic>
              </a:graphicData>
            </a:graphic>
          </wp:inline>
        </w:drawing>
      </w:r>
    </w:p>
    <w:p w:rsidR="009245F8" w:rsidRPr="00F54690" w:rsidRDefault="009245F8" w:rsidP="009245F8">
      <w:pPr>
        <w:spacing w:line="312" w:lineRule="auto"/>
        <w:ind w:firstLine="567"/>
        <w:jc w:val="both"/>
        <w:rPr>
          <w:rFonts w:ascii="Times New Roman" w:hAnsi="Times New Roman" w:cs="Times New Roman"/>
          <w:sz w:val="28"/>
          <w:szCs w:val="28"/>
          <w:lang w:val="en-US"/>
        </w:rPr>
      </w:pPr>
    </w:p>
    <w:p w:rsidR="009245F8" w:rsidRPr="00F54690" w:rsidRDefault="009245F8" w:rsidP="009245F8">
      <w:pPr>
        <w:spacing w:line="312" w:lineRule="auto"/>
        <w:ind w:firstLine="567"/>
        <w:jc w:val="both"/>
        <w:rPr>
          <w:rFonts w:ascii="Times New Roman" w:hAnsi="Times New Roman" w:cs="Times New Roman"/>
          <w:sz w:val="28"/>
          <w:szCs w:val="28"/>
        </w:rPr>
      </w:pPr>
      <w:r w:rsidRPr="00F54690">
        <w:rPr>
          <w:rFonts w:ascii="Times New Roman" w:hAnsi="Times New Roman" w:cs="Times New Roman"/>
          <w:noProof/>
        </w:rPr>
        <mc:AlternateContent>
          <mc:Choice Requires="wps">
            <w:drawing>
              <wp:anchor distT="0" distB="0" distL="114300" distR="114300" simplePos="0" relativeHeight="251671552" behindDoc="1" locked="0" layoutInCell="1" allowOverlap="1">
                <wp:simplePos x="0" y="0"/>
                <wp:positionH relativeFrom="column">
                  <wp:posOffset>259625</wp:posOffset>
                </wp:positionH>
                <wp:positionV relativeFrom="paragraph">
                  <wp:posOffset>337820</wp:posOffset>
                </wp:positionV>
                <wp:extent cx="2458085" cy="563880"/>
                <wp:effectExtent l="0" t="0" r="0" b="7620"/>
                <wp:wrapTight wrapText="bothSides">
                  <wp:wrapPolygon edited="0">
                    <wp:start x="0" y="0"/>
                    <wp:lineTo x="0" y="21162"/>
                    <wp:lineTo x="21427" y="21162"/>
                    <wp:lineTo x="21427" y="0"/>
                    <wp:lineTo x="0" y="0"/>
                  </wp:wrapPolygon>
                </wp:wrapTight>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563880"/>
                        </a:xfrm>
                        <a:prstGeom prst="rect">
                          <a:avLst/>
                        </a:prstGeom>
                        <a:solidFill>
                          <a:prstClr val="white"/>
                        </a:solidFill>
                        <a:ln>
                          <a:noFill/>
                        </a:ln>
                      </wps:spPr>
                      <wps:txbx>
                        <w:txbxContent>
                          <w:p w:rsidR="00F54690" w:rsidRPr="00387988" w:rsidRDefault="00F54690" w:rsidP="009245F8">
                            <w:pPr>
                              <w:spacing w:line="312" w:lineRule="auto"/>
                              <w:jc w:val="both"/>
                              <w:rPr>
                                <w:rFonts w:ascii="Times New Roman" w:hAnsi="Times New Roman" w:cs="Times New Roman"/>
                                <w:sz w:val="26"/>
                                <w:szCs w:val="26"/>
                                <w:lang w:val="en-US"/>
                              </w:rPr>
                            </w:pPr>
                            <w:r w:rsidRPr="00387988">
                              <w:rPr>
                                <w:rFonts w:ascii="Times New Roman" w:hAnsi="Times New Roman"/>
                                <w:sz w:val="26"/>
                                <w:szCs w:val="26"/>
                                <w:lang w:val="en-US"/>
                              </w:rPr>
                              <w:t>Fig. 1.6</w:t>
                            </w:r>
                            <w:r>
                              <w:rPr>
                                <w:rFonts w:ascii="Times New Roman" w:hAnsi="Times New Roman"/>
                                <w:i/>
                                <w:sz w:val="26"/>
                                <w:szCs w:val="26"/>
                                <w:lang w:val="en-US"/>
                              </w:rPr>
                              <w:t xml:space="preserve"> – </w:t>
                            </w:r>
                            <w:r w:rsidRPr="00387988">
                              <w:rPr>
                                <w:rFonts w:ascii="Times New Roman" w:hAnsi="Times New Roman" w:cs="Times New Roman"/>
                                <w:sz w:val="26"/>
                                <w:szCs w:val="26"/>
                                <w:lang w:val="en-US"/>
                              </w:rPr>
                              <w:t>Vector</w:t>
                            </w:r>
                            <w:r>
                              <w:rPr>
                                <w:rFonts w:ascii="Times New Roman" w:hAnsi="Times New Roman" w:cs="Times New Roman"/>
                                <w:sz w:val="26"/>
                                <w:szCs w:val="26"/>
                                <w:lang w:val="en-US"/>
                              </w:rPr>
                              <w:t xml:space="preserve"> </w:t>
                            </w:r>
                            <w:r w:rsidRPr="00387988">
                              <w:rPr>
                                <w:rFonts w:ascii="Times New Roman" w:hAnsi="Times New Roman" w:cs="Times New Roman"/>
                                <w:sz w:val="26"/>
                                <w:szCs w:val="26"/>
                                <w:lang w:val="en-US"/>
                              </w:rPr>
                              <w:t xml:space="preserve">diagram of </w:t>
                            </w:r>
                          </w:p>
                          <w:p w:rsidR="00F54690" w:rsidRPr="00387988" w:rsidRDefault="00F54690" w:rsidP="009245F8">
                            <w:pPr>
                              <w:pStyle w:val="ac"/>
                              <w:rPr>
                                <w:rFonts w:ascii="Times New Roman" w:hAnsi="Times New Roman"/>
                                <w:i w:val="0"/>
                                <w:noProof/>
                                <w:color w:val="auto"/>
                                <w:sz w:val="26"/>
                                <w:szCs w:val="26"/>
                                <w:lang w:val="en-US"/>
                              </w:rPr>
                            </w:pPr>
                            <w:r w:rsidRPr="00387988">
                              <w:rPr>
                                <w:rFonts w:ascii="Times New Roman" w:hAnsi="Times New Roman"/>
                                <w:i w:val="0"/>
                                <w:color w:val="auto"/>
                                <w:sz w:val="26"/>
                                <w:szCs w:val="26"/>
                                <w:lang w:val="en-US"/>
                              </w:rPr>
                              <w:t xml:space="preserve">the transformer in the </w:t>
                            </w:r>
                            <w:r w:rsidRPr="00387988">
                              <w:rPr>
                                <w:rFonts w:ascii="Times New Roman" w:hAnsi="Times New Roman"/>
                                <w:i w:val="0"/>
                                <w:color w:val="auto"/>
                                <w:sz w:val="26"/>
                                <w:szCs w:val="26"/>
                                <w:lang w:val="en-US" w:eastAsia="uk-UA"/>
                              </w:rPr>
                              <w:t>idling</w:t>
                            </w:r>
                            <w:r w:rsidRPr="00387988">
                              <w:rPr>
                                <w:rFonts w:ascii="Times New Roman" w:hAnsi="Times New Roman"/>
                                <w:i w:val="0"/>
                                <w:color w:val="auto"/>
                                <w:sz w:val="26"/>
                                <w:szCs w:val="26"/>
                                <w:lang w:val="en-US"/>
                              </w:rPr>
                              <w:t xml:space="preserve"> mode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5" o:spid="_x0000_s1034" type="#_x0000_t202" style="position:absolute;left:0;text-align:left;margin-left:20.45pt;margin-top:26.6pt;width:193.55pt;height:4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" stroked="f">
                <v:path arrowok="t"/>
                <v:textbox style="mso-fit-shape-to-text:t" inset="0,0,0,0">
                  <w:txbxContent>
                    <w:p w:rsidR="00F54690" w:rsidRPr="00387988" w:rsidRDefault="00F54690" w:rsidP="009245F8">
                      <w:pPr>
                        <w:spacing w:line="312" w:lineRule="auto"/>
                        <w:jc w:val="both"/>
                        <w:rPr>
                          <w:rFonts w:ascii="Times New Roman" w:hAnsi="Times New Roman" w:cs="Times New Roman"/>
                          <w:sz w:val="26"/>
                          <w:szCs w:val="26"/>
                          <w:lang w:val="en-US"/>
                        </w:rPr>
                      </w:pPr>
                      <w:r w:rsidRPr="00387988">
                        <w:rPr>
                          <w:rFonts w:ascii="Times New Roman" w:hAnsi="Times New Roman"/>
                          <w:sz w:val="26"/>
                          <w:szCs w:val="26"/>
                          <w:lang w:val="en-US"/>
                        </w:rPr>
                        <w:t>Fig. 1.6</w:t>
                      </w:r>
                      <w:r>
                        <w:rPr>
                          <w:rFonts w:ascii="Times New Roman" w:hAnsi="Times New Roman"/>
                          <w:i/>
                          <w:sz w:val="26"/>
                          <w:szCs w:val="26"/>
                          <w:lang w:val="en-US"/>
                        </w:rPr>
                        <w:t xml:space="preserve"> – </w:t>
                      </w:r>
                      <w:r w:rsidRPr="00387988">
                        <w:rPr>
                          <w:rFonts w:ascii="Times New Roman" w:hAnsi="Times New Roman" w:cs="Times New Roman"/>
                          <w:sz w:val="26"/>
                          <w:szCs w:val="26"/>
                          <w:lang w:val="en-US"/>
                        </w:rPr>
                        <w:t>Vector</w:t>
                      </w:r>
                      <w:r>
                        <w:rPr>
                          <w:rFonts w:ascii="Times New Roman" w:hAnsi="Times New Roman" w:cs="Times New Roman"/>
                          <w:sz w:val="26"/>
                          <w:szCs w:val="26"/>
                          <w:lang w:val="en-US"/>
                        </w:rPr>
                        <w:t xml:space="preserve"> </w:t>
                      </w:r>
                      <w:r w:rsidRPr="00387988">
                        <w:rPr>
                          <w:rFonts w:ascii="Times New Roman" w:hAnsi="Times New Roman" w:cs="Times New Roman"/>
                          <w:sz w:val="26"/>
                          <w:szCs w:val="26"/>
                          <w:lang w:val="en-US"/>
                        </w:rPr>
                        <w:t xml:space="preserve">diagram of </w:t>
                      </w:r>
                    </w:p>
                    <w:p w:rsidR="00F54690" w:rsidRPr="00387988" w:rsidRDefault="00F54690" w:rsidP="009245F8">
                      <w:pPr>
                        <w:pStyle w:val="ac"/>
                        <w:rPr>
                          <w:rFonts w:ascii="Times New Roman" w:hAnsi="Times New Roman"/>
                          <w:i w:val="0"/>
                          <w:noProof/>
                          <w:color w:val="auto"/>
                          <w:sz w:val="26"/>
                          <w:szCs w:val="26"/>
                          <w:lang w:val="en-US"/>
                        </w:rPr>
                      </w:pPr>
                      <w:r w:rsidRPr="00387988">
                        <w:rPr>
                          <w:rFonts w:ascii="Times New Roman" w:hAnsi="Times New Roman"/>
                          <w:i w:val="0"/>
                          <w:color w:val="auto"/>
                          <w:sz w:val="26"/>
                          <w:szCs w:val="26"/>
                          <w:lang w:val="en-US"/>
                        </w:rPr>
                        <w:t xml:space="preserve">the transformer in the </w:t>
                      </w:r>
                      <w:r w:rsidRPr="00387988">
                        <w:rPr>
                          <w:rFonts w:ascii="Times New Roman" w:hAnsi="Times New Roman"/>
                          <w:i w:val="0"/>
                          <w:color w:val="auto"/>
                          <w:sz w:val="26"/>
                          <w:szCs w:val="26"/>
                          <w:lang w:val="en-US" w:eastAsia="uk-UA"/>
                        </w:rPr>
                        <w:t>idling</w:t>
                      </w:r>
                      <w:r w:rsidRPr="00387988">
                        <w:rPr>
                          <w:rFonts w:ascii="Times New Roman" w:hAnsi="Times New Roman"/>
                          <w:i w:val="0"/>
                          <w:color w:val="auto"/>
                          <w:sz w:val="26"/>
                          <w:szCs w:val="26"/>
                          <w:lang w:val="en-US"/>
                        </w:rPr>
                        <w:t xml:space="preserve"> mode</w:t>
                      </w:r>
                    </w:p>
                  </w:txbxContent>
                </v:textbox>
                <w10:wrap type="tight"/>
              </v:shape>
            </w:pict>
          </mc:Fallback>
        </mc:AlternateContent>
      </w:r>
      <w:r w:rsidRPr="00F54690">
        <w:rPr>
          <w:rFonts w:ascii="Times New Roman" w:hAnsi="Times New Roman" w:cs="Times New Roman"/>
          <w:sz w:val="28"/>
          <w:szCs w:val="28"/>
          <w:lang w:val="en-US"/>
        </w:rPr>
        <w:t>More from the experience of idling, we cannot determine anything</w:t>
      </w:r>
      <w:r w:rsidRPr="00F54690">
        <w:rPr>
          <w:rFonts w:ascii="Times New Roman" w:hAnsi="Times New Roman" w:cs="Times New Roman"/>
          <w:sz w:val="28"/>
          <w:szCs w:val="28"/>
        </w:rPr>
        <w:t xml:space="preserve">. </w:t>
      </w:r>
    </w:p>
    <w:p w:rsidR="009245F8" w:rsidRPr="00F54690" w:rsidRDefault="009245F8" w:rsidP="009245F8">
      <w:pPr>
        <w:spacing w:line="312" w:lineRule="auto"/>
        <w:ind w:firstLine="567"/>
        <w:jc w:val="both"/>
        <w:rPr>
          <w:rFonts w:ascii="Times New Roman" w:hAnsi="Times New Roman" w:cs="Times New Roman"/>
          <w:b/>
          <w:sz w:val="28"/>
          <w:szCs w:val="28"/>
          <w:lang w:val="en-US"/>
        </w:rPr>
      </w:pPr>
      <w:r w:rsidRPr="00F54690">
        <w:rPr>
          <w:rFonts w:ascii="Times New Roman" w:hAnsi="Times New Roman" w:cs="Times New Roman"/>
          <w:b/>
          <w:sz w:val="28"/>
          <w:szCs w:val="28"/>
          <w:lang w:val="en-US"/>
        </w:rPr>
        <w:t>Therefore,</w:t>
      </w:r>
      <w:r w:rsidRPr="00F54690">
        <w:rPr>
          <w:rFonts w:ascii="Times New Roman" w:hAnsi="Times New Roman" w:cs="Times New Roman"/>
          <w:b/>
          <w:sz w:val="28"/>
          <w:szCs w:val="28"/>
        </w:rPr>
        <w:t xml:space="preserve"> </w:t>
      </w:r>
      <w:r w:rsidRPr="00F54690">
        <w:rPr>
          <w:rFonts w:ascii="Times New Roman" w:hAnsi="Times New Roman" w:cs="Times New Roman"/>
          <w:b/>
          <w:sz w:val="28"/>
          <w:szCs w:val="28"/>
          <w:lang w:val="en-US"/>
        </w:rPr>
        <w:t>we carry out testing of the transformer in the mode of laboratory short circuit.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Let's draw experimental scheme and scheme of substitution, fig. 1.7.</w:t>
      </w:r>
    </w:p>
    <w:p w:rsidR="009245F8" w:rsidRPr="00F54690" w:rsidRDefault="009245F8" w:rsidP="009245F8">
      <w:pPr>
        <w:spacing w:line="312" w:lineRule="auto"/>
        <w:jc w:val="both"/>
        <w:rPr>
          <w:rFonts w:ascii="Times New Roman" w:hAnsi="Times New Roman" w:cs="Times New Roman"/>
          <w:sz w:val="28"/>
          <w:szCs w:val="28"/>
          <w:lang w:val="en-US"/>
        </w:rPr>
      </w:pPr>
    </w:p>
    <w:p w:rsidR="009245F8" w:rsidRPr="00F54690" w:rsidRDefault="009245F8" w:rsidP="009245F8">
      <w:pPr>
        <w:spacing w:line="312" w:lineRule="auto"/>
        <w:jc w:val="center"/>
        <w:rPr>
          <w:rFonts w:ascii="Times New Roman" w:hAnsi="Times New Roman" w:cs="Times New Roman"/>
          <w:b/>
          <w:sz w:val="28"/>
          <w:szCs w:val="28"/>
          <w:lang w:val="en-US"/>
        </w:rPr>
      </w:pPr>
      <w:r w:rsidRPr="00F54690">
        <w:rPr>
          <w:rFonts w:ascii="Times New Roman" w:hAnsi="Times New Roman" w:cs="Times New Roman"/>
          <w:noProof/>
          <w:sz w:val="32"/>
          <w:szCs w:val="32"/>
        </w:rPr>
        <w:drawing>
          <wp:inline distT="0" distB="0" distL="0" distR="0">
            <wp:extent cx="2440305" cy="10210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40305" cy="1021080"/>
                    </a:xfrm>
                    <a:prstGeom prst="rect">
                      <a:avLst/>
                    </a:prstGeom>
                    <a:noFill/>
                    <a:ln>
                      <a:noFill/>
                    </a:ln>
                  </pic:spPr>
                </pic:pic>
              </a:graphicData>
            </a:graphic>
          </wp:inline>
        </w:drawing>
      </w:r>
      <w:r w:rsidRPr="00F54690">
        <w:rPr>
          <w:rFonts w:ascii="Times New Roman" w:hAnsi="Times New Roman" w:cs="Times New Roman"/>
          <w:sz w:val="28"/>
          <w:szCs w:val="28"/>
          <w:lang w:val="en-US"/>
        </w:rPr>
        <w:t xml:space="preserve">         </w:t>
      </w:r>
      <w:r w:rsidRPr="00F54690">
        <w:rPr>
          <w:rFonts w:ascii="Times New Roman" w:hAnsi="Times New Roman" w:cs="Times New Roman"/>
          <w:b/>
          <w:noProof/>
          <w:sz w:val="28"/>
          <w:szCs w:val="28"/>
        </w:rPr>
        <w:drawing>
          <wp:inline distT="0" distB="0" distL="0" distR="0">
            <wp:extent cx="2624455" cy="944245"/>
            <wp:effectExtent l="0" t="0" r="444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24455" cy="944245"/>
                    </a:xfrm>
                    <a:prstGeom prst="rect">
                      <a:avLst/>
                    </a:prstGeom>
                    <a:noFill/>
                    <a:ln>
                      <a:noFill/>
                    </a:ln>
                  </pic:spPr>
                </pic:pic>
              </a:graphicData>
            </a:graphic>
          </wp:inline>
        </w:drawing>
      </w:r>
    </w:p>
    <w:p w:rsidR="009245F8" w:rsidRPr="00F54690" w:rsidRDefault="009245F8" w:rsidP="009245F8">
      <w:pPr>
        <w:spacing w:line="312" w:lineRule="auto"/>
        <w:jc w:val="center"/>
        <w:rPr>
          <w:rFonts w:ascii="Times New Roman" w:hAnsi="Times New Roman" w:cs="Times New Roman"/>
          <w:sz w:val="28"/>
          <w:szCs w:val="28"/>
          <w:lang w:val="en-US"/>
        </w:rPr>
      </w:pPr>
      <w:r w:rsidRPr="00F54690">
        <w:rPr>
          <w:rFonts w:ascii="Times New Roman" w:hAnsi="Times New Roman" w:cs="Times New Roman"/>
          <w:i/>
          <w:sz w:val="28"/>
          <w:szCs w:val="28"/>
          <w:lang w:val="en-US"/>
        </w:rPr>
        <w:t>a</w:t>
      </w:r>
      <w:r w:rsidRPr="00F54690">
        <w:rPr>
          <w:rFonts w:ascii="Times New Roman" w:hAnsi="Times New Roman" w:cs="Times New Roman"/>
          <w:sz w:val="28"/>
          <w:szCs w:val="28"/>
          <w:lang w:val="en-US"/>
        </w:rPr>
        <w:t xml:space="preserve">                                                       </w:t>
      </w:r>
      <w:r w:rsidRPr="00F54690">
        <w:rPr>
          <w:rFonts w:ascii="Times New Roman" w:hAnsi="Times New Roman" w:cs="Times New Roman"/>
          <w:i/>
          <w:sz w:val="28"/>
          <w:szCs w:val="28"/>
          <w:lang w:val="en-US"/>
        </w:rPr>
        <w:t>b</w:t>
      </w:r>
    </w:p>
    <w:p w:rsidR="009245F8" w:rsidRPr="00F54690" w:rsidRDefault="009245F8" w:rsidP="009245F8">
      <w:pPr>
        <w:spacing w:line="312" w:lineRule="auto"/>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Fig. 1.7 </w:t>
      </w:r>
      <w:r w:rsidRPr="00F54690">
        <w:rPr>
          <w:rFonts w:ascii="Times New Roman" w:hAnsi="Times New Roman" w:cs="Times New Roman"/>
          <w:sz w:val="32"/>
          <w:szCs w:val="32"/>
          <w:lang w:val="en-US"/>
        </w:rPr>
        <w:t>–</w:t>
      </w:r>
      <w:r w:rsidRPr="00F54690">
        <w:rPr>
          <w:rFonts w:ascii="Times New Roman" w:hAnsi="Times New Roman" w:cs="Times New Roman"/>
          <w:sz w:val="28"/>
          <w:szCs w:val="28"/>
          <w:lang w:val="en-US"/>
        </w:rPr>
        <w:t xml:space="preserve"> Experimental scheme (</w:t>
      </w:r>
      <w:r w:rsidRPr="00F54690">
        <w:rPr>
          <w:rFonts w:ascii="Times New Roman" w:hAnsi="Times New Roman" w:cs="Times New Roman"/>
          <w:i/>
          <w:sz w:val="28"/>
          <w:szCs w:val="28"/>
          <w:lang w:val="en-US"/>
        </w:rPr>
        <w:t>a</w:t>
      </w:r>
      <w:r w:rsidRPr="00F54690">
        <w:rPr>
          <w:rFonts w:ascii="Times New Roman" w:hAnsi="Times New Roman" w:cs="Times New Roman"/>
          <w:sz w:val="28"/>
          <w:szCs w:val="28"/>
          <w:lang w:val="en-US"/>
        </w:rPr>
        <w:t>) and scheme of substitution (</w:t>
      </w:r>
      <w:r w:rsidRPr="00F54690">
        <w:rPr>
          <w:rFonts w:ascii="Times New Roman" w:hAnsi="Times New Roman" w:cs="Times New Roman"/>
          <w:i/>
          <w:sz w:val="28"/>
          <w:szCs w:val="28"/>
          <w:lang w:val="en-US"/>
        </w:rPr>
        <w:t>b</w:t>
      </w:r>
      <w:r w:rsidRPr="00F54690">
        <w:rPr>
          <w:rFonts w:ascii="Times New Roman" w:hAnsi="Times New Roman" w:cs="Times New Roman"/>
          <w:sz w:val="28"/>
          <w:szCs w:val="28"/>
          <w:lang w:val="en-US"/>
        </w:rPr>
        <w:t>)</w:t>
      </w:r>
    </w:p>
    <w:p w:rsidR="009245F8" w:rsidRPr="00F54690" w:rsidRDefault="009245F8" w:rsidP="009245F8">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in the laboratory short circuit mode</w:t>
      </w:r>
    </w:p>
    <w:p w:rsidR="009245F8" w:rsidRPr="00F54690" w:rsidRDefault="009245F8" w:rsidP="009245F8">
      <w:pPr>
        <w:spacing w:line="312" w:lineRule="auto"/>
        <w:ind w:firstLine="567"/>
        <w:jc w:val="both"/>
        <w:rPr>
          <w:rFonts w:ascii="Times New Roman" w:hAnsi="Times New Roman" w:cs="Times New Roman"/>
          <w:sz w:val="28"/>
          <w:szCs w:val="28"/>
          <w:lang w:val="en-US"/>
        </w:rPr>
      </w:pP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We determine in the laboratory short circuit mode</w:t>
      </w:r>
      <w:r w:rsidRPr="00F54690">
        <w:rPr>
          <w:rFonts w:ascii="Times New Roman" w:hAnsi="Times New Roman" w:cs="Times New Roman"/>
          <w:sz w:val="28"/>
          <w:szCs w:val="28"/>
          <w:lang w:val="en-US"/>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rPr>
        <w:t xml:space="preserve">1. </w:t>
      </w:r>
      <w:r w:rsidRPr="00F54690">
        <w:rPr>
          <w:rFonts w:ascii="Times New Roman" w:hAnsi="Times New Roman" w:cs="Times New Roman"/>
          <w:sz w:val="28"/>
          <w:szCs w:val="28"/>
          <w:lang w:val="en-US"/>
        </w:rPr>
        <w:t xml:space="preserve">Nominal electric power losses </w:t>
      </w:r>
      <w:r w:rsidRPr="00F54690">
        <w:rPr>
          <w:rFonts w:ascii="Times New Roman" w:hAnsi="Times New Roman" w:cs="Times New Roman"/>
          <w:i/>
          <w:sz w:val="28"/>
          <w:szCs w:val="28"/>
          <w:lang w:val="en-US"/>
        </w:rPr>
        <w:t>P</w:t>
      </w:r>
      <w:r w:rsidRPr="00F54690">
        <w:rPr>
          <w:rFonts w:ascii="Times New Roman" w:hAnsi="Times New Roman" w:cs="Times New Roman"/>
          <w:i/>
          <w:sz w:val="28"/>
          <w:szCs w:val="28"/>
          <w:vertAlign w:val="subscript"/>
          <w:lang w:val="en-US"/>
        </w:rPr>
        <w:t>K</w:t>
      </w:r>
      <w:r w:rsidRPr="00F54690">
        <w:rPr>
          <w:rFonts w:ascii="Times New Roman" w:hAnsi="Times New Roman" w:cs="Times New Roman"/>
          <w:sz w:val="28"/>
          <w:szCs w:val="28"/>
          <w:lang w:val="en-US"/>
        </w:rPr>
        <w:t xml:space="preserve"> – by wattmeter. Electrical losses </w:t>
      </w:r>
      <w:r w:rsidRPr="00F54690">
        <w:rPr>
          <w:rFonts w:ascii="Times New Roman" w:hAnsi="Times New Roman" w:cs="Times New Roman"/>
          <w:i/>
          <w:sz w:val="28"/>
          <w:szCs w:val="28"/>
          <w:lang w:val="en-US"/>
        </w:rPr>
        <w:t>P</w:t>
      </w:r>
      <w:r w:rsidRPr="00F54690">
        <w:rPr>
          <w:rFonts w:ascii="Times New Roman" w:hAnsi="Times New Roman" w:cs="Times New Roman"/>
          <w:i/>
          <w:sz w:val="28"/>
          <w:szCs w:val="28"/>
          <w:vertAlign w:val="subscript"/>
          <w:lang w:val="en-US"/>
        </w:rPr>
        <w:t>K</w:t>
      </w:r>
      <w:r w:rsidRPr="00F54690">
        <w:rPr>
          <w:rFonts w:ascii="Times New Roman" w:hAnsi="Times New Roman" w:cs="Times New Roman"/>
          <w:sz w:val="28"/>
          <w:szCs w:val="28"/>
          <w:lang w:val="en-US"/>
        </w:rPr>
        <w:t xml:space="preserve"> in the transformer windings are variable and depend on the load, on the current. In the laboratory short-circuit test, we determine them at the nominal values of the currents in the primary and secondary windings. Therefore, this current determines the rated parameters.</w:t>
      </w:r>
    </w:p>
    <w:p w:rsidR="009245F8" w:rsidRPr="00F54690" w:rsidRDefault="009245F8" w:rsidP="009245F8">
      <w:pPr>
        <w:spacing w:line="312" w:lineRule="auto"/>
        <w:ind w:firstLine="567"/>
        <w:jc w:val="both"/>
        <w:rPr>
          <w:rFonts w:ascii="Times New Roman" w:hAnsi="Times New Roman" w:cs="Times New Roman"/>
          <w:iCs/>
          <w:sz w:val="28"/>
          <w:szCs w:val="28"/>
          <w:lang w:val="en-US"/>
        </w:rPr>
      </w:pPr>
      <w:r w:rsidRPr="00F54690">
        <w:rPr>
          <w:rFonts w:ascii="Times New Roman" w:hAnsi="Times New Roman" w:cs="Times New Roman"/>
          <w:sz w:val="28"/>
          <w:szCs w:val="28"/>
          <w:lang w:val="en-US"/>
        </w:rPr>
        <w:t>2. The transformer power factor on the laboratory short circuit mode,</w:t>
      </w:r>
      <w:r w:rsidRPr="00F54690">
        <w:rPr>
          <w:rFonts w:ascii="Times New Roman" w:hAnsi="Times New Roman" w:cs="Times New Roman"/>
          <w:iCs/>
          <w:sz w:val="28"/>
          <w:szCs w:val="28"/>
          <w:lang w:val="en-US"/>
        </w:rPr>
        <w:t xml:space="preserve"> </w:t>
      </w:r>
    </w:p>
    <w:p w:rsidR="009245F8" w:rsidRPr="00F54690" w:rsidRDefault="009245F8" w:rsidP="009245F8">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iCs/>
          <w:position w:val="-38"/>
          <w:sz w:val="28"/>
          <w:szCs w:val="28"/>
        </w:rPr>
        <w:object w:dxaOrig="2460" w:dyaOrig="800">
          <v:shape id="_x0000_i1075" type="#_x0000_t75" style="width:115.6pt;height:37.55pt" o:ole="">
            <v:imagedata r:id="rId83" o:title=""/>
          </v:shape>
          <o:OLEObject Type="Embed" ProgID="Equation.3" ShapeID="_x0000_i1075" DrawAspect="Content" ObjectID="_1661010606" r:id="rId84"/>
        </w:object>
      </w:r>
      <w:r w:rsidRPr="00F54690">
        <w:rPr>
          <w:rFonts w:ascii="Times New Roman" w:hAnsi="Times New Roman" w:cs="Times New Roman"/>
          <w:sz w:val="28"/>
          <w:szCs w:val="28"/>
          <w:lang w:val="en-US"/>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rPr>
        <w:t xml:space="preserve">3. </w:t>
      </w:r>
      <w:r w:rsidRPr="00F54690">
        <w:rPr>
          <w:rFonts w:ascii="Times New Roman" w:hAnsi="Times New Roman" w:cs="Times New Roman"/>
          <w:sz w:val="28"/>
          <w:szCs w:val="28"/>
          <w:lang w:val="en-US"/>
        </w:rPr>
        <w:t xml:space="preserve">We define an important factor – </w:t>
      </w:r>
      <w:r w:rsidRPr="00F54690">
        <w:rPr>
          <w:rFonts w:ascii="Times New Roman" w:hAnsi="Times New Roman" w:cs="Times New Roman"/>
          <w:b/>
          <w:sz w:val="28"/>
          <w:szCs w:val="28"/>
          <w:lang w:val="en-US"/>
        </w:rPr>
        <w:t>short-circuit voltage</w:t>
      </w:r>
      <w:r w:rsidRPr="00F54690">
        <w:rPr>
          <w:rFonts w:ascii="Times New Roman" w:hAnsi="Times New Roman" w:cs="Times New Roman"/>
          <w:sz w:val="28"/>
          <w:szCs w:val="28"/>
          <w:lang w:val="en-US"/>
        </w:rPr>
        <w:t xml:space="preserve"> </w:t>
      </w:r>
      <w:proofErr w:type="spellStart"/>
      <w:r w:rsidRPr="00F54690">
        <w:rPr>
          <w:rFonts w:ascii="Times New Roman" w:hAnsi="Times New Roman" w:cs="Times New Roman"/>
          <w:b/>
          <w:i/>
          <w:sz w:val="28"/>
          <w:szCs w:val="28"/>
          <w:lang w:val="en-US"/>
        </w:rPr>
        <w:t>u</w:t>
      </w:r>
      <w:r w:rsidRPr="00F54690">
        <w:rPr>
          <w:rFonts w:ascii="Times New Roman" w:hAnsi="Times New Roman" w:cs="Times New Roman"/>
          <w:b/>
          <w:i/>
          <w:sz w:val="28"/>
          <w:szCs w:val="28"/>
          <w:vertAlign w:val="subscript"/>
          <w:lang w:val="en-US"/>
        </w:rPr>
        <w:t>k</w:t>
      </w:r>
      <w:proofErr w:type="spellEnd"/>
      <w:r w:rsidRPr="00F54690">
        <w:rPr>
          <w:rFonts w:ascii="Times New Roman" w:hAnsi="Times New Roman" w:cs="Times New Roman"/>
          <w:b/>
          <w:i/>
          <w:sz w:val="28"/>
          <w:szCs w:val="28"/>
          <w:vertAlign w:val="subscript"/>
        </w:rPr>
        <w:t>,</w:t>
      </w:r>
      <w:r w:rsidRPr="00F54690">
        <w:rPr>
          <w:rFonts w:ascii="Times New Roman" w:hAnsi="Times New Roman" w:cs="Times New Roman"/>
          <w:b/>
          <w:i/>
          <w:sz w:val="28"/>
          <w:szCs w:val="28"/>
          <w:vertAlign w:val="subscript"/>
          <w:lang w:val="en-US"/>
        </w:rPr>
        <w:t xml:space="preserve"> </w:t>
      </w:r>
      <w:r w:rsidRPr="00F54690">
        <w:rPr>
          <w:rFonts w:ascii="Times New Roman" w:hAnsi="Times New Roman" w:cs="Times New Roman"/>
          <w:sz w:val="28"/>
          <w:szCs w:val="28"/>
        </w:rPr>
        <w:t>%</w:t>
      </w:r>
      <w:r w:rsidRPr="00F54690">
        <w:rPr>
          <w:rFonts w:ascii="Times New Roman" w:hAnsi="Times New Roman" w:cs="Times New Roman"/>
          <w:b/>
          <w:sz w:val="28"/>
          <w:szCs w:val="28"/>
          <w:lang w:val="en-US"/>
        </w:rPr>
        <w:t>.</w:t>
      </w:r>
    </w:p>
    <w:p w:rsidR="009245F8" w:rsidRPr="00F54690" w:rsidRDefault="009245F8" w:rsidP="009245F8">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position w:val="-38"/>
          <w:sz w:val="28"/>
          <w:szCs w:val="28"/>
        </w:rPr>
        <w:object w:dxaOrig="2040" w:dyaOrig="859">
          <v:shape id="_x0000_i1076" type="#_x0000_t75" style="width:102pt;height:42.95pt" o:ole="">
            <v:imagedata r:id="rId85" o:title=""/>
          </v:shape>
          <o:OLEObject Type="Embed" ProgID="Equation.3" ShapeID="_x0000_i1076" DrawAspect="Content" ObjectID="_1661010607" r:id="rId86"/>
        </w:object>
      </w:r>
      <w:r w:rsidRPr="00F54690">
        <w:rPr>
          <w:rFonts w:ascii="Times New Roman" w:hAnsi="Times New Roman" w:cs="Times New Roman"/>
          <w:sz w:val="28"/>
          <w:szCs w:val="28"/>
          <w:lang w:val="en-US"/>
        </w:rPr>
        <w:t>.</w:t>
      </w:r>
    </w:p>
    <w:p w:rsidR="009245F8" w:rsidRPr="00F54690" w:rsidRDefault="009245F8" w:rsidP="009245F8">
      <w:pPr>
        <w:spacing w:line="312" w:lineRule="auto"/>
        <w:ind w:firstLine="567"/>
        <w:jc w:val="both"/>
        <w:rPr>
          <w:rFonts w:ascii="Times New Roman" w:hAnsi="Times New Roman" w:cs="Times New Roman"/>
          <w:caps/>
          <w:sz w:val="28"/>
          <w:szCs w:val="28"/>
          <w:lang w:val="en-US"/>
        </w:rPr>
      </w:pPr>
      <w:r w:rsidRPr="00F54690">
        <w:rPr>
          <w:rFonts w:ascii="Times New Roman" w:hAnsi="Times New Roman" w:cs="Times New Roman"/>
          <w:i/>
          <w:sz w:val="28"/>
          <w:szCs w:val="28"/>
          <w:lang w:val="en-US"/>
        </w:rPr>
        <w:t>U</w:t>
      </w:r>
      <w:r w:rsidRPr="00F54690">
        <w:rPr>
          <w:rFonts w:ascii="Times New Roman" w:hAnsi="Times New Roman" w:cs="Times New Roman"/>
          <w:i/>
          <w:sz w:val="28"/>
          <w:szCs w:val="28"/>
          <w:vertAlign w:val="subscript"/>
        </w:rPr>
        <w:t>р</w:t>
      </w:r>
      <w:r w:rsidRPr="00F54690">
        <w:rPr>
          <w:rFonts w:ascii="Times New Roman" w:hAnsi="Times New Roman" w:cs="Times New Roman"/>
          <w:i/>
          <w:sz w:val="28"/>
          <w:szCs w:val="28"/>
          <w:vertAlign w:val="subscript"/>
          <w:lang w:val="en-US"/>
        </w:rPr>
        <w:t>k</w:t>
      </w:r>
      <w:r w:rsidRPr="00F54690">
        <w:rPr>
          <w:rFonts w:ascii="Times New Roman" w:hAnsi="Times New Roman" w:cs="Times New Roman"/>
          <w:sz w:val="28"/>
          <w:szCs w:val="28"/>
          <w:lang w:val="en-US"/>
        </w:rPr>
        <w:t xml:space="preserve"> – the voltage laboratory short circuit mode </w:t>
      </w:r>
      <w:r w:rsidRPr="00F54690">
        <w:rPr>
          <w:rFonts w:ascii="Times New Roman" w:hAnsi="Times New Roman" w:cs="Times New Roman"/>
          <w:sz w:val="32"/>
          <w:szCs w:val="32"/>
          <w:lang w:val="en-US"/>
        </w:rPr>
        <w:t>–</w:t>
      </w:r>
      <w:r w:rsidRPr="00F54690">
        <w:rPr>
          <w:rFonts w:ascii="Times New Roman" w:hAnsi="Times New Roman" w:cs="Times New Roman"/>
          <w:sz w:val="28"/>
          <w:szCs w:val="28"/>
          <w:lang w:val="en-US"/>
        </w:rPr>
        <w:t xml:space="preserve"> by voltmeter, </w:t>
      </w:r>
      <w:r w:rsidRPr="00F54690">
        <w:rPr>
          <w:rFonts w:ascii="Times New Roman" w:hAnsi="Times New Roman" w:cs="Times New Roman"/>
          <w:i/>
          <w:caps/>
          <w:sz w:val="28"/>
          <w:szCs w:val="28"/>
          <w:lang w:val="en-US"/>
        </w:rPr>
        <w:t>V</w:t>
      </w:r>
      <w:r w:rsidRPr="00F54690">
        <w:rPr>
          <w:rFonts w:ascii="Times New Roman" w:hAnsi="Times New Roman" w:cs="Times New Roman"/>
          <w:caps/>
          <w:sz w:val="28"/>
          <w:szCs w:val="28"/>
          <w:lang w:val="en-US"/>
        </w:rPr>
        <w:t>.</w:t>
      </w:r>
    </w:p>
    <w:p w:rsidR="009245F8" w:rsidRPr="00F54690" w:rsidRDefault="009245F8" w:rsidP="009245F8">
      <w:pPr>
        <w:spacing w:line="312" w:lineRule="auto"/>
        <w:ind w:firstLine="567"/>
        <w:jc w:val="both"/>
        <w:rPr>
          <w:rFonts w:ascii="Times New Roman" w:hAnsi="Times New Roman" w:cs="Times New Roman"/>
          <w:caps/>
          <w:sz w:val="28"/>
          <w:szCs w:val="28"/>
          <w:lang w:val="en-US"/>
        </w:rPr>
      </w:pPr>
      <w:proofErr w:type="spellStart"/>
      <w:r w:rsidRPr="00F54690">
        <w:rPr>
          <w:rFonts w:ascii="Times New Roman" w:hAnsi="Times New Roman" w:cs="Times New Roman"/>
          <w:i/>
          <w:caps/>
          <w:sz w:val="28"/>
          <w:szCs w:val="28"/>
          <w:lang w:val="en-US"/>
        </w:rPr>
        <w:t>U</w:t>
      </w:r>
      <w:r w:rsidRPr="00F54690">
        <w:rPr>
          <w:rFonts w:ascii="Times New Roman" w:hAnsi="Times New Roman" w:cs="Times New Roman"/>
          <w:i/>
          <w:sz w:val="28"/>
          <w:szCs w:val="28"/>
          <w:vertAlign w:val="subscript"/>
          <w:lang w:val="en-US"/>
        </w:rPr>
        <w:t>p</w:t>
      </w:r>
      <w:r w:rsidRPr="00F54690">
        <w:rPr>
          <w:rFonts w:ascii="Times New Roman" w:hAnsi="Times New Roman" w:cs="Times New Roman"/>
          <w:i/>
          <w:caps/>
          <w:sz w:val="28"/>
          <w:szCs w:val="28"/>
          <w:vertAlign w:val="subscript"/>
          <w:lang w:val="en-US"/>
        </w:rPr>
        <w:t>N</w:t>
      </w:r>
      <w:proofErr w:type="spellEnd"/>
      <w:r w:rsidRPr="00F54690">
        <w:rPr>
          <w:rFonts w:ascii="Times New Roman" w:hAnsi="Times New Roman" w:cs="Times New Roman"/>
          <w:caps/>
          <w:sz w:val="28"/>
          <w:szCs w:val="28"/>
          <w:lang w:val="en-US"/>
        </w:rPr>
        <w:t xml:space="preserve"> </w:t>
      </w:r>
      <w:r w:rsidRPr="00F54690">
        <w:rPr>
          <w:rFonts w:ascii="Times New Roman" w:hAnsi="Times New Roman" w:cs="Times New Roman"/>
          <w:sz w:val="28"/>
          <w:szCs w:val="28"/>
          <w:lang w:val="en-US"/>
        </w:rPr>
        <w:t>–</w:t>
      </w:r>
      <w:r w:rsidRPr="00F54690">
        <w:rPr>
          <w:rFonts w:ascii="Times New Roman" w:hAnsi="Times New Roman" w:cs="Times New Roman"/>
          <w:caps/>
          <w:sz w:val="28"/>
          <w:szCs w:val="28"/>
          <w:lang w:val="en-US"/>
        </w:rPr>
        <w:t xml:space="preserve"> </w:t>
      </w:r>
      <w:r w:rsidRPr="00F54690">
        <w:rPr>
          <w:rFonts w:ascii="Times New Roman" w:hAnsi="Times New Roman" w:cs="Times New Roman"/>
          <w:sz w:val="28"/>
          <w:szCs w:val="28"/>
          <w:lang w:val="en-US"/>
        </w:rPr>
        <w:t>the rated voltage of primary winding.</w:t>
      </w:r>
    </w:p>
    <w:p w:rsidR="009245F8" w:rsidRPr="00F54690" w:rsidRDefault="009245F8" w:rsidP="009245F8">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For determining the voltage</w:t>
      </w:r>
      <w:r w:rsidRPr="00F54690">
        <w:rPr>
          <w:rFonts w:ascii="Times New Roman" w:hAnsi="Times New Roman" w:cs="Times New Roman"/>
          <w:i/>
          <w:sz w:val="28"/>
          <w:szCs w:val="28"/>
          <w:lang w:val="en-US"/>
        </w:rPr>
        <w:t xml:space="preserve"> U</w:t>
      </w:r>
      <w:r w:rsidRPr="00F54690">
        <w:rPr>
          <w:rFonts w:ascii="Times New Roman" w:hAnsi="Times New Roman" w:cs="Times New Roman"/>
          <w:i/>
          <w:sz w:val="28"/>
          <w:szCs w:val="28"/>
          <w:vertAlign w:val="subscript"/>
        </w:rPr>
        <w:t>р</w:t>
      </w:r>
      <w:r w:rsidRPr="00F54690">
        <w:rPr>
          <w:rFonts w:ascii="Times New Roman" w:hAnsi="Times New Roman" w:cs="Times New Roman"/>
          <w:i/>
          <w:sz w:val="28"/>
          <w:szCs w:val="28"/>
          <w:vertAlign w:val="subscript"/>
          <w:lang w:val="en-US"/>
        </w:rPr>
        <w:t>k</w:t>
      </w:r>
      <w:r w:rsidRPr="00F54690">
        <w:rPr>
          <w:rFonts w:ascii="Times New Roman" w:hAnsi="Times New Roman" w:cs="Times New Roman"/>
          <w:sz w:val="28"/>
          <w:szCs w:val="28"/>
          <w:lang w:val="en-US"/>
        </w:rPr>
        <w:t xml:space="preserve"> we increase the voltage from zero until on the ammeters, which are installed in the primary and secondary windings, the currents will equal the rated currents.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Remember, the </w:t>
      </w:r>
      <w:r w:rsidRPr="00F54690">
        <w:rPr>
          <w:rFonts w:ascii="Times New Roman" w:hAnsi="Times New Roman" w:cs="Times New Roman"/>
          <w:b/>
          <w:sz w:val="28"/>
          <w:szCs w:val="28"/>
          <w:lang w:val="en-US"/>
        </w:rPr>
        <w:t>short-circuit voltage</w:t>
      </w:r>
      <w:r w:rsidRPr="00F54690">
        <w:rPr>
          <w:rFonts w:ascii="Times New Roman" w:hAnsi="Times New Roman" w:cs="Times New Roman"/>
          <w:sz w:val="28"/>
          <w:szCs w:val="28"/>
          <w:lang w:val="en-US"/>
        </w:rPr>
        <w:t xml:space="preserve"> </w:t>
      </w:r>
      <w:proofErr w:type="spellStart"/>
      <w:r w:rsidRPr="00F54690">
        <w:rPr>
          <w:rFonts w:ascii="Times New Roman" w:hAnsi="Times New Roman" w:cs="Times New Roman"/>
          <w:i/>
          <w:sz w:val="28"/>
          <w:szCs w:val="28"/>
          <w:lang w:val="en-US"/>
        </w:rPr>
        <w:t>u</w:t>
      </w:r>
      <w:r w:rsidRPr="00F54690">
        <w:rPr>
          <w:rFonts w:ascii="Times New Roman" w:hAnsi="Times New Roman" w:cs="Times New Roman"/>
          <w:i/>
          <w:sz w:val="28"/>
          <w:szCs w:val="28"/>
          <w:vertAlign w:val="subscript"/>
          <w:lang w:val="en-US"/>
        </w:rPr>
        <w:t>k</w:t>
      </w:r>
      <w:proofErr w:type="spellEnd"/>
      <w:r w:rsidRPr="00F54690">
        <w:rPr>
          <w:rFonts w:ascii="Times New Roman" w:hAnsi="Times New Roman" w:cs="Times New Roman"/>
          <w:sz w:val="28"/>
          <w:szCs w:val="28"/>
          <w:lang w:val="en-US"/>
        </w:rPr>
        <w:t xml:space="preserve"> is measured in percent!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value of the short-circuit voltage </w:t>
      </w:r>
      <w:proofErr w:type="spellStart"/>
      <w:r w:rsidRPr="00F54690">
        <w:rPr>
          <w:rFonts w:ascii="Times New Roman" w:hAnsi="Times New Roman" w:cs="Times New Roman"/>
          <w:i/>
          <w:sz w:val="28"/>
          <w:szCs w:val="28"/>
          <w:lang w:val="en-US"/>
        </w:rPr>
        <w:t>u</w:t>
      </w:r>
      <w:r w:rsidRPr="00F54690">
        <w:rPr>
          <w:rFonts w:ascii="Times New Roman" w:hAnsi="Times New Roman" w:cs="Times New Roman"/>
          <w:i/>
          <w:sz w:val="28"/>
          <w:szCs w:val="28"/>
          <w:vertAlign w:val="subscript"/>
          <w:lang w:val="en-US"/>
        </w:rPr>
        <w:t>k</w:t>
      </w:r>
      <w:proofErr w:type="spellEnd"/>
      <w:r w:rsidRPr="00F54690">
        <w:rPr>
          <w:rFonts w:ascii="Times New Roman" w:hAnsi="Times New Roman" w:cs="Times New Roman"/>
          <w:sz w:val="28"/>
          <w:szCs w:val="28"/>
          <w:lang w:val="en-US"/>
        </w:rPr>
        <w:t xml:space="preserve"> is indicated in the transformer's passport data.</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4. Also we define the parameters equivalent circuit transformer on the laboratory short circuit mode:</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Total resistance equivalent circuit on the laboratory short circuit mode, Ohm,</w:t>
      </w:r>
    </w:p>
    <w:p w:rsidR="009245F8" w:rsidRPr="00F54690" w:rsidRDefault="009245F8" w:rsidP="009245F8">
      <w:pPr>
        <w:spacing w:line="312" w:lineRule="auto"/>
        <w:ind w:firstLine="567"/>
        <w:jc w:val="center"/>
        <w:rPr>
          <w:rFonts w:ascii="Times New Roman" w:hAnsi="Times New Roman" w:cs="Times New Roman"/>
          <w:sz w:val="32"/>
          <w:szCs w:val="32"/>
          <w:lang w:val="uk-UA"/>
        </w:rPr>
      </w:pPr>
      <w:r w:rsidRPr="00F54690">
        <w:rPr>
          <w:rFonts w:ascii="Times New Roman" w:hAnsi="Times New Roman" w:cs="Times New Roman"/>
          <w:position w:val="-44"/>
          <w:sz w:val="32"/>
          <w:szCs w:val="32"/>
          <w:lang w:val="uk-UA"/>
        </w:rPr>
        <w:object w:dxaOrig="2700" w:dyaOrig="920">
          <v:shape id="_x0000_i1077" type="#_x0000_t75" style="width:118.8pt;height:40.5pt" o:ole="">
            <v:imagedata r:id="rId87" o:title=""/>
          </v:shape>
          <o:OLEObject Type="Embed" ProgID="Equation.3" ShapeID="_x0000_i1077" DrawAspect="Content" ObjectID="_1661010608" r:id="rId88"/>
        </w:object>
      </w:r>
      <w:r w:rsidRPr="00F54690">
        <w:rPr>
          <w:rFonts w:ascii="Times New Roman" w:hAnsi="Times New Roman" w:cs="Times New Roman"/>
          <w:sz w:val="32"/>
          <w:szCs w:val="32"/>
          <w:lang w:val="uk-UA"/>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where – </w:t>
      </w:r>
      <w:r w:rsidRPr="00F54690">
        <w:rPr>
          <w:rFonts w:ascii="Times New Roman" w:hAnsi="Times New Roman" w:cs="Times New Roman"/>
          <w:b/>
          <w:sz w:val="28"/>
          <w:szCs w:val="28"/>
          <w:lang w:val="en-US"/>
        </w:rPr>
        <w:t>Active resistance</w:t>
      </w:r>
      <w:r w:rsidRPr="00F54690">
        <w:rPr>
          <w:rFonts w:ascii="Times New Roman" w:hAnsi="Times New Roman" w:cs="Times New Roman"/>
          <w:sz w:val="28"/>
          <w:szCs w:val="28"/>
          <w:lang w:val="en-US"/>
        </w:rPr>
        <w:t xml:space="preserve"> of the equivalent circuit on the laboratory short circuit mode    </w:t>
      </w:r>
      <w:r w:rsidRPr="00F54690">
        <w:rPr>
          <w:rFonts w:ascii="Times New Roman" w:hAnsi="Times New Roman" w:cs="Times New Roman"/>
          <w:sz w:val="28"/>
          <w:szCs w:val="28"/>
        </w:rPr>
        <w:t xml:space="preserve">                                     </w:t>
      </w:r>
      <w:r w:rsidRPr="00F54690">
        <w:rPr>
          <w:rFonts w:ascii="Times New Roman" w:hAnsi="Times New Roman" w:cs="Times New Roman"/>
          <w:position w:val="-40"/>
          <w:sz w:val="28"/>
          <w:szCs w:val="28"/>
        </w:rPr>
        <w:object w:dxaOrig="2640" w:dyaOrig="840">
          <v:shape id="_x0000_i1078" type="#_x0000_t75" style="width:121.2pt;height:38.65pt" o:ole="">
            <v:imagedata r:id="rId89" o:title=""/>
          </v:shape>
          <o:OLEObject Type="Embed" ProgID="Equation.3" ShapeID="_x0000_i1078" DrawAspect="Content" ObjectID="_1661010609" r:id="rId90"/>
        </w:object>
      </w:r>
      <w:r w:rsidRPr="00F54690">
        <w:rPr>
          <w:rFonts w:ascii="Times New Roman" w:hAnsi="Times New Roman" w:cs="Times New Roman"/>
          <w:sz w:val="28"/>
          <w:szCs w:val="28"/>
          <w:lang w:val="en-US"/>
        </w:rPr>
        <w:t>, Ohm;</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 </w:t>
      </w:r>
      <w:r w:rsidRPr="00F54690">
        <w:rPr>
          <w:rFonts w:ascii="Times New Roman" w:hAnsi="Times New Roman" w:cs="Times New Roman"/>
          <w:b/>
          <w:sz w:val="28"/>
          <w:szCs w:val="28"/>
          <w:lang w:val="en-US"/>
        </w:rPr>
        <w:t>Reactive resistance</w:t>
      </w:r>
      <w:r w:rsidRPr="00F54690">
        <w:rPr>
          <w:rFonts w:ascii="Times New Roman" w:hAnsi="Times New Roman" w:cs="Times New Roman"/>
          <w:sz w:val="28"/>
          <w:szCs w:val="28"/>
          <w:lang w:val="en-US"/>
        </w:rPr>
        <w:t xml:space="preserve"> of the equivalent circuit on the laboratory short circuit mode</w:t>
      </w:r>
    </w:p>
    <w:p w:rsidR="009245F8" w:rsidRPr="00F54690" w:rsidRDefault="009245F8" w:rsidP="009245F8">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i/>
          <w:iCs/>
          <w:position w:val="-16"/>
          <w:sz w:val="28"/>
          <w:szCs w:val="28"/>
        </w:rPr>
        <w:object w:dxaOrig="3080" w:dyaOrig="540">
          <v:shape id="_x0000_i1079" type="#_x0000_t75" style="width:141.7pt;height:24.75pt" o:ole="">
            <v:imagedata r:id="rId91" o:title=""/>
          </v:shape>
          <o:OLEObject Type="Embed" ProgID="Equation.3" ShapeID="_x0000_i1079" DrawAspect="Content" ObjectID="_1661010610" r:id="rId92"/>
        </w:object>
      </w:r>
      <w:r w:rsidRPr="00F54690">
        <w:rPr>
          <w:rFonts w:ascii="Times New Roman" w:hAnsi="Times New Roman" w:cs="Times New Roman"/>
          <w:i/>
          <w:iCs/>
          <w:sz w:val="28"/>
          <w:szCs w:val="28"/>
          <w:lang w:val="en-US"/>
        </w:rPr>
        <w:t xml:space="preserve">, </w:t>
      </w:r>
      <w:r w:rsidRPr="00F54690">
        <w:rPr>
          <w:rFonts w:ascii="Times New Roman" w:hAnsi="Times New Roman" w:cs="Times New Roman"/>
          <w:sz w:val="28"/>
          <w:szCs w:val="28"/>
          <w:lang w:val="en-US"/>
        </w:rPr>
        <w:t>Ohm.</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Parameters of the transformer equivalent circuit in the nominal mode.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Therefore: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Active resistance of the transformer primary winding equals the given value of r</w:t>
      </w:r>
      <w:r w:rsidRPr="00F54690">
        <w:rPr>
          <w:rFonts w:ascii="Times New Roman" w:hAnsi="Times New Roman" w:cs="Times New Roman"/>
          <w:sz w:val="28"/>
          <w:szCs w:val="28"/>
          <w:lang w:val="en-US"/>
        </w:rPr>
        <w:t>e</w:t>
      </w:r>
      <w:r w:rsidRPr="00F54690">
        <w:rPr>
          <w:rFonts w:ascii="Times New Roman" w:hAnsi="Times New Roman" w:cs="Times New Roman"/>
          <w:sz w:val="28"/>
          <w:szCs w:val="28"/>
          <w:lang w:val="en-US"/>
        </w:rPr>
        <w:t>duced active resi</w:t>
      </w:r>
      <w:r w:rsidRPr="00F54690">
        <w:rPr>
          <w:rFonts w:ascii="Times New Roman" w:hAnsi="Times New Roman" w:cs="Times New Roman"/>
          <w:sz w:val="28"/>
          <w:szCs w:val="28"/>
          <w:lang w:val="en-US"/>
        </w:rPr>
        <w:t>s</w:t>
      </w:r>
      <w:r w:rsidRPr="00F54690">
        <w:rPr>
          <w:rFonts w:ascii="Times New Roman" w:hAnsi="Times New Roman" w:cs="Times New Roman"/>
          <w:sz w:val="28"/>
          <w:szCs w:val="28"/>
          <w:lang w:val="en-US"/>
        </w:rPr>
        <w:t>tance of the secondary winding. Ohm,</w:t>
      </w:r>
    </w:p>
    <w:p w:rsidR="009245F8" w:rsidRPr="00F54690" w:rsidRDefault="009245F8" w:rsidP="009245F8">
      <w:pPr>
        <w:spacing w:line="312" w:lineRule="auto"/>
        <w:ind w:firstLine="567"/>
        <w:jc w:val="center"/>
        <w:rPr>
          <w:rFonts w:ascii="Times New Roman" w:hAnsi="Times New Roman" w:cs="Times New Roman"/>
          <w:sz w:val="32"/>
          <w:szCs w:val="32"/>
          <w:lang w:val="en-US"/>
        </w:rPr>
      </w:pPr>
      <w:r w:rsidRPr="00F54690">
        <w:rPr>
          <w:rFonts w:ascii="Times New Roman" w:hAnsi="Times New Roman" w:cs="Times New Roman"/>
          <w:i/>
          <w:iCs/>
          <w:position w:val="-26"/>
          <w:sz w:val="32"/>
          <w:szCs w:val="32"/>
        </w:rPr>
        <w:object w:dxaOrig="1640" w:dyaOrig="700">
          <v:shape id="_x0000_i1080" type="#_x0000_t75" style="width:82pt;height:35pt" o:ole="">
            <v:imagedata r:id="rId93" o:title=""/>
          </v:shape>
          <o:OLEObject Type="Embed" ProgID="Equation.3" ShapeID="_x0000_i1080" DrawAspect="Content" ObjectID="_1661010611" r:id="rId94"/>
        </w:object>
      </w:r>
      <w:r w:rsidRPr="00F54690">
        <w:rPr>
          <w:rFonts w:ascii="Times New Roman" w:hAnsi="Times New Roman" w:cs="Times New Roman"/>
          <w:sz w:val="32"/>
          <w:szCs w:val="32"/>
          <w:lang w:val="en-US"/>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Reactive resistance of the transformer primary winding equals the given value of reactive resistance reduced se</w:t>
      </w:r>
      <w:r w:rsidRPr="00F54690">
        <w:rPr>
          <w:rFonts w:ascii="Times New Roman" w:hAnsi="Times New Roman" w:cs="Times New Roman"/>
          <w:sz w:val="28"/>
          <w:szCs w:val="28"/>
          <w:lang w:val="en-US"/>
        </w:rPr>
        <w:t>c</w:t>
      </w:r>
      <w:r w:rsidRPr="00F54690">
        <w:rPr>
          <w:rFonts w:ascii="Times New Roman" w:hAnsi="Times New Roman" w:cs="Times New Roman"/>
          <w:sz w:val="28"/>
          <w:szCs w:val="28"/>
          <w:lang w:val="en-US"/>
        </w:rPr>
        <w:t>ondary winding, Ohm,</w:t>
      </w:r>
    </w:p>
    <w:p w:rsidR="009245F8" w:rsidRPr="00F54690" w:rsidRDefault="009245F8" w:rsidP="009245F8">
      <w:pPr>
        <w:spacing w:line="312" w:lineRule="auto"/>
        <w:ind w:firstLine="567"/>
        <w:jc w:val="both"/>
        <w:rPr>
          <w:rFonts w:ascii="Times New Roman" w:hAnsi="Times New Roman" w:cs="Times New Roman"/>
          <w:sz w:val="28"/>
          <w:szCs w:val="28"/>
          <w:lang w:val="en-US"/>
        </w:rPr>
      </w:pPr>
    </w:p>
    <w:p w:rsidR="009245F8" w:rsidRPr="00F54690" w:rsidRDefault="009245F8" w:rsidP="009245F8">
      <w:pPr>
        <w:spacing w:line="312" w:lineRule="auto"/>
        <w:ind w:firstLine="567"/>
        <w:jc w:val="center"/>
        <w:rPr>
          <w:rFonts w:ascii="Times New Roman" w:hAnsi="Times New Roman" w:cs="Times New Roman"/>
          <w:sz w:val="32"/>
          <w:szCs w:val="32"/>
        </w:rPr>
      </w:pPr>
      <w:r w:rsidRPr="00F54690">
        <w:rPr>
          <w:rFonts w:ascii="Times New Roman" w:hAnsi="Times New Roman" w:cs="Times New Roman"/>
          <w:i/>
          <w:iCs/>
          <w:position w:val="-26"/>
          <w:sz w:val="32"/>
          <w:szCs w:val="32"/>
        </w:rPr>
        <w:object w:dxaOrig="1800" w:dyaOrig="700">
          <v:shape id="_x0000_i1081" type="#_x0000_t75" style="width:81.2pt;height:31.45pt" o:ole="">
            <v:imagedata r:id="rId95" o:title=""/>
          </v:shape>
          <o:OLEObject Type="Embed" ProgID="Equation.3" ShapeID="_x0000_i1081" DrawAspect="Content" ObjectID="_1661010612" r:id="rId96"/>
        </w:object>
      </w:r>
      <w:r w:rsidRPr="00F54690">
        <w:rPr>
          <w:rFonts w:ascii="Times New Roman" w:hAnsi="Times New Roman" w:cs="Times New Roman"/>
          <w:sz w:val="32"/>
          <w:szCs w:val="32"/>
          <w:lang w:val="en-US"/>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After we have determined the active and reactive resistance of the primary winding, we can determine the active and inductive resistance of the magnetic circuit of the transformer:</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Similarly the resistance of the magnetizing circuit of the transformer, Ohm,</w:t>
      </w:r>
    </w:p>
    <w:p w:rsidR="009245F8" w:rsidRPr="00F54690" w:rsidRDefault="009245F8" w:rsidP="009245F8">
      <w:pPr>
        <w:spacing w:line="312" w:lineRule="auto"/>
        <w:ind w:firstLine="567"/>
        <w:jc w:val="center"/>
        <w:rPr>
          <w:rFonts w:ascii="Times New Roman" w:hAnsi="Times New Roman" w:cs="Times New Roman"/>
          <w:sz w:val="32"/>
          <w:szCs w:val="32"/>
          <w:lang w:val="en-US"/>
        </w:rPr>
      </w:pPr>
      <w:r w:rsidRPr="00F54690">
        <w:rPr>
          <w:rFonts w:ascii="Times New Roman" w:hAnsi="Times New Roman" w:cs="Times New Roman"/>
          <w:i/>
          <w:iCs/>
          <w:position w:val="-16"/>
          <w:sz w:val="32"/>
          <w:szCs w:val="32"/>
        </w:rPr>
        <w:object w:dxaOrig="1600" w:dyaOrig="420">
          <v:shape id="_x0000_i1082" type="#_x0000_t75" style="width:80pt;height:21pt" o:ole="">
            <v:imagedata r:id="rId97" o:title=""/>
          </v:shape>
          <o:OLEObject Type="Embed" ProgID="Equation.3" ShapeID="_x0000_i1082" DrawAspect="Content" ObjectID="_1661010613" r:id="rId98"/>
        </w:object>
      </w:r>
      <w:r w:rsidRPr="00F54690">
        <w:rPr>
          <w:rFonts w:ascii="Times New Roman" w:hAnsi="Times New Roman" w:cs="Times New Roman"/>
          <w:sz w:val="32"/>
          <w:szCs w:val="32"/>
          <w:lang w:val="en-US"/>
        </w:rPr>
        <w:t xml:space="preserve">;         </w:t>
      </w:r>
      <w:r w:rsidRPr="00F54690">
        <w:rPr>
          <w:rFonts w:ascii="Times New Roman" w:hAnsi="Times New Roman" w:cs="Times New Roman"/>
          <w:i/>
          <w:iCs/>
          <w:position w:val="-16"/>
          <w:sz w:val="32"/>
          <w:szCs w:val="32"/>
        </w:rPr>
        <w:object w:dxaOrig="1760" w:dyaOrig="420">
          <v:shape id="_x0000_i1083" type="#_x0000_t75" style="width:88pt;height:21pt" o:ole="">
            <v:imagedata r:id="rId99" o:title=""/>
          </v:shape>
          <o:OLEObject Type="Embed" ProgID="Equation.3" ShapeID="_x0000_i1083" DrawAspect="Content" ObjectID="_1661010614" r:id="rId100"/>
        </w:object>
      </w:r>
      <w:r w:rsidRPr="00F54690">
        <w:rPr>
          <w:rFonts w:ascii="Times New Roman" w:hAnsi="Times New Roman" w:cs="Times New Roman"/>
          <w:sz w:val="32"/>
          <w:szCs w:val="32"/>
          <w:lang w:val="en-US"/>
        </w:rPr>
        <w:t>.</w:t>
      </w:r>
    </w:p>
    <w:p w:rsidR="009245F8" w:rsidRPr="00F54690" w:rsidRDefault="009245F8" w:rsidP="009245F8">
      <w:pPr>
        <w:spacing w:line="312" w:lineRule="auto"/>
        <w:ind w:firstLine="567"/>
        <w:jc w:val="center"/>
        <w:rPr>
          <w:rFonts w:ascii="Times New Roman" w:hAnsi="Times New Roman" w:cs="Times New Roman"/>
        </w:rPr>
      </w:pPr>
    </w:p>
    <w:p w:rsidR="009245F8" w:rsidRPr="00F54690" w:rsidRDefault="009245F8" w:rsidP="009245F8">
      <w:pPr>
        <w:spacing w:line="312" w:lineRule="auto"/>
        <w:ind w:firstLine="567"/>
        <w:jc w:val="center"/>
        <w:rPr>
          <w:rFonts w:ascii="Times New Roman" w:hAnsi="Times New Roman" w:cs="Times New Roman"/>
          <w:b/>
          <w:sz w:val="32"/>
          <w:szCs w:val="32"/>
          <w:lang w:val="en-US"/>
        </w:rPr>
      </w:pPr>
      <w:r w:rsidRPr="00F54690">
        <w:rPr>
          <w:rFonts w:ascii="Times New Roman" w:hAnsi="Times New Roman" w:cs="Times New Roman"/>
          <w:b/>
          <w:noProof/>
          <w:sz w:val="32"/>
          <w:szCs w:val="32"/>
        </w:rPr>
        <w:drawing>
          <wp:inline distT="0" distB="0" distL="0" distR="0">
            <wp:extent cx="3164840" cy="15024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64840" cy="1502410"/>
                    </a:xfrm>
                    <a:prstGeom prst="rect">
                      <a:avLst/>
                    </a:prstGeom>
                    <a:noFill/>
                    <a:ln>
                      <a:noFill/>
                    </a:ln>
                  </pic:spPr>
                </pic:pic>
              </a:graphicData>
            </a:graphic>
          </wp:inline>
        </w:drawing>
      </w:r>
    </w:p>
    <w:p w:rsidR="009245F8" w:rsidRPr="00F54690" w:rsidRDefault="009245F8" w:rsidP="009245F8">
      <w:pPr>
        <w:spacing w:line="312" w:lineRule="auto"/>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Fig. 1.8 </w:t>
      </w:r>
      <w:r w:rsidRPr="00F54690">
        <w:rPr>
          <w:rFonts w:ascii="Times New Roman" w:hAnsi="Times New Roman" w:cs="Times New Roman"/>
          <w:sz w:val="32"/>
          <w:szCs w:val="32"/>
          <w:lang w:val="en-US"/>
        </w:rPr>
        <w:t>–</w:t>
      </w:r>
      <w:r w:rsidRPr="00F54690">
        <w:rPr>
          <w:rFonts w:ascii="Times New Roman" w:hAnsi="Times New Roman" w:cs="Times New Roman"/>
          <w:sz w:val="32"/>
          <w:szCs w:val="32"/>
        </w:rPr>
        <w:t xml:space="preserve"> </w:t>
      </w:r>
      <w:r w:rsidRPr="00F54690">
        <w:rPr>
          <w:rFonts w:ascii="Times New Roman" w:hAnsi="Times New Roman" w:cs="Times New Roman"/>
          <w:sz w:val="28"/>
          <w:szCs w:val="28"/>
          <w:lang w:val="en-US"/>
        </w:rPr>
        <w:t>Scheme of substitution transformers</w:t>
      </w:r>
      <w:r w:rsidRPr="00F54690">
        <w:rPr>
          <w:rFonts w:ascii="Times New Roman" w:hAnsi="Times New Roman" w:cs="Times New Roman"/>
          <w:b/>
          <w:sz w:val="28"/>
          <w:szCs w:val="28"/>
          <w:lang w:val="en-US"/>
        </w:rPr>
        <w:t xml:space="preserve"> </w:t>
      </w:r>
      <w:r w:rsidRPr="00F54690">
        <w:rPr>
          <w:rFonts w:ascii="Times New Roman" w:hAnsi="Times New Roman" w:cs="Times New Roman"/>
          <w:sz w:val="28"/>
          <w:szCs w:val="28"/>
          <w:lang w:val="en-US"/>
        </w:rPr>
        <w:t>in the laboratory short circuit mode</w:t>
      </w:r>
    </w:p>
    <w:p w:rsidR="009245F8" w:rsidRPr="00F54690" w:rsidRDefault="009245F8" w:rsidP="009245F8">
      <w:pPr>
        <w:spacing w:line="312" w:lineRule="auto"/>
        <w:ind w:firstLine="567"/>
        <w:jc w:val="center"/>
        <w:rPr>
          <w:rFonts w:ascii="Times New Roman" w:hAnsi="Times New Roman" w:cs="Times New Roman"/>
          <w:sz w:val="28"/>
          <w:szCs w:val="28"/>
          <w:lang w:val="en-US"/>
        </w:rPr>
      </w:pPr>
    </w:p>
    <w:p w:rsidR="009245F8" w:rsidRPr="00F54690" w:rsidRDefault="009245F8" w:rsidP="009245F8">
      <w:pPr>
        <w:keepNext/>
        <w:spacing w:line="312" w:lineRule="auto"/>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t>Conditions for Including Transformers for Parallel Operation</w:t>
      </w:r>
    </w:p>
    <w:p w:rsidR="009245F8" w:rsidRPr="00F54690" w:rsidRDefault="009245F8" w:rsidP="009245F8">
      <w:pPr>
        <w:spacing w:line="312" w:lineRule="auto"/>
        <w:ind w:firstLine="567"/>
        <w:jc w:val="center"/>
        <w:rPr>
          <w:rFonts w:ascii="Times New Roman" w:hAnsi="Times New Roman" w:cs="Times New Roman"/>
          <w:sz w:val="28"/>
          <w:szCs w:val="28"/>
          <w:lang w:val="en-US"/>
        </w:rPr>
      </w:pP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If two transformers need to be switched to parallel operation, then the following conditions must be met</w:t>
      </w:r>
      <w:r w:rsidRPr="00F54690">
        <w:rPr>
          <w:rFonts w:ascii="Times New Roman" w:hAnsi="Times New Roman" w:cs="Times New Roman"/>
          <w:sz w:val="28"/>
          <w:szCs w:val="28"/>
          <w:lang w:val="en-US"/>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 Transformers must have the same connection groups: "</w:t>
      </w:r>
      <w:r w:rsidRPr="00F54690">
        <w:rPr>
          <w:rFonts w:ascii="Times New Roman" w:hAnsi="Times New Roman" w:cs="Times New Roman"/>
          <w:b/>
          <w:sz w:val="28"/>
          <w:szCs w:val="28"/>
          <w:lang w:val="en-US"/>
        </w:rPr>
        <w:t>0" or "11".</w:t>
      </w:r>
      <w:r w:rsidRPr="00F54690">
        <w:rPr>
          <w:rFonts w:ascii="Times New Roman" w:hAnsi="Times New Roman" w:cs="Times New Roman"/>
          <w:sz w:val="28"/>
          <w:szCs w:val="28"/>
          <w:lang w:val="en-US"/>
        </w:rPr>
        <w:t xml:space="preserve">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This is the most </w:t>
      </w:r>
      <w:r w:rsidRPr="00F54690">
        <w:rPr>
          <w:rFonts w:ascii="Times New Roman" w:hAnsi="Times New Roman" w:cs="Times New Roman"/>
          <w:b/>
          <w:sz w:val="28"/>
          <w:szCs w:val="28"/>
          <w:lang w:val="en-US"/>
        </w:rPr>
        <w:t>important</w:t>
      </w:r>
      <w:r w:rsidRPr="00F54690">
        <w:rPr>
          <w:rFonts w:ascii="Times New Roman" w:hAnsi="Times New Roman" w:cs="Times New Roman"/>
          <w:sz w:val="28"/>
          <w:szCs w:val="28"/>
          <w:lang w:val="en-US"/>
        </w:rPr>
        <w:t xml:space="preserve"> condition.</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2. Transformers must have the same transformation ratios </w:t>
      </w:r>
    </w:p>
    <w:p w:rsidR="009245F8" w:rsidRPr="00F54690" w:rsidRDefault="009245F8" w:rsidP="009245F8">
      <w:pPr>
        <w:spacing w:line="312" w:lineRule="auto"/>
        <w:ind w:firstLine="567"/>
        <w:jc w:val="center"/>
        <w:rPr>
          <w:rFonts w:ascii="Times New Roman" w:hAnsi="Times New Roman" w:cs="Times New Roman"/>
          <w:sz w:val="32"/>
          <w:szCs w:val="32"/>
          <w:lang w:val="en-US"/>
        </w:rPr>
      </w:pPr>
      <w:r w:rsidRPr="00F54690">
        <w:rPr>
          <w:rFonts w:ascii="Times New Roman" w:hAnsi="Times New Roman" w:cs="Times New Roman"/>
          <w:i/>
          <w:sz w:val="32"/>
          <w:szCs w:val="32"/>
          <w:lang w:val="en-US"/>
        </w:rPr>
        <w:t>K</w:t>
      </w:r>
      <w:r w:rsidRPr="00F54690">
        <w:rPr>
          <w:rFonts w:ascii="Times New Roman" w:hAnsi="Times New Roman" w:cs="Times New Roman"/>
          <w:i/>
          <w:sz w:val="32"/>
          <w:szCs w:val="32"/>
          <w:vertAlign w:val="subscript"/>
          <w:lang w:val="en-US"/>
        </w:rPr>
        <w:t>tr</w:t>
      </w:r>
      <w:r w:rsidRPr="00F54690">
        <w:rPr>
          <w:rFonts w:ascii="Times New Roman" w:hAnsi="Times New Roman" w:cs="Times New Roman"/>
          <w:sz w:val="32"/>
          <w:szCs w:val="32"/>
          <w:vertAlign w:val="subscript"/>
          <w:lang w:val="en-US"/>
        </w:rPr>
        <w:t>1</w:t>
      </w:r>
      <w:r w:rsidRPr="00F54690">
        <w:rPr>
          <w:rFonts w:ascii="Times New Roman" w:hAnsi="Times New Roman" w:cs="Times New Roman"/>
          <w:sz w:val="32"/>
          <w:szCs w:val="32"/>
          <w:lang w:val="en-US"/>
        </w:rPr>
        <w:t xml:space="preserve"> = </w:t>
      </w:r>
      <w:r w:rsidRPr="00F54690">
        <w:rPr>
          <w:rFonts w:ascii="Times New Roman" w:hAnsi="Times New Roman" w:cs="Times New Roman"/>
          <w:i/>
          <w:sz w:val="32"/>
          <w:szCs w:val="32"/>
          <w:lang w:val="en-US"/>
        </w:rPr>
        <w:t>K</w:t>
      </w:r>
      <w:r w:rsidRPr="00F54690">
        <w:rPr>
          <w:rFonts w:ascii="Times New Roman" w:hAnsi="Times New Roman" w:cs="Times New Roman"/>
          <w:i/>
          <w:sz w:val="32"/>
          <w:szCs w:val="32"/>
          <w:vertAlign w:val="subscript"/>
          <w:lang w:val="en-US"/>
        </w:rPr>
        <w:t>tr</w:t>
      </w:r>
      <w:r w:rsidRPr="00F54690">
        <w:rPr>
          <w:rFonts w:ascii="Times New Roman" w:hAnsi="Times New Roman" w:cs="Times New Roman"/>
          <w:sz w:val="32"/>
          <w:szCs w:val="32"/>
          <w:vertAlign w:val="subscript"/>
          <w:lang w:val="en-US"/>
        </w:rPr>
        <w:t>2</w:t>
      </w:r>
      <w:r w:rsidRPr="00F54690">
        <w:rPr>
          <w:rFonts w:ascii="Times New Roman" w:hAnsi="Times New Roman" w:cs="Times New Roman"/>
          <w:sz w:val="32"/>
          <w:szCs w:val="32"/>
          <w:lang w:val="en-US"/>
        </w:rPr>
        <w:t xml:space="preserve"> = .... = </w:t>
      </w:r>
      <w:proofErr w:type="spellStart"/>
      <w:r w:rsidRPr="00F54690">
        <w:rPr>
          <w:rFonts w:ascii="Times New Roman" w:hAnsi="Times New Roman" w:cs="Times New Roman"/>
          <w:i/>
          <w:sz w:val="32"/>
          <w:szCs w:val="32"/>
          <w:lang w:val="en-US"/>
        </w:rPr>
        <w:t>K</w:t>
      </w:r>
      <w:r w:rsidRPr="00F54690">
        <w:rPr>
          <w:rFonts w:ascii="Times New Roman" w:hAnsi="Times New Roman" w:cs="Times New Roman"/>
          <w:i/>
          <w:sz w:val="32"/>
          <w:szCs w:val="32"/>
          <w:vertAlign w:val="subscript"/>
          <w:lang w:val="en-US"/>
        </w:rPr>
        <w:t>tri</w:t>
      </w:r>
      <w:proofErr w:type="spellEnd"/>
      <w:r w:rsidRPr="00F54690">
        <w:rPr>
          <w:rFonts w:ascii="Times New Roman" w:hAnsi="Times New Roman" w:cs="Times New Roman"/>
          <w:sz w:val="32"/>
          <w:szCs w:val="32"/>
          <w:lang w:val="en-US"/>
        </w:rPr>
        <w:t>,</w:t>
      </w:r>
    </w:p>
    <w:p w:rsidR="009245F8" w:rsidRPr="00F54690" w:rsidRDefault="009245F8" w:rsidP="009245F8">
      <w:pPr>
        <w:spacing w:line="360"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where </w:t>
      </w:r>
      <w:proofErr w:type="spellStart"/>
      <w:r w:rsidRPr="00F54690">
        <w:rPr>
          <w:rFonts w:ascii="Times New Roman" w:hAnsi="Times New Roman" w:cs="Times New Roman"/>
          <w:i/>
          <w:sz w:val="28"/>
          <w:szCs w:val="28"/>
          <w:lang w:val="en-US"/>
        </w:rPr>
        <w:t>i</w:t>
      </w:r>
      <w:proofErr w:type="spellEnd"/>
      <w:r w:rsidRPr="00F54690">
        <w:rPr>
          <w:rFonts w:ascii="Times New Roman" w:hAnsi="Times New Roman" w:cs="Times New Roman"/>
          <w:sz w:val="28"/>
          <w:szCs w:val="28"/>
          <w:lang w:val="en-US"/>
        </w:rPr>
        <w:t xml:space="preserve"> – it is the number of transformers.</w:t>
      </w:r>
    </w:p>
    <w:p w:rsidR="009245F8" w:rsidRPr="00F54690" w:rsidRDefault="009245F8" w:rsidP="009245F8">
      <w:pPr>
        <w:spacing w:line="360"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3. Transformers must have the same </w:t>
      </w:r>
      <w:r w:rsidRPr="00F54690">
        <w:rPr>
          <w:rFonts w:ascii="Times New Roman" w:hAnsi="Times New Roman" w:cs="Times New Roman"/>
          <w:b/>
          <w:sz w:val="28"/>
          <w:szCs w:val="28"/>
          <w:lang w:val="en-US"/>
        </w:rPr>
        <w:t>short-circuit voltage</w:t>
      </w:r>
      <w:r w:rsidRPr="00F54690">
        <w:rPr>
          <w:rFonts w:ascii="Times New Roman" w:hAnsi="Times New Roman" w:cs="Times New Roman"/>
          <w:sz w:val="28"/>
          <w:szCs w:val="28"/>
          <w:lang w:val="en-US"/>
        </w:rPr>
        <w:t xml:space="preserve">: </w:t>
      </w:r>
      <w:r w:rsidRPr="00F54690">
        <w:rPr>
          <w:rFonts w:ascii="Times New Roman" w:hAnsi="Times New Roman" w:cs="Times New Roman"/>
          <w:i/>
          <w:sz w:val="28"/>
          <w:szCs w:val="28"/>
          <w:lang w:val="en-US"/>
        </w:rPr>
        <w:t>u</w:t>
      </w:r>
      <w:r w:rsidRPr="00F54690">
        <w:rPr>
          <w:rFonts w:ascii="Times New Roman" w:hAnsi="Times New Roman" w:cs="Times New Roman"/>
          <w:i/>
          <w:sz w:val="28"/>
          <w:szCs w:val="28"/>
          <w:vertAlign w:val="subscript"/>
          <w:lang w:val="en-US"/>
        </w:rPr>
        <w:t>k</w:t>
      </w:r>
      <w:r w:rsidRPr="00F54690">
        <w:rPr>
          <w:rFonts w:ascii="Times New Roman" w:hAnsi="Times New Roman" w:cs="Times New Roman"/>
          <w:sz w:val="28"/>
          <w:szCs w:val="28"/>
          <w:vertAlign w:val="subscript"/>
          <w:lang w:val="en-US"/>
        </w:rPr>
        <w:t>1</w:t>
      </w:r>
      <w:r w:rsidRPr="00F54690">
        <w:rPr>
          <w:rFonts w:ascii="Times New Roman" w:hAnsi="Times New Roman" w:cs="Times New Roman"/>
          <w:sz w:val="28"/>
          <w:szCs w:val="28"/>
          <w:lang w:val="en-US"/>
        </w:rPr>
        <w:t>=</w:t>
      </w:r>
      <w:r w:rsidRPr="00F54690">
        <w:rPr>
          <w:rFonts w:ascii="Times New Roman" w:hAnsi="Times New Roman" w:cs="Times New Roman"/>
          <w:i/>
          <w:sz w:val="28"/>
          <w:szCs w:val="28"/>
          <w:lang w:val="en-US"/>
        </w:rPr>
        <w:t>u</w:t>
      </w:r>
      <w:r w:rsidRPr="00F54690">
        <w:rPr>
          <w:rFonts w:ascii="Times New Roman" w:hAnsi="Times New Roman" w:cs="Times New Roman"/>
          <w:i/>
          <w:sz w:val="28"/>
          <w:szCs w:val="28"/>
          <w:vertAlign w:val="subscript"/>
          <w:lang w:val="en-US"/>
        </w:rPr>
        <w:t>k</w:t>
      </w:r>
      <w:r w:rsidRPr="00F54690">
        <w:rPr>
          <w:rFonts w:ascii="Times New Roman" w:hAnsi="Times New Roman" w:cs="Times New Roman"/>
          <w:sz w:val="28"/>
          <w:szCs w:val="28"/>
          <w:vertAlign w:val="subscript"/>
          <w:lang w:val="en-US"/>
        </w:rPr>
        <w:t>2</w:t>
      </w:r>
      <w:r w:rsidRPr="00F54690">
        <w:rPr>
          <w:rFonts w:ascii="Times New Roman" w:hAnsi="Times New Roman" w:cs="Times New Roman"/>
          <w:sz w:val="28"/>
          <w:szCs w:val="28"/>
          <w:lang w:val="en-US"/>
        </w:rPr>
        <w:t xml:space="preserve"> = ... = </w:t>
      </w:r>
      <w:proofErr w:type="spellStart"/>
      <w:r w:rsidRPr="00F54690">
        <w:rPr>
          <w:rFonts w:ascii="Times New Roman" w:hAnsi="Times New Roman" w:cs="Times New Roman"/>
          <w:i/>
          <w:sz w:val="28"/>
          <w:szCs w:val="28"/>
          <w:lang w:val="en-US"/>
        </w:rPr>
        <w:t>u</w:t>
      </w:r>
      <w:r w:rsidRPr="00F54690">
        <w:rPr>
          <w:rFonts w:ascii="Times New Roman" w:hAnsi="Times New Roman" w:cs="Times New Roman"/>
          <w:i/>
          <w:sz w:val="28"/>
          <w:szCs w:val="28"/>
          <w:vertAlign w:val="subscript"/>
          <w:lang w:val="en-US"/>
        </w:rPr>
        <w:t>ki</w:t>
      </w:r>
      <w:proofErr w:type="spellEnd"/>
      <w:r w:rsidRPr="00F54690">
        <w:rPr>
          <w:rFonts w:ascii="Times New Roman" w:hAnsi="Times New Roman" w:cs="Times New Roman"/>
          <w:sz w:val="28"/>
          <w:szCs w:val="28"/>
          <w:lang w:val="en-US"/>
        </w:rPr>
        <w:t>.</w:t>
      </w:r>
    </w:p>
    <w:p w:rsidR="009245F8" w:rsidRPr="00F54690" w:rsidRDefault="009245F8" w:rsidP="009245F8">
      <w:pPr>
        <w:spacing w:line="360"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You can install transformers in parallel that differ in power by </w:t>
      </w:r>
      <w:r w:rsidRPr="00F54690">
        <w:rPr>
          <w:rFonts w:ascii="Times New Roman" w:hAnsi="Times New Roman" w:cs="Times New Roman"/>
          <w:b/>
          <w:sz w:val="28"/>
          <w:szCs w:val="28"/>
          <w:lang w:val="en-US"/>
        </w:rPr>
        <w:t>one step</w:t>
      </w:r>
      <w:r w:rsidRPr="00F54690">
        <w:rPr>
          <w:rFonts w:ascii="Times New Roman" w:hAnsi="Times New Roman" w:cs="Times New Roman"/>
          <w:sz w:val="28"/>
          <w:szCs w:val="28"/>
          <w:lang w:val="en-US"/>
        </w:rPr>
        <w:t>.</w:t>
      </w:r>
    </w:p>
    <w:p w:rsidR="009245F8" w:rsidRPr="00F54690" w:rsidRDefault="009245F8" w:rsidP="009245F8">
      <w:pPr>
        <w:spacing w:line="360"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transformer capacities have definite values: 100, 125, 160, 200, 250, 400, 630, 1000, 1250, 1600 kVA and other.</w:t>
      </w:r>
    </w:p>
    <w:p w:rsidR="009245F8" w:rsidRPr="00F54690" w:rsidRDefault="009245F8" w:rsidP="009245F8">
      <w:pPr>
        <w:spacing w:line="360"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If the powers of the transformers are different, the short-circuit voltage must be others. For a transformer that has less power, the short-circuit voltage must be greater.</w:t>
      </w:r>
    </w:p>
    <w:p w:rsidR="009245F8" w:rsidRPr="00F54690" w:rsidRDefault="009245F8" w:rsidP="009245F8">
      <w:pPr>
        <w:spacing w:line="360"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Determine </w:t>
      </w:r>
      <w:r w:rsidRPr="00F54690">
        <w:rPr>
          <w:rFonts w:ascii="Times New Roman" w:hAnsi="Times New Roman" w:cs="Times New Roman"/>
          <w:b/>
          <w:sz w:val="28"/>
          <w:szCs w:val="28"/>
          <w:lang w:val="en-US"/>
        </w:rPr>
        <w:t>the transformer coefficient of performance</w:t>
      </w:r>
      <w:r w:rsidRPr="00F54690">
        <w:rPr>
          <w:rFonts w:ascii="Times New Roman" w:hAnsi="Times New Roman" w:cs="Times New Roman"/>
          <w:sz w:val="28"/>
          <w:szCs w:val="28"/>
          <w:lang w:val="en-US"/>
        </w:rPr>
        <w:t xml:space="preserve"> (COP) in the nominal mode from the known values of power losses in the </w:t>
      </w:r>
      <w:r w:rsidRPr="00F54690">
        <w:rPr>
          <w:rFonts w:ascii="Times New Roman" w:hAnsi="Times New Roman" w:cs="Times New Roman"/>
          <w:sz w:val="28"/>
          <w:szCs w:val="28"/>
          <w:lang w:val="en-US" w:eastAsia="uk-UA"/>
        </w:rPr>
        <w:t>idling</w:t>
      </w:r>
      <w:r w:rsidRPr="00F54690">
        <w:rPr>
          <w:rFonts w:ascii="Times New Roman" w:hAnsi="Times New Roman" w:cs="Times New Roman"/>
          <w:sz w:val="28"/>
          <w:szCs w:val="28"/>
          <w:lang w:val="en-US"/>
        </w:rPr>
        <w:t xml:space="preserve"> mode and at the laboratory short circuit mode,</w:t>
      </w:r>
    </w:p>
    <w:p w:rsidR="009245F8" w:rsidRPr="00F54690" w:rsidRDefault="009245F8" w:rsidP="009245F8">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position w:val="-50"/>
          <w:sz w:val="28"/>
          <w:szCs w:val="28"/>
          <w:lang w:val="uk-UA"/>
        </w:rPr>
        <w:object w:dxaOrig="4340" w:dyaOrig="1120">
          <v:shape id="_x0000_i1085" type="#_x0000_t75" style="width:203.1pt;height:53.1pt" o:ole="">
            <v:imagedata r:id="rId102" o:title=""/>
          </v:shape>
          <o:OLEObject Type="Embed" ProgID="Equation.3" ShapeID="_x0000_i1085" DrawAspect="Content" ObjectID="_1661010615" r:id="rId103"/>
        </w:object>
      </w:r>
      <w:r w:rsidRPr="00F54690">
        <w:rPr>
          <w:rFonts w:ascii="Times New Roman" w:hAnsi="Times New Roman" w:cs="Times New Roman"/>
          <w:sz w:val="28"/>
          <w:szCs w:val="28"/>
          <w:lang w:val="en-US"/>
        </w:rPr>
        <w:t>,</w:t>
      </w:r>
    </w:p>
    <w:p w:rsidR="009245F8" w:rsidRPr="00F54690" w:rsidRDefault="009245F8" w:rsidP="009245F8">
      <w:pPr>
        <w:spacing w:line="360" w:lineRule="auto"/>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where </w:t>
      </w:r>
      <w:r w:rsidRPr="00F54690">
        <w:rPr>
          <w:rFonts w:ascii="Times New Roman" w:hAnsi="Times New Roman" w:cs="Times New Roman"/>
          <w:i/>
          <w:sz w:val="28"/>
          <w:szCs w:val="28"/>
        </w:rPr>
        <w:t>Р</w:t>
      </w:r>
      <w:r w:rsidRPr="00F54690">
        <w:rPr>
          <w:rFonts w:ascii="Times New Roman" w:hAnsi="Times New Roman" w:cs="Times New Roman"/>
          <w:sz w:val="28"/>
          <w:szCs w:val="28"/>
          <w:vertAlign w:val="subscript"/>
        </w:rPr>
        <w:t>0</w:t>
      </w:r>
      <w:r w:rsidRPr="00F54690">
        <w:rPr>
          <w:rFonts w:ascii="Times New Roman" w:hAnsi="Times New Roman" w:cs="Times New Roman"/>
          <w:sz w:val="28"/>
          <w:szCs w:val="28"/>
          <w:lang w:val="en-US"/>
        </w:rPr>
        <w:t xml:space="preserve">, </w:t>
      </w:r>
      <w:r w:rsidRPr="00F54690">
        <w:rPr>
          <w:rFonts w:ascii="Times New Roman" w:hAnsi="Times New Roman" w:cs="Times New Roman"/>
          <w:i/>
          <w:sz w:val="28"/>
          <w:szCs w:val="28"/>
          <w:lang w:val="en-US"/>
        </w:rPr>
        <w:t>W</w:t>
      </w:r>
      <w:r w:rsidRPr="00F54690">
        <w:rPr>
          <w:rFonts w:ascii="Times New Roman" w:hAnsi="Times New Roman" w:cs="Times New Roman"/>
          <w:sz w:val="28"/>
          <w:szCs w:val="28"/>
          <w:lang w:val="en-US"/>
        </w:rPr>
        <w:t xml:space="preserve"> – power losses on the </w:t>
      </w:r>
      <w:r w:rsidRPr="00F54690">
        <w:rPr>
          <w:rFonts w:ascii="Times New Roman" w:hAnsi="Times New Roman" w:cs="Times New Roman"/>
          <w:sz w:val="28"/>
          <w:szCs w:val="28"/>
          <w:lang w:val="en-US" w:eastAsia="uk-UA"/>
        </w:rPr>
        <w:t>idling</w:t>
      </w:r>
      <w:r w:rsidRPr="00F54690">
        <w:rPr>
          <w:rFonts w:ascii="Times New Roman" w:hAnsi="Times New Roman" w:cs="Times New Roman"/>
          <w:sz w:val="28"/>
          <w:szCs w:val="28"/>
          <w:lang w:val="en-US"/>
        </w:rPr>
        <w:t xml:space="preserve"> mode, which are the magnetic losses in the tran</w:t>
      </w:r>
      <w:r w:rsidRPr="00F54690">
        <w:rPr>
          <w:rFonts w:ascii="Times New Roman" w:hAnsi="Times New Roman" w:cs="Times New Roman"/>
          <w:sz w:val="28"/>
          <w:szCs w:val="28"/>
          <w:lang w:val="en-US"/>
        </w:rPr>
        <w:t>s</w:t>
      </w:r>
      <w:r w:rsidRPr="00F54690">
        <w:rPr>
          <w:rFonts w:ascii="Times New Roman" w:hAnsi="Times New Roman" w:cs="Times New Roman"/>
          <w:sz w:val="28"/>
          <w:szCs w:val="28"/>
          <w:lang w:val="en-US"/>
        </w:rPr>
        <w:t xml:space="preserve">former magnetic core, </w:t>
      </w:r>
      <w:r w:rsidRPr="00F54690">
        <w:rPr>
          <w:rFonts w:ascii="Times New Roman" w:hAnsi="Times New Roman" w:cs="Times New Roman"/>
          <w:i/>
          <w:sz w:val="28"/>
          <w:szCs w:val="28"/>
        </w:rPr>
        <w:t>Р</w:t>
      </w:r>
      <w:r w:rsidRPr="00F54690">
        <w:rPr>
          <w:rFonts w:ascii="Times New Roman" w:hAnsi="Times New Roman" w:cs="Times New Roman"/>
          <w:sz w:val="28"/>
          <w:szCs w:val="28"/>
          <w:vertAlign w:val="subscript"/>
        </w:rPr>
        <w:t>0</w:t>
      </w:r>
      <w:r w:rsidRPr="00F54690">
        <w:rPr>
          <w:rFonts w:ascii="Times New Roman" w:hAnsi="Times New Roman" w:cs="Times New Roman"/>
          <w:sz w:val="28"/>
          <w:szCs w:val="28"/>
          <w:lang w:val="en-US"/>
        </w:rPr>
        <w:t xml:space="preserve"> = </w:t>
      </w:r>
      <w:r w:rsidRPr="00F54690">
        <w:rPr>
          <w:rFonts w:ascii="Times New Roman" w:hAnsi="Times New Roman" w:cs="Times New Roman"/>
          <w:i/>
          <w:sz w:val="28"/>
          <w:szCs w:val="28"/>
        </w:rPr>
        <w:t>Р</w:t>
      </w:r>
      <w:r w:rsidRPr="00F54690">
        <w:rPr>
          <w:rFonts w:ascii="Times New Roman" w:hAnsi="Times New Roman" w:cs="Times New Roman"/>
          <w:i/>
          <w:sz w:val="28"/>
          <w:szCs w:val="28"/>
          <w:vertAlign w:val="subscript"/>
          <w:lang w:val="en-US"/>
        </w:rPr>
        <w:t>mag</w:t>
      </w:r>
      <w:r w:rsidRPr="00F54690">
        <w:rPr>
          <w:rFonts w:ascii="Times New Roman" w:hAnsi="Times New Roman" w:cs="Times New Roman"/>
          <w:sz w:val="28"/>
          <w:szCs w:val="28"/>
        </w:rPr>
        <w:t>=</w:t>
      </w:r>
      <w:proofErr w:type="spellStart"/>
      <w:r w:rsidRPr="00F54690">
        <w:rPr>
          <w:rFonts w:ascii="Times New Roman" w:hAnsi="Times New Roman" w:cs="Times New Roman"/>
          <w:sz w:val="28"/>
          <w:szCs w:val="28"/>
          <w:lang w:val="en-US"/>
        </w:rPr>
        <w:t>const</w:t>
      </w:r>
      <w:proofErr w:type="spellEnd"/>
      <w:r w:rsidRPr="00F54690">
        <w:rPr>
          <w:rFonts w:ascii="Times New Roman" w:hAnsi="Times New Roman" w:cs="Times New Roman"/>
          <w:sz w:val="28"/>
          <w:szCs w:val="28"/>
          <w:lang w:val="en-US"/>
        </w:rPr>
        <w:t>;</w:t>
      </w:r>
    </w:p>
    <w:p w:rsidR="009245F8" w:rsidRPr="00F54690" w:rsidRDefault="009245F8" w:rsidP="009245F8">
      <w:pPr>
        <w:spacing w:line="360" w:lineRule="auto"/>
        <w:ind w:firstLine="454"/>
        <w:jc w:val="both"/>
        <w:rPr>
          <w:rFonts w:ascii="Times New Roman" w:hAnsi="Times New Roman" w:cs="Times New Roman"/>
          <w:sz w:val="28"/>
          <w:szCs w:val="28"/>
          <w:lang w:val="en-US"/>
        </w:rPr>
      </w:pPr>
      <w:r w:rsidRPr="00F54690">
        <w:rPr>
          <w:rFonts w:ascii="Times New Roman" w:hAnsi="Times New Roman" w:cs="Times New Roman"/>
          <w:position w:val="-14"/>
          <w:sz w:val="28"/>
          <w:szCs w:val="28"/>
          <w:lang w:val="en-US"/>
        </w:rPr>
        <w:object w:dxaOrig="380" w:dyaOrig="380">
          <v:shape id="_x0000_i1086" type="#_x0000_t75" style="width:19pt;height:19pt" o:ole="">
            <v:imagedata r:id="rId104" o:title=""/>
          </v:shape>
          <o:OLEObject Type="Embed" ProgID="Equation.3" ShapeID="_x0000_i1086" DrawAspect="Content" ObjectID="_1661010616" r:id="rId105"/>
        </w:object>
      </w:r>
      <w:r w:rsidRPr="00F54690">
        <w:rPr>
          <w:rFonts w:ascii="Times New Roman" w:hAnsi="Times New Roman" w:cs="Times New Roman"/>
          <w:sz w:val="28"/>
          <w:szCs w:val="28"/>
          <w:lang w:val="en-US"/>
        </w:rPr>
        <w:t xml:space="preserve"> – the load factor of the transformer,</w:t>
      </w:r>
    </w:p>
    <w:p w:rsidR="009245F8" w:rsidRPr="00F54690" w:rsidRDefault="009245F8" w:rsidP="009245F8">
      <w:pPr>
        <w:spacing w:line="312" w:lineRule="auto"/>
        <w:ind w:firstLine="567"/>
        <w:jc w:val="center"/>
        <w:rPr>
          <w:rFonts w:ascii="Times New Roman" w:hAnsi="Times New Roman" w:cs="Times New Roman"/>
          <w:sz w:val="28"/>
          <w:szCs w:val="28"/>
          <w:lang w:val="uk-UA"/>
        </w:rPr>
      </w:pPr>
      <w:r w:rsidRPr="00F54690">
        <w:rPr>
          <w:rFonts w:ascii="Times New Roman" w:hAnsi="Times New Roman" w:cs="Times New Roman"/>
          <w:position w:val="-32"/>
          <w:sz w:val="28"/>
          <w:szCs w:val="28"/>
          <w:lang w:val="uk-UA"/>
        </w:rPr>
        <w:object w:dxaOrig="1080" w:dyaOrig="700">
          <v:shape id="_x0000_i1087" type="#_x0000_t75" style="width:51.1pt;height:33.05pt" o:ole="">
            <v:imagedata r:id="rId106" o:title=""/>
          </v:shape>
          <o:OLEObject Type="Embed" ProgID="Equation.3" ShapeID="_x0000_i1087" DrawAspect="Content" ObjectID="_1661010617" r:id="rId107"/>
        </w:object>
      </w:r>
      <w:r w:rsidRPr="00F54690">
        <w:rPr>
          <w:rFonts w:ascii="Times New Roman" w:hAnsi="Times New Roman" w:cs="Times New Roman"/>
          <w:sz w:val="28"/>
          <w:szCs w:val="28"/>
          <w:lang w:val="uk-UA"/>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At the nominal loading </w:t>
      </w:r>
      <w:r w:rsidRPr="00F54690">
        <w:rPr>
          <w:rFonts w:ascii="Times New Roman" w:hAnsi="Times New Roman" w:cs="Times New Roman"/>
          <w:position w:val="-14"/>
          <w:sz w:val="28"/>
          <w:szCs w:val="28"/>
          <w:lang w:val="en-US"/>
        </w:rPr>
        <w:object w:dxaOrig="380" w:dyaOrig="380">
          <v:shape id="_x0000_i1088" type="#_x0000_t75" style="width:19pt;height:19pt" o:ole="">
            <v:imagedata r:id="rId104" o:title=""/>
          </v:shape>
          <o:OLEObject Type="Embed" ProgID="Equation.3" ShapeID="_x0000_i1088" DrawAspect="Content" ObjectID="_1661010618" r:id="rId108"/>
        </w:object>
      </w:r>
      <w:r w:rsidRPr="00F54690">
        <w:rPr>
          <w:rFonts w:ascii="Times New Roman" w:hAnsi="Times New Roman" w:cs="Times New Roman"/>
          <w:sz w:val="28"/>
          <w:szCs w:val="28"/>
          <w:lang w:val="en-US"/>
        </w:rPr>
        <w:t>= 1. (equally)</w:t>
      </w:r>
    </w:p>
    <w:p w:rsidR="009245F8" w:rsidRPr="00F54690" w:rsidRDefault="009245F8" w:rsidP="009245F8">
      <w:pPr>
        <w:spacing w:line="360"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The transformer maximum COP is achieved when the constant and variable power losses are equal</w:t>
      </w:r>
      <w:r w:rsidRPr="00F54690">
        <w:rPr>
          <w:rFonts w:ascii="Times New Roman" w:hAnsi="Times New Roman" w:cs="Times New Roman"/>
          <w:sz w:val="28"/>
          <w:szCs w:val="28"/>
          <w:lang w:val="en-US"/>
        </w:rPr>
        <w:t>. The load value (in parts of the nominal capa</w:t>
      </w:r>
      <w:r w:rsidRPr="00F54690">
        <w:rPr>
          <w:rFonts w:ascii="Times New Roman" w:hAnsi="Times New Roman" w:cs="Times New Roman"/>
          <w:sz w:val="28"/>
          <w:szCs w:val="28"/>
          <w:lang w:val="en-US"/>
        </w:rPr>
        <w:t>c</w:t>
      </w:r>
      <w:r w:rsidRPr="00F54690">
        <w:rPr>
          <w:rFonts w:ascii="Times New Roman" w:hAnsi="Times New Roman" w:cs="Times New Roman"/>
          <w:sz w:val="28"/>
          <w:szCs w:val="28"/>
          <w:lang w:val="en-US"/>
        </w:rPr>
        <w:t>ity) at which the COP of the transformer are maximum:</w:t>
      </w:r>
    </w:p>
    <w:p w:rsidR="009245F8" w:rsidRPr="00F54690" w:rsidRDefault="009245F8" w:rsidP="009245F8">
      <w:pPr>
        <w:spacing w:line="324" w:lineRule="auto"/>
        <w:ind w:firstLine="567"/>
        <w:jc w:val="center"/>
        <w:rPr>
          <w:rFonts w:ascii="Times New Roman" w:hAnsi="Times New Roman" w:cs="Times New Roman"/>
          <w:sz w:val="28"/>
          <w:szCs w:val="28"/>
          <w:lang w:val="en-US"/>
        </w:rPr>
      </w:pPr>
      <w:r w:rsidRPr="00F54690">
        <w:rPr>
          <w:rFonts w:ascii="Times New Roman" w:hAnsi="Times New Roman" w:cs="Times New Roman"/>
          <w:position w:val="-36"/>
          <w:sz w:val="28"/>
          <w:szCs w:val="28"/>
        </w:rPr>
        <w:object w:dxaOrig="1540" w:dyaOrig="800">
          <v:shape id="_x0000_i1089" type="#_x0000_t75" style="width:72.05pt;height:37.05pt" o:ole="">
            <v:imagedata r:id="rId109" o:title=""/>
          </v:shape>
          <o:OLEObject Type="Embed" ProgID="Equation.3" ShapeID="_x0000_i1089" DrawAspect="Content" ObjectID="_1661010619" r:id="rId110"/>
        </w:object>
      </w:r>
      <w:r w:rsidRPr="00F54690">
        <w:rPr>
          <w:rFonts w:ascii="Times New Roman" w:hAnsi="Times New Roman" w:cs="Times New Roman"/>
          <w:sz w:val="28"/>
          <w:szCs w:val="28"/>
          <w:lang w:val="en-US"/>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Then the maximum transformer COP can be calculated,</w:t>
      </w:r>
    </w:p>
    <w:p w:rsidR="009245F8" w:rsidRPr="00F54690" w:rsidRDefault="009245F8" w:rsidP="009245F8">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position w:val="-56"/>
          <w:sz w:val="28"/>
          <w:szCs w:val="28"/>
          <w:lang w:val="uk-UA"/>
        </w:rPr>
        <w:object w:dxaOrig="5360" w:dyaOrig="1240">
          <v:shape id="_x0000_i1090" type="#_x0000_t75" style="width:250.85pt;height:58.8pt" o:ole="">
            <v:imagedata r:id="rId111" o:title=""/>
          </v:shape>
          <o:OLEObject Type="Embed" ProgID="Equation.3" ShapeID="_x0000_i1090" DrawAspect="Content" ObjectID="_1661010620" r:id="rId112"/>
        </w:object>
      </w:r>
      <w:r w:rsidRPr="00F54690">
        <w:rPr>
          <w:rFonts w:ascii="Times New Roman" w:hAnsi="Times New Roman" w:cs="Times New Roman"/>
          <w:sz w:val="28"/>
          <w:szCs w:val="28"/>
          <w:lang w:val="en-US"/>
        </w:rPr>
        <w:t>.</w:t>
      </w:r>
    </w:p>
    <w:p w:rsidR="009245F8" w:rsidRPr="00F54690" w:rsidRDefault="009245F8" w:rsidP="009245F8">
      <w:pPr>
        <w:spacing w:line="360"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Let's construct the dependence of the efficiency of the transformer on the load factor (the load value) η = </w:t>
      </w:r>
      <w:r w:rsidRPr="00F54690">
        <w:rPr>
          <w:rFonts w:ascii="Times New Roman" w:hAnsi="Times New Roman" w:cs="Times New Roman"/>
          <w:i/>
          <w:sz w:val="28"/>
          <w:szCs w:val="28"/>
          <w:lang w:val="en-US"/>
        </w:rPr>
        <w:t>f</w:t>
      </w:r>
      <w:r w:rsidRPr="00F54690">
        <w:rPr>
          <w:rFonts w:ascii="Times New Roman" w:hAnsi="Times New Roman" w:cs="Times New Roman"/>
          <w:sz w:val="28"/>
          <w:szCs w:val="28"/>
          <w:lang w:val="en-US"/>
        </w:rPr>
        <w:t>(β</w:t>
      </w:r>
      <w:r w:rsidRPr="00F54690">
        <w:rPr>
          <w:rFonts w:ascii="Times New Roman" w:hAnsi="Times New Roman" w:cs="Times New Roman"/>
          <w:i/>
          <w:sz w:val="28"/>
          <w:szCs w:val="28"/>
          <w:vertAlign w:val="subscript"/>
          <w:lang w:val="en-US"/>
        </w:rPr>
        <w:t>Is</w:t>
      </w:r>
      <w:r w:rsidRPr="00F54690">
        <w:rPr>
          <w:rFonts w:ascii="Times New Roman" w:hAnsi="Times New Roman" w:cs="Times New Roman"/>
          <w:sz w:val="28"/>
          <w:szCs w:val="28"/>
          <w:lang w:val="en-US"/>
        </w:rPr>
        <w:t>) in the relative units (</w:t>
      </w:r>
      <w:proofErr w:type="spellStart"/>
      <w:r w:rsidRPr="00F54690">
        <w:rPr>
          <w:rFonts w:ascii="Times New Roman" w:hAnsi="Times New Roman" w:cs="Times New Roman"/>
          <w:sz w:val="28"/>
          <w:szCs w:val="28"/>
          <w:lang w:val="en-US"/>
        </w:rPr>
        <w:t>r.u</w:t>
      </w:r>
      <w:proofErr w:type="spellEnd"/>
      <w:r w:rsidRPr="00F54690">
        <w:rPr>
          <w:rFonts w:ascii="Times New Roman" w:hAnsi="Times New Roman" w:cs="Times New Roman"/>
          <w:sz w:val="28"/>
          <w:szCs w:val="28"/>
          <w:lang w:val="en-US"/>
        </w:rPr>
        <w:t>.), fig. 1.9.</w:t>
      </w:r>
    </w:p>
    <w:p w:rsidR="009245F8" w:rsidRPr="00F54690" w:rsidRDefault="009245F8" w:rsidP="009245F8">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noProof/>
          <w:sz w:val="28"/>
          <w:szCs w:val="28"/>
        </w:rPr>
        <w:drawing>
          <wp:inline distT="0" distB="0" distL="0" distR="0">
            <wp:extent cx="4519965" cy="317665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24921" cy="3180133"/>
                    </a:xfrm>
                    <a:prstGeom prst="rect">
                      <a:avLst/>
                    </a:prstGeom>
                    <a:noFill/>
                    <a:ln>
                      <a:noFill/>
                    </a:ln>
                  </pic:spPr>
                </pic:pic>
              </a:graphicData>
            </a:graphic>
          </wp:inline>
        </w:drawing>
      </w:r>
    </w:p>
    <w:p w:rsidR="009245F8" w:rsidRPr="00F54690" w:rsidRDefault="009245F8" w:rsidP="009245F8">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Fig. 1.9 – The dependence of the efficiency of the transformer on the load factor</w:t>
      </w:r>
    </w:p>
    <w:p w:rsidR="009245F8" w:rsidRPr="00F54690" w:rsidRDefault="009245F8" w:rsidP="009245F8">
      <w:pPr>
        <w:spacing w:line="360" w:lineRule="auto"/>
        <w:ind w:firstLine="567"/>
        <w:jc w:val="both"/>
        <w:rPr>
          <w:rFonts w:ascii="Times New Roman" w:hAnsi="Times New Roman" w:cs="Times New Roman"/>
          <w:sz w:val="28"/>
          <w:szCs w:val="28"/>
          <w:lang w:val="en-US"/>
        </w:rPr>
      </w:pPr>
    </w:p>
    <w:p w:rsidR="009245F8" w:rsidRPr="00F54690" w:rsidRDefault="009245F8" w:rsidP="009245F8">
      <w:pPr>
        <w:spacing w:line="360"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maximum value of the efficiency of the transformer is at the load value </w:t>
      </w:r>
      <w:r w:rsidRPr="00F54690">
        <w:rPr>
          <w:rFonts w:ascii="Times New Roman" w:hAnsi="Times New Roman" w:cs="Times New Roman"/>
          <w:sz w:val="28"/>
          <w:szCs w:val="28"/>
        </w:rPr>
        <w:t>β</w:t>
      </w:r>
      <w:r w:rsidRPr="00F54690">
        <w:rPr>
          <w:rFonts w:ascii="Times New Roman" w:hAnsi="Times New Roman" w:cs="Times New Roman"/>
          <w:i/>
          <w:sz w:val="28"/>
          <w:szCs w:val="28"/>
          <w:vertAlign w:val="subscript"/>
          <w:lang w:val="en-US"/>
        </w:rPr>
        <w:t>Is</w:t>
      </w:r>
      <w:r w:rsidRPr="00F54690">
        <w:rPr>
          <w:rFonts w:ascii="Times New Roman" w:hAnsi="Times New Roman" w:cs="Times New Roman"/>
          <w:sz w:val="28"/>
          <w:szCs w:val="28"/>
          <w:lang w:val="en-US"/>
        </w:rPr>
        <w:t> = 0.75–0.8. Transformers at enterprises usually work with a non-nominal power. Therefore, such a decision is correct.</w:t>
      </w:r>
    </w:p>
    <w:p w:rsidR="009245F8" w:rsidRPr="00F54690" w:rsidRDefault="009245F8" w:rsidP="009245F8">
      <w:pPr>
        <w:spacing w:line="360" w:lineRule="auto"/>
        <w:ind w:firstLine="567"/>
        <w:jc w:val="both"/>
        <w:rPr>
          <w:rFonts w:ascii="Times New Roman" w:hAnsi="Times New Roman" w:cs="Times New Roman"/>
          <w:sz w:val="28"/>
          <w:szCs w:val="28"/>
          <w:lang w:val="en-US"/>
        </w:rPr>
      </w:pPr>
    </w:p>
    <w:p w:rsidR="009245F8" w:rsidRPr="00F54690" w:rsidRDefault="009245F8" w:rsidP="009245F8">
      <w:pPr>
        <w:spacing w:line="312" w:lineRule="auto"/>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lastRenderedPageBreak/>
        <w:t>External (load) characteristic of the transformer</w:t>
      </w:r>
      <w:r w:rsidRPr="00F54690">
        <w:rPr>
          <w:rFonts w:ascii="Times New Roman" w:hAnsi="Times New Roman" w:cs="Times New Roman"/>
          <w:b/>
          <w:i/>
          <w:sz w:val="28"/>
          <w:szCs w:val="28"/>
          <w:lang w:val="en-US"/>
        </w:rPr>
        <w:t xml:space="preserve"> U</w:t>
      </w:r>
      <w:r w:rsidRPr="00F54690">
        <w:rPr>
          <w:rFonts w:ascii="Times New Roman" w:hAnsi="Times New Roman" w:cs="Times New Roman"/>
          <w:b/>
          <w:i/>
          <w:sz w:val="28"/>
          <w:szCs w:val="28"/>
          <w:vertAlign w:val="subscript"/>
          <w:lang w:val="en-US"/>
        </w:rPr>
        <w:t>s</w:t>
      </w:r>
      <w:r w:rsidRPr="00F54690">
        <w:rPr>
          <w:rFonts w:ascii="Times New Roman" w:hAnsi="Times New Roman" w:cs="Times New Roman"/>
          <w:b/>
          <w:i/>
          <w:sz w:val="28"/>
          <w:szCs w:val="28"/>
          <w:lang w:val="en-US"/>
        </w:rPr>
        <w:t>= f</w:t>
      </w:r>
      <w:r w:rsidRPr="00F54690">
        <w:rPr>
          <w:rFonts w:ascii="Times New Roman" w:hAnsi="Times New Roman" w:cs="Times New Roman"/>
          <w:b/>
          <w:sz w:val="28"/>
          <w:szCs w:val="28"/>
          <w:lang w:val="en-US"/>
        </w:rPr>
        <w:t>(</w:t>
      </w:r>
      <w:r w:rsidRPr="00F54690">
        <w:rPr>
          <w:rFonts w:ascii="Times New Roman" w:hAnsi="Times New Roman" w:cs="Times New Roman"/>
          <w:b/>
          <w:i/>
          <w:sz w:val="28"/>
          <w:szCs w:val="28"/>
          <w:lang w:val="en-US"/>
        </w:rPr>
        <w:t>I</w:t>
      </w:r>
      <w:r w:rsidRPr="00F54690">
        <w:rPr>
          <w:rFonts w:ascii="Times New Roman" w:hAnsi="Times New Roman" w:cs="Times New Roman"/>
          <w:b/>
          <w:i/>
          <w:sz w:val="28"/>
          <w:szCs w:val="28"/>
          <w:vertAlign w:val="subscript"/>
          <w:lang w:val="en-US"/>
        </w:rPr>
        <w:t>s</w:t>
      </w:r>
      <w:r w:rsidRPr="00F54690">
        <w:rPr>
          <w:rFonts w:ascii="Times New Roman" w:hAnsi="Times New Roman" w:cs="Times New Roman"/>
          <w:b/>
          <w:sz w:val="28"/>
          <w:szCs w:val="28"/>
          <w:lang w:val="en-US"/>
        </w:rPr>
        <w:t>)</w:t>
      </w:r>
    </w:p>
    <w:p w:rsidR="009245F8" w:rsidRPr="00F54690" w:rsidRDefault="009245F8" w:rsidP="009245F8">
      <w:pPr>
        <w:ind w:firstLine="567"/>
        <w:jc w:val="both"/>
        <w:rPr>
          <w:rFonts w:ascii="Times New Roman" w:hAnsi="Times New Roman" w:cs="Times New Roman"/>
          <w:lang w:val="en-US"/>
        </w:rPr>
      </w:pPr>
    </w:p>
    <w:p w:rsidR="009245F8" w:rsidRPr="00F54690" w:rsidRDefault="009245F8" w:rsidP="009245F8">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The type of external characteristics of the transformer is determined not only by the magnitude of the load, but also by its character. With an increase in the active and active-inductive load, the voltage of the transformer decreases, with a capacitive and active-capacitive load, the voltage of the transformer increases, fig. 1.10</w:t>
      </w:r>
      <w:r w:rsidRPr="00F54690">
        <w:rPr>
          <w:rFonts w:ascii="Times New Roman" w:hAnsi="Times New Roman" w:cs="Times New Roman"/>
          <w:sz w:val="28"/>
          <w:szCs w:val="28"/>
        </w:rPr>
        <w:t>.</w:t>
      </w:r>
    </w:p>
    <w:p w:rsidR="009245F8" w:rsidRPr="00F54690" w:rsidRDefault="009245F8" w:rsidP="009245F8">
      <w:pPr>
        <w:ind w:firstLine="567"/>
        <w:jc w:val="both"/>
        <w:rPr>
          <w:rFonts w:ascii="Times New Roman" w:hAnsi="Times New Roman" w:cs="Times New Roman"/>
        </w:rPr>
      </w:pPr>
    </w:p>
    <w:p w:rsidR="009245F8" w:rsidRPr="00F54690" w:rsidRDefault="009245F8" w:rsidP="009245F8">
      <w:pPr>
        <w:spacing w:line="312" w:lineRule="auto"/>
        <w:ind w:firstLine="567"/>
        <w:jc w:val="center"/>
        <w:rPr>
          <w:rFonts w:ascii="Times New Roman" w:hAnsi="Times New Roman" w:cs="Times New Roman"/>
          <w:sz w:val="28"/>
          <w:szCs w:val="28"/>
        </w:rPr>
      </w:pPr>
      <w:r w:rsidRPr="00F54690">
        <w:rPr>
          <w:rFonts w:ascii="Times New Roman" w:hAnsi="Times New Roman" w:cs="Times New Roman"/>
          <w:noProof/>
          <w:sz w:val="28"/>
          <w:szCs w:val="28"/>
        </w:rPr>
        <w:drawing>
          <wp:inline distT="0" distB="0" distL="0" distR="0">
            <wp:extent cx="2220595" cy="1579245"/>
            <wp:effectExtent l="0" t="0" r="825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20595" cy="1579245"/>
                    </a:xfrm>
                    <a:prstGeom prst="rect">
                      <a:avLst/>
                    </a:prstGeom>
                    <a:noFill/>
                    <a:ln>
                      <a:noFill/>
                    </a:ln>
                  </pic:spPr>
                </pic:pic>
              </a:graphicData>
            </a:graphic>
          </wp:inline>
        </w:drawing>
      </w:r>
    </w:p>
    <w:p w:rsidR="009245F8" w:rsidRPr="00F54690" w:rsidRDefault="009245F8" w:rsidP="009245F8">
      <w:pPr>
        <w:spacing w:line="312" w:lineRule="auto"/>
        <w:ind w:firstLine="567"/>
        <w:jc w:val="center"/>
        <w:rPr>
          <w:rFonts w:ascii="Times New Roman" w:hAnsi="Times New Roman" w:cs="Times New Roman"/>
          <w:sz w:val="28"/>
          <w:szCs w:val="28"/>
        </w:rPr>
      </w:pPr>
      <w:r w:rsidRPr="00F54690">
        <w:rPr>
          <w:rFonts w:ascii="Times New Roman" w:hAnsi="Times New Roman" w:cs="Times New Roman"/>
          <w:sz w:val="28"/>
          <w:szCs w:val="28"/>
          <w:lang w:val="en-US"/>
        </w:rPr>
        <w:t>Fig. 1.10 – External (load) characteristic of the transformer</w:t>
      </w:r>
    </w:p>
    <w:p w:rsidR="009245F8" w:rsidRPr="00F54690" w:rsidRDefault="009245F8" w:rsidP="009245F8">
      <w:pPr>
        <w:spacing w:line="312" w:lineRule="auto"/>
        <w:ind w:firstLine="567"/>
        <w:jc w:val="both"/>
        <w:rPr>
          <w:rFonts w:ascii="Times New Roman" w:hAnsi="Times New Roman" w:cs="Times New Roman"/>
          <w:sz w:val="28"/>
          <w:szCs w:val="28"/>
        </w:rPr>
      </w:pPr>
    </w:p>
    <w:p w:rsidR="009245F8" w:rsidRPr="00F54690" w:rsidRDefault="009245F8" w:rsidP="009245F8">
      <w:pPr>
        <w:spacing w:line="312" w:lineRule="auto"/>
        <w:ind w:firstLine="567"/>
        <w:jc w:val="center"/>
        <w:rPr>
          <w:rFonts w:ascii="Times New Roman" w:hAnsi="Times New Roman" w:cs="Times New Roman"/>
          <w:b/>
          <w:color w:val="000000"/>
          <w:sz w:val="28"/>
          <w:szCs w:val="28"/>
          <w:lang w:val="en-US"/>
        </w:rPr>
      </w:pPr>
      <w:r w:rsidRPr="00F54690">
        <w:rPr>
          <w:rFonts w:ascii="Times New Roman" w:hAnsi="Times New Roman" w:cs="Times New Roman"/>
          <w:b/>
          <w:color w:val="000000"/>
          <w:sz w:val="28"/>
          <w:szCs w:val="28"/>
          <w:lang w:val="en-US"/>
        </w:rPr>
        <w:t>Transformer performance (Operating transformer characteristics)</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transformer performances are the dependence of the efficiency, power factor, primary current and secondary winding voltage (load) on the load current in the secondary winding. A typical view of the performance is shown in the fig. 1.11.</w:t>
      </w:r>
    </w:p>
    <w:p w:rsidR="009245F8" w:rsidRPr="00F54690" w:rsidRDefault="009245F8" w:rsidP="009245F8">
      <w:pPr>
        <w:spacing w:line="312" w:lineRule="auto"/>
        <w:ind w:firstLine="567"/>
        <w:jc w:val="both"/>
        <w:rPr>
          <w:rFonts w:ascii="Times New Roman" w:hAnsi="Times New Roman" w:cs="Times New Roman"/>
          <w:color w:val="000000"/>
        </w:rPr>
      </w:pPr>
    </w:p>
    <w:p w:rsidR="009245F8" w:rsidRPr="00F54690" w:rsidRDefault="009245F8" w:rsidP="009245F8">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noProof/>
          <w:sz w:val="28"/>
          <w:szCs w:val="28"/>
        </w:rPr>
        <w:drawing>
          <wp:inline distT="0" distB="0" distL="0" distR="0">
            <wp:extent cx="3046095" cy="2149475"/>
            <wp:effectExtent l="0" t="0" r="190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46095" cy="2149475"/>
                    </a:xfrm>
                    <a:prstGeom prst="rect">
                      <a:avLst/>
                    </a:prstGeom>
                    <a:noFill/>
                    <a:ln>
                      <a:noFill/>
                    </a:ln>
                  </pic:spPr>
                </pic:pic>
              </a:graphicData>
            </a:graphic>
          </wp:inline>
        </w:drawing>
      </w:r>
    </w:p>
    <w:p w:rsidR="009245F8" w:rsidRPr="00F54690" w:rsidRDefault="009245F8" w:rsidP="009245F8">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Fig. 1.11 – </w:t>
      </w:r>
      <w:r w:rsidRPr="00F54690">
        <w:rPr>
          <w:rFonts w:ascii="Times New Roman" w:hAnsi="Times New Roman" w:cs="Times New Roman"/>
          <w:color w:val="000000"/>
          <w:sz w:val="28"/>
          <w:szCs w:val="28"/>
          <w:lang w:val="en-US"/>
        </w:rPr>
        <w:t>Operating transformer characteristics</w:t>
      </w:r>
    </w:p>
    <w:p w:rsidR="009245F8" w:rsidRPr="00F54690" w:rsidRDefault="009245F8" w:rsidP="009245F8">
      <w:pPr>
        <w:keepNext/>
        <w:spacing w:line="312" w:lineRule="auto"/>
        <w:jc w:val="center"/>
        <w:rPr>
          <w:rFonts w:ascii="Times New Roman" w:hAnsi="Times New Roman" w:cs="Times New Roman"/>
          <w:b/>
          <w:sz w:val="28"/>
          <w:szCs w:val="28"/>
          <w:lang w:val="en-US"/>
        </w:rPr>
      </w:pPr>
    </w:p>
    <w:p w:rsidR="009245F8" w:rsidRPr="00F54690" w:rsidRDefault="009245F8" w:rsidP="009245F8">
      <w:pPr>
        <w:keepNext/>
        <w:spacing w:line="312" w:lineRule="auto"/>
        <w:jc w:val="center"/>
        <w:rPr>
          <w:rFonts w:ascii="Times New Roman" w:hAnsi="Times New Roman" w:cs="Times New Roman"/>
          <w:b/>
          <w:sz w:val="28"/>
          <w:szCs w:val="28"/>
          <w:lang w:val="en-US"/>
        </w:rPr>
      </w:pPr>
      <w:proofErr w:type="spellStart"/>
      <w:r w:rsidRPr="00F54690">
        <w:rPr>
          <w:rFonts w:ascii="Times New Roman" w:hAnsi="Times New Roman" w:cs="Times New Roman"/>
          <w:b/>
          <w:sz w:val="28"/>
          <w:szCs w:val="28"/>
          <w:lang w:val="en-US"/>
        </w:rPr>
        <w:t>Overvoltages</w:t>
      </w:r>
      <w:proofErr w:type="spellEnd"/>
      <w:r w:rsidRPr="00F54690">
        <w:rPr>
          <w:rFonts w:ascii="Times New Roman" w:hAnsi="Times New Roman" w:cs="Times New Roman"/>
          <w:b/>
          <w:sz w:val="28"/>
          <w:szCs w:val="28"/>
          <w:lang w:val="en-US"/>
        </w:rPr>
        <w:t xml:space="preserve"> in Transformers </w:t>
      </w:r>
    </w:p>
    <w:p w:rsidR="009245F8" w:rsidRPr="00F54690" w:rsidRDefault="009245F8" w:rsidP="009245F8">
      <w:pPr>
        <w:spacing w:line="312" w:lineRule="auto"/>
        <w:ind w:firstLine="567"/>
        <w:rPr>
          <w:rFonts w:ascii="Times New Roman" w:hAnsi="Times New Roman" w:cs="Times New Roman"/>
          <w:sz w:val="28"/>
          <w:szCs w:val="28"/>
          <w:lang w:val="en-US"/>
        </w:rPr>
      </w:pPr>
      <w:proofErr w:type="spellStart"/>
      <w:r w:rsidRPr="00F54690">
        <w:rPr>
          <w:rFonts w:ascii="Times New Roman" w:hAnsi="Times New Roman" w:cs="Times New Roman"/>
          <w:sz w:val="28"/>
          <w:szCs w:val="28"/>
          <w:lang w:val="en-US"/>
        </w:rPr>
        <w:t>Overvoltages</w:t>
      </w:r>
      <w:proofErr w:type="spellEnd"/>
      <w:r w:rsidRPr="00F54690">
        <w:rPr>
          <w:rFonts w:ascii="Times New Roman" w:hAnsi="Times New Roman" w:cs="Times New Roman"/>
          <w:sz w:val="28"/>
          <w:szCs w:val="28"/>
          <w:lang w:val="en-US"/>
        </w:rPr>
        <w:t xml:space="preserve"> occur for various reasons:</w:t>
      </w:r>
    </w:p>
    <w:p w:rsidR="009245F8" w:rsidRPr="00F54690" w:rsidRDefault="009245F8" w:rsidP="009245F8">
      <w:pPr>
        <w:spacing w:line="312" w:lineRule="auto"/>
        <w:ind w:firstLine="567"/>
        <w:rPr>
          <w:rFonts w:ascii="Times New Roman" w:hAnsi="Times New Roman" w:cs="Times New Roman"/>
          <w:sz w:val="28"/>
          <w:szCs w:val="28"/>
        </w:rPr>
      </w:pPr>
      <w:r w:rsidRPr="00F54690">
        <w:rPr>
          <w:rFonts w:ascii="Times New Roman" w:hAnsi="Times New Roman" w:cs="Times New Roman"/>
          <w:sz w:val="28"/>
          <w:szCs w:val="28"/>
          <w:lang w:val="en-US"/>
        </w:rPr>
        <w:t>1) Overvoltage occurs when switching is performed in transformers. They are usually not dangerous.</w:t>
      </w:r>
      <w:r w:rsidRPr="00F54690">
        <w:rPr>
          <w:rFonts w:ascii="Times New Roman" w:hAnsi="Times New Roman" w:cs="Times New Roman"/>
          <w:sz w:val="28"/>
          <w:szCs w:val="28"/>
        </w:rPr>
        <w:t xml:space="preserve"> </w:t>
      </w:r>
    </w:p>
    <w:p w:rsidR="009245F8" w:rsidRPr="00F54690" w:rsidRDefault="009245F8" w:rsidP="009245F8">
      <w:pPr>
        <w:spacing w:line="312" w:lineRule="auto"/>
        <w:ind w:firstLine="567"/>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2) Emergency </w:t>
      </w:r>
      <w:proofErr w:type="spellStart"/>
      <w:r w:rsidRPr="00F54690">
        <w:rPr>
          <w:rFonts w:ascii="Times New Roman" w:hAnsi="Times New Roman" w:cs="Times New Roman"/>
          <w:sz w:val="28"/>
          <w:szCs w:val="28"/>
          <w:lang w:val="en-US"/>
        </w:rPr>
        <w:t>overvoltages</w:t>
      </w:r>
      <w:proofErr w:type="spellEnd"/>
      <w:r w:rsidRPr="00F54690">
        <w:rPr>
          <w:rFonts w:ascii="Times New Roman" w:hAnsi="Times New Roman" w:cs="Times New Roman"/>
          <w:sz w:val="28"/>
          <w:szCs w:val="28"/>
          <w:lang w:val="en-US"/>
        </w:rPr>
        <w:t xml:space="preserve"> arise from various accidents. For example, short circuits in windings, destruction of insulating envelopes that cover the steel sheets from which the </w:t>
      </w:r>
      <w:r w:rsidRPr="00F54690">
        <w:rPr>
          <w:rFonts w:ascii="Times New Roman" w:hAnsi="Times New Roman" w:cs="Times New Roman"/>
          <w:sz w:val="28"/>
          <w:szCs w:val="28"/>
          <w:lang w:val="en-US"/>
        </w:rPr>
        <w:lastRenderedPageBreak/>
        <w:t xml:space="preserve">core of the transformer is being assembled (“fire in steel”). Typically, these </w:t>
      </w:r>
      <w:proofErr w:type="spellStart"/>
      <w:r w:rsidRPr="00F54690">
        <w:rPr>
          <w:rFonts w:ascii="Times New Roman" w:hAnsi="Times New Roman" w:cs="Times New Roman"/>
          <w:sz w:val="28"/>
          <w:szCs w:val="28"/>
          <w:lang w:val="en-US"/>
        </w:rPr>
        <w:t>overvoltages</w:t>
      </w:r>
      <w:proofErr w:type="spellEnd"/>
      <w:r w:rsidRPr="00F54690">
        <w:rPr>
          <w:rFonts w:ascii="Times New Roman" w:hAnsi="Times New Roman" w:cs="Times New Roman"/>
          <w:sz w:val="28"/>
          <w:szCs w:val="28"/>
          <w:lang w:val="en-US"/>
        </w:rPr>
        <w:t xml:space="preserve"> are disabled by the protection system.</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3) Atmospheric </w:t>
      </w:r>
      <w:proofErr w:type="spellStart"/>
      <w:r w:rsidRPr="00F54690">
        <w:rPr>
          <w:rFonts w:ascii="Times New Roman" w:hAnsi="Times New Roman" w:cs="Times New Roman"/>
          <w:sz w:val="28"/>
          <w:szCs w:val="28"/>
          <w:lang w:val="en-US"/>
        </w:rPr>
        <w:t>overvoltages</w:t>
      </w:r>
      <w:proofErr w:type="spellEnd"/>
      <w:r w:rsidRPr="00F54690">
        <w:rPr>
          <w:rFonts w:ascii="Times New Roman" w:hAnsi="Times New Roman" w:cs="Times New Roman"/>
          <w:sz w:val="28"/>
          <w:szCs w:val="28"/>
          <w:lang w:val="en-US"/>
        </w:rPr>
        <w:t xml:space="preserve"> usually occur during a storm. A lightning strike into a power line causes the appearance of a “wave” of high voltage. This voltage goes to the transformer. A large voltage appears between the turns of the windings, this leads to a breakdown of the insulation of the conductors, to an accident. To protect against atmospheric </w:t>
      </w:r>
      <w:proofErr w:type="spellStart"/>
      <w:r w:rsidRPr="00F54690">
        <w:rPr>
          <w:rFonts w:ascii="Times New Roman" w:hAnsi="Times New Roman" w:cs="Times New Roman"/>
          <w:sz w:val="28"/>
          <w:szCs w:val="28"/>
          <w:lang w:val="en-US"/>
        </w:rPr>
        <w:t>overvoltages</w:t>
      </w:r>
      <w:proofErr w:type="spellEnd"/>
      <w:r w:rsidRPr="00F54690">
        <w:rPr>
          <w:rFonts w:ascii="Times New Roman" w:hAnsi="Times New Roman" w:cs="Times New Roman"/>
          <w:sz w:val="28"/>
          <w:szCs w:val="28"/>
          <w:lang w:val="en-US"/>
        </w:rPr>
        <w:t xml:space="preserve">, they put protection - lightning protection. </w:t>
      </w:r>
    </w:p>
    <w:p w:rsidR="009245F8" w:rsidRPr="00F54690" w:rsidRDefault="009245F8" w:rsidP="009245F8">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These are the most dangerous </w:t>
      </w:r>
      <w:proofErr w:type="spellStart"/>
      <w:r w:rsidRPr="00F54690">
        <w:rPr>
          <w:rFonts w:ascii="Times New Roman" w:hAnsi="Times New Roman" w:cs="Times New Roman"/>
          <w:sz w:val="28"/>
          <w:szCs w:val="28"/>
          <w:lang w:val="en-US"/>
        </w:rPr>
        <w:t>overvoltages</w:t>
      </w:r>
      <w:proofErr w:type="spellEnd"/>
      <w:r w:rsidRPr="00F54690">
        <w:rPr>
          <w:rFonts w:ascii="Times New Roman" w:hAnsi="Times New Roman" w:cs="Times New Roman"/>
          <w:sz w:val="28"/>
          <w:szCs w:val="28"/>
          <w:lang w:val="en-US"/>
        </w:rPr>
        <w:t>.</w:t>
      </w:r>
    </w:p>
    <w:p w:rsidR="009245F8" w:rsidRPr="00F54690" w:rsidRDefault="009245F8" w:rsidP="009245F8">
      <w:pPr>
        <w:spacing w:line="312" w:lineRule="auto"/>
        <w:ind w:firstLine="567"/>
        <w:jc w:val="both"/>
        <w:rPr>
          <w:rFonts w:ascii="Times New Roman" w:hAnsi="Times New Roman" w:cs="Times New Roman"/>
          <w:sz w:val="28"/>
          <w:szCs w:val="28"/>
          <w:lang w:val="en-US"/>
        </w:rPr>
      </w:pPr>
    </w:p>
    <w:p w:rsidR="009245F8" w:rsidRPr="00F54690" w:rsidRDefault="009245F8" w:rsidP="009245F8">
      <w:pPr>
        <w:pStyle w:val="a5"/>
        <w:shd w:val="clear" w:color="auto" w:fill="FFFFFF"/>
        <w:spacing w:before="0" w:beforeAutospacing="0" w:after="0" w:afterAutospacing="0" w:line="312" w:lineRule="auto"/>
        <w:ind w:firstLine="567"/>
        <w:jc w:val="center"/>
        <w:rPr>
          <w:b/>
          <w:color w:val="000000"/>
          <w:sz w:val="28"/>
          <w:szCs w:val="28"/>
        </w:rPr>
      </w:pPr>
      <w:r w:rsidRPr="00F54690">
        <w:rPr>
          <w:b/>
          <w:color w:val="000000"/>
          <w:sz w:val="28"/>
          <w:szCs w:val="28"/>
        </w:rPr>
        <w:t>AUTOTRANSFORMERS</w:t>
      </w: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lang w:val="en-US"/>
        </w:rPr>
      </w:pPr>
      <w:r w:rsidRPr="00F54690">
        <w:rPr>
          <w:color w:val="000000"/>
          <w:sz w:val="28"/>
          <w:szCs w:val="28"/>
          <w:lang w:val="en-US"/>
        </w:rPr>
        <w:t>Autotransformers are classified as special-purpose transformers.</w:t>
      </w: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lang w:val="en-US"/>
        </w:rPr>
      </w:pPr>
      <w:r w:rsidRPr="00F54690">
        <w:rPr>
          <w:color w:val="000000"/>
          <w:sz w:val="28"/>
          <w:szCs w:val="28"/>
          <w:lang w:val="en-US"/>
        </w:rPr>
        <w:t xml:space="preserve">In electromagnetic energy converters (transformers), the transfer of energy from one winding to another is carried out by a magnetic field, the energy of which is concentrated in the magnetic circuit. In autotransformers, energy is transmitted both by a magnetic field and by electrical connection between the primary and secondary windings, </w:t>
      </w:r>
      <w:r w:rsidRPr="00F54690">
        <w:rPr>
          <w:sz w:val="28"/>
          <w:szCs w:val="28"/>
          <w:lang w:val="en-US"/>
        </w:rPr>
        <w:t>fig. 1.12</w:t>
      </w:r>
      <w:r w:rsidRPr="00F54690">
        <w:rPr>
          <w:color w:val="000000"/>
          <w:sz w:val="28"/>
          <w:szCs w:val="28"/>
          <w:lang w:val="en-US"/>
        </w:rPr>
        <w:t>.</w:t>
      </w: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rPr>
      </w:pPr>
    </w:p>
    <w:p w:rsidR="009245F8" w:rsidRPr="00F54690" w:rsidRDefault="009245F8" w:rsidP="009245F8">
      <w:pPr>
        <w:pStyle w:val="a5"/>
        <w:shd w:val="clear" w:color="auto" w:fill="FFFFFF"/>
        <w:spacing w:before="0" w:beforeAutospacing="0" w:after="0" w:afterAutospacing="0" w:line="312" w:lineRule="auto"/>
        <w:ind w:firstLine="567"/>
        <w:jc w:val="center"/>
        <w:rPr>
          <w:color w:val="000000"/>
          <w:sz w:val="28"/>
          <w:szCs w:val="28"/>
        </w:rPr>
      </w:pPr>
      <w:r w:rsidRPr="00F54690">
        <w:rPr>
          <w:noProof/>
        </w:rPr>
        <w:drawing>
          <wp:inline distT="0" distB="0" distL="0" distR="0">
            <wp:extent cx="4097020" cy="16687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97020" cy="1668780"/>
                    </a:xfrm>
                    <a:prstGeom prst="rect">
                      <a:avLst/>
                    </a:prstGeom>
                    <a:noFill/>
                    <a:ln>
                      <a:noFill/>
                    </a:ln>
                  </pic:spPr>
                </pic:pic>
              </a:graphicData>
            </a:graphic>
          </wp:inline>
        </w:drawing>
      </w:r>
    </w:p>
    <w:p w:rsidR="009245F8" w:rsidRPr="00F54690" w:rsidRDefault="009245F8" w:rsidP="009245F8">
      <w:pPr>
        <w:pStyle w:val="a5"/>
        <w:shd w:val="clear" w:color="auto" w:fill="FFFFFF"/>
        <w:spacing w:before="0" w:beforeAutospacing="0" w:after="0" w:afterAutospacing="0" w:line="312" w:lineRule="auto"/>
        <w:ind w:firstLine="567"/>
        <w:jc w:val="center"/>
        <w:rPr>
          <w:color w:val="000000"/>
          <w:sz w:val="28"/>
          <w:szCs w:val="28"/>
          <w:lang w:val="en-US"/>
        </w:rPr>
      </w:pPr>
      <w:r w:rsidRPr="00F54690">
        <w:rPr>
          <w:sz w:val="28"/>
          <w:szCs w:val="28"/>
          <w:lang w:val="en-US"/>
        </w:rPr>
        <w:t xml:space="preserve">Fig. 1.12 – </w:t>
      </w:r>
      <w:r w:rsidRPr="00F54690">
        <w:rPr>
          <w:color w:val="000000"/>
          <w:sz w:val="28"/>
          <w:szCs w:val="28"/>
          <w:lang w:val="en-US"/>
        </w:rPr>
        <w:t>Scheme of a conventional transformer and autotransformer</w:t>
      </w: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rPr>
      </w:pP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lang w:val="en-US"/>
        </w:rPr>
      </w:pPr>
      <w:r w:rsidRPr="00F54690">
        <w:rPr>
          <w:color w:val="000000"/>
          <w:sz w:val="28"/>
          <w:szCs w:val="28"/>
          <w:lang w:val="en-US"/>
        </w:rPr>
        <w:t>If it is necessary to change the voltage within small limits, then the easiest way is to make not two-winding transformers, but one-winding ones, which are called "autotransformers".</w:t>
      </w: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lang w:val="en-US"/>
        </w:rPr>
      </w:pPr>
      <w:r w:rsidRPr="00F54690">
        <w:rPr>
          <w:color w:val="000000"/>
          <w:sz w:val="28"/>
          <w:szCs w:val="28"/>
          <w:lang w:val="en-US"/>
        </w:rPr>
        <w:t>Autotransformers differ from transformers in that their low voltage winding is part of the higher voltage winding, that is, the circuits of these windings have not only magnetic, but also electrical connection.</w:t>
      </w: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lang w:val="en-US"/>
        </w:rPr>
      </w:pPr>
      <w:r w:rsidRPr="00F54690">
        <w:rPr>
          <w:color w:val="000000"/>
          <w:sz w:val="28"/>
          <w:szCs w:val="28"/>
          <w:lang w:val="en-US"/>
        </w:rPr>
        <w:t>The main difference between an autotransformer and a conventional transformer is the absence of a second coil and a second core leg. The role of the secondary windings is performed by separate groups of turns of a single coil. These groups do not require additional separate electrical insulation, Fig. 1.13.</w:t>
      </w: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lang w:val="en-US"/>
        </w:rPr>
      </w:pPr>
      <w:r w:rsidRPr="00F54690">
        <w:rPr>
          <w:noProof/>
        </w:rPr>
        <w:lastRenderedPageBreak/>
        <mc:AlternateContent>
          <mc:Choice Requires="wps">
            <w:drawing>
              <wp:anchor distT="0" distB="0" distL="114300" distR="114300" simplePos="0" relativeHeight="251670528" behindDoc="1" locked="0" layoutInCell="1" allowOverlap="1">
                <wp:simplePos x="0" y="0"/>
                <wp:positionH relativeFrom="column">
                  <wp:posOffset>-635</wp:posOffset>
                </wp:positionH>
                <wp:positionV relativeFrom="paragraph">
                  <wp:posOffset>2038350</wp:posOffset>
                </wp:positionV>
                <wp:extent cx="2984500" cy="316865"/>
                <wp:effectExtent l="0" t="0" r="6350" b="6985"/>
                <wp:wrapTight wrapText="bothSides">
                  <wp:wrapPolygon edited="0">
                    <wp:start x="0" y="0"/>
                    <wp:lineTo x="0" y="20778"/>
                    <wp:lineTo x="21508" y="20778"/>
                    <wp:lineTo x="21508" y="0"/>
                    <wp:lineTo x="0" y="0"/>
                  </wp:wrapPolygon>
                </wp:wrapTight>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316865"/>
                        </a:xfrm>
                        <a:prstGeom prst="rect">
                          <a:avLst/>
                        </a:prstGeom>
                        <a:solidFill>
                          <a:prstClr val="white"/>
                        </a:solidFill>
                        <a:ln>
                          <a:noFill/>
                        </a:ln>
                      </wps:spPr>
                      <wps:txbx>
                        <w:txbxContent>
                          <w:p w:rsidR="00F54690" w:rsidRPr="0073562A" w:rsidRDefault="00F54690" w:rsidP="009245F8">
                            <w:pPr>
                              <w:pStyle w:val="ac"/>
                              <w:jc w:val="center"/>
                              <w:rPr>
                                <w:rFonts w:ascii="Times New Roman" w:eastAsia="Times New Roman" w:hAnsi="Times New Roman"/>
                                <w:i w:val="0"/>
                                <w:noProof/>
                                <w:sz w:val="26"/>
                                <w:szCs w:val="26"/>
                              </w:rPr>
                            </w:pPr>
                            <w:r w:rsidRPr="0073562A">
                              <w:rPr>
                                <w:rFonts w:ascii="Times New Roman" w:hAnsi="Times New Roman"/>
                                <w:i w:val="0"/>
                                <w:color w:val="auto"/>
                                <w:sz w:val="26"/>
                                <w:szCs w:val="26"/>
                                <w:lang w:val="en-US"/>
                              </w:rPr>
                              <w:t>Fig. 1.13</w:t>
                            </w:r>
                            <w:r w:rsidRPr="0073562A">
                              <w:rPr>
                                <w:rFonts w:ascii="Times New Roman" w:hAnsi="Times New Roman"/>
                                <w:sz w:val="26"/>
                                <w:szCs w:val="26"/>
                                <w:lang w:val="en-US"/>
                              </w:rPr>
                              <w:t xml:space="preserve"> – </w:t>
                            </w:r>
                            <w:r w:rsidRPr="0073562A">
                              <w:rPr>
                                <w:rFonts w:ascii="Times New Roman" w:hAnsi="Times New Roman"/>
                                <w:i w:val="0"/>
                                <w:color w:val="000000"/>
                                <w:sz w:val="26"/>
                                <w:szCs w:val="26"/>
                                <w:shd w:val="clear" w:color="auto" w:fill="FFFFFF"/>
                                <w:lang w:val="en-US"/>
                              </w:rPr>
                              <w:t>High voltage autotransformers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44" o:spid="_x0000_s1035" type="#_x0000_t202" style="position:absolute;left:0;text-align:left;margin-left:-.05pt;margin-top:160.5pt;width:235pt;height:24.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" stroked="f">
                <v:path arrowok="t"/>
                <v:textbox style="mso-fit-shape-to-text:t" inset="0,0,0,0">
                  <w:txbxContent>
                    <w:p w:rsidR="00F54690" w:rsidRPr="0073562A" w:rsidRDefault="00F54690" w:rsidP="009245F8">
                      <w:pPr>
                        <w:pStyle w:val="ac"/>
                        <w:jc w:val="center"/>
                        <w:rPr>
                          <w:rFonts w:ascii="Times New Roman" w:eastAsia="Times New Roman" w:hAnsi="Times New Roman"/>
                          <w:i w:val="0"/>
                          <w:noProof/>
                          <w:sz w:val="26"/>
                          <w:szCs w:val="26"/>
                        </w:rPr>
                      </w:pPr>
                      <w:r w:rsidRPr="0073562A">
                        <w:rPr>
                          <w:rFonts w:ascii="Times New Roman" w:hAnsi="Times New Roman"/>
                          <w:i w:val="0"/>
                          <w:color w:val="auto"/>
                          <w:sz w:val="26"/>
                          <w:szCs w:val="26"/>
                          <w:lang w:val="en-US"/>
                        </w:rPr>
                        <w:t>Fig. 1.13</w:t>
                      </w:r>
                      <w:r w:rsidRPr="0073562A">
                        <w:rPr>
                          <w:rFonts w:ascii="Times New Roman" w:hAnsi="Times New Roman"/>
                          <w:sz w:val="26"/>
                          <w:szCs w:val="26"/>
                          <w:lang w:val="en-US"/>
                        </w:rPr>
                        <w:t xml:space="preserve"> – </w:t>
                      </w:r>
                      <w:r w:rsidRPr="0073562A">
                        <w:rPr>
                          <w:rFonts w:ascii="Times New Roman" w:hAnsi="Times New Roman"/>
                          <w:i w:val="0"/>
                          <w:color w:val="000000"/>
                          <w:sz w:val="26"/>
                          <w:szCs w:val="26"/>
                          <w:shd w:val="clear" w:color="auto" w:fill="FFFFFF"/>
                          <w:lang w:val="en-US"/>
                        </w:rPr>
                        <w:t>High voltage autotransformers</w:t>
                      </w:r>
                    </w:p>
                  </w:txbxContent>
                </v:textbox>
                <w10:wrap type="tight"/>
              </v:shape>
            </w:pict>
          </mc:Fallback>
        </mc:AlternateContent>
      </w:r>
      <w:r w:rsidRPr="00F54690">
        <w:rPr>
          <w:noProof/>
        </w:rPr>
        <w:drawing>
          <wp:anchor distT="0" distB="0" distL="114300" distR="114300" simplePos="0" relativeHeight="251669504" behindDoc="1" locked="0" layoutInCell="1" allowOverlap="1">
            <wp:simplePos x="0" y="0"/>
            <wp:positionH relativeFrom="column">
              <wp:posOffset>-635</wp:posOffset>
            </wp:positionH>
            <wp:positionV relativeFrom="paragraph">
              <wp:posOffset>0</wp:posOffset>
            </wp:positionV>
            <wp:extent cx="2984500" cy="1981200"/>
            <wp:effectExtent l="0" t="0" r="6350" b="0"/>
            <wp:wrapTight wrapText="bothSides">
              <wp:wrapPolygon edited="0">
                <wp:start x="0" y="0"/>
                <wp:lineTo x="0" y="21392"/>
                <wp:lineTo x="21508" y="21392"/>
                <wp:lineTo x="21508"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845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690">
        <w:rPr>
          <w:color w:val="000000"/>
          <w:sz w:val="28"/>
          <w:szCs w:val="28"/>
          <w:lang w:val="en-US"/>
        </w:rPr>
        <w:t>Autotransformers are single-phase and three-phase. Sometimes in three-phase networks, three single-phase transformers are installed, which are connected with a star or delta, table 1.3.</w:t>
      </w: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lang w:val="en-US"/>
        </w:rPr>
      </w:pP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lang w:val="en-US"/>
        </w:rPr>
      </w:pP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lang w:val="en-US"/>
        </w:rPr>
      </w:pP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lang w:val="en-US"/>
        </w:rPr>
      </w:pP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lang w:val="en-US"/>
        </w:rPr>
      </w:pPr>
      <w:r w:rsidRPr="00F54690">
        <w:rPr>
          <w:sz w:val="28"/>
          <w:szCs w:val="28"/>
          <w:lang w:val="en-US"/>
        </w:rPr>
        <w:t xml:space="preserve">Table 1.3 – Diagram of </w:t>
      </w:r>
      <w:r w:rsidRPr="00F54690">
        <w:rPr>
          <w:color w:val="000000"/>
          <w:sz w:val="28"/>
          <w:szCs w:val="28"/>
          <w:lang w:val="en-US"/>
        </w:rPr>
        <w:t>three-phase autotransformers</w:t>
      </w:r>
    </w:p>
    <w:p w:rsidR="009245F8" w:rsidRPr="00F54690" w:rsidRDefault="009245F8" w:rsidP="009245F8">
      <w:pPr>
        <w:pStyle w:val="a5"/>
        <w:shd w:val="clear" w:color="auto" w:fill="FFFFFF"/>
        <w:spacing w:before="0" w:beforeAutospacing="0" w:after="0" w:afterAutospacing="0" w:line="312" w:lineRule="auto"/>
        <w:jc w:val="center"/>
        <w:rPr>
          <w:color w:val="000000"/>
          <w:sz w:val="28"/>
          <w:szCs w:val="28"/>
          <w:lang w:val="en-US"/>
        </w:rPr>
      </w:pPr>
      <w:r w:rsidRPr="00F54690">
        <w:rPr>
          <w:noProof/>
          <w:color w:val="000000"/>
          <w:sz w:val="28"/>
          <w:szCs w:val="28"/>
        </w:rPr>
        <w:drawing>
          <wp:inline distT="0" distB="0" distL="0" distR="0">
            <wp:extent cx="5670550" cy="234569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70550" cy="2345690"/>
                    </a:xfrm>
                    <a:prstGeom prst="rect">
                      <a:avLst/>
                    </a:prstGeom>
                    <a:noFill/>
                    <a:ln>
                      <a:noFill/>
                    </a:ln>
                  </pic:spPr>
                </pic:pic>
              </a:graphicData>
            </a:graphic>
          </wp:inline>
        </w:drawing>
      </w: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lang w:val="en-US"/>
        </w:rPr>
      </w:pP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lang w:val="en-US"/>
        </w:rPr>
      </w:pPr>
      <w:r w:rsidRPr="00F54690">
        <w:rPr>
          <w:color w:val="000000"/>
          <w:sz w:val="28"/>
          <w:szCs w:val="28"/>
          <w:lang w:val="en-US"/>
        </w:rPr>
        <w:t>Depending on the inclusion of the autotransformer windings, an increase or decrease in voltage can be obtained.</w:t>
      </w: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lang w:val="en-US"/>
        </w:rPr>
      </w:pPr>
      <w:r w:rsidRPr="00F54690">
        <w:rPr>
          <w:color w:val="000000"/>
          <w:sz w:val="28"/>
          <w:szCs w:val="28"/>
          <w:lang w:val="en-US"/>
        </w:rPr>
        <w:t>Autotransformers are advisable to use for a slight decrease or increase in voltage, when a reduced current is set in the common part of the winding for both autotransformer circuits.</w:t>
      </w: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lang w:val="en-US"/>
        </w:rPr>
      </w:pPr>
      <w:r w:rsidRPr="00F54690">
        <w:rPr>
          <w:color w:val="000000"/>
          <w:sz w:val="28"/>
          <w:szCs w:val="28"/>
          <w:lang w:val="en-US"/>
        </w:rPr>
        <w:t>This allows for thinner wire wrapping and saves non-ferrous metal. At the same time, the consumption of steel for the manufacture of a magnetic circuit decreases, the cross section of which is less than that of a transformer.</w:t>
      </w: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lang w:val="en-US"/>
        </w:rPr>
      </w:pPr>
    </w:p>
    <w:p w:rsidR="009245F8" w:rsidRPr="00F54690" w:rsidRDefault="009245F8" w:rsidP="009245F8">
      <w:pPr>
        <w:pStyle w:val="a5"/>
        <w:shd w:val="clear" w:color="auto" w:fill="FFFFFF"/>
        <w:spacing w:before="0" w:beforeAutospacing="0" w:after="0" w:afterAutospacing="0" w:line="312" w:lineRule="auto"/>
        <w:ind w:firstLine="567"/>
        <w:jc w:val="both"/>
        <w:rPr>
          <w:b/>
          <w:bCs/>
          <w:color w:val="000000"/>
          <w:sz w:val="28"/>
          <w:szCs w:val="28"/>
          <w:lang w:val="en-US"/>
        </w:rPr>
      </w:pPr>
      <w:r w:rsidRPr="00F54690">
        <w:rPr>
          <w:b/>
          <w:bCs/>
          <w:color w:val="000000"/>
          <w:sz w:val="28"/>
          <w:szCs w:val="28"/>
          <w:lang w:val="en-US"/>
        </w:rPr>
        <w:t>Disadvantages of autotransformers</w:t>
      </w:r>
    </w:p>
    <w:p w:rsidR="009245F8" w:rsidRPr="00F54690" w:rsidRDefault="009245F8" w:rsidP="009245F8">
      <w:pPr>
        <w:pStyle w:val="a5"/>
        <w:shd w:val="clear" w:color="auto" w:fill="FFFFFF"/>
        <w:spacing w:before="0" w:beforeAutospacing="0" w:after="0" w:afterAutospacing="0" w:line="312" w:lineRule="auto"/>
        <w:ind w:firstLine="567"/>
        <w:jc w:val="both"/>
        <w:rPr>
          <w:bCs/>
          <w:color w:val="000000"/>
          <w:sz w:val="28"/>
          <w:szCs w:val="28"/>
          <w:lang w:val="en-US"/>
        </w:rPr>
      </w:pPr>
      <w:r w:rsidRPr="00F54690">
        <w:rPr>
          <w:bCs/>
          <w:color w:val="000000"/>
          <w:sz w:val="28"/>
          <w:szCs w:val="28"/>
          <w:lang w:val="en-US"/>
        </w:rPr>
        <w:t>1) The disadvantage of the autotransformer is the need to isolate both windings for a higher voltage, since the windings are electrically connected.</w:t>
      </w: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lang w:val="en-US"/>
        </w:rPr>
      </w:pPr>
      <w:r w:rsidRPr="00F54690">
        <w:rPr>
          <w:bCs/>
          <w:color w:val="000000"/>
          <w:sz w:val="28"/>
          <w:szCs w:val="28"/>
          <w:lang w:val="en-US"/>
        </w:rPr>
        <w:t>2) The operation of three-phase power transformers is allowed with a transformation ratio of no more than 2.0-2.3. For example, 220/110 kV is allowed and 220/750 kV is not allowed.</w:t>
      </w:r>
    </w:p>
    <w:p w:rsidR="009245F8" w:rsidRPr="00F54690" w:rsidRDefault="009245F8" w:rsidP="009245F8">
      <w:pPr>
        <w:pStyle w:val="a5"/>
        <w:keepNext/>
        <w:shd w:val="clear" w:color="auto" w:fill="FFFFFF"/>
        <w:spacing w:before="0" w:beforeAutospacing="0" w:after="0" w:afterAutospacing="0" w:line="312" w:lineRule="auto"/>
        <w:ind w:firstLine="567"/>
        <w:jc w:val="both"/>
        <w:rPr>
          <w:color w:val="000000"/>
          <w:sz w:val="28"/>
          <w:szCs w:val="28"/>
          <w:lang w:val="en-US"/>
        </w:rPr>
      </w:pPr>
      <w:r w:rsidRPr="00F54690">
        <w:rPr>
          <w:b/>
          <w:bCs/>
          <w:color w:val="000000"/>
          <w:sz w:val="28"/>
          <w:szCs w:val="28"/>
          <w:lang w:val="en-US"/>
        </w:rPr>
        <w:lastRenderedPageBreak/>
        <w:t>Laboratory autotransformers (LATRs)</w:t>
      </w: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lang w:val="en-US"/>
        </w:rPr>
      </w:pPr>
      <w:r w:rsidRPr="00F54690">
        <w:rPr>
          <w:color w:val="000000"/>
          <w:sz w:val="28"/>
          <w:szCs w:val="28"/>
          <w:lang w:val="en-US"/>
        </w:rPr>
        <w:t>Autotransformers are also used in low-voltage networks as laboratory low-power voltage regulators (LATR). In such autotransformers, voltage regulation is carried out by moving the sliding contact along the winding turns.</w:t>
      </w: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lang w:val="en-US"/>
        </w:rPr>
      </w:pPr>
      <w:r w:rsidRPr="00F54690">
        <w:rPr>
          <w:color w:val="000000"/>
          <w:sz w:val="28"/>
          <w:szCs w:val="28"/>
          <w:lang w:val="en-US"/>
        </w:rPr>
        <w:t>Laboratory controlled single-phase autotransformers consist of a ring-shaped ferromagnetic magnetic circuit wrapped with one layer of insulated copper wire.</w:t>
      </w: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lang w:val="en-US"/>
        </w:rPr>
      </w:pPr>
      <w:r w:rsidRPr="00F54690">
        <w:rPr>
          <w:color w:val="000000"/>
          <w:sz w:val="28"/>
          <w:szCs w:val="28"/>
          <w:lang w:val="en-US"/>
        </w:rPr>
        <w:t>On the surface of the winding, stripped of insulation, there is a narrow track along which a brush or roller contact is moved to obtain a continuously adjustable secondary voltage ranging from zero to 250 V.</w:t>
      </w:r>
    </w:p>
    <w:p w:rsidR="009245F8" w:rsidRPr="00F54690" w:rsidRDefault="009245F8" w:rsidP="009245F8">
      <w:pPr>
        <w:pStyle w:val="a5"/>
        <w:shd w:val="clear" w:color="auto" w:fill="FFFFFF"/>
        <w:spacing w:before="0" w:beforeAutospacing="0" w:after="0" w:afterAutospacing="0" w:line="312" w:lineRule="auto"/>
        <w:jc w:val="both"/>
        <w:rPr>
          <w:color w:val="000000"/>
          <w:sz w:val="28"/>
          <w:szCs w:val="28"/>
        </w:rPr>
      </w:pPr>
      <w:r w:rsidRPr="00F54690">
        <w:rPr>
          <w:noProof/>
        </w:rPr>
        <w:drawing>
          <wp:inline distT="0" distB="0" distL="0" distR="0">
            <wp:extent cx="3058160" cy="1579245"/>
            <wp:effectExtent l="0" t="0" r="889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58160" cy="1579245"/>
                    </a:xfrm>
                    <a:prstGeom prst="rect">
                      <a:avLst/>
                    </a:prstGeom>
                    <a:noFill/>
                    <a:ln>
                      <a:noFill/>
                    </a:ln>
                  </pic:spPr>
                </pic:pic>
              </a:graphicData>
            </a:graphic>
          </wp:inline>
        </w:drawing>
      </w:r>
      <w:r w:rsidRPr="00F54690">
        <w:rPr>
          <w:color w:val="000000"/>
          <w:sz w:val="28"/>
          <w:szCs w:val="28"/>
        </w:rPr>
        <w:t xml:space="preserve">  </w:t>
      </w:r>
      <w:r w:rsidRPr="00F54690">
        <w:rPr>
          <w:noProof/>
        </w:rPr>
        <w:drawing>
          <wp:inline distT="0" distB="0" distL="0" distR="0">
            <wp:extent cx="2992755" cy="2238375"/>
            <wp:effectExtent l="0" t="0" r="0" b="9525"/>
            <wp:docPr id="1" name="Рисунок 1" descr="Лабораторный автотрансформатор (ЛА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Лабораторный автотрансформатор (ЛАТР)"/>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92755" cy="2238375"/>
                    </a:xfrm>
                    <a:prstGeom prst="rect">
                      <a:avLst/>
                    </a:prstGeom>
                    <a:noFill/>
                    <a:ln>
                      <a:noFill/>
                    </a:ln>
                  </pic:spPr>
                </pic:pic>
              </a:graphicData>
            </a:graphic>
          </wp:inline>
        </w:drawing>
      </w: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rPr>
      </w:pPr>
    </w:p>
    <w:p w:rsidR="009245F8" w:rsidRPr="00F54690" w:rsidRDefault="009245F8" w:rsidP="009245F8">
      <w:pPr>
        <w:pStyle w:val="a5"/>
        <w:shd w:val="clear" w:color="auto" w:fill="FFFFFF"/>
        <w:spacing w:before="0" w:beforeAutospacing="0" w:after="0" w:afterAutospacing="0" w:line="312" w:lineRule="auto"/>
        <w:ind w:firstLine="567"/>
        <w:jc w:val="center"/>
        <w:rPr>
          <w:color w:val="000000"/>
          <w:sz w:val="28"/>
          <w:szCs w:val="28"/>
        </w:rPr>
      </w:pPr>
      <w:r w:rsidRPr="00F54690">
        <w:rPr>
          <w:color w:val="000000"/>
          <w:sz w:val="28"/>
          <w:szCs w:val="28"/>
          <w:lang w:val="en-US"/>
        </w:rPr>
        <w:t>Fig. 1.14 – Scheme and appearance of LATR</w:t>
      </w: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lang w:val="en-US"/>
        </w:rPr>
      </w:pPr>
      <w:r w:rsidRPr="00F54690">
        <w:rPr>
          <w:color w:val="000000"/>
          <w:sz w:val="28"/>
          <w:szCs w:val="28"/>
          <w:lang w:val="en-US"/>
        </w:rPr>
        <w:t>In the adjacent LATR turns, no turn short circuits occur, since the network currents and loads in the autotransformer winding are close to each other and directed oppositely.</w:t>
      </w:r>
    </w:p>
    <w:p w:rsidR="009245F8" w:rsidRPr="00F54690" w:rsidRDefault="009245F8" w:rsidP="009245F8">
      <w:pPr>
        <w:pStyle w:val="a5"/>
        <w:shd w:val="clear" w:color="auto" w:fill="FFFFFF"/>
        <w:spacing w:before="0" w:beforeAutospacing="0" w:after="0" w:afterAutospacing="0" w:line="312" w:lineRule="auto"/>
        <w:ind w:firstLine="567"/>
        <w:jc w:val="both"/>
        <w:rPr>
          <w:color w:val="000000"/>
          <w:sz w:val="28"/>
          <w:szCs w:val="28"/>
          <w:lang w:val="en-US"/>
        </w:rPr>
      </w:pPr>
      <w:r w:rsidRPr="00F54690">
        <w:rPr>
          <w:color w:val="000000"/>
          <w:sz w:val="28"/>
          <w:szCs w:val="28"/>
          <w:lang w:val="en-US"/>
        </w:rPr>
        <w:t>LATRs are manufactured with a rated power of 0.5; 1</w:t>
      </w:r>
      <w:r w:rsidRPr="00F54690">
        <w:rPr>
          <w:color w:val="000000"/>
          <w:sz w:val="28"/>
          <w:szCs w:val="28"/>
        </w:rPr>
        <w:t>.0</w:t>
      </w:r>
      <w:r w:rsidRPr="00F54690">
        <w:rPr>
          <w:color w:val="000000"/>
          <w:sz w:val="28"/>
          <w:szCs w:val="28"/>
          <w:lang w:val="en-US"/>
        </w:rPr>
        <w:t>; 2</w:t>
      </w:r>
      <w:r w:rsidRPr="00F54690">
        <w:rPr>
          <w:color w:val="000000"/>
          <w:sz w:val="28"/>
          <w:szCs w:val="28"/>
        </w:rPr>
        <w:t>.0</w:t>
      </w:r>
      <w:r w:rsidRPr="00F54690">
        <w:rPr>
          <w:color w:val="000000"/>
          <w:sz w:val="28"/>
          <w:szCs w:val="28"/>
          <w:lang w:val="en-US"/>
        </w:rPr>
        <w:t xml:space="preserve">; </w:t>
      </w:r>
      <w:r w:rsidRPr="00F54690">
        <w:rPr>
          <w:color w:val="000000"/>
          <w:sz w:val="28"/>
          <w:szCs w:val="28"/>
        </w:rPr>
        <w:t>5.0</w:t>
      </w:r>
      <w:r w:rsidRPr="00F54690">
        <w:rPr>
          <w:color w:val="000000"/>
          <w:sz w:val="28"/>
          <w:szCs w:val="28"/>
          <w:lang w:val="en-US"/>
        </w:rPr>
        <w:t>; 7.5 kVA.</w:t>
      </w:r>
    </w:p>
    <w:p w:rsidR="009245F8" w:rsidRPr="00F54690" w:rsidRDefault="009245F8" w:rsidP="009245F8">
      <w:pPr>
        <w:spacing w:line="312" w:lineRule="auto"/>
        <w:ind w:firstLine="567"/>
        <w:jc w:val="both"/>
        <w:rPr>
          <w:rFonts w:ascii="Times New Roman" w:hAnsi="Times New Roman" w:cs="Times New Roman"/>
          <w:sz w:val="28"/>
          <w:szCs w:val="28"/>
          <w:lang w:val="en-US"/>
        </w:rPr>
      </w:pPr>
    </w:p>
    <w:p w:rsidR="009245F8" w:rsidRPr="00F54690" w:rsidRDefault="009245F8" w:rsidP="009245F8">
      <w:pPr>
        <w:spacing w:line="276" w:lineRule="auto"/>
        <w:jc w:val="center"/>
        <w:rPr>
          <w:rFonts w:ascii="Times New Roman" w:hAnsi="Times New Roman" w:cs="Times New Roman"/>
          <w:sz w:val="28"/>
          <w:szCs w:val="28"/>
          <w:lang w:val="en-US"/>
        </w:rPr>
      </w:pPr>
      <w:r w:rsidRPr="00F54690">
        <w:rPr>
          <w:rFonts w:ascii="Times New Roman" w:hAnsi="Times New Roman" w:cs="Times New Roman"/>
          <w:b/>
          <w:sz w:val="28"/>
          <w:szCs w:val="28"/>
          <w:lang w:val="en-US"/>
        </w:rPr>
        <w:t>Questions to the Part 1</w:t>
      </w:r>
    </w:p>
    <w:p w:rsidR="009245F8" w:rsidRPr="00F54690" w:rsidRDefault="009245F8" w:rsidP="009245F8">
      <w:pPr>
        <w:spacing w:line="276" w:lineRule="auto"/>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t>Transformers</w:t>
      </w:r>
    </w:p>
    <w:p w:rsidR="009245F8" w:rsidRPr="00F54690" w:rsidRDefault="009245F8" w:rsidP="009245F8">
      <w:pPr>
        <w:spacing w:line="276" w:lineRule="auto"/>
        <w:ind w:firstLine="567"/>
        <w:jc w:val="both"/>
        <w:rPr>
          <w:rFonts w:ascii="Times New Roman" w:hAnsi="Times New Roman" w:cs="Times New Roman"/>
          <w:sz w:val="28"/>
          <w:szCs w:val="28"/>
          <w:lang w:val="en-US"/>
        </w:rPr>
      </w:pPr>
    </w:p>
    <w:p w:rsidR="009245F8" w:rsidRPr="00F54690" w:rsidRDefault="009245F8" w:rsidP="009245F8">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1. Formulate the law of energy conservation </w:t>
      </w:r>
    </w:p>
    <w:p w:rsidR="009245F8" w:rsidRPr="00F54690" w:rsidRDefault="009245F8" w:rsidP="009245F8">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2. Formulate the law</w:t>
      </w:r>
      <w:r w:rsidRPr="00F54690">
        <w:rPr>
          <w:rFonts w:ascii="Times New Roman" w:hAnsi="Times New Roman" w:cs="Times New Roman"/>
          <w:b/>
          <w:sz w:val="28"/>
          <w:szCs w:val="28"/>
          <w:lang w:val="en-US"/>
        </w:rPr>
        <w:t xml:space="preserve"> </w:t>
      </w:r>
      <w:r w:rsidRPr="00F54690">
        <w:rPr>
          <w:rFonts w:ascii="Times New Roman" w:hAnsi="Times New Roman" w:cs="Times New Roman"/>
          <w:sz w:val="28"/>
          <w:szCs w:val="28"/>
          <w:lang w:val="en-US"/>
        </w:rPr>
        <w:t>of electromagnetic induction</w:t>
      </w:r>
    </w:p>
    <w:p w:rsidR="009245F8" w:rsidRPr="00F54690" w:rsidRDefault="009245F8" w:rsidP="009245F8">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3. Write down the equations for determining active power, reactive power and full power. Why do we need active and reactive power? </w:t>
      </w:r>
    </w:p>
    <w:p w:rsidR="009245F8" w:rsidRPr="00F54690" w:rsidRDefault="009245F8" w:rsidP="009245F8">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4. What are the losses in electric machines and transformers? In what form do they stand out?</w:t>
      </w:r>
    </w:p>
    <w:p w:rsidR="009245F8" w:rsidRPr="00F54690" w:rsidRDefault="009245F8" w:rsidP="009245F8">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5. Why are the cores of transformers and electrical machines recruited from thin plates of electrical steel?</w:t>
      </w:r>
    </w:p>
    <w:p w:rsidR="009245F8" w:rsidRPr="00F54690" w:rsidRDefault="009245F8" w:rsidP="009245F8">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6. Why transformers studied in the course of electric machines? What is it </w:t>
      </w:r>
      <w:r w:rsidRPr="00F54690">
        <w:rPr>
          <w:rFonts w:ascii="Times New Roman" w:hAnsi="Times New Roman" w:cs="Times New Roman"/>
          <w:sz w:val="28"/>
          <w:szCs w:val="28"/>
        </w:rPr>
        <w:t>«</w:t>
      </w:r>
      <w:r w:rsidRPr="00F54690">
        <w:rPr>
          <w:rFonts w:ascii="Times New Roman" w:hAnsi="Times New Roman" w:cs="Times New Roman"/>
          <w:sz w:val="28"/>
          <w:szCs w:val="28"/>
          <w:lang w:val="en-US"/>
        </w:rPr>
        <w:t>transformer</w:t>
      </w:r>
      <w:r w:rsidRPr="00F54690">
        <w:rPr>
          <w:rFonts w:ascii="Times New Roman" w:hAnsi="Times New Roman" w:cs="Times New Roman"/>
          <w:sz w:val="28"/>
          <w:szCs w:val="28"/>
        </w:rPr>
        <w:t>»?</w:t>
      </w:r>
    </w:p>
    <w:p w:rsidR="009245F8" w:rsidRPr="00F54690" w:rsidRDefault="009245F8" w:rsidP="009245F8">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lastRenderedPageBreak/>
        <w:t>7. What are the main elements of the transformer</w:t>
      </w:r>
      <w:r w:rsidRPr="00F54690">
        <w:rPr>
          <w:rFonts w:ascii="Times New Roman" w:hAnsi="Times New Roman" w:cs="Times New Roman"/>
          <w:sz w:val="28"/>
          <w:szCs w:val="28"/>
        </w:rPr>
        <w:t>?</w:t>
      </w:r>
      <w:r w:rsidRPr="00F54690">
        <w:rPr>
          <w:rFonts w:ascii="Times New Roman" w:hAnsi="Times New Roman" w:cs="Times New Roman"/>
          <w:sz w:val="28"/>
          <w:szCs w:val="28"/>
          <w:lang w:val="en-US"/>
        </w:rPr>
        <w:t xml:space="preserve"> How does a transformer work?</w:t>
      </w:r>
    </w:p>
    <w:p w:rsidR="009245F8" w:rsidRPr="00F54690" w:rsidRDefault="009245F8" w:rsidP="009245F8">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rPr>
        <w:t>8.</w:t>
      </w:r>
      <w:r w:rsidRPr="00F54690">
        <w:rPr>
          <w:rFonts w:ascii="Times New Roman" w:hAnsi="Times New Roman" w:cs="Times New Roman"/>
          <w:sz w:val="28"/>
          <w:szCs w:val="28"/>
          <w:lang w:val="en-US"/>
        </w:rPr>
        <w:t xml:space="preserve"> What is it </w:t>
      </w:r>
      <w:r w:rsidRPr="00F54690">
        <w:rPr>
          <w:rFonts w:ascii="Times New Roman" w:hAnsi="Times New Roman" w:cs="Times New Roman"/>
          <w:sz w:val="28"/>
          <w:szCs w:val="28"/>
        </w:rPr>
        <w:t>«</w:t>
      </w:r>
      <w:r w:rsidRPr="00F54690">
        <w:rPr>
          <w:rFonts w:ascii="Times New Roman" w:hAnsi="Times New Roman" w:cs="Times New Roman"/>
          <w:sz w:val="28"/>
          <w:szCs w:val="28"/>
          <w:lang w:val="en-US"/>
        </w:rPr>
        <w:t>transformer</w:t>
      </w:r>
      <w:r w:rsidRPr="00F54690">
        <w:rPr>
          <w:rFonts w:ascii="Times New Roman" w:hAnsi="Times New Roman" w:cs="Times New Roman"/>
          <w:sz w:val="28"/>
          <w:szCs w:val="28"/>
        </w:rPr>
        <w:t>»?</w:t>
      </w:r>
      <w:r w:rsidRPr="00F54690">
        <w:rPr>
          <w:rFonts w:ascii="Times New Roman" w:hAnsi="Times New Roman" w:cs="Times New Roman"/>
          <w:sz w:val="28"/>
          <w:szCs w:val="28"/>
          <w:lang w:val="en-US"/>
        </w:rPr>
        <w:t xml:space="preserve"> How to calculate the transformation ratio of a transformer?</w:t>
      </w:r>
    </w:p>
    <w:p w:rsidR="009245F8" w:rsidRPr="00F54690" w:rsidRDefault="009245F8" w:rsidP="009245F8">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9. What are the parameters used to classify transformers? What are the designs of transformer cores?</w:t>
      </w:r>
    </w:p>
    <w:p w:rsidR="009245F8" w:rsidRPr="00F54690" w:rsidRDefault="009245F8" w:rsidP="009245F8">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10. What are the designs of transformer windings? How do the number of phases and the number of windings per phase classify transformers?</w:t>
      </w:r>
    </w:p>
    <w:p w:rsidR="009245F8" w:rsidRPr="00F54690" w:rsidRDefault="009245F8" w:rsidP="009245F8">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11. How to classify transformers by cooling?</w:t>
      </w:r>
    </w:p>
    <w:p w:rsidR="009245F8" w:rsidRPr="00F54690" w:rsidRDefault="009245F8" w:rsidP="009245F8">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12. What schemes can use to compound three-phase transformer windings?</w:t>
      </w:r>
    </w:p>
    <w:p w:rsidR="009245F8" w:rsidRPr="00F54690" w:rsidRDefault="009245F8" w:rsidP="009245F8">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13. Define the term “transformer winding compound group”. What groups of compounds used in industry?</w:t>
      </w:r>
    </w:p>
    <w:p w:rsidR="009245F8" w:rsidRPr="00F54690" w:rsidRDefault="009245F8" w:rsidP="009245F8">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14. What indicators determine the connection group of the transformer windings?</w:t>
      </w:r>
    </w:p>
    <w:p w:rsidR="009245F8" w:rsidRPr="00F54690" w:rsidRDefault="009245F8" w:rsidP="009245F8">
      <w:pPr>
        <w:spacing w:line="276"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15. What experiments (tests) conducted for the determination of rated parameters of transformers</w:t>
      </w:r>
      <w:r w:rsidRPr="00F54690">
        <w:rPr>
          <w:rFonts w:ascii="Times New Roman" w:hAnsi="Times New Roman" w:cs="Times New Roman"/>
          <w:sz w:val="28"/>
          <w:szCs w:val="28"/>
        </w:rPr>
        <w:t>?</w:t>
      </w:r>
    </w:p>
    <w:p w:rsidR="009245F8" w:rsidRPr="00F54690" w:rsidRDefault="009245F8" w:rsidP="009245F8">
      <w:pPr>
        <w:spacing w:line="276" w:lineRule="auto"/>
        <w:ind w:firstLine="567"/>
        <w:jc w:val="both"/>
        <w:rPr>
          <w:rFonts w:ascii="Times New Roman" w:hAnsi="Times New Roman" w:cs="Times New Roman"/>
          <w:sz w:val="28"/>
          <w:szCs w:val="28"/>
        </w:rPr>
      </w:pPr>
      <w:r w:rsidRPr="00F54690">
        <w:rPr>
          <w:rFonts w:ascii="Times New Roman" w:hAnsi="Times New Roman" w:cs="Times New Roman"/>
          <w:sz w:val="28"/>
          <w:szCs w:val="28"/>
        </w:rPr>
        <w:t xml:space="preserve">16. </w:t>
      </w:r>
      <w:r w:rsidRPr="00F54690">
        <w:rPr>
          <w:rFonts w:ascii="Times New Roman" w:hAnsi="Times New Roman" w:cs="Times New Roman"/>
          <w:sz w:val="28"/>
          <w:szCs w:val="28"/>
          <w:lang w:val="en-US"/>
        </w:rPr>
        <w:t>What is a "reduced transformer”? Why its use and as its indicated on the diagrams?</w:t>
      </w:r>
    </w:p>
    <w:p w:rsidR="009245F8" w:rsidRPr="00F54690" w:rsidRDefault="009245F8" w:rsidP="009245F8">
      <w:pPr>
        <w:spacing w:line="276" w:lineRule="auto"/>
        <w:ind w:firstLine="567"/>
        <w:jc w:val="both"/>
        <w:rPr>
          <w:rFonts w:ascii="Times New Roman" w:hAnsi="Times New Roman" w:cs="Times New Roman"/>
          <w:sz w:val="28"/>
          <w:szCs w:val="28"/>
        </w:rPr>
      </w:pPr>
      <w:r w:rsidRPr="00F54690">
        <w:rPr>
          <w:rFonts w:ascii="Times New Roman" w:hAnsi="Times New Roman" w:cs="Times New Roman"/>
          <w:sz w:val="28"/>
          <w:szCs w:val="28"/>
        </w:rPr>
        <w:t xml:space="preserve">17. </w:t>
      </w:r>
      <w:r w:rsidRPr="00F54690">
        <w:rPr>
          <w:rFonts w:ascii="Times New Roman" w:hAnsi="Times New Roman" w:cs="Times New Roman"/>
          <w:sz w:val="28"/>
          <w:szCs w:val="28"/>
          <w:lang w:val="en-US"/>
        </w:rPr>
        <w:t>What parameters can be determined in the idle experiment of the transformer?</w:t>
      </w:r>
    </w:p>
    <w:p w:rsidR="009245F8" w:rsidRPr="00F54690" w:rsidRDefault="009245F8" w:rsidP="009245F8">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rPr>
        <w:t xml:space="preserve">18. </w:t>
      </w:r>
      <w:r w:rsidRPr="00F54690">
        <w:rPr>
          <w:rFonts w:ascii="Times New Roman" w:hAnsi="Times New Roman" w:cs="Times New Roman"/>
          <w:sz w:val="28"/>
          <w:szCs w:val="28"/>
          <w:lang w:val="en-US"/>
        </w:rPr>
        <w:t xml:space="preserve">What parameters can be determined in the experiment named </w:t>
      </w:r>
      <w:r w:rsidRPr="00F54690">
        <w:rPr>
          <w:rFonts w:ascii="Times New Roman" w:hAnsi="Times New Roman" w:cs="Times New Roman"/>
          <w:sz w:val="28"/>
          <w:szCs w:val="28"/>
        </w:rPr>
        <w:t>«</w:t>
      </w:r>
      <w:r w:rsidRPr="00F54690">
        <w:rPr>
          <w:rFonts w:ascii="Times New Roman" w:hAnsi="Times New Roman" w:cs="Times New Roman"/>
          <w:sz w:val="28"/>
          <w:szCs w:val="28"/>
          <w:lang w:val="en-US"/>
        </w:rPr>
        <w:t>laboratory short circuit</w:t>
      </w:r>
      <w:r w:rsidRPr="00F54690">
        <w:rPr>
          <w:rFonts w:ascii="Times New Roman" w:hAnsi="Times New Roman" w:cs="Times New Roman"/>
          <w:sz w:val="28"/>
          <w:szCs w:val="28"/>
        </w:rPr>
        <w:t>»</w:t>
      </w:r>
      <w:r w:rsidRPr="00F54690">
        <w:rPr>
          <w:rFonts w:ascii="Times New Roman" w:hAnsi="Times New Roman" w:cs="Times New Roman"/>
          <w:sz w:val="28"/>
          <w:szCs w:val="28"/>
          <w:lang w:val="en-US"/>
        </w:rPr>
        <w:t>?</w:t>
      </w:r>
    </w:p>
    <w:p w:rsidR="009245F8" w:rsidRPr="00F54690" w:rsidRDefault="009245F8" w:rsidP="009245F8">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19. What are the conditions for switching on transformers for parallel operation on one electrical system?</w:t>
      </w:r>
    </w:p>
    <w:p w:rsidR="009245F8" w:rsidRPr="00F54690" w:rsidRDefault="009245F8" w:rsidP="009245F8">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20. What to calculate the efficiency of the transformer?</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How to determine at what load the transformer efficiency will be maximum?</w:t>
      </w:r>
    </w:p>
    <w:p w:rsidR="009245F8" w:rsidRPr="00F54690" w:rsidRDefault="009245F8" w:rsidP="009245F8">
      <w:pPr>
        <w:spacing w:line="276" w:lineRule="auto"/>
        <w:ind w:firstLine="567"/>
        <w:jc w:val="both"/>
        <w:rPr>
          <w:rFonts w:ascii="Times New Roman" w:hAnsi="Times New Roman" w:cs="Times New Roman"/>
          <w:sz w:val="28"/>
          <w:szCs w:val="28"/>
        </w:rPr>
      </w:pPr>
    </w:p>
    <w:p w:rsidR="009245F8" w:rsidRPr="00F54690" w:rsidRDefault="009245F8" w:rsidP="009245F8">
      <w:pPr>
        <w:spacing w:line="312" w:lineRule="auto"/>
        <w:ind w:firstLine="567"/>
        <w:jc w:val="both"/>
        <w:rPr>
          <w:rFonts w:ascii="Times New Roman" w:hAnsi="Times New Roman" w:cs="Times New Roman"/>
          <w:sz w:val="28"/>
          <w:szCs w:val="28"/>
          <w:lang w:val="en-US"/>
        </w:rPr>
      </w:pPr>
    </w:p>
    <w:p w:rsidR="005603A6" w:rsidRPr="00F54690" w:rsidRDefault="005603A6" w:rsidP="005603A6">
      <w:pPr>
        <w:pageBreakBefore/>
        <w:spacing w:line="312" w:lineRule="auto"/>
        <w:ind w:firstLine="567"/>
        <w:jc w:val="center"/>
        <w:rPr>
          <w:rFonts w:ascii="Times New Roman" w:hAnsi="Times New Roman" w:cs="Times New Roman"/>
          <w:b/>
          <w:sz w:val="32"/>
          <w:szCs w:val="32"/>
          <w:lang w:val="en-US"/>
        </w:rPr>
      </w:pPr>
      <w:r w:rsidRPr="00F54690">
        <w:rPr>
          <w:rFonts w:ascii="Times New Roman" w:hAnsi="Times New Roman" w:cs="Times New Roman"/>
          <w:b/>
          <w:sz w:val="32"/>
          <w:szCs w:val="32"/>
          <w:lang w:val="en-US"/>
        </w:rPr>
        <w:lastRenderedPageBreak/>
        <w:t>Part 2</w:t>
      </w:r>
      <w:r w:rsidRPr="00F54690">
        <w:rPr>
          <w:rFonts w:ascii="Times New Roman" w:hAnsi="Times New Roman" w:cs="Times New Roman"/>
          <w:b/>
          <w:sz w:val="32"/>
          <w:szCs w:val="32"/>
        </w:rPr>
        <w:t>.</w:t>
      </w:r>
      <w:r w:rsidRPr="00F54690">
        <w:rPr>
          <w:rFonts w:ascii="Times New Roman" w:hAnsi="Times New Roman" w:cs="Times New Roman"/>
          <w:b/>
          <w:sz w:val="32"/>
          <w:szCs w:val="32"/>
          <w:lang w:val="en-US"/>
        </w:rPr>
        <w:t xml:space="preserve"> </w:t>
      </w:r>
    </w:p>
    <w:p w:rsidR="005603A6" w:rsidRPr="00F54690" w:rsidRDefault="005603A6" w:rsidP="005603A6">
      <w:pPr>
        <w:spacing w:line="312" w:lineRule="auto"/>
        <w:ind w:firstLine="567"/>
        <w:jc w:val="center"/>
        <w:rPr>
          <w:rFonts w:ascii="Times New Roman" w:hAnsi="Times New Roman" w:cs="Times New Roman"/>
          <w:b/>
          <w:sz w:val="32"/>
          <w:szCs w:val="32"/>
          <w:lang w:val="en-US"/>
        </w:rPr>
      </w:pPr>
      <w:r w:rsidRPr="00F54690">
        <w:rPr>
          <w:rFonts w:ascii="Times New Roman" w:hAnsi="Times New Roman" w:cs="Times New Roman"/>
          <w:b/>
          <w:sz w:val="32"/>
          <w:szCs w:val="32"/>
          <w:lang w:val="en-US"/>
        </w:rPr>
        <w:t xml:space="preserve">General questions of the alternating current machines theory </w:t>
      </w:r>
    </w:p>
    <w:p w:rsidR="005603A6" w:rsidRPr="00F54690" w:rsidRDefault="005603A6" w:rsidP="005603A6">
      <w:pPr>
        <w:ind w:firstLine="567"/>
        <w:jc w:val="both"/>
        <w:rPr>
          <w:rFonts w:ascii="Times New Roman" w:hAnsi="Times New Roman" w:cs="Times New Roman"/>
          <w:lang w:val="en-US"/>
        </w:rPr>
      </w:pP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We know that an electric machine is an electromechanical converter. </w:t>
      </w:r>
    </w:p>
    <w:p w:rsidR="005603A6" w:rsidRPr="00F54690" w:rsidRDefault="005603A6" w:rsidP="005603A6">
      <w:pPr>
        <w:spacing w:line="312" w:lineRule="auto"/>
        <w:ind w:firstLine="567"/>
        <w:jc w:val="both"/>
        <w:rPr>
          <w:rFonts w:ascii="Times New Roman" w:hAnsi="Times New Roman" w:cs="Times New Roman"/>
          <w:b/>
          <w:sz w:val="28"/>
          <w:szCs w:val="28"/>
          <w:lang w:val="en-US"/>
        </w:rPr>
      </w:pPr>
      <w:r w:rsidRPr="00F54690">
        <w:rPr>
          <w:rFonts w:ascii="Times New Roman" w:hAnsi="Times New Roman" w:cs="Times New Roman"/>
          <w:sz w:val="28"/>
          <w:szCs w:val="28"/>
          <w:lang w:val="en-US"/>
        </w:rPr>
        <w:t>At the first lection we said that</w:t>
      </w:r>
      <w:r w:rsidRPr="00F54690">
        <w:rPr>
          <w:rFonts w:ascii="Times New Roman" w:hAnsi="Times New Roman" w:cs="Times New Roman"/>
          <w:b/>
          <w:sz w:val="28"/>
          <w:szCs w:val="28"/>
          <w:lang w:val="en-US"/>
        </w:rPr>
        <w:t xml:space="preserve"> all </w:t>
      </w:r>
      <w:r w:rsidRPr="00F54690">
        <w:rPr>
          <w:rFonts w:ascii="Times New Roman" w:hAnsi="Times New Roman" w:cs="Times New Roman"/>
          <w:sz w:val="28"/>
          <w:szCs w:val="28"/>
          <w:lang w:val="en-US"/>
        </w:rPr>
        <w:t xml:space="preserve">electric machines can work only an engine (motor) and a generator. </w:t>
      </w:r>
      <w:r w:rsidRPr="00F54690">
        <w:rPr>
          <w:rFonts w:ascii="Times New Roman" w:hAnsi="Times New Roman" w:cs="Times New Roman"/>
          <w:b/>
          <w:sz w:val="28"/>
          <w:szCs w:val="28"/>
          <w:lang w:val="en-US"/>
        </w:rPr>
        <w:t>This is the principle of reversibility of electrical machines</w:t>
      </w:r>
      <w:r w:rsidRPr="00F54690">
        <w:rPr>
          <w:rFonts w:ascii="Times New Roman" w:hAnsi="Times New Roman" w:cs="Times New Roman"/>
          <w:b/>
          <w:sz w:val="28"/>
          <w:szCs w:val="28"/>
          <w:lang w:val="uk-UA"/>
        </w:rPr>
        <w:t>:</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engine converts electrical energy into mechanical energy. The generator converts mechanical energy into electrical energy.</w:t>
      </w:r>
    </w:p>
    <w:p w:rsidR="005603A6" w:rsidRPr="00F54690" w:rsidRDefault="005603A6" w:rsidP="005603A6">
      <w:pPr>
        <w:spacing w:line="312" w:lineRule="auto"/>
        <w:ind w:firstLine="567"/>
        <w:jc w:val="center"/>
        <w:rPr>
          <w:rFonts w:ascii="Times New Roman" w:hAnsi="Times New Roman" w:cs="Times New Roman"/>
          <w:sz w:val="28"/>
          <w:szCs w:val="28"/>
        </w:rPr>
      </w:pPr>
      <w:r w:rsidRPr="00F54690">
        <w:rPr>
          <w:rFonts w:ascii="Times New Roman" w:hAnsi="Times New Roman" w:cs="Times New Roman"/>
          <w:noProof/>
          <w:sz w:val="28"/>
          <w:szCs w:val="28"/>
        </w:rPr>
        <w:drawing>
          <wp:inline distT="0" distB="0" distL="0" distR="0" wp14:anchorId="3E7451C4" wp14:editId="0F71A9B8">
            <wp:extent cx="4126675" cy="1456474"/>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59489" cy="1468055"/>
                    </a:xfrm>
                    <a:prstGeom prst="rect">
                      <a:avLst/>
                    </a:prstGeom>
                    <a:noFill/>
                    <a:ln>
                      <a:noFill/>
                    </a:ln>
                  </pic:spPr>
                </pic:pic>
              </a:graphicData>
            </a:graphic>
          </wp:inline>
        </w:drawing>
      </w:r>
    </w:p>
    <w:p w:rsidR="005603A6" w:rsidRPr="00F54690" w:rsidRDefault="005603A6" w:rsidP="005603A6">
      <w:pPr>
        <w:spacing w:line="312" w:lineRule="auto"/>
        <w:ind w:firstLine="567"/>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Fig. 2.1 – The principle of reversibility of electric machines</w:t>
      </w:r>
    </w:p>
    <w:p w:rsidR="005603A6" w:rsidRPr="00F54690" w:rsidRDefault="005603A6" w:rsidP="005603A6">
      <w:pPr>
        <w:spacing w:line="312" w:lineRule="auto"/>
        <w:ind w:firstLine="567"/>
        <w:rPr>
          <w:rFonts w:ascii="Times New Roman" w:hAnsi="Times New Roman" w:cs="Times New Roman"/>
          <w:sz w:val="28"/>
          <w:szCs w:val="28"/>
          <w:lang w:val="en-US"/>
        </w:rPr>
      </w:pP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Consider AC machines. They are asynchronous and synchronous. Asynchronous machines mean "not synchronous".</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AC machines consist of two main parts: the fixed part - stator; the moving part (the rotating part) is a rotor.</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stators of asynchronous and synchronous machines are the same.</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stator consists of a frame (housing) (1), the stator core (2) and the windings (3).</w:t>
      </w:r>
    </w:p>
    <w:p w:rsidR="005603A6" w:rsidRPr="00F54690" w:rsidRDefault="005603A6" w:rsidP="005603A6">
      <w:pPr>
        <w:spacing w:line="312" w:lineRule="auto"/>
        <w:ind w:firstLine="567"/>
        <w:jc w:val="both"/>
        <w:rPr>
          <w:rFonts w:ascii="Times New Roman" w:hAnsi="Times New Roman" w:cs="Times New Roman"/>
          <w:sz w:val="28"/>
          <w:szCs w:val="28"/>
          <w:lang w:val="en-US"/>
        </w:rPr>
      </w:pPr>
    </w:p>
    <w:p w:rsidR="005603A6" w:rsidRPr="00F54690" w:rsidRDefault="005603A6" w:rsidP="005603A6">
      <w:pPr>
        <w:spacing w:line="312" w:lineRule="auto"/>
        <w:jc w:val="center"/>
        <w:rPr>
          <w:rFonts w:ascii="Times New Roman" w:hAnsi="Times New Roman" w:cs="Times New Roman"/>
          <w:sz w:val="28"/>
          <w:szCs w:val="28"/>
        </w:rPr>
      </w:pPr>
      <w:r w:rsidRPr="00F54690">
        <w:rPr>
          <w:rFonts w:ascii="Times New Roman" w:hAnsi="Times New Roman" w:cs="Times New Roman"/>
          <w:noProof/>
        </w:rPr>
        <w:drawing>
          <wp:inline distT="0" distB="0" distL="0" distR="0" wp14:anchorId="16889F55" wp14:editId="12554F28">
            <wp:extent cx="2272213" cy="179911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85226" cy="1809416"/>
                    </a:xfrm>
                    <a:prstGeom prst="rect">
                      <a:avLst/>
                    </a:prstGeom>
                    <a:noFill/>
                    <a:ln>
                      <a:noFill/>
                    </a:ln>
                  </pic:spPr>
                </pic:pic>
              </a:graphicData>
            </a:graphic>
          </wp:inline>
        </w:drawing>
      </w:r>
      <w:r w:rsidRPr="00F54690">
        <w:rPr>
          <w:rFonts w:ascii="Times New Roman" w:hAnsi="Times New Roman" w:cs="Times New Roman"/>
          <w:noProof/>
        </w:rPr>
        <w:drawing>
          <wp:inline distT="0" distB="0" distL="0" distR="0" wp14:anchorId="6DCA6BC0" wp14:editId="099483C3">
            <wp:extent cx="1876301" cy="1711713"/>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91321" cy="1725416"/>
                    </a:xfrm>
                    <a:prstGeom prst="rect">
                      <a:avLst/>
                    </a:prstGeom>
                    <a:noFill/>
                    <a:ln>
                      <a:noFill/>
                    </a:ln>
                  </pic:spPr>
                </pic:pic>
              </a:graphicData>
            </a:graphic>
          </wp:inline>
        </w:drawing>
      </w:r>
      <w:r w:rsidRPr="00F54690">
        <w:rPr>
          <w:rFonts w:ascii="Times New Roman" w:hAnsi="Times New Roman" w:cs="Times New Roman"/>
          <w:noProof/>
        </w:rPr>
        <w:drawing>
          <wp:inline distT="0" distB="0" distL="0" distR="0" wp14:anchorId="218F8F9B" wp14:editId="1B84F6E4">
            <wp:extent cx="1983180" cy="153108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85646" cy="1532991"/>
                    </a:xfrm>
                    <a:prstGeom prst="rect">
                      <a:avLst/>
                    </a:prstGeom>
                    <a:noFill/>
                    <a:ln>
                      <a:noFill/>
                    </a:ln>
                  </pic:spPr>
                </pic:pic>
              </a:graphicData>
            </a:graphic>
          </wp:inline>
        </w:drawing>
      </w:r>
    </w:p>
    <w:p w:rsidR="005603A6" w:rsidRPr="00F54690" w:rsidRDefault="005603A6" w:rsidP="005603A6">
      <w:pPr>
        <w:spacing w:line="312" w:lineRule="auto"/>
        <w:jc w:val="center"/>
        <w:rPr>
          <w:rFonts w:ascii="Times New Roman" w:hAnsi="Times New Roman" w:cs="Times New Roman"/>
          <w:i/>
          <w:sz w:val="28"/>
          <w:szCs w:val="28"/>
          <w:lang w:val="en-US"/>
        </w:rPr>
      </w:pPr>
      <w:r w:rsidRPr="00F54690">
        <w:rPr>
          <w:rFonts w:ascii="Times New Roman" w:hAnsi="Times New Roman" w:cs="Times New Roman"/>
          <w:i/>
          <w:sz w:val="28"/>
          <w:szCs w:val="28"/>
          <w:lang w:val="en-US"/>
        </w:rPr>
        <w:t>a                                        b                                        c</w:t>
      </w:r>
    </w:p>
    <w:p w:rsidR="005603A6" w:rsidRPr="00F54690" w:rsidRDefault="005603A6" w:rsidP="005603A6">
      <w:pPr>
        <w:spacing w:line="312" w:lineRule="auto"/>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Fig. 2.2 – Asynchronous motors with short-circuited (</w:t>
      </w:r>
      <w:r w:rsidRPr="00F54690">
        <w:rPr>
          <w:rFonts w:ascii="Times New Roman" w:hAnsi="Times New Roman" w:cs="Times New Roman"/>
          <w:i/>
          <w:sz w:val="26"/>
          <w:szCs w:val="26"/>
          <w:lang w:val="en-US"/>
        </w:rPr>
        <w:t>a, b</w:t>
      </w:r>
      <w:r w:rsidRPr="00F54690">
        <w:rPr>
          <w:rFonts w:ascii="Times New Roman" w:hAnsi="Times New Roman" w:cs="Times New Roman"/>
          <w:sz w:val="26"/>
          <w:szCs w:val="26"/>
          <w:lang w:val="en-US"/>
        </w:rPr>
        <w:t>) and phase rotors (</w:t>
      </w:r>
      <w:r w:rsidRPr="00F54690">
        <w:rPr>
          <w:rFonts w:ascii="Times New Roman" w:hAnsi="Times New Roman" w:cs="Times New Roman"/>
          <w:i/>
          <w:sz w:val="26"/>
          <w:szCs w:val="26"/>
          <w:lang w:val="en-US"/>
        </w:rPr>
        <w:t>c</w:t>
      </w:r>
      <w:r w:rsidRPr="00F54690">
        <w:rPr>
          <w:rFonts w:ascii="Times New Roman" w:hAnsi="Times New Roman" w:cs="Times New Roman"/>
          <w:sz w:val="26"/>
          <w:szCs w:val="26"/>
          <w:lang w:val="en-US"/>
        </w:rPr>
        <w:t xml:space="preserve">)   </w:t>
      </w:r>
    </w:p>
    <w:p w:rsidR="005603A6" w:rsidRPr="00F54690" w:rsidRDefault="005603A6" w:rsidP="005603A6">
      <w:pPr>
        <w:spacing w:line="312" w:lineRule="auto"/>
        <w:jc w:val="center"/>
        <w:rPr>
          <w:rFonts w:ascii="Times New Roman" w:hAnsi="Times New Roman" w:cs="Times New Roman"/>
          <w:sz w:val="28"/>
          <w:szCs w:val="28"/>
        </w:rPr>
      </w:pPr>
      <w:r w:rsidRPr="00F54690">
        <w:rPr>
          <w:rFonts w:ascii="Times New Roman" w:hAnsi="Times New Roman" w:cs="Times New Roman"/>
          <w:noProof/>
        </w:rPr>
        <w:lastRenderedPageBreak/>
        <w:drawing>
          <wp:inline distT="0" distB="0" distL="0" distR="0" wp14:anchorId="57004A8A" wp14:editId="41387570">
            <wp:extent cx="2873829" cy="1831818"/>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82129" cy="1837108"/>
                    </a:xfrm>
                    <a:prstGeom prst="rect">
                      <a:avLst/>
                    </a:prstGeom>
                    <a:noFill/>
                    <a:ln>
                      <a:noFill/>
                    </a:ln>
                  </pic:spPr>
                </pic:pic>
              </a:graphicData>
            </a:graphic>
          </wp:inline>
        </w:drawing>
      </w:r>
      <w:r w:rsidRPr="00F54690">
        <w:rPr>
          <w:rFonts w:ascii="Times New Roman" w:hAnsi="Times New Roman" w:cs="Times New Roman"/>
          <w:noProof/>
          <w:sz w:val="28"/>
          <w:szCs w:val="28"/>
        </w:rPr>
        <w:drawing>
          <wp:inline distT="0" distB="0" distL="0" distR="0" wp14:anchorId="2DFE1358" wp14:editId="0738DFA7">
            <wp:extent cx="2392878" cy="1670766"/>
            <wp:effectExtent l="0" t="0" r="7620"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04456" cy="1678850"/>
                    </a:xfrm>
                    <a:prstGeom prst="rect">
                      <a:avLst/>
                    </a:prstGeom>
                    <a:noFill/>
                    <a:ln>
                      <a:noFill/>
                    </a:ln>
                  </pic:spPr>
                </pic:pic>
              </a:graphicData>
            </a:graphic>
          </wp:inline>
        </w:drawing>
      </w:r>
    </w:p>
    <w:p w:rsidR="005603A6" w:rsidRPr="00F54690" w:rsidRDefault="005603A6" w:rsidP="005603A6">
      <w:pPr>
        <w:spacing w:line="312" w:lineRule="auto"/>
        <w:jc w:val="center"/>
        <w:rPr>
          <w:rFonts w:ascii="Times New Roman" w:hAnsi="Times New Roman" w:cs="Times New Roman"/>
          <w:noProof/>
          <w:sz w:val="26"/>
          <w:szCs w:val="26"/>
          <w:lang w:val="en-US"/>
        </w:rPr>
      </w:pPr>
      <w:r w:rsidRPr="00F54690">
        <w:rPr>
          <w:rFonts w:ascii="Times New Roman" w:hAnsi="Times New Roman" w:cs="Times New Roman"/>
          <w:sz w:val="26"/>
          <w:szCs w:val="26"/>
          <w:lang w:val="en-US"/>
        </w:rPr>
        <w:t>Fig. 2.3 – Synchronous motor with explicit rotor and explicit rotor of synchronous motor</w:t>
      </w:r>
    </w:p>
    <w:p w:rsidR="005603A6" w:rsidRPr="00F54690" w:rsidRDefault="005603A6" w:rsidP="005603A6">
      <w:pPr>
        <w:spacing w:line="312" w:lineRule="auto"/>
        <w:jc w:val="both"/>
        <w:rPr>
          <w:rFonts w:ascii="Times New Roman" w:hAnsi="Times New Roman" w:cs="Times New Roman"/>
          <w:sz w:val="28"/>
          <w:szCs w:val="28"/>
        </w:rPr>
      </w:pPr>
      <w:r w:rsidRPr="00F54690">
        <w:rPr>
          <w:rFonts w:ascii="Times New Roman" w:hAnsi="Times New Roman" w:cs="Times New Roman"/>
          <w:noProof/>
        </w:rPr>
        <w:drawing>
          <wp:inline distT="0" distB="0" distL="0" distR="0" wp14:anchorId="2BE8C47D" wp14:editId="1BC6B971">
            <wp:extent cx="3736824" cy="21209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40088" cy="2122753"/>
                    </a:xfrm>
                    <a:prstGeom prst="rect">
                      <a:avLst/>
                    </a:prstGeom>
                    <a:noFill/>
                    <a:ln>
                      <a:noFill/>
                    </a:ln>
                  </pic:spPr>
                </pic:pic>
              </a:graphicData>
            </a:graphic>
          </wp:inline>
        </w:drawing>
      </w:r>
      <w:r w:rsidRPr="00F54690">
        <w:rPr>
          <w:rFonts w:ascii="Times New Roman" w:hAnsi="Times New Roman" w:cs="Times New Roman"/>
          <w:sz w:val="28"/>
          <w:szCs w:val="28"/>
        </w:rPr>
        <w:t xml:space="preserve"> </w:t>
      </w:r>
      <w:r w:rsidRPr="00F54690">
        <w:rPr>
          <w:rFonts w:ascii="Times New Roman" w:hAnsi="Times New Roman" w:cs="Times New Roman"/>
          <w:noProof/>
        </w:rPr>
        <w:drawing>
          <wp:inline distT="0" distB="0" distL="0" distR="0" wp14:anchorId="31C4E936" wp14:editId="6A338931">
            <wp:extent cx="2425700" cy="1628134"/>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31999" cy="1632362"/>
                    </a:xfrm>
                    <a:prstGeom prst="rect">
                      <a:avLst/>
                    </a:prstGeom>
                    <a:noFill/>
                    <a:ln>
                      <a:noFill/>
                    </a:ln>
                  </pic:spPr>
                </pic:pic>
              </a:graphicData>
            </a:graphic>
          </wp:inline>
        </w:drawing>
      </w:r>
    </w:p>
    <w:p w:rsidR="005603A6" w:rsidRPr="00F54690" w:rsidRDefault="005603A6" w:rsidP="005603A6">
      <w:pPr>
        <w:spacing w:line="276" w:lineRule="auto"/>
        <w:ind w:firstLine="993"/>
        <w:jc w:val="both"/>
        <w:rPr>
          <w:rFonts w:ascii="Times New Roman" w:hAnsi="Times New Roman" w:cs="Times New Roman"/>
          <w:sz w:val="26"/>
          <w:szCs w:val="26"/>
          <w:lang w:val="en-US"/>
        </w:rPr>
      </w:pPr>
      <w:r w:rsidRPr="00F54690">
        <w:rPr>
          <w:rFonts w:ascii="Times New Roman" w:hAnsi="Times New Roman" w:cs="Times New Roman"/>
          <w:sz w:val="26"/>
          <w:szCs w:val="26"/>
          <w:lang w:val="en-US"/>
        </w:rPr>
        <w:t xml:space="preserve">Hydro-generator with explicit rotor                            Stator of the turbogenerator with </w:t>
      </w:r>
    </w:p>
    <w:p w:rsidR="005603A6" w:rsidRPr="00F54690" w:rsidRDefault="005603A6" w:rsidP="005603A6">
      <w:pPr>
        <w:spacing w:line="276" w:lineRule="auto"/>
        <w:ind w:firstLine="6946"/>
        <w:jc w:val="both"/>
        <w:rPr>
          <w:rFonts w:ascii="Times New Roman" w:hAnsi="Times New Roman" w:cs="Times New Roman"/>
          <w:sz w:val="26"/>
          <w:szCs w:val="26"/>
          <w:lang w:val="en-US"/>
        </w:rPr>
      </w:pPr>
      <w:r w:rsidRPr="00F54690">
        <w:rPr>
          <w:rFonts w:ascii="Times New Roman" w:hAnsi="Times New Roman" w:cs="Times New Roman"/>
          <w:sz w:val="26"/>
          <w:szCs w:val="26"/>
          <w:lang w:val="en-US"/>
        </w:rPr>
        <w:t>an implicit rotor</w:t>
      </w:r>
    </w:p>
    <w:p w:rsidR="005603A6" w:rsidRPr="00F54690" w:rsidRDefault="005603A6" w:rsidP="005603A6">
      <w:pPr>
        <w:spacing w:line="276" w:lineRule="auto"/>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Fig. 2.4 – Hydro-generator and stator of the turbogenerator</w:t>
      </w:r>
    </w:p>
    <w:p w:rsidR="005603A6" w:rsidRPr="00F54690" w:rsidRDefault="005603A6" w:rsidP="005603A6">
      <w:pPr>
        <w:jc w:val="both"/>
        <w:rPr>
          <w:rFonts w:ascii="Times New Roman" w:hAnsi="Times New Roman" w:cs="Times New Roman"/>
          <w:sz w:val="28"/>
          <w:szCs w:val="28"/>
        </w:rPr>
      </w:pP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core with windings is fixed in a frame. The frame consists of a housing with legs, a terminal box and bolts for transportation. The bolt for transportation uses for cars of small and average weight. Electric current is supplied to the stator winding, the ends of which are in the terminal box.</w:t>
      </w:r>
    </w:p>
    <w:p w:rsidR="005603A6" w:rsidRPr="00F54690" w:rsidRDefault="005603A6" w:rsidP="005603A6">
      <w:pPr>
        <w:spacing w:line="312" w:lineRule="auto"/>
        <w:jc w:val="center"/>
        <w:rPr>
          <w:rFonts w:ascii="Times New Roman" w:hAnsi="Times New Roman" w:cs="Times New Roman"/>
          <w:sz w:val="32"/>
          <w:szCs w:val="32"/>
        </w:rPr>
      </w:pPr>
      <w:r w:rsidRPr="00F54690">
        <w:rPr>
          <w:rFonts w:ascii="Times New Roman" w:hAnsi="Times New Roman" w:cs="Times New Roman"/>
          <w:noProof/>
          <w:sz w:val="32"/>
          <w:szCs w:val="32"/>
        </w:rPr>
        <w:drawing>
          <wp:inline distT="0" distB="0" distL="0" distR="0" wp14:anchorId="56230F11" wp14:editId="1A05D918">
            <wp:extent cx="3449782" cy="2205517"/>
            <wp:effectExtent l="0" t="0" r="0"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60085" cy="2212104"/>
                    </a:xfrm>
                    <a:prstGeom prst="rect">
                      <a:avLst/>
                    </a:prstGeom>
                    <a:noFill/>
                    <a:ln>
                      <a:noFill/>
                    </a:ln>
                  </pic:spPr>
                </pic:pic>
              </a:graphicData>
            </a:graphic>
          </wp:inline>
        </w:drawing>
      </w:r>
    </w:p>
    <w:p w:rsidR="005603A6" w:rsidRPr="00F54690" w:rsidRDefault="005603A6" w:rsidP="005603A6">
      <w:pPr>
        <w:spacing w:line="312" w:lineRule="auto"/>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Fig. 2.5 – Asynchronous machine</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lastRenderedPageBreak/>
        <w:t xml:space="preserve">The stator core is assembled from thin plates of electrical steel. This is done to reduce power losses in steel. The thickness of the plates is 0.5 mm (at a frequency of 50 Hz). On both sides the plates are covered with varnish or oxide film. </w:t>
      </w:r>
    </w:p>
    <w:p w:rsidR="005603A6" w:rsidRPr="00F54690" w:rsidRDefault="005603A6" w:rsidP="005603A6">
      <w:pPr>
        <w:spacing w:line="312" w:lineRule="auto"/>
        <w:jc w:val="both"/>
        <w:rPr>
          <w:rFonts w:ascii="Times New Roman" w:hAnsi="Times New Roman" w:cs="Times New Roman"/>
          <w:sz w:val="28"/>
          <w:szCs w:val="28"/>
        </w:rPr>
      </w:pPr>
    </w:p>
    <w:p w:rsidR="005603A6" w:rsidRPr="00F54690" w:rsidRDefault="005603A6" w:rsidP="005603A6">
      <w:pPr>
        <w:spacing w:line="312" w:lineRule="auto"/>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t xml:space="preserve">Stator winding of AC </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winding is connected in a "star" or "triangle". In the core of the stator make grooves, which are usually three-phase winding.</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Usually 6 grooves are required for laying a three-phase winding. But there are always more of them, because the winding in AC machines is made distributed.</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In this case, the beginning and end of each phase are placed not in one groove, but in several grooves (2-5 grooves).</w:t>
      </w:r>
    </w:p>
    <w:p w:rsidR="005603A6" w:rsidRPr="00F54690" w:rsidRDefault="005603A6" w:rsidP="005603A6">
      <w:pPr>
        <w:spacing w:line="312" w:lineRule="auto"/>
        <w:jc w:val="center"/>
        <w:rPr>
          <w:rFonts w:ascii="Times New Roman" w:hAnsi="Times New Roman" w:cs="Times New Roman"/>
          <w:sz w:val="32"/>
          <w:szCs w:val="32"/>
          <w:lang w:val="en-US"/>
        </w:rPr>
      </w:pPr>
      <w:r w:rsidRPr="00F54690">
        <w:rPr>
          <w:rFonts w:ascii="Times New Roman" w:hAnsi="Times New Roman" w:cs="Times New Roman"/>
          <w:noProof/>
          <w:sz w:val="32"/>
          <w:szCs w:val="32"/>
        </w:rPr>
        <w:drawing>
          <wp:inline distT="0" distB="0" distL="0" distR="0" wp14:anchorId="6D661FFE" wp14:editId="01E64EE9">
            <wp:extent cx="1555750" cy="1690687"/>
            <wp:effectExtent l="0" t="0" r="6350" b="50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58140" cy="1693284"/>
                    </a:xfrm>
                    <a:prstGeom prst="rect">
                      <a:avLst/>
                    </a:prstGeom>
                    <a:noFill/>
                    <a:ln>
                      <a:noFill/>
                    </a:ln>
                  </pic:spPr>
                </pic:pic>
              </a:graphicData>
            </a:graphic>
          </wp:inline>
        </w:drawing>
      </w:r>
      <w:r w:rsidRPr="00F54690">
        <w:rPr>
          <w:rFonts w:ascii="Times New Roman" w:hAnsi="Times New Roman" w:cs="Times New Roman"/>
          <w:sz w:val="32"/>
          <w:szCs w:val="32"/>
          <w:lang w:val="en-US"/>
        </w:rPr>
        <w:t xml:space="preserve">     </w:t>
      </w:r>
      <w:r w:rsidRPr="00F54690">
        <w:rPr>
          <w:rFonts w:ascii="Times New Roman" w:hAnsi="Times New Roman" w:cs="Times New Roman"/>
          <w:noProof/>
          <w:sz w:val="32"/>
          <w:szCs w:val="32"/>
        </w:rPr>
        <w:drawing>
          <wp:inline distT="0" distB="0" distL="0" distR="0" wp14:anchorId="7B6DE907" wp14:editId="4291AE14">
            <wp:extent cx="1533768" cy="1708150"/>
            <wp:effectExtent l="0" t="0" r="9525"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9274" cy="1714282"/>
                    </a:xfrm>
                    <a:prstGeom prst="rect">
                      <a:avLst/>
                    </a:prstGeom>
                    <a:noFill/>
                    <a:ln>
                      <a:noFill/>
                    </a:ln>
                  </pic:spPr>
                </pic:pic>
              </a:graphicData>
            </a:graphic>
          </wp:inline>
        </w:drawing>
      </w:r>
      <w:r w:rsidRPr="00F54690">
        <w:rPr>
          <w:rFonts w:ascii="Times New Roman" w:hAnsi="Times New Roman" w:cs="Times New Roman"/>
          <w:sz w:val="32"/>
          <w:szCs w:val="32"/>
          <w:lang w:val="en-US"/>
        </w:rPr>
        <w:t xml:space="preserve">     </w:t>
      </w:r>
      <w:r w:rsidRPr="00F54690">
        <w:rPr>
          <w:rFonts w:ascii="Times New Roman" w:hAnsi="Times New Roman" w:cs="Times New Roman"/>
          <w:noProof/>
          <w:sz w:val="28"/>
          <w:szCs w:val="28"/>
        </w:rPr>
        <w:drawing>
          <wp:inline distT="0" distB="0" distL="0" distR="0" wp14:anchorId="69CFFB79" wp14:editId="6AEF325D">
            <wp:extent cx="1911778" cy="1803400"/>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917861" cy="1809138"/>
                    </a:xfrm>
                    <a:prstGeom prst="rect">
                      <a:avLst/>
                    </a:prstGeom>
                    <a:noFill/>
                    <a:ln>
                      <a:noFill/>
                    </a:ln>
                  </pic:spPr>
                </pic:pic>
              </a:graphicData>
            </a:graphic>
          </wp:inline>
        </w:drawing>
      </w:r>
    </w:p>
    <w:p w:rsidR="005603A6" w:rsidRPr="00F54690" w:rsidRDefault="005603A6" w:rsidP="005603A6">
      <w:pPr>
        <w:spacing w:line="312" w:lineRule="auto"/>
        <w:jc w:val="center"/>
        <w:rPr>
          <w:rFonts w:ascii="Times New Roman" w:hAnsi="Times New Roman" w:cs="Times New Roman"/>
          <w:i/>
          <w:sz w:val="32"/>
          <w:szCs w:val="32"/>
          <w:lang w:val="en-US"/>
        </w:rPr>
      </w:pPr>
      <w:r w:rsidRPr="00F54690">
        <w:rPr>
          <w:rFonts w:ascii="Times New Roman" w:hAnsi="Times New Roman" w:cs="Times New Roman"/>
          <w:i/>
          <w:sz w:val="32"/>
          <w:szCs w:val="32"/>
          <w:lang w:val="en-US"/>
        </w:rPr>
        <w:t>a                                  b                                  c</w:t>
      </w:r>
    </w:p>
    <w:p w:rsidR="005603A6" w:rsidRPr="00F54690" w:rsidRDefault="005603A6" w:rsidP="005603A6">
      <w:pPr>
        <w:spacing w:line="276" w:lineRule="auto"/>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Fig. 2.6 – Stator core with grooves for laying:</w:t>
      </w:r>
    </w:p>
    <w:p w:rsidR="005603A6" w:rsidRPr="00F54690" w:rsidRDefault="005603A6" w:rsidP="005603A6">
      <w:pPr>
        <w:spacing w:line="276" w:lineRule="auto"/>
        <w:jc w:val="center"/>
        <w:rPr>
          <w:rFonts w:ascii="Times New Roman" w:hAnsi="Times New Roman" w:cs="Times New Roman"/>
          <w:sz w:val="26"/>
          <w:szCs w:val="26"/>
          <w:lang w:val="en-US"/>
        </w:rPr>
      </w:pPr>
      <w:r w:rsidRPr="00F54690">
        <w:rPr>
          <w:rFonts w:ascii="Times New Roman" w:hAnsi="Times New Roman" w:cs="Times New Roman"/>
          <w:i/>
          <w:sz w:val="26"/>
          <w:szCs w:val="26"/>
          <w:lang w:val="en-US"/>
        </w:rPr>
        <w:t xml:space="preserve">a – </w:t>
      </w:r>
      <w:r w:rsidRPr="00F54690">
        <w:rPr>
          <w:rFonts w:ascii="Times New Roman" w:hAnsi="Times New Roman" w:cs="Times New Roman"/>
          <w:sz w:val="26"/>
          <w:szCs w:val="26"/>
          <w:lang w:val="en-US"/>
        </w:rPr>
        <w:t>diametrical and concentrated winding (</w:t>
      </w:r>
      <w:proofErr w:type="spellStart"/>
      <w:r w:rsidRPr="00F54690">
        <w:rPr>
          <w:rFonts w:ascii="Times New Roman" w:hAnsi="Times New Roman" w:cs="Times New Roman"/>
          <w:i/>
          <w:color w:val="424242"/>
          <w:sz w:val="26"/>
          <w:szCs w:val="26"/>
          <w:shd w:val="clear" w:color="auto" w:fill="FFFFFF"/>
          <w:lang w:val="en-US"/>
        </w:rPr>
        <w:t>z</w:t>
      </w:r>
      <w:r w:rsidRPr="00F54690">
        <w:rPr>
          <w:rFonts w:ascii="Times New Roman" w:hAnsi="Times New Roman" w:cs="Times New Roman"/>
          <w:i/>
          <w:color w:val="424242"/>
          <w:sz w:val="26"/>
          <w:szCs w:val="26"/>
          <w:shd w:val="clear" w:color="auto" w:fill="FFFFFF"/>
          <w:vertAlign w:val="subscript"/>
          <w:lang w:val="en-US"/>
        </w:rPr>
        <w:t>s</w:t>
      </w:r>
      <w:proofErr w:type="spellEnd"/>
      <w:r w:rsidRPr="00F54690">
        <w:rPr>
          <w:rFonts w:ascii="Times New Roman" w:hAnsi="Times New Roman" w:cs="Times New Roman"/>
          <w:color w:val="424242"/>
          <w:sz w:val="26"/>
          <w:szCs w:val="26"/>
          <w:shd w:val="clear" w:color="auto" w:fill="FFFFFF"/>
          <w:lang w:val="en-US"/>
        </w:rPr>
        <w:t xml:space="preserve"> = 6</w:t>
      </w:r>
      <w:r w:rsidRPr="00F54690">
        <w:rPr>
          <w:rFonts w:ascii="Times New Roman" w:hAnsi="Times New Roman" w:cs="Times New Roman"/>
          <w:sz w:val="26"/>
          <w:szCs w:val="26"/>
          <w:lang w:val="en-US"/>
        </w:rPr>
        <w:t xml:space="preserve">); </w:t>
      </w:r>
    </w:p>
    <w:p w:rsidR="005603A6" w:rsidRPr="00F54690" w:rsidRDefault="005603A6" w:rsidP="005603A6">
      <w:pPr>
        <w:spacing w:line="276" w:lineRule="auto"/>
        <w:jc w:val="center"/>
        <w:rPr>
          <w:rFonts w:ascii="Times New Roman" w:hAnsi="Times New Roman" w:cs="Times New Roman"/>
          <w:i/>
          <w:sz w:val="26"/>
          <w:szCs w:val="26"/>
          <w:lang w:val="en-US"/>
        </w:rPr>
      </w:pPr>
      <w:r w:rsidRPr="00F54690">
        <w:rPr>
          <w:rFonts w:ascii="Times New Roman" w:hAnsi="Times New Roman" w:cs="Times New Roman"/>
          <w:i/>
          <w:sz w:val="26"/>
          <w:szCs w:val="26"/>
          <w:lang w:val="en-US"/>
        </w:rPr>
        <w:t>b</w:t>
      </w:r>
      <w:r w:rsidRPr="00F54690">
        <w:rPr>
          <w:rFonts w:ascii="Times New Roman" w:hAnsi="Times New Roman" w:cs="Times New Roman"/>
          <w:sz w:val="26"/>
          <w:szCs w:val="26"/>
          <w:lang w:val="en-US"/>
        </w:rPr>
        <w:t xml:space="preserve"> – single-layer distributed winding (</w:t>
      </w:r>
      <w:proofErr w:type="spellStart"/>
      <w:r w:rsidRPr="00F54690">
        <w:rPr>
          <w:rFonts w:ascii="Times New Roman" w:hAnsi="Times New Roman" w:cs="Times New Roman"/>
          <w:i/>
          <w:color w:val="424242"/>
          <w:sz w:val="26"/>
          <w:szCs w:val="26"/>
          <w:shd w:val="clear" w:color="auto" w:fill="FFFFFF"/>
          <w:lang w:val="en-US"/>
        </w:rPr>
        <w:t>z</w:t>
      </w:r>
      <w:r w:rsidRPr="00F54690">
        <w:rPr>
          <w:rFonts w:ascii="Times New Roman" w:hAnsi="Times New Roman" w:cs="Times New Roman"/>
          <w:i/>
          <w:color w:val="424242"/>
          <w:sz w:val="26"/>
          <w:szCs w:val="26"/>
          <w:shd w:val="clear" w:color="auto" w:fill="FFFFFF"/>
          <w:vertAlign w:val="subscript"/>
          <w:lang w:val="en-US"/>
        </w:rPr>
        <w:t>s</w:t>
      </w:r>
      <w:proofErr w:type="spellEnd"/>
      <w:r w:rsidRPr="00F54690">
        <w:rPr>
          <w:rFonts w:ascii="Times New Roman" w:hAnsi="Times New Roman" w:cs="Times New Roman"/>
          <w:color w:val="424242"/>
          <w:sz w:val="26"/>
          <w:szCs w:val="26"/>
          <w:shd w:val="clear" w:color="auto" w:fill="FFFFFF"/>
          <w:lang w:val="en-US"/>
        </w:rPr>
        <w:t xml:space="preserve"> = 18</w:t>
      </w:r>
      <w:r w:rsidRPr="00F54690">
        <w:rPr>
          <w:rFonts w:ascii="Times New Roman" w:hAnsi="Times New Roman" w:cs="Times New Roman"/>
          <w:sz w:val="26"/>
          <w:szCs w:val="26"/>
          <w:lang w:val="en-US"/>
        </w:rPr>
        <w:t>);</w:t>
      </w:r>
    </w:p>
    <w:p w:rsidR="005603A6" w:rsidRPr="00F54690" w:rsidRDefault="005603A6" w:rsidP="005603A6">
      <w:pPr>
        <w:spacing w:line="276" w:lineRule="auto"/>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 xml:space="preserve">c – </w:t>
      </w:r>
      <w:r w:rsidRPr="00F54690">
        <w:rPr>
          <w:rFonts w:ascii="Times New Roman" w:hAnsi="Times New Roman" w:cs="Times New Roman"/>
          <w:color w:val="424242"/>
          <w:sz w:val="26"/>
          <w:szCs w:val="26"/>
          <w:shd w:val="clear" w:color="auto" w:fill="FFFFFF"/>
          <w:lang w:val="en-US"/>
        </w:rPr>
        <w:t>two</w:t>
      </w:r>
      <w:r w:rsidRPr="00F54690">
        <w:rPr>
          <w:rFonts w:ascii="Times New Roman" w:hAnsi="Times New Roman" w:cs="Times New Roman"/>
          <w:color w:val="424242"/>
          <w:sz w:val="26"/>
          <w:szCs w:val="26"/>
          <w:shd w:val="clear" w:color="auto" w:fill="FFFFFF"/>
          <w:lang w:val="uk-UA"/>
        </w:rPr>
        <w:t>-</w:t>
      </w:r>
      <w:r w:rsidRPr="00F54690">
        <w:rPr>
          <w:rFonts w:ascii="Times New Roman" w:hAnsi="Times New Roman" w:cs="Times New Roman"/>
          <w:color w:val="424242"/>
          <w:sz w:val="26"/>
          <w:szCs w:val="26"/>
          <w:shd w:val="clear" w:color="auto" w:fill="FFFFFF"/>
          <w:lang w:val="en-US"/>
        </w:rPr>
        <w:t xml:space="preserve">layers of distributed winding </w:t>
      </w:r>
      <w:r w:rsidRPr="00F54690">
        <w:rPr>
          <w:rFonts w:ascii="Times New Roman" w:hAnsi="Times New Roman" w:cs="Times New Roman"/>
          <w:sz w:val="26"/>
          <w:szCs w:val="26"/>
          <w:lang w:val="en-US"/>
        </w:rPr>
        <w:t>(</w:t>
      </w:r>
      <w:proofErr w:type="spellStart"/>
      <w:r w:rsidRPr="00F54690">
        <w:rPr>
          <w:rFonts w:ascii="Times New Roman" w:hAnsi="Times New Roman" w:cs="Times New Roman"/>
          <w:i/>
          <w:color w:val="424242"/>
          <w:sz w:val="26"/>
          <w:szCs w:val="26"/>
          <w:shd w:val="clear" w:color="auto" w:fill="FFFFFF"/>
          <w:lang w:val="en-US"/>
        </w:rPr>
        <w:t>z</w:t>
      </w:r>
      <w:r w:rsidRPr="00F54690">
        <w:rPr>
          <w:rFonts w:ascii="Times New Roman" w:hAnsi="Times New Roman" w:cs="Times New Roman"/>
          <w:i/>
          <w:color w:val="424242"/>
          <w:sz w:val="26"/>
          <w:szCs w:val="26"/>
          <w:shd w:val="clear" w:color="auto" w:fill="FFFFFF"/>
          <w:vertAlign w:val="subscript"/>
          <w:lang w:val="en-US"/>
        </w:rPr>
        <w:t>s</w:t>
      </w:r>
      <w:proofErr w:type="spellEnd"/>
      <w:r w:rsidRPr="00F54690">
        <w:rPr>
          <w:rFonts w:ascii="Times New Roman" w:hAnsi="Times New Roman" w:cs="Times New Roman"/>
          <w:color w:val="424242"/>
          <w:sz w:val="26"/>
          <w:szCs w:val="26"/>
          <w:shd w:val="clear" w:color="auto" w:fill="FFFFFF"/>
          <w:lang w:val="en-US"/>
        </w:rPr>
        <w:t xml:space="preserve"> = 18</w:t>
      </w:r>
      <w:r w:rsidRPr="00F54690">
        <w:rPr>
          <w:rFonts w:ascii="Times New Roman" w:hAnsi="Times New Roman" w:cs="Times New Roman"/>
          <w:sz w:val="26"/>
          <w:szCs w:val="26"/>
          <w:lang w:val="en-US"/>
        </w:rPr>
        <w:t>)</w:t>
      </w:r>
    </w:p>
    <w:p w:rsidR="005603A6" w:rsidRPr="00F54690" w:rsidRDefault="005603A6" w:rsidP="005603A6">
      <w:pPr>
        <w:spacing w:line="312" w:lineRule="auto"/>
        <w:jc w:val="both"/>
        <w:rPr>
          <w:rFonts w:ascii="Times New Roman" w:hAnsi="Times New Roman" w:cs="Times New Roman"/>
          <w:sz w:val="26"/>
          <w:szCs w:val="26"/>
          <w:lang w:val="en-US"/>
        </w:rPr>
      </w:pP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Number of grooves per pole and phase:</w:t>
      </w:r>
    </w:p>
    <w:p w:rsidR="005603A6" w:rsidRPr="00F54690" w:rsidRDefault="005603A6" w:rsidP="005603A6">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position w:val="-32"/>
          <w:sz w:val="28"/>
          <w:szCs w:val="28"/>
          <w:lang w:val="en-US"/>
        </w:rPr>
        <w:object w:dxaOrig="2160" w:dyaOrig="760">
          <v:shape id="_x0000_i1175" type="#_x0000_t75" style="width:108.45pt;height:38.35pt" o:ole="">
            <v:imagedata r:id="rId133" o:title=""/>
          </v:shape>
          <o:OLEObject Type="Embed" ProgID="Equation.3" ShapeID="_x0000_i1175" DrawAspect="Content" ObjectID="_1661010621" r:id="rId134"/>
        </w:object>
      </w:r>
      <w:r w:rsidRPr="00F54690">
        <w:rPr>
          <w:rFonts w:ascii="Times New Roman" w:hAnsi="Times New Roman" w:cs="Times New Roman"/>
          <w:sz w:val="28"/>
          <w:szCs w:val="28"/>
          <w:lang w:val="en-US"/>
        </w:rPr>
        <w:t xml:space="preserve">   usually.</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where </w:t>
      </w:r>
      <w:proofErr w:type="spellStart"/>
      <w:r w:rsidRPr="00F54690">
        <w:rPr>
          <w:rFonts w:ascii="Times New Roman" w:hAnsi="Times New Roman" w:cs="Times New Roman"/>
          <w:i/>
          <w:sz w:val="28"/>
          <w:szCs w:val="28"/>
          <w:lang w:val="en-US"/>
        </w:rPr>
        <w:t>Z</w:t>
      </w:r>
      <w:r w:rsidRPr="00F54690">
        <w:rPr>
          <w:rFonts w:ascii="Times New Roman" w:hAnsi="Times New Roman" w:cs="Times New Roman"/>
          <w:i/>
          <w:sz w:val="28"/>
          <w:szCs w:val="28"/>
          <w:vertAlign w:val="subscript"/>
          <w:lang w:val="en-US"/>
        </w:rPr>
        <w:t>s</w:t>
      </w:r>
      <w:proofErr w:type="spellEnd"/>
      <w:r w:rsidRPr="00F54690">
        <w:rPr>
          <w:rFonts w:ascii="Times New Roman" w:hAnsi="Times New Roman" w:cs="Times New Roman"/>
          <w:sz w:val="28"/>
          <w:szCs w:val="28"/>
          <w:lang w:val="en-US"/>
        </w:rPr>
        <w:t xml:space="preserve"> – number of stator grooves; </w:t>
      </w:r>
      <w:r w:rsidRPr="00F54690">
        <w:rPr>
          <w:rFonts w:ascii="Times New Roman" w:hAnsi="Times New Roman" w:cs="Times New Roman"/>
          <w:i/>
          <w:sz w:val="28"/>
          <w:szCs w:val="28"/>
          <w:lang w:val="en-US"/>
        </w:rPr>
        <w:t>p</w:t>
      </w:r>
      <w:r w:rsidRPr="00F54690">
        <w:rPr>
          <w:rFonts w:ascii="Times New Roman" w:hAnsi="Times New Roman" w:cs="Times New Roman"/>
          <w:sz w:val="28"/>
          <w:szCs w:val="28"/>
          <w:lang w:val="en-US"/>
        </w:rPr>
        <w:t xml:space="preserve"> – number of pole pairs; </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i/>
          <w:sz w:val="28"/>
          <w:szCs w:val="28"/>
          <w:lang w:val="en-US"/>
        </w:rPr>
        <w:t xml:space="preserve">m </w:t>
      </w:r>
      <w:r w:rsidRPr="00F54690">
        <w:rPr>
          <w:rFonts w:ascii="Times New Roman" w:hAnsi="Times New Roman" w:cs="Times New Roman"/>
          <w:sz w:val="28"/>
          <w:szCs w:val="28"/>
          <w:lang w:val="en-US"/>
        </w:rPr>
        <w:t>– the number of phases.</w:t>
      </w:r>
    </w:p>
    <w:p w:rsidR="005603A6" w:rsidRPr="00F54690" w:rsidRDefault="005603A6" w:rsidP="005603A6">
      <w:pPr>
        <w:spacing w:line="312" w:lineRule="auto"/>
        <w:ind w:firstLine="567"/>
        <w:jc w:val="both"/>
        <w:rPr>
          <w:rFonts w:ascii="Times New Roman" w:hAnsi="Times New Roman" w:cs="Times New Roman"/>
          <w:sz w:val="28"/>
          <w:szCs w:val="28"/>
          <w:lang w:val="en-US"/>
        </w:rPr>
      </w:pPr>
    </w:p>
    <w:p w:rsidR="005603A6" w:rsidRPr="00F54690" w:rsidRDefault="005603A6" w:rsidP="005603A6">
      <w:pPr>
        <w:spacing w:line="312" w:lineRule="auto"/>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t>The presence of harmonics in the stator current</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Only the first harmonic of the current is needed to create a magnetic field in the air gap of AC machines. However, higher harmonics appear in the current because the winding lies in the grooves. Higher harmonics need to be fought. It is necessary to struggle with such harmonics.</w:t>
      </w:r>
    </w:p>
    <w:p w:rsidR="005603A6" w:rsidRPr="00F54690" w:rsidRDefault="005603A6" w:rsidP="005603A6">
      <w:pPr>
        <w:spacing w:line="312" w:lineRule="auto"/>
        <w:ind w:firstLine="567"/>
        <w:jc w:val="both"/>
        <w:rPr>
          <w:rFonts w:ascii="Times New Roman" w:hAnsi="Times New Roman" w:cs="Times New Roman"/>
          <w:b/>
          <w:sz w:val="28"/>
          <w:szCs w:val="28"/>
          <w:lang w:val="en-US"/>
        </w:rPr>
      </w:pPr>
    </w:p>
    <w:p w:rsidR="005603A6" w:rsidRPr="00F54690" w:rsidRDefault="005603A6" w:rsidP="005603A6">
      <w:pPr>
        <w:spacing w:line="312" w:lineRule="auto"/>
        <w:ind w:firstLine="567"/>
        <w:jc w:val="both"/>
        <w:rPr>
          <w:rFonts w:ascii="Times New Roman" w:hAnsi="Times New Roman" w:cs="Times New Roman"/>
          <w:b/>
          <w:sz w:val="28"/>
          <w:szCs w:val="28"/>
          <w:lang w:val="en-US"/>
        </w:rPr>
      </w:pPr>
      <w:r w:rsidRPr="00F54690">
        <w:rPr>
          <w:rFonts w:ascii="Times New Roman" w:hAnsi="Times New Roman" w:cs="Times New Roman"/>
          <w:b/>
          <w:sz w:val="28"/>
          <w:szCs w:val="28"/>
          <w:lang w:val="en-US"/>
        </w:rPr>
        <w:lastRenderedPageBreak/>
        <w:t>Consider ways to reduce higher harmonics:</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ν = 1 – the first (working) harmonic;</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ν = 2</w:t>
      </w:r>
      <w:r w:rsidRPr="00F54690">
        <w:rPr>
          <w:rFonts w:ascii="Times New Roman" w:hAnsi="Times New Roman" w:cs="Times New Roman"/>
          <w:i/>
          <w:sz w:val="28"/>
          <w:szCs w:val="28"/>
          <w:lang w:val="en-US"/>
        </w:rPr>
        <w:t>n</w:t>
      </w:r>
      <w:r w:rsidRPr="00F54690">
        <w:rPr>
          <w:rFonts w:ascii="Times New Roman" w:hAnsi="Times New Roman" w:cs="Times New Roman"/>
          <w:sz w:val="28"/>
          <w:szCs w:val="28"/>
          <w:lang w:val="en-US"/>
        </w:rPr>
        <w:t xml:space="preserve"> (</w:t>
      </w:r>
      <w:r w:rsidRPr="00F54690">
        <w:rPr>
          <w:rFonts w:ascii="Times New Roman" w:hAnsi="Times New Roman" w:cs="Times New Roman"/>
          <w:i/>
          <w:sz w:val="28"/>
          <w:szCs w:val="28"/>
          <w:lang w:val="en-US"/>
        </w:rPr>
        <w:t>n</w:t>
      </w:r>
      <w:r w:rsidRPr="00F54690">
        <w:rPr>
          <w:rFonts w:ascii="Times New Roman" w:hAnsi="Times New Roman" w:cs="Times New Roman"/>
          <w:sz w:val="28"/>
          <w:szCs w:val="28"/>
          <w:lang w:val="en-US"/>
        </w:rPr>
        <w:t>=1, 2, 3, ...) – in a car with three-phase symmetrical currents there are no paired harmonics of currents.</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ν = 3</w:t>
      </w:r>
      <w:r w:rsidRPr="00F54690">
        <w:rPr>
          <w:rFonts w:ascii="Times New Roman" w:hAnsi="Times New Roman" w:cs="Times New Roman"/>
          <w:i/>
          <w:sz w:val="28"/>
          <w:szCs w:val="28"/>
          <w:lang w:val="en-US"/>
        </w:rPr>
        <w:t>k</w:t>
      </w:r>
      <w:r w:rsidRPr="00F54690">
        <w:rPr>
          <w:rFonts w:ascii="Times New Roman" w:hAnsi="Times New Roman" w:cs="Times New Roman"/>
          <w:sz w:val="28"/>
          <w:szCs w:val="28"/>
          <w:lang w:val="en-US"/>
        </w:rPr>
        <w:t xml:space="preserve">, where </w:t>
      </w:r>
      <w:r w:rsidRPr="00F54690">
        <w:rPr>
          <w:rFonts w:ascii="Times New Roman" w:hAnsi="Times New Roman" w:cs="Times New Roman"/>
          <w:i/>
          <w:sz w:val="28"/>
          <w:szCs w:val="28"/>
          <w:lang w:val="en-US"/>
        </w:rPr>
        <w:t>k</w:t>
      </w:r>
      <w:r w:rsidRPr="00F54690">
        <w:rPr>
          <w:rFonts w:ascii="Times New Roman" w:hAnsi="Times New Roman" w:cs="Times New Roman"/>
          <w:sz w:val="28"/>
          <w:szCs w:val="28"/>
          <w:lang w:val="en-US"/>
        </w:rPr>
        <w:t xml:space="preserve"> = 1, 3, 5, …. These harmonics can be destroyed by connecting in a star pattern;</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ν = 11, 13, 17, 19 … – we neglect these harmonics. They have small amplitudes, inversely proportional to the harmonic numbers. For example, in the 11-th harmonic the amplitude is equal to 1/11 compared to the amplitude of the first harmonic.</w:t>
      </w:r>
    </w:p>
    <w:p w:rsidR="005603A6" w:rsidRPr="00F54690" w:rsidRDefault="005603A6" w:rsidP="005603A6">
      <w:pPr>
        <w:spacing w:line="312" w:lineRule="auto"/>
        <w:ind w:firstLine="567"/>
        <w:jc w:val="both"/>
        <w:rPr>
          <w:rFonts w:ascii="Times New Roman" w:hAnsi="Times New Roman" w:cs="Times New Roman"/>
          <w:sz w:val="28"/>
          <w:szCs w:val="28"/>
          <w:lang w:val="uk-UA"/>
        </w:rPr>
      </w:pPr>
      <w:r w:rsidRPr="00F54690">
        <w:rPr>
          <w:rFonts w:ascii="Times New Roman" w:hAnsi="Times New Roman" w:cs="Times New Roman"/>
          <w:sz w:val="28"/>
          <w:szCs w:val="28"/>
          <w:lang w:val="en-US"/>
        </w:rPr>
        <w:t>The basic problem is ν = 5 and 7, and these harmonics must be reduced</w:t>
      </w:r>
      <w:r w:rsidRPr="00F54690">
        <w:rPr>
          <w:rFonts w:ascii="Times New Roman" w:hAnsi="Times New Roman" w:cs="Times New Roman"/>
          <w:sz w:val="28"/>
          <w:szCs w:val="28"/>
          <w:lang w:val="uk-UA"/>
        </w:rPr>
        <w:t xml:space="preserve">. </w:t>
      </w:r>
    </w:p>
    <w:p w:rsidR="005603A6" w:rsidRPr="00F54690" w:rsidRDefault="005603A6" w:rsidP="005603A6">
      <w:pPr>
        <w:pStyle w:val="af"/>
        <w:widowControl w:val="0"/>
        <w:autoSpaceDE w:val="0"/>
        <w:autoSpaceDN w:val="0"/>
        <w:adjustRightInd w:val="0"/>
        <w:spacing w:line="312" w:lineRule="auto"/>
        <w:ind w:firstLine="567"/>
        <w:jc w:val="both"/>
        <w:rPr>
          <w:sz w:val="28"/>
          <w:szCs w:val="28"/>
          <w:lang w:val="en-US"/>
        </w:rPr>
      </w:pPr>
      <w:r w:rsidRPr="00F54690">
        <w:rPr>
          <w:sz w:val="28"/>
          <w:szCs w:val="28"/>
          <w:lang w:val="en-US"/>
        </w:rPr>
        <w:t>To do this, the turns of each phase must be placed in several grooves (</w:t>
      </w:r>
      <w:proofErr w:type="spellStart"/>
      <w:r w:rsidRPr="00F54690">
        <w:rPr>
          <w:i/>
          <w:sz w:val="28"/>
          <w:szCs w:val="28"/>
          <w:lang w:val="en-US"/>
        </w:rPr>
        <w:t>q</w:t>
      </w:r>
      <w:r w:rsidRPr="00F54690">
        <w:rPr>
          <w:i/>
          <w:sz w:val="28"/>
          <w:szCs w:val="28"/>
          <w:vertAlign w:val="subscript"/>
          <w:lang w:val="en-US"/>
        </w:rPr>
        <w:t>s</w:t>
      </w:r>
      <w:proofErr w:type="spellEnd"/>
      <w:r w:rsidRPr="00F54690">
        <w:rPr>
          <w:sz w:val="28"/>
          <w:szCs w:val="28"/>
          <w:lang w:val="en-US"/>
        </w:rPr>
        <w:t>). This winding is called "distributed".</w:t>
      </w:r>
    </w:p>
    <w:p w:rsidR="005603A6" w:rsidRPr="00F54690" w:rsidRDefault="005603A6" w:rsidP="005603A6">
      <w:pPr>
        <w:pStyle w:val="af"/>
        <w:widowControl w:val="0"/>
        <w:autoSpaceDE w:val="0"/>
        <w:autoSpaceDN w:val="0"/>
        <w:adjustRightInd w:val="0"/>
        <w:spacing w:line="312" w:lineRule="auto"/>
        <w:ind w:firstLine="567"/>
        <w:jc w:val="both"/>
        <w:rPr>
          <w:sz w:val="28"/>
          <w:szCs w:val="28"/>
          <w:lang w:val="en-US"/>
        </w:rPr>
      </w:pPr>
      <w:r w:rsidRPr="00F54690">
        <w:rPr>
          <w:sz w:val="28"/>
          <w:szCs w:val="28"/>
          <w:lang w:val="en-US"/>
        </w:rPr>
        <w:t>If the stator winding is two-layer, then in addition to the distribution should use abbreviations. This is something to keep in mind.</w:t>
      </w:r>
    </w:p>
    <w:p w:rsidR="005603A6" w:rsidRPr="00F54690" w:rsidRDefault="005603A6" w:rsidP="005603A6">
      <w:pPr>
        <w:pStyle w:val="af"/>
        <w:widowControl w:val="0"/>
        <w:autoSpaceDE w:val="0"/>
        <w:autoSpaceDN w:val="0"/>
        <w:adjustRightInd w:val="0"/>
        <w:spacing w:line="312" w:lineRule="auto"/>
        <w:ind w:left="0" w:firstLine="567"/>
        <w:jc w:val="both"/>
        <w:rPr>
          <w:sz w:val="28"/>
          <w:szCs w:val="28"/>
          <w:lang w:val="en-US"/>
        </w:rPr>
      </w:pPr>
      <w:r w:rsidRPr="00F54690">
        <w:rPr>
          <w:sz w:val="28"/>
          <w:szCs w:val="28"/>
          <w:lang w:val="en-US"/>
        </w:rPr>
        <w:t>The reduction and distribution of the stator winding reduce the first EMF harmonic. For the first harmonic - it's bad, but the shortening and distribution allows you to remove the 5th and 7th harmonics, clear the first harmonic, and its shape becomes better.</w:t>
      </w:r>
    </w:p>
    <w:p w:rsidR="005603A6" w:rsidRPr="00F54690" w:rsidRDefault="005603A6" w:rsidP="005603A6">
      <w:pPr>
        <w:spacing w:line="312" w:lineRule="auto"/>
        <w:ind w:firstLine="567"/>
        <w:jc w:val="both"/>
        <w:rPr>
          <w:rFonts w:ascii="Times New Roman" w:hAnsi="Times New Roman" w:cs="Times New Roman"/>
          <w:sz w:val="28"/>
          <w:szCs w:val="28"/>
          <w:lang w:val="en-US" w:eastAsia="uk-UA"/>
        </w:rPr>
      </w:pPr>
      <w:r w:rsidRPr="00F54690">
        <w:rPr>
          <w:rFonts w:ascii="Times New Roman" w:hAnsi="Times New Roman" w:cs="Times New Roman"/>
          <w:sz w:val="28"/>
          <w:szCs w:val="28"/>
          <w:lang w:val="en-US" w:eastAsia="uk-UA"/>
        </w:rPr>
        <w:t>The winding factor (</w:t>
      </w:r>
      <w:proofErr w:type="spellStart"/>
      <w:r w:rsidRPr="00F54690">
        <w:rPr>
          <w:rFonts w:ascii="Times New Roman" w:hAnsi="Times New Roman" w:cs="Times New Roman"/>
          <w:i/>
          <w:sz w:val="28"/>
          <w:szCs w:val="28"/>
          <w:lang w:val="en-US" w:eastAsia="uk-UA"/>
        </w:rPr>
        <w:t>K</w:t>
      </w:r>
      <w:r w:rsidRPr="00F54690">
        <w:rPr>
          <w:rFonts w:ascii="Times New Roman" w:hAnsi="Times New Roman" w:cs="Times New Roman"/>
          <w:i/>
          <w:sz w:val="28"/>
          <w:szCs w:val="28"/>
          <w:vertAlign w:val="subscript"/>
          <w:lang w:val="en-US" w:eastAsia="uk-UA"/>
        </w:rPr>
        <w:t>Wν</w:t>
      </w:r>
      <w:proofErr w:type="spellEnd"/>
      <w:r w:rsidRPr="00F54690">
        <w:rPr>
          <w:rFonts w:ascii="Times New Roman" w:hAnsi="Times New Roman" w:cs="Times New Roman"/>
          <w:sz w:val="28"/>
          <w:szCs w:val="28"/>
          <w:lang w:val="en-US" w:eastAsia="uk-UA"/>
        </w:rPr>
        <w:t>) shows how much the EMF of the shortened and distributed winding decreases compared to the diametrical and concentrated winding.</w:t>
      </w:r>
    </w:p>
    <w:p w:rsidR="005603A6" w:rsidRPr="00F54690" w:rsidRDefault="005603A6" w:rsidP="005603A6">
      <w:pPr>
        <w:spacing w:line="312" w:lineRule="auto"/>
        <w:ind w:firstLine="567"/>
        <w:jc w:val="both"/>
        <w:rPr>
          <w:rFonts w:ascii="Times New Roman" w:hAnsi="Times New Roman" w:cs="Times New Roman"/>
          <w:b/>
          <w:sz w:val="28"/>
          <w:szCs w:val="28"/>
          <w:lang w:val="en-US" w:eastAsia="uk-UA"/>
        </w:rPr>
      </w:pPr>
      <w:r w:rsidRPr="00F54690">
        <w:rPr>
          <w:rFonts w:ascii="Times New Roman" w:hAnsi="Times New Roman" w:cs="Times New Roman"/>
          <w:b/>
          <w:sz w:val="28"/>
          <w:szCs w:val="28"/>
          <w:lang w:val="en-US" w:eastAsia="uk-UA"/>
        </w:rPr>
        <w:t>The winding pitch in the grooves y is indicated.</w:t>
      </w:r>
    </w:p>
    <w:p w:rsidR="005603A6" w:rsidRPr="00F54690" w:rsidRDefault="005603A6" w:rsidP="005603A6">
      <w:pPr>
        <w:spacing w:line="312" w:lineRule="auto"/>
        <w:ind w:firstLine="567"/>
        <w:jc w:val="both"/>
        <w:rPr>
          <w:rFonts w:ascii="Times New Roman" w:hAnsi="Times New Roman" w:cs="Times New Roman"/>
          <w:sz w:val="28"/>
          <w:szCs w:val="28"/>
          <w:lang w:val="en-US" w:eastAsia="uk-UA"/>
        </w:rPr>
      </w:pPr>
      <w:r w:rsidRPr="00F54690">
        <w:rPr>
          <w:rFonts w:ascii="Times New Roman" w:hAnsi="Times New Roman" w:cs="Times New Roman"/>
          <w:sz w:val="28"/>
          <w:szCs w:val="28"/>
          <w:lang w:val="en-US" w:eastAsia="uk-UA"/>
        </w:rPr>
        <w:t xml:space="preserve">The pole division τ is the number of stator slots belonging to one pole of the machine </w:t>
      </w:r>
      <w:proofErr w:type="spellStart"/>
      <w:r w:rsidRPr="00F54690">
        <w:rPr>
          <w:rFonts w:ascii="Times New Roman" w:hAnsi="Times New Roman" w:cs="Times New Roman"/>
          <w:sz w:val="28"/>
          <w:szCs w:val="28"/>
          <w:lang w:val="en-US" w:eastAsia="uk-UA"/>
        </w:rPr>
        <w:t>τ</w:t>
      </w:r>
      <w:r w:rsidRPr="00F54690">
        <w:rPr>
          <w:rFonts w:ascii="Times New Roman" w:hAnsi="Times New Roman" w:cs="Times New Roman"/>
          <w:sz w:val="28"/>
          <w:szCs w:val="28"/>
          <w:vertAlign w:val="subscript"/>
          <w:lang w:val="en-US" w:eastAsia="uk-UA"/>
        </w:rPr>
        <w:t>s</w:t>
      </w:r>
      <w:proofErr w:type="spellEnd"/>
      <w:r w:rsidRPr="00F54690">
        <w:rPr>
          <w:rFonts w:ascii="Times New Roman" w:hAnsi="Times New Roman" w:cs="Times New Roman"/>
          <w:sz w:val="28"/>
          <w:szCs w:val="28"/>
          <w:lang w:val="en-US" w:eastAsia="uk-UA"/>
        </w:rPr>
        <w:t xml:space="preserve"> = </w:t>
      </w:r>
      <w:proofErr w:type="spellStart"/>
      <w:r w:rsidRPr="00F54690">
        <w:rPr>
          <w:rFonts w:ascii="Times New Roman" w:hAnsi="Times New Roman" w:cs="Times New Roman"/>
          <w:sz w:val="28"/>
          <w:szCs w:val="28"/>
          <w:lang w:val="en-US" w:eastAsia="uk-UA"/>
        </w:rPr>
        <w:t>z</w:t>
      </w:r>
      <w:r w:rsidRPr="00F54690">
        <w:rPr>
          <w:rFonts w:ascii="Times New Roman" w:hAnsi="Times New Roman" w:cs="Times New Roman"/>
          <w:sz w:val="28"/>
          <w:szCs w:val="28"/>
          <w:vertAlign w:val="subscript"/>
          <w:lang w:val="en-US" w:eastAsia="uk-UA"/>
        </w:rPr>
        <w:t>s</w:t>
      </w:r>
      <w:proofErr w:type="spellEnd"/>
      <w:r w:rsidRPr="00F54690">
        <w:rPr>
          <w:rFonts w:ascii="Times New Roman" w:hAnsi="Times New Roman" w:cs="Times New Roman"/>
          <w:sz w:val="28"/>
          <w:szCs w:val="28"/>
          <w:lang w:val="en-US" w:eastAsia="uk-UA"/>
        </w:rPr>
        <w:t xml:space="preserve">/2p, where </w:t>
      </w:r>
      <w:proofErr w:type="spellStart"/>
      <w:r w:rsidRPr="00F54690">
        <w:rPr>
          <w:rFonts w:ascii="Times New Roman" w:hAnsi="Times New Roman" w:cs="Times New Roman"/>
          <w:sz w:val="28"/>
          <w:szCs w:val="28"/>
          <w:lang w:val="en-US" w:eastAsia="uk-UA"/>
        </w:rPr>
        <w:t>z</w:t>
      </w:r>
      <w:r w:rsidRPr="00F54690">
        <w:rPr>
          <w:rFonts w:ascii="Times New Roman" w:hAnsi="Times New Roman" w:cs="Times New Roman"/>
          <w:sz w:val="28"/>
          <w:szCs w:val="28"/>
          <w:vertAlign w:val="subscript"/>
          <w:lang w:val="en-US" w:eastAsia="uk-UA"/>
        </w:rPr>
        <w:t>s</w:t>
      </w:r>
      <w:proofErr w:type="spellEnd"/>
      <w:r w:rsidRPr="00F54690">
        <w:rPr>
          <w:rFonts w:ascii="Times New Roman" w:hAnsi="Times New Roman" w:cs="Times New Roman"/>
          <w:sz w:val="28"/>
          <w:szCs w:val="28"/>
          <w:lang w:val="en-US" w:eastAsia="uk-UA"/>
        </w:rPr>
        <w:t xml:space="preserve"> is the number of stator grooves;</w:t>
      </w:r>
    </w:p>
    <w:p w:rsidR="005603A6" w:rsidRPr="00F54690" w:rsidRDefault="005603A6" w:rsidP="005603A6">
      <w:pPr>
        <w:spacing w:line="312" w:lineRule="auto"/>
        <w:ind w:firstLine="567"/>
        <w:jc w:val="both"/>
        <w:rPr>
          <w:rFonts w:ascii="Times New Roman" w:hAnsi="Times New Roman" w:cs="Times New Roman"/>
          <w:sz w:val="28"/>
          <w:szCs w:val="28"/>
          <w:lang w:val="en-US" w:eastAsia="uk-UA"/>
        </w:rPr>
      </w:pPr>
      <w:r w:rsidRPr="00F54690">
        <w:rPr>
          <w:rFonts w:ascii="Times New Roman" w:hAnsi="Times New Roman" w:cs="Times New Roman"/>
          <w:sz w:val="28"/>
          <w:szCs w:val="28"/>
          <w:lang w:val="en-US" w:eastAsia="uk-UA"/>
        </w:rPr>
        <w:t xml:space="preserve"> p - is the number of stator pole pairs (2p - is the number of stator poles).</w:t>
      </w:r>
    </w:p>
    <w:p w:rsidR="005603A6" w:rsidRPr="00F54690" w:rsidRDefault="005603A6" w:rsidP="005603A6">
      <w:pPr>
        <w:spacing w:line="312" w:lineRule="auto"/>
        <w:ind w:firstLine="567"/>
        <w:jc w:val="both"/>
        <w:rPr>
          <w:rFonts w:ascii="Times New Roman" w:hAnsi="Times New Roman" w:cs="Times New Roman"/>
          <w:sz w:val="28"/>
          <w:szCs w:val="28"/>
          <w:lang w:val="en-US" w:eastAsia="uk-UA"/>
        </w:rPr>
      </w:pPr>
      <w:r w:rsidRPr="00F54690">
        <w:rPr>
          <w:rFonts w:ascii="Times New Roman" w:hAnsi="Times New Roman" w:cs="Times New Roman"/>
          <w:sz w:val="28"/>
          <w:szCs w:val="28"/>
          <w:lang w:val="en-US" w:eastAsia="uk-UA"/>
        </w:rPr>
        <w:t>The number of stator poles is determined by how the winding fits into the grooves. That is, the number of stator poles is determined using the winding circuit.</w:t>
      </w:r>
    </w:p>
    <w:p w:rsidR="005603A6" w:rsidRPr="00F54690" w:rsidRDefault="005603A6" w:rsidP="005603A6">
      <w:pPr>
        <w:spacing w:line="312" w:lineRule="auto"/>
        <w:ind w:firstLine="567"/>
        <w:jc w:val="both"/>
        <w:rPr>
          <w:rFonts w:ascii="Times New Roman" w:hAnsi="Times New Roman" w:cs="Times New Roman"/>
          <w:color w:val="424242"/>
          <w:sz w:val="28"/>
          <w:szCs w:val="28"/>
          <w:shd w:val="clear" w:color="auto" w:fill="FFFFFF"/>
          <w:lang w:val="uk-UA"/>
        </w:rPr>
      </w:pPr>
      <w:r w:rsidRPr="00F54690">
        <w:rPr>
          <w:rFonts w:ascii="Times New Roman" w:hAnsi="Times New Roman" w:cs="Times New Roman"/>
          <w:sz w:val="28"/>
          <w:szCs w:val="28"/>
          <w:lang w:val="en-US" w:eastAsia="uk-UA"/>
        </w:rPr>
        <w:t>In the diametrical winding step</w:t>
      </w:r>
      <w:r w:rsidRPr="00F54690">
        <w:rPr>
          <w:rFonts w:ascii="Times New Roman" w:hAnsi="Times New Roman" w:cs="Times New Roman"/>
          <w:i/>
          <w:color w:val="424242"/>
          <w:sz w:val="28"/>
          <w:szCs w:val="28"/>
          <w:shd w:val="clear" w:color="auto" w:fill="FFFFFF"/>
          <w:lang w:val="en-US" w:eastAsia="uk-UA"/>
        </w:rPr>
        <w:t xml:space="preserve"> </w:t>
      </w:r>
      <w:proofErr w:type="spellStart"/>
      <w:r w:rsidRPr="00F54690">
        <w:rPr>
          <w:rFonts w:ascii="Times New Roman" w:hAnsi="Times New Roman" w:cs="Times New Roman"/>
          <w:i/>
          <w:color w:val="424242"/>
          <w:sz w:val="28"/>
          <w:szCs w:val="28"/>
          <w:shd w:val="clear" w:color="auto" w:fill="FFFFFF"/>
          <w:lang w:val="uk-UA"/>
        </w:rPr>
        <w:t>y</w:t>
      </w:r>
      <w:r w:rsidRPr="00F54690">
        <w:rPr>
          <w:rFonts w:ascii="Times New Roman" w:hAnsi="Times New Roman" w:cs="Times New Roman"/>
          <w:i/>
          <w:color w:val="424242"/>
          <w:sz w:val="28"/>
          <w:szCs w:val="28"/>
          <w:shd w:val="clear" w:color="auto" w:fill="FFFFFF"/>
          <w:vertAlign w:val="subscript"/>
          <w:lang w:val="uk-UA"/>
        </w:rPr>
        <w:t>diam</w:t>
      </w:r>
      <w:proofErr w:type="spellEnd"/>
      <w:r w:rsidRPr="00F54690">
        <w:rPr>
          <w:rFonts w:ascii="Times New Roman" w:hAnsi="Times New Roman" w:cs="Times New Roman"/>
          <w:color w:val="424242"/>
          <w:sz w:val="28"/>
          <w:szCs w:val="28"/>
          <w:shd w:val="clear" w:color="auto" w:fill="FFFFFF"/>
          <w:lang w:val="uk-UA"/>
        </w:rPr>
        <w:t>=</w:t>
      </w:r>
      <w:proofErr w:type="spellStart"/>
      <w:r w:rsidRPr="00F54690">
        <w:rPr>
          <w:rFonts w:ascii="Times New Roman" w:hAnsi="Times New Roman" w:cs="Times New Roman"/>
          <w:color w:val="424242"/>
          <w:sz w:val="28"/>
          <w:szCs w:val="28"/>
          <w:shd w:val="clear" w:color="auto" w:fill="FFFFFF"/>
          <w:lang w:val="uk-UA"/>
        </w:rPr>
        <w:t>τ</w:t>
      </w:r>
      <w:r w:rsidRPr="00F54690">
        <w:rPr>
          <w:rFonts w:ascii="Times New Roman" w:hAnsi="Times New Roman" w:cs="Times New Roman"/>
          <w:i/>
          <w:color w:val="424242"/>
          <w:sz w:val="28"/>
          <w:szCs w:val="28"/>
          <w:shd w:val="clear" w:color="auto" w:fill="FFFFFF"/>
          <w:vertAlign w:val="subscript"/>
          <w:lang w:val="uk-UA"/>
        </w:rPr>
        <w:t>s</w:t>
      </w:r>
      <w:proofErr w:type="spellEnd"/>
      <w:r w:rsidRPr="00F54690">
        <w:rPr>
          <w:rFonts w:ascii="Times New Roman" w:hAnsi="Times New Roman" w:cs="Times New Roman"/>
          <w:color w:val="424242"/>
          <w:sz w:val="28"/>
          <w:szCs w:val="28"/>
          <w:shd w:val="clear" w:color="auto" w:fill="FFFFFF"/>
          <w:lang w:val="uk-UA"/>
        </w:rPr>
        <w:t xml:space="preserve">. </w:t>
      </w:r>
    </w:p>
    <w:p w:rsidR="005603A6" w:rsidRPr="00F54690" w:rsidRDefault="005603A6" w:rsidP="005603A6">
      <w:pPr>
        <w:spacing w:line="312" w:lineRule="auto"/>
        <w:ind w:firstLine="567"/>
        <w:jc w:val="both"/>
        <w:rPr>
          <w:rFonts w:ascii="Times New Roman" w:hAnsi="Times New Roman" w:cs="Times New Roman"/>
          <w:color w:val="424242"/>
          <w:sz w:val="28"/>
          <w:szCs w:val="28"/>
          <w:shd w:val="clear" w:color="auto" w:fill="FFFFFF"/>
          <w:lang w:val="en-US"/>
        </w:rPr>
      </w:pPr>
      <w:r w:rsidRPr="00F54690">
        <w:rPr>
          <w:rFonts w:ascii="Times New Roman" w:hAnsi="Times New Roman" w:cs="Times New Roman"/>
          <w:color w:val="424242"/>
          <w:sz w:val="28"/>
          <w:szCs w:val="28"/>
          <w:shd w:val="clear" w:color="auto" w:fill="FFFFFF"/>
          <w:lang w:val="en-US"/>
        </w:rPr>
        <w:t xml:space="preserve">In the shortened winding, the step is equal to </w:t>
      </w:r>
      <w:proofErr w:type="spellStart"/>
      <w:r w:rsidRPr="00F54690">
        <w:rPr>
          <w:rFonts w:ascii="Times New Roman" w:hAnsi="Times New Roman" w:cs="Times New Roman"/>
          <w:b/>
          <w:i/>
          <w:color w:val="424242"/>
          <w:sz w:val="28"/>
          <w:szCs w:val="28"/>
          <w:shd w:val="clear" w:color="auto" w:fill="FFFFFF"/>
          <w:lang w:val="en-US"/>
        </w:rPr>
        <w:t>y</w:t>
      </w:r>
      <w:r w:rsidRPr="00F54690">
        <w:rPr>
          <w:rFonts w:ascii="Times New Roman" w:hAnsi="Times New Roman" w:cs="Times New Roman"/>
          <w:b/>
          <w:i/>
          <w:color w:val="424242"/>
          <w:sz w:val="28"/>
          <w:szCs w:val="28"/>
          <w:shd w:val="clear" w:color="auto" w:fill="FFFFFF"/>
          <w:vertAlign w:val="subscript"/>
          <w:lang w:val="en-US"/>
        </w:rPr>
        <w:t>shor</w:t>
      </w:r>
      <w:proofErr w:type="spellEnd"/>
      <w:r w:rsidRPr="00F54690">
        <w:rPr>
          <w:rFonts w:ascii="Times New Roman" w:hAnsi="Times New Roman" w:cs="Times New Roman"/>
          <w:b/>
          <w:color w:val="424242"/>
          <w:sz w:val="28"/>
          <w:szCs w:val="28"/>
          <w:shd w:val="clear" w:color="auto" w:fill="FFFFFF"/>
          <w:lang w:val="en-US"/>
        </w:rPr>
        <w:t>= β∙</w:t>
      </w:r>
      <w:proofErr w:type="spellStart"/>
      <w:r w:rsidRPr="00F54690">
        <w:rPr>
          <w:rFonts w:ascii="Times New Roman" w:hAnsi="Times New Roman" w:cs="Times New Roman"/>
          <w:b/>
          <w:color w:val="424242"/>
          <w:sz w:val="28"/>
          <w:szCs w:val="28"/>
          <w:shd w:val="clear" w:color="auto" w:fill="FFFFFF"/>
          <w:lang w:val="en-US"/>
        </w:rPr>
        <w:t>τ</w:t>
      </w:r>
      <w:r w:rsidRPr="00F54690">
        <w:rPr>
          <w:rFonts w:ascii="Times New Roman" w:hAnsi="Times New Roman" w:cs="Times New Roman"/>
          <w:b/>
          <w:i/>
          <w:color w:val="424242"/>
          <w:sz w:val="28"/>
          <w:szCs w:val="28"/>
          <w:shd w:val="clear" w:color="auto" w:fill="FFFFFF"/>
          <w:vertAlign w:val="subscript"/>
          <w:lang w:val="en-US"/>
        </w:rPr>
        <w:t>s</w:t>
      </w:r>
      <w:proofErr w:type="spellEnd"/>
      <w:r w:rsidRPr="00F54690">
        <w:rPr>
          <w:rFonts w:ascii="Times New Roman" w:hAnsi="Times New Roman" w:cs="Times New Roman"/>
          <w:color w:val="424242"/>
          <w:sz w:val="28"/>
          <w:szCs w:val="28"/>
          <w:shd w:val="clear" w:color="auto" w:fill="FFFFFF"/>
          <w:lang w:val="en-US"/>
        </w:rPr>
        <w:t xml:space="preserve">, where </w:t>
      </w:r>
      <w:r w:rsidRPr="00F54690">
        <w:rPr>
          <w:rFonts w:ascii="Times New Roman" w:hAnsi="Times New Roman" w:cs="Times New Roman"/>
          <w:b/>
          <w:color w:val="424242"/>
          <w:sz w:val="28"/>
          <w:szCs w:val="28"/>
          <w:shd w:val="clear" w:color="auto" w:fill="FFFFFF"/>
          <w:lang w:val="en-US"/>
        </w:rPr>
        <w:t>β</w:t>
      </w:r>
      <w:r w:rsidRPr="00F54690">
        <w:rPr>
          <w:rFonts w:ascii="Times New Roman" w:hAnsi="Times New Roman" w:cs="Times New Roman"/>
          <w:color w:val="424242"/>
          <w:sz w:val="28"/>
          <w:szCs w:val="28"/>
          <w:shd w:val="clear" w:color="auto" w:fill="FFFFFF"/>
          <w:lang w:val="en-US"/>
        </w:rPr>
        <w:t xml:space="preserve"> —</w:t>
      </w:r>
      <w:r w:rsidRPr="00F54690">
        <w:rPr>
          <w:rFonts w:ascii="Times New Roman" w:hAnsi="Times New Roman" w:cs="Times New Roman"/>
          <w:sz w:val="28"/>
          <w:szCs w:val="28"/>
          <w:lang w:val="en-US"/>
        </w:rPr>
        <w:t xml:space="preserve"> </w:t>
      </w:r>
      <w:r w:rsidRPr="00F54690">
        <w:rPr>
          <w:rFonts w:ascii="Times New Roman" w:hAnsi="Times New Roman" w:cs="Times New Roman"/>
          <w:color w:val="424242"/>
          <w:sz w:val="28"/>
          <w:szCs w:val="28"/>
          <w:shd w:val="clear" w:color="auto" w:fill="FFFFFF"/>
          <w:lang w:val="en-US"/>
        </w:rPr>
        <w:t>winding pitch reduction ratio (relative stator winding pitch).</w:t>
      </w:r>
    </w:p>
    <w:p w:rsidR="005603A6" w:rsidRPr="00F54690" w:rsidRDefault="005603A6" w:rsidP="005603A6">
      <w:pPr>
        <w:spacing w:line="312" w:lineRule="auto"/>
        <w:ind w:firstLine="567"/>
        <w:jc w:val="both"/>
        <w:rPr>
          <w:rFonts w:ascii="Times New Roman" w:hAnsi="Times New Roman" w:cs="Times New Roman"/>
          <w:sz w:val="28"/>
          <w:szCs w:val="28"/>
          <w:lang w:val="en-US" w:eastAsia="uk-UA"/>
        </w:rPr>
      </w:pPr>
      <w:r w:rsidRPr="00F54690">
        <w:rPr>
          <w:rFonts w:ascii="Times New Roman" w:hAnsi="Times New Roman" w:cs="Times New Roman"/>
          <w:color w:val="424242"/>
          <w:sz w:val="28"/>
          <w:szCs w:val="28"/>
          <w:shd w:val="clear" w:color="auto" w:fill="FFFFFF"/>
          <w:lang w:val="en-US"/>
        </w:rPr>
        <w:t>Usually calculate the winding coefficients for the 1st, 5th and 7th harmonics</w:t>
      </w:r>
      <w:r w:rsidRPr="00F54690">
        <w:rPr>
          <w:rFonts w:ascii="Times New Roman" w:hAnsi="Times New Roman" w:cs="Times New Roman"/>
          <w:sz w:val="28"/>
          <w:szCs w:val="28"/>
          <w:lang w:val="en-US" w:eastAsia="uk-UA"/>
        </w:rPr>
        <w:t xml:space="preserve">:  </w:t>
      </w:r>
    </w:p>
    <w:p w:rsidR="005603A6" w:rsidRPr="00F54690" w:rsidRDefault="005603A6" w:rsidP="005603A6">
      <w:pPr>
        <w:pStyle w:val="af"/>
        <w:widowControl w:val="0"/>
        <w:autoSpaceDE w:val="0"/>
        <w:autoSpaceDN w:val="0"/>
        <w:adjustRightInd w:val="0"/>
        <w:spacing w:line="312" w:lineRule="auto"/>
        <w:ind w:left="0" w:firstLine="567"/>
        <w:rPr>
          <w:sz w:val="28"/>
          <w:szCs w:val="28"/>
          <w:lang w:val="en-US" w:eastAsia="uk-UA"/>
        </w:rPr>
      </w:pPr>
      <w:r w:rsidRPr="00F54690">
        <w:rPr>
          <w:i/>
          <w:iCs/>
          <w:position w:val="-16"/>
          <w:sz w:val="28"/>
          <w:szCs w:val="28"/>
          <w:lang w:val="en-US" w:eastAsia="uk-UA"/>
        </w:rPr>
        <w:object w:dxaOrig="1900" w:dyaOrig="400">
          <v:shape id="_x0000_i1176" type="#_x0000_t75" style="width:95.4pt;height:20.1pt" o:ole="">
            <v:imagedata r:id="rId135" o:title=""/>
          </v:shape>
          <o:OLEObject Type="Embed" ProgID="Equation.3" ShapeID="_x0000_i1176" DrawAspect="Content" ObjectID="_1661010622" r:id="rId136"/>
        </w:object>
      </w:r>
      <w:r w:rsidRPr="00F54690">
        <w:rPr>
          <w:sz w:val="28"/>
          <w:szCs w:val="28"/>
          <w:lang w:val="en-US" w:eastAsia="uk-UA"/>
        </w:rPr>
        <w:t>,</w:t>
      </w:r>
    </w:p>
    <w:p w:rsidR="005603A6" w:rsidRPr="00F54690" w:rsidRDefault="005603A6" w:rsidP="005603A6">
      <w:pPr>
        <w:widowControl w:val="0"/>
        <w:autoSpaceDE w:val="0"/>
        <w:autoSpaceDN w:val="0"/>
        <w:adjustRightInd w:val="0"/>
        <w:spacing w:line="312" w:lineRule="auto"/>
        <w:ind w:firstLine="567"/>
        <w:jc w:val="both"/>
        <w:rPr>
          <w:rFonts w:ascii="Times New Roman" w:hAnsi="Times New Roman" w:cs="Times New Roman"/>
          <w:sz w:val="28"/>
          <w:szCs w:val="28"/>
          <w:lang w:val="en-US" w:eastAsia="uk-UA"/>
        </w:rPr>
      </w:pPr>
      <w:r w:rsidRPr="00F54690">
        <w:rPr>
          <w:rFonts w:ascii="Times New Roman" w:hAnsi="Times New Roman" w:cs="Times New Roman"/>
          <w:color w:val="424242"/>
          <w:sz w:val="28"/>
          <w:szCs w:val="28"/>
          <w:shd w:val="clear" w:color="auto" w:fill="FFFFFF"/>
          <w:lang w:val="en-US"/>
        </w:rPr>
        <w:t>where</w:t>
      </w:r>
      <w:r w:rsidRPr="00F54690">
        <w:rPr>
          <w:rFonts w:ascii="Times New Roman" w:hAnsi="Times New Roman" w:cs="Times New Roman"/>
          <w:sz w:val="28"/>
          <w:szCs w:val="28"/>
          <w:lang w:val="en-US" w:eastAsia="uk-UA"/>
        </w:rPr>
        <w:t xml:space="preserve"> </w:t>
      </w:r>
      <w:proofErr w:type="spellStart"/>
      <w:r w:rsidRPr="00F54690">
        <w:rPr>
          <w:rFonts w:ascii="Times New Roman" w:hAnsi="Times New Roman" w:cs="Times New Roman"/>
          <w:i/>
          <w:sz w:val="28"/>
          <w:szCs w:val="28"/>
          <w:lang w:val="en-US" w:eastAsia="uk-UA"/>
        </w:rPr>
        <w:t>К</w:t>
      </w:r>
      <w:r w:rsidRPr="00F54690">
        <w:rPr>
          <w:rFonts w:ascii="Times New Roman" w:hAnsi="Times New Roman" w:cs="Times New Roman"/>
          <w:i/>
          <w:sz w:val="28"/>
          <w:szCs w:val="28"/>
          <w:vertAlign w:val="subscript"/>
          <w:lang w:val="en-US" w:eastAsia="uk-UA"/>
        </w:rPr>
        <w:t>p</w:t>
      </w:r>
      <w:r w:rsidRPr="00F54690">
        <w:rPr>
          <w:rFonts w:ascii="Times New Roman" w:hAnsi="Times New Roman" w:cs="Times New Roman"/>
          <w:sz w:val="28"/>
          <w:szCs w:val="28"/>
          <w:vertAlign w:val="subscript"/>
          <w:lang w:val="en-US" w:eastAsia="uk-UA"/>
        </w:rPr>
        <w:t>.ν</w:t>
      </w:r>
      <w:proofErr w:type="spellEnd"/>
      <w:r w:rsidRPr="00F54690">
        <w:rPr>
          <w:rFonts w:ascii="Times New Roman" w:hAnsi="Times New Roman" w:cs="Times New Roman"/>
          <w:color w:val="000000"/>
          <w:sz w:val="28"/>
          <w:szCs w:val="28"/>
          <w:lang w:val="en-US"/>
        </w:rPr>
        <w:t xml:space="preserve"> </w:t>
      </w:r>
      <w:r w:rsidRPr="00F54690">
        <w:rPr>
          <w:rFonts w:ascii="Times New Roman" w:hAnsi="Times New Roman" w:cs="Times New Roman"/>
          <w:sz w:val="28"/>
          <w:szCs w:val="28"/>
          <w:lang w:val="en-US" w:eastAsia="uk-UA"/>
        </w:rPr>
        <w:t>–</w:t>
      </w:r>
      <w:r w:rsidRPr="00F54690">
        <w:rPr>
          <w:rFonts w:ascii="Times New Roman" w:hAnsi="Times New Roman" w:cs="Times New Roman"/>
          <w:color w:val="000000"/>
          <w:sz w:val="28"/>
          <w:szCs w:val="28"/>
          <w:lang w:val="en-US"/>
        </w:rPr>
        <w:t xml:space="preserve"> </w:t>
      </w:r>
      <w:r w:rsidRPr="00F54690">
        <w:rPr>
          <w:rFonts w:ascii="Times New Roman" w:hAnsi="Times New Roman" w:cs="Times New Roman"/>
          <w:sz w:val="28"/>
          <w:szCs w:val="28"/>
          <w:lang w:val="en-US" w:eastAsia="uk-UA"/>
        </w:rPr>
        <w:t xml:space="preserve">distribution coefficient which explains the decrease in the EMF of the </w:t>
      </w:r>
    </w:p>
    <w:p w:rsidR="005603A6" w:rsidRPr="00F54690" w:rsidRDefault="005603A6" w:rsidP="005603A6">
      <w:pPr>
        <w:widowControl w:val="0"/>
        <w:autoSpaceDE w:val="0"/>
        <w:autoSpaceDN w:val="0"/>
        <w:adjustRightInd w:val="0"/>
        <w:spacing w:line="312" w:lineRule="auto"/>
        <w:jc w:val="both"/>
        <w:rPr>
          <w:rFonts w:ascii="Times New Roman" w:hAnsi="Times New Roman" w:cs="Times New Roman"/>
          <w:color w:val="000000"/>
          <w:sz w:val="28"/>
          <w:szCs w:val="28"/>
          <w:lang w:val="en-US"/>
        </w:rPr>
      </w:pPr>
      <w:r w:rsidRPr="00F54690">
        <w:rPr>
          <w:rFonts w:ascii="Times New Roman" w:hAnsi="Times New Roman" w:cs="Times New Roman"/>
          <w:sz w:val="28"/>
          <w:szCs w:val="28"/>
          <w:lang w:val="en-US" w:eastAsia="uk-UA"/>
        </w:rPr>
        <w:t>ν-</w:t>
      </w:r>
      <w:proofErr w:type="spellStart"/>
      <w:r w:rsidRPr="00F54690">
        <w:rPr>
          <w:rFonts w:ascii="Times New Roman" w:hAnsi="Times New Roman" w:cs="Times New Roman"/>
          <w:sz w:val="28"/>
          <w:szCs w:val="28"/>
          <w:lang w:val="en-US" w:eastAsia="uk-UA"/>
        </w:rPr>
        <w:t>th</w:t>
      </w:r>
      <w:proofErr w:type="spellEnd"/>
      <w:r w:rsidRPr="00F54690">
        <w:rPr>
          <w:rFonts w:ascii="Times New Roman" w:hAnsi="Times New Roman" w:cs="Times New Roman"/>
          <w:sz w:val="28"/>
          <w:szCs w:val="28"/>
          <w:lang w:val="en-US" w:eastAsia="uk-UA"/>
        </w:rPr>
        <w:t xml:space="preserve"> harmonic of the distributed winding compared to the EMF of the concentric winding,</w:t>
      </w:r>
      <w:r w:rsidRPr="00F54690">
        <w:rPr>
          <w:rFonts w:ascii="Times New Roman" w:hAnsi="Times New Roman" w:cs="Times New Roman"/>
          <w:color w:val="000000"/>
          <w:sz w:val="28"/>
          <w:szCs w:val="28"/>
          <w:lang w:val="en-US"/>
        </w:rPr>
        <w:t xml:space="preserve"> </w:t>
      </w:r>
    </w:p>
    <w:p w:rsidR="005603A6" w:rsidRPr="00F54690" w:rsidRDefault="005603A6" w:rsidP="005603A6">
      <w:pPr>
        <w:widowControl w:val="0"/>
        <w:autoSpaceDE w:val="0"/>
        <w:autoSpaceDN w:val="0"/>
        <w:adjustRightInd w:val="0"/>
        <w:spacing w:line="312" w:lineRule="auto"/>
        <w:jc w:val="center"/>
        <w:rPr>
          <w:rFonts w:ascii="Times New Roman" w:hAnsi="Times New Roman" w:cs="Times New Roman"/>
          <w:sz w:val="28"/>
          <w:szCs w:val="28"/>
          <w:lang w:val="en-US"/>
        </w:rPr>
      </w:pPr>
      <w:r w:rsidRPr="00F54690">
        <w:rPr>
          <w:rFonts w:ascii="Times New Roman" w:hAnsi="Times New Roman" w:cs="Times New Roman"/>
          <w:position w:val="-32"/>
          <w:sz w:val="28"/>
          <w:szCs w:val="28"/>
        </w:rPr>
        <w:object w:dxaOrig="2360" w:dyaOrig="780">
          <v:shape id="_x0000_i1177" type="#_x0000_t75" style="width:117.75pt;height:38.8pt" o:ole="">
            <v:imagedata r:id="rId137" o:title=""/>
          </v:shape>
          <o:OLEObject Type="Embed" ProgID="Equation.3" ShapeID="_x0000_i1177" DrawAspect="Content" ObjectID="_1661010623" r:id="rId138"/>
        </w:object>
      </w:r>
      <w:r w:rsidRPr="00F54690">
        <w:rPr>
          <w:rFonts w:ascii="Times New Roman" w:hAnsi="Times New Roman" w:cs="Times New Roman"/>
          <w:sz w:val="28"/>
          <w:szCs w:val="28"/>
          <w:lang w:val="en-US"/>
        </w:rPr>
        <w:t>;</w:t>
      </w:r>
    </w:p>
    <w:p w:rsidR="005603A6" w:rsidRPr="00F54690" w:rsidRDefault="005603A6" w:rsidP="005603A6">
      <w:pPr>
        <w:widowControl w:val="0"/>
        <w:autoSpaceDE w:val="0"/>
        <w:autoSpaceDN w:val="0"/>
        <w:adjustRightInd w:val="0"/>
        <w:spacing w:line="276" w:lineRule="auto"/>
        <w:ind w:firstLine="567"/>
        <w:jc w:val="both"/>
        <w:rPr>
          <w:rFonts w:ascii="Times New Roman" w:hAnsi="Times New Roman" w:cs="Times New Roman"/>
          <w:sz w:val="28"/>
          <w:szCs w:val="28"/>
          <w:lang w:val="en-US" w:eastAsia="uk-UA"/>
        </w:rPr>
      </w:pPr>
      <w:proofErr w:type="spellStart"/>
      <w:r w:rsidRPr="00F54690">
        <w:rPr>
          <w:rFonts w:ascii="Times New Roman" w:hAnsi="Times New Roman" w:cs="Times New Roman"/>
          <w:i/>
          <w:iCs/>
          <w:sz w:val="28"/>
          <w:szCs w:val="28"/>
          <w:lang w:val="en-US" w:eastAsia="uk-UA"/>
        </w:rPr>
        <w:lastRenderedPageBreak/>
        <w:t>К</w:t>
      </w:r>
      <w:r w:rsidRPr="00F54690">
        <w:rPr>
          <w:rFonts w:ascii="Times New Roman" w:hAnsi="Times New Roman" w:cs="Times New Roman"/>
          <w:i/>
          <w:sz w:val="28"/>
          <w:szCs w:val="28"/>
          <w:vertAlign w:val="subscript"/>
          <w:lang w:val="en-US" w:eastAsia="uk-UA"/>
        </w:rPr>
        <w:t>d</w:t>
      </w:r>
      <w:r w:rsidRPr="00F54690">
        <w:rPr>
          <w:rFonts w:ascii="Times New Roman" w:hAnsi="Times New Roman" w:cs="Times New Roman"/>
          <w:sz w:val="28"/>
          <w:szCs w:val="28"/>
          <w:vertAlign w:val="subscript"/>
          <w:lang w:val="en-US" w:eastAsia="uk-UA"/>
        </w:rPr>
        <w:t>.ν</w:t>
      </w:r>
      <w:proofErr w:type="spellEnd"/>
      <w:r w:rsidRPr="00F54690">
        <w:rPr>
          <w:rFonts w:ascii="Times New Roman" w:hAnsi="Times New Roman" w:cs="Times New Roman"/>
          <w:sz w:val="28"/>
          <w:szCs w:val="28"/>
          <w:lang w:val="en-US" w:eastAsia="uk-UA"/>
        </w:rPr>
        <w:t xml:space="preserve"> </w:t>
      </w:r>
      <w:r w:rsidRPr="00F54690">
        <w:rPr>
          <w:rFonts w:ascii="Times New Roman" w:hAnsi="Times New Roman" w:cs="Times New Roman"/>
          <w:sz w:val="28"/>
          <w:szCs w:val="28"/>
          <w:lang w:val="en-US" w:eastAsia="uk-UA"/>
        </w:rPr>
        <w:noBreakHyphen/>
      </w:r>
      <w:r w:rsidRPr="00F54690">
        <w:rPr>
          <w:rFonts w:ascii="Times New Roman" w:hAnsi="Times New Roman" w:cs="Times New Roman"/>
          <w:color w:val="000000"/>
          <w:sz w:val="28"/>
          <w:szCs w:val="28"/>
          <w:lang w:val="en-US"/>
        </w:rPr>
        <w:t xml:space="preserve"> </w:t>
      </w:r>
      <w:r w:rsidRPr="00F54690">
        <w:rPr>
          <w:rFonts w:ascii="Times New Roman" w:hAnsi="Times New Roman" w:cs="Times New Roman"/>
          <w:sz w:val="28"/>
          <w:szCs w:val="28"/>
          <w:lang w:val="en-US" w:eastAsia="uk-UA"/>
        </w:rPr>
        <w:t>the reduction factor takes into account the decrease in the EMF of the ν-</w:t>
      </w:r>
      <w:proofErr w:type="spellStart"/>
      <w:r w:rsidRPr="00F54690">
        <w:rPr>
          <w:rFonts w:ascii="Times New Roman" w:hAnsi="Times New Roman" w:cs="Times New Roman"/>
          <w:sz w:val="28"/>
          <w:szCs w:val="28"/>
          <w:lang w:val="en-US" w:eastAsia="uk-UA"/>
        </w:rPr>
        <w:t>th</w:t>
      </w:r>
      <w:proofErr w:type="spellEnd"/>
      <w:r w:rsidRPr="00F54690">
        <w:rPr>
          <w:rFonts w:ascii="Times New Roman" w:hAnsi="Times New Roman" w:cs="Times New Roman"/>
          <w:sz w:val="28"/>
          <w:szCs w:val="28"/>
          <w:lang w:val="en-US" w:eastAsia="uk-UA"/>
        </w:rPr>
        <w:t xml:space="preserve"> harmonic of the reduced winding, compared with the EMF of the diametrical winding,</w:t>
      </w:r>
    </w:p>
    <w:p w:rsidR="005603A6" w:rsidRPr="00F54690" w:rsidRDefault="005603A6" w:rsidP="005603A6">
      <w:pPr>
        <w:widowControl w:val="0"/>
        <w:autoSpaceDE w:val="0"/>
        <w:autoSpaceDN w:val="0"/>
        <w:adjustRightInd w:val="0"/>
        <w:spacing w:before="120" w:after="120" w:line="312" w:lineRule="auto"/>
        <w:jc w:val="center"/>
        <w:rPr>
          <w:rFonts w:ascii="Times New Roman" w:hAnsi="Times New Roman" w:cs="Times New Roman"/>
          <w:sz w:val="28"/>
          <w:szCs w:val="28"/>
          <w:lang w:val="en-US"/>
        </w:rPr>
      </w:pPr>
      <w:r w:rsidRPr="00F54690">
        <w:rPr>
          <w:rFonts w:ascii="Times New Roman" w:hAnsi="Times New Roman" w:cs="Times New Roman"/>
          <w:i/>
          <w:position w:val="-30"/>
          <w:sz w:val="28"/>
          <w:szCs w:val="28"/>
        </w:rPr>
        <w:object w:dxaOrig="2840" w:dyaOrig="700">
          <v:shape id="_x0000_i1178" type="#_x0000_t75" style="width:142.15pt;height:35.05pt" o:ole="">
            <v:imagedata r:id="rId139" o:title=""/>
          </v:shape>
          <o:OLEObject Type="Embed" ProgID="Equation.3" ShapeID="_x0000_i1178" DrawAspect="Content" ObjectID="_1661010624" r:id="rId140"/>
        </w:object>
      </w:r>
      <w:r w:rsidRPr="00F54690">
        <w:rPr>
          <w:rFonts w:ascii="Times New Roman" w:hAnsi="Times New Roman" w:cs="Times New Roman"/>
          <w:sz w:val="28"/>
          <w:szCs w:val="28"/>
          <w:lang w:val="en-US"/>
        </w:rPr>
        <w:t>.</w:t>
      </w:r>
    </w:p>
    <w:p w:rsidR="005603A6" w:rsidRPr="00F54690" w:rsidRDefault="005603A6" w:rsidP="005603A6">
      <w:pPr>
        <w:pStyle w:val="af"/>
        <w:widowControl w:val="0"/>
        <w:autoSpaceDE w:val="0"/>
        <w:autoSpaceDN w:val="0"/>
        <w:adjustRightInd w:val="0"/>
        <w:spacing w:line="312" w:lineRule="auto"/>
        <w:ind w:firstLine="567"/>
        <w:jc w:val="both"/>
        <w:rPr>
          <w:sz w:val="28"/>
          <w:szCs w:val="28"/>
          <w:lang w:val="en-US"/>
        </w:rPr>
      </w:pPr>
      <w:r w:rsidRPr="00F54690">
        <w:rPr>
          <w:sz w:val="28"/>
          <w:szCs w:val="28"/>
          <w:lang w:val="en-US"/>
        </w:rPr>
        <w:t>The winding distribution is used always. The winding reduction is used only for two-layer stator windings.</w:t>
      </w:r>
      <w:r w:rsidRPr="00F54690">
        <w:rPr>
          <w:sz w:val="28"/>
          <w:szCs w:val="28"/>
          <w:lang w:val="uk-UA"/>
        </w:rPr>
        <w:t xml:space="preserve"> </w:t>
      </w:r>
      <w:r w:rsidRPr="00F54690">
        <w:rPr>
          <w:sz w:val="28"/>
          <w:szCs w:val="28"/>
          <w:lang w:val="en-US"/>
        </w:rPr>
        <w:t>Single-layer windings are used for small machines. Typically, two-layer windings are used for large AC machines.</w:t>
      </w:r>
    </w:p>
    <w:p w:rsidR="005603A6" w:rsidRPr="00F54690" w:rsidRDefault="005603A6" w:rsidP="005603A6">
      <w:pPr>
        <w:pStyle w:val="af"/>
        <w:widowControl w:val="0"/>
        <w:autoSpaceDE w:val="0"/>
        <w:autoSpaceDN w:val="0"/>
        <w:adjustRightInd w:val="0"/>
        <w:spacing w:line="312" w:lineRule="auto"/>
        <w:ind w:left="0" w:firstLine="567"/>
        <w:jc w:val="both"/>
        <w:rPr>
          <w:sz w:val="28"/>
          <w:szCs w:val="28"/>
          <w:lang w:val="en-US"/>
        </w:rPr>
      </w:pPr>
      <w:r w:rsidRPr="00F54690">
        <w:rPr>
          <w:sz w:val="28"/>
          <w:szCs w:val="28"/>
          <w:lang w:val="en-US"/>
        </w:rPr>
        <w:t>The first harmonic of the EMF (ν=1) for the shortened and distributed stator winding is:</w:t>
      </w:r>
    </w:p>
    <w:p w:rsidR="005603A6" w:rsidRPr="00F54690" w:rsidRDefault="005603A6" w:rsidP="005603A6">
      <w:pPr>
        <w:pStyle w:val="af"/>
        <w:widowControl w:val="0"/>
        <w:autoSpaceDE w:val="0"/>
        <w:autoSpaceDN w:val="0"/>
        <w:adjustRightInd w:val="0"/>
        <w:spacing w:before="120" w:after="120" w:line="312" w:lineRule="auto"/>
        <w:ind w:left="0" w:firstLine="567"/>
        <w:rPr>
          <w:sz w:val="28"/>
          <w:szCs w:val="28"/>
          <w:lang w:val="uk-UA"/>
        </w:rPr>
      </w:pPr>
      <w:r w:rsidRPr="00F54690">
        <w:rPr>
          <w:position w:val="-18"/>
          <w:sz w:val="28"/>
          <w:szCs w:val="28"/>
        </w:rPr>
        <w:object w:dxaOrig="3140" w:dyaOrig="440">
          <v:shape id="_x0000_i1179" type="#_x0000_t75" style="width:157.15pt;height:21.95pt" o:ole="">
            <v:imagedata r:id="rId141" o:title=""/>
          </v:shape>
          <o:OLEObject Type="Embed" ProgID="Equation.3" ShapeID="_x0000_i1179" DrawAspect="Content" ObjectID="_1661010625" r:id="rId142"/>
        </w:object>
      </w:r>
      <w:r w:rsidRPr="00F54690">
        <w:rPr>
          <w:sz w:val="28"/>
          <w:szCs w:val="28"/>
          <w:lang w:val="uk-UA"/>
        </w:rPr>
        <w:t>,</w:t>
      </w:r>
      <w:r w:rsidRPr="00F54690">
        <w:rPr>
          <w:sz w:val="28"/>
          <w:szCs w:val="28"/>
          <w:lang w:val="en-US"/>
        </w:rPr>
        <w:t xml:space="preserve"> </w:t>
      </w:r>
      <w:r w:rsidRPr="00F54690">
        <w:rPr>
          <w:sz w:val="28"/>
          <w:szCs w:val="28"/>
          <w:lang w:val="uk-UA"/>
        </w:rPr>
        <w:t>В</w:t>
      </w:r>
    </w:p>
    <w:p w:rsidR="005603A6" w:rsidRPr="00F54690" w:rsidRDefault="005603A6" w:rsidP="005603A6">
      <w:pPr>
        <w:widowControl w:val="0"/>
        <w:shd w:val="clear" w:color="auto" w:fill="FFFFFF"/>
        <w:autoSpaceDE w:val="0"/>
        <w:autoSpaceDN w:val="0"/>
        <w:adjustRightInd w:val="0"/>
        <w:spacing w:line="312" w:lineRule="auto"/>
        <w:jc w:val="both"/>
        <w:rPr>
          <w:rFonts w:ascii="Times New Roman" w:hAnsi="Times New Roman" w:cs="Times New Roman"/>
          <w:sz w:val="28"/>
          <w:szCs w:val="28"/>
          <w:lang w:val="en-US" w:eastAsia="uk-UA"/>
        </w:rPr>
      </w:pPr>
      <w:r w:rsidRPr="00F54690">
        <w:rPr>
          <w:rFonts w:ascii="Times New Roman" w:hAnsi="Times New Roman" w:cs="Times New Roman"/>
          <w:color w:val="424242"/>
          <w:sz w:val="28"/>
          <w:szCs w:val="28"/>
          <w:shd w:val="clear" w:color="auto" w:fill="FFFFFF"/>
          <w:lang w:val="en-US"/>
        </w:rPr>
        <w:t>where</w:t>
      </w:r>
      <w:r w:rsidRPr="00F54690">
        <w:rPr>
          <w:rFonts w:ascii="Times New Roman" w:hAnsi="Times New Roman" w:cs="Times New Roman"/>
          <w:sz w:val="28"/>
          <w:szCs w:val="28"/>
          <w:lang w:val="en-US" w:eastAsia="uk-UA"/>
        </w:rPr>
        <w:t xml:space="preserve"> </w:t>
      </w:r>
      <w:r w:rsidRPr="00F54690">
        <w:rPr>
          <w:rFonts w:ascii="Times New Roman" w:hAnsi="Times New Roman" w:cs="Times New Roman"/>
          <w:position w:val="-18"/>
          <w:sz w:val="28"/>
          <w:szCs w:val="28"/>
          <w:lang w:val="uk-UA" w:eastAsia="uk-UA"/>
        </w:rPr>
        <w:object w:dxaOrig="1780" w:dyaOrig="420">
          <v:shape id="_x0000_i1180" type="#_x0000_t75" style="width:88.8pt;height:21.5pt" o:ole="">
            <v:imagedata r:id="rId143" o:title=""/>
          </v:shape>
          <o:OLEObject Type="Embed" ProgID="Equation.3" ShapeID="_x0000_i1180" DrawAspect="Content" ObjectID="_1661010626" r:id="rId144"/>
        </w:object>
      </w:r>
      <w:r w:rsidRPr="00F54690">
        <w:rPr>
          <w:rFonts w:ascii="Times New Roman" w:hAnsi="Times New Roman" w:cs="Times New Roman"/>
          <w:i/>
          <w:sz w:val="28"/>
          <w:szCs w:val="28"/>
          <w:lang w:val="en-US" w:eastAsia="uk-UA"/>
        </w:rPr>
        <w:t xml:space="preserve"> </w:t>
      </w:r>
      <w:r w:rsidRPr="00F54690">
        <w:rPr>
          <w:rFonts w:ascii="Times New Roman" w:hAnsi="Times New Roman" w:cs="Times New Roman"/>
          <w:sz w:val="28"/>
          <w:szCs w:val="28"/>
          <w:lang w:val="en-US" w:eastAsia="uk-UA"/>
        </w:rPr>
        <w:t>– winding coefficient of the first (working) harmonic.</w:t>
      </w:r>
    </w:p>
    <w:p w:rsidR="005603A6" w:rsidRPr="00F54690" w:rsidRDefault="005603A6" w:rsidP="005603A6">
      <w:pPr>
        <w:widowControl w:val="0"/>
        <w:shd w:val="clear" w:color="auto" w:fill="FFFFFF"/>
        <w:autoSpaceDE w:val="0"/>
        <w:autoSpaceDN w:val="0"/>
        <w:adjustRightInd w:val="0"/>
        <w:spacing w:line="312" w:lineRule="auto"/>
        <w:jc w:val="center"/>
        <w:rPr>
          <w:rFonts w:ascii="Times New Roman" w:hAnsi="Times New Roman" w:cs="Times New Roman"/>
          <w:sz w:val="28"/>
          <w:szCs w:val="28"/>
          <w:lang w:val="en-US" w:eastAsia="uk-UA"/>
        </w:rPr>
      </w:pPr>
      <w:r w:rsidRPr="00F54690">
        <w:rPr>
          <w:rFonts w:ascii="Times New Roman" w:hAnsi="Times New Roman" w:cs="Times New Roman"/>
          <w:position w:val="-14"/>
          <w:sz w:val="28"/>
          <w:szCs w:val="28"/>
          <w:lang w:val="en-US" w:eastAsia="uk-UA"/>
        </w:rPr>
        <w:object w:dxaOrig="980" w:dyaOrig="400">
          <v:shape id="_x0000_i1181" type="#_x0000_t75" style="width:48.6pt;height:20.1pt" o:ole="">
            <v:imagedata r:id="rId145" o:title=""/>
          </v:shape>
          <o:OLEObject Type="Embed" ProgID="Equation.3" ShapeID="_x0000_i1181" DrawAspect="Content" ObjectID="_1661010627" r:id="rId146"/>
        </w:object>
      </w:r>
      <w:r w:rsidRPr="00F54690">
        <w:rPr>
          <w:rFonts w:ascii="Times New Roman" w:hAnsi="Times New Roman" w:cs="Times New Roman"/>
          <w:b/>
          <w:sz w:val="28"/>
          <w:szCs w:val="28"/>
          <w:lang w:val="en-US" w:eastAsia="uk-UA"/>
        </w:rPr>
        <w:t>! Always!</w:t>
      </w:r>
    </w:p>
    <w:p w:rsidR="005603A6" w:rsidRPr="00F54690" w:rsidRDefault="005603A6" w:rsidP="005603A6">
      <w:pPr>
        <w:widowControl w:val="0"/>
        <w:shd w:val="clear" w:color="auto" w:fill="FFFFFF"/>
        <w:autoSpaceDE w:val="0"/>
        <w:autoSpaceDN w:val="0"/>
        <w:adjustRightInd w:val="0"/>
        <w:spacing w:line="312" w:lineRule="auto"/>
        <w:ind w:firstLine="567"/>
        <w:jc w:val="both"/>
        <w:rPr>
          <w:rFonts w:ascii="Times New Roman" w:hAnsi="Times New Roman" w:cs="Times New Roman"/>
          <w:sz w:val="28"/>
          <w:szCs w:val="28"/>
          <w:lang w:val="en-US" w:eastAsia="uk-UA"/>
        </w:rPr>
      </w:pPr>
      <w:r w:rsidRPr="00F54690">
        <w:rPr>
          <w:rFonts w:ascii="Times New Roman" w:hAnsi="Times New Roman" w:cs="Times New Roman"/>
          <w:sz w:val="28"/>
          <w:szCs w:val="28"/>
          <w:lang w:val="en-US" w:eastAsia="uk-UA"/>
        </w:rPr>
        <w:t>The value of KW1 for the reduced and distributed winding is always less than one. Therefore, in AC machines, in which the distribution and reduction of the step of the stator winding is applied, the value of the first (working) harmonic of the EMF is less than in machines with diametrical and concentrated windings.</w:t>
      </w:r>
    </w:p>
    <w:p w:rsidR="005603A6" w:rsidRPr="00F54690" w:rsidRDefault="005603A6" w:rsidP="005603A6">
      <w:pPr>
        <w:widowControl w:val="0"/>
        <w:shd w:val="clear" w:color="auto" w:fill="FFFFFF"/>
        <w:autoSpaceDE w:val="0"/>
        <w:autoSpaceDN w:val="0"/>
        <w:adjustRightInd w:val="0"/>
        <w:spacing w:line="312" w:lineRule="auto"/>
        <w:ind w:firstLine="567"/>
        <w:jc w:val="both"/>
        <w:rPr>
          <w:rFonts w:ascii="Times New Roman" w:hAnsi="Times New Roman" w:cs="Times New Roman"/>
          <w:sz w:val="28"/>
          <w:szCs w:val="28"/>
          <w:lang w:val="en-US" w:eastAsia="uk-UA"/>
        </w:rPr>
      </w:pPr>
      <w:r w:rsidRPr="00F54690">
        <w:rPr>
          <w:rFonts w:ascii="Times New Roman" w:hAnsi="Times New Roman" w:cs="Times New Roman"/>
          <w:sz w:val="28"/>
          <w:szCs w:val="28"/>
          <w:lang w:val="en-US" w:eastAsia="uk-UA"/>
        </w:rPr>
        <w:t>This is done to improve the shape of the circular rotating magnetic field by reducing the effect of higher harmonics (5th and 7th harmonics).</w:t>
      </w:r>
    </w:p>
    <w:p w:rsidR="005603A6" w:rsidRPr="00F54690" w:rsidRDefault="005603A6" w:rsidP="005603A6">
      <w:pPr>
        <w:widowControl w:val="0"/>
        <w:shd w:val="clear" w:color="auto" w:fill="FFFFFF"/>
        <w:autoSpaceDE w:val="0"/>
        <w:autoSpaceDN w:val="0"/>
        <w:adjustRightInd w:val="0"/>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eastAsia="uk-UA"/>
        </w:rPr>
        <w:t xml:space="preserve">Construct a single-phase two-layer reduced stator winding with the following parameters, Fig. 2.7: </w:t>
      </w:r>
      <w:r w:rsidRPr="00F54690">
        <w:rPr>
          <w:rFonts w:ascii="Times New Roman" w:hAnsi="Times New Roman" w:cs="Times New Roman"/>
          <w:i/>
          <w:sz w:val="28"/>
          <w:szCs w:val="28"/>
          <w:lang w:val="en-US"/>
        </w:rPr>
        <w:t>m</w:t>
      </w:r>
      <w:r w:rsidRPr="00F54690">
        <w:rPr>
          <w:rFonts w:ascii="Times New Roman" w:hAnsi="Times New Roman" w:cs="Times New Roman"/>
          <w:sz w:val="28"/>
          <w:szCs w:val="28"/>
          <w:lang w:val="en-US"/>
        </w:rPr>
        <w:t xml:space="preserve">=3, </w:t>
      </w:r>
      <w:proofErr w:type="spellStart"/>
      <w:r w:rsidRPr="00F54690">
        <w:rPr>
          <w:rFonts w:ascii="Times New Roman" w:hAnsi="Times New Roman" w:cs="Times New Roman"/>
          <w:i/>
          <w:sz w:val="28"/>
          <w:szCs w:val="28"/>
          <w:lang w:val="en-US"/>
        </w:rPr>
        <w:t>Z</w:t>
      </w:r>
      <w:r w:rsidRPr="00F54690">
        <w:rPr>
          <w:rFonts w:ascii="Times New Roman" w:hAnsi="Times New Roman" w:cs="Times New Roman"/>
          <w:i/>
          <w:sz w:val="28"/>
          <w:szCs w:val="28"/>
          <w:vertAlign w:val="subscript"/>
          <w:lang w:val="en-US"/>
        </w:rPr>
        <w:t>s</w:t>
      </w:r>
      <w:proofErr w:type="spellEnd"/>
      <w:r w:rsidRPr="00F54690">
        <w:rPr>
          <w:rFonts w:ascii="Times New Roman" w:hAnsi="Times New Roman" w:cs="Times New Roman"/>
          <w:sz w:val="28"/>
          <w:szCs w:val="28"/>
          <w:lang w:val="en-US"/>
        </w:rPr>
        <w:t xml:space="preserve">=18, </w:t>
      </w:r>
      <w:r w:rsidRPr="00F54690">
        <w:rPr>
          <w:rFonts w:ascii="Times New Roman" w:hAnsi="Times New Roman" w:cs="Times New Roman"/>
          <w:i/>
          <w:sz w:val="28"/>
          <w:szCs w:val="28"/>
          <w:lang w:val="en-US"/>
        </w:rPr>
        <w:t>p</w:t>
      </w:r>
      <w:r w:rsidRPr="00F54690">
        <w:rPr>
          <w:rFonts w:ascii="Times New Roman" w:hAnsi="Times New Roman" w:cs="Times New Roman"/>
          <w:sz w:val="28"/>
          <w:szCs w:val="28"/>
          <w:lang w:val="en-US"/>
        </w:rPr>
        <w:t>=1 (machine with one pair of poles).</w:t>
      </w:r>
    </w:p>
    <w:p w:rsidR="005603A6" w:rsidRPr="00F54690" w:rsidRDefault="005603A6" w:rsidP="005603A6">
      <w:pPr>
        <w:spacing w:line="312" w:lineRule="auto"/>
        <w:ind w:firstLine="567"/>
        <w:jc w:val="both"/>
        <w:rPr>
          <w:rFonts w:ascii="Times New Roman" w:hAnsi="Times New Roman" w:cs="Times New Roman"/>
          <w:sz w:val="28"/>
          <w:szCs w:val="28"/>
          <w:lang w:val="en-US"/>
        </w:rPr>
      </w:pPr>
    </w:p>
    <w:p w:rsidR="005603A6" w:rsidRPr="00F54690" w:rsidRDefault="005603A6" w:rsidP="005603A6">
      <w:pPr>
        <w:spacing w:line="312" w:lineRule="auto"/>
        <w:jc w:val="center"/>
        <w:rPr>
          <w:rFonts w:ascii="Times New Roman" w:hAnsi="Times New Roman" w:cs="Times New Roman"/>
          <w:sz w:val="28"/>
          <w:szCs w:val="28"/>
        </w:rPr>
      </w:pPr>
      <w:r w:rsidRPr="00F54690">
        <w:rPr>
          <w:rFonts w:ascii="Times New Roman" w:hAnsi="Times New Roman" w:cs="Times New Roman"/>
          <w:noProof/>
          <w:sz w:val="28"/>
          <w:szCs w:val="28"/>
        </w:rPr>
        <w:drawing>
          <wp:inline distT="0" distB="0" distL="0" distR="0" wp14:anchorId="756BF8B7" wp14:editId="4A318A14">
            <wp:extent cx="3570614" cy="2565070"/>
            <wp:effectExtent l="0" t="0" r="0" b="69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74250" cy="2567682"/>
                    </a:xfrm>
                    <a:prstGeom prst="rect">
                      <a:avLst/>
                    </a:prstGeom>
                    <a:noFill/>
                    <a:ln>
                      <a:noFill/>
                    </a:ln>
                  </pic:spPr>
                </pic:pic>
              </a:graphicData>
            </a:graphic>
          </wp:inline>
        </w:drawing>
      </w:r>
      <w:r w:rsidRPr="00F54690">
        <w:rPr>
          <w:rFonts w:ascii="Times New Roman" w:hAnsi="Times New Roman" w:cs="Times New Roman"/>
          <w:sz w:val="28"/>
          <w:szCs w:val="28"/>
        </w:rPr>
        <w:t xml:space="preserve">        </w:t>
      </w:r>
      <w:r w:rsidRPr="00F54690">
        <w:rPr>
          <w:rFonts w:ascii="Times New Roman" w:hAnsi="Times New Roman" w:cs="Times New Roman"/>
          <w:noProof/>
          <w:sz w:val="28"/>
          <w:szCs w:val="28"/>
        </w:rPr>
        <w:drawing>
          <wp:inline distT="0" distB="0" distL="0" distR="0" wp14:anchorId="698AF602" wp14:editId="130C9547">
            <wp:extent cx="1866297" cy="2095995"/>
            <wp:effectExtent l="0" t="0" r="63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874216" cy="2104888"/>
                    </a:xfrm>
                    <a:prstGeom prst="rect">
                      <a:avLst/>
                    </a:prstGeom>
                    <a:noFill/>
                    <a:ln>
                      <a:noFill/>
                    </a:ln>
                  </pic:spPr>
                </pic:pic>
              </a:graphicData>
            </a:graphic>
          </wp:inline>
        </w:drawing>
      </w:r>
    </w:p>
    <w:p w:rsidR="005603A6" w:rsidRPr="00F54690" w:rsidRDefault="005603A6" w:rsidP="005603A6">
      <w:pPr>
        <w:spacing w:line="312" w:lineRule="auto"/>
        <w:ind w:firstLine="567"/>
        <w:jc w:val="center"/>
        <w:rPr>
          <w:rFonts w:ascii="Times New Roman" w:hAnsi="Times New Roman" w:cs="Times New Roman"/>
          <w:sz w:val="26"/>
          <w:szCs w:val="26"/>
          <w:lang w:val="en-US"/>
        </w:rPr>
      </w:pPr>
      <w:r w:rsidRPr="00F54690">
        <w:rPr>
          <w:rFonts w:ascii="Times New Roman" w:hAnsi="Times New Roman" w:cs="Times New Roman"/>
          <w:sz w:val="28"/>
          <w:szCs w:val="28"/>
          <w:lang w:val="en-US" w:eastAsia="uk-UA"/>
        </w:rPr>
        <w:t xml:space="preserve">Fig. 2.7 – </w:t>
      </w:r>
      <w:r w:rsidRPr="00F54690">
        <w:rPr>
          <w:rFonts w:ascii="Times New Roman" w:hAnsi="Times New Roman" w:cs="Times New Roman"/>
          <w:sz w:val="26"/>
          <w:szCs w:val="26"/>
          <w:lang w:val="en-US"/>
        </w:rPr>
        <w:t>Scheme of a single-layer distributed stator winding</w:t>
      </w:r>
    </w:p>
    <w:p w:rsidR="005603A6" w:rsidRPr="00F54690" w:rsidRDefault="005603A6" w:rsidP="005603A6">
      <w:pPr>
        <w:spacing w:line="312" w:lineRule="auto"/>
        <w:ind w:firstLine="567"/>
        <w:jc w:val="center"/>
        <w:rPr>
          <w:rFonts w:ascii="Times New Roman" w:hAnsi="Times New Roman" w:cs="Times New Roman"/>
        </w:rPr>
      </w:pPr>
    </w:p>
    <w:p w:rsidR="005603A6" w:rsidRPr="00F54690" w:rsidRDefault="005603A6" w:rsidP="005603A6">
      <w:pPr>
        <w:keepNext/>
        <w:spacing w:line="312" w:lineRule="auto"/>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lastRenderedPageBreak/>
        <w:t>Construction of a two-layer reduced stator winding</w:t>
      </w:r>
    </w:p>
    <w:p w:rsidR="005603A6" w:rsidRPr="00F54690" w:rsidRDefault="005603A6" w:rsidP="005603A6">
      <w:pPr>
        <w:ind w:firstLine="567"/>
        <w:jc w:val="both"/>
        <w:rPr>
          <w:rFonts w:ascii="Times New Roman" w:hAnsi="Times New Roman" w:cs="Times New Roman"/>
          <w:sz w:val="28"/>
          <w:szCs w:val="28"/>
          <w:lang w:val="en-US"/>
        </w:rPr>
      </w:pP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Construct a two-layer, shortened and distributed stator winding with parameters: </w:t>
      </w:r>
      <w:r w:rsidRPr="00F54690">
        <w:rPr>
          <w:rFonts w:ascii="Times New Roman" w:hAnsi="Times New Roman" w:cs="Times New Roman"/>
          <w:i/>
          <w:sz w:val="28"/>
          <w:szCs w:val="28"/>
          <w:lang w:val="en-US"/>
        </w:rPr>
        <w:t>m</w:t>
      </w:r>
      <w:r w:rsidRPr="00F54690">
        <w:rPr>
          <w:rFonts w:ascii="Times New Roman" w:hAnsi="Times New Roman" w:cs="Times New Roman"/>
          <w:sz w:val="28"/>
          <w:szCs w:val="28"/>
          <w:lang w:val="en-US"/>
        </w:rPr>
        <w:t xml:space="preserve">=3, </w:t>
      </w:r>
      <w:proofErr w:type="spellStart"/>
      <w:r w:rsidRPr="00F54690">
        <w:rPr>
          <w:rFonts w:ascii="Times New Roman" w:hAnsi="Times New Roman" w:cs="Times New Roman"/>
          <w:i/>
          <w:sz w:val="28"/>
          <w:szCs w:val="28"/>
          <w:lang w:val="en-US"/>
        </w:rPr>
        <w:t>Z</w:t>
      </w:r>
      <w:r w:rsidRPr="00F54690">
        <w:rPr>
          <w:rFonts w:ascii="Times New Roman" w:hAnsi="Times New Roman" w:cs="Times New Roman"/>
          <w:i/>
          <w:sz w:val="28"/>
          <w:szCs w:val="28"/>
          <w:vertAlign w:val="subscript"/>
          <w:lang w:val="en-US"/>
        </w:rPr>
        <w:t>s</w:t>
      </w:r>
      <w:proofErr w:type="spellEnd"/>
      <w:r w:rsidRPr="00F54690">
        <w:rPr>
          <w:rFonts w:ascii="Times New Roman" w:hAnsi="Times New Roman" w:cs="Times New Roman"/>
          <w:sz w:val="28"/>
          <w:szCs w:val="28"/>
          <w:lang w:val="en-US"/>
        </w:rPr>
        <w:t xml:space="preserve">=24, </w:t>
      </w:r>
      <w:r w:rsidRPr="00F54690">
        <w:rPr>
          <w:rFonts w:ascii="Times New Roman" w:hAnsi="Times New Roman" w:cs="Times New Roman"/>
          <w:i/>
          <w:sz w:val="28"/>
          <w:szCs w:val="28"/>
          <w:lang w:val="en-US"/>
        </w:rPr>
        <w:t>p</w:t>
      </w:r>
      <w:r w:rsidRPr="00F54690">
        <w:rPr>
          <w:rFonts w:ascii="Times New Roman" w:hAnsi="Times New Roman" w:cs="Times New Roman"/>
          <w:sz w:val="28"/>
          <w:szCs w:val="28"/>
          <w:lang w:val="en-US"/>
        </w:rPr>
        <w:t>=2 (four-pole machine) with reduction β=5/6.</w:t>
      </w:r>
    </w:p>
    <w:p w:rsidR="005603A6" w:rsidRPr="00F54690" w:rsidRDefault="005603A6" w:rsidP="005603A6">
      <w:pPr>
        <w:spacing w:line="312" w:lineRule="auto"/>
        <w:ind w:firstLine="360"/>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Conclusion: the winding circuit determines the number of stator poles</w:t>
      </w:r>
      <w:r w:rsidRPr="00F54690">
        <w:rPr>
          <w:rFonts w:ascii="Times New Roman" w:hAnsi="Times New Roman" w:cs="Times New Roman"/>
          <w:sz w:val="28"/>
          <w:szCs w:val="28"/>
          <w:lang w:val="en-US"/>
        </w:rPr>
        <w:t>.</w:t>
      </w:r>
    </w:p>
    <w:p w:rsidR="005603A6" w:rsidRPr="00F54690" w:rsidRDefault="005603A6" w:rsidP="005603A6">
      <w:pPr>
        <w:spacing w:line="312" w:lineRule="auto"/>
        <w:ind w:firstLine="360"/>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 </w:t>
      </w:r>
      <w:proofErr w:type="spellStart"/>
      <w:r w:rsidRPr="00F54690">
        <w:rPr>
          <w:rFonts w:ascii="Times New Roman" w:hAnsi="Times New Roman" w:cs="Times New Roman"/>
          <w:color w:val="424242"/>
          <w:sz w:val="28"/>
          <w:szCs w:val="28"/>
          <w:shd w:val="clear" w:color="auto" w:fill="FFFFFF"/>
          <w:lang w:val="en-US"/>
        </w:rPr>
        <w:t>τ</w:t>
      </w:r>
      <w:r w:rsidRPr="00F54690">
        <w:rPr>
          <w:rFonts w:ascii="Times New Roman" w:hAnsi="Times New Roman" w:cs="Times New Roman"/>
          <w:i/>
          <w:color w:val="424242"/>
          <w:sz w:val="28"/>
          <w:szCs w:val="28"/>
          <w:shd w:val="clear" w:color="auto" w:fill="FFFFFF"/>
          <w:vertAlign w:val="subscript"/>
          <w:lang w:val="en-US"/>
        </w:rPr>
        <w:t>s</w:t>
      </w:r>
      <w:proofErr w:type="spellEnd"/>
      <w:r w:rsidRPr="00F54690">
        <w:rPr>
          <w:rFonts w:ascii="Times New Roman" w:hAnsi="Times New Roman" w:cs="Times New Roman"/>
          <w:color w:val="424242"/>
          <w:sz w:val="28"/>
          <w:szCs w:val="28"/>
          <w:shd w:val="clear" w:color="auto" w:fill="FFFFFF"/>
          <w:lang w:val="en-US"/>
        </w:rPr>
        <w:t>=</w:t>
      </w:r>
      <w:proofErr w:type="spellStart"/>
      <w:r w:rsidRPr="00F54690">
        <w:rPr>
          <w:rFonts w:ascii="Times New Roman" w:hAnsi="Times New Roman" w:cs="Times New Roman"/>
          <w:i/>
          <w:color w:val="424242"/>
          <w:sz w:val="28"/>
          <w:szCs w:val="28"/>
          <w:shd w:val="clear" w:color="auto" w:fill="FFFFFF"/>
          <w:lang w:val="en-US"/>
        </w:rPr>
        <w:t>z</w:t>
      </w:r>
      <w:r w:rsidRPr="00F54690">
        <w:rPr>
          <w:rFonts w:ascii="Times New Roman" w:hAnsi="Times New Roman" w:cs="Times New Roman"/>
          <w:i/>
          <w:color w:val="424242"/>
          <w:sz w:val="28"/>
          <w:szCs w:val="28"/>
          <w:shd w:val="clear" w:color="auto" w:fill="FFFFFF"/>
          <w:vertAlign w:val="subscript"/>
          <w:lang w:val="en-US"/>
        </w:rPr>
        <w:t>s</w:t>
      </w:r>
      <w:proofErr w:type="spellEnd"/>
      <w:r w:rsidRPr="00F54690">
        <w:rPr>
          <w:rFonts w:ascii="Times New Roman" w:hAnsi="Times New Roman" w:cs="Times New Roman"/>
          <w:color w:val="424242"/>
          <w:sz w:val="28"/>
          <w:szCs w:val="28"/>
          <w:shd w:val="clear" w:color="auto" w:fill="FFFFFF"/>
          <w:lang w:val="en-US"/>
        </w:rPr>
        <w:t>/2</w:t>
      </w:r>
      <w:r w:rsidRPr="00F54690">
        <w:rPr>
          <w:rFonts w:ascii="Times New Roman" w:hAnsi="Times New Roman" w:cs="Times New Roman"/>
          <w:i/>
          <w:color w:val="424242"/>
          <w:sz w:val="28"/>
          <w:szCs w:val="28"/>
          <w:shd w:val="clear" w:color="auto" w:fill="FFFFFF"/>
          <w:lang w:val="en-US"/>
        </w:rPr>
        <w:t xml:space="preserve">p= </w:t>
      </w:r>
      <w:r w:rsidRPr="00F54690">
        <w:rPr>
          <w:rFonts w:ascii="Times New Roman" w:hAnsi="Times New Roman" w:cs="Times New Roman"/>
          <w:color w:val="424242"/>
          <w:sz w:val="28"/>
          <w:szCs w:val="28"/>
          <w:shd w:val="clear" w:color="auto" w:fill="FFFFFF"/>
          <w:lang w:val="en-US"/>
        </w:rPr>
        <w:t xml:space="preserve">24/4=6; </w:t>
      </w:r>
      <w:proofErr w:type="spellStart"/>
      <w:r w:rsidRPr="00F54690">
        <w:rPr>
          <w:rFonts w:ascii="Times New Roman" w:hAnsi="Times New Roman" w:cs="Times New Roman"/>
          <w:color w:val="424242"/>
          <w:sz w:val="28"/>
          <w:szCs w:val="28"/>
          <w:shd w:val="clear" w:color="auto" w:fill="FFFFFF"/>
          <w:lang w:val="en-US"/>
        </w:rPr>
        <w:t>τ</w:t>
      </w:r>
      <w:r w:rsidRPr="00F54690">
        <w:rPr>
          <w:rFonts w:ascii="Times New Roman" w:hAnsi="Times New Roman" w:cs="Times New Roman"/>
          <w:i/>
          <w:color w:val="424242"/>
          <w:sz w:val="28"/>
          <w:szCs w:val="28"/>
          <w:shd w:val="clear" w:color="auto" w:fill="FFFFFF"/>
          <w:vertAlign w:val="subscript"/>
          <w:lang w:val="en-US"/>
        </w:rPr>
        <w:t>s</w:t>
      </w:r>
      <w:proofErr w:type="spellEnd"/>
      <w:r w:rsidRPr="00F54690">
        <w:rPr>
          <w:rFonts w:ascii="Times New Roman" w:hAnsi="Times New Roman" w:cs="Times New Roman"/>
          <w:color w:val="424242"/>
          <w:sz w:val="28"/>
          <w:szCs w:val="28"/>
          <w:shd w:val="clear" w:color="auto" w:fill="FFFFFF"/>
          <w:lang w:val="en-US"/>
        </w:rPr>
        <w:t>=</w:t>
      </w:r>
      <w:r w:rsidRPr="00F54690">
        <w:rPr>
          <w:rFonts w:ascii="Times New Roman" w:hAnsi="Times New Roman" w:cs="Times New Roman"/>
          <w:i/>
          <w:sz w:val="28"/>
          <w:szCs w:val="28"/>
          <w:lang w:val="en-US"/>
        </w:rPr>
        <w:t xml:space="preserve"> </w:t>
      </w:r>
      <w:proofErr w:type="spellStart"/>
      <w:r w:rsidRPr="00F54690">
        <w:rPr>
          <w:rFonts w:ascii="Times New Roman" w:hAnsi="Times New Roman" w:cs="Times New Roman"/>
          <w:i/>
          <w:sz w:val="28"/>
          <w:szCs w:val="28"/>
          <w:lang w:val="en-US"/>
        </w:rPr>
        <w:t>y</w:t>
      </w:r>
      <w:r w:rsidRPr="00F54690">
        <w:rPr>
          <w:rFonts w:ascii="Times New Roman" w:hAnsi="Times New Roman" w:cs="Times New Roman"/>
          <w:i/>
          <w:sz w:val="28"/>
          <w:szCs w:val="28"/>
          <w:vertAlign w:val="subscript"/>
          <w:lang w:val="en-US"/>
        </w:rPr>
        <w:t>diam</w:t>
      </w:r>
      <w:proofErr w:type="spellEnd"/>
      <w:r w:rsidRPr="00F54690">
        <w:rPr>
          <w:rFonts w:ascii="Times New Roman" w:hAnsi="Times New Roman" w:cs="Times New Roman"/>
          <w:sz w:val="28"/>
          <w:szCs w:val="28"/>
          <w:lang w:val="en-US"/>
        </w:rPr>
        <w:t>=6</w:t>
      </w:r>
      <w:r w:rsidRPr="00F54690">
        <w:rPr>
          <w:rFonts w:ascii="Times New Roman" w:hAnsi="Times New Roman" w:cs="Times New Roman"/>
          <w:color w:val="424242"/>
          <w:sz w:val="28"/>
          <w:szCs w:val="28"/>
          <w:shd w:val="clear" w:color="auto" w:fill="FFFFFF"/>
          <w:lang w:val="en-US"/>
        </w:rPr>
        <w:t>;</w:t>
      </w:r>
      <w:r w:rsidRPr="00F54690">
        <w:rPr>
          <w:rFonts w:ascii="Times New Roman" w:hAnsi="Times New Roman" w:cs="Times New Roman"/>
          <w:sz w:val="28"/>
          <w:szCs w:val="28"/>
          <w:lang w:val="en-US"/>
        </w:rPr>
        <w:t xml:space="preserve"> step on the grooves </w:t>
      </w:r>
      <w:proofErr w:type="spellStart"/>
      <w:r w:rsidRPr="00F54690">
        <w:rPr>
          <w:rFonts w:ascii="Times New Roman" w:hAnsi="Times New Roman" w:cs="Times New Roman"/>
          <w:i/>
          <w:sz w:val="28"/>
          <w:szCs w:val="28"/>
          <w:lang w:val="en-US"/>
        </w:rPr>
        <w:t>y</w:t>
      </w:r>
      <w:r w:rsidRPr="00F54690">
        <w:rPr>
          <w:rFonts w:ascii="Times New Roman" w:hAnsi="Times New Roman" w:cs="Times New Roman"/>
          <w:i/>
          <w:sz w:val="28"/>
          <w:szCs w:val="28"/>
          <w:vertAlign w:val="subscript"/>
          <w:lang w:val="en-US"/>
        </w:rPr>
        <w:t>shor</w:t>
      </w:r>
      <w:proofErr w:type="spellEnd"/>
      <w:r w:rsidRPr="00F54690">
        <w:rPr>
          <w:rFonts w:ascii="Times New Roman" w:hAnsi="Times New Roman" w:cs="Times New Roman"/>
          <w:sz w:val="28"/>
          <w:szCs w:val="28"/>
          <w:lang w:val="en-US"/>
        </w:rPr>
        <w:t>=</w:t>
      </w:r>
      <w:proofErr w:type="spellStart"/>
      <w:r w:rsidRPr="00F54690">
        <w:rPr>
          <w:rFonts w:ascii="Times New Roman" w:hAnsi="Times New Roman" w:cs="Times New Roman"/>
          <w:i/>
          <w:sz w:val="28"/>
          <w:szCs w:val="28"/>
          <w:lang w:val="en-US"/>
        </w:rPr>
        <w:t>y</w:t>
      </w:r>
      <w:r w:rsidRPr="00F54690">
        <w:rPr>
          <w:rFonts w:ascii="Times New Roman" w:hAnsi="Times New Roman" w:cs="Times New Roman"/>
          <w:i/>
          <w:sz w:val="28"/>
          <w:szCs w:val="28"/>
          <w:vertAlign w:val="subscript"/>
          <w:lang w:val="en-US"/>
        </w:rPr>
        <w:t>diam</w:t>
      </w:r>
      <w:proofErr w:type="spellEnd"/>
      <w:r w:rsidRPr="00F54690">
        <w:rPr>
          <w:rFonts w:ascii="Times New Roman" w:hAnsi="Times New Roman" w:cs="Times New Roman"/>
          <w:sz w:val="28"/>
          <w:szCs w:val="28"/>
          <w:lang w:val="en-US"/>
        </w:rPr>
        <w:t>*β = 6∙5/6=5.</w:t>
      </w:r>
    </w:p>
    <w:p w:rsidR="005603A6" w:rsidRPr="00F54690" w:rsidRDefault="005603A6" w:rsidP="005603A6">
      <w:pPr>
        <w:spacing w:line="312" w:lineRule="auto"/>
        <w:jc w:val="center"/>
        <w:rPr>
          <w:rFonts w:ascii="Times New Roman" w:hAnsi="Times New Roman" w:cs="Times New Roman"/>
          <w:sz w:val="28"/>
          <w:szCs w:val="28"/>
          <w:lang w:val="en-US"/>
        </w:rPr>
      </w:pPr>
      <w:r w:rsidRPr="00F54690">
        <w:rPr>
          <w:rFonts w:ascii="Times New Roman" w:hAnsi="Times New Roman" w:cs="Times New Roman"/>
          <w:noProof/>
          <w:sz w:val="28"/>
          <w:szCs w:val="28"/>
        </w:rPr>
        <w:drawing>
          <wp:inline distT="0" distB="0" distL="0" distR="0" wp14:anchorId="64C78382" wp14:editId="550CED57">
            <wp:extent cx="5720130" cy="3461658"/>
            <wp:effectExtent l="0" t="0" r="0"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45412" cy="3476958"/>
                    </a:xfrm>
                    <a:prstGeom prst="rect">
                      <a:avLst/>
                    </a:prstGeom>
                    <a:noFill/>
                    <a:ln>
                      <a:noFill/>
                    </a:ln>
                  </pic:spPr>
                </pic:pic>
              </a:graphicData>
            </a:graphic>
          </wp:inline>
        </w:drawing>
      </w:r>
    </w:p>
    <w:p w:rsidR="005603A6" w:rsidRPr="00F54690" w:rsidRDefault="005603A6" w:rsidP="005603A6">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sz w:val="28"/>
          <w:szCs w:val="28"/>
          <w:lang w:val="en-US" w:eastAsia="uk-UA"/>
        </w:rPr>
        <w:t xml:space="preserve">Fig. 2.8 – </w:t>
      </w:r>
      <w:r w:rsidRPr="00F54690">
        <w:rPr>
          <w:rFonts w:ascii="Times New Roman" w:hAnsi="Times New Roman" w:cs="Times New Roman"/>
          <w:sz w:val="28"/>
          <w:szCs w:val="28"/>
          <w:lang w:val="en-US"/>
        </w:rPr>
        <w:t>Scheme of three-phase winding of an alternating current machine</w:t>
      </w:r>
    </w:p>
    <w:p w:rsidR="005603A6" w:rsidRPr="00F54690" w:rsidRDefault="005603A6" w:rsidP="005603A6">
      <w:pPr>
        <w:spacing w:line="312" w:lineRule="auto"/>
        <w:ind w:firstLine="567"/>
        <w:jc w:val="both"/>
        <w:rPr>
          <w:rFonts w:ascii="Times New Roman" w:hAnsi="Times New Roman" w:cs="Times New Roman"/>
          <w:sz w:val="28"/>
          <w:szCs w:val="28"/>
          <w:lang w:val="en-US"/>
        </w:rPr>
      </w:pP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In fig. 2.9. a two-layer shortened and distributed stator winding is constructed, which has parameters: </w:t>
      </w:r>
      <w:r w:rsidRPr="00F54690">
        <w:rPr>
          <w:rFonts w:ascii="Times New Roman" w:hAnsi="Times New Roman" w:cs="Times New Roman"/>
          <w:i/>
          <w:sz w:val="28"/>
          <w:szCs w:val="28"/>
          <w:lang w:val="en-US"/>
        </w:rPr>
        <w:t>m</w:t>
      </w:r>
      <w:r w:rsidRPr="00F54690">
        <w:rPr>
          <w:rFonts w:ascii="Times New Roman" w:hAnsi="Times New Roman" w:cs="Times New Roman"/>
          <w:sz w:val="28"/>
          <w:szCs w:val="28"/>
          <w:lang w:val="en-US"/>
        </w:rPr>
        <w:t xml:space="preserve">=3, </w:t>
      </w:r>
      <w:proofErr w:type="spellStart"/>
      <w:r w:rsidRPr="00F54690">
        <w:rPr>
          <w:rFonts w:ascii="Times New Roman" w:hAnsi="Times New Roman" w:cs="Times New Roman"/>
          <w:i/>
          <w:sz w:val="28"/>
          <w:szCs w:val="28"/>
          <w:lang w:val="en-US"/>
        </w:rPr>
        <w:t>Z</w:t>
      </w:r>
      <w:r w:rsidRPr="00F54690">
        <w:rPr>
          <w:rFonts w:ascii="Times New Roman" w:hAnsi="Times New Roman" w:cs="Times New Roman"/>
          <w:i/>
          <w:sz w:val="28"/>
          <w:szCs w:val="28"/>
          <w:vertAlign w:val="subscript"/>
          <w:lang w:val="en-US"/>
        </w:rPr>
        <w:t>s</w:t>
      </w:r>
      <w:proofErr w:type="spellEnd"/>
      <w:r w:rsidRPr="00F54690">
        <w:rPr>
          <w:rFonts w:ascii="Times New Roman" w:hAnsi="Times New Roman" w:cs="Times New Roman"/>
          <w:sz w:val="28"/>
          <w:szCs w:val="28"/>
          <w:lang w:val="en-US"/>
        </w:rPr>
        <w:t xml:space="preserve">=12, </w:t>
      </w:r>
      <w:r w:rsidRPr="00F54690">
        <w:rPr>
          <w:rFonts w:ascii="Times New Roman" w:hAnsi="Times New Roman" w:cs="Times New Roman"/>
          <w:i/>
          <w:sz w:val="28"/>
          <w:szCs w:val="28"/>
          <w:lang w:val="en-US"/>
        </w:rPr>
        <w:t>p</w:t>
      </w:r>
      <w:r w:rsidRPr="00F54690">
        <w:rPr>
          <w:rFonts w:ascii="Times New Roman" w:hAnsi="Times New Roman" w:cs="Times New Roman"/>
          <w:sz w:val="28"/>
          <w:szCs w:val="28"/>
          <w:lang w:val="en-US"/>
        </w:rPr>
        <w:t xml:space="preserve">=1 (2-poles machine) with reduction β=5/6. </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Step along the grooves of the diametrical winding </w:t>
      </w:r>
      <w:proofErr w:type="spellStart"/>
      <w:r w:rsidRPr="00F54690">
        <w:rPr>
          <w:rFonts w:ascii="Times New Roman" w:hAnsi="Times New Roman" w:cs="Times New Roman"/>
          <w:color w:val="424242"/>
          <w:sz w:val="28"/>
          <w:szCs w:val="28"/>
          <w:shd w:val="clear" w:color="auto" w:fill="FFFFFF"/>
          <w:lang w:val="en-US"/>
        </w:rPr>
        <w:t>τ</w:t>
      </w:r>
      <w:r w:rsidRPr="00F54690">
        <w:rPr>
          <w:rFonts w:ascii="Times New Roman" w:hAnsi="Times New Roman" w:cs="Times New Roman"/>
          <w:i/>
          <w:color w:val="424242"/>
          <w:sz w:val="28"/>
          <w:szCs w:val="28"/>
          <w:shd w:val="clear" w:color="auto" w:fill="FFFFFF"/>
          <w:vertAlign w:val="subscript"/>
          <w:lang w:val="en-US"/>
        </w:rPr>
        <w:t>s</w:t>
      </w:r>
      <w:proofErr w:type="spellEnd"/>
      <w:r w:rsidRPr="00F54690">
        <w:rPr>
          <w:rFonts w:ascii="Times New Roman" w:hAnsi="Times New Roman" w:cs="Times New Roman"/>
          <w:color w:val="424242"/>
          <w:sz w:val="28"/>
          <w:szCs w:val="28"/>
          <w:shd w:val="clear" w:color="auto" w:fill="FFFFFF"/>
          <w:lang w:val="en-US"/>
        </w:rPr>
        <w:t>=</w:t>
      </w:r>
      <w:proofErr w:type="spellStart"/>
      <w:r w:rsidRPr="00F54690">
        <w:rPr>
          <w:rFonts w:ascii="Times New Roman" w:hAnsi="Times New Roman" w:cs="Times New Roman"/>
          <w:i/>
          <w:color w:val="424242"/>
          <w:sz w:val="28"/>
          <w:szCs w:val="28"/>
          <w:shd w:val="clear" w:color="auto" w:fill="FFFFFF"/>
          <w:lang w:val="en-US"/>
        </w:rPr>
        <w:t>z</w:t>
      </w:r>
      <w:r w:rsidRPr="00F54690">
        <w:rPr>
          <w:rFonts w:ascii="Times New Roman" w:hAnsi="Times New Roman" w:cs="Times New Roman"/>
          <w:i/>
          <w:color w:val="424242"/>
          <w:sz w:val="28"/>
          <w:szCs w:val="28"/>
          <w:shd w:val="clear" w:color="auto" w:fill="FFFFFF"/>
          <w:vertAlign w:val="subscript"/>
          <w:lang w:val="en-US"/>
        </w:rPr>
        <w:t>s</w:t>
      </w:r>
      <w:proofErr w:type="spellEnd"/>
      <w:r w:rsidRPr="00F54690">
        <w:rPr>
          <w:rFonts w:ascii="Times New Roman" w:hAnsi="Times New Roman" w:cs="Times New Roman"/>
          <w:color w:val="424242"/>
          <w:sz w:val="28"/>
          <w:szCs w:val="28"/>
          <w:shd w:val="clear" w:color="auto" w:fill="FFFFFF"/>
          <w:lang w:val="en-US"/>
        </w:rPr>
        <w:t>/2</w:t>
      </w:r>
      <w:r w:rsidRPr="00F54690">
        <w:rPr>
          <w:rFonts w:ascii="Times New Roman" w:hAnsi="Times New Roman" w:cs="Times New Roman"/>
          <w:i/>
          <w:color w:val="424242"/>
          <w:sz w:val="28"/>
          <w:szCs w:val="28"/>
          <w:shd w:val="clear" w:color="auto" w:fill="FFFFFF"/>
          <w:lang w:val="en-US"/>
        </w:rPr>
        <w:t xml:space="preserve">p= </w:t>
      </w:r>
      <w:r w:rsidRPr="00F54690">
        <w:rPr>
          <w:rFonts w:ascii="Times New Roman" w:hAnsi="Times New Roman" w:cs="Times New Roman"/>
          <w:color w:val="424242"/>
          <w:sz w:val="28"/>
          <w:szCs w:val="28"/>
          <w:shd w:val="clear" w:color="auto" w:fill="FFFFFF"/>
          <w:lang w:val="en-US"/>
        </w:rPr>
        <w:t xml:space="preserve">12/2=6     </w:t>
      </w:r>
      <w:proofErr w:type="spellStart"/>
      <w:r w:rsidRPr="00F54690">
        <w:rPr>
          <w:rFonts w:ascii="Times New Roman" w:hAnsi="Times New Roman" w:cs="Times New Roman"/>
          <w:color w:val="424242"/>
          <w:sz w:val="28"/>
          <w:szCs w:val="28"/>
          <w:shd w:val="clear" w:color="auto" w:fill="FFFFFF"/>
          <w:lang w:val="en-US"/>
        </w:rPr>
        <w:t>τ</w:t>
      </w:r>
      <w:r w:rsidRPr="00F54690">
        <w:rPr>
          <w:rFonts w:ascii="Times New Roman" w:hAnsi="Times New Roman" w:cs="Times New Roman"/>
          <w:i/>
          <w:color w:val="424242"/>
          <w:sz w:val="28"/>
          <w:szCs w:val="28"/>
          <w:shd w:val="clear" w:color="auto" w:fill="FFFFFF"/>
          <w:vertAlign w:val="subscript"/>
          <w:lang w:val="en-US"/>
        </w:rPr>
        <w:t>s</w:t>
      </w:r>
      <w:proofErr w:type="spellEnd"/>
      <w:r w:rsidRPr="00F54690">
        <w:rPr>
          <w:rFonts w:ascii="Times New Roman" w:hAnsi="Times New Roman" w:cs="Times New Roman"/>
          <w:color w:val="424242"/>
          <w:sz w:val="28"/>
          <w:szCs w:val="28"/>
          <w:shd w:val="clear" w:color="auto" w:fill="FFFFFF"/>
          <w:lang w:val="en-US"/>
        </w:rPr>
        <w:t>=</w:t>
      </w:r>
      <w:r w:rsidRPr="00F54690">
        <w:rPr>
          <w:rFonts w:ascii="Times New Roman" w:hAnsi="Times New Roman" w:cs="Times New Roman"/>
          <w:i/>
          <w:sz w:val="28"/>
          <w:szCs w:val="28"/>
          <w:lang w:val="en-US"/>
        </w:rPr>
        <w:t xml:space="preserve"> </w:t>
      </w:r>
      <w:proofErr w:type="spellStart"/>
      <w:r w:rsidRPr="00F54690">
        <w:rPr>
          <w:rFonts w:ascii="Times New Roman" w:hAnsi="Times New Roman" w:cs="Times New Roman"/>
          <w:i/>
          <w:sz w:val="28"/>
          <w:szCs w:val="28"/>
          <w:lang w:val="en-US"/>
        </w:rPr>
        <w:t>y</w:t>
      </w:r>
      <w:r w:rsidRPr="00F54690">
        <w:rPr>
          <w:rFonts w:ascii="Times New Roman" w:hAnsi="Times New Roman" w:cs="Times New Roman"/>
          <w:i/>
          <w:sz w:val="28"/>
          <w:szCs w:val="28"/>
          <w:vertAlign w:val="subscript"/>
          <w:lang w:val="en-US"/>
        </w:rPr>
        <w:t>diam</w:t>
      </w:r>
      <w:proofErr w:type="spellEnd"/>
      <w:r w:rsidRPr="00F54690">
        <w:rPr>
          <w:rFonts w:ascii="Times New Roman" w:hAnsi="Times New Roman" w:cs="Times New Roman"/>
          <w:sz w:val="28"/>
          <w:szCs w:val="28"/>
          <w:lang w:val="en-US"/>
        </w:rPr>
        <w:t xml:space="preserve">=6. </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Step along the grooves of the reduced winding: </w:t>
      </w:r>
      <w:proofErr w:type="spellStart"/>
      <w:r w:rsidRPr="00F54690">
        <w:rPr>
          <w:rFonts w:ascii="Times New Roman" w:hAnsi="Times New Roman" w:cs="Times New Roman"/>
          <w:i/>
          <w:sz w:val="28"/>
          <w:szCs w:val="28"/>
          <w:lang w:val="en-US"/>
        </w:rPr>
        <w:t>y</w:t>
      </w:r>
      <w:r w:rsidRPr="00F54690">
        <w:rPr>
          <w:rFonts w:ascii="Times New Roman" w:hAnsi="Times New Roman" w:cs="Times New Roman"/>
          <w:i/>
          <w:sz w:val="28"/>
          <w:szCs w:val="28"/>
          <w:vertAlign w:val="subscript"/>
          <w:lang w:val="en-US"/>
        </w:rPr>
        <w:t>shor</w:t>
      </w:r>
      <w:proofErr w:type="spellEnd"/>
      <w:r w:rsidRPr="00F54690">
        <w:rPr>
          <w:rFonts w:ascii="Times New Roman" w:hAnsi="Times New Roman" w:cs="Times New Roman"/>
          <w:sz w:val="28"/>
          <w:szCs w:val="28"/>
          <w:lang w:val="en-US"/>
        </w:rPr>
        <w:t>=</w:t>
      </w:r>
      <w:proofErr w:type="spellStart"/>
      <w:r w:rsidRPr="00F54690">
        <w:rPr>
          <w:rFonts w:ascii="Times New Roman" w:hAnsi="Times New Roman" w:cs="Times New Roman"/>
          <w:i/>
          <w:sz w:val="28"/>
          <w:szCs w:val="28"/>
          <w:lang w:val="en-US"/>
        </w:rPr>
        <w:t>y</w:t>
      </w:r>
      <w:r w:rsidRPr="00F54690">
        <w:rPr>
          <w:rFonts w:ascii="Times New Roman" w:hAnsi="Times New Roman" w:cs="Times New Roman"/>
          <w:i/>
          <w:sz w:val="28"/>
          <w:szCs w:val="28"/>
          <w:vertAlign w:val="subscript"/>
          <w:lang w:val="en-US"/>
        </w:rPr>
        <w:t>diam</w:t>
      </w:r>
      <w:proofErr w:type="spellEnd"/>
      <w:r w:rsidRPr="00F54690">
        <w:rPr>
          <w:rFonts w:ascii="Times New Roman" w:hAnsi="Times New Roman" w:cs="Times New Roman"/>
          <w:sz w:val="28"/>
          <w:szCs w:val="28"/>
          <w:lang w:val="en-US"/>
        </w:rPr>
        <w:t>*β = 6∙5/6=5.</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This field is created by three-phase symmetrical currents of the stator winding. A rotating circular magnetic field rotates in the air with a velocity </w:t>
      </w:r>
      <w:r w:rsidRPr="00F54690">
        <w:rPr>
          <w:rFonts w:ascii="Times New Roman" w:hAnsi="Times New Roman" w:cs="Times New Roman"/>
          <w:b/>
          <w:i/>
          <w:sz w:val="28"/>
          <w:szCs w:val="28"/>
          <w:lang w:val="en-US"/>
        </w:rPr>
        <w:t>n</w:t>
      </w:r>
      <w:r w:rsidRPr="00F54690">
        <w:rPr>
          <w:rFonts w:ascii="Times New Roman" w:hAnsi="Times New Roman" w:cs="Times New Roman"/>
          <w:b/>
          <w:i/>
          <w:sz w:val="28"/>
          <w:szCs w:val="28"/>
          <w:vertAlign w:val="subscript"/>
          <w:lang w:val="en-US"/>
        </w:rPr>
        <w:t>s</w:t>
      </w:r>
      <w:r w:rsidRPr="00F54690">
        <w:rPr>
          <w:rFonts w:ascii="Times New Roman" w:hAnsi="Times New Roman" w:cs="Times New Roman"/>
          <w:sz w:val="28"/>
          <w:szCs w:val="28"/>
          <w:lang w:val="en-US"/>
        </w:rPr>
        <w:t>.</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A circular rotating magnetic field is the total field from all currents of the stator winding. The maximum sum of these fields rotates in the air with speed</w:t>
      </w:r>
    </w:p>
    <w:p w:rsidR="005603A6" w:rsidRPr="00F54690" w:rsidRDefault="005603A6" w:rsidP="005603A6">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position w:val="-32"/>
          <w:sz w:val="28"/>
          <w:szCs w:val="28"/>
          <w:lang w:val="en-US"/>
        </w:rPr>
        <w:object w:dxaOrig="2020" w:dyaOrig="760">
          <v:shape id="_x0000_i1182" type="#_x0000_t75" style="width:101pt;height:38.35pt" o:ole="">
            <v:imagedata r:id="rId150" o:title=""/>
          </v:shape>
          <o:OLEObject Type="Embed" ProgID="Equation.3" ShapeID="_x0000_i1182" DrawAspect="Content" ObjectID="_1661010628" r:id="rId151"/>
        </w:objec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where </w:t>
      </w:r>
      <w:r w:rsidRPr="00F54690">
        <w:rPr>
          <w:rFonts w:ascii="Times New Roman" w:hAnsi="Times New Roman" w:cs="Times New Roman"/>
          <w:i/>
          <w:sz w:val="28"/>
          <w:szCs w:val="28"/>
          <w:lang w:val="en-US"/>
        </w:rPr>
        <w:t>f</w:t>
      </w:r>
      <w:r w:rsidRPr="00F54690">
        <w:rPr>
          <w:rFonts w:ascii="Times New Roman" w:hAnsi="Times New Roman" w:cs="Times New Roman"/>
          <w:i/>
          <w:sz w:val="28"/>
          <w:szCs w:val="28"/>
          <w:vertAlign w:val="subscript"/>
          <w:lang w:val="en-US"/>
        </w:rPr>
        <w:t>s</w:t>
      </w:r>
      <w:r w:rsidRPr="00F54690">
        <w:rPr>
          <w:rFonts w:ascii="Times New Roman" w:hAnsi="Times New Roman" w:cs="Times New Roman"/>
          <w:sz w:val="28"/>
          <w:szCs w:val="28"/>
          <w:lang w:val="en-US"/>
        </w:rPr>
        <w:t xml:space="preserve"> </w:t>
      </w:r>
      <w:r w:rsidRPr="00F54690">
        <w:rPr>
          <w:rFonts w:ascii="Times New Roman" w:hAnsi="Times New Roman" w:cs="Times New Roman"/>
          <w:sz w:val="28"/>
          <w:szCs w:val="28"/>
          <w:lang w:val="en-US" w:eastAsia="uk-UA"/>
        </w:rPr>
        <w:t>–</w:t>
      </w:r>
      <w:r w:rsidRPr="00F54690">
        <w:rPr>
          <w:rFonts w:ascii="Times New Roman" w:hAnsi="Times New Roman" w:cs="Times New Roman"/>
          <w:sz w:val="28"/>
          <w:szCs w:val="28"/>
          <w:lang w:val="en-US"/>
        </w:rPr>
        <w:t xml:space="preserve"> current frequency, (</w:t>
      </w:r>
      <w:r w:rsidRPr="00F54690">
        <w:rPr>
          <w:rFonts w:ascii="Times New Roman" w:hAnsi="Times New Roman" w:cs="Times New Roman"/>
          <w:i/>
          <w:sz w:val="28"/>
          <w:szCs w:val="28"/>
          <w:lang w:val="en-US"/>
        </w:rPr>
        <w:t>f</w:t>
      </w:r>
      <w:r w:rsidRPr="00F54690">
        <w:rPr>
          <w:rFonts w:ascii="Times New Roman" w:hAnsi="Times New Roman" w:cs="Times New Roman"/>
          <w:i/>
          <w:sz w:val="28"/>
          <w:szCs w:val="28"/>
          <w:vertAlign w:val="subscript"/>
          <w:lang w:val="en-US"/>
        </w:rPr>
        <w:t>s</w:t>
      </w:r>
      <w:r w:rsidRPr="00F54690">
        <w:rPr>
          <w:rFonts w:ascii="Times New Roman" w:hAnsi="Times New Roman" w:cs="Times New Roman"/>
          <w:sz w:val="28"/>
          <w:szCs w:val="28"/>
          <w:lang w:val="en-US"/>
        </w:rPr>
        <w:t xml:space="preserve"> = 50 Hz); </w:t>
      </w:r>
      <w:r w:rsidRPr="00F54690">
        <w:rPr>
          <w:rFonts w:ascii="Times New Roman" w:hAnsi="Times New Roman" w:cs="Times New Roman"/>
          <w:i/>
          <w:sz w:val="28"/>
          <w:szCs w:val="28"/>
          <w:lang w:val="en-US"/>
        </w:rPr>
        <w:t>p</w:t>
      </w:r>
      <w:r w:rsidRPr="00F54690">
        <w:rPr>
          <w:rFonts w:ascii="Times New Roman" w:hAnsi="Times New Roman" w:cs="Times New Roman"/>
          <w:sz w:val="28"/>
          <w:szCs w:val="28"/>
          <w:lang w:val="en-US"/>
        </w:rPr>
        <w:t xml:space="preserve"> </w:t>
      </w:r>
      <w:r w:rsidRPr="00F54690">
        <w:rPr>
          <w:rFonts w:ascii="Times New Roman" w:hAnsi="Times New Roman" w:cs="Times New Roman"/>
          <w:sz w:val="28"/>
          <w:szCs w:val="28"/>
          <w:lang w:val="en-US" w:eastAsia="uk-UA"/>
        </w:rPr>
        <w:t>–</w:t>
      </w:r>
      <w:r w:rsidRPr="00F54690">
        <w:rPr>
          <w:rFonts w:ascii="Times New Roman" w:hAnsi="Times New Roman" w:cs="Times New Roman"/>
          <w:sz w:val="28"/>
          <w:szCs w:val="28"/>
          <w:lang w:val="en-US"/>
        </w:rPr>
        <w:t xml:space="preserve"> number of pole pairs.</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speed ns is called "</w:t>
      </w:r>
      <w:r w:rsidRPr="00F54690">
        <w:rPr>
          <w:rFonts w:ascii="Times New Roman" w:hAnsi="Times New Roman" w:cs="Times New Roman"/>
          <w:b/>
          <w:sz w:val="28"/>
          <w:szCs w:val="28"/>
          <w:lang w:val="en-US"/>
        </w:rPr>
        <w:t>synchronous speed</w:t>
      </w:r>
      <w:r w:rsidRPr="00F54690">
        <w:rPr>
          <w:rFonts w:ascii="Times New Roman" w:hAnsi="Times New Roman" w:cs="Times New Roman"/>
          <w:sz w:val="28"/>
          <w:szCs w:val="28"/>
          <w:lang w:val="en-US"/>
        </w:rPr>
        <w:t>".</w:t>
      </w:r>
    </w:p>
    <w:p w:rsidR="005603A6" w:rsidRPr="00F54690" w:rsidRDefault="005603A6" w:rsidP="005603A6">
      <w:pPr>
        <w:spacing w:line="312" w:lineRule="auto"/>
        <w:ind w:firstLine="567"/>
        <w:jc w:val="both"/>
        <w:rPr>
          <w:rFonts w:ascii="Times New Roman" w:hAnsi="Times New Roman" w:cs="Times New Roman"/>
          <w:sz w:val="28"/>
          <w:szCs w:val="28"/>
          <w:lang w:val="en-US"/>
        </w:rPr>
      </w:pPr>
    </w:p>
    <w:p w:rsidR="005603A6" w:rsidRPr="00F54690" w:rsidRDefault="005603A6" w:rsidP="005603A6">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noProof/>
          <w:sz w:val="28"/>
          <w:szCs w:val="28"/>
        </w:rPr>
        <w:lastRenderedPageBreak/>
        <w:drawing>
          <wp:inline distT="0" distB="0" distL="0" distR="0" wp14:anchorId="6BF9F7A6" wp14:editId="6F9E7B5C">
            <wp:extent cx="3754599" cy="324746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801284" cy="3287843"/>
                    </a:xfrm>
                    <a:prstGeom prst="rect">
                      <a:avLst/>
                    </a:prstGeom>
                    <a:noFill/>
                    <a:ln>
                      <a:noFill/>
                    </a:ln>
                  </pic:spPr>
                </pic:pic>
              </a:graphicData>
            </a:graphic>
          </wp:inline>
        </w:drawing>
      </w:r>
    </w:p>
    <w:p w:rsidR="005603A6" w:rsidRPr="00F54690" w:rsidRDefault="005603A6" w:rsidP="005603A6">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sz w:val="28"/>
          <w:szCs w:val="28"/>
          <w:lang w:val="en-US" w:eastAsia="uk-UA"/>
        </w:rPr>
        <w:t xml:space="preserve">Fig. 2.9 – </w:t>
      </w:r>
      <w:r w:rsidRPr="00F54690">
        <w:rPr>
          <w:rFonts w:ascii="Times New Roman" w:hAnsi="Times New Roman" w:cs="Times New Roman"/>
          <w:sz w:val="28"/>
          <w:szCs w:val="28"/>
          <w:lang w:val="en-US"/>
        </w:rPr>
        <w:t>A two-layer stator shortening and distribution windings</w:t>
      </w:r>
    </w:p>
    <w:p w:rsidR="005603A6" w:rsidRPr="00F54690" w:rsidRDefault="005603A6" w:rsidP="005603A6">
      <w:pPr>
        <w:spacing w:line="312" w:lineRule="auto"/>
        <w:ind w:firstLine="567"/>
        <w:jc w:val="center"/>
        <w:rPr>
          <w:rFonts w:ascii="Times New Roman" w:hAnsi="Times New Roman" w:cs="Times New Roman"/>
          <w:sz w:val="28"/>
          <w:szCs w:val="28"/>
          <w:lang w:val="en-US"/>
        </w:rPr>
      </w:pPr>
    </w:p>
    <w:p w:rsidR="005603A6" w:rsidRPr="00F54690" w:rsidRDefault="005603A6" w:rsidP="005603A6">
      <w:pPr>
        <w:spacing w:line="312" w:lineRule="auto"/>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t>Creating a circular rotating magnetic field</w:t>
      </w:r>
    </w:p>
    <w:p w:rsidR="005603A6" w:rsidRPr="00F54690" w:rsidRDefault="005603A6" w:rsidP="005603A6">
      <w:pPr>
        <w:spacing w:line="312" w:lineRule="auto"/>
        <w:ind w:firstLine="567"/>
        <w:jc w:val="both"/>
        <w:rPr>
          <w:rFonts w:ascii="Times New Roman" w:hAnsi="Times New Roman" w:cs="Times New Roman"/>
          <w:sz w:val="28"/>
          <w:szCs w:val="28"/>
          <w:lang w:val="en-US"/>
        </w:rPr>
      </w:pP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magnetic field of the stator rotates with a synchronous frequency in all AC machines: in asynchronous and synchronous machines.</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These machines differ only in the design of the rotor.</w:t>
      </w:r>
    </w:p>
    <w:p w:rsidR="005603A6" w:rsidRPr="00F54690" w:rsidRDefault="005603A6" w:rsidP="005603A6">
      <w:pPr>
        <w:spacing w:line="312" w:lineRule="auto"/>
        <w:ind w:firstLine="567"/>
        <w:jc w:val="both"/>
        <w:rPr>
          <w:rFonts w:ascii="Times New Roman" w:hAnsi="Times New Roman" w:cs="Times New Roman"/>
          <w:sz w:val="28"/>
          <w:szCs w:val="28"/>
          <w:lang w:val="en-US"/>
        </w:rPr>
      </w:pPr>
    </w:p>
    <w:p w:rsidR="005603A6" w:rsidRPr="00F54690" w:rsidRDefault="005603A6" w:rsidP="005603A6">
      <w:pPr>
        <w:pageBreakBefore/>
        <w:spacing w:line="312" w:lineRule="auto"/>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lastRenderedPageBreak/>
        <w:t>Questions to the Part 2</w:t>
      </w:r>
    </w:p>
    <w:p w:rsidR="005603A6" w:rsidRPr="00F54690" w:rsidRDefault="005603A6" w:rsidP="005603A6">
      <w:pPr>
        <w:spacing w:line="312" w:lineRule="auto"/>
        <w:ind w:firstLine="567"/>
        <w:jc w:val="center"/>
        <w:rPr>
          <w:rFonts w:ascii="Times New Roman" w:hAnsi="Times New Roman" w:cs="Times New Roman"/>
          <w:b/>
          <w:sz w:val="28"/>
          <w:szCs w:val="28"/>
          <w:lang w:val="en-US"/>
        </w:rPr>
      </w:pPr>
      <w:r w:rsidRPr="00F54690">
        <w:rPr>
          <w:rFonts w:ascii="Times New Roman" w:hAnsi="Times New Roman" w:cs="Times New Roman"/>
          <w:b/>
          <w:sz w:val="32"/>
          <w:szCs w:val="32"/>
          <w:lang w:val="en-US"/>
        </w:rPr>
        <w:t>General questions of the alternating current machines theory</w:t>
      </w:r>
    </w:p>
    <w:p w:rsidR="005603A6" w:rsidRPr="00F54690" w:rsidRDefault="005603A6" w:rsidP="005603A6">
      <w:pPr>
        <w:ind w:firstLine="567"/>
        <w:jc w:val="both"/>
        <w:rPr>
          <w:rFonts w:ascii="Times New Roman" w:hAnsi="Times New Roman" w:cs="Times New Roman"/>
          <w:sz w:val="28"/>
          <w:szCs w:val="28"/>
          <w:lang w:val="en-US"/>
        </w:rPr>
      </w:pP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 State the principle of reversibility of electrical machines. In what modes can electric machines work?</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2. What are AC machines? What are the main parts they consist of?</w:t>
      </w:r>
    </w:p>
    <w:p w:rsidR="005603A6" w:rsidRPr="00F54690" w:rsidRDefault="005603A6" w:rsidP="005603A6">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3. Describe the design of the stators and rotors</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of AC machines</w:t>
      </w:r>
      <w:r w:rsidRPr="00F54690">
        <w:rPr>
          <w:rFonts w:ascii="Times New Roman" w:hAnsi="Times New Roman" w:cs="Times New Roman"/>
          <w:sz w:val="28"/>
          <w:szCs w:val="28"/>
        </w:rPr>
        <w:t>.</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4. Why the windings of the AC machines stators made distributed and shortened?</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5. Describe ways to deal with the higher harmonics of the currents in the AC machines.</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6. Describe ways to deal with the harmonics of the currents number 5 and 7 in the AC machines.</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7. What types of windings can shorten? Why shorten the stator windings of AC machines?</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8. How can one calculate and what does the stator winding distribution coefficient of an AC machine show?</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9. How can one calculate and what does the stator winding shortening factor of an AC machine show?</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10. What does the winding coefficient of the stator winding of an AC machine show? How to calculate it?</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11. How to create a circular magnetic field that rotates? How fast does this field rotate?</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12. What is the difference between stators and rotors of asynchronous and synchronous machines?</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13. What is the difference between stators of asynchronous and synchronous machines?</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14. What is the difference between rotors of asynchronous and synchronous machines? </w:t>
      </w:r>
    </w:p>
    <w:p w:rsidR="005603A6" w:rsidRPr="00F54690" w:rsidRDefault="005603A6" w:rsidP="005603A6">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15. What are the rotors designs of asynchronous and synchronous machines?</w:t>
      </w:r>
    </w:p>
    <w:p w:rsidR="005603A6" w:rsidRPr="00F54690" w:rsidRDefault="005603A6" w:rsidP="005603A6">
      <w:pPr>
        <w:spacing w:line="312" w:lineRule="auto"/>
        <w:ind w:firstLine="567"/>
        <w:jc w:val="both"/>
        <w:rPr>
          <w:rFonts w:ascii="Times New Roman" w:hAnsi="Times New Roman" w:cs="Times New Roman"/>
          <w:sz w:val="28"/>
          <w:szCs w:val="28"/>
          <w:lang w:val="en-US"/>
        </w:rPr>
      </w:pPr>
    </w:p>
    <w:p w:rsidR="00B95BE7" w:rsidRPr="00F54690" w:rsidRDefault="00B95BE7" w:rsidP="00B95BE7">
      <w:pPr>
        <w:pageBreakBefore/>
        <w:jc w:val="center"/>
        <w:rPr>
          <w:rFonts w:ascii="Times New Roman" w:hAnsi="Times New Roman" w:cs="Times New Roman"/>
          <w:b/>
          <w:sz w:val="32"/>
          <w:szCs w:val="32"/>
          <w:lang w:val="en-US"/>
        </w:rPr>
      </w:pPr>
      <w:r w:rsidRPr="00F54690">
        <w:rPr>
          <w:rFonts w:ascii="Times New Roman" w:hAnsi="Times New Roman" w:cs="Times New Roman"/>
          <w:b/>
          <w:sz w:val="32"/>
          <w:szCs w:val="32"/>
          <w:lang w:val="en-US"/>
        </w:rPr>
        <w:lastRenderedPageBreak/>
        <w:t>Part 3</w:t>
      </w:r>
      <w:r w:rsidRPr="00F54690">
        <w:rPr>
          <w:rFonts w:ascii="Times New Roman" w:hAnsi="Times New Roman" w:cs="Times New Roman"/>
          <w:b/>
          <w:sz w:val="32"/>
          <w:szCs w:val="32"/>
        </w:rPr>
        <w:t>.</w:t>
      </w:r>
      <w:r w:rsidRPr="00F54690">
        <w:rPr>
          <w:rFonts w:ascii="Times New Roman" w:hAnsi="Times New Roman" w:cs="Times New Roman"/>
          <w:b/>
          <w:sz w:val="32"/>
          <w:szCs w:val="32"/>
          <w:lang w:val="en-US"/>
        </w:rPr>
        <w:t xml:space="preserve"> </w:t>
      </w:r>
    </w:p>
    <w:p w:rsidR="00B95BE7" w:rsidRPr="00F54690" w:rsidRDefault="00B95BE7" w:rsidP="00B95BE7">
      <w:pPr>
        <w:jc w:val="center"/>
        <w:rPr>
          <w:rFonts w:ascii="Times New Roman" w:hAnsi="Times New Roman" w:cs="Times New Roman"/>
          <w:b/>
          <w:sz w:val="32"/>
          <w:szCs w:val="32"/>
          <w:lang w:val="en-US"/>
        </w:rPr>
      </w:pPr>
      <w:r w:rsidRPr="00F54690">
        <w:rPr>
          <w:rFonts w:ascii="Times New Roman" w:hAnsi="Times New Roman" w:cs="Times New Roman"/>
          <w:b/>
          <w:sz w:val="32"/>
          <w:szCs w:val="32"/>
          <w:lang w:val="en-US"/>
        </w:rPr>
        <w:t>Asynchronous machines</w:t>
      </w:r>
    </w:p>
    <w:p w:rsidR="00B95BE7" w:rsidRPr="00F54690" w:rsidRDefault="00B95BE7" w:rsidP="00B95BE7">
      <w:pPr>
        <w:spacing w:line="276" w:lineRule="auto"/>
        <w:ind w:firstLine="567"/>
        <w:jc w:val="both"/>
        <w:rPr>
          <w:rFonts w:ascii="Times New Roman" w:hAnsi="Times New Roman" w:cs="Times New Roman"/>
          <w:sz w:val="28"/>
          <w:szCs w:val="28"/>
          <w:lang w:val="en-US"/>
        </w:rPr>
      </w:pPr>
    </w:p>
    <w:p w:rsidR="00B95BE7" w:rsidRPr="00F54690" w:rsidRDefault="00B95BE7" w:rsidP="00B95BE7">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Before the asynchronous machines were used only in engine mode, as motors. Currently, asynchronous machines are also used in the generator mode. For example, asynchronous generators are often installed on wind farms.</w:t>
      </w:r>
    </w:p>
    <w:p w:rsidR="00B95BE7" w:rsidRPr="00F54690" w:rsidRDefault="00B95BE7" w:rsidP="00B95BE7">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stator design of the asynchronous machine was considered earlier.</w:t>
      </w:r>
    </w:p>
    <w:p w:rsidR="00B95BE7" w:rsidRPr="00F54690" w:rsidRDefault="00B95BE7" w:rsidP="00B95BE7">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noProof/>
          <w:sz w:val="28"/>
          <w:szCs w:val="28"/>
        </w:rPr>
        <w:drawing>
          <wp:inline distT="0" distB="0" distL="0" distR="0" wp14:anchorId="7D5BEFD0" wp14:editId="4B0BF001">
            <wp:extent cx="3924935" cy="3099435"/>
            <wp:effectExtent l="0" t="0" r="0" b="5715"/>
            <wp:docPr id="9219" name="Рисунок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924935" cy="3099435"/>
                    </a:xfrm>
                    <a:prstGeom prst="rect">
                      <a:avLst/>
                    </a:prstGeom>
                    <a:noFill/>
                    <a:ln>
                      <a:noFill/>
                    </a:ln>
                  </pic:spPr>
                </pic:pic>
              </a:graphicData>
            </a:graphic>
          </wp:inline>
        </w:drawing>
      </w:r>
    </w:p>
    <w:p w:rsidR="00B95BE7" w:rsidRPr="00F54690" w:rsidRDefault="00B95BE7" w:rsidP="00B95BE7">
      <w:pPr>
        <w:spacing w:line="276" w:lineRule="auto"/>
        <w:ind w:firstLine="567"/>
        <w:jc w:val="both"/>
        <w:rPr>
          <w:rFonts w:ascii="Times New Roman" w:hAnsi="Times New Roman" w:cs="Times New Roman"/>
          <w:sz w:val="28"/>
          <w:szCs w:val="28"/>
          <w:lang w:val="en-US"/>
        </w:rPr>
      </w:pPr>
    </w:p>
    <w:p w:rsidR="00B95BE7" w:rsidRPr="00F54690" w:rsidRDefault="00B95BE7" w:rsidP="00B95BE7">
      <w:pPr>
        <w:spacing w:line="276" w:lineRule="auto"/>
        <w:ind w:firstLine="567"/>
        <w:jc w:val="both"/>
        <w:rPr>
          <w:rFonts w:ascii="Times New Roman" w:hAnsi="Times New Roman" w:cs="Times New Roman"/>
        </w:rPr>
      </w:pPr>
      <w:r w:rsidRPr="00F54690">
        <w:rPr>
          <w:rFonts w:ascii="Times New Roman" w:hAnsi="Times New Roman" w:cs="Times New Roman"/>
          <w:sz w:val="28"/>
          <w:szCs w:val="28"/>
          <w:lang w:val="en-US"/>
        </w:rPr>
        <w:t xml:space="preserve">Rotors of asynchronous machines are of </w:t>
      </w:r>
      <w:r w:rsidRPr="00F54690">
        <w:rPr>
          <w:rFonts w:ascii="Times New Roman" w:hAnsi="Times New Roman" w:cs="Times New Roman"/>
          <w:b/>
          <w:sz w:val="28"/>
          <w:szCs w:val="28"/>
          <w:lang w:val="en-US"/>
        </w:rPr>
        <w:t>two types</w:t>
      </w:r>
      <w:r w:rsidRPr="00F54690">
        <w:rPr>
          <w:rFonts w:ascii="Times New Roman" w:hAnsi="Times New Roman" w:cs="Times New Roman"/>
          <w:sz w:val="28"/>
          <w:szCs w:val="28"/>
          <w:lang w:val="en-US"/>
        </w:rPr>
        <w:t xml:space="preserve">: closed-loop and phase. </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But in both designs, the rotor winding is always short-circuited.</w:t>
      </w:r>
    </w:p>
    <w:p w:rsidR="00B95BE7" w:rsidRPr="00F54690" w:rsidRDefault="00B95BE7" w:rsidP="00B95BE7">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Rings that close the rotor windings</w:t>
      </w:r>
      <w:r w:rsidRPr="00F54690">
        <w:rPr>
          <w:rFonts w:ascii="Times New Roman" w:hAnsi="Times New Roman" w:cs="Times New Roman"/>
          <w:sz w:val="28"/>
          <w:szCs w:val="28"/>
          <w:lang w:val="uk-UA"/>
        </w:rPr>
        <w:t xml:space="preserve">. </w:t>
      </w:r>
      <w:r w:rsidRPr="00F54690">
        <w:rPr>
          <w:rFonts w:ascii="Times New Roman" w:hAnsi="Times New Roman" w:cs="Times New Roman"/>
          <w:sz w:val="28"/>
          <w:szCs w:val="28"/>
          <w:lang w:val="en-US"/>
        </w:rPr>
        <w:t>Deep grooves</w:t>
      </w:r>
      <w:r w:rsidRPr="00F54690">
        <w:rPr>
          <w:rFonts w:ascii="Times New Roman" w:hAnsi="Times New Roman" w:cs="Times New Roman"/>
          <w:sz w:val="28"/>
          <w:szCs w:val="28"/>
          <w:lang w:val="uk-UA"/>
        </w:rPr>
        <w:t xml:space="preserve">. </w:t>
      </w:r>
      <w:r w:rsidRPr="00F54690">
        <w:rPr>
          <w:rFonts w:ascii="Times New Roman" w:hAnsi="Times New Roman" w:cs="Times New Roman"/>
          <w:sz w:val="28"/>
          <w:szCs w:val="28"/>
          <w:lang w:val="en-US"/>
        </w:rPr>
        <w:t>Double squirrel cage grooves</w:t>
      </w:r>
    </w:p>
    <w:p w:rsidR="00B95BE7" w:rsidRPr="00F54690" w:rsidRDefault="00B95BE7" w:rsidP="00B95BE7">
      <w:pPr>
        <w:spacing w:line="312" w:lineRule="auto"/>
        <w:ind w:firstLine="567"/>
        <w:jc w:val="both"/>
        <w:rPr>
          <w:rFonts w:ascii="Times New Roman" w:hAnsi="Times New Roman" w:cs="Times New Roman"/>
          <w:sz w:val="28"/>
          <w:szCs w:val="28"/>
          <w:lang w:val="en-US"/>
        </w:rPr>
      </w:pPr>
    </w:p>
    <w:p w:rsidR="00B95BE7" w:rsidRPr="00F54690" w:rsidRDefault="00B95BE7" w:rsidP="00B95BE7">
      <w:pPr>
        <w:spacing w:line="312" w:lineRule="auto"/>
        <w:jc w:val="both"/>
        <w:rPr>
          <w:rFonts w:ascii="Times New Roman" w:hAnsi="Times New Roman" w:cs="Times New Roman"/>
          <w:sz w:val="24"/>
          <w:szCs w:val="24"/>
          <w:lang w:val="uk-UA"/>
        </w:rPr>
      </w:pPr>
      <w:r w:rsidRPr="00F54690">
        <w:rPr>
          <w:rFonts w:ascii="Times New Roman" w:hAnsi="Times New Roman" w:cs="Times New Roman"/>
          <w:noProof/>
          <w:sz w:val="24"/>
          <w:szCs w:val="24"/>
        </w:rPr>
        <w:drawing>
          <wp:inline distT="0" distB="0" distL="0" distR="0" wp14:anchorId="24033081" wp14:editId="29688C0C">
            <wp:extent cx="3087370" cy="2410460"/>
            <wp:effectExtent l="0" t="0" r="0" b="8890"/>
            <wp:docPr id="9220" name="Рисунок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87370" cy="2410460"/>
                    </a:xfrm>
                    <a:prstGeom prst="rect">
                      <a:avLst/>
                    </a:prstGeom>
                    <a:noFill/>
                    <a:ln>
                      <a:noFill/>
                    </a:ln>
                  </pic:spPr>
                </pic:pic>
              </a:graphicData>
            </a:graphic>
          </wp:inline>
        </w:drawing>
      </w:r>
      <w:r w:rsidRPr="00F54690">
        <w:rPr>
          <w:rFonts w:ascii="Times New Roman" w:hAnsi="Times New Roman" w:cs="Times New Roman"/>
          <w:sz w:val="24"/>
          <w:szCs w:val="24"/>
          <w:lang w:val="uk-UA"/>
        </w:rPr>
        <w:t xml:space="preserve">     </w:t>
      </w:r>
      <w:r w:rsidRPr="00F54690">
        <w:rPr>
          <w:rFonts w:ascii="Times New Roman" w:hAnsi="Times New Roman" w:cs="Times New Roman"/>
          <w:noProof/>
          <w:sz w:val="24"/>
          <w:szCs w:val="24"/>
        </w:rPr>
        <w:drawing>
          <wp:inline distT="0" distB="0" distL="0" distR="0" wp14:anchorId="2AD17144" wp14:editId="3FF30D6D">
            <wp:extent cx="2273935" cy="2517775"/>
            <wp:effectExtent l="0" t="0" r="0" b="0"/>
            <wp:docPr id="9221" name="Рисунок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273935" cy="2517775"/>
                    </a:xfrm>
                    <a:prstGeom prst="rect">
                      <a:avLst/>
                    </a:prstGeom>
                    <a:noFill/>
                    <a:ln>
                      <a:noFill/>
                    </a:ln>
                  </pic:spPr>
                </pic:pic>
              </a:graphicData>
            </a:graphic>
          </wp:inline>
        </w:drawing>
      </w:r>
    </w:p>
    <w:p w:rsidR="00B95BE7" w:rsidRPr="00F54690" w:rsidRDefault="00B95BE7" w:rsidP="00B95BE7">
      <w:pPr>
        <w:spacing w:line="312" w:lineRule="auto"/>
        <w:ind w:firstLine="5954"/>
        <w:jc w:val="both"/>
        <w:rPr>
          <w:rFonts w:ascii="Times New Roman" w:hAnsi="Times New Roman" w:cs="Times New Roman"/>
          <w:sz w:val="24"/>
          <w:szCs w:val="24"/>
          <w:lang w:val="en-US"/>
        </w:rPr>
      </w:pPr>
      <w:r w:rsidRPr="00F54690">
        <w:rPr>
          <w:rFonts w:ascii="Times New Roman" w:hAnsi="Times New Roman" w:cs="Times New Roman"/>
          <w:sz w:val="24"/>
          <w:szCs w:val="24"/>
          <w:lang w:val="en-US"/>
        </w:rPr>
        <w:t>Rotor Groove Shape</w:t>
      </w:r>
    </w:p>
    <w:p w:rsidR="00B95BE7" w:rsidRPr="00F54690" w:rsidRDefault="00B95BE7" w:rsidP="00B95BE7">
      <w:pPr>
        <w:spacing w:line="312" w:lineRule="auto"/>
        <w:ind w:firstLine="567"/>
        <w:jc w:val="both"/>
        <w:rPr>
          <w:rFonts w:ascii="Times New Roman" w:hAnsi="Times New Roman" w:cs="Times New Roman"/>
          <w:sz w:val="28"/>
          <w:szCs w:val="28"/>
          <w:lang w:val="en-US"/>
        </w:rPr>
      </w:pP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lastRenderedPageBreak/>
        <w:t>The short-circuited rotors are very simple and reliable. The winding of the rotor is made of molten aluminum</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or copper, which is poured into the grooves of the rotor core. At the same time, the rings are cast from both sides of the rotor core. These rings short the rods of the rotor winding. A closed system is obtained.</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Currently, the rotor winding began to be made of copper.</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 xml:space="preserve">Copper has less resistance than aluminum, so the efficiency of asynchronous machines has become larger. Previously, copper could not be poured so that the rods of the windings were intact, without ruptures. </w:t>
      </w:r>
      <w:r w:rsidRPr="00F54690">
        <w:rPr>
          <w:rFonts w:ascii="Times New Roman" w:hAnsi="Times New Roman" w:cs="Times New Roman"/>
        </w:rPr>
        <w:t>(Раньше медь нельзя было заливать так, чтобы стержни обмоток были целыми, без разрывов.)</w:t>
      </w:r>
      <w:r w:rsidRPr="00F54690">
        <w:rPr>
          <w:rFonts w:ascii="Times New Roman" w:hAnsi="Times New Roman" w:cs="Times New Roman"/>
          <w:sz w:val="28"/>
          <w:szCs w:val="28"/>
          <w:lang w:val="en-US"/>
        </w:rPr>
        <w:t xml:space="preserve"> Copper very quickly crystallizes, and breaks formed in the rods.</w:t>
      </w:r>
    </w:p>
    <w:p w:rsidR="00B95BE7" w:rsidRPr="00F54690" w:rsidRDefault="00B95BE7" w:rsidP="00B95BE7">
      <w:pPr>
        <w:ind w:firstLine="567"/>
        <w:jc w:val="both"/>
        <w:rPr>
          <w:rFonts w:ascii="Times New Roman" w:hAnsi="Times New Roman" w:cs="Times New Roman"/>
          <w:lang w:val="en-US"/>
        </w:rPr>
      </w:pPr>
    </w:p>
    <w:p w:rsidR="00B95BE7" w:rsidRPr="00F54690" w:rsidRDefault="00B95BE7" w:rsidP="00B95BE7">
      <w:pPr>
        <w:jc w:val="center"/>
        <w:rPr>
          <w:rFonts w:ascii="Times New Roman" w:hAnsi="Times New Roman" w:cs="Times New Roman"/>
          <w:sz w:val="24"/>
          <w:szCs w:val="24"/>
          <w:lang w:val="en-US"/>
        </w:rPr>
      </w:pPr>
      <w:r w:rsidRPr="00F54690">
        <w:rPr>
          <w:rFonts w:ascii="Times New Roman" w:hAnsi="Times New Roman" w:cs="Times New Roman"/>
          <w:noProof/>
          <w:sz w:val="32"/>
          <w:szCs w:val="32"/>
        </w:rPr>
        <w:drawing>
          <wp:inline distT="0" distB="0" distL="0" distR="0" wp14:anchorId="6A56F2A0" wp14:editId="24A6D0C6">
            <wp:extent cx="2025015" cy="1621155"/>
            <wp:effectExtent l="0" t="0" r="0" b="0"/>
            <wp:docPr id="9222" name="Рисунок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025015" cy="1621155"/>
                    </a:xfrm>
                    <a:prstGeom prst="rect">
                      <a:avLst/>
                    </a:prstGeom>
                    <a:noFill/>
                    <a:ln>
                      <a:noFill/>
                    </a:ln>
                  </pic:spPr>
                </pic:pic>
              </a:graphicData>
            </a:graphic>
          </wp:inline>
        </w:drawing>
      </w:r>
      <w:r w:rsidRPr="00F54690">
        <w:rPr>
          <w:rFonts w:ascii="Times New Roman" w:hAnsi="Times New Roman" w:cs="Times New Roman"/>
          <w:sz w:val="32"/>
          <w:szCs w:val="32"/>
          <w:lang w:val="en-US"/>
        </w:rPr>
        <w:t xml:space="preserve">  </w:t>
      </w:r>
      <w:r w:rsidRPr="00F54690">
        <w:rPr>
          <w:rFonts w:ascii="Times New Roman" w:hAnsi="Times New Roman" w:cs="Times New Roman"/>
          <w:noProof/>
          <w:sz w:val="32"/>
          <w:szCs w:val="32"/>
        </w:rPr>
        <w:drawing>
          <wp:inline distT="0" distB="0" distL="0" distR="0" wp14:anchorId="2EA3FDF1" wp14:editId="6451E15D">
            <wp:extent cx="1840865" cy="1597025"/>
            <wp:effectExtent l="0" t="0" r="6985" b="3175"/>
            <wp:docPr id="9223" name="Рисунок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40865" cy="1597025"/>
                    </a:xfrm>
                    <a:prstGeom prst="rect">
                      <a:avLst/>
                    </a:prstGeom>
                    <a:noFill/>
                    <a:ln>
                      <a:noFill/>
                    </a:ln>
                  </pic:spPr>
                </pic:pic>
              </a:graphicData>
            </a:graphic>
          </wp:inline>
        </w:drawing>
      </w:r>
      <w:r w:rsidRPr="00F54690">
        <w:rPr>
          <w:rFonts w:ascii="Times New Roman" w:hAnsi="Times New Roman" w:cs="Times New Roman"/>
          <w:sz w:val="24"/>
          <w:szCs w:val="24"/>
          <w:lang w:val="en-US"/>
        </w:rPr>
        <w:t xml:space="preserve">  </w:t>
      </w:r>
      <w:r w:rsidRPr="00F54690">
        <w:rPr>
          <w:rFonts w:ascii="Times New Roman" w:hAnsi="Times New Roman" w:cs="Times New Roman"/>
          <w:noProof/>
          <w:sz w:val="32"/>
          <w:szCs w:val="32"/>
        </w:rPr>
        <w:drawing>
          <wp:inline distT="0" distB="0" distL="0" distR="0" wp14:anchorId="343F8C52" wp14:editId="04F6EFF9">
            <wp:extent cx="2321560" cy="1550035"/>
            <wp:effectExtent l="0" t="0" r="2540" b="0"/>
            <wp:docPr id="9224" name="Рисунок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321560" cy="1550035"/>
                    </a:xfrm>
                    <a:prstGeom prst="rect">
                      <a:avLst/>
                    </a:prstGeom>
                    <a:noFill/>
                    <a:ln>
                      <a:noFill/>
                    </a:ln>
                  </pic:spPr>
                </pic:pic>
              </a:graphicData>
            </a:graphic>
          </wp:inline>
        </w:drawing>
      </w:r>
    </w:p>
    <w:p w:rsidR="00B95BE7" w:rsidRPr="00F54690" w:rsidRDefault="00B95BE7" w:rsidP="00B95BE7">
      <w:pPr>
        <w:jc w:val="center"/>
        <w:rPr>
          <w:rFonts w:ascii="Times New Roman" w:hAnsi="Times New Roman" w:cs="Times New Roman"/>
          <w:i/>
          <w:sz w:val="24"/>
          <w:szCs w:val="24"/>
        </w:rPr>
      </w:pPr>
      <w:r w:rsidRPr="00F54690">
        <w:rPr>
          <w:rFonts w:ascii="Times New Roman" w:hAnsi="Times New Roman" w:cs="Times New Roman"/>
          <w:i/>
          <w:sz w:val="24"/>
          <w:szCs w:val="24"/>
          <w:lang w:val="en-US"/>
        </w:rPr>
        <w:t>a                                           b                                        c</w:t>
      </w:r>
    </w:p>
    <w:p w:rsidR="00B95BE7" w:rsidRPr="00F54690" w:rsidRDefault="00B95BE7" w:rsidP="00B95BE7">
      <w:pPr>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Figure 3.1 – Asynchronous machine </w:t>
      </w:r>
    </w:p>
    <w:p w:rsidR="00B95BE7" w:rsidRPr="00F54690" w:rsidRDefault="00B95BE7" w:rsidP="00B95BE7">
      <w:pPr>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a – asynchronous machine with aluminum winding of the rotor;</w:t>
      </w:r>
    </w:p>
    <w:p w:rsidR="00B95BE7" w:rsidRPr="00F54690" w:rsidRDefault="00B95BE7" w:rsidP="00B95BE7">
      <w:pPr>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b – an asynchronous machine with a copper winding of the rotor</w:t>
      </w:r>
    </w:p>
    <w:p w:rsidR="00B95BE7" w:rsidRPr="00F54690" w:rsidRDefault="00B95BE7" w:rsidP="00B95BE7">
      <w:pPr>
        <w:jc w:val="center"/>
        <w:rPr>
          <w:rFonts w:ascii="Times New Roman" w:hAnsi="Times New Roman" w:cs="Times New Roman"/>
          <w:sz w:val="28"/>
          <w:szCs w:val="28"/>
        </w:rPr>
      </w:pPr>
      <w:r w:rsidRPr="00F54690">
        <w:rPr>
          <w:rFonts w:ascii="Times New Roman" w:hAnsi="Times New Roman" w:cs="Times New Roman"/>
          <w:sz w:val="28"/>
          <w:szCs w:val="28"/>
          <w:lang w:val="en-US"/>
        </w:rPr>
        <w:t>c – Asynchronous motor series AIR</w:t>
      </w:r>
    </w:p>
    <w:p w:rsidR="00B95BE7" w:rsidRPr="00F54690" w:rsidRDefault="00B95BE7" w:rsidP="00B95BE7">
      <w:pPr>
        <w:jc w:val="center"/>
        <w:rPr>
          <w:rFonts w:ascii="Times New Roman" w:hAnsi="Times New Roman" w:cs="Times New Roman"/>
          <w:sz w:val="28"/>
          <w:szCs w:val="28"/>
        </w:rPr>
      </w:pPr>
      <w:r w:rsidRPr="00F54690">
        <w:rPr>
          <w:rFonts w:ascii="Times New Roman" w:hAnsi="Times New Roman" w:cs="Times New Roman"/>
          <w:sz w:val="26"/>
          <w:szCs w:val="26"/>
        </w:rPr>
        <w:t>1.</w:t>
      </w:r>
      <w:r w:rsidRPr="00F54690">
        <w:rPr>
          <w:rFonts w:ascii="Times New Roman" w:hAnsi="Times New Roman" w:cs="Times New Roman"/>
        </w:rPr>
        <w:t xml:space="preserve"> </w:t>
      </w:r>
      <w:r w:rsidRPr="00F54690">
        <w:rPr>
          <w:rFonts w:ascii="Times New Roman" w:hAnsi="Times New Roman" w:cs="Times New Roman"/>
          <w:sz w:val="26"/>
          <w:szCs w:val="26"/>
          <w:lang w:val="en-US"/>
        </w:rPr>
        <w:t>Stator body(</w:t>
      </w:r>
      <w:r w:rsidRPr="00F54690">
        <w:rPr>
          <w:rFonts w:ascii="Times New Roman" w:hAnsi="Times New Roman" w:cs="Times New Roman"/>
          <w:lang w:val="en-US"/>
        </w:rPr>
        <w:t>housing)</w:t>
      </w:r>
      <w:r w:rsidRPr="00F54690">
        <w:rPr>
          <w:rFonts w:ascii="Times New Roman" w:hAnsi="Times New Roman" w:cs="Times New Roman"/>
        </w:rPr>
        <w:t xml:space="preserve">. </w:t>
      </w:r>
      <w:r w:rsidRPr="00F54690">
        <w:rPr>
          <w:rFonts w:ascii="Times New Roman" w:hAnsi="Times New Roman" w:cs="Times New Roman"/>
          <w:sz w:val="28"/>
          <w:szCs w:val="28"/>
          <w:lang w:val="en-US"/>
        </w:rPr>
        <w:t>2. Ribs on the stator housing to improve cooling. 3. The stator core.</w:t>
      </w:r>
    </w:p>
    <w:p w:rsidR="00B95BE7" w:rsidRPr="00F54690" w:rsidRDefault="00B95BE7" w:rsidP="00B95BE7">
      <w:pPr>
        <w:jc w:val="center"/>
        <w:rPr>
          <w:rFonts w:ascii="Times New Roman" w:hAnsi="Times New Roman" w:cs="Times New Roman"/>
          <w:sz w:val="26"/>
          <w:szCs w:val="26"/>
          <w:lang w:val="en-US"/>
        </w:rPr>
      </w:pPr>
      <w:r w:rsidRPr="00F54690">
        <w:rPr>
          <w:rFonts w:ascii="Times New Roman" w:hAnsi="Times New Roman" w:cs="Times New Roman"/>
          <w:sz w:val="28"/>
          <w:szCs w:val="28"/>
        </w:rPr>
        <w:t xml:space="preserve">4. </w:t>
      </w:r>
      <w:r w:rsidRPr="00F54690">
        <w:rPr>
          <w:rFonts w:ascii="Times New Roman" w:hAnsi="Times New Roman" w:cs="Times New Roman"/>
          <w:sz w:val="28"/>
          <w:szCs w:val="28"/>
          <w:lang w:val="en-US"/>
        </w:rPr>
        <w:t>Factory</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data</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plate</w:t>
      </w:r>
      <w:r w:rsidRPr="00F54690">
        <w:rPr>
          <w:rFonts w:ascii="Times New Roman" w:hAnsi="Times New Roman" w:cs="Times New Roman"/>
          <w:sz w:val="28"/>
          <w:szCs w:val="28"/>
        </w:rPr>
        <w:t>. 5.</w:t>
      </w:r>
      <w:r w:rsidRPr="00F54690">
        <w:rPr>
          <w:rFonts w:ascii="Times New Roman" w:hAnsi="Times New Roman" w:cs="Times New Roman"/>
          <w:sz w:val="28"/>
          <w:szCs w:val="28"/>
          <w:lang w:val="en-US"/>
        </w:rPr>
        <w:t>Stator</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winding</w:t>
      </w:r>
      <w:r w:rsidRPr="00F54690">
        <w:rPr>
          <w:rFonts w:ascii="Times New Roman" w:hAnsi="Times New Roman" w:cs="Times New Roman"/>
          <w:sz w:val="28"/>
          <w:szCs w:val="28"/>
        </w:rPr>
        <w:t>.</w:t>
      </w:r>
      <w:r w:rsidRPr="00F54690">
        <w:rPr>
          <w:rFonts w:ascii="Times New Roman" w:hAnsi="Times New Roman" w:cs="Times New Roman"/>
          <w:sz w:val="28"/>
          <w:szCs w:val="28"/>
          <w:lang w:val="en-US"/>
        </w:rPr>
        <w:t xml:space="preserve"> </w:t>
      </w:r>
      <w:r w:rsidRPr="00F54690">
        <w:rPr>
          <w:rFonts w:ascii="Times New Roman" w:hAnsi="Times New Roman" w:cs="Times New Roman"/>
          <w:sz w:val="28"/>
          <w:szCs w:val="28"/>
        </w:rPr>
        <w:t>6</w:t>
      </w:r>
      <w:r w:rsidRPr="00F54690">
        <w:rPr>
          <w:rFonts w:ascii="Times New Roman" w:hAnsi="Times New Roman" w:cs="Times New Roman"/>
          <w:sz w:val="26"/>
          <w:szCs w:val="26"/>
        </w:rPr>
        <w:t>.</w:t>
      </w:r>
      <w:r w:rsidRPr="00F54690">
        <w:rPr>
          <w:rFonts w:ascii="Times New Roman" w:hAnsi="Times New Roman" w:cs="Times New Roman"/>
          <w:sz w:val="26"/>
          <w:szCs w:val="26"/>
          <w:lang w:val="en-US"/>
        </w:rPr>
        <w:t>Bearing</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shield</w:t>
      </w:r>
      <w:r w:rsidRPr="00F54690">
        <w:rPr>
          <w:rFonts w:ascii="Times New Roman" w:hAnsi="Times New Roman" w:cs="Times New Roman"/>
          <w:sz w:val="26"/>
          <w:szCs w:val="26"/>
        </w:rPr>
        <w:t xml:space="preserve">. 7. </w:t>
      </w:r>
      <w:r w:rsidRPr="00F54690">
        <w:rPr>
          <w:rFonts w:ascii="Times New Roman" w:hAnsi="Times New Roman" w:cs="Times New Roman"/>
          <w:sz w:val="26"/>
          <w:szCs w:val="26"/>
          <w:lang w:val="en-US"/>
        </w:rPr>
        <w:t>Stator</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legs</w:t>
      </w:r>
      <w:r w:rsidRPr="00F54690">
        <w:rPr>
          <w:rFonts w:ascii="Times New Roman" w:hAnsi="Times New Roman" w:cs="Times New Roman"/>
          <w:sz w:val="26"/>
          <w:szCs w:val="26"/>
        </w:rPr>
        <w:t>.</w:t>
      </w:r>
      <w:r w:rsidRPr="00F54690">
        <w:rPr>
          <w:rFonts w:ascii="Times New Roman" w:hAnsi="Times New Roman" w:cs="Times New Roman"/>
          <w:sz w:val="26"/>
          <w:szCs w:val="26"/>
          <w:lang w:val="en-US"/>
        </w:rPr>
        <w:t xml:space="preserve"> </w:t>
      </w:r>
    </w:p>
    <w:p w:rsidR="00B95BE7" w:rsidRPr="00F54690" w:rsidRDefault="00B95BE7" w:rsidP="00B95BE7">
      <w:pPr>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 xml:space="preserve">8. Bolt for transporting the machine. 9. Rotor with short-circuited winding. 10. Rotor shaft. </w:t>
      </w:r>
    </w:p>
    <w:p w:rsidR="00B95BE7" w:rsidRPr="00F54690" w:rsidRDefault="00B95BE7" w:rsidP="00B95BE7">
      <w:pPr>
        <w:jc w:val="center"/>
        <w:rPr>
          <w:rFonts w:ascii="Times New Roman" w:hAnsi="Times New Roman" w:cs="Times New Roman"/>
          <w:sz w:val="28"/>
          <w:szCs w:val="28"/>
          <w:lang w:val="en-US"/>
        </w:rPr>
      </w:pPr>
      <w:r w:rsidRPr="00F54690">
        <w:rPr>
          <w:rFonts w:ascii="Times New Roman" w:hAnsi="Times New Roman" w:cs="Times New Roman"/>
          <w:sz w:val="26"/>
          <w:szCs w:val="26"/>
          <w:lang w:val="en-US"/>
        </w:rPr>
        <w:t>11. Bearing. 12. Terminal box of stator winding.  13. Fan.</w:t>
      </w:r>
      <w:r w:rsidRPr="00F54690">
        <w:rPr>
          <w:rFonts w:ascii="Times New Roman" w:hAnsi="Times New Roman" w:cs="Times New Roman"/>
          <w:sz w:val="28"/>
          <w:szCs w:val="28"/>
          <w:lang w:val="en-US"/>
        </w:rPr>
        <w:t xml:space="preserve"> </w:t>
      </w:r>
    </w:p>
    <w:p w:rsidR="00B95BE7" w:rsidRPr="00F54690" w:rsidRDefault="00B95BE7" w:rsidP="00B95BE7">
      <w:pPr>
        <w:jc w:val="center"/>
        <w:rPr>
          <w:rFonts w:ascii="Times New Roman" w:hAnsi="Times New Roman" w:cs="Times New Roman"/>
          <w:sz w:val="26"/>
          <w:szCs w:val="26"/>
        </w:rPr>
      </w:pPr>
      <w:r w:rsidRPr="00F54690">
        <w:rPr>
          <w:rFonts w:ascii="Times New Roman" w:hAnsi="Times New Roman" w:cs="Times New Roman"/>
          <w:sz w:val="26"/>
          <w:szCs w:val="26"/>
          <w:lang w:val="en-US"/>
        </w:rPr>
        <w:t>14. Fan protection cover.</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15. A ring that closes the winding of the rotor.</w:t>
      </w:r>
      <w:r w:rsidRPr="00F54690">
        <w:rPr>
          <w:rFonts w:ascii="Times New Roman" w:hAnsi="Times New Roman" w:cs="Times New Roman"/>
          <w:sz w:val="26"/>
          <w:szCs w:val="26"/>
        </w:rPr>
        <w:t xml:space="preserve"> 16. </w:t>
      </w:r>
      <w:r w:rsidRPr="00F54690">
        <w:rPr>
          <w:rFonts w:ascii="Times New Roman" w:hAnsi="Times New Roman" w:cs="Times New Roman"/>
          <w:sz w:val="26"/>
          <w:szCs w:val="26"/>
          <w:lang w:val="en-US"/>
        </w:rPr>
        <w:t>Balancing</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weights</w:t>
      </w:r>
      <w:r w:rsidRPr="00F54690">
        <w:rPr>
          <w:rFonts w:ascii="Times New Roman" w:hAnsi="Times New Roman" w:cs="Times New Roman"/>
          <w:sz w:val="26"/>
          <w:szCs w:val="26"/>
        </w:rPr>
        <w:t>.</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noProof/>
          <w:sz w:val="28"/>
          <w:szCs w:val="28"/>
        </w:rPr>
        <w:drawing>
          <wp:anchor distT="0" distB="0" distL="114300" distR="114300" simplePos="0" relativeHeight="251673600" behindDoc="1" locked="0" layoutInCell="1" allowOverlap="1" wp14:anchorId="1060D031" wp14:editId="6D1FAC22">
            <wp:simplePos x="0" y="0"/>
            <wp:positionH relativeFrom="column">
              <wp:posOffset>223026</wp:posOffset>
            </wp:positionH>
            <wp:positionV relativeFrom="paragraph">
              <wp:posOffset>61223</wp:posOffset>
            </wp:positionV>
            <wp:extent cx="1769110" cy="1769110"/>
            <wp:effectExtent l="0" t="0" r="2540" b="2540"/>
            <wp:wrapTight wrapText="bothSides">
              <wp:wrapPolygon edited="0">
                <wp:start x="0" y="0"/>
                <wp:lineTo x="0" y="21398"/>
                <wp:lineTo x="21398" y="21398"/>
                <wp:lineTo x="21398" y="0"/>
                <wp:lineTo x="0" y="0"/>
              </wp:wrapPolygon>
            </wp:wrapTight>
            <wp:docPr id="9225" name="Рисунок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69110" cy="1769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5BE7" w:rsidRPr="00F54690" w:rsidRDefault="00B95BE7" w:rsidP="00B95BE7">
      <w:pPr>
        <w:spacing w:line="312" w:lineRule="auto"/>
        <w:ind w:firstLine="567"/>
        <w:jc w:val="both"/>
        <w:rPr>
          <w:rFonts w:ascii="Times New Roman" w:hAnsi="Times New Roman" w:cs="Times New Roman"/>
          <w:b/>
          <w:sz w:val="28"/>
          <w:szCs w:val="28"/>
          <w:lang w:val="en-US"/>
        </w:rPr>
      </w:pPr>
      <w:r w:rsidRPr="00F54690">
        <w:rPr>
          <w:rFonts w:ascii="Times New Roman" w:hAnsi="Times New Roman" w:cs="Times New Roman"/>
          <w:b/>
          <w:sz w:val="28"/>
          <w:szCs w:val="28"/>
          <w:lang w:val="en-US"/>
        </w:rPr>
        <w:t>The operating of principle of asynchronous motor.</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Three-phase alternating current is applied to the stator winding. Current creates a </w:t>
      </w:r>
      <w:r w:rsidRPr="00F54690">
        <w:rPr>
          <w:rFonts w:ascii="Times New Roman" w:hAnsi="Times New Roman" w:cs="Times New Roman"/>
          <w:b/>
          <w:sz w:val="28"/>
          <w:szCs w:val="28"/>
          <w:lang w:val="en-US"/>
        </w:rPr>
        <w:t>circular magnetic field</w:t>
      </w:r>
      <w:r w:rsidRPr="00F54690">
        <w:rPr>
          <w:rFonts w:ascii="Times New Roman" w:hAnsi="Times New Roman" w:cs="Times New Roman"/>
          <w:sz w:val="28"/>
          <w:szCs w:val="28"/>
          <w:lang w:val="en-US"/>
        </w:rPr>
        <w:t>, which rotates at a speed</w:t>
      </w:r>
    </w:p>
    <w:p w:rsidR="00B95BE7" w:rsidRPr="00F54690" w:rsidRDefault="00B95BE7" w:rsidP="00B95BE7">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noProof/>
        </w:rPr>
        <mc:AlternateContent>
          <mc:Choice Requires="wps">
            <w:drawing>
              <wp:anchor distT="0" distB="0" distL="114300" distR="114300" simplePos="0" relativeHeight="251674624" behindDoc="1" locked="0" layoutInCell="1" allowOverlap="1" wp14:anchorId="731B875D" wp14:editId="0224F419">
                <wp:simplePos x="0" y="0"/>
                <wp:positionH relativeFrom="column">
                  <wp:posOffset>216255</wp:posOffset>
                </wp:positionH>
                <wp:positionV relativeFrom="paragraph">
                  <wp:posOffset>270592</wp:posOffset>
                </wp:positionV>
                <wp:extent cx="1769110" cy="635"/>
                <wp:effectExtent l="0" t="0" r="0" b="0"/>
                <wp:wrapTight wrapText="bothSides">
                  <wp:wrapPolygon edited="0">
                    <wp:start x="0" y="0"/>
                    <wp:lineTo x="0" y="21600"/>
                    <wp:lineTo x="21600" y="21600"/>
                    <wp:lineTo x="21600" y="0"/>
                  </wp:wrapPolygon>
                </wp:wrapTight>
                <wp:docPr id="9216" name="Надпись 9216"/>
                <wp:cNvGraphicFramePr/>
                <a:graphic xmlns:a="http://schemas.openxmlformats.org/drawingml/2006/main">
                  <a:graphicData uri="http://schemas.microsoft.com/office/word/2010/wordprocessingShape">
                    <wps:wsp>
                      <wps:cNvSpPr txBox="1"/>
                      <wps:spPr>
                        <a:xfrm>
                          <a:off x="0" y="0"/>
                          <a:ext cx="1769110" cy="635"/>
                        </a:xfrm>
                        <a:prstGeom prst="rect">
                          <a:avLst/>
                        </a:prstGeom>
                        <a:solidFill>
                          <a:prstClr val="white"/>
                        </a:solidFill>
                        <a:ln>
                          <a:noFill/>
                        </a:ln>
                      </wps:spPr>
                      <wps:txbx>
                        <w:txbxContent>
                          <w:p w:rsidR="00F54690" w:rsidRPr="00A10C28" w:rsidRDefault="00F54690" w:rsidP="00B95BE7">
                            <w:pPr>
                              <w:pStyle w:val="ac"/>
                              <w:rPr>
                                <w:rFonts w:ascii="Times New Roman" w:hAnsi="Times New Roman"/>
                                <w:i w:val="0"/>
                                <w:noProof/>
                                <w:sz w:val="24"/>
                                <w:szCs w:val="24"/>
                                <w:lang w:val="en-US"/>
                              </w:rPr>
                            </w:pPr>
                            <w:r>
                              <w:rPr>
                                <w:rFonts w:ascii="Times New Roman" w:hAnsi="Times New Roman"/>
                                <w:i w:val="0"/>
                                <w:noProof/>
                                <w:sz w:val="24"/>
                                <w:szCs w:val="24"/>
                                <w:lang w:val="en-US"/>
                              </w:rPr>
                              <w:t>Fig. 3.2 – Stator AC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1B875D" id="Надпись 9216" o:spid="_x0000_s1036" type="#_x0000_t202" style="position:absolute;left:0;text-align:left;margin-left:17.05pt;margin-top:21.3pt;width:139.3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" stroked="f">
                <v:textbox style="mso-fit-shape-to-text:t" inset="0,0,0,0">
                  <w:txbxContent>
                    <w:p w:rsidR="00F54690" w:rsidRPr="00A10C28" w:rsidRDefault="00F54690" w:rsidP="00B95BE7">
                      <w:pPr>
                        <w:pStyle w:val="ac"/>
                        <w:rPr>
                          <w:rFonts w:ascii="Times New Roman" w:hAnsi="Times New Roman"/>
                          <w:i w:val="0"/>
                          <w:noProof/>
                          <w:sz w:val="24"/>
                          <w:szCs w:val="24"/>
                          <w:lang w:val="en-US"/>
                        </w:rPr>
                      </w:pPr>
                      <w:r>
                        <w:rPr>
                          <w:rFonts w:ascii="Times New Roman" w:hAnsi="Times New Roman"/>
                          <w:i w:val="0"/>
                          <w:noProof/>
                          <w:sz w:val="24"/>
                          <w:szCs w:val="24"/>
                          <w:lang w:val="en-US"/>
                        </w:rPr>
                        <w:t>Fig. 3.2 – Stator AC</w:t>
                      </w:r>
                    </w:p>
                  </w:txbxContent>
                </v:textbox>
                <w10:wrap type="tight"/>
              </v:shape>
            </w:pict>
          </mc:Fallback>
        </mc:AlternateContent>
      </w:r>
      <w:r w:rsidRPr="00F54690">
        <w:rPr>
          <w:rFonts w:ascii="Times New Roman" w:hAnsi="Times New Roman" w:cs="Times New Roman"/>
          <w:position w:val="-32"/>
          <w:sz w:val="28"/>
          <w:szCs w:val="28"/>
        </w:rPr>
        <w:object w:dxaOrig="1359" w:dyaOrig="760">
          <v:shape id="_x0000_i1191" type="#_x0000_t75" style="width:67.95pt;height:38pt" o:ole="">
            <v:imagedata r:id="rId160" o:title=""/>
          </v:shape>
          <o:OLEObject Type="Embed" ProgID="Equation.3" ShapeID="_x0000_i1191" DrawAspect="Content" ObjectID="_1661010629" r:id="rId161"/>
        </w:objec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rpm.</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This field, which rotates, is variable for the stator winding. According to the law of electromagnetic induction, the magnetic field in the conductors of the rotor winding induces an electromotive force (EMF).</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Rotor conductors connected to rings. Therefore, a current appears in the conductors of the rotor. The magnetic field created by the rotor current interacts with the field of the stator </w:t>
      </w:r>
      <w:r w:rsidRPr="00F54690">
        <w:rPr>
          <w:rFonts w:ascii="Times New Roman" w:hAnsi="Times New Roman" w:cs="Times New Roman"/>
          <w:sz w:val="28"/>
          <w:szCs w:val="28"/>
          <w:lang w:val="en-US"/>
        </w:rPr>
        <w:lastRenderedPageBreak/>
        <w:t>current. The torque is generated; the rotor starts to rotate. The rotor catches up the stator field but cannot catch up a little behind.</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magnitude of the lag is characterized by a coefficient called "slip" </w:t>
      </w:r>
    </w:p>
    <w:p w:rsidR="00B95BE7" w:rsidRPr="00F54690" w:rsidRDefault="00B95BE7" w:rsidP="00B95BE7">
      <w:pPr>
        <w:spacing w:line="312" w:lineRule="auto"/>
        <w:jc w:val="center"/>
        <w:rPr>
          <w:rFonts w:ascii="Times New Roman" w:hAnsi="Times New Roman" w:cs="Times New Roman"/>
          <w:sz w:val="28"/>
          <w:szCs w:val="28"/>
          <w:lang w:val="en-US"/>
        </w:rPr>
      </w:pPr>
      <w:r w:rsidRPr="00F54690">
        <w:rPr>
          <w:rFonts w:ascii="Times New Roman" w:hAnsi="Times New Roman" w:cs="Times New Roman"/>
          <w:position w:val="-34"/>
          <w:sz w:val="28"/>
          <w:szCs w:val="28"/>
        </w:rPr>
        <w:object w:dxaOrig="1320" w:dyaOrig="780">
          <v:shape id="_x0000_i1192" type="#_x0000_t75" style="width:66pt;height:39pt" o:ole="">
            <v:imagedata r:id="rId162" o:title=""/>
          </v:shape>
          <o:OLEObject Type="Embed" ProgID="Equation.3" ShapeID="_x0000_i1192" DrawAspect="Content" ObjectID="_1661010630" r:id="rId163"/>
        </w:object>
      </w:r>
      <w:r w:rsidRPr="00F54690">
        <w:rPr>
          <w:rFonts w:ascii="Times New Roman" w:hAnsi="Times New Roman" w:cs="Times New Roman"/>
          <w:sz w:val="28"/>
          <w:szCs w:val="28"/>
          <w:lang w:val="en-US"/>
        </w:rPr>
        <w:t xml:space="preserve">, </w:t>
      </w:r>
      <w:proofErr w:type="spellStart"/>
      <w:r w:rsidRPr="00F54690">
        <w:rPr>
          <w:rFonts w:ascii="Times New Roman" w:hAnsi="Times New Roman" w:cs="Times New Roman"/>
          <w:sz w:val="28"/>
          <w:szCs w:val="28"/>
          <w:lang w:val="en-US"/>
        </w:rPr>
        <w:t>r.u</w:t>
      </w:r>
      <w:proofErr w:type="spellEnd"/>
      <w:r w:rsidRPr="00F54690">
        <w:rPr>
          <w:rFonts w:ascii="Times New Roman" w:hAnsi="Times New Roman" w:cs="Times New Roman"/>
          <w:sz w:val="28"/>
          <w:szCs w:val="28"/>
          <w:lang w:val="en-US"/>
        </w:rPr>
        <w:t>. (</w:t>
      </w:r>
      <w:r w:rsidRPr="00F54690">
        <w:rPr>
          <w:rFonts w:ascii="Times New Roman" w:hAnsi="Times New Roman" w:cs="Times New Roman"/>
          <w:lang w:val="en-US"/>
        </w:rPr>
        <w:t>relative units</w:t>
      </w:r>
      <w:r w:rsidRPr="00F54690">
        <w:rPr>
          <w:rFonts w:ascii="Times New Roman" w:hAnsi="Times New Roman" w:cs="Times New Roman"/>
          <w:sz w:val="28"/>
          <w:szCs w:val="28"/>
          <w:lang w:val="en-US"/>
        </w:rPr>
        <w:t xml:space="preserve">) or </w:t>
      </w:r>
      <w:r w:rsidRPr="00F54690">
        <w:rPr>
          <w:rFonts w:ascii="Times New Roman" w:hAnsi="Times New Roman" w:cs="Times New Roman"/>
          <w:position w:val="-34"/>
          <w:sz w:val="28"/>
          <w:szCs w:val="28"/>
        </w:rPr>
        <w:object w:dxaOrig="2079" w:dyaOrig="780">
          <v:shape id="_x0000_i1193" type="#_x0000_t75" style="width:103.95pt;height:39pt" o:ole="">
            <v:imagedata r:id="rId164" o:title=""/>
          </v:shape>
          <o:OLEObject Type="Embed" ProgID="Equation.3" ShapeID="_x0000_i1193" DrawAspect="Content" ObjectID="_1661010631" r:id="rId165"/>
        </w:object>
      </w:r>
      <w:r w:rsidRPr="00F54690">
        <w:rPr>
          <w:rFonts w:ascii="Times New Roman" w:hAnsi="Times New Roman" w:cs="Times New Roman"/>
          <w:sz w:val="28"/>
          <w:szCs w:val="28"/>
          <w:lang w:val="en-US"/>
        </w:rPr>
        <w:t>.</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For all asynchronous motors, the slip at the start is unit. Normally, the nominal slip </w:t>
      </w:r>
      <w:proofErr w:type="spellStart"/>
      <w:r w:rsidRPr="00F54690">
        <w:rPr>
          <w:rFonts w:ascii="Times New Roman" w:hAnsi="Times New Roman" w:cs="Times New Roman"/>
          <w:i/>
          <w:sz w:val="28"/>
          <w:szCs w:val="28"/>
          <w:lang w:val="en-US"/>
        </w:rPr>
        <w:t>s</w:t>
      </w:r>
      <w:r w:rsidRPr="00F54690">
        <w:rPr>
          <w:rFonts w:ascii="Times New Roman" w:hAnsi="Times New Roman" w:cs="Times New Roman"/>
          <w:i/>
          <w:sz w:val="28"/>
          <w:szCs w:val="28"/>
          <w:vertAlign w:val="subscript"/>
          <w:lang w:val="en-US"/>
        </w:rPr>
        <w:t>N</w:t>
      </w:r>
      <w:proofErr w:type="spellEnd"/>
      <w:r w:rsidRPr="00F54690">
        <w:rPr>
          <w:rFonts w:ascii="Times New Roman" w:hAnsi="Times New Roman" w:cs="Times New Roman"/>
          <w:sz w:val="28"/>
          <w:szCs w:val="28"/>
          <w:lang w:val="en-US"/>
        </w:rPr>
        <w:t xml:space="preserve"> is in the range of 2–8%.</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The rotor cannot catch the stator field, because the stator field for the rotor will become constant, and the EMF will not be induced in the rotor winding. Therefore, the machine is called asynchronous - not synchronous.</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Consider the limits of slip: </w:t>
      </w:r>
    </w:p>
    <w:p w:rsidR="00B95BE7" w:rsidRPr="00F54690" w:rsidRDefault="00B95BE7" w:rsidP="00B95BE7">
      <w:pPr>
        <w:jc w:val="center"/>
        <w:rPr>
          <w:rFonts w:ascii="Times New Roman" w:hAnsi="Times New Roman" w:cs="Times New Roman"/>
          <w:sz w:val="28"/>
          <w:szCs w:val="28"/>
          <w:lang w:val="en-US"/>
        </w:rPr>
      </w:pPr>
      <w:r w:rsidRPr="00F54690">
        <w:rPr>
          <w:rFonts w:ascii="Times New Roman" w:hAnsi="Times New Roman" w:cs="Times New Roman"/>
          <w:noProof/>
          <w:sz w:val="28"/>
          <w:szCs w:val="28"/>
        </w:rPr>
        <w:drawing>
          <wp:inline distT="0" distB="0" distL="0" distR="0" wp14:anchorId="5EB5198E" wp14:editId="64A23873">
            <wp:extent cx="4221480" cy="1282700"/>
            <wp:effectExtent l="0" t="0" r="7620" b="0"/>
            <wp:docPr id="9226" name="Рисунок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221480" cy="1282700"/>
                    </a:xfrm>
                    <a:prstGeom prst="rect">
                      <a:avLst/>
                    </a:prstGeom>
                    <a:noFill/>
                    <a:ln>
                      <a:noFill/>
                    </a:ln>
                  </pic:spPr>
                </pic:pic>
              </a:graphicData>
            </a:graphic>
          </wp:inline>
        </w:drawing>
      </w:r>
    </w:p>
    <w:p w:rsidR="00B95BE7" w:rsidRPr="00F54690" w:rsidRDefault="00B95BE7" w:rsidP="00B95BE7">
      <w:pPr>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Fig. 3.2 – The limits of slip</w:t>
      </w:r>
    </w:p>
    <w:p w:rsidR="00B95BE7" w:rsidRPr="00F54690" w:rsidRDefault="00B95BE7" w:rsidP="00B95BE7">
      <w:pPr>
        <w:ind w:firstLine="567"/>
        <w:jc w:val="center"/>
        <w:rPr>
          <w:rFonts w:ascii="Times New Roman" w:hAnsi="Times New Roman" w:cs="Times New Roman"/>
          <w:sz w:val="28"/>
          <w:szCs w:val="28"/>
          <w:lang w:val="en-US"/>
        </w:rPr>
      </w:pPr>
    </w:p>
    <w:p w:rsidR="00B95BE7" w:rsidRPr="00F54690" w:rsidRDefault="00B95BE7" w:rsidP="00B95BE7">
      <w:pPr>
        <w:ind w:firstLine="567"/>
        <w:jc w:val="center"/>
        <w:rPr>
          <w:rFonts w:ascii="Times New Roman" w:hAnsi="Times New Roman" w:cs="Times New Roman"/>
          <w:sz w:val="24"/>
          <w:szCs w:val="24"/>
        </w:rPr>
      </w:pPr>
      <w:r w:rsidRPr="00F54690">
        <w:rPr>
          <w:rFonts w:ascii="Times New Roman" w:hAnsi="Times New Roman" w:cs="Times New Roman"/>
          <w:sz w:val="24"/>
          <w:szCs w:val="24"/>
          <w:lang w:val="en-US"/>
        </w:rPr>
        <w:t>Engine mode. Generator mode. Braking mode with oncoming switching</w:t>
      </w:r>
    </w:p>
    <w:p w:rsidR="00B95BE7" w:rsidRPr="00F54690" w:rsidRDefault="00B95BE7" w:rsidP="00B95BE7">
      <w:pPr>
        <w:ind w:firstLine="567"/>
        <w:jc w:val="both"/>
        <w:rPr>
          <w:rFonts w:ascii="Times New Roman" w:hAnsi="Times New Roman" w:cs="Times New Roman"/>
          <w:sz w:val="24"/>
          <w:szCs w:val="24"/>
        </w:rPr>
      </w:pPr>
    </w:p>
    <w:p w:rsidR="00B95BE7" w:rsidRPr="00F54690" w:rsidRDefault="00B95BE7" w:rsidP="00B95BE7">
      <w:pPr>
        <w:jc w:val="center"/>
        <w:rPr>
          <w:rFonts w:ascii="Times New Roman" w:hAnsi="Times New Roman" w:cs="Times New Roman"/>
          <w:sz w:val="32"/>
          <w:szCs w:val="32"/>
          <w:lang w:val="en-US"/>
        </w:rPr>
      </w:pPr>
      <w:r w:rsidRPr="00F54690">
        <w:rPr>
          <w:rFonts w:ascii="Times New Roman" w:hAnsi="Times New Roman" w:cs="Times New Roman"/>
          <w:noProof/>
          <w:sz w:val="32"/>
          <w:szCs w:val="32"/>
        </w:rPr>
        <w:drawing>
          <wp:inline distT="0" distB="0" distL="0" distR="0" wp14:anchorId="3E5C78C8" wp14:editId="7C9264CC">
            <wp:extent cx="5692770" cy="3835730"/>
            <wp:effectExtent l="0" t="0" r="3810" b="0"/>
            <wp:docPr id="9227" name="Рисунок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08720" cy="3846477"/>
                    </a:xfrm>
                    <a:prstGeom prst="rect">
                      <a:avLst/>
                    </a:prstGeom>
                    <a:noFill/>
                    <a:ln>
                      <a:noFill/>
                    </a:ln>
                  </pic:spPr>
                </pic:pic>
              </a:graphicData>
            </a:graphic>
          </wp:inline>
        </w:drawing>
      </w:r>
    </w:p>
    <w:p w:rsidR="00B95BE7" w:rsidRPr="00F54690" w:rsidRDefault="00B95BE7" w:rsidP="00B95BE7">
      <w:pPr>
        <w:ind w:firstLine="567"/>
        <w:jc w:val="center"/>
        <w:rPr>
          <w:rFonts w:ascii="Times New Roman" w:hAnsi="Times New Roman" w:cs="Times New Roman"/>
          <w:b/>
          <w:sz w:val="32"/>
          <w:szCs w:val="32"/>
          <w:lang w:val="en-US"/>
        </w:rPr>
      </w:pPr>
      <w:r w:rsidRPr="00F54690">
        <w:rPr>
          <w:rFonts w:ascii="Times New Roman" w:hAnsi="Times New Roman" w:cs="Times New Roman"/>
          <w:b/>
          <w:sz w:val="32"/>
          <w:szCs w:val="32"/>
          <w:lang w:val="en-US"/>
        </w:rPr>
        <w:t>Start of an asynchronous motor</w:t>
      </w:r>
    </w:p>
    <w:p w:rsidR="00B95BE7" w:rsidRPr="00F54690" w:rsidRDefault="00B95BE7" w:rsidP="00B95BE7">
      <w:pPr>
        <w:spacing w:line="312" w:lineRule="auto"/>
        <w:ind w:firstLine="567"/>
        <w:jc w:val="both"/>
        <w:rPr>
          <w:rFonts w:ascii="Times New Roman" w:hAnsi="Times New Roman" w:cs="Times New Roman"/>
        </w:rPr>
      </w:pPr>
    </w:p>
    <w:p w:rsidR="00B95BE7" w:rsidRPr="00F54690" w:rsidRDefault="00B95BE7" w:rsidP="00B95BE7">
      <w:pPr>
        <w:spacing w:line="312" w:lineRule="auto"/>
        <w:ind w:firstLine="567"/>
        <w:jc w:val="both"/>
        <w:rPr>
          <w:rFonts w:ascii="Times New Roman" w:hAnsi="Times New Roman" w:cs="Times New Roman"/>
          <w:sz w:val="28"/>
          <w:szCs w:val="28"/>
          <w:lang w:val="en-US"/>
        </w:rPr>
      </w:pPr>
    </w:p>
    <w:p w:rsidR="00B95BE7" w:rsidRPr="00F54690" w:rsidRDefault="00B95BE7" w:rsidP="00B95BE7">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lastRenderedPageBreak/>
        <w:t>At start up asynchronous motors have two drawbacks:</w:t>
      </w:r>
    </w:p>
    <w:p w:rsidR="00B95BE7" w:rsidRPr="00F54690" w:rsidRDefault="00B95BE7" w:rsidP="00B95BE7">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 xml:space="preserve">1) There is a large inrush current. </w:t>
      </w:r>
      <w:proofErr w:type="spellStart"/>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star</w:t>
      </w:r>
      <w:proofErr w:type="spellEnd"/>
      <w:r w:rsidRPr="00F54690">
        <w:rPr>
          <w:rFonts w:ascii="Times New Roman" w:hAnsi="Times New Roman" w:cs="Times New Roman"/>
          <w:sz w:val="28"/>
          <w:szCs w:val="28"/>
        </w:rPr>
        <w:t>=5</w:t>
      </w:r>
      <w:r w:rsidRPr="00F54690">
        <w:rPr>
          <w:rFonts w:ascii="Times New Roman" w:hAnsi="Times New Roman" w:cs="Times New Roman"/>
          <w:sz w:val="28"/>
          <w:szCs w:val="28"/>
          <w:lang w:val="en-US"/>
        </w:rPr>
        <w:t>–</w:t>
      </w:r>
      <w:r w:rsidRPr="00F54690">
        <w:rPr>
          <w:rFonts w:ascii="Times New Roman" w:hAnsi="Times New Roman" w:cs="Times New Roman"/>
          <w:sz w:val="28"/>
          <w:szCs w:val="28"/>
        </w:rPr>
        <w:t xml:space="preserve">8 </w:t>
      </w:r>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N</w:t>
      </w:r>
      <w:r w:rsidRPr="00F54690">
        <w:rPr>
          <w:rFonts w:ascii="Times New Roman" w:hAnsi="Times New Roman" w:cs="Times New Roman"/>
          <w:sz w:val="28"/>
          <w:szCs w:val="28"/>
        </w:rPr>
        <w:t>.</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2) A small starting torque is created that is less than the rated torque.</w:t>
      </w:r>
    </w:p>
    <w:p w:rsidR="00B95BE7" w:rsidRPr="00F54690" w:rsidRDefault="00B95BE7" w:rsidP="00B95BE7">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noProof/>
          <w:sz w:val="28"/>
          <w:szCs w:val="28"/>
        </w:rPr>
        <w:drawing>
          <wp:inline distT="0" distB="0" distL="0" distR="0" wp14:anchorId="1731E5A4" wp14:editId="70437E0C">
            <wp:extent cx="4375785" cy="2748915"/>
            <wp:effectExtent l="0" t="0" r="5715" b="0"/>
            <wp:docPr id="9231" name="Рисунок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375785" cy="2748915"/>
                    </a:xfrm>
                    <a:prstGeom prst="rect">
                      <a:avLst/>
                    </a:prstGeom>
                    <a:noFill/>
                    <a:ln>
                      <a:noFill/>
                    </a:ln>
                  </pic:spPr>
                </pic:pic>
              </a:graphicData>
            </a:graphic>
          </wp:inline>
        </w:drawing>
      </w:r>
    </w:p>
    <w:p w:rsidR="00B95BE7" w:rsidRPr="00F54690" w:rsidRDefault="00B95BE7" w:rsidP="00B95BE7">
      <w:pPr>
        <w:spacing w:line="312" w:lineRule="auto"/>
        <w:ind w:firstLine="567"/>
        <w:jc w:val="center"/>
        <w:rPr>
          <w:rFonts w:ascii="Times New Roman" w:hAnsi="Times New Roman" w:cs="Times New Roman"/>
          <w:sz w:val="26"/>
          <w:szCs w:val="26"/>
        </w:rPr>
      </w:pPr>
      <w:r w:rsidRPr="00F54690">
        <w:rPr>
          <w:rFonts w:ascii="Times New Roman" w:hAnsi="Times New Roman" w:cs="Times New Roman"/>
          <w:sz w:val="26"/>
          <w:szCs w:val="26"/>
          <w:lang w:val="en-US"/>
        </w:rPr>
        <w:t>Fig. 3.3 – Asynchronous motor starting characteristics</w:t>
      </w:r>
    </w:p>
    <w:p w:rsidR="00B95BE7" w:rsidRPr="00F54690" w:rsidRDefault="00B95BE7" w:rsidP="00B95BE7">
      <w:pPr>
        <w:spacing w:line="312" w:lineRule="auto"/>
        <w:ind w:firstLine="567"/>
        <w:jc w:val="both"/>
        <w:rPr>
          <w:rFonts w:ascii="Times New Roman" w:hAnsi="Times New Roman" w:cs="Times New Roman"/>
          <w:lang w:val="en-US"/>
        </w:rPr>
      </w:pPr>
    </w:p>
    <w:p w:rsidR="00B95BE7" w:rsidRPr="00F54690" w:rsidRDefault="00B95BE7" w:rsidP="00B95BE7">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We can see the disadvantages of direct start at the graph</w:t>
      </w:r>
      <w:r w:rsidRPr="00F54690">
        <w:rPr>
          <w:rFonts w:ascii="Times New Roman" w:hAnsi="Times New Roman" w:cs="Times New Roman"/>
          <w:sz w:val="28"/>
          <w:szCs w:val="28"/>
        </w:rPr>
        <w:t xml:space="preserve">. </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To improve the starting characteristics, it is necessary to increase the active resistance of the rotor winding, but only during the start period.</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For this, the rotor grooves are made deep and narrow, and the skin-effect is used – it is the effect of displacement of the current to the surface of the rotor.</w:t>
      </w:r>
    </w:p>
    <w:p w:rsidR="00B95BE7" w:rsidRPr="00F54690" w:rsidRDefault="00B95BE7" w:rsidP="00B95BE7">
      <w:pPr>
        <w:spacing w:line="312" w:lineRule="auto"/>
        <w:ind w:firstLine="567"/>
        <w:jc w:val="both"/>
        <w:rPr>
          <w:rFonts w:ascii="Times New Roman" w:hAnsi="Times New Roman" w:cs="Times New Roman"/>
          <w:sz w:val="28"/>
          <w:szCs w:val="28"/>
          <w:lang w:val="en-US"/>
        </w:rPr>
      </w:pPr>
    </w:p>
    <w:p w:rsidR="00B95BE7" w:rsidRPr="00F54690" w:rsidRDefault="00B95BE7" w:rsidP="00B95BE7">
      <w:pPr>
        <w:ind w:firstLine="567"/>
        <w:jc w:val="center"/>
        <w:rPr>
          <w:rFonts w:ascii="Times New Roman" w:hAnsi="Times New Roman" w:cs="Times New Roman"/>
          <w:sz w:val="28"/>
          <w:szCs w:val="28"/>
          <w:lang w:val="en-US"/>
        </w:rPr>
      </w:pPr>
      <w:r w:rsidRPr="00F54690">
        <w:rPr>
          <w:rFonts w:ascii="Times New Roman" w:hAnsi="Times New Roman" w:cs="Times New Roman"/>
          <w:noProof/>
          <w:sz w:val="32"/>
          <w:szCs w:val="32"/>
        </w:rPr>
        <w:drawing>
          <wp:inline distT="0" distB="0" distL="0" distR="0" wp14:anchorId="68477869" wp14:editId="18E33D46">
            <wp:extent cx="1924050" cy="1733550"/>
            <wp:effectExtent l="0" t="0" r="0" b="0"/>
            <wp:docPr id="9234" name="Рисунок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24050" cy="1733550"/>
                    </a:xfrm>
                    <a:prstGeom prst="rect">
                      <a:avLst/>
                    </a:prstGeom>
                    <a:noFill/>
                    <a:ln>
                      <a:noFill/>
                    </a:ln>
                  </pic:spPr>
                </pic:pic>
              </a:graphicData>
            </a:graphic>
          </wp:inline>
        </w:drawing>
      </w:r>
      <w:r w:rsidRPr="00F54690">
        <w:rPr>
          <w:rFonts w:ascii="Times New Roman" w:hAnsi="Times New Roman" w:cs="Times New Roman"/>
          <w:sz w:val="28"/>
          <w:szCs w:val="28"/>
          <w:lang w:val="en-US"/>
        </w:rPr>
        <w:t xml:space="preserve">        </w:t>
      </w:r>
      <w:r w:rsidRPr="00F54690">
        <w:rPr>
          <w:rFonts w:ascii="Times New Roman" w:hAnsi="Times New Roman" w:cs="Times New Roman"/>
          <w:noProof/>
          <w:sz w:val="28"/>
          <w:szCs w:val="28"/>
        </w:rPr>
        <w:drawing>
          <wp:inline distT="0" distB="0" distL="0" distR="0" wp14:anchorId="60B253D6" wp14:editId="3447156E">
            <wp:extent cx="2048510" cy="1644650"/>
            <wp:effectExtent l="0" t="0" r="8890" b="0"/>
            <wp:docPr id="9235" name="Рисунок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48510" cy="1644650"/>
                    </a:xfrm>
                    <a:prstGeom prst="rect">
                      <a:avLst/>
                    </a:prstGeom>
                    <a:noFill/>
                    <a:ln>
                      <a:noFill/>
                    </a:ln>
                  </pic:spPr>
                </pic:pic>
              </a:graphicData>
            </a:graphic>
          </wp:inline>
        </w:drawing>
      </w:r>
    </w:p>
    <w:p w:rsidR="00B95BE7" w:rsidRPr="00F54690" w:rsidRDefault="00B95BE7" w:rsidP="00B95BE7">
      <w:pPr>
        <w:jc w:val="center"/>
        <w:rPr>
          <w:rFonts w:ascii="Times New Roman" w:hAnsi="Times New Roman" w:cs="Times New Roman"/>
          <w:sz w:val="28"/>
          <w:szCs w:val="28"/>
          <w:lang w:val="en-US"/>
        </w:rPr>
      </w:pPr>
      <w:r w:rsidRPr="00F54690">
        <w:rPr>
          <w:rFonts w:ascii="Times New Roman" w:hAnsi="Times New Roman" w:cs="Times New Roman"/>
          <w:i/>
          <w:sz w:val="28"/>
          <w:szCs w:val="28"/>
          <w:lang w:val="en-US"/>
        </w:rPr>
        <w:t>a</w:t>
      </w:r>
      <w:r w:rsidRPr="00F54690">
        <w:rPr>
          <w:rFonts w:ascii="Times New Roman" w:hAnsi="Times New Roman" w:cs="Times New Roman"/>
          <w:sz w:val="28"/>
          <w:szCs w:val="28"/>
          <w:lang w:val="en-US"/>
        </w:rPr>
        <w:t xml:space="preserve">                                                             </w:t>
      </w:r>
      <w:r w:rsidRPr="00F54690">
        <w:rPr>
          <w:rFonts w:ascii="Times New Roman" w:hAnsi="Times New Roman" w:cs="Times New Roman"/>
          <w:i/>
          <w:sz w:val="28"/>
          <w:szCs w:val="28"/>
          <w:lang w:val="en-US"/>
        </w:rPr>
        <w:t>b</w:t>
      </w:r>
    </w:p>
    <w:p w:rsidR="00B95BE7" w:rsidRPr="00F54690" w:rsidRDefault="00B95BE7" w:rsidP="00B95BE7">
      <w:pPr>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Figure 3.</w:t>
      </w:r>
      <w:r w:rsidRPr="00F54690">
        <w:rPr>
          <w:rFonts w:ascii="Times New Roman" w:hAnsi="Times New Roman" w:cs="Times New Roman"/>
          <w:sz w:val="26"/>
          <w:szCs w:val="26"/>
        </w:rPr>
        <w:t>4</w:t>
      </w:r>
      <w:r w:rsidRPr="00F54690">
        <w:rPr>
          <w:rFonts w:ascii="Times New Roman" w:hAnsi="Times New Roman" w:cs="Times New Roman"/>
          <w:sz w:val="26"/>
          <w:szCs w:val="26"/>
          <w:lang w:val="en-US"/>
        </w:rPr>
        <w:t xml:space="preserve"> – Shape of rotor slots and rotor with short-circuited winding </w:t>
      </w:r>
    </w:p>
    <w:p w:rsidR="00B95BE7" w:rsidRPr="00F54690" w:rsidRDefault="00B95BE7" w:rsidP="00B95BE7">
      <w:pPr>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of asynchronous motor</w:t>
      </w:r>
    </w:p>
    <w:p w:rsidR="00B95BE7" w:rsidRPr="00F54690" w:rsidRDefault="00B95BE7" w:rsidP="00B95BE7">
      <w:pPr>
        <w:jc w:val="center"/>
        <w:rPr>
          <w:rFonts w:ascii="Times New Roman" w:hAnsi="Times New Roman" w:cs="Times New Roman"/>
          <w:sz w:val="28"/>
          <w:szCs w:val="28"/>
        </w:rPr>
      </w:pPr>
      <w:r w:rsidRPr="00F54690">
        <w:rPr>
          <w:rFonts w:ascii="Times New Roman" w:hAnsi="Times New Roman" w:cs="Times New Roman"/>
          <w:sz w:val="28"/>
          <w:szCs w:val="28"/>
          <w:lang w:val="en-US"/>
        </w:rPr>
        <w:t>1-4 – deep grooves; 5-6 – shaped grooves; 7–8 – double winding</w:t>
      </w:r>
    </w:p>
    <w:p w:rsidR="00B95BE7" w:rsidRPr="00F54690" w:rsidRDefault="00B95BE7" w:rsidP="00B95BE7">
      <w:pPr>
        <w:spacing w:line="312" w:lineRule="auto"/>
        <w:ind w:firstLine="567"/>
        <w:jc w:val="both"/>
        <w:rPr>
          <w:rFonts w:ascii="Times New Roman" w:hAnsi="Times New Roman" w:cs="Times New Roman"/>
          <w:sz w:val="28"/>
          <w:szCs w:val="28"/>
          <w:lang w:val="en-US"/>
        </w:rPr>
      </w:pP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skin-effect increases the active resistance of the rotor winding</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by the start.</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phenomenon of the skin-effect is that the magnetic field of the stator current does not immediately penetrate the entire depth of the rotor grooves. But immediately induced </w:t>
      </w:r>
      <w:r w:rsidRPr="00F54690">
        <w:rPr>
          <w:rFonts w:ascii="Times New Roman" w:hAnsi="Times New Roman" w:cs="Times New Roman"/>
          <w:sz w:val="28"/>
          <w:szCs w:val="28"/>
          <w:lang w:val="en-US"/>
        </w:rPr>
        <w:lastRenderedPageBreak/>
        <w:t>EMF and current appears. In this case, the section of the conductor of the winding in which the current is induced is small, so the resistance is large. This improves the starting characteristics of the engine.</w:t>
      </w:r>
    </w:p>
    <w:p w:rsidR="00B95BE7" w:rsidRPr="00F54690" w:rsidRDefault="00B95BE7" w:rsidP="00B95BE7">
      <w:pPr>
        <w:ind w:firstLine="567"/>
        <w:jc w:val="center"/>
        <w:rPr>
          <w:rFonts w:ascii="Times New Roman" w:hAnsi="Times New Roman" w:cs="Times New Roman"/>
          <w:sz w:val="28"/>
          <w:szCs w:val="28"/>
        </w:rPr>
      </w:pPr>
      <w:r w:rsidRPr="00F54690">
        <w:rPr>
          <w:rFonts w:ascii="Times New Roman" w:hAnsi="Times New Roman" w:cs="Times New Roman"/>
          <w:noProof/>
          <w:sz w:val="28"/>
          <w:szCs w:val="28"/>
        </w:rPr>
        <w:drawing>
          <wp:inline distT="0" distB="0" distL="0" distR="0" wp14:anchorId="260DEAE3" wp14:editId="7EF8DCB4">
            <wp:extent cx="2731135" cy="1727835"/>
            <wp:effectExtent l="0" t="0" r="0" b="5715"/>
            <wp:docPr id="9236" name="Рисунок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731135" cy="1727835"/>
                    </a:xfrm>
                    <a:prstGeom prst="rect">
                      <a:avLst/>
                    </a:prstGeom>
                    <a:noFill/>
                    <a:ln>
                      <a:noFill/>
                    </a:ln>
                  </pic:spPr>
                </pic:pic>
              </a:graphicData>
            </a:graphic>
          </wp:inline>
        </w:drawing>
      </w:r>
    </w:p>
    <w:p w:rsidR="00B95BE7" w:rsidRPr="00F54690" w:rsidRDefault="00B95BE7" w:rsidP="00B95BE7">
      <w:pPr>
        <w:ind w:firstLine="567"/>
        <w:jc w:val="center"/>
        <w:rPr>
          <w:rFonts w:ascii="Times New Roman" w:hAnsi="Times New Roman" w:cs="Times New Roman"/>
          <w:lang w:val="en-US"/>
        </w:rPr>
      </w:pPr>
    </w:p>
    <w:p w:rsidR="00B95BE7" w:rsidRPr="00F54690" w:rsidRDefault="00B95BE7" w:rsidP="00B95BE7">
      <w:pPr>
        <w:ind w:firstLine="567"/>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Figure 3.</w:t>
      </w:r>
      <w:r w:rsidRPr="00F54690">
        <w:rPr>
          <w:rFonts w:ascii="Times New Roman" w:hAnsi="Times New Roman" w:cs="Times New Roman"/>
          <w:sz w:val="26"/>
          <w:szCs w:val="26"/>
        </w:rPr>
        <w:t>5</w:t>
      </w:r>
      <w:r w:rsidRPr="00F54690">
        <w:rPr>
          <w:rFonts w:ascii="Times New Roman" w:hAnsi="Times New Roman" w:cs="Times New Roman"/>
          <w:sz w:val="26"/>
          <w:szCs w:val="26"/>
          <w:lang w:val="en-US"/>
        </w:rPr>
        <w:t xml:space="preserve"> – Current density plot taking into account appearance of the skin effect</w:t>
      </w:r>
    </w:p>
    <w:p w:rsidR="00B95BE7" w:rsidRPr="00F54690" w:rsidRDefault="00B95BE7" w:rsidP="00B95BE7">
      <w:pPr>
        <w:spacing w:line="312" w:lineRule="auto"/>
        <w:ind w:firstLine="567"/>
        <w:jc w:val="both"/>
        <w:rPr>
          <w:rFonts w:ascii="Times New Roman" w:hAnsi="Times New Roman" w:cs="Times New Roman"/>
          <w:sz w:val="32"/>
          <w:szCs w:val="32"/>
          <w:lang w:val="en-US"/>
        </w:rPr>
      </w:pPr>
    </w:p>
    <w:p w:rsidR="00B95BE7" w:rsidRPr="00F54690" w:rsidRDefault="00B95BE7" w:rsidP="00B95BE7">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 xml:space="preserve">For large engines, the skin-effect is not enough. Therefore, the design of the rotor is changed. </w:t>
      </w:r>
      <w:r w:rsidRPr="00F54690">
        <w:rPr>
          <w:rFonts w:ascii="Times New Roman" w:hAnsi="Times New Roman" w:cs="Times New Roman"/>
          <w:b/>
          <w:sz w:val="28"/>
          <w:szCs w:val="28"/>
          <w:lang w:val="en-US"/>
        </w:rPr>
        <w:t>In this case, make the phase rotor</w:t>
      </w:r>
      <w:r w:rsidRPr="00F54690">
        <w:rPr>
          <w:rFonts w:ascii="Times New Roman" w:hAnsi="Times New Roman" w:cs="Times New Roman"/>
          <w:sz w:val="28"/>
          <w:szCs w:val="28"/>
        </w:rPr>
        <w:t xml:space="preserve">. </w:t>
      </w:r>
    </w:p>
    <w:p w:rsidR="00B95BE7" w:rsidRPr="00F54690" w:rsidRDefault="00B95BE7" w:rsidP="00B95BE7">
      <w:pPr>
        <w:jc w:val="both"/>
        <w:rPr>
          <w:rFonts w:ascii="Times New Roman" w:hAnsi="Times New Roman" w:cs="Times New Roman"/>
          <w:sz w:val="28"/>
          <w:szCs w:val="28"/>
        </w:rPr>
      </w:pPr>
      <w:r w:rsidRPr="00F54690">
        <w:rPr>
          <w:rFonts w:ascii="Times New Roman" w:hAnsi="Times New Roman" w:cs="Times New Roman"/>
          <w:noProof/>
          <w:sz w:val="28"/>
          <w:szCs w:val="28"/>
        </w:rPr>
        <w:drawing>
          <wp:inline distT="0" distB="0" distL="0" distR="0" wp14:anchorId="2C37E838" wp14:editId="77D46583">
            <wp:extent cx="3147060" cy="1513840"/>
            <wp:effectExtent l="0" t="0" r="0" b="0"/>
            <wp:docPr id="9237" name="Рисунок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147060" cy="1513840"/>
                    </a:xfrm>
                    <a:prstGeom prst="rect">
                      <a:avLst/>
                    </a:prstGeom>
                    <a:noFill/>
                    <a:ln>
                      <a:noFill/>
                    </a:ln>
                  </pic:spPr>
                </pic:pic>
              </a:graphicData>
            </a:graphic>
          </wp:inline>
        </w:drawing>
      </w:r>
      <w:r w:rsidRPr="00F54690">
        <w:rPr>
          <w:rFonts w:ascii="Times New Roman" w:hAnsi="Times New Roman" w:cs="Times New Roman"/>
          <w:sz w:val="28"/>
          <w:szCs w:val="28"/>
          <w:lang w:val="en-US"/>
        </w:rPr>
        <w:t xml:space="preserve">   </w:t>
      </w:r>
      <w:r w:rsidRPr="00F54690">
        <w:rPr>
          <w:rFonts w:ascii="Times New Roman" w:hAnsi="Times New Roman" w:cs="Times New Roman"/>
          <w:noProof/>
          <w:sz w:val="28"/>
          <w:szCs w:val="28"/>
        </w:rPr>
        <w:drawing>
          <wp:inline distT="0" distB="0" distL="0" distR="0" wp14:anchorId="2A474322" wp14:editId="0AE7429A">
            <wp:extent cx="2612390" cy="1733550"/>
            <wp:effectExtent l="0" t="0" r="0" b="0"/>
            <wp:docPr id="9238" name="Рисунок 9238" descr="71312012-08-225532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71312012-08-2255324569"/>
                    <pic:cNvPicPr>
                      <a:picLocks noChangeAspect="1" noChangeArrowheads="1"/>
                    </pic:cNvPicPr>
                  </pic:nvPicPr>
                  <pic:blipFill>
                    <a:blip r:embed="rId173" cstate="print">
                      <a:extLst>
                        <a:ext uri="{28A0092B-C50C-407E-A947-70E740481C1C}">
                          <a14:useLocalDpi xmlns:a14="http://schemas.microsoft.com/office/drawing/2010/main" val="0"/>
                        </a:ext>
                      </a:extLst>
                    </a:blip>
                    <a:srcRect t="11345"/>
                    <a:stretch>
                      <a:fillRect/>
                    </a:stretch>
                  </pic:blipFill>
                  <pic:spPr bwMode="auto">
                    <a:xfrm>
                      <a:off x="0" y="0"/>
                      <a:ext cx="2612390" cy="1733550"/>
                    </a:xfrm>
                    <a:prstGeom prst="rect">
                      <a:avLst/>
                    </a:prstGeom>
                    <a:noFill/>
                    <a:ln>
                      <a:noFill/>
                    </a:ln>
                  </pic:spPr>
                </pic:pic>
              </a:graphicData>
            </a:graphic>
          </wp:inline>
        </w:drawing>
      </w:r>
    </w:p>
    <w:p w:rsidR="00B95BE7" w:rsidRPr="00F54690" w:rsidRDefault="00B95BE7" w:rsidP="00B95BE7">
      <w:pPr>
        <w:ind w:firstLine="567"/>
        <w:jc w:val="center"/>
        <w:rPr>
          <w:rFonts w:ascii="Times New Roman" w:hAnsi="Times New Roman" w:cs="Times New Roman"/>
          <w:sz w:val="16"/>
          <w:szCs w:val="16"/>
          <w:lang w:val="en-US"/>
        </w:rPr>
      </w:pPr>
    </w:p>
    <w:p w:rsidR="00B95BE7" w:rsidRPr="00F54690" w:rsidRDefault="00B95BE7" w:rsidP="00B95BE7">
      <w:pPr>
        <w:spacing w:line="312" w:lineRule="auto"/>
        <w:ind w:firstLine="567"/>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Figure 3.5 – Rotor with phase winding</w:t>
      </w:r>
    </w:p>
    <w:p w:rsidR="00B95BE7" w:rsidRPr="00F54690" w:rsidRDefault="00B95BE7" w:rsidP="00B95BE7">
      <w:pPr>
        <w:spacing w:line="312" w:lineRule="auto"/>
        <w:ind w:firstLine="567"/>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Rotor core. Winding of the rotor. Contact ring</w:t>
      </w:r>
    </w:p>
    <w:p w:rsidR="00B95BE7" w:rsidRPr="00F54690" w:rsidRDefault="00B95BE7" w:rsidP="00B95BE7">
      <w:pPr>
        <w:spacing w:line="312" w:lineRule="auto"/>
        <w:ind w:firstLine="567"/>
        <w:jc w:val="both"/>
        <w:rPr>
          <w:rFonts w:ascii="Times New Roman" w:hAnsi="Times New Roman" w:cs="Times New Roman"/>
          <w:sz w:val="28"/>
          <w:szCs w:val="28"/>
        </w:rPr>
      </w:pPr>
    </w:p>
    <w:p w:rsidR="00B95BE7" w:rsidRPr="00F54690" w:rsidRDefault="00B95BE7" w:rsidP="00B95BE7">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Consider as an example an option like in the homework.</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 xml:space="preserve">Suppose that the rheostat has </w:t>
      </w:r>
      <w:r w:rsidRPr="00F54690">
        <w:rPr>
          <w:rFonts w:ascii="Times New Roman" w:hAnsi="Times New Roman" w:cs="Times New Roman"/>
          <w:b/>
          <w:bCs/>
          <w:sz w:val="28"/>
          <w:szCs w:val="28"/>
          <w:lang w:val="en-US"/>
        </w:rPr>
        <w:t>3 stages</w:t>
      </w:r>
      <w:r w:rsidRPr="00F54690">
        <w:rPr>
          <w:rFonts w:ascii="Times New Roman" w:hAnsi="Times New Roman" w:cs="Times New Roman"/>
          <w:sz w:val="28"/>
          <w:szCs w:val="28"/>
          <w:lang w:val="en-US"/>
        </w:rPr>
        <w:t xml:space="preserve">. We shall construct the starting characteristics provided that the value of the starting current is not greater than the value of the two rated currents. Calculate the resistance of the starting resistors </w:t>
      </w:r>
      <w:r w:rsidRPr="00F54690">
        <w:rPr>
          <w:rFonts w:ascii="Times New Roman" w:hAnsi="Times New Roman" w:cs="Times New Roman"/>
          <w:i/>
          <w:iCs/>
          <w:sz w:val="28"/>
          <w:szCs w:val="28"/>
          <w:lang w:val="en-US"/>
        </w:rPr>
        <w:t>R</w:t>
      </w:r>
      <w:r w:rsidRPr="00F54690">
        <w:rPr>
          <w:rFonts w:ascii="Times New Roman" w:hAnsi="Times New Roman" w:cs="Times New Roman"/>
          <w:i/>
          <w:iCs/>
          <w:sz w:val="28"/>
          <w:szCs w:val="28"/>
          <w:vertAlign w:val="subscript"/>
          <w:lang w:val="en-US"/>
        </w:rPr>
        <w:t>Σ</w:t>
      </w:r>
      <w:r w:rsidRPr="00F54690">
        <w:rPr>
          <w:rFonts w:ascii="Times New Roman" w:hAnsi="Times New Roman" w:cs="Times New Roman"/>
          <w:sz w:val="28"/>
          <w:szCs w:val="28"/>
          <w:lang w:val="en-US"/>
        </w:rPr>
        <w:t xml:space="preserve">, in which the starting current is the rated current of the </w:t>
      </w:r>
      <w:r w:rsidRPr="00F54690">
        <w:rPr>
          <w:rFonts w:ascii="Times New Roman" w:hAnsi="Times New Roman" w:cs="Times New Roman"/>
          <w:b/>
          <w:bCs/>
          <w:sz w:val="28"/>
          <w:szCs w:val="28"/>
          <w:lang w:val="en-US"/>
        </w:rPr>
        <w:t>two values</w:t>
      </w:r>
      <w:r w:rsidRPr="00F54690">
        <w:rPr>
          <w:rFonts w:ascii="Times New Roman" w:hAnsi="Times New Roman" w:cs="Times New Roman"/>
          <w:sz w:val="28"/>
          <w:szCs w:val="28"/>
          <w:lang w:val="en-US"/>
        </w:rPr>
        <w:t xml:space="preserve">, </w:t>
      </w:r>
      <w:r w:rsidRPr="00F54690">
        <w:rPr>
          <w:rFonts w:ascii="Times New Roman" w:hAnsi="Times New Roman" w:cs="Times New Roman"/>
          <w:sz w:val="28"/>
          <w:szCs w:val="28"/>
        </w:rPr>
        <w:t>А.</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phases of the winding are connected by a star and their ends are connected to three slip rings (3) mounted on the shaft (2) and electrically isolated both from the shaft and from each other.</w:t>
      </w:r>
    </w:p>
    <w:p w:rsidR="00B95BE7" w:rsidRPr="00F54690" w:rsidRDefault="00B95BE7" w:rsidP="00B95BE7">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With the help of brushes (4), which are in sliding contact with the rings (3), it is possible to turn on starting rheostats (5) in the phase winding circuits.</w:t>
      </w:r>
    </w:p>
    <w:p w:rsidR="00B95BE7" w:rsidRPr="00F54690" w:rsidRDefault="00B95BE7" w:rsidP="00B95BE7">
      <w:pPr>
        <w:spacing w:line="312" w:lineRule="auto"/>
        <w:jc w:val="both"/>
        <w:rPr>
          <w:rFonts w:ascii="Times New Roman" w:hAnsi="Times New Roman" w:cs="Times New Roman"/>
          <w:sz w:val="28"/>
          <w:szCs w:val="28"/>
          <w:lang w:val="en-US"/>
        </w:rPr>
      </w:pPr>
      <w:r w:rsidRPr="00F54690">
        <w:rPr>
          <w:rFonts w:ascii="Times New Roman" w:hAnsi="Times New Roman" w:cs="Times New Roman"/>
          <w:noProof/>
        </w:rPr>
        <w:lastRenderedPageBreak/>
        <w:drawing>
          <wp:anchor distT="0" distB="0" distL="114300" distR="114300" simplePos="0" relativeHeight="251675648" behindDoc="1" locked="0" layoutInCell="1" allowOverlap="1" wp14:anchorId="64F2B9DA" wp14:editId="4ED0CAF8">
            <wp:simplePos x="0" y="0"/>
            <wp:positionH relativeFrom="column">
              <wp:posOffset>-104140</wp:posOffset>
            </wp:positionH>
            <wp:positionV relativeFrom="paragraph">
              <wp:posOffset>52705</wp:posOffset>
            </wp:positionV>
            <wp:extent cx="2795270" cy="2913380"/>
            <wp:effectExtent l="0" t="0" r="5080" b="1270"/>
            <wp:wrapTight wrapText="bothSides">
              <wp:wrapPolygon edited="0">
                <wp:start x="0" y="0"/>
                <wp:lineTo x="0" y="21468"/>
                <wp:lineTo x="21492" y="21468"/>
                <wp:lineTo x="21492" y="0"/>
                <wp:lineTo x="0" y="0"/>
              </wp:wrapPolygon>
            </wp:wrapTight>
            <wp:docPr id="9239" name="Рисунок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795270" cy="291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690">
        <w:rPr>
          <w:rFonts w:ascii="Times New Roman" w:hAnsi="Times New Roman" w:cs="Times New Roman"/>
          <w:noProof/>
          <w:sz w:val="28"/>
          <w:szCs w:val="28"/>
        </w:rPr>
        <w:drawing>
          <wp:inline distT="0" distB="0" distL="0" distR="0" wp14:anchorId="3B075FB7" wp14:editId="24EFBE3B">
            <wp:extent cx="3271520" cy="1983105"/>
            <wp:effectExtent l="0" t="0" r="5080" b="0"/>
            <wp:docPr id="9240" name="Рисунок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71520" cy="1983105"/>
                    </a:xfrm>
                    <a:prstGeom prst="rect">
                      <a:avLst/>
                    </a:prstGeom>
                    <a:noFill/>
                    <a:ln>
                      <a:noFill/>
                    </a:ln>
                  </pic:spPr>
                </pic:pic>
              </a:graphicData>
            </a:graphic>
          </wp:inline>
        </w:drawing>
      </w:r>
    </w:p>
    <w:p w:rsidR="00B95BE7" w:rsidRPr="00F54690" w:rsidRDefault="00B95BE7" w:rsidP="00B95BE7">
      <w:pPr>
        <w:spacing w:line="33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 </w:t>
      </w:r>
    </w:p>
    <w:p w:rsidR="00B95BE7" w:rsidRPr="00F54690" w:rsidRDefault="00B95BE7" w:rsidP="00B95BE7">
      <w:pPr>
        <w:spacing w:line="336" w:lineRule="auto"/>
        <w:ind w:firstLine="567"/>
        <w:jc w:val="both"/>
        <w:rPr>
          <w:rFonts w:ascii="Times New Roman" w:hAnsi="Times New Roman" w:cs="Times New Roman"/>
          <w:sz w:val="28"/>
          <w:szCs w:val="28"/>
          <w:lang w:val="en-US"/>
        </w:rPr>
      </w:pPr>
      <w:r w:rsidRPr="00F54690">
        <w:rPr>
          <w:rFonts w:ascii="Times New Roman" w:hAnsi="Times New Roman" w:cs="Times New Roman"/>
          <w:noProof/>
        </w:rPr>
        <mc:AlternateContent>
          <mc:Choice Requires="wps">
            <w:drawing>
              <wp:anchor distT="0" distB="0" distL="114300" distR="114300" simplePos="0" relativeHeight="251676672" behindDoc="1" locked="0" layoutInCell="1" allowOverlap="1" wp14:anchorId="1C61B39B" wp14:editId="6B33F070">
                <wp:simplePos x="0" y="0"/>
                <wp:positionH relativeFrom="margin">
                  <wp:align>left</wp:align>
                </wp:positionH>
                <wp:positionV relativeFrom="paragraph">
                  <wp:posOffset>772646</wp:posOffset>
                </wp:positionV>
                <wp:extent cx="2653665" cy="1040765"/>
                <wp:effectExtent l="0" t="0" r="0" b="7620"/>
                <wp:wrapTight wrapText="bothSides">
                  <wp:wrapPolygon edited="0">
                    <wp:start x="310" y="0"/>
                    <wp:lineTo x="310" y="21399"/>
                    <wp:lineTo x="21088" y="21399"/>
                    <wp:lineTo x="21088" y="0"/>
                    <wp:lineTo x="310" y="0"/>
                  </wp:wrapPolygon>
                </wp:wrapTight>
                <wp:docPr id="9217" name="Прямоугольник 9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665" cy="104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690" w:rsidRDefault="00F54690" w:rsidP="00B95BE7">
                            <w:pPr>
                              <w:pStyle w:val="a5"/>
                              <w:kinsoku w:val="0"/>
                              <w:overflowPunct w:val="0"/>
                              <w:spacing w:before="0" w:beforeAutospacing="0" w:after="0" w:afterAutospacing="0"/>
                              <w:jc w:val="center"/>
                              <w:textAlignment w:val="baseline"/>
                              <w:rPr>
                                <w:color w:val="000000"/>
                                <w:kern w:val="24"/>
                                <w:sz w:val="26"/>
                                <w:szCs w:val="26"/>
                                <w:lang w:val="en-US"/>
                              </w:rPr>
                            </w:pPr>
                            <w:r>
                              <w:rPr>
                                <w:color w:val="000000"/>
                                <w:kern w:val="24"/>
                                <w:sz w:val="26"/>
                                <w:szCs w:val="26"/>
                                <w:lang w:val="en-US"/>
                              </w:rPr>
                              <w:t xml:space="preserve">Fig. 3.6 - </w:t>
                            </w:r>
                            <w:r w:rsidRPr="005F31B7">
                              <w:rPr>
                                <w:color w:val="000000"/>
                                <w:kern w:val="24"/>
                                <w:sz w:val="26"/>
                                <w:szCs w:val="26"/>
                                <w:lang w:val="en-US"/>
                              </w:rPr>
                              <w:t>Rheostat switching circuit</w:t>
                            </w:r>
                            <w:r>
                              <w:rPr>
                                <w:color w:val="000000"/>
                                <w:kern w:val="24"/>
                                <w:sz w:val="26"/>
                                <w:szCs w:val="26"/>
                              </w:rPr>
                              <w:t xml:space="preserve">: </w:t>
                            </w:r>
                            <w:r w:rsidRPr="00FB681E">
                              <w:rPr>
                                <w:color w:val="000000"/>
                                <w:kern w:val="24"/>
                                <w:sz w:val="26"/>
                                <w:szCs w:val="26"/>
                              </w:rPr>
                              <w:t xml:space="preserve">1 – </w:t>
                            </w:r>
                            <w:r w:rsidRPr="00FB681E">
                              <w:rPr>
                                <w:color w:val="000000"/>
                                <w:kern w:val="24"/>
                                <w:sz w:val="26"/>
                                <w:szCs w:val="26"/>
                                <w:lang w:val="en-US"/>
                              </w:rPr>
                              <w:t>Stator winding</w:t>
                            </w:r>
                            <w:r w:rsidRPr="00FB681E">
                              <w:rPr>
                                <w:color w:val="000000"/>
                                <w:kern w:val="24"/>
                                <w:sz w:val="26"/>
                                <w:szCs w:val="26"/>
                              </w:rPr>
                              <w:t>;</w:t>
                            </w:r>
                          </w:p>
                          <w:p w:rsidR="00F54690" w:rsidRDefault="00F54690" w:rsidP="00B95BE7">
                            <w:pPr>
                              <w:pStyle w:val="a5"/>
                              <w:kinsoku w:val="0"/>
                              <w:overflowPunct w:val="0"/>
                              <w:spacing w:before="0" w:beforeAutospacing="0" w:after="0" w:afterAutospacing="0"/>
                              <w:jc w:val="center"/>
                              <w:textAlignment w:val="baseline"/>
                              <w:rPr>
                                <w:color w:val="000000"/>
                                <w:kern w:val="24"/>
                                <w:sz w:val="26"/>
                                <w:szCs w:val="26"/>
                              </w:rPr>
                            </w:pPr>
                            <w:r w:rsidRPr="00FB681E">
                              <w:rPr>
                                <w:color w:val="000000"/>
                                <w:kern w:val="24"/>
                                <w:sz w:val="26"/>
                                <w:szCs w:val="26"/>
                                <w:lang w:val="en-US"/>
                              </w:rPr>
                              <w:t>2 – shaft</w:t>
                            </w:r>
                            <w:r w:rsidRPr="00FB681E">
                              <w:rPr>
                                <w:color w:val="000000"/>
                                <w:kern w:val="24"/>
                                <w:sz w:val="26"/>
                                <w:szCs w:val="26"/>
                              </w:rPr>
                              <w:t xml:space="preserve">; </w:t>
                            </w:r>
                            <w:r w:rsidRPr="00FB681E">
                              <w:rPr>
                                <w:color w:val="000000"/>
                                <w:kern w:val="24"/>
                                <w:sz w:val="26"/>
                                <w:szCs w:val="26"/>
                                <w:lang w:val="en-US"/>
                              </w:rPr>
                              <w:t>3 – three slip rings</w:t>
                            </w:r>
                            <w:r w:rsidRPr="00FB681E">
                              <w:rPr>
                                <w:color w:val="000000"/>
                                <w:kern w:val="24"/>
                                <w:sz w:val="26"/>
                                <w:szCs w:val="26"/>
                              </w:rPr>
                              <w:t>;</w:t>
                            </w:r>
                          </w:p>
                          <w:p w:rsidR="00F54690" w:rsidRDefault="00F54690" w:rsidP="00B95BE7">
                            <w:pPr>
                              <w:pStyle w:val="a5"/>
                              <w:kinsoku w:val="0"/>
                              <w:overflowPunct w:val="0"/>
                              <w:spacing w:before="0" w:beforeAutospacing="0" w:after="0" w:afterAutospacing="0"/>
                              <w:jc w:val="center"/>
                              <w:textAlignment w:val="baseline"/>
                              <w:rPr>
                                <w:color w:val="000000"/>
                                <w:kern w:val="24"/>
                                <w:sz w:val="26"/>
                                <w:szCs w:val="26"/>
                              </w:rPr>
                            </w:pPr>
                            <w:r w:rsidRPr="00FB681E">
                              <w:rPr>
                                <w:color w:val="000000"/>
                                <w:kern w:val="24"/>
                                <w:sz w:val="26"/>
                                <w:szCs w:val="26"/>
                                <w:lang w:val="en-US"/>
                              </w:rPr>
                              <w:t>4 – brushes</w:t>
                            </w:r>
                            <w:r w:rsidRPr="00FB681E">
                              <w:rPr>
                                <w:color w:val="000000"/>
                                <w:kern w:val="24"/>
                                <w:sz w:val="26"/>
                                <w:szCs w:val="26"/>
                              </w:rPr>
                              <w:t>;</w:t>
                            </w:r>
                          </w:p>
                          <w:p w:rsidR="00F54690" w:rsidRDefault="00F54690" w:rsidP="00B95BE7">
                            <w:pPr>
                              <w:pStyle w:val="a5"/>
                              <w:kinsoku w:val="0"/>
                              <w:overflowPunct w:val="0"/>
                              <w:spacing w:before="0" w:beforeAutospacing="0" w:after="0" w:afterAutospacing="0"/>
                              <w:jc w:val="center"/>
                              <w:textAlignment w:val="baseline"/>
                              <w:rPr>
                                <w:color w:val="000000"/>
                                <w:kern w:val="24"/>
                                <w:sz w:val="26"/>
                                <w:szCs w:val="26"/>
                                <w:lang w:val="en-US"/>
                              </w:rPr>
                            </w:pPr>
                            <w:r w:rsidRPr="00FB681E">
                              <w:rPr>
                                <w:color w:val="000000"/>
                                <w:kern w:val="24"/>
                                <w:sz w:val="26"/>
                                <w:szCs w:val="26"/>
                                <w:lang w:val="en-US"/>
                              </w:rPr>
                              <w:t>5 – starting rheostats</w:t>
                            </w:r>
                          </w:p>
                          <w:p w:rsidR="00F54690" w:rsidRPr="00FB681E" w:rsidRDefault="00F54690" w:rsidP="00B95BE7">
                            <w:pPr>
                              <w:pStyle w:val="a5"/>
                              <w:kinsoku w:val="0"/>
                              <w:overflowPunct w:val="0"/>
                              <w:spacing w:before="0" w:beforeAutospacing="0" w:after="0" w:afterAutospacing="0"/>
                              <w:textAlignment w:val="baseline"/>
                              <w:rPr>
                                <w:sz w:val="26"/>
                                <w:szCs w:val="26"/>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C61B39B" id="Прямоугольник 9217" o:spid="_x0000_s1037" style="position:absolute;left:0;text-align:left;margin-left:0;margin-top:60.85pt;width:208.95pt;height:81.95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" filled="f" stroked="f">
                <v:textbox style="mso-fit-shape-to-text:t">
                  <w:txbxContent>
                    <w:p w:rsidR="00F54690" w:rsidRDefault="00F54690" w:rsidP="00B95BE7">
                      <w:pPr>
                        <w:pStyle w:val="a5"/>
                        <w:kinsoku w:val="0"/>
                        <w:overflowPunct w:val="0"/>
                        <w:spacing w:before="0" w:beforeAutospacing="0" w:after="0" w:afterAutospacing="0"/>
                        <w:jc w:val="center"/>
                        <w:textAlignment w:val="baseline"/>
                        <w:rPr>
                          <w:color w:val="000000"/>
                          <w:kern w:val="24"/>
                          <w:sz w:val="26"/>
                          <w:szCs w:val="26"/>
                          <w:lang w:val="en-US"/>
                        </w:rPr>
                      </w:pPr>
                      <w:r>
                        <w:rPr>
                          <w:color w:val="000000"/>
                          <w:kern w:val="24"/>
                          <w:sz w:val="26"/>
                          <w:szCs w:val="26"/>
                          <w:lang w:val="en-US"/>
                        </w:rPr>
                        <w:t xml:space="preserve">Fig. 3.6 - </w:t>
                      </w:r>
                      <w:r w:rsidRPr="005F31B7">
                        <w:rPr>
                          <w:color w:val="000000"/>
                          <w:kern w:val="24"/>
                          <w:sz w:val="26"/>
                          <w:szCs w:val="26"/>
                          <w:lang w:val="en-US"/>
                        </w:rPr>
                        <w:t>Rheostat switching circuit</w:t>
                      </w:r>
                      <w:r>
                        <w:rPr>
                          <w:color w:val="000000"/>
                          <w:kern w:val="24"/>
                          <w:sz w:val="26"/>
                          <w:szCs w:val="26"/>
                        </w:rPr>
                        <w:t xml:space="preserve">: </w:t>
                      </w:r>
                      <w:r w:rsidRPr="00FB681E">
                        <w:rPr>
                          <w:color w:val="000000"/>
                          <w:kern w:val="24"/>
                          <w:sz w:val="26"/>
                          <w:szCs w:val="26"/>
                        </w:rPr>
                        <w:t xml:space="preserve">1 – </w:t>
                      </w:r>
                      <w:r w:rsidRPr="00FB681E">
                        <w:rPr>
                          <w:color w:val="000000"/>
                          <w:kern w:val="24"/>
                          <w:sz w:val="26"/>
                          <w:szCs w:val="26"/>
                          <w:lang w:val="en-US"/>
                        </w:rPr>
                        <w:t>Stator winding</w:t>
                      </w:r>
                      <w:r w:rsidRPr="00FB681E">
                        <w:rPr>
                          <w:color w:val="000000"/>
                          <w:kern w:val="24"/>
                          <w:sz w:val="26"/>
                          <w:szCs w:val="26"/>
                        </w:rPr>
                        <w:t>;</w:t>
                      </w:r>
                    </w:p>
                    <w:p w:rsidR="00F54690" w:rsidRDefault="00F54690" w:rsidP="00B95BE7">
                      <w:pPr>
                        <w:pStyle w:val="a5"/>
                        <w:kinsoku w:val="0"/>
                        <w:overflowPunct w:val="0"/>
                        <w:spacing w:before="0" w:beforeAutospacing="0" w:after="0" w:afterAutospacing="0"/>
                        <w:jc w:val="center"/>
                        <w:textAlignment w:val="baseline"/>
                        <w:rPr>
                          <w:color w:val="000000"/>
                          <w:kern w:val="24"/>
                          <w:sz w:val="26"/>
                          <w:szCs w:val="26"/>
                        </w:rPr>
                      </w:pPr>
                      <w:r w:rsidRPr="00FB681E">
                        <w:rPr>
                          <w:color w:val="000000"/>
                          <w:kern w:val="24"/>
                          <w:sz w:val="26"/>
                          <w:szCs w:val="26"/>
                          <w:lang w:val="en-US"/>
                        </w:rPr>
                        <w:t>2 – shaft</w:t>
                      </w:r>
                      <w:r w:rsidRPr="00FB681E">
                        <w:rPr>
                          <w:color w:val="000000"/>
                          <w:kern w:val="24"/>
                          <w:sz w:val="26"/>
                          <w:szCs w:val="26"/>
                        </w:rPr>
                        <w:t xml:space="preserve">; </w:t>
                      </w:r>
                      <w:r w:rsidRPr="00FB681E">
                        <w:rPr>
                          <w:color w:val="000000"/>
                          <w:kern w:val="24"/>
                          <w:sz w:val="26"/>
                          <w:szCs w:val="26"/>
                          <w:lang w:val="en-US"/>
                        </w:rPr>
                        <w:t>3 – three slip rings</w:t>
                      </w:r>
                      <w:r w:rsidRPr="00FB681E">
                        <w:rPr>
                          <w:color w:val="000000"/>
                          <w:kern w:val="24"/>
                          <w:sz w:val="26"/>
                          <w:szCs w:val="26"/>
                        </w:rPr>
                        <w:t>;</w:t>
                      </w:r>
                    </w:p>
                    <w:p w:rsidR="00F54690" w:rsidRDefault="00F54690" w:rsidP="00B95BE7">
                      <w:pPr>
                        <w:pStyle w:val="a5"/>
                        <w:kinsoku w:val="0"/>
                        <w:overflowPunct w:val="0"/>
                        <w:spacing w:before="0" w:beforeAutospacing="0" w:after="0" w:afterAutospacing="0"/>
                        <w:jc w:val="center"/>
                        <w:textAlignment w:val="baseline"/>
                        <w:rPr>
                          <w:color w:val="000000"/>
                          <w:kern w:val="24"/>
                          <w:sz w:val="26"/>
                          <w:szCs w:val="26"/>
                        </w:rPr>
                      </w:pPr>
                      <w:r w:rsidRPr="00FB681E">
                        <w:rPr>
                          <w:color w:val="000000"/>
                          <w:kern w:val="24"/>
                          <w:sz w:val="26"/>
                          <w:szCs w:val="26"/>
                          <w:lang w:val="en-US"/>
                        </w:rPr>
                        <w:t>4 – brushes</w:t>
                      </w:r>
                      <w:r w:rsidRPr="00FB681E">
                        <w:rPr>
                          <w:color w:val="000000"/>
                          <w:kern w:val="24"/>
                          <w:sz w:val="26"/>
                          <w:szCs w:val="26"/>
                        </w:rPr>
                        <w:t>;</w:t>
                      </w:r>
                    </w:p>
                    <w:p w:rsidR="00F54690" w:rsidRDefault="00F54690" w:rsidP="00B95BE7">
                      <w:pPr>
                        <w:pStyle w:val="a5"/>
                        <w:kinsoku w:val="0"/>
                        <w:overflowPunct w:val="0"/>
                        <w:spacing w:before="0" w:beforeAutospacing="0" w:after="0" w:afterAutospacing="0"/>
                        <w:jc w:val="center"/>
                        <w:textAlignment w:val="baseline"/>
                        <w:rPr>
                          <w:color w:val="000000"/>
                          <w:kern w:val="24"/>
                          <w:sz w:val="26"/>
                          <w:szCs w:val="26"/>
                          <w:lang w:val="en-US"/>
                        </w:rPr>
                      </w:pPr>
                      <w:r w:rsidRPr="00FB681E">
                        <w:rPr>
                          <w:color w:val="000000"/>
                          <w:kern w:val="24"/>
                          <w:sz w:val="26"/>
                          <w:szCs w:val="26"/>
                          <w:lang w:val="en-US"/>
                        </w:rPr>
                        <w:t>5 – starting rheostats</w:t>
                      </w:r>
                    </w:p>
                    <w:p w:rsidR="00F54690" w:rsidRPr="00FB681E" w:rsidRDefault="00F54690" w:rsidP="00B95BE7">
                      <w:pPr>
                        <w:pStyle w:val="a5"/>
                        <w:kinsoku w:val="0"/>
                        <w:overflowPunct w:val="0"/>
                        <w:spacing w:before="0" w:beforeAutospacing="0" w:after="0" w:afterAutospacing="0"/>
                        <w:textAlignment w:val="baseline"/>
                        <w:rPr>
                          <w:sz w:val="26"/>
                          <w:szCs w:val="26"/>
                        </w:rPr>
                      </w:pPr>
                    </w:p>
                  </w:txbxContent>
                </v:textbox>
                <w10:wrap type="tight" anchorx="margin"/>
              </v:rect>
            </w:pict>
          </mc:Fallback>
        </mc:AlternateContent>
      </w:r>
      <w:r w:rsidRPr="00F54690">
        <w:rPr>
          <w:rFonts w:ascii="Times New Roman" w:hAnsi="Times New Roman" w:cs="Times New Roman"/>
          <w:sz w:val="28"/>
          <w:szCs w:val="28"/>
          <w:lang w:val="en-US"/>
        </w:rPr>
        <w:t xml:space="preserve">The starting rheostat is introduced into the rotor winding at the time of starting. And with an increase in the speed of rotation of the rotor, the rheostats are gradually removed. </w:t>
      </w:r>
    </w:p>
    <w:p w:rsidR="00B95BE7" w:rsidRPr="00F54690" w:rsidRDefault="00B95BE7" w:rsidP="00B95BE7">
      <w:pPr>
        <w:keepNext/>
        <w:spacing w:line="312" w:lineRule="auto"/>
        <w:ind w:firstLine="567"/>
        <w:jc w:val="both"/>
        <w:rPr>
          <w:rFonts w:ascii="Times New Roman" w:hAnsi="Times New Roman" w:cs="Times New Roman"/>
          <w:b/>
          <w:bCs/>
          <w:sz w:val="28"/>
          <w:szCs w:val="28"/>
          <w:lang w:val="en-US" w:eastAsia="uk-UA"/>
        </w:rPr>
      </w:pPr>
    </w:p>
    <w:p w:rsidR="00B95BE7" w:rsidRPr="00F54690" w:rsidRDefault="00B95BE7" w:rsidP="00B95BE7">
      <w:pPr>
        <w:keepNext/>
        <w:spacing w:line="312" w:lineRule="auto"/>
        <w:ind w:firstLine="567"/>
        <w:jc w:val="both"/>
        <w:rPr>
          <w:rFonts w:ascii="Times New Roman" w:hAnsi="Times New Roman" w:cs="Times New Roman"/>
          <w:b/>
          <w:bCs/>
          <w:sz w:val="28"/>
          <w:szCs w:val="28"/>
          <w:lang w:val="en-US" w:eastAsia="uk-UA"/>
        </w:rPr>
      </w:pPr>
    </w:p>
    <w:p w:rsidR="00B95BE7" w:rsidRPr="00F54690" w:rsidRDefault="00B95BE7" w:rsidP="00B95BE7">
      <w:pPr>
        <w:keepNext/>
        <w:spacing w:line="312" w:lineRule="auto"/>
        <w:ind w:firstLine="567"/>
        <w:jc w:val="both"/>
        <w:rPr>
          <w:rFonts w:ascii="Times New Roman" w:hAnsi="Times New Roman" w:cs="Times New Roman"/>
          <w:b/>
          <w:bCs/>
          <w:sz w:val="28"/>
          <w:szCs w:val="28"/>
          <w:lang w:val="en-US" w:eastAsia="uk-UA"/>
        </w:rPr>
      </w:pPr>
    </w:p>
    <w:p w:rsidR="00B95BE7" w:rsidRPr="00F54690" w:rsidRDefault="00B95BE7" w:rsidP="00B95BE7">
      <w:pPr>
        <w:keepNext/>
        <w:spacing w:line="312" w:lineRule="auto"/>
        <w:ind w:firstLine="567"/>
        <w:jc w:val="both"/>
        <w:rPr>
          <w:rFonts w:ascii="Times New Roman" w:hAnsi="Times New Roman" w:cs="Times New Roman"/>
          <w:bCs/>
          <w:caps/>
          <w:sz w:val="28"/>
          <w:szCs w:val="28"/>
          <w:lang w:val="en-US" w:eastAsia="uk-UA"/>
        </w:rPr>
      </w:pPr>
      <w:r w:rsidRPr="00F54690">
        <w:rPr>
          <w:rFonts w:ascii="Times New Roman" w:hAnsi="Times New Roman" w:cs="Times New Roman"/>
          <w:b/>
          <w:bCs/>
          <w:sz w:val="28"/>
          <w:szCs w:val="28"/>
          <w:lang w:val="en-US" w:eastAsia="uk-UA"/>
        </w:rPr>
        <w:t xml:space="preserve">Induction (an asynchronous) motor start </w:t>
      </w:r>
      <w:r w:rsidRPr="00F54690">
        <w:rPr>
          <w:rFonts w:ascii="Times New Roman" w:hAnsi="Times New Roman" w:cs="Times New Roman"/>
          <w:bCs/>
          <w:i/>
          <w:caps/>
          <w:sz w:val="28"/>
          <w:szCs w:val="28"/>
          <w:lang w:val="en-US" w:eastAsia="uk-UA"/>
        </w:rPr>
        <w:t xml:space="preserve">M, </w:t>
      </w:r>
      <w:proofErr w:type="spellStart"/>
      <w:r w:rsidRPr="00F54690">
        <w:rPr>
          <w:rFonts w:ascii="Times New Roman" w:hAnsi="Times New Roman" w:cs="Times New Roman"/>
          <w:bCs/>
          <w:i/>
          <w:caps/>
          <w:sz w:val="28"/>
          <w:szCs w:val="28"/>
          <w:lang w:val="en-US" w:eastAsia="uk-UA"/>
        </w:rPr>
        <w:t>I</w:t>
      </w:r>
      <w:r w:rsidRPr="00F54690">
        <w:rPr>
          <w:rFonts w:ascii="Times New Roman" w:hAnsi="Times New Roman" w:cs="Times New Roman"/>
          <w:bCs/>
          <w:i/>
          <w:sz w:val="28"/>
          <w:szCs w:val="28"/>
          <w:vertAlign w:val="subscript"/>
          <w:lang w:val="en-US" w:eastAsia="uk-UA"/>
        </w:rPr>
        <w:t>r</w:t>
      </w:r>
      <w:proofErr w:type="spellEnd"/>
      <w:r w:rsidRPr="00F54690">
        <w:rPr>
          <w:rFonts w:ascii="Times New Roman" w:hAnsi="Times New Roman" w:cs="Times New Roman"/>
          <w:bCs/>
          <w:i/>
          <w:sz w:val="28"/>
          <w:szCs w:val="28"/>
          <w:vertAlign w:val="superscript"/>
          <w:lang w:val="en-US" w:eastAsia="uk-UA"/>
        </w:rPr>
        <w:t>/</w:t>
      </w:r>
      <w:r w:rsidRPr="00F54690">
        <w:rPr>
          <w:rFonts w:ascii="Times New Roman" w:hAnsi="Times New Roman" w:cs="Times New Roman"/>
          <w:bCs/>
          <w:caps/>
          <w:sz w:val="28"/>
          <w:szCs w:val="28"/>
          <w:lang w:val="en-US" w:eastAsia="uk-UA"/>
        </w:rPr>
        <w:t xml:space="preserve"> = </w:t>
      </w:r>
      <w:r w:rsidRPr="00F54690">
        <w:rPr>
          <w:rFonts w:ascii="Times New Roman" w:hAnsi="Times New Roman" w:cs="Times New Roman"/>
          <w:bCs/>
          <w:i/>
          <w:sz w:val="28"/>
          <w:szCs w:val="28"/>
          <w:lang w:val="en-US" w:eastAsia="uk-UA"/>
        </w:rPr>
        <w:t>f</w:t>
      </w:r>
      <w:r w:rsidRPr="00F54690">
        <w:rPr>
          <w:rFonts w:ascii="Times New Roman" w:hAnsi="Times New Roman" w:cs="Times New Roman"/>
          <w:bCs/>
          <w:sz w:val="28"/>
          <w:szCs w:val="28"/>
          <w:lang w:val="en-US" w:eastAsia="uk-UA"/>
        </w:rPr>
        <w:t>(</w:t>
      </w:r>
      <w:r w:rsidRPr="00F54690">
        <w:rPr>
          <w:rFonts w:ascii="Times New Roman" w:hAnsi="Times New Roman" w:cs="Times New Roman"/>
          <w:bCs/>
          <w:i/>
          <w:sz w:val="28"/>
          <w:szCs w:val="28"/>
          <w:lang w:val="en-US" w:eastAsia="uk-UA"/>
        </w:rPr>
        <w:t>s</w:t>
      </w:r>
      <w:r w:rsidRPr="00F54690">
        <w:rPr>
          <w:rFonts w:ascii="Times New Roman" w:hAnsi="Times New Roman" w:cs="Times New Roman"/>
          <w:bCs/>
          <w:sz w:val="28"/>
          <w:szCs w:val="28"/>
          <w:lang w:val="en-US" w:eastAsia="uk-UA"/>
        </w:rPr>
        <w:t>)</w:t>
      </w:r>
    </w:p>
    <w:p w:rsidR="00B95BE7" w:rsidRPr="00F54690" w:rsidRDefault="00B95BE7" w:rsidP="00B95BE7">
      <w:pPr>
        <w:spacing w:line="312" w:lineRule="auto"/>
        <w:ind w:firstLine="567"/>
        <w:jc w:val="both"/>
        <w:rPr>
          <w:rFonts w:ascii="Times New Roman" w:hAnsi="Times New Roman" w:cs="Times New Roman"/>
          <w:bCs/>
          <w:sz w:val="28"/>
          <w:szCs w:val="28"/>
          <w:lang w:val="uk-UA" w:eastAsia="uk-UA"/>
        </w:rPr>
      </w:pPr>
      <w:r w:rsidRPr="00F54690">
        <w:rPr>
          <w:rFonts w:ascii="Times New Roman" w:hAnsi="Times New Roman" w:cs="Times New Roman"/>
          <w:bCs/>
          <w:caps/>
          <w:sz w:val="28"/>
          <w:szCs w:val="28"/>
          <w:lang w:val="en-US" w:eastAsia="uk-UA"/>
        </w:rPr>
        <w:t>T</w:t>
      </w:r>
      <w:r w:rsidRPr="00F54690">
        <w:rPr>
          <w:rFonts w:ascii="Times New Roman" w:hAnsi="Times New Roman" w:cs="Times New Roman"/>
          <w:bCs/>
          <w:sz w:val="28"/>
          <w:szCs w:val="28"/>
          <w:lang w:val="en-US" w:eastAsia="uk-UA"/>
        </w:rPr>
        <w:t xml:space="preserve">he electromagnetic moment on the shaft an asynchronous motor is, </w:t>
      </w:r>
      <w:proofErr w:type="spellStart"/>
      <w:r w:rsidRPr="00F54690">
        <w:rPr>
          <w:rFonts w:ascii="Times New Roman" w:hAnsi="Times New Roman" w:cs="Times New Roman"/>
          <w:bCs/>
          <w:sz w:val="28"/>
          <w:szCs w:val="28"/>
          <w:lang w:val="en-US" w:eastAsia="uk-UA"/>
        </w:rPr>
        <w:t>N·m</w:t>
      </w:r>
      <w:proofErr w:type="spellEnd"/>
      <w:r w:rsidRPr="00F54690">
        <w:rPr>
          <w:rFonts w:ascii="Times New Roman" w:hAnsi="Times New Roman" w:cs="Times New Roman"/>
          <w:bCs/>
          <w:sz w:val="28"/>
          <w:szCs w:val="28"/>
          <w:lang w:val="uk-UA" w:eastAsia="uk-UA"/>
        </w:rPr>
        <w:t>:</w:t>
      </w:r>
    </w:p>
    <w:p w:rsidR="00B95BE7" w:rsidRPr="00F54690" w:rsidRDefault="00B95BE7" w:rsidP="00B95BE7">
      <w:pPr>
        <w:spacing w:line="312" w:lineRule="auto"/>
        <w:ind w:firstLine="567"/>
        <w:jc w:val="center"/>
        <w:rPr>
          <w:rFonts w:ascii="Times New Roman" w:hAnsi="Times New Roman" w:cs="Times New Roman"/>
          <w:bCs/>
          <w:sz w:val="28"/>
          <w:szCs w:val="28"/>
          <w:lang w:val="en-US" w:eastAsia="uk-UA"/>
        </w:rPr>
      </w:pPr>
      <w:r w:rsidRPr="00F54690">
        <w:rPr>
          <w:rFonts w:ascii="Times New Roman" w:hAnsi="Times New Roman" w:cs="Times New Roman"/>
          <w:bCs/>
          <w:position w:val="-60"/>
          <w:sz w:val="28"/>
          <w:szCs w:val="28"/>
          <w:lang w:val="uk-UA" w:eastAsia="uk-UA"/>
        </w:rPr>
        <w:object w:dxaOrig="4540" w:dyaOrig="1080">
          <v:shape id="_x0000_i1194" type="#_x0000_t75" style="width:215.4pt;height:51.25pt" o:ole="">
            <v:imagedata r:id="rId176" o:title=""/>
          </v:shape>
          <o:OLEObject Type="Embed" ProgID="Equation.3" ShapeID="_x0000_i1194" DrawAspect="Content" ObjectID="_1661010632" r:id="rId177"/>
        </w:object>
      </w:r>
      <w:r w:rsidRPr="00F54690">
        <w:rPr>
          <w:rFonts w:ascii="Times New Roman" w:hAnsi="Times New Roman" w:cs="Times New Roman"/>
          <w:bCs/>
          <w:sz w:val="28"/>
          <w:szCs w:val="28"/>
          <w:lang w:val="en-US" w:eastAsia="uk-UA"/>
        </w:rPr>
        <w:t>.</w:t>
      </w:r>
    </w:p>
    <w:p w:rsidR="00B95BE7" w:rsidRPr="00F54690" w:rsidRDefault="00B95BE7" w:rsidP="00B95BE7">
      <w:pPr>
        <w:spacing w:line="312" w:lineRule="auto"/>
        <w:ind w:firstLine="567"/>
        <w:jc w:val="both"/>
        <w:rPr>
          <w:rFonts w:ascii="Times New Roman" w:hAnsi="Times New Roman" w:cs="Times New Roman"/>
          <w:bCs/>
          <w:sz w:val="28"/>
          <w:szCs w:val="28"/>
          <w:lang w:val="en-US" w:eastAsia="uk-UA"/>
        </w:rPr>
      </w:pPr>
      <w:r w:rsidRPr="00F54690">
        <w:rPr>
          <w:rFonts w:ascii="Times New Roman" w:hAnsi="Times New Roman" w:cs="Times New Roman"/>
          <w:bCs/>
          <w:sz w:val="28"/>
          <w:szCs w:val="28"/>
          <w:lang w:val="en-US" w:eastAsia="uk-UA"/>
        </w:rPr>
        <w:t>The reduced value rotor current of the asynchronous motor is, A,</w:t>
      </w:r>
    </w:p>
    <w:p w:rsidR="00B95BE7" w:rsidRPr="00F54690" w:rsidRDefault="00B95BE7" w:rsidP="00B95BE7">
      <w:pPr>
        <w:ind w:firstLine="567"/>
        <w:jc w:val="center"/>
        <w:rPr>
          <w:rFonts w:ascii="Times New Roman" w:hAnsi="Times New Roman" w:cs="Times New Roman"/>
          <w:bCs/>
          <w:sz w:val="28"/>
          <w:szCs w:val="28"/>
          <w:lang w:eastAsia="uk-UA"/>
        </w:rPr>
      </w:pPr>
      <w:r w:rsidRPr="00F54690">
        <w:rPr>
          <w:rFonts w:ascii="Times New Roman" w:hAnsi="Times New Roman" w:cs="Times New Roman"/>
          <w:bCs/>
          <w:caps/>
          <w:position w:val="-112"/>
          <w:sz w:val="28"/>
          <w:szCs w:val="28"/>
          <w:lang w:eastAsia="uk-UA"/>
        </w:rPr>
        <w:object w:dxaOrig="3560" w:dyaOrig="1540">
          <v:shape id="_x0000_i1195" type="#_x0000_t75" style="width:160.9pt;height:69.45pt" o:ole="">
            <v:imagedata r:id="rId178" o:title=""/>
          </v:shape>
          <o:OLEObject Type="Embed" ProgID="Equation.3" ShapeID="_x0000_i1195" DrawAspect="Content" ObjectID="_1661010633" r:id="rId179"/>
        </w:object>
      </w:r>
      <w:r w:rsidRPr="00F54690">
        <w:rPr>
          <w:rFonts w:ascii="Times New Roman" w:hAnsi="Times New Roman" w:cs="Times New Roman"/>
          <w:bCs/>
          <w:sz w:val="28"/>
          <w:szCs w:val="28"/>
          <w:lang w:val="en-US" w:eastAsia="uk-UA"/>
        </w:rPr>
        <w:t>.</w:t>
      </w:r>
    </w:p>
    <w:p w:rsidR="00B95BE7" w:rsidRPr="00F54690" w:rsidRDefault="00B95BE7" w:rsidP="00B95BE7">
      <w:pPr>
        <w:spacing w:line="312" w:lineRule="auto"/>
        <w:ind w:firstLine="567"/>
        <w:jc w:val="both"/>
        <w:rPr>
          <w:rFonts w:ascii="Times New Roman" w:hAnsi="Times New Roman" w:cs="Times New Roman"/>
          <w:bCs/>
          <w:sz w:val="28"/>
          <w:szCs w:val="28"/>
          <w:lang w:val="en-US" w:eastAsia="uk-UA"/>
        </w:rPr>
      </w:pPr>
      <w:r w:rsidRPr="00F54690">
        <w:rPr>
          <w:rFonts w:ascii="Times New Roman" w:hAnsi="Times New Roman" w:cs="Times New Roman"/>
          <w:bCs/>
          <w:sz w:val="28"/>
          <w:szCs w:val="28"/>
          <w:lang w:val="en-US" w:eastAsia="uk-UA"/>
        </w:rPr>
        <w:t xml:space="preserve">If you enter the starting rheostats </w:t>
      </w:r>
      <w:r w:rsidRPr="00F54690">
        <w:rPr>
          <w:rFonts w:ascii="Times New Roman" w:hAnsi="Times New Roman" w:cs="Times New Roman"/>
          <w:bCs/>
          <w:i/>
          <w:sz w:val="28"/>
          <w:szCs w:val="28"/>
          <w:lang w:val="en-US" w:eastAsia="uk-UA"/>
        </w:rPr>
        <w:t>R</w:t>
      </w:r>
      <w:r w:rsidRPr="00F54690">
        <w:rPr>
          <w:rFonts w:ascii="Times New Roman" w:hAnsi="Times New Roman" w:cs="Times New Roman"/>
          <w:bCs/>
          <w:sz w:val="28"/>
          <w:szCs w:val="28"/>
          <w:vertAlign w:val="subscript"/>
          <w:lang w:eastAsia="uk-UA"/>
        </w:rPr>
        <w:t>Σ</w:t>
      </w:r>
      <w:r w:rsidRPr="00F54690">
        <w:rPr>
          <w:rFonts w:ascii="Times New Roman" w:hAnsi="Times New Roman" w:cs="Times New Roman"/>
          <w:bCs/>
          <w:sz w:val="28"/>
          <w:szCs w:val="28"/>
          <w:lang w:val="en-US" w:eastAsia="uk-UA"/>
        </w:rPr>
        <w:t>, the starting current will decrease and the starting torque will increase.</w:t>
      </w:r>
    </w:p>
    <w:p w:rsidR="00B95BE7" w:rsidRPr="00F54690" w:rsidRDefault="00B95BE7" w:rsidP="00B95BE7">
      <w:pPr>
        <w:ind w:firstLine="567"/>
        <w:jc w:val="center"/>
        <w:rPr>
          <w:rFonts w:ascii="Times New Roman" w:hAnsi="Times New Roman" w:cs="Times New Roman"/>
          <w:bCs/>
          <w:sz w:val="28"/>
          <w:szCs w:val="28"/>
          <w:lang w:val="en-US" w:eastAsia="uk-UA"/>
        </w:rPr>
      </w:pPr>
      <w:r w:rsidRPr="00F54690">
        <w:rPr>
          <w:rFonts w:ascii="Times New Roman" w:hAnsi="Times New Roman" w:cs="Times New Roman"/>
          <w:bCs/>
          <w:caps/>
          <w:position w:val="-120"/>
          <w:sz w:val="28"/>
          <w:szCs w:val="28"/>
          <w:lang w:eastAsia="uk-UA"/>
        </w:rPr>
        <w:object w:dxaOrig="4500" w:dyaOrig="1640">
          <v:shape id="_x0000_i1196" type="#_x0000_t75" style="width:203.4pt;height:73.95pt" o:ole="">
            <v:imagedata r:id="rId180" o:title=""/>
          </v:shape>
          <o:OLEObject Type="Embed" ProgID="Equation.3" ShapeID="_x0000_i1196" DrawAspect="Content" ObjectID="_1661010634" r:id="rId181"/>
        </w:object>
      </w:r>
    </w:p>
    <w:p w:rsidR="00B95BE7" w:rsidRPr="00F54690" w:rsidRDefault="00B95BE7" w:rsidP="00B95BE7">
      <w:pPr>
        <w:ind w:firstLine="567"/>
        <w:jc w:val="center"/>
        <w:rPr>
          <w:rFonts w:ascii="Times New Roman" w:hAnsi="Times New Roman" w:cs="Times New Roman"/>
          <w:bCs/>
          <w:sz w:val="28"/>
          <w:szCs w:val="28"/>
          <w:lang w:val="en-US" w:eastAsia="uk-UA"/>
        </w:rPr>
      </w:pPr>
      <w:r w:rsidRPr="00F54690">
        <w:rPr>
          <w:rFonts w:ascii="Times New Roman" w:hAnsi="Times New Roman" w:cs="Times New Roman"/>
          <w:bCs/>
          <w:position w:val="-62"/>
          <w:sz w:val="28"/>
          <w:szCs w:val="28"/>
          <w:lang w:val="uk-UA" w:eastAsia="uk-UA"/>
        </w:rPr>
        <w:object w:dxaOrig="5539" w:dyaOrig="1120">
          <v:shape id="_x0000_i1197" type="#_x0000_t75" style="width:262.85pt;height:53.15pt" o:ole="">
            <v:imagedata r:id="rId182" o:title=""/>
          </v:shape>
          <o:OLEObject Type="Embed" ProgID="Equation.3" ShapeID="_x0000_i1197" DrawAspect="Content" ObjectID="_1661010635" r:id="rId183"/>
        </w:object>
      </w:r>
    </w:p>
    <w:p w:rsidR="00B95BE7" w:rsidRPr="00F54690" w:rsidRDefault="00B95BE7" w:rsidP="00B95BE7">
      <w:pPr>
        <w:ind w:firstLine="567"/>
        <w:jc w:val="center"/>
        <w:rPr>
          <w:rFonts w:ascii="Times New Roman" w:hAnsi="Times New Roman" w:cs="Times New Roman"/>
          <w:bCs/>
          <w:sz w:val="28"/>
          <w:szCs w:val="28"/>
          <w:lang w:val="en-US" w:eastAsia="uk-UA"/>
        </w:rPr>
      </w:pPr>
    </w:p>
    <w:p w:rsidR="00B95BE7" w:rsidRPr="00F54690" w:rsidRDefault="00B95BE7" w:rsidP="00B95BE7">
      <w:pPr>
        <w:spacing w:line="312" w:lineRule="auto"/>
        <w:ind w:firstLine="567"/>
        <w:jc w:val="both"/>
        <w:rPr>
          <w:rFonts w:ascii="Times New Roman" w:hAnsi="Times New Roman" w:cs="Times New Roman"/>
          <w:bCs/>
          <w:sz w:val="28"/>
          <w:szCs w:val="28"/>
          <w:lang w:val="en-US" w:eastAsia="uk-UA"/>
        </w:rPr>
      </w:pPr>
    </w:p>
    <w:p w:rsidR="00B95BE7" w:rsidRPr="00F54690" w:rsidRDefault="00B95BE7" w:rsidP="00B95BE7">
      <w:pPr>
        <w:spacing w:line="312" w:lineRule="auto"/>
        <w:ind w:firstLine="567"/>
        <w:jc w:val="both"/>
        <w:rPr>
          <w:rFonts w:ascii="Times New Roman" w:hAnsi="Times New Roman" w:cs="Times New Roman"/>
          <w:bCs/>
          <w:sz w:val="28"/>
          <w:szCs w:val="28"/>
          <w:lang w:val="uk-UA" w:eastAsia="uk-UA"/>
        </w:rPr>
      </w:pPr>
      <w:r w:rsidRPr="00F54690">
        <w:rPr>
          <w:rFonts w:ascii="Times New Roman" w:hAnsi="Times New Roman" w:cs="Times New Roman"/>
          <w:bCs/>
          <w:sz w:val="28"/>
          <w:szCs w:val="28"/>
          <w:lang w:val="en-US" w:eastAsia="uk-UA"/>
        </w:rPr>
        <w:lastRenderedPageBreak/>
        <w:t xml:space="preserve">At start up </w:t>
      </w:r>
      <w:r w:rsidRPr="00F54690">
        <w:rPr>
          <w:rFonts w:ascii="Times New Roman" w:hAnsi="Times New Roman" w:cs="Times New Roman"/>
          <w:bCs/>
          <w:i/>
          <w:sz w:val="28"/>
          <w:szCs w:val="28"/>
          <w:lang w:val="en-US" w:eastAsia="uk-UA"/>
        </w:rPr>
        <w:t>s</w:t>
      </w:r>
      <w:r w:rsidRPr="00F54690">
        <w:rPr>
          <w:rFonts w:ascii="Times New Roman" w:hAnsi="Times New Roman" w:cs="Times New Roman"/>
          <w:bCs/>
          <w:sz w:val="28"/>
          <w:szCs w:val="28"/>
          <w:lang w:val="en-US" w:eastAsia="uk-UA"/>
        </w:rPr>
        <w:t>=1. Therefore</w:t>
      </w:r>
      <w:r w:rsidRPr="00F54690">
        <w:rPr>
          <w:rFonts w:ascii="Times New Roman" w:hAnsi="Times New Roman" w:cs="Times New Roman"/>
          <w:bCs/>
          <w:sz w:val="28"/>
          <w:szCs w:val="28"/>
          <w:lang w:val="uk-UA" w:eastAsia="uk-UA"/>
        </w:rPr>
        <w:t>:</w:t>
      </w:r>
    </w:p>
    <w:p w:rsidR="00B95BE7" w:rsidRPr="00F54690" w:rsidRDefault="00B95BE7" w:rsidP="00B95BE7">
      <w:pPr>
        <w:ind w:firstLine="567"/>
        <w:jc w:val="center"/>
        <w:rPr>
          <w:rFonts w:ascii="Times New Roman" w:hAnsi="Times New Roman" w:cs="Times New Roman"/>
          <w:bCs/>
          <w:sz w:val="28"/>
          <w:szCs w:val="28"/>
          <w:lang w:val="en-US" w:eastAsia="uk-UA"/>
        </w:rPr>
      </w:pPr>
      <w:r w:rsidRPr="00F54690">
        <w:rPr>
          <w:rFonts w:ascii="Times New Roman" w:hAnsi="Times New Roman" w:cs="Times New Roman"/>
          <w:bCs/>
          <w:caps/>
          <w:position w:val="-74"/>
          <w:sz w:val="28"/>
          <w:szCs w:val="28"/>
          <w:lang w:eastAsia="uk-UA"/>
        </w:rPr>
        <w:object w:dxaOrig="4340" w:dyaOrig="1180">
          <v:shape id="_x0000_i1198" type="#_x0000_t75" style="width:196.15pt;height:53.2pt" o:ole="">
            <v:imagedata r:id="rId184" o:title=""/>
          </v:shape>
          <o:OLEObject Type="Embed" ProgID="Equation.3" ShapeID="_x0000_i1198" DrawAspect="Content" ObjectID="_1661010636" r:id="rId185"/>
        </w:object>
      </w:r>
    </w:p>
    <w:p w:rsidR="00B95BE7" w:rsidRPr="00F54690" w:rsidRDefault="00B95BE7" w:rsidP="00B95BE7">
      <w:pPr>
        <w:ind w:firstLine="567"/>
        <w:jc w:val="center"/>
        <w:rPr>
          <w:rFonts w:ascii="Times New Roman" w:hAnsi="Times New Roman" w:cs="Times New Roman"/>
          <w:bCs/>
          <w:sz w:val="28"/>
          <w:szCs w:val="28"/>
          <w:lang w:val="en-US" w:eastAsia="uk-UA"/>
        </w:rPr>
      </w:pPr>
      <w:r w:rsidRPr="00F54690">
        <w:rPr>
          <w:rFonts w:ascii="Times New Roman" w:hAnsi="Times New Roman" w:cs="Times New Roman"/>
          <w:bCs/>
          <w:position w:val="-62"/>
          <w:sz w:val="28"/>
          <w:szCs w:val="28"/>
          <w:lang w:val="uk-UA" w:eastAsia="uk-UA"/>
        </w:rPr>
        <w:object w:dxaOrig="4800" w:dyaOrig="1120">
          <v:shape id="_x0000_i1199" type="#_x0000_t75" style="width:227.75pt;height:53.15pt" o:ole="">
            <v:imagedata r:id="rId186" o:title=""/>
          </v:shape>
          <o:OLEObject Type="Embed" ProgID="Equation.3" ShapeID="_x0000_i1199" DrawAspect="Content" ObjectID="_1661010637" r:id="rId187"/>
        </w:object>
      </w:r>
    </w:p>
    <w:p w:rsidR="00B95BE7" w:rsidRPr="00F54690" w:rsidRDefault="00B95BE7" w:rsidP="00B95BE7">
      <w:pPr>
        <w:spacing w:line="312" w:lineRule="auto"/>
        <w:ind w:firstLine="567"/>
        <w:jc w:val="both"/>
        <w:rPr>
          <w:rFonts w:ascii="Times New Roman" w:hAnsi="Times New Roman" w:cs="Times New Roman"/>
          <w:bCs/>
          <w:sz w:val="28"/>
          <w:szCs w:val="28"/>
          <w:lang w:val="en-US" w:eastAsia="uk-UA"/>
        </w:rPr>
      </w:pPr>
    </w:p>
    <w:p w:rsidR="00B95BE7" w:rsidRPr="00F54690" w:rsidRDefault="00B95BE7" w:rsidP="00B95BE7">
      <w:pPr>
        <w:spacing w:line="312" w:lineRule="auto"/>
        <w:ind w:firstLine="567"/>
        <w:jc w:val="both"/>
        <w:rPr>
          <w:rFonts w:ascii="Times New Roman" w:hAnsi="Times New Roman" w:cs="Times New Roman"/>
          <w:bCs/>
          <w:sz w:val="28"/>
          <w:szCs w:val="28"/>
          <w:lang w:val="en-US" w:eastAsia="uk-UA"/>
        </w:rPr>
      </w:pPr>
      <w:r w:rsidRPr="00F54690">
        <w:rPr>
          <w:rFonts w:ascii="Times New Roman" w:hAnsi="Times New Roman" w:cs="Times New Roman"/>
          <w:bCs/>
          <w:sz w:val="28"/>
          <w:szCs w:val="28"/>
          <w:lang w:val="en-US" w:eastAsia="uk-UA"/>
        </w:rPr>
        <w:t xml:space="preserve">Suppose that the rheostat has 3 stages. We shall construct the starting characteristics provided that the value of the starting current is not greater than the value of the two rated currents. Calculate the resistance of the starting resistors </w:t>
      </w:r>
      <w:r w:rsidRPr="00F54690">
        <w:rPr>
          <w:rFonts w:ascii="Times New Roman" w:hAnsi="Times New Roman" w:cs="Times New Roman"/>
          <w:bCs/>
          <w:i/>
          <w:sz w:val="28"/>
          <w:szCs w:val="28"/>
          <w:lang w:val="en-US" w:eastAsia="uk-UA"/>
        </w:rPr>
        <w:t>R</w:t>
      </w:r>
      <w:r w:rsidRPr="00F54690">
        <w:rPr>
          <w:rFonts w:ascii="Times New Roman" w:hAnsi="Times New Roman" w:cs="Times New Roman"/>
          <w:bCs/>
          <w:i/>
          <w:sz w:val="28"/>
          <w:szCs w:val="28"/>
          <w:vertAlign w:val="subscript"/>
          <w:lang w:val="en-US" w:eastAsia="uk-UA"/>
        </w:rPr>
        <w:t>Σ</w:t>
      </w:r>
      <w:r w:rsidRPr="00F54690">
        <w:rPr>
          <w:rFonts w:ascii="Times New Roman" w:hAnsi="Times New Roman" w:cs="Times New Roman"/>
          <w:bCs/>
          <w:sz w:val="28"/>
          <w:szCs w:val="28"/>
          <w:lang w:val="en-US" w:eastAsia="uk-UA"/>
        </w:rPr>
        <w:t xml:space="preserve">, in which the starting current is the rated current of the two values, </w:t>
      </w:r>
      <w:r w:rsidRPr="00F54690">
        <w:rPr>
          <w:rFonts w:ascii="Times New Roman" w:hAnsi="Times New Roman" w:cs="Times New Roman"/>
          <w:bCs/>
          <w:sz w:val="28"/>
          <w:szCs w:val="28"/>
          <w:lang w:eastAsia="uk-UA"/>
        </w:rPr>
        <w:t>А</w:t>
      </w:r>
      <w:r w:rsidRPr="00F54690">
        <w:rPr>
          <w:rFonts w:ascii="Times New Roman" w:hAnsi="Times New Roman" w:cs="Times New Roman"/>
          <w:bCs/>
          <w:sz w:val="28"/>
          <w:szCs w:val="28"/>
          <w:lang w:val="en-US" w:eastAsia="uk-UA"/>
        </w:rPr>
        <w:t>,</w:t>
      </w:r>
    </w:p>
    <w:p w:rsidR="00B95BE7" w:rsidRPr="00F54690" w:rsidRDefault="00B95BE7" w:rsidP="00B95BE7">
      <w:pPr>
        <w:spacing w:line="312" w:lineRule="auto"/>
        <w:ind w:firstLine="567"/>
        <w:jc w:val="center"/>
        <w:rPr>
          <w:rFonts w:ascii="Times New Roman" w:hAnsi="Times New Roman" w:cs="Times New Roman"/>
          <w:bCs/>
          <w:sz w:val="28"/>
          <w:szCs w:val="28"/>
          <w:lang w:val="en-US" w:eastAsia="uk-UA"/>
        </w:rPr>
      </w:pPr>
      <w:r w:rsidRPr="00F54690">
        <w:rPr>
          <w:rFonts w:ascii="Times New Roman" w:hAnsi="Times New Roman" w:cs="Times New Roman"/>
          <w:bCs/>
          <w:position w:val="-74"/>
          <w:sz w:val="28"/>
          <w:szCs w:val="28"/>
          <w:lang w:eastAsia="uk-UA"/>
        </w:rPr>
        <w:object w:dxaOrig="5440" w:dyaOrig="1200">
          <v:shape id="_x0000_i1200" type="#_x0000_t75" style="width:260.05pt;height:57.95pt" o:ole="">
            <v:imagedata r:id="rId188" o:title=""/>
          </v:shape>
          <o:OLEObject Type="Embed" ProgID="Equation.3" ShapeID="_x0000_i1200" DrawAspect="Content" ObjectID="_1661010638" r:id="rId189"/>
        </w:object>
      </w:r>
      <w:r w:rsidRPr="00F54690">
        <w:rPr>
          <w:rFonts w:ascii="Times New Roman" w:hAnsi="Times New Roman" w:cs="Times New Roman"/>
          <w:bCs/>
          <w:sz w:val="28"/>
          <w:szCs w:val="28"/>
          <w:lang w:val="en-US" w:eastAsia="uk-UA"/>
        </w:rPr>
        <w:t>,</w:t>
      </w:r>
    </w:p>
    <w:p w:rsidR="00B95BE7" w:rsidRPr="00F54690" w:rsidRDefault="00B95BE7" w:rsidP="00B95BE7">
      <w:pPr>
        <w:spacing w:line="312" w:lineRule="auto"/>
        <w:jc w:val="both"/>
        <w:rPr>
          <w:rFonts w:ascii="Times New Roman" w:hAnsi="Times New Roman" w:cs="Times New Roman"/>
          <w:bCs/>
          <w:sz w:val="28"/>
          <w:szCs w:val="28"/>
          <w:lang w:val="en-US" w:eastAsia="uk-UA"/>
        </w:rPr>
      </w:pPr>
      <w:r w:rsidRPr="00F54690">
        <w:rPr>
          <w:rFonts w:ascii="Times New Roman" w:hAnsi="Times New Roman" w:cs="Times New Roman"/>
          <w:sz w:val="28"/>
          <w:szCs w:val="28"/>
          <w:lang w:val="en-US" w:eastAsia="uk-UA"/>
        </w:rPr>
        <w:t>where</w:t>
      </w:r>
      <w:r w:rsidRPr="00F54690">
        <w:rPr>
          <w:rFonts w:ascii="Times New Roman" w:hAnsi="Times New Roman" w:cs="Times New Roman"/>
          <w:bCs/>
          <w:sz w:val="28"/>
          <w:szCs w:val="28"/>
          <w:lang w:val="en-US" w:eastAsia="uk-UA"/>
        </w:rPr>
        <w:t xml:space="preserve"> </w:t>
      </w:r>
      <w:r w:rsidRPr="00F54690">
        <w:rPr>
          <w:rFonts w:ascii="Times New Roman" w:hAnsi="Times New Roman" w:cs="Times New Roman"/>
          <w:bCs/>
          <w:i/>
          <w:sz w:val="28"/>
          <w:szCs w:val="28"/>
          <w:lang w:val="en-US" w:eastAsia="uk-UA"/>
        </w:rPr>
        <w:t>R</w:t>
      </w:r>
      <w:r w:rsidRPr="00F54690">
        <w:rPr>
          <w:rFonts w:ascii="Times New Roman" w:hAnsi="Times New Roman" w:cs="Times New Roman"/>
          <w:bCs/>
          <w:sz w:val="28"/>
          <w:szCs w:val="28"/>
          <w:vertAlign w:val="subscript"/>
          <w:lang w:val="en-US" w:eastAsia="uk-UA"/>
        </w:rPr>
        <w:t>Σ</w:t>
      </w:r>
      <w:r w:rsidRPr="00F54690">
        <w:rPr>
          <w:rFonts w:ascii="Times New Roman" w:hAnsi="Times New Roman" w:cs="Times New Roman"/>
          <w:bCs/>
          <w:sz w:val="28"/>
          <w:szCs w:val="28"/>
          <w:lang w:val="en-US" w:eastAsia="uk-UA"/>
        </w:rPr>
        <w:t xml:space="preserve">, Ohm – the resistance value of the three stages starting rheostats. </w:t>
      </w:r>
    </w:p>
    <w:p w:rsidR="00B95BE7" w:rsidRPr="00F54690" w:rsidRDefault="00B95BE7" w:rsidP="00B95BE7">
      <w:pPr>
        <w:spacing w:line="312" w:lineRule="auto"/>
        <w:ind w:firstLine="567"/>
        <w:jc w:val="both"/>
        <w:rPr>
          <w:rFonts w:ascii="Times New Roman" w:hAnsi="Times New Roman" w:cs="Times New Roman"/>
          <w:bCs/>
          <w:sz w:val="28"/>
          <w:szCs w:val="28"/>
          <w:lang w:val="en-US" w:eastAsia="uk-UA"/>
        </w:rPr>
      </w:pPr>
    </w:p>
    <w:p w:rsidR="00B95BE7" w:rsidRPr="00F54690" w:rsidRDefault="00B95BE7" w:rsidP="00B95BE7">
      <w:pPr>
        <w:spacing w:line="312" w:lineRule="auto"/>
        <w:ind w:firstLine="567"/>
        <w:jc w:val="both"/>
        <w:rPr>
          <w:rFonts w:ascii="Times New Roman" w:hAnsi="Times New Roman" w:cs="Times New Roman"/>
          <w:bCs/>
          <w:sz w:val="28"/>
          <w:szCs w:val="28"/>
          <w:lang w:val="en-US" w:eastAsia="uk-UA"/>
        </w:rPr>
      </w:pPr>
      <w:r w:rsidRPr="00F54690">
        <w:rPr>
          <w:rFonts w:ascii="Times New Roman" w:hAnsi="Times New Roman" w:cs="Times New Roman"/>
          <w:bCs/>
          <w:sz w:val="28"/>
          <w:szCs w:val="28"/>
          <w:lang w:val="en-US" w:eastAsia="uk-UA"/>
        </w:rPr>
        <w:t>The resulting value of the resistance is divided into three stages, Ohm</w:t>
      </w:r>
      <w:r w:rsidRPr="00F54690">
        <w:rPr>
          <w:rFonts w:ascii="Times New Roman" w:hAnsi="Times New Roman" w:cs="Times New Roman"/>
          <w:iCs/>
          <w:sz w:val="28"/>
          <w:szCs w:val="28"/>
          <w:lang w:val="en-US" w:eastAsia="uk-UA"/>
        </w:rPr>
        <w:t>,</w:t>
      </w:r>
    </w:p>
    <w:p w:rsidR="00B95BE7" w:rsidRPr="00F54690" w:rsidRDefault="00B95BE7" w:rsidP="00B95BE7">
      <w:pPr>
        <w:spacing w:line="312" w:lineRule="auto"/>
        <w:ind w:firstLine="567"/>
        <w:jc w:val="center"/>
        <w:rPr>
          <w:rFonts w:ascii="Times New Roman" w:hAnsi="Times New Roman" w:cs="Times New Roman"/>
          <w:bCs/>
          <w:sz w:val="28"/>
          <w:szCs w:val="28"/>
          <w:lang w:val="en-US" w:eastAsia="uk-UA"/>
        </w:rPr>
      </w:pPr>
      <w:r w:rsidRPr="00F54690">
        <w:rPr>
          <w:rFonts w:ascii="Times New Roman" w:hAnsi="Times New Roman" w:cs="Times New Roman"/>
          <w:bCs/>
          <w:i/>
          <w:iCs/>
          <w:position w:val="-26"/>
          <w:sz w:val="28"/>
          <w:szCs w:val="28"/>
          <w:lang w:eastAsia="uk-UA"/>
        </w:rPr>
        <w:object w:dxaOrig="3820" w:dyaOrig="760">
          <v:shape id="_x0000_i1201" type="#_x0000_t75" style="width:201.9pt;height:39.75pt" o:ole="">
            <v:imagedata r:id="rId190" o:title=""/>
          </v:shape>
          <o:OLEObject Type="Embed" ProgID="Equation.3" ShapeID="_x0000_i1201" DrawAspect="Content" ObjectID="_1661010639" r:id="rId191"/>
        </w:object>
      </w:r>
    </w:p>
    <w:p w:rsidR="00B95BE7" w:rsidRPr="00F54690" w:rsidRDefault="00B95BE7" w:rsidP="00B95BE7">
      <w:pPr>
        <w:spacing w:line="312" w:lineRule="auto"/>
        <w:ind w:firstLine="567"/>
        <w:jc w:val="both"/>
        <w:rPr>
          <w:rFonts w:ascii="Times New Roman" w:hAnsi="Times New Roman" w:cs="Times New Roman"/>
          <w:bCs/>
          <w:sz w:val="28"/>
          <w:szCs w:val="28"/>
          <w:lang w:val="en-US" w:eastAsia="uk-UA"/>
        </w:rPr>
      </w:pPr>
      <w:r w:rsidRPr="00F54690">
        <w:rPr>
          <w:rFonts w:ascii="Times New Roman" w:hAnsi="Times New Roman" w:cs="Times New Roman"/>
          <w:bCs/>
          <w:sz w:val="28"/>
          <w:szCs w:val="28"/>
          <w:lang w:val="en-US" w:eastAsia="uk-UA"/>
        </w:rPr>
        <w:t xml:space="preserve">Build four characteristics </w:t>
      </w:r>
      <w:r w:rsidRPr="00F54690">
        <w:rPr>
          <w:rFonts w:ascii="Times New Roman" w:hAnsi="Times New Roman" w:cs="Times New Roman"/>
          <w:bCs/>
          <w:position w:val="-10"/>
          <w:sz w:val="28"/>
          <w:szCs w:val="28"/>
          <w:lang w:val="uk-UA" w:eastAsia="uk-UA"/>
        </w:rPr>
        <w:object w:dxaOrig="560" w:dyaOrig="400">
          <v:shape id="_x0000_i1202" type="#_x0000_t75" style="width:28.05pt;height:20.1pt" o:ole="">
            <v:imagedata r:id="rId192" o:title=""/>
          </v:shape>
          <o:OLEObject Type="Embed" ProgID="Equation.3" ShapeID="_x0000_i1202" DrawAspect="Content" ObjectID="_1661010640" r:id="rId193"/>
        </w:object>
      </w:r>
      <w:r w:rsidRPr="00F54690">
        <w:rPr>
          <w:rFonts w:ascii="Times New Roman" w:hAnsi="Times New Roman" w:cs="Times New Roman"/>
          <w:bCs/>
          <w:sz w:val="28"/>
          <w:szCs w:val="28"/>
          <w:lang w:val="en-US" w:eastAsia="uk-UA"/>
        </w:rPr>
        <w:t xml:space="preserve"> in one graphic field: natural characteristic (without starting resistors) and three characteristics with one, two and three steps starting resistors. On the same graphic field build four characteristics </w:t>
      </w:r>
      <w:r w:rsidRPr="00F54690">
        <w:rPr>
          <w:rFonts w:ascii="Times New Roman" w:hAnsi="Times New Roman" w:cs="Times New Roman"/>
          <w:bCs/>
          <w:position w:val="-10"/>
          <w:sz w:val="28"/>
          <w:szCs w:val="28"/>
          <w:lang w:val="uk-UA" w:eastAsia="uk-UA"/>
        </w:rPr>
        <w:object w:dxaOrig="639" w:dyaOrig="360">
          <v:shape id="_x0000_i1203" type="#_x0000_t75" style="width:32.25pt;height:18.25pt" o:ole="">
            <v:imagedata r:id="rId194" o:title=""/>
          </v:shape>
          <o:OLEObject Type="Embed" ProgID="Equation.3" ShapeID="_x0000_i1203" DrawAspect="Content" ObjectID="_1661010641" r:id="rId195"/>
        </w:object>
      </w:r>
      <w:r w:rsidRPr="00F54690">
        <w:rPr>
          <w:rFonts w:ascii="Times New Roman" w:hAnsi="Times New Roman" w:cs="Times New Roman"/>
          <w:bCs/>
          <w:sz w:val="28"/>
          <w:szCs w:val="28"/>
          <w:lang w:val="en-US" w:eastAsia="uk-UA"/>
        </w:rPr>
        <w:t xml:space="preserve">: one – without rheostats and three characteristics with one, two and three rheostat steps on the same field, fig. </w:t>
      </w:r>
      <w:r w:rsidRPr="00F54690">
        <w:rPr>
          <w:rFonts w:ascii="Times New Roman" w:hAnsi="Times New Roman" w:cs="Times New Roman"/>
          <w:bCs/>
          <w:sz w:val="28"/>
          <w:szCs w:val="28"/>
          <w:lang w:eastAsia="uk-UA"/>
        </w:rPr>
        <w:t>3.</w:t>
      </w:r>
      <w:r w:rsidRPr="00F54690">
        <w:rPr>
          <w:rFonts w:ascii="Times New Roman" w:hAnsi="Times New Roman" w:cs="Times New Roman"/>
          <w:bCs/>
          <w:sz w:val="28"/>
          <w:szCs w:val="28"/>
          <w:lang w:val="en-US" w:eastAsia="uk-UA"/>
        </w:rPr>
        <w:t xml:space="preserve">7. </w:t>
      </w:r>
    </w:p>
    <w:p w:rsidR="00B95BE7" w:rsidRPr="00F54690" w:rsidRDefault="00B95BE7" w:rsidP="00B95BE7">
      <w:pPr>
        <w:spacing w:line="312" w:lineRule="auto"/>
        <w:ind w:firstLine="567"/>
        <w:jc w:val="both"/>
        <w:rPr>
          <w:rFonts w:ascii="Times New Roman" w:hAnsi="Times New Roman" w:cs="Times New Roman"/>
          <w:bCs/>
          <w:sz w:val="28"/>
          <w:szCs w:val="28"/>
          <w:lang w:val="en-US" w:eastAsia="uk-UA"/>
        </w:rPr>
      </w:pPr>
      <w:r w:rsidRPr="00F54690">
        <w:rPr>
          <w:rFonts w:ascii="Times New Roman" w:hAnsi="Times New Roman" w:cs="Times New Roman"/>
          <w:bCs/>
          <w:sz w:val="28"/>
          <w:szCs w:val="28"/>
          <w:lang w:val="en-US" w:eastAsia="uk-UA"/>
        </w:rPr>
        <w:t xml:space="preserve">The value of the electromagnetic moment on the shaft introduced </w:t>
      </w:r>
      <w:r w:rsidRPr="00F54690">
        <w:rPr>
          <w:rFonts w:ascii="Times New Roman" w:hAnsi="Times New Roman" w:cs="Times New Roman"/>
          <w:bCs/>
          <w:i/>
          <w:sz w:val="28"/>
          <w:szCs w:val="28"/>
          <w:lang w:val="en-US" w:eastAsia="uk-UA"/>
        </w:rPr>
        <w:t>N</w:t>
      </w:r>
      <w:r w:rsidRPr="00F54690">
        <w:rPr>
          <w:rFonts w:ascii="Times New Roman" w:hAnsi="Times New Roman" w:cs="Times New Roman"/>
          <w:bCs/>
          <w:sz w:val="28"/>
          <w:szCs w:val="28"/>
          <w:lang w:val="en-US" w:eastAsia="uk-UA"/>
        </w:rPr>
        <w:t xml:space="preserve"> steps starting rheostats, (</w:t>
      </w:r>
      <w:r w:rsidRPr="00F54690">
        <w:rPr>
          <w:rFonts w:ascii="Times New Roman" w:hAnsi="Times New Roman" w:cs="Times New Roman"/>
          <w:bCs/>
          <w:i/>
          <w:sz w:val="28"/>
          <w:szCs w:val="28"/>
          <w:lang w:val="en-US" w:eastAsia="uk-UA"/>
        </w:rPr>
        <w:t>N </w:t>
      </w:r>
      <w:r w:rsidRPr="00F54690">
        <w:rPr>
          <w:rFonts w:ascii="Times New Roman" w:hAnsi="Times New Roman" w:cs="Times New Roman"/>
          <w:bCs/>
          <w:sz w:val="28"/>
          <w:szCs w:val="28"/>
          <w:lang w:val="en-US" w:eastAsia="uk-UA"/>
        </w:rPr>
        <w:t xml:space="preserve">= 1, 2, 3), </w:t>
      </w:r>
      <w:proofErr w:type="spellStart"/>
      <w:r w:rsidRPr="00F54690">
        <w:rPr>
          <w:rFonts w:ascii="Times New Roman" w:hAnsi="Times New Roman" w:cs="Times New Roman"/>
          <w:bCs/>
          <w:sz w:val="28"/>
          <w:szCs w:val="28"/>
          <w:lang w:val="en-US" w:eastAsia="uk-UA"/>
        </w:rPr>
        <w:t>N·m</w:t>
      </w:r>
      <w:proofErr w:type="spellEnd"/>
      <w:r w:rsidRPr="00F54690">
        <w:rPr>
          <w:rFonts w:ascii="Times New Roman" w:hAnsi="Times New Roman" w:cs="Times New Roman"/>
          <w:bCs/>
          <w:sz w:val="28"/>
          <w:szCs w:val="28"/>
          <w:lang w:val="en-US" w:eastAsia="uk-UA"/>
        </w:rPr>
        <w:t>,</w:t>
      </w:r>
    </w:p>
    <w:p w:rsidR="00B95BE7" w:rsidRPr="00F54690" w:rsidRDefault="00B95BE7" w:rsidP="00B95BE7">
      <w:pPr>
        <w:spacing w:line="312" w:lineRule="auto"/>
        <w:ind w:firstLine="567"/>
        <w:jc w:val="both"/>
        <w:rPr>
          <w:rFonts w:ascii="Times New Roman" w:hAnsi="Times New Roman" w:cs="Times New Roman"/>
          <w:bCs/>
          <w:sz w:val="28"/>
          <w:szCs w:val="28"/>
          <w:lang w:val="en-US" w:eastAsia="uk-UA"/>
        </w:rPr>
      </w:pPr>
    </w:p>
    <w:p w:rsidR="00B95BE7" w:rsidRPr="00F54690" w:rsidRDefault="00B95BE7" w:rsidP="00B95BE7">
      <w:pPr>
        <w:ind w:firstLine="567"/>
        <w:jc w:val="center"/>
        <w:rPr>
          <w:rFonts w:ascii="Times New Roman" w:hAnsi="Times New Roman" w:cs="Times New Roman"/>
          <w:bCs/>
          <w:sz w:val="28"/>
          <w:szCs w:val="28"/>
          <w:lang w:val="en-US" w:eastAsia="uk-UA"/>
        </w:rPr>
      </w:pPr>
      <w:r w:rsidRPr="00F54690">
        <w:rPr>
          <w:rFonts w:ascii="Times New Roman" w:hAnsi="Times New Roman" w:cs="Times New Roman"/>
          <w:bCs/>
          <w:position w:val="-62"/>
          <w:sz w:val="28"/>
          <w:szCs w:val="28"/>
          <w:lang w:val="uk-UA" w:eastAsia="uk-UA"/>
        </w:rPr>
        <w:object w:dxaOrig="5800" w:dyaOrig="1180">
          <v:shape id="_x0000_i1204" type="#_x0000_t75" style="width:293.2pt;height:59.85pt" o:ole="">
            <v:imagedata r:id="rId196" o:title=""/>
          </v:shape>
          <o:OLEObject Type="Embed" ProgID="Equation.3" ShapeID="_x0000_i1204" DrawAspect="Content" ObjectID="_1661010642" r:id="rId197"/>
        </w:object>
      </w:r>
      <w:r w:rsidRPr="00F54690">
        <w:rPr>
          <w:rFonts w:ascii="Times New Roman" w:hAnsi="Times New Roman" w:cs="Times New Roman"/>
          <w:bCs/>
          <w:sz w:val="28"/>
          <w:szCs w:val="28"/>
          <w:lang w:val="uk-UA" w:eastAsia="uk-UA"/>
        </w:rPr>
        <w:t>.</w:t>
      </w:r>
    </w:p>
    <w:p w:rsidR="00B95BE7" w:rsidRPr="00F54690" w:rsidRDefault="00B95BE7" w:rsidP="00B95BE7">
      <w:pPr>
        <w:spacing w:line="312" w:lineRule="auto"/>
        <w:ind w:firstLine="567"/>
        <w:jc w:val="both"/>
        <w:rPr>
          <w:rFonts w:ascii="Times New Roman" w:hAnsi="Times New Roman" w:cs="Times New Roman"/>
          <w:sz w:val="28"/>
          <w:szCs w:val="28"/>
          <w:lang w:val="en-US" w:eastAsia="uk-UA"/>
        </w:rPr>
      </w:pPr>
      <w:r w:rsidRPr="00F54690">
        <w:rPr>
          <w:rFonts w:ascii="Times New Roman" w:hAnsi="Times New Roman" w:cs="Times New Roman"/>
          <w:sz w:val="28"/>
          <w:szCs w:val="28"/>
          <w:lang w:val="en-US" w:eastAsia="uk-UA"/>
        </w:rPr>
        <w:t xml:space="preserve">The critical slip </w:t>
      </w:r>
      <w:proofErr w:type="spellStart"/>
      <w:r w:rsidRPr="00F54690">
        <w:rPr>
          <w:rFonts w:ascii="Times New Roman" w:hAnsi="Times New Roman" w:cs="Times New Roman"/>
          <w:i/>
          <w:iCs/>
          <w:sz w:val="28"/>
          <w:szCs w:val="28"/>
          <w:lang w:val="en-US" w:eastAsia="uk-UA"/>
        </w:rPr>
        <w:t>s</w:t>
      </w:r>
      <w:r w:rsidRPr="00F54690">
        <w:rPr>
          <w:rFonts w:ascii="Times New Roman" w:hAnsi="Times New Roman" w:cs="Times New Roman"/>
          <w:i/>
          <w:sz w:val="28"/>
          <w:szCs w:val="28"/>
          <w:vertAlign w:val="subscript"/>
          <w:lang w:val="en-US" w:eastAsia="uk-UA"/>
        </w:rPr>
        <w:t>cr</w:t>
      </w:r>
      <w:proofErr w:type="spellEnd"/>
      <w:r w:rsidRPr="00F54690">
        <w:rPr>
          <w:rFonts w:ascii="Times New Roman" w:hAnsi="Times New Roman" w:cs="Times New Roman"/>
          <w:sz w:val="28"/>
          <w:szCs w:val="28"/>
          <w:lang w:val="en-US" w:eastAsia="uk-UA"/>
        </w:rPr>
        <w:t>, which corresponds to the maximum moment of the asynchronous motor can be calculated</w:t>
      </w:r>
    </w:p>
    <w:p w:rsidR="00B95BE7" w:rsidRPr="00F54690" w:rsidRDefault="00B95BE7" w:rsidP="00B95BE7">
      <w:pPr>
        <w:spacing w:line="312" w:lineRule="auto"/>
        <w:ind w:firstLine="567"/>
        <w:jc w:val="center"/>
        <w:rPr>
          <w:rFonts w:ascii="Times New Roman" w:hAnsi="Times New Roman" w:cs="Times New Roman"/>
          <w:i/>
          <w:iCs/>
          <w:sz w:val="28"/>
          <w:szCs w:val="28"/>
          <w:lang w:val="en-US" w:eastAsia="uk-UA"/>
        </w:rPr>
      </w:pPr>
      <w:r w:rsidRPr="00F54690">
        <w:rPr>
          <w:rFonts w:ascii="Times New Roman" w:hAnsi="Times New Roman" w:cs="Times New Roman"/>
          <w:i/>
          <w:iCs/>
          <w:position w:val="-44"/>
          <w:sz w:val="28"/>
          <w:szCs w:val="28"/>
          <w:lang w:eastAsia="uk-UA"/>
        </w:rPr>
        <w:object w:dxaOrig="1579" w:dyaOrig="999">
          <v:shape id="_x0000_i1205" type="#_x0000_t75" style="width:76.2pt;height:48.6pt" o:ole="">
            <v:imagedata r:id="rId198" o:title=""/>
          </v:shape>
          <o:OLEObject Type="Embed" ProgID="Equation.3" ShapeID="_x0000_i1205" DrawAspect="Content" ObjectID="_1661010643" r:id="rId199"/>
        </w:object>
      </w:r>
      <w:r w:rsidRPr="00F54690">
        <w:rPr>
          <w:rFonts w:ascii="Times New Roman" w:hAnsi="Times New Roman" w:cs="Times New Roman"/>
          <w:iCs/>
          <w:sz w:val="28"/>
          <w:szCs w:val="28"/>
          <w:lang w:val="en-US" w:eastAsia="uk-UA"/>
        </w:rPr>
        <w:t>.</w:t>
      </w:r>
    </w:p>
    <w:p w:rsidR="00B95BE7" w:rsidRPr="00F54690" w:rsidRDefault="00B95BE7" w:rsidP="00B95BE7">
      <w:pPr>
        <w:ind w:firstLine="567"/>
        <w:jc w:val="both"/>
        <w:rPr>
          <w:rFonts w:ascii="Times New Roman" w:hAnsi="Times New Roman" w:cs="Times New Roman"/>
          <w:bCs/>
          <w:sz w:val="28"/>
          <w:szCs w:val="28"/>
          <w:lang w:val="en-US" w:eastAsia="uk-UA"/>
        </w:rPr>
      </w:pPr>
    </w:p>
    <w:p w:rsidR="00B95BE7" w:rsidRPr="00F54690" w:rsidRDefault="00B95BE7" w:rsidP="00B95BE7">
      <w:pPr>
        <w:spacing w:line="312" w:lineRule="auto"/>
        <w:jc w:val="center"/>
        <w:rPr>
          <w:rFonts w:ascii="Times New Roman" w:hAnsi="Times New Roman" w:cs="Times New Roman"/>
          <w:bCs/>
          <w:sz w:val="26"/>
          <w:szCs w:val="26"/>
          <w:lang w:eastAsia="uk-UA"/>
        </w:rPr>
      </w:pPr>
      <w:r w:rsidRPr="00F54690">
        <w:rPr>
          <w:rFonts w:ascii="Times New Roman" w:hAnsi="Times New Roman" w:cs="Times New Roman"/>
          <w:noProof/>
          <w:sz w:val="26"/>
          <w:szCs w:val="26"/>
        </w:rPr>
        <w:lastRenderedPageBreak/>
        <w:drawing>
          <wp:inline distT="0" distB="0" distL="0" distR="0" wp14:anchorId="429BDC31" wp14:editId="705B2607">
            <wp:extent cx="5931535" cy="4126865"/>
            <wp:effectExtent l="0" t="0" r="0" b="6985"/>
            <wp:docPr id="9241" name="Рисунок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31535" cy="4126865"/>
                    </a:xfrm>
                    <a:prstGeom prst="rect">
                      <a:avLst/>
                    </a:prstGeom>
                    <a:noFill/>
                    <a:ln>
                      <a:noFill/>
                    </a:ln>
                  </pic:spPr>
                </pic:pic>
              </a:graphicData>
            </a:graphic>
          </wp:inline>
        </w:drawing>
      </w:r>
    </w:p>
    <w:p w:rsidR="00B95BE7" w:rsidRPr="00F54690" w:rsidRDefault="00B95BE7" w:rsidP="00B95BE7">
      <w:pPr>
        <w:spacing w:line="312" w:lineRule="auto"/>
        <w:ind w:firstLine="567"/>
        <w:jc w:val="center"/>
        <w:rPr>
          <w:rFonts w:ascii="Times New Roman" w:hAnsi="Times New Roman" w:cs="Times New Roman"/>
          <w:bCs/>
          <w:sz w:val="26"/>
          <w:szCs w:val="26"/>
          <w:lang w:val="en-US" w:eastAsia="uk-UA"/>
        </w:rPr>
      </w:pPr>
      <w:r w:rsidRPr="00F54690">
        <w:rPr>
          <w:rFonts w:ascii="Times New Roman" w:hAnsi="Times New Roman" w:cs="Times New Roman"/>
          <w:sz w:val="26"/>
          <w:szCs w:val="26"/>
          <w:lang w:val="en-US"/>
        </w:rPr>
        <w:t>Fig</w:t>
      </w:r>
      <w:r w:rsidRPr="00F54690">
        <w:rPr>
          <w:rFonts w:ascii="Times New Roman" w:hAnsi="Times New Roman" w:cs="Times New Roman"/>
          <w:sz w:val="26"/>
          <w:szCs w:val="26"/>
        </w:rPr>
        <w:t>.</w:t>
      </w:r>
      <w:r w:rsidRPr="00F54690">
        <w:rPr>
          <w:rFonts w:ascii="Times New Roman" w:hAnsi="Times New Roman" w:cs="Times New Roman"/>
          <w:bCs/>
          <w:sz w:val="26"/>
          <w:szCs w:val="26"/>
          <w:lang w:val="en-US" w:eastAsia="uk-UA"/>
        </w:rPr>
        <w:t xml:space="preserve"> </w:t>
      </w:r>
      <w:r w:rsidRPr="00F54690">
        <w:rPr>
          <w:rFonts w:ascii="Times New Roman" w:hAnsi="Times New Roman" w:cs="Times New Roman"/>
          <w:bCs/>
          <w:sz w:val="26"/>
          <w:szCs w:val="26"/>
          <w:lang w:eastAsia="uk-UA"/>
        </w:rPr>
        <w:t>3.</w:t>
      </w:r>
      <w:r w:rsidRPr="00F54690">
        <w:rPr>
          <w:rFonts w:ascii="Times New Roman" w:hAnsi="Times New Roman" w:cs="Times New Roman"/>
          <w:bCs/>
          <w:sz w:val="26"/>
          <w:szCs w:val="26"/>
          <w:lang w:val="en-US" w:eastAsia="uk-UA"/>
        </w:rPr>
        <w:t>7 –</w:t>
      </w:r>
      <w:r w:rsidRPr="00F54690">
        <w:rPr>
          <w:rFonts w:ascii="Times New Roman" w:hAnsi="Times New Roman" w:cs="Times New Roman"/>
          <w:sz w:val="26"/>
          <w:szCs w:val="26"/>
          <w:lang w:val="en-US"/>
        </w:rPr>
        <w:t xml:space="preserve"> </w:t>
      </w:r>
      <w:r w:rsidRPr="00F54690">
        <w:rPr>
          <w:rFonts w:ascii="Times New Roman" w:hAnsi="Times New Roman" w:cs="Times New Roman"/>
          <w:bCs/>
          <w:sz w:val="26"/>
          <w:szCs w:val="26"/>
          <w:lang w:val="en-US" w:eastAsia="uk-UA"/>
        </w:rPr>
        <w:t xml:space="preserve">Starting characteristics of an asynchronous motor </w:t>
      </w:r>
    </w:p>
    <w:p w:rsidR="00B95BE7" w:rsidRPr="00F54690" w:rsidRDefault="00B95BE7" w:rsidP="00B95BE7">
      <w:pPr>
        <w:spacing w:line="312" w:lineRule="auto"/>
        <w:ind w:firstLine="567"/>
        <w:jc w:val="center"/>
        <w:rPr>
          <w:rFonts w:ascii="Times New Roman" w:hAnsi="Times New Roman" w:cs="Times New Roman"/>
          <w:bCs/>
          <w:sz w:val="26"/>
          <w:szCs w:val="26"/>
          <w:lang w:val="en-US" w:eastAsia="uk-UA"/>
        </w:rPr>
      </w:pPr>
      <w:r w:rsidRPr="00F54690">
        <w:rPr>
          <w:rFonts w:ascii="Times New Roman" w:hAnsi="Times New Roman" w:cs="Times New Roman"/>
          <w:bCs/>
          <w:sz w:val="26"/>
          <w:szCs w:val="26"/>
          <w:lang w:val="en-US" w:eastAsia="uk-UA"/>
        </w:rPr>
        <w:t xml:space="preserve">with a phase rotor </w:t>
      </w:r>
      <w:r w:rsidRPr="00F54690">
        <w:rPr>
          <w:rFonts w:ascii="Times New Roman" w:hAnsi="Times New Roman" w:cs="Times New Roman"/>
          <w:bCs/>
          <w:i/>
          <w:sz w:val="26"/>
          <w:szCs w:val="26"/>
          <w:lang w:val="en-US" w:eastAsia="uk-UA"/>
        </w:rPr>
        <w:t>I</w:t>
      </w:r>
      <w:r w:rsidRPr="00F54690">
        <w:rPr>
          <w:rFonts w:ascii="Times New Roman" w:hAnsi="Times New Roman" w:cs="Times New Roman"/>
          <w:bCs/>
          <w:sz w:val="26"/>
          <w:szCs w:val="26"/>
          <w:vertAlign w:val="superscript"/>
          <w:lang w:val="en-US" w:eastAsia="uk-UA"/>
        </w:rPr>
        <w:t>/</w:t>
      </w:r>
      <w:r w:rsidRPr="00F54690">
        <w:rPr>
          <w:rFonts w:ascii="Times New Roman" w:hAnsi="Times New Roman" w:cs="Times New Roman"/>
          <w:bCs/>
          <w:i/>
          <w:sz w:val="26"/>
          <w:szCs w:val="26"/>
          <w:vertAlign w:val="subscript"/>
          <w:lang w:val="en-US" w:eastAsia="uk-UA"/>
        </w:rPr>
        <w:t>r</w:t>
      </w:r>
      <w:r w:rsidRPr="00F54690">
        <w:rPr>
          <w:rFonts w:ascii="Times New Roman" w:hAnsi="Times New Roman" w:cs="Times New Roman"/>
          <w:bCs/>
          <w:sz w:val="26"/>
          <w:szCs w:val="26"/>
          <w:lang w:val="en-US" w:eastAsia="uk-UA"/>
        </w:rPr>
        <w:t xml:space="preserve">, </w:t>
      </w:r>
      <w:r w:rsidRPr="00F54690">
        <w:rPr>
          <w:rFonts w:ascii="Times New Roman" w:hAnsi="Times New Roman" w:cs="Times New Roman"/>
          <w:bCs/>
          <w:i/>
          <w:sz w:val="26"/>
          <w:szCs w:val="26"/>
          <w:lang w:val="en-US" w:eastAsia="uk-UA"/>
        </w:rPr>
        <w:t>M</w:t>
      </w:r>
      <w:r w:rsidRPr="00F54690">
        <w:rPr>
          <w:rFonts w:ascii="Times New Roman" w:hAnsi="Times New Roman" w:cs="Times New Roman"/>
          <w:bCs/>
          <w:i/>
          <w:sz w:val="26"/>
          <w:szCs w:val="26"/>
          <w:vertAlign w:val="subscript"/>
          <w:lang w:val="en-US" w:eastAsia="uk-UA"/>
        </w:rPr>
        <w:t>em</w:t>
      </w:r>
      <w:r w:rsidRPr="00F54690">
        <w:rPr>
          <w:rFonts w:ascii="Times New Roman" w:hAnsi="Times New Roman" w:cs="Times New Roman"/>
          <w:bCs/>
          <w:sz w:val="26"/>
          <w:szCs w:val="26"/>
          <w:lang w:val="en-US" w:eastAsia="uk-UA"/>
        </w:rPr>
        <w:t>(</w:t>
      </w:r>
      <w:r w:rsidRPr="00F54690">
        <w:rPr>
          <w:rFonts w:ascii="Times New Roman" w:hAnsi="Times New Roman" w:cs="Times New Roman"/>
          <w:bCs/>
          <w:i/>
          <w:sz w:val="26"/>
          <w:szCs w:val="26"/>
          <w:lang w:val="en-US" w:eastAsia="uk-UA"/>
        </w:rPr>
        <w:t>s</w:t>
      </w:r>
      <w:r w:rsidRPr="00F54690">
        <w:rPr>
          <w:rFonts w:ascii="Times New Roman" w:hAnsi="Times New Roman" w:cs="Times New Roman"/>
          <w:bCs/>
          <w:sz w:val="26"/>
          <w:szCs w:val="26"/>
          <w:lang w:val="en-US" w:eastAsia="uk-UA"/>
        </w:rPr>
        <w:t>)</w:t>
      </w:r>
    </w:p>
    <w:p w:rsidR="00B95BE7" w:rsidRPr="00F54690" w:rsidRDefault="00B95BE7" w:rsidP="00B95BE7">
      <w:pPr>
        <w:spacing w:line="312" w:lineRule="auto"/>
        <w:ind w:firstLine="567"/>
        <w:jc w:val="both"/>
        <w:rPr>
          <w:rFonts w:ascii="Times New Roman" w:hAnsi="Times New Roman" w:cs="Times New Roman"/>
          <w:bCs/>
          <w:sz w:val="28"/>
          <w:szCs w:val="28"/>
          <w:lang w:val="en-US" w:eastAsia="uk-UA"/>
        </w:rPr>
      </w:pPr>
    </w:p>
    <w:p w:rsidR="00B95BE7" w:rsidRPr="00F54690" w:rsidRDefault="00B95BE7" w:rsidP="00B95BE7">
      <w:pPr>
        <w:spacing w:line="312" w:lineRule="auto"/>
        <w:ind w:firstLine="567"/>
        <w:jc w:val="both"/>
        <w:rPr>
          <w:rFonts w:ascii="Times New Roman" w:hAnsi="Times New Roman" w:cs="Times New Roman"/>
          <w:iCs/>
          <w:sz w:val="28"/>
          <w:szCs w:val="28"/>
          <w:lang w:val="en-US" w:eastAsia="uk-UA"/>
        </w:rPr>
      </w:pPr>
      <w:r w:rsidRPr="00F54690">
        <w:rPr>
          <w:rFonts w:ascii="Times New Roman" w:hAnsi="Times New Roman" w:cs="Times New Roman"/>
          <w:iCs/>
          <w:sz w:val="28"/>
          <w:szCs w:val="28"/>
          <w:lang w:val="en-US" w:eastAsia="uk-UA"/>
        </w:rPr>
        <w:t xml:space="preserve">The maximum electromagnetic moment of the asynchronous motor with the critical slip, </w:t>
      </w:r>
      <w:proofErr w:type="spellStart"/>
      <w:r w:rsidRPr="00F54690">
        <w:rPr>
          <w:rFonts w:ascii="Times New Roman" w:hAnsi="Times New Roman" w:cs="Times New Roman"/>
          <w:bCs/>
          <w:sz w:val="28"/>
          <w:szCs w:val="28"/>
          <w:lang w:val="en-US" w:eastAsia="uk-UA"/>
        </w:rPr>
        <w:t>N·m</w:t>
      </w:r>
      <w:proofErr w:type="spellEnd"/>
      <w:r w:rsidRPr="00F54690">
        <w:rPr>
          <w:rFonts w:ascii="Times New Roman" w:hAnsi="Times New Roman" w:cs="Times New Roman"/>
          <w:iCs/>
          <w:sz w:val="28"/>
          <w:szCs w:val="28"/>
          <w:lang w:val="en-US" w:eastAsia="uk-UA"/>
        </w:rPr>
        <w:t>,</w:t>
      </w:r>
    </w:p>
    <w:p w:rsidR="00B95BE7" w:rsidRPr="00F54690" w:rsidRDefault="00B95BE7" w:rsidP="00B95BE7">
      <w:pPr>
        <w:spacing w:line="312" w:lineRule="auto"/>
        <w:ind w:firstLine="567"/>
        <w:jc w:val="center"/>
        <w:rPr>
          <w:rFonts w:ascii="Times New Roman" w:hAnsi="Times New Roman" w:cs="Times New Roman"/>
          <w:sz w:val="28"/>
          <w:szCs w:val="28"/>
          <w:lang w:eastAsia="uk-UA"/>
        </w:rPr>
      </w:pPr>
      <w:r w:rsidRPr="00F54690">
        <w:rPr>
          <w:rFonts w:ascii="Times New Roman" w:hAnsi="Times New Roman" w:cs="Times New Roman"/>
          <w:i/>
          <w:iCs/>
          <w:position w:val="-52"/>
          <w:sz w:val="28"/>
          <w:szCs w:val="28"/>
          <w:lang w:eastAsia="uk-UA"/>
        </w:rPr>
        <w:object w:dxaOrig="2880" w:dyaOrig="999">
          <v:shape id="_x0000_i1206" type="#_x0000_t75" style="width:145.85pt;height:50.5pt" o:ole="">
            <v:imagedata r:id="rId201" o:title=""/>
          </v:shape>
          <o:OLEObject Type="Embed" ProgID="Equation.3" ShapeID="_x0000_i1206" DrawAspect="Content" ObjectID="_1661010644" r:id="rId202"/>
        </w:object>
      </w:r>
      <w:r w:rsidRPr="00F54690">
        <w:rPr>
          <w:rFonts w:ascii="Times New Roman" w:hAnsi="Times New Roman" w:cs="Times New Roman"/>
          <w:i/>
          <w:iCs/>
          <w:sz w:val="28"/>
          <w:szCs w:val="28"/>
          <w:lang w:eastAsia="uk-UA"/>
        </w:rPr>
        <w:t>.</w:t>
      </w:r>
    </w:p>
    <w:p w:rsidR="00B95BE7" w:rsidRPr="00F54690" w:rsidRDefault="00B95BE7" w:rsidP="00B95BE7">
      <w:pPr>
        <w:spacing w:line="312" w:lineRule="auto"/>
        <w:ind w:firstLine="567"/>
        <w:jc w:val="both"/>
        <w:rPr>
          <w:rFonts w:ascii="Times New Roman" w:hAnsi="Times New Roman" w:cs="Times New Roman"/>
          <w:bCs/>
          <w:sz w:val="28"/>
          <w:szCs w:val="28"/>
          <w:lang w:val="en-US" w:eastAsia="uk-UA"/>
        </w:rPr>
      </w:pPr>
      <w:r w:rsidRPr="00F54690">
        <w:rPr>
          <w:rFonts w:ascii="Times New Roman" w:hAnsi="Times New Roman" w:cs="Times New Roman"/>
          <w:bCs/>
          <w:sz w:val="28"/>
          <w:szCs w:val="28"/>
          <w:lang w:val="en-US" w:eastAsia="uk-UA"/>
        </w:rPr>
        <w:t xml:space="preserve">Calculate the asynchronous motor critical slips with </w:t>
      </w:r>
      <w:r w:rsidRPr="00F54690">
        <w:rPr>
          <w:rFonts w:ascii="Times New Roman" w:hAnsi="Times New Roman" w:cs="Times New Roman"/>
          <w:bCs/>
          <w:i/>
          <w:sz w:val="28"/>
          <w:szCs w:val="28"/>
          <w:lang w:val="en-US" w:eastAsia="uk-UA"/>
        </w:rPr>
        <w:t>N</w:t>
      </w:r>
      <w:r w:rsidRPr="00F54690">
        <w:rPr>
          <w:rFonts w:ascii="Times New Roman" w:hAnsi="Times New Roman" w:cs="Times New Roman"/>
          <w:bCs/>
          <w:sz w:val="28"/>
          <w:szCs w:val="28"/>
          <w:lang w:val="en-US" w:eastAsia="uk-UA"/>
        </w:rPr>
        <w:t xml:space="preserve"> = 1, 2, 3 steps rheostat that are put into the rotor winding for better structuring characteristics</w:t>
      </w:r>
    </w:p>
    <w:p w:rsidR="00B95BE7" w:rsidRPr="00F54690" w:rsidRDefault="00B95BE7" w:rsidP="00B95BE7">
      <w:pPr>
        <w:spacing w:line="312" w:lineRule="auto"/>
        <w:ind w:firstLine="567"/>
        <w:jc w:val="center"/>
        <w:rPr>
          <w:rFonts w:ascii="Times New Roman" w:hAnsi="Times New Roman" w:cs="Times New Roman"/>
          <w:bCs/>
          <w:sz w:val="28"/>
          <w:szCs w:val="28"/>
          <w:lang w:val="en-US" w:eastAsia="uk-UA"/>
        </w:rPr>
      </w:pPr>
      <w:r w:rsidRPr="00F54690">
        <w:rPr>
          <w:rFonts w:ascii="Times New Roman" w:hAnsi="Times New Roman" w:cs="Times New Roman"/>
          <w:i/>
          <w:iCs/>
          <w:position w:val="-44"/>
          <w:sz w:val="28"/>
          <w:szCs w:val="28"/>
          <w:lang w:eastAsia="uk-UA"/>
        </w:rPr>
        <w:object w:dxaOrig="1780" w:dyaOrig="999">
          <v:shape id="_x0000_i1207" type="#_x0000_t75" style="width:86.05pt;height:49.1pt" o:ole="">
            <v:imagedata r:id="rId203" o:title=""/>
          </v:shape>
          <o:OLEObject Type="Embed" ProgID="Equation.3" ShapeID="_x0000_i1207" DrawAspect="Content" ObjectID="_1661010645" r:id="rId204"/>
        </w:object>
      </w:r>
      <w:r w:rsidRPr="00F54690">
        <w:rPr>
          <w:rFonts w:ascii="Times New Roman" w:hAnsi="Times New Roman" w:cs="Times New Roman"/>
          <w:sz w:val="28"/>
          <w:szCs w:val="28"/>
          <w:lang w:val="en-US" w:eastAsia="uk-UA"/>
        </w:rPr>
        <w:t>;</w:t>
      </w:r>
      <w:r w:rsidRPr="00F54690">
        <w:rPr>
          <w:rFonts w:ascii="Times New Roman" w:hAnsi="Times New Roman" w:cs="Times New Roman"/>
          <w:sz w:val="28"/>
          <w:szCs w:val="28"/>
          <w:lang w:val="uk-UA" w:eastAsia="uk-UA"/>
        </w:rPr>
        <w:t xml:space="preserve">   </w:t>
      </w:r>
      <w:r w:rsidRPr="00F54690">
        <w:rPr>
          <w:rFonts w:ascii="Times New Roman" w:hAnsi="Times New Roman" w:cs="Times New Roman"/>
          <w:i/>
          <w:iCs/>
          <w:position w:val="-44"/>
          <w:sz w:val="28"/>
          <w:szCs w:val="28"/>
          <w:lang w:eastAsia="uk-UA"/>
        </w:rPr>
        <w:object w:dxaOrig="1900" w:dyaOrig="999">
          <v:shape id="_x0000_i1208" type="#_x0000_t75" style="width:92.55pt;height:49.1pt" o:ole="">
            <v:imagedata r:id="rId205" o:title=""/>
          </v:shape>
          <o:OLEObject Type="Embed" ProgID="Equation.3" ShapeID="_x0000_i1208" DrawAspect="Content" ObjectID="_1661010646" r:id="rId206"/>
        </w:object>
      </w:r>
      <w:r w:rsidRPr="00F54690">
        <w:rPr>
          <w:rFonts w:ascii="Times New Roman" w:hAnsi="Times New Roman" w:cs="Times New Roman"/>
          <w:sz w:val="28"/>
          <w:szCs w:val="28"/>
          <w:lang w:val="en-US" w:eastAsia="uk-UA"/>
        </w:rPr>
        <w:t>;</w:t>
      </w:r>
      <w:r w:rsidRPr="00F54690">
        <w:rPr>
          <w:rFonts w:ascii="Times New Roman" w:hAnsi="Times New Roman" w:cs="Times New Roman"/>
          <w:sz w:val="28"/>
          <w:szCs w:val="28"/>
          <w:lang w:val="uk-UA" w:eastAsia="uk-UA"/>
        </w:rPr>
        <w:t xml:space="preserve">   </w:t>
      </w:r>
      <w:r w:rsidRPr="00F54690">
        <w:rPr>
          <w:rFonts w:ascii="Times New Roman" w:hAnsi="Times New Roman" w:cs="Times New Roman"/>
          <w:i/>
          <w:iCs/>
          <w:position w:val="-44"/>
          <w:sz w:val="28"/>
          <w:szCs w:val="28"/>
          <w:lang w:eastAsia="uk-UA"/>
        </w:rPr>
        <w:object w:dxaOrig="1900" w:dyaOrig="999">
          <v:shape id="_x0000_i1209" type="#_x0000_t75" style="width:97.3pt;height:50.95pt" o:ole="">
            <v:imagedata r:id="rId207" o:title=""/>
          </v:shape>
          <o:OLEObject Type="Embed" ProgID="Equation.3" ShapeID="_x0000_i1209" DrawAspect="Content" ObjectID="_1661010647" r:id="rId208"/>
        </w:object>
      </w:r>
      <w:r w:rsidRPr="00F54690">
        <w:rPr>
          <w:rFonts w:ascii="Times New Roman" w:hAnsi="Times New Roman" w:cs="Times New Roman"/>
          <w:sz w:val="28"/>
          <w:szCs w:val="28"/>
          <w:lang w:val="en-US" w:eastAsia="uk-UA"/>
        </w:rPr>
        <w:t>.</w:t>
      </w:r>
    </w:p>
    <w:p w:rsidR="00B95BE7" w:rsidRPr="00F54690" w:rsidRDefault="00B95BE7" w:rsidP="00B95BE7">
      <w:pPr>
        <w:spacing w:line="312" w:lineRule="auto"/>
        <w:ind w:firstLine="567"/>
        <w:jc w:val="both"/>
        <w:rPr>
          <w:rFonts w:ascii="Times New Roman" w:hAnsi="Times New Roman" w:cs="Times New Roman"/>
          <w:bCs/>
          <w:sz w:val="28"/>
          <w:szCs w:val="28"/>
          <w:lang w:val="en-US" w:eastAsia="uk-UA"/>
        </w:rPr>
      </w:pPr>
      <w:r w:rsidRPr="00F54690">
        <w:rPr>
          <w:rFonts w:ascii="Times New Roman" w:hAnsi="Times New Roman" w:cs="Times New Roman"/>
          <w:bCs/>
          <w:sz w:val="28"/>
          <w:szCs w:val="28"/>
          <w:lang w:val="en-US" w:eastAsia="uk-UA"/>
        </w:rPr>
        <w:t>With the introduction of starting rheostats, the maximum torque does not change. Only the critical slip changes (increases)</w:t>
      </w:r>
      <w:r w:rsidRPr="00F54690">
        <w:rPr>
          <w:rFonts w:ascii="Times New Roman" w:hAnsi="Times New Roman" w:cs="Times New Roman"/>
          <w:bCs/>
          <w:sz w:val="28"/>
          <w:szCs w:val="28"/>
          <w:lang w:eastAsia="uk-UA"/>
        </w:rPr>
        <w:t>.</w:t>
      </w:r>
      <w:r w:rsidRPr="00F54690">
        <w:rPr>
          <w:rFonts w:ascii="Times New Roman" w:hAnsi="Times New Roman" w:cs="Times New Roman"/>
          <w:bCs/>
          <w:sz w:val="28"/>
          <w:szCs w:val="28"/>
          <w:lang w:val="en-US" w:eastAsia="uk-UA"/>
        </w:rPr>
        <w:t xml:space="preserve"> If it is necessary to increase the starting torque, then similar calculations are carried out. </w:t>
      </w:r>
    </w:p>
    <w:p w:rsidR="00B95BE7" w:rsidRPr="00F54690" w:rsidRDefault="00B95BE7" w:rsidP="00B95BE7">
      <w:pPr>
        <w:ind w:firstLine="567"/>
        <w:jc w:val="both"/>
        <w:rPr>
          <w:rFonts w:ascii="Times New Roman" w:hAnsi="Times New Roman" w:cs="Times New Roman"/>
          <w:bCs/>
          <w:sz w:val="28"/>
          <w:szCs w:val="28"/>
          <w:lang w:val="en-US" w:eastAsia="uk-UA"/>
        </w:rPr>
      </w:pPr>
    </w:p>
    <w:p w:rsidR="00B95BE7" w:rsidRPr="00F54690" w:rsidRDefault="00B95BE7" w:rsidP="00B95BE7">
      <w:pPr>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t>Problems of starting single-phase asynchronous motors</w:t>
      </w:r>
    </w:p>
    <w:p w:rsidR="00B95BE7" w:rsidRPr="00F54690" w:rsidRDefault="00B95BE7" w:rsidP="00B95BE7">
      <w:pPr>
        <w:ind w:firstLine="567"/>
        <w:jc w:val="center"/>
        <w:rPr>
          <w:rFonts w:ascii="Times New Roman" w:hAnsi="Times New Roman" w:cs="Times New Roman"/>
          <w:b/>
          <w:sz w:val="28"/>
          <w:szCs w:val="28"/>
          <w:lang w:val="en-US"/>
        </w:rPr>
      </w:pP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A circular magnetic field that rotates can be created by a </w:t>
      </w:r>
      <w:r w:rsidRPr="00F54690">
        <w:rPr>
          <w:rFonts w:ascii="Times New Roman" w:hAnsi="Times New Roman" w:cs="Times New Roman"/>
          <w:b/>
          <w:sz w:val="28"/>
          <w:szCs w:val="28"/>
          <w:lang w:val="en-US"/>
        </w:rPr>
        <w:t>three-phase symmetrical</w:t>
      </w:r>
      <w:r w:rsidRPr="00F54690">
        <w:rPr>
          <w:rFonts w:ascii="Times New Roman" w:hAnsi="Times New Roman" w:cs="Times New Roman"/>
          <w:sz w:val="28"/>
          <w:szCs w:val="28"/>
          <w:lang w:val="en-US"/>
        </w:rPr>
        <w:t xml:space="preserve"> system of currents.</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lastRenderedPageBreak/>
        <w:t xml:space="preserve">A </w:t>
      </w:r>
      <w:r w:rsidRPr="00F54690">
        <w:rPr>
          <w:rFonts w:ascii="Times New Roman" w:hAnsi="Times New Roman" w:cs="Times New Roman"/>
          <w:b/>
          <w:sz w:val="28"/>
          <w:szCs w:val="28"/>
          <w:lang w:val="en-US"/>
        </w:rPr>
        <w:t>two-phase system</w:t>
      </w:r>
      <w:r w:rsidRPr="00F54690">
        <w:rPr>
          <w:rFonts w:ascii="Times New Roman" w:hAnsi="Times New Roman" w:cs="Times New Roman"/>
          <w:sz w:val="28"/>
          <w:szCs w:val="28"/>
          <w:lang w:val="en-US"/>
        </w:rPr>
        <w:t xml:space="preserve"> of currents can create a field that will rotate, but its shape will be elliptical.</w:t>
      </w:r>
    </w:p>
    <w:p w:rsidR="00B95BE7" w:rsidRPr="00F54690" w:rsidRDefault="00B95BE7" w:rsidP="00B95BE7">
      <w:pPr>
        <w:jc w:val="center"/>
        <w:rPr>
          <w:rFonts w:ascii="Times New Roman" w:hAnsi="Times New Roman" w:cs="Times New Roman"/>
          <w:noProof/>
          <w:lang w:val="en-US"/>
        </w:rPr>
      </w:pPr>
      <w:r w:rsidRPr="00F54690">
        <w:rPr>
          <w:rFonts w:ascii="Times New Roman" w:hAnsi="Times New Roman" w:cs="Times New Roman"/>
          <w:noProof/>
        </w:rPr>
        <w:drawing>
          <wp:inline distT="0" distB="0" distL="0" distR="0" wp14:anchorId="73CEDFC3" wp14:editId="626B3A8B">
            <wp:extent cx="2208530" cy="2321560"/>
            <wp:effectExtent l="0" t="0" r="1270" b="2540"/>
            <wp:docPr id="9242" name="Рисунок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208530" cy="2321560"/>
                    </a:xfrm>
                    <a:prstGeom prst="rect">
                      <a:avLst/>
                    </a:prstGeom>
                    <a:noFill/>
                    <a:ln>
                      <a:noFill/>
                    </a:ln>
                  </pic:spPr>
                </pic:pic>
              </a:graphicData>
            </a:graphic>
          </wp:inline>
        </w:drawing>
      </w:r>
      <w:r w:rsidRPr="00F54690">
        <w:rPr>
          <w:rFonts w:ascii="Times New Roman" w:hAnsi="Times New Roman" w:cs="Times New Roman"/>
          <w:noProof/>
          <w:lang w:val="en-US"/>
        </w:rPr>
        <w:t xml:space="preserve">  </w:t>
      </w:r>
      <w:r w:rsidRPr="00F54690">
        <w:rPr>
          <w:rFonts w:ascii="Times New Roman" w:hAnsi="Times New Roman" w:cs="Times New Roman"/>
          <w:noProof/>
        </w:rPr>
        <w:drawing>
          <wp:inline distT="0" distB="0" distL="0" distR="0" wp14:anchorId="46B1C654" wp14:editId="2D126A92">
            <wp:extent cx="3770630" cy="1852295"/>
            <wp:effectExtent l="0" t="0" r="1270" b="0"/>
            <wp:docPr id="9243" name="Рисунок 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770630" cy="1852295"/>
                    </a:xfrm>
                    <a:prstGeom prst="rect">
                      <a:avLst/>
                    </a:prstGeom>
                    <a:noFill/>
                    <a:ln>
                      <a:noFill/>
                    </a:ln>
                  </pic:spPr>
                </pic:pic>
              </a:graphicData>
            </a:graphic>
          </wp:inline>
        </w:drawing>
      </w:r>
    </w:p>
    <w:p w:rsidR="00B95BE7" w:rsidRPr="00F54690" w:rsidRDefault="00B95BE7" w:rsidP="00B95BE7">
      <w:pPr>
        <w:jc w:val="both"/>
        <w:rPr>
          <w:rFonts w:ascii="Times New Roman" w:hAnsi="Times New Roman" w:cs="Times New Roman"/>
          <w:noProof/>
          <w:lang w:val="en-US"/>
        </w:rPr>
      </w:pPr>
    </w:p>
    <w:p w:rsidR="00B95BE7" w:rsidRPr="00F54690" w:rsidRDefault="00B95BE7" w:rsidP="00B95BE7">
      <w:pPr>
        <w:spacing w:line="276" w:lineRule="auto"/>
        <w:ind w:firstLine="567"/>
        <w:jc w:val="center"/>
        <w:rPr>
          <w:rFonts w:ascii="Times New Roman" w:hAnsi="Times New Roman" w:cs="Times New Roman"/>
          <w:bCs/>
          <w:sz w:val="28"/>
          <w:szCs w:val="28"/>
          <w:lang w:val="en-US" w:eastAsia="uk-UA"/>
        </w:rPr>
      </w:pPr>
      <w:r w:rsidRPr="00F54690">
        <w:rPr>
          <w:rFonts w:ascii="Times New Roman" w:hAnsi="Times New Roman" w:cs="Times New Roman"/>
          <w:sz w:val="26"/>
          <w:szCs w:val="26"/>
          <w:lang w:val="en-US"/>
        </w:rPr>
        <w:t>Fig</w:t>
      </w:r>
      <w:r w:rsidRPr="00F54690">
        <w:rPr>
          <w:rFonts w:ascii="Times New Roman" w:hAnsi="Times New Roman" w:cs="Times New Roman"/>
          <w:sz w:val="26"/>
          <w:szCs w:val="26"/>
        </w:rPr>
        <w:t>.</w:t>
      </w:r>
      <w:r w:rsidRPr="00F54690">
        <w:rPr>
          <w:rFonts w:ascii="Times New Roman" w:hAnsi="Times New Roman" w:cs="Times New Roman"/>
          <w:bCs/>
          <w:sz w:val="26"/>
          <w:szCs w:val="26"/>
          <w:lang w:val="en-US" w:eastAsia="uk-UA"/>
        </w:rPr>
        <w:t xml:space="preserve"> </w:t>
      </w:r>
      <w:r w:rsidRPr="00F54690">
        <w:rPr>
          <w:rFonts w:ascii="Times New Roman" w:hAnsi="Times New Roman" w:cs="Times New Roman"/>
          <w:bCs/>
          <w:sz w:val="26"/>
          <w:szCs w:val="26"/>
          <w:lang w:eastAsia="uk-UA"/>
        </w:rPr>
        <w:t>3.8</w:t>
      </w:r>
      <w:r w:rsidRPr="00F54690">
        <w:rPr>
          <w:rFonts w:ascii="Times New Roman" w:hAnsi="Times New Roman" w:cs="Times New Roman"/>
          <w:bCs/>
          <w:sz w:val="26"/>
          <w:szCs w:val="26"/>
          <w:lang w:val="en-US" w:eastAsia="uk-UA"/>
        </w:rPr>
        <w:t xml:space="preserve"> –</w:t>
      </w:r>
      <w:r w:rsidRPr="00F54690">
        <w:rPr>
          <w:rFonts w:ascii="Times New Roman" w:hAnsi="Times New Roman" w:cs="Times New Roman"/>
          <w:sz w:val="26"/>
          <w:szCs w:val="26"/>
          <w:lang w:val="en-US"/>
        </w:rPr>
        <w:t xml:space="preserve"> </w:t>
      </w:r>
      <w:r w:rsidRPr="00F54690">
        <w:rPr>
          <w:rFonts w:ascii="Times New Roman" w:hAnsi="Times New Roman" w:cs="Times New Roman"/>
          <w:bCs/>
          <w:sz w:val="28"/>
          <w:szCs w:val="28"/>
          <w:lang w:val="en-US" w:eastAsia="uk-UA"/>
        </w:rPr>
        <w:t>Connection schemes for single-phase asynchronous motors:</w:t>
      </w:r>
    </w:p>
    <w:p w:rsidR="00B95BE7" w:rsidRPr="00F54690" w:rsidRDefault="00B95BE7" w:rsidP="00B95BE7">
      <w:pPr>
        <w:spacing w:line="276" w:lineRule="auto"/>
        <w:ind w:firstLine="567"/>
        <w:jc w:val="center"/>
        <w:rPr>
          <w:rFonts w:ascii="Times New Roman" w:hAnsi="Times New Roman" w:cs="Times New Roman"/>
          <w:bCs/>
          <w:i/>
          <w:sz w:val="28"/>
          <w:szCs w:val="28"/>
          <w:lang w:val="en-US" w:eastAsia="uk-UA"/>
        </w:rPr>
      </w:pPr>
      <w:r w:rsidRPr="00F54690">
        <w:rPr>
          <w:rFonts w:ascii="Times New Roman" w:hAnsi="Times New Roman" w:cs="Times New Roman"/>
          <w:bCs/>
          <w:i/>
          <w:sz w:val="28"/>
          <w:szCs w:val="28"/>
          <w:lang w:val="en-US" w:eastAsia="uk-UA"/>
        </w:rPr>
        <w:t>a</w:t>
      </w:r>
      <w:r w:rsidRPr="00F54690">
        <w:rPr>
          <w:rFonts w:ascii="Times New Roman" w:hAnsi="Times New Roman" w:cs="Times New Roman"/>
          <w:bCs/>
          <w:sz w:val="28"/>
          <w:szCs w:val="28"/>
          <w:lang w:val="en-US" w:eastAsia="uk-UA"/>
        </w:rPr>
        <w:t xml:space="preserve"> </w:t>
      </w:r>
      <w:r w:rsidRPr="00F54690">
        <w:rPr>
          <w:rFonts w:ascii="Times New Roman" w:hAnsi="Times New Roman" w:cs="Times New Roman"/>
          <w:sz w:val="26"/>
          <w:szCs w:val="26"/>
        </w:rPr>
        <w:t>–</w:t>
      </w:r>
      <w:r w:rsidRPr="00F54690">
        <w:rPr>
          <w:rFonts w:ascii="Times New Roman" w:hAnsi="Times New Roman" w:cs="Times New Roman"/>
          <w:bCs/>
          <w:sz w:val="28"/>
          <w:szCs w:val="28"/>
          <w:lang w:val="en-US" w:eastAsia="uk-UA"/>
        </w:rPr>
        <w:t xml:space="preserve"> with a working capacity </w:t>
      </w:r>
      <w:proofErr w:type="spellStart"/>
      <w:r w:rsidRPr="00F54690">
        <w:rPr>
          <w:rFonts w:ascii="Times New Roman" w:hAnsi="Times New Roman" w:cs="Times New Roman"/>
          <w:bCs/>
          <w:i/>
          <w:sz w:val="28"/>
          <w:szCs w:val="28"/>
          <w:lang w:val="en-US" w:eastAsia="uk-UA"/>
        </w:rPr>
        <w:t>С</w:t>
      </w:r>
      <w:r w:rsidRPr="00F54690">
        <w:rPr>
          <w:rFonts w:ascii="Times New Roman" w:hAnsi="Times New Roman" w:cs="Times New Roman"/>
          <w:bCs/>
          <w:i/>
          <w:sz w:val="28"/>
          <w:szCs w:val="28"/>
          <w:vertAlign w:val="subscript"/>
          <w:lang w:val="en-US" w:eastAsia="uk-UA"/>
        </w:rPr>
        <w:t>work</w:t>
      </w:r>
      <w:proofErr w:type="spellEnd"/>
      <w:r w:rsidRPr="00F54690">
        <w:rPr>
          <w:rFonts w:ascii="Times New Roman" w:hAnsi="Times New Roman" w:cs="Times New Roman"/>
          <w:bCs/>
          <w:sz w:val="28"/>
          <w:szCs w:val="28"/>
          <w:lang w:val="en-US" w:eastAsia="uk-UA"/>
        </w:rPr>
        <w:t xml:space="preserve">, </w:t>
      </w:r>
      <w:r w:rsidRPr="00F54690">
        <w:rPr>
          <w:rFonts w:ascii="Times New Roman" w:hAnsi="Times New Roman" w:cs="Times New Roman"/>
          <w:bCs/>
          <w:i/>
          <w:sz w:val="28"/>
          <w:szCs w:val="28"/>
          <w:lang w:val="en-US" w:eastAsia="uk-UA"/>
        </w:rPr>
        <w:t>b</w:t>
      </w:r>
      <w:r w:rsidRPr="00F54690">
        <w:rPr>
          <w:rFonts w:ascii="Times New Roman" w:hAnsi="Times New Roman" w:cs="Times New Roman"/>
          <w:bCs/>
          <w:sz w:val="28"/>
          <w:szCs w:val="28"/>
          <w:lang w:val="en-US" w:eastAsia="uk-UA"/>
        </w:rPr>
        <w:t xml:space="preserve"> </w:t>
      </w:r>
      <w:r w:rsidRPr="00F54690">
        <w:rPr>
          <w:rFonts w:ascii="Times New Roman" w:hAnsi="Times New Roman" w:cs="Times New Roman"/>
          <w:sz w:val="26"/>
          <w:szCs w:val="26"/>
        </w:rPr>
        <w:t>–</w:t>
      </w:r>
      <w:r w:rsidRPr="00F54690">
        <w:rPr>
          <w:rFonts w:ascii="Times New Roman" w:hAnsi="Times New Roman" w:cs="Times New Roman"/>
          <w:bCs/>
          <w:sz w:val="28"/>
          <w:szCs w:val="28"/>
          <w:lang w:val="en-US" w:eastAsia="uk-UA"/>
        </w:rPr>
        <w:t xml:space="preserve"> with a working capacity </w:t>
      </w:r>
      <w:proofErr w:type="spellStart"/>
      <w:r w:rsidRPr="00F54690">
        <w:rPr>
          <w:rFonts w:ascii="Times New Roman" w:hAnsi="Times New Roman" w:cs="Times New Roman"/>
          <w:bCs/>
          <w:i/>
          <w:sz w:val="28"/>
          <w:szCs w:val="28"/>
          <w:lang w:val="en-US" w:eastAsia="uk-UA"/>
        </w:rPr>
        <w:t>С</w:t>
      </w:r>
      <w:r w:rsidRPr="00F54690">
        <w:rPr>
          <w:rFonts w:ascii="Times New Roman" w:hAnsi="Times New Roman" w:cs="Times New Roman"/>
          <w:bCs/>
          <w:i/>
          <w:sz w:val="28"/>
          <w:szCs w:val="28"/>
          <w:vertAlign w:val="subscript"/>
          <w:lang w:val="en-US" w:eastAsia="uk-UA"/>
        </w:rPr>
        <w:t>work</w:t>
      </w:r>
      <w:proofErr w:type="spellEnd"/>
      <w:r w:rsidRPr="00F54690">
        <w:rPr>
          <w:rFonts w:ascii="Times New Roman" w:hAnsi="Times New Roman" w:cs="Times New Roman"/>
          <w:bCs/>
          <w:i/>
          <w:sz w:val="28"/>
          <w:szCs w:val="28"/>
          <w:lang w:val="en-US" w:eastAsia="uk-UA"/>
        </w:rPr>
        <w:t xml:space="preserve"> </w:t>
      </w:r>
    </w:p>
    <w:p w:rsidR="00B95BE7" w:rsidRPr="00F54690" w:rsidRDefault="00B95BE7" w:rsidP="00B95BE7">
      <w:pPr>
        <w:spacing w:line="276" w:lineRule="auto"/>
        <w:ind w:firstLine="567"/>
        <w:jc w:val="center"/>
        <w:rPr>
          <w:rFonts w:ascii="Times New Roman" w:hAnsi="Times New Roman" w:cs="Times New Roman"/>
          <w:bCs/>
          <w:i/>
          <w:sz w:val="28"/>
          <w:szCs w:val="28"/>
          <w:vertAlign w:val="subscript"/>
          <w:lang w:val="en-US" w:eastAsia="uk-UA"/>
        </w:rPr>
      </w:pPr>
      <w:r w:rsidRPr="00F54690">
        <w:rPr>
          <w:rFonts w:ascii="Times New Roman" w:hAnsi="Times New Roman" w:cs="Times New Roman"/>
          <w:bCs/>
          <w:sz w:val="28"/>
          <w:szCs w:val="28"/>
          <w:lang w:val="en-US" w:eastAsia="uk-UA"/>
        </w:rPr>
        <w:t xml:space="preserve">and starting capacity </w:t>
      </w:r>
      <w:proofErr w:type="spellStart"/>
      <w:r w:rsidRPr="00F54690">
        <w:rPr>
          <w:rFonts w:ascii="Times New Roman" w:hAnsi="Times New Roman" w:cs="Times New Roman"/>
          <w:bCs/>
          <w:i/>
          <w:sz w:val="28"/>
          <w:szCs w:val="28"/>
          <w:lang w:val="en-US" w:eastAsia="uk-UA"/>
        </w:rPr>
        <w:t>C</w:t>
      </w:r>
      <w:r w:rsidRPr="00F54690">
        <w:rPr>
          <w:rFonts w:ascii="Times New Roman" w:hAnsi="Times New Roman" w:cs="Times New Roman"/>
          <w:bCs/>
          <w:i/>
          <w:sz w:val="28"/>
          <w:szCs w:val="28"/>
          <w:vertAlign w:val="subscript"/>
          <w:lang w:val="en-US" w:eastAsia="uk-UA"/>
        </w:rPr>
        <w:t>start</w:t>
      </w:r>
      <w:proofErr w:type="spellEnd"/>
    </w:p>
    <w:p w:rsidR="00B95BE7" w:rsidRPr="00F54690" w:rsidRDefault="00B95BE7" w:rsidP="00B95BE7">
      <w:pPr>
        <w:spacing w:line="312" w:lineRule="auto"/>
        <w:ind w:firstLine="567"/>
        <w:jc w:val="both"/>
        <w:rPr>
          <w:rFonts w:ascii="Times New Roman" w:hAnsi="Times New Roman" w:cs="Times New Roman"/>
          <w:b/>
          <w:sz w:val="28"/>
          <w:szCs w:val="28"/>
          <w:lang w:val="en-US"/>
        </w:rPr>
      </w:pP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Single-phase currents</w:t>
      </w:r>
      <w:r w:rsidRPr="00F54690">
        <w:rPr>
          <w:rFonts w:ascii="Times New Roman" w:hAnsi="Times New Roman" w:cs="Times New Roman"/>
          <w:sz w:val="28"/>
          <w:szCs w:val="28"/>
          <w:lang w:val="en-US"/>
        </w:rPr>
        <w:t xml:space="preserve"> do not create rotating fields. They create a pulsating field. Therefore, asynchronous motors do not have a torque. Therefore, we are use a special method, that is creating an additional, second phase. Starting capacitors are most often used for this. In this case, an elliptical field appears that rotates and a torque is generated. </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After starting the starting capacitors must be switched off, otherwise they will burn out. But the power of such an engine will be approximately three times less than with a three-phase current. Therefore, the working capacitors are usually installed additionally. They are switched on after receiving the nominal mode. This will allow to get 65–70</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 of the power from the engine operation from the three-phase current.</w:t>
      </w:r>
    </w:p>
    <w:p w:rsidR="00B95BE7" w:rsidRPr="00F54690" w:rsidRDefault="00B95BE7" w:rsidP="00B95BE7">
      <w:pPr>
        <w:spacing w:line="312" w:lineRule="auto"/>
        <w:ind w:firstLine="567"/>
        <w:jc w:val="both"/>
        <w:rPr>
          <w:rFonts w:ascii="Times New Roman" w:hAnsi="Times New Roman" w:cs="Times New Roman"/>
          <w:sz w:val="32"/>
          <w:szCs w:val="32"/>
          <w:lang w:val="en-US"/>
        </w:rPr>
      </w:pPr>
      <w:r w:rsidRPr="00F54690">
        <w:rPr>
          <w:rFonts w:ascii="Times New Roman" w:hAnsi="Times New Roman" w:cs="Times New Roman"/>
          <w:sz w:val="28"/>
          <w:szCs w:val="28"/>
          <w:lang w:val="en-US"/>
        </w:rPr>
        <w:t>We use a special method that creates a second phase. For this, starting capacitors are most often used. Working capacitors are used to increase power.</w:t>
      </w:r>
      <w:r w:rsidRPr="00F54690">
        <w:rPr>
          <w:rFonts w:ascii="Times New Roman" w:hAnsi="Times New Roman" w:cs="Times New Roman"/>
          <w:sz w:val="32"/>
          <w:szCs w:val="32"/>
          <w:lang w:val="en-US"/>
        </w:rPr>
        <w:t xml:space="preserve"> </w:t>
      </w:r>
    </w:p>
    <w:p w:rsidR="00B95BE7" w:rsidRPr="00F54690" w:rsidRDefault="00B95BE7" w:rsidP="00B95BE7">
      <w:pPr>
        <w:spacing w:line="360" w:lineRule="auto"/>
        <w:jc w:val="center"/>
        <w:rPr>
          <w:rFonts w:ascii="Times New Roman" w:hAnsi="Times New Roman" w:cs="Times New Roman"/>
          <w:bCs/>
          <w:sz w:val="28"/>
          <w:szCs w:val="28"/>
          <w:lang w:val="en-US" w:eastAsia="uk-UA"/>
        </w:rPr>
      </w:pPr>
    </w:p>
    <w:p w:rsidR="00B95BE7" w:rsidRPr="00F54690" w:rsidRDefault="00B95BE7" w:rsidP="00B95BE7">
      <w:pPr>
        <w:keepNext/>
        <w:ind w:firstLine="567"/>
        <w:jc w:val="center"/>
        <w:rPr>
          <w:rFonts w:ascii="Times New Roman" w:hAnsi="Times New Roman" w:cs="Times New Roman"/>
          <w:b/>
          <w:bCs/>
          <w:sz w:val="28"/>
          <w:szCs w:val="28"/>
          <w:lang w:val="en-US" w:eastAsia="uk-UA"/>
        </w:rPr>
      </w:pPr>
      <w:r w:rsidRPr="00F54690">
        <w:rPr>
          <w:rFonts w:ascii="Times New Roman" w:hAnsi="Times New Roman" w:cs="Times New Roman"/>
          <w:b/>
          <w:bCs/>
          <w:sz w:val="28"/>
          <w:szCs w:val="28"/>
          <w:lang w:val="en-US" w:eastAsia="uk-UA"/>
        </w:rPr>
        <w:t>Asynchronous generator</w:t>
      </w:r>
    </w:p>
    <w:p w:rsidR="00B95BE7" w:rsidRPr="00F54690" w:rsidRDefault="00B95BE7" w:rsidP="00B95BE7">
      <w:pPr>
        <w:keepNext/>
        <w:spacing w:line="360" w:lineRule="auto"/>
        <w:ind w:firstLine="567"/>
        <w:jc w:val="center"/>
        <w:rPr>
          <w:rFonts w:ascii="Times New Roman" w:hAnsi="Times New Roman" w:cs="Times New Roman"/>
          <w:bCs/>
          <w:sz w:val="28"/>
          <w:szCs w:val="28"/>
          <w:lang w:eastAsia="uk-UA"/>
        </w:rPr>
      </w:pP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For an asynchronous generator, you need to know how it will work:</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 On the energy system; or 2) to an autonomous power receiver.</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When it works on the power system, the generator will take from the system the reactive power (current), which is necessary to create magnetic fields.</w:t>
      </w:r>
    </w:p>
    <w:p w:rsidR="00B95BE7" w:rsidRPr="00F54690" w:rsidRDefault="00B95BE7" w:rsidP="00B95BE7">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When an asynchronous generator operates on a stand-alone receiver it is necessary to use an additional source of reactive current. For</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example</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it</w:t>
      </w:r>
      <w:r w:rsidRPr="00F54690">
        <w:rPr>
          <w:rFonts w:ascii="Times New Roman" w:hAnsi="Times New Roman" w:cs="Times New Roman"/>
          <w:sz w:val="28"/>
          <w:szCs w:val="28"/>
        </w:rPr>
        <w:t>’</w:t>
      </w:r>
      <w:r w:rsidRPr="00F54690">
        <w:rPr>
          <w:rFonts w:ascii="Times New Roman" w:hAnsi="Times New Roman" w:cs="Times New Roman"/>
          <w:sz w:val="28"/>
          <w:szCs w:val="28"/>
          <w:lang w:val="en-US"/>
        </w:rPr>
        <w:t>s</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capacitors</w:t>
      </w:r>
      <w:r w:rsidRPr="00F54690">
        <w:rPr>
          <w:rFonts w:ascii="Times New Roman" w:hAnsi="Times New Roman" w:cs="Times New Roman"/>
          <w:sz w:val="28"/>
          <w:szCs w:val="28"/>
        </w:rPr>
        <w:t xml:space="preserve">. </w:t>
      </w:r>
    </w:p>
    <w:p w:rsidR="00B95BE7" w:rsidRPr="00F54690" w:rsidRDefault="00B95BE7" w:rsidP="00B95BE7">
      <w:pPr>
        <w:keepNext/>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lastRenderedPageBreak/>
        <w:t>Methods of regulating an asynchronous motor speed</w:t>
      </w:r>
    </w:p>
    <w:p w:rsidR="00B95BE7" w:rsidRPr="00F54690" w:rsidRDefault="00B95BE7" w:rsidP="00B95BE7">
      <w:pPr>
        <w:keepNext/>
        <w:ind w:firstLine="567"/>
        <w:jc w:val="center"/>
        <w:rPr>
          <w:rFonts w:ascii="Times New Roman" w:hAnsi="Times New Roman" w:cs="Times New Roman"/>
          <w:sz w:val="28"/>
          <w:szCs w:val="28"/>
          <w:lang w:val="en-US"/>
        </w:rPr>
      </w:pP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speed of the induction motor can be adjusted in several ways:</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1) </w:t>
      </w:r>
      <w:r w:rsidRPr="00F54690">
        <w:rPr>
          <w:rFonts w:ascii="Times New Roman" w:hAnsi="Times New Roman" w:cs="Times New Roman"/>
          <w:b/>
          <w:sz w:val="28"/>
          <w:szCs w:val="28"/>
          <w:lang w:val="en-US"/>
        </w:rPr>
        <w:t>Changing the current (voltage)</w:t>
      </w:r>
      <w:r w:rsidRPr="00F54690">
        <w:rPr>
          <w:rFonts w:ascii="Times New Roman" w:hAnsi="Times New Roman" w:cs="Times New Roman"/>
          <w:sz w:val="28"/>
          <w:szCs w:val="28"/>
          <w:lang w:val="en-US"/>
        </w:rPr>
        <w:t xml:space="preserve"> </w:t>
      </w:r>
      <w:r w:rsidRPr="00F54690">
        <w:rPr>
          <w:rFonts w:ascii="Times New Roman" w:hAnsi="Times New Roman" w:cs="Times New Roman"/>
          <w:b/>
          <w:sz w:val="28"/>
          <w:szCs w:val="28"/>
          <w:lang w:val="en-US"/>
        </w:rPr>
        <w:t xml:space="preserve">frequency </w:t>
      </w:r>
      <w:r w:rsidRPr="00F54690">
        <w:rPr>
          <w:rFonts w:ascii="Times New Roman" w:hAnsi="Times New Roman" w:cs="Times New Roman"/>
          <w:b/>
          <w:i/>
          <w:sz w:val="28"/>
          <w:szCs w:val="28"/>
          <w:lang w:val="en-US"/>
        </w:rPr>
        <w:t>f</w:t>
      </w:r>
      <w:r w:rsidRPr="00F54690">
        <w:rPr>
          <w:rFonts w:ascii="Times New Roman" w:hAnsi="Times New Roman" w:cs="Times New Roman"/>
          <w:b/>
          <w:sz w:val="28"/>
          <w:szCs w:val="28"/>
          <w:lang w:val="en-US"/>
        </w:rPr>
        <w:t>=</w:t>
      </w:r>
      <w:r w:rsidRPr="00F54690">
        <w:rPr>
          <w:rFonts w:ascii="Times New Roman" w:hAnsi="Times New Roman" w:cs="Times New Roman"/>
          <w:b/>
          <w:i/>
          <w:sz w:val="28"/>
          <w:szCs w:val="28"/>
          <w:lang w:val="en-US"/>
        </w:rPr>
        <w:t>var</w:t>
      </w:r>
      <w:r w:rsidRPr="00F54690">
        <w:rPr>
          <w:rFonts w:ascii="Times New Roman" w:hAnsi="Times New Roman" w:cs="Times New Roman"/>
          <w:i/>
          <w:sz w:val="28"/>
          <w:szCs w:val="28"/>
          <w:lang w:val="en-US"/>
        </w:rPr>
        <w:t xml:space="preserve">. </w:t>
      </w:r>
      <w:r w:rsidRPr="00F54690">
        <w:rPr>
          <w:rFonts w:ascii="Times New Roman" w:hAnsi="Times New Roman" w:cs="Times New Roman"/>
          <w:sz w:val="28"/>
          <w:szCs w:val="28"/>
          <w:lang w:val="en-US"/>
        </w:rPr>
        <w:t xml:space="preserve">Now it became possible, because the transistors of the new series – IGBT transistors – were obtained. </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Prior to this, DC motors were used for drives with speed control. These engines are expensive, difficult to build, repair and operate. But they were easy to adjust the speed of rotation.</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Now in the world there is a replacement of direct current motors for asynchronous motors with frequency change.</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2) </w:t>
      </w:r>
      <w:r w:rsidRPr="00F54690">
        <w:rPr>
          <w:rFonts w:ascii="Times New Roman" w:hAnsi="Times New Roman" w:cs="Times New Roman"/>
          <w:b/>
          <w:sz w:val="28"/>
          <w:szCs w:val="28"/>
          <w:lang w:val="en-US"/>
        </w:rPr>
        <w:t xml:space="preserve">Change by the number of pairs of poles. </w:t>
      </w:r>
      <w:r w:rsidRPr="00F54690">
        <w:rPr>
          <w:rFonts w:ascii="Times New Roman" w:hAnsi="Times New Roman" w:cs="Times New Roman"/>
          <w:sz w:val="28"/>
          <w:szCs w:val="28"/>
          <w:lang w:val="en-US"/>
        </w:rPr>
        <w:t>It's an old way. To do this, it’s change the stator winding circuit. The speed can be adjusted, but the steps.</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3) </w:t>
      </w:r>
      <w:r w:rsidRPr="00F54690">
        <w:rPr>
          <w:rFonts w:ascii="Times New Roman" w:hAnsi="Times New Roman" w:cs="Times New Roman"/>
          <w:b/>
          <w:sz w:val="28"/>
          <w:szCs w:val="28"/>
          <w:lang w:val="en-US"/>
        </w:rPr>
        <w:t>Change by the</w:t>
      </w:r>
      <w:r w:rsidRPr="00F54690">
        <w:rPr>
          <w:rFonts w:ascii="Times New Roman" w:hAnsi="Times New Roman" w:cs="Times New Roman"/>
          <w:sz w:val="28"/>
          <w:szCs w:val="28"/>
          <w:lang w:val="en-US"/>
        </w:rPr>
        <w:t xml:space="preserve"> </w:t>
      </w:r>
      <w:r w:rsidRPr="00F54690">
        <w:rPr>
          <w:rFonts w:ascii="Times New Roman" w:hAnsi="Times New Roman" w:cs="Times New Roman"/>
          <w:b/>
          <w:sz w:val="28"/>
          <w:szCs w:val="28"/>
          <w:lang w:val="en-US"/>
        </w:rPr>
        <w:t>changing the voltage</w:t>
      </w:r>
      <w:r w:rsidRPr="00F54690">
        <w:rPr>
          <w:rFonts w:ascii="Times New Roman" w:hAnsi="Times New Roman" w:cs="Times New Roman"/>
          <w:sz w:val="28"/>
          <w:szCs w:val="28"/>
          <w:lang w:val="en-US"/>
        </w:rPr>
        <w:t>.</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You can adjust in small limits and you can only reduce the speed by reducing the voltage. Moreover, at the same time the motor torque will decrease significantly, because the torque varies proportionally to the decrease in the voltage in the </w:t>
      </w:r>
      <w:r w:rsidRPr="00F54690">
        <w:rPr>
          <w:rFonts w:ascii="Times New Roman" w:hAnsi="Times New Roman" w:cs="Times New Roman"/>
          <w:b/>
          <w:sz w:val="28"/>
          <w:szCs w:val="28"/>
          <w:lang w:val="en-US"/>
        </w:rPr>
        <w:t>second degree</w:t>
      </w:r>
      <w:r w:rsidRPr="00F54690">
        <w:rPr>
          <w:rFonts w:ascii="Times New Roman" w:hAnsi="Times New Roman" w:cs="Times New Roman"/>
          <w:sz w:val="28"/>
          <w:szCs w:val="28"/>
          <w:lang w:val="en-US"/>
        </w:rPr>
        <w:t>.</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4) </w:t>
      </w:r>
      <w:r w:rsidRPr="00F54690">
        <w:rPr>
          <w:rFonts w:ascii="Times New Roman" w:hAnsi="Times New Roman" w:cs="Times New Roman"/>
          <w:b/>
          <w:sz w:val="28"/>
          <w:szCs w:val="28"/>
          <w:lang w:val="en-US"/>
        </w:rPr>
        <w:t>Change by the</w:t>
      </w:r>
      <w:r w:rsidRPr="00F54690">
        <w:rPr>
          <w:rFonts w:ascii="Times New Roman" w:hAnsi="Times New Roman" w:cs="Times New Roman"/>
          <w:sz w:val="28"/>
          <w:szCs w:val="28"/>
          <w:lang w:val="en-US"/>
        </w:rPr>
        <w:t xml:space="preserve"> </w:t>
      </w:r>
      <w:r w:rsidRPr="00F54690">
        <w:rPr>
          <w:rFonts w:ascii="Times New Roman" w:hAnsi="Times New Roman" w:cs="Times New Roman"/>
          <w:b/>
          <w:sz w:val="28"/>
          <w:szCs w:val="28"/>
          <w:lang w:val="en-US"/>
        </w:rPr>
        <w:t>changing</w:t>
      </w:r>
      <w:r w:rsidRPr="00F54690">
        <w:rPr>
          <w:rFonts w:ascii="Times New Roman" w:hAnsi="Times New Roman" w:cs="Times New Roman"/>
          <w:sz w:val="28"/>
          <w:szCs w:val="28"/>
          <w:lang w:val="en-US"/>
        </w:rPr>
        <w:t xml:space="preserve"> </w:t>
      </w:r>
      <w:r w:rsidRPr="00F54690">
        <w:rPr>
          <w:rFonts w:ascii="Times New Roman" w:hAnsi="Times New Roman" w:cs="Times New Roman"/>
          <w:b/>
          <w:sz w:val="28"/>
          <w:szCs w:val="28"/>
          <w:lang w:val="en-US"/>
        </w:rPr>
        <w:t xml:space="preserve">the slip </w:t>
      </w:r>
      <w:r w:rsidRPr="00F54690">
        <w:rPr>
          <w:rFonts w:ascii="Times New Roman" w:hAnsi="Times New Roman" w:cs="Times New Roman"/>
          <w:sz w:val="28"/>
          <w:szCs w:val="28"/>
          <w:lang w:val="en-US"/>
        </w:rPr>
        <w:t>for asynchronous motors with a phase rotor. To do this, you can use the starting rheostats. The speed control is possible in a small range, and at the same time the coefficient of efficiency decreases.</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 xml:space="preserve">Reverse </w:t>
      </w:r>
      <w:r w:rsidRPr="00F54690">
        <w:rPr>
          <w:rFonts w:ascii="Times New Roman" w:hAnsi="Times New Roman" w:cs="Times New Roman"/>
          <w:sz w:val="28"/>
          <w:szCs w:val="28"/>
          <w:lang w:val="en-US"/>
        </w:rPr>
        <w:t>is change of the direction of the motor rotation to the opposite. To change the direction of rotation of the asynchronous motor to the opposite (for reverse), you must swap any two phases.</w:t>
      </w:r>
    </w:p>
    <w:p w:rsidR="00B95BE7" w:rsidRPr="00F54690" w:rsidRDefault="00B95BE7" w:rsidP="00B95BE7">
      <w:pPr>
        <w:ind w:firstLine="567"/>
        <w:jc w:val="both"/>
        <w:rPr>
          <w:rFonts w:ascii="Times New Roman" w:hAnsi="Times New Roman" w:cs="Times New Roman"/>
          <w:sz w:val="18"/>
          <w:szCs w:val="18"/>
          <w:lang w:val="en-US"/>
        </w:rPr>
      </w:pPr>
    </w:p>
    <w:p w:rsidR="00B95BE7" w:rsidRPr="00F54690" w:rsidRDefault="00B95BE7" w:rsidP="00B95BE7">
      <w:pPr>
        <w:spacing w:line="312" w:lineRule="auto"/>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t>The losses and efficiency of an asynchronous motor.</w:t>
      </w:r>
    </w:p>
    <w:p w:rsidR="00B95BE7" w:rsidRPr="00F54690" w:rsidRDefault="00B95BE7" w:rsidP="00B95BE7">
      <w:pPr>
        <w:spacing w:line="312" w:lineRule="auto"/>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t>The energy diagram of the asynchronous motor</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conversion of energy in an asynchronous motor, as in other electric machines, is associated with energy losses. As we have said, these losses are divided into electrical, magnetic, mechanical and additional losses.</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We construct an energy diagram of an asynchronous motor, where we show how the energy conversion takes place, fig. 3.</w:t>
      </w:r>
      <w:r w:rsidRPr="00F54690">
        <w:rPr>
          <w:rFonts w:ascii="Times New Roman" w:hAnsi="Times New Roman" w:cs="Times New Roman"/>
          <w:sz w:val="28"/>
          <w:szCs w:val="28"/>
        </w:rPr>
        <w:t>9</w:t>
      </w:r>
      <w:r w:rsidRPr="00F54690">
        <w:rPr>
          <w:rFonts w:ascii="Times New Roman" w:hAnsi="Times New Roman" w:cs="Times New Roman"/>
          <w:sz w:val="28"/>
          <w:szCs w:val="28"/>
          <w:lang w:val="en-US"/>
        </w:rPr>
        <w:t>.</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We take the active power </w:t>
      </w:r>
      <w:r w:rsidRPr="00F54690">
        <w:rPr>
          <w:rFonts w:ascii="Times New Roman" w:hAnsi="Times New Roman" w:cs="Times New Roman"/>
          <w:i/>
          <w:sz w:val="28"/>
          <w:szCs w:val="28"/>
          <w:lang w:val="en-US"/>
        </w:rPr>
        <w:t>P</w:t>
      </w:r>
      <w:r w:rsidRPr="00F54690">
        <w:rPr>
          <w:rFonts w:ascii="Times New Roman" w:hAnsi="Times New Roman" w:cs="Times New Roman"/>
          <w:i/>
          <w:sz w:val="28"/>
          <w:szCs w:val="28"/>
          <w:vertAlign w:val="subscript"/>
          <w:lang w:val="en-US"/>
        </w:rPr>
        <w:t>int</w:t>
      </w:r>
      <w:r w:rsidRPr="00F54690">
        <w:rPr>
          <w:rFonts w:ascii="Times New Roman" w:hAnsi="Times New Roman" w:cs="Times New Roman"/>
          <w:sz w:val="28"/>
          <w:szCs w:val="28"/>
          <w:lang w:val="en-US"/>
        </w:rPr>
        <w:t xml:space="preserve"> from the energy system.</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Part of this power is expended to cover the electrical losses caused by the heating of the stator windings</w:t>
      </w:r>
      <w:r w:rsidRPr="00F54690">
        <w:rPr>
          <w:rFonts w:ascii="Times New Roman" w:hAnsi="Times New Roman" w:cs="Times New Roman"/>
          <w:i/>
          <w:sz w:val="28"/>
          <w:szCs w:val="28"/>
          <w:lang w:val="en-US"/>
        </w:rPr>
        <w:t xml:space="preserve"> </w:t>
      </w:r>
      <w:r w:rsidRPr="00F54690">
        <w:rPr>
          <w:rFonts w:ascii="Times New Roman" w:hAnsi="Times New Roman" w:cs="Times New Roman"/>
          <w:i/>
          <w:sz w:val="28"/>
          <w:szCs w:val="28"/>
        </w:rPr>
        <w:t>Р</w:t>
      </w:r>
      <w:proofErr w:type="spellStart"/>
      <w:r w:rsidRPr="00F54690">
        <w:rPr>
          <w:rFonts w:ascii="Times New Roman" w:hAnsi="Times New Roman" w:cs="Times New Roman"/>
          <w:i/>
          <w:sz w:val="28"/>
          <w:szCs w:val="28"/>
          <w:vertAlign w:val="subscript"/>
          <w:lang w:val="en-US"/>
        </w:rPr>
        <w:t>elS</w:t>
      </w:r>
      <w:proofErr w:type="spellEnd"/>
      <w:r w:rsidRPr="00F54690">
        <w:rPr>
          <w:rFonts w:ascii="Times New Roman" w:hAnsi="Times New Roman" w:cs="Times New Roman"/>
          <w:sz w:val="28"/>
          <w:szCs w:val="28"/>
          <w:lang w:val="en-US"/>
        </w:rPr>
        <w:t xml:space="preserve"> = </w:t>
      </w:r>
      <w:r w:rsidRPr="00F54690">
        <w:rPr>
          <w:rFonts w:ascii="Times New Roman" w:hAnsi="Times New Roman" w:cs="Times New Roman"/>
          <w:i/>
          <w:sz w:val="28"/>
          <w:szCs w:val="28"/>
          <w:lang w:val="en-US"/>
        </w:rPr>
        <w:t>m</w:t>
      </w:r>
      <w:r w:rsidRPr="00F54690">
        <w:rPr>
          <w:rFonts w:ascii="Times New Roman" w:hAnsi="Times New Roman" w:cs="Times New Roman"/>
          <w:i/>
          <w:sz w:val="28"/>
          <w:szCs w:val="28"/>
          <w:vertAlign w:val="subscript"/>
          <w:lang w:val="en-US"/>
        </w:rPr>
        <w:t>S</w:t>
      </w:r>
      <w:r w:rsidRPr="00F54690">
        <w:rPr>
          <w:rFonts w:ascii="Times New Roman" w:hAnsi="Times New Roman" w:cs="Times New Roman"/>
          <w:sz w:val="28"/>
          <w:szCs w:val="28"/>
          <w:lang w:val="en-US"/>
        </w:rPr>
        <w:t>·</w:t>
      </w:r>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S</w:t>
      </w:r>
      <w:r w:rsidRPr="00F54690">
        <w:rPr>
          <w:rFonts w:ascii="Times New Roman" w:hAnsi="Times New Roman" w:cs="Times New Roman"/>
          <w:sz w:val="28"/>
          <w:szCs w:val="28"/>
          <w:vertAlign w:val="superscript"/>
          <w:lang w:val="en-US"/>
        </w:rPr>
        <w:t>2</w:t>
      </w:r>
      <w:r w:rsidRPr="00F54690">
        <w:rPr>
          <w:rFonts w:ascii="Times New Roman" w:hAnsi="Times New Roman" w:cs="Times New Roman"/>
          <w:sz w:val="28"/>
          <w:szCs w:val="28"/>
          <w:lang w:val="en-US"/>
        </w:rPr>
        <w:t>·</w:t>
      </w:r>
      <w:r w:rsidRPr="00F54690">
        <w:rPr>
          <w:rFonts w:ascii="Times New Roman" w:hAnsi="Times New Roman" w:cs="Times New Roman"/>
          <w:i/>
          <w:sz w:val="28"/>
          <w:szCs w:val="28"/>
          <w:lang w:val="en-US"/>
        </w:rPr>
        <w:t>r</w:t>
      </w:r>
      <w:r w:rsidRPr="00F54690">
        <w:rPr>
          <w:rFonts w:ascii="Times New Roman" w:hAnsi="Times New Roman" w:cs="Times New Roman"/>
          <w:i/>
          <w:sz w:val="28"/>
          <w:szCs w:val="28"/>
          <w:vertAlign w:val="subscript"/>
          <w:lang w:val="en-US"/>
        </w:rPr>
        <w:t>S</w:t>
      </w:r>
      <w:r w:rsidRPr="00F54690">
        <w:rPr>
          <w:rFonts w:ascii="Times New Roman" w:hAnsi="Times New Roman" w:cs="Times New Roman"/>
          <w:sz w:val="28"/>
          <w:szCs w:val="28"/>
          <w:lang w:val="en-US"/>
        </w:rPr>
        <w:t xml:space="preserve">, and another part – to cover the magnetic losses in the stator core </w:t>
      </w:r>
      <w:r w:rsidRPr="00F54690">
        <w:rPr>
          <w:rFonts w:ascii="Times New Roman" w:hAnsi="Times New Roman" w:cs="Times New Roman"/>
          <w:i/>
          <w:sz w:val="28"/>
          <w:szCs w:val="28"/>
        </w:rPr>
        <w:t>Р</w:t>
      </w:r>
      <w:proofErr w:type="spellStart"/>
      <w:r w:rsidRPr="00F54690">
        <w:rPr>
          <w:rFonts w:ascii="Times New Roman" w:hAnsi="Times New Roman" w:cs="Times New Roman"/>
          <w:i/>
          <w:sz w:val="28"/>
          <w:szCs w:val="28"/>
          <w:vertAlign w:val="subscript"/>
          <w:lang w:val="en-US"/>
        </w:rPr>
        <w:t>magS</w:t>
      </w:r>
      <w:proofErr w:type="spellEnd"/>
      <w:r w:rsidRPr="00F54690">
        <w:rPr>
          <w:rFonts w:ascii="Times New Roman" w:hAnsi="Times New Roman" w:cs="Times New Roman"/>
          <w:sz w:val="28"/>
          <w:szCs w:val="28"/>
          <w:lang w:val="en-US"/>
        </w:rPr>
        <w:t>.</w:t>
      </w:r>
    </w:p>
    <w:p w:rsidR="00B95BE7" w:rsidRPr="00F54690" w:rsidRDefault="00B95BE7" w:rsidP="00B95BE7">
      <w:pPr>
        <w:spacing w:line="312" w:lineRule="auto"/>
        <w:ind w:firstLine="567"/>
        <w:jc w:val="both"/>
        <w:rPr>
          <w:rFonts w:ascii="Times New Roman" w:hAnsi="Times New Roman" w:cs="Times New Roman"/>
          <w:b/>
          <w:sz w:val="28"/>
          <w:szCs w:val="28"/>
        </w:rPr>
      </w:pPr>
      <w:r w:rsidRPr="00F54690">
        <w:rPr>
          <w:rFonts w:ascii="Times New Roman" w:hAnsi="Times New Roman" w:cs="Times New Roman"/>
          <w:sz w:val="28"/>
          <w:szCs w:val="28"/>
          <w:lang w:val="en-US"/>
        </w:rPr>
        <w:t xml:space="preserve">Then the power is transmitted through the air gap to the rotor by means of a magnetic flux. Therefore, this power is called </w:t>
      </w:r>
      <w:r w:rsidRPr="00F54690">
        <w:rPr>
          <w:rFonts w:ascii="Times New Roman" w:hAnsi="Times New Roman" w:cs="Times New Roman"/>
          <w:b/>
          <w:sz w:val="28"/>
          <w:szCs w:val="28"/>
          <w:lang w:val="en-US"/>
        </w:rPr>
        <w:t>electromagnetic power</w:t>
      </w:r>
      <w:r w:rsidRPr="00F54690">
        <w:rPr>
          <w:rFonts w:ascii="Times New Roman" w:hAnsi="Times New Roman" w:cs="Times New Roman"/>
          <w:b/>
          <w:sz w:val="28"/>
          <w:szCs w:val="28"/>
        </w:rPr>
        <w:t xml:space="preserve"> </w:t>
      </w:r>
    </w:p>
    <w:p w:rsidR="00B95BE7" w:rsidRPr="00F54690" w:rsidRDefault="00B95BE7" w:rsidP="00B95BE7">
      <w:pPr>
        <w:spacing w:line="312" w:lineRule="auto"/>
        <w:ind w:firstLine="567"/>
        <w:jc w:val="center"/>
        <w:rPr>
          <w:rFonts w:ascii="Times New Roman" w:hAnsi="Times New Roman" w:cs="Times New Roman"/>
          <w:sz w:val="32"/>
          <w:szCs w:val="32"/>
        </w:rPr>
      </w:pPr>
      <w:r w:rsidRPr="00F54690">
        <w:rPr>
          <w:rFonts w:ascii="Times New Roman" w:hAnsi="Times New Roman" w:cs="Times New Roman"/>
          <w:i/>
          <w:sz w:val="32"/>
          <w:szCs w:val="32"/>
        </w:rPr>
        <w:t>Р</w:t>
      </w:r>
      <w:proofErr w:type="spellStart"/>
      <w:r w:rsidRPr="00F54690">
        <w:rPr>
          <w:rFonts w:ascii="Times New Roman" w:hAnsi="Times New Roman" w:cs="Times New Roman"/>
          <w:i/>
          <w:sz w:val="32"/>
          <w:szCs w:val="32"/>
          <w:vertAlign w:val="subscript"/>
          <w:lang w:val="en-US"/>
        </w:rPr>
        <w:t>elmag</w:t>
      </w:r>
      <w:proofErr w:type="spellEnd"/>
      <w:r w:rsidRPr="00F54690">
        <w:rPr>
          <w:rFonts w:ascii="Times New Roman" w:hAnsi="Times New Roman" w:cs="Times New Roman"/>
          <w:sz w:val="32"/>
          <w:szCs w:val="32"/>
        </w:rPr>
        <w:t xml:space="preserve"> = </w:t>
      </w:r>
      <w:r w:rsidRPr="00F54690">
        <w:rPr>
          <w:rFonts w:ascii="Times New Roman" w:hAnsi="Times New Roman" w:cs="Times New Roman"/>
          <w:i/>
          <w:sz w:val="32"/>
          <w:szCs w:val="32"/>
        </w:rPr>
        <w:t>Р</w:t>
      </w:r>
      <w:proofErr w:type="spellStart"/>
      <w:r w:rsidRPr="00F54690">
        <w:rPr>
          <w:rFonts w:ascii="Times New Roman" w:hAnsi="Times New Roman" w:cs="Times New Roman"/>
          <w:i/>
          <w:sz w:val="32"/>
          <w:szCs w:val="32"/>
          <w:vertAlign w:val="subscript"/>
          <w:lang w:val="en-US"/>
        </w:rPr>
        <w:t>int</w:t>
      </w:r>
      <w:proofErr w:type="spellEnd"/>
      <w:r w:rsidRPr="00F54690">
        <w:rPr>
          <w:rFonts w:ascii="Times New Roman" w:hAnsi="Times New Roman" w:cs="Times New Roman"/>
          <w:sz w:val="32"/>
          <w:szCs w:val="32"/>
        </w:rPr>
        <w:t xml:space="preserve"> </w:t>
      </w:r>
      <w:r w:rsidRPr="00F54690">
        <w:rPr>
          <w:rFonts w:ascii="Times New Roman" w:hAnsi="Times New Roman" w:cs="Times New Roman"/>
          <w:sz w:val="32"/>
          <w:szCs w:val="32"/>
          <w:lang w:val="en-US"/>
        </w:rPr>
        <w:t>–</w:t>
      </w:r>
      <w:r w:rsidRPr="00F54690">
        <w:rPr>
          <w:rFonts w:ascii="Times New Roman" w:hAnsi="Times New Roman" w:cs="Times New Roman"/>
          <w:sz w:val="32"/>
          <w:szCs w:val="32"/>
        </w:rPr>
        <w:t xml:space="preserve"> (</w:t>
      </w:r>
      <w:r w:rsidRPr="00F54690">
        <w:rPr>
          <w:rFonts w:ascii="Times New Roman" w:hAnsi="Times New Roman" w:cs="Times New Roman"/>
          <w:i/>
          <w:sz w:val="32"/>
          <w:szCs w:val="32"/>
        </w:rPr>
        <w:t>Р</w:t>
      </w:r>
      <w:proofErr w:type="spellStart"/>
      <w:r w:rsidRPr="00F54690">
        <w:rPr>
          <w:rFonts w:ascii="Times New Roman" w:hAnsi="Times New Roman" w:cs="Times New Roman"/>
          <w:i/>
          <w:sz w:val="32"/>
          <w:szCs w:val="32"/>
          <w:vertAlign w:val="subscript"/>
          <w:lang w:val="en-US"/>
        </w:rPr>
        <w:t>magS</w:t>
      </w:r>
      <w:proofErr w:type="spellEnd"/>
      <w:r w:rsidRPr="00F54690">
        <w:rPr>
          <w:rFonts w:ascii="Times New Roman" w:hAnsi="Times New Roman" w:cs="Times New Roman"/>
          <w:sz w:val="32"/>
          <w:szCs w:val="32"/>
        </w:rPr>
        <w:t xml:space="preserve"> + </w:t>
      </w:r>
      <w:r w:rsidRPr="00F54690">
        <w:rPr>
          <w:rFonts w:ascii="Times New Roman" w:hAnsi="Times New Roman" w:cs="Times New Roman"/>
          <w:i/>
          <w:sz w:val="32"/>
          <w:szCs w:val="32"/>
        </w:rPr>
        <w:t>Р</w:t>
      </w:r>
      <w:proofErr w:type="spellStart"/>
      <w:r w:rsidRPr="00F54690">
        <w:rPr>
          <w:rFonts w:ascii="Times New Roman" w:hAnsi="Times New Roman" w:cs="Times New Roman"/>
          <w:i/>
          <w:sz w:val="32"/>
          <w:szCs w:val="32"/>
          <w:vertAlign w:val="subscript"/>
          <w:lang w:val="en-US"/>
        </w:rPr>
        <w:t>elS</w:t>
      </w:r>
      <w:proofErr w:type="spellEnd"/>
      <w:r w:rsidRPr="00F54690">
        <w:rPr>
          <w:rFonts w:ascii="Times New Roman" w:hAnsi="Times New Roman" w:cs="Times New Roman"/>
          <w:sz w:val="32"/>
          <w:szCs w:val="32"/>
        </w:rPr>
        <w:t>).</w:t>
      </w:r>
    </w:p>
    <w:p w:rsidR="00B95BE7" w:rsidRPr="00F54690" w:rsidRDefault="00B95BE7" w:rsidP="00B95BE7">
      <w:pPr>
        <w:spacing w:line="312" w:lineRule="auto"/>
        <w:jc w:val="center"/>
        <w:rPr>
          <w:rFonts w:ascii="Times New Roman" w:hAnsi="Times New Roman" w:cs="Times New Roman"/>
          <w:sz w:val="32"/>
          <w:szCs w:val="32"/>
        </w:rPr>
      </w:pPr>
      <w:r w:rsidRPr="00F54690">
        <w:rPr>
          <w:rFonts w:ascii="Times New Roman" w:hAnsi="Times New Roman" w:cs="Times New Roman"/>
          <w:noProof/>
          <w:sz w:val="32"/>
          <w:szCs w:val="32"/>
        </w:rPr>
        <w:lastRenderedPageBreak/>
        <w:drawing>
          <wp:inline distT="0" distB="0" distL="0" distR="0" wp14:anchorId="368F25A7" wp14:editId="2CA43D81">
            <wp:extent cx="3289300" cy="2096135"/>
            <wp:effectExtent l="0" t="0" r="6350" b="0"/>
            <wp:docPr id="9244" name="Рисунок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289300" cy="2096135"/>
                    </a:xfrm>
                    <a:prstGeom prst="rect">
                      <a:avLst/>
                    </a:prstGeom>
                    <a:noFill/>
                    <a:ln>
                      <a:noFill/>
                    </a:ln>
                  </pic:spPr>
                </pic:pic>
              </a:graphicData>
            </a:graphic>
          </wp:inline>
        </w:drawing>
      </w:r>
    </w:p>
    <w:p w:rsidR="00B95BE7" w:rsidRPr="00F54690" w:rsidRDefault="00B95BE7" w:rsidP="00B95BE7">
      <w:pPr>
        <w:spacing w:line="312" w:lineRule="auto"/>
        <w:ind w:firstLine="567"/>
        <w:jc w:val="center"/>
        <w:rPr>
          <w:rFonts w:ascii="Times New Roman" w:hAnsi="Times New Roman" w:cs="Times New Roman"/>
          <w:sz w:val="26"/>
          <w:szCs w:val="26"/>
          <w:lang w:val="en-US" w:eastAsia="uk-UA"/>
        </w:rPr>
      </w:pPr>
      <w:r w:rsidRPr="00F54690">
        <w:rPr>
          <w:rFonts w:ascii="Times New Roman" w:hAnsi="Times New Roman" w:cs="Times New Roman"/>
          <w:sz w:val="26"/>
          <w:szCs w:val="26"/>
          <w:lang w:val="en-US"/>
        </w:rPr>
        <w:t>Figure 3.</w:t>
      </w:r>
      <w:r w:rsidRPr="00F54690">
        <w:rPr>
          <w:rFonts w:ascii="Times New Roman" w:hAnsi="Times New Roman" w:cs="Times New Roman"/>
          <w:sz w:val="26"/>
          <w:szCs w:val="26"/>
        </w:rPr>
        <w:t>9</w:t>
      </w:r>
      <w:r w:rsidRPr="00F54690">
        <w:rPr>
          <w:rFonts w:ascii="Times New Roman" w:hAnsi="Times New Roman" w:cs="Times New Roman"/>
          <w:sz w:val="26"/>
          <w:szCs w:val="26"/>
          <w:lang w:val="en-US"/>
        </w:rPr>
        <w:t xml:space="preserve"> – </w:t>
      </w:r>
      <w:r w:rsidRPr="00F54690">
        <w:rPr>
          <w:rFonts w:ascii="Times New Roman" w:hAnsi="Times New Roman" w:cs="Times New Roman"/>
          <w:sz w:val="26"/>
          <w:szCs w:val="26"/>
          <w:lang w:val="en-US" w:eastAsia="uk-UA"/>
        </w:rPr>
        <w:t>The energy diagram of asynchronous motor</w:t>
      </w:r>
    </w:p>
    <w:p w:rsidR="00B95BE7" w:rsidRPr="00F54690" w:rsidRDefault="00B95BE7" w:rsidP="00B95BE7">
      <w:pPr>
        <w:spacing w:line="312" w:lineRule="auto"/>
        <w:ind w:firstLine="567"/>
        <w:jc w:val="both"/>
        <w:rPr>
          <w:rFonts w:ascii="Times New Roman" w:hAnsi="Times New Roman" w:cs="Times New Roman"/>
          <w:sz w:val="28"/>
          <w:szCs w:val="28"/>
          <w:lang w:val="en-US"/>
        </w:rPr>
      </w:pP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Part of the electromagnetic power is expended to cover The electrical losses in the rotor windings </w:t>
      </w:r>
      <w:r w:rsidRPr="00F54690">
        <w:rPr>
          <w:rFonts w:ascii="Times New Roman" w:hAnsi="Times New Roman" w:cs="Times New Roman"/>
          <w:i/>
          <w:sz w:val="28"/>
          <w:szCs w:val="28"/>
        </w:rPr>
        <w:t>Р</w:t>
      </w:r>
      <w:proofErr w:type="spellStart"/>
      <w:r w:rsidRPr="00F54690">
        <w:rPr>
          <w:rFonts w:ascii="Times New Roman" w:hAnsi="Times New Roman" w:cs="Times New Roman"/>
          <w:i/>
          <w:sz w:val="28"/>
          <w:szCs w:val="28"/>
          <w:vertAlign w:val="subscript"/>
          <w:lang w:val="en-US"/>
        </w:rPr>
        <w:t>elr</w:t>
      </w:r>
      <w:proofErr w:type="spellEnd"/>
      <w:r w:rsidRPr="00F54690">
        <w:rPr>
          <w:rFonts w:ascii="Times New Roman" w:hAnsi="Times New Roman" w:cs="Times New Roman"/>
          <w:i/>
          <w:sz w:val="28"/>
          <w:szCs w:val="28"/>
          <w:lang w:val="en-US"/>
        </w:rPr>
        <w:t xml:space="preserve"> </w:t>
      </w:r>
      <w:r w:rsidRPr="00F54690">
        <w:rPr>
          <w:rFonts w:ascii="Times New Roman" w:hAnsi="Times New Roman" w:cs="Times New Roman"/>
          <w:sz w:val="28"/>
          <w:szCs w:val="28"/>
          <w:lang w:val="en-US"/>
        </w:rPr>
        <w:t xml:space="preserve">= </w:t>
      </w:r>
      <w:r w:rsidRPr="00F54690">
        <w:rPr>
          <w:rFonts w:ascii="Times New Roman" w:hAnsi="Times New Roman" w:cs="Times New Roman"/>
          <w:i/>
          <w:sz w:val="28"/>
          <w:szCs w:val="28"/>
          <w:lang w:val="en-US"/>
        </w:rPr>
        <w:t>m</w:t>
      </w:r>
      <w:r w:rsidRPr="00F54690">
        <w:rPr>
          <w:rFonts w:ascii="Times New Roman" w:hAnsi="Times New Roman" w:cs="Times New Roman"/>
          <w:i/>
          <w:sz w:val="28"/>
          <w:szCs w:val="28"/>
          <w:vertAlign w:val="subscript"/>
          <w:lang w:val="en-US"/>
        </w:rPr>
        <w:t>r</w:t>
      </w:r>
      <w:r w:rsidRPr="00F54690">
        <w:rPr>
          <w:rFonts w:ascii="Times New Roman" w:hAnsi="Times New Roman" w:cs="Times New Roman"/>
          <w:sz w:val="28"/>
          <w:szCs w:val="28"/>
          <w:lang w:val="en-US"/>
        </w:rPr>
        <w:t>·</w:t>
      </w:r>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r</w:t>
      </w:r>
      <w:r w:rsidRPr="00F54690">
        <w:rPr>
          <w:rFonts w:ascii="Times New Roman" w:hAnsi="Times New Roman" w:cs="Times New Roman"/>
          <w:sz w:val="28"/>
          <w:szCs w:val="28"/>
          <w:vertAlign w:val="superscript"/>
          <w:lang w:val="en-US"/>
        </w:rPr>
        <w:t>2</w:t>
      </w:r>
      <w:r w:rsidRPr="00F54690">
        <w:rPr>
          <w:rFonts w:ascii="Times New Roman" w:hAnsi="Times New Roman" w:cs="Times New Roman"/>
          <w:sz w:val="28"/>
          <w:szCs w:val="28"/>
          <w:lang w:val="en-US"/>
        </w:rPr>
        <w:t>·</w:t>
      </w:r>
      <w:r w:rsidRPr="00F54690">
        <w:rPr>
          <w:rFonts w:ascii="Times New Roman" w:hAnsi="Times New Roman" w:cs="Times New Roman"/>
          <w:i/>
          <w:sz w:val="28"/>
          <w:szCs w:val="28"/>
          <w:lang w:val="en-US"/>
        </w:rPr>
        <w:t>r</w:t>
      </w:r>
      <w:r w:rsidRPr="00F54690">
        <w:rPr>
          <w:rFonts w:ascii="Times New Roman" w:hAnsi="Times New Roman" w:cs="Times New Roman"/>
          <w:i/>
          <w:sz w:val="28"/>
          <w:szCs w:val="28"/>
          <w:vertAlign w:val="subscript"/>
          <w:lang w:val="en-US"/>
        </w:rPr>
        <w:t>r</w:t>
      </w:r>
      <w:r w:rsidRPr="00F54690">
        <w:rPr>
          <w:rFonts w:ascii="Times New Roman" w:hAnsi="Times New Roman" w:cs="Times New Roman"/>
          <w:sz w:val="28"/>
          <w:szCs w:val="28"/>
          <w:lang w:val="en-US"/>
        </w:rPr>
        <w:t xml:space="preserve"> = </w:t>
      </w:r>
      <w:proofErr w:type="spellStart"/>
      <w:r w:rsidRPr="00F54690">
        <w:rPr>
          <w:rFonts w:ascii="Times New Roman" w:hAnsi="Times New Roman" w:cs="Times New Roman"/>
          <w:i/>
          <w:sz w:val="28"/>
          <w:szCs w:val="28"/>
          <w:lang w:val="en-US"/>
        </w:rPr>
        <w:t>m</w:t>
      </w:r>
      <w:r w:rsidRPr="00F54690">
        <w:rPr>
          <w:rFonts w:ascii="Times New Roman" w:hAnsi="Times New Roman" w:cs="Times New Roman"/>
          <w:sz w:val="28"/>
          <w:szCs w:val="28"/>
          <w:vertAlign w:val="subscript"/>
          <w:lang w:val="en-US"/>
        </w:rPr>
        <w:t>s</w:t>
      </w:r>
      <w:r w:rsidRPr="00F54690">
        <w:rPr>
          <w:rFonts w:ascii="Times New Roman" w:hAnsi="Times New Roman" w:cs="Times New Roman"/>
          <w:sz w:val="28"/>
          <w:szCs w:val="28"/>
          <w:lang w:val="en-US"/>
        </w:rPr>
        <w:t>·</w:t>
      </w:r>
      <w:r w:rsidRPr="00F54690">
        <w:rPr>
          <w:rFonts w:ascii="Times New Roman" w:hAnsi="Times New Roman" w:cs="Times New Roman"/>
          <w:i/>
          <w:sz w:val="28"/>
          <w:szCs w:val="28"/>
          <w:lang w:val="en-US"/>
        </w:rPr>
        <w:t>I</w:t>
      </w:r>
      <w:proofErr w:type="spellEnd"/>
      <w:r w:rsidRPr="00F54690">
        <w:rPr>
          <w:rFonts w:ascii="Times New Roman" w:hAnsi="Times New Roman" w:cs="Times New Roman"/>
          <w:sz w:val="28"/>
          <w:szCs w:val="28"/>
          <w:vertAlign w:val="superscript"/>
          <w:lang w:val="en-US"/>
        </w:rPr>
        <w:t>/</w:t>
      </w:r>
      <w:r w:rsidRPr="00F54690">
        <w:rPr>
          <w:rFonts w:ascii="Times New Roman" w:hAnsi="Times New Roman" w:cs="Times New Roman"/>
          <w:i/>
          <w:sz w:val="28"/>
          <w:szCs w:val="28"/>
          <w:vertAlign w:val="subscript"/>
          <w:lang w:val="en-US"/>
        </w:rPr>
        <w:t>r</w:t>
      </w:r>
      <w:r w:rsidRPr="00F54690">
        <w:rPr>
          <w:rFonts w:ascii="Times New Roman" w:hAnsi="Times New Roman" w:cs="Times New Roman"/>
          <w:sz w:val="28"/>
          <w:szCs w:val="28"/>
          <w:vertAlign w:val="superscript"/>
          <w:lang w:val="en-US"/>
        </w:rPr>
        <w:t>2</w:t>
      </w:r>
      <w:r w:rsidRPr="00F54690">
        <w:rPr>
          <w:rFonts w:ascii="Times New Roman" w:hAnsi="Times New Roman" w:cs="Times New Roman"/>
          <w:sz w:val="28"/>
          <w:szCs w:val="28"/>
          <w:lang w:val="en-US"/>
        </w:rPr>
        <w:t>·</w:t>
      </w:r>
      <w:r w:rsidRPr="00F54690">
        <w:rPr>
          <w:rFonts w:ascii="Times New Roman" w:hAnsi="Times New Roman" w:cs="Times New Roman"/>
          <w:i/>
          <w:sz w:val="28"/>
          <w:szCs w:val="28"/>
          <w:lang w:val="en-US"/>
        </w:rPr>
        <w:t>r</w:t>
      </w:r>
      <w:r w:rsidRPr="00F54690">
        <w:rPr>
          <w:rFonts w:ascii="Times New Roman" w:hAnsi="Times New Roman" w:cs="Times New Roman"/>
          <w:i/>
          <w:sz w:val="28"/>
          <w:szCs w:val="28"/>
          <w:vertAlign w:val="superscript"/>
          <w:lang w:val="en-US"/>
        </w:rPr>
        <w:t>/</w:t>
      </w:r>
      <w:r w:rsidRPr="00F54690">
        <w:rPr>
          <w:rFonts w:ascii="Times New Roman" w:hAnsi="Times New Roman" w:cs="Times New Roman"/>
          <w:i/>
          <w:sz w:val="28"/>
          <w:szCs w:val="28"/>
          <w:vertAlign w:val="subscript"/>
          <w:lang w:val="en-US"/>
        </w:rPr>
        <w:t>r</w:t>
      </w:r>
      <w:r w:rsidRPr="00F54690">
        <w:rPr>
          <w:rFonts w:ascii="Times New Roman" w:hAnsi="Times New Roman" w:cs="Times New Roman"/>
          <w:sz w:val="28"/>
          <w:szCs w:val="28"/>
          <w:lang w:val="en-US"/>
        </w:rPr>
        <w:t>.</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Parameters with strokes show the changed values of the rotor parameters. We use such parameters to make calculations easier. Such a replacement allows the action between a stator and a rotor to be replaced by magnetic fields to study electrical circuits. It is easier. In doing so, we can explore the processes in the machine with simple laws, with the help of the laws of Kirchhoff and Ohm.</w:t>
      </w:r>
    </w:p>
    <w:p w:rsidR="00B95BE7" w:rsidRPr="00F54690" w:rsidRDefault="00B95BE7" w:rsidP="00B95BE7">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The next type of losses are the mechanical losses. There are the losses from friction in bearings and friction of the rotor about the air that arise when it rotates. Typically, the mechanical losses are assumed to be 2-2.5% of the rated motor power.</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Magnetic losses in the rotor we neglect, because the frequency of magnetization reversal of the rotor in the nominal mode is very small </w:t>
      </w:r>
    </w:p>
    <w:p w:rsidR="00B95BE7" w:rsidRPr="00F54690" w:rsidRDefault="00B95BE7" w:rsidP="00B95BE7">
      <w:pPr>
        <w:spacing w:line="312" w:lineRule="auto"/>
        <w:ind w:firstLine="567"/>
        <w:jc w:val="center"/>
        <w:rPr>
          <w:rFonts w:ascii="Times New Roman" w:hAnsi="Times New Roman" w:cs="Times New Roman"/>
          <w:sz w:val="32"/>
          <w:szCs w:val="32"/>
          <w:lang w:val="en-US"/>
        </w:rPr>
      </w:pPr>
      <w:proofErr w:type="spellStart"/>
      <w:r w:rsidRPr="00F54690">
        <w:rPr>
          <w:rFonts w:ascii="Times New Roman" w:hAnsi="Times New Roman" w:cs="Times New Roman"/>
          <w:i/>
          <w:sz w:val="32"/>
          <w:szCs w:val="32"/>
          <w:lang w:val="en-US"/>
        </w:rPr>
        <w:t>f</w:t>
      </w:r>
      <w:r w:rsidRPr="00F54690">
        <w:rPr>
          <w:rFonts w:ascii="Times New Roman" w:hAnsi="Times New Roman" w:cs="Times New Roman"/>
          <w:i/>
          <w:sz w:val="32"/>
          <w:szCs w:val="32"/>
          <w:vertAlign w:val="subscript"/>
          <w:lang w:val="en-US"/>
        </w:rPr>
        <w:t>rN</w:t>
      </w:r>
      <w:proofErr w:type="spellEnd"/>
      <w:r w:rsidRPr="00F54690">
        <w:rPr>
          <w:rFonts w:ascii="Times New Roman" w:hAnsi="Times New Roman" w:cs="Times New Roman"/>
          <w:sz w:val="32"/>
          <w:szCs w:val="32"/>
          <w:lang w:val="en-US"/>
        </w:rPr>
        <w:t xml:space="preserve"> = </w:t>
      </w:r>
      <w:proofErr w:type="spellStart"/>
      <w:r w:rsidRPr="00F54690">
        <w:rPr>
          <w:rFonts w:ascii="Times New Roman" w:hAnsi="Times New Roman" w:cs="Times New Roman"/>
          <w:i/>
          <w:sz w:val="32"/>
          <w:szCs w:val="32"/>
          <w:lang w:val="en-US"/>
        </w:rPr>
        <w:t>f</w:t>
      </w:r>
      <w:r w:rsidRPr="00F54690">
        <w:rPr>
          <w:rFonts w:ascii="Times New Roman" w:hAnsi="Times New Roman" w:cs="Times New Roman"/>
          <w:i/>
          <w:sz w:val="28"/>
          <w:szCs w:val="28"/>
          <w:vertAlign w:val="subscript"/>
          <w:lang w:val="en-US"/>
        </w:rPr>
        <w:t>sN</w:t>
      </w:r>
      <w:r w:rsidRPr="00F54690">
        <w:rPr>
          <w:rFonts w:ascii="Times New Roman" w:hAnsi="Times New Roman" w:cs="Times New Roman"/>
          <w:sz w:val="32"/>
          <w:szCs w:val="32"/>
          <w:lang w:val="en-US"/>
        </w:rPr>
        <w:t>·</w:t>
      </w:r>
      <w:r w:rsidRPr="00F54690">
        <w:rPr>
          <w:rFonts w:ascii="Times New Roman" w:hAnsi="Times New Roman" w:cs="Times New Roman"/>
          <w:i/>
          <w:sz w:val="32"/>
          <w:szCs w:val="32"/>
          <w:lang w:val="en-US"/>
        </w:rPr>
        <w:t>s</w:t>
      </w:r>
      <w:r w:rsidRPr="00F54690">
        <w:rPr>
          <w:rFonts w:ascii="Times New Roman" w:hAnsi="Times New Roman" w:cs="Times New Roman"/>
          <w:i/>
          <w:sz w:val="28"/>
          <w:szCs w:val="28"/>
          <w:vertAlign w:val="subscript"/>
          <w:lang w:val="en-US"/>
        </w:rPr>
        <w:t>N</w:t>
      </w:r>
      <w:proofErr w:type="spellEnd"/>
      <w:r w:rsidRPr="00F54690">
        <w:rPr>
          <w:rFonts w:ascii="Times New Roman" w:hAnsi="Times New Roman" w:cs="Times New Roman"/>
          <w:sz w:val="32"/>
          <w:szCs w:val="32"/>
          <w:lang w:val="en-US"/>
        </w:rPr>
        <w:t>.</w:t>
      </w:r>
    </w:p>
    <w:p w:rsidR="00B95BE7" w:rsidRPr="00F54690" w:rsidRDefault="00B95BE7" w:rsidP="00B95BE7">
      <w:pPr>
        <w:spacing w:line="312" w:lineRule="auto"/>
        <w:ind w:firstLine="567"/>
        <w:jc w:val="both"/>
        <w:rPr>
          <w:rFonts w:ascii="Times New Roman" w:hAnsi="Times New Roman" w:cs="Times New Roman"/>
          <w:sz w:val="28"/>
          <w:szCs w:val="28"/>
          <w:lang w:val="en-US"/>
        </w:rPr>
      </w:pPr>
      <w:proofErr w:type="spellStart"/>
      <w:r w:rsidRPr="00F54690">
        <w:rPr>
          <w:rFonts w:ascii="Times New Roman" w:hAnsi="Times New Roman" w:cs="Times New Roman"/>
          <w:i/>
          <w:sz w:val="28"/>
          <w:szCs w:val="28"/>
          <w:lang w:val="en-US"/>
        </w:rPr>
        <w:t>s</w:t>
      </w:r>
      <w:r w:rsidRPr="00F54690">
        <w:rPr>
          <w:rFonts w:ascii="Times New Roman" w:hAnsi="Times New Roman" w:cs="Times New Roman"/>
          <w:i/>
          <w:sz w:val="28"/>
          <w:szCs w:val="28"/>
          <w:vertAlign w:val="subscript"/>
          <w:lang w:val="en-US"/>
        </w:rPr>
        <w:t>N</w:t>
      </w:r>
      <w:proofErr w:type="spellEnd"/>
      <w:r w:rsidRPr="00F54690">
        <w:rPr>
          <w:rFonts w:ascii="Times New Roman" w:hAnsi="Times New Roman" w:cs="Times New Roman"/>
          <w:sz w:val="28"/>
          <w:szCs w:val="28"/>
          <w:lang w:val="en-US"/>
        </w:rPr>
        <w:t xml:space="preserve"> = 2 ÷ 8 %, so </w:t>
      </w:r>
      <w:proofErr w:type="spellStart"/>
      <w:r w:rsidRPr="00F54690">
        <w:rPr>
          <w:rFonts w:ascii="Times New Roman" w:hAnsi="Times New Roman" w:cs="Times New Roman"/>
          <w:i/>
          <w:sz w:val="28"/>
          <w:szCs w:val="28"/>
          <w:lang w:val="en-US"/>
        </w:rPr>
        <w:t>f</w:t>
      </w:r>
      <w:r w:rsidRPr="00F54690">
        <w:rPr>
          <w:rFonts w:ascii="Times New Roman" w:hAnsi="Times New Roman" w:cs="Times New Roman"/>
          <w:i/>
          <w:sz w:val="28"/>
          <w:szCs w:val="28"/>
          <w:vertAlign w:val="subscript"/>
          <w:lang w:val="en-US"/>
        </w:rPr>
        <w:t>rN</w:t>
      </w:r>
      <w:proofErr w:type="spellEnd"/>
      <w:r w:rsidRPr="00F54690">
        <w:rPr>
          <w:rFonts w:ascii="Times New Roman" w:hAnsi="Times New Roman" w:cs="Times New Roman"/>
          <w:sz w:val="28"/>
          <w:szCs w:val="28"/>
          <w:lang w:val="en-US"/>
        </w:rPr>
        <w:t xml:space="preserve"> = (0,02÷0,</w:t>
      </w:r>
      <w:proofErr w:type="gramStart"/>
      <w:r w:rsidRPr="00F54690">
        <w:rPr>
          <w:rFonts w:ascii="Times New Roman" w:hAnsi="Times New Roman" w:cs="Times New Roman"/>
          <w:sz w:val="28"/>
          <w:szCs w:val="28"/>
          <w:lang w:val="en-US"/>
        </w:rPr>
        <w:t>08)·</w:t>
      </w:r>
      <w:proofErr w:type="gramEnd"/>
      <w:r w:rsidRPr="00F54690">
        <w:rPr>
          <w:rFonts w:ascii="Times New Roman" w:hAnsi="Times New Roman" w:cs="Times New Roman"/>
          <w:sz w:val="28"/>
          <w:szCs w:val="28"/>
          <w:lang w:val="en-US"/>
        </w:rPr>
        <w:t>50=1÷4 Hz.</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Therefore, these losses are so small that they are usually neglected.</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At the end of the calculations, additional losses are added</w:t>
      </w:r>
      <w:r w:rsidRPr="00F54690">
        <w:rPr>
          <w:rFonts w:ascii="Times New Roman" w:hAnsi="Times New Roman" w:cs="Times New Roman"/>
          <w:i/>
          <w:sz w:val="28"/>
          <w:szCs w:val="28"/>
          <w:lang w:val="en-US"/>
        </w:rPr>
        <w:t xml:space="preserve"> </w:t>
      </w:r>
      <w:r w:rsidRPr="00F54690">
        <w:rPr>
          <w:rFonts w:ascii="Times New Roman" w:hAnsi="Times New Roman" w:cs="Times New Roman"/>
          <w:i/>
          <w:sz w:val="28"/>
          <w:szCs w:val="28"/>
        </w:rPr>
        <w:t>Р</w:t>
      </w:r>
      <w:r w:rsidRPr="00F54690">
        <w:rPr>
          <w:rFonts w:ascii="Times New Roman" w:hAnsi="Times New Roman" w:cs="Times New Roman"/>
          <w:i/>
          <w:sz w:val="28"/>
          <w:szCs w:val="28"/>
          <w:vertAlign w:val="subscript"/>
          <w:lang w:val="en-US"/>
        </w:rPr>
        <w:t>add</w:t>
      </w:r>
      <w:r w:rsidRPr="00F54690">
        <w:rPr>
          <w:rFonts w:ascii="Times New Roman" w:hAnsi="Times New Roman" w:cs="Times New Roman"/>
          <w:sz w:val="28"/>
          <w:szCs w:val="28"/>
          <w:lang w:val="en-US"/>
        </w:rPr>
        <w:t>. The additional losses are caused by the presence in the motor of the scattering fields and the pulsation of the field in the teeth of the rotor and stator.</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Thus, the rated power of the induction motor is </w:t>
      </w:r>
    </w:p>
    <w:p w:rsidR="00B95BE7" w:rsidRPr="00F54690" w:rsidRDefault="00B95BE7" w:rsidP="00B95BE7">
      <w:pPr>
        <w:spacing w:line="312" w:lineRule="auto"/>
        <w:ind w:firstLine="567"/>
        <w:jc w:val="center"/>
        <w:rPr>
          <w:rFonts w:ascii="Times New Roman" w:hAnsi="Times New Roman" w:cs="Times New Roman"/>
          <w:sz w:val="32"/>
          <w:szCs w:val="32"/>
          <w:lang w:val="en-US"/>
        </w:rPr>
      </w:pPr>
      <w:r w:rsidRPr="00F54690">
        <w:rPr>
          <w:rFonts w:ascii="Times New Roman" w:hAnsi="Times New Roman" w:cs="Times New Roman"/>
          <w:i/>
          <w:sz w:val="32"/>
          <w:szCs w:val="32"/>
        </w:rPr>
        <w:t>Р</w:t>
      </w:r>
      <w:proofErr w:type="spellStart"/>
      <w:r w:rsidRPr="00F54690">
        <w:rPr>
          <w:rFonts w:ascii="Times New Roman" w:hAnsi="Times New Roman" w:cs="Times New Roman"/>
          <w:i/>
          <w:sz w:val="32"/>
          <w:szCs w:val="32"/>
          <w:vertAlign w:val="subscript"/>
          <w:lang w:val="en-US"/>
        </w:rPr>
        <w:t>rN</w:t>
      </w:r>
      <w:proofErr w:type="spellEnd"/>
      <w:r w:rsidRPr="00F54690">
        <w:rPr>
          <w:rFonts w:ascii="Times New Roman" w:hAnsi="Times New Roman" w:cs="Times New Roman"/>
          <w:sz w:val="32"/>
          <w:szCs w:val="32"/>
          <w:lang w:val="en-US"/>
        </w:rPr>
        <w:t xml:space="preserve"> = </w:t>
      </w:r>
      <w:r w:rsidRPr="00F54690">
        <w:rPr>
          <w:rFonts w:ascii="Times New Roman" w:hAnsi="Times New Roman" w:cs="Times New Roman"/>
          <w:i/>
          <w:sz w:val="32"/>
          <w:szCs w:val="32"/>
        </w:rPr>
        <w:t>Р</w:t>
      </w:r>
      <w:proofErr w:type="spellStart"/>
      <w:r w:rsidRPr="00F54690">
        <w:rPr>
          <w:rFonts w:ascii="Times New Roman" w:hAnsi="Times New Roman" w:cs="Times New Roman"/>
          <w:i/>
          <w:sz w:val="32"/>
          <w:szCs w:val="32"/>
          <w:vertAlign w:val="subscript"/>
          <w:lang w:val="en-US"/>
        </w:rPr>
        <w:t>int</w:t>
      </w:r>
      <w:proofErr w:type="spellEnd"/>
      <w:r w:rsidRPr="00F54690">
        <w:rPr>
          <w:rFonts w:ascii="Times New Roman" w:hAnsi="Times New Roman" w:cs="Times New Roman"/>
          <w:sz w:val="32"/>
          <w:szCs w:val="32"/>
          <w:lang w:val="en-US"/>
        </w:rPr>
        <w:t xml:space="preserve"> – ∑</w:t>
      </w:r>
      <w:r w:rsidRPr="00F54690">
        <w:rPr>
          <w:rFonts w:ascii="Times New Roman" w:hAnsi="Times New Roman" w:cs="Times New Roman"/>
          <w:i/>
          <w:sz w:val="32"/>
          <w:szCs w:val="32"/>
        </w:rPr>
        <w:t>Р</w:t>
      </w:r>
      <w:proofErr w:type="spellStart"/>
      <w:r w:rsidRPr="00F54690">
        <w:rPr>
          <w:rFonts w:ascii="Times New Roman" w:hAnsi="Times New Roman" w:cs="Times New Roman"/>
          <w:i/>
          <w:sz w:val="32"/>
          <w:szCs w:val="32"/>
          <w:vertAlign w:val="subscript"/>
          <w:lang w:val="en-US"/>
        </w:rPr>
        <w:t>i</w:t>
      </w:r>
      <w:proofErr w:type="spellEnd"/>
      <w:r w:rsidRPr="00F54690">
        <w:rPr>
          <w:rFonts w:ascii="Times New Roman" w:hAnsi="Times New Roman" w:cs="Times New Roman"/>
          <w:sz w:val="32"/>
          <w:szCs w:val="32"/>
          <w:lang w:val="en-US"/>
        </w:rPr>
        <w:t>,</w:t>
      </w:r>
    </w:p>
    <w:p w:rsidR="00B95BE7" w:rsidRPr="00F54690" w:rsidRDefault="00B95BE7" w:rsidP="00B95BE7">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where ∑</w:t>
      </w:r>
      <w:r w:rsidRPr="00F54690">
        <w:rPr>
          <w:rFonts w:ascii="Times New Roman" w:hAnsi="Times New Roman" w:cs="Times New Roman"/>
          <w:i/>
          <w:sz w:val="28"/>
          <w:szCs w:val="28"/>
        </w:rPr>
        <w:t>Р</w:t>
      </w:r>
      <w:proofErr w:type="spellStart"/>
      <w:r w:rsidRPr="00F54690">
        <w:rPr>
          <w:rFonts w:ascii="Times New Roman" w:hAnsi="Times New Roman" w:cs="Times New Roman"/>
          <w:i/>
          <w:sz w:val="28"/>
          <w:szCs w:val="28"/>
          <w:vertAlign w:val="subscript"/>
          <w:lang w:val="en-US"/>
        </w:rPr>
        <w:t>i</w:t>
      </w:r>
      <w:proofErr w:type="spellEnd"/>
      <w:r w:rsidRPr="00F54690">
        <w:rPr>
          <w:rFonts w:ascii="Times New Roman" w:hAnsi="Times New Roman" w:cs="Times New Roman"/>
          <w:sz w:val="28"/>
          <w:szCs w:val="28"/>
          <w:lang w:val="en-US"/>
        </w:rPr>
        <w:t xml:space="preserve"> – sum of asynchronous motor losses, W</w:t>
      </w:r>
      <w:r w:rsidRPr="00F54690">
        <w:rPr>
          <w:rFonts w:ascii="Times New Roman" w:hAnsi="Times New Roman" w:cs="Times New Roman"/>
          <w:sz w:val="28"/>
          <w:szCs w:val="28"/>
          <w:lang w:val="uk-UA"/>
        </w:rPr>
        <w:t>:</w:t>
      </w:r>
    </w:p>
    <w:p w:rsidR="00B95BE7" w:rsidRPr="00F54690" w:rsidRDefault="00B95BE7" w:rsidP="00B95BE7">
      <w:pPr>
        <w:spacing w:line="312" w:lineRule="auto"/>
        <w:ind w:firstLine="567"/>
        <w:jc w:val="center"/>
        <w:rPr>
          <w:rFonts w:ascii="Times New Roman" w:hAnsi="Times New Roman" w:cs="Times New Roman"/>
          <w:sz w:val="32"/>
          <w:szCs w:val="32"/>
          <w:lang w:val="en-US"/>
        </w:rPr>
      </w:pPr>
      <w:r w:rsidRPr="00F54690">
        <w:rPr>
          <w:rFonts w:ascii="Times New Roman" w:hAnsi="Times New Roman" w:cs="Times New Roman"/>
          <w:sz w:val="32"/>
          <w:szCs w:val="32"/>
          <w:lang w:val="en-US"/>
        </w:rPr>
        <w:t>∑</w:t>
      </w:r>
      <w:r w:rsidRPr="00F54690">
        <w:rPr>
          <w:rFonts w:ascii="Times New Roman" w:hAnsi="Times New Roman" w:cs="Times New Roman"/>
          <w:i/>
          <w:sz w:val="32"/>
          <w:szCs w:val="32"/>
        </w:rPr>
        <w:t>Р</w:t>
      </w:r>
      <w:proofErr w:type="spellStart"/>
      <w:r w:rsidRPr="00F54690">
        <w:rPr>
          <w:rFonts w:ascii="Times New Roman" w:hAnsi="Times New Roman" w:cs="Times New Roman"/>
          <w:i/>
          <w:sz w:val="32"/>
          <w:szCs w:val="32"/>
          <w:vertAlign w:val="subscript"/>
          <w:lang w:val="en-US"/>
        </w:rPr>
        <w:t>i</w:t>
      </w:r>
      <w:proofErr w:type="spellEnd"/>
      <w:r w:rsidRPr="00F54690">
        <w:rPr>
          <w:rFonts w:ascii="Times New Roman" w:hAnsi="Times New Roman" w:cs="Times New Roman"/>
          <w:sz w:val="32"/>
          <w:szCs w:val="32"/>
          <w:lang w:val="en-US"/>
        </w:rPr>
        <w:t xml:space="preserve"> = </w:t>
      </w:r>
      <w:r w:rsidRPr="00F54690">
        <w:rPr>
          <w:rFonts w:ascii="Times New Roman" w:hAnsi="Times New Roman" w:cs="Times New Roman"/>
          <w:i/>
          <w:sz w:val="32"/>
          <w:szCs w:val="32"/>
        </w:rPr>
        <w:t>Р</w:t>
      </w:r>
      <w:r w:rsidRPr="00F54690">
        <w:rPr>
          <w:rFonts w:ascii="Times New Roman" w:hAnsi="Times New Roman" w:cs="Times New Roman"/>
          <w:i/>
          <w:sz w:val="32"/>
          <w:szCs w:val="32"/>
          <w:vertAlign w:val="subscript"/>
          <w:lang w:val="en-US"/>
        </w:rPr>
        <w:t>mags</w:t>
      </w:r>
      <w:r w:rsidRPr="00F54690">
        <w:rPr>
          <w:rFonts w:ascii="Times New Roman" w:hAnsi="Times New Roman" w:cs="Times New Roman"/>
          <w:sz w:val="32"/>
          <w:szCs w:val="32"/>
          <w:lang w:val="en-US"/>
        </w:rPr>
        <w:t xml:space="preserve"> + </w:t>
      </w:r>
      <w:r w:rsidRPr="00F54690">
        <w:rPr>
          <w:rFonts w:ascii="Times New Roman" w:hAnsi="Times New Roman" w:cs="Times New Roman"/>
          <w:i/>
          <w:sz w:val="32"/>
          <w:szCs w:val="32"/>
        </w:rPr>
        <w:t>Р</w:t>
      </w:r>
      <w:proofErr w:type="spellStart"/>
      <w:r w:rsidRPr="00F54690">
        <w:rPr>
          <w:rFonts w:ascii="Times New Roman" w:hAnsi="Times New Roman" w:cs="Times New Roman"/>
          <w:i/>
          <w:sz w:val="32"/>
          <w:szCs w:val="32"/>
          <w:vertAlign w:val="subscript"/>
          <w:lang w:val="en-US"/>
        </w:rPr>
        <w:t>elsN</w:t>
      </w:r>
      <w:proofErr w:type="spellEnd"/>
      <w:r w:rsidRPr="00F54690">
        <w:rPr>
          <w:rFonts w:ascii="Times New Roman" w:hAnsi="Times New Roman" w:cs="Times New Roman"/>
          <w:sz w:val="32"/>
          <w:szCs w:val="32"/>
          <w:lang w:val="en-US"/>
        </w:rPr>
        <w:t xml:space="preserve"> + </w:t>
      </w:r>
      <w:r w:rsidRPr="00F54690">
        <w:rPr>
          <w:rFonts w:ascii="Times New Roman" w:hAnsi="Times New Roman" w:cs="Times New Roman"/>
          <w:i/>
          <w:sz w:val="32"/>
          <w:szCs w:val="32"/>
        </w:rPr>
        <w:t>Р</w:t>
      </w:r>
      <w:proofErr w:type="spellStart"/>
      <w:r w:rsidRPr="00F54690">
        <w:rPr>
          <w:rFonts w:ascii="Times New Roman" w:hAnsi="Times New Roman" w:cs="Times New Roman"/>
          <w:i/>
          <w:sz w:val="32"/>
          <w:szCs w:val="32"/>
          <w:vertAlign w:val="subscript"/>
          <w:lang w:val="en-US"/>
        </w:rPr>
        <w:t>elrN</w:t>
      </w:r>
      <w:proofErr w:type="spellEnd"/>
      <w:r w:rsidRPr="00F54690">
        <w:rPr>
          <w:rFonts w:ascii="Times New Roman" w:hAnsi="Times New Roman" w:cs="Times New Roman"/>
          <w:sz w:val="32"/>
          <w:szCs w:val="32"/>
          <w:lang w:val="en-US"/>
        </w:rPr>
        <w:t xml:space="preserve">+ </w:t>
      </w:r>
      <w:r w:rsidRPr="00F54690">
        <w:rPr>
          <w:rFonts w:ascii="Times New Roman" w:hAnsi="Times New Roman" w:cs="Times New Roman"/>
          <w:i/>
          <w:sz w:val="32"/>
          <w:szCs w:val="32"/>
        </w:rPr>
        <w:t>Р</w:t>
      </w:r>
      <w:proofErr w:type="spellStart"/>
      <w:r w:rsidRPr="00F54690">
        <w:rPr>
          <w:rFonts w:ascii="Times New Roman" w:hAnsi="Times New Roman" w:cs="Times New Roman"/>
          <w:i/>
          <w:sz w:val="32"/>
          <w:szCs w:val="32"/>
          <w:vertAlign w:val="subscript"/>
          <w:lang w:val="en-US"/>
        </w:rPr>
        <w:t>mec</w:t>
      </w:r>
      <w:proofErr w:type="spellEnd"/>
      <w:r w:rsidRPr="00F54690">
        <w:rPr>
          <w:rFonts w:ascii="Times New Roman" w:hAnsi="Times New Roman" w:cs="Times New Roman"/>
          <w:sz w:val="32"/>
          <w:szCs w:val="32"/>
          <w:lang w:val="en-US"/>
        </w:rPr>
        <w:t xml:space="preserve"> + </w:t>
      </w:r>
      <w:r w:rsidRPr="00F54690">
        <w:rPr>
          <w:rFonts w:ascii="Times New Roman" w:hAnsi="Times New Roman" w:cs="Times New Roman"/>
          <w:i/>
          <w:sz w:val="32"/>
          <w:szCs w:val="32"/>
        </w:rPr>
        <w:t>Р</w:t>
      </w:r>
      <w:r w:rsidRPr="00F54690">
        <w:rPr>
          <w:rFonts w:ascii="Times New Roman" w:hAnsi="Times New Roman" w:cs="Times New Roman"/>
          <w:i/>
          <w:sz w:val="32"/>
          <w:szCs w:val="32"/>
          <w:vertAlign w:val="subscript"/>
          <w:lang w:val="en-US"/>
        </w:rPr>
        <w:t>add</w:t>
      </w:r>
      <w:r w:rsidRPr="00F54690">
        <w:rPr>
          <w:rFonts w:ascii="Times New Roman" w:hAnsi="Times New Roman" w:cs="Times New Roman"/>
          <w:sz w:val="32"/>
          <w:szCs w:val="32"/>
          <w:lang w:val="en-US"/>
        </w:rPr>
        <w:t>.</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Efficiency of an asynchronous motor </w:t>
      </w:r>
    </w:p>
    <w:p w:rsidR="00B95BE7" w:rsidRPr="00F54690" w:rsidRDefault="00B95BE7" w:rsidP="00B95BE7">
      <w:pPr>
        <w:spacing w:line="312" w:lineRule="auto"/>
        <w:ind w:firstLine="567"/>
        <w:jc w:val="center"/>
        <w:rPr>
          <w:rFonts w:ascii="Times New Roman" w:hAnsi="Times New Roman" w:cs="Times New Roman"/>
          <w:sz w:val="32"/>
          <w:szCs w:val="32"/>
          <w:lang w:val="en-US"/>
        </w:rPr>
      </w:pPr>
      <w:r w:rsidRPr="00F54690">
        <w:rPr>
          <w:rFonts w:ascii="Times New Roman" w:hAnsi="Times New Roman" w:cs="Times New Roman"/>
          <w:sz w:val="32"/>
          <w:szCs w:val="32"/>
        </w:rPr>
        <w:t>η</w:t>
      </w:r>
      <w:r w:rsidRPr="00F54690">
        <w:rPr>
          <w:rFonts w:ascii="Times New Roman" w:hAnsi="Times New Roman" w:cs="Times New Roman"/>
          <w:i/>
          <w:sz w:val="28"/>
          <w:szCs w:val="28"/>
          <w:vertAlign w:val="subscript"/>
          <w:lang w:val="en-US"/>
        </w:rPr>
        <w:t>N</w:t>
      </w:r>
      <w:r w:rsidRPr="00F54690">
        <w:rPr>
          <w:rFonts w:ascii="Times New Roman" w:hAnsi="Times New Roman" w:cs="Times New Roman"/>
          <w:sz w:val="32"/>
          <w:szCs w:val="32"/>
          <w:lang w:val="en-US"/>
        </w:rPr>
        <w:t xml:space="preserve"> = </w:t>
      </w:r>
      <w:r w:rsidRPr="00F54690">
        <w:rPr>
          <w:rFonts w:ascii="Times New Roman" w:hAnsi="Times New Roman" w:cs="Times New Roman"/>
          <w:i/>
          <w:sz w:val="32"/>
          <w:szCs w:val="32"/>
        </w:rPr>
        <w:t>Р</w:t>
      </w:r>
      <w:proofErr w:type="spellStart"/>
      <w:r w:rsidRPr="00F54690">
        <w:rPr>
          <w:rFonts w:ascii="Times New Roman" w:hAnsi="Times New Roman" w:cs="Times New Roman"/>
          <w:i/>
          <w:sz w:val="28"/>
          <w:szCs w:val="28"/>
          <w:vertAlign w:val="subscript"/>
          <w:lang w:val="en-US"/>
        </w:rPr>
        <w:t>rN</w:t>
      </w:r>
      <w:proofErr w:type="spellEnd"/>
      <w:r w:rsidRPr="00F54690">
        <w:rPr>
          <w:rFonts w:ascii="Times New Roman" w:hAnsi="Times New Roman" w:cs="Times New Roman"/>
          <w:sz w:val="32"/>
          <w:szCs w:val="32"/>
          <w:lang w:val="en-US"/>
        </w:rPr>
        <w:t>/</w:t>
      </w:r>
      <w:r w:rsidRPr="00F54690">
        <w:rPr>
          <w:rFonts w:ascii="Times New Roman" w:hAnsi="Times New Roman" w:cs="Times New Roman"/>
          <w:i/>
          <w:sz w:val="32"/>
          <w:szCs w:val="32"/>
        </w:rPr>
        <w:t>Р</w:t>
      </w:r>
      <w:proofErr w:type="spellStart"/>
      <w:r w:rsidRPr="00F54690">
        <w:rPr>
          <w:rFonts w:ascii="Times New Roman" w:hAnsi="Times New Roman" w:cs="Times New Roman"/>
          <w:i/>
          <w:sz w:val="32"/>
          <w:szCs w:val="32"/>
          <w:vertAlign w:val="subscript"/>
          <w:lang w:val="en-US"/>
        </w:rPr>
        <w:t>int</w:t>
      </w:r>
      <w:proofErr w:type="spellEnd"/>
      <w:r w:rsidRPr="00F54690">
        <w:rPr>
          <w:rFonts w:ascii="Times New Roman" w:hAnsi="Times New Roman" w:cs="Times New Roman"/>
          <w:sz w:val="32"/>
          <w:szCs w:val="32"/>
          <w:lang w:val="en-US"/>
        </w:rPr>
        <w:t xml:space="preserve"> = 1 – ∑</w:t>
      </w:r>
      <w:r w:rsidRPr="00F54690">
        <w:rPr>
          <w:rFonts w:ascii="Times New Roman" w:hAnsi="Times New Roman" w:cs="Times New Roman"/>
          <w:i/>
          <w:sz w:val="32"/>
          <w:szCs w:val="32"/>
        </w:rPr>
        <w:t>Р</w:t>
      </w:r>
      <w:proofErr w:type="spellStart"/>
      <w:r w:rsidRPr="00F54690">
        <w:rPr>
          <w:rFonts w:ascii="Times New Roman" w:hAnsi="Times New Roman" w:cs="Times New Roman"/>
          <w:i/>
          <w:sz w:val="32"/>
          <w:szCs w:val="32"/>
          <w:vertAlign w:val="subscript"/>
          <w:lang w:val="en-US"/>
        </w:rPr>
        <w:t>i</w:t>
      </w:r>
      <w:proofErr w:type="spellEnd"/>
      <w:r w:rsidRPr="00F54690">
        <w:rPr>
          <w:rFonts w:ascii="Times New Roman" w:hAnsi="Times New Roman" w:cs="Times New Roman"/>
          <w:sz w:val="32"/>
          <w:szCs w:val="32"/>
          <w:lang w:val="en-US"/>
        </w:rPr>
        <w:t>/</w:t>
      </w:r>
      <w:r w:rsidRPr="00F54690">
        <w:rPr>
          <w:rFonts w:ascii="Times New Roman" w:hAnsi="Times New Roman" w:cs="Times New Roman"/>
          <w:i/>
          <w:sz w:val="32"/>
          <w:szCs w:val="32"/>
        </w:rPr>
        <w:t>Р</w:t>
      </w:r>
      <w:r w:rsidRPr="00F54690">
        <w:rPr>
          <w:rFonts w:ascii="Times New Roman" w:hAnsi="Times New Roman" w:cs="Times New Roman"/>
          <w:i/>
          <w:sz w:val="32"/>
          <w:szCs w:val="32"/>
          <w:vertAlign w:val="subscript"/>
          <w:lang w:val="en-US"/>
        </w:rPr>
        <w:t>int</w:t>
      </w:r>
      <w:r w:rsidRPr="00F54690">
        <w:rPr>
          <w:rFonts w:ascii="Times New Roman" w:hAnsi="Times New Roman" w:cs="Times New Roman"/>
          <w:sz w:val="32"/>
          <w:szCs w:val="32"/>
          <w:lang w:val="en-US"/>
        </w:rPr>
        <w:t>.</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lastRenderedPageBreak/>
        <w:t>Depending on the power of the asynchronous motors, their efficiency at the rated load can be in the range from 83 to 95% (the upper limit corresponds to the high-power engines).</w:t>
      </w:r>
    </w:p>
    <w:p w:rsidR="00B95BE7" w:rsidRPr="00F54690" w:rsidRDefault="00B95BE7" w:rsidP="00B95BE7">
      <w:pPr>
        <w:ind w:firstLine="567"/>
        <w:jc w:val="both"/>
        <w:rPr>
          <w:rFonts w:ascii="Times New Roman" w:hAnsi="Times New Roman" w:cs="Times New Roman"/>
          <w:sz w:val="28"/>
          <w:szCs w:val="28"/>
          <w:lang w:val="en-US"/>
        </w:rPr>
      </w:pPr>
    </w:p>
    <w:p w:rsidR="00B95BE7" w:rsidRPr="00F54690" w:rsidRDefault="00B95BE7" w:rsidP="00B95BE7">
      <w:pPr>
        <w:keepNext/>
        <w:spacing w:line="312" w:lineRule="auto"/>
        <w:ind w:firstLine="567"/>
        <w:jc w:val="center"/>
        <w:rPr>
          <w:rFonts w:ascii="Times New Roman" w:hAnsi="Times New Roman" w:cs="Times New Roman"/>
          <w:b/>
          <w:sz w:val="28"/>
          <w:szCs w:val="28"/>
        </w:rPr>
      </w:pPr>
      <w:r w:rsidRPr="00F54690">
        <w:rPr>
          <w:rFonts w:ascii="Times New Roman" w:hAnsi="Times New Roman" w:cs="Times New Roman"/>
          <w:b/>
          <w:sz w:val="28"/>
          <w:szCs w:val="28"/>
          <w:lang w:val="en-US"/>
        </w:rPr>
        <w:t>Methods of regulating an asynchronous motor speed</w:t>
      </w:r>
    </w:p>
    <w:p w:rsidR="00B95BE7" w:rsidRPr="00F54690" w:rsidRDefault="00B95BE7" w:rsidP="00B95BE7">
      <w:pPr>
        <w:spacing w:line="312" w:lineRule="auto"/>
        <w:ind w:firstLine="567"/>
        <w:rPr>
          <w:rFonts w:ascii="Times New Roman" w:hAnsi="Times New Roman" w:cs="Times New Roman"/>
          <w:i/>
          <w:sz w:val="28"/>
          <w:szCs w:val="28"/>
        </w:rPr>
      </w:pPr>
      <w:r w:rsidRPr="00F54690">
        <w:rPr>
          <w:rFonts w:ascii="Times New Roman" w:hAnsi="Times New Roman" w:cs="Times New Roman"/>
          <w:sz w:val="28"/>
          <w:szCs w:val="28"/>
          <w:lang w:val="en-US"/>
        </w:rPr>
        <w:t xml:space="preserve">1) changing the frequency of the current (voltage) </w:t>
      </w:r>
      <w:r w:rsidRPr="00F54690">
        <w:rPr>
          <w:rFonts w:ascii="Times New Roman" w:hAnsi="Times New Roman" w:cs="Times New Roman"/>
          <w:i/>
          <w:sz w:val="28"/>
          <w:szCs w:val="28"/>
          <w:lang w:val="en-US"/>
        </w:rPr>
        <w:t>f</w:t>
      </w:r>
      <w:r w:rsidRPr="00F54690">
        <w:rPr>
          <w:rFonts w:ascii="Times New Roman" w:hAnsi="Times New Roman" w:cs="Times New Roman"/>
          <w:i/>
          <w:sz w:val="28"/>
          <w:szCs w:val="28"/>
        </w:rPr>
        <w:t xml:space="preserve"> </w:t>
      </w:r>
      <w:r w:rsidRPr="00F54690">
        <w:rPr>
          <w:rFonts w:ascii="Times New Roman" w:hAnsi="Times New Roman" w:cs="Times New Roman"/>
          <w:sz w:val="28"/>
          <w:szCs w:val="28"/>
          <w:lang w:val="en-US"/>
        </w:rPr>
        <w:t>=</w:t>
      </w:r>
      <w:r w:rsidRPr="00F54690">
        <w:rPr>
          <w:rFonts w:ascii="Times New Roman" w:hAnsi="Times New Roman" w:cs="Times New Roman"/>
          <w:sz w:val="28"/>
          <w:szCs w:val="28"/>
        </w:rPr>
        <w:t xml:space="preserve"> </w:t>
      </w:r>
      <w:proofErr w:type="spellStart"/>
      <w:r w:rsidRPr="00F54690">
        <w:rPr>
          <w:rFonts w:ascii="Times New Roman" w:hAnsi="Times New Roman" w:cs="Times New Roman"/>
          <w:i/>
          <w:sz w:val="28"/>
          <w:szCs w:val="28"/>
          <w:lang w:val="en-US"/>
        </w:rPr>
        <w:t>var</w:t>
      </w:r>
      <w:proofErr w:type="spellEnd"/>
      <w:r w:rsidRPr="00F54690">
        <w:rPr>
          <w:rFonts w:ascii="Times New Roman" w:hAnsi="Times New Roman" w:cs="Times New Roman"/>
          <w:i/>
          <w:sz w:val="28"/>
          <w:szCs w:val="28"/>
        </w:rPr>
        <w:t>.</w:t>
      </w:r>
    </w:p>
    <w:p w:rsidR="00B95BE7" w:rsidRPr="00F54690" w:rsidRDefault="00B95BE7" w:rsidP="00B95BE7">
      <w:pPr>
        <w:spacing w:line="312" w:lineRule="auto"/>
        <w:ind w:firstLine="567"/>
        <w:rPr>
          <w:rFonts w:ascii="Times New Roman" w:hAnsi="Times New Roman" w:cs="Times New Roman"/>
          <w:sz w:val="28"/>
          <w:szCs w:val="28"/>
        </w:rPr>
      </w:pPr>
      <w:r w:rsidRPr="00F54690">
        <w:rPr>
          <w:rFonts w:ascii="Times New Roman" w:hAnsi="Times New Roman" w:cs="Times New Roman"/>
          <w:sz w:val="28"/>
          <w:szCs w:val="28"/>
          <w:lang w:val="en-US"/>
        </w:rPr>
        <w:t>2) Change in the number of pairs of poles.</w:t>
      </w:r>
    </w:p>
    <w:p w:rsidR="00B95BE7" w:rsidRPr="00F54690" w:rsidRDefault="00B95BE7" w:rsidP="00B95BE7">
      <w:pPr>
        <w:spacing w:line="312" w:lineRule="auto"/>
        <w:ind w:firstLine="567"/>
        <w:rPr>
          <w:rFonts w:ascii="Times New Roman" w:hAnsi="Times New Roman" w:cs="Times New Roman"/>
          <w:sz w:val="28"/>
          <w:szCs w:val="28"/>
          <w:lang w:val="en-US"/>
        </w:rPr>
      </w:pPr>
      <w:r w:rsidRPr="00F54690">
        <w:rPr>
          <w:rFonts w:ascii="Times New Roman" w:hAnsi="Times New Roman" w:cs="Times New Roman"/>
          <w:sz w:val="28"/>
          <w:szCs w:val="28"/>
          <w:lang w:val="en-US"/>
        </w:rPr>
        <w:t>3) Speed regulation due to voltage variation.</w:t>
      </w:r>
    </w:p>
    <w:p w:rsidR="00B95BE7" w:rsidRPr="00F54690" w:rsidRDefault="00B95BE7" w:rsidP="00B95BE7">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4) Speed control by changing the slip factor (for the phase structure rotor)</w:t>
      </w:r>
      <w:r w:rsidRPr="00F54690">
        <w:rPr>
          <w:rFonts w:ascii="Times New Roman" w:hAnsi="Times New Roman" w:cs="Times New Roman"/>
          <w:sz w:val="28"/>
          <w:szCs w:val="28"/>
        </w:rPr>
        <w:t>.</w:t>
      </w:r>
    </w:p>
    <w:p w:rsidR="00B95BE7" w:rsidRPr="00F54690" w:rsidRDefault="00B95BE7" w:rsidP="00B95BE7">
      <w:pPr>
        <w:keepNext/>
        <w:spacing w:line="312" w:lineRule="auto"/>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t>Reverse of asynchronous motor</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To reverse an asynchronous motor, you need to swap any two phases. This will change the direction of rotation of the motor rotor.</w:t>
      </w:r>
    </w:p>
    <w:p w:rsidR="00B95BE7" w:rsidRPr="00F54690" w:rsidRDefault="00B95BE7" w:rsidP="00B95BE7">
      <w:pPr>
        <w:spacing w:line="312" w:lineRule="auto"/>
        <w:ind w:firstLine="567"/>
        <w:jc w:val="both"/>
        <w:rPr>
          <w:rFonts w:ascii="Times New Roman" w:hAnsi="Times New Roman" w:cs="Times New Roman"/>
          <w:sz w:val="28"/>
          <w:szCs w:val="28"/>
          <w:lang w:val="en-US"/>
        </w:rPr>
      </w:pPr>
    </w:p>
    <w:p w:rsidR="00B95BE7" w:rsidRPr="00F54690" w:rsidRDefault="00B95BE7" w:rsidP="00B95BE7">
      <w:pPr>
        <w:spacing w:line="312" w:lineRule="auto"/>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t xml:space="preserve">Asynchronous motor characteristics in operation </w:t>
      </w:r>
    </w:p>
    <w:p w:rsidR="00B95BE7" w:rsidRPr="00F54690" w:rsidRDefault="00B95BE7" w:rsidP="00B95BE7">
      <w:pPr>
        <w:ind w:firstLine="567"/>
        <w:rPr>
          <w:rFonts w:ascii="Times New Roman" w:hAnsi="Times New Roman" w:cs="Times New Roman"/>
          <w:color w:val="000000"/>
          <w:sz w:val="28"/>
          <w:szCs w:val="28"/>
        </w:rPr>
      </w:pPr>
    </w:p>
    <w:p w:rsidR="00B95BE7" w:rsidRPr="00F54690" w:rsidRDefault="00B95BE7" w:rsidP="00B95BE7">
      <w:pPr>
        <w:spacing w:line="312" w:lineRule="auto"/>
        <w:ind w:firstLine="567"/>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By the performance characteristics of an </w:t>
      </w:r>
      <w:r w:rsidRPr="00F54690">
        <w:rPr>
          <w:rFonts w:ascii="Times New Roman" w:hAnsi="Times New Roman" w:cs="Times New Roman"/>
          <w:sz w:val="28"/>
          <w:szCs w:val="28"/>
          <w:lang w:val="en-US"/>
        </w:rPr>
        <w:t>asynchronous</w:t>
      </w:r>
      <w:r w:rsidRPr="00F54690">
        <w:rPr>
          <w:rFonts w:ascii="Times New Roman" w:hAnsi="Times New Roman" w:cs="Times New Roman"/>
          <w:color w:val="000000"/>
          <w:sz w:val="28"/>
          <w:szCs w:val="28"/>
          <w:lang w:val="en-US"/>
        </w:rPr>
        <w:t xml:space="preserve"> motor we mean:</w:t>
      </w:r>
    </w:p>
    <w:p w:rsidR="00B95BE7" w:rsidRPr="00F54690" w:rsidRDefault="00B95BE7" w:rsidP="00B95BE7">
      <w:pPr>
        <w:spacing w:line="312" w:lineRule="auto"/>
        <w:ind w:firstLine="567"/>
        <w:jc w:val="center"/>
        <w:rPr>
          <w:rFonts w:ascii="Times New Roman" w:hAnsi="Times New Roman" w:cs="Times New Roman"/>
          <w:color w:val="000000"/>
          <w:sz w:val="28"/>
          <w:szCs w:val="28"/>
          <w:lang w:val="en-US"/>
        </w:rPr>
      </w:pPr>
      <w:r w:rsidRPr="00F54690">
        <w:rPr>
          <w:rFonts w:ascii="Times New Roman" w:hAnsi="Times New Roman" w:cs="Times New Roman"/>
          <w:i/>
          <w:color w:val="000000"/>
          <w:sz w:val="28"/>
          <w:szCs w:val="28"/>
          <w:lang w:val="en-US"/>
        </w:rPr>
        <w:t>n</w:t>
      </w:r>
      <w:r w:rsidRPr="00F54690">
        <w:rPr>
          <w:rFonts w:ascii="Times New Roman" w:hAnsi="Times New Roman" w:cs="Times New Roman"/>
          <w:i/>
          <w:color w:val="000000"/>
          <w:sz w:val="28"/>
          <w:szCs w:val="28"/>
          <w:vertAlign w:val="subscript"/>
          <w:lang w:val="en-US"/>
        </w:rPr>
        <w:t>s</w:t>
      </w:r>
      <w:r w:rsidRPr="00F54690">
        <w:rPr>
          <w:rFonts w:ascii="Times New Roman" w:hAnsi="Times New Roman" w:cs="Times New Roman"/>
          <w:color w:val="000000"/>
          <w:sz w:val="28"/>
          <w:szCs w:val="28"/>
          <w:lang w:val="en-US"/>
        </w:rPr>
        <w:t xml:space="preserve">, </w:t>
      </w:r>
      <w:r w:rsidRPr="00F54690">
        <w:rPr>
          <w:rFonts w:ascii="Times New Roman" w:hAnsi="Times New Roman" w:cs="Times New Roman"/>
          <w:i/>
          <w:color w:val="000000"/>
          <w:sz w:val="28"/>
          <w:szCs w:val="28"/>
          <w:lang w:val="en-US"/>
        </w:rPr>
        <w:t>M</w:t>
      </w:r>
      <w:r w:rsidRPr="00F54690">
        <w:rPr>
          <w:rFonts w:ascii="Times New Roman" w:hAnsi="Times New Roman" w:cs="Times New Roman"/>
          <w:color w:val="000000"/>
          <w:sz w:val="28"/>
          <w:szCs w:val="28"/>
          <w:lang w:val="en-US"/>
        </w:rPr>
        <w:t xml:space="preserve">, η, </w:t>
      </w:r>
      <w:proofErr w:type="spellStart"/>
      <w:r w:rsidRPr="00F54690">
        <w:rPr>
          <w:rFonts w:ascii="Times New Roman" w:hAnsi="Times New Roman" w:cs="Times New Roman"/>
          <w:color w:val="000000"/>
          <w:sz w:val="28"/>
          <w:szCs w:val="28"/>
          <w:lang w:val="en-US"/>
        </w:rPr>
        <w:t>cosφ</w:t>
      </w:r>
      <w:proofErr w:type="spellEnd"/>
      <w:r w:rsidRPr="00F54690">
        <w:rPr>
          <w:rFonts w:ascii="Times New Roman" w:hAnsi="Times New Roman" w:cs="Times New Roman"/>
          <w:color w:val="000000"/>
          <w:sz w:val="28"/>
          <w:szCs w:val="28"/>
          <w:lang w:val="en-US"/>
        </w:rPr>
        <w:t>=</w:t>
      </w:r>
      <w:r w:rsidRPr="00F54690">
        <w:rPr>
          <w:rFonts w:ascii="Times New Roman" w:hAnsi="Times New Roman" w:cs="Times New Roman"/>
          <w:i/>
          <w:color w:val="000000"/>
          <w:sz w:val="28"/>
          <w:szCs w:val="28"/>
          <w:lang w:val="en-US"/>
        </w:rPr>
        <w:t>f</w:t>
      </w:r>
      <w:r w:rsidRPr="00F54690">
        <w:rPr>
          <w:rFonts w:ascii="Times New Roman" w:hAnsi="Times New Roman" w:cs="Times New Roman"/>
          <w:color w:val="000000"/>
          <w:sz w:val="28"/>
          <w:szCs w:val="28"/>
          <w:lang w:val="en-US"/>
        </w:rPr>
        <w:t>(</w:t>
      </w:r>
      <w:proofErr w:type="spellStart"/>
      <w:r w:rsidRPr="00F54690">
        <w:rPr>
          <w:rFonts w:ascii="Times New Roman" w:hAnsi="Times New Roman" w:cs="Times New Roman"/>
          <w:i/>
          <w:color w:val="000000"/>
          <w:sz w:val="28"/>
          <w:szCs w:val="28"/>
          <w:lang w:val="en-US"/>
        </w:rPr>
        <w:t>P</w:t>
      </w:r>
      <w:r w:rsidRPr="00F54690">
        <w:rPr>
          <w:rFonts w:ascii="Times New Roman" w:hAnsi="Times New Roman" w:cs="Times New Roman"/>
          <w:i/>
          <w:color w:val="000000"/>
          <w:sz w:val="28"/>
          <w:szCs w:val="28"/>
          <w:vertAlign w:val="subscript"/>
          <w:lang w:val="en-US"/>
        </w:rPr>
        <w:t>r</w:t>
      </w:r>
      <w:proofErr w:type="spellEnd"/>
      <w:r w:rsidRPr="00F54690">
        <w:rPr>
          <w:rFonts w:ascii="Times New Roman" w:hAnsi="Times New Roman" w:cs="Times New Roman"/>
          <w:color w:val="000000"/>
          <w:sz w:val="28"/>
          <w:szCs w:val="28"/>
          <w:lang w:val="en-US"/>
        </w:rPr>
        <w:t xml:space="preserve">) at </w:t>
      </w:r>
      <w:r w:rsidRPr="00F54690">
        <w:rPr>
          <w:rFonts w:ascii="Times New Roman" w:hAnsi="Times New Roman" w:cs="Times New Roman"/>
          <w:i/>
          <w:color w:val="000000"/>
          <w:sz w:val="28"/>
          <w:szCs w:val="28"/>
          <w:lang w:val="en-US"/>
        </w:rPr>
        <w:t>U</w:t>
      </w:r>
      <w:r w:rsidRPr="00F54690">
        <w:rPr>
          <w:rFonts w:ascii="Times New Roman" w:hAnsi="Times New Roman" w:cs="Times New Roman"/>
          <w:i/>
          <w:color w:val="000000"/>
          <w:sz w:val="28"/>
          <w:szCs w:val="28"/>
          <w:vertAlign w:val="subscript"/>
          <w:lang w:val="en-US"/>
        </w:rPr>
        <w:t>s</w:t>
      </w:r>
      <w:r w:rsidRPr="00F54690">
        <w:rPr>
          <w:rFonts w:ascii="Times New Roman" w:hAnsi="Times New Roman" w:cs="Times New Roman"/>
          <w:color w:val="000000"/>
          <w:sz w:val="28"/>
          <w:szCs w:val="28"/>
          <w:lang w:val="en-US"/>
        </w:rPr>
        <w:t>=</w:t>
      </w:r>
      <w:proofErr w:type="spellStart"/>
      <w:r w:rsidRPr="00F54690">
        <w:rPr>
          <w:rFonts w:ascii="Times New Roman" w:hAnsi="Times New Roman" w:cs="Times New Roman"/>
          <w:color w:val="000000"/>
          <w:sz w:val="28"/>
          <w:szCs w:val="28"/>
          <w:lang w:val="en-US"/>
        </w:rPr>
        <w:t>const</w:t>
      </w:r>
      <w:proofErr w:type="spellEnd"/>
      <w:r w:rsidRPr="00F54690">
        <w:rPr>
          <w:rFonts w:ascii="Times New Roman" w:hAnsi="Times New Roman" w:cs="Times New Roman"/>
          <w:color w:val="000000"/>
          <w:sz w:val="28"/>
          <w:szCs w:val="28"/>
          <w:lang w:val="en-US"/>
        </w:rPr>
        <w:t xml:space="preserve"> and </w:t>
      </w:r>
      <w:r w:rsidRPr="00F54690">
        <w:rPr>
          <w:rFonts w:ascii="Times New Roman" w:hAnsi="Times New Roman" w:cs="Times New Roman"/>
          <w:i/>
          <w:color w:val="000000"/>
          <w:sz w:val="28"/>
          <w:szCs w:val="28"/>
          <w:lang w:val="en-US"/>
        </w:rPr>
        <w:t>f</w:t>
      </w:r>
      <w:r w:rsidRPr="00F54690">
        <w:rPr>
          <w:rFonts w:ascii="Times New Roman" w:hAnsi="Times New Roman" w:cs="Times New Roman"/>
          <w:i/>
          <w:color w:val="000000"/>
          <w:sz w:val="28"/>
          <w:szCs w:val="28"/>
          <w:vertAlign w:val="subscript"/>
          <w:lang w:val="en-US"/>
        </w:rPr>
        <w:t>s</w:t>
      </w:r>
      <w:r w:rsidRPr="00F54690">
        <w:rPr>
          <w:rFonts w:ascii="Times New Roman" w:hAnsi="Times New Roman" w:cs="Times New Roman"/>
          <w:color w:val="000000"/>
          <w:sz w:val="28"/>
          <w:szCs w:val="28"/>
          <w:lang w:val="en-US"/>
        </w:rPr>
        <w:t>=</w:t>
      </w:r>
      <w:proofErr w:type="spellStart"/>
      <w:r w:rsidRPr="00F54690">
        <w:rPr>
          <w:rFonts w:ascii="Times New Roman" w:hAnsi="Times New Roman" w:cs="Times New Roman"/>
          <w:color w:val="000000"/>
          <w:sz w:val="28"/>
          <w:szCs w:val="28"/>
          <w:lang w:val="en-US"/>
        </w:rPr>
        <w:t>const</w:t>
      </w:r>
      <w:proofErr w:type="spellEnd"/>
    </w:p>
    <w:p w:rsidR="00B95BE7" w:rsidRPr="00F54690" w:rsidRDefault="00B95BE7" w:rsidP="00B95BE7">
      <w:pPr>
        <w:spacing w:line="312" w:lineRule="auto"/>
        <w:ind w:firstLine="567"/>
        <w:jc w:val="both"/>
        <w:rPr>
          <w:rFonts w:ascii="Times New Roman" w:hAnsi="Times New Roman" w:cs="Times New Roman"/>
        </w:rPr>
      </w:pPr>
      <w:r w:rsidRPr="00F54690">
        <w:rPr>
          <w:rFonts w:ascii="Times New Roman" w:hAnsi="Times New Roman" w:cs="Times New Roman"/>
          <w:noProof/>
        </w:rPr>
        <w:drawing>
          <wp:inline distT="0" distB="0" distL="0" distR="0" wp14:anchorId="33D83C6E" wp14:editId="09931524">
            <wp:extent cx="5385435" cy="3698875"/>
            <wp:effectExtent l="0" t="0" r="5715" b="0"/>
            <wp:docPr id="9245" name="Рисунок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385435" cy="3698875"/>
                    </a:xfrm>
                    <a:prstGeom prst="rect">
                      <a:avLst/>
                    </a:prstGeom>
                    <a:noFill/>
                    <a:ln>
                      <a:noFill/>
                    </a:ln>
                  </pic:spPr>
                </pic:pic>
              </a:graphicData>
            </a:graphic>
          </wp:inline>
        </w:drawing>
      </w:r>
    </w:p>
    <w:p w:rsidR="00B95BE7" w:rsidRPr="00F54690" w:rsidRDefault="00B95BE7" w:rsidP="00B95BE7">
      <w:pPr>
        <w:spacing w:line="312" w:lineRule="auto"/>
        <w:ind w:firstLine="567"/>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 xml:space="preserve">Fig. 3.10 – Performance characteristics of 50 kW, 220/380 V, 1470 rpm squirrel-cage </w:t>
      </w:r>
    </w:p>
    <w:p w:rsidR="00B95BE7" w:rsidRPr="00F54690" w:rsidRDefault="00B95BE7" w:rsidP="00B95BE7">
      <w:pPr>
        <w:spacing w:line="312" w:lineRule="auto"/>
        <w:ind w:firstLine="567"/>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asynchronous</w:t>
      </w:r>
      <w:r w:rsidRPr="00F54690">
        <w:rPr>
          <w:rFonts w:ascii="Times New Roman" w:hAnsi="Times New Roman" w:cs="Times New Roman"/>
          <w:sz w:val="28"/>
          <w:szCs w:val="28"/>
          <w:lang w:val="en-US"/>
        </w:rPr>
        <w:t xml:space="preserve"> </w:t>
      </w:r>
      <w:r w:rsidRPr="00F54690">
        <w:rPr>
          <w:rFonts w:ascii="Times New Roman" w:hAnsi="Times New Roman" w:cs="Times New Roman"/>
          <w:sz w:val="26"/>
          <w:szCs w:val="26"/>
          <w:lang w:val="en-US"/>
        </w:rPr>
        <w:t>motor, plotted in relative units</w:t>
      </w:r>
    </w:p>
    <w:p w:rsidR="00B95BE7" w:rsidRPr="00F54690" w:rsidRDefault="00B95BE7" w:rsidP="00B95BE7">
      <w:pPr>
        <w:spacing w:line="312" w:lineRule="auto"/>
        <w:ind w:firstLine="567"/>
        <w:jc w:val="both"/>
        <w:rPr>
          <w:rFonts w:ascii="Times New Roman" w:hAnsi="Times New Roman" w:cs="Times New Roman"/>
        </w:rPr>
      </w:pPr>
    </w:p>
    <w:p w:rsidR="00B95BE7" w:rsidRPr="00F54690" w:rsidRDefault="00B95BE7" w:rsidP="00B95BE7">
      <w:pPr>
        <w:spacing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In addition, an important indicator is the overload capacity factor </w:t>
      </w:r>
      <w:proofErr w:type="spellStart"/>
      <w:r w:rsidRPr="00F54690">
        <w:rPr>
          <w:rFonts w:ascii="Times New Roman" w:hAnsi="Times New Roman" w:cs="Times New Roman"/>
          <w:i/>
          <w:color w:val="000000"/>
          <w:sz w:val="28"/>
          <w:szCs w:val="28"/>
          <w:lang w:val="en-US"/>
        </w:rPr>
        <w:t>k</w:t>
      </w:r>
      <w:r w:rsidRPr="00F54690">
        <w:rPr>
          <w:rFonts w:ascii="Times New Roman" w:hAnsi="Times New Roman" w:cs="Times New Roman"/>
          <w:i/>
          <w:color w:val="000000"/>
          <w:sz w:val="28"/>
          <w:szCs w:val="28"/>
          <w:vertAlign w:val="subscript"/>
          <w:lang w:val="en-US"/>
        </w:rPr>
        <w:t>n</w:t>
      </w:r>
      <w:proofErr w:type="spellEnd"/>
      <w:r w:rsidRPr="00F54690">
        <w:rPr>
          <w:rFonts w:ascii="Times New Roman" w:hAnsi="Times New Roman" w:cs="Times New Roman"/>
          <w:i/>
          <w:iCs/>
          <w:color w:val="000000"/>
          <w:sz w:val="28"/>
          <w:szCs w:val="28"/>
          <w:lang w:val="en-US"/>
        </w:rPr>
        <w:t xml:space="preserve">, </w:t>
      </w:r>
      <w:r w:rsidRPr="00F54690">
        <w:rPr>
          <w:rFonts w:ascii="Times New Roman" w:hAnsi="Times New Roman" w:cs="Times New Roman"/>
          <w:color w:val="000000"/>
          <w:sz w:val="28"/>
          <w:szCs w:val="28"/>
          <w:lang w:val="en-US"/>
        </w:rPr>
        <w:t>and for squirrel-cage motors – also the multiplicity of starting current and starting torque.</w:t>
      </w:r>
    </w:p>
    <w:p w:rsidR="00B95BE7" w:rsidRPr="00F54690" w:rsidRDefault="00B95BE7" w:rsidP="00B95BE7">
      <w:pPr>
        <w:spacing w:line="312" w:lineRule="auto"/>
        <w:ind w:firstLine="567"/>
        <w:jc w:val="both"/>
        <w:rPr>
          <w:rFonts w:ascii="Times New Roman" w:hAnsi="Times New Roman" w:cs="Times New Roman"/>
          <w:sz w:val="28"/>
          <w:szCs w:val="28"/>
          <w:lang w:val="en-US"/>
        </w:rPr>
      </w:pPr>
    </w:p>
    <w:p w:rsidR="00B95BE7" w:rsidRPr="00F54690" w:rsidRDefault="00B95BE7" w:rsidP="00B95BE7">
      <w:pPr>
        <w:spacing w:line="312" w:lineRule="auto"/>
        <w:ind w:firstLine="567"/>
        <w:jc w:val="center"/>
        <w:rPr>
          <w:rFonts w:ascii="Times New Roman" w:hAnsi="Times New Roman" w:cs="Times New Roman"/>
          <w:b/>
          <w:bCs/>
          <w:sz w:val="28"/>
          <w:szCs w:val="28"/>
          <w:lang w:val="en-US"/>
        </w:rPr>
      </w:pPr>
      <w:r w:rsidRPr="00F54690">
        <w:rPr>
          <w:rFonts w:ascii="Times New Roman" w:hAnsi="Times New Roman" w:cs="Times New Roman"/>
          <w:b/>
          <w:bCs/>
          <w:sz w:val="28"/>
          <w:szCs w:val="28"/>
          <w:lang w:val="en-US"/>
        </w:rPr>
        <w:lastRenderedPageBreak/>
        <w:t>ASYNCHRONOUS GENERATOR</w:t>
      </w:r>
    </w:p>
    <w:p w:rsidR="00B95BE7" w:rsidRPr="00F54690" w:rsidRDefault="00B95BE7" w:rsidP="00B95BE7">
      <w:pPr>
        <w:ind w:firstLine="567"/>
        <w:jc w:val="both"/>
        <w:rPr>
          <w:rFonts w:ascii="Times New Roman" w:hAnsi="Times New Roman" w:cs="Times New Roman"/>
          <w:sz w:val="28"/>
          <w:szCs w:val="28"/>
          <w:lang w:val="en-US"/>
        </w:rPr>
      </w:pPr>
    </w:p>
    <w:p w:rsidR="00B95BE7" w:rsidRPr="00F54690" w:rsidRDefault="00B95BE7" w:rsidP="00B95BE7">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 xml:space="preserve">The generator converts mechanical energy into electrical energy. The generator supplies active electricity to the electrical network. To work in generator mode, mechanical energy must be supply to the rotor. However, if you just rotate the rotor, it will not create electricity. The rotor design is just metal. This is a shaft; the rotor core is located on the shaft. Molten metal (aluminum or copper) poured into the grooves of the rotor core. </w:t>
      </w:r>
    </w:p>
    <w:p w:rsidR="00B95BE7" w:rsidRPr="00F54690" w:rsidRDefault="00B95BE7" w:rsidP="00B95BE7">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 xml:space="preserve">Therefore, it is necessary to supply reactive current (capacitive current) from a special AC source to the stator winding. This current will create a circular rotating magnetic field in the air gap. </w:t>
      </w:r>
    </w:p>
    <w:p w:rsidR="00B95BE7" w:rsidRPr="00F54690" w:rsidRDefault="00B95BE7" w:rsidP="00B95BE7">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 xml:space="preserve">You must remember that </w:t>
      </w:r>
      <w:r w:rsidRPr="00F54690">
        <w:rPr>
          <w:rFonts w:ascii="Times New Roman" w:hAnsi="Times New Roman" w:cs="Times New Roman"/>
          <w:noProof/>
          <w:sz w:val="28"/>
          <w:szCs w:val="28"/>
          <w:lang w:val="en-US"/>
        </w:rPr>
        <w:t xml:space="preserve">the coefficient called </w:t>
      </w:r>
      <w:r w:rsidRPr="00F54690">
        <w:rPr>
          <w:rFonts w:ascii="Times New Roman" w:hAnsi="Times New Roman" w:cs="Times New Roman"/>
          <w:b/>
          <w:noProof/>
          <w:sz w:val="28"/>
          <w:szCs w:val="28"/>
          <w:lang w:val="en-US"/>
        </w:rPr>
        <w:t>slip</w:t>
      </w:r>
      <w:r w:rsidRPr="00F54690">
        <w:rPr>
          <w:rFonts w:ascii="Times New Roman" w:hAnsi="Times New Roman" w:cs="Times New Roman"/>
          <w:noProof/>
          <w:sz w:val="28"/>
          <w:szCs w:val="28"/>
          <w:lang w:val="en-US"/>
        </w:rPr>
        <w:t xml:space="preserve"> </w:t>
      </w:r>
      <w:r w:rsidRPr="00F54690">
        <w:rPr>
          <w:rFonts w:ascii="Times New Roman" w:hAnsi="Times New Roman" w:cs="Times New Roman"/>
          <w:b/>
          <w:bCs/>
          <w:noProof/>
          <w:sz w:val="28"/>
          <w:szCs w:val="28"/>
          <w:lang w:val="en-US"/>
        </w:rPr>
        <w:t xml:space="preserve">in the generator mode is less than zero </w:t>
      </w:r>
      <w:r w:rsidRPr="00F54690">
        <w:rPr>
          <w:rFonts w:ascii="Times New Roman" w:hAnsi="Times New Roman" w:cs="Times New Roman"/>
          <w:noProof/>
          <w:sz w:val="28"/>
          <w:szCs w:val="28"/>
          <w:lang w:val="en-US"/>
        </w:rPr>
        <w:t>(s&lt;0)</w:t>
      </w:r>
    </w:p>
    <w:p w:rsidR="00B95BE7" w:rsidRPr="00F54690" w:rsidRDefault="00B95BE7" w:rsidP="00B95BE7">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motor rotates the rotor of the asynchronous generator faster than the stator field rotates. An asynchronous generator needs reactive current, so asynchronous generators are not often used</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 xml:space="preserve">The most famous use of asynchronous generators as wind generators of low power (up to 200-300 kW). In practice, asynchronous generators with closed-loop </w:t>
      </w:r>
      <w:r w:rsidRPr="00F54690">
        <w:rPr>
          <w:rFonts w:ascii="Times New Roman" w:hAnsi="Times New Roman" w:cs="Times New Roman"/>
          <w:sz w:val="28"/>
          <w:szCs w:val="28"/>
        </w:rPr>
        <w:t>(</w:t>
      </w:r>
      <w:r w:rsidRPr="00F54690">
        <w:rPr>
          <w:rFonts w:ascii="Times New Roman" w:hAnsi="Times New Roman" w:cs="Times New Roman"/>
          <w:sz w:val="28"/>
          <w:szCs w:val="28"/>
          <w:lang w:val="en-US"/>
        </w:rPr>
        <w:t>squirrel-cage</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and phase rotors are used.</w:t>
      </w:r>
    </w:p>
    <w:p w:rsidR="00B95BE7" w:rsidRPr="00F54690" w:rsidRDefault="00B95BE7" w:rsidP="00B95BE7">
      <w:pPr>
        <w:spacing w:line="312" w:lineRule="auto"/>
        <w:ind w:firstLine="567"/>
        <w:jc w:val="both"/>
        <w:rPr>
          <w:rFonts w:ascii="Times New Roman" w:hAnsi="Times New Roman" w:cs="Times New Roman"/>
          <w:sz w:val="28"/>
          <w:szCs w:val="28"/>
        </w:rPr>
      </w:pPr>
    </w:p>
    <w:p w:rsidR="00B95BE7" w:rsidRPr="00F54690" w:rsidRDefault="00B95BE7" w:rsidP="00B95BE7">
      <w:pPr>
        <w:spacing w:line="312" w:lineRule="auto"/>
        <w:jc w:val="center"/>
        <w:rPr>
          <w:rFonts w:ascii="Times New Roman" w:hAnsi="Times New Roman" w:cs="Times New Roman"/>
          <w:noProof/>
        </w:rPr>
      </w:pPr>
      <w:r w:rsidRPr="00F54690">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6A9EBD00" wp14:editId="66C5884F">
                <wp:simplePos x="0" y="0"/>
                <wp:positionH relativeFrom="column">
                  <wp:posOffset>124460</wp:posOffset>
                </wp:positionH>
                <wp:positionV relativeFrom="paragraph">
                  <wp:posOffset>2564130</wp:posOffset>
                </wp:positionV>
                <wp:extent cx="3006090" cy="500380"/>
                <wp:effectExtent l="0" t="0" r="0" b="0"/>
                <wp:wrapNone/>
                <wp:docPr id="10247" name="Прямоугольник 10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609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690" w:rsidRPr="00132931" w:rsidRDefault="00F54690" w:rsidP="00B95BE7">
                            <w:pPr>
                              <w:pStyle w:val="a5"/>
                              <w:kinsoku w:val="0"/>
                              <w:overflowPunct w:val="0"/>
                              <w:spacing w:before="0" w:beforeAutospacing="0" w:after="0" w:afterAutospacing="0"/>
                              <w:jc w:val="both"/>
                              <w:textAlignment w:val="baseline"/>
                              <w:rPr>
                                <w:sz w:val="28"/>
                                <w:szCs w:val="28"/>
                              </w:rPr>
                            </w:pPr>
                            <w:r>
                              <w:rPr>
                                <w:sz w:val="26"/>
                                <w:szCs w:val="26"/>
                                <w:lang w:val="en-US"/>
                              </w:rPr>
                              <w:t xml:space="preserve">Fig. 3.11 – </w:t>
                            </w:r>
                            <w:r w:rsidRPr="00132931">
                              <w:rPr>
                                <w:color w:val="000000"/>
                                <w:kern w:val="24"/>
                                <w:sz w:val="28"/>
                                <w:szCs w:val="28"/>
                                <w:lang w:val="en-US"/>
                              </w:rPr>
                              <w:t>Asynchronous generators</w:t>
                            </w:r>
                            <w:r w:rsidRPr="00132931">
                              <w:rPr>
                                <w:color w:val="000000"/>
                                <w:kern w:val="24"/>
                                <w:sz w:val="28"/>
                                <w:szCs w:val="28"/>
                              </w:rPr>
                              <w:t xml:space="preserve"> </w:t>
                            </w:r>
                            <w:r w:rsidRPr="00132931">
                              <w:rPr>
                                <w:rFonts w:cs="Calibri"/>
                                <w:color w:val="000000"/>
                                <w:kern w:val="24"/>
                                <w:sz w:val="28"/>
                                <w:szCs w:val="28"/>
                                <w:lang w:val="en-US"/>
                              </w:rPr>
                              <w:t>with</w:t>
                            </w:r>
                            <w:r w:rsidRPr="00132931">
                              <w:rPr>
                                <w:rFonts w:cs="Calibri"/>
                                <w:color w:val="000000"/>
                                <w:kern w:val="24"/>
                                <w:sz w:val="28"/>
                                <w:szCs w:val="28"/>
                              </w:rPr>
                              <w:t xml:space="preserve"> </w:t>
                            </w:r>
                            <w:r w:rsidRPr="00132931">
                              <w:rPr>
                                <w:rFonts w:cs="Calibri"/>
                                <w:color w:val="000000"/>
                                <w:kern w:val="24"/>
                                <w:sz w:val="28"/>
                                <w:szCs w:val="28"/>
                                <w:lang w:val="en-US"/>
                              </w:rPr>
                              <w:t>closed-loop (squirrel-cage) rotors</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6A9EBD00" id="Прямоугольник 10247" o:spid="_x0000_s1038" style="position:absolute;left:0;text-align:left;margin-left:9.8pt;margin-top:201.9pt;width:236.7pt;height:3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" filled="f" stroked="f">
                <v:textbox style="mso-fit-shape-to-text:t">
                  <w:txbxContent>
                    <w:p w:rsidR="00F54690" w:rsidRPr="00132931" w:rsidRDefault="00F54690" w:rsidP="00B95BE7">
                      <w:pPr>
                        <w:pStyle w:val="a5"/>
                        <w:kinsoku w:val="0"/>
                        <w:overflowPunct w:val="0"/>
                        <w:spacing w:before="0" w:beforeAutospacing="0" w:after="0" w:afterAutospacing="0"/>
                        <w:jc w:val="both"/>
                        <w:textAlignment w:val="baseline"/>
                        <w:rPr>
                          <w:sz w:val="28"/>
                          <w:szCs w:val="28"/>
                        </w:rPr>
                      </w:pPr>
                      <w:r>
                        <w:rPr>
                          <w:sz w:val="26"/>
                          <w:szCs w:val="26"/>
                          <w:lang w:val="en-US"/>
                        </w:rPr>
                        <w:t xml:space="preserve">Fig. 3.11 – </w:t>
                      </w:r>
                      <w:r w:rsidRPr="00132931">
                        <w:rPr>
                          <w:color w:val="000000"/>
                          <w:kern w:val="24"/>
                          <w:sz w:val="28"/>
                          <w:szCs w:val="28"/>
                          <w:lang w:val="en-US"/>
                        </w:rPr>
                        <w:t>Asynchronous generators</w:t>
                      </w:r>
                      <w:r w:rsidRPr="00132931">
                        <w:rPr>
                          <w:color w:val="000000"/>
                          <w:kern w:val="24"/>
                          <w:sz w:val="28"/>
                          <w:szCs w:val="28"/>
                        </w:rPr>
                        <w:t xml:space="preserve"> </w:t>
                      </w:r>
                      <w:r w:rsidRPr="00132931">
                        <w:rPr>
                          <w:rFonts w:cs="Calibri"/>
                          <w:color w:val="000000"/>
                          <w:kern w:val="24"/>
                          <w:sz w:val="28"/>
                          <w:szCs w:val="28"/>
                          <w:lang w:val="en-US"/>
                        </w:rPr>
                        <w:t>with</w:t>
                      </w:r>
                      <w:r w:rsidRPr="00132931">
                        <w:rPr>
                          <w:rFonts w:cs="Calibri"/>
                          <w:color w:val="000000"/>
                          <w:kern w:val="24"/>
                          <w:sz w:val="28"/>
                          <w:szCs w:val="28"/>
                        </w:rPr>
                        <w:t xml:space="preserve"> </w:t>
                      </w:r>
                      <w:r w:rsidRPr="00132931">
                        <w:rPr>
                          <w:rFonts w:cs="Calibri"/>
                          <w:color w:val="000000"/>
                          <w:kern w:val="24"/>
                          <w:sz w:val="28"/>
                          <w:szCs w:val="28"/>
                          <w:lang w:val="en-US"/>
                        </w:rPr>
                        <w:t>closed-loop (squirrel-cage) rotors</w:t>
                      </w:r>
                    </w:p>
                  </w:txbxContent>
                </v:textbox>
              </v:rect>
            </w:pict>
          </mc:Fallback>
        </mc:AlternateContent>
      </w:r>
      <w:r w:rsidRPr="00F54690">
        <w:rPr>
          <w:rFonts w:ascii="Times New Roman" w:hAnsi="Times New Roman" w:cs="Times New Roman"/>
          <w:noProof/>
        </w:rPr>
        <w:drawing>
          <wp:inline distT="0" distB="0" distL="0" distR="0" wp14:anchorId="430B1A56" wp14:editId="1BFE34B4">
            <wp:extent cx="3515360" cy="2493645"/>
            <wp:effectExtent l="0" t="0" r="8890" b="1905"/>
            <wp:docPr id="9246" name="Рисунок 9246" descr="Вращать легче центральную ч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ращать легче центральную часть"/>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515360" cy="2493645"/>
                    </a:xfrm>
                    <a:prstGeom prst="rect">
                      <a:avLst/>
                    </a:prstGeom>
                    <a:noFill/>
                    <a:ln>
                      <a:noFill/>
                    </a:ln>
                  </pic:spPr>
                </pic:pic>
              </a:graphicData>
            </a:graphic>
          </wp:inline>
        </w:drawing>
      </w:r>
      <w:r w:rsidRPr="00F54690">
        <w:rPr>
          <w:rFonts w:ascii="Times New Roman" w:hAnsi="Times New Roman" w:cs="Times New Roman"/>
          <w:sz w:val="28"/>
          <w:szCs w:val="28"/>
        </w:rPr>
        <w:t xml:space="preserve">           </w:t>
      </w:r>
      <w:r w:rsidRPr="00F54690">
        <w:rPr>
          <w:rFonts w:ascii="Times New Roman" w:hAnsi="Times New Roman" w:cs="Times New Roman"/>
          <w:noProof/>
        </w:rPr>
        <w:t xml:space="preserve"> </w:t>
      </w:r>
      <w:r w:rsidRPr="00F54690">
        <w:rPr>
          <w:rFonts w:ascii="Times New Roman" w:hAnsi="Times New Roman" w:cs="Times New Roman"/>
          <w:noProof/>
        </w:rPr>
        <w:drawing>
          <wp:inline distT="0" distB="0" distL="0" distR="0" wp14:anchorId="0238A09B" wp14:editId="51760B29">
            <wp:extent cx="2018665" cy="2529205"/>
            <wp:effectExtent l="0" t="0" r="635" b="4445"/>
            <wp:docPr id="9247" name="Рисунок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018665" cy="2529205"/>
                    </a:xfrm>
                    <a:prstGeom prst="rect">
                      <a:avLst/>
                    </a:prstGeom>
                    <a:noFill/>
                    <a:ln>
                      <a:noFill/>
                    </a:ln>
                  </pic:spPr>
                </pic:pic>
              </a:graphicData>
            </a:graphic>
          </wp:inline>
        </w:drawing>
      </w:r>
    </w:p>
    <w:p w:rsidR="00B95BE7" w:rsidRPr="00F54690" w:rsidRDefault="00B95BE7" w:rsidP="00B95BE7">
      <w:pPr>
        <w:spacing w:line="312" w:lineRule="auto"/>
        <w:jc w:val="center"/>
        <w:rPr>
          <w:rFonts w:ascii="Times New Roman" w:hAnsi="Times New Roman" w:cs="Times New Roman"/>
          <w:noProof/>
        </w:rPr>
      </w:pPr>
      <w:r w:rsidRPr="00F54690">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38970E39" wp14:editId="16096186">
                <wp:simplePos x="0" y="0"/>
                <wp:positionH relativeFrom="column">
                  <wp:posOffset>3855720</wp:posOffset>
                </wp:positionH>
                <wp:positionV relativeFrom="paragraph">
                  <wp:posOffset>81915</wp:posOffset>
                </wp:positionV>
                <wp:extent cx="2397125" cy="295910"/>
                <wp:effectExtent l="0" t="0" r="4445" b="3810"/>
                <wp:wrapNone/>
                <wp:docPr id="9218" name="Прямоугольник 9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71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690" w:rsidRPr="00132931" w:rsidRDefault="00F54690" w:rsidP="00B95BE7">
                            <w:pPr>
                              <w:pStyle w:val="a5"/>
                              <w:kinsoku w:val="0"/>
                              <w:overflowPunct w:val="0"/>
                              <w:spacing w:before="0" w:beforeAutospacing="0" w:after="0" w:afterAutospacing="0"/>
                              <w:textAlignment w:val="baseline"/>
                              <w:rPr>
                                <w:sz w:val="28"/>
                                <w:szCs w:val="28"/>
                              </w:rPr>
                            </w:pPr>
                            <w:r>
                              <w:rPr>
                                <w:sz w:val="26"/>
                                <w:szCs w:val="26"/>
                                <w:lang w:val="en-US"/>
                              </w:rPr>
                              <w:t xml:space="preserve">Fig. 3.12 – </w:t>
                            </w:r>
                            <w:r w:rsidRPr="00132931">
                              <w:rPr>
                                <w:rFonts w:cs="Calibri"/>
                                <w:color w:val="000000"/>
                                <w:kern w:val="24"/>
                                <w:sz w:val="28"/>
                                <w:szCs w:val="28"/>
                                <w:lang w:val="en-US"/>
                              </w:rPr>
                              <w:t>Wind power station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8970E39" id="Прямоугольник 9218" o:spid="_x0000_s1039" style="position:absolute;left:0;text-align:left;margin-left:303.6pt;margin-top:6.45pt;width:188.75pt;height:2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" filled="f" stroked="f">
                <v:textbox style="mso-fit-shape-to-text:t">
                  <w:txbxContent>
                    <w:p w:rsidR="00F54690" w:rsidRPr="00132931" w:rsidRDefault="00F54690" w:rsidP="00B95BE7">
                      <w:pPr>
                        <w:pStyle w:val="a5"/>
                        <w:kinsoku w:val="0"/>
                        <w:overflowPunct w:val="0"/>
                        <w:spacing w:before="0" w:beforeAutospacing="0" w:after="0" w:afterAutospacing="0"/>
                        <w:textAlignment w:val="baseline"/>
                        <w:rPr>
                          <w:sz w:val="28"/>
                          <w:szCs w:val="28"/>
                        </w:rPr>
                      </w:pPr>
                      <w:r>
                        <w:rPr>
                          <w:sz w:val="26"/>
                          <w:szCs w:val="26"/>
                          <w:lang w:val="en-US"/>
                        </w:rPr>
                        <w:t xml:space="preserve">Fig. 3.12 – </w:t>
                      </w:r>
                      <w:r w:rsidRPr="00132931">
                        <w:rPr>
                          <w:rFonts w:cs="Calibri"/>
                          <w:color w:val="000000"/>
                          <w:kern w:val="24"/>
                          <w:sz w:val="28"/>
                          <w:szCs w:val="28"/>
                          <w:lang w:val="en-US"/>
                        </w:rPr>
                        <w:t>Wind power station</w:t>
                      </w:r>
                    </w:p>
                  </w:txbxContent>
                </v:textbox>
              </v:rect>
            </w:pict>
          </mc:Fallback>
        </mc:AlternateContent>
      </w:r>
    </w:p>
    <w:p w:rsidR="00B95BE7" w:rsidRPr="00F54690" w:rsidRDefault="00B95BE7" w:rsidP="00B95BE7">
      <w:pPr>
        <w:spacing w:line="312" w:lineRule="auto"/>
        <w:jc w:val="center"/>
        <w:rPr>
          <w:rFonts w:ascii="Times New Roman" w:hAnsi="Times New Roman" w:cs="Times New Roman"/>
          <w:noProof/>
        </w:rPr>
      </w:pPr>
    </w:p>
    <w:p w:rsidR="00B95BE7" w:rsidRPr="00F54690" w:rsidRDefault="00B95BE7" w:rsidP="00B95BE7">
      <w:pPr>
        <w:spacing w:line="312" w:lineRule="auto"/>
        <w:jc w:val="center"/>
        <w:rPr>
          <w:rFonts w:ascii="Times New Roman" w:hAnsi="Times New Roman" w:cs="Times New Roman"/>
          <w:noProof/>
        </w:rPr>
      </w:pPr>
    </w:p>
    <w:p w:rsidR="00B95BE7" w:rsidRPr="00F54690" w:rsidRDefault="00B95BE7" w:rsidP="00B95BE7">
      <w:pPr>
        <w:spacing w:line="312" w:lineRule="auto"/>
        <w:jc w:val="center"/>
        <w:rPr>
          <w:rFonts w:ascii="Times New Roman" w:hAnsi="Times New Roman" w:cs="Times New Roman"/>
          <w:noProof/>
        </w:rPr>
      </w:pPr>
    </w:p>
    <w:p w:rsidR="00B95BE7" w:rsidRPr="00F54690" w:rsidRDefault="00B95BE7" w:rsidP="00B95BE7">
      <w:pPr>
        <w:spacing w:line="312" w:lineRule="auto"/>
        <w:ind w:firstLine="567"/>
        <w:jc w:val="both"/>
        <w:rPr>
          <w:rFonts w:ascii="Times New Roman" w:hAnsi="Times New Roman" w:cs="Times New Roman"/>
          <w:noProof/>
          <w:sz w:val="28"/>
          <w:szCs w:val="28"/>
        </w:rPr>
      </w:pPr>
      <w:r w:rsidRPr="00F54690">
        <w:rPr>
          <w:rFonts w:ascii="Times New Roman" w:hAnsi="Times New Roman" w:cs="Times New Roman"/>
          <w:noProof/>
          <w:sz w:val="28"/>
          <w:szCs w:val="28"/>
          <w:lang w:val="en-US"/>
        </w:rPr>
        <w:t>The field will create an EMF in the rotor winding according to the law of electromagnetic induction. Rings on both sides close the winding. Therefore, a current appears in the rotor winding. Current creates a rotor field. When an external motor rotates the rotor asynchronous generator, the rotor field in the conductors of the stator winding creates an active current, active power.</w:t>
      </w:r>
    </w:p>
    <w:p w:rsidR="00B95BE7" w:rsidRPr="00F54690" w:rsidRDefault="00B95BE7" w:rsidP="00B95BE7">
      <w:pPr>
        <w:spacing w:line="312" w:lineRule="auto"/>
        <w:ind w:firstLine="567"/>
        <w:jc w:val="both"/>
        <w:rPr>
          <w:rFonts w:ascii="Times New Roman" w:hAnsi="Times New Roman" w:cs="Times New Roman"/>
          <w:noProof/>
          <w:sz w:val="28"/>
          <w:szCs w:val="28"/>
        </w:rPr>
      </w:pPr>
      <w:r w:rsidRPr="00F54690">
        <w:rPr>
          <w:rFonts w:ascii="Times New Roman" w:hAnsi="Times New Roman" w:cs="Times New Roman"/>
          <w:noProof/>
          <w:sz w:val="28"/>
          <w:szCs w:val="28"/>
          <w:lang w:val="en-US"/>
        </w:rPr>
        <w:lastRenderedPageBreak/>
        <w:t xml:space="preserve">Asynchronous generator </w:t>
      </w:r>
      <w:r w:rsidRPr="00F54690">
        <w:rPr>
          <w:rFonts w:ascii="Times New Roman" w:hAnsi="Times New Roman" w:cs="Times New Roman"/>
          <w:b/>
          <w:bCs/>
          <w:noProof/>
          <w:sz w:val="28"/>
          <w:szCs w:val="28"/>
          <w:lang w:val="en-US"/>
        </w:rPr>
        <w:t>consumes</w:t>
      </w:r>
      <w:r w:rsidRPr="00F54690">
        <w:rPr>
          <w:rFonts w:ascii="Times New Roman" w:hAnsi="Times New Roman" w:cs="Times New Roman"/>
          <w:noProof/>
          <w:sz w:val="28"/>
          <w:szCs w:val="28"/>
          <w:lang w:val="en-US"/>
        </w:rPr>
        <w:t xml:space="preserve"> reactive current and </w:t>
      </w:r>
      <w:r w:rsidRPr="00F54690">
        <w:rPr>
          <w:rFonts w:ascii="Times New Roman" w:hAnsi="Times New Roman" w:cs="Times New Roman"/>
          <w:b/>
          <w:bCs/>
          <w:noProof/>
          <w:sz w:val="28"/>
          <w:szCs w:val="28"/>
          <w:lang w:val="en-US"/>
        </w:rPr>
        <w:t>gives</w:t>
      </w:r>
      <w:r w:rsidRPr="00F54690">
        <w:rPr>
          <w:rFonts w:ascii="Times New Roman" w:hAnsi="Times New Roman" w:cs="Times New Roman"/>
          <w:noProof/>
          <w:sz w:val="28"/>
          <w:szCs w:val="28"/>
          <w:lang w:val="en-US"/>
        </w:rPr>
        <w:t xml:space="preserve"> active current to the network. Those a capacitive current flows from the mains or from the capacitor bank to the stator winding to create a magnetic field in the air gap and induce EMF and currents in the rotor winding.</w:t>
      </w:r>
    </w:p>
    <w:p w:rsidR="00B95BE7" w:rsidRPr="00F54690" w:rsidRDefault="00B95BE7" w:rsidP="00B95BE7">
      <w:pPr>
        <w:spacing w:line="312" w:lineRule="auto"/>
        <w:ind w:firstLine="567"/>
        <w:jc w:val="both"/>
        <w:rPr>
          <w:rFonts w:ascii="Times New Roman" w:hAnsi="Times New Roman" w:cs="Times New Roman"/>
          <w:noProof/>
          <w:sz w:val="28"/>
          <w:szCs w:val="28"/>
        </w:rPr>
      </w:pPr>
      <w:r w:rsidRPr="00F54690">
        <w:rPr>
          <w:rFonts w:ascii="Times New Roman" w:hAnsi="Times New Roman" w:cs="Times New Roman"/>
          <w:noProof/>
          <w:sz w:val="28"/>
          <w:szCs w:val="28"/>
          <w:lang w:val="en-US"/>
        </w:rPr>
        <w:t>In addition, the magnetic field of the rotor in the stator winding creates an active current, active power for electrical receivers.</w:t>
      </w:r>
    </w:p>
    <w:p w:rsidR="00B95BE7" w:rsidRPr="00F54690" w:rsidRDefault="00B95BE7" w:rsidP="00B95BE7">
      <w:pPr>
        <w:spacing w:line="312" w:lineRule="auto"/>
        <w:ind w:firstLine="567"/>
        <w:jc w:val="both"/>
        <w:rPr>
          <w:rFonts w:ascii="Times New Roman" w:hAnsi="Times New Roman" w:cs="Times New Roman"/>
          <w:noProof/>
          <w:sz w:val="28"/>
          <w:szCs w:val="28"/>
        </w:rPr>
      </w:pPr>
      <w:r w:rsidRPr="00F54690">
        <w:rPr>
          <w:rFonts w:ascii="Times New Roman" w:hAnsi="Times New Roman" w:cs="Times New Roman"/>
          <w:b/>
          <w:bCs/>
          <w:noProof/>
          <w:sz w:val="28"/>
          <w:szCs w:val="28"/>
          <w:lang w:val="en-US"/>
        </w:rPr>
        <w:t>Conclusion:</w:t>
      </w:r>
      <w:r w:rsidRPr="00F54690">
        <w:rPr>
          <w:rFonts w:ascii="Times New Roman" w:hAnsi="Times New Roman" w:cs="Times New Roman"/>
          <w:noProof/>
          <w:sz w:val="28"/>
          <w:szCs w:val="28"/>
          <w:lang w:val="en-US"/>
        </w:rPr>
        <w:t xml:space="preserve"> For an asynchronous machine to operate in generator mode, a</w:t>
      </w:r>
      <w:r w:rsidRPr="00F54690">
        <w:rPr>
          <w:rFonts w:ascii="Times New Roman" w:hAnsi="Times New Roman" w:cs="Times New Roman"/>
          <w:noProof/>
          <w:sz w:val="28"/>
          <w:szCs w:val="28"/>
        </w:rPr>
        <w:t xml:space="preserve"> </w:t>
      </w:r>
      <w:r w:rsidRPr="00F54690">
        <w:rPr>
          <w:rFonts w:ascii="Times New Roman" w:hAnsi="Times New Roman" w:cs="Times New Roman"/>
          <w:noProof/>
          <w:sz w:val="28"/>
          <w:szCs w:val="28"/>
          <w:lang w:val="en-US"/>
        </w:rPr>
        <w:t>reactive power source is required that generates a rotor magnetic field.</w:t>
      </w:r>
    </w:p>
    <w:p w:rsidR="00B95BE7" w:rsidRPr="00F54690" w:rsidRDefault="00B95BE7" w:rsidP="00B95BE7">
      <w:pPr>
        <w:spacing w:line="312" w:lineRule="auto"/>
        <w:ind w:left="360"/>
        <w:jc w:val="both"/>
        <w:rPr>
          <w:rFonts w:ascii="Times New Roman" w:hAnsi="Times New Roman" w:cs="Times New Roman"/>
          <w:noProof/>
          <w:sz w:val="28"/>
          <w:szCs w:val="28"/>
        </w:rPr>
      </w:pPr>
      <w:r w:rsidRPr="00F54690">
        <w:rPr>
          <w:rFonts w:ascii="Times New Roman" w:hAnsi="Times New Roman" w:cs="Times New Roman"/>
          <w:noProof/>
          <w:sz w:val="28"/>
          <w:szCs w:val="28"/>
          <w:lang w:val="en-US"/>
        </w:rPr>
        <w:t>A scale of possible slip values</w:t>
      </w:r>
      <w:r w:rsidRPr="00F54690">
        <w:rPr>
          <w:rFonts w:ascii="Times New Roman" w:hAnsi="Times New Roman" w:cs="Times New Roman"/>
          <w:noProof/>
          <w:sz w:val="28"/>
          <w:szCs w:val="28"/>
        </w:rPr>
        <w:t xml:space="preserve"> </w:t>
      </w:r>
      <w:r w:rsidRPr="00F54690">
        <w:rPr>
          <w:rFonts w:ascii="Times New Roman" w:hAnsi="Times New Roman" w:cs="Times New Roman"/>
          <w:noProof/>
          <w:sz w:val="28"/>
          <w:szCs w:val="28"/>
          <w:lang w:val="en-US"/>
        </w:rPr>
        <w:t>was at fig. 3.2.</w:t>
      </w:r>
    </w:p>
    <w:p w:rsidR="00B95BE7" w:rsidRPr="00F54690" w:rsidRDefault="00B95BE7" w:rsidP="00B95BE7">
      <w:pPr>
        <w:spacing w:line="312" w:lineRule="auto"/>
        <w:ind w:firstLine="567"/>
        <w:jc w:val="both"/>
        <w:rPr>
          <w:rFonts w:ascii="Times New Roman" w:hAnsi="Times New Roman" w:cs="Times New Roman"/>
          <w:noProof/>
          <w:sz w:val="28"/>
          <w:szCs w:val="28"/>
        </w:rPr>
      </w:pPr>
      <w:r w:rsidRPr="00F54690">
        <w:rPr>
          <w:rFonts w:ascii="Times New Roman" w:hAnsi="Times New Roman" w:cs="Times New Roman"/>
          <w:noProof/>
          <w:sz w:val="28"/>
          <w:szCs w:val="28"/>
          <w:lang w:val="en-US"/>
        </w:rPr>
        <w:t xml:space="preserve">The disadvantage of asynchronous generators is the large reactive power that they consume from the network. The value of this power is proportional to the magnetizing current </w:t>
      </w:r>
      <w:r w:rsidRPr="00F54690">
        <w:rPr>
          <w:rFonts w:ascii="Times New Roman" w:hAnsi="Times New Roman" w:cs="Times New Roman"/>
          <w:i/>
          <w:iCs/>
          <w:noProof/>
          <w:sz w:val="28"/>
          <w:szCs w:val="28"/>
          <w:lang w:val="en-US"/>
        </w:rPr>
        <w:t>I</w:t>
      </w:r>
      <w:r w:rsidRPr="00F54690">
        <w:rPr>
          <w:rFonts w:ascii="Times New Roman" w:hAnsi="Times New Roman" w:cs="Times New Roman"/>
          <w:i/>
          <w:iCs/>
          <w:noProof/>
          <w:sz w:val="28"/>
          <w:szCs w:val="28"/>
          <w:vertAlign w:val="subscript"/>
          <w:lang w:val="en-US"/>
        </w:rPr>
        <w:t>S</w:t>
      </w:r>
      <w:r w:rsidRPr="00F54690">
        <w:rPr>
          <w:rFonts w:ascii="Times New Roman" w:hAnsi="Times New Roman" w:cs="Times New Roman"/>
          <w:noProof/>
          <w:sz w:val="28"/>
          <w:szCs w:val="28"/>
          <w:vertAlign w:val="subscript"/>
          <w:lang w:val="en-US"/>
        </w:rPr>
        <w:t>0</w:t>
      </w:r>
      <w:r w:rsidRPr="00F54690">
        <w:rPr>
          <w:rFonts w:ascii="Times New Roman" w:hAnsi="Times New Roman" w:cs="Times New Roman"/>
          <w:noProof/>
          <w:sz w:val="28"/>
          <w:szCs w:val="28"/>
          <w:lang w:val="en-US"/>
        </w:rPr>
        <w:t xml:space="preserve"> and can be 25-45% of the machine</w:t>
      </w:r>
      <w:r w:rsidRPr="00F54690">
        <w:rPr>
          <w:rFonts w:ascii="Times New Roman" w:hAnsi="Times New Roman" w:cs="Times New Roman"/>
          <w:noProof/>
          <w:sz w:val="28"/>
          <w:szCs w:val="28"/>
        </w:rPr>
        <w:t xml:space="preserve"> </w:t>
      </w:r>
      <w:r w:rsidRPr="00F54690">
        <w:rPr>
          <w:rFonts w:ascii="Times New Roman" w:hAnsi="Times New Roman" w:cs="Times New Roman"/>
          <w:noProof/>
          <w:sz w:val="28"/>
          <w:szCs w:val="28"/>
          <w:lang w:val="en-US"/>
        </w:rPr>
        <w:t>rated power.</w:t>
      </w:r>
    </w:p>
    <w:p w:rsidR="00B95BE7" w:rsidRPr="00F54690" w:rsidRDefault="00B95BE7" w:rsidP="00B95BE7">
      <w:pPr>
        <w:spacing w:line="312" w:lineRule="auto"/>
        <w:ind w:firstLine="567"/>
        <w:jc w:val="both"/>
        <w:rPr>
          <w:rFonts w:ascii="Times New Roman" w:hAnsi="Times New Roman" w:cs="Times New Roman"/>
          <w:noProof/>
          <w:sz w:val="28"/>
          <w:szCs w:val="28"/>
        </w:rPr>
      </w:pPr>
      <w:r w:rsidRPr="00F54690">
        <w:rPr>
          <w:rFonts w:ascii="Times New Roman" w:hAnsi="Times New Roman" w:cs="Times New Roman"/>
          <w:noProof/>
          <w:sz w:val="28"/>
          <w:szCs w:val="28"/>
          <w:lang w:val="en-US"/>
        </w:rPr>
        <w:t>Therefore, for the operation of 3-4 asynchronous generators, it is necessary to take the same power from the network as the power of one asynchronous generator.</w:t>
      </w:r>
    </w:p>
    <w:p w:rsidR="00B95BE7" w:rsidRPr="00F54690" w:rsidRDefault="00B95BE7" w:rsidP="00B95BE7">
      <w:pPr>
        <w:spacing w:line="312" w:lineRule="auto"/>
        <w:ind w:firstLine="567"/>
        <w:jc w:val="both"/>
        <w:rPr>
          <w:rFonts w:ascii="Times New Roman" w:hAnsi="Times New Roman" w:cs="Times New Roman"/>
          <w:noProof/>
          <w:sz w:val="28"/>
          <w:szCs w:val="28"/>
        </w:rPr>
      </w:pPr>
      <w:r w:rsidRPr="00F54690">
        <w:rPr>
          <w:rFonts w:ascii="Times New Roman" w:hAnsi="Times New Roman" w:cs="Times New Roman"/>
          <w:noProof/>
          <w:sz w:val="28"/>
          <w:szCs w:val="28"/>
          <w:lang w:val="en-US"/>
        </w:rPr>
        <w:t>If the generator does not work with the network, and works separately, then you need to install a synchronous generator of the same power as the power of one asynchronous generator or a set of high-capacity capacitor banks.</w:t>
      </w:r>
    </w:p>
    <w:p w:rsidR="00B95BE7" w:rsidRPr="00F54690" w:rsidRDefault="00B95BE7" w:rsidP="00B95BE7">
      <w:pPr>
        <w:spacing w:line="312" w:lineRule="auto"/>
        <w:ind w:firstLine="567"/>
        <w:jc w:val="both"/>
        <w:rPr>
          <w:rFonts w:ascii="Times New Roman" w:hAnsi="Times New Roman" w:cs="Times New Roman"/>
          <w:noProof/>
          <w:sz w:val="28"/>
          <w:szCs w:val="28"/>
        </w:rPr>
      </w:pPr>
      <w:r w:rsidRPr="00F54690">
        <w:rPr>
          <w:rFonts w:ascii="Times New Roman" w:hAnsi="Times New Roman" w:cs="Times New Roman"/>
          <w:noProof/>
          <w:sz w:val="28"/>
          <w:szCs w:val="28"/>
        </w:rPr>
        <w:drawing>
          <wp:inline distT="0" distB="0" distL="0" distR="0" wp14:anchorId="00EF09BB" wp14:editId="6D54F950">
            <wp:extent cx="2369185" cy="2054225"/>
            <wp:effectExtent l="0" t="0" r="0" b="3175"/>
            <wp:docPr id="9248" name="Рисунок 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369185" cy="2054225"/>
                    </a:xfrm>
                    <a:prstGeom prst="rect">
                      <a:avLst/>
                    </a:prstGeom>
                    <a:noFill/>
                    <a:ln>
                      <a:noFill/>
                    </a:ln>
                  </pic:spPr>
                </pic:pic>
              </a:graphicData>
            </a:graphic>
          </wp:inline>
        </w:drawing>
      </w:r>
      <w:r w:rsidRPr="00F54690">
        <w:rPr>
          <w:rFonts w:ascii="Times New Roman" w:hAnsi="Times New Roman" w:cs="Times New Roman"/>
          <w:noProof/>
          <w:sz w:val="28"/>
          <w:szCs w:val="28"/>
          <w:lang w:val="en-US"/>
        </w:rPr>
        <w:t xml:space="preserve">  </w:t>
      </w:r>
      <w:r w:rsidRPr="00F54690">
        <w:rPr>
          <w:rFonts w:ascii="Times New Roman" w:hAnsi="Times New Roman" w:cs="Times New Roman"/>
          <w:noProof/>
          <w:sz w:val="28"/>
          <w:szCs w:val="28"/>
        </w:rPr>
        <w:drawing>
          <wp:inline distT="0" distB="0" distL="0" distR="0" wp14:anchorId="6FED5C9C" wp14:editId="0006BD4B">
            <wp:extent cx="3556635" cy="2683510"/>
            <wp:effectExtent l="0" t="0" r="5715" b="2540"/>
            <wp:docPr id="9249" name="Рисунок 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556635" cy="2683510"/>
                    </a:xfrm>
                    <a:prstGeom prst="rect">
                      <a:avLst/>
                    </a:prstGeom>
                    <a:noFill/>
                    <a:ln>
                      <a:noFill/>
                    </a:ln>
                  </pic:spPr>
                </pic:pic>
              </a:graphicData>
            </a:graphic>
          </wp:inline>
        </w:drawing>
      </w:r>
    </w:p>
    <w:p w:rsidR="00B95BE7" w:rsidRPr="00F54690" w:rsidRDefault="00B95BE7" w:rsidP="00B95BE7">
      <w:pPr>
        <w:spacing w:line="276" w:lineRule="auto"/>
        <w:ind w:left="360"/>
        <w:jc w:val="center"/>
        <w:rPr>
          <w:rFonts w:ascii="Times New Roman" w:hAnsi="Times New Roman" w:cs="Times New Roman"/>
          <w:noProof/>
          <w:sz w:val="28"/>
          <w:szCs w:val="28"/>
          <w:lang w:val="en-US"/>
        </w:rPr>
      </w:pPr>
    </w:p>
    <w:p w:rsidR="00B95BE7" w:rsidRPr="00F54690" w:rsidRDefault="00B95BE7" w:rsidP="00B95BE7">
      <w:pPr>
        <w:spacing w:line="276" w:lineRule="auto"/>
        <w:ind w:left="360"/>
        <w:jc w:val="center"/>
        <w:rPr>
          <w:rFonts w:ascii="Times New Roman" w:hAnsi="Times New Roman" w:cs="Times New Roman"/>
          <w:noProof/>
          <w:sz w:val="28"/>
          <w:szCs w:val="28"/>
        </w:rPr>
      </w:pPr>
      <w:r w:rsidRPr="00F54690">
        <w:rPr>
          <w:rFonts w:ascii="Times New Roman" w:hAnsi="Times New Roman" w:cs="Times New Roman"/>
          <w:sz w:val="26"/>
          <w:szCs w:val="26"/>
          <w:lang w:val="en-US"/>
        </w:rPr>
        <w:t xml:space="preserve">Fig. 3.13 – </w:t>
      </w:r>
      <w:r w:rsidRPr="00F54690">
        <w:rPr>
          <w:rFonts w:ascii="Times New Roman" w:hAnsi="Times New Roman" w:cs="Times New Roman"/>
          <w:noProof/>
          <w:sz w:val="28"/>
          <w:szCs w:val="28"/>
          <w:lang w:val="en-US"/>
        </w:rPr>
        <w:t>Modern wind turbine with a horizontal axis of rotation</w:t>
      </w:r>
    </w:p>
    <w:p w:rsidR="00B95BE7" w:rsidRPr="00F54690" w:rsidRDefault="00B95BE7" w:rsidP="00B95BE7">
      <w:pPr>
        <w:spacing w:line="276" w:lineRule="auto"/>
        <w:ind w:left="357"/>
        <w:jc w:val="center"/>
        <w:rPr>
          <w:rFonts w:ascii="Times New Roman" w:hAnsi="Times New Roman" w:cs="Times New Roman"/>
          <w:noProof/>
          <w:sz w:val="26"/>
          <w:szCs w:val="26"/>
        </w:rPr>
      </w:pPr>
      <w:r w:rsidRPr="00F54690">
        <w:rPr>
          <w:rFonts w:ascii="Times New Roman" w:hAnsi="Times New Roman" w:cs="Times New Roman"/>
          <w:noProof/>
          <w:sz w:val="26"/>
          <w:szCs w:val="26"/>
          <w:lang w:val="en-US"/>
        </w:rPr>
        <w:t xml:space="preserve">1 </w:t>
      </w:r>
      <w:r w:rsidRPr="00F54690">
        <w:rPr>
          <w:rFonts w:ascii="Times New Roman" w:hAnsi="Times New Roman" w:cs="Times New Roman"/>
          <w:noProof/>
          <w:sz w:val="26"/>
          <w:szCs w:val="26"/>
        </w:rPr>
        <w:t>–</w:t>
      </w:r>
      <w:r w:rsidRPr="00F54690">
        <w:rPr>
          <w:rFonts w:ascii="Times New Roman" w:hAnsi="Times New Roman" w:cs="Times New Roman"/>
          <w:noProof/>
          <w:sz w:val="26"/>
          <w:szCs w:val="26"/>
          <w:lang w:val="en-US"/>
        </w:rPr>
        <w:t xml:space="preserve"> impeller (blades); 2 – blade rotation system; 3 – sleeve; 4 – brake; 5 – multiplier;</w:t>
      </w:r>
    </w:p>
    <w:p w:rsidR="00B95BE7" w:rsidRPr="00F54690" w:rsidRDefault="00B95BE7" w:rsidP="00B95BE7">
      <w:pPr>
        <w:spacing w:line="276" w:lineRule="auto"/>
        <w:ind w:left="357"/>
        <w:jc w:val="center"/>
        <w:rPr>
          <w:rFonts w:ascii="Times New Roman" w:hAnsi="Times New Roman" w:cs="Times New Roman"/>
          <w:noProof/>
          <w:sz w:val="26"/>
          <w:szCs w:val="26"/>
          <w:lang w:val="en-US"/>
        </w:rPr>
      </w:pPr>
      <w:r w:rsidRPr="00F54690">
        <w:rPr>
          <w:rFonts w:ascii="Times New Roman" w:hAnsi="Times New Roman" w:cs="Times New Roman"/>
          <w:noProof/>
          <w:sz w:val="26"/>
          <w:szCs w:val="26"/>
          <w:lang w:val="en-US"/>
        </w:rPr>
        <w:t xml:space="preserve">6 – fluid coupling; 7 – generator; 8 – the rotation system mechanism; </w:t>
      </w:r>
    </w:p>
    <w:p w:rsidR="00B95BE7" w:rsidRPr="00F54690" w:rsidRDefault="00B95BE7" w:rsidP="00B95BE7">
      <w:pPr>
        <w:spacing w:line="276" w:lineRule="auto"/>
        <w:ind w:left="357"/>
        <w:jc w:val="center"/>
        <w:rPr>
          <w:rFonts w:ascii="Times New Roman" w:hAnsi="Times New Roman" w:cs="Times New Roman"/>
          <w:noProof/>
          <w:sz w:val="26"/>
          <w:szCs w:val="26"/>
          <w:lang w:val="en-US"/>
        </w:rPr>
      </w:pPr>
      <w:r w:rsidRPr="00F54690">
        <w:rPr>
          <w:rFonts w:ascii="Times New Roman" w:hAnsi="Times New Roman" w:cs="Times New Roman"/>
          <w:noProof/>
          <w:sz w:val="26"/>
          <w:szCs w:val="26"/>
          <w:lang w:val="en-US"/>
        </w:rPr>
        <w:t>9 — brake of the rotation system; 10 – sensors; 11 – gondola</w:t>
      </w:r>
    </w:p>
    <w:p w:rsidR="00B95BE7" w:rsidRPr="00F54690" w:rsidRDefault="00B95BE7" w:rsidP="00B95BE7">
      <w:pPr>
        <w:spacing w:line="276" w:lineRule="auto"/>
        <w:ind w:left="357"/>
        <w:jc w:val="center"/>
        <w:rPr>
          <w:rFonts w:ascii="Times New Roman" w:hAnsi="Times New Roman" w:cs="Times New Roman"/>
          <w:noProof/>
          <w:sz w:val="26"/>
          <w:szCs w:val="26"/>
          <w:lang w:val="en-US"/>
        </w:rPr>
      </w:pPr>
    </w:p>
    <w:p w:rsidR="00B95BE7" w:rsidRPr="00F54690" w:rsidRDefault="00B95BE7" w:rsidP="00B95BE7">
      <w:pPr>
        <w:spacing w:line="276" w:lineRule="auto"/>
        <w:ind w:left="357"/>
        <w:jc w:val="center"/>
        <w:rPr>
          <w:rFonts w:ascii="Times New Roman" w:hAnsi="Times New Roman" w:cs="Times New Roman"/>
          <w:noProof/>
          <w:sz w:val="26"/>
          <w:szCs w:val="26"/>
          <w:lang w:val="en-US"/>
        </w:rPr>
      </w:pPr>
    </w:p>
    <w:p w:rsidR="00B95BE7" w:rsidRPr="00F54690" w:rsidRDefault="00B95BE7" w:rsidP="00B95BE7">
      <w:pPr>
        <w:pageBreakBefore/>
        <w:spacing w:line="276" w:lineRule="auto"/>
        <w:ind w:left="35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lastRenderedPageBreak/>
        <w:t>Questions to the Part 3</w:t>
      </w:r>
    </w:p>
    <w:p w:rsidR="00B95BE7" w:rsidRPr="00F54690" w:rsidRDefault="00B95BE7" w:rsidP="00B95BE7">
      <w:pPr>
        <w:spacing w:line="276" w:lineRule="auto"/>
        <w:ind w:firstLine="567"/>
        <w:jc w:val="center"/>
        <w:rPr>
          <w:rFonts w:ascii="Times New Roman" w:hAnsi="Times New Roman" w:cs="Times New Roman"/>
          <w:b/>
          <w:sz w:val="32"/>
          <w:szCs w:val="32"/>
          <w:lang w:val="en-US"/>
        </w:rPr>
      </w:pPr>
      <w:r w:rsidRPr="00F54690">
        <w:rPr>
          <w:rFonts w:ascii="Times New Roman" w:hAnsi="Times New Roman" w:cs="Times New Roman"/>
          <w:b/>
          <w:sz w:val="32"/>
          <w:szCs w:val="32"/>
          <w:lang w:val="en-US"/>
        </w:rPr>
        <w:t>Asynchronous machines</w:t>
      </w:r>
    </w:p>
    <w:p w:rsidR="00B95BE7" w:rsidRPr="00F54690" w:rsidRDefault="00B95BE7" w:rsidP="00B95BE7">
      <w:pPr>
        <w:spacing w:line="276" w:lineRule="auto"/>
        <w:ind w:firstLine="567"/>
        <w:jc w:val="both"/>
        <w:rPr>
          <w:rFonts w:ascii="Times New Roman" w:hAnsi="Times New Roman" w:cs="Times New Roman"/>
          <w:lang w:val="en-US"/>
        </w:rPr>
      </w:pPr>
    </w:p>
    <w:p w:rsidR="00B95BE7" w:rsidRPr="00F54690" w:rsidRDefault="00B95BE7" w:rsidP="00B95BE7">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 In what modes can asynchronous machines work? Indicate the areas of asynchronous machines use in these modes.</w:t>
      </w:r>
    </w:p>
    <w:p w:rsidR="00B95BE7" w:rsidRPr="00F54690" w:rsidRDefault="00B95BE7" w:rsidP="00B95BE7">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2. What are the design rotors of asynchronous machines?</w:t>
      </w:r>
    </w:p>
    <w:p w:rsidR="00B95BE7" w:rsidRPr="00F54690" w:rsidRDefault="00B95BE7" w:rsidP="00B95BE7">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3. Describe the design of the short-circuited rotors of asynchronous machines. What is the shape of the grooves in the short-circuited rotor of an asynchronous machine?</w:t>
      </w:r>
    </w:p>
    <w:p w:rsidR="00B95BE7" w:rsidRPr="00F54690" w:rsidRDefault="00B95BE7" w:rsidP="00B95BE7">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4. What metals used for the windings short-circuited rotors of asynchronous machines?</w:t>
      </w:r>
    </w:p>
    <w:p w:rsidR="00B95BE7" w:rsidRPr="00F54690" w:rsidRDefault="00B95BE7" w:rsidP="00B95BE7">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5. Describe how an asynchronous machine works in motor mode. </w:t>
      </w:r>
    </w:p>
    <w:p w:rsidR="00B95BE7" w:rsidRPr="00F54690" w:rsidRDefault="00B95BE7" w:rsidP="00B95BE7">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6. How an asynchronous machine works in generator mode, when it turned on for an autonomous load? </w:t>
      </w:r>
    </w:p>
    <w:p w:rsidR="00B95BE7" w:rsidRPr="00F54690" w:rsidRDefault="00B95BE7" w:rsidP="00B95BE7">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7. How an asynchronous machine works in generator mode, when it turned on an electrical network?</w:t>
      </w:r>
    </w:p>
    <w:p w:rsidR="00B95BE7" w:rsidRPr="00F54690" w:rsidRDefault="00B95BE7" w:rsidP="00B95BE7">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8. What problems has the induction motor when starting up?</w:t>
      </w:r>
    </w:p>
    <w:p w:rsidR="00B95BE7" w:rsidRPr="00F54690" w:rsidRDefault="00B95BE7" w:rsidP="00B95BE7">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9. How can you improve the startup characteristic of an asynchronous motor with short-circuited rotor?</w:t>
      </w:r>
    </w:p>
    <w:p w:rsidR="00B95BE7" w:rsidRPr="00F54690" w:rsidRDefault="00B95BE7" w:rsidP="00B95BE7">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10. How can you improve the startup characteristic of an asynchronous motor with phase rotor?</w:t>
      </w:r>
    </w:p>
    <w:p w:rsidR="00B95BE7" w:rsidRPr="00F54690" w:rsidRDefault="00B95BE7" w:rsidP="00B95BE7">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11. What is slip in asynchronous machines? What is the slip of an induction motor when it starts?</w:t>
      </w:r>
    </w:p>
    <w:p w:rsidR="00B95BE7" w:rsidRPr="00F54690" w:rsidRDefault="00B95BE7" w:rsidP="00B95BE7">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12. To what limits does sliding in asynchronous machines change under different operating modes? What is the slip of an asynchronous motor when it starts?</w:t>
      </w:r>
    </w:p>
    <w:p w:rsidR="00B95BE7" w:rsidRPr="00F54690" w:rsidRDefault="00B95BE7" w:rsidP="00B95BE7">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13. What is the slip of an asynchronous motor when it starts? </w:t>
      </w:r>
    </w:p>
    <w:p w:rsidR="00B95BE7" w:rsidRPr="00F54690" w:rsidRDefault="00B95BE7" w:rsidP="00B95BE7">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14. To what limits does sliding in asynchronous machines change under different operating modes? How to switch to generator mode from engine mode?</w:t>
      </w:r>
    </w:p>
    <w:p w:rsidR="00B95BE7" w:rsidRPr="00F54690" w:rsidRDefault="00B95BE7" w:rsidP="00B95BE7">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15. How to switch to in braking mode from engine mode? </w:t>
      </w:r>
    </w:p>
    <w:p w:rsidR="00B95BE7" w:rsidRPr="00F54690" w:rsidRDefault="00B95BE7" w:rsidP="00B95BE7">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16. What is reverse of electrical machines? How to change the direction of an asynchronous motor rotation (reverse)?</w:t>
      </w:r>
    </w:p>
    <w:p w:rsidR="00B95BE7" w:rsidRPr="00F54690" w:rsidRDefault="00B95BE7" w:rsidP="00B95BE7">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17. How to make the starting current of an asynchronous motor not more than two rated values of the stator current?</w:t>
      </w:r>
    </w:p>
    <w:p w:rsidR="00B95BE7" w:rsidRPr="00F54690" w:rsidRDefault="00B95BE7" w:rsidP="00B95BE7">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18. What problems arise when an asynchronous motor starting from a single-phase electrical network?</w:t>
      </w:r>
    </w:p>
    <w:p w:rsidR="00B95BE7" w:rsidRPr="00F54690" w:rsidRDefault="00B95BE7" w:rsidP="00B95BE7">
      <w:pPr>
        <w:spacing w:line="276" w:lineRule="auto"/>
        <w:ind w:firstLine="567"/>
        <w:jc w:val="both"/>
        <w:rPr>
          <w:rFonts w:ascii="Times New Roman" w:hAnsi="Times New Roman" w:cs="Times New Roman"/>
          <w:sz w:val="28"/>
          <w:szCs w:val="28"/>
          <w:lang w:val="uk-UA"/>
        </w:rPr>
      </w:pPr>
      <w:r w:rsidRPr="00F54690">
        <w:rPr>
          <w:rFonts w:ascii="Times New Roman" w:hAnsi="Times New Roman" w:cs="Times New Roman"/>
          <w:sz w:val="28"/>
          <w:szCs w:val="28"/>
          <w:lang w:val="en-US"/>
        </w:rPr>
        <w:t>19. What are the ways of regulation an asynchronous motor speed</w:t>
      </w:r>
      <w:r w:rsidRPr="00F54690">
        <w:rPr>
          <w:rFonts w:ascii="Times New Roman" w:hAnsi="Times New Roman" w:cs="Times New Roman"/>
          <w:sz w:val="28"/>
          <w:szCs w:val="28"/>
        </w:rPr>
        <w:t>?</w:t>
      </w:r>
    </w:p>
    <w:p w:rsidR="00B95BE7" w:rsidRPr="00F54690" w:rsidRDefault="00B95BE7" w:rsidP="00B95BE7">
      <w:pPr>
        <w:spacing w:line="276"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20. What are the losses and efficiency of an asynchronous motor</w:t>
      </w:r>
      <w:r w:rsidRPr="00F54690">
        <w:rPr>
          <w:rFonts w:ascii="Times New Roman" w:hAnsi="Times New Roman" w:cs="Times New Roman"/>
          <w:sz w:val="28"/>
          <w:szCs w:val="28"/>
        </w:rPr>
        <w:t>?</w:t>
      </w:r>
      <w:r w:rsidRPr="00F54690">
        <w:rPr>
          <w:rFonts w:ascii="Times New Roman" w:hAnsi="Times New Roman" w:cs="Times New Roman"/>
          <w:sz w:val="28"/>
          <w:szCs w:val="28"/>
          <w:lang w:val="en-US"/>
        </w:rPr>
        <w:t xml:space="preserve"> Build and explain an asynchronous motor energy diagram</w:t>
      </w:r>
      <w:r w:rsidRPr="00F54690">
        <w:rPr>
          <w:rFonts w:ascii="Times New Roman" w:hAnsi="Times New Roman" w:cs="Times New Roman"/>
          <w:sz w:val="28"/>
          <w:szCs w:val="28"/>
        </w:rPr>
        <w:t>.</w:t>
      </w:r>
    </w:p>
    <w:p w:rsidR="00B95BE7" w:rsidRPr="00F54690" w:rsidRDefault="00B95BE7" w:rsidP="00B95BE7">
      <w:pPr>
        <w:spacing w:line="276" w:lineRule="auto"/>
        <w:ind w:left="357"/>
        <w:jc w:val="center"/>
        <w:rPr>
          <w:rFonts w:ascii="Times New Roman" w:hAnsi="Times New Roman" w:cs="Times New Roman"/>
          <w:noProof/>
          <w:sz w:val="26"/>
          <w:szCs w:val="26"/>
        </w:rPr>
      </w:pPr>
    </w:p>
    <w:p w:rsidR="00B95BE7" w:rsidRPr="00F54690" w:rsidRDefault="00B95BE7" w:rsidP="00B95BE7">
      <w:pPr>
        <w:spacing w:line="360" w:lineRule="auto"/>
        <w:jc w:val="both"/>
        <w:rPr>
          <w:rFonts w:ascii="Times New Roman" w:hAnsi="Times New Roman" w:cs="Times New Roman"/>
          <w:sz w:val="28"/>
          <w:szCs w:val="28"/>
        </w:rPr>
      </w:pPr>
    </w:p>
    <w:p w:rsidR="00F54690" w:rsidRPr="00F54690" w:rsidRDefault="00F54690" w:rsidP="00F54690">
      <w:pPr>
        <w:pageBreakBefore/>
        <w:spacing w:line="288" w:lineRule="auto"/>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lastRenderedPageBreak/>
        <w:t>Part 4</w:t>
      </w:r>
    </w:p>
    <w:p w:rsidR="00F54690" w:rsidRPr="00F54690" w:rsidRDefault="00F54690" w:rsidP="00F54690">
      <w:pPr>
        <w:spacing w:line="288" w:lineRule="auto"/>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t>Synchronous Machines</w:t>
      </w:r>
    </w:p>
    <w:p w:rsidR="00F54690" w:rsidRPr="00F54690" w:rsidRDefault="00F54690" w:rsidP="00F54690">
      <w:pPr>
        <w:rPr>
          <w:rFonts w:ascii="Times New Roman" w:hAnsi="Times New Roman" w:cs="Times New Roman"/>
          <w:lang w:val="en-US"/>
        </w:rPr>
      </w:pPr>
    </w:p>
    <w:p w:rsidR="00F54690" w:rsidRPr="00F54690" w:rsidRDefault="00F54690" w:rsidP="00F54690">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 xml:space="preserve">Synchronous machines (SMs) are used in different modes: generators and motors (and as synchronous compensator). </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Synchronous generators (SGs) are the largest machines. Their power reaches 1200</w:t>
      </w:r>
      <w:r w:rsidRPr="00F54690">
        <w:rPr>
          <w:rFonts w:ascii="Times New Roman" w:hAnsi="Times New Roman" w:cs="Times New Roman"/>
          <w:sz w:val="28"/>
          <w:szCs w:val="28"/>
        </w:rPr>
        <w:t> </w:t>
      </w:r>
      <w:r w:rsidRPr="00F54690">
        <w:rPr>
          <w:rFonts w:ascii="Times New Roman" w:hAnsi="Times New Roman" w:cs="Times New Roman"/>
          <w:sz w:val="28"/>
          <w:szCs w:val="28"/>
          <w:lang w:val="en-US"/>
        </w:rPr>
        <w:t>MW. In the world, scientists are working to further increase the power of synchronous turbogenerators, which are installed at nuclear power plants. SGs are the main sources of electrical energy on Earth.</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Generators that work on thermal and nuclear power plants are called turbogenerators. Thermal and gas turbines rotate the rotors of turbogenerators at a speed of 1500 and 3000 rpm.</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Generators that work at hydraulic stations are called hydro generators. Hydraulic turbines rotate the rotors of the generators at a low speed.</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Depending on the speed of rotation, the design of the generators rotors changes:</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 In turbogenerators the rotors are made with implicitly expressed poles in order to ensure their mechanical reliability. The rotor is made of a monolithic turbine steel. On the surface of the rotor core, grooves are made into which the winding of the rotor is laid. This winding is called the "field winding". A constant current flows through this winding. Current creates the main working flux of the generator.</w:t>
      </w:r>
    </w:p>
    <w:p w:rsidR="00F54690" w:rsidRPr="00F54690" w:rsidRDefault="00F54690" w:rsidP="00F54690">
      <w:pPr>
        <w:spacing w:line="288" w:lineRule="auto"/>
        <w:ind w:firstLine="567"/>
        <w:jc w:val="both"/>
        <w:rPr>
          <w:rFonts w:ascii="Times New Roman" w:hAnsi="Times New Roman" w:cs="Times New Roman"/>
          <w:lang w:val="en-US"/>
        </w:rPr>
      </w:pPr>
    </w:p>
    <w:p w:rsidR="00F54690" w:rsidRPr="00F54690" w:rsidRDefault="00F54690" w:rsidP="00F54690">
      <w:pPr>
        <w:spacing w:line="288" w:lineRule="auto"/>
        <w:jc w:val="center"/>
        <w:rPr>
          <w:rFonts w:ascii="Times New Roman" w:hAnsi="Times New Roman" w:cs="Times New Roman"/>
          <w:sz w:val="28"/>
          <w:szCs w:val="28"/>
          <w:lang w:val="en-US"/>
        </w:rPr>
      </w:pPr>
      <w:r w:rsidRPr="00F54690">
        <w:rPr>
          <w:rFonts w:ascii="Times New Roman" w:hAnsi="Times New Roman" w:cs="Times New Roman"/>
          <w:noProof/>
          <w:sz w:val="28"/>
          <w:szCs w:val="28"/>
        </w:rPr>
        <w:drawing>
          <wp:inline distT="0" distB="0" distL="0" distR="0" wp14:anchorId="48F23948" wp14:editId="0F8C4990">
            <wp:extent cx="3657600" cy="2149475"/>
            <wp:effectExtent l="0" t="0" r="0" b="3175"/>
            <wp:docPr id="9261" name="Рисунок 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657600" cy="2149475"/>
                    </a:xfrm>
                    <a:prstGeom prst="rect">
                      <a:avLst/>
                    </a:prstGeom>
                    <a:noFill/>
                    <a:ln>
                      <a:noFill/>
                    </a:ln>
                  </pic:spPr>
                </pic:pic>
              </a:graphicData>
            </a:graphic>
          </wp:inline>
        </w:drawing>
      </w:r>
    </w:p>
    <w:p w:rsidR="00F54690" w:rsidRPr="00F54690" w:rsidRDefault="00F54690" w:rsidP="00F54690">
      <w:pPr>
        <w:spacing w:line="288" w:lineRule="auto"/>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 xml:space="preserve">Fig. 4.1 – Turbogenerator </w:t>
      </w:r>
    </w:p>
    <w:p w:rsidR="00F54690" w:rsidRPr="00F54690" w:rsidRDefault="00F54690" w:rsidP="00F54690">
      <w:pPr>
        <w:spacing w:line="312" w:lineRule="auto"/>
        <w:ind w:firstLine="567"/>
        <w:jc w:val="both"/>
        <w:rPr>
          <w:rFonts w:ascii="Times New Roman" w:hAnsi="Times New Roman" w:cs="Times New Roman"/>
          <w:sz w:val="28"/>
          <w:szCs w:val="28"/>
          <w:lang w:val="en-US"/>
        </w:rPr>
      </w:pP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2) The poles of the rotors of the hydro generators are made explicit. They are mounted on the rim with the help of special structural elements in the form of a hammer or "swallowtail". Sometimes the poles of small generators are bolted.</w:t>
      </w:r>
    </w:p>
    <w:p w:rsidR="00F54690" w:rsidRPr="00F54690" w:rsidRDefault="00F54690" w:rsidP="00F54690">
      <w:pPr>
        <w:spacing w:line="288" w:lineRule="auto"/>
        <w:jc w:val="both"/>
        <w:rPr>
          <w:rFonts w:ascii="Times New Roman" w:hAnsi="Times New Roman" w:cs="Times New Roman"/>
          <w:sz w:val="28"/>
          <w:szCs w:val="28"/>
          <w:lang w:val="en-US"/>
        </w:rPr>
      </w:pPr>
    </w:p>
    <w:p w:rsidR="00F54690" w:rsidRPr="00F54690" w:rsidRDefault="00F54690" w:rsidP="00F54690">
      <w:pPr>
        <w:spacing w:line="288" w:lineRule="auto"/>
        <w:jc w:val="both"/>
        <w:rPr>
          <w:rFonts w:ascii="Times New Roman" w:hAnsi="Times New Roman" w:cs="Times New Roman"/>
          <w:sz w:val="28"/>
          <w:szCs w:val="28"/>
        </w:rPr>
      </w:pPr>
      <w:r w:rsidRPr="00F54690">
        <w:rPr>
          <w:rFonts w:ascii="Times New Roman" w:hAnsi="Times New Roman" w:cs="Times New Roman"/>
          <w:noProof/>
          <w:sz w:val="28"/>
          <w:szCs w:val="28"/>
        </w:rPr>
        <w:lastRenderedPageBreak/>
        <mc:AlternateContent>
          <mc:Choice Requires="wps">
            <w:drawing>
              <wp:anchor distT="0" distB="0" distL="114300" distR="114300" simplePos="0" relativeHeight="251682816" behindDoc="1" locked="0" layoutInCell="1" allowOverlap="1" wp14:anchorId="13EEDAF4" wp14:editId="4D527A9D">
                <wp:simplePos x="0" y="0"/>
                <wp:positionH relativeFrom="margin">
                  <wp:posOffset>3140075</wp:posOffset>
                </wp:positionH>
                <wp:positionV relativeFrom="paragraph">
                  <wp:posOffset>-78105</wp:posOffset>
                </wp:positionV>
                <wp:extent cx="2822575" cy="2352675"/>
                <wp:effectExtent l="1905" t="0" r="4445" b="1270"/>
                <wp:wrapTight wrapText="bothSides">
                  <wp:wrapPolygon edited="0">
                    <wp:start x="-78" y="0"/>
                    <wp:lineTo x="-78" y="21192"/>
                    <wp:lineTo x="21600" y="21192"/>
                    <wp:lineTo x="21600" y="0"/>
                    <wp:lineTo x="-78" y="0"/>
                  </wp:wrapPolygon>
                </wp:wrapTight>
                <wp:docPr id="9250" name="Надпись 9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2352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690" w:rsidRPr="00771FBD" w:rsidRDefault="00F54690" w:rsidP="00F54690">
                            <w:pPr>
                              <w:jc w:val="center"/>
                              <w:rPr>
                                <w:rFonts w:ascii="Times New Roman" w:hAnsi="Times New Roman" w:cs="Times New Roman"/>
                                <w:b/>
                                <w:sz w:val="26"/>
                                <w:szCs w:val="26"/>
                                <w:lang w:val="en-US"/>
                              </w:rPr>
                            </w:pPr>
                            <w:r>
                              <w:rPr>
                                <w:rFonts w:ascii="Times New Roman" w:hAnsi="Times New Roman" w:cs="Times New Roman"/>
                                <w:b/>
                                <w:sz w:val="26"/>
                                <w:szCs w:val="26"/>
                                <w:lang w:val="en-US"/>
                              </w:rPr>
                              <w:t xml:space="preserve">Rotor of </w:t>
                            </w:r>
                            <w:r w:rsidRPr="00771FBD">
                              <w:rPr>
                                <w:rFonts w:ascii="Times New Roman" w:hAnsi="Times New Roman" w:cs="Times New Roman"/>
                                <w:b/>
                                <w:sz w:val="26"/>
                                <w:szCs w:val="26"/>
                                <w:lang w:val="en-US"/>
                              </w:rPr>
                              <w:t>TVV 1000-4U3</w:t>
                            </w:r>
                          </w:p>
                          <w:p w:rsidR="00F54690" w:rsidRDefault="00F54690" w:rsidP="00F54690">
                            <w:pPr>
                              <w:jc w:val="center"/>
                              <w:rPr>
                                <w:rFonts w:ascii="Times New Roman" w:hAnsi="Times New Roman" w:cs="Times New Roman"/>
                                <w:sz w:val="18"/>
                                <w:szCs w:val="18"/>
                              </w:rPr>
                            </w:pPr>
                            <w:r w:rsidRPr="00771FBD">
                              <w:rPr>
                                <w:rFonts w:ascii="Times New Roman" w:hAnsi="Times New Roman" w:cs="Times New Roman"/>
                                <w:noProof/>
                                <w:sz w:val="28"/>
                                <w:szCs w:val="28"/>
                              </w:rPr>
                              <w:drawing>
                                <wp:inline distT="0" distB="0" distL="0" distR="0" wp14:anchorId="6EE72E6A" wp14:editId="35EC9112">
                                  <wp:extent cx="2756535" cy="1802130"/>
                                  <wp:effectExtent l="0" t="0" r="5715" b="7620"/>
                                  <wp:docPr id="13342" name="Рисунок 1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756535" cy="1802130"/>
                                          </a:xfrm>
                                          <a:prstGeom prst="rect">
                                            <a:avLst/>
                                          </a:prstGeom>
                                          <a:noFill/>
                                          <a:ln>
                                            <a:noFill/>
                                          </a:ln>
                                        </pic:spPr>
                                      </pic:pic>
                                    </a:graphicData>
                                  </a:graphic>
                                </wp:inline>
                              </w:drawing>
                            </w:r>
                          </w:p>
                          <w:p w:rsidR="00F54690" w:rsidRPr="00A45393" w:rsidRDefault="00F54690" w:rsidP="00F54690">
                            <w:pPr>
                              <w:jc w:val="center"/>
                              <w:rPr>
                                <w:rFonts w:ascii="Times New Roman" w:hAnsi="Times New Roman" w:cs="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EDAF4" id="Надпись 9250" o:spid="_x0000_s1040" type="#_x0000_t202" style="position:absolute;left:0;text-align:left;margin-left:247.25pt;margin-top:-6.15pt;width:222.25pt;height:185.2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" stroked="f">
                <v:textbox inset="0,0,0,0">
                  <w:txbxContent>
                    <w:p w:rsidR="00F54690" w:rsidRPr="00771FBD" w:rsidRDefault="00F54690" w:rsidP="00F54690">
                      <w:pPr>
                        <w:jc w:val="center"/>
                        <w:rPr>
                          <w:rFonts w:ascii="Times New Roman" w:hAnsi="Times New Roman" w:cs="Times New Roman"/>
                          <w:b/>
                          <w:sz w:val="26"/>
                          <w:szCs w:val="26"/>
                          <w:lang w:val="en-US"/>
                        </w:rPr>
                      </w:pPr>
                      <w:r>
                        <w:rPr>
                          <w:rFonts w:ascii="Times New Roman" w:hAnsi="Times New Roman" w:cs="Times New Roman"/>
                          <w:b/>
                          <w:sz w:val="26"/>
                          <w:szCs w:val="26"/>
                          <w:lang w:val="en-US"/>
                        </w:rPr>
                        <w:t xml:space="preserve">Rotor of </w:t>
                      </w:r>
                      <w:r w:rsidRPr="00771FBD">
                        <w:rPr>
                          <w:rFonts w:ascii="Times New Roman" w:hAnsi="Times New Roman" w:cs="Times New Roman"/>
                          <w:b/>
                          <w:sz w:val="26"/>
                          <w:szCs w:val="26"/>
                          <w:lang w:val="en-US"/>
                        </w:rPr>
                        <w:t>TVV 1000-4U3</w:t>
                      </w:r>
                    </w:p>
                    <w:p w:rsidR="00F54690" w:rsidRDefault="00F54690" w:rsidP="00F54690">
                      <w:pPr>
                        <w:jc w:val="center"/>
                        <w:rPr>
                          <w:rFonts w:ascii="Times New Roman" w:hAnsi="Times New Roman" w:cs="Times New Roman"/>
                          <w:sz w:val="18"/>
                          <w:szCs w:val="18"/>
                        </w:rPr>
                      </w:pPr>
                      <w:r w:rsidRPr="00771FBD">
                        <w:rPr>
                          <w:rFonts w:ascii="Times New Roman" w:hAnsi="Times New Roman" w:cs="Times New Roman"/>
                          <w:noProof/>
                          <w:sz w:val="28"/>
                          <w:szCs w:val="28"/>
                        </w:rPr>
                        <w:drawing>
                          <wp:inline distT="0" distB="0" distL="0" distR="0" wp14:anchorId="6EE72E6A" wp14:editId="35EC9112">
                            <wp:extent cx="2756535" cy="1802130"/>
                            <wp:effectExtent l="0" t="0" r="5715" b="7620"/>
                            <wp:docPr id="13342" name="Рисунок 1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756535" cy="1802130"/>
                                    </a:xfrm>
                                    <a:prstGeom prst="rect">
                                      <a:avLst/>
                                    </a:prstGeom>
                                    <a:noFill/>
                                    <a:ln>
                                      <a:noFill/>
                                    </a:ln>
                                  </pic:spPr>
                                </pic:pic>
                              </a:graphicData>
                            </a:graphic>
                          </wp:inline>
                        </w:drawing>
                      </w:r>
                    </w:p>
                    <w:p w:rsidR="00F54690" w:rsidRPr="00A45393" w:rsidRDefault="00F54690" w:rsidP="00F54690">
                      <w:pPr>
                        <w:jc w:val="center"/>
                        <w:rPr>
                          <w:rFonts w:ascii="Times New Roman" w:hAnsi="Times New Roman" w:cs="Times New Roman"/>
                          <w:sz w:val="18"/>
                          <w:szCs w:val="18"/>
                        </w:rPr>
                      </w:pPr>
                    </w:p>
                  </w:txbxContent>
                </v:textbox>
                <w10:wrap type="tight" anchorx="margin"/>
              </v:shape>
            </w:pict>
          </mc:Fallback>
        </mc:AlternateContent>
      </w:r>
      <w:r w:rsidRPr="00F54690">
        <w:rPr>
          <w:rFonts w:ascii="Times New Roman" w:hAnsi="Times New Roman" w:cs="Times New Roman"/>
          <w:sz w:val="28"/>
          <w:szCs w:val="28"/>
        </w:rPr>
        <w:t xml:space="preserve"> </w:t>
      </w:r>
      <w:r w:rsidRPr="00F54690">
        <w:rPr>
          <w:rFonts w:ascii="Times New Roman" w:hAnsi="Times New Roman" w:cs="Times New Roman"/>
          <w:noProof/>
          <w:sz w:val="28"/>
          <w:szCs w:val="28"/>
        </w:rPr>
        <w:drawing>
          <wp:inline distT="0" distB="0" distL="0" distR="0" wp14:anchorId="7036A6CF" wp14:editId="7BAA41DD">
            <wp:extent cx="2814320" cy="2089785"/>
            <wp:effectExtent l="0" t="0" r="5080" b="5715"/>
            <wp:docPr id="9262" name="Рисунок 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814320" cy="2089785"/>
                    </a:xfrm>
                    <a:prstGeom prst="rect">
                      <a:avLst/>
                    </a:prstGeom>
                    <a:noFill/>
                    <a:ln>
                      <a:noFill/>
                    </a:ln>
                  </pic:spPr>
                </pic:pic>
              </a:graphicData>
            </a:graphic>
          </wp:inline>
        </w:drawing>
      </w:r>
    </w:p>
    <w:p w:rsidR="00F54690" w:rsidRPr="00F54690" w:rsidRDefault="00F54690" w:rsidP="00F54690">
      <w:pPr>
        <w:spacing w:line="288" w:lineRule="auto"/>
        <w:jc w:val="both"/>
        <w:rPr>
          <w:rFonts w:ascii="Times New Roman" w:hAnsi="Times New Roman" w:cs="Times New Roman"/>
          <w:sz w:val="28"/>
          <w:szCs w:val="28"/>
        </w:rPr>
      </w:pPr>
    </w:p>
    <w:p w:rsidR="00F54690" w:rsidRPr="00F54690" w:rsidRDefault="00F54690" w:rsidP="00F54690">
      <w:pPr>
        <w:spacing w:line="288" w:lineRule="auto"/>
        <w:jc w:val="center"/>
        <w:rPr>
          <w:rFonts w:ascii="Times New Roman" w:hAnsi="Times New Roman" w:cs="Times New Roman"/>
          <w:sz w:val="28"/>
          <w:szCs w:val="28"/>
        </w:rPr>
      </w:pPr>
      <w:r w:rsidRPr="00F54690">
        <w:rPr>
          <w:rFonts w:ascii="Times New Roman" w:hAnsi="Times New Roman" w:cs="Times New Roman"/>
          <w:noProof/>
          <w:sz w:val="28"/>
          <w:szCs w:val="28"/>
        </w:rPr>
        <w:drawing>
          <wp:inline distT="0" distB="0" distL="0" distR="0" wp14:anchorId="4DADC66D" wp14:editId="1EA22947">
            <wp:extent cx="2743200" cy="2054225"/>
            <wp:effectExtent l="0" t="0" r="0" b="3175"/>
            <wp:docPr id="9263" name="Рисунок 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743200" cy="2054225"/>
                    </a:xfrm>
                    <a:prstGeom prst="rect">
                      <a:avLst/>
                    </a:prstGeom>
                    <a:noFill/>
                    <a:ln>
                      <a:noFill/>
                    </a:ln>
                  </pic:spPr>
                </pic:pic>
              </a:graphicData>
            </a:graphic>
          </wp:inline>
        </w:drawing>
      </w:r>
      <w:r w:rsidRPr="00F54690">
        <w:rPr>
          <w:rFonts w:ascii="Times New Roman" w:hAnsi="Times New Roman" w:cs="Times New Roman"/>
          <w:sz w:val="28"/>
          <w:szCs w:val="28"/>
          <w:lang w:val="en-US"/>
        </w:rPr>
        <w:t xml:space="preserve">  </w:t>
      </w:r>
      <w:r w:rsidRPr="00F54690">
        <w:rPr>
          <w:rFonts w:ascii="Times New Roman" w:hAnsi="Times New Roman" w:cs="Times New Roman"/>
          <w:noProof/>
          <w:sz w:val="28"/>
          <w:szCs w:val="28"/>
        </w:rPr>
        <w:drawing>
          <wp:inline distT="0" distB="0" distL="0" distR="0" wp14:anchorId="4E164EED" wp14:editId="48DEB489">
            <wp:extent cx="1917700" cy="2101850"/>
            <wp:effectExtent l="0" t="0" r="6350" b="0"/>
            <wp:docPr id="9264" name="Рисунок 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917700" cy="2101850"/>
                    </a:xfrm>
                    <a:prstGeom prst="rect">
                      <a:avLst/>
                    </a:prstGeom>
                    <a:noFill/>
                    <a:ln>
                      <a:noFill/>
                    </a:ln>
                  </pic:spPr>
                </pic:pic>
              </a:graphicData>
            </a:graphic>
          </wp:inline>
        </w:drawing>
      </w:r>
    </w:p>
    <w:tbl>
      <w:tblPr>
        <w:tblW w:w="0" w:type="auto"/>
        <w:tblInd w:w="-252" w:type="dxa"/>
        <w:tblLook w:val="0000" w:firstRow="0" w:lastRow="0" w:firstColumn="0" w:lastColumn="0" w:noHBand="0" w:noVBand="0"/>
      </w:tblPr>
      <w:tblGrid>
        <w:gridCol w:w="6081"/>
        <w:gridCol w:w="4195"/>
      </w:tblGrid>
      <w:tr w:rsidR="00F54690" w:rsidRPr="00F54690" w:rsidTr="00F54690">
        <w:trPr>
          <w:trHeight w:val="770"/>
        </w:trPr>
        <w:tc>
          <w:tcPr>
            <w:tcW w:w="6081" w:type="dxa"/>
            <w:tcBorders>
              <w:top w:val="single" w:sz="4" w:space="0" w:color="auto"/>
            </w:tcBorders>
          </w:tcPr>
          <w:p w:rsidR="00F54690" w:rsidRPr="00F54690" w:rsidRDefault="00F54690" w:rsidP="00F54690">
            <w:pPr>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The process of removing the rotor from the stator of a turbogenerator</w:t>
            </w:r>
          </w:p>
        </w:tc>
        <w:tc>
          <w:tcPr>
            <w:tcW w:w="4195" w:type="dxa"/>
            <w:tcBorders>
              <w:top w:val="single" w:sz="4" w:space="0" w:color="auto"/>
            </w:tcBorders>
          </w:tcPr>
          <w:p w:rsidR="00F54690" w:rsidRPr="00F54690" w:rsidRDefault="00F54690" w:rsidP="00F54690">
            <w:pPr>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 xml:space="preserve">Housing </w:t>
            </w:r>
            <w:r w:rsidRPr="00F54690">
              <w:rPr>
                <w:rFonts w:ascii="Times New Roman" w:hAnsi="Times New Roman" w:cs="Times New Roman"/>
                <w:sz w:val="26"/>
                <w:szCs w:val="26"/>
              </w:rPr>
              <w:t>(</w:t>
            </w:r>
            <w:r w:rsidRPr="00F54690">
              <w:rPr>
                <w:rFonts w:ascii="Times New Roman" w:hAnsi="Times New Roman" w:cs="Times New Roman"/>
                <w:sz w:val="26"/>
                <w:szCs w:val="26"/>
                <w:lang w:val="en-US"/>
              </w:rPr>
              <w:t>body</w:t>
            </w:r>
            <w:r w:rsidRPr="00F54690">
              <w:rPr>
                <w:rFonts w:ascii="Times New Roman" w:hAnsi="Times New Roman" w:cs="Times New Roman"/>
                <w:sz w:val="26"/>
                <w:szCs w:val="26"/>
              </w:rPr>
              <w:t>)</w:t>
            </w:r>
            <w:r w:rsidRPr="00F54690">
              <w:rPr>
                <w:rFonts w:ascii="Times New Roman" w:hAnsi="Times New Roman" w:cs="Times New Roman"/>
                <w:sz w:val="26"/>
                <w:szCs w:val="26"/>
                <w:lang w:val="en-US"/>
              </w:rPr>
              <w:t>of turbogenerator</w:t>
            </w:r>
          </w:p>
        </w:tc>
      </w:tr>
      <w:tr w:rsidR="00F54690" w:rsidRPr="00F54690" w:rsidTr="00F54690">
        <w:trPr>
          <w:trHeight w:val="329"/>
        </w:trPr>
        <w:tc>
          <w:tcPr>
            <w:tcW w:w="6081" w:type="dxa"/>
          </w:tcPr>
          <w:p w:rsidR="00F54690" w:rsidRPr="00F54690" w:rsidRDefault="00F54690" w:rsidP="00F54690">
            <w:pPr>
              <w:jc w:val="center"/>
              <w:rPr>
                <w:rFonts w:ascii="Times New Roman" w:hAnsi="Times New Roman" w:cs="Times New Roman"/>
              </w:rPr>
            </w:pPr>
            <w:r w:rsidRPr="00F54690">
              <w:rPr>
                <w:rFonts w:ascii="Times New Roman" w:hAnsi="Times New Roman" w:cs="Times New Roman"/>
                <w:noProof/>
                <w:sz w:val="32"/>
                <w:szCs w:val="32"/>
              </w:rPr>
              <w:drawing>
                <wp:inline distT="0" distB="0" distL="0" distR="0" wp14:anchorId="22C0CED4" wp14:editId="59CB536F">
                  <wp:extent cx="1971304" cy="1475550"/>
                  <wp:effectExtent l="0" t="0" r="0" b="0"/>
                  <wp:docPr id="9265" name="Рисунок 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2" cstate="print">
                            <a:lum bright="6000"/>
                            <a:extLst>
                              <a:ext uri="{28A0092B-C50C-407E-A947-70E740481C1C}">
                                <a14:useLocalDpi xmlns:a14="http://schemas.microsoft.com/office/drawing/2010/main" val="0"/>
                              </a:ext>
                            </a:extLst>
                          </a:blip>
                          <a:srcRect/>
                          <a:stretch>
                            <a:fillRect/>
                          </a:stretch>
                        </pic:blipFill>
                        <pic:spPr bwMode="auto">
                          <a:xfrm>
                            <a:off x="0" y="0"/>
                            <a:ext cx="1974117" cy="1477656"/>
                          </a:xfrm>
                          <a:prstGeom prst="rect">
                            <a:avLst/>
                          </a:prstGeom>
                          <a:noFill/>
                          <a:ln>
                            <a:noFill/>
                          </a:ln>
                        </pic:spPr>
                      </pic:pic>
                    </a:graphicData>
                  </a:graphic>
                </wp:inline>
              </w:drawing>
            </w:r>
          </w:p>
        </w:tc>
        <w:tc>
          <w:tcPr>
            <w:tcW w:w="4195" w:type="dxa"/>
          </w:tcPr>
          <w:p w:rsidR="00F54690" w:rsidRPr="00F54690" w:rsidRDefault="00F54690" w:rsidP="00F54690">
            <w:pPr>
              <w:jc w:val="center"/>
              <w:rPr>
                <w:rFonts w:ascii="Times New Roman" w:hAnsi="Times New Roman" w:cs="Times New Roman"/>
              </w:rPr>
            </w:pPr>
            <w:r w:rsidRPr="00F54690">
              <w:rPr>
                <w:rFonts w:ascii="Times New Roman" w:hAnsi="Times New Roman" w:cs="Times New Roman"/>
                <w:noProof/>
                <w:sz w:val="28"/>
                <w:szCs w:val="28"/>
              </w:rPr>
              <w:drawing>
                <wp:inline distT="0" distB="0" distL="0" distR="0" wp14:anchorId="684CC0E8" wp14:editId="63918096">
                  <wp:extent cx="1686297" cy="1432514"/>
                  <wp:effectExtent l="0" t="0" r="0" b="0"/>
                  <wp:docPr id="9266" name="Рисунок 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689013" cy="1434821"/>
                          </a:xfrm>
                          <a:prstGeom prst="rect">
                            <a:avLst/>
                          </a:prstGeom>
                          <a:noFill/>
                          <a:ln>
                            <a:noFill/>
                          </a:ln>
                        </pic:spPr>
                      </pic:pic>
                    </a:graphicData>
                  </a:graphic>
                </wp:inline>
              </w:drawing>
            </w:r>
          </w:p>
        </w:tc>
      </w:tr>
      <w:tr w:rsidR="00F54690" w:rsidRPr="00F54690" w:rsidTr="00F54690">
        <w:trPr>
          <w:trHeight w:val="329"/>
        </w:trPr>
        <w:tc>
          <w:tcPr>
            <w:tcW w:w="6081" w:type="dxa"/>
          </w:tcPr>
          <w:p w:rsidR="00F54690" w:rsidRPr="00F54690" w:rsidRDefault="00F54690" w:rsidP="00F54690">
            <w:pPr>
              <w:autoSpaceDE w:val="0"/>
              <w:autoSpaceDN w:val="0"/>
              <w:adjustRightInd w:val="0"/>
              <w:jc w:val="center"/>
              <w:rPr>
                <w:rFonts w:ascii="Times New Roman" w:hAnsi="Times New Roman" w:cs="Times New Roman"/>
                <w:sz w:val="26"/>
                <w:szCs w:val="26"/>
              </w:rPr>
            </w:pPr>
            <w:r w:rsidRPr="00F54690">
              <w:rPr>
                <w:rFonts w:ascii="Times New Roman" w:hAnsi="Times New Roman" w:cs="Times New Roman"/>
                <w:sz w:val="26"/>
                <w:szCs w:val="26"/>
                <w:lang w:val="en-US"/>
              </w:rPr>
              <w:t>Blanks</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for</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stator</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winding</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rods</w:t>
            </w:r>
            <w:r w:rsidRPr="00F54690">
              <w:rPr>
                <w:rFonts w:ascii="Times New Roman" w:hAnsi="Times New Roman" w:cs="Times New Roman"/>
                <w:sz w:val="26"/>
                <w:szCs w:val="26"/>
              </w:rPr>
              <w:t xml:space="preserve"> </w:t>
            </w:r>
          </w:p>
          <w:p w:rsidR="00F54690" w:rsidRPr="00F54690" w:rsidRDefault="00F54690" w:rsidP="00F54690">
            <w:pPr>
              <w:autoSpaceDE w:val="0"/>
              <w:autoSpaceDN w:val="0"/>
              <w:adjustRightInd w:val="0"/>
              <w:jc w:val="center"/>
              <w:rPr>
                <w:rFonts w:ascii="Times New Roman" w:hAnsi="Times New Roman" w:cs="Times New Roman"/>
                <w:sz w:val="26"/>
                <w:szCs w:val="26"/>
              </w:rPr>
            </w:pPr>
            <w:r w:rsidRPr="00F54690">
              <w:rPr>
                <w:rFonts w:ascii="Times New Roman" w:hAnsi="Times New Roman" w:cs="Times New Roman"/>
                <w:sz w:val="26"/>
                <w:szCs w:val="26"/>
              </w:rPr>
              <w:t>Заготовки для стержней обмотки статора</w:t>
            </w:r>
          </w:p>
        </w:tc>
        <w:tc>
          <w:tcPr>
            <w:tcW w:w="4195" w:type="dxa"/>
          </w:tcPr>
          <w:p w:rsidR="00F54690" w:rsidRPr="00F54690" w:rsidRDefault="00F54690" w:rsidP="00F54690">
            <w:pPr>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Stator core of synchronous machine without winding</w:t>
            </w:r>
          </w:p>
        </w:tc>
      </w:tr>
    </w:tbl>
    <w:p w:rsidR="00F54690" w:rsidRPr="00F54690" w:rsidRDefault="00F54690" w:rsidP="00F54690">
      <w:pPr>
        <w:spacing w:line="288" w:lineRule="auto"/>
        <w:jc w:val="center"/>
        <w:rPr>
          <w:rFonts w:ascii="Times New Roman" w:hAnsi="Times New Roman" w:cs="Times New Roman"/>
          <w:sz w:val="28"/>
          <w:szCs w:val="28"/>
          <w:lang w:val="en-US"/>
        </w:rPr>
      </w:pPr>
      <w:r w:rsidRPr="00F54690">
        <w:rPr>
          <w:rFonts w:ascii="Times New Roman" w:hAnsi="Times New Roman" w:cs="Times New Roman"/>
          <w:noProof/>
          <w:sz w:val="28"/>
          <w:szCs w:val="28"/>
        </w:rPr>
        <w:drawing>
          <wp:inline distT="0" distB="0" distL="0" distR="0" wp14:anchorId="5FFEE171" wp14:editId="501B9BEB">
            <wp:extent cx="3918585" cy="1894205"/>
            <wp:effectExtent l="0" t="0" r="5715" b="0"/>
            <wp:docPr id="9267" name="Рисунок 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918585" cy="1894205"/>
                    </a:xfrm>
                    <a:prstGeom prst="rect">
                      <a:avLst/>
                    </a:prstGeom>
                    <a:noFill/>
                    <a:ln>
                      <a:noFill/>
                    </a:ln>
                  </pic:spPr>
                </pic:pic>
              </a:graphicData>
            </a:graphic>
          </wp:inline>
        </w:drawing>
      </w:r>
    </w:p>
    <w:p w:rsidR="00F54690" w:rsidRPr="00F54690" w:rsidRDefault="00F54690" w:rsidP="00F54690">
      <w:pPr>
        <w:spacing w:line="288" w:lineRule="auto"/>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Fig. 4.2 – Turbogenerator</w:t>
      </w:r>
    </w:p>
    <w:p w:rsidR="00F54690" w:rsidRPr="00F54690" w:rsidRDefault="00F54690" w:rsidP="00F54690">
      <w:pPr>
        <w:spacing w:line="288" w:lineRule="auto"/>
        <w:jc w:val="center"/>
        <w:rPr>
          <w:rFonts w:ascii="Times New Roman" w:hAnsi="Times New Roman" w:cs="Times New Roman"/>
          <w:sz w:val="28"/>
          <w:szCs w:val="28"/>
        </w:rPr>
      </w:pPr>
      <w:r w:rsidRPr="00F54690">
        <w:rPr>
          <w:rFonts w:ascii="Times New Roman" w:hAnsi="Times New Roman" w:cs="Times New Roman"/>
          <w:noProof/>
          <w:sz w:val="28"/>
          <w:szCs w:val="28"/>
        </w:rPr>
        <w:lastRenderedPageBreak/>
        <w:drawing>
          <wp:inline distT="0" distB="0" distL="0" distR="0" wp14:anchorId="4E39677A" wp14:editId="0B439CBF">
            <wp:extent cx="2197100" cy="2624455"/>
            <wp:effectExtent l="0" t="0" r="0" b="4445"/>
            <wp:docPr id="9268" name="Рисунок 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197100" cy="2624455"/>
                    </a:xfrm>
                    <a:prstGeom prst="rect">
                      <a:avLst/>
                    </a:prstGeom>
                    <a:noFill/>
                    <a:ln>
                      <a:noFill/>
                    </a:ln>
                  </pic:spPr>
                </pic:pic>
              </a:graphicData>
            </a:graphic>
          </wp:inline>
        </w:drawing>
      </w:r>
      <w:r w:rsidRPr="00F54690">
        <w:rPr>
          <w:rFonts w:ascii="Times New Roman" w:hAnsi="Times New Roman" w:cs="Times New Roman"/>
          <w:sz w:val="28"/>
          <w:szCs w:val="28"/>
        </w:rPr>
        <w:t xml:space="preserve">      </w:t>
      </w:r>
      <w:r w:rsidRPr="00F54690">
        <w:rPr>
          <w:rFonts w:ascii="Times New Roman" w:hAnsi="Times New Roman" w:cs="Times New Roman"/>
          <w:noProof/>
          <w:sz w:val="28"/>
          <w:szCs w:val="28"/>
        </w:rPr>
        <w:drawing>
          <wp:inline distT="0" distB="0" distL="0" distR="0" wp14:anchorId="3BE114AB" wp14:editId="44E2B053">
            <wp:extent cx="2517775" cy="1888490"/>
            <wp:effectExtent l="0" t="0" r="0" b="0"/>
            <wp:docPr id="9269" name="Рисунок 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517775" cy="1888490"/>
                    </a:xfrm>
                    <a:prstGeom prst="rect">
                      <a:avLst/>
                    </a:prstGeom>
                    <a:noFill/>
                    <a:ln>
                      <a:noFill/>
                    </a:ln>
                  </pic:spPr>
                </pic:pic>
              </a:graphicData>
            </a:graphic>
          </wp:inline>
        </w:drawing>
      </w:r>
    </w:p>
    <w:p w:rsidR="00F54690" w:rsidRPr="00F54690" w:rsidRDefault="00F54690" w:rsidP="00F54690">
      <w:pPr>
        <w:spacing w:line="288" w:lineRule="auto"/>
        <w:ind w:firstLine="851"/>
        <w:jc w:val="both"/>
        <w:rPr>
          <w:rFonts w:ascii="Times New Roman" w:hAnsi="Times New Roman" w:cs="Times New Roman"/>
          <w:sz w:val="26"/>
          <w:szCs w:val="26"/>
        </w:rPr>
      </w:pPr>
      <w:r w:rsidRPr="00F54690">
        <w:rPr>
          <w:rFonts w:ascii="Times New Roman" w:hAnsi="Times New Roman" w:cs="Times New Roman"/>
          <w:sz w:val="26"/>
          <w:szCs w:val="26"/>
        </w:rPr>
        <w:t xml:space="preserve">          </w:t>
      </w:r>
      <w:proofErr w:type="spellStart"/>
      <w:r w:rsidRPr="00F54690">
        <w:rPr>
          <w:rFonts w:ascii="Times New Roman" w:hAnsi="Times New Roman" w:cs="Times New Roman"/>
          <w:sz w:val="26"/>
          <w:szCs w:val="26"/>
          <w:lang w:val="en-US"/>
        </w:rPr>
        <w:t>Hydrogenerator</w:t>
      </w:r>
      <w:proofErr w:type="spellEnd"/>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Stator</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core</w:t>
      </w:r>
    </w:p>
    <w:p w:rsidR="00F54690" w:rsidRPr="00F54690" w:rsidRDefault="00F54690" w:rsidP="00F54690">
      <w:pPr>
        <w:spacing w:line="288" w:lineRule="auto"/>
        <w:jc w:val="center"/>
        <w:rPr>
          <w:rFonts w:ascii="Times New Roman" w:hAnsi="Times New Roman" w:cs="Times New Roman"/>
          <w:sz w:val="28"/>
          <w:szCs w:val="28"/>
        </w:rPr>
      </w:pPr>
      <w:r w:rsidRPr="00F54690">
        <w:rPr>
          <w:rFonts w:ascii="Times New Roman" w:hAnsi="Times New Roman" w:cs="Times New Roman"/>
          <w:noProof/>
          <w:sz w:val="28"/>
          <w:szCs w:val="28"/>
        </w:rPr>
        <w:drawing>
          <wp:inline distT="0" distB="0" distL="0" distR="0" wp14:anchorId="47932F94" wp14:editId="749508EB">
            <wp:extent cx="2452370" cy="1811020"/>
            <wp:effectExtent l="0" t="0" r="5080" b="0"/>
            <wp:docPr id="9270" name="Рисунок 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452370" cy="1811020"/>
                    </a:xfrm>
                    <a:prstGeom prst="rect">
                      <a:avLst/>
                    </a:prstGeom>
                    <a:noFill/>
                    <a:ln>
                      <a:noFill/>
                    </a:ln>
                  </pic:spPr>
                </pic:pic>
              </a:graphicData>
            </a:graphic>
          </wp:inline>
        </w:drawing>
      </w:r>
      <w:r w:rsidRPr="00F54690">
        <w:rPr>
          <w:rFonts w:ascii="Times New Roman" w:hAnsi="Times New Roman" w:cs="Times New Roman"/>
          <w:sz w:val="28"/>
          <w:szCs w:val="28"/>
        </w:rPr>
        <w:t xml:space="preserve">  </w:t>
      </w:r>
      <w:r w:rsidRPr="00F54690">
        <w:rPr>
          <w:rFonts w:ascii="Times New Roman" w:hAnsi="Times New Roman" w:cs="Times New Roman"/>
          <w:noProof/>
          <w:sz w:val="28"/>
          <w:szCs w:val="28"/>
        </w:rPr>
        <w:drawing>
          <wp:inline distT="0" distB="0" distL="0" distR="0" wp14:anchorId="14841C81" wp14:editId="2B464187">
            <wp:extent cx="2707640" cy="1525905"/>
            <wp:effectExtent l="0" t="0" r="0" b="0"/>
            <wp:docPr id="9271" name="Рисунок 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707640" cy="1525905"/>
                    </a:xfrm>
                    <a:prstGeom prst="rect">
                      <a:avLst/>
                    </a:prstGeom>
                    <a:noFill/>
                    <a:ln>
                      <a:noFill/>
                    </a:ln>
                  </pic:spPr>
                </pic:pic>
              </a:graphicData>
            </a:graphic>
          </wp:inline>
        </w:drawing>
      </w:r>
    </w:p>
    <w:p w:rsidR="00F54690" w:rsidRPr="00F54690" w:rsidRDefault="00F54690" w:rsidP="00F54690">
      <w:pPr>
        <w:spacing w:line="288" w:lineRule="auto"/>
        <w:ind w:firstLine="851"/>
        <w:jc w:val="both"/>
        <w:rPr>
          <w:rFonts w:ascii="Times New Roman" w:hAnsi="Times New Roman" w:cs="Times New Roman"/>
          <w:sz w:val="26"/>
          <w:szCs w:val="26"/>
          <w:lang w:val="en-US"/>
        </w:rPr>
      </w:pPr>
      <w:proofErr w:type="spellStart"/>
      <w:r w:rsidRPr="00F54690">
        <w:rPr>
          <w:rFonts w:ascii="Times New Roman" w:hAnsi="Times New Roman" w:cs="Times New Roman"/>
          <w:sz w:val="26"/>
          <w:szCs w:val="26"/>
          <w:lang w:val="en-US"/>
        </w:rPr>
        <w:t>Hydrogenerator</w:t>
      </w:r>
      <w:proofErr w:type="spellEnd"/>
      <w:r w:rsidRPr="00F54690">
        <w:rPr>
          <w:rFonts w:ascii="Times New Roman" w:hAnsi="Times New Roman" w:cs="Times New Roman"/>
          <w:sz w:val="26"/>
          <w:szCs w:val="26"/>
          <w:lang w:val="en-US"/>
        </w:rPr>
        <w:t xml:space="preserve"> stator during assembly          </w:t>
      </w:r>
      <w:r w:rsidRPr="00F54690">
        <w:rPr>
          <w:rFonts w:ascii="Times New Roman" w:hAnsi="Times New Roman" w:cs="Times New Roman"/>
          <w:sz w:val="28"/>
          <w:szCs w:val="28"/>
          <w:lang w:val="en-US"/>
        </w:rPr>
        <w:t>Explicit</w:t>
      </w:r>
      <w:r w:rsidRPr="00F54690">
        <w:rPr>
          <w:rFonts w:ascii="Times New Roman" w:hAnsi="Times New Roman" w:cs="Times New Roman"/>
          <w:sz w:val="26"/>
          <w:szCs w:val="26"/>
          <w:lang w:val="en-US"/>
        </w:rPr>
        <w:t xml:space="preserve"> rotor of hydro-generator</w:t>
      </w:r>
    </w:p>
    <w:p w:rsidR="00F54690" w:rsidRPr="00F54690" w:rsidRDefault="00F54690" w:rsidP="00F54690">
      <w:pPr>
        <w:autoSpaceDE w:val="0"/>
        <w:autoSpaceDN w:val="0"/>
        <w:adjustRightInd w:val="0"/>
        <w:jc w:val="both"/>
        <w:rPr>
          <w:rFonts w:ascii="Times New Roman" w:hAnsi="Times New Roman" w:cs="Times New Roman"/>
          <w:noProof/>
        </w:rPr>
      </w:pPr>
      <w:r w:rsidRPr="00F54690">
        <w:rPr>
          <w:rFonts w:ascii="Times New Roman" w:hAnsi="Times New Roman" w:cs="Times New Roman"/>
        </w:rPr>
        <w:object w:dxaOrig="11010" w:dyaOrig="7920">
          <v:shape id="_x0000_i1229" type="#_x0000_t75" style="width:200.95pt;height:145.35pt" o:ole="">
            <v:imagedata r:id="rId229" o:title=""/>
          </v:shape>
          <o:OLEObject Type="Embed" ProgID="PBrush" ShapeID="_x0000_i1229" DrawAspect="Content" ObjectID="_1661010648" r:id="rId230"/>
        </w:object>
      </w:r>
      <w:r w:rsidRPr="00F54690">
        <w:rPr>
          <w:rFonts w:ascii="Times New Roman" w:hAnsi="Times New Roman" w:cs="Times New Roman"/>
          <w:lang w:val="en-US"/>
        </w:rPr>
        <w:t xml:space="preserve">  </w:t>
      </w:r>
      <w:r w:rsidRPr="00F54690">
        <w:rPr>
          <w:rFonts w:ascii="Times New Roman" w:hAnsi="Times New Roman" w:cs="Times New Roman"/>
          <w:noProof/>
        </w:rPr>
        <w:drawing>
          <wp:inline distT="0" distB="0" distL="0" distR="0" wp14:anchorId="414CA884" wp14:editId="34E9ACF1">
            <wp:extent cx="3271520" cy="2131695"/>
            <wp:effectExtent l="0" t="0" r="5080" b="1905"/>
            <wp:docPr id="9272" name="Рисунок 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271520" cy="2131695"/>
                    </a:xfrm>
                    <a:prstGeom prst="rect">
                      <a:avLst/>
                    </a:prstGeom>
                    <a:noFill/>
                    <a:ln>
                      <a:noFill/>
                    </a:ln>
                  </pic:spPr>
                </pic:pic>
              </a:graphicData>
            </a:graphic>
          </wp:inline>
        </w:drawing>
      </w:r>
    </w:p>
    <w:p w:rsidR="00F54690" w:rsidRPr="00F54690" w:rsidRDefault="00F54690" w:rsidP="00F54690">
      <w:pPr>
        <w:autoSpaceDE w:val="0"/>
        <w:autoSpaceDN w:val="0"/>
        <w:adjustRightInd w:val="0"/>
        <w:jc w:val="center"/>
        <w:rPr>
          <w:rFonts w:ascii="Times New Roman" w:hAnsi="Times New Roman" w:cs="Times New Roman"/>
          <w:lang w:val="en-US"/>
        </w:rPr>
      </w:pPr>
    </w:p>
    <w:p w:rsidR="00F54690" w:rsidRPr="00F54690" w:rsidRDefault="00F54690" w:rsidP="00F54690">
      <w:pPr>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Fig. 4.3 </w:t>
      </w:r>
      <w:r w:rsidRPr="00F54690">
        <w:rPr>
          <w:rFonts w:ascii="Times New Roman" w:hAnsi="Times New Roman" w:cs="Times New Roman"/>
          <w:sz w:val="26"/>
          <w:szCs w:val="26"/>
          <w:lang w:val="en-US"/>
        </w:rPr>
        <w:t>–</w:t>
      </w:r>
      <w:r w:rsidRPr="00F54690">
        <w:rPr>
          <w:rFonts w:ascii="Times New Roman" w:hAnsi="Times New Roman" w:cs="Times New Roman"/>
          <w:sz w:val="28"/>
          <w:szCs w:val="28"/>
          <w:lang w:val="en-US"/>
        </w:rPr>
        <w:t xml:space="preserve"> Implicit rotor of synchronous machine</w:t>
      </w:r>
    </w:p>
    <w:p w:rsidR="00F54690" w:rsidRPr="00F54690" w:rsidRDefault="00F54690" w:rsidP="00F54690">
      <w:pPr>
        <w:jc w:val="center"/>
        <w:rPr>
          <w:rFonts w:ascii="Times New Roman" w:hAnsi="Times New Roman" w:cs="Times New Roman"/>
          <w:lang w:val="en-US"/>
        </w:rPr>
      </w:pPr>
    </w:p>
    <w:p w:rsidR="00F54690" w:rsidRPr="00F54690" w:rsidRDefault="00F54690" w:rsidP="00F54690">
      <w:pPr>
        <w:spacing w:line="276" w:lineRule="auto"/>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1 – Pole core</w:t>
      </w:r>
      <w:r w:rsidRPr="00F54690">
        <w:rPr>
          <w:rFonts w:ascii="Times New Roman" w:hAnsi="Times New Roman" w:cs="Times New Roman"/>
          <w:sz w:val="26"/>
          <w:szCs w:val="26"/>
        </w:rPr>
        <w:t>;</w:t>
      </w:r>
      <w:r w:rsidRPr="00F54690">
        <w:rPr>
          <w:rFonts w:ascii="Times New Roman" w:hAnsi="Times New Roman" w:cs="Times New Roman"/>
          <w:sz w:val="26"/>
          <w:szCs w:val="26"/>
          <w:lang w:val="en-US"/>
        </w:rPr>
        <w:t xml:space="preserve"> 2 – Tie rods</w:t>
      </w:r>
      <w:r w:rsidRPr="00F54690">
        <w:rPr>
          <w:rFonts w:ascii="Times New Roman" w:hAnsi="Times New Roman" w:cs="Times New Roman"/>
          <w:sz w:val="26"/>
          <w:szCs w:val="26"/>
        </w:rPr>
        <w:t>;</w:t>
      </w:r>
      <w:r w:rsidRPr="00F54690">
        <w:rPr>
          <w:rFonts w:ascii="Times New Roman" w:hAnsi="Times New Roman" w:cs="Times New Roman"/>
          <w:sz w:val="26"/>
          <w:szCs w:val="26"/>
          <w:lang w:val="en-US"/>
        </w:rPr>
        <w:t xml:space="preserve"> 3 – Rotor winding</w:t>
      </w:r>
      <w:r w:rsidRPr="00F54690">
        <w:rPr>
          <w:rFonts w:ascii="Times New Roman" w:hAnsi="Times New Roman" w:cs="Times New Roman"/>
          <w:sz w:val="26"/>
          <w:szCs w:val="26"/>
        </w:rPr>
        <w:t>;</w:t>
      </w:r>
      <w:r w:rsidRPr="00F54690">
        <w:rPr>
          <w:rFonts w:ascii="Times New Roman" w:hAnsi="Times New Roman" w:cs="Times New Roman"/>
          <w:sz w:val="26"/>
          <w:szCs w:val="26"/>
          <w:lang w:val="en-US"/>
        </w:rPr>
        <w:t xml:space="preserve"> 4 – "Dovetail" pole</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5 – Starting (damper) winding</w:t>
      </w:r>
      <w:r w:rsidRPr="00F54690">
        <w:rPr>
          <w:rFonts w:ascii="Times New Roman" w:hAnsi="Times New Roman" w:cs="Times New Roman"/>
          <w:sz w:val="26"/>
          <w:szCs w:val="26"/>
        </w:rPr>
        <w:t>;</w:t>
      </w:r>
      <w:r w:rsidRPr="00F54690">
        <w:rPr>
          <w:rFonts w:ascii="Times New Roman" w:hAnsi="Times New Roman" w:cs="Times New Roman"/>
          <w:sz w:val="26"/>
          <w:szCs w:val="26"/>
          <w:lang w:val="en-US"/>
        </w:rPr>
        <w:t xml:space="preserve"> 6 – Shaft</w:t>
      </w:r>
      <w:r w:rsidRPr="00F54690">
        <w:rPr>
          <w:rFonts w:ascii="Times New Roman" w:hAnsi="Times New Roman" w:cs="Times New Roman"/>
          <w:sz w:val="26"/>
          <w:szCs w:val="26"/>
        </w:rPr>
        <w:t>;</w:t>
      </w:r>
      <w:r w:rsidRPr="00F54690">
        <w:rPr>
          <w:rFonts w:ascii="Times New Roman" w:hAnsi="Times New Roman" w:cs="Times New Roman"/>
          <w:sz w:val="26"/>
          <w:szCs w:val="26"/>
          <w:lang w:val="en-US"/>
        </w:rPr>
        <w:t xml:space="preserve"> 7 – Rotor rings</w:t>
      </w:r>
      <w:r w:rsidRPr="00F54690">
        <w:rPr>
          <w:rFonts w:ascii="Times New Roman" w:hAnsi="Times New Roman" w:cs="Times New Roman"/>
          <w:sz w:val="26"/>
          <w:szCs w:val="26"/>
        </w:rPr>
        <w:t>;</w:t>
      </w:r>
      <w:r w:rsidRPr="00F54690">
        <w:rPr>
          <w:rFonts w:ascii="Times New Roman" w:hAnsi="Times New Roman" w:cs="Times New Roman"/>
          <w:sz w:val="26"/>
          <w:szCs w:val="26"/>
          <w:lang w:val="en-US"/>
        </w:rPr>
        <w:t xml:space="preserve"> 8 – Rotor skeleton</w:t>
      </w:r>
      <w:r w:rsidRPr="00F54690">
        <w:rPr>
          <w:rFonts w:ascii="Times New Roman" w:hAnsi="Times New Roman" w:cs="Times New Roman"/>
          <w:sz w:val="26"/>
          <w:szCs w:val="26"/>
        </w:rPr>
        <w:t>;</w:t>
      </w:r>
      <w:r w:rsidRPr="00F54690">
        <w:rPr>
          <w:rFonts w:ascii="Times New Roman" w:hAnsi="Times New Roman" w:cs="Times New Roman"/>
          <w:sz w:val="26"/>
          <w:szCs w:val="26"/>
          <w:lang w:val="en-US"/>
        </w:rPr>
        <w:t xml:space="preserve"> 9 – Pole</w:t>
      </w:r>
      <w:r w:rsidRPr="00F54690">
        <w:rPr>
          <w:rFonts w:ascii="Times New Roman" w:hAnsi="Times New Roman" w:cs="Times New Roman"/>
          <w:sz w:val="26"/>
          <w:szCs w:val="26"/>
          <w:lang w:val="uk-UA"/>
        </w:rPr>
        <w:t>;</w:t>
      </w:r>
    </w:p>
    <w:p w:rsidR="00F54690" w:rsidRPr="00F54690" w:rsidRDefault="00F54690" w:rsidP="00F54690">
      <w:pPr>
        <w:spacing w:line="276" w:lineRule="auto"/>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10 – Damper winding rods</w:t>
      </w:r>
      <w:r w:rsidRPr="00F54690">
        <w:rPr>
          <w:rFonts w:ascii="Times New Roman" w:hAnsi="Times New Roman" w:cs="Times New Roman"/>
          <w:sz w:val="26"/>
          <w:szCs w:val="26"/>
        </w:rPr>
        <w:t>;</w:t>
      </w:r>
      <w:r w:rsidRPr="00F54690">
        <w:rPr>
          <w:rFonts w:ascii="Times New Roman" w:hAnsi="Times New Roman" w:cs="Times New Roman"/>
          <w:sz w:val="26"/>
          <w:szCs w:val="26"/>
          <w:lang w:val="en-US"/>
        </w:rPr>
        <w:t xml:space="preserve"> 11 – Half coupling</w:t>
      </w:r>
      <w:r w:rsidRPr="00F54690">
        <w:rPr>
          <w:rFonts w:ascii="Times New Roman" w:hAnsi="Times New Roman" w:cs="Times New Roman"/>
          <w:sz w:val="26"/>
          <w:szCs w:val="26"/>
        </w:rPr>
        <w:t>;</w:t>
      </w:r>
      <w:r w:rsidRPr="00F54690">
        <w:rPr>
          <w:rFonts w:ascii="Times New Roman" w:hAnsi="Times New Roman" w:cs="Times New Roman"/>
          <w:sz w:val="26"/>
          <w:szCs w:val="26"/>
          <w:lang w:val="en-US"/>
        </w:rPr>
        <w:t xml:space="preserve"> 12 – Field winding connections</w:t>
      </w:r>
      <w:r w:rsidRPr="00F54690">
        <w:rPr>
          <w:rFonts w:ascii="Times New Roman" w:hAnsi="Times New Roman" w:cs="Times New Roman"/>
          <w:sz w:val="26"/>
          <w:szCs w:val="26"/>
        </w:rPr>
        <w:t>;</w:t>
      </w:r>
    </w:p>
    <w:p w:rsidR="00F54690" w:rsidRPr="00F54690" w:rsidRDefault="00F54690" w:rsidP="00F54690">
      <w:pPr>
        <w:spacing w:line="276" w:lineRule="auto"/>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13 – Pole attachment point</w:t>
      </w:r>
      <w:r w:rsidRPr="00F54690">
        <w:rPr>
          <w:rFonts w:ascii="Times New Roman" w:hAnsi="Times New Roman" w:cs="Times New Roman"/>
          <w:sz w:val="26"/>
          <w:szCs w:val="26"/>
        </w:rPr>
        <w:t>;</w:t>
      </w:r>
      <w:r w:rsidRPr="00F54690">
        <w:rPr>
          <w:rFonts w:ascii="Times New Roman" w:hAnsi="Times New Roman" w:cs="Times New Roman"/>
          <w:sz w:val="26"/>
          <w:szCs w:val="26"/>
          <w:lang w:val="en-US"/>
        </w:rPr>
        <w:t xml:space="preserve"> 14 – Pole mounting groove</w:t>
      </w:r>
      <w:r w:rsidRPr="00F54690">
        <w:rPr>
          <w:rFonts w:ascii="Times New Roman" w:hAnsi="Times New Roman" w:cs="Times New Roman"/>
          <w:sz w:val="26"/>
          <w:szCs w:val="26"/>
        </w:rPr>
        <w:t>;</w:t>
      </w:r>
      <w:r w:rsidRPr="00F54690">
        <w:rPr>
          <w:rFonts w:ascii="Times New Roman" w:hAnsi="Times New Roman" w:cs="Times New Roman"/>
          <w:sz w:val="26"/>
          <w:szCs w:val="26"/>
          <w:lang w:val="en-US"/>
        </w:rPr>
        <w:t xml:space="preserve"> 15 – Wedge</w:t>
      </w:r>
      <w:r w:rsidRPr="00F54690">
        <w:rPr>
          <w:rFonts w:ascii="Times New Roman" w:hAnsi="Times New Roman" w:cs="Times New Roman"/>
          <w:sz w:val="26"/>
          <w:szCs w:val="26"/>
        </w:rPr>
        <w:t>;</w:t>
      </w:r>
    </w:p>
    <w:p w:rsidR="00F54690" w:rsidRPr="00F54690" w:rsidRDefault="00F54690" w:rsidP="00F54690">
      <w:pPr>
        <w:spacing w:line="276" w:lineRule="auto"/>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16 – Rings that close the damper unwinding</w:t>
      </w:r>
    </w:p>
    <w:p w:rsidR="00F54690" w:rsidRPr="00F54690" w:rsidRDefault="00F54690" w:rsidP="00F54690">
      <w:pPr>
        <w:spacing w:line="276" w:lineRule="auto"/>
        <w:jc w:val="center"/>
        <w:rPr>
          <w:rFonts w:ascii="Times New Roman" w:hAnsi="Times New Roman" w:cs="Times New Roman"/>
          <w:sz w:val="26"/>
          <w:szCs w:val="26"/>
          <w:lang w:val="en-US"/>
        </w:rPr>
      </w:pPr>
    </w:p>
    <w:p w:rsidR="00F54690" w:rsidRPr="00F54690" w:rsidRDefault="00F54690" w:rsidP="00F54690">
      <w:pPr>
        <w:spacing w:line="276" w:lineRule="auto"/>
        <w:jc w:val="center"/>
        <w:rPr>
          <w:rFonts w:ascii="Times New Roman" w:hAnsi="Times New Roman" w:cs="Times New Roman"/>
          <w:sz w:val="26"/>
          <w:szCs w:val="26"/>
          <w:lang w:val="en-US"/>
        </w:rPr>
      </w:pPr>
      <w:r w:rsidRPr="00F54690">
        <w:rPr>
          <w:rFonts w:ascii="Times New Roman" w:hAnsi="Times New Roman" w:cs="Times New Roman"/>
          <w:noProof/>
          <w:sz w:val="26"/>
          <w:szCs w:val="26"/>
        </w:rPr>
        <w:lastRenderedPageBreak/>
        <w:drawing>
          <wp:inline distT="0" distB="0" distL="0" distR="0" wp14:anchorId="039C5CFE" wp14:editId="20A81BAC">
            <wp:extent cx="3420110" cy="2291715"/>
            <wp:effectExtent l="0" t="0" r="8890" b="0"/>
            <wp:docPr id="9273" name="Рисунок 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420110" cy="2291715"/>
                    </a:xfrm>
                    <a:prstGeom prst="rect">
                      <a:avLst/>
                    </a:prstGeom>
                    <a:noFill/>
                    <a:ln>
                      <a:noFill/>
                    </a:ln>
                  </pic:spPr>
                </pic:pic>
              </a:graphicData>
            </a:graphic>
          </wp:inline>
        </w:drawing>
      </w:r>
      <w:r w:rsidRPr="00F54690">
        <w:rPr>
          <w:rFonts w:ascii="Times New Roman" w:hAnsi="Times New Roman" w:cs="Times New Roman"/>
          <w:sz w:val="26"/>
          <w:szCs w:val="26"/>
        </w:rPr>
        <w:t xml:space="preserve">    </w:t>
      </w:r>
    </w:p>
    <w:p w:rsidR="00F54690" w:rsidRPr="00F54690" w:rsidRDefault="00F54690" w:rsidP="00F54690">
      <w:pPr>
        <w:autoSpaceDE w:val="0"/>
        <w:autoSpaceDN w:val="0"/>
        <w:adjustRightInd w:val="0"/>
        <w:jc w:val="center"/>
        <w:rPr>
          <w:rFonts w:ascii="Times New Roman" w:hAnsi="Times New Roman" w:cs="Times New Roman"/>
          <w:sz w:val="28"/>
          <w:szCs w:val="28"/>
          <w:lang w:val="en-US"/>
        </w:rPr>
      </w:pPr>
      <w:r w:rsidRPr="00F54690">
        <w:rPr>
          <w:rFonts w:ascii="Times New Roman" w:hAnsi="Times New Roman" w:cs="Times New Roman"/>
          <w:sz w:val="26"/>
          <w:szCs w:val="26"/>
          <w:lang w:val="en-US"/>
        </w:rPr>
        <w:t xml:space="preserve">Fig. 4.4 – </w:t>
      </w:r>
      <w:r w:rsidRPr="00F54690">
        <w:rPr>
          <w:rFonts w:ascii="Times New Roman" w:hAnsi="Times New Roman" w:cs="Times New Roman"/>
          <w:sz w:val="28"/>
          <w:szCs w:val="28"/>
          <w:lang w:val="en-US"/>
        </w:rPr>
        <w:t>Hydrogen generator assembly</w:t>
      </w:r>
    </w:p>
    <w:p w:rsidR="00F54690" w:rsidRPr="00F54690" w:rsidRDefault="00F54690" w:rsidP="00F54690">
      <w:pPr>
        <w:pStyle w:val="a5"/>
        <w:spacing w:before="0" w:beforeAutospacing="0" w:after="0" w:afterAutospacing="0" w:line="312" w:lineRule="auto"/>
        <w:ind w:firstLine="567"/>
        <w:jc w:val="center"/>
        <w:rPr>
          <w:bCs/>
          <w:iCs/>
          <w:sz w:val="28"/>
          <w:szCs w:val="28"/>
          <w:lang w:val="en-US"/>
        </w:rPr>
      </w:pPr>
    </w:p>
    <w:p w:rsidR="00F54690" w:rsidRPr="00F54690" w:rsidRDefault="00F54690" w:rsidP="00F54690">
      <w:pPr>
        <w:pStyle w:val="a5"/>
        <w:spacing w:before="0" w:beforeAutospacing="0" w:after="0" w:afterAutospacing="0" w:line="312" w:lineRule="auto"/>
        <w:jc w:val="center"/>
      </w:pPr>
      <w:r w:rsidRPr="00F54690">
        <w:fldChar w:fldCharType="begin"/>
      </w:r>
      <w:r w:rsidRPr="00F54690">
        <w:instrText xml:space="preserve"> INCLUDEPICTURE "https://encrypted-tbn0.gstatic.com/images?q=tbn%3AANd9GcSgTyOQOe-lb_t0-GAkpkvhK3zyP8R43QrqiA&amp;usqp=CAU" \* MERGEFORMATINET </w:instrText>
      </w:r>
      <w:r w:rsidRPr="00F54690">
        <w:fldChar w:fldCharType="separate"/>
      </w:r>
      <w:r w:rsidRPr="00F54690">
        <w:fldChar w:fldCharType="begin"/>
      </w:r>
      <w:r w:rsidRPr="00F54690">
        <w:instrText xml:space="preserve"> INCLUDEPICTURE  "https://encrypted-tbn0.gstatic.com/images?q=tbn:ANd9GcSgTyOQOe-lb_t0-GAkpkvhK3zyP8R43QrqiA&amp;usqp=CAU" \* MERGEFORMATINET </w:instrText>
      </w:r>
      <w:r w:rsidRPr="00F54690">
        <w:fldChar w:fldCharType="separate"/>
      </w:r>
      <w:r w:rsidRPr="00F54690">
        <w:fldChar w:fldCharType="begin"/>
      </w:r>
      <w:r w:rsidRPr="00F54690">
        <w:instrText xml:space="preserve"> INCLUDEPICTURE  "https://encrypted-tbn0.gstatic.com/images?q=tbn:ANd9GcSgTyOQOe-lb_t0-GAkpkvhK3zyP8R43QrqiA&amp;usqp=CAU" \* MERGEFORMATINET </w:instrText>
      </w:r>
      <w:r w:rsidRPr="00F54690">
        <w:fldChar w:fldCharType="separate"/>
      </w:r>
      <w:r w:rsidRPr="00F54690">
        <w:pict>
          <v:shape id="_x0000_i1230" type="#_x0000_t75" alt="Енергетичні та теплотехнічні процеси й устаткування ISSN 2078-774X ..." style="width:224.45pt;height:126.75pt">
            <v:imagedata r:id="rId233" r:href="rId234"/>
          </v:shape>
        </w:pict>
      </w:r>
      <w:r w:rsidRPr="00F54690">
        <w:fldChar w:fldCharType="end"/>
      </w:r>
      <w:r w:rsidRPr="00F54690">
        <w:fldChar w:fldCharType="end"/>
      </w:r>
      <w:r w:rsidRPr="00F54690">
        <w:fldChar w:fldCharType="end"/>
      </w:r>
      <w:r w:rsidRPr="00F54690">
        <w:t xml:space="preserve">   </w:t>
      </w:r>
      <w:r w:rsidRPr="00F54690">
        <w:fldChar w:fldCharType="begin"/>
      </w:r>
      <w:r w:rsidRPr="00F54690">
        <w:instrText xml:space="preserve"> INCLUDEPICTURE "https://dic.academic.ru/pictures/polytechnic/1201-31.jpg" \* MERGEFORMATINET </w:instrText>
      </w:r>
      <w:r w:rsidRPr="00F54690">
        <w:fldChar w:fldCharType="separate"/>
      </w:r>
      <w:r w:rsidRPr="00F54690">
        <w:fldChar w:fldCharType="begin"/>
      </w:r>
      <w:r w:rsidRPr="00F54690">
        <w:instrText xml:space="preserve"> INCLUDEPICTURE  "https://dic.academic.ru/pictures/polytechnic/1201-31.jpg" \* MERGEFORMATINET </w:instrText>
      </w:r>
      <w:r w:rsidRPr="00F54690">
        <w:fldChar w:fldCharType="separate"/>
      </w:r>
      <w:r w:rsidRPr="00F54690">
        <w:fldChar w:fldCharType="begin"/>
      </w:r>
      <w:r w:rsidRPr="00F54690">
        <w:instrText xml:space="preserve"> INCLUDEPICTURE  "https://dic.academic.ru/pictures/polytechnic/1201-31.jpg" \* MERGEFORMATINET </w:instrText>
      </w:r>
      <w:r w:rsidRPr="00F54690">
        <w:fldChar w:fldCharType="separate"/>
      </w:r>
      <w:r w:rsidRPr="00F54690">
        <w:pict>
          <v:shape id="_x0000_i1231" type="#_x0000_t75" alt="КАПСУЛЬНЫЙ ГИДРОАГРЕГАТ - это... Что такое КАПСУЛЬНЫЙ ГИДРОАГРЕГАТ?" style="width:200.55pt;height:133.65pt">
            <v:imagedata r:id="rId235" r:href="rId236"/>
          </v:shape>
        </w:pict>
      </w:r>
      <w:r w:rsidRPr="00F54690">
        <w:fldChar w:fldCharType="end"/>
      </w:r>
      <w:r w:rsidRPr="00F54690">
        <w:fldChar w:fldCharType="end"/>
      </w:r>
      <w:r w:rsidRPr="00F54690">
        <w:fldChar w:fldCharType="end"/>
      </w:r>
    </w:p>
    <w:p w:rsidR="00F54690" w:rsidRPr="00F54690" w:rsidRDefault="00F54690" w:rsidP="00F54690">
      <w:pPr>
        <w:pStyle w:val="a5"/>
        <w:spacing w:before="0" w:beforeAutospacing="0" w:after="0" w:afterAutospacing="0" w:line="312" w:lineRule="auto"/>
        <w:jc w:val="center"/>
        <w:rPr>
          <w:sz w:val="26"/>
          <w:szCs w:val="26"/>
          <w:lang w:val="en-US"/>
        </w:rPr>
      </w:pPr>
      <w:r w:rsidRPr="00F54690">
        <w:rPr>
          <w:sz w:val="26"/>
          <w:szCs w:val="26"/>
          <w:lang w:val="en-US"/>
        </w:rPr>
        <w:t>Fig. 4.5 – Capsule hydro</w:t>
      </w:r>
      <w:r w:rsidRPr="00F54690">
        <w:rPr>
          <w:sz w:val="26"/>
          <w:szCs w:val="26"/>
        </w:rPr>
        <w:t>-</w:t>
      </w:r>
      <w:r w:rsidRPr="00F54690">
        <w:rPr>
          <w:sz w:val="26"/>
          <w:szCs w:val="26"/>
          <w:lang w:val="en-US"/>
        </w:rPr>
        <w:t>generator</w:t>
      </w:r>
    </w:p>
    <w:p w:rsidR="00F54690" w:rsidRPr="00F54690" w:rsidRDefault="00F54690" w:rsidP="00F54690">
      <w:pPr>
        <w:pStyle w:val="a5"/>
        <w:spacing w:before="0" w:beforeAutospacing="0" w:after="0" w:afterAutospacing="0" w:line="312" w:lineRule="auto"/>
        <w:ind w:firstLine="567"/>
        <w:jc w:val="center"/>
        <w:rPr>
          <w:bCs/>
          <w:iCs/>
          <w:sz w:val="28"/>
          <w:szCs w:val="28"/>
          <w:lang w:val="en-US"/>
        </w:rPr>
      </w:pPr>
    </w:p>
    <w:p w:rsidR="00F54690" w:rsidRPr="00F54690" w:rsidRDefault="00F54690" w:rsidP="00F54690">
      <w:pPr>
        <w:pStyle w:val="a5"/>
        <w:spacing w:before="0" w:beforeAutospacing="0" w:after="0" w:afterAutospacing="0" w:line="312" w:lineRule="auto"/>
        <w:ind w:firstLine="567"/>
        <w:jc w:val="center"/>
        <w:rPr>
          <w:iCs/>
          <w:sz w:val="28"/>
          <w:szCs w:val="28"/>
        </w:rPr>
      </w:pPr>
      <w:r w:rsidRPr="00F54690">
        <w:rPr>
          <w:b/>
          <w:bCs/>
          <w:iCs/>
          <w:sz w:val="28"/>
          <w:szCs w:val="28"/>
          <w:lang w:val="en-US"/>
        </w:rPr>
        <w:t>The pathogen of turbogenerator</w:t>
      </w:r>
    </w:p>
    <w:p w:rsidR="00F54690" w:rsidRPr="00F54690" w:rsidRDefault="00F54690" w:rsidP="00F54690">
      <w:pPr>
        <w:pStyle w:val="a5"/>
        <w:spacing w:before="0" w:beforeAutospacing="0" w:after="0" w:afterAutospacing="0" w:line="312" w:lineRule="auto"/>
        <w:ind w:firstLine="567"/>
        <w:jc w:val="both"/>
        <w:rPr>
          <w:iCs/>
          <w:sz w:val="28"/>
          <w:szCs w:val="28"/>
        </w:rPr>
      </w:pPr>
      <w:r w:rsidRPr="00F54690">
        <w:rPr>
          <w:iCs/>
          <w:sz w:val="28"/>
          <w:szCs w:val="28"/>
          <w:lang w:val="en-US"/>
        </w:rPr>
        <w:t xml:space="preserve">For powerful turbogenerators (500-1200 MW), rings and brushes are not used to supply direct current to the excitation winding (rotor). Additional equipment is used for them: an exciter and a rotating rectifier. Direct current after the rectifier goes along copper </w:t>
      </w:r>
      <w:proofErr w:type="spellStart"/>
      <w:r w:rsidRPr="00F54690">
        <w:rPr>
          <w:iCs/>
          <w:sz w:val="28"/>
          <w:szCs w:val="28"/>
          <w:lang w:val="en-US"/>
        </w:rPr>
        <w:t>busbars</w:t>
      </w:r>
      <w:proofErr w:type="spellEnd"/>
      <w:r w:rsidRPr="00F54690">
        <w:rPr>
          <w:iCs/>
          <w:sz w:val="28"/>
          <w:szCs w:val="28"/>
          <w:lang w:val="en-US"/>
        </w:rPr>
        <w:t xml:space="preserve"> to the excitation winding of the turbine generator through the central hole in the shaft</w:t>
      </w:r>
      <w:r w:rsidRPr="00F54690">
        <w:rPr>
          <w:iCs/>
          <w:sz w:val="28"/>
          <w:szCs w:val="28"/>
        </w:rPr>
        <w:t>.</w:t>
      </w:r>
    </w:p>
    <w:p w:rsidR="00F54690" w:rsidRPr="00F54690" w:rsidRDefault="00F54690" w:rsidP="00F54690">
      <w:pPr>
        <w:pStyle w:val="a5"/>
        <w:spacing w:before="0" w:beforeAutospacing="0" w:after="0" w:afterAutospacing="0" w:line="312" w:lineRule="auto"/>
        <w:ind w:firstLine="567"/>
        <w:jc w:val="both"/>
        <w:rPr>
          <w:bCs/>
          <w:iCs/>
          <w:sz w:val="28"/>
          <w:szCs w:val="28"/>
        </w:rPr>
      </w:pPr>
      <w:r w:rsidRPr="00F54690">
        <w:rPr>
          <w:bCs/>
          <w:sz w:val="28"/>
          <w:szCs w:val="28"/>
          <w:lang w:val="en-US"/>
        </w:rPr>
        <w:t>Inverted synchronous generator has increased number of poles</w:t>
      </w:r>
      <w:r w:rsidRPr="00F54690">
        <w:rPr>
          <w:bCs/>
          <w:sz w:val="28"/>
          <w:szCs w:val="28"/>
        </w:rPr>
        <w:t>.</w:t>
      </w:r>
      <w:r w:rsidRPr="00F54690">
        <w:rPr>
          <w:bCs/>
          <w:sz w:val="28"/>
          <w:szCs w:val="28"/>
          <w:lang w:val="en-US"/>
        </w:rPr>
        <w:t xml:space="preserve"> For example, if the turbogenerator has 4 poles (p=2), that the </w:t>
      </w:r>
      <w:r w:rsidRPr="00F54690">
        <w:rPr>
          <w:bCs/>
          <w:iCs/>
          <w:sz w:val="28"/>
          <w:szCs w:val="28"/>
          <w:lang w:val="en-US"/>
        </w:rPr>
        <w:t>pathogen</w:t>
      </w:r>
      <w:r w:rsidRPr="00F54690">
        <w:rPr>
          <w:bCs/>
          <w:iCs/>
          <w:sz w:val="28"/>
          <w:szCs w:val="28"/>
        </w:rPr>
        <w:t xml:space="preserve"> </w:t>
      </w:r>
      <w:r w:rsidRPr="00F54690">
        <w:rPr>
          <w:bCs/>
          <w:iCs/>
          <w:sz w:val="28"/>
          <w:szCs w:val="28"/>
          <w:lang w:val="en-US"/>
        </w:rPr>
        <w:t>has 12 poles (p=6). Therefore, the frequency of the alternating current that goes to the rectifier is 150 Hz. AC current is better rectified if its frequency is higher</w:t>
      </w:r>
      <w:r w:rsidRPr="00F54690">
        <w:rPr>
          <w:bCs/>
          <w:iCs/>
          <w:sz w:val="28"/>
          <w:szCs w:val="28"/>
        </w:rPr>
        <w:t>.</w:t>
      </w:r>
    </w:p>
    <w:p w:rsidR="00F54690" w:rsidRPr="00F54690" w:rsidRDefault="00F54690" w:rsidP="00F54690">
      <w:pPr>
        <w:pStyle w:val="a5"/>
        <w:spacing w:before="0" w:beforeAutospacing="0" w:after="0" w:afterAutospacing="0" w:line="312" w:lineRule="auto"/>
        <w:ind w:firstLine="567"/>
        <w:jc w:val="both"/>
        <w:rPr>
          <w:bCs/>
          <w:color w:val="000000"/>
          <w:sz w:val="28"/>
          <w:szCs w:val="28"/>
          <w:lang w:val="en-US"/>
        </w:rPr>
      </w:pPr>
      <w:r w:rsidRPr="00F54690">
        <w:rPr>
          <w:bCs/>
          <w:color w:val="000000"/>
          <w:sz w:val="28"/>
          <w:szCs w:val="28"/>
          <w:lang w:val="en-US"/>
        </w:rPr>
        <w:t>The layout of equipment in the NPP turbine hall is shown in the fig. 4.3. As an example, the data for the TVV-1000-2U3 turbine generator are presented.</w:t>
      </w:r>
    </w:p>
    <w:p w:rsidR="00F54690" w:rsidRPr="00F54690" w:rsidRDefault="00F54690" w:rsidP="00F54690">
      <w:pPr>
        <w:pStyle w:val="a5"/>
        <w:spacing w:before="0" w:beforeAutospacing="0" w:after="0" w:afterAutospacing="0" w:line="312" w:lineRule="auto"/>
        <w:ind w:firstLine="567"/>
        <w:jc w:val="both"/>
        <w:rPr>
          <w:iCs/>
          <w:sz w:val="28"/>
          <w:szCs w:val="28"/>
          <w:lang w:val="en-US"/>
        </w:rPr>
      </w:pPr>
      <w:r w:rsidRPr="00F54690">
        <w:rPr>
          <w:iCs/>
          <w:sz w:val="28"/>
          <w:szCs w:val="28"/>
          <w:lang w:val="en-US"/>
        </w:rPr>
        <w:t xml:space="preserve">The </w:t>
      </w:r>
      <w:r w:rsidRPr="00F54690">
        <w:rPr>
          <w:b/>
          <w:bCs/>
          <w:iCs/>
          <w:sz w:val="28"/>
          <w:szCs w:val="28"/>
          <w:lang w:val="en-US"/>
        </w:rPr>
        <w:t>pathogen</w:t>
      </w:r>
      <w:r w:rsidRPr="00F54690">
        <w:rPr>
          <w:iCs/>
          <w:sz w:val="28"/>
          <w:szCs w:val="28"/>
          <w:lang w:val="en-US"/>
        </w:rPr>
        <w:t xml:space="preserve"> consists of a stator and a rotor like a turbogenerator. But the pathogen has an inverted design. The field poles are located on the stator. The three-phase winding is laid in the rotor grooves.</w:t>
      </w:r>
    </w:p>
    <w:p w:rsidR="00F54690" w:rsidRPr="00F54690" w:rsidRDefault="00F54690" w:rsidP="00F54690">
      <w:pPr>
        <w:pStyle w:val="a5"/>
        <w:spacing w:before="0" w:beforeAutospacing="0" w:after="0" w:afterAutospacing="0" w:line="312" w:lineRule="auto"/>
        <w:ind w:firstLine="567"/>
        <w:jc w:val="both"/>
        <w:rPr>
          <w:bCs/>
          <w:color w:val="000000"/>
          <w:sz w:val="28"/>
          <w:szCs w:val="28"/>
          <w:lang w:val="en-US"/>
        </w:rPr>
      </w:pPr>
    </w:p>
    <w:p w:rsidR="00F54690" w:rsidRPr="00F54690" w:rsidRDefault="00F54690" w:rsidP="00F54690">
      <w:pPr>
        <w:pStyle w:val="a5"/>
        <w:spacing w:before="0" w:beforeAutospacing="0" w:after="0" w:afterAutospacing="0" w:line="312" w:lineRule="auto"/>
        <w:ind w:firstLine="567"/>
        <w:jc w:val="center"/>
        <w:rPr>
          <w:iCs/>
          <w:sz w:val="28"/>
          <w:szCs w:val="28"/>
        </w:rPr>
      </w:pPr>
      <w:r w:rsidRPr="00F54690">
        <w:rPr>
          <w:iCs/>
          <w:noProof/>
          <w:sz w:val="28"/>
          <w:szCs w:val="28"/>
        </w:rPr>
        <w:lastRenderedPageBreak/>
        <w:drawing>
          <wp:inline distT="0" distB="0" distL="0" distR="0" wp14:anchorId="6C3A4D14" wp14:editId="13ABEFEE">
            <wp:extent cx="4744192" cy="1852197"/>
            <wp:effectExtent l="0" t="0" r="0" b="0"/>
            <wp:docPr id="9274" name="Рисунок 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749765" cy="1854373"/>
                    </a:xfrm>
                    <a:prstGeom prst="rect">
                      <a:avLst/>
                    </a:prstGeom>
                    <a:noFill/>
                    <a:ln>
                      <a:noFill/>
                    </a:ln>
                  </pic:spPr>
                </pic:pic>
              </a:graphicData>
            </a:graphic>
          </wp:inline>
        </w:drawing>
      </w:r>
    </w:p>
    <w:p w:rsidR="00F54690" w:rsidRPr="00F54690" w:rsidRDefault="00F54690" w:rsidP="00F54690">
      <w:pPr>
        <w:pStyle w:val="a5"/>
        <w:spacing w:before="0" w:beforeAutospacing="0" w:after="0" w:afterAutospacing="0" w:line="312" w:lineRule="auto"/>
        <w:ind w:firstLine="567"/>
        <w:jc w:val="center"/>
        <w:rPr>
          <w:iCs/>
          <w:sz w:val="28"/>
          <w:szCs w:val="28"/>
          <w:lang w:val="en-US"/>
        </w:rPr>
      </w:pPr>
      <w:r w:rsidRPr="00F54690">
        <w:rPr>
          <w:iCs/>
          <w:sz w:val="28"/>
          <w:szCs w:val="28"/>
          <w:lang w:val="en-US"/>
        </w:rPr>
        <w:t xml:space="preserve">Fig.4.6 – </w:t>
      </w:r>
      <w:r w:rsidRPr="00F54690">
        <w:rPr>
          <w:bCs/>
          <w:color w:val="000000"/>
          <w:sz w:val="28"/>
          <w:szCs w:val="28"/>
          <w:lang w:val="en-US"/>
        </w:rPr>
        <w:t>The layout of equipment in the NPP turbine hall</w:t>
      </w:r>
    </w:p>
    <w:p w:rsidR="00F54690" w:rsidRPr="00F54690" w:rsidRDefault="00F54690" w:rsidP="00F54690">
      <w:pPr>
        <w:pStyle w:val="a5"/>
        <w:spacing w:before="0" w:beforeAutospacing="0" w:after="0" w:afterAutospacing="0" w:line="312" w:lineRule="auto"/>
        <w:ind w:firstLine="567"/>
        <w:jc w:val="both"/>
        <w:rPr>
          <w:iCs/>
          <w:sz w:val="28"/>
          <w:szCs w:val="28"/>
          <w:lang w:val="en-US"/>
        </w:rPr>
      </w:pPr>
    </w:p>
    <w:p w:rsidR="00F54690" w:rsidRPr="00F54690" w:rsidRDefault="00F54690" w:rsidP="00F54690">
      <w:pPr>
        <w:pStyle w:val="a5"/>
        <w:spacing w:before="0" w:beforeAutospacing="0" w:after="0" w:afterAutospacing="0" w:line="312" w:lineRule="auto"/>
        <w:ind w:firstLine="567"/>
        <w:jc w:val="both"/>
        <w:rPr>
          <w:iCs/>
          <w:sz w:val="28"/>
          <w:szCs w:val="28"/>
          <w:lang w:val="en-US"/>
        </w:rPr>
      </w:pPr>
      <w:r w:rsidRPr="00F54690">
        <w:rPr>
          <w:iCs/>
          <w:sz w:val="28"/>
          <w:szCs w:val="28"/>
          <w:lang w:val="en-US"/>
        </w:rPr>
        <w:t>The figure shows the upper half of the pathogen. Poles are placed on the stator, into the winding of which direct current is supplied. The poles consist of a core and a winding. On the rotor of the pathogen is a three-phase winding in which a three-phase alternating current is induced</w:t>
      </w:r>
      <w:r w:rsidRPr="00F54690">
        <w:rPr>
          <w:iCs/>
          <w:sz w:val="28"/>
          <w:szCs w:val="28"/>
        </w:rPr>
        <w:t xml:space="preserve">. </w:t>
      </w:r>
    </w:p>
    <w:p w:rsidR="00F54690" w:rsidRPr="00F54690" w:rsidRDefault="00F54690" w:rsidP="00F54690">
      <w:pPr>
        <w:pStyle w:val="a5"/>
        <w:spacing w:before="0" w:beforeAutospacing="0" w:after="0" w:afterAutospacing="0" w:line="312" w:lineRule="auto"/>
        <w:jc w:val="center"/>
        <w:rPr>
          <w:iCs/>
          <w:sz w:val="28"/>
          <w:szCs w:val="28"/>
        </w:rPr>
      </w:pPr>
      <w:r w:rsidRPr="00F54690">
        <w:rPr>
          <w:noProof/>
        </w:rPr>
        <mc:AlternateContent>
          <mc:Choice Requires="wps">
            <w:drawing>
              <wp:anchor distT="0" distB="0" distL="114300" distR="114300" simplePos="0" relativeHeight="251680768" behindDoc="0" locked="0" layoutInCell="1" allowOverlap="1" wp14:anchorId="46203415" wp14:editId="5C7AF36D">
                <wp:simplePos x="0" y="0"/>
                <wp:positionH relativeFrom="margin">
                  <wp:posOffset>1229360</wp:posOffset>
                </wp:positionH>
                <wp:positionV relativeFrom="paragraph">
                  <wp:posOffset>2196465</wp:posOffset>
                </wp:positionV>
                <wp:extent cx="2223135" cy="281305"/>
                <wp:effectExtent l="0" t="0" r="0" b="4445"/>
                <wp:wrapNone/>
                <wp:docPr id="13319" name="Прямоугольник 13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690" w:rsidRPr="00CB4980" w:rsidRDefault="00F54690" w:rsidP="00F54690">
                            <w:pPr>
                              <w:pStyle w:val="a5"/>
                              <w:kinsoku w:val="0"/>
                              <w:overflowPunct w:val="0"/>
                              <w:spacing w:before="0" w:beforeAutospacing="0" w:after="0" w:afterAutospacing="0"/>
                              <w:textAlignment w:val="baseline"/>
                              <w:rPr>
                                <w:sz w:val="26"/>
                                <w:szCs w:val="26"/>
                              </w:rPr>
                            </w:pPr>
                            <w:r w:rsidRPr="00CB4980">
                              <w:rPr>
                                <w:rFonts w:eastAsia="Calibri"/>
                                <w:color w:val="000000"/>
                                <w:kern w:val="24"/>
                                <w:sz w:val="26"/>
                                <w:szCs w:val="26"/>
                                <w:lang w:val="en-US"/>
                              </w:rPr>
                              <w:t>The upper half of the pathogen</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46203415" id="Прямоугольник 13319" o:spid="_x0000_s1041" style="position:absolute;left:0;text-align:left;margin-left:96.8pt;margin-top:172.95pt;width:175.05pt;height:22.15pt;z-index:2516807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" filled="f" stroked="f">
                <v:textbox style="mso-fit-shape-to-text:t">
                  <w:txbxContent>
                    <w:p w:rsidR="00F54690" w:rsidRPr="00CB4980" w:rsidRDefault="00F54690" w:rsidP="00F54690">
                      <w:pPr>
                        <w:pStyle w:val="a5"/>
                        <w:kinsoku w:val="0"/>
                        <w:overflowPunct w:val="0"/>
                        <w:spacing w:before="0" w:beforeAutospacing="0" w:after="0" w:afterAutospacing="0"/>
                        <w:textAlignment w:val="baseline"/>
                        <w:rPr>
                          <w:sz w:val="26"/>
                          <w:szCs w:val="26"/>
                        </w:rPr>
                      </w:pPr>
                      <w:r w:rsidRPr="00CB4980">
                        <w:rPr>
                          <w:rFonts w:eastAsia="Calibri"/>
                          <w:color w:val="000000"/>
                          <w:kern w:val="24"/>
                          <w:sz w:val="26"/>
                          <w:szCs w:val="26"/>
                          <w:lang w:val="en-US"/>
                        </w:rPr>
                        <w:t>The upper half of the pathogen</w:t>
                      </w:r>
                    </w:p>
                  </w:txbxContent>
                </v:textbox>
                <w10:wrap anchorx="margin"/>
              </v:rect>
            </w:pict>
          </mc:Fallback>
        </mc:AlternateContent>
      </w:r>
      <w:r w:rsidRPr="00F54690">
        <w:rPr>
          <w:noProof/>
        </w:rPr>
        <mc:AlternateContent>
          <mc:Choice Requires="wps">
            <w:drawing>
              <wp:anchor distT="0" distB="0" distL="114300" distR="114300" simplePos="0" relativeHeight="251681792" behindDoc="0" locked="0" layoutInCell="1" allowOverlap="1" wp14:anchorId="73D988B7" wp14:editId="7B5ED8CD">
                <wp:simplePos x="0" y="0"/>
                <wp:positionH relativeFrom="column">
                  <wp:posOffset>4502150</wp:posOffset>
                </wp:positionH>
                <wp:positionV relativeFrom="paragraph">
                  <wp:posOffset>2183765</wp:posOffset>
                </wp:positionV>
                <wp:extent cx="1315720" cy="281305"/>
                <wp:effectExtent l="0" t="0" r="0" b="4445"/>
                <wp:wrapNone/>
                <wp:docPr id="13322" name="Прямоугольник 13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72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690" w:rsidRPr="00CB4980" w:rsidRDefault="00F54690" w:rsidP="00F54690">
                            <w:pPr>
                              <w:pStyle w:val="a5"/>
                              <w:kinsoku w:val="0"/>
                              <w:overflowPunct w:val="0"/>
                              <w:spacing w:before="0" w:beforeAutospacing="0" w:after="0" w:afterAutospacing="0"/>
                              <w:textAlignment w:val="baseline"/>
                              <w:rPr>
                                <w:rFonts w:eastAsia="Calibri"/>
                                <w:color w:val="000000"/>
                                <w:kern w:val="24"/>
                                <w:sz w:val="26"/>
                                <w:szCs w:val="26"/>
                                <w:lang w:val="en-US"/>
                              </w:rPr>
                            </w:pPr>
                            <w:r w:rsidRPr="00CB4980">
                              <w:rPr>
                                <w:rFonts w:eastAsia="Calibri"/>
                                <w:color w:val="000000"/>
                                <w:kern w:val="24"/>
                                <w:sz w:val="26"/>
                                <w:szCs w:val="26"/>
                                <w:lang w:val="en-US"/>
                              </w:rPr>
                              <w:t>Rotating rectifier</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73D988B7" id="Прямоугольник 13322" o:spid="_x0000_s1042" style="position:absolute;left:0;text-align:left;margin-left:354.5pt;margin-top:171.95pt;width:103.6pt;height:22.1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" filled="f" stroked="f">
                <v:textbox style="mso-fit-shape-to-text:t">
                  <w:txbxContent>
                    <w:p w:rsidR="00F54690" w:rsidRPr="00CB4980" w:rsidRDefault="00F54690" w:rsidP="00F54690">
                      <w:pPr>
                        <w:pStyle w:val="a5"/>
                        <w:kinsoku w:val="0"/>
                        <w:overflowPunct w:val="0"/>
                        <w:spacing w:before="0" w:beforeAutospacing="0" w:after="0" w:afterAutospacing="0"/>
                        <w:textAlignment w:val="baseline"/>
                        <w:rPr>
                          <w:rFonts w:eastAsia="Calibri"/>
                          <w:color w:val="000000"/>
                          <w:kern w:val="24"/>
                          <w:sz w:val="26"/>
                          <w:szCs w:val="26"/>
                          <w:lang w:val="en-US"/>
                        </w:rPr>
                      </w:pPr>
                      <w:r w:rsidRPr="00CB4980">
                        <w:rPr>
                          <w:rFonts w:eastAsia="Calibri"/>
                          <w:color w:val="000000"/>
                          <w:kern w:val="24"/>
                          <w:sz w:val="26"/>
                          <w:szCs w:val="26"/>
                          <w:lang w:val="en-US"/>
                        </w:rPr>
                        <w:t>Rotating rectifier</w:t>
                      </w:r>
                    </w:p>
                  </w:txbxContent>
                </v:textbox>
              </v:rect>
            </w:pict>
          </mc:Fallback>
        </mc:AlternateContent>
      </w:r>
      <w:r w:rsidRPr="00F54690">
        <w:rPr>
          <w:noProof/>
          <w:sz w:val="28"/>
          <w:szCs w:val="28"/>
        </w:rPr>
        <w:drawing>
          <wp:inline distT="0" distB="0" distL="0" distR="0" wp14:anchorId="00B0284A" wp14:editId="01063D15">
            <wp:extent cx="2849880" cy="1947545"/>
            <wp:effectExtent l="0" t="0" r="7620" b="0"/>
            <wp:docPr id="9275" name="Рисунок 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849880" cy="1947545"/>
                    </a:xfrm>
                    <a:prstGeom prst="rect">
                      <a:avLst/>
                    </a:prstGeom>
                    <a:noFill/>
                    <a:ln>
                      <a:noFill/>
                    </a:ln>
                  </pic:spPr>
                </pic:pic>
              </a:graphicData>
            </a:graphic>
          </wp:inline>
        </w:drawing>
      </w:r>
      <w:r w:rsidRPr="00F54690">
        <w:rPr>
          <w:iCs/>
          <w:sz w:val="28"/>
          <w:szCs w:val="28"/>
          <w:lang w:val="en-US"/>
        </w:rPr>
        <w:t xml:space="preserve">              </w:t>
      </w:r>
      <w:r w:rsidRPr="00F54690">
        <w:rPr>
          <w:noProof/>
          <w:sz w:val="28"/>
          <w:szCs w:val="28"/>
        </w:rPr>
        <w:drawing>
          <wp:inline distT="0" distB="0" distL="0" distR="0" wp14:anchorId="676209D2" wp14:editId="371FB5A9">
            <wp:extent cx="1199408" cy="1872809"/>
            <wp:effectExtent l="0" t="0" r="1270" b="0"/>
            <wp:docPr id="9276" name="Рисунок 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202561" cy="1877733"/>
                    </a:xfrm>
                    <a:prstGeom prst="rect">
                      <a:avLst/>
                    </a:prstGeom>
                    <a:noFill/>
                    <a:ln>
                      <a:noFill/>
                    </a:ln>
                  </pic:spPr>
                </pic:pic>
              </a:graphicData>
            </a:graphic>
          </wp:inline>
        </w:drawing>
      </w:r>
    </w:p>
    <w:p w:rsidR="00F54690" w:rsidRPr="00F54690" w:rsidRDefault="00F54690" w:rsidP="00F54690">
      <w:pPr>
        <w:pStyle w:val="a5"/>
        <w:spacing w:before="0" w:beforeAutospacing="0" w:after="0" w:afterAutospacing="0" w:line="312" w:lineRule="auto"/>
        <w:jc w:val="both"/>
        <w:rPr>
          <w:iCs/>
          <w:sz w:val="28"/>
          <w:szCs w:val="28"/>
          <w:lang w:val="en-US"/>
        </w:rPr>
      </w:pPr>
    </w:p>
    <w:p w:rsidR="00F54690" w:rsidRPr="00F54690" w:rsidRDefault="00F54690" w:rsidP="00F54690">
      <w:pPr>
        <w:pStyle w:val="a5"/>
        <w:spacing w:before="0" w:beforeAutospacing="0" w:after="0" w:afterAutospacing="0" w:line="312" w:lineRule="auto"/>
        <w:jc w:val="center"/>
        <w:rPr>
          <w:iCs/>
          <w:sz w:val="28"/>
          <w:szCs w:val="28"/>
          <w:lang w:val="en-US"/>
        </w:rPr>
      </w:pPr>
      <w:r w:rsidRPr="00F54690">
        <w:rPr>
          <w:noProof/>
          <w:sz w:val="28"/>
          <w:szCs w:val="28"/>
        </w:rPr>
        <w:drawing>
          <wp:inline distT="0" distB="0" distL="0" distR="0" wp14:anchorId="5688E2FE" wp14:editId="5C7918DE">
            <wp:extent cx="3728720" cy="2464435"/>
            <wp:effectExtent l="0" t="0" r="5080" b="0"/>
            <wp:docPr id="9277" name="Рисунок 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728720" cy="2464435"/>
                    </a:xfrm>
                    <a:prstGeom prst="rect">
                      <a:avLst/>
                    </a:prstGeom>
                    <a:noFill/>
                    <a:ln>
                      <a:noFill/>
                    </a:ln>
                  </pic:spPr>
                </pic:pic>
              </a:graphicData>
            </a:graphic>
          </wp:inline>
        </w:drawing>
      </w:r>
      <w:r w:rsidRPr="00F54690">
        <w:rPr>
          <w:noProof/>
          <w:sz w:val="28"/>
          <w:szCs w:val="28"/>
          <w:lang w:val="en-US"/>
        </w:rPr>
        <w:t xml:space="preserve">    </w:t>
      </w:r>
      <w:r w:rsidRPr="00F54690">
        <w:rPr>
          <w:noProof/>
          <w:sz w:val="28"/>
          <w:szCs w:val="28"/>
        </w:rPr>
        <w:drawing>
          <wp:inline distT="0" distB="0" distL="0" distR="0" wp14:anchorId="2CBBDA63" wp14:editId="3DB5C45C">
            <wp:extent cx="1846580" cy="2505710"/>
            <wp:effectExtent l="0" t="0" r="1270" b="8890"/>
            <wp:docPr id="9278" name="Рисунок 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846580" cy="2505710"/>
                    </a:xfrm>
                    <a:prstGeom prst="rect">
                      <a:avLst/>
                    </a:prstGeom>
                    <a:noFill/>
                    <a:ln>
                      <a:noFill/>
                    </a:ln>
                  </pic:spPr>
                </pic:pic>
              </a:graphicData>
            </a:graphic>
          </wp:inline>
        </w:drawing>
      </w:r>
    </w:p>
    <w:p w:rsidR="00F54690" w:rsidRPr="00F54690" w:rsidRDefault="00F54690" w:rsidP="00F54690">
      <w:pPr>
        <w:pStyle w:val="a5"/>
        <w:spacing w:before="0" w:beforeAutospacing="0" w:after="0" w:afterAutospacing="0" w:line="312" w:lineRule="auto"/>
        <w:ind w:firstLine="5954"/>
        <w:jc w:val="center"/>
        <w:rPr>
          <w:iCs/>
          <w:sz w:val="26"/>
          <w:szCs w:val="26"/>
          <w:lang w:val="en-US"/>
        </w:rPr>
      </w:pPr>
      <w:r w:rsidRPr="00F54690">
        <w:rPr>
          <w:b/>
          <w:bCs/>
          <w:iCs/>
          <w:noProof/>
          <w:sz w:val="28"/>
          <w:szCs w:val="28"/>
        </w:rPr>
        <w:drawing>
          <wp:inline distT="0" distB="0" distL="0" distR="0" wp14:anchorId="013AC056" wp14:editId="45F15E96">
            <wp:extent cx="1894115" cy="427355"/>
            <wp:effectExtent l="0" t="0" r="0" b="0"/>
            <wp:docPr id="9279" name="Рисунок 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912190" cy="431433"/>
                    </a:xfrm>
                    <a:prstGeom prst="rect">
                      <a:avLst/>
                    </a:prstGeom>
                    <a:noFill/>
                    <a:ln>
                      <a:noFill/>
                    </a:ln>
                  </pic:spPr>
                </pic:pic>
              </a:graphicData>
            </a:graphic>
          </wp:inline>
        </w:drawing>
      </w:r>
    </w:p>
    <w:p w:rsidR="00F54690" w:rsidRPr="00F54690" w:rsidRDefault="00F54690" w:rsidP="00F54690">
      <w:pPr>
        <w:pStyle w:val="a5"/>
        <w:spacing w:before="0" w:beforeAutospacing="0" w:after="0" w:afterAutospacing="0" w:line="312" w:lineRule="auto"/>
        <w:ind w:firstLine="567"/>
        <w:jc w:val="center"/>
        <w:rPr>
          <w:bCs/>
          <w:iCs/>
          <w:sz w:val="26"/>
          <w:szCs w:val="26"/>
          <w:lang w:val="en-US"/>
        </w:rPr>
      </w:pPr>
      <w:r w:rsidRPr="00F54690">
        <w:rPr>
          <w:iCs/>
          <w:sz w:val="26"/>
          <w:szCs w:val="26"/>
          <w:lang w:val="en-US"/>
        </w:rPr>
        <w:t xml:space="preserve">Fig.4.7 – </w:t>
      </w:r>
      <w:r w:rsidRPr="00F54690">
        <w:rPr>
          <w:bCs/>
          <w:iCs/>
          <w:sz w:val="26"/>
          <w:szCs w:val="26"/>
          <w:lang w:val="en-US"/>
        </w:rPr>
        <w:t>Open exciter (without the upper housing portion) and rotating rectifier</w:t>
      </w:r>
    </w:p>
    <w:p w:rsidR="00F54690" w:rsidRPr="00F54690" w:rsidRDefault="00F54690" w:rsidP="00F54690">
      <w:pPr>
        <w:pStyle w:val="a5"/>
        <w:spacing w:before="0" w:beforeAutospacing="0" w:after="0" w:afterAutospacing="0" w:line="312" w:lineRule="auto"/>
        <w:ind w:firstLine="567"/>
        <w:jc w:val="both"/>
        <w:rPr>
          <w:iCs/>
          <w:sz w:val="28"/>
          <w:szCs w:val="28"/>
          <w:lang w:val="en-US"/>
        </w:rPr>
      </w:pPr>
      <w:r w:rsidRPr="00F54690">
        <w:rPr>
          <w:iCs/>
          <w:sz w:val="28"/>
          <w:szCs w:val="28"/>
          <w:lang w:val="en-US"/>
        </w:rPr>
        <w:lastRenderedPageBreak/>
        <w:t>After the pathogen, a rectifier is placed on the shaft (figure). After the rectifier, direct current returns to the rotor winding turbogenerator through the center of the shaft. With such a system, there are no rings on the rotor.</w:t>
      </w:r>
    </w:p>
    <w:p w:rsidR="00F54690" w:rsidRPr="00F54690" w:rsidRDefault="00F54690" w:rsidP="00F54690">
      <w:pPr>
        <w:pStyle w:val="a5"/>
        <w:spacing w:before="0" w:beforeAutospacing="0" w:after="0" w:afterAutospacing="0" w:line="312" w:lineRule="auto"/>
        <w:ind w:firstLine="567"/>
        <w:jc w:val="both"/>
        <w:rPr>
          <w:bCs/>
          <w:iCs/>
          <w:sz w:val="28"/>
          <w:szCs w:val="28"/>
          <w:lang w:val="en-US"/>
        </w:rPr>
      </w:pPr>
    </w:p>
    <w:p w:rsidR="00F54690" w:rsidRPr="00F54690" w:rsidRDefault="00F54690" w:rsidP="00F54690">
      <w:pPr>
        <w:pStyle w:val="a5"/>
        <w:spacing w:before="0" w:beforeAutospacing="0" w:after="0" w:afterAutospacing="0" w:line="312" w:lineRule="auto"/>
        <w:ind w:firstLine="567"/>
        <w:jc w:val="center"/>
        <w:rPr>
          <w:b/>
          <w:bCs/>
          <w:iCs/>
          <w:sz w:val="28"/>
          <w:szCs w:val="28"/>
          <w:lang w:val="en-US"/>
        </w:rPr>
      </w:pPr>
      <w:r w:rsidRPr="00F54690">
        <w:rPr>
          <w:b/>
          <w:bCs/>
          <w:iCs/>
          <w:sz w:val="28"/>
          <w:szCs w:val="28"/>
          <w:lang w:val="en-US"/>
        </w:rPr>
        <w:t>Hydro generators</w:t>
      </w:r>
    </w:p>
    <w:p w:rsidR="00F54690" w:rsidRPr="00F54690" w:rsidRDefault="00F54690" w:rsidP="00F54690">
      <w:pPr>
        <w:pStyle w:val="a5"/>
        <w:spacing w:before="0" w:beforeAutospacing="0" w:after="0" w:afterAutospacing="0" w:line="312" w:lineRule="auto"/>
        <w:ind w:firstLine="567"/>
        <w:jc w:val="both"/>
        <w:rPr>
          <w:iCs/>
          <w:sz w:val="28"/>
          <w:szCs w:val="28"/>
        </w:rPr>
      </w:pPr>
      <w:r w:rsidRPr="00F54690">
        <w:rPr>
          <w:bCs/>
          <w:iCs/>
          <w:sz w:val="28"/>
          <w:szCs w:val="28"/>
          <w:lang w:val="en-US"/>
        </w:rPr>
        <w:t>Hydroelectric power plants are equipped with hydro generators. These machines always have an explicit pole rotor design. Synchronous motors and synchronous compensators also have this design.</w:t>
      </w:r>
      <w:r w:rsidRPr="00F54690">
        <w:rPr>
          <w:iCs/>
          <w:sz w:val="28"/>
          <w:szCs w:val="28"/>
          <w:lang w:val="en-US"/>
        </w:rPr>
        <w:t xml:space="preserve"> Usually the number of poles in synchronous machines with explicit pole rotor are more </w:t>
      </w:r>
      <w:r w:rsidRPr="00F54690">
        <w:rPr>
          <w:b/>
          <w:bCs/>
          <w:iCs/>
          <w:sz w:val="28"/>
          <w:szCs w:val="28"/>
          <w:lang w:val="en-US"/>
        </w:rPr>
        <w:t>6</w:t>
      </w:r>
      <w:r w:rsidRPr="00F54690">
        <w:rPr>
          <w:iCs/>
          <w:sz w:val="28"/>
          <w:szCs w:val="28"/>
          <w:lang w:val="en-US"/>
        </w:rPr>
        <w:t>.</w:t>
      </w:r>
    </w:p>
    <w:p w:rsidR="00F54690" w:rsidRPr="00F54690" w:rsidRDefault="00F54690" w:rsidP="00F54690">
      <w:pPr>
        <w:pStyle w:val="a5"/>
        <w:spacing w:before="0" w:beforeAutospacing="0" w:after="0" w:afterAutospacing="0" w:line="312" w:lineRule="auto"/>
        <w:ind w:firstLine="567"/>
        <w:jc w:val="center"/>
        <w:rPr>
          <w:rStyle w:val="af1"/>
          <w:i w:val="0"/>
          <w:sz w:val="28"/>
          <w:szCs w:val="28"/>
        </w:rPr>
      </w:pPr>
      <w:r w:rsidRPr="00F54690">
        <w:rPr>
          <w:noProof/>
          <w:sz w:val="28"/>
          <w:szCs w:val="28"/>
        </w:rPr>
        <w:drawing>
          <wp:inline distT="0" distB="0" distL="0" distR="0" wp14:anchorId="57C674F0" wp14:editId="7380F553">
            <wp:extent cx="3574415" cy="1959610"/>
            <wp:effectExtent l="0" t="0" r="6985" b="2540"/>
            <wp:docPr id="13312" name="Рисунок 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574415" cy="1959610"/>
                    </a:xfrm>
                    <a:prstGeom prst="rect">
                      <a:avLst/>
                    </a:prstGeom>
                    <a:noFill/>
                    <a:ln>
                      <a:noFill/>
                    </a:ln>
                  </pic:spPr>
                </pic:pic>
              </a:graphicData>
            </a:graphic>
          </wp:inline>
        </w:drawing>
      </w:r>
    </w:p>
    <w:p w:rsidR="00F54690" w:rsidRPr="00F54690" w:rsidRDefault="00F54690" w:rsidP="00F54690">
      <w:pPr>
        <w:pStyle w:val="a5"/>
        <w:spacing w:before="0" w:beforeAutospacing="0" w:after="0" w:afterAutospacing="0" w:line="312" w:lineRule="auto"/>
        <w:ind w:firstLine="567"/>
        <w:jc w:val="center"/>
        <w:rPr>
          <w:rStyle w:val="af1"/>
          <w:i w:val="0"/>
          <w:sz w:val="28"/>
          <w:szCs w:val="28"/>
        </w:rPr>
      </w:pPr>
      <w:r w:rsidRPr="00F54690">
        <w:rPr>
          <w:sz w:val="26"/>
          <w:szCs w:val="26"/>
          <w:lang w:val="en-US"/>
        </w:rPr>
        <w:t>Fig. 4.8 – Rotors of synchronous machine</w:t>
      </w:r>
    </w:p>
    <w:p w:rsidR="00F54690" w:rsidRPr="00F54690" w:rsidRDefault="00F54690" w:rsidP="00F54690">
      <w:pPr>
        <w:pStyle w:val="a5"/>
        <w:spacing w:before="0" w:beforeAutospacing="0" w:after="0" w:afterAutospacing="0" w:line="312" w:lineRule="auto"/>
        <w:ind w:firstLine="567"/>
        <w:jc w:val="both"/>
        <w:rPr>
          <w:b/>
          <w:bCs/>
          <w:iCs/>
          <w:sz w:val="28"/>
          <w:szCs w:val="28"/>
          <w:lang w:val="en-US"/>
        </w:rPr>
      </w:pPr>
    </w:p>
    <w:p w:rsidR="00F54690" w:rsidRPr="00F54690" w:rsidRDefault="00F54690" w:rsidP="00F54690">
      <w:pPr>
        <w:pStyle w:val="a5"/>
        <w:spacing w:before="0" w:beforeAutospacing="0" w:after="0" w:afterAutospacing="0" w:line="312" w:lineRule="auto"/>
        <w:ind w:firstLine="567"/>
        <w:jc w:val="both"/>
        <w:rPr>
          <w:iCs/>
          <w:sz w:val="28"/>
          <w:szCs w:val="28"/>
        </w:rPr>
      </w:pPr>
      <w:r w:rsidRPr="00F54690">
        <w:rPr>
          <w:b/>
          <w:bCs/>
          <w:iCs/>
          <w:sz w:val="28"/>
          <w:szCs w:val="28"/>
          <w:lang w:val="en-US"/>
        </w:rPr>
        <w:t>All hydro</w:t>
      </w:r>
      <w:r w:rsidRPr="00F54690">
        <w:rPr>
          <w:b/>
          <w:bCs/>
          <w:iCs/>
          <w:sz w:val="28"/>
          <w:szCs w:val="28"/>
        </w:rPr>
        <w:t>-</w:t>
      </w:r>
      <w:r w:rsidRPr="00F54690">
        <w:rPr>
          <w:b/>
          <w:bCs/>
          <w:iCs/>
          <w:sz w:val="28"/>
          <w:szCs w:val="28"/>
          <w:lang w:val="en-US"/>
        </w:rPr>
        <w:t xml:space="preserve">generators make explicit poles rotor. </w:t>
      </w:r>
    </w:p>
    <w:p w:rsidR="00F54690" w:rsidRPr="00F54690" w:rsidRDefault="00F54690" w:rsidP="00F54690">
      <w:pPr>
        <w:pStyle w:val="a5"/>
        <w:spacing w:before="0" w:beforeAutospacing="0" w:after="0" w:afterAutospacing="0" w:line="312" w:lineRule="auto"/>
        <w:ind w:firstLine="567"/>
        <w:jc w:val="both"/>
        <w:rPr>
          <w:rStyle w:val="af1"/>
          <w:i w:val="0"/>
          <w:sz w:val="28"/>
          <w:szCs w:val="28"/>
          <w:lang w:val="en-US"/>
        </w:rPr>
      </w:pPr>
      <w:r w:rsidRPr="00F54690">
        <w:rPr>
          <w:rStyle w:val="af1"/>
          <w:i w:val="0"/>
          <w:sz w:val="28"/>
          <w:szCs w:val="28"/>
          <w:lang w:val="en-US"/>
        </w:rPr>
        <w:t xml:space="preserve">The </w:t>
      </w:r>
      <w:r w:rsidRPr="00F54690">
        <w:rPr>
          <w:b/>
          <w:bCs/>
          <w:i/>
          <w:iCs/>
          <w:sz w:val="28"/>
          <w:szCs w:val="28"/>
          <w:lang w:val="en-US"/>
        </w:rPr>
        <w:t xml:space="preserve">hydro </w:t>
      </w:r>
      <w:r w:rsidRPr="00F54690">
        <w:rPr>
          <w:rStyle w:val="af1"/>
          <w:b/>
          <w:i w:val="0"/>
          <w:sz w:val="28"/>
          <w:szCs w:val="28"/>
          <w:lang w:val="en-US"/>
        </w:rPr>
        <w:t>turbine</w:t>
      </w:r>
      <w:r w:rsidRPr="00F54690">
        <w:rPr>
          <w:rStyle w:val="af1"/>
          <w:i w:val="0"/>
          <w:sz w:val="28"/>
          <w:szCs w:val="28"/>
          <w:lang w:val="en-US"/>
        </w:rPr>
        <w:t xml:space="preserve"> rotates slowly. Therefore, in order for the hydro generator to produce electrical energy with a frequency of 50 Hz, the number of poles must be large:</w:t>
      </w:r>
    </w:p>
    <w:p w:rsidR="00F54690" w:rsidRPr="00F54690" w:rsidRDefault="00F54690" w:rsidP="00F54690">
      <w:pPr>
        <w:pStyle w:val="a5"/>
        <w:spacing w:before="0" w:beforeAutospacing="0" w:after="0" w:afterAutospacing="0" w:line="312" w:lineRule="auto"/>
        <w:ind w:firstLine="567"/>
        <w:jc w:val="center"/>
        <w:rPr>
          <w:rStyle w:val="af1"/>
          <w:i w:val="0"/>
          <w:sz w:val="28"/>
          <w:szCs w:val="28"/>
        </w:rPr>
      </w:pPr>
      <w:r w:rsidRPr="00F54690">
        <w:rPr>
          <w:rStyle w:val="af1"/>
          <w:i w:val="0"/>
          <w:sz w:val="28"/>
          <w:szCs w:val="28"/>
          <w:lang w:val="en-US"/>
        </w:rPr>
        <w:object w:dxaOrig="1840" w:dyaOrig="760">
          <v:shape id="_x0000_i1232" type="#_x0000_t75" style="width:92.1pt;height:37.85pt" o:ole="">
            <v:imagedata r:id="rId244" o:title=""/>
          </v:shape>
          <o:OLEObject Type="Embed" ProgID="Equation.3" ShapeID="_x0000_i1232" DrawAspect="Content" ObjectID="_1661010649" r:id="rId245"/>
        </w:object>
      </w:r>
      <w:r w:rsidRPr="00F54690">
        <w:rPr>
          <w:rStyle w:val="af1"/>
          <w:sz w:val="28"/>
          <w:szCs w:val="28"/>
          <w:lang w:val="en-US"/>
        </w:rPr>
        <w:t>,</w:t>
      </w:r>
      <w:r w:rsidRPr="00F54690">
        <w:rPr>
          <w:rStyle w:val="af1"/>
          <w:sz w:val="28"/>
          <w:szCs w:val="28"/>
        </w:rPr>
        <w:t xml:space="preserve"> </w:t>
      </w:r>
      <w:r w:rsidRPr="00F54690">
        <w:rPr>
          <w:rStyle w:val="af1"/>
          <w:i w:val="0"/>
          <w:sz w:val="28"/>
          <w:szCs w:val="28"/>
          <w:lang w:val="en-US"/>
        </w:rPr>
        <w:t>tur</w:t>
      </w:r>
      <w:r w:rsidRPr="00F54690">
        <w:rPr>
          <w:rStyle w:val="af1"/>
          <w:i w:val="0"/>
          <w:sz w:val="28"/>
          <w:szCs w:val="28"/>
        </w:rPr>
        <w:t>/</w:t>
      </w:r>
      <w:r w:rsidRPr="00F54690">
        <w:rPr>
          <w:rStyle w:val="af1"/>
          <w:i w:val="0"/>
          <w:sz w:val="28"/>
          <w:szCs w:val="28"/>
          <w:lang w:val="en-US"/>
        </w:rPr>
        <w:t>min</w:t>
      </w:r>
    </w:p>
    <w:p w:rsidR="00F54690" w:rsidRPr="00F54690" w:rsidRDefault="00F54690" w:rsidP="00F54690">
      <w:pPr>
        <w:pStyle w:val="a5"/>
        <w:spacing w:before="0" w:beforeAutospacing="0" w:after="0" w:afterAutospacing="0" w:line="312" w:lineRule="auto"/>
        <w:ind w:firstLine="567"/>
        <w:jc w:val="both"/>
        <w:rPr>
          <w:rStyle w:val="af1"/>
          <w:i w:val="0"/>
          <w:sz w:val="28"/>
          <w:szCs w:val="28"/>
          <w:lang w:val="en-US"/>
        </w:rPr>
      </w:pPr>
      <w:r w:rsidRPr="00F54690">
        <w:rPr>
          <w:rStyle w:val="af1"/>
          <w:i w:val="0"/>
          <w:sz w:val="28"/>
          <w:szCs w:val="28"/>
          <w:lang w:val="en-US"/>
        </w:rPr>
        <w:t xml:space="preserve">If </w:t>
      </w:r>
      <w:proofErr w:type="spellStart"/>
      <w:r w:rsidRPr="00F54690">
        <w:rPr>
          <w:rStyle w:val="af1"/>
          <w:i w:val="0"/>
          <w:sz w:val="28"/>
          <w:szCs w:val="28"/>
          <w:lang w:val="en-US"/>
        </w:rPr>
        <w:t>n</w:t>
      </w:r>
      <w:r w:rsidRPr="00F54690">
        <w:rPr>
          <w:rStyle w:val="af1"/>
          <w:i w:val="0"/>
          <w:sz w:val="28"/>
          <w:szCs w:val="28"/>
          <w:vertAlign w:val="subscript"/>
          <w:lang w:val="en-US"/>
        </w:rPr>
        <w:t>r</w:t>
      </w:r>
      <w:proofErr w:type="spellEnd"/>
      <w:r w:rsidRPr="00F54690">
        <w:rPr>
          <w:rStyle w:val="af1"/>
          <w:i w:val="0"/>
          <w:sz w:val="28"/>
          <w:szCs w:val="28"/>
          <w:lang w:val="en-US"/>
        </w:rPr>
        <w:t xml:space="preserve"> should be small, then the number of pole pairs should be large. Therefore, the rotor has many poles and </w:t>
      </w:r>
      <w:r w:rsidRPr="00F54690">
        <w:rPr>
          <w:bCs/>
          <w:iCs/>
          <w:sz w:val="28"/>
          <w:szCs w:val="28"/>
          <w:lang w:val="en-US"/>
        </w:rPr>
        <w:t>all hydro</w:t>
      </w:r>
      <w:r w:rsidRPr="00F54690">
        <w:rPr>
          <w:bCs/>
          <w:iCs/>
          <w:sz w:val="28"/>
          <w:szCs w:val="28"/>
        </w:rPr>
        <w:t>-</w:t>
      </w:r>
      <w:r w:rsidRPr="00F54690">
        <w:rPr>
          <w:bCs/>
          <w:iCs/>
          <w:sz w:val="28"/>
          <w:szCs w:val="28"/>
          <w:lang w:val="en-US"/>
        </w:rPr>
        <w:t>generators make explicit poles rotor</w:t>
      </w:r>
      <w:r w:rsidRPr="00F54690">
        <w:rPr>
          <w:bCs/>
          <w:i/>
          <w:iCs/>
          <w:sz w:val="28"/>
          <w:szCs w:val="28"/>
          <w:lang w:val="en-US"/>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954"/>
      </w:tblGrid>
      <w:tr w:rsidR="00F54690" w:rsidRPr="00F54690" w:rsidTr="00F54690">
        <w:trPr>
          <w:trHeight w:val="790"/>
        </w:trPr>
        <w:tc>
          <w:tcPr>
            <w:tcW w:w="4962" w:type="dxa"/>
            <w:vAlign w:val="center"/>
          </w:tcPr>
          <w:p w:rsidR="00F54690" w:rsidRPr="00F54690" w:rsidRDefault="00F54690" w:rsidP="00F54690">
            <w:pPr>
              <w:autoSpaceDE w:val="0"/>
              <w:autoSpaceDN w:val="0"/>
              <w:adjustRightInd w:val="0"/>
              <w:jc w:val="center"/>
              <w:rPr>
                <w:rFonts w:ascii="Times New Roman" w:hAnsi="Times New Roman" w:cs="Times New Roman"/>
                <w:b/>
                <w:sz w:val="22"/>
                <w:szCs w:val="22"/>
                <w:lang w:val="en-US"/>
              </w:rPr>
            </w:pPr>
            <w:r w:rsidRPr="00F54690">
              <w:rPr>
                <w:rFonts w:ascii="Times New Roman" w:hAnsi="Times New Roman" w:cs="Times New Roman"/>
              </w:rPr>
              <w:object w:dxaOrig="10215" w:dyaOrig="5130">
                <v:shape id="_x0000_i1233" type="#_x0000_t75" style="width:243.1pt;height:141.2pt" o:ole="">
                  <v:imagedata r:id="rId246" o:title=""/>
                </v:shape>
                <o:OLEObject Type="Embed" ProgID="PBrush" ShapeID="_x0000_i1233" DrawAspect="Content" ObjectID="_1661010650" r:id="rId247"/>
              </w:object>
            </w:r>
          </w:p>
        </w:tc>
        <w:tc>
          <w:tcPr>
            <w:tcW w:w="4954" w:type="dxa"/>
            <w:vAlign w:val="center"/>
          </w:tcPr>
          <w:p w:rsidR="00F54690" w:rsidRPr="00F54690" w:rsidRDefault="00F54690" w:rsidP="00F54690">
            <w:pPr>
              <w:autoSpaceDE w:val="0"/>
              <w:autoSpaceDN w:val="0"/>
              <w:adjustRightInd w:val="0"/>
              <w:spacing w:line="276" w:lineRule="auto"/>
              <w:jc w:val="center"/>
              <w:rPr>
                <w:rFonts w:ascii="Times New Roman" w:hAnsi="Times New Roman" w:cs="Times New Roman"/>
                <w:b/>
                <w:sz w:val="26"/>
                <w:szCs w:val="26"/>
                <w:lang w:val="en-US"/>
              </w:rPr>
            </w:pPr>
            <w:r w:rsidRPr="00F54690">
              <w:rPr>
                <w:rFonts w:ascii="Times New Roman" w:hAnsi="Times New Roman" w:cs="Times New Roman"/>
                <w:b/>
                <w:sz w:val="26"/>
                <w:szCs w:val="26"/>
                <w:lang w:val="en-US"/>
              </w:rPr>
              <w:t xml:space="preserve">Cross section of the explicit poles rotor </w:t>
            </w:r>
          </w:p>
          <w:p w:rsidR="00F54690" w:rsidRPr="00F54690" w:rsidRDefault="00F54690" w:rsidP="00F54690">
            <w:pPr>
              <w:autoSpaceDE w:val="0"/>
              <w:autoSpaceDN w:val="0"/>
              <w:adjustRightInd w:val="0"/>
              <w:spacing w:line="276" w:lineRule="auto"/>
              <w:jc w:val="both"/>
              <w:rPr>
                <w:rFonts w:ascii="Times New Roman" w:hAnsi="Times New Roman" w:cs="Times New Roman"/>
                <w:sz w:val="22"/>
                <w:szCs w:val="22"/>
                <w:lang w:val="en-US"/>
              </w:rPr>
            </w:pPr>
            <w:r w:rsidRPr="00F54690">
              <w:rPr>
                <w:rFonts w:ascii="Times New Roman" w:hAnsi="Times New Roman" w:cs="Times New Roman"/>
                <w:sz w:val="26"/>
                <w:szCs w:val="26"/>
                <w:lang w:val="en-US"/>
              </w:rPr>
              <w:t xml:space="preserve">1 – pole; 2 – counter wedges for fastening the pole </w:t>
            </w:r>
            <w:r w:rsidRPr="00F54690">
              <w:rPr>
                <w:rFonts w:ascii="Times New Roman" w:hAnsi="Times New Roman" w:cs="Times New Roman"/>
                <w:sz w:val="26"/>
                <w:szCs w:val="26"/>
              </w:rPr>
              <w:t>(</w:t>
            </w:r>
            <w:r w:rsidRPr="00F54690">
              <w:rPr>
                <w:rFonts w:ascii="Times New Roman" w:hAnsi="Times New Roman" w:cs="Times New Roman"/>
                <w:sz w:val="26"/>
                <w:szCs w:val="26"/>
                <w:lang w:val="en-US"/>
              </w:rPr>
              <w:t>fasteners</w:t>
            </w:r>
            <w:r w:rsidRPr="00F54690">
              <w:rPr>
                <w:rFonts w:ascii="Times New Roman" w:hAnsi="Times New Roman" w:cs="Times New Roman"/>
                <w:sz w:val="26"/>
                <w:szCs w:val="26"/>
              </w:rPr>
              <w:t>)</w:t>
            </w:r>
            <w:r w:rsidRPr="00F54690">
              <w:rPr>
                <w:rFonts w:ascii="Times New Roman" w:hAnsi="Times New Roman" w:cs="Times New Roman"/>
                <w:sz w:val="26"/>
                <w:szCs w:val="26"/>
                <w:lang w:val="en-US"/>
              </w:rPr>
              <w:t>;</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3 – insulating washer; 4 – cored pole insulation;</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5 – insinuated conductor of excitation winding;</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6 – the insulation of conductors;</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7 –the damper core; 8 – segment of the damper winding; 9 – connection between segments;</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10 – the tie rod</w:t>
            </w:r>
            <w:r w:rsidRPr="00F54690">
              <w:rPr>
                <w:rFonts w:ascii="Times New Roman" w:hAnsi="Times New Roman" w:cs="Times New Roman"/>
                <w:sz w:val="26"/>
                <w:szCs w:val="26"/>
              </w:rPr>
              <w:t xml:space="preserve"> стяжная шпилька</w:t>
            </w:r>
            <w:r w:rsidRPr="00F54690">
              <w:rPr>
                <w:rFonts w:ascii="Times New Roman" w:hAnsi="Times New Roman" w:cs="Times New Roman"/>
                <w:sz w:val="26"/>
                <w:szCs w:val="26"/>
                <w:lang w:val="en-US"/>
              </w:rPr>
              <w:t>; 11 – tail of the T-shape; 12</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steel washer</w:t>
            </w:r>
            <w:r w:rsidRPr="00F54690">
              <w:rPr>
                <w:rFonts w:ascii="Times New Roman" w:hAnsi="Times New Roman" w:cs="Times New Roman"/>
                <w:sz w:val="26"/>
                <w:szCs w:val="26"/>
              </w:rPr>
              <w:t xml:space="preserve"> стальная шайба</w:t>
            </w:r>
            <w:r w:rsidRPr="00F54690">
              <w:rPr>
                <w:rFonts w:ascii="Times New Roman" w:hAnsi="Times New Roman" w:cs="Times New Roman"/>
                <w:sz w:val="26"/>
                <w:szCs w:val="26"/>
                <w:lang w:val="en-US"/>
              </w:rPr>
              <w:t>; 13 – an inter-pole brace; 14 – spring</w:t>
            </w:r>
            <w:r w:rsidRPr="00F54690">
              <w:rPr>
                <w:rFonts w:ascii="Times New Roman" w:hAnsi="Times New Roman" w:cs="Times New Roman"/>
              </w:rPr>
              <w:t xml:space="preserve"> </w:t>
            </w:r>
          </w:p>
        </w:tc>
      </w:tr>
    </w:tbl>
    <w:p w:rsidR="00F54690" w:rsidRPr="00F54690" w:rsidRDefault="00F54690" w:rsidP="00F54690">
      <w:pPr>
        <w:pStyle w:val="a5"/>
        <w:spacing w:before="0" w:beforeAutospacing="0" w:after="0" w:afterAutospacing="0" w:line="312" w:lineRule="auto"/>
        <w:ind w:firstLine="567"/>
        <w:jc w:val="both"/>
        <w:rPr>
          <w:bCs/>
          <w:iCs/>
          <w:sz w:val="28"/>
          <w:szCs w:val="28"/>
          <w:lang w:val="uk-UA"/>
        </w:rPr>
      </w:pPr>
      <w:r w:rsidRPr="00F54690">
        <w:rPr>
          <w:noProof/>
          <w:sz w:val="28"/>
          <w:szCs w:val="28"/>
        </w:rPr>
        <w:lastRenderedPageBreak/>
        <w:drawing>
          <wp:inline distT="0" distB="0" distL="0" distR="0" wp14:anchorId="35505EB3" wp14:editId="674DC215">
            <wp:extent cx="2553335" cy="2185035"/>
            <wp:effectExtent l="0" t="0" r="0" b="5715"/>
            <wp:docPr id="13313" name="Рисунок 1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553335" cy="2185035"/>
                    </a:xfrm>
                    <a:prstGeom prst="rect">
                      <a:avLst/>
                    </a:prstGeom>
                    <a:noFill/>
                    <a:ln>
                      <a:noFill/>
                    </a:ln>
                  </pic:spPr>
                </pic:pic>
              </a:graphicData>
            </a:graphic>
          </wp:inline>
        </w:drawing>
      </w:r>
      <w:r w:rsidRPr="00F54690">
        <w:rPr>
          <w:bCs/>
          <w:iCs/>
          <w:sz w:val="28"/>
          <w:szCs w:val="28"/>
          <w:lang w:val="uk-UA"/>
        </w:rPr>
        <w:t xml:space="preserve">  </w:t>
      </w:r>
      <w:r w:rsidRPr="00F54690">
        <w:rPr>
          <w:noProof/>
        </w:rPr>
        <w:drawing>
          <wp:inline distT="0" distB="0" distL="0" distR="0" wp14:anchorId="2D1B7D4A" wp14:editId="12A25BAC">
            <wp:extent cx="2725420" cy="1864360"/>
            <wp:effectExtent l="0" t="0" r="0" b="2540"/>
            <wp:docPr id="13314" name="Рисунок 1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725420" cy="1864360"/>
                    </a:xfrm>
                    <a:prstGeom prst="rect">
                      <a:avLst/>
                    </a:prstGeom>
                    <a:noFill/>
                    <a:ln>
                      <a:noFill/>
                    </a:ln>
                  </pic:spPr>
                </pic:pic>
              </a:graphicData>
            </a:graphic>
          </wp:inline>
        </w:drawing>
      </w:r>
    </w:p>
    <w:p w:rsidR="00F54690" w:rsidRPr="00F54690" w:rsidRDefault="00F54690" w:rsidP="00F54690">
      <w:pPr>
        <w:pStyle w:val="a5"/>
        <w:spacing w:before="0" w:beforeAutospacing="0" w:after="0" w:afterAutospacing="0" w:line="312" w:lineRule="auto"/>
        <w:ind w:firstLine="567"/>
        <w:jc w:val="center"/>
        <w:rPr>
          <w:bCs/>
          <w:iCs/>
          <w:sz w:val="26"/>
          <w:szCs w:val="26"/>
        </w:rPr>
      </w:pPr>
      <w:r w:rsidRPr="00F54690">
        <w:rPr>
          <w:sz w:val="26"/>
          <w:szCs w:val="26"/>
          <w:lang w:val="en-US"/>
        </w:rPr>
        <w:t xml:space="preserve">Fig. 4.9 – </w:t>
      </w:r>
      <w:r w:rsidRPr="00F54690">
        <w:rPr>
          <w:bCs/>
          <w:iCs/>
          <w:sz w:val="26"/>
          <w:szCs w:val="26"/>
          <w:lang w:val="en-US"/>
        </w:rPr>
        <w:t>Hydro generator 225 MW, 15.8 kV, 125 rpm:</w:t>
      </w:r>
    </w:p>
    <w:p w:rsidR="00F54690" w:rsidRPr="00F54690" w:rsidRDefault="00F54690" w:rsidP="00F54690">
      <w:pPr>
        <w:pStyle w:val="a5"/>
        <w:spacing w:before="0" w:beforeAutospacing="0" w:after="0" w:afterAutospacing="0"/>
        <w:ind w:firstLine="567"/>
        <w:jc w:val="center"/>
        <w:rPr>
          <w:bCs/>
          <w:iCs/>
          <w:sz w:val="26"/>
          <w:szCs w:val="26"/>
        </w:rPr>
      </w:pPr>
      <w:r w:rsidRPr="00F54690">
        <w:rPr>
          <w:bCs/>
          <w:iCs/>
          <w:sz w:val="26"/>
          <w:szCs w:val="26"/>
          <w:lang w:val="en-US"/>
        </w:rPr>
        <w:t>1 – stator housing; 2 – stator core; 3 – pole of the rotor; 4 – the rim of the rotor;</w:t>
      </w:r>
      <w:r w:rsidRPr="00F54690">
        <w:rPr>
          <w:bCs/>
          <w:iCs/>
          <w:sz w:val="26"/>
          <w:szCs w:val="26"/>
        </w:rPr>
        <w:t xml:space="preserve"> </w:t>
      </w:r>
    </w:p>
    <w:p w:rsidR="00F54690" w:rsidRPr="00F54690" w:rsidRDefault="00F54690" w:rsidP="00F54690">
      <w:pPr>
        <w:pStyle w:val="a5"/>
        <w:spacing w:before="0" w:beforeAutospacing="0" w:after="0" w:afterAutospacing="0"/>
        <w:ind w:firstLine="567"/>
        <w:jc w:val="center"/>
        <w:rPr>
          <w:bCs/>
          <w:iCs/>
          <w:sz w:val="26"/>
          <w:szCs w:val="26"/>
          <w:lang w:val="en-US"/>
        </w:rPr>
      </w:pPr>
      <w:r w:rsidRPr="00F54690">
        <w:rPr>
          <w:bCs/>
          <w:iCs/>
          <w:sz w:val="26"/>
          <w:szCs w:val="26"/>
          <w:lang w:val="en-US"/>
        </w:rPr>
        <w:t>5 – load-bearing cross</w:t>
      </w:r>
    </w:p>
    <w:p w:rsidR="00F54690" w:rsidRPr="00F54690" w:rsidRDefault="00F54690" w:rsidP="00F54690">
      <w:pPr>
        <w:pStyle w:val="a5"/>
        <w:spacing w:before="0" w:beforeAutospacing="0" w:after="0" w:afterAutospacing="0"/>
        <w:ind w:firstLine="567"/>
        <w:jc w:val="center"/>
        <w:rPr>
          <w:bCs/>
          <w:iCs/>
          <w:sz w:val="28"/>
          <w:szCs w:val="28"/>
          <w:lang w:val="en-US"/>
        </w:rPr>
      </w:pPr>
    </w:p>
    <w:p w:rsidR="00F54690" w:rsidRPr="00F54690" w:rsidRDefault="00F54690" w:rsidP="00F54690">
      <w:pPr>
        <w:pStyle w:val="a5"/>
        <w:spacing w:before="0" w:beforeAutospacing="0" w:after="0" w:afterAutospacing="0"/>
        <w:ind w:firstLine="567"/>
        <w:jc w:val="center"/>
        <w:rPr>
          <w:bCs/>
          <w:iCs/>
          <w:sz w:val="28"/>
          <w:szCs w:val="28"/>
        </w:rPr>
      </w:pPr>
      <w:r w:rsidRPr="00F54690">
        <w:rPr>
          <w:b/>
          <w:bCs/>
          <w:iCs/>
          <w:sz w:val="28"/>
          <w:szCs w:val="28"/>
          <w:lang w:val="en-US"/>
        </w:rPr>
        <w:t>General view of a hydroelectric power station</w:t>
      </w:r>
    </w:p>
    <w:p w:rsidR="00F54690" w:rsidRPr="00F54690" w:rsidRDefault="00F54690" w:rsidP="00F54690">
      <w:pPr>
        <w:pStyle w:val="a5"/>
        <w:spacing w:before="0" w:beforeAutospacing="0" w:after="0" w:afterAutospacing="0" w:line="312" w:lineRule="auto"/>
        <w:jc w:val="center"/>
        <w:rPr>
          <w:bCs/>
          <w:iCs/>
          <w:sz w:val="28"/>
          <w:szCs w:val="28"/>
          <w:lang w:val="uk-UA"/>
        </w:rPr>
      </w:pPr>
      <w:r w:rsidRPr="00F54690">
        <w:rPr>
          <w:noProof/>
        </w:rPr>
        <w:drawing>
          <wp:inline distT="0" distB="0" distL="0" distR="0" wp14:anchorId="79A39C83" wp14:editId="14B8554A">
            <wp:extent cx="5634990" cy="3924935"/>
            <wp:effectExtent l="0" t="0" r="3810" b="0"/>
            <wp:docPr id="13315" name="Рисунок 1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634990" cy="3924935"/>
                    </a:xfrm>
                    <a:prstGeom prst="rect">
                      <a:avLst/>
                    </a:prstGeom>
                    <a:noFill/>
                    <a:ln>
                      <a:noFill/>
                    </a:ln>
                  </pic:spPr>
                </pic:pic>
              </a:graphicData>
            </a:graphic>
          </wp:inline>
        </w:drawing>
      </w:r>
    </w:p>
    <w:p w:rsidR="00F54690" w:rsidRPr="00F54690" w:rsidRDefault="00F54690" w:rsidP="00F54690">
      <w:pPr>
        <w:pStyle w:val="a5"/>
        <w:spacing w:before="0" w:beforeAutospacing="0" w:after="0" w:afterAutospacing="0" w:line="312" w:lineRule="auto"/>
        <w:jc w:val="center"/>
        <w:rPr>
          <w:bCs/>
          <w:iCs/>
          <w:sz w:val="26"/>
          <w:szCs w:val="26"/>
          <w:lang w:val="en-US"/>
        </w:rPr>
      </w:pPr>
      <w:r w:rsidRPr="00F54690">
        <w:rPr>
          <w:sz w:val="26"/>
          <w:szCs w:val="26"/>
          <w:lang w:val="en-US"/>
        </w:rPr>
        <w:t xml:space="preserve">Fig. 4.10 – </w:t>
      </w:r>
      <w:r w:rsidRPr="00F54690">
        <w:rPr>
          <w:bCs/>
          <w:iCs/>
          <w:sz w:val="26"/>
          <w:szCs w:val="26"/>
          <w:lang w:val="en-US"/>
        </w:rPr>
        <w:t>General view of a hydroelectric power station</w:t>
      </w:r>
    </w:p>
    <w:p w:rsidR="00F54690" w:rsidRPr="00F54690" w:rsidRDefault="00F54690" w:rsidP="00F54690">
      <w:pPr>
        <w:pStyle w:val="a5"/>
        <w:spacing w:before="0" w:beforeAutospacing="0" w:after="0" w:afterAutospacing="0" w:line="312" w:lineRule="auto"/>
        <w:ind w:firstLine="567"/>
        <w:jc w:val="both"/>
        <w:rPr>
          <w:bCs/>
          <w:iCs/>
          <w:sz w:val="20"/>
          <w:szCs w:val="20"/>
        </w:rPr>
      </w:pPr>
    </w:p>
    <w:p w:rsidR="00F54690" w:rsidRPr="00F54690" w:rsidRDefault="00F54690" w:rsidP="00F54690">
      <w:pPr>
        <w:pStyle w:val="a5"/>
        <w:spacing w:before="0" w:beforeAutospacing="0" w:after="0" w:afterAutospacing="0"/>
        <w:ind w:firstLine="567"/>
        <w:jc w:val="both"/>
        <w:rPr>
          <w:bCs/>
          <w:iCs/>
          <w:sz w:val="20"/>
          <w:szCs w:val="20"/>
          <w:lang w:val="en-US"/>
        </w:rPr>
      </w:pPr>
      <w:r w:rsidRPr="00F54690">
        <w:rPr>
          <w:bCs/>
          <w:iCs/>
          <w:sz w:val="20"/>
          <w:szCs w:val="20"/>
          <w:lang w:val="en-US"/>
        </w:rPr>
        <w:t>Reservoir</w:t>
      </w:r>
      <w:r w:rsidRPr="00F54690">
        <w:rPr>
          <w:bCs/>
          <w:iCs/>
          <w:sz w:val="20"/>
          <w:szCs w:val="20"/>
        </w:rPr>
        <w:t xml:space="preserve">. </w:t>
      </w:r>
      <w:r w:rsidRPr="00F54690">
        <w:rPr>
          <w:bCs/>
          <w:iCs/>
          <w:sz w:val="20"/>
          <w:szCs w:val="20"/>
          <w:lang w:val="en-US"/>
        </w:rPr>
        <w:t>Water level. Upper pool. The pressure. Place of water intake. Power line. Engine room. Dam. Grate for delaying debris. Turbine. Pipe for water drainage. Transformer substation. Lower pool.</w:t>
      </w:r>
    </w:p>
    <w:p w:rsidR="00F54690" w:rsidRPr="00F54690" w:rsidRDefault="00F54690" w:rsidP="00F54690">
      <w:pPr>
        <w:pStyle w:val="a5"/>
        <w:spacing w:before="0" w:beforeAutospacing="0" w:after="0" w:afterAutospacing="0" w:line="312" w:lineRule="auto"/>
        <w:ind w:firstLine="567"/>
        <w:jc w:val="both"/>
        <w:rPr>
          <w:bCs/>
          <w:iCs/>
          <w:sz w:val="28"/>
          <w:szCs w:val="28"/>
          <w:lang w:val="uk-UA"/>
        </w:rPr>
      </w:pPr>
    </w:p>
    <w:p w:rsidR="00F54690" w:rsidRPr="00F54690" w:rsidRDefault="00F54690" w:rsidP="00F54690">
      <w:pPr>
        <w:keepNext/>
        <w:spacing w:line="288" w:lineRule="auto"/>
        <w:ind w:firstLine="567"/>
        <w:jc w:val="center"/>
        <w:rPr>
          <w:rFonts w:ascii="Times New Roman" w:hAnsi="Times New Roman" w:cs="Times New Roman"/>
          <w:b/>
          <w:sz w:val="28"/>
          <w:szCs w:val="28"/>
        </w:rPr>
      </w:pPr>
      <w:r w:rsidRPr="00F54690">
        <w:rPr>
          <w:rFonts w:ascii="Times New Roman" w:hAnsi="Times New Roman" w:cs="Times New Roman"/>
          <w:b/>
          <w:sz w:val="28"/>
          <w:szCs w:val="28"/>
          <w:lang w:val="en-US"/>
        </w:rPr>
        <w:t>Principle of operation of a synchronous generator</w:t>
      </w:r>
    </w:p>
    <w:p w:rsidR="00F54690" w:rsidRPr="00F54690" w:rsidRDefault="00F54690" w:rsidP="00F54690">
      <w:pPr>
        <w:spacing w:line="288"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direct current goes along the rotor winding and creates a constant magnetic field of the machine. The turbine rotates the rotor of the generator. The constant field of rotor for </w:t>
      </w:r>
      <w:r w:rsidRPr="00F54690">
        <w:rPr>
          <w:rFonts w:ascii="Times New Roman" w:hAnsi="Times New Roman" w:cs="Times New Roman"/>
          <w:sz w:val="28"/>
          <w:szCs w:val="28"/>
          <w:lang w:val="en-US"/>
        </w:rPr>
        <w:lastRenderedPageBreak/>
        <w:t>the stator winding is variable due to rotation. The rotor field in the stator winding induces EMF according to the law of electromagnetic induction.</w:t>
      </w:r>
    </w:p>
    <w:p w:rsidR="00F54690" w:rsidRPr="00F54690" w:rsidRDefault="00F54690" w:rsidP="00F54690">
      <w:pPr>
        <w:spacing w:line="288"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Stator currents create a circular magnetic field that rotates at a speed</w:t>
      </w:r>
    </w:p>
    <w:p w:rsidR="00F54690" w:rsidRPr="00F54690" w:rsidRDefault="00F54690" w:rsidP="00F54690">
      <w:pPr>
        <w:spacing w:line="288" w:lineRule="auto"/>
        <w:ind w:firstLine="567"/>
        <w:jc w:val="center"/>
        <w:rPr>
          <w:rFonts w:ascii="Times New Roman" w:hAnsi="Times New Roman" w:cs="Times New Roman"/>
          <w:sz w:val="28"/>
          <w:szCs w:val="28"/>
          <w:lang w:val="en-US"/>
        </w:rPr>
      </w:pPr>
      <w:r w:rsidRPr="00F54690">
        <w:rPr>
          <w:rFonts w:ascii="Times New Roman" w:hAnsi="Times New Roman" w:cs="Times New Roman"/>
          <w:position w:val="-32"/>
          <w:sz w:val="28"/>
          <w:szCs w:val="28"/>
        </w:rPr>
        <w:object w:dxaOrig="2780" w:dyaOrig="760">
          <v:shape id="_x0000_i1234" type="#_x0000_t75" style="width:138.85pt;height:37.85pt" o:ole="">
            <v:imagedata r:id="rId251" o:title=""/>
          </v:shape>
          <o:OLEObject Type="Embed" ProgID="Equation.3" ShapeID="_x0000_i1234" DrawAspect="Content" ObjectID="_1661010651" r:id="rId252"/>
        </w:object>
      </w:r>
      <w:r w:rsidRPr="00F54690">
        <w:rPr>
          <w:rFonts w:ascii="Times New Roman" w:hAnsi="Times New Roman" w:cs="Times New Roman"/>
          <w:sz w:val="28"/>
          <w:szCs w:val="28"/>
          <w:lang w:val="en-US"/>
        </w:rPr>
        <w:t>, rpm.</w:t>
      </w:r>
    </w:p>
    <w:p w:rsidR="00F54690" w:rsidRPr="00F54690" w:rsidRDefault="00F54690" w:rsidP="00F54690">
      <w:pPr>
        <w:spacing w:line="288"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rotor and stator field rotate at the same speed </w:t>
      </w:r>
      <w:proofErr w:type="spellStart"/>
      <w:r w:rsidRPr="00F54690">
        <w:rPr>
          <w:rFonts w:ascii="Times New Roman" w:hAnsi="Times New Roman" w:cs="Times New Roman"/>
          <w:i/>
          <w:sz w:val="28"/>
          <w:szCs w:val="28"/>
          <w:lang w:val="en-US"/>
        </w:rPr>
        <w:t>n</w:t>
      </w:r>
      <w:r w:rsidRPr="00F54690">
        <w:rPr>
          <w:rFonts w:ascii="Times New Roman" w:hAnsi="Times New Roman" w:cs="Times New Roman"/>
          <w:i/>
          <w:sz w:val="28"/>
          <w:szCs w:val="28"/>
          <w:vertAlign w:val="subscript"/>
          <w:lang w:val="en-US"/>
        </w:rPr>
        <w:t>r</w:t>
      </w:r>
      <w:proofErr w:type="spellEnd"/>
      <w:r w:rsidRPr="00F54690">
        <w:rPr>
          <w:rFonts w:ascii="Times New Roman" w:hAnsi="Times New Roman" w:cs="Times New Roman"/>
          <w:sz w:val="28"/>
          <w:szCs w:val="28"/>
          <w:lang w:val="en-US"/>
        </w:rPr>
        <w:t xml:space="preserve"> = </w:t>
      </w:r>
      <w:r w:rsidRPr="00F54690">
        <w:rPr>
          <w:rFonts w:ascii="Times New Roman" w:hAnsi="Times New Roman" w:cs="Times New Roman"/>
          <w:i/>
          <w:sz w:val="28"/>
          <w:szCs w:val="28"/>
          <w:lang w:val="en-US"/>
        </w:rPr>
        <w:t>n</w:t>
      </w:r>
      <w:r w:rsidRPr="00F54690">
        <w:rPr>
          <w:rFonts w:ascii="Times New Roman" w:hAnsi="Times New Roman" w:cs="Times New Roman"/>
          <w:i/>
          <w:sz w:val="28"/>
          <w:szCs w:val="28"/>
          <w:vertAlign w:val="subscript"/>
          <w:lang w:val="en-US"/>
        </w:rPr>
        <w:t>s</w:t>
      </w:r>
      <w:r w:rsidRPr="00F54690">
        <w:rPr>
          <w:rFonts w:ascii="Times New Roman" w:hAnsi="Times New Roman" w:cs="Times New Roman"/>
          <w:sz w:val="28"/>
          <w:szCs w:val="28"/>
          <w:lang w:val="en-US"/>
        </w:rPr>
        <w:t xml:space="preserve">. Therefore, the machine is called </w:t>
      </w:r>
      <w:r w:rsidRPr="00F54690">
        <w:rPr>
          <w:rFonts w:ascii="Times New Roman" w:hAnsi="Times New Roman" w:cs="Times New Roman"/>
          <w:b/>
          <w:sz w:val="28"/>
          <w:szCs w:val="28"/>
          <w:lang w:val="en-US"/>
        </w:rPr>
        <w:t>synchronous</w:t>
      </w:r>
      <w:r w:rsidRPr="00F54690">
        <w:rPr>
          <w:rFonts w:ascii="Times New Roman" w:hAnsi="Times New Roman" w:cs="Times New Roman"/>
          <w:sz w:val="28"/>
          <w:szCs w:val="28"/>
          <w:lang w:val="en-US"/>
        </w:rPr>
        <w:t>.</w:t>
      </w:r>
    </w:p>
    <w:p w:rsidR="00F54690" w:rsidRPr="00F54690" w:rsidRDefault="00F54690" w:rsidP="00F54690">
      <w:pPr>
        <w:spacing w:line="288"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Like an asynchronous machine, the stator consists of a body and a core. The stator core of the synchronous machine is made of thin plates of </w:t>
      </w:r>
      <w:proofErr w:type="spellStart"/>
      <w:r w:rsidRPr="00F54690">
        <w:rPr>
          <w:rFonts w:ascii="Times New Roman" w:hAnsi="Times New Roman" w:cs="Times New Roman"/>
          <w:sz w:val="28"/>
          <w:szCs w:val="28"/>
          <w:lang w:val="en-US"/>
        </w:rPr>
        <w:t>electrotechnical</w:t>
      </w:r>
      <w:proofErr w:type="spellEnd"/>
      <w:r w:rsidRPr="00F54690">
        <w:rPr>
          <w:rFonts w:ascii="Times New Roman" w:hAnsi="Times New Roman" w:cs="Times New Roman"/>
          <w:sz w:val="28"/>
          <w:szCs w:val="28"/>
          <w:lang w:val="en-US"/>
        </w:rPr>
        <w:t xml:space="preserve"> steel. The thickness of the plates is 0.5 or 0.35 mm. </w:t>
      </w:r>
    </w:p>
    <w:p w:rsidR="00F54690" w:rsidRPr="00F54690" w:rsidRDefault="00F54690" w:rsidP="00F54690">
      <w:pPr>
        <w:spacing w:line="288"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A three-phase symmetrical winding lays in the stator grooves. The alternating current passes through the winding.</w:t>
      </w:r>
    </w:p>
    <w:p w:rsidR="00F54690" w:rsidRPr="00F54690" w:rsidRDefault="00F54690" w:rsidP="00F54690">
      <w:pPr>
        <w:spacing w:line="288"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Rotors come in two designs: with explicit poles and with explicit poles and with implicit poles. But in any case, a constant current is in the rotor winding.</w:t>
      </w:r>
    </w:p>
    <w:p w:rsidR="00F54690" w:rsidRPr="00F54690" w:rsidRDefault="00F54690" w:rsidP="00F54690">
      <w:pPr>
        <w:spacing w:line="288"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All turbogenerators have a design with implicit poles. These are the biggest cars. Turbogenerators have two or four poles. Therefore, the stator field and the rotor rotate at a speed of 3000 or 1500 rpm, if the voltage frequency is 50 Hz. </w:t>
      </w:r>
    </w:p>
    <w:p w:rsidR="00F54690" w:rsidRPr="00F54690" w:rsidRDefault="00F54690" w:rsidP="00F54690">
      <w:pPr>
        <w:spacing w:line="288"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Hydro generators have a lot more poles. Sometimes the number of poles is 60-100 or more. For all synchronous generators, the stator winding has two layers.</w:t>
      </w:r>
    </w:p>
    <w:p w:rsidR="00F54690" w:rsidRPr="00F54690" w:rsidRDefault="00F54690" w:rsidP="00F54690">
      <w:pPr>
        <w:spacing w:line="288" w:lineRule="auto"/>
        <w:ind w:firstLine="567"/>
        <w:jc w:val="both"/>
        <w:rPr>
          <w:rFonts w:ascii="Times New Roman" w:hAnsi="Times New Roman" w:cs="Times New Roman"/>
          <w:sz w:val="28"/>
          <w:szCs w:val="28"/>
          <w:lang w:val="en-US"/>
        </w:rPr>
      </w:pPr>
    </w:p>
    <w:p w:rsidR="00F54690" w:rsidRPr="00F54690" w:rsidRDefault="00F54690" w:rsidP="00F54690">
      <w:pPr>
        <w:pStyle w:val="a5"/>
        <w:spacing w:before="0" w:beforeAutospacing="0" w:after="0" w:afterAutospacing="0" w:line="312" w:lineRule="auto"/>
        <w:ind w:firstLine="567"/>
        <w:jc w:val="center"/>
        <w:rPr>
          <w:bCs/>
          <w:iCs/>
          <w:sz w:val="28"/>
          <w:szCs w:val="28"/>
        </w:rPr>
      </w:pPr>
      <w:r w:rsidRPr="00F54690">
        <w:rPr>
          <w:b/>
          <w:bCs/>
          <w:iCs/>
          <w:sz w:val="28"/>
          <w:szCs w:val="28"/>
          <w:lang w:val="en-US"/>
        </w:rPr>
        <w:t>Cooling systems of turbogenerators</w:t>
      </w:r>
    </w:p>
    <w:p w:rsidR="00F54690" w:rsidRPr="00F54690" w:rsidRDefault="00F54690" w:rsidP="00F54690">
      <w:pPr>
        <w:pStyle w:val="a5"/>
        <w:spacing w:before="0" w:beforeAutospacing="0" w:after="0" w:afterAutospacing="0" w:line="288" w:lineRule="auto"/>
        <w:ind w:firstLine="567"/>
        <w:jc w:val="both"/>
        <w:rPr>
          <w:bCs/>
          <w:iCs/>
          <w:sz w:val="28"/>
          <w:szCs w:val="28"/>
          <w:lang w:val="en-US"/>
        </w:rPr>
      </w:pPr>
      <w:r w:rsidRPr="00F54690">
        <w:rPr>
          <w:bCs/>
          <w:iCs/>
          <w:sz w:val="28"/>
          <w:szCs w:val="28"/>
          <w:lang w:val="en-US"/>
        </w:rPr>
        <w:t>There are several types of cooling synchronous machines. Usually hydrogen generators are cooled by air. Turbogenerators use cooling by air, hydrogen, hydrogen and water. The turbogenerator stator winding can cooled with water. Water flows in special channels in the grooves of the stator.</w:t>
      </w:r>
    </w:p>
    <w:p w:rsidR="00F54690" w:rsidRPr="00F54690" w:rsidRDefault="00F54690" w:rsidP="00F54690">
      <w:pPr>
        <w:pStyle w:val="a5"/>
        <w:spacing w:before="0" w:beforeAutospacing="0" w:after="0" w:afterAutospacing="0" w:line="288" w:lineRule="auto"/>
        <w:ind w:firstLine="567"/>
        <w:rPr>
          <w:bCs/>
          <w:iCs/>
          <w:sz w:val="28"/>
          <w:szCs w:val="28"/>
        </w:rPr>
      </w:pPr>
      <w:r w:rsidRPr="00F54690">
        <w:rPr>
          <w:bCs/>
          <w:iCs/>
          <w:sz w:val="28"/>
          <w:szCs w:val="28"/>
          <w:lang w:val="en-US"/>
        </w:rPr>
        <w:t>An increase the power of turbogenerator is possible with improved cooling.</w:t>
      </w:r>
    </w:p>
    <w:p w:rsidR="00F54690" w:rsidRPr="00F54690" w:rsidRDefault="00F54690" w:rsidP="00F54690">
      <w:pPr>
        <w:pStyle w:val="a5"/>
        <w:spacing w:before="0" w:beforeAutospacing="0" w:after="0" w:afterAutospacing="0" w:line="288" w:lineRule="auto"/>
        <w:ind w:firstLine="142"/>
        <w:rPr>
          <w:iCs/>
          <w:sz w:val="28"/>
          <w:szCs w:val="28"/>
        </w:rPr>
      </w:pPr>
      <w:r w:rsidRPr="00F54690">
        <w:rPr>
          <w:b/>
          <w:bCs/>
          <w:iCs/>
          <w:sz w:val="28"/>
          <w:szCs w:val="28"/>
          <w:lang w:val="en-US"/>
        </w:rPr>
        <w:t>Basic cooling systems</w:t>
      </w:r>
      <w:r w:rsidRPr="00F54690">
        <w:rPr>
          <w:b/>
          <w:bCs/>
          <w:iCs/>
          <w:sz w:val="28"/>
          <w:szCs w:val="28"/>
        </w:rPr>
        <w:t xml:space="preserve">: </w:t>
      </w:r>
      <w:r w:rsidRPr="00F54690">
        <w:rPr>
          <w:iCs/>
          <w:sz w:val="28"/>
          <w:szCs w:val="28"/>
          <w:lang w:val="en-US"/>
        </w:rPr>
        <w:t>Air, hydrogen, hydrogen + water in the stator winding bars</w:t>
      </w:r>
    </w:p>
    <w:p w:rsidR="00F54690" w:rsidRPr="00F54690" w:rsidRDefault="00F54690" w:rsidP="00F54690">
      <w:pPr>
        <w:pStyle w:val="a5"/>
        <w:spacing w:before="0" w:beforeAutospacing="0" w:after="0" w:afterAutospacing="0" w:line="288" w:lineRule="auto"/>
        <w:ind w:firstLine="567"/>
        <w:jc w:val="both"/>
        <w:rPr>
          <w:b/>
          <w:bCs/>
          <w:iCs/>
          <w:sz w:val="28"/>
          <w:szCs w:val="28"/>
        </w:rPr>
      </w:pPr>
      <w:r w:rsidRPr="00F54690">
        <w:rPr>
          <w:b/>
          <w:bCs/>
          <w:iCs/>
          <w:sz w:val="28"/>
          <w:szCs w:val="28"/>
          <w:lang w:val="en-US"/>
        </w:rPr>
        <w:t>Cooling system selection criteria are</w:t>
      </w:r>
      <w:r w:rsidRPr="00F54690">
        <w:rPr>
          <w:b/>
          <w:bCs/>
          <w:iCs/>
          <w:sz w:val="28"/>
          <w:szCs w:val="28"/>
        </w:rPr>
        <w:t>:</w:t>
      </w:r>
    </w:p>
    <w:p w:rsidR="00F54690" w:rsidRPr="00F54690" w:rsidRDefault="00F54690" w:rsidP="00F54690">
      <w:pPr>
        <w:spacing w:line="288" w:lineRule="auto"/>
        <w:ind w:firstLine="567"/>
        <w:jc w:val="both"/>
        <w:rPr>
          <w:rFonts w:ascii="Times New Roman" w:hAnsi="Times New Roman" w:cs="Times New Roman"/>
          <w:sz w:val="28"/>
          <w:szCs w:val="28"/>
        </w:rPr>
      </w:pPr>
      <w:r w:rsidRPr="00F54690">
        <w:rPr>
          <w:rFonts w:ascii="Times New Roman" w:hAnsi="Times New Roman" w:cs="Times New Roman"/>
          <w:b/>
          <w:bCs/>
          <w:sz w:val="28"/>
          <w:szCs w:val="28"/>
          <w:lang w:val="en-US"/>
        </w:rPr>
        <w:t>It is known that hydrogen is more efficient than air, and water is more efficient than hydrogen</w:t>
      </w:r>
      <w:r w:rsidRPr="00F54690">
        <w:rPr>
          <w:rFonts w:ascii="Times New Roman" w:hAnsi="Times New Roman" w:cs="Times New Roman"/>
          <w:b/>
          <w:bCs/>
          <w:sz w:val="28"/>
          <w:szCs w:val="28"/>
        </w:rPr>
        <w:t>:</w:t>
      </w:r>
    </w:p>
    <w:p w:rsidR="00F54690" w:rsidRPr="00F54690" w:rsidRDefault="00F54690" w:rsidP="00F54690">
      <w:pPr>
        <w:spacing w:line="288"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 xml:space="preserve">1) Air cooled generators are simpler, but limited in power output. </w:t>
      </w:r>
    </w:p>
    <w:p w:rsidR="00F54690" w:rsidRPr="00F54690" w:rsidRDefault="00F54690" w:rsidP="00F54690">
      <w:pPr>
        <w:spacing w:line="288"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2) Hydrogen and water-cooled generators are smaller and more efficient, but more complex and require special systems.</w:t>
      </w:r>
    </w:p>
    <w:p w:rsidR="00F54690" w:rsidRPr="00F54690" w:rsidRDefault="00F54690" w:rsidP="00F54690">
      <w:pPr>
        <w:spacing w:line="288"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 xml:space="preserve">In turbogenerators of high power, only hydrogen-water cooling is used. </w:t>
      </w:r>
    </w:p>
    <w:p w:rsidR="00F54690" w:rsidRPr="00F54690" w:rsidRDefault="00F54690" w:rsidP="00F54690">
      <w:pPr>
        <w:spacing w:line="288"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However, at present, special attention paid to air-cooling.</w:t>
      </w:r>
    </w:p>
    <w:p w:rsidR="00F54690" w:rsidRPr="00F54690" w:rsidRDefault="00F54690" w:rsidP="00F54690">
      <w:pPr>
        <w:pStyle w:val="a5"/>
        <w:spacing w:before="0" w:beforeAutospacing="0" w:after="0" w:afterAutospacing="0" w:line="312" w:lineRule="auto"/>
        <w:ind w:firstLine="567"/>
        <w:jc w:val="both"/>
        <w:rPr>
          <w:iCs/>
          <w:sz w:val="20"/>
          <w:szCs w:val="20"/>
        </w:rPr>
      </w:pPr>
    </w:p>
    <w:p w:rsidR="00F54690" w:rsidRPr="00F54690" w:rsidRDefault="00F54690" w:rsidP="00F54690">
      <w:pPr>
        <w:pStyle w:val="a5"/>
        <w:spacing w:before="0" w:beforeAutospacing="0" w:after="0" w:afterAutospacing="0" w:line="312" w:lineRule="auto"/>
        <w:jc w:val="center"/>
        <w:rPr>
          <w:iCs/>
          <w:sz w:val="28"/>
          <w:szCs w:val="28"/>
          <w:lang w:val="uk-UA"/>
        </w:rPr>
      </w:pPr>
      <w:r w:rsidRPr="00F54690">
        <w:rPr>
          <w:noProof/>
          <w:sz w:val="28"/>
          <w:szCs w:val="28"/>
        </w:rPr>
        <w:lastRenderedPageBreak/>
        <w:drawing>
          <wp:inline distT="0" distB="0" distL="0" distR="0" wp14:anchorId="7EACA98F" wp14:editId="40F1BD33">
            <wp:extent cx="3443605" cy="2273935"/>
            <wp:effectExtent l="0" t="0" r="4445" b="0"/>
            <wp:docPr id="13316" name="Рисунок 1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443605" cy="2273935"/>
                    </a:xfrm>
                    <a:prstGeom prst="rect">
                      <a:avLst/>
                    </a:prstGeom>
                    <a:noFill/>
                    <a:ln>
                      <a:noFill/>
                    </a:ln>
                  </pic:spPr>
                </pic:pic>
              </a:graphicData>
            </a:graphic>
          </wp:inline>
        </w:drawing>
      </w:r>
    </w:p>
    <w:p w:rsidR="00F54690" w:rsidRPr="00F54690" w:rsidRDefault="00F54690" w:rsidP="00F54690">
      <w:pPr>
        <w:pStyle w:val="a5"/>
        <w:spacing w:before="0" w:beforeAutospacing="0" w:after="0" w:afterAutospacing="0" w:line="312" w:lineRule="auto"/>
        <w:jc w:val="center"/>
        <w:rPr>
          <w:iCs/>
          <w:sz w:val="28"/>
          <w:szCs w:val="28"/>
        </w:rPr>
      </w:pPr>
      <w:r w:rsidRPr="00F54690">
        <w:rPr>
          <w:sz w:val="26"/>
          <w:szCs w:val="26"/>
          <w:lang w:val="en-US"/>
        </w:rPr>
        <w:t>Fig. 4.11 – Zones of changing cooling systems depending on power</w:t>
      </w:r>
    </w:p>
    <w:p w:rsidR="00F54690" w:rsidRPr="00F54690" w:rsidRDefault="00F54690" w:rsidP="00F54690">
      <w:pPr>
        <w:spacing w:line="288" w:lineRule="auto"/>
        <w:ind w:firstLine="567"/>
        <w:jc w:val="both"/>
        <w:rPr>
          <w:rFonts w:ascii="Times New Roman" w:hAnsi="Times New Roman" w:cs="Times New Roman"/>
          <w:sz w:val="28"/>
          <w:szCs w:val="28"/>
          <w:lang w:val="en-US"/>
        </w:rPr>
      </w:pPr>
    </w:p>
    <w:p w:rsidR="00F54690" w:rsidRPr="00F54690" w:rsidRDefault="00F54690" w:rsidP="00F54690">
      <w:pPr>
        <w:spacing w:line="288" w:lineRule="auto"/>
        <w:ind w:firstLine="567"/>
        <w:jc w:val="center"/>
        <w:rPr>
          <w:rFonts w:ascii="Times New Roman" w:hAnsi="Times New Roman" w:cs="Times New Roman"/>
          <w:b/>
          <w:sz w:val="28"/>
          <w:szCs w:val="28"/>
        </w:rPr>
      </w:pPr>
      <w:r w:rsidRPr="00F54690">
        <w:rPr>
          <w:rFonts w:ascii="Times New Roman" w:hAnsi="Times New Roman" w:cs="Times New Roman"/>
          <w:b/>
          <w:sz w:val="28"/>
          <w:szCs w:val="28"/>
          <w:lang w:val="en-US"/>
        </w:rPr>
        <w:t>Anchor reaction of synchronous machines</w:t>
      </w:r>
      <w:r w:rsidRPr="00F54690">
        <w:rPr>
          <w:rFonts w:ascii="Times New Roman" w:hAnsi="Times New Roman" w:cs="Times New Roman"/>
          <w:b/>
          <w:sz w:val="28"/>
          <w:szCs w:val="28"/>
        </w:rPr>
        <w:t>.</w:t>
      </w:r>
    </w:p>
    <w:p w:rsidR="00F54690" w:rsidRPr="00F54690" w:rsidRDefault="00F54690" w:rsidP="00F54690">
      <w:pPr>
        <w:spacing w:line="288" w:lineRule="auto"/>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t xml:space="preserve">The method of two reactions that </w:t>
      </w:r>
      <w:proofErr w:type="spellStart"/>
      <w:r w:rsidRPr="00F54690">
        <w:rPr>
          <w:rFonts w:ascii="Times New Roman" w:hAnsi="Times New Roman" w:cs="Times New Roman"/>
          <w:b/>
          <w:sz w:val="28"/>
          <w:szCs w:val="28"/>
          <w:lang w:val="en-US"/>
        </w:rPr>
        <w:t>Blondel</w:t>
      </w:r>
      <w:proofErr w:type="spellEnd"/>
      <w:r w:rsidRPr="00F54690">
        <w:rPr>
          <w:rFonts w:ascii="Times New Roman" w:hAnsi="Times New Roman" w:cs="Times New Roman"/>
          <w:b/>
          <w:sz w:val="28"/>
          <w:szCs w:val="28"/>
          <w:lang w:val="en-US"/>
        </w:rPr>
        <w:t xml:space="preserve"> created</w:t>
      </w:r>
    </w:p>
    <w:p w:rsidR="00F54690" w:rsidRPr="00F54690" w:rsidRDefault="00F54690" w:rsidP="00F54690">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The stator current creates a magnetic flux called the “anchor reaction flux”. Must remember that in synchronous machines the stator is called the "</w:t>
      </w:r>
      <w:r w:rsidRPr="00F54690">
        <w:rPr>
          <w:rFonts w:ascii="Times New Roman" w:hAnsi="Times New Roman" w:cs="Times New Roman"/>
        </w:rPr>
        <w:t xml:space="preserve"> </w:t>
      </w:r>
      <w:r w:rsidRPr="00F54690">
        <w:rPr>
          <w:rFonts w:ascii="Times New Roman" w:hAnsi="Times New Roman" w:cs="Times New Roman"/>
          <w:b/>
          <w:sz w:val="28"/>
          <w:szCs w:val="28"/>
          <w:lang w:val="en-US"/>
        </w:rPr>
        <w:t>anchor</w:t>
      </w:r>
      <w:r w:rsidRPr="00F54690">
        <w:rPr>
          <w:rFonts w:ascii="Times New Roman" w:hAnsi="Times New Roman" w:cs="Times New Roman"/>
          <w:sz w:val="28"/>
          <w:szCs w:val="28"/>
          <w:lang w:val="en-US"/>
        </w:rPr>
        <w:t xml:space="preserve">". </w:t>
      </w:r>
    </w:p>
    <w:p w:rsidR="00F54690" w:rsidRPr="00F54690" w:rsidRDefault="00F54690" w:rsidP="00F54690">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 xml:space="preserve">The current of the winding stator creates a magnetic field. The direction of this field depends on what kind of load the nature of the generator works: </w:t>
      </w:r>
      <w:r w:rsidRPr="00F54690">
        <w:rPr>
          <w:rFonts w:ascii="Times New Roman" w:hAnsi="Times New Roman" w:cs="Times New Roman"/>
          <w:b/>
          <w:bCs/>
          <w:sz w:val="28"/>
          <w:szCs w:val="28"/>
          <w:lang w:val="en-US"/>
        </w:rPr>
        <w:t>inductive load, capacitive load or active load</w:t>
      </w:r>
      <w:r w:rsidRPr="00F54690">
        <w:rPr>
          <w:rFonts w:ascii="Times New Roman" w:hAnsi="Times New Roman" w:cs="Times New Roman"/>
          <w:sz w:val="28"/>
          <w:szCs w:val="28"/>
          <w:lang w:val="en-US"/>
        </w:rPr>
        <w:t>.</w:t>
      </w:r>
    </w:p>
    <w:p w:rsidR="00F54690" w:rsidRPr="00F54690" w:rsidRDefault="00F54690" w:rsidP="00F54690">
      <w:pPr>
        <w:spacing w:line="288"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Descartes coordinate system for synchronous machines is inconvenient. Therefore, </w:t>
      </w:r>
      <w:proofErr w:type="spellStart"/>
      <w:r w:rsidRPr="00F54690">
        <w:rPr>
          <w:rFonts w:ascii="Times New Roman" w:hAnsi="Times New Roman" w:cs="Times New Roman"/>
          <w:sz w:val="28"/>
          <w:szCs w:val="28"/>
          <w:lang w:val="en-US"/>
        </w:rPr>
        <w:t>Blondel</w:t>
      </w:r>
      <w:proofErr w:type="spellEnd"/>
      <w:r w:rsidRPr="00F54690">
        <w:rPr>
          <w:rFonts w:ascii="Times New Roman" w:hAnsi="Times New Roman" w:cs="Times New Roman"/>
          <w:sz w:val="28"/>
          <w:szCs w:val="28"/>
          <w:lang w:val="en-US"/>
        </w:rPr>
        <w:t xml:space="preserve"> suggested using a different coordinate system. He proposed using the two axes </w:t>
      </w:r>
      <w:r w:rsidRPr="00F54690">
        <w:rPr>
          <w:rFonts w:ascii="Times New Roman" w:hAnsi="Times New Roman" w:cs="Times New Roman"/>
          <w:i/>
          <w:sz w:val="28"/>
          <w:szCs w:val="28"/>
          <w:lang w:val="en-US"/>
        </w:rPr>
        <w:t>d</w:t>
      </w:r>
      <w:r w:rsidRPr="00F54690">
        <w:rPr>
          <w:rFonts w:ascii="Times New Roman" w:hAnsi="Times New Roman" w:cs="Times New Roman"/>
          <w:sz w:val="28"/>
          <w:szCs w:val="28"/>
          <w:lang w:val="en-US"/>
        </w:rPr>
        <w:t xml:space="preserve"> and </w:t>
      </w:r>
      <w:r w:rsidRPr="00F54690">
        <w:rPr>
          <w:rFonts w:ascii="Times New Roman" w:hAnsi="Times New Roman" w:cs="Times New Roman"/>
          <w:i/>
          <w:sz w:val="28"/>
          <w:szCs w:val="28"/>
          <w:lang w:val="en-US"/>
        </w:rPr>
        <w:t>q</w:t>
      </w:r>
      <w:r w:rsidRPr="00F54690">
        <w:rPr>
          <w:rFonts w:ascii="Times New Roman" w:hAnsi="Times New Roman" w:cs="Times New Roman"/>
          <w:sz w:val="28"/>
          <w:szCs w:val="28"/>
          <w:lang w:val="en-US"/>
        </w:rPr>
        <w:t xml:space="preserve">. Between these axes there are always 90 electrical degrees. Therefore, all processes in the machine can be shown only for two poles, fig. 4.12. </w:t>
      </w:r>
    </w:p>
    <w:p w:rsidR="00F54690" w:rsidRPr="00F54690" w:rsidRDefault="00F54690" w:rsidP="00F54690">
      <w:pPr>
        <w:spacing w:line="288" w:lineRule="auto"/>
        <w:jc w:val="center"/>
        <w:rPr>
          <w:rFonts w:ascii="Times New Roman" w:hAnsi="Times New Roman" w:cs="Times New Roman"/>
          <w:sz w:val="28"/>
          <w:szCs w:val="28"/>
          <w:lang w:val="en-US"/>
        </w:rPr>
      </w:pPr>
      <w:r w:rsidRPr="00F54690">
        <w:rPr>
          <w:rFonts w:ascii="Times New Roman" w:hAnsi="Times New Roman" w:cs="Times New Roman"/>
          <w:noProof/>
          <w:sz w:val="28"/>
          <w:szCs w:val="28"/>
        </w:rPr>
        <w:drawing>
          <wp:inline distT="0" distB="0" distL="0" distR="0" wp14:anchorId="14F416E3" wp14:editId="731EAF45">
            <wp:extent cx="2066290" cy="1798955"/>
            <wp:effectExtent l="0" t="0" r="0" b="0"/>
            <wp:docPr id="13317" name="Рисунок 1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066290" cy="1798955"/>
                    </a:xfrm>
                    <a:prstGeom prst="rect">
                      <a:avLst/>
                    </a:prstGeom>
                    <a:noFill/>
                    <a:ln>
                      <a:noFill/>
                    </a:ln>
                  </pic:spPr>
                </pic:pic>
              </a:graphicData>
            </a:graphic>
          </wp:inline>
        </w:drawing>
      </w:r>
      <w:r w:rsidRPr="00F54690">
        <w:rPr>
          <w:rFonts w:ascii="Times New Roman" w:hAnsi="Times New Roman" w:cs="Times New Roman"/>
          <w:sz w:val="28"/>
          <w:szCs w:val="28"/>
          <w:lang w:val="en-US"/>
        </w:rPr>
        <w:t xml:space="preserve">  </w:t>
      </w:r>
      <w:r w:rsidRPr="00F54690">
        <w:rPr>
          <w:rFonts w:ascii="Times New Roman" w:hAnsi="Times New Roman" w:cs="Times New Roman"/>
          <w:noProof/>
          <w:sz w:val="28"/>
          <w:szCs w:val="28"/>
        </w:rPr>
        <w:drawing>
          <wp:inline distT="0" distB="0" distL="0" distR="0" wp14:anchorId="7B36DBBB" wp14:editId="029883E8">
            <wp:extent cx="1888490" cy="1787525"/>
            <wp:effectExtent l="0" t="0" r="0" b="3175"/>
            <wp:docPr id="13318" name="Рисунок 1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888490" cy="1787525"/>
                    </a:xfrm>
                    <a:prstGeom prst="rect">
                      <a:avLst/>
                    </a:prstGeom>
                    <a:noFill/>
                    <a:ln>
                      <a:noFill/>
                    </a:ln>
                  </pic:spPr>
                </pic:pic>
              </a:graphicData>
            </a:graphic>
          </wp:inline>
        </w:drawing>
      </w:r>
    </w:p>
    <w:p w:rsidR="00F54690" w:rsidRPr="00F54690" w:rsidRDefault="00F54690" w:rsidP="00F54690">
      <w:pPr>
        <w:ind w:firstLine="567"/>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The number of pole pairs is</w:t>
      </w:r>
      <w:r w:rsidRPr="00F54690">
        <w:rPr>
          <w:rFonts w:ascii="Times New Roman" w:hAnsi="Times New Roman" w:cs="Times New Roman"/>
          <w:sz w:val="26"/>
          <w:szCs w:val="26"/>
        </w:rPr>
        <w:t>:</w:t>
      </w:r>
    </w:p>
    <w:p w:rsidR="00F54690" w:rsidRPr="00F54690" w:rsidRDefault="00F54690" w:rsidP="00F54690">
      <w:pPr>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p=1                                                        p=2</w:t>
      </w:r>
    </w:p>
    <w:p w:rsidR="00F54690" w:rsidRPr="00F54690" w:rsidRDefault="00F54690" w:rsidP="00F54690">
      <w:pPr>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Fig. 4.1</w:t>
      </w:r>
      <w:r w:rsidRPr="00F54690">
        <w:rPr>
          <w:rFonts w:ascii="Times New Roman" w:hAnsi="Times New Roman" w:cs="Times New Roman"/>
          <w:sz w:val="26"/>
          <w:szCs w:val="26"/>
        </w:rPr>
        <w:t>2</w:t>
      </w:r>
      <w:r w:rsidRPr="00F54690">
        <w:rPr>
          <w:rFonts w:ascii="Times New Roman" w:hAnsi="Times New Roman" w:cs="Times New Roman"/>
          <w:sz w:val="26"/>
          <w:szCs w:val="26"/>
          <w:lang w:val="en-US"/>
        </w:rPr>
        <w:t xml:space="preserve"> – Anchor reaction (a magnetic field action from stator current) in SM</w:t>
      </w:r>
    </w:p>
    <w:p w:rsidR="00F54690" w:rsidRPr="00F54690" w:rsidRDefault="00F54690" w:rsidP="00F54690">
      <w:pPr>
        <w:jc w:val="center"/>
        <w:rPr>
          <w:rFonts w:ascii="Times New Roman" w:hAnsi="Times New Roman" w:cs="Times New Roman"/>
          <w:sz w:val="26"/>
          <w:szCs w:val="26"/>
          <w:lang w:val="en-US"/>
        </w:rPr>
      </w:pPr>
    </w:p>
    <w:p w:rsidR="00F54690" w:rsidRPr="00F54690" w:rsidRDefault="00F54690" w:rsidP="00F54690">
      <w:pPr>
        <w:spacing w:line="288"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So it's easier to understand</w:t>
      </w:r>
      <w:r w:rsidRPr="00F54690">
        <w:rPr>
          <w:rFonts w:ascii="Times New Roman" w:hAnsi="Times New Roman" w:cs="Times New Roman"/>
          <w:sz w:val="28"/>
          <w:szCs w:val="28"/>
        </w:rPr>
        <w:t>:</w:t>
      </w:r>
      <w:r w:rsidRPr="00F54690">
        <w:rPr>
          <w:rFonts w:ascii="Times New Roman" w:hAnsi="Times New Roman" w:cs="Times New Roman"/>
          <w:sz w:val="28"/>
          <w:szCs w:val="28"/>
          <w:lang w:val="en-US"/>
        </w:rPr>
        <w:t xml:space="preserve"> The axis </w:t>
      </w:r>
      <w:r w:rsidRPr="00F54690">
        <w:rPr>
          <w:rFonts w:ascii="Times New Roman" w:hAnsi="Times New Roman" w:cs="Times New Roman"/>
          <w:i/>
          <w:sz w:val="28"/>
          <w:szCs w:val="28"/>
          <w:lang w:val="en-US"/>
        </w:rPr>
        <w:t>d</w:t>
      </w:r>
      <w:r w:rsidRPr="00F54690">
        <w:rPr>
          <w:rFonts w:ascii="Times New Roman" w:hAnsi="Times New Roman" w:cs="Times New Roman"/>
          <w:sz w:val="28"/>
          <w:szCs w:val="28"/>
          <w:lang w:val="en-US"/>
        </w:rPr>
        <w:t xml:space="preserve"> is directed along the axis of the rotor poles; this is the longitudinal axis. And the </w:t>
      </w:r>
      <w:r w:rsidRPr="00F54690">
        <w:rPr>
          <w:rFonts w:ascii="Times New Roman" w:hAnsi="Times New Roman" w:cs="Times New Roman"/>
          <w:i/>
          <w:sz w:val="28"/>
          <w:szCs w:val="28"/>
          <w:lang w:val="en-US"/>
        </w:rPr>
        <w:t>q</w:t>
      </w:r>
      <w:r w:rsidRPr="00F54690">
        <w:rPr>
          <w:rFonts w:ascii="Times New Roman" w:hAnsi="Times New Roman" w:cs="Times New Roman"/>
          <w:sz w:val="28"/>
          <w:szCs w:val="28"/>
          <w:lang w:val="en-US"/>
        </w:rPr>
        <w:t>-axis is perpendicular to the axis of the rotor, this is the transverse axis.</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lastRenderedPageBreak/>
        <w:t xml:space="preserve">If the load is </w:t>
      </w:r>
      <w:r w:rsidRPr="00F54690">
        <w:rPr>
          <w:rFonts w:ascii="Times New Roman" w:hAnsi="Times New Roman" w:cs="Times New Roman"/>
          <w:b/>
          <w:sz w:val="28"/>
          <w:szCs w:val="28"/>
          <w:lang w:val="en-US"/>
        </w:rPr>
        <w:t>active</w:t>
      </w:r>
      <w:r w:rsidRPr="00F54690">
        <w:rPr>
          <w:rFonts w:ascii="Times New Roman" w:hAnsi="Times New Roman" w:cs="Times New Roman"/>
          <w:sz w:val="28"/>
          <w:szCs w:val="28"/>
          <w:lang w:val="en-US"/>
        </w:rPr>
        <w:t xml:space="preserve">, then the </w:t>
      </w:r>
      <w:r w:rsidRPr="00F54690">
        <w:rPr>
          <w:rFonts w:ascii="Times New Roman" w:hAnsi="Times New Roman" w:cs="Times New Roman"/>
          <w:b/>
          <w:sz w:val="28"/>
          <w:szCs w:val="28"/>
          <w:lang w:val="en-US"/>
        </w:rPr>
        <w:t>flux of the anchor reaction</w:t>
      </w:r>
      <w:r w:rsidRPr="00F54690">
        <w:rPr>
          <w:rFonts w:ascii="Times New Roman" w:hAnsi="Times New Roman" w:cs="Times New Roman"/>
          <w:sz w:val="28"/>
          <w:szCs w:val="28"/>
          <w:lang w:val="en-US"/>
        </w:rPr>
        <w:t xml:space="preserve"> is directed perpendicular to the flow of the field coil (rotor flow). The flow is called </w:t>
      </w:r>
      <w:r w:rsidRPr="00F54690">
        <w:rPr>
          <w:rFonts w:ascii="Times New Roman" w:hAnsi="Times New Roman" w:cs="Times New Roman"/>
          <w:b/>
          <w:sz w:val="28"/>
          <w:szCs w:val="28"/>
          <w:lang w:val="en-US"/>
        </w:rPr>
        <w:t>transverse and</w:t>
      </w:r>
      <w:r w:rsidRPr="00F54690">
        <w:rPr>
          <w:rFonts w:ascii="Times New Roman" w:hAnsi="Times New Roman" w:cs="Times New Roman"/>
          <w:sz w:val="28"/>
          <w:szCs w:val="28"/>
          <w:lang w:val="en-US"/>
        </w:rPr>
        <w:t xml:space="preserve"> the flux practically no effect on rotor flux.</w:t>
      </w:r>
    </w:p>
    <w:p w:rsidR="00F54690" w:rsidRPr="00F54690" w:rsidRDefault="00F54690" w:rsidP="00F54690">
      <w:pPr>
        <w:keepNext/>
        <w:spacing w:line="288" w:lineRule="auto"/>
        <w:jc w:val="center"/>
        <w:rPr>
          <w:rFonts w:ascii="Times New Roman" w:hAnsi="Times New Roman" w:cs="Times New Roman"/>
          <w:noProof/>
          <w:sz w:val="28"/>
          <w:szCs w:val="28"/>
        </w:rPr>
      </w:pPr>
      <w:r w:rsidRPr="00F54690">
        <w:rPr>
          <w:rFonts w:ascii="Times New Roman" w:hAnsi="Times New Roman" w:cs="Times New Roman"/>
          <w:noProof/>
          <w:sz w:val="28"/>
          <w:szCs w:val="28"/>
        </w:rPr>
        <w:drawing>
          <wp:inline distT="0" distB="0" distL="0" distR="0" wp14:anchorId="30090F35" wp14:editId="6699395F">
            <wp:extent cx="1561465" cy="1579245"/>
            <wp:effectExtent l="0" t="0" r="635" b="1905"/>
            <wp:docPr id="13320" name="Рисунок 1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561465" cy="1579245"/>
                    </a:xfrm>
                    <a:prstGeom prst="rect">
                      <a:avLst/>
                    </a:prstGeom>
                    <a:noFill/>
                    <a:ln>
                      <a:noFill/>
                    </a:ln>
                  </pic:spPr>
                </pic:pic>
              </a:graphicData>
            </a:graphic>
          </wp:inline>
        </w:drawing>
      </w:r>
      <w:r w:rsidRPr="00F54690">
        <w:rPr>
          <w:rFonts w:ascii="Times New Roman" w:hAnsi="Times New Roman" w:cs="Times New Roman"/>
          <w:sz w:val="28"/>
          <w:szCs w:val="28"/>
        </w:rPr>
        <w:t xml:space="preserve">       </w:t>
      </w:r>
      <w:r w:rsidRPr="00F54690">
        <w:rPr>
          <w:rFonts w:ascii="Times New Roman" w:hAnsi="Times New Roman" w:cs="Times New Roman"/>
          <w:noProof/>
          <w:sz w:val="28"/>
          <w:szCs w:val="28"/>
        </w:rPr>
        <w:drawing>
          <wp:inline distT="0" distB="0" distL="0" distR="0" wp14:anchorId="1F3AEF8B" wp14:editId="33046EE7">
            <wp:extent cx="926465" cy="2101850"/>
            <wp:effectExtent l="0" t="0" r="6985" b="0"/>
            <wp:docPr id="13321" name="Рисунок 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926465" cy="2101850"/>
                    </a:xfrm>
                    <a:prstGeom prst="rect">
                      <a:avLst/>
                    </a:prstGeom>
                    <a:noFill/>
                    <a:ln>
                      <a:noFill/>
                    </a:ln>
                  </pic:spPr>
                </pic:pic>
              </a:graphicData>
            </a:graphic>
          </wp:inline>
        </w:drawing>
      </w:r>
      <w:r w:rsidRPr="00F54690">
        <w:rPr>
          <w:rFonts w:ascii="Times New Roman" w:hAnsi="Times New Roman" w:cs="Times New Roman"/>
          <w:sz w:val="28"/>
          <w:szCs w:val="28"/>
        </w:rPr>
        <w:t xml:space="preserve">                </w:t>
      </w:r>
      <w:r w:rsidRPr="00F54690">
        <w:rPr>
          <w:rFonts w:ascii="Times New Roman" w:hAnsi="Times New Roman" w:cs="Times New Roman"/>
          <w:noProof/>
          <w:sz w:val="28"/>
          <w:szCs w:val="28"/>
        </w:rPr>
        <w:drawing>
          <wp:inline distT="0" distB="0" distL="0" distR="0" wp14:anchorId="4C1F71BA" wp14:editId="6D5AD64B">
            <wp:extent cx="807720" cy="2143760"/>
            <wp:effectExtent l="0" t="0" r="0" b="8890"/>
            <wp:docPr id="13323" name="Рисунок 1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807720" cy="2143760"/>
                    </a:xfrm>
                    <a:prstGeom prst="rect">
                      <a:avLst/>
                    </a:prstGeom>
                    <a:noFill/>
                    <a:ln>
                      <a:noFill/>
                    </a:ln>
                  </pic:spPr>
                </pic:pic>
              </a:graphicData>
            </a:graphic>
          </wp:inline>
        </w:drawing>
      </w:r>
    </w:p>
    <w:p w:rsidR="00F54690" w:rsidRPr="00F54690" w:rsidRDefault="00F54690" w:rsidP="00F54690">
      <w:pPr>
        <w:keepNext/>
        <w:spacing w:line="288" w:lineRule="auto"/>
        <w:ind w:firstLine="426"/>
        <w:jc w:val="center"/>
        <w:rPr>
          <w:rFonts w:ascii="Times New Roman" w:hAnsi="Times New Roman" w:cs="Times New Roman"/>
          <w:b/>
          <w:i/>
          <w:sz w:val="28"/>
          <w:szCs w:val="28"/>
          <w:lang w:val="en-US"/>
        </w:rPr>
      </w:pPr>
      <w:r w:rsidRPr="00F54690">
        <w:rPr>
          <w:rFonts w:ascii="Times New Roman" w:hAnsi="Times New Roman" w:cs="Times New Roman"/>
          <w:b/>
          <w:i/>
          <w:sz w:val="28"/>
          <w:szCs w:val="28"/>
          <w:lang w:val="en-US"/>
        </w:rPr>
        <w:t>R                                     L                                     C</w:t>
      </w:r>
    </w:p>
    <w:p w:rsidR="00F54690" w:rsidRPr="00F54690" w:rsidRDefault="00F54690" w:rsidP="00F54690">
      <w:pPr>
        <w:spacing w:line="288" w:lineRule="auto"/>
        <w:ind w:firstLine="567"/>
        <w:jc w:val="both"/>
        <w:rPr>
          <w:rFonts w:ascii="Times New Roman" w:hAnsi="Times New Roman" w:cs="Times New Roman"/>
        </w:rPr>
      </w:pP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If the load is </w:t>
      </w:r>
      <w:r w:rsidRPr="00F54690">
        <w:rPr>
          <w:rFonts w:ascii="Times New Roman" w:hAnsi="Times New Roman" w:cs="Times New Roman"/>
          <w:b/>
          <w:sz w:val="28"/>
          <w:szCs w:val="28"/>
          <w:lang w:val="en-US"/>
        </w:rPr>
        <w:t>inductive</w:t>
      </w:r>
      <w:r w:rsidRPr="00F54690">
        <w:rPr>
          <w:rFonts w:ascii="Times New Roman" w:hAnsi="Times New Roman" w:cs="Times New Roman"/>
          <w:sz w:val="28"/>
          <w:szCs w:val="28"/>
          <w:lang w:val="en-US"/>
        </w:rPr>
        <w:t xml:space="preserve">, then the </w:t>
      </w:r>
      <w:r w:rsidRPr="00F54690">
        <w:rPr>
          <w:rFonts w:ascii="Times New Roman" w:hAnsi="Times New Roman" w:cs="Times New Roman"/>
          <w:b/>
          <w:sz w:val="28"/>
          <w:szCs w:val="28"/>
          <w:lang w:val="en-US"/>
        </w:rPr>
        <w:t>anchor reaction flux</w:t>
      </w:r>
      <w:r w:rsidRPr="00F54690">
        <w:rPr>
          <w:rFonts w:ascii="Times New Roman" w:hAnsi="Times New Roman" w:cs="Times New Roman"/>
          <w:sz w:val="28"/>
          <w:szCs w:val="28"/>
          <w:lang w:val="en-US"/>
        </w:rPr>
        <w:t xml:space="preserve"> directed along the axis of the field winding flux, but in the other direction. The flux called </w:t>
      </w:r>
      <w:r w:rsidRPr="00F54690">
        <w:rPr>
          <w:rFonts w:ascii="Times New Roman" w:hAnsi="Times New Roman" w:cs="Times New Roman"/>
          <w:b/>
          <w:sz w:val="28"/>
          <w:szCs w:val="28"/>
          <w:lang w:val="en-US"/>
        </w:rPr>
        <w:t>longitudinal and demagnetizing.</w:t>
      </w:r>
      <w:r w:rsidRPr="00F54690">
        <w:rPr>
          <w:rFonts w:ascii="Times New Roman" w:hAnsi="Times New Roman" w:cs="Times New Roman"/>
          <w:sz w:val="28"/>
          <w:szCs w:val="28"/>
          <w:lang w:val="en-US"/>
        </w:rPr>
        <w:t xml:space="preserve"> It reduces the main flux of the machine. </w:t>
      </w:r>
      <w:r w:rsidRPr="00F54690">
        <w:rPr>
          <w:rFonts w:ascii="Times New Roman" w:hAnsi="Times New Roman" w:cs="Times New Roman"/>
          <w:sz w:val="28"/>
          <w:szCs w:val="28"/>
        </w:rPr>
        <w:t>Ф</w:t>
      </w:r>
      <w:r w:rsidRPr="00F54690">
        <w:rPr>
          <w:rFonts w:ascii="Times New Roman" w:hAnsi="Times New Roman" w:cs="Times New Roman"/>
          <w:sz w:val="28"/>
          <w:szCs w:val="28"/>
          <w:vertAlign w:val="subscript"/>
        </w:rPr>
        <w:t>Σ</w:t>
      </w:r>
      <w:r w:rsidRPr="00F54690">
        <w:rPr>
          <w:rFonts w:ascii="Times New Roman" w:hAnsi="Times New Roman" w:cs="Times New Roman"/>
          <w:sz w:val="28"/>
          <w:szCs w:val="28"/>
        </w:rPr>
        <w:t xml:space="preserve"> – </w:t>
      </w:r>
      <w:r w:rsidRPr="00F54690">
        <w:rPr>
          <w:rFonts w:ascii="Times New Roman" w:hAnsi="Times New Roman" w:cs="Times New Roman"/>
          <w:sz w:val="28"/>
          <w:szCs w:val="28"/>
          <w:lang w:val="en-US"/>
        </w:rPr>
        <w:t xml:space="preserve">is the flux that </w:t>
      </w:r>
      <w:proofErr w:type="spellStart"/>
      <w:r w:rsidRPr="00F54690">
        <w:rPr>
          <w:rFonts w:ascii="Times New Roman" w:hAnsi="Times New Roman" w:cs="Times New Roman"/>
          <w:sz w:val="28"/>
          <w:szCs w:val="28"/>
          <w:lang w:val="en-US"/>
        </w:rPr>
        <w:t>staded</w:t>
      </w:r>
      <w:proofErr w:type="spellEnd"/>
      <w:r w:rsidRPr="00F54690">
        <w:rPr>
          <w:rFonts w:ascii="Times New Roman" w:hAnsi="Times New Roman" w:cs="Times New Roman"/>
          <w:sz w:val="28"/>
          <w:szCs w:val="28"/>
          <w:lang w:val="en-US"/>
        </w:rPr>
        <w:t>.</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If the load is </w:t>
      </w:r>
      <w:r w:rsidRPr="00F54690">
        <w:rPr>
          <w:rFonts w:ascii="Times New Roman" w:hAnsi="Times New Roman" w:cs="Times New Roman"/>
          <w:b/>
          <w:sz w:val="28"/>
          <w:szCs w:val="28"/>
          <w:lang w:val="en-US"/>
        </w:rPr>
        <w:t>capacitive</w:t>
      </w:r>
      <w:r w:rsidRPr="00F54690">
        <w:rPr>
          <w:rFonts w:ascii="Times New Roman" w:hAnsi="Times New Roman" w:cs="Times New Roman"/>
          <w:sz w:val="28"/>
          <w:szCs w:val="28"/>
          <w:lang w:val="en-US"/>
        </w:rPr>
        <w:t>, the anchor reaction flux is directed in the same direction as the flux of the rotor, and increases it. This flux is called longitudinal, which magnetizes, increases the total flux of the machine.</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If the load is </w:t>
      </w:r>
      <w:r w:rsidRPr="00F54690">
        <w:rPr>
          <w:rFonts w:ascii="Times New Roman" w:hAnsi="Times New Roman" w:cs="Times New Roman"/>
          <w:b/>
          <w:sz w:val="28"/>
          <w:szCs w:val="28"/>
          <w:lang w:val="en-US"/>
        </w:rPr>
        <w:t>active</w:t>
      </w:r>
      <w:r w:rsidRPr="00F54690">
        <w:rPr>
          <w:rFonts w:ascii="Times New Roman" w:hAnsi="Times New Roman" w:cs="Times New Roman"/>
          <w:sz w:val="28"/>
          <w:szCs w:val="28"/>
          <w:lang w:val="en-US"/>
        </w:rPr>
        <w:t>, the anchor reaction flux is directed perpendicular to the flux of the rotor flux and has practically no effect on it.</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Usually the generator </w:t>
      </w:r>
      <w:r w:rsidRPr="00F54690">
        <w:rPr>
          <w:rFonts w:ascii="Times New Roman" w:hAnsi="Times New Roman" w:cs="Times New Roman"/>
          <w:b/>
          <w:sz w:val="28"/>
          <w:szCs w:val="28"/>
          <w:lang w:val="en-US"/>
        </w:rPr>
        <w:t>load is mixed</w:t>
      </w:r>
      <w:r w:rsidRPr="00F54690">
        <w:rPr>
          <w:rFonts w:ascii="Times New Roman" w:hAnsi="Times New Roman" w:cs="Times New Roman"/>
          <w:sz w:val="28"/>
          <w:szCs w:val="28"/>
          <w:lang w:val="en-US"/>
        </w:rPr>
        <w:t xml:space="preserve">. Then the anchor reaction flux is directed at an angle to the rotor flux. The angle depends on the ratio of active and reactive loads. </w:t>
      </w:r>
    </w:p>
    <w:p w:rsidR="00F54690" w:rsidRPr="00F54690" w:rsidRDefault="00F54690" w:rsidP="00F54690">
      <w:pPr>
        <w:spacing w:line="312" w:lineRule="auto"/>
        <w:ind w:firstLine="567"/>
        <w:jc w:val="both"/>
        <w:rPr>
          <w:rFonts w:ascii="Times New Roman" w:hAnsi="Times New Roman" w:cs="Times New Roman"/>
          <w:sz w:val="28"/>
          <w:szCs w:val="28"/>
          <w:lang w:val="en-US"/>
        </w:rPr>
      </w:pPr>
    </w:p>
    <w:p w:rsidR="00F54690" w:rsidRPr="00F54690" w:rsidRDefault="00F54690" w:rsidP="00F54690">
      <w:pPr>
        <w:spacing w:line="288" w:lineRule="auto"/>
        <w:ind w:firstLine="567"/>
        <w:jc w:val="center"/>
        <w:rPr>
          <w:rFonts w:ascii="Times New Roman" w:hAnsi="Times New Roman" w:cs="Times New Roman"/>
          <w:sz w:val="28"/>
          <w:szCs w:val="28"/>
        </w:rPr>
      </w:pPr>
      <w:r w:rsidRPr="00F54690">
        <w:rPr>
          <w:rFonts w:ascii="Times New Roman" w:hAnsi="Times New Roman" w:cs="Times New Roman"/>
          <w:noProof/>
          <w:sz w:val="28"/>
          <w:szCs w:val="28"/>
        </w:rPr>
        <w:drawing>
          <wp:inline distT="0" distB="0" distL="0" distR="0" wp14:anchorId="50DBE066" wp14:editId="1E3C8B4A">
            <wp:extent cx="1496060" cy="1680210"/>
            <wp:effectExtent l="0" t="0" r="8890" b="0"/>
            <wp:docPr id="13324" name="Рисунок 1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496060" cy="1680210"/>
                    </a:xfrm>
                    <a:prstGeom prst="rect">
                      <a:avLst/>
                    </a:prstGeom>
                    <a:noFill/>
                    <a:ln>
                      <a:noFill/>
                    </a:ln>
                  </pic:spPr>
                </pic:pic>
              </a:graphicData>
            </a:graphic>
          </wp:inline>
        </w:drawing>
      </w:r>
      <w:r w:rsidRPr="00F54690">
        <w:rPr>
          <w:rFonts w:ascii="Times New Roman" w:hAnsi="Times New Roman" w:cs="Times New Roman"/>
          <w:sz w:val="28"/>
          <w:szCs w:val="28"/>
        </w:rPr>
        <w:t xml:space="preserve">   </w:t>
      </w:r>
      <w:r w:rsidRPr="00F54690">
        <w:rPr>
          <w:rFonts w:ascii="Times New Roman" w:hAnsi="Times New Roman" w:cs="Times New Roman"/>
          <w:noProof/>
          <w:sz w:val="28"/>
          <w:szCs w:val="28"/>
        </w:rPr>
        <w:drawing>
          <wp:inline distT="0" distB="0" distL="0" distR="0" wp14:anchorId="13B84E62" wp14:editId="20A3B76E">
            <wp:extent cx="2030730" cy="1840865"/>
            <wp:effectExtent l="0" t="0" r="7620" b="6985"/>
            <wp:docPr id="13325" name="Рисунок 1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030730" cy="1840865"/>
                    </a:xfrm>
                    <a:prstGeom prst="rect">
                      <a:avLst/>
                    </a:prstGeom>
                    <a:noFill/>
                    <a:ln>
                      <a:noFill/>
                    </a:ln>
                  </pic:spPr>
                </pic:pic>
              </a:graphicData>
            </a:graphic>
          </wp:inline>
        </w:drawing>
      </w:r>
    </w:p>
    <w:p w:rsidR="00F54690" w:rsidRPr="00F54690" w:rsidRDefault="00F54690" w:rsidP="00F54690">
      <w:pPr>
        <w:spacing w:line="288" w:lineRule="auto"/>
        <w:ind w:firstLine="567"/>
        <w:jc w:val="center"/>
        <w:rPr>
          <w:rFonts w:ascii="Times New Roman" w:hAnsi="Times New Roman" w:cs="Times New Roman"/>
          <w:sz w:val="28"/>
          <w:szCs w:val="28"/>
          <w:lang w:val="en-US"/>
        </w:rPr>
      </w:pPr>
      <w:r w:rsidRPr="00F54690">
        <w:rPr>
          <w:rFonts w:ascii="Times New Roman" w:hAnsi="Times New Roman" w:cs="Times New Roman"/>
          <w:sz w:val="26"/>
          <w:szCs w:val="26"/>
          <w:lang w:val="en-US"/>
        </w:rPr>
        <w:t>Fig. 4.1</w:t>
      </w:r>
      <w:r w:rsidRPr="00F54690">
        <w:rPr>
          <w:rFonts w:ascii="Times New Roman" w:hAnsi="Times New Roman" w:cs="Times New Roman"/>
          <w:sz w:val="26"/>
          <w:szCs w:val="26"/>
        </w:rPr>
        <w:t>3</w:t>
      </w:r>
      <w:r w:rsidRPr="00F54690">
        <w:rPr>
          <w:rFonts w:ascii="Times New Roman" w:hAnsi="Times New Roman" w:cs="Times New Roman"/>
          <w:sz w:val="26"/>
          <w:szCs w:val="26"/>
          <w:lang w:val="en-US"/>
        </w:rPr>
        <w:t xml:space="preserve"> –</w:t>
      </w:r>
      <w:r w:rsidRPr="00F54690">
        <w:rPr>
          <w:rFonts w:ascii="Times New Roman" w:hAnsi="Times New Roman" w:cs="Times New Roman"/>
          <w:sz w:val="26"/>
          <w:szCs w:val="26"/>
        </w:rPr>
        <w:t xml:space="preserve"> </w:t>
      </w:r>
      <w:r w:rsidRPr="00F54690">
        <w:rPr>
          <w:rFonts w:ascii="Times New Roman" w:hAnsi="Times New Roman" w:cs="Times New Roman"/>
          <w:sz w:val="28"/>
          <w:szCs w:val="28"/>
          <w:lang w:val="en-US"/>
        </w:rPr>
        <w:t>Directed of flux of anchor reaction</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Scientist </w:t>
      </w:r>
      <w:proofErr w:type="spellStart"/>
      <w:r w:rsidRPr="00F54690">
        <w:rPr>
          <w:rFonts w:ascii="Times New Roman" w:hAnsi="Times New Roman" w:cs="Times New Roman"/>
          <w:sz w:val="28"/>
          <w:szCs w:val="28"/>
          <w:lang w:val="en-US"/>
        </w:rPr>
        <w:t>Blondel</w:t>
      </w:r>
      <w:proofErr w:type="spellEnd"/>
      <w:r w:rsidRPr="00F54690">
        <w:rPr>
          <w:rFonts w:ascii="Times New Roman" w:hAnsi="Times New Roman" w:cs="Times New Roman"/>
          <w:sz w:val="28"/>
          <w:szCs w:val="28"/>
          <w:lang w:val="en-US"/>
        </w:rPr>
        <w:t xml:space="preserve"> proposed </w:t>
      </w:r>
      <w:r w:rsidRPr="00F54690">
        <w:rPr>
          <w:rFonts w:ascii="Times New Roman" w:hAnsi="Times New Roman" w:cs="Times New Roman"/>
          <w:b/>
          <w:sz w:val="28"/>
          <w:szCs w:val="28"/>
          <w:lang w:val="en-US"/>
        </w:rPr>
        <w:t>to lay out</w:t>
      </w:r>
      <w:r w:rsidRPr="00F54690">
        <w:rPr>
          <w:rFonts w:ascii="Times New Roman" w:hAnsi="Times New Roman" w:cs="Times New Roman"/>
          <w:sz w:val="28"/>
          <w:szCs w:val="28"/>
          <w:lang w:val="en-US"/>
        </w:rPr>
        <w:t xml:space="preserve"> all parameters in synchronic machines on two axes </w:t>
      </w:r>
      <w:r w:rsidRPr="00F54690">
        <w:rPr>
          <w:rFonts w:ascii="Times New Roman" w:hAnsi="Times New Roman" w:cs="Times New Roman"/>
          <w:i/>
          <w:sz w:val="28"/>
          <w:szCs w:val="28"/>
          <w:lang w:val="en-US"/>
        </w:rPr>
        <w:t>d</w:t>
      </w:r>
      <w:r w:rsidRPr="00F54690">
        <w:rPr>
          <w:rFonts w:ascii="Times New Roman" w:hAnsi="Times New Roman" w:cs="Times New Roman"/>
          <w:sz w:val="28"/>
          <w:szCs w:val="28"/>
          <w:lang w:val="en-US"/>
        </w:rPr>
        <w:t xml:space="preserve"> and </w:t>
      </w:r>
      <w:r w:rsidRPr="00F54690">
        <w:rPr>
          <w:rFonts w:ascii="Times New Roman" w:hAnsi="Times New Roman" w:cs="Times New Roman"/>
          <w:i/>
          <w:sz w:val="28"/>
          <w:szCs w:val="28"/>
          <w:lang w:val="en-US"/>
        </w:rPr>
        <w:t>q</w:t>
      </w:r>
      <w:r w:rsidRPr="00F54690">
        <w:rPr>
          <w:rFonts w:ascii="Times New Roman" w:hAnsi="Times New Roman" w:cs="Times New Roman"/>
          <w:sz w:val="28"/>
          <w:szCs w:val="28"/>
          <w:lang w:val="en-US"/>
        </w:rPr>
        <w:t>.</w:t>
      </w:r>
    </w:p>
    <w:p w:rsidR="00F54690" w:rsidRPr="00F54690" w:rsidRDefault="00F54690" w:rsidP="00F54690">
      <w:pPr>
        <w:spacing w:line="312" w:lineRule="auto"/>
        <w:ind w:firstLine="567"/>
        <w:jc w:val="center"/>
        <w:rPr>
          <w:rFonts w:ascii="Times New Roman" w:hAnsi="Times New Roman" w:cs="Times New Roman"/>
          <w:sz w:val="28"/>
          <w:szCs w:val="28"/>
          <w:lang w:val="en-US"/>
        </w:rPr>
      </w:pPr>
    </w:p>
    <w:p w:rsidR="00F54690" w:rsidRPr="00F54690" w:rsidRDefault="00F54690" w:rsidP="00F54690">
      <w:pPr>
        <w:spacing w:line="312" w:lineRule="auto"/>
        <w:ind w:firstLine="567"/>
        <w:jc w:val="center"/>
        <w:rPr>
          <w:rFonts w:ascii="Times New Roman" w:hAnsi="Times New Roman" w:cs="Times New Roman"/>
          <w:b/>
          <w:sz w:val="32"/>
          <w:szCs w:val="32"/>
          <w:lang w:val="en-US"/>
        </w:rPr>
      </w:pPr>
      <w:r w:rsidRPr="00F54690">
        <w:rPr>
          <w:rFonts w:ascii="Times New Roman" w:hAnsi="Times New Roman" w:cs="Times New Roman"/>
          <w:b/>
          <w:sz w:val="32"/>
          <w:szCs w:val="32"/>
          <w:lang w:val="en-US"/>
        </w:rPr>
        <w:lastRenderedPageBreak/>
        <w:t>Characteristics of synchronous generator (SG)</w:t>
      </w:r>
    </w:p>
    <w:p w:rsidR="00F54690" w:rsidRPr="00F54690" w:rsidRDefault="00F54690" w:rsidP="00F54690">
      <w:pPr>
        <w:ind w:firstLine="567"/>
        <w:jc w:val="both"/>
        <w:rPr>
          <w:rFonts w:ascii="Times New Roman" w:hAnsi="Times New Roman" w:cs="Times New Roman"/>
          <w:sz w:val="28"/>
          <w:szCs w:val="28"/>
          <w:lang w:val="en-US"/>
        </w:rPr>
      </w:pP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 Generator characteristics when operating in different modes</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1.1</w:t>
      </w:r>
      <w:r w:rsidRPr="00F54690">
        <w:rPr>
          <w:rFonts w:ascii="Times New Roman" w:hAnsi="Times New Roman" w:cs="Times New Roman"/>
          <w:b/>
          <w:sz w:val="28"/>
          <w:szCs w:val="28"/>
          <w:lang w:val="en-US"/>
        </w:rPr>
        <w:t>. Idling characteristic</w:t>
      </w:r>
      <w:r w:rsidRPr="00F54690">
        <w:rPr>
          <w:rFonts w:ascii="Times New Roman" w:hAnsi="Times New Roman" w:cs="Times New Roman"/>
          <w:sz w:val="28"/>
          <w:szCs w:val="28"/>
        </w:rPr>
        <w:t xml:space="preserve"> </w:t>
      </w:r>
      <w:proofErr w:type="spellStart"/>
      <w:r w:rsidRPr="00F54690">
        <w:rPr>
          <w:rFonts w:ascii="Times New Roman" w:hAnsi="Times New Roman" w:cs="Times New Roman"/>
          <w:i/>
          <w:sz w:val="28"/>
          <w:szCs w:val="28"/>
          <w:lang w:val="en-US"/>
        </w:rPr>
        <w:t>E</w:t>
      </w:r>
      <w:r w:rsidRPr="00F54690">
        <w:rPr>
          <w:rFonts w:ascii="Times New Roman" w:hAnsi="Times New Roman" w:cs="Times New Roman"/>
          <w:i/>
          <w:sz w:val="28"/>
          <w:szCs w:val="28"/>
          <w:vertAlign w:val="subscript"/>
          <w:lang w:val="en-US"/>
        </w:rPr>
        <w:t>s</w:t>
      </w:r>
      <w:proofErr w:type="spellEnd"/>
      <w:r w:rsidRPr="00F54690">
        <w:rPr>
          <w:rFonts w:ascii="Times New Roman" w:hAnsi="Times New Roman" w:cs="Times New Roman"/>
          <w:sz w:val="28"/>
          <w:szCs w:val="28"/>
          <w:vertAlign w:val="subscript"/>
        </w:rPr>
        <w:t>0</w:t>
      </w:r>
      <w:r w:rsidRPr="00F54690">
        <w:rPr>
          <w:rFonts w:ascii="Times New Roman" w:hAnsi="Times New Roman" w:cs="Times New Roman"/>
          <w:sz w:val="28"/>
          <w:szCs w:val="28"/>
        </w:rPr>
        <w:t>=</w:t>
      </w:r>
      <w:r w:rsidRPr="00F54690">
        <w:rPr>
          <w:rFonts w:ascii="Times New Roman" w:hAnsi="Times New Roman" w:cs="Times New Roman"/>
          <w:i/>
          <w:sz w:val="28"/>
          <w:szCs w:val="28"/>
          <w:lang w:val="en-US"/>
        </w:rPr>
        <w:t>f</w:t>
      </w:r>
      <w:r w:rsidRPr="00F54690">
        <w:rPr>
          <w:rFonts w:ascii="Times New Roman" w:hAnsi="Times New Roman" w:cs="Times New Roman"/>
          <w:sz w:val="28"/>
          <w:szCs w:val="28"/>
        </w:rPr>
        <w:t>(</w:t>
      </w:r>
      <w:proofErr w:type="spellStart"/>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r</w:t>
      </w:r>
      <w:proofErr w:type="spellEnd"/>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at</w:t>
      </w:r>
      <w:r w:rsidRPr="00F54690">
        <w:rPr>
          <w:rFonts w:ascii="Times New Roman" w:hAnsi="Times New Roman" w:cs="Times New Roman"/>
          <w:sz w:val="28"/>
          <w:szCs w:val="28"/>
        </w:rPr>
        <w:t xml:space="preserve"> </w:t>
      </w:r>
      <w:proofErr w:type="spellStart"/>
      <w:r w:rsidRPr="00F54690">
        <w:rPr>
          <w:rFonts w:ascii="Times New Roman" w:hAnsi="Times New Roman" w:cs="Times New Roman"/>
          <w:i/>
          <w:sz w:val="28"/>
          <w:szCs w:val="28"/>
          <w:lang w:val="en-US"/>
        </w:rPr>
        <w:t>n</w:t>
      </w:r>
      <w:r w:rsidRPr="00F54690">
        <w:rPr>
          <w:rFonts w:ascii="Times New Roman" w:hAnsi="Times New Roman" w:cs="Times New Roman"/>
          <w:i/>
          <w:sz w:val="28"/>
          <w:szCs w:val="28"/>
          <w:vertAlign w:val="subscript"/>
          <w:lang w:val="en-US"/>
        </w:rPr>
        <w:t>r</w:t>
      </w:r>
      <w:proofErr w:type="spellEnd"/>
      <w:r w:rsidRPr="00F54690">
        <w:rPr>
          <w:rFonts w:ascii="Times New Roman" w:hAnsi="Times New Roman" w:cs="Times New Roman"/>
          <w:sz w:val="28"/>
          <w:szCs w:val="28"/>
        </w:rPr>
        <w:t>=</w:t>
      </w:r>
      <w:proofErr w:type="spellStart"/>
      <w:r w:rsidRPr="00F54690">
        <w:rPr>
          <w:rFonts w:ascii="Times New Roman" w:hAnsi="Times New Roman" w:cs="Times New Roman"/>
          <w:sz w:val="28"/>
          <w:szCs w:val="28"/>
          <w:lang w:val="en-US"/>
        </w:rPr>
        <w:t>const</w:t>
      </w:r>
      <w:proofErr w:type="spellEnd"/>
      <w:r w:rsidRPr="00F54690">
        <w:rPr>
          <w:rFonts w:ascii="Times New Roman" w:hAnsi="Times New Roman" w:cs="Times New Roman"/>
          <w:sz w:val="28"/>
          <w:szCs w:val="28"/>
          <w:lang w:val="en-US"/>
        </w:rPr>
        <w:t xml:space="preserve"> and </w:t>
      </w:r>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s</w:t>
      </w:r>
      <w:r w:rsidRPr="00F54690">
        <w:rPr>
          <w:rFonts w:ascii="Times New Roman" w:hAnsi="Times New Roman" w:cs="Times New Roman"/>
          <w:sz w:val="28"/>
          <w:szCs w:val="28"/>
          <w:lang w:val="en-US"/>
        </w:rPr>
        <w:t xml:space="preserve"> = 0, fig. 4.14.</w:t>
      </w:r>
    </w:p>
    <w:p w:rsidR="00F54690" w:rsidRPr="00F54690" w:rsidRDefault="00F54690" w:rsidP="00F54690">
      <w:pPr>
        <w:ind w:firstLine="567"/>
        <w:jc w:val="both"/>
        <w:rPr>
          <w:rFonts w:ascii="Times New Roman" w:hAnsi="Times New Roman" w:cs="Times New Roman"/>
          <w:sz w:val="28"/>
          <w:szCs w:val="28"/>
        </w:rPr>
      </w:pPr>
      <w:r w:rsidRPr="00F54690">
        <w:rPr>
          <w:rFonts w:ascii="Times New Roman" w:hAnsi="Times New Roman" w:cs="Times New Roman"/>
          <w:noProof/>
        </w:rPr>
        <w:drawing>
          <wp:anchor distT="0" distB="0" distL="114300" distR="114300" simplePos="0" relativeHeight="251683840" behindDoc="1" locked="0" layoutInCell="1" allowOverlap="1" wp14:anchorId="43C0C8C8" wp14:editId="55E387FB">
            <wp:simplePos x="0" y="0"/>
            <wp:positionH relativeFrom="margin">
              <wp:align>left</wp:align>
            </wp:positionH>
            <wp:positionV relativeFrom="paragraph">
              <wp:posOffset>204470</wp:posOffset>
            </wp:positionV>
            <wp:extent cx="2593975" cy="2400300"/>
            <wp:effectExtent l="0" t="0" r="0" b="0"/>
            <wp:wrapTight wrapText="bothSides">
              <wp:wrapPolygon edited="0">
                <wp:start x="0" y="0"/>
                <wp:lineTo x="0" y="21429"/>
                <wp:lineTo x="21415" y="21429"/>
                <wp:lineTo x="21415" y="0"/>
                <wp:lineTo x="0" y="0"/>
              </wp:wrapPolygon>
            </wp:wrapTight>
            <wp:docPr id="13326" name="Рисунок 1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59397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690" w:rsidRPr="00F54690" w:rsidRDefault="00F54690" w:rsidP="00F54690">
      <w:pPr>
        <w:spacing w:line="312" w:lineRule="auto"/>
        <w:jc w:val="both"/>
        <w:rPr>
          <w:rFonts w:ascii="Times New Roman" w:hAnsi="Times New Roman" w:cs="Times New Roman"/>
          <w:sz w:val="28"/>
          <w:szCs w:val="28"/>
          <w:lang w:val="en-US"/>
        </w:rPr>
      </w:pPr>
      <w:r w:rsidRPr="00F54690">
        <w:rPr>
          <w:rFonts w:ascii="Times New Roman" w:hAnsi="Times New Roman" w:cs="Times New Roman"/>
          <w:i/>
          <w:sz w:val="28"/>
          <w:szCs w:val="28"/>
          <w:lang w:val="en-US"/>
        </w:rPr>
        <w:t>EMF from the flux of residual magnetism</w:t>
      </w:r>
      <w:r w:rsidRPr="00F54690">
        <w:rPr>
          <w:rFonts w:ascii="Times New Roman" w:hAnsi="Times New Roman" w:cs="Times New Roman"/>
          <w:sz w:val="28"/>
          <w:szCs w:val="28"/>
          <w:lang w:val="en-US"/>
        </w:rPr>
        <w:t xml:space="preserve">     </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noProof/>
        </w:rPr>
        <mc:AlternateContent>
          <mc:Choice Requires="wps">
            <w:drawing>
              <wp:anchor distT="0" distB="0" distL="114300" distR="114300" simplePos="0" relativeHeight="251684864" behindDoc="1" locked="0" layoutInCell="1" allowOverlap="1" wp14:anchorId="14E49488" wp14:editId="2022F1E9">
                <wp:simplePos x="0" y="0"/>
                <wp:positionH relativeFrom="margin">
                  <wp:align>left</wp:align>
                </wp:positionH>
                <wp:positionV relativeFrom="paragraph">
                  <wp:posOffset>1988820</wp:posOffset>
                </wp:positionV>
                <wp:extent cx="2593975" cy="506730"/>
                <wp:effectExtent l="0" t="0" r="0" b="7620"/>
                <wp:wrapTight wrapText="bothSides">
                  <wp:wrapPolygon edited="0">
                    <wp:start x="0" y="0"/>
                    <wp:lineTo x="0" y="21113"/>
                    <wp:lineTo x="21415" y="21113"/>
                    <wp:lineTo x="21415" y="0"/>
                    <wp:lineTo x="0" y="0"/>
                  </wp:wrapPolygon>
                </wp:wrapTight>
                <wp:docPr id="9251" name="Надпись 9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3975" cy="506730"/>
                        </a:xfrm>
                        <a:prstGeom prst="rect">
                          <a:avLst/>
                        </a:prstGeom>
                        <a:solidFill>
                          <a:prstClr val="white"/>
                        </a:solidFill>
                        <a:ln>
                          <a:noFill/>
                        </a:ln>
                      </wps:spPr>
                      <wps:txbx>
                        <w:txbxContent>
                          <w:p w:rsidR="00F54690" w:rsidRDefault="00F54690" w:rsidP="00F54690">
                            <w:pPr>
                              <w:pStyle w:val="ac"/>
                              <w:jc w:val="center"/>
                              <w:rPr>
                                <w:rFonts w:ascii="Times New Roman" w:hAnsi="Times New Roman"/>
                                <w:i w:val="0"/>
                                <w:color w:val="auto"/>
                                <w:sz w:val="26"/>
                                <w:szCs w:val="26"/>
                                <w:lang w:val="en-US"/>
                              </w:rPr>
                            </w:pPr>
                            <w:r w:rsidRPr="003A5EE1">
                              <w:rPr>
                                <w:rFonts w:ascii="Times New Roman" w:hAnsi="Times New Roman"/>
                                <w:i w:val="0"/>
                                <w:color w:val="auto"/>
                                <w:sz w:val="26"/>
                                <w:szCs w:val="26"/>
                                <w:lang w:val="en-US"/>
                              </w:rPr>
                              <w:t xml:space="preserve">Fig. </w:t>
                            </w:r>
                            <w:r>
                              <w:rPr>
                                <w:rFonts w:ascii="Times New Roman" w:hAnsi="Times New Roman"/>
                                <w:i w:val="0"/>
                                <w:color w:val="auto"/>
                                <w:sz w:val="26"/>
                                <w:szCs w:val="26"/>
                                <w:lang w:val="en-US"/>
                              </w:rPr>
                              <w:t>4.14</w:t>
                            </w:r>
                            <w:r w:rsidRPr="003A5EE1">
                              <w:rPr>
                                <w:rFonts w:ascii="Times New Roman" w:hAnsi="Times New Roman"/>
                                <w:i w:val="0"/>
                                <w:color w:val="auto"/>
                                <w:sz w:val="26"/>
                                <w:szCs w:val="26"/>
                                <w:lang w:val="en-US"/>
                              </w:rPr>
                              <w:t xml:space="preserve"> </w:t>
                            </w:r>
                            <w:r>
                              <w:rPr>
                                <w:rFonts w:ascii="Times New Roman" w:hAnsi="Times New Roman"/>
                                <w:i w:val="0"/>
                                <w:color w:val="auto"/>
                                <w:sz w:val="26"/>
                                <w:szCs w:val="26"/>
                                <w:lang w:val="en-US"/>
                              </w:rPr>
                              <w:t>–</w:t>
                            </w:r>
                            <w:r w:rsidRPr="003A5EE1">
                              <w:rPr>
                                <w:rFonts w:ascii="Times New Roman" w:hAnsi="Times New Roman"/>
                                <w:i w:val="0"/>
                                <w:color w:val="auto"/>
                                <w:sz w:val="26"/>
                                <w:szCs w:val="26"/>
                                <w:lang w:val="en-US"/>
                              </w:rPr>
                              <w:t xml:space="preserve"> Idling characteristic of </w:t>
                            </w:r>
                          </w:p>
                          <w:p w:rsidR="00F54690" w:rsidRPr="003A5EE1" w:rsidRDefault="00F54690" w:rsidP="00F54690">
                            <w:pPr>
                              <w:pStyle w:val="ac"/>
                              <w:jc w:val="center"/>
                              <w:rPr>
                                <w:rFonts w:ascii="Times New Roman" w:hAnsi="Times New Roman"/>
                                <w:i w:val="0"/>
                                <w:noProof/>
                                <w:color w:val="auto"/>
                                <w:sz w:val="26"/>
                                <w:szCs w:val="26"/>
                              </w:rPr>
                            </w:pPr>
                            <w:r w:rsidRPr="003A5EE1">
                              <w:rPr>
                                <w:rFonts w:ascii="Times New Roman" w:hAnsi="Times New Roman"/>
                                <w:i w:val="0"/>
                                <w:color w:val="auto"/>
                                <w:sz w:val="26"/>
                                <w:szCs w:val="26"/>
                                <w:lang w:val="en-US"/>
                              </w:rPr>
                              <w:t>synchronous generator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4E49488" id="Надпись 9251" o:spid="_x0000_s1043" type="#_x0000_t202" style="position:absolute;left:0;text-align:left;margin-left:0;margin-top:156.6pt;width:204.25pt;height:39.9pt;z-index:-251631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" stroked="f">
                <v:path arrowok="t"/>
                <v:textbox style="mso-fit-shape-to-text:t" inset="0,0,0,0">
                  <w:txbxContent>
                    <w:p w:rsidR="00F54690" w:rsidRDefault="00F54690" w:rsidP="00F54690">
                      <w:pPr>
                        <w:pStyle w:val="ac"/>
                        <w:jc w:val="center"/>
                        <w:rPr>
                          <w:rFonts w:ascii="Times New Roman" w:hAnsi="Times New Roman"/>
                          <w:i w:val="0"/>
                          <w:color w:val="auto"/>
                          <w:sz w:val="26"/>
                          <w:szCs w:val="26"/>
                          <w:lang w:val="en-US"/>
                        </w:rPr>
                      </w:pPr>
                      <w:r w:rsidRPr="003A5EE1">
                        <w:rPr>
                          <w:rFonts w:ascii="Times New Roman" w:hAnsi="Times New Roman"/>
                          <w:i w:val="0"/>
                          <w:color w:val="auto"/>
                          <w:sz w:val="26"/>
                          <w:szCs w:val="26"/>
                          <w:lang w:val="en-US"/>
                        </w:rPr>
                        <w:t xml:space="preserve">Fig. </w:t>
                      </w:r>
                      <w:r>
                        <w:rPr>
                          <w:rFonts w:ascii="Times New Roman" w:hAnsi="Times New Roman"/>
                          <w:i w:val="0"/>
                          <w:color w:val="auto"/>
                          <w:sz w:val="26"/>
                          <w:szCs w:val="26"/>
                          <w:lang w:val="en-US"/>
                        </w:rPr>
                        <w:t>4.14</w:t>
                      </w:r>
                      <w:r w:rsidRPr="003A5EE1">
                        <w:rPr>
                          <w:rFonts w:ascii="Times New Roman" w:hAnsi="Times New Roman"/>
                          <w:i w:val="0"/>
                          <w:color w:val="auto"/>
                          <w:sz w:val="26"/>
                          <w:szCs w:val="26"/>
                          <w:lang w:val="en-US"/>
                        </w:rPr>
                        <w:t xml:space="preserve"> </w:t>
                      </w:r>
                      <w:r>
                        <w:rPr>
                          <w:rFonts w:ascii="Times New Roman" w:hAnsi="Times New Roman"/>
                          <w:i w:val="0"/>
                          <w:color w:val="auto"/>
                          <w:sz w:val="26"/>
                          <w:szCs w:val="26"/>
                          <w:lang w:val="en-US"/>
                        </w:rPr>
                        <w:t>–</w:t>
                      </w:r>
                      <w:r w:rsidRPr="003A5EE1">
                        <w:rPr>
                          <w:rFonts w:ascii="Times New Roman" w:hAnsi="Times New Roman"/>
                          <w:i w:val="0"/>
                          <w:color w:val="auto"/>
                          <w:sz w:val="26"/>
                          <w:szCs w:val="26"/>
                          <w:lang w:val="en-US"/>
                        </w:rPr>
                        <w:t xml:space="preserve"> Idling characteristic of </w:t>
                      </w:r>
                    </w:p>
                    <w:p w:rsidR="00F54690" w:rsidRPr="003A5EE1" w:rsidRDefault="00F54690" w:rsidP="00F54690">
                      <w:pPr>
                        <w:pStyle w:val="ac"/>
                        <w:jc w:val="center"/>
                        <w:rPr>
                          <w:rFonts w:ascii="Times New Roman" w:hAnsi="Times New Roman"/>
                          <w:i w:val="0"/>
                          <w:noProof/>
                          <w:color w:val="auto"/>
                          <w:sz w:val="26"/>
                          <w:szCs w:val="26"/>
                        </w:rPr>
                      </w:pPr>
                      <w:r w:rsidRPr="003A5EE1">
                        <w:rPr>
                          <w:rFonts w:ascii="Times New Roman" w:hAnsi="Times New Roman"/>
                          <w:i w:val="0"/>
                          <w:color w:val="auto"/>
                          <w:sz w:val="26"/>
                          <w:szCs w:val="26"/>
                          <w:lang w:val="en-US"/>
                        </w:rPr>
                        <w:t>synchronous generator</w:t>
                      </w:r>
                    </w:p>
                  </w:txbxContent>
                </v:textbox>
                <w10:wrap type="tight" anchorx="margin"/>
              </v:shape>
            </w:pict>
          </mc:Fallback>
        </mc:AlternateContent>
      </w:r>
      <w:r w:rsidRPr="00F54690">
        <w:rPr>
          <w:rFonts w:ascii="Times New Roman" w:hAnsi="Times New Roman" w:cs="Times New Roman"/>
          <w:sz w:val="28"/>
          <w:szCs w:val="28"/>
          <w:lang w:val="en-US"/>
        </w:rPr>
        <w:t xml:space="preserve">The area of the magnetization loop is proportional to the magnetic losses (losses in steel). With increasing magnetizing current, the EMF first increases proportionally, but then the dependence becomes nonlinear. The shape is influenced by the saturation effect of the steel. At a certain value of the excitation current, the EMF stops changing with an increase in the excitation current. </w:t>
      </w:r>
    </w:p>
    <w:p w:rsidR="00F54690" w:rsidRPr="00F54690" w:rsidRDefault="00F54690" w:rsidP="00F54690">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Full saturation sets in. The additional flow can no longer pass into the steel</w:t>
      </w:r>
      <w:r w:rsidRPr="00F54690">
        <w:rPr>
          <w:rFonts w:ascii="Times New Roman" w:hAnsi="Times New Roman" w:cs="Times New Roman"/>
          <w:sz w:val="28"/>
          <w:szCs w:val="28"/>
        </w:rPr>
        <w:t>.</w:t>
      </w:r>
      <w:r w:rsidRPr="00F54690">
        <w:rPr>
          <w:rFonts w:ascii="Times New Roman" w:hAnsi="Times New Roman" w:cs="Times New Roman"/>
          <w:sz w:val="28"/>
          <w:szCs w:val="28"/>
          <w:lang w:val="en-US"/>
        </w:rPr>
        <w:t xml:space="preserve"> </w:t>
      </w:r>
    </w:p>
    <w:p w:rsidR="00F54690" w:rsidRPr="00F54690" w:rsidRDefault="00F54690" w:rsidP="00F54690">
      <w:pPr>
        <w:ind w:firstLine="567"/>
        <w:jc w:val="both"/>
        <w:rPr>
          <w:rFonts w:ascii="Times New Roman" w:hAnsi="Times New Roman" w:cs="Times New Roman"/>
        </w:rPr>
      </w:pPr>
      <w:r w:rsidRPr="00F54690">
        <w:rPr>
          <w:rFonts w:ascii="Times New Roman" w:hAnsi="Times New Roman" w:cs="Times New Roman"/>
          <w:sz w:val="28"/>
          <w:szCs w:val="28"/>
          <w:lang w:val="en-US"/>
        </w:rPr>
        <w:t>If you reduce the excitation current, then the EMF graph will go higher. This happens because the flux of residual magnetism is added to the flux from the rotor current.</w:t>
      </w:r>
      <w:r w:rsidRPr="00F54690">
        <w:rPr>
          <w:rFonts w:ascii="Times New Roman" w:hAnsi="Times New Roman" w:cs="Times New Roman"/>
          <w:sz w:val="28"/>
          <w:szCs w:val="28"/>
        </w:rPr>
        <w:t xml:space="preserve"> </w:t>
      </w:r>
    </w:p>
    <w:p w:rsidR="00F54690" w:rsidRPr="00F54690" w:rsidRDefault="00F54690" w:rsidP="00F54690">
      <w:pPr>
        <w:spacing w:line="312" w:lineRule="auto"/>
        <w:ind w:firstLine="567"/>
        <w:jc w:val="both"/>
        <w:rPr>
          <w:rFonts w:ascii="Times New Roman" w:hAnsi="Times New Roman" w:cs="Times New Roman"/>
        </w:rPr>
      </w:pPr>
      <w:r w:rsidRPr="00F54690">
        <w:rPr>
          <w:rFonts w:ascii="Times New Roman" w:hAnsi="Times New Roman" w:cs="Times New Roman"/>
          <w:noProof/>
        </w:rPr>
        <w:drawing>
          <wp:anchor distT="0" distB="0" distL="114300" distR="114300" simplePos="0" relativeHeight="251685888" behindDoc="1" locked="0" layoutInCell="1" allowOverlap="1" wp14:anchorId="77A73C93" wp14:editId="65CBD7CC">
            <wp:simplePos x="0" y="0"/>
            <wp:positionH relativeFrom="margin">
              <wp:align>left</wp:align>
            </wp:positionH>
            <wp:positionV relativeFrom="paragraph">
              <wp:posOffset>153035</wp:posOffset>
            </wp:positionV>
            <wp:extent cx="2301875" cy="2214245"/>
            <wp:effectExtent l="0" t="0" r="3175" b="0"/>
            <wp:wrapTight wrapText="bothSides">
              <wp:wrapPolygon edited="0">
                <wp:start x="0" y="0"/>
                <wp:lineTo x="0" y="21371"/>
                <wp:lineTo x="21451" y="21371"/>
                <wp:lineTo x="21451" y="0"/>
                <wp:lineTo x="0" y="0"/>
              </wp:wrapPolygon>
            </wp:wrapTight>
            <wp:docPr id="13327" name="Рисунок 1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301875" cy="2214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1.2 </w:t>
      </w:r>
      <w:r w:rsidRPr="00F54690">
        <w:rPr>
          <w:rFonts w:ascii="Times New Roman" w:hAnsi="Times New Roman" w:cs="Times New Roman"/>
          <w:b/>
          <w:sz w:val="28"/>
          <w:szCs w:val="28"/>
          <w:lang w:val="en-US"/>
        </w:rPr>
        <w:t xml:space="preserve">Load characteristic </w:t>
      </w:r>
      <w:r w:rsidRPr="00F54690">
        <w:rPr>
          <w:rFonts w:ascii="Times New Roman" w:hAnsi="Times New Roman" w:cs="Times New Roman"/>
          <w:i/>
          <w:sz w:val="28"/>
          <w:szCs w:val="28"/>
          <w:lang w:val="en-US"/>
        </w:rPr>
        <w:t>U</w:t>
      </w:r>
      <w:r w:rsidRPr="00F54690">
        <w:rPr>
          <w:rFonts w:ascii="Times New Roman" w:hAnsi="Times New Roman" w:cs="Times New Roman"/>
          <w:i/>
          <w:sz w:val="28"/>
          <w:szCs w:val="28"/>
          <w:vertAlign w:val="subscript"/>
          <w:lang w:val="en-US"/>
        </w:rPr>
        <w:t>s</w:t>
      </w:r>
      <w:r w:rsidRPr="00F54690">
        <w:rPr>
          <w:rFonts w:ascii="Times New Roman" w:hAnsi="Times New Roman" w:cs="Times New Roman"/>
          <w:sz w:val="28"/>
          <w:szCs w:val="28"/>
          <w:lang w:val="en-US"/>
        </w:rPr>
        <w:t>=</w:t>
      </w:r>
      <w:r w:rsidRPr="00F54690">
        <w:rPr>
          <w:rFonts w:ascii="Times New Roman" w:hAnsi="Times New Roman" w:cs="Times New Roman"/>
          <w:i/>
          <w:sz w:val="28"/>
          <w:szCs w:val="28"/>
          <w:lang w:val="en-US"/>
        </w:rPr>
        <w:t>f</w:t>
      </w:r>
      <w:r w:rsidRPr="00F54690">
        <w:rPr>
          <w:rFonts w:ascii="Times New Roman" w:hAnsi="Times New Roman" w:cs="Times New Roman"/>
          <w:sz w:val="28"/>
          <w:szCs w:val="28"/>
          <w:lang w:val="en-US"/>
        </w:rPr>
        <w:t>(</w:t>
      </w:r>
      <w:proofErr w:type="spellStart"/>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if</w:t>
      </w:r>
      <w:proofErr w:type="spellEnd"/>
      <w:r w:rsidRPr="00F54690">
        <w:rPr>
          <w:rFonts w:ascii="Times New Roman" w:hAnsi="Times New Roman" w:cs="Times New Roman"/>
          <w:sz w:val="28"/>
          <w:szCs w:val="28"/>
          <w:lang w:val="en-US"/>
        </w:rPr>
        <w:t xml:space="preserve">) </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at </w:t>
      </w:r>
      <w:proofErr w:type="spellStart"/>
      <w:r w:rsidRPr="00F54690">
        <w:rPr>
          <w:rFonts w:ascii="Times New Roman" w:hAnsi="Times New Roman" w:cs="Times New Roman"/>
          <w:i/>
          <w:sz w:val="28"/>
          <w:szCs w:val="28"/>
          <w:lang w:val="en-US"/>
        </w:rPr>
        <w:t>n</w:t>
      </w:r>
      <w:r w:rsidRPr="00F54690">
        <w:rPr>
          <w:rFonts w:ascii="Times New Roman" w:hAnsi="Times New Roman" w:cs="Times New Roman"/>
          <w:i/>
          <w:sz w:val="28"/>
          <w:szCs w:val="28"/>
          <w:vertAlign w:val="subscript"/>
          <w:lang w:val="en-US"/>
        </w:rPr>
        <w:t>r</w:t>
      </w:r>
      <w:proofErr w:type="spellEnd"/>
      <w:r w:rsidRPr="00F54690">
        <w:rPr>
          <w:rFonts w:ascii="Times New Roman" w:hAnsi="Times New Roman" w:cs="Times New Roman"/>
          <w:sz w:val="28"/>
          <w:szCs w:val="28"/>
          <w:lang w:val="en-US"/>
        </w:rPr>
        <w:t>=</w:t>
      </w:r>
      <w:proofErr w:type="spellStart"/>
      <w:r w:rsidRPr="00F54690">
        <w:rPr>
          <w:rFonts w:ascii="Times New Roman" w:hAnsi="Times New Roman" w:cs="Times New Roman"/>
          <w:sz w:val="28"/>
          <w:szCs w:val="28"/>
          <w:lang w:val="en-US"/>
        </w:rPr>
        <w:t>const</w:t>
      </w:r>
      <w:proofErr w:type="spellEnd"/>
      <w:r w:rsidRPr="00F54690">
        <w:rPr>
          <w:rFonts w:ascii="Times New Roman" w:hAnsi="Times New Roman" w:cs="Times New Roman"/>
          <w:sz w:val="28"/>
          <w:szCs w:val="28"/>
          <w:lang w:val="en-US"/>
        </w:rPr>
        <w:t xml:space="preserve"> and </w:t>
      </w:r>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s</w:t>
      </w:r>
      <w:r w:rsidRPr="00F54690">
        <w:rPr>
          <w:rFonts w:ascii="Times New Roman" w:hAnsi="Times New Roman" w:cs="Times New Roman"/>
          <w:sz w:val="28"/>
          <w:szCs w:val="28"/>
          <w:lang w:val="en-US"/>
        </w:rPr>
        <w:t xml:space="preserve"> = </w:t>
      </w:r>
      <w:proofErr w:type="spellStart"/>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sN</w:t>
      </w:r>
      <w:proofErr w:type="spellEnd"/>
      <w:r w:rsidRPr="00F54690">
        <w:rPr>
          <w:rFonts w:ascii="Times New Roman" w:hAnsi="Times New Roman" w:cs="Times New Roman"/>
          <w:sz w:val="28"/>
          <w:szCs w:val="28"/>
          <w:lang w:val="en-US"/>
        </w:rPr>
        <w:t>, fig. 4.15.</w:t>
      </w:r>
    </w:p>
    <w:p w:rsidR="00F54690" w:rsidRPr="00F54690" w:rsidRDefault="00F54690" w:rsidP="00F54690">
      <w:pPr>
        <w:ind w:firstLine="567"/>
        <w:jc w:val="both"/>
        <w:rPr>
          <w:rFonts w:ascii="Times New Roman" w:hAnsi="Times New Roman" w:cs="Times New Roman"/>
          <w:sz w:val="28"/>
          <w:szCs w:val="28"/>
          <w:lang w:val="en-US"/>
        </w:rPr>
      </w:pPr>
    </w:p>
    <w:p w:rsidR="00F54690" w:rsidRPr="00F54690" w:rsidRDefault="00F54690" w:rsidP="00F54690">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We cannot build this characteristic from the excitation current equal to zero, because without the presence of a certain value of the rotor flux, we cannot provide the nominal value of the stator current</w:t>
      </w:r>
      <w:r w:rsidRPr="00F54690">
        <w:rPr>
          <w:rFonts w:ascii="Times New Roman" w:hAnsi="Times New Roman" w:cs="Times New Roman"/>
          <w:sz w:val="28"/>
          <w:szCs w:val="28"/>
        </w:rPr>
        <w:t>.</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noProof/>
        </w:rPr>
        <mc:AlternateContent>
          <mc:Choice Requires="wps">
            <w:drawing>
              <wp:anchor distT="0" distB="0" distL="114300" distR="114300" simplePos="0" relativeHeight="251686912" behindDoc="1" locked="0" layoutInCell="1" allowOverlap="1" wp14:anchorId="5822ABD0" wp14:editId="45262A52">
                <wp:simplePos x="0" y="0"/>
                <wp:positionH relativeFrom="margin">
                  <wp:posOffset>76481</wp:posOffset>
                </wp:positionH>
                <wp:positionV relativeFrom="paragraph">
                  <wp:posOffset>542702</wp:posOffset>
                </wp:positionV>
                <wp:extent cx="2286000" cy="569595"/>
                <wp:effectExtent l="0" t="0" r="0" b="1905"/>
                <wp:wrapTight wrapText="bothSides">
                  <wp:wrapPolygon edited="0">
                    <wp:start x="0" y="0"/>
                    <wp:lineTo x="0" y="20950"/>
                    <wp:lineTo x="21420" y="20950"/>
                    <wp:lineTo x="21420" y="0"/>
                    <wp:lineTo x="0" y="0"/>
                  </wp:wrapPolygon>
                </wp:wrapTight>
                <wp:docPr id="9252" name="Надпись 9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569595"/>
                        </a:xfrm>
                        <a:prstGeom prst="rect">
                          <a:avLst/>
                        </a:prstGeom>
                        <a:solidFill>
                          <a:prstClr val="white"/>
                        </a:solidFill>
                        <a:ln>
                          <a:noFill/>
                        </a:ln>
                      </wps:spPr>
                      <wps:txbx>
                        <w:txbxContent>
                          <w:p w:rsidR="00F54690" w:rsidRPr="00203ED7" w:rsidRDefault="00F54690" w:rsidP="00F54690">
                            <w:pPr>
                              <w:spacing w:line="276" w:lineRule="auto"/>
                              <w:jc w:val="center"/>
                              <w:rPr>
                                <w:rFonts w:ascii="Times New Roman" w:hAnsi="Times New Roman" w:cs="Times New Roman"/>
                                <w:sz w:val="26"/>
                                <w:szCs w:val="26"/>
                                <w:lang w:val="en-US"/>
                              </w:rPr>
                            </w:pPr>
                            <w:r w:rsidRPr="00203ED7">
                              <w:rPr>
                                <w:rFonts w:ascii="Times New Roman" w:hAnsi="Times New Roman" w:cs="Times New Roman"/>
                                <w:sz w:val="26"/>
                                <w:szCs w:val="26"/>
                                <w:lang w:val="en-US"/>
                              </w:rPr>
                              <w:t xml:space="preserve">Fig. </w:t>
                            </w:r>
                            <w:r>
                              <w:rPr>
                                <w:rFonts w:ascii="Times New Roman" w:hAnsi="Times New Roman" w:cs="Times New Roman"/>
                                <w:sz w:val="26"/>
                                <w:szCs w:val="26"/>
                                <w:lang w:val="en-US"/>
                              </w:rPr>
                              <w:t>4.15</w:t>
                            </w:r>
                            <w:r w:rsidRPr="00203ED7">
                              <w:rPr>
                                <w:rFonts w:ascii="Times New Roman" w:hAnsi="Times New Roman" w:cs="Times New Roman"/>
                                <w:sz w:val="26"/>
                                <w:szCs w:val="26"/>
                                <w:lang w:val="en-US"/>
                              </w:rPr>
                              <w:t xml:space="preserve"> – Load characteristic of synchronous generator</w:t>
                            </w:r>
                            <w:r w:rsidRPr="00203ED7">
                              <w:rPr>
                                <w:sz w:val="26"/>
                                <w:szCs w:val="26"/>
                              </w:rPr>
                              <w:t xml:space="preserve"> </w:t>
                            </w:r>
                            <w:r w:rsidRPr="00203ED7">
                              <w:rPr>
                                <w:rFonts w:ascii="Times New Roman" w:hAnsi="Times New Roman" w:cs="Times New Roman"/>
                                <w:sz w:val="26"/>
                                <w:szCs w:val="26"/>
                                <w:lang w:val="en-US"/>
                              </w:rPr>
                              <w:t>with different types of load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822ABD0" id="Надпись 9252" o:spid="_x0000_s1044" type="#_x0000_t202" style="position:absolute;left:0;text-align:left;margin-left:6pt;margin-top:42.75pt;width:180pt;height:44.8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" stroked="f">
                <v:path arrowok="t"/>
                <v:textbox style="mso-fit-shape-to-text:t" inset="0,0,0,0">
                  <w:txbxContent>
                    <w:p w:rsidR="00F54690" w:rsidRPr="00203ED7" w:rsidRDefault="00F54690" w:rsidP="00F54690">
                      <w:pPr>
                        <w:spacing w:line="276" w:lineRule="auto"/>
                        <w:jc w:val="center"/>
                        <w:rPr>
                          <w:rFonts w:ascii="Times New Roman" w:hAnsi="Times New Roman" w:cs="Times New Roman"/>
                          <w:sz w:val="26"/>
                          <w:szCs w:val="26"/>
                          <w:lang w:val="en-US"/>
                        </w:rPr>
                      </w:pPr>
                      <w:r w:rsidRPr="00203ED7">
                        <w:rPr>
                          <w:rFonts w:ascii="Times New Roman" w:hAnsi="Times New Roman" w:cs="Times New Roman"/>
                          <w:sz w:val="26"/>
                          <w:szCs w:val="26"/>
                          <w:lang w:val="en-US"/>
                        </w:rPr>
                        <w:t xml:space="preserve">Fig. </w:t>
                      </w:r>
                      <w:r>
                        <w:rPr>
                          <w:rFonts w:ascii="Times New Roman" w:hAnsi="Times New Roman" w:cs="Times New Roman"/>
                          <w:sz w:val="26"/>
                          <w:szCs w:val="26"/>
                          <w:lang w:val="en-US"/>
                        </w:rPr>
                        <w:t>4.15</w:t>
                      </w:r>
                      <w:r w:rsidRPr="00203ED7">
                        <w:rPr>
                          <w:rFonts w:ascii="Times New Roman" w:hAnsi="Times New Roman" w:cs="Times New Roman"/>
                          <w:sz w:val="26"/>
                          <w:szCs w:val="26"/>
                          <w:lang w:val="en-US"/>
                        </w:rPr>
                        <w:t xml:space="preserve"> – Load characteristic of synchronous generator</w:t>
                      </w:r>
                      <w:r w:rsidRPr="00203ED7">
                        <w:rPr>
                          <w:sz w:val="26"/>
                          <w:szCs w:val="26"/>
                        </w:rPr>
                        <w:t xml:space="preserve"> </w:t>
                      </w:r>
                      <w:r w:rsidRPr="00203ED7">
                        <w:rPr>
                          <w:rFonts w:ascii="Times New Roman" w:hAnsi="Times New Roman" w:cs="Times New Roman"/>
                          <w:sz w:val="26"/>
                          <w:szCs w:val="26"/>
                          <w:lang w:val="en-US"/>
                        </w:rPr>
                        <w:t>with different types of load</w:t>
                      </w:r>
                    </w:p>
                  </w:txbxContent>
                </v:textbox>
                <w10:wrap type="tight" anchorx="margin"/>
              </v:shape>
            </w:pict>
          </mc:Fallback>
        </mc:AlternateContent>
      </w:r>
      <w:r w:rsidRPr="00F54690">
        <w:rPr>
          <w:rFonts w:ascii="Times New Roman" w:hAnsi="Times New Roman" w:cs="Times New Roman"/>
          <w:sz w:val="28"/>
          <w:szCs w:val="28"/>
          <w:lang w:val="en-US"/>
        </w:rPr>
        <w:t>Why do you think we have built three characteristics?</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Explain why with the same field current (rotor flux) the stator voltage will be different. (For this, the direction of the armature reaction flow must be considered).</w:t>
      </w:r>
    </w:p>
    <w:p w:rsidR="00F54690" w:rsidRPr="00F54690" w:rsidRDefault="00F54690" w:rsidP="00F54690">
      <w:pPr>
        <w:spacing w:line="312" w:lineRule="auto"/>
        <w:ind w:firstLine="567"/>
        <w:jc w:val="both"/>
        <w:rPr>
          <w:rFonts w:ascii="Times New Roman" w:hAnsi="Times New Roman" w:cs="Times New Roman"/>
          <w:sz w:val="28"/>
          <w:szCs w:val="28"/>
          <w:lang w:val="en-US"/>
        </w:rPr>
      </w:pPr>
    </w:p>
    <w:p w:rsidR="00F54690" w:rsidRPr="00F54690" w:rsidRDefault="00F54690" w:rsidP="00F54690">
      <w:pPr>
        <w:spacing w:line="312" w:lineRule="auto"/>
        <w:ind w:firstLine="567"/>
        <w:jc w:val="both"/>
        <w:rPr>
          <w:rFonts w:ascii="Times New Roman" w:hAnsi="Times New Roman" w:cs="Times New Roman"/>
          <w:sz w:val="28"/>
          <w:szCs w:val="28"/>
          <w:lang w:val="en-US"/>
        </w:rPr>
      </w:pPr>
    </w:p>
    <w:p w:rsidR="00F54690" w:rsidRPr="00F54690" w:rsidRDefault="00F54690" w:rsidP="00F54690">
      <w:pPr>
        <w:spacing w:line="312" w:lineRule="auto"/>
        <w:ind w:firstLine="567"/>
        <w:jc w:val="both"/>
        <w:rPr>
          <w:rFonts w:ascii="Times New Roman" w:hAnsi="Times New Roman" w:cs="Times New Roman"/>
          <w:sz w:val="28"/>
          <w:szCs w:val="28"/>
          <w:lang w:val="en-US"/>
        </w:rPr>
      </w:pPr>
    </w:p>
    <w:p w:rsidR="00F54690" w:rsidRPr="00F54690" w:rsidRDefault="00F54690" w:rsidP="00F54690">
      <w:pPr>
        <w:spacing w:line="312" w:lineRule="auto"/>
        <w:ind w:firstLine="567"/>
        <w:jc w:val="both"/>
        <w:rPr>
          <w:rFonts w:ascii="Times New Roman" w:hAnsi="Times New Roman" w:cs="Times New Roman"/>
          <w:sz w:val="28"/>
          <w:szCs w:val="28"/>
          <w:lang w:val="en-US"/>
        </w:rPr>
      </w:pPr>
    </w:p>
    <w:p w:rsidR="00F54690" w:rsidRPr="00F54690" w:rsidRDefault="00F54690" w:rsidP="00F54690">
      <w:pPr>
        <w:spacing w:line="312" w:lineRule="auto"/>
        <w:ind w:firstLine="567"/>
        <w:jc w:val="both"/>
        <w:rPr>
          <w:rFonts w:ascii="Times New Roman" w:hAnsi="Times New Roman" w:cs="Times New Roman"/>
          <w:sz w:val="28"/>
          <w:szCs w:val="28"/>
          <w:lang w:val="en-US"/>
        </w:rPr>
      </w:pPr>
    </w:p>
    <w:p w:rsidR="00F54690" w:rsidRPr="00F54690" w:rsidRDefault="00F54690" w:rsidP="00F54690">
      <w:pPr>
        <w:spacing w:line="312" w:lineRule="auto"/>
        <w:ind w:firstLine="567"/>
        <w:jc w:val="both"/>
        <w:rPr>
          <w:rFonts w:ascii="Times New Roman" w:hAnsi="Times New Roman" w:cs="Times New Roman"/>
          <w:sz w:val="28"/>
          <w:szCs w:val="28"/>
          <w:lang w:val="en-US"/>
        </w:rPr>
      </w:pP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lastRenderedPageBreak/>
        <w:t xml:space="preserve">1.3 </w:t>
      </w:r>
      <w:r w:rsidRPr="00F54690">
        <w:rPr>
          <w:rFonts w:ascii="Times New Roman" w:hAnsi="Times New Roman" w:cs="Times New Roman"/>
          <w:b/>
          <w:sz w:val="28"/>
          <w:szCs w:val="28"/>
          <w:lang w:val="en-US"/>
        </w:rPr>
        <w:t xml:space="preserve">External Characteristics </w:t>
      </w:r>
      <w:r w:rsidRPr="00F54690">
        <w:rPr>
          <w:rFonts w:ascii="Times New Roman" w:hAnsi="Times New Roman" w:cs="Times New Roman"/>
          <w:i/>
          <w:sz w:val="28"/>
          <w:szCs w:val="28"/>
          <w:lang w:val="en-US"/>
        </w:rPr>
        <w:t>U</w:t>
      </w:r>
      <w:r w:rsidRPr="00F54690">
        <w:rPr>
          <w:rFonts w:ascii="Times New Roman" w:hAnsi="Times New Roman" w:cs="Times New Roman"/>
          <w:i/>
          <w:sz w:val="28"/>
          <w:szCs w:val="28"/>
          <w:vertAlign w:val="subscript"/>
          <w:lang w:val="en-US"/>
        </w:rPr>
        <w:t>s</w:t>
      </w:r>
      <w:r w:rsidRPr="00F54690">
        <w:rPr>
          <w:rFonts w:ascii="Times New Roman" w:hAnsi="Times New Roman" w:cs="Times New Roman"/>
          <w:sz w:val="28"/>
          <w:szCs w:val="28"/>
          <w:lang w:val="en-US"/>
        </w:rPr>
        <w:t>=</w:t>
      </w:r>
      <w:r w:rsidRPr="00F54690">
        <w:rPr>
          <w:rFonts w:ascii="Times New Roman" w:hAnsi="Times New Roman" w:cs="Times New Roman"/>
          <w:i/>
          <w:sz w:val="28"/>
          <w:szCs w:val="28"/>
          <w:lang w:val="en-US"/>
        </w:rPr>
        <w:t>f</w:t>
      </w:r>
      <w:r w:rsidRPr="00F54690">
        <w:rPr>
          <w:rFonts w:ascii="Times New Roman" w:hAnsi="Times New Roman" w:cs="Times New Roman"/>
          <w:sz w:val="28"/>
          <w:szCs w:val="28"/>
          <w:lang w:val="en-US"/>
        </w:rPr>
        <w:t>(</w:t>
      </w:r>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s</w:t>
      </w:r>
      <w:r w:rsidRPr="00F54690">
        <w:rPr>
          <w:rFonts w:ascii="Times New Roman" w:hAnsi="Times New Roman" w:cs="Times New Roman"/>
          <w:sz w:val="28"/>
          <w:szCs w:val="28"/>
          <w:lang w:val="en-US"/>
        </w:rPr>
        <w:t xml:space="preserve">) at </w:t>
      </w:r>
      <w:proofErr w:type="spellStart"/>
      <w:r w:rsidRPr="00F54690">
        <w:rPr>
          <w:rFonts w:ascii="Times New Roman" w:hAnsi="Times New Roman" w:cs="Times New Roman"/>
          <w:i/>
          <w:sz w:val="28"/>
          <w:szCs w:val="28"/>
          <w:lang w:val="en-US"/>
        </w:rPr>
        <w:t>n</w:t>
      </w:r>
      <w:r w:rsidRPr="00F54690">
        <w:rPr>
          <w:rFonts w:ascii="Times New Roman" w:hAnsi="Times New Roman" w:cs="Times New Roman"/>
          <w:i/>
          <w:sz w:val="28"/>
          <w:szCs w:val="28"/>
          <w:vertAlign w:val="subscript"/>
          <w:lang w:val="en-US"/>
        </w:rPr>
        <w:t>r</w:t>
      </w:r>
      <w:proofErr w:type="spellEnd"/>
      <w:r w:rsidRPr="00F54690">
        <w:rPr>
          <w:rFonts w:ascii="Times New Roman" w:hAnsi="Times New Roman" w:cs="Times New Roman"/>
          <w:sz w:val="28"/>
          <w:szCs w:val="28"/>
          <w:lang w:val="en-US"/>
        </w:rPr>
        <w:t>=</w:t>
      </w:r>
      <w:proofErr w:type="spellStart"/>
      <w:r w:rsidRPr="00F54690">
        <w:rPr>
          <w:rFonts w:ascii="Times New Roman" w:hAnsi="Times New Roman" w:cs="Times New Roman"/>
          <w:sz w:val="28"/>
          <w:szCs w:val="28"/>
          <w:lang w:val="en-US"/>
        </w:rPr>
        <w:t>const</w:t>
      </w:r>
      <w:proofErr w:type="spellEnd"/>
      <w:r w:rsidRPr="00F54690">
        <w:rPr>
          <w:rFonts w:ascii="Times New Roman" w:hAnsi="Times New Roman" w:cs="Times New Roman"/>
          <w:sz w:val="28"/>
          <w:szCs w:val="28"/>
          <w:lang w:val="en-US"/>
        </w:rPr>
        <w:t xml:space="preserve"> and </w:t>
      </w:r>
      <w:proofErr w:type="spellStart"/>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r</w:t>
      </w:r>
      <w:proofErr w:type="spellEnd"/>
      <w:r w:rsidRPr="00F54690">
        <w:rPr>
          <w:rFonts w:ascii="Times New Roman" w:hAnsi="Times New Roman" w:cs="Times New Roman"/>
          <w:sz w:val="28"/>
          <w:szCs w:val="28"/>
          <w:lang w:val="en-US"/>
        </w:rPr>
        <w:t xml:space="preserve"> = </w:t>
      </w:r>
      <w:proofErr w:type="spellStart"/>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rN</w:t>
      </w:r>
      <w:proofErr w:type="spellEnd"/>
      <w:r w:rsidRPr="00F54690">
        <w:rPr>
          <w:rFonts w:ascii="Times New Roman" w:hAnsi="Times New Roman" w:cs="Times New Roman"/>
          <w:sz w:val="28"/>
          <w:szCs w:val="28"/>
          <w:lang w:val="en-US"/>
        </w:rPr>
        <w:t xml:space="preserve">= </w:t>
      </w:r>
      <w:proofErr w:type="spellStart"/>
      <w:r w:rsidRPr="00F54690">
        <w:rPr>
          <w:rFonts w:ascii="Times New Roman" w:hAnsi="Times New Roman" w:cs="Times New Roman"/>
          <w:sz w:val="28"/>
          <w:szCs w:val="28"/>
          <w:lang w:val="en-US"/>
        </w:rPr>
        <w:t>const</w:t>
      </w:r>
      <w:proofErr w:type="spellEnd"/>
      <w:r w:rsidRPr="00F54690">
        <w:rPr>
          <w:rFonts w:ascii="Times New Roman" w:hAnsi="Times New Roman" w:cs="Times New Roman"/>
          <w:sz w:val="28"/>
          <w:szCs w:val="28"/>
          <w:lang w:val="en-US"/>
        </w:rPr>
        <w:t xml:space="preserve">, fig. </w:t>
      </w:r>
      <w:r w:rsidRPr="00F54690">
        <w:rPr>
          <w:rFonts w:ascii="Times New Roman" w:hAnsi="Times New Roman" w:cs="Times New Roman"/>
          <w:sz w:val="26"/>
          <w:szCs w:val="26"/>
          <w:lang w:val="en-US"/>
        </w:rPr>
        <w:t>4.16.</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noProof/>
        </w:rPr>
        <w:drawing>
          <wp:anchor distT="0" distB="0" distL="114300" distR="114300" simplePos="0" relativeHeight="251687936" behindDoc="1" locked="0" layoutInCell="1" allowOverlap="1" wp14:anchorId="64326ADF" wp14:editId="7D3ADA1B">
            <wp:simplePos x="0" y="0"/>
            <wp:positionH relativeFrom="margin">
              <wp:posOffset>45720</wp:posOffset>
            </wp:positionH>
            <wp:positionV relativeFrom="paragraph">
              <wp:posOffset>22860</wp:posOffset>
            </wp:positionV>
            <wp:extent cx="2018665" cy="1969770"/>
            <wp:effectExtent l="0" t="0" r="635" b="0"/>
            <wp:wrapTight wrapText="bothSides">
              <wp:wrapPolygon edited="0">
                <wp:start x="0" y="0"/>
                <wp:lineTo x="0" y="21308"/>
                <wp:lineTo x="21403" y="21308"/>
                <wp:lineTo x="21403" y="0"/>
                <wp:lineTo x="0" y="0"/>
              </wp:wrapPolygon>
            </wp:wrapTight>
            <wp:docPr id="13328" name="Рисунок 1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018665" cy="196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If the load is capacitive, then as the load increases, the total flux increases, and the generator voltage increases too.</w:t>
      </w:r>
    </w:p>
    <w:p w:rsidR="00F54690" w:rsidRPr="00F54690" w:rsidRDefault="00F54690" w:rsidP="00F54690">
      <w:pPr>
        <w:spacing w:line="312" w:lineRule="auto"/>
        <w:ind w:left="709"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requirement </w:t>
      </w:r>
      <w:proofErr w:type="spellStart"/>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r</w:t>
      </w:r>
      <w:proofErr w:type="spellEnd"/>
      <w:r w:rsidRPr="00F54690">
        <w:rPr>
          <w:rFonts w:ascii="Times New Roman" w:hAnsi="Times New Roman" w:cs="Times New Roman"/>
          <w:sz w:val="28"/>
          <w:szCs w:val="28"/>
          <w:lang w:val="en-US"/>
        </w:rPr>
        <w:t xml:space="preserve"> = </w:t>
      </w:r>
      <w:proofErr w:type="spellStart"/>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rN</w:t>
      </w:r>
      <w:proofErr w:type="spellEnd"/>
      <w:r w:rsidRPr="00F54690">
        <w:rPr>
          <w:rFonts w:ascii="Times New Roman" w:hAnsi="Times New Roman" w:cs="Times New Roman"/>
          <w:sz w:val="28"/>
          <w:szCs w:val="28"/>
          <w:lang w:val="en-US"/>
        </w:rPr>
        <w:t xml:space="preserve"> = </w:t>
      </w:r>
      <w:proofErr w:type="spellStart"/>
      <w:r w:rsidRPr="00F54690">
        <w:rPr>
          <w:rFonts w:ascii="Times New Roman" w:hAnsi="Times New Roman" w:cs="Times New Roman"/>
          <w:sz w:val="28"/>
          <w:szCs w:val="28"/>
          <w:lang w:val="en-US"/>
        </w:rPr>
        <w:t>const</w:t>
      </w:r>
      <w:proofErr w:type="spellEnd"/>
      <w:r w:rsidRPr="00F54690">
        <w:rPr>
          <w:rFonts w:ascii="Times New Roman" w:hAnsi="Times New Roman" w:cs="Times New Roman"/>
          <w:sz w:val="28"/>
          <w:szCs w:val="28"/>
          <w:lang w:val="en-US"/>
        </w:rPr>
        <w:t xml:space="preserve"> does not allow to regulate the total flux.</w:t>
      </w:r>
    </w:p>
    <w:p w:rsidR="00F54690" w:rsidRPr="00F54690" w:rsidRDefault="00F54690" w:rsidP="00F54690">
      <w:pPr>
        <w:spacing w:line="312" w:lineRule="auto"/>
        <w:ind w:left="709" w:firstLine="567"/>
        <w:jc w:val="both"/>
        <w:rPr>
          <w:rFonts w:ascii="Times New Roman" w:hAnsi="Times New Roman" w:cs="Times New Roman"/>
          <w:sz w:val="28"/>
          <w:szCs w:val="28"/>
          <w:lang w:val="en-US"/>
        </w:rPr>
      </w:pPr>
      <w:r w:rsidRPr="00F54690">
        <w:rPr>
          <w:rFonts w:ascii="Times New Roman" w:hAnsi="Times New Roman" w:cs="Times New Roman"/>
          <w:noProof/>
        </w:rPr>
        <mc:AlternateContent>
          <mc:Choice Requires="wps">
            <w:drawing>
              <wp:anchor distT="0" distB="0" distL="114300" distR="114300" simplePos="0" relativeHeight="251688960" behindDoc="1" locked="0" layoutInCell="1" allowOverlap="1" wp14:anchorId="55CE29A1" wp14:editId="611FEE03">
                <wp:simplePos x="0" y="0"/>
                <wp:positionH relativeFrom="margin">
                  <wp:posOffset>167351</wp:posOffset>
                </wp:positionH>
                <wp:positionV relativeFrom="paragraph">
                  <wp:posOffset>747585</wp:posOffset>
                </wp:positionV>
                <wp:extent cx="1879600" cy="569595"/>
                <wp:effectExtent l="0" t="0" r="6350" b="1905"/>
                <wp:wrapTight wrapText="bothSides">
                  <wp:wrapPolygon edited="0">
                    <wp:start x="0" y="0"/>
                    <wp:lineTo x="0" y="20950"/>
                    <wp:lineTo x="21454" y="20950"/>
                    <wp:lineTo x="21454" y="0"/>
                    <wp:lineTo x="0" y="0"/>
                  </wp:wrapPolygon>
                </wp:wrapTight>
                <wp:docPr id="9253" name="Надпись 9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569595"/>
                        </a:xfrm>
                        <a:prstGeom prst="rect">
                          <a:avLst/>
                        </a:prstGeom>
                        <a:solidFill>
                          <a:prstClr val="white"/>
                        </a:solidFill>
                        <a:ln>
                          <a:noFill/>
                        </a:ln>
                      </wps:spPr>
                      <wps:txbx>
                        <w:txbxContent>
                          <w:p w:rsidR="00F54690" w:rsidRDefault="00F54690" w:rsidP="00F54690">
                            <w:pPr>
                              <w:pStyle w:val="ac"/>
                              <w:spacing w:after="0"/>
                              <w:jc w:val="center"/>
                              <w:rPr>
                                <w:rFonts w:ascii="Times New Roman" w:hAnsi="Times New Roman"/>
                                <w:i w:val="0"/>
                                <w:color w:val="auto"/>
                                <w:sz w:val="26"/>
                                <w:szCs w:val="26"/>
                                <w:lang w:val="en-US"/>
                              </w:rPr>
                            </w:pPr>
                            <w:r w:rsidRPr="00EE376A">
                              <w:rPr>
                                <w:rFonts w:ascii="Times New Roman" w:hAnsi="Times New Roman"/>
                                <w:i w:val="0"/>
                                <w:color w:val="auto"/>
                                <w:sz w:val="26"/>
                                <w:szCs w:val="26"/>
                                <w:lang w:val="en-US"/>
                              </w:rPr>
                              <w:t xml:space="preserve">Fig. </w:t>
                            </w:r>
                            <w:r>
                              <w:rPr>
                                <w:rFonts w:ascii="Times New Roman" w:hAnsi="Times New Roman"/>
                                <w:i w:val="0"/>
                                <w:color w:val="auto"/>
                                <w:sz w:val="26"/>
                                <w:szCs w:val="26"/>
                                <w:lang w:val="en-US"/>
                              </w:rPr>
                              <w:t>4.16</w:t>
                            </w:r>
                            <w:r w:rsidRPr="00EE376A">
                              <w:rPr>
                                <w:rFonts w:ascii="Times New Roman" w:hAnsi="Times New Roman"/>
                                <w:i w:val="0"/>
                                <w:color w:val="auto"/>
                                <w:sz w:val="26"/>
                                <w:szCs w:val="26"/>
                                <w:lang w:val="en-US"/>
                              </w:rPr>
                              <w:t xml:space="preserve"> </w:t>
                            </w:r>
                            <w:r w:rsidRPr="00203ED7">
                              <w:rPr>
                                <w:rFonts w:ascii="Times New Roman" w:hAnsi="Times New Roman"/>
                                <w:sz w:val="26"/>
                                <w:szCs w:val="26"/>
                                <w:lang w:val="en-US"/>
                              </w:rPr>
                              <w:t>–</w:t>
                            </w:r>
                            <w:r w:rsidRPr="00EE376A">
                              <w:rPr>
                                <w:rFonts w:ascii="Times New Roman" w:hAnsi="Times New Roman"/>
                                <w:i w:val="0"/>
                                <w:color w:val="auto"/>
                                <w:sz w:val="26"/>
                                <w:szCs w:val="26"/>
                                <w:lang w:val="en-US"/>
                              </w:rPr>
                              <w:t xml:space="preserve"> External </w:t>
                            </w:r>
                          </w:p>
                          <w:p w:rsidR="00F54690" w:rsidRDefault="00F54690" w:rsidP="00F54690">
                            <w:pPr>
                              <w:pStyle w:val="ac"/>
                              <w:spacing w:after="0"/>
                              <w:jc w:val="center"/>
                              <w:rPr>
                                <w:rFonts w:ascii="Times New Roman" w:hAnsi="Times New Roman"/>
                                <w:i w:val="0"/>
                                <w:color w:val="auto"/>
                                <w:sz w:val="26"/>
                                <w:szCs w:val="26"/>
                                <w:lang w:val="en-US"/>
                              </w:rPr>
                            </w:pPr>
                            <w:r w:rsidRPr="00EE376A">
                              <w:rPr>
                                <w:rFonts w:ascii="Times New Roman" w:hAnsi="Times New Roman"/>
                                <w:i w:val="0"/>
                                <w:color w:val="auto"/>
                                <w:sz w:val="26"/>
                                <w:szCs w:val="26"/>
                                <w:lang w:val="en-US"/>
                              </w:rPr>
                              <w:t>characteristic of</w:t>
                            </w:r>
                            <w:r>
                              <w:rPr>
                                <w:rFonts w:ascii="Times New Roman" w:hAnsi="Times New Roman"/>
                                <w:i w:val="0"/>
                                <w:color w:val="auto"/>
                                <w:sz w:val="26"/>
                                <w:szCs w:val="26"/>
                                <w:lang w:val="en-US"/>
                              </w:rPr>
                              <w:t xml:space="preserve"> SG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5CE29A1" id="Надпись 9253" o:spid="_x0000_s1045" type="#_x0000_t202" style="position:absolute;left:0;text-align:left;margin-left:13.2pt;margin-top:58.85pt;width:148pt;height:44.8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" stroked="f">
                <v:path arrowok="t"/>
                <v:textbox style="mso-fit-shape-to-text:t" inset="0,0,0,0">
                  <w:txbxContent>
                    <w:p w:rsidR="00F54690" w:rsidRDefault="00F54690" w:rsidP="00F54690">
                      <w:pPr>
                        <w:pStyle w:val="ac"/>
                        <w:spacing w:after="0"/>
                        <w:jc w:val="center"/>
                        <w:rPr>
                          <w:rFonts w:ascii="Times New Roman" w:hAnsi="Times New Roman"/>
                          <w:i w:val="0"/>
                          <w:color w:val="auto"/>
                          <w:sz w:val="26"/>
                          <w:szCs w:val="26"/>
                          <w:lang w:val="en-US"/>
                        </w:rPr>
                      </w:pPr>
                      <w:r w:rsidRPr="00EE376A">
                        <w:rPr>
                          <w:rFonts w:ascii="Times New Roman" w:hAnsi="Times New Roman"/>
                          <w:i w:val="0"/>
                          <w:color w:val="auto"/>
                          <w:sz w:val="26"/>
                          <w:szCs w:val="26"/>
                          <w:lang w:val="en-US"/>
                        </w:rPr>
                        <w:t xml:space="preserve">Fig. </w:t>
                      </w:r>
                      <w:r>
                        <w:rPr>
                          <w:rFonts w:ascii="Times New Roman" w:hAnsi="Times New Roman"/>
                          <w:i w:val="0"/>
                          <w:color w:val="auto"/>
                          <w:sz w:val="26"/>
                          <w:szCs w:val="26"/>
                          <w:lang w:val="en-US"/>
                        </w:rPr>
                        <w:t>4.16</w:t>
                      </w:r>
                      <w:r w:rsidRPr="00EE376A">
                        <w:rPr>
                          <w:rFonts w:ascii="Times New Roman" w:hAnsi="Times New Roman"/>
                          <w:i w:val="0"/>
                          <w:color w:val="auto"/>
                          <w:sz w:val="26"/>
                          <w:szCs w:val="26"/>
                          <w:lang w:val="en-US"/>
                        </w:rPr>
                        <w:t xml:space="preserve"> </w:t>
                      </w:r>
                      <w:r w:rsidRPr="00203ED7">
                        <w:rPr>
                          <w:rFonts w:ascii="Times New Roman" w:hAnsi="Times New Roman"/>
                          <w:sz w:val="26"/>
                          <w:szCs w:val="26"/>
                          <w:lang w:val="en-US"/>
                        </w:rPr>
                        <w:t>–</w:t>
                      </w:r>
                      <w:r w:rsidRPr="00EE376A">
                        <w:rPr>
                          <w:rFonts w:ascii="Times New Roman" w:hAnsi="Times New Roman"/>
                          <w:i w:val="0"/>
                          <w:color w:val="auto"/>
                          <w:sz w:val="26"/>
                          <w:szCs w:val="26"/>
                          <w:lang w:val="en-US"/>
                        </w:rPr>
                        <w:t xml:space="preserve"> External </w:t>
                      </w:r>
                    </w:p>
                    <w:p w:rsidR="00F54690" w:rsidRDefault="00F54690" w:rsidP="00F54690">
                      <w:pPr>
                        <w:pStyle w:val="ac"/>
                        <w:spacing w:after="0"/>
                        <w:jc w:val="center"/>
                        <w:rPr>
                          <w:rFonts w:ascii="Times New Roman" w:hAnsi="Times New Roman"/>
                          <w:i w:val="0"/>
                          <w:color w:val="auto"/>
                          <w:sz w:val="26"/>
                          <w:szCs w:val="26"/>
                          <w:lang w:val="en-US"/>
                        </w:rPr>
                      </w:pPr>
                      <w:r w:rsidRPr="00EE376A">
                        <w:rPr>
                          <w:rFonts w:ascii="Times New Roman" w:hAnsi="Times New Roman"/>
                          <w:i w:val="0"/>
                          <w:color w:val="auto"/>
                          <w:sz w:val="26"/>
                          <w:szCs w:val="26"/>
                          <w:lang w:val="en-US"/>
                        </w:rPr>
                        <w:t>characteristic of</w:t>
                      </w:r>
                      <w:r>
                        <w:rPr>
                          <w:rFonts w:ascii="Times New Roman" w:hAnsi="Times New Roman"/>
                          <w:i w:val="0"/>
                          <w:color w:val="auto"/>
                          <w:sz w:val="26"/>
                          <w:szCs w:val="26"/>
                          <w:lang w:val="en-US"/>
                        </w:rPr>
                        <w:t xml:space="preserve"> SG</w:t>
                      </w:r>
                    </w:p>
                  </w:txbxContent>
                </v:textbox>
                <w10:wrap type="tight" anchorx="margin"/>
              </v:shape>
            </w:pict>
          </mc:Fallback>
        </mc:AlternateContent>
      </w:r>
      <w:r w:rsidRPr="00F54690">
        <w:rPr>
          <w:rFonts w:ascii="Times New Roman" w:hAnsi="Times New Roman" w:cs="Times New Roman"/>
          <w:sz w:val="28"/>
          <w:szCs w:val="28"/>
          <w:lang w:val="en-US"/>
        </w:rPr>
        <w:t>If the load is inductive, then the voltage decreases due to the action of the flux reaction of anchor, which reduces the total field of the generator.</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noProof/>
        </w:rPr>
        <w:drawing>
          <wp:anchor distT="0" distB="0" distL="114300" distR="114300" simplePos="0" relativeHeight="251689984" behindDoc="1" locked="0" layoutInCell="1" allowOverlap="1" wp14:anchorId="20FAD1D8" wp14:editId="5150FC65">
            <wp:simplePos x="0" y="0"/>
            <wp:positionH relativeFrom="column">
              <wp:posOffset>231775</wp:posOffset>
            </wp:positionH>
            <wp:positionV relativeFrom="paragraph">
              <wp:posOffset>489214</wp:posOffset>
            </wp:positionV>
            <wp:extent cx="1835150" cy="1849755"/>
            <wp:effectExtent l="0" t="0" r="0" b="0"/>
            <wp:wrapTight wrapText="bothSides">
              <wp:wrapPolygon edited="0">
                <wp:start x="0" y="0"/>
                <wp:lineTo x="0" y="21355"/>
                <wp:lineTo x="21301" y="21355"/>
                <wp:lineTo x="21301" y="0"/>
                <wp:lineTo x="0" y="0"/>
              </wp:wrapPolygon>
            </wp:wrapTight>
            <wp:docPr id="13329" name="Рисунок 1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83515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690">
        <w:rPr>
          <w:rFonts w:ascii="Times New Roman" w:hAnsi="Times New Roman" w:cs="Times New Roman"/>
          <w:sz w:val="28"/>
          <w:szCs w:val="28"/>
          <w:lang w:val="en-US"/>
        </w:rPr>
        <w:t>If the load is active, then the voltage decreases according to Ohm's law</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 xml:space="preserve">1.4 Adjustment characteristic (artificial characteristic) </w:t>
      </w:r>
      <w:proofErr w:type="spellStart"/>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if</w:t>
      </w:r>
      <w:proofErr w:type="spellEnd"/>
      <w:r w:rsidRPr="00F54690">
        <w:rPr>
          <w:rFonts w:ascii="Times New Roman" w:hAnsi="Times New Roman" w:cs="Times New Roman"/>
          <w:sz w:val="28"/>
          <w:szCs w:val="28"/>
          <w:lang w:val="en-US"/>
        </w:rPr>
        <w:t xml:space="preserve"> =</w:t>
      </w:r>
      <w:r w:rsidRPr="00F54690">
        <w:rPr>
          <w:rFonts w:ascii="Times New Roman" w:hAnsi="Times New Roman" w:cs="Times New Roman"/>
          <w:i/>
          <w:sz w:val="28"/>
          <w:szCs w:val="28"/>
          <w:lang w:val="en-US"/>
        </w:rPr>
        <w:t>f</w:t>
      </w:r>
      <w:r w:rsidRPr="00F54690">
        <w:rPr>
          <w:rFonts w:ascii="Times New Roman" w:hAnsi="Times New Roman" w:cs="Times New Roman"/>
          <w:sz w:val="28"/>
          <w:szCs w:val="28"/>
          <w:lang w:val="en-US"/>
        </w:rPr>
        <w:t>(</w:t>
      </w:r>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s</w:t>
      </w:r>
      <w:r w:rsidRPr="00F54690">
        <w:rPr>
          <w:rFonts w:ascii="Times New Roman" w:hAnsi="Times New Roman" w:cs="Times New Roman"/>
          <w:sz w:val="28"/>
          <w:szCs w:val="28"/>
          <w:lang w:val="en-US"/>
        </w:rPr>
        <w:t xml:space="preserve">) at </w:t>
      </w:r>
      <w:proofErr w:type="spellStart"/>
      <w:r w:rsidRPr="00F54690">
        <w:rPr>
          <w:rFonts w:ascii="Times New Roman" w:hAnsi="Times New Roman" w:cs="Times New Roman"/>
          <w:i/>
          <w:sz w:val="28"/>
          <w:szCs w:val="28"/>
          <w:lang w:val="en-US"/>
        </w:rPr>
        <w:t>n</w:t>
      </w:r>
      <w:r w:rsidRPr="00F54690">
        <w:rPr>
          <w:rFonts w:ascii="Times New Roman" w:hAnsi="Times New Roman" w:cs="Times New Roman"/>
          <w:i/>
          <w:sz w:val="28"/>
          <w:szCs w:val="28"/>
          <w:vertAlign w:val="subscript"/>
          <w:lang w:val="en-US"/>
        </w:rPr>
        <w:t>r</w:t>
      </w:r>
      <w:proofErr w:type="spellEnd"/>
      <w:r w:rsidRPr="00F54690">
        <w:rPr>
          <w:rFonts w:ascii="Times New Roman" w:hAnsi="Times New Roman" w:cs="Times New Roman"/>
          <w:sz w:val="28"/>
          <w:szCs w:val="28"/>
          <w:lang w:val="en-US"/>
        </w:rPr>
        <w:t>=</w:t>
      </w:r>
      <w:proofErr w:type="spellStart"/>
      <w:r w:rsidRPr="00F54690">
        <w:rPr>
          <w:rFonts w:ascii="Times New Roman" w:hAnsi="Times New Roman" w:cs="Times New Roman"/>
          <w:sz w:val="28"/>
          <w:szCs w:val="28"/>
          <w:lang w:val="en-US"/>
        </w:rPr>
        <w:t>const</w:t>
      </w:r>
      <w:proofErr w:type="spellEnd"/>
      <w:r w:rsidRPr="00F54690">
        <w:rPr>
          <w:rFonts w:ascii="Times New Roman" w:hAnsi="Times New Roman" w:cs="Times New Roman"/>
          <w:sz w:val="28"/>
          <w:szCs w:val="28"/>
          <w:lang w:val="en-US"/>
        </w:rPr>
        <w:t xml:space="preserve"> and </w:t>
      </w:r>
      <w:r w:rsidRPr="00F54690">
        <w:rPr>
          <w:rFonts w:ascii="Times New Roman" w:hAnsi="Times New Roman" w:cs="Times New Roman"/>
          <w:i/>
          <w:sz w:val="28"/>
          <w:szCs w:val="28"/>
          <w:lang w:val="en-US"/>
        </w:rPr>
        <w:t>U</w:t>
      </w:r>
      <w:r w:rsidRPr="00F54690">
        <w:rPr>
          <w:rFonts w:ascii="Times New Roman" w:hAnsi="Times New Roman" w:cs="Times New Roman"/>
          <w:i/>
          <w:sz w:val="28"/>
          <w:szCs w:val="28"/>
          <w:vertAlign w:val="subscript"/>
          <w:lang w:val="en-US"/>
        </w:rPr>
        <w:t>s</w:t>
      </w:r>
      <w:r w:rsidRPr="00F54690">
        <w:rPr>
          <w:rFonts w:ascii="Times New Roman" w:hAnsi="Times New Roman" w:cs="Times New Roman"/>
          <w:sz w:val="28"/>
          <w:szCs w:val="28"/>
          <w:lang w:val="en-US"/>
        </w:rPr>
        <w:t>=</w:t>
      </w:r>
      <w:r w:rsidRPr="00F54690">
        <w:rPr>
          <w:rFonts w:ascii="Times New Roman" w:hAnsi="Times New Roman" w:cs="Times New Roman"/>
          <w:i/>
          <w:sz w:val="28"/>
          <w:szCs w:val="28"/>
          <w:lang w:val="en-US"/>
        </w:rPr>
        <w:t xml:space="preserve"> </w:t>
      </w:r>
      <w:proofErr w:type="spellStart"/>
      <w:r w:rsidRPr="00F54690">
        <w:rPr>
          <w:rFonts w:ascii="Times New Roman" w:hAnsi="Times New Roman" w:cs="Times New Roman"/>
          <w:i/>
          <w:sz w:val="28"/>
          <w:szCs w:val="28"/>
          <w:lang w:val="en-US"/>
        </w:rPr>
        <w:t>U</w:t>
      </w:r>
      <w:r w:rsidRPr="00F54690">
        <w:rPr>
          <w:rFonts w:ascii="Times New Roman" w:hAnsi="Times New Roman" w:cs="Times New Roman"/>
          <w:i/>
          <w:sz w:val="28"/>
          <w:szCs w:val="28"/>
          <w:vertAlign w:val="subscript"/>
          <w:lang w:val="en-US"/>
        </w:rPr>
        <w:t>sN</w:t>
      </w:r>
      <w:proofErr w:type="spellEnd"/>
      <w:r w:rsidRPr="00F54690">
        <w:rPr>
          <w:rFonts w:ascii="Times New Roman" w:hAnsi="Times New Roman" w:cs="Times New Roman"/>
          <w:sz w:val="28"/>
          <w:szCs w:val="28"/>
          <w:lang w:val="en-US"/>
        </w:rPr>
        <w:t xml:space="preserve"> = </w:t>
      </w:r>
      <w:proofErr w:type="spellStart"/>
      <w:r w:rsidRPr="00F54690">
        <w:rPr>
          <w:rFonts w:ascii="Times New Roman" w:hAnsi="Times New Roman" w:cs="Times New Roman"/>
          <w:sz w:val="28"/>
          <w:szCs w:val="28"/>
          <w:lang w:val="en-US"/>
        </w:rPr>
        <w:t>const</w:t>
      </w:r>
      <w:proofErr w:type="spellEnd"/>
      <w:r w:rsidRPr="00F54690">
        <w:rPr>
          <w:rFonts w:ascii="Times New Roman" w:hAnsi="Times New Roman" w:cs="Times New Roman"/>
          <w:sz w:val="28"/>
          <w:szCs w:val="28"/>
          <w:lang w:val="en-US"/>
        </w:rPr>
        <w:t>, fig. 4.17.</w:t>
      </w:r>
    </w:p>
    <w:p w:rsidR="00F54690" w:rsidRPr="00F54690" w:rsidRDefault="00F54690" w:rsidP="00F54690">
      <w:pPr>
        <w:spacing w:line="312" w:lineRule="auto"/>
        <w:ind w:firstLine="567"/>
        <w:jc w:val="both"/>
        <w:rPr>
          <w:rFonts w:ascii="Times New Roman" w:hAnsi="Times New Roman" w:cs="Times New Roman"/>
          <w:sz w:val="28"/>
          <w:szCs w:val="28"/>
          <w:lang w:val="en-US"/>
        </w:rPr>
      </w:pP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noProof/>
        </w:rPr>
        <mc:AlternateContent>
          <mc:Choice Requires="wps">
            <w:drawing>
              <wp:anchor distT="0" distB="0" distL="114300" distR="114300" simplePos="0" relativeHeight="251691008" behindDoc="1" locked="0" layoutInCell="1" allowOverlap="1" wp14:anchorId="2AEF9FFC" wp14:editId="45D95299">
                <wp:simplePos x="0" y="0"/>
                <wp:positionH relativeFrom="margin">
                  <wp:posOffset>178056</wp:posOffset>
                </wp:positionH>
                <wp:positionV relativeFrom="paragraph">
                  <wp:posOffset>522960</wp:posOffset>
                </wp:positionV>
                <wp:extent cx="1971040" cy="696595"/>
                <wp:effectExtent l="0" t="0" r="0" b="8255"/>
                <wp:wrapTight wrapText="bothSides">
                  <wp:wrapPolygon edited="0">
                    <wp:start x="0" y="0"/>
                    <wp:lineTo x="0" y="21265"/>
                    <wp:lineTo x="21294" y="21265"/>
                    <wp:lineTo x="21294" y="0"/>
                    <wp:lineTo x="0" y="0"/>
                  </wp:wrapPolygon>
                </wp:wrapTight>
                <wp:docPr id="9254" name="Надпись 9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040" cy="696595"/>
                        </a:xfrm>
                        <a:prstGeom prst="rect">
                          <a:avLst/>
                        </a:prstGeom>
                        <a:solidFill>
                          <a:prstClr val="white"/>
                        </a:solidFill>
                        <a:ln>
                          <a:noFill/>
                        </a:ln>
                      </wps:spPr>
                      <wps:txbx>
                        <w:txbxContent>
                          <w:p w:rsidR="00F54690" w:rsidRPr="00EE376A" w:rsidRDefault="00F54690" w:rsidP="00F54690">
                            <w:pPr>
                              <w:pStyle w:val="ac"/>
                              <w:jc w:val="center"/>
                              <w:rPr>
                                <w:rFonts w:ascii="Times New Roman" w:hAnsi="Times New Roman"/>
                                <w:i w:val="0"/>
                                <w:noProof/>
                                <w:color w:val="auto"/>
                                <w:sz w:val="28"/>
                                <w:szCs w:val="28"/>
                              </w:rPr>
                            </w:pPr>
                            <w:r w:rsidRPr="00EE376A">
                              <w:rPr>
                                <w:rFonts w:ascii="Times New Roman" w:hAnsi="Times New Roman"/>
                                <w:i w:val="0"/>
                                <w:color w:val="auto"/>
                                <w:sz w:val="26"/>
                                <w:szCs w:val="26"/>
                                <w:lang w:val="en-US"/>
                              </w:rPr>
                              <w:t>Fig. 4</w:t>
                            </w:r>
                            <w:r>
                              <w:rPr>
                                <w:rFonts w:ascii="Times New Roman" w:hAnsi="Times New Roman"/>
                                <w:i w:val="0"/>
                                <w:color w:val="auto"/>
                                <w:sz w:val="26"/>
                                <w:szCs w:val="26"/>
                                <w:lang w:val="en-US"/>
                              </w:rPr>
                              <w:t>.17</w:t>
                            </w:r>
                            <w:r w:rsidRPr="00EE376A">
                              <w:rPr>
                                <w:rFonts w:ascii="Times New Roman" w:hAnsi="Times New Roman"/>
                                <w:i w:val="0"/>
                                <w:color w:val="auto"/>
                                <w:sz w:val="26"/>
                                <w:szCs w:val="26"/>
                                <w:lang w:val="en-US"/>
                              </w:rPr>
                              <w:t xml:space="preserve"> – Adjustment</w:t>
                            </w:r>
                            <w:r w:rsidRPr="00EE376A">
                              <w:rPr>
                                <w:rFonts w:ascii="Times New Roman" w:hAnsi="Times New Roman"/>
                                <w:b/>
                                <w:i w:val="0"/>
                                <w:color w:val="auto"/>
                                <w:sz w:val="26"/>
                                <w:szCs w:val="26"/>
                                <w:lang w:val="en-US"/>
                              </w:rPr>
                              <w:t xml:space="preserve"> </w:t>
                            </w:r>
                            <w:r w:rsidRPr="00EE376A">
                              <w:rPr>
                                <w:rFonts w:ascii="Times New Roman" w:hAnsi="Times New Roman"/>
                                <w:i w:val="0"/>
                                <w:color w:val="auto"/>
                                <w:sz w:val="26"/>
                                <w:szCs w:val="26"/>
                                <w:lang w:val="en-US"/>
                              </w:rPr>
                              <w:t xml:space="preserve">characteristic of </w:t>
                            </w:r>
                            <w:r>
                              <w:rPr>
                                <w:rFonts w:ascii="Times New Roman" w:hAnsi="Times New Roman"/>
                                <w:i w:val="0"/>
                                <w:color w:val="auto"/>
                                <w:sz w:val="26"/>
                                <w:szCs w:val="26"/>
                                <w:lang w:val="en-US"/>
                              </w:rPr>
                              <w:t>SG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AEF9FFC" id="Надпись 9254" o:spid="_x0000_s1046" type="#_x0000_t202" style="position:absolute;left:0;text-align:left;margin-left:14pt;margin-top:41.2pt;width:155.2pt;height:54.8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" stroked="f">
                <v:path arrowok="t"/>
                <v:textbox style="mso-fit-shape-to-text:t" inset="0,0,0,0">
                  <w:txbxContent>
                    <w:p w:rsidR="00F54690" w:rsidRPr="00EE376A" w:rsidRDefault="00F54690" w:rsidP="00F54690">
                      <w:pPr>
                        <w:pStyle w:val="ac"/>
                        <w:jc w:val="center"/>
                        <w:rPr>
                          <w:rFonts w:ascii="Times New Roman" w:hAnsi="Times New Roman"/>
                          <w:i w:val="0"/>
                          <w:noProof/>
                          <w:color w:val="auto"/>
                          <w:sz w:val="28"/>
                          <w:szCs w:val="28"/>
                        </w:rPr>
                      </w:pPr>
                      <w:r w:rsidRPr="00EE376A">
                        <w:rPr>
                          <w:rFonts w:ascii="Times New Roman" w:hAnsi="Times New Roman"/>
                          <w:i w:val="0"/>
                          <w:color w:val="auto"/>
                          <w:sz w:val="26"/>
                          <w:szCs w:val="26"/>
                          <w:lang w:val="en-US"/>
                        </w:rPr>
                        <w:t>Fig. 4</w:t>
                      </w:r>
                      <w:r>
                        <w:rPr>
                          <w:rFonts w:ascii="Times New Roman" w:hAnsi="Times New Roman"/>
                          <w:i w:val="0"/>
                          <w:color w:val="auto"/>
                          <w:sz w:val="26"/>
                          <w:szCs w:val="26"/>
                          <w:lang w:val="en-US"/>
                        </w:rPr>
                        <w:t>.17</w:t>
                      </w:r>
                      <w:r w:rsidRPr="00EE376A">
                        <w:rPr>
                          <w:rFonts w:ascii="Times New Roman" w:hAnsi="Times New Roman"/>
                          <w:i w:val="0"/>
                          <w:color w:val="auto"/>
                          <w:sz w:val="26"/>
                          <w:szCs w:val="26"/>
                          <w:lang w:val="en-US"/>
                        </w:rPr>
                        <w:t xml:space="preserve"> – Adjustment</w:t>
                      </w:r>
                      <w:r w:rsidRPr="00EE376A">
                        <w:rPr>
                          <w:rFonts w:ascii="Times New Roman" w:hAnsi="Times New Roman"/>
                          <w:b/>
                          <w:i w:val="0"/>
                          <w:color w:val="auto"/>
                          <w:sz w:val="26"/>
                          <w:szCs w:val="26"/>
                          <w:lang w:val="en-US"/>
                        </w:rPr>
                        <w:t xml:space="preserve"> </w:t>
                      </w:r>
                      <w:r w:rsidRPr="00EE376A">
                        <w:rPr>
                          <w:rFonts w:ascii="Times New Roman" w:hAnsi="Times New Roman"/>
                          <w:i w:val="0"/>
                          <w:color w:val="auto"/>
                          <w:sz w:val="26"/>
                          <w:szCs w:val="26"/>
                          <w:lang w:val="en-US"/>
                        </w:rPr>
                        <w:t xml:space="preserve">characteristic of </w:t>
                      </w:r>
                      <w:r>
                        <w:rPr>
                          <w:rFonts w:ascii="Times New Roman" w:hAnsi="Times New Roman"/>
                          <w:i w:val="0"/>
                          <w:color w:val="auto"/>
                          <w:sz w:val="26"/>
                          <w:szCs w:val="26"/>
                          <w:lang w:val="en-US"/>
                        </w:rPr>
                        <w:t>SG</w:t>
                      </w:r>
                    </w:p>
                  </w:txbxContent>
                </v:textbox>
                <w10:wrap type="tight" anchorx="margin"/>
              </v:shape>
            </w:pict>
          </mc:Fallback>
        </mc:AlternateContent>
      </w:r>
      <w:r w:rsidRPr="00F54690">
        <w:rPr>
          <w:rFonts w:ascii="Times New Roman" w:hAnsi="Times New Roman" w:cs="Times New Roman"/>
          <w:sz w:val="28"/>
          <w:szCs w:val="28"/>
          <w:lang w:val="en-US"/>
        </w:rPr>
        <w:t xml:space="preserve">If the load is </w:t>
      </w:r>
      <w:r w:rsidRPr="00F54690">
        <w:rPr>
          <w:rFonts w:ascii="Times New Roman" w:hAnsi="Times New Roman" w:cs="Times New Roman"/>
          <w:b/>
          <w:sz w:val="28"/>
          <w:szCs w:val="28"/>
          <w:lang w:val="en-US"/>
        </w:rPr>
        <w:t>capacitive</w:t>
      </w:r>
      <w:r w:rsidRPr="00F54690">
        <w:rPr>
          <w:rFonts w:ascii="Times New Roman" w:hAnsi="Times New Roman" w:cs="Times New Roman"/>
          <w:sz w:val="28"/>
          <w:szCs w:val="28"/>
          <w:lang w:val="en-US"/>
        </w:rPr>
        <w:t>, the rotor current must be reduced so that the voltage does not change. This is due to the fact that the reaction flux of the anchor enhances the total field of the machine.</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If the load is inductive, the rotor current must be increased so that the voltage does not change. This is due to the fact that the reaction flux of the anchor reduces the total field of the machine.</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noProof/>
        </w:rPr>
        <w:drawing>
          <wp:anchor distT="0" distB="0" distL="114300" distR="114300" simplePos="0" relativeHeight="251699200" behindDoc="1" locked="0" layoutInCell="1" allowOverlap="1" wp14:anchorId="57AFE57F" wp14:editId="120413F4">
            <wp:simplePos x="0" y="0"/>
            <wp:positionH relativeFrom="margin">
              <wp:posOffset>-13970</wp:posOffset>
            </wp:positionH>
            <wp:positionV relativeFrom="paragraph">
              <wp:posOffset>30282</wp:posOffset>
            </wp:positionV>
            <wp:extent cx="2956560" cy="2613660"/>
            <wp:effectExtent l="0" t="0" r="0" b="0"/>
            <wp:wrapTight wrapText="bothSides">
              <wp:wrapPolygon edited="0">
                <wp:start x="0" y="0"/>
                <wp:lineTo x="0" y="21411"/>
                <wp:lineTo x="21433" y="21411"/>
                <wp:lineTo x="21433" y="0"/>
                <wp:lineTo x="0" y="0"/>
              </wp:wrapPolygon>
            </wp:wrapTight>
            <wp:docPr id="13330" name="Рисунок 1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956560" cy="2613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2. </w:t>
      </w:r>
      <w:r w:rsidRPr="00F54690">
        <w:rPr>
          <w:rFonts w:ascii="Times New Roman" w:hAnsi="Times New Roman" w:cs="Times New Roman"/>
          <w:b/>
          <w:i/>
          <w:sz w:val="28"/>
          <w:szCs w:val="28"/>
          <w:lang w:val="en-US"/>
        </w:rPr>
        <w:t xml:space="preserve">U - </w:t>
      </w:r>
      <w:r w:rsidRPr="00F54690">
        <w:rPr>
          <w:rFonts w:ascii="Times New Roman" w:hAnsi="Times New Roman" w:cs="Times New Roman"/>
          <w:b/>
          <w:sz w:val="28"/>
          <w:szCs w:val="28"/>
          <w:lang w:val="en-US"/>
        </w:rPr>
        <w:t>like characteristics</w:t>
      </w:r>
      <w:r w:rsidRPr="00F54690">
        <w:rPr>
          <w:rFonts w:ascii="Times New Roman" w:hAnsi="Times New Roman" w:cs="Times New Roman"/>
          <w:b/>
          <w:i/>
          <w:sz w:val="28"/>
          <w:szCs w:val="28"/>
          <w:lang w:val="en-US"/>
        </w:rPr>
        <w:t xml:space="preserve"> </w:t>
      </w:r>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s</w:t>
      </w:r>
      <w:r w:rsidRPr="00F54690">
        <w:rPr>
          <w:rFonts w:ascii="Times New Roman" w:hAnsi="Times New Roman" w:cs="Times New Roman"/>
          <w:sz w:val="28"/>
          <w:szCs w:val="28"/>
          <w:lang w:val="en-US"/>
        </w:rPr>
        <w:t xml:space="preserve"> =</w:t>
      </w:r>
      <w:r w:rsidRPr="00F54690">
        <w:rPr>
          <w:rFonts w:ascii="Times New Roman" w:hAnsi="Times New Roman" w:cs="Times New Roman"/>
          <w:i/>
          <w:sz w:val="28"/>
          <w:szCs w:val="28"/>
          <w:lang w:val="en-US"/>
        </w:rPr>
        <w:t>f</w:t>
      </w:r>
      <w:r w:rsidRPr="00F54690">
        <w:rPr>
          <w:rFonts w:ascii="Times New Roman" w:hAnsi="Times New Roman" w:cs="Times New Roman"/>
          <w:sz w:val="28"/>
          <w:szCs w:val="28"/>
          <w:lang w:val="en-US"/>
        </w:rPr>
        <w:t>(</w:t>
      </w:r>
      <w:proofErr w:type="spellStart"/>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if</w:t>
      </w:r>
      <w:proofErr w:type="spellEnd"/>
      <w:r w:rsidRPr="00F54690">
        <w:rPr>
          <w:rFonts w:ascii="Times New Roman" w:hAnsi="Times New Roman" w:cs="Times New Roman"/>
          <w:sz w:val="28"/>
          <w:szCs w:val="28"/>
          <w:lang w:val="en-US"/>
        </w:rPr>
        <w:t xml:space="preserve">) at </w:t>
      </w:r>
      <w:proofErr w:type="spellStart"/>
      <w:r w:rsidRPr="00F54690">
        <w:rPr>
          <w:rFonts w:ascii="Times New Roman" w:hAnsi="Times New Roman" w:cs="Times New Roman"/>
          <w:i/>
          <w:sz w:val="28"/>
          <w:szCs w:val="28"/>
          <w:lang w:val="en-US"/>
        </w:rPr>
        <w:t>n</w:t>
      </w:r>
      <w:r w:rsidRPr="00F54690">
        <w:rPr>
          <w:rFonts w:ascii="Times New Roman" w:hAnsi="Times New Roman" w:cs="Times New Roman"/>
          <w:i/>
          <w:sz w:val="28"/>
          <w:szCs w:val="28"/>
          <w:vertAlign w:val="subscript"/>
          <w:lang w:val="en-US"/>
        </w:rPr>
        <w:t>r</w:t>
      </w:r>
      <w:proofErr w:type="spellEnd"/>
      <w:r w:rsidRPr="00F54690">
        <w:rPr>
          <w:rFonts w:ascii="Times New Roman" w:hAnsi="Times New Roman" w:cs="Times New Roman"/>
          <w:sz w:val="28"/>
          <w:szCs w:val="28"/>
          <w:lang w:val="en-US"/>
        </w:rPr>
        <w:t>=</w:t>
      </w:r>
      <w:proofErr w:type="spellStart"/>
      <w:r w:rsidRPr="00F54690">
        <w:rPr>
          <w:rFonts w:ascii="Times New Roman" w:hAnsi="Times New Roman" w:cs="Times New Roman"/>
          <w:sz w:val="28"/>
          <w:szCs w:val="28"/>
          <w:lang w:val="en-US"/>
        </w:rPr>
        <w:t>const</w:t>
      </w:r>
      <w:proofErr w:type="spellEnd"/>
      <w:r w:rsidRPr="00F54690">
        <w:rPr>
          <w:rFonts w:ascii="Times New Roman" w:hAnsi="Times New Roman" w:cs="Times New Roman"/>
          <w:sz w:val="28"/>
          <w:szCs w:val="28"/>
          <w:lang w:val="en-US"/>
        </w:rPr>
        <w:t xml:space="preserve"> and </w:t>
      </w:r>
      <w:r w:rsidRPr="00F54690">
        <w:rPr>
          <w:rFonts w:ascii="Times New Roman" w:hAnsi="Times New Roman" w:cs="Times New Roman"/>
          <w:i/>
          <w:sz w:val="28"/>
          <w:szCs w:val="28"/>
        </w:rPr>
        <w:t>Р</w:t>
      </w:r>
      <w:r w:rsidRPr="00F54690">
        <w:rPr>
          <w:rFonts w:ascii="Times New Roman" w:hAnsi="Times New Roman" w:cs="Times New Roman"/>
          <w:i/>
          <w:sz w:val="28"/>
          <w:szCs w:val="28"/>
          <w:vertAlign w:val="subscript"/>
          <w:lang w:val="en-US"/>
        </w:rPr>
        <w:t>s</w:t>
      </w:r>
      <w:r w:rsidRPr="00F54690">
        <w:rPr>
          <w:rFonts w:ascii="Times New Roman" w:hAnsi="Times New Roman" w:cs="Times New Roman"/>
          <w:sz w:val="28"/>
          <w:szCs w:val="28"/>
          <w:lang w:val="en-US"/>
        </w:rPr>
        <w:t>=</w:t>
      </w:r>
      <w:r w:rsidRPr="00F54690">
        <w:rPr>
          <w:rFonts w:ascii="Times New Roman" w:hAnsi="Times New Roman" w:cs="Times New Roman"/>
          <w:i/>
          <w:sz w:val="28"/>
          <w:szCs w:val="28"/>
          <w:lang w:val="en-US"/>
        </w:rPr>
        <w:t xml:space="preserve"> </w:t>
      </w:r>
      <w:r w:rsidRPr="00F54690">
        <w:rPr>
          <w:rFonts w:ascii="Times New Roman" w:hAnsi="Times New Roman" w:cs="Times New Roman"/>
          <w:i/>
          <w:sz w:val="28"/>
          <w:szCs w:val="28"/>
        </w:rPr>
        <w:t>Р</w:t>
      </w:r>
      <w:proofErr w:type="spellStart"/>
      <w:r w:rsidRPr="00F54690">
        <w:rPr>
          <w:rFonts w:ascii="Times New Roman" w:hAnsi="Times New Roman" w:cs="Times New Roman"/>
          <w:i/>
          <w:sz w:val="28"/>
          <w:szCs w:val="28"/>
          <w:vertAlign w:val="subscript"/>
          <w:lang w:val="en-US"/>
        </w:rPr>
        <w:t>si</w:t>
      </w:r>
      <w:proofErr w:type="spellEnd"/>
      <w:r w:rsidRPr="00F54690">
        <w:rPr>
          <w:rFonts w:ascii="Times New Roman" w:hAnsi="Times New Roman" w:cs="Times New Roman"/>
          <w:sz w:val="28"/>
          <w:szCs w:val="28"/>
          <w:lang w:val="en-US"/>
        </w:rPr>
        <w:t xml:space="preserve"> = </w:t>
      </w:r>
      <w:proofErr w:type="spellStart"/>
      <w:r w:rsidRPr="00F54690">
        <w:rPr>
          <w:rFonts w:ascii="Times New Roman" w:hAnsi="Times New Roman" w:cs="Times New Roman"/>
          <w:sz w:val="28"/>
          <w:szCs w:val="28"/>
          <w:lang w:val="en-US"/>
        </w:rPr>
        <w:t>const</w:t>
      </w:r>
      <w:proofErr w:type="spellEnd"/>
      <w:r w:rsidRPr="00F54690">
        <w:rPr>
          <w:rFonts w:ascii="Times New Roman" w:hAnsi="Times New Roman" w:cs="Times New Roman"/>
          <w:sz w:val="28"/>
          <w:szCs w:val="28"/>
          <w:lang w:val="en-US"/>
        </w:rPr>
        <w:t xml:space="preserve">, fig. 4.18. </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These characteristics are constructed for different values of the generator active power.</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noProof/>
        </w:rPr>
        <mc:AlternateContent>
          <mc:Choice Requires="wps">
            <w:drawing>
              <wp:anchor distT="0" distB="0" distL="114300" distR="114300" simplePos="0" relativeHeight="251692032" behindDoc="1" locked="0" layoutInCell="1" allowOverlap="1" wp14:anchorId="3D78D03A" wp14:editId="5ED908A0">
                <wp:simplePos x="0" y="0"/>
                <wp:positionH relativeFrom="margin">
                  <wp:posOffset>145415</wp:posOffset>
                </wp:positionH>
                <wp:positionV relativeFrom="paragraph">
                  <wp:posOffset>1375410</wp:posOffset>
                </wp:positionV>
                <wp:extent cx="2517775" cy="379730"/>
                <wp:effectExtent l="0" t="0" r="0" b="1270"/>
                <wp:wrapTight wrapText="bothSides">
                  <wp:wrapPolygon edited="0">
                    <wp:start x="0" y="0"/>
                    <wp:lineTo x="0" y="20589"/>
                    <wp:lineTo x="21409" y="20589"/>
                    <wp:lineTo x="21409" y="0"/>
                    <wp:lineTo x="0" y="0"/>
                  </wp:wrapPolygon>
                </wp:wrapTight>
                <wp:docPr id="9255" name="Надпись 9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7775" cy="379730"/>
                        </a:xfrm>
                        <a:prstGeom prst="rect">
                          <a:avLst/>
                        </a:prstGeom>
                        <a:solidFill>
                          <a:prstClr val="white"/>
                        </a:solidFill>
                        <a:ln>
                          <a:noFill/>
                        </a:ln>
                      </wps:spPr>
                      <wps:txbx>
                        <w:txbxContent>
                          <w:p w:rsidR="00F54690" w:rsidRPr="00990B0B" w:rsidRDefault="00F54690" w:rsidP="00F54690">
                            <w:pPr>
                              <w:pStyle w:val="ac"/>
                              <w:spacing w:after="0"/>
                              <w:jc w:val="center"/>
                              <w:rPr>
                                <w:rFonts w:ascii="Times New Roman" w:hAnsi="Times New Roman"/>
                                <w:i w:val="0"/>
                                <w:color w:val="auto"/>
                                <w:sz w:val="26"/>
                                <w:szCs w:val="26"/>
                                <w:lang w:val="en-US"/>
                              </w:rPr>
                            </w:pPr>
                            <w:r w:rsidRPr="00990B0B">
                              <w:rPr>
                                <w:rFonts w:ascii="Times New Roman" w:hAnsi="Times New Roman"/>
                                <w:i w:val="0"/>
                                <w:color w:val="auto"/>
                                <w:sz w:val="26"/>
                                <w:szCs w:val="26"/>
                                <w:lang w:val="en-US"/>
                              </w:rPr>
                              <w:t xml:space="preserve">Fig. </w:t>
                            </w:r>
                            <w:r>
                              <w:rPr>
                                <w:rFonts w:ascii="Times New Roman" w:hAnsi="Times New Roman"/>
                                <w:i w:val="0"/>
                                <w:color w:val="auto"/>
                                <w:sz w:val="26"/>
                                <w:szCs w:val="26"/>
                                <w:lang w:val="en-US"/>
                              </w:rPr>
                              <w:t>4.18</w:t>
                            </w:r>
                            <w:r w:rsidRPr="00990B0B">
                              <w:rPr>
                                <w:rFonts w:ascii="Times New Roman" w:hAnsi="Times New Roman"/>
                                <w:i w:val="0"/>
                                <w:color w:val="auto"/>
                                <w:sz w:val="26"/>
                                <w:szCs w:val="26"/>
                                <w:lang w:val="en-US"/>
                              </w:rPr>
                              <w:t xml:space="preserve"> – </w:t>
                            </w:r>
                            <w:r w:rsidRPr="00990B0B">
                              <w:rPr>
                                <w:rFonts w:ascii="Times New Roman" w:hAnsi="Times New Roman"/>
                                <w:color w:val="auto"/>
                                <w:sz w:val="26"/>
                                <w:szCs w:val="26"/>
                                <w:lang w:val="en-US"/>
                              </w:rPr>
                              <w:t>U</w:t>
                            </w:r>
                            <w:r w:rsidRPr="00990B0B">
                              <w:rPr>
                                <w:rFonts w:ascii="Times New Roman" w:hAnsi="Times New Roman"/>
                                <w:i w:val="0"/>
                                <w:color w:val="auto"/>
                                <w:sz w:val="26"/>
                                <w:szCs w:val="26"/>
                                <w:lang w:val="en-US"/>
                              </w:rPr>
                              <w:t xml:space="preserve"> - like characteristics </w:t>
                            </w:r>
                          </w:p>
                          <w:p w:rsidR="00F54690" w:rsidRPr="00990B0B" w:rsidRDefault="00F54690" w:rsidP="00F54690">
                            <w:pPr>
                              <w:pStyle w:val="ac"/>
                              <w:spacing w:after="0"/>
                              <w:jc w:val="center"/>
                              <w:rPr>
                                <w:rFonts w:ascii="Times New Roman" w:hAnsi="Times New Roman"/>
                                <w:i w:val="0"/>
                                <w:noProof/>
                                <w:color w:val="auto"/>
                                <w:sz w:val="28"/>
                                <w:szCs w:val="28"/>
                              </w:rPr>
                            </w:pPr>
                            <w:r w:rsidRPr="00990B0B">
                              <w:rPr>
                                <w:rFonts w:ascii="Times New Roman" w:hAnsi="Times New Roman"/>
                                <w:i w:val="0"/>
                                <w:color w:val="auto"/>
                                <w:sz w:val="26"/>
                                <w:szCs w:val="26"/>
                                <w:lang w:val="en-US"/>
                              </w:rPr>
                              <w:t>of synchronous generator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D78D03A" id="Надпись 9255" o:spid="_x0000_s1047" type="#_x0000_t202" style="position:absolute;left:0;text-align:left;margin-left:11.45pt;margin-top:108.3pt;width:198.25pt;height:29.9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" stroked="f">
                <v:path arrowok="t"/>
                <v:textbox style="mso-fit-shape-to-text:t" inset="0,0,0,0">
                  <w:txbxContent>
                    <w:p w:rsidR="00F54690" w:rsidRPr="00990B0B" w:rsidRDefault="00F54690" w:rsidP="00F54690">
                      <w:pPr>
                        <w:pStyle w:val="ac"/>
                        <w:spacing w:after="0"/>
                        <w:jc w:val="center"/>
                        <w:rPr>
                          <w:rFonts w:ascii="Times New Roman" w:hAnsi="Times New Roman"/>
                          <w:i w:val="0"/>
                          <w:color w:val="auto"/>
                          <w:sz w:val="26"/>
                          <w:szCs w:val="26"/>
                          <w:lang w:val="en-US"/>
                        </w:rPr>
                      </w:pPr>
                      <w:r w:rsidRPr="00990B0B">
                        <w:rPr>
                          <w:rFonts w:ascii="Times New Roman" w:hAnsi="Times New Roman"/>
                          <w:i w:val="0"/>
                          <w:color w:val="auto"/>
                          <w:sz w:val="26"/>
                          <w:szCs w:val="26"/>
                          <w:lang w:val="en-US"/>
                        </w:rPr>
                        <w:t xml:space="preserve">Fig. </w:t>
                      </w:r>
                      <w:r>
                        <w:rPr>
                          <w:rFonts w:ascii="Times New Roman" w:hAnsi="Times New Roman"/>
                          <w:i w:val="0"/>
                          <w:color w:val="auto"/>
                          <w:sz w:val="26"/>
                          <w:szCs w:val="26"/>
                          <w:lang w:val="en-US"/>
                        </w:rPr>
                        <w:t>4.18</w:t>
                      </w:r>
                      <w:r w:rsidRPr="00990B0B">
                        <w:rPr>
                          <w:rFonts w:ascii="Times New Roman" w:hAnsi="Times New Roman"/>
                          <w:i w:val="0"/>
                          <w:color w:val="auto"/>
                          <w:sz w:val="26"/>
                          <w:szCs w:val="26"/>
                          <w:lang w:val="en-US"/>
                        </w:rPr>
                        <w:t xml:space="preserve"> – </w:t>
                      </w:r>
                      <w:r w:rsidRPr="00990B0B">
                        <w:rPr>
                          <w:rFonts w:ascii="Times New Roman" w:hAnsi="Times New Roman"/>
                          <w:color w:val="auto"/>
                          <w:sz w:val="26"/>
                          <w:szCs w:val="26"/>
                          <w:lang w:val="en-US"/>
                        </w:rPr>
                        <w:t>U</w:t>
                      </w:r>
                      <w:r w:rsidRPr="00990B0B">
                        <w:rPr>
                          <w:rFonts w:ascii="Times New Roman" w:hAnsi="Times New Roman"/>
                          <w:i w:val="0"/>
                          <w:color w:val="auto"/>
                          <w:sz w:val="26"/>
                          <w:szCs w:val="26"/>
                          <w:lang w:val="en-US"/>
                        </w:rPr>
                        <w:t xml:space="preserve"> - like characteristics </w:t>
                      </w:r>
                    </w:p>
                    <w:p w:rsidR="00F54690" w:rsidRPr="00990B0B" w:rsidRDefault="00F54690" w:rsidP="00F54690">
                      <w:pPr>
                        <w:pStyle w:val="ac"/>
                        <w:spacing w:after="0"/>
                        <w:jc w:val="center"/>
                        <w:rPr>
                          <w:rFonts w:ascii="Times New Roman" w:hAnsi="Times New Roman"/>
                          <w:i w:val="0"/>
                          <w:noProof/>
                          <w:color w:val="auto"/>
                          <w:sz w:val="28"/>
                          <w:szCs w:val="28"/>
                        </w:rPr>
                      </w:pPr>
                      <w:r w:rsidRPr="00990B0B">
                        <w:rPr>
                          <w:rFonts w:ascii="Times New Roman" w:hAnsi="Times New Roman"/>
                          <w:i w:val="0"/>
                          <w:color w:val="auto"/>
                          <w:sz w:val="26"/>
                          <w:szCs w:val="26"/>
                          <w:lang w:val="en-US"/>
                        </w:rPr>
                        <w:t>of synchronous generator</w:t>
                      </w:r>
                    </w:p>
                  </w:txbxContent>
                </v:textbox>
                <w10:wrap type="tight" anchorx="margin"/>
              </v:shape>
            </w:pict>
          </mc:Fallback>
        </mc:AlternateContent>
      </w:r>
      <w:r w:rsidRPr="00F54690">
        <w:rPr>
          <w:rFonts w:ascii="Times New Roman" w:hAnsi="Times New Roman" w:cs="Times New Roman"/>
          <w:sz w:val="28"/>
          <w:szCs w:val="28"/>
          <w:lang w:val="en-US"/>
        </w:rPr>
        <w:t>When the generator is operating in an insufficient excitation mode, it gives active energy to the electrical network, and takes the reactive energy from the Power Grid. When the generator is operating in over-excitation mode, it gives active energy to the electrical network, and at the same time gives reactive energy into the Power Grid.</w:t>
      </w:r>
    </w:p>
    <w:p w:rsidR="00F54690" w:rsidRPr="00F54690" w:rsidRDefault="00F54690" w:rsidP="00F54690">
      <w:pPr>
        <w:spacing w:line="312" w:lineRule="auto"/>
        <w:ind w:firstLine="567"/>
        <w:jc w:val="both"/>
        <w:rPr>
          <w:rFonts w:ascii="Times New Roman" w:hAnsi="Times New Roman" w:cs="Times New Roman"/>
          <w:sz w:val="28"/>
          <w:szCs w:val="28"/>
          <w:lang w:val="en-US"/>
        </w:rPr>
      </w:pP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noProof/>
        </w:rPr>
        <w:lastRenderedPageBreak/>
        <w:drawing>
          <wp:anchor distT="0" distB="0" distL="114300" distR="114300" simplePos="0" relativeHeight="251695104" behindDoc="1" locked="0" layoutInCell="1" allowOverlap="1" wp14:anchorId="472CCDDF" wp14:editId="1CE2C57F">
            <wp:simplePos x="0" y="0"/>
            <wp:positionH relativeFrom="margin">
              <wp:posOffset>59278</wp:posOffset>
            </wp:positionH>
            <wp:positionV relativeFrom="paragraph">
              <wp:posOffset>86674</wp:posOffset>
            </wp:positionV>
            <wp:extent cx="3250565" cy="2649855"/>
            <wp:effectExtent l="0" t="0" r="6985" b="0"/>
            <wp:wrapTight wrapText="bothSides">
              <wp:wrapPolygon edited="0">
                <wp:start x="0" y="0"/>
                <wp:lineTo x="0" y="21429"/>
                <wp:lineTo x="21520" y="21429"/>
                <wp:lineTo x="21520" y="0"/>
                <wp:lineTo x="0" y="0"/>
              </wp:wrapPolygon>
            </wp:wrapTight>
            <wp:docPr id="13331" name="Рисунок 1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250565" cy="264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690">
        <w:rPr>
          <w:rFonts w:ascii="Times New Roman" w:hAnsi="Times New Roman" w:cs="Times New Roman"/>
          <w:b/>
          <w:sz w:val="28"/>
          <w:szCs w:val="28"/>
          <w:lang w:val="en-US"/>
        </w:rPr>
        <w:t>3. Angle characteristic of the generator</w:t>
      </w:r>
      <w:r w:rsidRPr="00F54690">
        <w:rPr>
          <w:rFonts w:ascii="Times New Roman" w:hAnsi="Times New Roman" w:cs="Times New Roman"/>
          <w:sz w:val="28"/>
          <w:szCs w:val="28"/>
          <w:lang w:val="en-US"/>
        </w:rPr>
        <w:t xml:space="preserve"> </w:t>
      </w:r>
      <w:proofErr w:type="spellStart"/>
      <w:r w:rsidRPr="00F54690">
        <w:rPr>
          <w:rFonts w:ascii="Times New Roman" w:hAnsi="Times New Roman" w:cs="Times New Roman"/>
          <w:i/>
          <w:sz w:val="28"/>
          <w:szCs w:val="28"/>
          <w:lang w:val="en-US"/>
        </w:rPr>
        <w:t>P</w:t>
      </w:r>
      <w:r w:rsidRPr="00F54690">
        <w:rPr>
          <w:rFonts w:ascii="Times New Roman" w:hAnsi="Times New Roman" w:cs="Times New Roman"/>
          <w:i/>
          <w:sz w:val="28"/>
          <w:szCs w:val="28"/>
          <w:vertAlign w:val="subscript"/>
          <w:lang w:val="en-US"/>
        </w:rPr>
        <w:t>elmag</w:t>
      </w:r>
      <w:proofErr w:type="spellEnd"/>
      <w:r w:rsidRPr="00F54690">
        <w:rPr>
          <w:rFonts w:ascii="Times New Roman" w:hAnsi="Times New Roman" w:cs="Times New Roman"/>
          <w:sz w:val="28"/>
          <w:szCs w:val="28"/>
          <w:lang w:val="en-US"/>
        </w:rPr>
        <w:t xml:space="preserve"> = </w:t>
      </w:r>
      <w:r w:rsidRPr="00F54690">
        <w:rPr>
          <w:rFonts w:ascii="Times New Roman" w:hAnsi="Times New Roman" w:cs="Times New Roman"/>
          <w:i/>
          <w:sz w:val="28"/>
          <w:szCs w:val="28"/>
          <w:lang w:val="en-US"/>
        </w:rPr>
        <w:t>f</w:t>
      </w:r>
      <w:r w:rsidRPr="00F54690">
        <w:rPr>
          <w:rFonts w:ascii="Times New Roman" w:hAnsi="Times New Roman" w:cs="Times New Roman"/>
          <w:sz w:val="28"/>
          <w:szCs w:val="28"/>
          <w:lang w:val="en-US"/>
        </w:rPr>
        <w:t>(θ)</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angle θ is the angle between the direction of the rotor flux and the direction of the reaction flux of the anchor. We can say that this is the angle between the EMF vector of the generator in idling mode and the generator voltage vector in the operating mode. </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This angle θ is called the "</w:t>
      </w:r>
      <w:r w:rsidRPr="00F54690">
        <w:rPr>
          <w:rFonts w:ascii="Times New Roman" w:hAnsi="Times New Roman" w:cs="Times New Roman"/>
          <w:b/>
          <w:sz w:val="28"/>
          <w:szCs w:val="28"/>
          <w:lang w:val="en-US"/>
        </w:rPr>
        <w:t>load angle</w:t>
      </w:r>
      <w:r w:rsidRPr="00F54690">
        <w:rPr>
          <w:rFonts w:ascii="Times New Roman" w:hAnsi="Times New Roman" w:cs="Times New Roman"/>
          <w:sz w:val="28"/>
          <w:szCs w:val="28"/>
          <w:lang w:val="en-US"/>
        </w:rPr>
        <w:t>".</w:t>
      </w:r>
    </w:p>
    <w:p w:rsidR="00F54690" w:rsidRPr="00F54690" w:rsidRDefault="00F54690" w:rsidP="00F54690">
      <w:pPr>
        <w:spacing w:line="312" w:lineRule="auto"/>
        <w:ind w:firstLine="567"/>
        <w:jc w:val="both"/>
        <w:rPr>
          <w:rFonts w:ascii="Times New Roman" w:hAnsi="Times New Roman" w:cs="Times New Roman"/>
          <w:sz w:val="28"/>
          <w:szCs w:val="28"/>
        </w:rPr>
      </w:pPr>
      <w:r w:rsidRPr="00F54690">
        <w:rPr>
          <w:rFonts w:ascii="Times New Roman" w:hAnsi="Times New Roman" w:cs="Times New Roman"/>
          <w:noProof/>
        </w:rPr>
        <mc:AlternateContent>
          <mc:Choice Requires="wps">
            <w:drawing>
              <wp:anchor distT="0" distB="0" distL="114300" distR="114300" simplePos="0" relativeHeight="251696128" behindDoc="1" locked="0" layoutInCell="1" allowOverlap="1" wp14:anchorId="42BF58AD" wp14:editId="41B9BFE3">
                <wp:simplePos x="0" y="0"/>
                <wp:positionH relativeFrom="margin">
                  <wp:posOffset>416502</wp:posOffset>
                </wp:positionH>
                <wp:positionV relativeFrom="paragraph">
                  <wp:posOffset>138513</wp:posOffset>
                </wp:positionV>
                <wp:extent cx="2515870" cy="506730"/>
                <wp:effectExtent l="0" t="0" r="0" b="7620"/>
                <wp:wrapTight wrapText="bothSides">
                  <wp:wrapPolygon edited="0">
                    <wp:start x="0" y="0"/>
                    <wp:lineTo x="0" y="21113"/>
                    <wp:lineTo x="21426" y="21113"/>
                    <wp:lineTo x="21426" y="0"/>
                    <wp:lineTo x="0" y="0"/>
                  </wp:wrapPolygon>
                </wp:wrapTight>
                <wp:docPr id="9256" name="Надпись 9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5870" cy="506730"/>
                        </a:xfrm>
                        <a:prstGeom prst="rect">
                          <a:avLst/>
                        </a:prstGeom>
                        <a:solidFill>
                          <a:prstClr val="white"/>
                        </a:solidFill>
                        <a:ln>
                          <a:noFill/>
                        </a:ln>
                      </wps:spPr>
                      <wps:txbx>
                        <w:txbxContent>
                          <w:p w:rsidR="00F54690" w:rsidRPr="00990B0B" w:rsidRDefault="00F54690" w:rsidP="00F54690">
                            <w:pPr>
                              <w:pStyle w:val="ac"/>
                              <w:jc w:val="center"/>
                              <w:rPr>
                                <w:rFonts w:ascii="Times New Roman" w:hAnsi="Times New Roman"/>
                                <w:i w:val="0"/>
                                <w:noProof/>
                                <w:color w:val="auto"/>
                                <w:sz w:val="28"/>
                                <w:szCs w:val="28"/>
                              </w:rPr>
                            </w:pPr>
                            <w:r w:rsidRPr="00990B0B">
                              <w:rPr>
                                <w:rFonts w:ascii="Times New Roman" w:hAnsi="Times New Roman"/>
                                <w:i w:val="0"/>
                                <w:color w:val="auto"/>
                                <w:sz w:val="26"/>
                                <w:szCs w:val="26"/>
                                <w:lang w:val="en-US"/>
                              </w:rPr>
                              <w:t xml:space="preserve">Fig. </w:t>
                            </w:r>
                            <w:r>
                              <w:rPr>
                                <w:rFonts w:ascii="Times New Roman" w:hAnsi="Times New Roman"/>
                                <w:i w:val="0"/>
                                <w:color w:val="auto"/>
                                <w:sz w:val="26"/>
                                <w:szCs w:val="26"/>
                                <w:lang w:val="en-US"/>
                              </w:rPr>
                              <w:t>4.19</w:t>
                            </w:r>
                            <w:r w:rsidRPr="00990B0B">
                              <w:rPr>
                                <w:rFonts w:ascii="Times New Roman" w:hAnsi="Times New Roman"/>
                                <w:i w:val="0"/>
                                <w:color w:val="auto"/>
                                <w:sz w:val="26"/>
                                <w:szCs w:val="26"/>
                                <w:lang w:val="en-US"/>
                              </w:rPr>
                              <w:t xml:space="preserve"> – The angular characteristic of a hydro</w:t>
                            </w:r>
                            <w:r>
                              <w:rPr>
                                <w:rFonts w:ascii="Times New Roman" w:hAnsi="Times New Roman"/>
                                <w:i w:val="0"/>
                                <w:color w:val="auto"/>
                                <w:sz w:val="26"/>
                                <w:szCs w:val="26"/>
                                <w:lang w:val="en-US"/>
                              </w:rPr>
                              <w:t xml:space="preserve"> </w:t>
                            </w:r>
                            <w:r w:rsidRPr="00990B0B">
                              <w:rPr>
                                <w:rFonts w:ascii="Times New Roman" w:hAnsi="Times New Roman"/>
                                <w:i w:val="0"/>
                                <w:color w:val="auto"/>
                                <w:sz w:val="26"/>
                                <w:szCs w:val="26"/>
                                <w:lang w:val="en-US"/>
                              </w:rPr>
                              <w:t>generator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2BF58AD" id="Надпись 9256" o:spid="_x0000_s1048" type="#_x0000_t202" style="position:absolute;left:0;text-align:left;margin-left:32.8pt;margin-top:10.9pt;width:198.1pt;height:39.9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" stroked="f">
                <v:path arrowok="t"/>
                <v:textbox style="mso-fit-shape-to-text:t" inset="0,0,0,0">
                  <w:txbxContent>
                    <w:p w:rsidR="00F54690" w:rsidRPr="00990B0B" w:rsidRDefault="00F54690" w:rsidP="00F54690">
                      <w:pPr>
                        <w:pStyle w:val="ac"/>
                        <w:jc w:val="center"/>
                        <w:rPr>
                          <w:rFonts w:ascii="Times New Roman" w:hAnsi="Times New Roman"/>
                          <w:i w:val="0"/>
                          <w:noProof/>
                          <w:color w:val="auto"/>
                          <w:sz w:val="28"/>
                          <w:szCs w:val="28"/>
                        </w:rPr>
                      </w:pPr>
                      <w:r w:rsidRPr="00990B0B">
                        <w:rPr>
                          <w:rFonts w:ascii="Times New Roman" w:hAnsi="Times New Roman"/>
                          <w:i w:val="0"/>
                          <w:color w:val="auto"/>
                          <w:sz w:val="26"/>
                          <w:szCs w:val="26"/>
                          <w:lang w:val="en-US"/>
                        </w:rPr>
                        <w:t xml:space="preserve">Fig. </w:t>
                      </w:r>
                      <w:r>
                        <w:rPr>
                          <w:rFonts w:ascii="Times New Roman" w:hAnsi="Times New Roman"/>
                          <w:i w:val="0"/>
                          <w:color w:val="auto"/>
                          <w:sz w:val="26"/>
                          <w:szCs w:val="26"/>
                          <w:lang w:val="en-US"/>
                        </w:rPr>
                        <w:t>4.19</w:t>
                      </w:r>
                      <w:r w:rsidRPr="00990B0B">
                        <w:rPr>
                          <w:rFonts w:ascii="Times New Roman" w:hAnsi="Times New Roman"/>
                          <w:i w:val="0"/>
                          <w:color w:val="auto"/>
                          <w:sz w:val="26"/>
                          <w:szCs w:val="26"/>
                          <w:lang w:val="en-US"/>
                        </w:rPr>
                        <w:t xml:space="preserve"> – The angular characteristic of a hydro</w:t>
                      </w:r>
                      <w:r>
                        <w:rPr>
                          <w:rFonts w:ascii="Times New Roman" w:hAnsi="Times New Roman"/>
                          <w:i w:val="0"/>
                          <w:color w:val="auto"/>
                          <w:sz w:val="26"/>
                          <w:szCs w:val="26"/>
                          <w:lang w:val="en-US"/>
                        </w:rPr>
                        <w:t xml:space="preserve"> </w:t>
                      </w:r>
                      <w:r w:rsidRPr="00990B0B">
                        <w:rPr>
                          <w:rFonts w:ascii="Times New Roman" w:hAnsi="Times New Roman"/>
                          <w:i w:val="0"/>
                          <w:color w:val="auto"/>
                          <w:sz w:val="26"/>
                          <w:szCs w:val="26"/>
                          <w:lang w:val="en-US"/>
                        </w:rPr>
                        <w:t>generator</w:t>
                      </w:r>
                    </w:p>
                  </w:txbxContent>
                </v:textbox>
                <w10:wrap type="tight" anchorx="margin"/>
              </v:shape>
            </w:pict>
          </mc:Fallback>
        </mc:AlternateContent>
      </w:r>
      <w:r w:rsidRPr="00F54690">
        <w:rPr>
          <w:rFonts w:ascii="Times New Roman" w:hAnsi="Times New Roman" w:cs="Times New Roman"/>
          <w:sz w:val="28"/>
          <w:szCs w:val="28"/>
          <w:lang w:val="en-US"/>
        </w:rPr>
        <w:t xml:space="preserve">Dependence of electromagnetic power </w:t>
      </w:r>
      <w:proofErr w:type="spellStart"/>
      <w:r w:rsidRPr="00F54690">
        <w:rPr>
          <w:rFonts w:ascii="Times New Roman" w:hAnsi="Times New Roman" w:cs="Times New Roman"/>
          <w:i/>
          <w:sz w:val="28"/>
          <w:szCs w:val="28"/>
          <w:lang w:val="en-US"/>
        </w:rPr>
        <w:t>P</w:t>
      </w:r>
      <w:r w:rsidRPr="00F54690">
        <w:rPr>
          <w:rFonts w:ascii="Times New Roman" w:hAnsi="Times New Roman" w:cs="Times New Roman"/>
          <w:i/>
          <w:sz w:val="28"/>
          <w:szCs w:val="28"/>
          <w:vertAlign w:val="subscript"/>
          <w:lang w:val="en-US"/>
        </w:rPr>
        <w:t>elmag</w:t>
      </w:r>
      <w:proofErr w:type="spellEnd"/>
      <w:r w:rsidRPr="00F54690">
        <w:rPr>
          <w:rFonts w:ascii="Times New Roman" w:hAnsi="Times New Roman" w:cs="Times New Roman"/>
          <w:sz w:val="28"/>
          <w:szCs w:val="28"/>
          <w:lang w:val="en-US"/>
        </w:rPr>
        <w:t xml:space="preserve"> on load angle</w:t>
      </w:r>
      <w:r w:rsidRPr="00F54690">
        <w:rPr>
          <w:rFonts w:ascii="Times New Roman" w:hAnsi="Times New Roman" w:cs="Times New Roman"/>
          <w:sz w:val="28"/>
          <w:szCs w:val="28"/>
        </w:rPr>
        <w:t>:</w:t>
      </w:r>
    </w:p>
    <w:p w:rsidR="00F54690" w:rsidRPr="00F54690" w:rsidRDefault="00F54690" w:rsidP="00F54690">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position w:val="-38"/>
          <w:sz w:val="28"/>
          <w:szCs w:val="28"/>
        </w:rPr>
        <w:object w:dxaOrig="6280" w:dyaOrig="880">
          <v:shape id="_x0000_i1235" type="#_x0000_t75" style="width:314.2pt;height:43.95pt" o:ole="">
            <v:imagedata r:id="rId267" o:title=""/>
          </v:shape>
          <o:OLEObject Type="Embed" ProgID="Equation.3" ShapeID="_x0000_i1235" DrawAspect="Content" ObjectID="_1661010652" r:id="rId268"/>
        </w:object>
      </w:r>
    </w:p>
    <w:p w:rsidR="00F54690" w:rsidRPr="00F54690" w:rsidRDefault="00F54690" w:rsidP="00F54690">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 xml:space="preserve">where </w:t>
      </w:r>
      <w:r w:rsidRPr="00F54690">
        <w:rPr>
          <w:rFonts w:ascii="Times New Roman" w:hAnsi="Times New Roman" w:cs="Times New Roman"/>
          <w:i/>
          <w:sz w:val="28"/>
          <w:szCs w:val="28"/>
          <w:lang w:val="en-US"/>
        </w:rPr>
        <w:t>m</w:t>
      </w:r>
      <w:r w:rsidRPr="00F54690">
        <w:rPr>
          <w:rFonts w:ascii="Times New Roman" w:hAnsi="Times New Roman" w:cs="Times New Roman"/>
          <w:sz w:val="28"/>
          <w:szCs w:val="28"/>
          <w:lang w:val="en-US"/>
        </w:rPr>
        <w:t xml:space="preserve"> – number of phases (</w:t>
      </w:r>
      <w:r w:rsidRPr="00F54690">
        <w:rPr>
          <w:rFonts w:ascii="Times New Roman" w:hAnsi="Times New Roman" w:cs="Times New Roman"/>
          <w:i/>
          <w:sz w:val="28"/>
          <w:szCs w:val="28"/>
          <w:lang w:val="en-US"/>
        </w:rPr>
        <w:t>m</w:t>
      </w:r>
      <w:r w:rsidRPr="00F54690">
        <w:rPr>
          <w:rFonts w:ascii="Times New Roman" w:hAnsi="Times New Roman" w:cs="Times New Roman"/>
          <w:sz w:val="28"/>
          <w:szCs w:val="28"/>
          <w:lang w:val="en-US"/>
        </w:rPr>
        <w:t xml:space="preserve"> =3)</w:t>
      </w:r>
      <w:r w:rsidRPr="00F54690">
        <w:rPr>
          <w:rFonts w:ascii="Times New Roman" w:hAnsi="Times New Roman" w:cs="Times New Roman"/>
          <w:sz w:val="28"/>
          <w:szCs w:val="28"/>
        </w:rPr>
        <w:t xml:space="preserve">; </w:t>
      </w:r>
      <w:r w:rsidRPr="00F54690">
        <w:rPr>
          <w:rFonts w:ascii="Times New Roman" w:hAnsi="Times New Roman" w:cs="Times New Roman"/>
          <w:i/>
          <w:sz w:val="28"/>
          <w:szCs w:val="28"/>
          <w:lang w:val="en-US"/>
        </w:rPr>
        <w:t>E</w:t>
      </w:r>
      <w:r w:rsidRPr="00F54690">
        <w:rPr>
          <w:rFonts w:ascii="Times New Roman" w:hAnsi="Times New Roman" w:cs="Times New Roman"/>
          <w:i/>
          <w:sz w:val="28"/>
          <w:szCs w:val="28"/>
          <w:vertAlign w:val="subscript"/>
          <w:lang w:val="en-US"/>
        </w:rPr>
        <w:t>s0</w:t>
      </w:r>
      <w:r w:rsidRPr="00F54690">
        <w:rPr>
          <w:rFonts w:ascii="Times New Roman" w:hAnsi="Times New Roman" w:cs="Times New Roman"/>
          <w:sz w:val="28"/>
          <w:szCs w:val="28"/>
          <w:lang w:val="en-US"/>
        </w:rPr>
        <w:t xml:space="preserve"> – EMF generator in idling mode</w:t>
      </w:r>
      <w:r w:rsidRPr="00F54690">
        <w:rPr>
          <w:rFonts w:ascii="Times New Roman" w:hAnsi="Times New Roman" w:cs="Times New Roman"/>
          <w:sz w:val="28"/>
          <w:szCs w:val="28"/>
        </w:rPr>
        <w:t>;</w:t>
      </w:r>
    </w:p>
    <w:p w:rsidR="00F54690" w:rsidRPr="00F54690" w:rsidRDefault="00F54690" w:rsidP="00F54690">
      <w:pPr>
        <w:spacing w:line="312" w:lineRule="auto"/>
        <w:ind w:firstLine="567"/>
        <w:jc w:val="both"/>
        <w:rPr>
          <w:rFonts w:ascii="Times New Roman" w:hAnsi="Times New Roman" w:cs="Times New Roman"/>
          <w:sz w:val="28"/>
          <w:szCs w:val="28"/>
          <w:lang w:val="en-US"/>
        </w:rPr>
      </w:pPr>
      <w:proofErr w:type="spellStart"/>
      <w:r w:rsidRPr="00F54690">
        <w:rPr>
          <w:rFonts w:ascii="Times New Roman" w:hAnsi="Times New Roman" w:cs="Times New Roman"/>
          <w:i/>
          <w:sz w:val="28"/>
          <w:szCs w:val="28"/>
          <w:lang w:val="en-US"/>
        </w:rPr>
        <w:t>U</w:t>
      </w:r>
      <w:r w:rsidRPr="00F54690">
        <w:rPr>
          <w:rFonts w:ascii="Times New Roman" w:hAnsi="Times New Roman" w:cs="Times New Roman"/>
          <w:i/>
          <w:sz w:val="28"/>
          <w:szCs w:val="28"/>
          <w:vertAlign w:val="subscript"/>
          <w:lang w:val="en-US"/>
        </w:rPr>
        <w:t>sN</w:t>
      </w:r>
      <w:proofErr w:type="spellEnd"/>
      <w:r w:rsidRPr="00F54690">
        <w:rPr>
          <w:rFonts w:ascii="Times New Roman" w:hAnsi="Times New Roman" w:cs="Times New Roman"/>
          <w:sz w:val="28"/>
          <w:szCs w:val="28"/>
        </w:rPr>
        <w:t xml:space="preserve"> – </w:t>
      </w:r>
      <w:r w:rsidRPr="00F54690">
        <w:rPr>
          <w:rFonts w:ascii="Times New Roman" w:hAnsi="Times New Roman" w:cs="Times New Roman"/>
          <w:sz w:val="28"/>
          <w:szCs w:val="28"/>
          <w:lang w:val="en-US"/>
        </w:rPr>
        <w:t>generator rated voltage</w:t>
      </w:r>
      <w:r w:rsidRPr="00F54690">
        <w:rPr>
          <w:rFonts w:ascii="Times New Roman" w:hAnsi="Times New Roman" w:cs="Times New Roman"/>
          <w:sz w:val="28"/>
          <w:szCs w:val="28"/>
        </w:rPr>
        <w:t xml:space="preserve">; </w:t>
      </w:r>
      <w:proofErr w:type="spellStart"/>
      <w:r w:rsidRPr="00F54690">
        <w:rPr>
          <w:rFonts w:ascii="Times New Roman" w:hAnsi="Times New Roman" w:cs="Times New Roman"/>
          <w:i/>
          <w:sz w:val="28"/>
          <w:szCs w:val="28"/>
          <w:lang w:val="en-US"/>
        </w:rPr>
        <w:t>x</w:t>
      </w:r>
      <w:r w:rsidRPr="00F54690">
        <w:rPr>
          <w:rFonts w:ascii="Times New Roman" w:hAnsi="Times New Roman" w:cs="Times New Roman"/>
          <w:i/>
          <w:sz w:val="28"/>
          <w:szCs w:val="28"/>
          <w:vertAlign w:val="subscript"/>
          <w:lang w:val="en-US"/>
        </w:rPr>
        <w:t>d</w:t>
      </w:r>
      <w:proofErr w:type="spellEnd"/>
      <w:r w:rsidRPr="00F54690">
        <w:rPr>
          <w:rFonts w:ascii="Times New Roman" w:hAnsi="Times New Roman" w:cs="Times New Roman"/>
          <w:sz w:val="28"/>
          <w:szCs w:val="28"/>
          <w:lang w:val="en-US"/>
        </w:rPr>
        <w:t xml:space="preserve"> – inductive reactance of anchor reaction flux along axis </w:t>
      </w:r>
      <w:r w:rsidRPr="00F54690">
        <w:rPr>
          <w:rFonts w:ascii="Times New Roman" w:hAnsi="Times New Roman" w:cs="Times New Roman"/>
          <w:i/>
          <w:sz w:val="28"/>
          <w:szCs w:val="28"/>
          <w:lang w:val="en-US"/>
        </w:rPr>
        <w:t>d</w:t>
      </w:r>
      <w:r w:rsidRPr="00F54690">
        <w:rPr>
          <w:rFonts w:ascii="Times New Roman" w:hAnsi="Times New Roman" w:cs="Times New Roman"/>
          <w:sz w:val="28"/>
          <w:szCs w:val="28"/>
        </w:rPr>
        <w:t xml:space="preserve">; </w:t>
      </w:r>
      <w:proofErr w:type="spellStart"/>
      <w:r w:rsidRPr="00F54690">
        <w:rPr>
          <w:rFonts w:ascii="Times New Roman" w:hAnsi="Times New Roman" w:cs="Times New Roman"/>
          <w:i/>
          <w:sz w:val="28"/>
          <w:szCs w:val="28"/>
          <w:lang w:val="en-US"/>
        </w:rPr>
        <w:t>x</w:t>
      </w:r>
      <w:r w:rsidRPr="00F54690">
        <w:rPr>
          <w:rFonts w:ascii="Times New Roman" w:hAnsi="Times New Roman" w:cs="Times New Roman"/>
          <w:i/>
          <w:sz w:val="28"/>
          <w:szCs w:val="28"/>
          <w:vertAlign w:val="subscript"/>
          <w:lang w:val="en-US"/>
        </w:rPr>
        <w:t>q</w:t>
      </w:r>
      <w:proofErr w:type="spellEnd"/>
      <w:r w:rsidRPr="00F54690">
        <w:rPr>
          <w:rFonts w:ascii="Times New Roman" w:hAnsi="Times New Roman" w:cs="Times New Roman"/>
          <w:sz w:val="28"/>
          <w:szCs w:val="28"/>
          <w:lang w:val="en-US"/>
        </w:rPr>
        <w:t xml:space="preserve"> – inductive reactance of anchor reaction flux along axis </w:t>
      </w:r>
      <w:r w:rsidRPr="00F54690">
        <w:rPr>
          <w:rFonts w:ascii="Times New Roman" w:hAnsi="Times New Roman" w:cs="Times New Roman"/>
          <w:i/>
          <w:sz w:val="28"/>
          <w:szCs w:val="28"/>
          <w:lang w:val="en-US"/>
        </w:rPr>
        <w:t>q</w:t>
      </w:r>
      <w:r w:rsidRPr="00F54690">
        <w:rPr>
          <w:rFonts w:ascii="Times New Roman" w:hAnsi="Times New Roman" w:cs="Times New Roman"/>
          <w:sz w:val="28"/>
          <w:szCs w:val="28"/>
          <w:lang w:val="en-US"/>
        </w:rPr>
        <w:t>.</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noProof/>
        </w:rPr>
        <w:drawing>
          <wp:anchor distT="0" distB="0" distL="114300" distR="114300" simplePos="0" relativeHeight="251693056" behindDoc="1" locked="0" layoutInCell="1" allowOverlap="1" wp14:anchorId="0E03358B" wp14:editId="2C29D350">
            <wp:simplePos x="0" y="0"/>
            <wp:positionH relativeFrom="column">
              <wp:posOffset>74930</wp:posOffset>
            </wp:positionH>
            <wp:positionV relativeFrom="paragraph">
              <wp:posOffset>2540</wp:posOffset>
            </wp:positionV>
            <wp:extent cx="3129280" cy="2440305"/>
            <wp:effectExtent l="0" t="0" r="0" b="0"/>
            <wp:wrapTight wrapText="bothSides">
              <wp:wrapPolygon edited="0">
                <wp:start x="0" y="0"/>
                <wp:lineTo x="0" y="21415"/>
                <wp:lineTo x="21433" y="21415"/>
                <wp:lineTo x="21433" y="0"/>
                <wp:lineTo x="0" y="0"/>
              </wp:wrapPolygon>
            </wp:wrapTight>
            <wp:docPr id="13332" name="Рисунок 1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129280" cy="2440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690">
        <w:rPr>
          <w:rFonts w:ascii="Times New Roman" w:hAnsi="Times New Roman" w:cs="Times New Roman"/>
          <w:sz w:val="28"/>
          <w:szCs w:val="28"/>
          <w:lang w:val="en-US"/>
        </w:rPr>
        <w:t xml:space="preserve">For hydro generators </w:t>
      </w:r>
      <w:proofErr w:type="spellStart"/>
      <w:r w:rsidRPr="00F54690">
        <w:rPr>
          <w:rFonts w:ascii="Times New Roman" w:hAnsi="Times New Roman" w:cs="Times New Roman"/>
          <w:i/>
          <w:sz w:val="28"/>
          <w:szCs w:val="28"/>
          <w:lang w:val="en-US"/>
        </w:rPr>
        <w:t>x</w:t>
      </w:r>
      <w:r w:rsidRPr="00F54690">
        <w:rPr>
          <w:rFonts w:ascii="Times New Roman" w:hAnsi="Times New Roman" w:cs="Times New Roman"/>
          <w:i/>
          <w:sz w:val="28"/>
          <w:szCs w:val="28"/>
          <w:vertAlign w:val="subscript"/>
          <w:lang w:val="en-US"/>
        </w:rPr>
        <w:t>d</w:t>
      </w:r>
      <w:proofErr w:type="spellEnd"/>
      <w:r w:rsidRPr="00F54690">
        <w:rPr>
          <w:rFonts w:ascii="Times New Roman" w:hAnsi="Times New Roman" w:cs="Times New Roman"/>
          <w:sz w:val="28"/>
          <w:szCs w:val="28"/>
          <w:lang w:val="en-US"/>
        </w:rPr>
        <w:t xml:space="preserve"> &gt;</w:t>
      </w:r>
      <w:r w:rsidRPr="00F54690">
        <w:rPr>
          <w:rFonts w:ascii="Times New Roman" w:hAnsi="Times New Roman" w:cs="Times New Roman"/>
          <w:i/>
          <w:sz w:val="28"/>
          <w:szCs w:val="28"/>
          <w:lang w:val="en-US"/>
        </w:rPr>
        <w:t xml:space="preserve"> </w:t>
      </w:r>
      <w:proofErr w:type="spellStart"/>
      <w:r w:rsidRPr="00F54690">
        <w:rPr>
          <w:rFonts w:ascii="Times New Roman" w:hAnsi="Times New Roman" w:cs="Times New Roman"/>
          <w:i/>
          <w:sz w:val="28"/>
          <w:szCs w:val="28"/>
          <w:lang w:val="en-US"/>
        </w:rPr>
        <w:t>x</w:t>
      </w:r>
      <w:r w:rsidRPr="00F54690">
        <w:rPr>
          <w:rFonts w:ascii="Times New Roman" w:hAnsi="Times New Roman" w:cs="Times New Roman"/>
          <w:i/>
          <w:sz w:val="28"/>
          <w:szCs w:val="28"/>
          <w:vertAlign w:val="subscript"/>
          <w:lang w:val="en-US"/>
        </w:rPr>
        <w:t>q</w:t>
      </w:r>
      <w:proofErr w:type="spellEnd"/>
      <w:r w:rsidRPr="00F54690">
        <w:rPr>
          <w:rFonts w:ascii="Times New Roman" w:hAnsi="Times New Roman" w:cs="Times New Roman"/>
          <w:sz w:val="28"/>
          <w:szCs w:val="28"/>
          <w:lang w:val="en-US"/>
        </w:rPr>
        <w:t xml:space="preserve">. This is because the gap in the axis </w:t>
      </w:r>
      <w:r w:rsidRPr="00F54690">
        <w:rPr>
          <w:rFonts w:ascii="Times New Roman" w:hAnsi="Times New Roman" w:cs="Times New Roman"/>
          <w:i/>
          <w:sz w:val="28"/>
          <w:szCs w:val="28"/>
          <w:lang w:val="en-US"/>
        </w:rPr>
        <w:t xml:space="preserve">d </w:t>
      </w:r>
      <w:r w:rsidRPr="00F54690">
        <w:rPr>
          <w:rFonts w:ascii="Times New Roman" w:hAnsi="Times New Roman" w:cs="Times New Roman"/>
          <w:sz w:val="28"/>
          <w:szCs w:val="28"/>
          <w:lang w:val="en-US"/>
        </w:rPr>
        <w:t xml:space="preserve">is small, and along the axis </w:t>
      </w:r>
      <w:r w:rsidRPr="00F54690">
        <w:rPr>
          <w:rFonts w:ascii="Times New Roman" w:hAnsi="Times New Roman" w:cs="Times New Roman"/>
          <w:i/>
          <w:sz w:val="28"/>
          <w:szCs w:val="28"/>
          <w:lang w:val="en-US"/>
        </w:rPr>
        <w:t>q</w:t>
      </w:r>
      <w:r w:rsidRPr="00F54690">
        <w:rPr>
          <w:rFonts w:ascii="Times New Roman" w:hAnsi="Times New Roman" w:cs="Times New Roman"/>
          <w:sz w:val="28"/>
          <w:szCs w:val="28"/>
          <w:lang w:val="en-US"/>
        </w:rPr>
        <w:t>, the gap is large.</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We will construct the angular characteristic for the hydro-generator, fig. 4.19.</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For turbogenerators </w:t>
      </w:r>
      <w:proofErr w:type="spellStart"/>
      <w:r w:rsidRPr="00F54690">
        <w:rPr>
          <w:rFonts w:ascii="Times New Roman" w:hAnsi="Times New Roman" w:cs="Times New Roman"/>
          <w:i/>
          <w:sz w:val="28"/>
          <w:szCs w:val="28"/>
          <w:lang w:val="en-US"/>
        </w:rPr>
        <w:t>x</w:t>
      </w:r>
      <w:r w:rsidRPr="00F54690">
        <w:rPr>
          <w:rFonts w:ascii="Times New Roman" w:hAnsi="Times New Roman" w:cs="Times New Roman"/>
          <w:i/>
          <w:sz w:val="28"/>
          <w:szCs w:val="28"/>
          <w:vertAlign w:val="subscript"/>
          <w:lang w:val="en-US"/>
        </w:rPr>
        <w:t>d</w:t>
      </w:r>
      <w:proofErr w:type="spellEnd"/>
      <w:r w:rsidRPr="00F54690">
        <w:rPr>
          <w:rFonts w:ascii="Times New Roman" w:hAnsi="Times New Roman" w:cs="Times New Roman"/>
          <w:sz w:val="28"/>
          <w:szCs w:val="28"/>
          <w:lang w:val="en-US"/>
        </w:rPr>
        <w:t xml:space="preserve"> =</w:t>
      </w:r>
      <w:r w:rsidRPr="00F54690">
        <w:rPr>
          <w:rFonts w:ascii="Times New Roman" w:hAnsi="Times New Roman" w:cs="Times New Roman"/>
          <w:i/>
          <w:sz w:val="28"/>
          <w:szCs w:val="28"/>
          <w:lang w:val="en-US"/>
        </w:rPr>
        <w:t xml:space="preserve"> </w:t>
      </w:r>
      <w:proofErr w:type="spellStart"/>
      <w:r w:rsidRPr="00F54690">
        <w:rPr>
          <w:rFonts w:ascii="Times New Roman" w:hAnsi="Times New Roman" w:cs="Times New Roman"/>
          <w:i/>
          <w:sz w:val="28"/>
          <w:szCs w:val="28"/>
          <w:lang w:val="en-US"/>
        </w:rPr>
        <w:t>x</w:t>
      </w:r>
      <w:r w:rsidRPr="00F54690">
        <w:rPr>
          <w:rFonts w:ascii="Times New Roman" w:hAnsi="Times New Roman" w:cs="Times New Roman"/>
          <w:i/>
          <w:sz w:val="28"/>
          <w:szCs w:val="28"/>
          <w:vertAlign w:val="subscript"/>
          <w:lang w:val="en-US"/>
        </w:rPr>
        <w:t>q</w:t>
      </w:r>
      <w:proofErr w:type="spellEnd"/>
      <w:r w:rsidRPr="00F54690">
        <w:rPr>
          <w:rFonts w:ascii="Times New Roman" w:hAnsi="Times New Roman" w:cs="Times New Roman"/>
          <w:sz w:val="28"/>
          <w:szCs w:val="28"/>
          <w:lang w:val="en-US"/>
        </w:rPr>
        <w:t>. Therefore, the electromagnetic power will be</w:t>
      </w:r>
    </w:p>
    <w:p w:rsidR="00F54690" w:rsidRPr="00F54690" w:rsidRDefault="00F54690" w:rsidP="00F54690">
      <w:pPr>
        <w:spacing w:line="312" w:lineRule="auto"/>
        <w:ind w:firstLine="567"/>
        <w:jc w:val="both"/>
        <w:rPr>
          <w:rFonts w:ascii="Times New Roman" w:hAnsi="Times New Roman" w:cs="Times New Roman"/>
          <w:sz w:val="28"/>
          <w:szCs w:val="28"/>
          <w:lang w:val="en-US"/>
        </w:rPr>
      </w:pPr>
    </w:p>
    <w:p w:rsidR="00F54690" w:rsidRPr="00F54690" w:rsidRDefault="00F54690" w:rsidP="00F54690">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noProof/>
        </w:rPr>
        <mc:AlternateContent>
          <mc:Choice Requires="wps">
            <w:drawing>
              <wp:anchor distT="0" distB="0" distL="114300" distR="114300" simplePos="0" relativeHeight="251694080" behindDoc="1" locked="0" layoutInCell="1" allowOverlap="1" wp14:anchorId="5B9C7848" wp14:editId="1CBF424B">
                <wp:simplePos x="0" y="0"/>
                <wp:positionH relativeFrom="margin">
                  <wp:posOffset>167211</wp:posOffset>
                </wp:positionH>
                <wp:positionV relativeFrom="paragraph">
                  <wp:posOffset>534447</wp:posOffset>
                </wp:positionV>
                <wp:extent cx="2806700" cy="525780"/>
                <wp:effectExtent l="0" t="0" r="0" b="7620"/>
                <wp:wrapTight wrapText="bothSides">
                  <wp:wrapPolygon edited="0">
                    <wp:start x="0" y="0"/>
                    <wp:lineTo x="0" y="21130"/>
                    <wp:lineTo x="21405" y="21130"/>
                    <wp:lineTo x="21405" y="0"/>
                    <wp:lineTo x="0" y="0"/>
                  </wp:wrapPolygon>
                </wp:wrapTight>
                <wp:docPr id="9257" name="Надпись 9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525780"/>
                        </a:xfrm>
                        <a:prstGeom prst="rect">
                          <a:avLst/>
                        </a:prstGeom>
                        <a:solidFill>
                          <a:prstClr val="white"/>
                        </a:solidFill>
                        <a:ln>
                          <a:noFill/>
                        </a:ln>
                      </wps:spPr>
                      <wps:txbx>
                        <w:txbxContent>
                          <w:p w:rsidR="00F54690" w:rsidRDefault="00F54690" w:rsidP="00F54690">
                            <w:pPr>
                              <w:pStyle w:val="ac"/>
                              <w:spacing w:after="0"/>
                              <w:jc w:val="center"/>
                              <w:rPr>
                                <w:rFonts w:ascii="Times New Roman" w:hAnsi="Times New Roman"/>
                                <w:i w:val="0"/>
                                <w:color w:val="auto"/>
                                <w:sz w:val="26"/>
                                <w:szCs w:val="26"/>
                                <w:lang w:val="en-US"/>
                              </w:rPr>
                            </w:pPr>
                            <w:r w:rsidRPr="00990B0B">
                              <w:rPr>
                                <w:rFonts w:ascii="Times New Roman" w:hAnsi="Times New Roman"/>
                                <w:i w:val="0"/>
                                <w:color w:val="auto"/>
                                <w:sz w:val="26"/>
                                <w:szCs w:val="26"/>
                                <w:lang w:val="en-US"/>
                              </w:rPr>
                              <w:t xml:space="preserve">Fig. </w:t>
                            </w:r>
                            <w:r>
                              <w:rPr>
                                <w:rFonts w:ascii="Times New Roman" w:hAnsi="Times New Roman"/>
                                <w:i w:val="0"/>
                                <w:color w:val="auto"/>
                                <w:sz w:val="26"/>
                                <w:szCs w:val="26"/>
                                <w:lang w:val="en-US"/>
                              </w:rPr>
                              <w:t>4.20</w:t>
                            </w:r>
                            <w:r w:rsidRPr="00990B0B">
                              <w:rPr>
                                <w:rFonts w:ascii="Times New Roman" w:hAnsi="Times New Roman"/>
                                <w:i w:val="0"/>
                                <w:color w:val="auto"/>
                                <w:sz w:val="26"/>
                                <w:szCs w:val="26"/>
                                <w:lang w:val="en-US"/>
                              </w:rPr>
                              <w:t xml:space="preserve"> – The angular characteristic </w:t>
                            </w:r>
                          </w:p>
                          <w:p w:rsidR="00F54690" w:rsidRDefault="00F54690" w:rsidP="00F54690">
                            <w:pPr>
                              <w:pStyle w:val="ac"/>
                              <w:spacing w:after="0"/>
                              <w:jc w:val="center"/>
                              <w:rPr>
                                <w:rFonts w:ascii="Times New Roman" w:hAnsi="Times New Roman"/>
                                <w:i w:val="0"/>
                                <w:color w:val="auto"/>
                                <w:sz w:val="26"/>
                                <w:szCs w:val="26"/>
                                <w:lang w:val="en-US"/>
                              </w:rPr>
                            </w:pPr>
                            <w:r w:rsidRPr="00990B0B">
                              <w:rPr>
                                <w:rFonts w:ascii="Times New Roman" w:hAnsi="Times New Roman"/>
                                <w:i w:val="0"/>
                                <w:color w:val="auto"/>
                                <w:sz w:val="26"/>
                                <w:szCs w:val="26"/>
                                <w:lang w:val="en-US"/>
                              </w:rPr>
                              <w:t>of a turbogenerator</w:t>
                            </w:r>
                          </w:p>
                          <w:p w:rsidR="00F54690" w:rsidRPr="0006760B" w:rsidRDefault="00F54690" w:rsidP="00F54690">
                            <w:pPr>
                              <w:rPr>
                                <w:lang w:val="en-US"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B9C7848" id="Надпись 9257" o:spid="_x0000_s1049" type="#_x0000_t202" style="position:absolute;left:0;text-align:left;margin-left:13.15pt;margin-top:42.1pt;width:221pt;height:41.4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" stroked="f">
                <v:path arrowok="t"/>
                <v:textbox style="mso-fit-shape-to-text:t" inset="0,0,0,0">
                  <w:txbxContent>
                    <w:p w:rsidR="00F54690" w:rsidRDefault="00F54690" w:rsidP="00F54690">
                      <w:pPr>
                        <w:pStyle w:val="ac"/>
                        <w:spacing w:after="0"/>
                        <w:jc w:val="center"/>
                        <w:rPr>
                          <w:rFonts w:ascii="Times New Roman" w:hAnsi="Times New Roman"/>
                          <w:i w:val="0"/>
                          <w:color w:val="auto"/>
                          <w:sz w:val="26"/>
                          <w:szCs w:val="26"/>
                          <w:lang w:val="en-US"/>
                        </w:rPr>
                      </w:pPr>
                      <w:r w:rsidRPr="00990B0B">
                        <w:rPr>
                          <w:rFonts w:ascii="Times New Roman" w:hAnsi="Times New Roman"/>
                          <w:i w:val="0"/>
                          <w:color w:val="auto"/>
                          <w:sz w:val="26"/>
                          <w:szCs w:val="26"/>
                          <w:lang w:val="en-US"/>
                        </w:rPr>
                        <w:t xml:space="preserve">Fig. </w:t>
                      </w:r>
                      <w:r>
                        <w:rPr>
                          <w:rFonts w:ascii="Times New Roman" w:hAnsi="Times New Roman"/>
                          <w:i w:val="0"/>
                          <w:color w:val="auto"/>
                          <w:sz w:val="26"/>
                          <w:szCs w:val="26"/>
                          <w:lang w:val="en-US"/>
                        </w:rPr>
                        <w:t>4.20</w:t>
                      </w:r>
                      <w:r w:rsidRPr="00990B0B">
                        <w:rPr>
                          <w:rFonts w:ascii="Times New Roman" w:hAnsi="Times New Roman"/>
                          <w:i w:val="0"/>
                          <w:color w:val="auto"/>
                          <w:sz w:val="26"/>
                          <w:szCs w:val="26"/>
                          <w:lang w:val="en-US"/>
                        </w:rPr>
                        <w:t xml:space="preserve"> – The angular characteristic </w:t>
                      </w:r>
                    </w:p>
                    <w:p w:rsidR="00F54690" w:rsidRDefault="00F54690" w:rsidP="00F54690">
                      <w:pPr>
                        <w:pStyle w:val="ac"/>
                        <w:spacing w:after="0"/>
                        <w:jc w:val="center"/>
                        <w:rPr>
                          <w:rFonts w:ascii="Times New Roman" w:hAnsi="Times New Roman"/>
                          <w:i w:val="0"/>
                          <w:color w:val="auto"/>
                          <w:sz w:val="26"/>
                          <w:szCs w:val="26"/>
                          <w:lang w:val="en-US"/>
                        </w:rPr>
                      </w:pPr>
                      <w:r w:rsidRPr="00990B0B">
                        <w:rPr>
                          <w:rFonts w:ascii="Times New Roman" w:hAnsi="Times New Roman"/>
                          <w:i w:val="0"/>
                          <w:color w:val="auto"/>
                          <w:sz w:val="26"/>
                          <w:szCs w:val="26"/>
                          <w:lang w:val="en-US"/>
                        </w:rPr>
                        <w:t>of a turbogenerator</w:t>
                      </w:r>
                    </w:p>
                    <w:p w:rsidR="00F54690" w:rsidRPr="0006760B" w:rsidRDefault="00F54690" w:rsidP="00F54690">
                      <w:pPr>
                        <w:rPr>
                          <w:lang w:val="en-US" w:eastAsia="en-US"/>
                        </w:rPr>
                      </w:pPr>
                    </w:p>
                  </w:txbxContent>
                </v:textbox>
                <w10:wrap type="tight" anchorx="margin"/>
              </v:shape>
            </w:pict>
          </mc:Fallback>
        </mc:AlternateContent>
      </w:r>
      <w:r w:rsidRPr="00F54690">
        <w:rPr>
          <w:rFonts w:ascii="Times New Roman" w:hAnsi="Times New Roman" w:cs="Times New Roman"/>
          <w:position w:val="-34"/>
          <w:sz w:val="28"/>
          <w:szCs w:val="28"/>
        </w:rPr>
        <w:object w:dxaOrig="3140" w:dyaOrig="780">
          <v:shape id="_x0000_i1236" type="#_x0000_t75" style="width:157.1pt;height:38.8pt" o:ole="">
            <v:imagedata r:id="rId270" o:title=""/>
          </v:shape>
          <o:OLEObject Type="Embed" ProgID="Equation.3" ShapeID="_x0000_i1236" DrawAspect="Content" ObjectID="_1661010653" r:id="rId271"/>
        </w:object>
      </w:r>
      <w:r w:rsidRPr="00F54690">
        <w:rPr>
          <w:rFonts w:ascii="Times New Roman" w:hAnsi="Times New Roman" w:cs="Times New Roman"/>
          <w:sz w:val="28"/>
          <w:szCs w:val="28"/>
          <w:lang w:val="en-US"/>
        </w:rPr>
        <w:t>.</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Let's build the angular characteristic of a turbogenerator, fig. 4.20.</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overload capacity of the generator is the ratio </w:t>
      </w:r>
      <w:proofErr w:type="spellStart"/>
      <w:r w:rsidRPr="00F54690">
        <w:rPr>
          <w:rFonts w:ascii="Times New Roman" w:hAnsi="Times New Roman" w:cs="Times New Roman"/>
          <w:i/>
          <w:sz w:val="28"/>
          <w:szCs w:val="28"/>
          <w:lang w:val="en-US"/>
        </w:rPr>
        <w:t>P</w:t>
      </w:r>
      <w:r w:rsidRPr="00F54690">
        <w:rPr>
          <w:rFonts w:ascii="Times New Roman" w:hAnsi="Times New Roman" w:cs="Times New Roman"/>
          <w:i/>
          <w:sz w:val="28"/>
          <w:szCs w:val="28"/>
          <w:vertAlign w:val="subscript"/>
          <w:lang w:val="en-US"/>
        </w:rPr>
        <w:t>max</w:t>
      </w:r>
      <w:proofErr w:type="spellEnd"/>
      <w:r w:rsidRPr="00F54690">
        <w:rPr>
          <w:rFonts w:ascii="Times New Roman" w:hAnsi="Times New Roman" w:cs="Times New Roman"/>
          <w:sz w:val="28"/>
          <w:szCs w:val="28"/>
          <w:lang w:val="en-US"/>
        </w:rPr>
        <w:t xml:space="preserve"> to </w:t>
      </w:r>
      <w:proofErr w:type="spellStart"/>
      <w:r w:rsidRPr="00F54690">
        <w:rPr>
          <w:rFonts w:ascii="Times New Roman" w:hAnsi="Times New Roman" w:cs="Times New Roman"/>
          <w:i/>
          <w:sz w:val="28"/>
          <w:szCs w:val="28"/>
          <w:lang w:val="en-US"/>
        </w:rPr>
        <w:t>P</w:t>
      </w:r>
      <w:r w:rsidRPr="00F54690">
        <w:rPr>
          <w:rFonts w:ascii="Times New Roman" w:hAnsi="Times New Roman" w:cs="Times New Roman"/>
          <w:i/>
          <w:sz w:val="28"/>
          <w:szCs w:val="28"/>
          <w:vertAlign w:val="subscript"/>
          <w:lang w:val="en-US"/>
        </w:rPr>
        <w:t>el.magN</w:t>
      </w:r>
      <w:proofErr w:type="spellEnd"/>
      <w:r w:rsidRPr="00F54690">
        <w:rPr>
          <w:rFonts w:ascii="Times New Roman" w:hAnsi="Times New Roman" w:cs="Times New Roman"/>
          <w:i/>
          <w:sz w:val="28"/>
          <w:szCs w:val="28"/>
          <w:vertAlign w:val="subscript"/>
          <w:lang w:val="en-US"/>
        </w:rPr>
        <w:t>.</w:t>
      </w:r>
    </w:p>
    <w:p w:rsidR="00F54690" w:rsidRPr="00F54690" w:rsidRDefault="00F54690" w:rsidP="00F54690">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position w:val="-38"/>
          <w:sz w:val="28"/>
          <w:szCs w:val="28"/>
        </w:rPr>
        <w:object w:dxaOrig="2940" w:dyaOrig="820">
          <v:shape id="_x0000_i1237" type="#_x0000_t75" style="width:146.8pt;height:41.15pt" o:ole="">
            <v:imagedata r:id="rId272" o:title=""/>
          </v:shape>
          <o:OLEObject Type="Embed" ProgID="Equation.3" ShapeID="_x0000_i1237" DrawAspect="Content" ObjectID="_1661010654" r:id="rId273"/>
        </w:object>
      </w:r>
      <w:r w:rsidRPr="00F54690">
        <w:rPr>
          <w:rFonts w:ascii="Times New Roman" w:hAnsi="Times New Roman" w:cs="Times New Roman"/>
          <w:sz w:val="28"/>
          <w:szCs w:val="28"/>
          <w:lang w:val="en-US"/>
        </w:rPr>
        <w:t>.</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lastRenderedPageBreak/>
        <w:t>The overload capacity of the generator is the ratio</w:t>
      </w:r>
    </w:p>
    <w:p w:rsidR="00F54690" w:rsidRPr="00F54690" w:rsidRDefault="00F54690" w:rsidP="00F54690">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position w:val="-38"/>
          <w:sz w:val="28"/>
          <w:szCs w:val="28"/>
        </w:rPr>
        <w:object w:dxaOrig="2940" w:dyaOrig="820">
          <v:shape id="_x0000_i1238" type="#_x0000_t75" style="width:146.8pt;height:41.15pt" o:ole="">
            <v:imagedata r:id="rId272" o:title=""/>
          </v:shape>
          <o:OLEObject Type="Embed" ProgID="Equation.3" ShapeID="_x0000_i1238" DrawAspect="Content" ObjectID="_1661010655" r:id="rId274"/>
        </w:objec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overload capacity of turbogenerators is usually </w:t>
      </w:r>
      <w:proofErr w:type="spellStart"/>
      <w:r w:rsidRPr="00F54690">
        <w:rPr>
          <w:rFonts w:ascii="Times New Roman" w:hAnsi="Times New Roman" w:cs="Times New Roman"/>
          <w:i/>
          <w:sz w:val="28"/>
          <w:szCs w:val="28"/>
          <w:lang w:val="en-US"/>
        </w:rPr>
        <w:t>k</w:t>
      </w:r>
      <w:r w:rsidRPr="00F54690">
        <w:rPr>
          <w:rFonts w:ascii="Times New Roman" w:hAnsi="Times New Roman" w:cs="Times New Roman"/>
          <w:i/>
          <w:sz w:val="28"/>
          <w:szCs w:val="28"/>
          <w:vertAlign w:val="subscript"/>
          <w:lang w:val="en-US"/>
        </w:rPr>
        <w:t>overl</w:t>
      </w:r>
      <w:proofErr w:type="spellEnd"/>
      <w:r w:rsidRPr="00F54690">
        <w:rPr>
          <w:rFonts w:ascii="Times New Roman" w:hAnsi="Times New Roman" w:cs="Times New Roman"/>
          <w:sz w:val="28"/>
          <w:szCs w:val="28"/>
          <w:lang w:val="en-US"/>
        </w:rPr>
        <w:t xml:space="preserve"> = 1,7-1,8</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overload capacity of hydro generators is usually </w:t>
      </w:r>
      <w:proofErr w:type="spellStart"/>
      <w:r w:rsidRPr="00F54690">
        <w:rPr>
          <w:rFonts w:ascii="Times New Roman" w:hAnsi="Times New Roman" w:cs="Times New Roman"/>
          <w:i/>
          <w:sz w:val="28"/>
          <w:szCs w:val="28"/>
          <w:lang w:val="en-US"/>
        </w:rPr>
        <w:t>k</w:t>
      </w:r>
      <w:r w:rsidRPr="00F54690">
        <w:rPr>
          <w:rFonts w:ascii="Times New Roman" w:hAnsi="Times New Roman" w:cs="Times New Roman"/>
          <w:i/>
          <w:sz w:val="28"/>
          <w:szCs w:val="28"/>
          <w:vertAlign w:val="subscript"/>
          <w:lang w:val="en-US"/>
        </w:rPr>
        <w:t>overl</w:t>
      </w:r>
      <w:proofErr w:type="spellEnd"/>
      <w:r w:rsidRPr="00F54690">
        <w:rPr>
          <w:rFonts w:ascii="Times New Roman" w:hAnsi="Times New Roman" w:cs="Times New Roman"/>
          <w:sz w:val="28"/>
          <w:szCs w:val="28"/>
          <w:lang w:val="en-US"/>
        </w:rPr>
        <w:t xml:space="preserve"> = 1,3-1,4.</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Synchronous generator can be loaded slowly or quickly. </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With a slow increase in load, </w:t>
      </w:r>
      <w:r w:rsidRPr="00F54690">
        <w:rPr>
          <w:rFonts w:ascii="Times New Roman" w:hAnsi="Times New Roman" w:cs="Times New Roman"/>
          <w:b/>
          <w:sz w:val="28"/>
          <w:szCs w:val="28"/>
          <w:lang w:val="en-US"/>
        </w:rPr>
        <w:t>static stability</w:t>
      </w:r>
      <w:r w:rsidRPr="00F54690">
        <w:rPr>
          <w:rFonts w:ascii="Times New Roman" w:hAnsi="Times New Roman" w:cs="Times New Roman"/>
          <w:sz w:val="28"/>
          <w:szCs w:val="28"/>
          <w:lang w:val="en-US"/>
        </w:rPr>
        <w:t xml:space="preserve"> is established, with a fast set </w:t>
      </w:r>
      <w:r w:rsidRPr="00F54690">
        <w:rPr>
          <w:rFonts w:ascii="Times New Roman" w:hAnsi="Times New Roman" w:cs="Times New Roman"/>
          <w:b/>
          <w:sz w:val="28"/>
          <w:szCs w:val="28"/>
          <w:lang w:val="en-US"/>
        </w:rPr>
        <w:t>dynamic stability</w:t>
      </w:r>
      <w:r w:rsidRPr="00F54690">
        <w:rPr>
          <w:rFonts w:ascii="Times New Roman" w:hAnsi="Times New Roman" w:cs="Times New Roman"/>
          <w:sz w:val="28"/>
          <w:szCs w:val="28"/>
          <w:lang w:val="en-US"/>
        </w:rPr>
        <w:t xml:space="preserve">. </w:t>
      </w:r>
      <w:r w:rsidRPr="00F54690">
        <w:rPr>
          <w:rFonts w:ascii="Times New Roman" w:hAnsi="Times New Roman" w:cs="Times New Roman"/>
          <w:b/>
          <w:sz w:val="28"/>
          <w:szCs w:val="28"/>
          <w:lang w:val="en-US"/>
        </w:rPr>
        <w:t>Static stability</w:t>
      </w:r>
      <w:r w:rsidRPr="00F54690">
        <w:rPr>
          <w:rFonts w:ascii="Times New Roman" w:hAnsi="Times New Roman" w:cs="Times New Roman"/>
          <w:sz w:val="28"/>
          <w:szCs w:val="28"/>
          <w:lang w:val="en-US"/>
        </w:rPr>
        <w:t xml:space="preserve"> characterizes the ability of the generator to work stably with a slowly changing load.</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Dynamic stability</w:t>
      </w:r>
      <w:r w:rsidRPr="00F54690">
        <w:rPr>
          <w:rFonts w:ascii="Times New Roman" w:hAnsi="Times New Roman" w:cs="Times New Roman"/>
          <w:sz w:val="28"/>
          <w:szCs w:val="28"/>
          <w:lang w:val="en-US"/>
        </w:rPr>
        <w:t xml:space="preserve"> characterizes the generator's ability to work stably under rapidly changing loads.</w:t>
      </w:r>
    </w:p>
    <w:p w:rsidR="00F54690" w:rsidRPr="00F54690" w:rsidRDefault="00F54690" w:rsidP="00F54690">
      <w:pPr>
        <w:spacing w:line="312" w:lineRule="auto"/>
        <w:ind w:firstLine="3828"/>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t>Rotor swing</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noProof/>
        </w:rPr>
        <w:drawing>
          <wp:anchor distT="0" distB="0" distL="114300" distR="114300" simplePos="0" relativeHeight="251697152" behindDoc="1" locked="0" layoutInCell="1" allowOverlap="1" wp14:anchorId="705EEC71" wp14:editId="04A1A9E9">
            <wp:simplePos x="0" y="0"/>
            <wp:positionH relativeFrom="column">
              <wp:posOffset>54709</wp:posOffset>
            </wp:positionH>
            <wp:positionV relativeFrom="paragraph">
              <wp:posOffset>89857</wp:posOffset>
            </wp:positionV>
            <wp:extent cx="2907665" cy="2254250"/>
            <wp:effectExtent l="0" t="0" r="6985" b="0"/>
            <wp:wrapTight wrapText="bothSides">
              <wp:wrapPolygon edited="0">
                <wp:start x="0" y="0"/>
                <wp:lineTo x="0" y="21357"/>
                <wp:lineTo x="21510" y="21357"/>
                <wp:lineTo x="21510" y="0"/>
                <wp:lineTo x="0" y="0"/>
              </wp:wrapPolygon>
            </wp:wrapTight>
            <wp:docPr id="13333" name="Рисунок 1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90766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690">
        <w:rPr>
          <w:rFonts w:ascii="Times New Roman" w:hAnsi="Times New Roman" w:cs="Times New Roman"/>
          <w:sz w:val="28"/>
          <w:szCs w:val="28"/>
          <w:lang w:val="en-US"/>
        </w:rPr>
        <w:t>If the load angle increases due to a change in the magnitude and nature of the load, the power value is not set to the desired value. And there is an increase, then a decrease. The rotor swings relative to the desired value, fig. 4.21.</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noProof/>
        </w:rPr>
        <mc:AlternateContent>
          <mc:Choice Requires="wps">
            <w:drawing>
              <wp:anchor distT="0" distB="0" distL="114300" distR="114300" simplePos="0" relativeHeight="251698176" behindDoc="1" locked="0" layoutInCell="1" allowOverlap="1" wp14:anchorId="48FFF0B0" wp14:editId="1DC16DC0">
                <wp:simplePos x="0" y="0"/>
                <wp:positionH relativeFrom="column">
                  <wp:posOffset>54610</wp:posOffset>
                </wp:positionH>
                <wp:positionV relativeFrom="paragraph">
                  <wp:posOffset>1166256</wp:posOffset>
                </wp:positionV>
                <wp:extent cx="2907665" cy="506730"/>
                <wp:effectExtent l="0" t="0" r="6985" b="7620"/>
                <wp:wrapTight wrapText="bothSides">
                  <wp:wrapPolygon edited="0">
                    <wp:start x="0" y="0"/>
                    <wp:lineTo x="0" y="21113"/>
                    <wp:lineTo x="21510" y="21113"/>
                    <wp:lineTo x="21510" y="0"/>
                    <wp:lineTo x="0" y="0"/>
                  </wp:wrapPolygon>
                </wp:wrapTight>
                <wp:docPr id="9258" name="Надпись 9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7665" cy="506730"/>
                        </a:xfrm>
                        <a:prstGeom prst="rect">
                          <a:avLst/>
                        </a:prstGeom>
                        <a:solidFill>
                          <a:prstClr val="white"/>
                        </a:solidFill>
                        <a:ln>
                          <a:noFill/>
                        </a:ln>
                      </wps:spPr>
                      <wps:txbx>
                        <w:txbxContent>
                          <w:p w:rsidR="00F54690" w:rsidRPr="002041B3" w:rsidRDefault="00F54690" w:rsidP="00F54690">
                            <w:pPr>
                              <w:pStyle w:val="ac"/>
                              <w:jc w:val="center"/>
                              <w:rPr>
                                <w:rFonts w:ascii="Times New Roman" w:hAnsi="Times New Roman"/>
                                <w:i w:val="0"/>
                                <w:noProof/>
                                <w:color w:val="auto"/>
                                <w:sz w:val="28"/>
                                <w:szCs w:val="28"/>
                              </w:rPr>
                            </w:pPr>
                            <w:r w:rsidRPr="002041B3">
                              <w:rPr>
                                <w:rFonts w:ascii="Times New Roman" w:hAnsi="Times New Roman"/>
                                <w:i w:val="0"/>
                                <w:color w:val="auto"/>
                                <w:sz w:val="26"/>
                                <w:szCs w:val="26"/>
                                <w:lang w:val="en-US"/>
                              </w:rPr>
                              <w:t xml:space="preserve">Fig. </w:t>
                            </w:r>
                            <w:r>
                              <w:rPr>
                                <w:rFonts w:ascii="Times New Roman" w:hAnsi="Times New Roman"/>
                                <w:i w:val="0"/>
                                <w:color w:val="auto"/>
                                <w:sz w:val="26"/>
                                <w:szCs w:val="26"/>
                                <w:lang w:val="en-US"/>
                              </w:rPr>
                              <w:t>4.21</w:t>
                            </w:r>
                            <w:r w:rsidRPr="002041B3">
                              <w:rPr>
                                <w:rFonts w:ascii="Times New Roman" w:hAnsi="Times New Roman"/>
                                <w:i w:val="0"/>
                                <w:color w:val="auto"/>
                                <w:sz w:val="26"/>
                                <w:szCs w:val="26"/>
                                <w:lang w:val="en-US"/>
                              </w:rPr>
                              <w:t xml:space="preserve"> – The rocking of the synchronous generator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8FFF0B0" id="Надпись 9258" o:spid="_x0000_s1050" type="#_x0000_t202" style="position:absolute;left:0;text-align:left;margin-left:4.3pt;margin-top:91.85pt;width:228.95pt;height:39.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" stroked="f">
                <v:path arrowok="t"/>
                <v:textbox style="mso-fit-shape-to-text:t" inset="0,0,0,0">
                  <w:txbxContent>
                    <w:p w:rsidR="00F54690" w:rsidRPr="002041B3" w:rsidRDefault="00F54690" w:rsidP="00F54690">
                      <w:pPr>
                        <w:pStyle w:val="ac"/>
                        <w:jc w:val="center"/>
                        <w:rPr>
                          <w:rFonts w:ascii="Times New Roman" w:hAnsi="Times New Roman"/>
                          <w:i w:val="0"/>
                          <w:noProof/>
                          <w:color w:val="auto"/>
                          <w:sz w:val="28"/>
                          <w:szCs w:val="28"/>
                        </w:rPr>
                      </w:pPr>
                      <w:r w:rsidRPr="002041B3">
                        <w:rPr>
                          <w:rFonts w:ascii="Times New Roman" w:hAnsi="Times New Roman"/>
                          <w:i w:val="0"/>
                          <w:color w:val="auto"/>
                          <w:sz w:val="26"/>
                          <w:szCs w:val="26"/>
                          <w:lang w:val="en-US"/>
                        </w:rPr>
                        <w:t xml:space="preserve">Fig. </w:t>
                      </w:r>
                      <w:r>
                        <w:rPr>
                          <w:rFonts w:ascii="Times New Roman" w:hAnsi="Times New Roman"/>
                          <w:i w:val="0"/>
                          <w:color w:val="auto"/>
                          <w:sz w:val="26"/>
                          <w:szCs w:val="26"/>
                          <w:lang w:val="en-US"/>
                        </w:rPr>
                        <w:t>4.21</w:t>
                      </w:r>
                      <w:r w:rsidRPr="002041B3">
                        <w:rPr>
                          <w:rFonts w:ascii="Times New Roman" w:hAnsi="Times New Roman"/>
                          <w:i w:val="0"/>
                          <w:color w:val="auto"/>
                          <w:sz w:val="26"/>
                          <w:szCs w:val="26"/>
                          <w:lang w:val="en-US"/>
                        </w:rPr>
                        <w:t xml:space="preserve"> – The rocking of the synchronous generator</w:t>
                      </w:r>
                    </w:p>
                  </w:txbxContent>
                </v:textbox>
                <w10:wrap type="tight"/>
              </v:shape>
            </w:pict>
          </mc:Fallback>
        </mc:AlternateContent>
      </w:r>
      <w:r w:rsidRPr="00F54690">
        <w:rPr>
          <w:rFonts w:ascii="Times New Roman" w:hAnsi="Times New Roman" w:cs="Times New Roman"/>
          <w:sz w:val="28"/>
          <w:szCs w:val="28"/>
          <w:lang w:val="en-US"/>
        </w:rPr>
        <w:t>If you do not reduce these swings, then the synchronous mode will break. The connection between the rotor and the stator field can break. The rotational speed of the rotor and turbine will begin to increase. They can collapse. This is an accident.</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It is necessary to take measures to calm the fluctuations. To do this, generators make a damper winding. This winding is placed in the slots, which are made in the tips of the poles of the rotor.</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damper winding in turbogenerators is placed at the bottom of the rotor slots.</w:t>
      </w:r>
    </w:p>
    <w:p w:rsidR="00F54690" w:rsidRPr="00F54690" w:rsidRDefault="00F54690" w:rsidP="00F54690">
      <w:pPr>
        <w:spacing w:line="312" w:lineRule="auto"/>
        <w:ind w:firstLine="567"/>
        <w:jc w:val="both"/>
        <w:rPr>
          <w:rFonts w:ascii="Times New Roman" w:hAnsi="Times New Roman" w:cs="Times New Roman"/>
          <w:sz w:val="28"/>
          <w:szCs w:val="28"/>
          <w:lang w:val="en-US"/>
        </w:rPr>
      </w:pPr>
    </w:p>
    <w:p w:rsidR="00F54690" w:rsidRPr="00F54690" w:rsidRDefault="00F54690" w:rsidP="00F54690">
      <w:pPr>
        <w:spacing w:line="288" w:lineRule="auto"/>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t>Parallel operation of synchronous generators</w:t>
      </w:r>
    </w:p>
    <w:p w:rsidR="00F54690" w:rsidRPr="00F54690" w:rsidRDefault="00F54690" w:rsidP="00F54690">
      <w:pPr>
        <w:spacing w:line="312" w:lineRule="auto"/>
        <w:ind w:firstLine="567"/>
        <w:jc w:val="both"/>
        <w:rPr>
          <w:rFonts w:ascii="Times New Roman" w:hAnsi="Times New Roman" w:cs="Times New Roman"/>
          <w:sz w:val="28"/>
          <w:szCs w:val="28"/>
          <w:lang w:val="en-US"/>
        </w:rPr>
      </w:pP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In power stations and industrial plants, several generators often work in parallel, on the same Power Grid.</w:t>
      </w:r>
    </w:p>
    <w:p w:rsidR="00F54690" w:rsidRPr="00F54690" w:rsidRDefault="00F54690" w:rsidP="00F54690">
      <w:pPr>
        <w:spacing w:line="312" w:lineRule="auto"/>
        <w:jc w:val="center"/>
        <w:rPr>
          <w:rFonts w:ascii="Times New Roman" w:hAnsi="Times New Roman" w:cs="Times New Roman"/>
          <w:sz w:val="28"/>
          <w:szCs w:val="28"/>
          <w:lang w:val="en-US"/>
        </w:rPr>
      </w:pPr>
      <w:r w:rsidRPr="00F54690">
        <w:rPr>
          <w:rFonts w:ascii="Times New Roman" w:hAnsi="Times New Roman" w:cs="Times New Roman"/>
          <w:noProof/>
          <w:sz w:val="28"/>
          <w:szCs w:val="28"/>
        </w:rPr>
        <w:lastRenderedPageBreak/>
        <w:drawing>
          <wp:inline distT="0" distB="0" distL="0" distR="0" wp14:anchorId="209C221D" wp14:editId="20D57154">
            <wp:extent cx="3426031" cy="1672209"/>
            <wp:effectExtent l="0" t="0" r="3175" b="4445"/>
            <wp:docPr id="13334" name="Рисунок 1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433768" cy="1675986"/>
                    </a:xfrm>
                    <a:prstGeom prst="rect">
                      <a:avLst/>
                    </a:prstGeom>
                    <a:noFill/>
                    <a:ln>
                      <a:noFill/>
                    </a:ln>
                  </pic:spPr>
                </pic:pic>
              </a:graphicData>
            </a:graphic>
          </wp:inline>
        </w:drawing>
      </w:r>
      <w:r w:rsidRPr="00F54690">
        <w:rPr>
          <w:rFonts w:ascii="Times New Roman" w:hAnsi="Times New Roman" w:cs="Times New Roman"/>
          <w:noProof/>
          <w:sz w:val="28"/>
          <w:szCs w:val="28"/>
        </w:rPr>
        <w:drawing>
          <wp:inline distT="0" distB="0" distL="0" distR="0" wp14:anchorId="37695F3C" wp14:editId="607751B8">
            <wp:extent cx="2125683" cy="1766679"/>
            <wp:effectExtent l="0" t="0" r="8255" b="5080"/>
            <wp:docPr id="13335" name="Рисунок 1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131444" cy="1771467"/>
                    </a:xfrm>
                    <a:prstGeom prst="rect">
                      <a:avLst/>
                    </a:prstGeom>
                    <a:noFill/>
                    <a:ln>
                      <a:noFill/>
                    </a:ln>
                  </pic:spPr>
                </pic:pic>
              </a:graphicData>
            </a:graphic>
          </wp:inline>
        </w:drawing>
      </w:r>
    </w:p>
    <w:p w:rsidR="00F54690" w:rsidRPr="00F54690" w:rsidRDefault="00F54690" w:rsidP="00F54690">
      <w:pPr>
        <w:ind w:firstLine="567"/>
        <w:jc w:val="center"/>
        <w:rPr>
          <w:rFonts w:ascii="Times New Roman" w:hAnsi="Times New Roman" w:cs="Times New Roman"/>
          <w:sz w:val="18"/>
          <w:szCs w:val="18"/>
          <w:lang w:val="en-US"/>
        </w:rPr>
      </w:pPr>
    </w:p>
    <w:p w:rsidR="00F54690" w:rsidRPr="00F54690" w:rsidRDefault="00F54690" w:rsidP="00F54690">
      <w:pPr>
        <w:spacing w:line="312" w:lineRule="auto"/>
        <w:ind w:firstLine="567"/>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Fig. 4.22 – Design of damper windings of synchronous machine rotors</w:t>
      </w:r>
    </w:p>
    <w:p w:rsidR="00F54690" w:rsidRPr="00F54690" w:rsidRDefault="00F54690" w:rsidP="00F54690">
      <w:pPr>
        <w:ind w:firstLine="567"/>
        <w:jc w:val="both"/>
        <w:rPr>
          <w:rFonts w:ascii="Times New Roman" w:hAnsi="Times New Roman" w:cs="Times New Roman"/>
          <w:lang w:val="en-US"/>
        </w:rPr>
      </w:pP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The following conditions must be fulfilled</w:t>
      </w:r>
      <w:r w:rsidRPr="00F54690">
        <w:rPr>
          <w:rFonts w:ascii="Times New Roman" w:hAnsi="Times New Roman" w:cs="Times New Roman"/>
          <w:sz w:val="28"/>
          <w:szCs w:val="28"/>
          <w:lang w:val="en-US"/>
        </w:rPr>
        <w:t>:</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 The EMF of the generator stator winding must be equal to the mains voltage</w:t>
      </w:r>
    </w:p>
    <w:p w:rsidR="00F54690" w:rsidRPr="00F54690" w:rsidRDefault="00F54690" w:rsidP="00F54690">
      <w:pPr>
        <w:spacing w:line="312" w:lineRule="auto"/>
        <w:ind w:firstLine="540"/>
        <w:jc w:val="center"/>
        <w:rPr>
          <w:rFonts w:ascii="Times New Roman" w:hAnsi="Times New Roman" w:cs="Times New Roman"/>
          <w:sz w:val="28"/>
          <w:szCs w:val="28"/>
        </w:rPr>
      </w:pPr>
      <w:proofErr w:type="spellStart"/>
      <w:r w:rsidRPr="00F54690">
        <w:rPr>
          <w:rFonts w:ascii="Times New Roman" w:hAnsi="Times New Roman" w:cs="Times New Roman"/>
          <w:i/>
          <w:sz w:val="28"/>
          <w:szCs w:val="28"/>
          <w:lang w:val="en-US"/>
        </w:rPr>
        <w:t>E</w:t>
      </w:r>
      <w:r w:rsidRPr="00F54690">
        <w:rPr>
          <w:rFonts w:ascii="Times New Roman" w:hAnsi="Times New Roman" w:cs="Times New Roman"/>
          <w:i/>
          <w:sz w:val="28"/>
          <w:szCs w:val="28"/>
          <w:vertAlign w:val="subscript"/>
          <w:lang w:val="en-US"/>
        </w:rPr>
        <w:t>s</w:t>
      </w:r>
      <w:proofErr w:type="spellEnd"/>
      <w:r w:rsidRPr="00F54690">
        <w:rPr>
          <w:rFonts w:ascii="Times New Roman" w:hAnsi="Times New Roman" w:cs="Times New Roman"/>
          <w:sz w:val="28"/>
          <w:szCs w:val="28"/>
          <w:vertAlign w:val="subscript"/>
        </w:rPr>
        <w:t>0</w:t>
      </w:r>
      <w:r w:rsidRPr="00F54690">
        <w:rPr>
          <w:rFonts w:ascii="Times New Roman" w:hAnsi="Times New Roman" w:cs="Times New Roman"/>
          <w:sz w:val="28"/>
          <w:szCs w:val="28"/>
        </w:rPr>
        <w:t xml:space="preserve"> = </w:t>
      </w:r>
      <w:proofErr w:type="spellStart"/>
      <w:r w:rsidRPr="00F54690">
        <w:rPr>
          <w:rFonts w:ascii="Times New Roman" w:hAnsi="Times New Roman" w:cs="Times New Roman"/>
          <w:i/>
          <w:sz w:val="28"/>
          <w:szCs w:val="28"/>
          <w:lang w:val="en-US"/>
        </w:rPr>
        <w:t>U</w:t>
      </w:r>
      <w:r w:rsidRPr="00F54690">
        <w:rPr>
          <w:rFonts w:ascii="Times New Roman" w:hAnsi="Times New Roman" w:cs="Times New Roman"/>
          <w:i/>
          <w:sz w:val="28"/>
          <w:szCs w:val="28"/>
          <w:vertAlign w:val="subscript"/>
          <w:lang w:val="en-US"/>
        </w:rPr>
        <w:t>el</w:t>
      </w:r>
      <w:proofErr w:type="spellEnd"/>
      <w:r w:rsidRPr="00F54690">
        <w:rPr>
          <w:rFonts w:ascii="Times New Roman" w:hAnsi="Times New Roman" w:cs="Times New Roman"/>
          <w:i/>
          <w:sz w:val="28"/>
          <w:szCs w:val="28"/>
          <w:vertAlign w:val="subscript"/>
        </w:rPr>
        <w:t>.</w:t>
      </w:r>
      <w:r w:rsidRPr="00F54690">
        <w:rPr>
          <w:rFonts w:ascii="Times New Roman" w:hAnsi="Times New Roman" w:cs="Times New Roman"/>
          <w:i/>
          <w:sz w:val="28"/>
          <w:szCs w:val="28"/>
          <w:vertAlign w:val="subscript"/>
          <w:lang w:val="en-US"/>
        </w:rPr>
        <w:t>n</w:t>
      </w:r>
    </w:p>
    <w:p w:rsidR="00F54690" w:rsidRPr="00F54690" w:rsidRDefault="00F54690" w:rsidP="00F54690">
      <w:pPr>
        <w:spacing w:line="312" w:lineRule="auto"/>
        <w:ind w:firstLine="540"/>
        <w:jc w:val="both"/>
        <w:rPr>
          <w:rFonts w:ascii="Times New Roman" w:hAnsi="Times New Roman" w:cs="Times New Roman"/>
          <w:sz w:val="28"/>
          <w:szCs w:val="28"/>
          <w:vertAlign w:val="subscript"/>
        </w:rPr>
      </w:pPr>
      <w:r w:rsidRPr="00F54690">
        <w:rPr>
          <w:rFonts w:ascii="Times New Roman" w:hAnsi="Times New Roman" w:cs="Times New Roman"/>
          <w:sz w:val="28"/>
          <w:szCs w:val="28"/>
          <w:lang w:val="en-US"/>
        </w:rPr>
        <w:t xml:space="preserve">2) The frequency of the generator voltage must be equal to the frequency of the mains voltage </w:t>
      </w:r>
      <w:r w:rsidRPr="00F54690">
        <w:rPr>
          <w:rFonts w:ascii="Times New Roman" w:hAnsi="Times New Roman" w:cs="Times New Roman"/>
          <w:i/>
          <w:sz w:val="28"/>
          <w:szCs w:val="28"/>
          <w:lang w:val="en-US"/>
        </w:rPr>
        <w:t>f</w:t>
      </w:r>
      <w:r w:rsidRPr="00F54690">
        <w:rPr>
          <w:rFonts w:ascii="Times New Roman" w:hAnsi="Times New Roman" w:cs="Times New Roman"/>
          <w:i/>
          <w:sz w:val="28"/>
          <w:szCs w:val="28"/>
          <w:vertAlign w:val="subscript"/>
          <w:lang w:val="en-US"/>
        </w:rPr>
        <w:t>s</w:t>
      </w:r>
      <w:r w:rsidRPr="00F54690">
        <w:rPr>
          <w:rFonts w:ascii="Times New Roman" w:hAnsi="Times New Roman" w:cs="Times New Roman"/>
          <w:sz w:val="28"/>
          <w:szCs w:val="28"/>
        </w:rPr>
        <w:t xml:space="preserve"> = </w:t>
      </w:r>
      <w:proofErr w:type="spellStart"/>
      <w:proofErr w:type="gramStart"/>
      <w:r w:rsidRPr="00F54690">
        <w:rPr>
          <w:rFonts w:ascii="Times New Roman" w:hAnsi="Times New Roman" w:cs="Times New Roman"/>
          <w:i/>
          <w:sz w:val="28"/>
          <w:szCs w:val="28"/>
          <w:lang w:val="en-US"/>
        </w:rPr>
        <w:t>f</w:t>
      </w:r>
      <w:r w:rsidRPr="00F54690">
        <w:rPr>
          <w:rFonts w:ascii="Times New Roman" w:hAnsi="Times New Roman" w:cs="Times New Roman"/>
          <w:i/>
          <w:sz w:val="28"/>
          <w:szCs w:val="28"/>
          <w:vertAlign w:val="subscript"/>
          <w:lang w:val="en-US"/>
        </w:rPr>
        <w:t>el</w:t>
      </w:r>
      <w:proofErr w:type="spellEnd"/>
      <w:r w:rsidRPr="00F54690">
        <w:rPr>
          <w:rFonts w:ascii="Times New Roman" w:hAnsi="Times New Roman" w:cs="Times New Roman"/>
          <w:i/>
          <w:sz w:val="28"/>
          <w:szCs w:val="28"/>
          <w:vertAlign w:val="subscript"/>
        </w:rPr>
        <w:t>.</w:t>
      </w:r>
      <w:r w:rsidRPr="00F54690">
        <w:rPr>
          <w:rFonts w:ascii="Times New Roman" w:hAnsi="Times New Roman" w:cs="Times New Roman"/>
          <w:i/>
          <w:sz w:val="28"/>
          <w:szCs w:val="28"/>
          <w:vertAlign w:val="subscript"/>
          <w:lang w:val="en-US"/>
        </w:rPr>
        <w:t>n</w:t>
      </w:r>
      <w:proofErr w:type="gramEnd"/>
    </w:p>
    <w:p w:rsidR="00F54690" w:rsidRPr="00F54690" w:rsidRDefault="00F54690" w:rsidP="00F54690">
      <w:pPr>
        <w:spacing w:line="312" w:lineRule="auto"/>
        <w:ind w:firstLine="540"/>
        <w:jc w:val="both"/>
        <w:rPr>
          <w:rFonts w:ascii="Times New Roman" w:hAnsi="Times New Roman" w:cs="Times New Roman"/>
          <w:sz w:val="28"/>
          <w:szCs w:val="28"/>
        </w:rPr>
      </w:pPr>
      <w:r w:rsidRPr="00F54690">
        <w:rPr>
          <w:rFonts w:ascii="Times New Roman" w:hAnsi="Times New Roman" w:cs="Times New Roman"/>
          <w:sz w:val="28"/>
          <w:szCs w:val="28"/>
          <w:lang w:val="en-US"/>
        </w:rPr>
        <w:t xml:space="preserve">3) The order of alternation of the generator phases should be the same as the order of the electrical network phases </w:t>
      </w:r>
      <w:r w:rsidRPr="00F54690">
        <w:rPr>
          <w:rFonts w:ascii="Times New Roman" w:hAnsi="Times New Roman" w:cs="Times New Roman"/>
          <w:sz w:val="28"/>
          <w:szCs w:val="28"/>
        </w:rPr>
        <w:t>(</w:t>
      </w:r>
      <w:r w:rsidRPr="00F54690">
        <w:rPr>
          <w:rFonts w:ascii="Times New Roman" w:hAnsi="Times New Roman" w:cs="Times New Roman"/>
          <w:i/>
          <w:sz w:val="28"/>
          <w:szCs w:val="28"/>
          <w:lang w:val="en-US"/>
        </w:rPr>
        <w:t>ABC</w:t>
      </w:r>
      <w:r w:rsidRPr="00F54690">
        <w:rPr>
          <w:rFonts w:ascii="Times New Roman" w:hAnsi="Times New Roman" w:cs="Times New Roman"/>
          <w:sz w:val="28"/>
          <w:szCs w:val="28"/>
        </w:rPr>
        <w:t>)</w:t>
      </w:r>
      <w:r w:rsidRPr="00F54690">
        <w:rPr>
          <w:rFonts w:ascii="Times New Roman" w:hAnsi="Times New Roman" w:cs="Times New Roman"/>
          <w:i/>
          <w:sz w:val="28"/>
          <w:szCs w:val="28"/>
          <w:vertAlign w:val="subscript"/>
          <w:lang w:val="en-US"/>
        </w:rPr>
        <w:t>gen</w:t>
      </w:r>
      <w:r w:rsidRPr="00F54690">
        <w:rPr>
          <w:rFonts w:ascii="Times New Roman" w:hAnsi="Times New Roman" w:cs="Times New Roman"/>
          <w:sz w:val="28"/>
          <w:szCs w:val="28"/>
        </w:rPr>
        <w:t xml:space="preserve"> = (</w:t>
      </w:r>
      <w:r w:rsidRPr="00F54690">
        <w:rPr>
          <w:rFonts w:ascii="Times New Roman" w:hAnsi="Times New Roman" w:cs="Times New Roman"/>
          <w:i/>
          <w:sz w:val="28"/>
          <w:szCs w:val="28"/>
          <w:lang w:val="en-US"/>
        </w:rPr>
        <w:t>ABC</w:t>
      </w:r>
      <w:r w:rsidRPr="00F54690">
        <w:rPr>
          <w:rFonts w:ascii="Times New Roman" w:hAnsi="Times New Roman" w:cs="Times New Roman"/>
          <w:sz w:val="28"/>
          <w:szCs w:val="28"/>
        </w:rPr>
        <w:t>)</w:t>
      </w:r>
      <w:proofErr w:type="gramStart"/>
      <w:r w:rsidRPr="00F54690">
        <w:rPr>
          <w:rFonts w:ascii="Times New Roman" w:hAnsi="Times New Roman" w:cs="Times New Roman"/>
          <w:i/>
          <w:sz w:val="28"/>
          <w:szCs w:val="28"/>
          <w:vertAlign w:val="subscript"/>
          <w:lang w:val="en-US"/>
        </w:rPr>
        <w:t>el</w:t>
      </w:r>
      <w:r w:rsidRPr="00F54690">
        <w:rPr>
          <w:rFonts w:ascii="Times New Roman" w:hAnsi="Times New Roman" w:cs="Times New Roman"/>
          <w:i/>
          <w:sz w:val="28"/>
          <w:szCs w:val="28"/>
          <w:vertAlign w:val="subscript"/>
        </w:rPr>
        <w:t>.</w:t>
      </w:r>
      <w:r w:rsidRPr="00F54690">
        <w:rPr>
          <w:rFonts w:ascii="Times New Roman" w:hAnsi="Times New Roman" w:cs="Times New Roman"/>
          <w:i/>
          <w:sz w:val="28"/>
          <w:szCs w:val="28"/>
          <w:vertAlign w:val="subscript"/>
          <w:lang w:val="en-US"/>
        </w:rPr>
        <w:t>n</w:t>
      </w:r>
      <w:proofErr w:type="gramEnd"/>
    </w:p>
    <w:p w:rsidR="00F54690" w:rsidRPr="00F54690" w:rsidRDefault="00F54690" w:rsidP="00F54690">
      <w:pPr>
        <w:spacing w:line="312" w:lineRule="auto"/>
        <w:ind w:firstLine="540"/>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4) When the generator is turned on, its voltage should be in the same phase as the mains voltage.</w:t>
      </w:r>
    </w:p>
    <w:p w:rsidR="00F54690" w:rsidRPr="00F54690" w:rsidRDefault="00F54690" w:rsidP="00F54690">
      <w:pPr>
        <w:spacing w:line="312" w:lineRule="auto"/>
        <w:ind w:firstLine="540"/>
        <w:jc w:val="both"/>
        <w:rPr>
          <w:rFonts w:ascii="Times New Roman" w:hAnsi="Times New Roman" w:cs="Times New Roman"/>
          <w:sz w:val="28"/>
          <w:szCs w:val="28"/>
          <w:lang w:val="en-US"/>
        </w:rPr>
      </w:pPr>
      <w:proofErr w:type="spellStart"/>
      <w:r w:rsidRPr="00F54690">
        <w:rPr>
          <w:rFonts w:ascii="Times New Roman" w:hAnsi="Times New Roman" w:cs="Times New Roman"/>
          <w:sz w:val="28"/>
          <w:szCs w:val="28"/>
          <w:lang w:val="en-US"/>
        </w:rPr>
        <w:t>Synchronoscopes</w:t>
      </w:r>
      <w:proofErr w:type="spellEnd"/>
      <w:r w:rsidRPr="00F54690">
        <w:rPr>
          <w:rFonts w:ascii="Times New Roman" w:hAnsi="Times New Roman" w:cs="Times New Roman"/>
          <w:sz w:val="28"/>
          <w:szCs w:val="28"/>
          <w:lang w:val="en-US"/>
        </w:rPr>
        <w:t xml:space="preserve"> are used simultaneously to determine the fulfillment of all conditions Now arrow </w:t>
      </w:r>
      <w:proofErr w:type="spellStart"/>
      <w:r w:rsidRPr="00F54690">
        <w:rPr>
          <w:rFonts w:ascii="Times New Roman" w:hAnsi="Times New Roman" w:cs="Times New Roman"/>
          <w:sz w:val="28"/>
          <w:szCs w:val="28"/>
          <w:lang w:val="en-US"/>
        </w:rPr>
        <w:t>synchroscopes</w:t>
      </w:r>
      <w:proofErr w:type="spellEnd"/>
      <w:r w:rsidRPr="00F54690">
        <w:rPr>
          <w:rFonts w:ascii="Times New Roman" w:hAnsi="Times New Roman" w:cs="Times New Roman"/>
          <w:sz w:val="28"/>
          <w:szCs w:val="28"/>
          <w:lang w:val="en-US"/>
        </w:rPr>
        <w:t xml:space="preserve"> are using. All conditions are met when the arrow enters the central sector.</w:t>
      </w:r>
    </w:p>
    <w:p w:rsidR="00F54690" w:rsidRPr="00F54690" w:rsidRDefault="00F54690" w:rsidP="00F54690">
      <w:pPr>
        <w:spacing w:line="312" w:lineRule="auto"/>
        <w:ind w:firstLine="540"/>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Earlier </w:t>
      </w:r>
      <w:proofErr w:type="spellStart"/>
      <w:r w:rsidRPr="00F54690">
        <w:rPr>
          <w:rFonts w:ascii="Times New Roman" w:hAnsi="Times New Roman" w:cs="Times New Roman"/>
          <w:sz w:val="28"/>
          <w:szCs w:val="28"/>
          <w:lang w:val="en-US"/>
        </w:rPr>
        <w:t>synchroscope</w:t>
      </w:r>
      <w:proofErr w:type="spellEnd"/>
      <w:r w:rsidRPr="00F54690">
        <w:rPr>
          <w:rFonts w:ascii="Times New Roman" w:hAnsi="Times New Roman" w:cs="Times New Roman"/>
          <w:sz w:val="28"/>
          <w:szCs w:val="28"/>
          <w:lang w:val="en-US"/>
        </w:rPr>
        <w:t xml:space="preserve"> was made of </w:t>
      </w:r>
      <w:r w:rsidRPr="00F54690">
        <w:rPr>
          <w:rFonts w:ascii="Times New Roman" w:hAnsi="Times New Roman" w:cs="Times New Roman"/>
          <w:b/>
          <w:sz w:val="28"/>
          <w:szCs w:val="28"/>
          <w:lang w:val="en-US"/>
        </w:rPr>
        <w:t xml:space="preserve">lamps </w:t>
      </w:r>
      <w:r w:rsidRPr="00F54690">
        <w:rPr>
          <w:rFonts w:ascii="Times New Roman" w:hAnsi="Times New Roman" w:cs="Times New Roman"/>
          <w:sz w:val="28"/>
          <w:szCs w:val="28"/>
          <w:lang w:val="en-US"/>
        </w:rPr>
        <w:t xml:space="preserve">(fig. 4.23). Now use the </w:t>
      </w:r>
      <w:r w:rsidRPr="00F54690">
        <w:rPr>
          <w:rFonts w:ascii="Times New Roman" w:hAnsi="Times New Roman" w:cs="Times New Roman"/>
          <w:b/>
          <w:sz w:val="28"/>
          <w:szCs w:val="28"/>
          <w:lang w:val="en-US"/>
        </w:rPr>
        <w:t xml:space="preserve">arrow </w:t>
      </w:r>
      <w:proofErr w:type="spellStart"/>
      <w:r w:rsidRPr="00F54690">
        <w:rPr>
          <w:rFonts w:ascii="Times New Roman" w:hAnsi="Times New Roman" w:cs="Times New Roman"/>
          <w:b/>
          <w:sz w:val="28"/>
          <w:szCs w:val="28"/>
          <w:lang w:val="en-US"/>
        </w:rPr>
        <w:t>synchroscope</w:t>
      </w:r>
      <w:proofErr w:type="spellEnd"/>
      <w:r w:rsidRPr="00F54690">
        <w:rPr>
          <w:rFonts w:ascii="Times New Roman" w:hAnsi="Times New Roman" w:cs="Times New Roman"/>
          <w:sz w:val="28"/>
          <w:szCs w:val="28"/>
          <w:lang w:val="en-US"/>
        </w:rPr>
        <w:t xml:space="preserve"> (fig. 4.24). All conditions are met when the arrow enters the sector. </w:t>
      </w:r>
    </w:p>
    <w:p w:rsidR="00F54690" w:rsidRPr="00F54690" w:rsidRDefault="00F54690" w:rsidP="00F54690">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noProof/>
          <w:sz w:val="28"/>
          <w:szCs w:val="28"/>
        </w:rPr>
        <w:drawing>
          <wp:inline distT="0" distB="0" distL="0" distR="0" wp14:anchorId="5C86E046" wp14:editId="3D56D4DE">
            <wp:extent cx="4269180" cy="1946268"/>
            <wp:effectExtent l="0" t="0" r="0" b="0"/>
            <wp:docPr id="13336" name="Рисунок 1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278001" cy="1950289"/>
                    </a:xfrm>
                    <a:prstGeom prst="rect">
                      <a:avLst/>
                    </a:prstGeom>
                    <a:noFill/>
                    <a:ln>
                      <a:noFill/>
                    </a:ln>
                  </pic:spPr>
                </pic:pic>
              </a:graphicData>
            </a:graphic>
          </wp:inline>
        </w:drawing>
      </w:r>
    </w:p>
    <w:p w:rsidR="00F54690" w:rsidRPr="00F54690" w:rsidRDefault="00F54690" w:rsidP="00F54690">
      <w:pPr>
        <w:spacing w:line="312" w:lineRule="auto"/>
        <w:ind w:firstLine="567"/>
        <w:jc w:val="center"/>
        <w:rPr>
          <w:rFonts w:ascii="Times New Roman" w:hAnsi="Times New Roman" w:cs="Times New Roman"/>
          <w:sz w:val="26"/>
          <w:szCs w:val="26"/>
          <w:lang w:val="en-US"/>
        </w:rPr>
      </w:pPr>
      <w:r w:rsidRPr="00F54690">
        <w:rPr>
          <w:rFonts w:ascii="Times New Roman" w:hAnsi="Times New Roman" w:cs="Times New Roman"/>
          <w:sz w:val="28"/>
          <w:szCs w:val="28"/>
          <w:lang w:val="en-US"/>
        </w:rPr>
        <w:t xml:space="preserve">Fig. 4.23 </w:t>
      </w:r>
      <w:r w:rsidRPr="00F54690">
        <w:rPr>
          <w:rFonts w:ascii="Times New Roman" w:hAnsi="Times New Roman" w:cs="Times New Roman"/>
          <w:sz w:val="26"/>
          <w:szCs w:val="26"/>
          <w:lang w:val="en-US"/>
        </w:rPr>
        <w:t xml:space="preserve">– Scheme for switching on a lamp </w:t>
      </w:r>
      <w:proofErr w:type="spellStart"/>
      <w:r w:rsidRPr="00F54690">
        <w:rPr>
          <w:rFonts w:ascii="Times New Roman" w:hAnsi="Times New Roman" w:cs="Times New Roman"/>
          <w:sz w:val="26"/>
          <w:szCs w:val="26"/>
          <w:lang w:val="en-US"/>
        </w:rPr>
        <w:t>synchroscopes</w:t>
      </w:r>
      <w:proofErr w:type="spellEnd"/>
    </w:p>
    <w:p w:rsidR="00F54690" w:rsidRPr="00F54690" w:rsidRDefault="00F54690" w:rsidP="00F54690">
      <w:pPr>
        <w:spacing w:line="312" w:lineRule="auto"/>
        <w:ind w:firstLine="567"/>
        <w:jc w:val="center"/>
        <w:rPr>
          <w:rFonts w:ascii="Times New Roman" w:hAnsi="Times New Roman" w:cs="Times New Roman"/>
          <w:sz w:val="26"/>
          <w:szCs w:val="26"/>
          <w:lang w:val="en-US"/>
        </w:rPr>
      </w:pPr>
      <w:r w:rsidRPr="00F54690">
        <w:rPr>
          <w:rFonts w:ascii="Times New Roman" w:hAnsi="Times New Roman" w:cs="Times New Roman"/>
          <w:i/>
          <w:sz w:val="26"/>
          <w:szCs w:val="26"/>
          <w:lang w:val="en-US"/>
        </w:rPr>
        <w:t>a</w:t>
      </w:r>
      <w:r w:rsidRPr="00F54690">
        <w:rPr>
          <w:rFonts w:ascii="Times New Roman" w:hAnsi="Times New Roman" w:cs="Times New Roman"/>
          <w:sz w:val="26"/>
          <w:szCs w:val="26"/>
          <w:lang w:val="en-US"/>
        </w:rPr>
        <w:t xml:space="preserve">) according to the "extinguishing fire" scheme. The generator circuit breaker </w:t>
      </w:r>
      <w:r w:rsidRPr="00F54690">
        <w:rPr>
          <w:rFonts w:ascii="Times New Roman" w:hAnsi="Times New Roman" w:cs="Times New Roman"/>
          <w:i/>
          <w:sz w:val="26"/>
          <w:szCs w:val="26"/>
          <w:lang w:val="en-US"/>
        </w:rPr>
        <w:t>QF</w:t>
      </w:r>
      <w:r w:rsidRPr="00F54690">
        <w:rPr>
          <w:rFonts w:ascii="Times New Roman" w:hAnsi="Times New Roman" w:cs="Times New Roman"/>
          <w:sz w:val="26"/>
          <w:szCs w:val="26"/>
          <w:lang w:val="en-US"/>
        </w:rPr>
        <w:t xml:space="preserve"> </w:t>
      </w:r>
    </w:p>
    <w:p w:rsidR="00F54690" w:rsidRPr="00F54690" w:rsidRDefault="00F54690" w:rsidP="00F54690">
      <w:pPr>
        <w:spacing w:line="312" w:lineRule="auto"/>
        <w:ind w:firstLine="567"/>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 xml:space="preserve">is turned on when the lamps go out; </w:t>
      </w:r>
      <w:r w:rsidRPr="00F54690">
        <w:rPr>
          <w:rFonts w:ascii="Times New Roman" w:hAnsi="Times New Roman" w:cs="Times New Roman"/>
          <w:i/>
          <w:sz w:val="26"/>
          <w:szCs w:val="26"/>
          <w:lang w:val="en-US"/>
        </w:rPr>
        <w:t>b</w:t>
      </w:r>
      <w:r w:rsidRPr="00F54690">
        <w:rPr>
          <w:rFonts w:ascii="Times New Roman" w:hAnsi="Times New Roman" w:cs="Times New Roman"/>
          <w:sz w:val="26"/>
          <w:szCs w:val="26"/>
          <w:lang w:val="en-US"/>
        </w:rPr>
        <w:t xml:space="preserve">) according to the "rotation of the fire". </w:t>
      </w:r>
    </w:p>
    <w:p w:rsidR="00F54690" w:rsidRPr="00F54690" w:rsidRDefault="00F54690" w:rsidP="00F54690">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sz w:val="26"/>
          <w:szCs w:val="26"/>
          <w:lang w:val="en-US"/>
        </w:rPr>
        <w:t>The generator circuit breaker is turned on when the lamps switch (on and off) rhythmically</w:t>
      </w:r>
    </w:p>
    <w:p w:rsidR="00F54690" w:rsidRPr="00F54690" w:rsidRDefault="00F54690" w:rsidP="00F54690">
      <w:pPr>
        <w:spacing w:line="312" w:lineRule="auto"/>
        <w:jc w:val="center"/>
        <w:rPr>
          <w:rFonts w:ascii="Times New Roman" w:hAnsi="Times New Roman" w:cs="Times New Roman"/>
          <w:sz w:val="28"/>
          <w:szCs w:val="28"/>
        </w:rPr>
      </w:pPr>
      <w:r w:rsidRPr="00F54690">
        <w:rPr>
          <w:rFonts w:ascii="Times New Roman" w:hAnsi="Times New Roman" w:cs="Times New Roman"/>
          <w:noProof/>
        </w:rPr>
        <w:lastRenderedPageBreak/>
        <w:drawing>
          <wp:inline distT="0" distB="0" distL="0" distR="0" wp14:anchorId="473110A8" wp14:editId="4058C5DD">
            <wp:extent cx="1846580" cy="1852295"/>
            <wp:effectExtent l="0" t="0" r="1270" b="0"/>
            <wp:docPr id="13337" name="Рисунок 1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846580" cy="1852295"/>
                    </a:xfrm>
                    <a:prstGeom prst="rect">
                      <a:avLst/>
                    </a:prstGeom>
                    <a:noFill/>
                    <a:ln>
                      <a:noFill/>
                    </a:ln>
                  </pic:spPr>
                </pic:pic>
              </a:graphicData>
            </a:graphic>
          </wp:inline>
        </w:drawing>
      </w:r>
      <w:r w:rsidRPr="00F54690">
        <w:rPr>
          <w:rFonts w:ascii="Times New Roman" w:hAnsi="Times New Roman" w:cs="Times New Roman"/>
          <w:sz w:val="28"/>
          <w:szCs w:val="28"/>
        </w:rPr>
        <w:t xml:space="preserve">             </w:t>
      </w:r>
      <w:r w:rsidRPr="00F54690">
        <w:rPr>
          <w:rFonts w:ascii="Times New Roman" w:hAnsi="Times New Roman" w:cs="Times New Roman"/>
          <w:noProof/>
        </w:rPr>
        <w:drawing>
          <wp:inline distT="0" distB="0" distL="0" distR="0" wp14:anchorId="28AB780B" wp14:editId="5528FFC8">
            <wp:extent cx="2078355" cy="1846580"/>
            <wp:effectExtent l="0" t="0" r="0" b="1270"/>
            <wp:docPr id="13338" name="Рисунок 13338" descr="Sifam SQ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Sifam SQ9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078355" cy="1846580"/>
                    </a:xfrm>
                    <a:prstGeom prst="rect">
                      <a:avLst/>
                    </a:prstGeom>
                    <a:noFill/>
                    <a:ln>
                      <a:noFill/>
                    </a:ln>
                  </pic:spPr>
                </pic:pic>
              </a:graphicData>
            </a:graphic>
          </wp:inline>
        </w:drawing>
      </w:r>
    </w:p>
    <w:p w:rsidR="00F54690" w:rsidRPr="00F54690" w:rsidRDefault="00F54690" w:rsidP="00F54690">
      <w:pPr>
        <w:spacing w:line="312" w:lineRule="auto"/>
        <w:ind w:firstLine="567"/>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Fig. 4.24 –</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 xml:space="preserve">The arrow </w:t>
      </w:r>
      <w:proofErr w:type="spellStart"/>
      <w:r w:rsidRPr="00F54690">
        <w:rPr>
          <w:rFonts w:ascii="Times New Roman" w:hAnsi="Times New Roman" w:cs="Times New Roman"/>
          <w:sz w:val="26"/>
          <w:szCs w:val="26"/>
          <w:lang w:val="en-US"/>
        </w:rPr>
        <w:t>synchroscopes</w:t>
      </w:r>
      <w:proofErr w:type="spellEnd"/>
    </w:p>
    <w:p w:rsidR="00F54690" w:rsidRPr="00F54690" w:rsidRDefault="00F54690" w:rsidP="00F54690">
      <w:pPr>
        <w:spacing w:line="312" w:lineRule="auto"/>
        <w:ind w:firstLine="567"/>
        <w:jc w:val="both"/>
        <w:rPr>
          <w:rFonts w:ascii="Times New Roman" w:hAnsi="Times New Roman" w:cs="Times New Roman"/>
          <w:sz w:val="28"/>
          <w:szCs w:val="28"/>
          <w:lang w:val="en-US"/>
        </w:rPr>
      </w:pPr>
    </w:p>
    <w:p w:rsidR="00F54690" w:rsidRPr="00F54690" w:rsidRDefault="00F54690" w:rsidP="00F54690">
      <w:pPr>
        <w:spacing w:line="288" w:lineRule="auto"/>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t>SYNCHRONOUS MOTOR</w:t>
      </w:r>
    </w:p>
    <w:p w:rsidR="00F54690" w:rsidRPr="00F54690" w:rsidRDefault="00F54690" w:rsidP="00F54690">
      <w:pPr>
        <w:spacing w:line="288" w:lineRule="auto"/>
        <w:ind w:firstLine="567"/>
        <w:jc w:val="both"/>
        <w:rPr>
          <w:rFonts w:ascii="Times New Roman" w:hAnsi="Times New Roman" w:cs="Times New Roman"/>
          <w:sz w:val="28"/>
          <w:szCs w:val="28"/>
          <w:lang w:val="en-US"/>
        </w:rPr>
      </w:pPr>
    </w:p>
    <w:p w:rsidR="00F54690" w:rsidRPr="00F54690" w:rsidRDefault="00F54690" w:rsidP="00F54690">
      <w:pPr>
        <w:spacing w:line="288"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All synchronous motors have a design with explicit poles. Number</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of</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poles</w:t>
      </w:r>
      <w:r w:rsidRPr="00F54690">
        <w:rPr>
          <w:rFonts w:ascii="Times New Roman" w:hAnsi="Times New Roman" w:cs="Times New Roman"/>
          <w:sz w:val="28"/>
          <w:szCs w:val="28"/>
        </w:rPr>
        <w:t xml:space="preserve"> </w:t>
      </w:r>
      <w:r w:rsidRPr="00F54690">
        <w:rPr>
          <w:rFonts w:ascii="Times New Roman" w:hAnsi="Times New Roman" w:cs="Times New Roman"/>
          <w:i/>
          <w:sz w:val="28"/>
          <w:szCs w:val="28"/>
        </w:rPr>
        <w:t>р</w:t>
      </w:r>
      <w:r w:rsidRPr="00F54690">
        <w:rPr>
          <w:rFonts w:ascii="Times New Roman" w:hAnsi="Times New Roman" w:cs="Times New Roman"/>
          <w:sz w:val="28"/>
          <w:szCs w:val="28"/>
        </w:rPr>
        <w:t>≥6.</w:t>
      </w:r>
    </w:p>
    <w:p w:rsidR="00F54690" w:rsidRPr="00F54690" w:rsidRDefault="00F54690" w:rsidP="00F54690">
      <w:pPr>
        <w:spacing w:line="288"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A three-phase symmetrical alternating current is applied to the stator winding. Current creates a circular magnetic field that rotates in the air gap. The rotor field is stationary. It does not have time to form with the stator field, which rotates quickly.</w:t>
      </w:r>
    </w:p>
    <w:p w:rsidR="00F54690" w:rsidRPr="00F54690" w:rsidRDefault="00F54690" w:rsidP="00F54690">
      <w:pPr>
        <w:spacing w:line="288" w:lineRule="auto"/>
        <w:ind w:firstLine="567"/>
        <w:jc w:val="both"/>
        <w:rPr>
          <w:rFonts w:ascii="Times New Roman" w:hAnsi="Times New Roman" w:cs="Times New Roman"/>
          <w:b/>
          <w:sz w:val="28"/>
          <w:szCs w:val="28"/>
          <w:lang w:val="en-US"/>
        </w:rPr>
      </w:pPr>
      <w:r w:rsidRPr="00F54690">
        <w:rPr>
          <w:rFonts w:ascii="Times New Roman" w:hAnsi="Times New Roman" w:cs="Times New Roman"/>
          <w:b/>
          <w:sz w:val="28"/>
          <w:szCs w:val="28"/>
          <w:lang w:val="en-US"/>
        </w:rPr>
        <w:t>Therefore, synchronous motors do not have a direct start.</w:t>
      </w:r>
    </w:p>
    <w:p w:rsidR="00F54690" w:rsidRPr="00F54690" w:rsidRDefault="00F54690" w:rsidP="00F54690">
      <w:pPr>
        <w:spacing w:line="288"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There are different ways to start synchronous motors:</w:t>
      </w:r>
    </w:p>
    <w:p w:rsidR="00F54690" w:rsidRPr="00F54690" w:rsidRDefault="00F54690" w:rsidP="00F54690">
      <w:pPr>
        <w:spacing w:line="288"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1) </w:t>
      </w:r>
      <w:r w:rsidRPr="00F54690">
        <w:rPr>
          <w:rFonts w:ascii="Times New Roman" w:hAnsi="Times New Roman" w:cs="Times New Roman"/>
          <w:b/>
          <w:sz w:val="28"/>
          <w:szCs w:val="28"/>
          <w:lang w:val="en-US"/>
        </w:rPr>
        <w:t>Starting from an additional motor</w:t>
      </w:r>
      <w:r w:rsidRPr="00F54690">
        <w:rPr>
          <w:rFonts w:ascii="Times New Roman" w:hAnsi="Times New Roman" w:cs="Times New Roman"/>
          <w:sz w:val="28"/>
          <w:szCs w:val="28"/>
          <w:lang w:val="en-US"/>
        </w:rPr>
        <w:t>. Usually used for this purpose asynchronous motor, fig. 4.25.</w:t>
      </w:r>
    </w:p>
    <w:p w:rsidR="00F54690" w:rsidRPr="00F54690" w:rsidRDefault="00F54690" w:rsidP="00F54690">
      <w:pPr>
        <w:spacing w:line="312" w:lineRule="auto"/>
        <w:ind w:firstLine="567"/>
        <w:rPr>
          <w:rFonts w:ascii="Times New Roman" w:hAnsi="Times New Roman" w:cs="Times New Roman"/>
          <w:sz w:val="28"/>
          <w:szCs w:val="28"/>
          <w:lang w:val="en-US"/>
        </w:rPr>
      </w:pPr>
      <w:r w:rsidRPr="00F54690">
        <w:rPr>
          <w:rFonts w:ascii="Times New Roman" w:hAnsi="Times New Roman" w:cs="Times New Roman"/>
          <w:noProof/>
        </w:rPr>
        <mc:AlternateContent>
          <mc:Choice Requires="wps">
            <w:drawing>
              <wp:anchor distT="0" distB="0" distL="114300" distR="114300" simplePos="0" relativeHeight="251701248" behindDoc="1" locked="0" layoutInCell="1" allowOverlap="1" wp14:anchorId="6C2AEDEC" wp14:editId="45F65512">
                <wp:simplePos x="0" y="0"/>
                <wp:positionH relativeFrom="column">
                  <wp:posOffset>-7620</wp:posOffset>
                </wp:positionH>
                <wp:positionV relativeFrom="paragraph">
                  <wp:posOffset>2237105</wp:posOffset>
                </wp:positionV>
                <wp:extent cx="2897505" cy="436880"/>
                <wp:effectExtent l="0" t="0" r="0" b="1270"/>
                <wp:wrapTight wrapText="bothSides">
                  <wp:wrapPolygon edited="0">
                    <wp:start x="0" y="0"/>
                    <wp:lineTo x="0" y="20721"/>
                    <wp:lineTo x="21444" y="20721"/>
                    <wp:lineTo x="21444" y="0"/>
                    <wp:lineTo x="0" y="0"/>
                  </wp:wrapPolygon>
                </wp:wrapTight>
                <wp:docPr id="9259" name="Надпись 9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7505" cy="436880"/>
                        </a:xfrm>
                        <a:prstGeom prst="rect">
                          <a:avLst/>
                        </a:prstGeom>
                        <a:solidFill>
                          <a:prstClr val="white"/>
                        </a:solidFill>
                        <a:ln>
                          <a:noFill/>
                        </a:ln>
                      </wps:spPr>
                      <wps:txbx>
                        <w:txbxContent>
                          <w:p w:rsidR="00F54690" w:rsidRDefault="00F54690" w:rsidP="00F54690">
                            <w:pPr>
                              <w:pStyle w:val="ac"/>
                              <w:spacing w:after="0" w:line="276" w:lineRule="auto"/>
                              <w:jc w:val="center"/>
                              <w:rPr>
                                <w:rFonts w:ascii="Times New Roman" w:hAnsi="Times New Roman"/>
                                <w:i w:val="0"/>
                                <w:color w:val="auto"/>
                                <w:sz w:val="26"/>
                                <w:szCs w:val="26"/>
                                <w:lang w:val="en-US"/>
                              </w:rPr>
                            </w:pPr>
                            <w:r w:rsidRPr="00176255">
                              <w:rPr>
                                <w:rFonts w:ascii="Times New Roman" w:hAnsi="Times New Roman"/>
                                <w:i w:val="0"/>
                                <w:color w:val="auto"/>
                                <w:sz w:val="26"/>
                                <w:szCs w:val="26"/>
                                <w:lang w:val="en-US"/>
                              </w:rPr>
                              <w:t>Fig. 4.</w:t>
                            </w:r>
                            <w:r>
                              <w:rPr>
                                <w:rFonts w:ascii="Times New Roman" w:hAnsi="Times New Roman"/>
                                <w:i w:val="0"/>
                                <w:color w:val="auto"/>
                                <w:sz w:val="26"/>
                                <w:szCs w:val="26"/>
                                <w:lang w:val="en-US"/>
                              </w:rPr>
                              <w:t>25</w:t>
                            </w:r>
                            <w:r w:rsidRPr="00176255">
                              <w:rPr>
                                <w:rFonts w:ascii="Times New Roman" w:hAnsi="Times New Roman"/>
                                <w:i w:val="0"/>
                                <w:color w:val="auto"/>
                                <w:sz w:val="26"/>
                                <w:szCs w:val="26"/>
                                <w:lang w:val="en-US"/>
                              </w:rPr>
                              <w:t xml:space="preserve"> – Starting from an additional </w:t>
                            </w:r>
                          </w:p>
                          <w:p w:rsidR="00F54690" w:rsidRPr="00176255" w:rsidRDefault="00F54690" w:rsidP="00F54690">
                            <w:pPr>
                              <w:pStyle w:val="ac"/>
                              <w:spacing w:after="0" w:line="276" w:lineRule="auto"/>
                              <w:jc w:val="center"/>
                              <w:rPr>
                                <w:rFonts w:ascii="Times New Roman" w:hAnsi="Times New Roman"/>
                                <w:i w:val="0"/>
                                <w:noProof/>
                                <w:color w:val="auto"/>
                                <w:sz w:val="26"/>
                                <w:szCs w:val="26"/>
                              </w:rPr>
                            </w:pPr>
                            <w:r w:rsidRPr="00176255">
                              <w:rPr>
                                <w:rFonts w:ascii="Times New Roman" w:hAnsi="Times New Roman"/>
                                <w:i w:val="0"/>
                                <w:color w:val="auto"/>
                                <w:sz w:val="26"/>
                                <w:szCs w:val="26"/>
                                <w:lang w:val="en-US"/>
                              </w:rPr>
                              <w:t>motor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C2AEDEC" id="Надпись 9259" o:spid="_x0000_s1051" type="#_x0000_t202" style="position:absolute;left:0;text-align:left;margin-left:-.6pt;margin-top:176.15pt;width:228.15pt;height:34.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" stroked="f">
                <v:path arrowok="t"/>
                <v:textbox style="mso-fit-shape-to-text:t" inset="0,0,0,0">
                  <w:txbxContent>
                    <w:p w:rsidR="00F54690" w:rsidRDefault="00F54690" w:rsidP="00F54690">
                      <w:pPr>
                        <w:pStyle w:val="ac"/>
                        <w:spacing w:after="0" w:line="276" w:lineRule="auto"/>
                        <w:jc w:val="center"/>
                        <w:rPr>
                          <w:rFonts w:ascii="Times New Roman" w:hAnsi="Times New Roman"/>
                          <w:i w:val="0"/>
                          <w:color w:val="auto"/>
                          <w:sz w:val="26"/>
                          <w:szCs w:val="26"/>
                          <w:lang w:val="en-US"/>
                        </w:rPr>
                      </w:pPr>
                      <w:r w:rsidRPr="00176255">
                        <w:rPr>
                          <w:rFonts w:ascii="Times New Roman" w:hAnsi="Times New Roman"/>
                          <w:i w:val="0"/>
                          <w:color w:val="auto"/>
                          <w:sz w:val="26"/>
                          <w:szCs w:val="26"/>
                          <w:lang w:val="en-US"/>
                        </w:rPr>
                        <w:t>Fig. 4.</w:t>
                      </w:r>
                      <w:r>
                        <w:rPr>
                          <w:rFonts w:ascii="Times New Roman" w:hAnsi="Times New Roman"/>
                          <w:i w:val="0"/>
                          <w:color w:val="auto"/>
                          <w:sz w:val="26"/>
                          <w:szCs w:val="26"/>
                          <w:lang w:val="en-US"/>
                        </w:rPr>
                        <w:t>25</w:t>
                      </w:r>
                      <w:r w:rsidRPr="00176255">
                        <w:rPr>
                          <w:rFonts w:ascii="Times New Roman" w:hAnsi="Times New Roman"/>
                          <w:i w:val="0"/>
                          <w:color w:val="auto"/>
                          <w:sz w:val="26"/>
                          <w:szCs w:val="26"/>
                          <w:lang w:val="en-US"/>
                        </w:rPr>
                        <w:t xml:space="preserve"> – Starting from an additional </w:t>
                      </w:r>
                    </w:p>
                    <w:p w:rsidR="00F54690" w:rsidRPr="00176255" w:rsidRDefault="00F54690" w:rsidP="00F54690">
                      <w:pPr>
                        <w:pStyle w:val="ac"/>
                        <w:spacing w:after="0" w:line="276" w:lineRule="auto"/>
                        <w:jc w:val="center"/>
                        <w:rPr>
                          <w:rFonts w:ascii="Times New Roman" w:hAnsi="Times New Roman"/>
                          <w:i w:val="0"/>
                          <w:noProof/>
                          <w:color w:val="auto"/>
                          <w:sz w:val="26"/>
                          <w:szCs w:val="26"/>
                        </w:rPr>
                      </w:pPr>
                      <w:r w:rsidRPr="00176255">
                        <w:rPr>
                          <w:rFonts w:ascii="Times New Roman" w:hAnsi="Times New Roman"/>
                          <w:i w:val="0"/>
                          <w:color w:val="auto"/>
                          <w:sz w:val="26"/>
                          <w:szCs w:val="26"/>
                          <w:lang w:val="en-US"/>
                        </w:rPr>
                        <w:t>motor</w:t>
                      </w:r>
                    </w:p>
                  </w:txbxContent>
                </v:textbox>
                <w10:wrap type="tight"/>
              </v:shape>
            </w:pict>
          </mc:Fallback>
        </mc:AlternateContent>
      </w:r>
      <w:r w:rsidRPr="00F54690">
        <w:rPr>
          <w:rFonts w:ascii="Times New Roman" w:hAnsi="Times New Roman" w:cs="Times New Roman"/>
          <w:noProof/>
        </w:rPr>
        <w:drawing>
          <wp:anchor distT="0" distB="0" distL="114300" distR="114300" simplePos="0" relativeHeight="251700224" behindDoc="1" locked="0" layoutInCell="1" allowOverlap="1" wp14:anchorId="32DFE1BE" wp14:editId="51E40E83">
            <wp:simplePos x="0" y="0"/>
            <wp:positionH relativeFrom="column">
              <wp:posOffset>39370</wp:posOffset>
            </wp:positionH>
            <wp:positionV relativeFrom="paragraph">
              <wp:posOffset>87630</wp:posOffset>
            </wp:positionV>
            <wp:extent cx="2796540" cy="2035810"/>
            <wp:effectExtent l="0" t="0" r="3810" b="2540"/>
            <wp:wrapTight wrapText="bothSides">
              <wp:wrapPolygon edited="0">
                <wp:start x="0" y="0"/>
                <wp:lineTo x="0" y="21425"/>
                <wp:lineTo x="21482" y="21425"/>
                <wp:lineTo x="21482" y="0"/>
                <wp:lineTo x="0" y="0"/>
              </wp:wrapPolygon>
            </wp:wrapTight>
            <wp:docPr id="13339" name="Рисунок 1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79654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690">
        <w:rPr>
          <w:rFonts w:ascii="Times New Roman" w:hAnsi="Times New Roman" w:cs="Times New Roman"/>
          <w:sz w:val="28"/>
          <w:szCs w:val="28"/>
          <w:lang w:val="en-US"/>
        </w:rPr>
        <w:t>The asynchronous motor spins the synchronous motor rotor to a speed that is almost equal to the synchronous speed (slip s = 5%). After that, the winding of the stator of the synchronous motor into the electric network is included. In the air gap, the current of the stator winding creates a circular magnetic field that rotates. The rotor catches up with the stator field. The stator field and the rotor field are added together and rotate together.</w:t>
      </w:r>
    </w:p>
    <w:p w:rsidR="00F54690" w:rsidRPr="00F54690" w:rsidRDefault="00F54690" w:rsidP="00F54690">
      <w:pPr>
        <w:spacing w:line="288" w:lineRule="auto"/>
        <w:ind w:firstLine="567"/>
        <w:jc w:val="both"/>
        <w:rPr>
          <w:rFonts w:ascii="Times New Roman" w:hAnsi="Times New Roman" w:cs="Times New Roman"/>
          <w:sz w:val="28"/>
          <w:szCs w:val="28"/>
          <w:lang w:val="en-US"/>
        </w:rPr>
      </w:pPr>
    </w:p>
    <w:p w:rsidR="00F54690" w:rsidRPr="00F54690" w:rsidRDefault="00F54690" w:rsidP="00F54690">
      <w:pPr>
        <w:spacing w:line="288"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2) </w:t>
      </w:r>
      <w:r w:rsidRPr="00F54690">
        <w:rPr>
          <w:rFonts w:ascii="Times New Roman" w:hAnsi="Times New Roman" w:cs="Times New Roman"/>
          <w:b/>
          <w:sz w:val="28"/>
          <w:szCs w:val="28"/>
          <w:lang w:val="en-US"/>
        </w:rPr>
        <w:t>Frequency start</w:t>
      </w:r>
      <w:r w:rsidRPr="00F54690">
        <w:rPr>
          <w:rFonts w:ascii="Times New Roman" w:hAnsi="Times New Roman" w:cs="Times New Roman"/>
          <w:sz w:val="28"/>
          <w:szCs w:val="28"/>
          <w:lang w:val="en-US"/>
        </w:rPr>
        <w:t>. The stator current frequency is reduced. The speed of rotation of the stator field decreases, and it has time to form with the rotor field. A torque is created that rotates the rotor.</w:t>
      </w:r>
    </w:p>
    <w:p w:rsidR="00F54690" w:rsidRPr="00F54690" w:rsidRDefault="00F54690" w:rsidP="00F54690">
      <w:pPr>
        <w:spacing w:line="288"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3) </w:t>
      </w:r>
      <w:r w:rsidRPr="00F54690">
        <w:rPr>
          <w:rFonts w:ascii="Times New Roman" w:hAnsi="Times New Roman" w:cs="Times New Roman"/>
          <w:b/>
          <w:sz w:val="28"/>
          <w:szCs w:val="28"/>
          <w:lang w:val="en-US"/>
        </w:rPr>
        <w:t>asynchronous start of a synchronous motor</w:t>
      </w:r>
      <w:r w:rsidRPr="00F54690">
        <w:rPr>
          <w:rFonts w:ascii="Times New Roman" w:hAnsi="Times New Roman" w:cs="Times New Roman"/>
          <w:sz w:val="28"/>
          <w:szCs w:val="28"/>
          <w:lang w:val="en-US"/>
        </w:rPr>
        <w:t>. For this purpose, an additional winding is placed in the rotor poles. This winding is called starting. It has the form of a short-circuited winding of the rotor of an asynchronous motor.</w:t>
      </w:r>
    </w:p>
    <w:p w:rsidR="00F54690" w:rsidRPr="00F54690" w:rsidRDefault="00F54690" w:rsidP="00F54690">
      <w:pPr>
        <w:spacing w:line="312" w:lineRule="auto"/>
        <w:jc w:val="center"/>
        <w:rPr>
          <w:rFonts w:ascii="Times New Roman" w:hAnsi="Times New Roman" w:cs="Times New Roman"/>
          <w:sz w:val="28"/>
          <w:szCs w:val="28"/>
          <w:lang w:val="en-US"/>
        </w:rPr>
      </w:pPr>
      <w:r w:rsidRPr="00F54690">
        <w:rPr>
          <w:rFonts w:ascii="Times New Roman" w:hAnsi="Times New Roman" w:cs="Times New Roman"/>
          <w:noProof/>
          <w:sz w:val="28"/>
          <w:szCs w:val="28"/>
        </w:rPr>
        <w:lastRenderedPageBreak/>
        <w:drawing>
          <wp:inline distT="0" distB="0" distL="0" distR="0" wp14:anchorId="23224928" wp14:editId="755D4A8F">
            <wp:extent cx="5445125" cy="2298065"/>
            <wp:effectExtent l="0" t="0" r="3175" b="6985"/>
            <wp:docPr id="13340" name="Рисунок 1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445125" cy="2298065"/>
                    </a:xfrm>
                    <a:prstGeom prst="rect">
                      <a:avLst/>
                    </a:prstGeom>
                    <a:noFill/>
                    <a:ln>
                      <a:noFill/>
                    </a:ln>
                  </pic:spPr>
                </pic:pic>
              </a:graphicData>
            </a:graphic>
          </wp:inline>
        </w:drawing>
      </w:r>
    </w:p>
    <w:p w:rsidR="00F54690" w:rsidRPr="00F54690" w:rsidRDefault="00F54690" w:rsidP="00F54690">
      <w:pPr>
        <w:spacing w:line="312" w:lineRule="auto"/>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Fig. 4.26 – Placing a starting winding in a synchronous motor</w:t>
      </w:r>
    </w:p>
    <w:p w:rsidR="00F54690" w:rsidRPr="00F54690" w:rsidRDefault="00F54690" w:rsidP="00F54690">
      <w:pPr>
        <w:spacing w:line="312" w:lineRule="auto"/>
        <w:jc w:val="center"/>
        <w:rPr>
          <w:rFonts w:ascii="Times New Roman" w:hAnsi="Times New Roman" w:cs="Times New Roman"/>
          <w:sz w:val="26"/>
          <w:szCs w:val="26"/>
          <w:lang w:val="en-US"/>
        </w:rPr>
      </w:pPr>
      <w:r w:rsidRPr="00F54690">
        <w:rPr>
          <w:rFonts w:ascii="Times New Roman" w:hAnsi="Times New Roman" w:cs="Times New Roman"/>
          <w:sz w:val="26"/>
          <w:szCs w:val="26"/>
          <w:lang w:val="en-US"/>
        </w:rPr>
        <w:t>when using asynchronous starting</w:t>
      </w:r>
    </w:p>
    <w:p w:rsidR="00F54690" w:rsidRPr="00F54690" w:rsidRDefault="00F54690" w:rsidP="00F54690">
      <w:pPr>
        <w:spacing w:line="312" w:lineRule="auto"/>
        <w:jc w:val="center"/>
        <w:rPr>
          <w:rFonts w:ascii="Times New Roman" w:hAnsi="Times New Roman" w:cs="Times New Roman"/>
          <w:sz w:val="26"/>
          <w:szCs w:val="26"/>
          <w:lang w:val="en-US"/>
        </w:rPr>
      </w:pPr>
      <w:r w:rsidRPr="00F54690">
        <w:rPr>
          <w:rFonts w:ascii="Times New Roman" w:hAnsi="Times New Roman" w:cs="Times New Roman"/>
          <w:sz w:val="26"/>
          <w:szCs w:val="26"/>
        </w:rPr>
        <w:t xml:space="preserve">1 </w:t>
      </w:r>
      <w:r w:rsidRPr="00F54690">
        <w:rPr>
          <w:rFonts w:ascii="Times New Roman" w:hAnsi="Times New Roman" w:cs="Times New Roman"/>
          <w:sz w:val="26"/>
          <w:szCs w:val="26"/>
          <w:lang w:val="en-US"/>
        </w:rPr>
        <w:t>–</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 xml:space="preserve">rotor pole; </w:t>
      </w:r>
      <w:r w:rsidRPr="00F54690">
        <w:rPr>
          <w:rFonts w:ascii="Times New Roman" w:hAnsi="Times New Roman" w:cs="Times New Roman"/>
          <w:sz w:val="26"/>
          <w:szCs w:val="26"/>
        </w:rPr>
        <w:t xml:space="preserve">2 </w:t>
      </w:r>
      <w:r w:rsidRPr="00F54690">
        <w:rPr>
          <w:rFonts w:ascii="Times New Roman" w:hAnsi="Times New Roman" w:cs="Times New Roman"/>
          <w:sz w:val="26"/>
          <w:szCs w:val="26"/>
          <w:lang w:val="en-US"/>
        </w:rPr>
        <w:t>–</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 xml:space="preserve">short-circuiting rings; </w:t>
      </w:r>
      <w:r w:rsidRPr="00F54690">
        <w:rPr>
          <w:rFonts w:ascii="Times New Roman" w:hAnsi="Times New Roman" w:cs="Times New Roman"/>
          <w:sz w:val="26"/>
          <w:szCs w:val="26"/>
        </w:rPr>
        <w:t xml:space="preserve">3 </w:t>
      </w:r>
      <w:r w:rsidRPr="00F54690">
        <w:rPr>
          <w:rFonts w:ascii="Times New Roman" w:hAnsi="Times New Roman" w:cs="Times New Roman"/>
          <w:sz w:val="26"/>
          <w:szCs w:val="26"/>
          <w:lang w:val="en-US"/>
        </w:rPr>
        <w:t>–</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squirrel cage</w:t>
      </w:r>
      <w:r w:rsidRPr="00F54690">
        <w:rPr>
          <w:rFonts w:ascii="Times New Roman" w:hAnsi="Times New Roman" w:cs="Times New Roman"/>
          <w:sz w:val="26"/>
          <w:szCs w:val="26"/>
        </w:rPr>
        <w:t>»</w:t>
      </w:r>
      <w:r w:rsidRPr="00F54690">
        <w:rPr>
          <w:rFonts w:ascii="Times New Roman" w:hAnsi="Times New Roman" w:cs="Times New Roman"/>
          <w:sz w:val="26"/>
          <w:szCs w:val="26"/>
          <w:lang w:val="en-US"/>
        </w:rPr>
        <w:t xml:space="preserve"> rods; </w:t>
      </w:r>
      <w:r w:rsidRPr="00F54690">
        <w:rPr>
          <w:rFonts w:ascii="Times New Roman" w:hAnsi="Times New Roman" w:cs="Times New Roman"/>
          <w:sz w:val="26"/>
          <w:szCs w:val="26"/>
        </w:rPr>
        <w:t xml:space="preserve">4 </w:t>
      </w:r>
      <w:r w:rsidRPr="00F54690">
        <w:rPr>
          <w:rFonts w:ascii="Times New Roman" w:hAnsi="Times New Roman" w:cs="Times New Roman"/>
          <w:sz w:val="26"/>
          <w:szCs w:val="26"/>
          <w:lang w:val="en-US"/>
        </w:rPr>
        <w:t>–</w:t>
      </w:r>
      <w:r w:rsidRPr="00F54690">
        <w:rPr>
          <w:rFonts w:ascii="Times New Roman" w:hAnsi="Times New Roman" w:cs="Times New Roman"/>
          <w:sz w:val="26"/>
          <w:szCs w:val="26"/>
        </w:rPr>
        <w:t xml:space="preserve"> </w:t>
      </w:r>
      <w:r w:rsidRPr="00F54690">
        <w:rPr>
          <w:rFonts w:ascii="Times New Roman" w:hAnsi="Times New Roman" w:cs="Times New Roman"/>
          <w:sz w:val="26"/>
          <w:szCs w:val="26"/>
          <w:lang w:val="en-US"/>
        </w:rPr>
        <w:t>pole piece</w:t>
      </w:r>
    </w:p>
    <w:p w:rsidR="00F54690" w:rsidRPr="00F54690" w:rsidRDefault="00F54690" w:rsidP="00F54690">
      <w:pPr>
        <w:spacing w:line="288" w:lineRule="auto"/>
        <w:ind w:firstLine="567"/>
        <w:jc w:val="both"/>
        <w:rPr>
          <w:rFonts w:ascii="Times New Roman" w:hAnsi="Times New Roman" w:cs="Times New Roman"/>
          <w:sz w:val="28"/>
          <w:szCs w:val="28"/>
          <w:lang w:val="en-US"/>
        </w:rPr>
      </w:pPr>
    </w:p>
    <w:p w:rsidR="00F54690" w:rsidRPr="00F54690" w:rsidRDefault="00F54690" w:rsidP="00F54690">
      <w:pPr>
        <w:spacing w:line="288"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motor is connected to the network. But there is no current in the rotor winding. In the starting winding of the rotor, an EMF is induced, the rotor starts to rotate. </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When the three-phase armature winding is switched on into the network, a rotating magnetic field is formed, which interacts with the current </w:t>
      </w:r>
      <w:proofErr w:type="spellStart"/>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start</w:t>
      </w:r>
      <w:proofErr w:type="spellEnd"/>
      <w:r w:rsidRPr="00F54690">
        <w:rPr>
          <w:rFonts w:ascii="Times New Roman" w:hAnsi="Times New Roman" w:cs="Times New Roman"/>
          <w:sz w:val="28"/>
          <w:szCs w:val="28"/>
          <w:lang w:val="en-US"/>
        </w:rPr>
        <w:t xml:space="preserve"> in the starting winding (Fig. 4.26), creates electromagnetic forces </w:t>
      </w:r>
      <w:r w:rsidRPr="00F54690">
        <w:rPr>
          <w:rFonts w:ascii="Times New Roman" w:hAnsi="Times New Roman" w:cs="Times New Roman"/>
          <w:i/>
          <w:sz w:val="28"/>
          <w:szCs w:val="28"/>
          <w:lang w:val="en-US"/>
        </w:rPr>
        <w:t>F</w:t>
      </w:r>
      <w:r w:rsidRPr="00F54690">
        <w:rPr>
          <w:rFonts w:ascii="Times New Roman" w:hAnsi="Times New Roman" w:cs="Times New Roman"/>
          <w:sz w:val="28"/>
          <w:szCs w:val="28"/>
          <w:lang w:val="en-US"/>
        </w:rPr>
        <w:t xml:space="preserve"> and carries the rotor along.</w:t>
      </w:r>
      <w:r w:rsidRPr="00F54690">
        <w:rPr>
          <w:rFonts w:ascii="Times New Roman" w:hAnsi="Times New Roman" w:cs="Times New Roman"/>
        </w:rPr>
        <w:t xml:space="preserve"> </w:t>
      </w:r>
      <w:r w:rsidRPr="00F54690">
        <w:rPr>
          <w:rFonts w:ascii="Times New Roman" w:hAnsi="Times New Roman" w:cs="Times New Roman"/>
          <w:sz w:val="28"/>
          <w:szCs w:val="28"/>
          <w:lang w:val="en-US"/>
        </w:rPr>
        <w:t>After the rotor accelerates to a speed close to synchronous speed, the direct current that passes in the excitation winding creates a synchronizing torque that pulls the rotor into synchronism.</w:t>
      </w:r>
    </w:p>
    <w:p w:rsidR="00F54690" w:rsidRPr="00F54690" w:rsidRDefault="00F54690" w:rsidP="00F54690">
      <w:pPr>
        <w:spacing w:line="288"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When sliding s = 5%, a constant current flows into the rotor winding. The rotor follows the stator field and rotates with it synchronously. At the same time, there is no current in the starting winding, because the stator field for the rotor has become constant.</w:t>
      </w:r>
    </w:p>
    <w:p w:rsidR="00F54690" w:rsidRPr="00F54690" w:rsidRDefault="00F54690" w:rsidP="00F54690">
      <w:pPr>
        <w:spacing w:line="288"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But if the rotor starts to swing, the field becomes variable. In the starting winding of the rotor, an EMF is induced, a current appears. The magnetic field of this current calm the swings of the rotor. </w:t>
      </w:r>
    </w:p>
    <w:p w:rsidR="00F54690" w:rsidRPr="00F54690" w:rsidRDefault="00F54690" w:rsidP="00F54690">
      <w:pPr>
        <w:spacing w:line="288"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Therefore, the starting winding is also called </w:t>
      </w:r>
      <w:r w:rsidRPr="00F54690">
        <w:rPr>
          <w:rFonts w:ascii="Times New Roman" w:hAnsi="Times New Roman" w:cs="Times New Roman"/>
          <w:b/>
          <w:sz w:val="28"/>
          <w:szCs w:val="28"/>
          <w:lang w:val="en-US"/>
        </w:rPr>
        <w:t>damper winding</w:t>
      </w:r>
      <w:r w:rsidRPr="00F54690">
        <w:rPr>
          <w:rFonts w:ascii="Times New Roman" w:hAnsi="Times New Roman" w:cs="Times New Roman"/>
          <w:sz w:val="28"/>
          <w:szCs w:val="28"/>
          <w:lang w:val="en-US"/>
        </w:rPr>
        <w:t>.</w:t>
      </w:r>
    </w:p>
    <w:p w:rsidR="00F54690" w:rsidRPr="00F54690" w:rsidRDefault="00F54690" w:rsidP="00F54690">
      <w:pPr>
        <w:spacing w:line="288"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This method of launching is used most often.</w:t>
      </w:r>
    </w:p>
    <w:p w:rsidR="00F54690" w:rsidRPr="00F54690" w:rsidRDefault="00F54690" w:rsidP="00F54690">
      <w:pPr>
        <w:spacing w:line="288" w:lineRule="auto"/>
        <w:ind w:firstLine="567"/>
        <w:jc w:val="both"/>
        <w:rPr>
          <w:rFonts w:ascii="Times New Roman" w:hAnsi="Times New Roman" w:cs="Times New Roman"/>
          <w:sz w:val="28"/>
          <w:szCs w:val="28"/>
          <w:lang w:val="en-US"/>
        </w:rPr>
      </w:pPr>
    </w:p>
    <w:p w:rsidR="00F54690" w:rsidRPr="00F54690" w:rsidRDefault="00F54690" w:rsidP="00F54690">
      <w:pPr>
        <w:spacing w:line="288"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To reverse the synchronous motor</w:t>
      </w:r>
      <w:r w:rsidRPr="00F54690">
        <w:rPr>
          <w:rFonts w:ascii="Times New Roman" w:hAnsi="Times New Roman" w:cs="Times New Roman"/>
          <w:sz w:val="28"/>
          <w:szCs w:val="28"/>
          <w:lang w:val="en-US"/>
        </w:rPr>
        <w:t>, you need to swap any two phases of the stator winding.</w:t>
      </w:r>
    </w:p>
    <w:p w:rsidR="00F54690" w:rsidRPr="00F54690" w:rsidRDefault="00F54690" w:rsidP="00F54690">
      <w:pPr>
        <w:spacing w:line="312" w:lineRule="auto"/>
        <w:ind w:firstLine="56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t>Synchronous compensator</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A synchronous compensator is a synchronous motor that operates only in idling mode. Even he does not have a working end of the shaft. The synchronous compensator is designed to regulate the reactive power that it gives or takes from the electrical network.</w:t>
      </w:r>
    </w:p>
    <w:p w:rsidR="00F54690" w:rsidRPr="00F54690" w:rsidRDefault="00F54690" w:rsidP="00F54690">
      <w:pPr>
        <w:spacing w:line="312" w:lineRule="auto"/>
        <w:ind w:firstLine="567"/>
        <w:rPr>
          <w:rFonts w:ascii="Times New Roman" w:hAnsi="Times New Roman" w:cs="Times New Roman"/>
          <w:sz w:val="28"/>
          <w:szCs w:val="28"/>
          <w:lang w:val="en-US"/>
        </w:rPr>
      </w:pPr>
      <w:r w:rsidRPr="00F54690">
        <w:rPr>
          <w:rFonts w:ascii="Times New Roman" w:hAnsi="Times New Roman" w:cs="Times New Roman"/>
          <w:noProof/>
        </w:rPr>
        <w:lastRenderedPageBreak/>
        <w:drawing>
          <wp:anchor distT="0" distB="0" distL="114300" distR="114300" simplePos="0" relativeHeight="251702272" behindDoc="1" locked="0" layoutInCell="1" allowOverlap="1" wp14:anchorId="170257A6" wp14:editId="4FE92CFB">
            <wp:simplePos x="0" y="0"/>
            <wp:positionH relativeFrom="column">
              <wp:posOffset>1270</wp:posOffset>
            </wp:positionH>
            <wp:positionV relativeFrom="paragraph">
              <wp:posOffset>3175</wp:posOffset>
            </wp:positionV>
            <wp:extent cx="3541395" cy="2544445"/>
            <wp:effectExtent l="0" t="0" r="1905" b="8255"/>
            <wp:wrapTight wrapText="bothSides">
              <wp:wrapPolygon edited="0">
                <wp:start x="0" y="0"/>
                <wp:lineTo x="0" y="21508"/>
                <wp:lineTo x="21495" y="21508"/>
                <wp:lineTo x="21495" y="0"/>
                <wp:lineTo x="0" y="0"/>
              </wp:wrapPolygon>
            </wp:wrapTight>
            <wp:docPr id="13341" name="Рисунок 1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541395" cy="254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690">
        <w:rPr>
          <w:rFonts w:ascii="Times New Roman" w:hAnsi="Times New Roman" w:cs="Times New Roman"/>
          <w:sz w:val="28"/>
          <w:szCs w:val="28"/>
          <w:lang w:val="en-US"/>
        </w:rPr>
        <w:t xml:space="preserve">This is done to improve the </w:t>
      </w:r>
      <w:proofErr w:type="spellStart"/>
      <w:r w:rsidRPr="00F54690">
        <w:rPr>
          <w:rFonts w:ascii="Times New Roman" w:hAnsi="Times New Roman" w:cs="Times New Roman"/>
          <w:sz w:val="28"/>
          <w:szCs w:val="28"/>
          <w:lang w:val="en-US"/>
        </w:rPr>
        <w:t>cosφ</w:t>
      </w:r>
      <w:proofErr w:type="spellEnd"/>
      <w:r w:rsidRPr="00F54690">
        <w:rPr>
          <w:rFonts w:ascii="Times New Roman" w:hAnsi="Times New Roman" w:cs="Times New Roman"/>
          <w:sz w:val="28"/>
          <w:szCs w:val="28"/>
          <w:lang w:val="en-US"/>
        </w:rPr>
        <w:t xml:space="preserve"> of electrical network and to provide asynchronous motors with reactive current.</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noProof/>
        </w:rPr>
        <mc:AlternateContent>
          <mc:Choice Requires="wps">
            <w:drawing>
              <wp:anchor distT="0" distB="0" distL="114300" distR="114300" simplePos="0" relativeHeight="251703296" behindDoc="1" locked="0" layoutInCell="1" allowOverlap="1" wp14:anchorId="3F6F836F" wp14:editId="34120288">
                <wp:simplePos x="0" y="0"/>
                <wp:positionH relativeFrom="column">
                  <wp:posOffset>217805</wp:posOffset>
                </wp:positionH>
                <wp:positionV relativeFrom="paragraph">
                  <wp:posOffset>1405255</wp:posOffset>
                </wp:positionV>
                <wp:extent cx="3164840" cy="546100"/>
                <wp:effectExtent l="0" t="0" r="0" b="6350"/>
                <wp:wrapTight wrapText="bothSides">
                  <wp:wrapPolygon edited="0">
                    <wp:start x="0" y="0"/>
                    <wp:lineTo x="0" y="21098"/>
                    <wp:lineTo x="21453" y="21098"/>
                    <wp:lineTo x="21453" y="0"/>
                    <wp:lineTo x="0" y="0"/>
                  </wp:wrapPolygon>
                </wp:wrapTight>
                <wp:docPr id="9260" name="Надпись 9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4840" cy="546100"/>
                        </a:xfrm>
                        <a:prstGeom prst="rect">
                          <a:avLst/>
                        </a:prstGeom>
                        <a:solidFill>
                          <a:prstClr val="white"/>
                        </a:solidFill>
                        <a:ln>
                          <a:noFill/>
                        </a:ln>
                      </wps:spPr>
                      <wps:txbx>
                        <w:txbxContent>
                          <w:p w:rsidR="00F54690" w:rsidRDefault="00F54690" w:rsidP="00F54690">
                            <w:pPr>
                              <w:jc w:val="center"/>
                              <w:rPr>
                                <w:rFonts w:ascii="Times New Roman" w:hAnsi="Times New Roman" w:cs="Times New Roman"/>
                                <w:sz w:val="26"/>
                                <w:szCs w:val="26"/>
                                <w:lang w:val="en-US"/>
                              </w:rPr>
                            </w:pPr>
                            <w:r w:rsidRPr="00D9312E">
                              <w:rPr>
                                <w:rFonts w:ascii="Times New Roman" w:hAnsi="Times New Roman" w:cs="Times New Roman"/>
                                <w:sz w:val="26"/>
                                <w:szCs w:val="26"/>
                                <w:lang w:val="en-US"/>
                              </w:rPr>
                              <w:t xml:space="preserve">Fig. </w:t>
                            </w:r>
                            <w:r>
                              <w:rPr>
                                <w:rFonts w:ascii="Times New Roman" w:hAnsi="Times New Roman" w:cs="Times New Roman"/>
                                <w:sz w:val="26"/>
                                <w:szCs w:val="26"/>
                                <w:lang w:val="en-US"/>
                              </w:rPr>
                              <w:t>4.27</w:t>
                            </w:r>
                            <w:r w:rsidRPr="00D9312E">
                              <w:rPr>
                                <w:rFonts w:ascii="Times New Roman" w:hAnsi="Times New Roman" w:cs="Times New Roman"/>
                                <w:sz w:val="26"/>
                                <w:szCs w:val="26"/>
                                <w:lang w:val="en-US"/>
                              </w:rPr>
                              <w:t xml:space="preserve"> – </w:t>
                            </w:r>
                            <w:r w:rsidRPr="00D9312E">
                              <w:rPr>
                                <w:rFonts w:ascii="Times New Roman" w:hAnsi="Times New Roman" w:cs="Times New Roman"/>
                                <w:i/>
                                <w:sz w:val="26"/>
                                <w:szCs w:val="26"/>
                                <w:lang w:val="en-US"/>
                              </w:rPr>
                              <w:t>U</w:t>
                            </w:r>
                            <w:r w:rsidRPr="00D9312E">
                              <w:rPr>
                                <w:rFonts w:ascii="Times New Roman" w:hAnsi="Times New Roman" w:cs="Times New Roman"/>
                                <w:sz w:val="26"/>
                                <w:szCs w:val="26"/>
                                <w:lang w:val="en-US"/>
                              </w:rPr>
                              <w:t>-</w:t>
                            </w:r>
                            <w:r w:rsidRPr="00D9312E">
                              <w:rPr>
                                <w:rFonts w:ascii="Times New Roman" w:hAnsi="Times New Roman" w:cs="Times New Roman"/>
                                <w:i/>
                                <w:sz w:val="26"/>
                                <w:szCs w:val="26"/>
                                <w:lang w:val="en-US"/>
                              </w:rPr>
                              <w:t xml:space="preserve"> </w:t>
                            </w:r>
                            <w:r w:rsidRPr="00D9312E">
                              <w:rPr>
                                <w:rFonts w:ascii="Times New Roman" w:hAnsi="Times New Roman" w:cs="Times New Roman"/>
                                <w:sz w:val="26"/>
                                <w:szCs w:val="26"/>
                                <w:lang w:val="en-US"/>
                              </w:rPr>
                              <w:t xml:space="preserve">like characteristic of </w:t>
                            </w:r>
                          </w:p>
                          <w:p w:rsidR="00F54690" w:rsidRPr="009961BA" w:rsidRDefault="00F54690" w:rsidP="00F54690">
                            <w:pPr>
                              <w:jc w:val="center"/>
                              <w:rPr>
                                <w:rFonts w:ascii="Times New Roman" w:eastAsia="Calibri" w:hAnsi="Times New Roman" w:cs="Times New Roman"/>
                                <w:noProof/>
                                <w:sz w:val="28"/>
                                <w:szCs w:val="28"/>
                              </w:rPr>
                            </w:pPr>
                            <w:r w:rsidRPr="00D9312E">
                              <w:rPr>
                                <w:rFonts w:ascii="Times New Roman" w:hAnsi="Times New Roman" w:cs="Times New Roman"/>
                                <w:sz w:val="26"/>
                                <w:szCs w:val="26"/>
                                <w:lang w:val="en-US"/>
                              </w:rPr>
                              <w:t>synchronous compensator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6F836F" id="Надпись 9260" o:spid="_x0000_s1052" type="#_x0000_t202" style="position:absolute;left:0;text-align:left;margin-left:17.15pt;margin-top:110.65pt;width:249.2pt;height:4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" stroked="f">
                <v:path arrowok="t"/>
                <v:textbox inset="0,0,0,0">
                  <w:txbxContent>
                    <w:p w:rsidR="00F54690" w:rsidRDefault="00F54690" w:rsidP="00F54690">
                      <w:pPr>
                        <w:jc w:val="center"/>
                        <w:rPr>
                          <w:rFonts w:ascii="Times New Roman" w:hAnsi="Times New Roman" w:cs="Times New Roman"/>
                          <w:sz w:val="26"/>
                          <w:szCs w:val="26"/>
                          <w:lang w:val="en-US"/>
                        </w:rPr>
                      </w:pPr>
                      <w:r w:rsidRPr="00D9312E">
                        <w:rPr>
                          <w:rFonts w:ascii="Times New Roman" w:hAnsi="Times New Roman" w:cs="Times New Roman"/>
                          <w:sz w:val="26"/>
                          <w:szCs w:val="26"/>
                          <w:lang w:val="en-US"/>
                        </w:rPr>
                        <w:t xml:space="preserve">Fig. </w:t>
                      </w:r>
                      <w:r>
                        <w:rPr>
                          <w:rFonts w:ascii="Times New Roman" w:hAnsi="Times New Roman" w:cs="Times New Roman"/>
                          <w:sz w:val="26"/>
                          <w:szCs w:val="26"/>
                          <w:lang w:val="en-US"/>
                        </w:rPr>
                        <w:t>4.27</w:t>
                      </w:r>
                      <w:r w:rsidRPr="00D9312E">
                        <w:rPr>
                          <w:rFonts w:ascii="Times New Roman" w:hAnsi="Times New Roman" w:cs="Times New Roman"/>
                          <w:sz w:val="26"/>
                          <w:szCs w:val="26"/>
                          <w:lang w:val="en-US"/>
                        </w:rPr>
                        <w:t xml:space="preserve"> – </w:t>
                      </w:r>
                      <w:r w:rsidRPr="00D9312E">
                        <w:rPr>
                          <w:rFonts w:ascii="Times New Roman" w:hAnsi="Times New Roman" w:cs="Times New Roman"/>
                          <w:i/>
                          <w:sz w:val="26"/>
                          <w:szCs w:val="26"/>
                          <w:lang w:val="en-US"/>
                        </w:rPr>
                        <w:t>U</w:t>
                      </w:r>
                      <w:r w:rsidRPr="00D9312E">
                        <w:rPr>
                          <w:rFonts w:ascii="Times New Roman" w:hAnsi="Times New Roman" w:cs="Times New Roman"/>
                          <w:sz w:val="26"/>
                          <w:szCs w:val="26"/>
                          <w:lang w:val="en-US"/>
                        </w:rPr>
                        <w:t>-</w:t>
                      </w:r>
                      <w:r w:rsidRPr="00D9312E">
                        <w:rPr>
                          <w:rFonts w:ascii="Times New Roman" w:hAnsi="Times New Roman" w:cs="Times New Roman"/>
                          <w:i/>
                          <w:sz w:val="26"/>
                          <w:szCs w:val="26"/>
                          <w:lang w:val="en-US"/>
                        </w:rPr>
                        <w:t xml:space="preserve"> </w:t>
                      </w:r>
                      <w:r w:rsidRPr="00D9312E">
                        <w:rPr>
                          <w:rFonts w:ascii="Times New Roman" w:hAnsi="Times New Roman" w:cs="Times New Roman"/>
                          <w:sz w:val="26"/>
                          <w:szCs w:val="26"/>
                          <w:lang w:val="en-US"/>
                        </w:rPr>
                        <w:t xml:space="preserve">like characteristic of </w:t>
                      </w:r>
                    </w:p>
                    <w:p w:rsidR="00F54690" w:rsidRPr="009961BA" w:rsidRDefault="00F54690" w:rsidP="00F54690">
                      <w:pPr>
                        <w:jc w:val="center"/>
                        <w:rPr>
                          <w:rFonts w:ascii="Times New Roman" w:eastAsia="Calibri" w:hAnsi="Times New Roman" w:cs="Times New Roman"/>
                          <w:noProof/>
                          <w:sz w:val="28"/>
                          <w:szCs w:val="28"/>
                        </w:rPr>
                      </w:pPr>
                      <w:r w:rsidRPr="00D9312E">
                        <w:rPr>
                          <w:rFonts w:ascii="Times New Roman" w:hAnsi="Times New Roman" w:cs="Times New Roman"/>
                          <w:sz w:val="26"/>
                          <w:szCs w:val="26"/>
                          <w:lang w:val="en-US"/>
                        </w:rPr>
                        <w:t>synchronous compensator</w:t>
                      </w:r>
                    </w:p>
                  </w:txbxContent>
                </v:textbox>
                <w10:wrap type="tight"/>
              </v:shape>
            </w:pict>
          </mc:Fallback>
        </mc:AlternateContent>
      </w:r>
      <w:r w:rsidRPr="00F54690">
        <w:rPr>
          <w:rFonts w:ascii="Times New Roman" w:hAnsi="Times New Roman" w:cs="Times New Roman"/>
          <w:sz w:val="28"/>
          <w:szCs w:val="28"/>
          <w:lang w:val="en-US"/>
        </w:rPr>
        <w:t>The operating mode of the synchronous compensator is changed by changing the rotor current. A synchronous compensator is an expensive machine. Therefore, they are made only for 6 kV.</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You must remember that an electric machine can be only a generator or engine (motor). A synchronous compensator is a synchronous motor that operates only in idling mode. A synchronous compensator is an expensive machine. Therefore, they are made only for 6 kV. </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You must remember that an electric machine can be only a generator or engine. A synchronous compensator is a synchronous engine that operates only in idling mode.</w:t>
      </w:r>
    </w:p>
    <w:p w:rsidR="00F54690" w:rsidRPr="00F54690" w:rsidRDefault="00F54690" w:rsidP="00F54690">
      <w:pPr>
        <w:spacing w:line="312" w:lineRule="auto"/>
        <w:ind w:firstLine="567"/>
        <w:jc w:val="both"/>
        <w:rPr>
          <w:rFonts w:ascii="Times New Roman" w:hAnsi="Times New Roman" w:cs="Times New Roman"/>
          <w:sz w:val="28"/>
          <w:szCs w:val="28"/>
          <w:lang w:val="en-US"/>
        </w:rPr>
      </w:pPr>
    </w:p>
    <w:p w:rsidR="00F54690" w:rsidRPr="00F54690" w:rsidRDefault="00F54690" w:rsidP="00F54690">
      <w:pPr>
        <w:tabs>
          <w:tab w:val="left" w:pos="2057"/>
        </w:tabs>
        <w:ind w:left="360"/>
        <w:jc w:val="center"/>
        <w:rPr>
          <w:rFonts w:ascii="Times New Roman" w:hAnsi="Times New Roman" w:cs="Times New Roman"/>
          <w:sz w:val="28"/>
          <w:szCs w:val="28"/>
        </w:rPr>
      </w:pPr>
      <w:r w:rsidRPr="00F54690">
        <w:rPr>
          <w:rFonts w:ascii="Times New Roman" w:hAnsi="Times New Roman" w:cs="Times New Roman"/>
          <w:b/>
          <w:bCs/>
          <w:sz w:val="28"/>
          <w:szCs w:val="28"/>
          <w:lang w:val="en-US"/>
        </w:rPr>
        <w:t>Methods of regulating a synchronous motor speed</w:t>
      </w:r>
    </w:p>
    <w:p w:rsidR="00F54690" w:rsidRPr="00F54690" w:rsidRDefault="00F54690" w:rsidP="00F54690">
      <w:pPr>
        <w:tabs>
          <w:tab w:val="left" w:pos="2057"/>
        </w:tabs>
        <w:ind w:firstLine="567"/>
        <w:rPr>
          <w:rFonts w:ascii="Times New Roman" w:hAnsi="Times New Roman" w:cs="Times New Roman"/>
          <w:sz w:val="28"/>
          <w:szCs w:val="28"/>
          <w:lang w:val="en-US"/>
        </w:rPr>
      </w:pP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frequency of rotation of a synchronous motor </w:t>
      </w:r>
      <w:proofErr w:type="spellStart"/>
      <w:r w:rsidRPr="00F54690">
        <w:rPr>
          <w:rFonts w:ascii="Times New Roman" w:hAnsi="Times New Roman" w:cs="Times New Roman"/>
          <w:i/>
          <w:sz w:val="28"/>
          <w:szCs w:val="28"/>
          <w:lang w:val="en-US"/>
        </w:rPr>
        <w:t>n</w:t>
      </w:r>
      <w:r w:rsidRPr="00F54690">
        <w:rPr>
          <w:rFonts w:ascii="Times New Roman" w:hAnsi="Times New Roman" w:cs="Times New Roman"/>
          <w:i/>
          <w:sz w:val="28"/>
          <w:szCs w:val="28"/>
          <w:vertAlign w:val="subscript"/>
          <w:lang w:val="en-US"/>
        </w:rPr>
        <w:t>r</w:t>
      </w:r>
      <w:proofErr w:type="spellEnd"/>
      <w:r w:rsidRPr="00F54690">
        <w:rPr>
          <w:rFonts w:ascii="Times New Roman" w:hAnsi="Times New Roman" w:cs="Times New Roman"/>
          <w:sz w:val="28"/>
          <w:szCs w:val="28"/>
          <w:lang w:val="en-US"/>
        </w:rPr>
        <w:t xml:space="preserve"> is equal to the frequency of the rotating magnetic field </w:t>
      </w:r>
      <w:r w:rsidRPr="00F54690">
        <w:rPr>
          <w:rFonts w:ascii="Times New Roman" w:hAnsi="Times New Roman" w:cs="Times New Roman"/>
          <w:i/>
          <w:sz w:val="28"/>
          <w:szCs w:val="28"/>
          <w:lang w:val="en-US"/>
        </w:rPr>
        <w:t>n</w:t>
      </w:r>
      <w:r w:rsidRPr="00F54690">
        <w:rPr>
          <w:rFonts w:ascii="Times New Roman" w:hAnsi="Times New Roman" w:cs="Times New Roman"/>
          <w:i/>
          <w:sz w:val="28"/>
          <w:szCs w:val="28"/>
          <w:vertAlign w:val="subscript"/>
          <w:lang w:val="en-US"/>
        </w:rPr>
        <w:t>s</w:t>
      </w:r>
      <w:r w:rsidRPr="00F54690">
        <w:rPr>
          <w:rFonts w:ascii="Times New Roman" w:hAnsi="Times New Roman" w:cs="Times New Roman"/>
          <w:sz w:val="28"/>
          <w:szCs w:val="28"/>
          <w:lang w:val="en-US"/>
        </w:rPr>
        <w:t>, therefore, it can be regulated by changing the frequency of the supply voltage or changing the number of poles 2</w:t>
      </w:r>
      <w:r w:rsidRPr="00F54690">
        <w:rPr>
          <w:rFonts w:ascii="Times New Roman" w:hAnsi="Times New Roman" w:cs="Times New Roman"/>
          <w:i/>
          <w:sz w:val="28"/>
          <w:szCs w:val="28"/>
          <w:lang w:val="en-US"/>
        </w:rPr>
        <w:t>p</w:t>
      </w:r>
      <w:r w:rsidRPr="00F54690">
        <w:rPr>
          <w:rFonts w:ascii="Times New Roman" w:hAnsi="Times New Roman" w:cs="Times New Roman"/>
          <w:sz w:val="28"/>
          <w:szCs w:val="28"/>
          <w:lang w:val="en-US"/>
        </w:rPr>
        <w:t>.</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frequency of rotation by changing the number of poles in a synchronous motor is not used, because, unlike an asynchronous motor, it is necessary to change the number of poles on both the stator and the rotor. This leads to a significant complication in the design of the rotor.</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Therefore, in practice, a change in the voltage frequency is always used.</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Frequency regulation of the speed of rotation of synchronous motors is used for small powers, when the load moments are small, and the inertia of the drive mechanism is small. At high powers, regulation is used only in some types of electric drives, for example, in electric drives of compressors and mills.</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For synchronous motors of electric drives with a large moment of inertia, it is necessary to very smoothly change the frequency of the supply voltage so that the motor does not fall out of synchronism. It is especially difficult to start up the motor when the initial frequency must be fractions of a Hertz.</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lastRenderedPageBreak/>
        <w:t>For such electric drives, the most suitable method is frequency control with self-synchronization, in which the motor, in principle, cannot fall out of synchronism.</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latter is achieved by the fact that the frequency converter is controlled from a system of rotor position sensors, as a result of which voltage is applied to each phase of the motor at load angles θ less than 90 °. With this regulation, conditions for stable operation of the motor are automatically ensured, and its overload capacity is determined only by the overload capacity of the frequency converter.</w:t>
      </w:r>
    </w:p>
    <w:p w:rsidR="00F54690" w:rsidRPr="00F54690" w:rsidRDefault="00F54690" w:rsidP="00F54690">
      <w:pPr>
        <w:tabs>
          <w:tab w:val="left" w:pos="2057"/>
        </w:tabs>
        <w:spacing w:line="312" w:lineRule="auto"/>
        <w:ind w:firstLine="567"/>
        <w:rPr>
          <w:rFonts w:ascii="Times New Roman" w:hAnsi="Times New Roman" w:cs="Times New Roman"/>
          <w:sz w:val="28"/>
          <w:szCs w:val="28"/>
        </w:rPr>
      </w:pPr>
      <w:r w:rsidRPr="00F54690">
        <w:rPr>
          <w:rFonts w:ascii="Times New Roman" w:hAnsi="Times New Roman" w:cs="Times New Roman"/>
          <w:sz w:val="28"/>
          <w:szCs w:val="28"/>
          <w:lang w:val="en-US"/>
        </w:rPr>
        <w:t xml:space="preserve">In a certain range, you can </w:t>
      </w:r>
      <w:r w:rsidRPr="00F54690">
        <w:rPr>
          <w:rFonts w:ascii="Times New Roman" w:hAnsi="Times New Roman" w:cs="Times New Roman"/>
          <w:b/>
          <w:sz w:val="28"/>
          <w:szCs w:val="28"/>
          <w:lang w:val="en-US"/>
        </w:rPr>
        <w:t>adjust the speed by changing the stator voltage</w:t>
      </w:r>
      <w:r w:rsidRPr="00F54690">
        <w:rPr>
          <w:rFonts w:ascii="Times New Roman" w:hAnsi="Times New Roman" w:cs="Times New Roman"/>
          <w:sz w:val="28"/>
          <w:szCs w:val="28"/>
        </w:rPr>
        <w:t xml:space="preserve">. </w:t>
      </w:r>
    </w:p>
    <w:p w:rsidR="00F54690" w:rsidRPr="00F54690" w:rsidRDefault="00F54690" w:rsidP="00F54690">
      <w:pPr>
        <w:tabs>
          <w:tab w:val="left" w:pos="2057"/>
        </w:tabs>
        <w:spacing w:line="312" w:lineRule="auto"/>
        <w:ind w:firstLine="567"/>
        <w:rPr>
          <w:rFonts w:ascii="Times New Roman" w:hAnsi="Times New Roman" w:cs="Times New Roman"/>
          <w:sz w:val="28"/>
          <w:szCs w:val="28"/>
          <w:lang w:val="en-US"/>
        </w:rPr>
      </w:pPr>
      <w:r w:rsidRPr="00F54690">
        <w:rPr>
          <w:rFonts w:ascii="Times New Roman" w:hAnsi="Times New Roman" w:cs="Times New Roman"/>
          <w:sz w:val="28"/>
          <w:szCs w:val="28"/>
          <w:lang w:val="en-US"/>
        </w:rPr>
        <w:t>The synchronous motor speed can be adjusted within small limits, and you can only reduce the speed by reducing the voltage. But you must remember that the motor torque will decrease because it changes in proportion to the voltage decrease.</w:t>
      </w:r>
    </w:p>
    <w:p w:rsidR="00F54690" w:rsidRPr="00F54690" w:rsidRDefault="00F54690" w:rsidP="00F54690">
      <w:pPr>
        <w:tabs>
          <w:tab w:val="left" w:pos="2057"/>
        </w:tabs>
        <w:spacing w:line="312" w:lineRule="auto"/>
        <w:ind w:firstLine="567"/>
        <w:jc w:val="both"/>
        <w:rPr>
          <w:rFonts w:ascii="Times New Roman" w:hAnsi="Times New Roman" w:cs="Times New Roman"/>
          <w:bCs/>
          <w:sz w:val="28"/>
          <w:szCs w:val="28"/>
        </w:rPr>
      </w:pPr>
      <w:r w:rsidRPr="00F54690">
        <w:rPr>
          <w:rFonts w:ascii="Times New Roman" w:hAnsi="Times New Roman" w:cs="Times New Roman"/>
          <w:b/>
          <w:bCs/>
          <w:sz w:val="28"/>
          <w:szCs w:val="28"/>
          <w:lang w:val="en-US"/>
        </w:rPr>
        <w:t>To reverse the all AC machines</w:t>
      </w:r>
      <w:r w:rsidRPr="00F54690">
        <w:rPr>
          <w:rFonts w:ascii="Times New Roman" w:hAnsi="Times New Roman" w:cs="Times New Roman"/>
          <w:bCs/>
          <w:sz w:val="28"/>
          <w:szCs w:val="28"/>
          <w:lang w:val="en-US"/>
        </w:rPr>
        <w:t>, you need to swap any two phases of stator winding</w:t>
      </w:r>
      <w:r w:rsidRPr="00F54690">
        <w:rPr>
          <w:rFonts w:ascii="Times New Roman" w:hAnsi="Times New Roman" w:cs="Times New Roman"/>
          <w:bCs/>
          <w:sz w:val="28"/>
          <w:szCs w:val="28"/>
        </w:rPr>
        <w:t>.</w:t>
      </w:r>
    </w:p>
    <w:p w:rsidR="00F54690" w:rsidRPr="00F54690" w:rsidRDefault="00F54690" w:rsidP="00F54690">
      <w:pPr>
        <w:tabs>
          <w:tab w:val="left" w:pos="2057"/>
        </w:tabs>
        <w:spacing w:line="312" w:lineRule="auto"/>
        <w:ind w:firstLine="567"/>
        <w:rPr>
          <w:rFonts w:ascii="Times New Roman" w:hAnsi="Times New Roman" w:cs="Times New Roman"/>
          <w:sz w:val="28"/>
          <w:szCs w:val="28"/>
        </w:rPr>
      </w:pPr>
      <w:r w:rsidRPr="00F54690">
        <w:rPr>
          <w:rFonts w:ascii="Times New Roman" w:hAnsi="Times New Roman" w:cs="Times New Roman"/>
          <w:b/>
          <w:bCs/>
          <w:sz w:val="28"/>
          <w:szCs w:val="28"/>
          <w:lang w:val="en-US"/>
        </w:rPr>
        <w:t xml:space="preserve">The overload capacity of AC motors is low. </w:t>
      </w:r>
    </w:p>
    <w:p w:rsidR="00F54690" w:rsidRPr="00F54690" w:rsidRDefault="00F54690" w:rsidP="00F54690">
      <w:pPr>
        <w:tabs>
          <w:tab w:val="left" w:pos="2057"/>
        </w:tabs>
        <w:spacing w:line="312" w:lineRule="auto"/>
        <w:ind w:firstLine="567"/>
        <w:rPr>
          <w:rFonts w:ascii="Times New Roman" w:hAnsi="Times New Roman" w:cs="Times New Roman"/>
          <w:sz w:val="28"/>
          <w:szCs w:val="28"/>
          <w:lang w:val="en-US"/>
        </w:rPr>
      </w:pPr>
      <w:r w:rsidRPr="00F54690">
        <w:rPr>
          <w:rFonts w:ascii="Times New Roman" w:hAnsi="Times New Roman" w:cs="Times New Roman"/>
          <w:sz w:val="28"/>
          <w:szCs w:val="28"/>
          <w:lang w:val="en-US"/>
        </w:rPr>
        <w:t>Engine overload is the ratio of maximum torque to rated.</w:t>
      </w:r>
    </w:p>
    <w:p w:rsidR="00F54690" w:rsidRPr="00F54690" w:rsidRDefault="00F54690" w:rsidP="00F54690">
      <w:pPr>
        <w:tabs>
          <w:tab w:val="left" w:pos="2057"/>
        </w:tabs>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 xml:space="preserve">Asynchronous motors have overload capacity 2-2,3, and synchronous motors have overload capacity 3-3,5. </w:t>
      </w:r>
    </w:p>
    <w:p w:rsidR="00F54690" w:rsidRPr="00F54690" w:rsidRDefault="00F54690" w:rsidP="00F54690">
      <w:pPr>
        <w:spacing w:line="312" w:lineRule="auto"/>
        <w:ind w:firstLine="567"/>
        <w:jc w:val="both"/>
        <w:rPr>
          <w:rFonts w:ascii="Times New Roman" w:hAnsi="Times New Roman" w:cs="Times New Roman"/>
          <w:sz w:val="28"/>
          <w:szCs w:val="28"/>
          <w:lang w:val="en-US"/>
        </w:rPr>
      </w:pPr>
    </w:p>
    <w:p w:rsidR="00F54690" w:rsidRPr="00F54690" w:rsidRDefault="00F54690" w:rsidP="00F54690">
      <w:pPr>
        <w:spacing w:line="276" w:lineRule="auto"/>
        <w:ind w:left="357"/>
        <w:jc w:val="center"/>
        <w:rPr>
          <w:rFonts w:ascii="Times New Roman" w:hAnsi="Times New Roman" w:cs="Times New Roman"/>
          <w:b/>
          <w:sz w:val="28"/>
          <w:szCs w:val="28"/>
          <w:lang w:val="en-US"/>
        </w:rPr>
      </w:pPr>
      <w:r w:rsidRPr="00F54690">
        <w:rPr>
          <w:rFonts w:ascii="Times New Roman" w:hAnsi="Times New Roman" w:cs="Times New Roman"/>
          <w:b/>
          <w:sz w:val="28"/>
          <w:szCs w:val="28"/>
          <w:lang w:val="en-US"/>
        </w:rPr>
        <w:t>Questions to the Part 4</w:t>
      </w:r>
    </w:p>
    <w:p w:rsidR="00F54690" w:rsidRPr="00F54690" w:rsidRDefault="00F54690" w:rsidP="00F54690">
      <w:pPr>
        <w:keepNext/>
        <w:spacing w:line="276" w:lineRule="auto"/>
        <w:ind w:firstLine="567"/>
        <w:jc w:val="center"/>
        <w:rPr>
          <w:rFonts w:ascii="Times New Roman" w:hAnsi="Times New Roman" w:cs="Times New Roman"/>
          <w:bCs/>
          <w:iCs/>
          <w:sz w:val="24"/>
          <w:szCs w:val="24"/>
          <w:lang w:val="en-US"/>
        </w:rPr>
      </w:pPr>
    </w:p>
    <w:p w:rsidR="00F54690" w:rsidRPr="00F54690" w:rsidRDefault="00F54690" w:rsidP="00F54690">
      <w:pPr>
        <w:keepNext/>
        <w:spacing w:line="276" w:lineRule="auto"/>
        <w:ind w:firstLine="567"/>
        <w:jc w:val="center"/>
        <w:rPr>
          <w:rFonts w:ascii="Times New Roman" w:hAnsi="Times New Roman" w:cs="Times New Roman"/>
          <w:sz w:val="28"/>
          <w:szCs w:val="28"/>
          <w:lang w:val="en-US"/>
        </w:rPr>
      </w:pPr>
      <w:r w:rsidRPr="00F54690">
        <w:rPr>
          <w:rFonts w:ascii="Times New Roman" w:hAnsi="Times New Roman" w:cs="Times New Roman"/>
          <w:b/>
          <w:bCs/>
          <w:iCs/>
          <w:sz w:val="28"/>
          <w:szCs w:val="28"/>
          <w:lang w:val="en-US"/>
        </w:rPr>
        <w:t>SYNCHRONOUS MACHINES</w:t>
      </w:r>
    </w:p>
    <w:p w:rsidR="00F54690" w:rsidRPr="00F54690" w:rsidRDefault="00F54690" w:rsidP="00F54690">
      <w:pPr>
        <w:keepNext/>
        <w:spacing w:line="276" w:lineRule="auto"/>
        <w:ind w:firstLine="567"/>
        <w:jc w:val="both"/>
        <w:rPr>
          <w:rFonts w:ascii="Times New Roman" w:hAnsi="Times New Roman" w:cs="Times New Roman"/>
          <w:sz w:val="24"/>
          <w:szCs w:val="24"/>
          <w:lang w:val="en-US"/>
        </w:rPr>
      </w:pPr>
    </w:p>
    <w:p w:rsidR="00F54690" w:rsidRPr="00F54690" w:rsidRDefault="00F54690" w:rsidP="00F54690">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 In what modes can synchronous machines work? Indicate the areas of synchronous machines use in these modes.</w:t>
      </w:r>
    </w:p>
    <w:p w:rsidR="00F54690" w:rsidRPr="00F54690" w:rsidRDefault="00F54690" w:rsidP="00F54690">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2. What are the design rotors of synchronous machines?</w:t>
      </w:r>
    </w:p>
    <w:p w:rsidR="00F54690" w:rsidRPr="00F54690" w:rsidRDefault="00F54690" w:rsidP="00F54690">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3. Describe the design of the explicit pole rotor</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 xml:space="preserve">of synchronous machine. </w:t>
      </w:r>
    </w:p>
    <w:p w:rsidR="00F54690" w:rsidRPr="00F54690" w:rsidRDefault="00F54690" w:rsidP="00F54690">
      <w:pPr>
        <w:spacing w:line="276" w:lineRule="auto"/>
        <w:ind w:firstLine="567"/>
        <w:jc w:val="both"/>
        <w:rPr>
          <w:rFonts w:ascii="Times New Roman" w:hAnsi="Times New Roman" w:cs="Times New Roman"/>
          <w:sz w:val="28"/>
          <w:szCs w:val="28"/>
        </w:rPr>
      </w:pPr>
      <w:r w:rsidRPr="00F54690">
        <w:rPr>
          <w:rFonts w:ascii="Times New Roman" w:hAnsi="Times New Roman" w:cs="Times New Roman"/>
          <w:sz w:val="28"/>
          <w:szCs w:val="28"/>
        </w:rPr>
        <w:t xml:space="preserve">4. </w:t>
      </w:r>
      <w:r w:rsidRPr="00F54690">
        <w:rPr>
          <w:rFonts w:ascii="Times New Roman" w:hAnsi="Times New Roman" w:cs="Times New Roman"/>
          <w:sz w:val="28"/>
          <w:szCs w:val="28"/>
          <w:lang w:val="en-US"/>
        </w:rPr>
        <w:t>Describe the design of the implicit pole rotor</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of synchronous machine.</w:t>
      </w:r>
    </w:p>
    <w:p w:rsidR="00F54690" w:rsidRPr="00F54690" w:rsidRDefault="00F54690" w:rsidP="00F54690">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5. Describe how a synchronous machine works in motor mode. </w:t>
      </w:r>
    </w:p>
    <w:p w:rsidR="00F54690" w:rsidRPr="00F54690" w:rsidRDefault="00F54690" w:rsidP="00F54690">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6. What machines use an implicit pole rotor? Describe its design.</w:t>
      </w:r>
    </w:p>
    <w:p w:rsidR="00F54690" w:rsidRPr="00F54690" w:rsidRDefault="00F54690" w:rsidP="00F54690">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7. What power plants use synchronous turbogenerators? Describe the design of the turbogenerator rotor.</w:t>
      </w:r>
    </w:p>
    <w:p w:rsidR="00F54690" w:rsidRPr="00F54690" w:rsidRDefault="00F54690" w:rsidP="00F54690">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8. What is the main difference between rotors of asynchronous and synchronous machines? Why can't asynchronous machines work in synchronous mode?</w:t>
      </w:r>
    </w:p>
    <w:p w:rsidR="00F54690" w:rsidRPr="00F54690" w:rsidRDefault="00F54690" w:rsidP="00F54690">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9. What are the ways of excitation (supplying direct current to the rotor winding) of synchronous machines?</w:t>
      </w:r>
    </w:p>
    <w:p w:rsidR="00F54690" w:rsidRPr="00F54690" w:rsidRDefault="00F54690" w:rsidP="00F54690">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10. Describe the design of the </w:t>
      </w:r>
      <w:r w:rsidRPr="00F54690">
        <w:rPr>
          <w:rFonts w:ascii="Times New Roman" w:hAnsi="Times New Roman" w:cs="Times New Roman"/>
          <w:bCs/>
          <w:iCs/>
          <w:sz w:val="28"/>
          <w:szCs w:val="28"/>
          <w:lang w:val="en-US"/>
        </w:rPr>
        <w:t>pathogen</w:t>
      </w:r>
      <w:r w:rsidRPr="00F54690">
        <w:rPr>
          <w:rFonts w:ascii="Times New Roman" w:hAnsi="Times New Roman" w:cs="Times New Roman"/>
          <w:sz w:val="28"/>
          <w:szCs w:val="28"/>
          <w:lang w:val="en-US"/>
        </w:rPr>
        <w:t xml:space="preserve"> in the system</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of synchronous machine/</w:t>
      </w:r>
    </w:p>
    <w:p w:rsidR="00F54690" w:rsidRPr="00F54690" w:rsidRDefault="00F54690" w:rsidP="00F54690">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11. What power plants use synchronous hydro generators? Describe the design of the hydro generator rotor.</w:t>
      </w:r>
    </w:p>
    <w:p w:rsidR="00F54690" w:rsidRPr="00F54690" w:rsidRDefault="00F54690" w:rsidP="00F54690">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12. Describe the </w:t>
      </w:r>
      <w:r w:rsidRPr="00F54690">
        <w:rPr>
          <w:rFonts w:ascii="Times New Roman" w:hAnsi="Times New Roman" w:cs="Times New Roman"/>
          <w:bCs/>
          <w:iCs/>
          <w:sz w:val="28"/>
          <w:szCs w:val="28"/>
          <w:lang w:val="en-US"/>
        </w:rPr>
        <w:t xml:space="preserve">principle of a synchronous generator operation. </w:t>
      </w:r>
    </w:p>
    <w:p w:rsidR="00F54690" w:rsidRPr="00F54690" w:rsidRDefault="00F54690" w:rsidP="00F54690">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lastRenderedPageBreak/>
        <w:t>13. Describe the</w:t>
      </w:r>
      <w:r w:rsidRPr="00F54690">
        <w:rPr>
          <w:rFonts w:ascii="Times New Roman" w:hAnsi="Times New Roman" w:cs="Times New Roman"/>
          <w:bCs/>
          <w:iCs/>
          <w:sz w:val="28"/>
          <w:szCs w:val="28"/>
          <w:lang w:val="en-US"/>
        </w:rPr>
        <w:t xml:space="preserve"> cooling systems of turbogenerators.</w:t>
      </w:r>
    </w:p>
    <w:p w:rsidR="00F54690" w:rsidRPr="00F54690" w:rsidRDefault="00F54690" w:rsidP="00F54690">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14. What materials used to cool turbogenerators? Compare their characteristics.</w:t>
      </w:r>
    </w:p>
    <w:p w:rsidR="00F54690" w:rsidRPr="00F54690" w:rsidRDefault="00F54690" w:rsidP="00F54690">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15. What is the anchor reaction in synchronous generators? What determines the direction of the flux of the reaction anchor created by the stator current</w:t>
      </w:r>
      <w:r w:rsidRPr="00F54690">
        <w:rPr>
          <w:rFonts w:ascii="Times New Roman" w:hAnsi="Times New Roman" w:cs="Times New Roman"/>
          <w:sz w:val="28"/>
          <w:szCs w:val="28"/>
        </w:rPr>
        <w:t>?</w:t>
      </w:r>
      <w:r w:rsidRPr="00F54690">
        <w:rPr>
          <w:rFonts w:ascii="Times New Roman" w:hAnsi="Times New Roman" w:cs="Times New Roman"/>
          <w:sz w:val="28"/>
          <w:szCs w:val="28"/>
          <w:lang w:val="en-US"/>
        </w:rPr>
        <w:t xml:space="preserve"> </w:t>
      </w:r>
    </w:p>
    <w:p w:rsidR="00F54690" w:rsidRPr="00F54690" w:rsidRDefault="00F54690" w:rsidP="00F54690">
      <w:pPr>
        <w:spacing w:line="312"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16. Describe the</w:t>
      </w:r>
      <w:r w:rsidRPr="00F54690">
        <w:rPr>
          <w:rFonts w:ascii="Times New Roman" w:hAnsi="Times New Roman" w:cs="Times New Roman"/>
          <w:bCs/>
          <w:iCs/>
          <w:sz w:val="28"/>
          <w:szCs w:val="28"/>
          <w:lang w:val="en-US"/>
        </w:rPr>
        <w:t xml:space="preserve"> </w:t>
      </w:r>
      <w:r w:rsidRPr="00F54690">
        <w:rPr>
          <w:rFonts w:ascii="Times New Roman" w:hAnsi="Times New Roman" w:cs="Times New Roman"/>
          <w:bCs/>
          <w:sz w:val="28"/>
          <w:szCs w:val="28"/>
          <w:lang w:val="en-US"/>
        </w:rPr>
        <w:t>method of two Blondal's reactions. For which machines do you use this method?</w:t>
      </w:r>
    </w:p>
    <w:p w:rsidR="00F54690" w:rsidRPr="00F54690" w:rsidRDefault="00F54690" w:rsidP="00F54690">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17. How is the flux of anchor reaction in a synchronous generator with active, inductive and capacitive loads?</w:t>
      </w:r>
    </w:p>
    <w:p w:rsidR="00F54690" w:rsidRPr="00F54690" w:rsidRDefault="00F54690" w:rsidP="00F54690">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w:t>
      </w:r>
      <w:r w:rsidRPr="00F54690">
        <w:rPr>
          <w:rFonts w:ascii="Times New Roman" w:hAnsi="Times New Roman" w:cs="Times New Roman"/>
          <w:sz w:val="28"/>
          <w:szCs w:val="28"/>
        </w:rPr>
        <w:t>8</w:t>
      </w:r>
      <w:r w:rsidRPr="00F54690">
        <w:rPr>
          <w:rFonts w:ascii="Times New Roman" w:hAnsi="Times New Roman" w:cs="Times New Roman"/>
          <w:sz w:val="28"/>
          <w:szCs w:val="28"/>
          <w:lang w:val="en-US"/>
        </w:rPr>
        <w:t>. Build the angular characteristic of a synchronous generator.</w:t>
      </w:r>
    </w:p>
    <w:p w:rsidR="00F54690" w:rsidRPr="00F54690" w:rsidRDefault="00F54690" w:rsidP="00F54690">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rPr>
        <w:t>19</w:t>
      </w:r>
      <w:r w:rsidRPr="00F54690">
        <w:rPr>
          <w:rFonts w:ascii="Times New Roman" w:hAnsi="Times New Roman" w:cs="Times New Roman"/>
          <w:sz w:val="28"/>
          <w:szCs w:val="28"/>
          <w:lang w:val="en-US"/>
        </w:rPr>
        <w:t>. Build and analyze the U-shaped characteristics of a synchronous generator.</w:t>
      </w:r>
    </w:p>
    <w:p w:rsidR="00F54690" w:rsidRPr="00F54690" w:rsidRDefault="00F54690" w:rsidP="00F54690">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2</w:t>
      </w:r>
      <w:r w:rsidRPr="00F54690">
        <w:rPr>
          <w:rFonts w:ascii="Times New Roman" w:hAnsi="Times New Roman" w:cs="Times New Roman"/>
          <w:sz w:val="28"/>
          <w:szCs w:val="28"/>
        </w:rPr>
        <w:t>0</w:t>
      </w:r>
      <w:r w:rsidRPr="00F54690">
        <w:rPr>
          <w:rFonts w:ascii="Times New Roman" w:hAnsi="Times New Roman" w:cs="Times New Roman"/>
          <w:sz w:val="28"/>
          <w:szCs w:val="28"/>
          <w:lang w:val="en-US"/>
        </w:rPr>
        <w:t>. How to reduce the rocking of the synchronous generator rotor</w:t>
      </w:r>
      <w:r w:rsidRPr="00F54690">
        <w:rPr>
          <w:rFonts w:ascii="Times New Roman" w:hAnsi="Times New Roman" w:cs="Times New Roman"/>
          <w:sz w:val="28"/>
          <w:szCs w:val="28"/>
        </w:rPr>
        <w:t>?</w:t>
      </w:r>
    </w:p>
    <w:p w:rsidR="00F54690" w:rsidRPr="00F54690" w:rsidRDefault="00F54690" w:rsidP="00F54690">
      <w:pPr>
        <w:spacing w:line="276"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2</w:t>
      </w:r>
      <w:r w:rsidRPr="00F54690">
        <w:rPr>
          <w:rFonts w:ascii="Times New Roman" w:hAnsi="Times New Roman" w:cs="Times New Roman"/>
          <w:sz w:val="28"/>
          <w:szCs w:val="28"/>
        </w:rPr>
        <w:t>1</w:t>
      </w:r>
      <w:r w:rsidRPr="00F54690">
        <w:rPr>
          <w:rFonts w:ascii="Times New Roman" w:hAnsi="Times New Roman" w:cs="Times New Roman"/>
          <w:sz w:val="28"/>
          <w:szCs w:val="28"/>
          <w:lang w:val="en-US"/>
        </w:rPr>
        <w:t>. What are the conditions for parallel operation of synchronous generators?</w:t>
      </w:r>
    </w:p>
    <w:p w:rsidR="00F54690" w:rsidRPr="00F54690" w:rsidRDefault="00F54690" w:rsidP="00F54690">
      <w:pPr>
        <w:spacing w:line="276"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2</w:t>
      </w:r>
      <w:r w:rsidRPr="00F54690">
        <w:rPr>
          <w:rFonts w:ascii="Times New Roman" w:hAnsi="Times New Roman" w:cs="Times New Roman"/>
          <w:sz w:val="28"/>
          <w:szCs w:val="28"/>
        </w:rPr>
        <w:t>2</w:t>
      </w:r>
      <w:r w:rsidRPr="00F54690">
        <w:rPr>
          <w:rFonts w:ascii="Times New Roman" w:hAnsi="Times New Roman" w:cs="Times New Roman"/>
          <w:sz w:val="28"/>
          <w:szCs w:val="28"/>
          <w:lang w:val="en-US"/>
        </w:rPr>
        <w:t>. What problems do synchronous motors have when starting up? What are the ways to start synchronous motors</w:t>
      </w:r>
      <w:r w:rsidRPr="00F54690">
        <w:rPr>
          <w:rFonts w:ascii="Times New Roman" w:hAnsi="Times New Roman" w:cs="Times New Roman"/>
          <w:sz w:val="28"/>
          <w:szCs w:val="28"/>
        </w:rPr>
        <w:t>?</w:t>
      </w:r>
    </w:p>
    <w:p w:rsidR="00F54690" w:rsidRPr="00F54690" w:rsidRDefault="00F54690" w:rsidP="00F54690">
      <w:pPr>
        <w:spacing w:line="276"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2</w:t>
      </w:r>
      <w:r w:rsidRPr="00F54690">
        <w:rPr>
          <w:rFonts w:ascii="Times New Roman" w:hAnsi="Times New Roman" w:cs="Times New Roman"/>
          <w:sz w:val="28"/>
          <w:szCs w:val="28"/>
        </w:rPr>
        <w:t>3</w:t>
      </w:r>
      <w:r w:rsidRPr="00F54690">
        <w:rPr>
          <w:rFonts w:ascii="Times New Roman" w:hAnsi="Times New Roman" w:cs="Times New Roman"/>
          <w:sz w:val="28"/>
          <w:szCs w:val="28"/>
          <w:lang w:val="en-US"/>
        </w:rPr>
        <w:t>. Describe the design and purpose of the synchronous compensator</w:t>
      </w:r>
      <w:r w:rsidRPr="00F54690">
        <w:rPr>
          <w:rFonts w:ascii="Times New Roman" w:hAnsi="Times New Roman" w:cs="Times New Roman"/>
          <w:sz w:val="28"/>
          <w:szCs w:val="28"/>
        </w:rPr>
        <w:t>.</w:t>
      </w:r>
    </w:p>
    <w:p w:rsidR="00F54690" w:rsidRPr="00F54690" w:rsidRDefault="00F54690" w:rsidP="00F54690">
      <w:pPr>
        <w:spacing w:line="276"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2</w:t>
      </w:r>
      <w:r w:rsidRPr="00F54690">
        <w:rPr>
          <w:rFonts w:ascii="Times New Roman" w:hAnsi="Times New Roman" w:cs="Times New Roman"/>
          <w:sz w:val="28"/>
          <w:szCs w:val="28"/>
        </w:rPr>
        <w:t>4</w:t>
      </w:r>
      <w:r w:rsidRPr="00F54690">
        <w:rPr>
          <w:rFonts w:ascii="Times New Roman" w:hAnsi="Times New Roman" w:cs="Times New Roman"/>
          <w:sz w:val="28"/>
          <w:szCs w:val="28"/>
          <w:lang w:val="en-US"/>
        </w:rPr>
        <w:t>. What are the ways to control the speed of a synchronous motor?</w:t>
      </w:r>
    </w:p>
    <w:p w:rsidR="00F54690" w:rsidRPr="00F54690" w:rsidRDefault="00F54690" w:rsidP="00F54690">
      <w:pPr>
        <w:jc w:val="both"/>
        <w:rPr>
          <w:rFonts w:ascii="Times New Roman" w:hAnsi="Times New Roman" w:cs="Times New Roman"/>
          <w:sz w:val="28"/>
          <w:szCs w:val="28"/>
        </w:rPr>
      </w:pPr>
    </w:p>
    <w:p w:rsidR="00F54690" w:rsidRPr="00F54690" w:rsidRDefault="00F54690" w:rsidP="002A53DC">
      <w:pPr>
        <w:spacing w:line="312" w:lineRule="auto"/>
        <w:ind w:firstLine="567"/>
        <w:jc w:val="both"/>
        <w:rPr>
          <w:rFonts w:ascii="Times New Roman" w:hAnsi="Times New Roman" w:cs="Times New Roman"/>
          <w:sz w:val="28"/>
          <w:szCs w:val="28"/>
        </w:rPr>
      </w:pPr>
    </w:p>
    <w:p w:rsidR="00F54690" w:rsidRPr="00F54690" w:rsidRDefault="00F54690" w:rsidP="002A53DC">
      <w:pPr>
        <w:spacing w:line="312" w:lineRule="auto"/>
        <w:ind w:firstLine="567"/>
        <w:jc w:val="both"/>
        <w:rPr>
          <w:rFonts w:ascii="Times New Roman" w:hAnsi="Times New Roman" w:cs="Times New Roman"/>
          <w:sz w:val="28"/>
          <w:szCs w:val="28"/>
        </w:rPr>
      </w:pPr>
    </w:p>
    <w:p w:rsidR="00F54690" w:rsidRPr="00F54690" w:rsidRDefault="00F54690" w:rsidP="00F54690">
      <w:pPr>
        <w:pageBreakBefore/>
        <w:shd w:val="clear" w:color="auto" w:fill="FFFFFF"/>
        <w:spacing w:line="312" w:lineRule="auto"/>
        <w:ind w:firstLine="567"/>
        <w:jc w:val="center"/>
        <w:outlineLvl w:val="2"/>
        <w:rPr>
          <w:rFonts w:ascii="Times New Roman" w:hAnsi="Times New Roman" w:cs="Times New Roman"/>
          <w:b/>
          <w:sz w:val="32"/>
          <w:szCs w:val="32"/>
          <w:lang w:val="en-US"/>
        </w:rPr>
      </w:pPr>
      <w:r w:rsidRPr="00F54690">
        <w:rPr>
          <w:rFonts w:ascii="Times New Roman" w:hAnsi="Times New Roman" w:cs="Times New Roman"/>
          <w:b/>
          <w:sz w:val="32"/>
          <w:szCs w:val="32"/>
          <w:lang w:val="en-US"/>
        </w:rPr>
        <w:lastRenderedPageBreak/>
        <w:t xml:space="preserve">Part </w:t>
      </w:r>
      <w:r w:rsidRPr="00F54690">
        <w:rPr>
          <w:rFonts w:ascii="Times New Roman" w:hAnsi="Times New Roman" w:cs="Times New Roman"/>
          <w:b/>
          <w:sz w:val="32"/>
          <w:szCs w:val="32"/>
        </w:rPr>
        <w:t>5.</w:t>
      </w:r>
      <w:r w:rsidRPr="00F54690">
        <w:rPr>
          <w:rFonts w:ascii="Times New Roman" w:hAnsi="Times New Roman" w:cs="Times New Roman"/>
          <w:b/>
          <w:sz w:val="32"/>
          <w:szCs w:val="32"/>
          <w:lang w:val="en-US"/>
        </w:rPr>
        <w:t xml:space="preserve"> </w:t>
      </w:r>
    </w:p>
    <w:p w:rsidR="00F54690" w:rsidRPr="00F54690" w:rsidRDefault="00F54690" w:rsidP="00F54690">
      <w:pPr>
        <w:shd w:val="clear" w:color="auto" w:fill="FFFFFF"/>
        <w:spacing w:line="312" w:lineRule="auto"/>
        <w:ind w:firstLine="567"/>
        <w:jc w:val="center"/>
        <w:outlineLvl w:val="2"/>
        <w:rPr>
          <w:rFonts w:ascii="Times New Roman" w:hAnsi="Times New Roman" w:cs="Times New Roman"/>
          <w:b/>
          <w:sz w:val="32"/>
          <w:szCs w:val="32"/>
          <w:lang w:val="en-US"/>
        </w:rPr>
      </w:pPr>
      <w:r w:rsidRPr="00F54690">
        <w:rPr>
          <w:rFonts w:ascii="Times New Roman" w:hAnsi="Times New Roman" w:cs="Times New Roman"/>
          <w:b/>
          <w:sz w:val="32"/>
          <w:szCs w:val="32"/>
          <w:lang w:val="en-US"/>
        </w:rPr>
        <w:t>D</w:t>
      </w:r>
      <w:r w:rsidR="000B0476">
        <w:rPr>
          <w:rFonts w:ascii="Times New Roman" w:hAnsi="Times New Roman" w:cs="Times New Roman"/>
          <w:b/>
          <w:sz w:val="32"/>
          <w:szCs w:val="32"/>
          <w:lang w:val="en-US"/>
        </w:rPr>
        <w:t xml:space="preserve">irect </w:t>
      </w:r>
      <w:r w:rsidR="000B0476" w:rsidRPr="00F54690">
        <w:rPr>
          <w:rFonts w:ascii="Times New Roman" w:hAnsi="Times New Roman" w:cs="Times New Roman"/>
          <w:b/>
          <w:sz w:val="32"/>
          <w:szCs w:val="32"/>
          <w:lang w:val="en-US"/>
        </w:rPr>
        <w:t>C</w:t>
      </w:r>
      <w:r w:rsidR="000B0476">
        <w:rPr>
          <w:rFonts w:ascii="Times New Roman" w:hAnsi="Times New Roman" w:cs="Times New Roman"/>
          <w:b/>
          <w:sz w:val="32"/>
          <w:szCs w:val="32"/>
          <w:lang w:val="en-US"/>
        </w:rPr>
        <w:t>urrent</w:t>
      </w:r>
      <w:r w:rsidRPr="00F54690">
        <w:rPr>
          <w:rFonts w:ascii="Times New Roman" w:hAnsi="Times New Roman" w:cs="Times New Roman"/>
          <w:b/>
          <w:sz w:val="32"/>
          <w:szCs w:val="32"/>
          <w:lang w:val="en-US"/>
        </w:rPr>
        <w:t xml:space="preserve"> </w:t>
      </w:r>
      <w:r w:rsidR="000B0476">
        <w:rPr>
          <w:rFonts w:ascii="Times New Roman" w:hAnsi="Times New Roman" w:cs="Times New Roman"/>
          <w:b/>
          <w:sz w:val="32"/>
          <w:szCs w:val="32"/>
          <w:lang w:val="en-US"/>
        </w:rPr>
        <w:t xml:space="preserve">(DC) </w:t>
      </w:r>
      <w:r w:rsidRPr="00F54690">
        <w:rPr>
          <w:rFonts w:ascii="Times New Roman" w:hAnsi="Times New Roman" w:cs="Times New Roman"/>
          <w:b/>
          <w:sz w:val="32"/>
          <w:szCs w:val="32"/>
          <w:lang w:val="en-US"/>
        </w:rPr>
        <w:t xml:space="preserve">machines </w:t>
      </w:r>
    </w:p>
    <w:p w:rsidR="00F54690" w:rsidRPr="00F54690" w:rsidRDefault="00F54690" w:rsidP="00F54690">
      <w:pPr>
        <w:shd w:val="clear" w:color="auto" w:fill="FFFFFF"/>
        <w:spacing w:line="312" w:lineRule="auto"/>
        <w:ind w:firstLine="567"/>
        <w:jc w:val="center"/>
        <w:outlineLvl w:val="2"/>
        <w:rPr>
          <w:rFonts w:ascii="Times New Roman" w:hAnsi="Times New Roman" w:cs="Times New Roman"/>
          <w:b/>
          <w:sz w:val="28"/>
          <w:szCs w:val="28"/>
          <w:lang w:val="en-US"/>
        </w:rPr>
      </w:pPr>
      <w:r w:rsidRPr="00F54690">
        <w:rPr>
          <w:rFonts w:ascii="Times New Roman" w:hAnsi="Times New Roman" w:cs="Times New Roman"/>
          <w:b/>
          <w:sz w:val="28"/>
          <w:szCs w:val="28"/>
          <w:lang w:val="en-US"/>
        </w:rPr>
        <w:t>5</w:t>
      </w:r>
      <w:r w:rsidRPr="00F54690">
        <w:rPr>
          <w:rFonts w:ascii="Times New Roman" w:hAnsi="Times New Roman" w:cs="Times New Roman"/>
          <w:b/>
          <w:sz w:val="28"/>
          <w:szCs w:val="28"/>
        </w:rPr>
        <w:t xml:space="preserve">.1 </w:t>
      </w:r>
      <w:r w:rsidRPr="00F54690">
        <w:rPr>
          <w:rFonts w:ascii="Times New Roman" w:hAnsi="Times New Roman" w:cs="Times New Roman"/>
          <w:b/>
          <w:sz w:val="28"/>
          <w:szCs w:val="28"/>
          <w:lang w:val="en-US"/>
        </w:rPr>
        <w:t>Construction</w:t>
      </w:r>
      <w:r w:rsidRPr="00F54690">
        <w:rPr>
          <w:rFonts w:ascii="Times New Roman" w:hAnsi="Times New Roman" w:cs="Times New Roman"/>
          <w:b/>
          <w:sz w:val="28"/>
          <w:szCs w:val="28"/>
        </w:rPr>
        <w:t xml:space="preserve"> </w:t>
      </w:r>
      <w:r w:rsidRPr="00F54690">
        <w:rPr>
          <w:rFonts w:ascii="Times New Roman" w:hAnsi="Times New Roman" w:cs="Times New Roman"/>
          <w:b/>
          <w:sz w:val="28"/>
          <w:szCs w:val="28"/>
          <w:lang w:val="en-US"/>
        </w:rPr>
        <w:t>of</w:t>
      </w:r>
      <w:r w:rsidRPr="00F54690">
        <w:rPr>
          <w:rFonts w:ascii="Times New Roman" w:hAnsi="Times New Roman" w:cs="Times New Roman"/>
          <w:b/>
          <w:sz w:val="28"/>
          <w:szCs w:val="28"/>
        </w:rPr>
        <w:t xml:space="preserve"> </w:t>
      </w:r>
      <w:r w:rsidRPr="00F54690">
        <w:rPr>
          <w:rFonts w:ascii="Times New Roman" w:hAnsi="Times New Roman" w:cs="Times New Roman"/>
          <w:b/>
          <w:sz w:val="28"/>
          <w:szCs w:val="28"/>
          <w:lang w:val="en-US"/>
        </w:rPr>
        <w:t>DC</w:t>
      </w:r>
      <w:r w:rsidRPr="00F54690">
        <w:rPr>
          <w:rFonts w:ascii="Times New Roman" w:hAnsi="Times New Roman" w:cs="Times New Roman"/>
          <w:b/>
          <w:sz w:val="28"/>
          <w:szCs w:val="28"/>
        </w:rPr>
        <w:t xml:space="preserve"> </w:t>
      </w:r>
      <w:r w:rsidRPr="00F54690">
        <w:rPr>
          <w:rFonts w:ascii="Times New Roman" w:hAnsi="Times New Roman" w:cs="Times New Roman"/>
          <w:b/>
          <w:sz w:val="28"/>
          <w:szCs w:val="28"/>
          <w:lang w:val="en-US"/>
        </w:rPr>
        <w:t>machine</w:t>
      </w:r>
    </w:p>
    <w:p w:rsidR="00F54690" w:rsidRPr="00F54690" w:rsidRDefault="00F54690" w:rsidP="00F54690">
      <w:pPr>
        <w:shd w:val="clear" w:color="auto" w:fill="FFFFFF"/>
        <w:spacing w:line="288" w:lineRule="auto"/>
        <w:ind w:firstLine="567"/>
        <w:jc w:val="both"/>
        <w:rPr>
          <w:rFonts w:ascii="Times New Roman" w:hAnsi="Times New Roman" w:cs="Times New Roman"/>
          <w:bCs/>
          <w:sz w:val="28"/>
          <w:szCs w:val="28"/>
          <w:lang w:val="en-US"/>
        </w:rPr>
      </w:pPr>
      <w:r w:rsidRPr="00F54690">
        <w:rPr>
          <w:rFonts w:ascii="Times New Roman" w:hAnsi="Times New Roman" w:cs="Times New Roman"/>
          <w:bCs/>
          <w:sz w:val="28"/>
          <w:szCs w:val="28"/>
          <w:lang w:val="en-US"/>
        </w:rPr>
        <w:t>At first, we must repeat:</w:t>
      </w:r>
    </w:p>
    <w:p w:rsidR="00F54690" w:rsidRPr="00F54690" w:rsidRDefault="00F54690" w:rsidP="00F54690">
      <w:pPr>
        <w:shd w:val="clear" w:color="auto" w:fill="FFFFFF"/>
        <w:spacing w:line="288" w:lineRule="auto"/>
        <w:ind w:firstLine="567"/>
        <w:jc w:val="both"/>
        <w:rPr>
          <w:rFonts w:ascii="Times New Roman" w:hAnsi="Times New Roman" w:cs="Times New Roman"/>
          <w:bCs/>
          <w:sz w:val="28"/>
          <w:szCs w:val="28"/>
          <w:lang w:val="en-US"/>
        </w:rPr>
      </w:pPr>
      <w:r w:rsidRPr="00F54690">
        <w:rPr>
          <w:rFonts w:ascii="Times New Roman" w:hAnsi="Times New Roman" w:cs="Times New Roman"/>
          <w:b/>
          <w:bCs/>
          <w:sz w:val="28"/>
          <w:szCs w:val="28"/>
          <w:lang w:val="en-US"/>
        </w:rPr>
        <w:t>An electric machine</w:t>
      </w:r>
      <w:r w:rsidRPr="00F54690">
        <w:rPr>
          <w:rFonts w:ascii="Times New Roman" w:hAnsi="Times New Roman" w:cs="Times New Roman"/>
          <w:bCs/>
          <w:sz w:val="28"/>
          <w:szCs w:val="28"/>
          <w:lang w:val="en-US"/>
        </w:rPr>
        <w:t xml:space="preserve"> is an electromechanical </w:t>
      </w:r>
      <w:r w:rsidRPr="00F54690">
        <w:rPr>
          <w:rFonts w:ascii="Times New Roman" w:hAnsi="Times New Roman" w:cs="Times New Roman"/>
          <w:b/>
          <w:bCs/>
          <w:sz w:val="28"/>
          <w:szCs w:val="28"/>
          <w:lang w:val="en-US"/>
        </w:rPr>
        <w:t>device for converting</w:t>
      </w:r>
      <w:r w:rsidRPr="00F54690">
        <w:rPr>
          <w:rFonts w:ascii="Times New Roman" w:hAnsi="Times New Roman" w:cs="Times New Roman"/>
          <w:bCs/>
          <w:sz w:val="28"/>
          <w:szCs w:val="28"/>
          <w:lang w:val="en-US"/>
        </w:rPr>
        <w:t xml:space="preserve"> mechanical energy into an electrical (it’s generator) or electric energy into a mechanical (it’s motor).</w:t>
      </w:r>
    </w:p>
    <w:p w:rsidR="00F54690" w:rsidRPr="00F54690" w:rsidRDefault="00F54690" w:rsidP="00F54690">
      <w:pPr>
        <w:shd w:val="clear" w:color="auto" w:fill="FFFFFF"/>
        <w:spacing w:line="288" w:lineRule="auto"/>
        <w:ind w:firstLine="567"/>
        <w:jc w:val="both"/>
        <w:rPr>
          <w:rFonts w:ascii="Times New Roman" w:hAnsi="Times New Roman" w:cs="Times New Roman"/>
          <w:bCs/>
          <w:sz w:val="28"/>
          <w:szCs w:val="28"/>
          <w:lang w:val="en-US"/>
        </w:rPr>
      </w:pPr>
      <w:r w:rsidRPr="00F54690">
        <w:rPr>
          <w:rFonts w:ascii="Times New Roman" w:hAnsi="Times New Roman" w:cs="Times New Roman"/>
          <w:bCs/>
          <w:sz w:val="28"/>
          <w:szCs w:val="28"/>
          <w:lang w:val="en-US"/>
        </w:rPr>
        <w:t xml:space="preserve">More often DC machines use in motor mode. Generators usually use to charge batteries. DC generators produce the direct current itself, which has no ripple. Therefore, we will consider the advantages of DC machines </w:t>
      </w:r>
      <w:r w:rsidRPr="00F54690">
        <w:rPr>
          <w:rFonts w:ascii="Times New Roman" w:hAnsi="Times New Roman" w:cs="Times New Roman"/>
          <w:b/>
          <w:bCs/>
          <w:sz w:val="28"/>
          <w:szCs w:val="28"/>
          <w:lang w:val="en-US"/>
        </w:rPr>
        <w:t>in motor mode.</w:t>
      </w:r>
      <w:r w:rsidRPr="00F54690">
        <w:rPr>
          <w:rFonts w:ascii="Times New Roman" w:hAnsi="Times New Roman" w:cs="Times New Roman"/>
          <w:bCs/>
          <w:sz w:val="28"/>
          <w:szCs w:val="28"/>
          <w:lang w:val="en-US"/>
        </w:rPr>
        <w:t xml:space="preserve"> </w:t>
      </w:r>
    </w:p>
    <w:p w:rsidR="00F54690" w:rsidRPr="00F54690" w:rsidRDefault="00F54690" w:rsidP="00F54690">
      <w:pPr>
        <w:shd w:val="clear" w:color="auto" w:fill="FFFFFF"/>
        <w:spacing w:line="288" w:lineRule="auto"/>
        <w:ind w:firstLine="567"/>
        <w:jc w:val="both"/>
        <w:rPr>
          <w:rFonts w:ascii="Times New Roman" w:hAnsi="Times New Roman" w:cs="Times New Roman"/>
          <w:bCs/>
          <w:sz w:val="28"/>
          <w:szCs w:val="28"/>
          <w:lang w:val="en-US"/>
        </w:rPr>
      </w:pPr>
      <w:r w:rsidRPr="00F54690">
        <w:rPr>
          <w:rFonts w:ascii="Times New Roman" w:hAnsi="Times New Roman" w:cs="Times New Roman"/>
          <w:bCs/>
          <w:sz w:val="28"/>
          <w:szCs w:val="28"/>
          <w:lang w:val="en-US"/>
        </w:rPr>
        <w:t xml:space="preserve">The DC motors use for the enterprises of ferrous and non-ferrous metal industry, for electric power station, mines, for machine-building plants and other.  </w:t>
      </w:r>
    </w:p>
    <w:p w:rsidR="00F54690" w:rsidRPr="00F54690" w:rsidRDefault="00F54690" w:rsidP="00F54690">
      <w:pPr>
        <w:shd w:val="clear" w:color="auto" w:fill="FFFFFF"/>
        <w:spacing w:line="288" w:lineRule="auto"/>
        <w:ind w:firstLine="567"/>
        <w:jc w:val="both"/>
        <w:rPr>
          <w:rFonts w:ascii="Times New Roman" w:hAnsi="Times New Roman" w:cs="Times New Roman"/>
          <w:bCs/>
          <w:sz w:val="28"/>
          <w:szCs w:val="28"/>
          <w:lang w:val="en-US"/>
        </w:rPr>
      </w:pPr>
      <w:r w:rsidRPr="00F54690">
        <w:rPr>
          <w:rFonts w:ascii="Times New Roman" w:hAnsi="Times New Roman" w:cs="Times New Roman"/>
          <w:bCs/>
          <w:sz w:val="28"/>
          <w:szCs w:val="28"/>
          <w:lang w:val="en-US"/>
        </w:rPr>
        <w:t>They may be use for electric drives of mine hoists, for the main drives and for completing electrical drives of rolling mills and other machinery.</w:t>
      </w:r>
    </w:p>
    <w:p w:rsidR="00F54690" w:rsidRPr="00F54690" w:rsidRDefault="00F54690" w:rsidP="00F54690">
      <w:pPr>
        <w:shd w:val="clear" w:color="auto" w:fill="FFFFFF"/>
        <w:spacing w:line="288" w:lineRule="auto"/>
        <w:ind w:firstLine="567"/>
        <w:jc w:val="both"/>
        <w:rPr>
          <w:rFonts w:ascii="Times New Roman" w:hAnsi="Times New Roman" w:cs="Times New Roman"/>
          <w:b/>
          <w:bCs/>
          <w:sz w:val="28"/>
          <w:szCs w:val="28"/>
          <w:lang w:val="uk-UA"/>
        </w:rPr>
      </w:pPr>
      <w:r w:rsidRPr="00F54690">
        <w:rPr>
          <w:rFonts w:ascii="Times New Roman" w:hAnsi="Times New Roman" w:cs="Times New Roman"/>
          <w:b/>
          <w:bCs/>
          <w:sz w:val="28"/>
          <w:szCs w:val="28"/>
          <w:lang w:val="en-US"/>
        </w:rPr>
        <w:t>Advantages of DC electric motor are</w:t>
      </w:r>
      <w:r w:rsidRPr="00F54690">
        <w:rPr>
          <w:rFonts w:ascii="Times New Roman" w:hAnsi="Times New Roman" w:cs="Times New Roman"/>
          <w:b/>
          <w:bCs/>
          <w:sz w:val="28"/>
          <w:szCs w:val="28"/>
          <w:lang w:val="uk-UA"/>
        </w:rPr>
        <w:t>:</w:t>
      </w:r>
    </w:p>
    <w:p w:rsidR="00F54690" w:rsidRPr="00F54690" w:rsidRDefault="00F54690" w:rsidP="00F54690">
      <w:pPr>
        <w:shd w:val="clear" w:color="auto" w:fill="FFFFFF"/>
        <w:spacing w:line="288" w:lineRule="auto"/>
        <w:ind w:firstLine="567"/>
        <w:jc w:val="both"/>
        <w:rPr>
          <w:rFonts w:ascii="Times New Roman" w:hAnsi="Times New Roman" w:cs="Times New Roman"/>
          <w:bCs/>
          <w:sz w:val="28"/>
          <w:szCs w:val="28"/>
          <w:lang w:val="en-US"/>
        </w:rPr>
      </w:pPr>
      <w:r w:rsidRPr="00F54690">
        <w:rPr>
          <w:rFonts w:ascii="Times New Roman" w:hAnsi="Times New Roman" w:cs="Times New Roman"/>
          <w:bCs/>
          <w:sz w:val="28"/>
          <w:szCs w:val="28"/>
          <w:lang w:val="en-US"/>
        </w:rPr>
        <w:t xml:space="preserve">1. </w:t>
      </w:r>
      <w:r w:rsidRPr="00F54690">
        <w:rPr>
          <w:rFonts w:ascii="Times New Roman" w:hAnsi="Times New Roman" w:cs="Times New Roman"/>
          <w:b/>
          <w:bCs/>
          <w:sz w:val="28"/>
          <w:szCs w:val="28"/>
          <w:lang w:val="en-US"/>
        </w:rPr>
        <w:t>High efficiency value</w:t>
      </w:r>
      <w:r w:rsidRPr="00F54690">
        <w:rPr>
          <w:rFonts w:ascii="Times New Roman" w:hAnsi="Times New Roman" w:cs="Times New Roman"/>
          <w:bCs/>
          <w:sz w:val="28"/>
          <w:szCs w:val="28"/>
        </w:rPr>
        <w:t xml:space="preserve"> </w:t>
      </w:r>
      <w:r w:rsidRPr="00F54690">
        <w:rPr>
          <w:rFonts w:ascii="Times New Roman" w:hAnsi="Times New Roman" w:cs="Times New Roman"/>
          <w:bCs/>
        </w:rPr>
        <w:t>(Высокая эффективность)</w:t>
      </w:r>
      <w:r w:rsidRPr="00F54690">
        <w:rPr>
          <w:rFonts w:ascii="Times New Roman" w:hAnsi="Times New Roman" w:cs="Times New Roman"/>
          <w:bCs/>
          <w:lang w:val="en-US"/>
        </w:rPr>
        <w:t>,</w:t>
      </w:r>
      <w:r w:rsidRPr="00F54690">
        <w:rPr>
          <w:rFonts w:ascii="Times New Roman" w:hAnsi="Times New Roman" w:cs="Times New Roman"/>
          <w:bCs/>
          <w:sz w:val="28"/>
          <w:szCs w:val="28"/>
          <w:lang w:val="en-US"/>
        </w:rPr>
        <w:t xml:space="preserve"> which is equal to 70 </w:t>
      </w:r>
      <w:r w:rsidRPr="00F54690">
        <w:rPr>
          <w:rFonts w:ascii="Times New Roman" w:hAnsi="Times New Roman" w:cs="Times New Roman"/>
          <w:bCs/>
          <w:sz w:val="28"/>
          <w:szCs w:val="28"/>
        </w:rPr>
        <w:t>-</w:t>
      </w:r>
      <w:r w:rsidRPr="00F54690">
        <w:rPr>
          <w:rFonts w:ascii="Times New Roman" w:hAnsi="Times New Roman" w:cs="Times New Roman"/>
          <w:bCs/>
          <w:sz w:val="28"/>
          <w:szCs w:val="28"/>
          <w:lang w:val="en-US"/>
        </w:rPr>
        <w:t xml:space="preserve"> 80% and increases with power growth. In some high-power DC motors, the efficiency may be reach 98</w:t>
      </w:r>
      <w:r w:rsidRPr="00F54690">
        <w:rPr>
          <w:rFonts w:ascii="Times New Roman" w:hAnsi="Times New Roman" w:cs="Times New Roman"/>
          <w:bCs/>
          <w:sz w:val="28"/>
          <w:szCs w:val="28"/>
        </w:rPr>
        <w:t xml:space="preserve"> </w:t>
      </w:r>
      <w:r w:rsidRPr="00F54690">
        <w:rPr>
          <w:rFonts w:ascii="Times New Roman" w:hAnsi="Times New Roman" w:cs="Times New Roman"/>
          <w:bCs/>
          <w:sz w:val="28"/>
          <w:szCs w:val="28"/>
          <w:lang w:val="en-US"/>
        </w:rPr>
        <w:t>%.</w:t>
      </w:r>
    </w:p>
    <w:p w:rsidR="00F54690" w:rsidRPr="00F54690" w:rsidRDefault="00F54690" w:rsidP="00F54690">
      <w:pPr>
        <w:shd w:val="clear" w:color="auto" w:fill="FFFFFF"/>
        <w:spacing w:line="288" w:lineRule="auto"/>
        <w:ind w:firstLine="567"/>
        <w:jc w:val="both"/>
        <w:rPr>
          <w:rFonts w:ascii="Times New Roman" w:hAnsi="Times New Roman" w:cs="Times New Roman"/>
          <w:bCs/>
          <w:sz w:val="28"/>
          <w:szCs w:val="28"/>
          <w:lang w:val="en-US"/>
        </w:rPr>
      </w:pPr>
      <w:r w:rsidRPr="00F54690">
        <w:rPr>
          <w:rFonts w:ascii="Times New Roman" w:hAnsi="Times New Roman" w:cs="Times New Roman"/>
          <w:bCs/>
          <w:sz w:val="28"/>
          <w:szCs w:val="28"/>
          <w:lang w:val="en-US"/>
        </w:rPr>
        <w:t xml:space="preserve">2. </w:t>
      </w:r>
      <w:r w:rsidRPr="00F54690">
        <w:rPr>
          <w:rFonts w:ascii="Times New Roman" w:hAnsi="Times New Roman" w:cs="Times New Roman"/>
          <w:b/>
          <w:bCs/>
          <w:sz w:val="28"/>
          <w:szCs w:val="28"/>
          <w:lang w:val="en-US"/>
        </w:rPr>
        <w:t>Good adjusting ability</w:t>
      </w:r>
      <w:r w:rsidRPr="00F54690">
        <w:rPr>
          <w:rFonts w:ascii="Times New Roman" w:hAnsi="Times New Roman" w:cs="Times New Roman"/>
          <w:bCs/>
          <w:sz w:val="28"/>
          <w:szCs w:val="28"/>
          <w:lang w:val="en-US"/>
        </w:rPr>
        <w:t>. Engine speed easily adjusted within wide limits. Control systems for this are simple.</w:t>
      </w:r>
    </w:p>
    <w:p w:rsidR="00F54690" w:rsidRPr="00F54690" w:rsidRDefault="00F54690" w:rsidP="00F54690">
      <w:pPr>
        <w:shd w:val="clear" w:color="auto" w:fill="FFFFFF"/>
        <w:spacing w:line="288" w:lineRule="auto"/>
        <w:ind w:firstLine="567"/>
        <w:jc w:val="both"/>
        <w:rPr>
          <w:rFonts w:ascii="Times New Roman" w:hAnsi="Times New Roman" w:cs="Times New Roman"/>
          <w:bCs/>
          <w:sz w:val="28"/>
          <w:szCs w:val="28"/>
          <w:lang w:val="en-US"/>
        </w:rPr>
      </w:pPr>
      <w:r w:rsidRPr="00F54690">
        <w:rPr>
          <w:rFonts w:ascii="Times New Roman" w:hAnsi="Times New Roman" w:cs="Times New Roman"/>
          <w:bCs/>
          <w:sz w:val="28"/>
          <w:szCs w:val="28"/>
          <w:lang w:val="en-US"/>
        </w:rPr>
        <w:t xml:space="preserve">3. </w:t>
      </w:r>
      <w:r w:rsidRPr="00F54690">
        <w:rPr>
          <w:rFonts w:ascii="Times New Roman" w:hAnsi="Times New Roman" w:cs="Times New Roman"/>
          <w:b/>
          <w:bCs/>
          <w:sz w:val="28"/>
          <w:szCs w:val="28"/>
          <w:lang w:val="en-US"/>
        </w:rPr>
        <w:t>High overload capacity</w:t>
      </w:r>
      <w:r w:rsidRPr="00F54690">
        <w:rPr>
          <w:rFonts w:ascii="Times New Roman" w:hAnsi="Times New Roman" w:cs="Times New Roman"/>
          <w:bCs/>
          <w:sz w:val="28"/>
          <w:szCs w:val="28"/>
          <w:lang w:val="en-US"/>
        </w:rPr>
        <w:t xml:space="preserve"> – DC motors can work for a long time (for </w:t>
      </w:r>
      <w:proofErr w:type="spellStart"/>
      <w:r w:rsidRPr="00F54690">
        <w:rPr>
          <w:rFonts w:ascii="Times New Roman" w:hAnsi="Times New Roman" w:cs="Times New Roman"/>
          <w:bCs/>
          <w:sz w:val="28"/>
          <w:szCs w:val="28"/>
          <w:lang w:val="en-US"/>
        </w:rPr>
        <w:t>tens</w:t>
      </w:r>
      <w:proofErr w:type="spellEnd"/>
      <w:r w:rsidRPr="00F54690">
        <w:rPr>
          <w:rFonts w:ascii="Times New Roman" w:hAnsi="Times New Roman" w:cs="Times New Roman"/>
          <w:bCs/>
          <w:sz w:val="28"/>
          <w:szCs w:val="28"/>
          <w:lang w:val="en-US"/>
        </w:rPr>
        <w:t xml:space="preserve"> minutes and even during hours) with a load that is higher than the rated power 15-17 times.</w:t>
      </w:r>
    </w:p>
    <w:p w:rsidR="00F54690" w:rsidRPr="00F54690" w:rsidRDefault="00F54690" w:rsidP="00F54690">
      <w:pPr>
        <w:shd w:val="clear" w:color="auto" w:fill="FFFFFF"/>
        <w:spacing w:line="288" w:lineRule="auto"/>
        <w:ind w:firstLine="567"/>
        <w:jc w:val="both"/>
        <w:rPr>
          <w:rFonts w:ascii="Times New Roman" w:hAnsi="Times New Roman" w:cs="Times New Roman"/>
          <w:bCs/>
          <w:sz w:val="28"/>
          <w:szCs w:val="28"/>
          <w:lang w:val="en-US"/>
        </w:rPr>
      </w:pPr>
      <w:r w:rsidRPr="00F54690">
        <w:rPr>
          <w:rFonts w:ascii="Times New Roman" w:hAnsi="Times New Roman" w:cs="Times New Roman"/>
          <w:bCs/>
          <w:sz w:val="28"/>
          <w:szCs w:val="28"/>
          <w:lang w:val="en-US"/>
        </w:rPr>
        <w:t xml:space="preserve">We must know the flaws of DC motors, that DC machines are complex, expensive and need constant service. Therefore, at present time, DC motors replace with asynchronous motors in enterprises and in the electro transport: in the tram, in the trolleybus, in the metro, in the electric locomotives and in the electric trains.  </w:t>
      </w:r>
    </w:p>
    <w:p w:rsidR="00F54690" w:rsidRPr="00F54690" w:rsidRDefault="00F54690" w:rsidP="00F54690">
      <w:pPr>
        <w:shd w:val="clear" w:color="auto" w:fill="FFFFFF"/>
        <w:spacing w:line="288" w:lineRule="auto"/>
        <w:ind w:firstLine="567"/>
        <w:jc w:val="both"/>
        <w:rPr>
          <w:rFonts w:ascii="Times New Roman" w:hAnsi="Times New Roman" w:cs="Times New Roman"/>
          <w:bCs/>
          <w:sz w:val="28"/>
          <w:szCs w:val="28"/>
          <w:lang w:val="en-US"/>
        </w:rPr>
      </w:pPr>
      <w:r w:rsidRPr="00F54690">
        <w:rPr>
          <w:rFonts w:ascii="Times New Roman" w:hAnsi="Times New Roman" w:cs="Times New Roman"/>
          <w:bCs/>
          <w:sz w:val="28"/>
          <w:szCs w:val="28"/>
          <w:lang w:val="en-US"/>
        </w:rPr>
        <w:t xml:space="preserve">Currently, DC motors use only if there are </w:t>
      </w:r>
      <w:r w:rsidRPr="00F54690">
        <w:rPr>
          <w:rFonts w:ascii="Times New Roman" w:hAnsi="Times New Roman" w:cs="Times New Roman"/>
          <w:b/>
          <w:bCs/>
          <w:sz w:val="28"/>
          <w:szCs w:val="28"/>
          <w:lang w:val="en-US"/>
        </w:rPr>
        <w:t>large overloads</w:t>
      </w:r>
      <w:r w:rsidRPr="00F54690">
        <w:rPr>
          <w:rFonts w:ascii="Times New Roman" w:hAnsi="Times New Roman" w:cs="Times New Roman"/>
          <w:bCs/>
          <w:sz w:val="28"/>
          <w:szCs w:val="28"/>
          <w:lang w:val="en-US"/>
        </w:rPr>
        <w:t>.</w:t>
      </w:r>
    </w:p>
    <w:p w:rsidR="00F54690" w:rsidRPr="00F54690" w:rsidRDefault="00F54690" w:rsidP="00F54690">
      <w:pPr>
        <w:shd w:val="clear" w:color="auto" w:fill="FFFFFF"/>
        <w:spacing w:line="288" w:lineRule="auto"/>
        <w:ind w:firstLine="567"/>
        <w:jc w:val="both"/>
        <w:rPr>
          <w:rFonts w:ascii="Times New Roman" w:hAnsi="Times New Roman" w:cs="Times New Roman"/>
          <w:bCs/>
          <w:sz w:val="32"/>
          <w:szCs w:val="32"/>
          <w:lang w:val="en-US"/>
        </w:rPr>
      </w:pPr>
      <w:r w:rsidRPr="00F54690">
        <w:rPr>
          <w:rFonts w:ascii="Times New Roman" w:hAnsi="Times New Roman" w:cs="Times New Roman"/>
          <w:bCs/>
          <w:sz w:val="28"/>
          <w:szCs w:val="28"/>
          <w:lang w:val="en-US"/>
        </w:rPr>
        <w:t>For all types of electrical machines, the most important characteristic is the stability of insulation to heat, that is, the ability of insulation to maintain its insulating properties for a long time as the temperature increases</w:t>
      </w:r>
      <w:r w:rsidRPr="00F54690">
        <w:rPr>
          <w:rFonts w:ascii="Times New Roman" w:hAnsi="Times New Roman" w:cs="Times New Roman"/>
          <w:bCs/>
          <w:sz w:val="32"/>
          <w:szCs w:val="32"/>
          <w:lang w:val="en-US"/>
        </w:rPr>
        <w:t>.</w:t>
      </w:r>
    </w:p>
    <w:p w:rsidR="00F54690" w:rsidRPr="00F54690" w:rsidRDefault="00F54690" w:rsidP="00F54690">
      <w:pPr>
        <w:shd w:val="clear" w:color="auto" w:fill="FFFFFF"/>
        <w:spacing w:line="288" w:lineRule="auto"/>
        <w:ind w:firstLine="567"/>
        <w:jc w:val="both"/>
        <w:rPr>
          <w:rFonts w:ascii="Times New Roman" w:hAnsi="Times New Roman" w:cs="Times New Roman"/>
          <w:bCs/>
          <w:sz w:val="28"/>
          <w:szCs w:val="28"/>
          <w:lang w:val="en-US"/>
        </w:rPr>
      </w:pPr>
      <w:r w:rsidRPr="00F54690">
        <w:rPr>
          <w:rFonts w:ascii="Times New Roman" w:hAnsi="Times New Roman" w:cs="Times New Roman"/>
          <w:bCs/>
          <w:sz w:val="28"/>
          <w:szCs w:val="28"/>
          <w:lang w:val="en-US"/>
        </w:rPr>
        <w:t>By this property, insulation materials divide into classes (Tab</w:t>
      </w:r>
      <w:r w:rsidRPr="00F54690">
        <w:rPr>
          <w:rFonts w:ascii="Times New Roman" w:hAnsi="Times New Roman" w:cs="Times New Roman"/>
          <w:bCs/>
          <w:sz w:val="28"/>
          <w:szCs w:val="28"/>
        </w:rPr>
        <w:t>.</w:t>
      </w:r>
      <w:r w:rsidRPr="00F54690">
        <w:rPr>
          <w:rFonts w:ascii="Times New Roman" w:hAnsi="Times New Roman" w:cs="Times New Roman"/>
          <w:bCs/>
          <w:sz w:val="28"/>
          <w:szCs w:val="28"/>
          <w:lang w:val="en-US"/>
        </w:rPr>
        <w:t xml:space="preserve"> 5.1).</w:t>
      </w:r>
    </w:p>
    <w:p w:rsidR="00F54690" w:rsidRPr="00F54690" w:rsidRDefault="00F54690" w:rsidP="00F54690">
      <w:pPr>
        <w:shd w:val="clear" w:color="auto" w:fill="FFFFFF"/>
        <w:spacing w:line="288" w:lineRule="auto"/>
        <w:ind w:firstLine="567"/>
        <w:jc w:val="both"/>
        <w:rPr>
          <w:rFonts w:ascii="Times New Roman" w:hAnsi="Times New Roman" w:cs="Times New Roman"/>
          <w:bCs/>
          <w:sz w:val="28"/>
          <w:szCs w:val="28"/>
          <w:lang w:val="en-US"/>
        </w:rPr>
      </w:pPr>
    </w:p>
    <w:p w:rsidR="00F54690" w:rsidRPr="00F54690" w:rsidRDefault="00F54690" w:rsidP="00F54690">
      <w:pPr>
        <w:keepNext/>
        <w:shd w:val="clear" w:color="auto" w:fill="FFFFFF"/>
        <w:spacing w:line="312" w:lineRule="auto"/>
        <w:outlineLvl w:val="1"/>
        <w:rPr>
          <w:rFonts w:ascii="Times New Roman" w:hAnsi="Times New Roman" w:cs="Times New Roman"/>
          <w:bCs/>
          <w:sz w:val="28"/>
          <w:szCs w:val="28"/>
          <w:lang w:val="en-US"/>
        </w:rPr>
      </w:pPr>
      <w:r w:rsidRPr="00F54690">
        <w:rPr>
          <w:rFonts w:ascii="Times New Roman" w:hAnsi="Times New Roman" w:cs="Times New Roman"/>
          <w:bCs/>
          <w:sz w:val="28"/>
          <w:szCs w:val="28"/>
          <w:lang w:val="en-US"/>
        </w:rPr>
        <w:t xml:space="preserve">Table 5.1 – The classes of insulation materials </w:t>
      </w:r>
    </w:p>
    <w:tbl>
      <w:tblPr>
        <w:tblW w:w="9781" w:type="dxa"/>
        <w:tblInd w:w="40" w:type="dxa"/>
        <w:tblLayout w:type="fixed"/>
        <w:tblCellMar>
          <w:left w:w="40" w:type="dxa"/>
          <w:right w:w="40" w:type="dxa"/>
        </w:tblCellMar>
        <w:tblLook w:val="0000" w:firstRow="0" w:lastRow="0" w:firstColumn="0" w:lastColumn="0" w:noHBand="0" w:noVBand="0"/>
      </w:tblPr>
      <w:tblGrid>
        <w:gridCol w:w="3489"/>
        <w:gridCol w:w="786"/>
        <w:gridCol w:w="787"/>
        <w:gridCol w:w="786"/>
        <w:gridCol w:w="787"/>
        <w:gridCol w:w="786"/>
        <w:gridCol w:w="787"/>
        <w:gridCol w:w="786"/>
        <w:gridCol w:w="787"/>
      </w:tblGrid>
      <w:tr w:rsidR="00F54690" w:rsidRPr="00F54690" w:rsidTr="000B0476">
        <w:trPr>
          <w:trHeight w:hRule="exact" w:val="785"/>
        </w:trPr>
        <w:tc>
          <w:tcPr>
            <w:tcW w:w="3489" w:type="dxa"/>
            <w:tcBorders>
              <w:top w:val="single" w:sz="12" w:space="0" w:color="auto"/>
              <w:left w:val="single" w:sz="12" w:space="0" w:color="auto"/>
              <w:bottom w:val="single" w:sz="6" w:space="0" w:color="auto"/>
              <w:right w:val="single" w:sz="6" w:space="0" w:color="auto"/>
            </w:tcBorders>
            <w:shd w:val="clear" w:color="auto" w:fill="FFFFFF"/>
            <w:vAlign w:val="center"/>
          </w:tcPr>
          <w:p w:rsidR="000B0476" w:rsidRDefault="00F54690" w:rsidP="00F54690">
            <w:pPr>
              <w:jc w:val="both"/>
              <w:rPr>
                <w:rFonts w:ascii="Times New Roman" w:hAnsi="Times New Roman" w:cs="Times New Roman"/>
                <w:color w:val="000000"/>
                <w:sz w:val="26"/>
                <w:szCs w:val="26"/>
                <w:lang w:val="en-US"/>
              </w:rPr>
            </w:pPr>
            <w:r w:rsidRPr="000B0476">
              <w:rPr>
                <w:rFonts w:ascii="Times New Roman" w:hAnsi="Times New Roman" w:cs="Times New Roman"/>
                <w:color w:val="000000"/>
                <w:sz w:val="26"/>
                <w:szCs w:val="26"/>
                <w:lang w:val="en-US"/>
              </w:rPr>
              <w:t xml:space="preserve">Insulation class for temperature </w:t>
            </w:r>
          </w:p>
          <w:p w:rsidR="00F54690" w:rsidRPr="000B0476" w:rsidRDefault="00F54690" w:rsidP="00F54690">
            <w:pPr>
              <w:jc w:val="both"/>
              <w:rPr>
                <w:rFonts w:ascii="Times New Roman" w:hAnsi="Times New Roman" w:cs="Times New Roman"/>
                <w:color w:val="000000"/>
                <w:sz w:val="26"/>
                <w:szCs w:val="26"/>
                <w:lang w:val="en-US"/>
              </w:rPr>
            </w:pPr>
            <w:r w:rsidRPr="000B0476">
              <w:rPr>
                <w:rFonts w:ascii="Times New Roman" w:hAnsi="Times New Roman" w:cs="Times New Roman"/>
                <w:color w:val="000000"/>
                <w:sz w:val="26"/>
                <w:szCs w:val="26"/>
                <w:lang w:val="en-US"/>
              </w:rPr>
              <w:t>resistance</w:t>
            </w:r>
          </w:p>
        </w:tc>
        <w:tc>
          <w:tcPr>
            <w:tcW w:w="786" w:type="dxa"/>
            <w:tcBorders>
              <w:top w:val="single" w:sz="12" w:space="0" w:color="auto"/>
              <w:left w:val="single" w:sz="6" w:space="0" w:color="auto"/>
              <w:bottom w:val="single" w:sz="6" w:space="0" w:color="auto"/>
              <w:right w:val="single" w:sz="6" w:space="0" w:color="auto"/>
            </w:tcBorders>
            <w:shd w:val="clear" w:color="auto" w:fill="FFFFFF"/>
            <w:vAlign w:val="center"/>
          </w:tcPr>
          <w:p w:rsidR="00F54690" w:rsidRPr="000B0476" w:rsidRDefault="00F54690" w:rsidP="00F54690">
            <w:pPr>
              <w:jc w:val="center"/>
              <w:rPr>
                <w:rFonts w:ascii="Times New Roman" w:hAnsi="Times New Roman" w:cs="Times New Roman"/>
                <w:i/>
                <w:color w:val="000000"/>
                <w:sz w:val="26"/>
                <w:szCs w:val="26"/>
                <w:lang w:val="en-US"/>
              </w:rPr>
            </w:pPr>
            <w:r w:rsidRPr="000B0476">
              <w:rPr>
                <w:rFonts w:ascii="Times New Roman" w:hAnsi="Times New Roman" w:cs="Times New Roman"/>
                <w:i/>
                <w:color w:val="000000"/>
                <w:sz w:val="26"/>
                <w:szCs w:val="26"/>
                <w:lang w:val="en-US"/>
              </w:rPr>
              <w:t>А</w:t>
            </w:r>
          </w:p>
        </w:tc>
        <w:tc>
          <w:tcPr>
            <w:tcW w:w="787" w:type="dxa"/>
            <w:tcBorders>
              <w:top w:val="single" w:sz="12" w:space="0" w:color="auto"/>
              <w:left w:val="single" w:sz="6" w:space="0" w:color="auto"/>
              <w:bottom w:val="single" w:sz="6" w:space="0" w:color="auto"/>
              <w:right w:val="single" w:sz="6" w:space="0" w:color="auto"/>
            </w:tcBorders>
            <w:shd w:val="clear" w:color="auto" w:fill="FFFFFF"/>
            <w:vAlign w:val="center"/>
          </w:tcPr>
          <w:p w:rsidR="00F54690" w:rsidRPr="000B0476" w:rsidRDefault="00F54690" w:rsidP="00F54690">
            <w:pPr>
              <w:jc w:val="center"/>
              <w:rPr>
                <w:rFonts w:ascii="Times New Roman" w:hAnsi="Times New Roman" w:cs="Times New Roman"/>
                <w:i/>
                <w:color w:val="000000"/>
                <w:sz w:val="26"/>
                <w:szCs w:val="26"/>
                <w:lang w:val="en-US"/>
              </w:rPr>
            </w:pPr>
            <w:r w:rsidRPr="000B0476">
              <w:rPr>
                <w:rFonts w:ascii="Times New Roman" w:hAnsi="Times New Roman" w:cs="Times New Roman"/>
                <w:i/>
                <w:color w:val="000000"/>
                <w:sz w:val="26"/>
                <w:szCs w:val="26"/>
                <w:lang w:val="en-US"/>
              </w:rPr>
              <w:t>Е</w:t>
            </w:r>
          </w:p>
        </w:tc>
        <w:tc>
          <w:tcPr>
            <w:tcW w:w="786" w:type="dxa"/>
            <w:tcBorders>
              <w:top w:val="single" w:sz="12" w:space="0" w:color="auto"/>
              <w:left w:val="single" w:sz="6" w:space="0" w:color="auto"/>
              <w:bottom w:val="single" w:sz="6" w:space="0" w:color="auto"/>
              <w:right w:val="single" w:sz="6" w:space="0" w:color="auto"/>
            </w:tcBorders>
            <w:shd w:val="clear" w:color="auto" w:fill="FFFFFF"/>
            <w:vAlign w:val="center"/>
          </w:tcPr>
          <w:p w:rsidR="00F54690" w:rsidRPr="000B0476" w:rsidRDefault="00F54690" w:rsidP="00F54690">
            <w:pPr>
              <w:jc w:val="center"/>
              <w:rPr>
                <w:rFonts w:ascii="Times New Roman" w:hAnsi="Times New Roman" w:cs="Times New Roman"/>
                <w:i/>
                <w:color w:val="000000"/>
                <w:sz w:val="26"/>
                <w:szCs w:val="26"/>
                <w:lang w:val="en-US"/>
              </w:rPr>
            </w:pPr>
            <w:r w:rsidRPr="000B0476">
              <w:rPr>
                <w:rFonts w:ascii="Times New Roman" w:hAnsi="Times New Roman" w:cs="Times New Roman"/>
                <w:i/>
                <w:color w:val="000000"/>
                <w:sz w:val="26"/>
                <w:szCs w:val="26"/>
                <w:lang w:val="en-US"/>
              </w:rPr>
              <w:t>В</w:t>
            </w:r>
          </w:p>
        </w:tc>
        <w:tc>
          <w:tcPr>
            <w:tcW w:w="787" w:type="dxa"/>
            <w:tcBorders>
              <w:top w:val="single" w:sz="12" w:space="0" w:color="auto"/>
              <w:left w:val="single" w:sz="6" w:space="0" w:color="auto"/>
              <w:bottom w:val="single" w:sz="6" w:space="0" w:color="auto"/>
              <w:right w:val="single" w:sz="6" w:space="0" w:color="auto"/>
            </w:tcBorders>
            <w:shd w:val="clear" w:color="auto" w:fill="FFFFFF"/>
            <w:vAlign w:val="center"/>
          </w:tcPr>
          <w:p w:rsidR="00F54690" w:rsidRPr="000B0476" w:rsidRDefault="00F54690" w:rsidP="00F54690">
            <w:pPr>
              <w:jc w:val="center"/>
              <w:rPr>
                <w:rFonts w:ascii="Times New Roman" w:hAnsi="Times New Roman" w:cs="Times New Roman"/>
                <w:i/>
                <w:color w:val="000000"/>
                <w:sz w:val="26"/>
                <w:szCs w:val="26"/>
                <w:lang w:val="en-US"/>
              </w:rPr>
            </w:pPr>
            <w:r w:rsidRPr="000B0476">
              <w:rPr>
                <w:rFonts w:ascii="Times New Roman" w:hAnsi="Times New Roman" w:cs="Times New Roman"/>
                <w:i/>
                <w:color w:val="000000"/>
                <w:sz w:val="26"/>
                <w:szCs w:val="26"/>
                <w:lang w:val="en-US"/>
              </w:rPr>
              <w:t>F</w:t>
            </w:r>
          </w:p>
        </w:tc>
        <w:tc>
          <w:tcPr>
            <w:tcW w:w="786" w:type="dxa"/>
            <w:tcBorders>
              <w:top w:val="single" w:sz="12" w:space="0" w:color="auto"/>
              <w:left w:val="single" w:sz="6" w:space="0" w:color="auto"/>
              <w:bottom w:val="single" w:sz="6" w:space="0" w:color="auto"/>
              <w:right w:val="single" w:sz="6" w:space="0" w:color="auto"/>
            </w:tcBorders>
            <w:shd w:val="clear" w:color="auto" w:fill="FFFFFF"/>
            <w:vAlign w:val="center"/>
          </w:tcPr>
          <w:p w:rsidR="00F54690" w:rsidRPr="000B0476" w:rsidRDefault="00F54690" w:rsidP="00F54690">
            <w:pPr>
              <w:jc w:val="center"/>
              <w:rPr>
                <w:rFonts w:ascii="Times New Roman" w:hAnsi="Times New Roman" w:cs="Times New Roman"/>
                <w:i/>
                <w:color w:val="000000"/>
                <w:sz w:val="26"/>
                <w:szCs w:val="26"/>
                <w:lang w:val="en-US"/>
              </w:rPr>
            </w:pPr>
            <w:r w:rsidRPr="000B0476">
              <w:rPr>
                <w:rFonts w:ascii="Times New Roman" w:hAnsi="Times New Roman" w:cs="Times New Roman"/>
                <w:i/>
                <w:color w:val="000000"/>
                <w:sz w:val="26"/>
                <w:szCs w:val="26"/>
                <w:lang w:val="en-US"/>
              </w:rPr>
              <w:t>H</w:t>
            </w:r>
          </w:p>
        </w:tc>
        <w:tc>
          <w:tcPr>
            <w:tcW w:w="787" w:type="dxa"/>
            <w:tcBorders>
              <w:top w:val="single" w:sz="12" w:space="0" w:color="auto"/>
              <w:left w:val="single" w:sz="6" w:space="0" w:color="auto"/>
              <w:bottom w:val="single" w:sz="6" w:space="0" w:color="auto"/>
              <w:right w:val="single" w:sz="6" w:space="0" w:color="auto"/>
            </w:tcBorders>
            <w:shd w:val="clear" w:color="auto" w:fill="FFFFFF"/>
            <w:vAlign w:val="center"/>
          </w:tcPr>
          <w:p w:rsidR="00F54690" w:rsidRPr="000B0476" w:rsidRDefault="00F54690" w:rsidP="00F54690">
            <w:pPr>
              <w:jc w:val="center"/>
              <w:rPr>
                <w:rFonts w:ascii="Times New Roman" w:hAnsi="Times New Roman" w:cs="Times New Roman"/>
                <w:i/>
                <w:color w:val="000000"/>
                <w:sz w:val="26"/>
                <w:szCs w:val="26"/>
                <w:lang w:val="en-US"/>
              </w:rPr>
            </w:pPr>
            <w:r w:rsidRPr="000B0476">
              <w:rPr>
                <w:rFonts w:ascii="Times New Roman" w:hAnsi="Times New Roman" w:cs="Times New Roman"/>
                <w:i/>
                <w:color w:val="000000"/>
                <w:sz w:val="26"/>
                <w:szCs w:val="26"/>
                <w:lang w:val="en-US"/>
              </w:rPr>
              <w:t>С</w:t>
            </w:r>
          </w:p>
        </w:tc>
        <w:tc>
          <w:tcPr>
            <w:tcW w:w="786" w:type="dxa"/>
            <w:tcBorders>
              <w:top w:val="single" w:sz="12" w:space="0" w:color="auto"/>
              <w:left w:val="single" w:sz="6" w:space="0" w:color="auto"/>
              <w:bottom w:val="single" w:sz="6" w:space="0" w:color="auto"/>
              <w:right w:val="single" w:sz="4" w:space="0" w:color="auto"/>
            </w:tcBorders>
            <w:shd w:val="clear" w:color="auto" w:fill="FFFFFF"/>
            <w:vAlign w:val="center"/>
          </w:tcPr>
          <w:p w:rsidR="00F54690" w:rsidRPr="000B0476" w:rsidRDefault="00F54690" w:rsidP="00F54690">
            <w:pPr>
              <w:jc w:val="center"/>
              <w:rPr>
                <w:rFonts w:ascii="Times New Roman" w:hAnsi="Times New Roman" w:cs="Times New Roman"/>
                <w:color w:val="000000"/>
                <w:sz w:val="26"/>
                <w:szCs w:val="26"/>
                <w:lang w:val="en-US"/>
              </w:rPr>
            </w:pPr>
            <w:r w:rsidRPr="000B0476">
              <w:rPr>
                <w:rFonts w:ascii="Times New Roman" w:hAnsi="Times New Roman" w:cs="Times New Roman"/>
                <w:color w:val="000000"/>
                <w:sz w:val="26"/>
                <w:szCs w:val="26"/>
                <w:lang w:val="en-US"/>
              </w:rPr>
              <w:t>200</w:t>
            </w:r>
          </w:p>
        </w:tc>
        <w:tc>
          <w:tcPr>
            <w:tcW w:w="787" w:type="dxa"/>
            <w:tcBorders>
              <w:top w:val="single" w:sz="12" w:space="0" w:color="auto"/>
              <w:left w:val="single" w:sz="4" w:space="0" w:color="auto"/>
              <w:bottom w:val="single" w:sz="6" w:space="0" w:color="auto"/>
              <w:right w:val="single" w:sz="6" w:space="0" w:color="auto"/>
            </w:tcBorders>
            <w:shd w:val="clear" w:color="auto" w:fill="FFFFFF"/>
            <w:vAlign w:val="center"/>
          </w:tcPr>
          <w:p w:rsidR="00F54690" w:rsidRPr="000B0476" w:rsidRDefault="00F54690" w:rsidP="00F54690">
            <w:pPr>
              <w:jc w:val="center"/>
              <w:rPr>
                <w:rFonts w:ascii="Times New Roman" w:hAnsi="Times New Roman" w:cs="Times New Roman"/>
                <w:color w:val="000000"/>
                <w:sz w:val="26"/>
                <w:szCs w:val="26"/>
                <w:lang w:val="en-US"/>
              </w:rPr>
            </w:pPr>
            <w:r w:rsidRPr="000B0476">
              <w:rPr>
                <w:rFonts w:ascii="Times New Roman" w:hAnsi="Times New Roman" w:cs="Times New Roman"/>
                <w:color w:val="000000"/>
                <w:sz w:val="26"/>
                <w:szCs w:val="26"/>
                <w:lang w:val="en-US"/>
              </w:rPr>
              <w:t>300</w:t>
            </w:r>
          </w:p>
        </w:tc>
      </w:tr>
      <w:tr w:rsidR="00F54690" w:rsidRPr="00F54690" w:rsidTr="000B0476">
        <w:trPr>
          <w:trHeight w:val="525"/>
        </w:trPr>
        <w:tc>
          <w:tcPr>
            <w:tcW w:w="3489" w:type="dxa"/>
            <w:tcBorders>
              <w:top w:val="single" w:sz="6" w:space="0" w:color="auto"/>
              <w:left w:val="single" w:sz="12" w:space="0" w:color="auto"/>
              <w:bottom w:val="single" w:sz="6" w:space="0" w:color="auto"/>
              <w:right w:val="single" w:sz="4" w:space="0" w:color="auto"/>
            </w:tcBorders>
            <w:shd w:val="clear" w:color="auto" w:fill="FFFFFF"/>
            <w:vAlign w:val="center"/>
          </w:tcPr>
          <w:p w:rsidR="00F54690" w:rsidRPr="000B0476" w:rsidRDefault="00F54690" w:rsidP="00F54690">
            <w:pPr>
              <w:rPr>
                <w:rFonts w:ascii="Times New Roman" w:hAnsi="Times New Roman" w:cs="Times New Roman"/>
                <w:color w:val="000000"/>
                <w:sz w:val="26"/>
                <w:szCs w:val="26"/>
                <w:lang w:val="en-US"/>
              </w:rPr>
            </w:pPr>
            <w:r w:rsidRPr="000B0476">
              <w:rPr>
                <w:rFonts w:ascii="Times New Roman" w:hAnsi="Times New Roman" w:cs="Times New Roman"/>
                <w:color w:val="000000"/>
                <w:sz w:val="26"/>
                <w:szCs w:val="26"/>
                <w:lang w:val="en-US"/>
              </w:rPr>
              <w:t xml:space="preserve">Maximum temperature, ºС </w:t>
            </w:r>
          </w:p>
        </w:tc>
        <w:tc>
          <w:tcPr>
            <w:tcW w:w="786" w:type="dxa"/>
            <w:tcBorders>
              <w:top w:val="single" w:sz="6" w:space="0" w:color="auto"/>
              <w:left w:val="single" w:sz="4" w:space="0" w:color="auto"/>
              <w:bottom w:val="single" w:sz="6" w:space="0" w:color="auto"/>
              <w:right w:val="single" w:sz="4" w:space="0" w:color="auto"/>
            </w:tcBorders>
            <w:shd w:val="clear" w:color="auto" w:fill="FFFFFF"/>
            <w:vAlign w:val="center"/>
          </w:tcPr>
          <w:p w:rsidR="00F54690" w:rsidRPr="000B0476" w:rsidRDefault="00F54690" w:rsidP="00F54690">
            <w:pPr>
              <w:jc w:val="center"/>
              <w:rPr>
                <w:rFonts w:ascii="Times New Roman" w:hAnsi="Times New Roman" w:cs="Times New Roman"/>
                <w:color w:val="000000"/>
                <w:sz w:val="26"/>
                <w:szCs w:val="26"/>
                <w:lang w:val="en-US"/>
              </w:rPr>
            </w:pPr>
            <w:r w:rsidRPr="000B0476">
              <w:rPr>
                <w:rFonts w:ascii="Times New Roman" w:hAnsi="Times New Roman" w:cs="Times New Roman"/>
                <w:color w:val="000000"/>
                <w:sz w:val="26"/>
                <w:szCs w:val="26"/>
                <w:lang w:val="en-US"/>
              </w:rPr>
              <w:t>105</w:t>
            </w:r>
          </w:p>
        </w:tc>
        <w:tc>
          <w:tcPr>
            <w:tcW w:w="787" w:type="dxa"/>
            <w:tcBorders>
              <w:top w:val="single" w:sz="6" w:space="0" w:color="auto"/>
              <w:left w:val="single" w:sz="4" w:space="0" w:color="auto"/>
              <w:bottom w:val="single" w:sz="6" w:space="0" w:color="auto"/>
              <w:right w:val="single" w:sz="6" w:space="0" w:color="auto"/>
            </w:tcBorders>
            <w:shd w:val="clear" w:color="auto" w:fill="FFFFFF"/>
            <w:vAlign w:val="center"/>
          </w:tcPr>
          <w:p w:rsidR="00F54690" w:rsidRPr="000B0476" w:rsidRDefault="00F54690" w:rsidP="00F54690">
            <w:pPr>
              <w:jc w:val="center"/>
              <w:rPr>
                <w:rFonts w:ascii="Times New Roman" w:hAnsi="Times New Roman" w:cs="Times New Roman"/>
                <w:color w:val="000000"/>
                <w:sz w:val="26"/>
                <w:szCs w:val="26"/>
                <w:lang w:val="en-US"/>
              </w:rPr>
            </w:pPr>
            <w:r w:rsidRPr="000B0476">
              <w:rPr>
                <w:rFonts w:ascii="Times New Roman" w:hAnsi="Times New Roman" w:cs="Times New Roman"/>
                <w:color w:val="000000"/>
                <w:sz w:val="26"/>
                <w:szCs w:val="26"/>
                <w:lang w:val="en-US"/>
              </w:rPr>
              <w:t>120</w:t>
            </w:r>
          </w:p>
        </w:tc>
        <w:tc>
          <w:tcPr>
            <w:tcW w:w="786" w:type="dxa"/>
            <w:tcBorders>
              <w:top w:val="single" w:sz="6" w:space="0" w:color="auto"/>
              <w:left w:val="single" w:sz="4" w:space="0" w:color="auto"/>
              <w:bottom w:val="single" w:sz="6" w:space="0" w:color="auto"/>
              <w:right w:val="single" w:sz="6" w:space="0" w:color="auto"/>
            </w:tcBorders>
            <w:shd w:val="clear" w:color="auto" w:fill="FFFFFF"/>
            <w:vAlign w:val="center"/>
          </w:tcPr>
          <w:p w:rsidR="00F54690" w:rsidRPr="000B0476" w:rsidRDefault="00F54690" w:rsidP="00F54690">
            <w:pPr>
              <w:jc w:val="center"/>
              <w:rPr>
                <w:rFonts w:ascii="Times New Roman" w:hAnsi="Times New Roman" w:cs="Times New Roman"/>
                <w:color w:val="000000"/>
                <w:sz w:val="26"/>
                <w:szCs w:val="26"/>
                <w:lang w:val="en-US"/>
              </w:rPr>
            </w:pPr>
            <w:r w:rsidRPr="000B0476">
              <w:rPr>
                <w:rFonts w:ascii="Times New Roman" w:hAnsi="Times New Roman" w:cs="Times New Roman"/>
                <w:color w:val="000000"/>
                <w:sz w:val="26"/>
                <w:szCs w:val="26"/>
                <w:lang w:val="en-US"/>
              </w:rPr>
              <w:t>130</w:t>
            </w:r>
          </w:p>
        </w:tc>
        <w:tc>
          <w:tcPr>
            <w:tcW w:w="787" w:type="dxa"/>
            <w:tcBorders>
              <w:top w:val="single" w:sz="6" w:space="0" w:color="auto"/>
              <w:left w:val="single" w:sz="4" w:space="0" w:color="auto"/>
              <w:bottom w:val="single" w:sz="6" w:space="0" w:color="auto"/>
              <w:right w:val="single" w:sz="6" w:space="0" w:color="auto"/>
            </w:tcBorders>
            <w:shd w:val="clear" w:color="auto" w:fill="FFFFFF"/>
            <w:vAlign w:val="center"/>
          </w:tcPr>
          <w:p w:rsidR="00F54690" w:rsidRPr="000B0476" w:rsidRDefault="00F54690" w:rsidP="00F54690">
            <w:pPr>
              <w:jc w:val="center"/>
              <w:rPr>
                <w:rFonts w:ascii="Times New Roman" w:hAnsi="Times New Roman" w:cs="Times New Roman"/>
                <w:color w:val="000000"/>
                <w:sz w:val="26"/>
                <w:szCs w:val="26"/>
                <w:lang w:val="en-US"/>
              </w:rPr>
            </w:pPr>
            <w:r w:rsidRPr="000B0476">
              <w:rPr>
                <w:rFonts w:ascii="Times New Roman" w:hAnsi="Times New Roman" w:cs="Times New Roman"/>
                <w:color w:val="000000"/>
                <w:sz w:val="26"/>
                <w:szCs w:val="26"/>
                <w:lang w:val="en-US"/>
              </w:rPr>
              <w:t>155</w:t>
            </w:r>
          </w:p>
        </w:tc>
        <w:tc>
          <w:tcPr>
            <w:tcW w:w="786" w:type="dxa"/>
            <w:tcBorders>
              <w:top w:val="single" w:sz="6" w:space="0" w:color="auto"/>
              <w:left w:val="single" w:sz="4" w:space="0" w:color="auto"/>
              <w:bottom w:val="single" w:sz="6" w:space="0" w:color="auto"/>
              <w:right w:val="single" w:sz="6" w:space="0" w:color="auto"/>
            </w:tcBorders>
            <w:shd w:val="clear" w:color="auto" w:fill="FFFFFF"/>
            <w:vAlign w:val="center"/>
          </w:tcPr>
          <w:p w:rsidR="00F54690" w:rsidRPr="000B0476" w:rsidRDefault="00F54690" w:rsidP="00F54690">
            <w:pPr>
              <w:jc w:val="center"/>
              <w:rPr>
                <w:rFonts w:ascii="Times New Roman" w:hAnsi="Times New Roman" w:cs="Times New Roman"/>
                <w:color w:val="000000"/>
                <w:sz w:val="26"/>
                <w:szCs w:val="26"/>
                <w:lang w:val="en-US"/>
              </w:rPr>
            </w:pPr>
            <w:r w:rsidRPr="000B0476">
              <w:rPr>
                <w:rFonts w:ascii="Times New Roman" w:hAnsi="Times New Roman" w:cs="Times New Roman"/>
                <w:color w:val="000000"/>
                <w:sz w:val="26"/>
                <w:szCs w:val="26"/>
                <w:lang w:val="en-US"/>
              </w:rPr>
              <w:t>180</w:t>
            </w:r>
          </w:p>
        </w:tc>
        <w:tc>
          <w:tcPr>
            <w:tcW w:w="787" w:type="dxa"/>
            <w:tcBorders>
              <w:top w:val="single" w:sz="6" w:space="0" w:color="auto"/>
              <w:left w:val="single" w:sz="4" w:space="0" w:color="auto"/>
              <w:bottom w:val="single" w:sz="6" w:space="0" w:color="auto"/>
              <w:right w:val="single" w:sz="6" w:space="0" w:color="auto"/>
            </w:tcBorders>
            <w:shd w:val="clear" w:color="auto" w:fill="FFFFFF"/>
            <w:vAlign w:val="center"/>
          </w:tcPr>
          <w:p w:rsidR="00F54690" w:rsidRPr="000B0476" w:rsidRDefault="00F54690" w:rsidP="00F54690">
            <w:pPr>
              <w:jc w:val="center"/>
              <w:rPr>
                <w:rFonts w:ascii="Times New Roman" w:hAnsi="Times New Roman" w:cs="Times New Roman"/>
                <w:color w:val="000000"/>
                <w:sz w:val="26"/>
                <w:szCs w:val="26"/>
                <w:lang w:val="en-US"/>
              </w:rPr>
            </w:pPr>
            <w:r w:rsidRPr="000B0476">
              <w:rPr>
                <w:rFonts w:ascii="Times New Roman" w:hAnsi="Times New Roman" w:cs="Times New Roman"/>
                <w:color w:val="000000"/>
                <w:sz w:val="26"/>
                <w:szCs w:val="26"/>
                <w:lang w:val="en-US"/>
              </w:rPr>
              <w:t>&gt;180</w:t>
            </w:r>
          </w:p>
        </w:tc>
        <w:tc>
          <w:tcPr>
            <w:tcW w:w="786" w:type="dxa"/>
            <w:tcBorders>
              <w:top w:val="single" w:sz="6" w:space="0" w:color="auto"/>
              <w:left w:val="single" w:sz="4" w:space="0" w:color="auto"/>
              <w:bottom w:val="single" w:sz="6" w:space="0" w:color="auto"/>
              <w:right w:val="single" w:sz="4" w:space="0" w:color="auto"/>
            </w:tcBorders>
            <w:shd w:val="clear" w:color="auto" w:fill="FFFFFF"/>
            <w:vAlign w:val="center"/>
          </w:tcPr>
          <w:p w:rsidR="00F54690" w:rsidRPr="000B0476" w:rsidRDefault="00F54690" w:rsidP="00F54690">
            <w:pPr>
              <w:jc w:val="center"/>
              <w:rPr>
                <w:rFonts w:ascii="Times New Roman" w:hAnsi="Times New Roman" w:cs="Times New Roman"/>
                <w:color w:val="000000"/>
                <w:sz w:val="26"/>
                <w:szCs w:val="26"/>
                <w:lang w:val="en-US"/>
              </w:rPr>
            </w:pPr>
            <w:r w:rsidRPr="000B0476">
              <w:rPr>
                <w:rFonts w:ascii="Times New Roman" w:hAnsi="Times New Roman" w:cs="Times New Roman"/>
                <w:color w:val="000000"/>
                <w:sz w:val="26"/>
                <w:szCs w:val="26"/>
                <w:lang w:val="en-US"/>
              </w:rPr>
              <w:t>200</w:t>
            </w:r>
          </w:p>
        </w:tc>
        <w:tc>
          <w:tcPr>
            <w:tcW w:w="787" w:type="dxa"/>
            <w:tcBorders>
              <w:top w:val="single" w:sz="6" w:space="0" w:color="auto"/>
              <w:left w:val="single" w:sz="4" w:space="0" w:color="auto"/>
              <w:bottom w:val="single" w:sz="6" w:space="0" w:color="auto"/>
              <w:right w:val="single" w:sz="6" w:space="0" w:color="auto"/>
            </w:tcBorders>
            <w:shd w:val="clear" w:color="auto" w:fill="FFFFFF"/>
            <w:vAlign w:val="center"/>
          </w:tcPr>
          <w:p w:rsidR="00F54690" w:rsidRPr="000B0476" w:rsidRDefault="00F54690" w:rsidP="00F54690">
            <w:pPr>
              <w:jc w:val="center"/>
              <w:rPr>
                <w:rFonts w:ascii="Times New Roman" w:hAnsi="Times New Roman" w:cs="Times New Roman"/>
                <w:color w:val="000000"/>
                <w:sz w:val="26"/>
                <w:szCs w:val="26"/>
                <w:lang w:val="en-US"/>
              </w:rPr>
            </w:pPr>
            <w:r w:rsidRPr="000B0476">
              <w:rPr>
                <w:rFonts w:ascii="Times New Roman" w:hAnsi="Times New Roman" w:cs="Times New Roman"/>
                <w:color w:val="000000"/>
                <w:sz w:val="26"/>
                <w:szCs w:val="26"/>
                <w:lang w:val="en-US"/>
              </w:rPr>
              <w:t>300</w:t>
            </w:r>
          </w:p>
        </w:tc>
      </w:tr>
      <w:tr w:rsidR="00F54690" w:rsidRPr="00F54690" w:rsidTr="000B0476">
        <w:trPr>
          <w:trHeight w:val="450"/>
        </w:trPr>
        <w:tc>
          <w:tcPr>
            <w:tcW w:w="3489" w:type="dxa"/>
            <w:tcBorders>
              <w:top w:val="single" w:sz="6" w:space="0" w:color="auto"/>
              <w:left w:val="single" w:sz="12" w:space="0" w:color="auto"/>
              <w:bottom w:val="single" w:sz="12" w:space="0" w:color="auto"/>
              <w:right w:val="single" w:sz="4" w:space="0" w:color="auto"/>
            </w:tcBorders>
            <w:shd w:val="clear" w:color="auto" w:fill="FFFFFF"/>
            <w:vAlign w:val="center"/>
          </w:tcPr>
          <w:p w:rsidR="00F54690" w:rsidRPr="000B0476" w:rsidRDefault="00F54690" w:rsidP="00F54690">
            <w:pPr>
              <w:rPr>
                <w:rFonts w:ascii="Times New Roman" w:hAnsi="Times New Roman" w:cs="Times New Roman"/>
                <w:color w:val="000000"/>
                <w:sz w:val="26"/>
                <w:szCs w:val="26"/>
                <w:lang w:val="en-US"/>
              </w:rPr>
            </w:pPr>
            <w:r w:rsidRPr="000B0476">
              <w:rPr>
                <w:rFonts w:ascii="Times New Roman" w:hAnsi="Times New Roman" w:cs="Times New Roman"/>
                <w:color w:val="000000"/>
                <w:sz w:val="26"/>
                <w:szCs w:val="26"/>
                <w:lang w:val="en-US"/>
              </w:rPr>
              <w:t>Temperature rise , ºС</w:t>
            </w:r>
          </w:p>
        </w:tc>
        <w:tc>
          <w:tcPr>
            <w:tcW w:w="786" w:type="dxa"/>
            <w:tcBorders>
              <w:top w:val="single" w:sz="6" w:space="0" w:color="auto"/>
              <w:left w:val="single" w:sz="4" w:space="0" w:color="auto"/>
              <w:bottom w:val="single" w:sz="12" w:space="0" w:color="auto"/>
              <w:right w:val="single" w:sz="4" w:space="0" w:color="auto"/>
            </w:tcBorders>
            <w:shd w:val="clear" w:color="auto" w:fill="FFFFFF"/>
            <w:vAlign w:val="center"/>
          </w:tcPr>
          <w:p w:rsidR="00F54690" w:rsidRPr="000B0476" w:rsidRDefault="00F54690" w:rsidP="00F54690">
            <w:pPr>
              <w:jc w:val="center"/>
              <w:rPr>
                <w:rFonts w:ascii="Times New Roman" w:hAnsi="Times New Roman" w:cs="Times New Roman"/>
                <w:color w:val="000000"/>
                <w:sz w:val="26"/>
                <w:szCs w:val="26"/>
                <w:lang w:val="en-US"/>
              </w:rPr>
            </w:pPr>
            <w:r w:rsidRPr="000B0476">
              <w:rPr>
                <w:rFonts w:ascii="Times New Roman" w:hAnsi="Times New Roman" w:cs="Times New Roman"/>
                <w:color w:val="000000"/>
                <w:sz w:val="26"/>
                <w:szCs w:val="26"/>
                <w:lang w:val="en-US"/>
              </w:rPr>
              <w:t>65</w:t>
            </w:r>
          </w:p>
        </w:tc>
        <w:tc>
          <w:tcPr>
            <w:tcW w:w="787" w:type="dxa"/>
            <w:tcBorders>
              <w:top w:val="single" w:sz="6" w:space="0" w:color="auto"/>
              <w:left w:val="single" w:sz="4" w:space="0" w:color="auto"/>
              <w:bottom w:val="single" w:sz="12" w:space="0" w:color="auto"/>
              <w:right w:val="single" w:sz="6" w:space="0" w:color="auto"/>
            </w:tcBorders>
            <w:shd w:val="clear" w:color="auto" w:fill="FFFFFF"/>
            <w:vAlign w:val="center"/>
          </w:tcPr>
          <w:p w:rsidR="00F54690" w:rsidRPr="000B0476" w:rsidRDefault="00F54690" w:rsidP="00F54690">
            <w:pPr>
              <w:jc w:val="center"/>
              <w:rPr>
                <w:rFonts w:ascii="Times New Roman" w:hAnsi="Times New Roman" w:cs="Times New Roman"/>
                <w:color w:val="000000"/>
                <w:sz w:val="26"/>
                <w:szCs w:val="26"/>
                <w:lang w:val="en-US"/>
              </w:rPr>
            </w:pPr>
            <w:r w:rsidRPr="000B0476">
              <w:rPr>
                <w:rFonts w:ascii="Times New Roman" w:hAnsi="Times New Roman" w:cs="Times New Roman"/>
                <w:color w:val="000000"/>
                <w:sz w:val="26"/>
                <w:szCs w:val="26"/>
                <w:lang w:val="en-US"/>
              </w:rPr>
              <w:t>80</w:t>
            </w:r>
          </w:p>
        </w:tc>
        <w:tc>
          <w:tcPr>
            <w:tcW w:w="786" w:type="dxa"/>
            <w:tcBorders>
              <w:top w:val="single" w:sz="6" w:space="0" w:color="auto"/>
              <w:left w:val="single" w:sz="4" w:space="0" w:color="auto"/>
              <w:bottom w:val="single" w:sz="12" w:space="0" w:color="auto"/>
              <w:right w:val="single" w:sz="6" w:space="0" w:color="auto"/>
            </w:tcBorders>
            <w:shd w:val="clear" w:color="auto" w:fill="FFFFFF"/>
            <w:vAlign w:val="center"/>
          </w:tcPr>
          <w:p w:rsidR="00F54690" w:rsidRPr="000B0476" w:rsidRDefault="00F54690" w:rsidP="00F54690">
            <w:pPr>
              <w:jc w:val="center"/>
              <w:rPr>
                <w:rFonts w:ascii="Times New Roman" w:hAnsi="Times New Roman" w:cs="Times New Roman"/>
                <w:color w:val="000000"/>
                <w:sz w:val="26"/>
                <w:szCs w:val="26"/>
                <w:lang w:val="en-US"/>
              </w:rPr>
            </w:pPr>
            <w:r w:rsidRPr="000B0476">
              <w:rPr>
                <w:rFonts w:ascii="Times New Roman" w:hAnsi="Times New Roman" w:cs="Times New Roman"/>
                <w:color w:val="000000"/>
                <w:sz w:val="26"/>
                <w:szCs w:val="26"/>
                <w:lang w:val="en-US"/>
              </w:rPr>
              <w:t>90</w:t>
            </w:r>
          </w:p>
        </w:tc>
        <w:tc>
          <w:tcPr>
            <w:tcW w:w="787" w:type="dxa"/>
            <w:tcBorders>
              <w:top w:val="single" w:sz="6" w:space="0" w:color="auto"/>
              <w:left w:val="single" w:sz="4" w:space="0" w:color="auto"/>
              <w:bottom w:val="single" w:sz="12" w:space="0" w:color="auto"/>
              <w:right w:val="single" w:sz="6" w:space="0" w:color="auto"/>
            </w:tcBorders>
            <w:shd w:val="clear" w:color="auto" w:fill="FFFFFF"/>
            <w:vAlign w:val="center"/>
          </w:tcPr>
          <w:p w:rsidR="00F54690" w:rsidRPr="000B0476" w:rsidRDefault="00F54690" w:rsidP="00F54690">
            <w:pPr>
              <w:jc w:val="center"/>
              <w:rPr>
                <w:rFonts w:ascii="Times New Roman" w:hAnsi="Times New Roman" w:cs="Times New Roman"/>
                <w:color w:val="000000"/>
                <w:sz w:val="26"/>
                <w:szCs w:val="26"/>
                <w:lang w:val="en-US"/>
              </w:rPr>
            </w:pPr>
            <w:r w:rsidRPr="000B0476">
              <w:rPr>
                <w:rFonts w:ascii="Times New Roman" w:hAnsi="Times New Roman" w:cs="Times New Roman"/>
                <w:color w:val="000000"/>
                <w:sz w:val="26"/>
                <w:szCs w:val="26"/>
                <w:lang w:val="en-US"/>
              </w:rPr>
              <w:t>115</w:t>
            </w:r>
          </w:p>
        </w:tc>
        <w:tc>
          <w:tcPr>
            <w:tcW w:w="786" w:type="dxa"/>
            <w:tcBorders>
              <w:top w:val="single" w:sz="6" w:space="0" w:color="auto"/>
              <w:left w:val="single" w:sz="4" w:space="0" w:color="auto"/>
              <w:bottom w:val="single" w:sz="12" w:space="0" w:color="auto"/>
              <w:right w:val="single" w:sz="6" w:space="0" w:color="auto"/>
            </w:tcBorders>
            <w:shd w:val="clear" w:color="auto" w:fill="FFFFFF"/>
            <w:vAlign w:val="center"/>
          </w:tcPr>
          <w:p w:rsidR="00F54690" w:rsidRPr="000B0476" w:rsidRDefault="00F54690" w:rsidP="00F54690">
            <w:pPr>
              <w:jc w:val="center"/>
              <w:rPr>
                <w:rFonts w:ascii="Times New Roman" w:hAnsi="Times New Roman" w:cs="Times New Roman"/>
                <w:color w:val="000000"/>
                <w:sz w:val="26"/>
                <w:szCs w:val="26"/>
                <w:lang w:val="en-US"/>
              </w:rPr>
            </w:pPr>
            <w:r w:rsidRPr="000B0476">
              <w:rPr>
                <w:rFonts w:ascii="Times New Roman" w:hAnsi="Times New Roman" w:cs="Times New Roman"/>
                <w:color w:val="000000"/>
                <w:sz w:val="26"/>
                <w:szCs w:val="26"/>
                <w:lang w:val="en-US"/>
              </w:rPr>
              <w:t>140</w:t>
            </w:r>
          </w:p>
        </w:tc>
        <w:tc>
          <w:tcPr>
            <w:tcW w:w="787" w:type="dxa"/>
            <w:tcBorders>
              <w:top w:val="single" w:sz="6" w:space="0" w:color="auto"/>
              <w:left w:val="single" w:sz="4" w:space="0" w:color="auto"/>
              <w:bottom w:val="single" w:sz="12" w:space="0" w:color="auto"/>
              <w:right w:val="single" w:sz="6" w:space="0" w:color="auto"/>
            </w:tcBorders>
            <w:shd w:val="clear" w:color="auto" w:fill="FFFFFF"/>
            <w:vAlign w:val="center"/>
          </w:tcPr>
          <w:p w:rsidR="00F54690" w:rsidRPr="000B0476" w:rsidRDefault="00F54690" w:rsidP="00F54690">
            <w:pPr>
              <w:jc w:val="center"/>
              <w:rPr>
                <w:rFonts w:ascii="Times New Roman" w:hAnsi="Times New Roman" w:cs="Times New Roman"/>
                <w:color w:val="000000"/>
                <w:sz w:val="26"/>
                <w:szCs w:val="26"/>
                <w:lang w:val="en-US"/>
              </w:rPr>
            </w:pPr>
            <w:r w:rsidRPr="000B0476">
              <w:rPr>
                <w:rFonts w:ascii="Times New Roman" w:hAnsi="Times New Roman" w:cs="Times New Roman"/>
                <w:color w:val="000000"/>
                <w:sz w:val="26"/>
                <w:szCs w:val="26"/>
                <w:lang w:val="en-US"/>
              </w:rPr>
              <w:t>&gt;140</w:t>
            </w:r>
          </w:p>
        </w:tc>
        <w:tc>
          <w:tcPr>
            <w:tcW w:w="786" w:type="dxa"/>
            <w:tcBorders>
              <w:top w:val="single" w:sz="6" w:space="0" w:color="auto"/>
              <w:left w:val="single" w:sz="4" w:space="0" w:color="auto"/>
              <w:bottom w:val="single" w:sz="12" w:space="0" w:color="auto"/>
              <w:right w:val="single" w:sz="4" w:space="0" w:color="auto"/>
            </w:tcBorders>
            <w:shd w:val="clear" w:color="auto" w:fill="FFFFFF"/>
            <w:vAlign w:val="center"/>
          </w:tcPr>
          <w:p w:rsidR="00F54690" w:rsidRPr="000B0476" w:rsidRDefault="00F54690" w:rsidP="00F54690">
            <w:pPr>
              <w:jc w:val="center"/>
              <w:rPr>
                <w:rFonts w:ascii="Times New Roman" w:hAnsi="Times New Roman" w:cs="Times New Roman"/>
                <w:color w:val="000000"/>
                <w:sz w:val="26"/>
                <w:szCs w:val="26"/>
                <w:lang w:val="en-US"/>
              </w:rPr>
            </w:pPr>
            <w:r w:rsidRPr="000B0476">
              <w:rPr>
                <w:rFonts w:ascii="Times New Roman" w:hAnsi="Times New Roman" w:cs="Times New Roman"/>
                <w:color w:val="000000"/>
                <w:sz w:val="26"/>
                <w:szCs w:val="26"/>
                <w:lang w:val="en-US"/>
              </w:rPr>
              <w:t>160</w:t>
            </w:r>
          </w:p>
        </w:tc>
        <w:tc>
          <w:tcPr>
            <w:tcW w:w="787" w:type="dxa"/>
            <w:tcBorders>
              <w:top w:val="single" w:sz="6" w:space="0" w:color="auto"/>
              <w:left w:val="single" w:sz="4" w:space="0" w:color="auto"/>
              <w:bottom w:val="single" w:sz="12" w:space="0" w:color="auto"/>
              <w:right w:val="single" w:sz="6" w:space="0" w:color="auto"/>
            </w:tcBorders>
            <w:shd w:val="clear" w:color="auto" w:fill="FFFFFF"/>
            <w:vAlign w:val="center"/>
          </w:tcPr>
          <w:p w:rsidR="00F54690" w:rsidRPr="000B0476" w:rsidRDefault="00F54690" w:rsidP="00F54690">
            <w:pPr>
              <w:jc w:val="center"/>
              <w:rPr>
                <w:rFonts w:ascii="Times New Roman" w:hAnsi="Times New Roman" w:cs="Times New Roman"/>
                <w:color w:val="000000"/>
                <w:sz w:val="26"/>
                <w:szCs w:val="26"/>
                <w:lang w:val="en-US"/>
              </w:rPr>
            </w:pPr>
            <w:r w:rsidRPr="000B0476">
              <w:rPr>
                <w:rFonts w:ascii="Times New Roman" w:hAnsi="Times New Roman" w:cs="Times New Roman"/>
                <w:color w:val="000000"/>
                <w:sz w:val="26"/>
                <w:szCs w:val="26"/>
                <w:lang w:val="en-US"/>
              </w:rPr>
              <w:t>260</w:t>
            </w:r>
          </w:p>
        </w:tc>
      </w:tr>
    </w:tbl>
    <w:p w:rsidR="000B0476" w:rsidRDefault="000B0476" w:rsidP="00F54690">
      <w:pPr>
        <w:shd w:val="clear" w:color="auto" w:fill="FFFFFF"/>
        <w:spacing w:line="288" w:lineRule="auto"/>
        <w:ind w:firstLine="567"/>
        <w:jc w:val="both"/>
        <w:rPr>
          <w:rFonts w:ascii="Times New Roman" w:hAnsi="Times New Roman" w:cs="Times New Roman"/>
          <w:bCs/>
          <w:sz w:val="28"/>
          <w:szCs w:val="28"/>
          <w:lang w:val="en-US"/>
        </w:rPr>
      </w:pPr>
    </w:p>
    <w:p w:rsidR="00F54690" w:rsidRPr="00F54690" w:rsidRDefault="00F54690" w:rsidP="00F54690">
      <w:pPr>
        <w:shd w:val="clear" w:color="auto" w:fill="FFFFFF"/>
        <w:spacing w:line="288" w:lineRule="auto"/>
        <w:ind w:firstLine="567"/>
        <w:jc w:val="both"/>
        <w:rPr>
          <w:rFonts w:ascii="Times New Roman" w:hAnsi="Times New Roman" w:cs="Times New Roman"/>
          <w:bCs/>
          <w:sz w:val="28"/>
          <w:szCs w:val="28"/>
          <w:lang w:val="en-US"/>
        </w:rPr>
      </w:pPr>
      <w:r w:rsidRPr="00F54690">
        <w:rPr>
          <w:rFonts w:ascii="Times New Roman" w:hAnsi="Times New Roman" w:cs="Times New Roman"/>
          <w:bCs/>
          <w:sz w:val="28"/>
          <w:szCs w:val="28"/>
          <w:lang w:val="en-US"/>
        </w:rPr>
        <w:lastRenderedPageBreak/>
        <w:t>Temperature rise is the maximum temperature minus 40 degrees by Celsius.</w:t>
      </w:r>
    </w:p>
    <w:p w:rsidR="00F54690" w:rsidRPr="00F54690" w:rsidRDefault="00F54690" w:rsidP="00F54690">
      <w:pPr>
        <w:shd w:val="clear" w:color="auto" w:fill="FFFFFF"/>
        <w:spacing w:line="288" w:lineRule="auto"/>
        <w:ind w:firstLine="567"/>
        <w:jc w:val="both"/>
        <w:rPr>
          <w:rFonts w:ascii="Times New Roman" w:hAnsi="Times New Roman" w:cs="Times New Roman"/>
          <w:bCs/>
          <w:sz w:val="28"/>
          <w:szCs w:val="28"/>
          <w:lang w:val="en-US"/>
        </w:rPr>
      </w:pPr>
      <w:r w:rsidRPr="00F54690">
        <w:rPr>
          <w:rFonts w:ascii="Times New Roman" w:hAnsi="Times New Roman" w:cs="Times New Roman"/>
          <w:b/>
          <w:bCs/>
          <w:sz w:val="28"/>
          <w:szCs w:val="28"/>
          <w:lang w:val="en-US"/>
        </w:rPr>
        <w:t>The DC machines have two main parts</w:t>
      </w:r>
      <w:r w:rsidRPr="00F54690">
        <w:rPr>
          <w:rFonts w:ascii="Times New Roman" w:hAnsi="Times New Roman" w:cs="Times New Roman"/>
          <w:b/>
          <w:sz w:val="28"/>
          <w:szCs w:val="28"/>
          <w:lang w:val="en-US"/>
        </w:rPr>
        <w:t>, namely</w:t>
      </w:r>
      <w:r w:rsidRPr="00F54690">
        <w:rPr>
          <w:rFonts w:ascii="Times New Roman" w:hAnsi="Times New Roman" w:cs="Times New Roman"/>
          <w:sz w:val="28"/>
          <w:szCs w:val="28"/>
          <w:lang w:val="en-US"/>
        </w:rPr>
        <w:t>:</w:t>
      </w:r>
    </w:p>
    <w:p w:rsidR="00F54690" w:rsidRPr="00F54690" w:rsidRDefault="00F54690" w:rsidP="00F54690">
      <w:pPr>
        <w:shd w:val="clear" w:color="auto" w:fill="FFFFFF"/>
        <w:spacing w:line="288" w:lineRule="auto"/>
        <w:ind w:firstLine="567"/>
        <w:jc w:val="both"/>
        <w:rPr>
          <w:rFonts w:ascii="Times New Roman" w:hAnsi="Times New Roman" w:cs="Times New Roman"/>
          <w:bCs/>
          <w:sz w:val="28"/>
          <w:szCs w:val="28"/>
          <w:lang w:val="en-US"/>
        </w:rPr>
      </w:pPr>
      <w:r w:rsidRPr="00F54690">
        <w:rPr>
          <w:rFonts w:ascii="Times New Roman" w:hAnsi="Times New Roman" w:cs="Times New Roman"/>
          <w:bCs/>
          <w:sz w:val="28"/>
          <w:szCs w:val="28"/>
          <w:lang w:val="en-US"/>
        </w:rPr>
        <w:t>Stationary part – stator; rotating part – an anchor.</w:t>
      </w:r>
    </w:p>
    <w:p w:rsidR="00F54690" w:rsidRPr="00F54690" w:rsidRDefault="00F54690" w:rsidP="00F54690">
      <w:pPr>
        <w:shd w:val="clear" w:color="auto" w:fill="FFFFFF"/>
        <w:spacing w:line="288" w:lineRule="auto"/>
        <w:ind w:firstLine="567"/>
        <w:jc w:val="both"/>
        <w:rPr>
          <w:rFonts w:ascii="Times New Roman" w:hAnsi="Times New Roman" w:cs="Times New Roman"/>
          <w:bCs/>
          <w:sz w:val="28"/>
          <w:szCs w:val="28"/>
          <w:lang w:val="en-US"/>
        </w:rPr>
      </w:pPr>
      <w:r w:rsidRPr="00F54690">
        <w:rPr>
          <w:rFonts w:ascii="Times New Roman" w:hAnsi="Times New Roman" w:cs="Times New Roman"/>
          <w:b/>
          <w:bCs/>
          <w:sz w:val="28"/>
          <w:szCs w:val="28"/>
          <w:lang w:val="en-US"/>
        </w:rPr>
        <w:t>Also included in the design of the machine</w:t>
      </w:r>
      <w:r w:rsidRPr="00F54690">
        <w:rPr>
          <w:rFonts w:ascii="Times New Roman" w:hAnsi="Times New Roman" w:cs="Times New Roman"/>
          <w:bCs/>
          <w:sz w:val="28"/>
          <w:szCs w:val="28"/>
          <w:lang w:val="en-US"/>
        </w:rPr>
        <w:t>:</w:t>
      </w:r>
    </w:p>
    <w:p w:rsidR="00F54690" w:rsidRPr="00F54690" w:rsidRDefault="00F54690" w:rsidP="00F54690">
      <w:pPr>
        <w:shd w:val="clear" w:color="auto" w:fill="FFFFFF"/>
        <w:spacing w:line="288" w:lineRule="auto"/>
        <w:ind w:firstLine="567"/>
        <w:jc w:val="both"/>
        <w:rPr>
          <w:rFonts w:ascii="Times New Roman" w:hAnsi="Times New Roman" w:cs="Times New Roman"/>
          <w:bCs/>
          <w:sz w:val="28"/>
          <w:szCs w:val="28"/>
          <w:lang w:val="en-US"/>
        </w:rPr>
      </w:pPr>
      <w:r w:rsidRPr="00F54690">
        <w:rPr>
          <w:rFonts w:ascii="Times New Roman" w:hAnsi="Times New Roman" w:cs="Times New Roman"/>
          <w:bCs/>
          <w:sz w:val="28"/>
          <w:szCs w:val="28"/>
          <w:lang w:val="en-US"/>
        </w:rPr>
        <w:t xml:space="preserve">Two bearing </w:t>
      </w:r>
      <w:r w:rsidRPr="00F54690">
        <w:rPr>
          <w:rFonts w:ascii="Times New Roman" w:hAnsi="Times New Roman" w:cs="Times New Roman"/>
          <w:color w:val="000000"/>
          <w:sz w:val="26"/>
          <w:szCs w:val="26"/>
          <w:lang w:val="en-US"/>
        </w:rPr>
        <w:t>shields</w:t>
      </w:r>
      <w:r w:rsidRPr="00F54690">
        <w:rPr>
          <w:rFonts w:ascii="Times New Roman" w:hAnsi="Times New Roman" w:cs="Times New Roman"/>
          <w:bCs/>
          <w:sz w:val="28"/>
          <w:szCs w:val="28"/>
          <w:lang w:val="en-US"/>
        </w:rPr>
        <w:t xml:space="preserve"> on which the anchor shaft rests; brush device.</w:t>
      </w:r>
    </w:p>
    <w:p w:rsidR="00F54690" w:rsidRPr="00F54690" w:rsidRDefault="00F54690" w:rsidP="00F54690">
      <w:pPr>
        <w:shd w:val="clear" w:color="auto" w:fill="FFFFFF"/>
        <w:spacing w:line="288" w:lineRule="auto"/>
        <w:ind w:firstLine="567"/>
        <w:jc w:val="both"/>
        <w:rPr>
          <w:rFonts w:ascii="Times New Roman" w:hAnsi="Times New Roman" w:cs="Times New Roman"/>
          <w:bCs/>
          <w:sz w:val="28"/>
          <w:szCs w:val="28"/>
          <w:lang w:val="en-US"/>
        </w:rPr>
      </w:pPr>
      <w:r w:rsidRPr="00F54690">
        <w:rPr>
          <w:rFonts w:ascii="Times New Roman" w:hAnsi="Times New Roman" w:cs="Times New Roman"/>
          <w:sz w:val="28"/>
          <w:szCs w:val="28"/>
          <w:lang w:val="en-US"/>
        </w:rPr>
        <w:t>Now let’s do a detailed discussion about all the essential parts of DC machine</w:t>
      </w:r>
    </w:p>
    <w:p w:rsidR="00F54690" w:rsidRPr="00F54690" w:rsidRDefault="00F54690" w:rsidP="00F54690">
      <w:pPr>
        <w:pStyle w:val="af2"/>
        <w:spacing w:after="0" w:line="312" w:lineRule="auto"/>
        <w:jc w:val="center"/>
        <w:rPr>
          <w:rFonts w:ascii="Times New Roman" w:hAnsi="Times New Roman" w:cs="Times New Roman"/>
          <w:color w:val="000000"/>
          <w:sz w:val="28"/>
          <w:szCs w:val="28"/>
          <w:lang w:val="en-US"/>
        </w:rPr>
      </w:pPr>
      <w:r w:rsidRPr="00F54690">
        <w:rPr>
          <w:rFonts w:ascii="Times New Roman" w:hAnsi="Times New Roman" w:cs="Times New Roman"/>
          <w:noProof/>
          <w:color w:val="000000"/>
          <w:sz w:val="30"/>
          <w:szCs w:val="30"/>
        </w:rPr>
        <w:drawing>
          <wp:inline distT="0" distB="0" distL="0" distR="0" wp14:anchorId="376BF94B" wp14:editId="44478305">
            <wp:extent cx="2512852" cy="1953491"/>
            <wp:effectExtent l="0" t="0" r="1905" b="8890"/>
            <wp:docPr id="13347" name="Рисунок 1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517083" cy="1956780"/>
                    </a:xfrm>
                    <a:prstGeom prst="rect">
                      <a:avLst/>
                    </a:prstGeom>
                    <a:noFill/>
                    <a:ln>
                      <a:noFill/>
                    </a:ln>
                  </pic:spPr>
                </pic:pic>
              </a:graphicData>
            </a:graphic>
          </wp:inline>
        </w:drawing>
      </w:r>
      <w:r w:rsidRPr="00F54690">
        <w:rPr>
          <w:rFonts w:ascii="Times New Roman" w:hAnsi="Times New Roman" w:cs="Times New Roman"/>
          <w:color w:val="000000"/>
          <w:sz w:val="28"/>
          <w:szCs w:val="28"/>
          <w:lang w:val="en-US"/>
        </w:rPr>
        <w:t xml:space="preserve"> </w:t>
      </w:r>
      <w:r w:rsidRPr="00F54690">
        <w:rPr>
          <w:rFonts w:ascii="Times New Roman" w:hAnsi="Times New Roman" w:cs="Times New Roman"/>
          <w:color w:val="000000"/>
          <w:sz w:val="28"/>
          <w:szCs w:val="28"/>
          <w:lang w:val="uk-UA"/>
        </w:rPr>
        <w:t xml:space="preserve">          </w:t>
      </w:r>
      <w:r w:rsidRPr="00F54690">
        <w:rPr>
          <w:rFonts w:ascii="Times New Roman" w:hAnsi="Times New Roman" w:cs="Times New Roman"/>
          <w:color w:val="000000"/>
          <w:sz w:val="28"/>
          <w:szCs w:val="28"/>
          <w:lang w:val="en-US"/>
        </w:rPr>
        <w:t xml:space="preserve"> </w:t>
      </w:r>
      <w:r w:rsidRPr="00F54690">
        <w:rPr>
          <w:rFonts w:ascii="Times New Roman" w:hAnsi="Times New Roman" w:cs="Times New Roman"/>
          <w:noProof/>
          <w:color w:val="000000"/>
          <w:sz w:val="28"/>
          <w:szCs w:val="28"/>
        </w:rPr>
        <w:drawing>
          <wp:inline distT="0" distB="0" distL="0" distR="0" wp14:anchorId="067A2951" wp14:editId="178FBB61">
            <wp:extent cx="2673388" cy="1763428"/>
            <wp:effectExtent l="0" t="0" r="0" b="8255"/>
            <wp:docPr id="13348" name="Рисунок 1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686910" cy="1772347"/>
                    </a:xfrm>
                    <a:prstGeom prst="rect">
                      <a:avLst/>
                    </a:prstGeom>
                    <a:noFill/>
                    <a:ln>
                      <a:noFill/>
                    </a:ln>
                  </pic:spPr>
                </pic:pic>
              </a:graphicData>
            </a:graphic>
          </wp:inline>
        </w:drawing>
      </w:r>
    </w:p>
    <w:p w:rsidR="00F54690" w:rsidRPr="00F54690" w:rsidRDefault="00F54690" w:rsidP="00F54690">
      <w:pPr>
        <w:ind w:firstLine="567"/>
        <w:jc w:val="center"/>
        <w:rPr>
          <w:rFonts w:ascii="Times New Roman" w:hAnsi="Times New Roman" w:cs="Times New Roman"/>
          <w:color w:val="000000"/>
        </w:rPr>
      </w:pPr>
    </w:p>
    <w:p w:rsidR="00F54690" w:rsidRPr="00F54690" w:rsidRDefault="00F54690" w:rsidP="00F54690">
      <w:pPr>
        <w:ind w:firstLine="567"/>
        <w:jc w:val="center"/>
        <w:rPr>
          <w:rFonts w:ascii="Times New Roman" w:hAnsi="Times New Roman" w:cs="Times New Roman"/>
          <w:sz w:val="28"/>
          <w:szCs w:val="28"/>
        </w:rPr>
      </w:pPr>
      <w:r w:rsidRPr="00F54690">
        <w:rPr>
          <w:rFonts w:ascii="Times New Roman" w:hAnsi="Times New Roman" w:cs="Times New Roman"/>
          <w:sz w:val="28"/>
          <w:szCs w:val="28"/>
          <w:lang w:val="en-US"/>
        </w:rPr>
        <w:t>Fig</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5.1 - Construction</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of</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DC</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machine</w:t>
      </w:r>
    </w:p>
    <w:p w:rsidR="00F54690" w:rsidRPr="00F54690" w:rsidRDefault="00F54690" w:rsidP="00F54690">
      <w:pPr>
        <w:pStyle w:val="af2"/>
        <w:spacing w:after="0"/>
        <w:jc w:val="center"/>
        <w:rPr>
          <w:rFonts w:ascii="Times New Roman" w:hAnsi="Times New Roman" w:cs="Times New Roman"/>
          <w:color w:val="000000"/>
          <w:sz w:val="26"/>
          <w:szCs w:val="26"/>
          <w:lang w:val="en-US"/>
        </w:rPr>
      </w:pPr>
      <w:r w:rsidRPr="00F54690">
        <w:rPr>
          <w:rFonts w:ascii="Times New Roman" w:hAnsi="Times New Roman" w:cs="Times New Roman"/>
          <w:color w:val="000000"/>
          <w:sz w:val="26"/>
          <w:szCs w:val="26"/>
          <w:lang w:val="en-US"/>
        </w:rPr>
        <w:t xml:space="preserve">1 – anchor shaft; 2 – front bearing shield; 3 – collector; 4 – brushes; 5 – anchor; </w:t>
      </w:r>
    </w:p>
    <w:p w:rsidR="00F54690" w:rsidRPr="00F54690" w:rsidRDefault="00F54690" w:rsidP="00F54690">
      <w:pPr>
        <w:pStyle w:val="af2"/>
        <w:spacing w:after="0"/>
        <w:jc w:val="center"/>
        <w:rPr>
          <w:rFonts w:ascii="Times New Roman" w:hAnsi="Times New Roman" w:cs="Times New Roman"/>
          <w:color w:val="000000"/>
          <w:sz w:val="26"/>
          <w:szCs w:val="26"/>
          <w:lang w:val="en-US"/>
        </w:rPr>
      </w:pPr>
      <w:r w:rsidRPr="00F54690">
        <w:rPr>
          <w:rFonts w:ascii="Times New Roman" w:hAnsi="Times New Roman" w:cs="Times New Roman"/>
          <w:color w:val="000000"/>
          <w:sz w:val="26"/>
          <w:szCs w:val="26"/>
          <w:lang w:val="en-US"/>
        </w:rPr>
        <w:t>6 – the main pole; 7 – field winding (main poles winding); 8 – bed</w:t>
      </w:r>
      <w:r w:rsidRPr="00F54690">
        <w:rPr>
          <w:rFonts w:ascii="Times New Roman" w:hAnsi="Times New Roman" w:cs="Times New Roman"/>
          <w:color w:val="000000"/>
          <w:sz w:val="26"/>
          <w:szCs w:val="26"/>
        </w:rPr>
        <w:t xml:space="preserve"> (</w:t>
      </w:r>
      <w:r w:rsidRPr="00F54690">
        <w:rPr>
          <w:rFonts w:ascii="Times New Roman" w:hAnsi="Times New Roman" w:cs="Times New Roman"/>
          <w:color w:val="000000"/>
          <w:sz w:val="26"/>
          <w:szCs w:val="26"/>
          <w:lang w:val="en-US"/>
        </w:rPr>
        <w:t>of stand</w:t>
      </w:r>
      <w:r w:rsidRPr="00F54690">
        <w:rPr>
          <w:rFonts w:ascii="Times New Roman" w:hAnsi="Times New Roman" w:cs="Times New Roman"/>
          <w:color w:val="000000"/>
          <w:sz w:val="26"/>
          <w:szCs w:val="26"/>
        </w:rPr>
        <w:t>)</w:t>
      </w:r>
      <w:r w:rsidRPr="00F54690">
        <w:rPr>
          <w:rFonts w:ascii="Times New Roman" w:hAnsi="Times New Roman" w:cs="Times New Roman"/>
          <w:color w:val="000000"/>
          <w:sz w:val="26"/>
          <w:szCs w:val="26"/>
          <w:lang w:val="en-US"/>
        </w:rPr>
        <w:t xml:space="preserve">; </w:t>
      </w:r>
    </w:p>
    <w:p w:rsidR="00F54690" w:rsidRPr="00F54690" w:rsidRDefault="00F54690" w:rsidP="00F54690">
      <w:pPr>
        <w:pStyle w:val="af2"/>
        <w:spacing w:after="0"/>
        <w:jc w:val="center"/>
        <w:rPr>
          <w:rFonts w:ascii="Times New Roman" w:hAnsi="Times New Roman" w:cs="Times New Roman"/>
          <w:color w:val="000000"/>
          <w:sz w:val="26"/>
          <w:szCs w:val="26"/>
          <w:lang w:val="uk-UA"/>
        </w:rPr>
      </w:pPr>
      <w:r w:rsidRPr="00F54690">
        <w:rPr>
          <w:rFonts w:ascii="Times New Roman" w:hAnsi="Times New Roman" w:cs="Times New Roman"/>
          <w:color w:val="000000"/>
          <w:sz w:val="26"/>
          <w:szCs w:val="26"/>
          <w:lang w:val="en-US"/>
        </w:rPr>
        <w:t>9 – back bearing shield;</w:t>
      </w:r>
      <w:r w:rsidRPr="00F54690">
        <w:rPr>
          <w:rFonts w:ascii="Times New Roman" w:hAnsi="Times New Roman" w:cs="Times New Roman"/>
          <w:color w:val="000000"/>
          <w:sz w:val="26"/>
          <w:szCs w:val="26"/>
        </w:rPr>
        <w:t xml:space="preserve"> </w:t>
      </w:r>
      <w:r w:rsidRPr="00F54690">
        <w:rPr>
          <w:rFonts w:ascii="Times New Roman" w:hAnsi="Times New Roman" w:cs="Times New Roman"/>
          <w:color w:val="000000"/>
          <w:sz w:val="26"/>
          <w:szCs w:val="26"/>
          <w:lang w:val="en-US"/>
        </w:rPr>
        <w:t>10 – fan; 11 – paws</w:t>
      </w:r>
      <w:r w:rsidRPr="00F54690">
        <w:rPr>
          <w:rFonts w:ascii="Times New Roman" w:hAnsi="Times New Roman" w:cs="Times New Roman"/>
          <w:color w:val="000000"/>
          <w:sz w:val="26"/>
          <w:szCs w:val="26"/>
        </w:rPr>
        <w:t>;</w:t>
      </w:r>
      <w:r w:rsidRPr="00F54690">
        <w:rPr>
          <w:rFonts w:ascii="Times New Roman" w:hAnsi="Times New Roman" w:cs="Times New Roman"/>
          <w:color w:val="000000"/>
          <w:sz w:val="26"/>
          <w:szCs w:val="26"/>
          <w:lang w:val="en-US"/>
        </w:rPr>
        <w:t xml:space="preserve"> 12 – bearings</w:t>
      </w:r>
      <w:r w:rsidRPr="00F54690">
        <w:rPr>
          <w:rFonts w:ascii="Times New Roman" w:hAnsi="Times New Roman" w:cs="Times New Roman"/>
          <w:color w:val="000000"/>
          <w:sz w:val="26"/>
          <w:szCs w:val="26"/>
          <w:lang w:val="uk-UA"/>
        </w:rPr>
        <w:t xml:space="preserve">; </w:t>
      </w:r>
      <w:r w:rsidRPr="00F54690">
        <w:rPr>
          <w:rFonts w:ascii="Times New Roman" w:hAnsi="Times New Roman" w:cs="Times New Roman"/>
          <w:color w:val="000000"/>
          <w:sz w:val="26"/>
          <w:szCs w:val="26"/>
          <w:lang w:val="en-US"/>
        </w:rPr>
        <w:t>13 – terminal box</w:t>
      </w:r>
      <w:r w:rsidRPr="00F54690">
        <w:rPr>
          <w:rFonts w:ascii="Times New Roman" w:hAnsi="Times New Roman" w:cs="Times New Roman"/>
          <w:color w:val="000000"/>
          <w:sz w:val="26"/>
          <w:szCs w:val="26"/>
          <w:lang w:val="uk-UA"/>
        </w:rPr>
        <w:t>;</w:t>
      </w:r>
    </w:p>
    <w:p w:rsidR="00F54690" w:rsidRPr="00F54690" w:rsidRDefault="00F54690" w:rsidP="00F54690">
      <w:pPr>
        <w:pStyle w:val="af2"/>
        <w:spacing w:after="0"/>
        <w:ind w:firstLine="567"/>
        <w:jc w:val="center"/>
        <w:rPr>
          <w:rFonts w:ascii="Times New Roman" w:hAnsi="Times New Roman" w:cs="Times New Roman"/>
          <w:color w:val="000000"/>
          <w:sz w:val="26"/>
          <w:szCs w:val="26"/>
          <w:lang w:val="en-US"/>
        </w:rPr>
      </w:pPr>
      <w:r w:rsidRPr="00F54690">
        <w:rPr>
          <w:rFonts w:ascii="Times New Roman" w:hAnsi="Times New Roman" w:cs="Times New Roman"/>
          <w:color w:val="000000"/>
          <w:sz w:val="26"/>
          <w:szCs w:val="26"/>
          <w:lang w:val="en-US"/>
        </w:rPr>
        <w:t xml:space="preserve">14 – eyebolt </w:t>
      </w:r>
    </w:p>
    <w:p w:rsidR="00F54690" w:rsidRPr="00F54690" w:rsidRDefault="00F54690" w:rsidP="00F54690">
      <w:pPr>
        <w:shd w:val="clear" w:color="auto" w:fill="FFFFFF"/>
        <w:spacing w:line="288" w:lineRule="auto"/>
        <w:ind w:firstLine="567"/>
        <w:jc w:val="both"/>
        <w:rPr>
          <w:rFonts w:ascii="Times New Roman" w:hAnsi="Times New Roman" w:cs="Times New Roman"/>
          <w:bCs/>
          <w:sz w:val="32"/>
          <w:szCs w:val="32"/>
          <w:lang w:val="en-US"/>
        </w:rPr>
      </w:pPr>
    </w:p>
    <w:p w:rsidR="00F54690" w:rsidRPr="00F54690" w:rsidRDefault="00F54690" w:rsidP="00F54690">
      <w:pPr>
        <w:shd w:val="clear" w:color="auto" w:fill="FFFFFF"/>
        <w:spacing w:line="312" w:lineRule="auto"/>
        <w:ind w:firstLine="567"/>
        <w:jc w:val="both"/>
        <w:rPr>
          <w:rFonts w:ascii="Times New Roman" w:hAnsi="Times New Roman" w:cs="Times New Roman"/>
          <w:bCs/>
          <w:sz w:val="28"/>
          <w:szCs w:val="28"/>
          <w:lang w:val="en-US"/>
        </w:rPr>
      </w:pPr>
      <w:r w:rsidRPr="00F54690">
        <w:rPr>
          <w:rFonts w:ascii="Times New Roman" w:hAnsi="Times New Roman" w:cs="Times New Roman"/>
          <w:noProof/>
          <w:sz w:val="32"/>
          <w:szCs w:val="32"/>
        </w:rPr>
        <w:drawing>
          <wp:anchor distT="0" distB="0" distL="114300" distR="114300" simplePos="0" relativeHeight="251705344" behindDoc="1" locked="0" layoutInCell="1" allowOverlap="1" wp14:anchorId="00143F80" wp14:editId="23D4BB03">
            <wp:simplePos x="0" y="0"/>
            <wp:positionH relativeFrom="margin">
              <wp:posOffset>0</wp:posOffset>
            </wp:positionH>
            <wp:positionV relativeFrom="paragraph">
              <wp:posOffset>143296</wp:posOffset>
            </wp:positionV>
            <wp:extent cx="3620770" cy="2077720"/>
            <wp:effectExtent l="0" t="0" r="0" b="0"/>
            <wp:wrapTight wrapText="bothSides">
              <wp:wrapPolygon edited="0">
                <wp:start x="0" y="0"/>
                <wp:lineTo x="0" y="21389"/>
                <wp:lineTo x="21479" y="21389"/>
                <wp:lineTo x="21479" y="0"/>
                <wp:lineTo x="0" y="0"/>
              </wp:wrapPolygon>
            </wp:wrapTight>
            <wp:docPr id="13349" name="Рисунок 1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620770" cy="207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690">
        <w:rPr>
          <w:rFonts w:ascii="Times New Roman" w:hAnsi="Times New Roman" w:cs="Times New Roman"/>
          <w:bCs/>
          <w:sz w:val="28"/>
          <w:szCs w:val="28"/>
          <w:lang w:val="en-US"/>
        </w:rPr>
        <w:t xml:space="preserve">1) </w:t>
      </w:r>
      <w:r w:rsidRPr="00F54690">
        <w:rPr>
          <w:rFonts w:ascii="Times New Roman" w:hAnsi="Times New Roman" w:cs="Times New Roman"/>
          <w:b/>
          <w:bCs/>
          <w:sz w:val="28"/>
          <w:szCs w:val="28"/>
          <w:lang w:val="en-US"/>
        </w:rPr>
        <w:t>The STATOR is a stationary part</w:t>
      </w:r>
      <w:r w:rsidRPr="00F54690">
        <w:rPr>
          <w:rFonts w:ascii="Times New Roman" w:hAnsi="Times New Roman" w:cs="Times New Roman"/>
          <w:bCs/>
          <w:sz w:val="28"/>
          <w:szCs w:val="28"/>
          <w:lang w:val="en-US"/>
        </w:rPr>
        <w:t xml:space="preserve">. It consists of a frame (yoke), the main and additional poles. The terminal box is on the bed. The ends of the field windings led out into the terminal box. Also on the stator, there are paws and devices for transportation (eyebolt, transport lugs). </w:t>
      </w:r>
    </w:p>
    <w:p w:rsidR="00F54690" w:rsidRPr="00F54690" w:rsidRDefault="00F54690" w:rsidP="00F54690">
      <w:pPr>
        <w:shd w:val="clear" w:color="auto" w:fill="FFFFFF"/>
        <w:spacing w:line="288" w:lineRule="auto"/>
        <w:ind w:firstLine="567"/>
        <w:jc w:val="both"/>
        <w:rPr>
          <w:rFonts w:ascii="Times New Roman" w:hAnsi="Times New Roman" w:cs="Times New Roman"/>
          <w:bCs/>
        </w:rPr>
      </w:pPr>
    </w:p>
    <w:p w:rsidR="000B0476" w:rsidRDefault="000B0476" w:rsidP="00F54690">
      <w:pPr>
        <w:shd w:val="clear" w:color="auto" w:fill="FFFFFF"/>
        <w:spacing w:line="312" w:lineRule="auto"/>
        <w:ind w:firstLine="567"/>
        <w:jc w:val="both"/>
        <w:rPr>
          <w:rFonts w:ascii="Times New Roman" w:hAnsi="Times New Roman" w:cs="Times New Roman"/>
          <w:b/>
          <w:bCs/>
          <w:sz w:val="28"/>
          <w:szCs w:val="28"/>
          <w:lang w:val="en-US"/>
        </w:rPr>
      </w:pPr>
    </w:p>
    <w:p w:rsidR="00F54690" w:rsidRPr="00F54690" w:rsidRDefault="00F54690" w:rsidP="00F54690">
      <w:pPr>
        <w:shd w:val="clear" w:color="auto" w:fill="FFFFFF"/>
        <w:spacing w:line="312" w:lineRule="auto"/>
        <w:ind w:firstLine="567"/>
        <w:jc w:val="both"/>
        <w:rPr>
          <w:rFonts w:ascii="Times New Roman" w:hAnsi="Times New Roman" w:cs="Times New Roman"/>
          <w:b/>
          <w:bCs/>
          <w:sz w:val="28"/>
          <w:szCs w:val="28"/>
          <w:lang w:val="en-US"/>
        </w:rPr>
      </w:pPr>
      <w:r w:rsidRPr="00F54690">
        <w:rPr>
          <w:rFonts w:ascii="Times New Roman" w:hAnsi="Times New Roman" w:cs="Times New Roman"/>
          <w:b/>
          <w:bCs/>
          <w:sz w:val="28"/>
          <w:szCs w:val="28"/>
          <w:lang w:val="en-US"/>
        </w:rPr>
        <w:t>Construction of DC motor frame</w:t>
      </w:r>
    </w:p>
    <w:p w:rsidR="00F54690" w:rsidRPr="00F54690" w:rsidRDefault="00F54690" w:rsidP="00F54690">
      <w:pPr>
        <w:shd w:val="clear" w:color="auto" w:fill="FFFFFF"/>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frame (or the bed) of DC machine made up of cast iron or steel and forms an integral part of the stator (the static part of the machine). </w:t>
      </w:r>
    </w:p>
    <w:p w:rsidR="00F54690" w:rsidRPr="00F54690" w:rsidRDefault="00F54690" w:rsidP="00F54690">
      <w:pPr>
        <w:shd w:val="clear" w:color="auto" w:fill="FFFFFF"/>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It protects the machine, the main and additional poles are attached to the frame, and the support flaps are attached to the frame too. The main magnetic flux of the machine goes along the frame.</w:t>
      </w:r>
    </w:p>
    <w:p w:rsidR="00F54690" w:rsidRPr="00F54690" w:rsidRDefault="00F54690" w:rsidP="00F54690">
      <w:pPr>
        <w:shd w:val="clear" w:color="auto" w:fill="FFFFFF"/>
        <w:spacing w:line="288" w:lineRule="auto"/>
        <w:ind w:firstLine="567"/>
        <w:jc w:val="center"/>
        <w:rPr>
          <w:rFonts w:ascii="Times New Roman" w:hAnsi="Times New Roman" w:cs="Times New Roman"/>
          <w:sz w:val="32"/>
          <w:szCs w:val="32"/>
          <w:lang w:val="en-US"/>
        </w:rPr>
      </w:pPr>
    </w:p>
    <w:p w:rsidR="00F54690" w:rsidRPr="00F54690" w:rsidRDefault="00F54690" w:rsidP="00F54690">
      <w:pPr>
        <w:shd w:val="clear" w:color="auto" w:fill="FFFFFF"/>
        <w:spacing w:line="312" w:lineRule="auto"/>
        <w:ind w:firstLine="567"/>
        <w:jc w:val="both"/>
        <w:rPr>
          <w:rFonts w:ascii="Times New Roman" w:hAnsi="Times New Roman" w:cs="Times New Roman"/>
          <w:b/>
          <w:bCs/>
          <w:sz w:val="28"/>
          <w:szCs w:val="28"/>
          <w:lang w:val="en-US"/>
        </w:rPr>
      </w:pPr>
      <w:r w:rsidRPr="00F54690">
        <w:rPr>
          <w:rFonts w:ascii="Times New Roman" w:hAnsi="Times New Roman" w:cs="Times New Roman"/>
          <w:b/>
          <w:bCs/>
          <w:sz w:val="28"/>
          <w:szCs w:val="28"/>
          <w:lang w:val="en-US"/>
        </w:rPr>
        <w:lastRenderedPageBreak/>
        <w:t xml:space="preserve">Construction of </w:t>
      </w:r>
      <w:r w:rsidRPr="00F54690">
        <w:rPr>
          <w:rFonts w:ascii="Times New Roman" w:hAnsi="Times New Roman" w:cs="Times New Roman"/>
          <w:b/>
          <w:sz w:val="28"/>
          <w:szCs w:val="28"/>
          <w:lang w:val="en-US"/>
        </w:rPr>
        <w:t>main</w:t>
      </w:r>
      <w:r w:rsidRPr="00F54690">
        <w:rPr>
          <w:rFonts w:ascii="Times New Roman" w:hAnsi="Times New Roman" w:cs="Times New Roman"/>
          <w:b/>
          <w:bCs/>
          <w:sz w:val="28"/>
          <w:szCs w:val="28"/>
          <w:lang w:val="en-US"/>
        </w:rPr>
        <w:t xml:space="preserve"> poles of DC machine</w:t>
      </w:r>
    </w:p>
    <w:p w:rsidR="00F54690" w:rsidRPr="00F54690" w:rsidRDefault="00F54690" w:rsidP="00F54690">
      <w:pPr>
        <w:shd w:val="clear" w:color="auto" w:fill="FFFFFF"/>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main poles attached to the frame. The main pole consists of a core and a tip. The field winding is worn on the core. The pole tip distributes the magnetic flux in the air gap between the stator and the rotor. </w:t>
      </w:r>
    </w:p>
    <w:p w:rsidR="00F54690" w:rsidRPr="00F54690" w:rsidRDefault="00F54690" w:rsidP="00F54690">
      <w:pPr>
        <w:shd w:val="clear" w:color="auto" w:fill="FFFFFF"/>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At the ends of the main pole (in the tip), grooves are made for the compensation winding. The current of the compensation winding creates a field that aligns the main magnetic field under the main poles.</w:t>
      </w:r>
    </w:p>
    <w:p w:rsidR="00F54690" w:rsidRPr="00F54690" w:rsidRDefault="00F54690" w:rsidP="00F54690">
      <w:pPr>
        <w:shd w:val="clear" w:color="auto" w:fill="FFFFFF"/>
        <w:spacing w:line="312" w:lineRule="auto"/>
        <w:ind w:firstLine="567"/>
        <w:jc w:val="both"/>
        <w:rPr>
          <w:rFonts w:ascii="Times New Roman" w:hAnsi="Times New Roman" w:cs="Times New Roman"/>
          <w:sz w:val="28"/>
          <w:szCs w:val="28"/>
          <w:lang w:val="en-US"/>
        </w:rPr>
      </w:pPr>
    </w:p>
    <w:p w:rsidR="00F54690" w:rsidRPr="00F54690" w:rsidRDefault="00F54690" w:rsidP="00F54690">
      <w:pPr>
        <w:shd w:val="clear" w:color="auto" w:fill="FFFFFF"/>
        <w:spacing w:line="312" w:lineRule="auto"/>
        <w:jc w:val="center"/>
        <w:outlineLvl w:val="1"/>
        <w:rPr>
          <w:rFonts w:ascii="Times New Roman" w:hAnsi="Times New Roman" w:cs="Times New Roman"/>
          <w:color w:val="000000"/>
          <w:sz w:val="28"/>
          <w:szCs w:val="28"/>
        </w:rPr>
      </w:pPr>
      <w:r w:rsidRPr="00F54690">
        <w:rPr>
          <w:rFonts w:ascii="Times New Roman" w:hAnsi="Times New Roman" w:cs="Times New Roman"/>
          <w:noProof/>
          <w:sz w:val="28"/>
          <w:szCs w:val="28"/>
        </w:rPr>
        <w:drawing>
          <wp:inline distT="0" distB="0" distL="0" distR="0" wp14:anchorId="33172DB2" wp14:editId="1B40D158">
            <wp:extent cx="3590925" cy="2257425"/>
            <wp:effectExtent l="0" t="0" r="9525" b="9525"/>
            <wp:docPr id="13350" name="Рисунок 1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590925" cy="2257425"/>
                    </a:xfrm>
                    <a:prstGeom prst="rect">
                      <a:avLst/>
                    </a:prstGeom>
                    <a:noFill/>
                    <a:ln>
                      <a:noFill/>
                    </a:ln>
                  </pic:spPr>
                </pic:pic>
              </a:graphicData>
            </a:graphic>
          </wp:inline>
        </w:drawing>
      </w:r>
      <w:r w:rsidRPr="00F54690">
        <w:rPr>
          <w:rFonts w:ascii="Times New Roman" w:hAnsi="Times New Roman" w:cs="Times New Roman"/>
          <w:sz w:val="28"/>
          <w:szCs w:val="28"/>
          <w:lang w:val="en-US"/>
        </w:rPr>
        <w:t xml:space="preserve">  </w:t>
      </w:r>
      <w:r w:rsidRPr="00F54690">
        <w:rPr>
          <w:rFonts w:ascii="Times New Roman" w:hAnsi="Times New Roman" w:cs="Times New Roman"/>
          <w:noProof/>
          <w:color w:val="000000"/>
          <w:sz w:val="28"/>
          <w:szCs w:val="28"/>
        </w:rPr>
        <w:drawing>
          <wp:inline distT="0" distB="0" distL="0" distR="0" wp14:anchorId="20ABE1FB" wp14:editId="7D0918D2">
            <wp:extent cx="2266950" cy="1485900"/>
            <wp:effectExtent l="0" t="0" r="0" b="0"/>
            <wp:docPr id="13351" name="Рисунок 1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266950" cy="1485900"/>
                    </a:xfrm>
                    <a:prstGeom prst="rect">
                      <a:avLst/>
                    </a:prstGeom>
                    <a:noFill/>
                    <a:ln>
                      <a:noFill/>
                    </a:ln>
                  </pic:spPr>
                </pic:pic>
              </a:graphicData>
            </a:graphic>
          </wp:inline>
        </w:drawing>
      </w:r>
    </w:p>
    <w:p w:rsidR="00F54690" w:rsidRPr="00F54690" w:rsidRDefault="00F54690" w:rsidP="00F54690">
      <w:pPr>
        <w:shd w:val="clear" w:color="auto" w:fill="FFFFFF"/>
        <w:spacing w:line="312" w:lineRule="auto"/>
        <w:jc w:val="center"/>
        <w:outlineLvl w:val="1"/>
        <w:rPr>
          <w:rFonts w:ascii="Times New Roman" w:hAnsi="Times New Roman" w:cs="Times New Roman"/>
          <w:color w:val="000000"/>
          <w:sz w:val="28"/>
          <w:szCs w:val="28"/>
          <w:lang w:val="en-US"/>
        </w:rPr>
      </w:pPr>
      <w:r w:rsidRPr="00F54690">
        <w:rPr>
          <w:rFonts w:ascii="Times New Roman" w:hAnsi="Times New Roman" w:cs="Times New Roman"/>
          <w:noProof/>
          <w:sz w:val="28"/>
          <w:szCs w:val="28"/>
        </w:rPr>
        <w:drawing>
          <wp:inline distT="0" distB="0" distL="0" distR="0" wp14:anchorId="610A2ACC" wp14:editId="5E18AD59">
            <wp:extent cx="4343474" cy="3075709"/>
            <wp:effectExtent l="0" t="0" r="0" b="0"/>
            <wp:docPr id="13352" name="Рисунок 1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350845" cy="3080929"/>
                    </a:xfrm>
                    <a:prstGeom prst="rect">
                      <a:avLst/>
                    </a:prstGeom>
                    <a:noFill/>
                    <a:ln>
                      <a:noFill/>
                    </a:ln>
                  </pic:spPr>
                </pic:pic>
              </a:graphicData>
            </a:graphic>
          </wp:inline>
        </w:drawing>
      </w:r>
    </w:p>
    <w:p w:rsidR="000B0476" w:rsidRDefault="00F54690" w:rsidP="00F54690">
      <w:pPr>
        <w:ind w:firstLine="567"/>
        <w:jc w:val="center"/>
        <w:rPr>
          <w:rFonts w:ascii="Times New Roman" w:hAnsi="Times New Roman" w:cs="Times New Roman"/>
          <w:b/>
          <w:color w:val="000000"/>
          <w:sz w:val="28"/>
          <w:szCs w:val="28"/>
          <w:lang w:val="en-US"/>
        </w:rPr>
      </w:pPr>
      <w:r w:rsidRPr="00F54690">
        <w:rPr>
          <w:rFonts w:ascii="Times New Roman" w:hAnsi="Times New Roman" w:cs="Times New Roman"/>
          <w:b/>
          <w:color w:val="000000"/>
          <w:sz w:val="28"/>
          <w:szCs w:val="28"/>
          <w:lang w:val="en-US"/>
        </w:rPr>
        <w:t xml:space="preserve">Fig. 5.2 </w:t>
      </w:r>
      <w:r w:rsidR="000B0476">
        <w:rPr>
          <w:rFonts w:ascii="Times New Roman" w:hAnsi="Times New Roman" w:cs="Times New Roman"/>
          <w:b/>
          <w:color w:val="000000"/>
          <w:sz w:val="28"/>
          <w:szCs w:val="28"/>
          <w:lang w:val="en-US"/>
        </w:rPr>
        <w:t>–</w:t>
      </w:r>
      <w:r w:rsidRPr="00F54690">
        <w:rPr>
          <w:rFonts w:ascii="Times New Roman" w:hAnsi="Times New Roman" w:cs="Times New Roman"/>
          <w:b/>
          <w:color w:val="000000"/>
          <w:sz w:val="28"/>
          <w:szCs w:val="28"/>
          <w:lang w:val="en-US"/>
        </w:rPr>
        <w:t xml:space="preserve"> Main</w:t>
      </w:r>
      <w:r w:rsidR="000B0476">
        <w:rPr>
          <w:rFonts w:ascii="Times New Roman" w:hAnsi="Times New Roman" w:cs="Times New Roman"/>
          <w:b/>
          <w:color w:val="000000"/>
          <w:sz w:val="28"/>
          <w:szCs w:val="28"/>
          <w:lang w:val="en-US"/>
        </w:rPr>
        <w:t xml:space="preserve"> </w:t>
      </w:r>
      <w:r w:rsidRPr="00F54690">
        <w:rPr>
          <w:rFonts w:ascii="Times New Roman" w:hAnsi="Times New Roman" w:cs="Times New Roman"/>
          <w:b/>
          <w:color w:val="000000"/>
          <w:sz w:val="28"/>
          <w:szCs w:val="28"/>
          <w:lang w:val="en-US"/>
        </w:rPr>
        <w:t>Pole</w:t>
      </w:r>
      <w:r w:rsidR="000B0476">
        <w:rPr>
          <w:rFonts w:ascii="Times New Roman" w:hAnsi="Times New Roman" w:cs="Times New Roman"/>
          <w:b/>
          <w:color w:val="000000"/>
          <w:sz w:val="28"/>
          <w:szCs w:val="28"/>
          <w:lang w:val="en-US"/>
        </w:rPr>
        <w:t>s</w:t>
      </w:r>
    </w:p>
    <w:p w:rsidR="00F54690" w:rsidRPr="00F54690" w:rsidRDefault="00F54690" w:rsidP="00F54690">
      <w:pPr>
        <w:ind w:firstLine="567"/>
        <w:jc w:val="center"/>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1 </w:t>
      </w:r>
      <w:r w:rsidRPr="00F54690">
        <w:rPr>
          <w:rFonts w:ascii="Times New Roman" w:hAnsi="Times New Roman" w:cs="Times New Roman"/>
          <w:bCs/>
          <w:sz w:val="32"/>
          <w:szCs w:val="32"/>
          <w:lang w:val="en-US"/>
        </w:rPr>
        <w:t>–</w:t>
      </w:r>
      <w:r w:rsidRPr="00F54690">
        <w:rPr>
          <w:rFonts w:ascii="Times New Roman" w:hAnsi="Times New Roman" w:cs="Times New Roman"/>
          <w:color w:val="000000"/>
          <w:sz w:val="28"/>
          <w:szCs w:val="28"/>
          <w:lang w:val="en-US"/>
        </w:rPr>
        <w:t xml:space="preserve"> bed. 2 </w:t>
      </w:r>
      <w:r w:rsidRPr="00F54690">
        <w:rPr>
          <w:rFonts w:ascii="Times New Roman" w:hAnsi="Times New Roman" w:cs="Times New Roman"/>
          <w:bCs/>
          <w:sz w:val="32"/>
          <w:szCs w:val="32"/>
          <w:lang w:val="en-US"/>
        </w:rPr>
        <w:t>–</w:t>
      </w:r>
      <w:r w:rsidRPr="00F54690">
        <w:rPr>
          <w:rFonts w:ascii="Times New Roman" w:hAnsi="Times New Roman" w:cs="Times New Roman"/>
          <w:color w:val="000000"/>
          <w:sz w:val="28"/>
          <w:szCs w:val="28"/>
          <w:lang w:val="en-US"/>
        </w:rPr>
        <w:t xml:space="preserve"> pole core. 3 </w:t>
      </w:r>
      <w:r w:rsidRPr="00F54690">
        <w:rPr>
          <w:rFonts w:ascii="Times New Roman" w:hAnsi="Times New Roman" w:cs="Times New Roman"/>
          <w:bCs/>
          <w:sz w:val="32"/>
          <w:szCs w:val="32"/>
          <w:lang w:val="en-US"/>
        </w:rPr>
        <w:t>–</w:t>
      </w:r>
      <w:r w:rsidRPr="00F54690">
        <w:rPr>
          <w:rFonts w:ascii="Times New Roman" w:hAnsi="Times New Roman" w:cs="Times New Roman"/>
          <w:color w:val="000000"/>
          <w:sz w:val="28"/>
          <w:szCs w:val="28"/>
          <w:lang w:val="en-US"/>
        </w:rPr>
        <w:t xml:space="preserve"> field winding</w:t>
      </w:r>
    </w:p>
    <w:p w:rsidR="00F54690" w:rsidRPr="00F54690" w:rsidRDefault="00F54690" w:rsidP="00F54690">
      <w:pPr>
        <w:shd w:val="clear" w:color="auto" w:fill="FFFFFF"/>
        <w:spacing w:line="312" w:lineRule="auto"/>
        <w:ind w:firstLine="567"/>
        <w:jc w:val="both"/>
        <w:rPr>
          <w:rFonts w:ascii="Times New Roman" w:hAnsi="Times New Roman" w:cs="Times New Roman"/>
          <w:sz w:val="28"/>
          <w:szCs w:val="28"/>
          <w:lang w:val="en-US"/>
        </w:rPr>
      </w:pPr>
    </w:p>
    <w:p w:rsidR="00F54690" w:rsidRPr="00F54690" w:rsidRDefault="00F54690" w:rsidP="00F54690">
      <w:pPr>
        <w:shd w:val="clear" w:color="auto" w:fill="FFFFFF"/>
        <w:spacing w:line="288" w:lineRule="auto"/>
        <w:ind w:firstLine="567"/>
        <w:jc w:val="both"/>
        <w:rPr>
          <w:rFonts w:ascii="Times New Roman" w:hAnsi="Times New Roman" w:cs="Times New Roman"/>
          <w:bCs/>
          <w:sz w:val="28"/>
          <w:szCs w:val="28"/>
          <w:lang w:val="en-US"/>
        </w:rPr>
      </w:pPr>
      <w:r w:rsidRPr="00F54690">
        <w:rPr>
          <w:rFonts w:ascii="Times New Roman" w:hAnsi="Times New Roman" w:cs="Times New Roman"/>
          <w:bCs/>
          <w:sz w:val="28"/>
          <w:szCs w:val="28"/>
          <w:lang w:val="en-US"/>
        </w:rPr>
        <w:t>The core of the main pole is assembled from sheets of electrical steel. Sheet thickness 2-3 mm.</w:t>
      </w:r>
    </w:p>
    <w:p w:rsidR="00F54690" w:rsidRPr="00F54690" w:rsidRDefault="00F54690" w:rsidP="00F54690">
      <w:pPr>
        <w:shd w:val="clear" w:color="auto" w:fill="FFFFFF"/>
        <w:spacing w:line="288" w:lineRule="auto"/>
        <w:ind w:left="360"/>
        <w:jc w:val="both"/>
        <w:rPr>
          <w:rFonts w:ascii="Times New Roman" w:hAnsi="Times New Roman" w:cs="Times New Roman"/>
          <w:bCs/>
          <w:sz w:val="28"/>
          <w:szCs w:val="28"/>
        </w:rPr>
      </w:pPr>
      <w:r w:rsidRPr="00F54690">
        <w:rPr>
          <w:rFonts w:ascii="Times New Roman" w:hAnsi="Times New Roman" w:cs="Times New Roman"/>
          <w:b/>
          <w:bCs/>
          <w:sz w:val="28"/>
          <w:szCs w:val="28"/>
          <w:lang w:val="en-US"/>
        </w:rPr>
        <w:t>The main poles create the working field of the machine</w:t>
      </w:r>
    </w:p>
    <w:p w:rsidR="00F54690" w:rsidRDefault="00F54690" w:rsidP="00F54690">
      <w:pPr>
        <w:shd w:val="clear" w:color="auto" w:fill="FFFFFF"/>
        <w:spacing w:line="312" w:lineRule="auto"/>
        <w:ind w:firstLine="567"/>
        <w:jc w:val="both"/>
        <w:outlineLvl w:val="2"/>
        <w:rPr>
          <w:rFonts w:ascii="Times New Roman" w:hAnsi="Times New Roman" w:cs="Times New Roman"/>
          <w:bCs/>
          <w:sz w:val="28"/>
          <w:szCs w:val="28"/>
          <w:lang w:val="en-US"/>
        </w:rPr>
      </w:pPr>
    </w:p>
    <w:p w:rsidR="00F54690" w:rsidRPr="00F54690" w:rsidRDefault="00F54690" w:rsidP="00F54690">
      <w:pPr>
        <w:shd w:val="clear" w:color="auto" w:fill="FFFFFF"/>
        <w:spacing w:line="288" w:lineRule="auto"/>
        <w:ind w:firstLine="567"/>
        <w:jc w:val="center"/>
        <w:rPr>
          <w:rFonts w:ascii="Times New Roman" w:hAnsi="Times New Roman" w:cs="Times New Roman"/>
          <w:bCs/>
          <w:sz w:val="28"/>
          <w:szCs w:val="28"/>
          <w:lang w:val="en-US"/>
        </w:rPr>
      </w:pPr>
      <w:r w:rsidRPr="00F54690">
        <w:rPr>
          <w:rFonts w:ascii="Times New Roman" w:hAnsi="Times New Roman" w:cs="Times New Roman"/>
          <w:b/>
          <w:bCs/>
          <w:sz w:val="28"/>
          <w:szCs w:val="28"/>
          <w:lang w:val="en-US"/>
        </w:rPr>
        <w:lastRenderedPageBreak/>
        <w:t xml:space="preserve">Construction of </w:t>
      </w:r>
      <w:r w:rsidRPr="00F54690">
        <w:rPr>
          <w:rFonts w:ascii="Times New Roman" w:hAnsi="Times New Roman" w:cs="Times New Roman"/>
          <w:b/>
          <w:sz w:val="28"/>
          <w:szCs w:val="28"/>
          <w:lang w:val="en-US"/>
        </w:rPr>
        <w:t xml:space="preserve">the DC </w:t>
      </w:r>
      <w:r w:rsidRPr="00F54690">
        <w:rPr>
          <w:rFonts w:ascii="Times New Roman" w:hAnsi="Times New Roman" w:cs="Times New Roman"/>
          <w:b/>
          <w:bCs/>
          <w:sz w:val="28"/>
          <w:szCs w:val="28"/>
          <w:lang w:val="en-US"/>
        </w:rPr>
        <w:t>machine field winding.</w:t>
      </w:r>
    </w:p>
    <w:p w:rsidR="00F54690" w:rsidRPr="00F54690" w:rsidRDefault="00F54690" w:rsidP="00F54690">
      <w:pPr>
        <w:shd w:val="clear" w:color="auto" w:fill="FFFFFF"/>
        <w:spacing w:line="360"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field winding of the DC </w:t>
      </w:r>
      <w:r w:rsidRPr="00F54690">
        <w:rPr>
          <w:rFonts w:ascii="Times New Roman" w:hAnsi="Times New Roman" w:cs="Times New Roman"/>
          <w:bCs/>
          <w:sz w:val="28"/>
          <w:szCs w:val="28"/>
          <w:lang w:val="en-US"/>
        </w:rPr>
        <w:t>machine</w:t>
      </w:r>
      <w:r w:rsidRPr="00F54690">
        <w:rPr>
          <w:rFonts w:ascii="Times New Roman" w:hAnsi="Times New Roman" w:cs="Times New Roman"/>
          <w:sz w:val="28"/>
          <w:szCs w:val="28"/>
          <w:lang w:val="en-US"/>
        </w:rPr>
        <w:t xml:space="preserve"> is made of coils (copper wire) wound on the pole, so that when the current passes, poles with opposite polarity are created. </w:t>
      </w:r>
    </w:p>
    <w:p w:rsidR="00F54690" w:rsidRPr="00F54690" w:rsidRDefault="00F54690" w:rsidP="00F54690">
      <w:pPr>
        <w:shd w:val="clear" w:color="auto" w:fill="FFFFFF"/>
        <w:spacing w:line="360" w:lineRule="auto"/>
        <w:ind w:firstLine="567"/>
        <w:jc w:val="both"/>
        <w:rPr>
          <w:rFonts w:ascii="Times New Roman" w:hAnsi="Times New Roman" w:cs="Times New Roman"/>
          <w:sz w:val="28"/>
          <w:szCs w:val="28"/>
        </w:rPr>
      </w:pPr>
      <w:r w:rsidRPr="00F54690">
        <w:rPr>
          <w:rFonts w:ascii="Times New Roman" w:hAnsi="Times New Roman" w:cs="Times New Roman"/>
          <w:sz w:val="28"/>
          <w:szCs w:val="28"/>
          <w:lang w:val="en-US"/>
        </w:rPr>
        <w:t xml:space="preserve">The field current generates an electromagnetic field inside which the anchor of the DC motor rotates. EMF is induced in the conductors of the anchor winding by the current flux of field winding. </w:t>
      </w:r>
    </w:p>
    <w:p w:rsidR="00F54690" w:rsidRPr="00F54690" w:rsidRDefault="00F54690" w:rsidP="00F54690">
      <w:pPr>
        <w:shd w:val="clear" w:color="auto" w:fill="FFFFFF"/>
        <w:spacing w:line="360" w:lineRule="auto"/>
        <w:ind w:firstLine="567"/>
        <w:jc w:val="both"/>
        <w:rPr>
          <w:rFonts w:ascii="Times New Roman" w:hAnsi="Times New Roman" w:cs="Times New Roman"/>
          <w:sz w:val="28"/>
          <w:szCs w:val="28"/>
          <w:lang w:val="en-US"/>
        </w:rPr>
      </w:pPr>
    </w:p>
    <w:p w:rsidR="00F54690" w:rsidRPr="00F54690" w:rsidRDefault="00F54690" w:rsidP="00F54690">
      <w:pPr>
        <w:shd w:val="clear" w:color="auto" w:fill="FFFFFF"/>
        <w:spacing w:line="360" w:lineRule="auto"/>
        <w:ind w:firstLine="567"/>
        <w:jc w:val="both"/>
        <w:rPr>
          <w:rFonts w:ascii="Times New Roman" w:hAnsi="Times New Roman" w:cs="Times New Roman"/>
          <w:bCs/>
          <w:sz w:val="28"/>
          <w:szCs w:val="28"/>
          <w:lang w:val="en-US"/>
        </w:rPr>
      </w:pPr>
      <w:r w:rsidRPr="00F54690">
        <w:rPr>
          <w:rFonts w:ascii="Times New Roman" w:hAnsi="Times New Roman" w:cs="Times New Roman"/>
          <w:bCs/>
          <w:sz w:val="28"/>
          <w:szCs w:val="28"/>
          <w:lang w:val="en-US"/>
        </w:rPr>
        <w:t xml:space="preserve">2) </w:t>
      </w:r>
      <w:r w:rsidRPr="00F54690">
        <w:rPr>
          <w:rFonts w:ascii="Times New Roman" w:hAnsi="Times New Roman" w:cs="Times New Roman"/>
          <w:b/>
          <w:bCs/>
          <w:sz w:val="28"/>
          <w:szCs w:val="28"/>
          <w:lang w:val="en-US"/>
        </w:rPr>
        <w:t>Anchor of DC machine (rotor) - part of the machine that rotates</w:t>
      </w:r>
      <w:r w:rsidRPr="00F54690">
        <w:rPr>
          <w:rFonts w:ascii="Times New Roman" w:hAnsi="Times New Roman" w:cs="Times New Roman"/>
          <w:bCs/>
          <w:sz w:val="28"/>
          <w:szCs w:val="28"/>
          <w:lang w:val="en-US"/>
        </w:rPr>
        <w:t xml:space="preserve">. </w:t>
      </w:r>
    </w:p>
    <w:p w:rsidR="00F54690" w:rsidRPr="00F54690" w:rsidRDefault="00F54690" w:rsidP="00F54690">
      <w:pPr>
        <w:pStyle w:val="3"/>
        <w:shd w:val="clear" w:color="auto" w:fill="FFFFFF"/>
        <w:spacing w:before="0" w:beforeAutospacing="0" w:after="0" w:afterAutospacing="0" w:line="360" w:lineRule="auto"/>
        <w:ind w:firstLine="567"/>
        <w:jc w:val="both"/>
        <w:rPr>
          <w:sz w:val="28"/>
          <w:szCs w:val="28"/>
        </w:rPr>
      </w:pPr>
      <w:r w:rsidRPr="00F54690">
        <w:rPr>
          <w:b w:val="0"/>
          <w:sz w:val="28"/>
          <w:szCs w:val="28"/>
          <w:lang w:val="en-US"/>
        </w:rPr>
        <w:t>An anchor consists of a shaft</w:t>
      </w:r>
      <w:r w:rsidRPr="00F54690">
        <w:rPr>
          <w:b w:val="0"/>
          <w:sz w:val="28"/>
          <w:szCs w:val="28"/>
          <w:lang w:val="uk-UA"/>
        </w:rPr>
        <w:t>;</w:t>
      </w:r>
      <w:r w:rsidRPr="00F54690">
        <w:rPr>
          <w:b w:val="0"/>
          <w:sz w:val="28"/>
          <w:szCs w:val="28"/>
          <w:lang w:val="en-US"/>
        </w:rPr>
        <w:t xml:space="preserve"> of a core, in the grooves of which the anchor winding is laid</w:t>
      </w:r>
      <w:r w:rsidRPr="00F54690">
        <w:rPr>
          <w:b w:val="0"/>
          <w:sz w:val="28"/>
          <w:szCs w:val="28"/>
          <w:lang w:val="uk-UA"/>
        </w:rPr>
        <w:t xml:space="preserve"> </w:t>
      </w:r>
      <w:r w:rsidRPr="00F54690">
        <w:rPr>
          <w:b w:val="0"/>
          <w:sz w:val="28"/>
          <w:szCs w:val="28"/>
          <w:lang w:val="en-US"/>
        </w:rPr>
        <w:t xml:space="preserve">and of the collector. The collector is the main element of the machine. An anchor winding ends are attached to it. </w:t>
      </w:r>
      <w:r w:rsidRPr="00F54690">
        <w:rPr>
          <w:sz w:val="28"/>
          <w:szCs w:val="28"/>
          <w:lang w:val="en-US"/>
        </w:rPr>
        <w:t>Collector is a mechanical rectifier in the generator mode and is a mechanical inverter in motor mode.</w:t>
      </w:r>
    </w:p>
    <w:p w:rsidR="00F54690" w:rsidRPr="00F54690" w:rsidRDefault="00F54690" w:rsidP="00F54690">
      <w:pPr>
        <w:pStyle w:val="3"/>
        <w:shd w:val="clear" w:color="auto" w:fill="FFFFFF"/>
        <w:spacing w:before="0" w:beforeAutospacing="0" w:after="0" w:afterAutospacing="0" w:line="360" w:lineRule="auto"/>
        <w:ind w:firstLine="567"/>
        <w:jc w:val="both"/>
        <w:rPr>
          <w:sz w:val="28"/>
          <w:szCs w:val="28"/>
          <w:lang w:val="en-US"/>
        </w:rPr>
      </w:pPr>
      <w:r w:rsidRPr="00F54690">
        <w:rPr>
          <w:sz w:val="28"/>
          <w:szCs w:val="28"/>
          <w:lang w:val="en-US"/>
        </w:rPr>
        <w:t xml:space="preserve">Construction of the DC machine anchor </w:t>
      </w:r>
      <w:r w:rsidRPr="00F54690">
        <w:rPr>
          <w:bCs w:val="0"/>
          <w:sz w:val="28"/>
          <w:szCs w:val="28"/>
          <w:lang w:val="en-US"/>
        </w:rPr>
        <w:t>core</w:t>
      </w:r>
      <w:r w:rsidRPr="00F54690">
        <w:rPr>
          <w:sz w:val="28"/>
          <w:szCs w:val="28"/>
          <w:lang w:val="en-US"/>
        </w:rPr>
        <w:t xml:space="preserve"> and anchor winding </w:t>
      </w:r>
    </w:p>
    <w:p w:rsidR="00F54690" w:rsidRPr="00F54690" w:rsidRDefault="00F54690" w:rsidP="00F54690">
      <w:pPr>
        <w:shd w:val="clear" w:color="auto" w:fill="FFFFFF"/>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The DC motor anchor is a rotating part of the machine. The magnetic field of the field winding (main field) in the conductors of the armature winding induces an EMF, because the main field for the armature windings is variable. This alternating field creates magnetic losses. Therefore, the anchor core is made of thin steel plates to reduce magnetic losses, such as hysteresis and eddy current losses, respectively. These laminated steel sheets are stacked together to form the cylindrical structure of the anchor core.</w:t>
      </w:r>
    </w:p>
    <w:p w:rsidR="00F54690" w:rsidRPr="00F54690" w:rsidRDefault="00F54690" w:rsidP="00F54690">
      <w:pPr>
        <w:shd w:val="clear" w:color="auto" w:fill="FFFFFF"/>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anchor core has grooves in which the anchor winding is placed; they are evenly distributed over the anchor. </w:t>
      </w:r>
    </w:p>
    <w:p w:rsidR="00F54690" w:rsidRPr="00F54690" w:rsidRDefault="00F54690" w:rsidP="00F54690">
      <w:pPr>
        <w:shd w:val="clear" w:color="auto" w:fill="FFFFFF"/>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anchor winding in the grooves fixes with wedges so that it </w:t>
      </w:r>
      <w:proofErr w:type="gramStart"/>
      <w:r w:rsidRPr="00F54690">
        <w:rPr>
          <w:rFonts w:ascii="Times New Roman" w:hAnsi="Times New Roman" w:cs="Times New Roman"/>
          <w:b/>
          <w:sz w:val="28"/>
          <w:szCs w:val="28"/>
          <w:lang w:val="en-US"/>
        </w:rPr>
        <w:t>do</w:t>
      </w:r>
      <w:proofErr w:type="gramEnd"/>
      <w:r w:rsidRPr="00F54690">
        <w:rPr>
          <w:rFonts w:ascii="Times New Roman" w:hAnsi="Times New Roman" w:cs="Times New Roman"/>
          <w:b/>
          <w:sz w:val="28"/>
          <w:szCs w:val="28"/>
          <w:lang w:val="en-US"/>
        </w:rPr>
        <w:t xml:space="preserve"> not</w:t>
      </w:r>
      <w:r w:rsidRPr="00F54690">
        <w:rPr>
          <w:rFonts w:ascii="Times New Roman" w:hAnsi="Times New Roman" w:cs="Times New Roman"/>
          <w:sz w:val="28"/>
          <w:szCs w:val="28"/>
          <w:lang w:val="en-US"/>
        </w:rPr>
        <w:t xml:space="preserve"> </w:t>
      </w:r>
      <w:r w:rsidRPr="00F54690">
        <w:rPr>
          <w:rFonts w:ascii="Times New Roman" w:hAnsi="Times New Roman" w:cs="Times New Roman"/>
          <w:b/>
          <w:sz w:val="28"/>
          <w:szCs w:val="28"/>
          <w:lang w:val="en-US"/>
        </w:rPr>
        <w:t>fall out</w:t>
      </w:r>
      <w:r w:rsidRPr="00F54690">
        <w:rPr>
          <w:rFonts w:ascii="Times New Roman" w:hAnsi="Times New Roman" w:cs="Times New Roman"/>
          <w:sz w:val="28"/>
          <w:szCs w:val="28"/>
          <w:lang w:val="en-US"/>
        </w:rPr>
        <w:t xml:space="preserve"> of the grooves due to the action centrifugal force.</w:t>
      </w:r>
    </w:p>
    <w:p w:rsidR="00F54690" w:rsidRPr="00F54690" w:rsidRDefault="00F54690" w:rsidP="00F54690">
      <w:pPr>
        <w:shd w:val="clear" w:color="auto" w:fill="FFFFFF"/>
        <w:spacing w:line="312" w:lineRule="auto"/>
        <w:jc w:val="both"/>
        <w:rPr>
          <w:rFonts w:ascii="Times New Roman" w:hAnsi="Times New Roman" w:cs="Times New Roman"/>
          <w:sz w:val="30"/>
          <w:szCs w:val="30"/>
          <w:lang w:val="en-US"/>
        </w:rPr>
      </w:pPr>
      <w:r w:rsidRPr="00F54690">
        <w:rPr>
          <w:rFonts w:ascii="Times New Roman" w:hAnsi="Times New Roman" w:cs="Times New Roman"/>
          <w:noProof/>
          <w:sz w:val="28"/>
          <w:szCs w:val="28"/>
        </w:rPr>
        <w:drawing>
          <wp:anchor distT="0" distB="0" distL="114300" distR="114300" simplePos="0" relativeHeight="251706368" behindDoc="1" locked="0" layoutInCell="1" allowOverlap="1" wp14:anchorId="73BF15FB" wp14:editId="04BB388C">
            <wp:simplePos x="0" y="0"/>
            <wp:positionH relativeFrom="column">
              <wp:posOffset>-1905</wp:posOffset>
            </wp:positionH>
            <wp:positionV relativeFrom="paragraph">
              <wp:posOffset>-635</wp:posOffset>
            </wp:positionV>
            <wp:extent cx="2362835" cy="1967865"/>
            <wp:effectExtent l="0" t="0" r="0" b="0"/>
            <wp:wrapTight wrapText="bothSides">
              <wp:wrapPolygon edited="0">
                <wp:start x="0" y="0"/>
                <wp:lineTo x="0" y="21328"/>
                <wp:lineTo x="21420" y="21328"/>
                <wp:lineTo x="21420" y="0"/>
                <wp:lineTo x="0" y="0"/>
              </wp:wrapPolygon>
            </wp:wrapTight>
            <wp:docPr id="13353" name="Рисунок 1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362835" cy="1967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690">
        <w:rPr>
          <w:rFonts w:ascii="Times New Roman" w:hAnsi="Times New Roman" w:cs="Times New Roman"/>
          <w:sz w:val="30"/>
          <w:szCs w:val="30"/>
          <w:lang w:val="en-US"/>
        </w:rPr>
        <w:t xml:space="preserve">Anchor winding consists of copper wire coils. </w:t>
      </w:r>
    </w:p>
    <w:p w:rsidR="00F54690" w:rsidRPr="00F54690" w:rsidRDefault="00F54690" w:rsidP="00F54690">
      <w:pPr>
        <w:shd w:val="clear" w:color="auto" w:fill="FFFFFF"/>
        <w:spacing w:line="288" w:lineRule="auto"/>
        <w:ind w:firstLine="567"/>
        <w:jc w:val="both"/>
        <w:rPr>
          <w:rFonts w:ascii="Times New Roman" w:hAnsi="Times New Roman" w:cs="Times New Roman"/>
          <w:sz w:val="30"/>
          <w:szCs w:val="30"/>
          <w:lang w:val="en-US"/>
        </w:rPr>
      </w:pPr>
      <w:r w:rsidRPr="00F54690">
        <w:rPr>
          <w:rFonts w:ascii="Times New Roman" w:hAnsi="Times New Roman" w:cs="Times New Roman"/>
          <w:sz w:val="30"/>
          <w:szCs w:val="30"/>
          <w:lang w:val="en-US"/>
        </w:rPr>
        <w:t>The anchor winding ends attached to the “</w:t>
      </w:r>
      <w:r w:rsidRPr="00F54690">
        <w:rPr>
          <w:rFonts w:ascii="Times New Roman" w:hAnsi="Times New Roman" w:cs="Times New Roman"/>
          <w:b/>
          <w:color w:val="000000"/>
          <w:sz w:val="30"/>
          <w:szCs w:val="30"/>
          <w:lang w:val="en-US"/>
        </w:rPr>
        <w:t>cockerel</w:t>
      </w:r>
      <w:r w:rsidRPr="00F54690">
        <w:rPr>
          <w:rFonts w:ascii="Times New Roman" w:hAnsi="Times New Roman" w:cs="Times New Roman"/>
          <w:b/>
          <w:sz w:val="30"/>
          <w:szCs w:val="30"/>
          <w:lang w:val="en-US"/>
        </w:rPr>
        <w:t>s</w:t>
      </w:r>
      <w:r w:rsidRPr="00F54690">
        <w:rPr>
          <w:rFonts w:ascii="Times New Roman" w:hAnsi="Times New Roman" w:cs="Times New Roman"/>
          <w:sz w:val="30"/>
          <w:szCs w:val="30"/>
          <w:lang w:val="en-US"/>
        </w:rPr>
        <w:t>” of the collector. Frontal sections of the sections are fastened with bandages. Bandages make of steel wire or glass tape.</w:t>
      </w:r>
    </w:p>
    <w:p w:rsidR="00F54690" w:rsidRPr="00F54690" w:rsidRDefault="00F54690" w:rsidP="00F54690">
      <w:pPr>
        <w:shd w:val="clear" w:color="auto" w:fill="FFFFFF"/>
        <w:spacing w:line="288" w:lineRule="auto"/>
        <w:ind w:firstLine="567"/>
        <w:jc w:val="both"/>
        <w:rPr>
          <w:rFonts w:ascii="Times New Roman" w:hAnsi="Times New Roman" w:cs="Times New Roman"/>
          <w:b/>
          <w:sz w:val="28"/>
          <w:szCs w:val="28"/>
          <w:lang w:val="en-US"/>
        </w:rPr>
      </w:pPr>
      <w:r w:rsidRPr="00F54690">
        <w:rPr>
          <w:rFonts w:ascii="Times New Roman" w:hAnsi="Times New Roman" w:cs="Times New Roman"/>
          <w:b/>
          <w:sz w:val="28"/>
          <w:szCs w:val="28"/>
          <w:lang w:val="en-US"/>
        </w:rPr>
        <w:t xml:space="preserve">Anchor winding of a DC machine can be of various types: </w:t>
      </w:r>
    </w:p>
    <w:p w:rsidR="00F54690" w:rsidRPr="00F54690" w:rsidRDefault="00F54690" w:rsidP="00F54690">
      <w:pPr>
        <w:shd w:val="clear" w:color="auto" w:fill="FFFFFF"/>
        <w:spacing w:line="288" w:lineRule="auto"/>
        <w:ind w:left="567"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1) Simple and complex windings. </w:t>
      </w:r>
    </w:p>
    <w:p w:rsidR="00F54690" w:rsidRPr="00F54690" w:rsidRDefault="000B0476" w:rsidP="00F54690">
      <w:pPr>
        <w:shd w:val="clear" w:color="auto" w:fill="FFFFFF"/>
        <w:spacing w:line="288" w:lineRule="auto"/>
        <w:ind w:left="567" w:firstLine="567"/>
        <w:jc w:val="both"/>
        <w:rPr>
          <w:rFonts w:ascii="Times New Roman" w:hAnsi="Times New Roman" w:cs="Times New Roman"/>
          <w:color w:val="000000"/>
          <w:sz w:val="28"/>
          <w:szCs w:val="28"/>
          <w:lang w:val="en-US"/>
        </w:rPr>
      </w:pPr>
      <w:r w:rsidRPr="00F54690">
        <w:rPr>
          <w:rFonts w:ascii="Times New Roman" w:hAnsi="Times New Roman" w:cs="Times New Roman"/>
          <w:noProof/>
        </w:rPr>
        <mc:AlternateContent>
          <mc:Choice Requires="wps">
            <w:drawing>
              <wp:anchor distT="0" distB="0" distL="114300" distR="114300" simplePos="0" relativeHeight="251707392" behindDoc="1" locked="0" layoutInCell="1" allowOverlap="1" wp14:anchorId="3D483660" wp14:editId="165AC4D6">
                <wp:simplePos x="0" y="0"/>
                <wp:positionH relativeFrom="margin">
                  <wp:posOffset>46454</wp:posOffset>
                </wp:positionH>
                <wp:positionV relativeFrom="paragraph">
                  <wp:posOffset>93485</wp:posOffset>
                </wp:positionV>
                <wp:extent cx="2541270" cy="635"/>
                <wp:effectExtent l="0" t="0" r="0" b="7620"/>
                <wp:wrapTight wrapText="bothSides">
                  <wp:wrapPolygon edited="0">
                    <wp:start x="0" y="0"/>
                    <wp:lineTo x="0" y="21113"/>
                    <wp:lineTo x="21373" y="21113"/>
                    <wp:lineTo x="21373" y="0"/>
                    <wp:lineTo x="0" y="0"/>
                  </wp:wrapPolygon>
                </wp:wrapTight>
                <wp:docPr id="13343" name="Надпись 13343"/>
                <wp:cNvGraphicFramePr/>
                <a:graphic xmlns:a="http://schemas.openxmlformats.org/drawingml/2006/main">
                  <a:graphicData uri="http://schemas.microsoft.com/office/word/2010/wordprocessingShape">
                    <wps:wsp>
                      <wps:cNvSpPr txBox="1"/>
                      <wps:spPr>
                        <a:xfrm>
                          <a:off x="0" y="0"/>
                          <a:ext cx="2541270" cy="635"/>
                        </a:xfrm>
                        <a:prstGeom prst="rect">
                          <a:avLst/>
                        </a:prstGeom>
                        <a:solidFill>
                          <a:prstClr val="white"/>
                        </a:solidFill>
                        <a:ln>
                          <a:noFill/>
                        </a:ln>
                      </wps:spPr>
                      <wps:txbx>
                        <w:txbxContent>
                          <w:p w:rsidR="00F54690" w:rsidRPr="00157F5F" w:rsidRDefault="00F54690" w:rsidP="00F54690">
                            <w:pPr>
                              <w:pStyle w:val="ac"/>
                              <w:jc w:val="center"/>
                              <w:rPr>
                                <w:rFonts w:ascii="Times New Roman" w:hAnsi="Times New Roman"/>
                                <w:i w:val="0"/>
                                <w:noProof/>
                                <w:color w:val="auto"/>
                                <w:sz w:val="26"/>
                                <w:szCs w:val="26"/>
                              </w:rPr>
                            </w:pPr>
                            <w:r w:rsidRPr="00157F5F">
                              <w:rPr>
                                <w:rFonts w:ascii="Times New Roman" w:hAnsi="Times New Roman"/>
                                <w:i w:val="0"/>
                                <w:color w:val="auto"/>
                                <w:sz w:val="26"/>
                                <w:szCs w:val="26"/>
                                <w:lang w:val="en-US"/>
                              </w:rPr>
                              <w:t>Fig. 5.3 – The DC machine anchor plate core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483660" id="Надпись 13343" o:spid="_x0000_s1053" type="#_x0000_t202" style="position:absolute;left:0;text-align:left;margin-left:3.65pt;margin-top:7.35pt;width:200.1pt;height:.05pt;z-index:-2516090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" stroked="f">
                <v:textbox style="mso-fit-shape-to-text:t" inset="0,0,0,0">
                  <w:txbxContent>
                    <w:p w:rsidR="00F54690" w:rsidRPr="00157F5F" w:rsidRDefault="00F54690" w:rsidP="00F54690">
                      <w:pPr>
                        <w:pStyle w:val="ac"/>
                        <w:jc w:val="center"/>
                        <w:rPr>
                          <w:rFonts w:ascii="Times New Roman" w:hAnsi="Times New Roman"/>
                          <w:i w:val="0"/>
                          <w:noProof/>
                          <w:color w:val="auto"/>
                          <w:sz w:val="26"/>
                          <w:szCs w:val="26"/>
                        </w:rPr>
                      </w:pPr>
                      <w:r w:rsidRPr="00157F5F">
                        <w:rPr>
                          <w:rFonts w:ascii="Times New Roman" w:hAnsi="Times New Roman"/>
                          <w:i w:val="0"/>
                          <w:color w:val="auto"/>
                          <w:sz w:val="26"/>
                          <w:szCs w:val="26"/>
                          <w:lang w:val="en-US"/>
                        </w:rPr>
                        <w:t>Fig. 5.3 – The DC machine anchor plate core</w:t>
                      </w:r>
                    </w:p>
                  </w:txbxContent>
                </v:textbox>
                <w10:wrap type="tight" anchorx="margin"/>
              </v:shape>
            </w:pict>
          </mc:Fallback>
        </mc:AlternateContent>
      </w:r>
      <w:r w:rsidR="00F54690" w:rsidRPr="00F54690">
        <w:rPr>
          <w:rFonts w:ascii="Times New Roman" w:hAnsi="Times New Roman" w:cs="Times New Roman"/>
          <w:color w:val="000000"/>
          <w:sz w:val="28"/>
          <w:szCs w:val="28"/>
          <w:lang w:val="en-US"/>
        </w:rPr>
        <w:t xml:space="preserve">2) </w:t>
      </w:r>
      <w:r w:rsidR="00F54690" w:rsidRPr="00F54690">
        <w:rPr>
          <w:rFonts w:ascii="Times New Roman" w:hAnsi="Times New Roman" w:cs="Times New Roman"/>
          <w:color w:val="000000"/>
          <w:sz w:val="28"/>
          <w:szCs w:val="28"/>
          <w:lang w:val="tr-TR"/>
        </w:rPr>
        <w:t>Multi-way winding.</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Simple windings are wave, loop and combined (sometimes they are called "frog").</w:t>
      </w:r>
    </w:p>
    <w:p w:rsidR="00F54690" w:rsidRPr="00F54690" w:rsidRDefault="00F54690" w:rsidP="00F54690">
      <w:pPr>
        <w:pStyle w:val="af2"/>
        <w:spacing w:after="0" w:line="312" w:lineRule="auto"/>
        <w:jc w:val="center"/>
        <w:rPr>
          <w:rFonts w:ascii="Times New Roman" w:hAnsi="Times New Roman" w:cs="Times New Roman"/>
          <w:color w:val="000000"/>
          <w:sz w:val="28"/>
          <w:szCs w:val="28"/>
          <w:lang w:val="en-US"/>
        </w:rPr>
      </w:pPr>
      <w:r w:rsidRPr="00F54690">
        <w:rPr>
          <w:rFonts w:ascii="Times New Roman" w:hAnsi="Times New Roman" w:cs="Times New Roman"/>
          <w:noProof/>
          <w:color w:val="000000"/>
          <w:sz w:val="28"/>
          <w:szCs w:val="28"/>
        </w:rPr>
        <w:lastRenderedPageBreak/>
        <w:drawing>
          <wp:inline distT="0" distB="0" distL="0" distR="0" wp14:anchorId="3331C59C" wp14:editId="1776C3F2">
            <wp:extent cx="2141039" cy="1223159"/>
            <wp:effectExtent l="0" t="0" r="0" b="0"/>
            <wp:docPr id="13354" name="Рисунок 1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145994" cy="1225990"/>
                    </a:xfrm>
                    <a:prstGeom prst="rect">
                      <a:avLst/>
                    </a:prstGeom>
                    <a:noFill/>
                    <a:ln>
                      <a:noFill/>
                    </a:ln>
                  </pic:spPr>
                </pic:pic>
              </a:graphicData>
            </a:graphic>
          </wp:inline>
        </w:drawing>
      </w:r>
      <w:r w:rsidRPr="00F54690">
        <w:rPr>
          <w:rFonts w:ascii="Times New Roman" w:hAnsi="Times New Roman" w:cs="Times New Roman"/>
          <w:color w:val="000000"/>
          <w:sz w:val="28"/>
          <w:szCs w:val="28"/>
          <w:lang w:val="en-US"/>
        </w:rPr>
        <w:t xml:space="preserve">   </w:t>
      </w:r>
      <w:r w:rsidRPr="00F54690">
        <w:rPr>
          <w:rFonts w:ascii="Times New Roman" w:hAnsi="Times New Roman" w:cs="Times New Roman"/>
          <w:noProof/>
          <w:color w:val="000000"/>
          <w:sz w:val="28"/>
          <w:szCs w:val="28"/>
        </w:rPr>
        <w:drawing>
          <wp:inline distT="0" distB="0" distL="0" distR="0" wp14:anchorId="4247DF53" wp14:editId="5A4F46C5">
            <wp:extent cx="1616245" cy="1413040"/>
            <wp:effectExtent l="0" t="0" r="3175" b="0"/>
            <wp:docPr id="13355" name="Рисунок 1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624642" cy="1420381"/>
                    </a:xfrm>
                    <a:prstGeom prst="rect">
                      <a:avLst/>
                    </a:prstGeom>
                    <a:noFill/>
                    <a:ln>
                      <a:noFill/>
                    </a:ln>
                  </pic:spPr>
                </pic:pic>
              </a:graphicData>
            </a:graphic>
          </wp:inline>
        </w:drawing>
      </w:r>
      <w:r w:rsidRPr="00F54690">
        <w:rPr>
          <w:rFonts w:ascii="Times New Roman" w:hAnsi="Times New Roman" w:cs="Times New Roman"/>
          <w:color w:val="000000"/>
          <w:sz w:val="28"/>
          <w:szCs w:val="28"/>
          <w:lang w:val="en-US"/>
        </w:rPr>
        <w:t xml:space="preserve">  </w:t>
      </w:r>
      <w:r w:rsidRPr="00F54690">
        <w:rPr>
          <w:rFonts w:ascii="Times New Roman" w:hAnsi="Times New Roman" w:cs="Times New Roman"/>
          <w:noProof/>
          <w:color w:val="000000"/>
          <w:sz w:val="28"/>
          <w:szCs w:val="28"/>
        </w:rPr>
        <w:drawing>
          <wp:inline distT="0" distB="0" distL="0" distR="0" wp14:anchorId="2E5AE8AE" wp14:editId="709D3160">
            <wp:extent cx="1828800" cy="1513003"/>
            <wp:effectExtent l="0" t="0" r="0" b="0"/>
            <wp:docPr id="13356" name="Рисунок 1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844921" cy="1526340"/>
                    </a:xfrm>
                    <a:prstGeom prst="rect">
                      <a:avLst/>
                    </a:prstGeom>
                    <a:noFill/>
                    <a:ln>
                      <a:noFill/>
                    </a:ln>
                  </pic:spPr>
                </pic:pic>
              </a:graphicData>
            </a:graphic>
          </wp:inline>
        </w:drawing>
      </w:r>
    </w:p>
    <w:p w:rsidR="00F54690" w:rsidRPr="00F54690" w:rsidRDefault="00F54690" w:rsidP="00F54690">
      <w:pPr>
        <w:pStyle w:val="af2"/>
        <w:spacing w:after="0" w:line="312" w:lineRule="auto"/>
        <w:ind w:firstLine="1800"/>
        <w:jc w:val="both"/>
        <w:rPr>
          <w:rFonts w:ascii="Times New Roman" w:hAnsi="Times New Roman" w:cs="Times New Roman"/>
          <w:i/>
          <w:color w:val="000000"/>
          <w:sz w:val="28"/>
          <w:szCs w:val="28"/>
          <w:lang w:val="en-US"/>
        </w:rPr>
      </w:pPr>
      <w:r w:rsidRPr="00F54690">
        <w:rPr>
          <w:rFonts w:ascii="Times New Roman" w:hAnsi="Times New Roman" w:cs="Times New Roman"/>
          <w:i/>
          <w:color w:val="000000"/>
          <w:sz w:val="28"/>
          <w:szCs w:val="28"/>
          <w:lang w:val="en-US"/>
        </w:rPr>
        <w:t>a                                                b                                   c</w:t>
      </w:r>
    </w:p>
    <w:p w:rsidR="00F54690" w:rsidRPr="00F54690" w:rsidRDefault="00F54690" w:rsidP="00F54690">
      <w:pPr>
        <w:pStyle w:val="af2"/>
        <w:spacing w:after="0"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Fig. 5.4 </w:t>
      </w:r>
      <w:r w:rsidR="000B0476">
        <w:rPr>
          <w:rFonts w:ascii="Times New Roman" w:hAnsi="Times New Roman" w:cs="Times New Roman"/>
          <w:sz w:val="28"/>
          <w:szCs w:val="28"/>
          <w:lang w:val="en-US"/>
        </w:rPr>
        <w:t>–</w:t>
      </w:r>
      <w:r w:rsidRPr="00F54690">
        <w:rPr>
          <w:rFonts w:ascii="Times New Roman" w:hAnsi="Times New Roman" w:cs="Times New Roman"/>
          <w:sz w:val="28"/>
          <w:szCs w:val="28"/>
          <w:lang w:val="en-US"/>
        </w:rPr>
        <w:t xml:space="preserve"> The</w:t>
      </w:r>
      <w:r w:rsidR="000B0476">
        <w:rPr>
          <w:rFonts w:ascii="Times New Roman" w:hAnsi="Times New Roman" w:cs="Times New Roman"/>
          <w:sz w:val="28"/>
          <w:szCs w:val="28"/>
          <w:lang w:val="en-US"/>
        </w:rPr>
        <w:t xml:space="preserve"> </w:t>
      </w:r>
      <w:r w:rsidRPr="00F54690">
        <w:rPr>
          <w:rFonts w:ascii="Times New Roman" w:hAnsi="Times New Roman" w:cs="Times New Roman"/>
          <w:sz w:val="28"/>
          <w:szCs w:val="28"/>
          <w:lang w:val="en-US"/>
        </w:rPr>
        <w:t xml:space="preserve">schemes of DC machine anchor winding </w:t>
      </w:r>
    </w:p>
    <w:p w:rsidR="00F54690" w:rsidRPr="00F54690" w:rsidRDefault="00F54690" w:rsidP="00F54690">
      <w:pPr>
        <w:pStyle w:val="af2"/>
        <w:spacing w:after="0"/>
        <w:ind w:firstLine="567"/>
        <w:jc w:val="center"/>
        <w:rPr>
          <w:rFonts w:ascii="Times New Roman" w:hAnsi="Times New Roman" w:cs="Times New Roman"/>
          <w:color w:val="000000"/>
          <w:lang w:val="en-US"/>
        </w:rPr>
      </w:pPr>
    </w:p>
    <w:p w:rsidR="00F54690" w:rsidRPr="00F54690" w:rsidRDefault="00F54690" w:rsidP="00F54690">
      <w:pPr>
        <w:pStyle w:val="af2"/>
        <w:spacing w:after="0" w:line="288"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The combined winding </w:t>
      </w:r>
      <w:r w:rsidRPr="00F54690">
        <w:rPr>
          <w:rFonts w:ascii="Times New Roman" w:hAnsi="Times New Roman" w:cs="Times New Roman"/>
          <w:b/>
          <w:color w:val="000000"/>
          <w:sz w:val="28"/>
          <w:szCs w:val="28"/>
          <w:lang w:val="en-US"/>
        </w:rPr>
        <w:t>is the sum</w:t>
      </w:r>
      <w:r w:rsidRPr="00F54690">
        <w:rPr>
          <w:rFonts w:ascii="Times New Roman" w:hAnsi="Times New Roman" w:cs="Times New Roman"/>
          <w:color w:val="000000"/>
          <w:sz w:val="28"/>
          <w:szCs w:val="28"/>
          <w:lang w:val="en-US"/>
        </w:rPr>
        <w:t xml:space="preserve"> of the wave and loop windings.</w:t>
      </w:r>
    </w:p>
    <w:p w:rsidR="00F54690" w:rsidRPr="00F54690" w:rsidRDefault="00F54690" w:rsidP="00F54690">
      <w:pPr>
        <w:pStyle w:val="af2"/>
        <w:spacing w:after="0"/>
        <w:ind w:left="357"/>
        <w:jc w:val="center"/>
        <w:rPr>
          <w:rFonts w:ascii="Times New Roman" w:hAnsi="Times New Roman" w:cs="Times New Roman"/>
          <w:bCs/>
          <w:color w:val="000000"/>
          <w:sz w:val="28"/>
          <w:szCs w:val="28"/>
          <w:lang w:val="en-US"/>
        </w:rPr>
      </w:pPr>
    </w:p>
    <w:p w:rsidR="00F54690" w:rsidRPr="00F54690" w:rsidRDefault="00F54690" w:rsidP="00F54690">
      <w:pPr>
        <w:pStyle w:val="af2"/>
        <w:keepNext/>
        <w:spacing w:after="0"/>
        <w:jc w:val="center"/>
        <w:rPr>
          <w:rFonts w:ascii="Times New Roman" w:hAnsi="Times New Roman" w:cs="Times New Roman"/>
          <w:color w:val="000000"/>
          <w:sz w:val="28"/>
          <w:szCs w:val="28"/>
        </w:rPr>
      </w:pPr>
      <w:r w:rsidRPr="00F54690">
        <w:rPr>
          <w:rFonts w:ascii="Times New Roman" w:hAnsi="Times New Roman" w:cs="Times New Roman"/>
          <w:b/>
          <w:bCs/>
          <w:color w:val="000000"/>
          <w:sz w:val="28"/>
          <w:szCs w:val="28"/>
          <w:lang w:val="en-US"/>
        </w:rPr>
        <w:t>Anchor winding parallel branches</w:t>
      </w:r>
    </w:p>
    <w:p w:rsidR="00F54690" w:rsidRPr="00F54690" w:rsidRDefault="00F54690" w:rsidP="00F54690">
      <w:pPr>
        <w:pStyle w:val="af2"/>
        <w:keepNext/>
        <w:spacing w:after="0" w:line="276" w:lineRule="auto"/>
        <w:ind w:firstLine="567"/>
        <w:jc w:val="both"/>
        <w:rPr>
          <w:rFonts w:ascii="Times New Roman" w:hAnsi="Times New Roman" w:cs="Times New Roman"/>
          <w:color w:val="000000"/>
          <w:sz w:val="28"/>
          <w:szCs w:val="28"/>
          <w:lang w:val="en-US"/>
        </w:rPr>
      </w:pP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The most important difference of windings is the number of parallel branches. Simple wave windings have two parallel branches (</w:t>
      </w:r>
      <w:r w:rsidRPr="00F54690">
        <w:rPr>
          <w:rFonts w:ascii="Times New Roman" w:hAnsi="Times New Roman" w:cs="Times New Roman"/>
          <w:i/>
          <w:color w:val="000000"/>
          <w:sz w:val="28"/>
          <w:szCs w:val="28"/>
          <w:lang w:val="en-US"/>
        </w:rPr>
        <w:t>a</w:t>
      </w:r>
      <w:r w:rsidRPr="00F54690">
        <w:rPr>
          <w:rFonts w:ascii="Times New Roman" w:hAnsi="Times New Roman" w:cs="Times New Roman"/>
          <w:color w:val="000000"/>
          <w:sz w:val="28"/>
          <w:szCs w:val="28"/>
          <w:lang w:val="en-US"/>
        </w:rPr>
        <w:t xml:space="preserve"> = 1)</w:t>
      </w:r>
      <w:r w:rsidRPr="00F54690">
        <w:rPr>
          <w:rFonts w:ascii="Times New Roman" w:hAnsi="Times New Roman" w:cs="Times New Roman"/>
          <w:sz w:val="28"/>
          <w:szCs w:val="28"/>
        </w:rPr>
        <w:t xml:space="preserve"> </w:t>
      </w:r>
      <w:r w:rsidRPr="00F54690">
        <w:rPr>
          <w:rFonts w:ascii="Times New Roman" w:hAnsi="Times New Roman" w:cs="Times New Roman"/>
          <w:color w:val="000000"/>
          <w:sz w:val="28"/>
          <w:szCs w:val="28"/>
          <w:lang w:val="en-US"/>
        </w:rPr>
        <w:t xml:space="preserve">always, where </w:t>
      </w:r>
      <w:r w:rsidRPr="00F54690">
        <w:rPr>
          <w:rFonts w:ascii="Times New Roman" w:hAnsi="Times New Roman" w:cs="Times New Roman"/>
          <w:i/>
          <w:color w:val="000000"/>
          <w:sz w:val="28"/>
          <w:szCs w:val="28"/>
          <w:lang w:val="en-US"/>
        </w:rPr>
        <w:t>a</w:t>
      </w:r>
      <w:r w:rsidRPr="00F54690">
        <w:rPr>
          <w:rFonts w:ascii="Times New Roman" w:hAnsi="Times New Roman" w:cs="Times New Roman"/>
          <w:color w:val="000000"/>
          <w:sz w:val="28"/>
          <w:szCs w:val="28"/>
          <w:lang w:val="en-US"/>
        </w:rPr>
        <w:t xml:space="preserve"> is the number of pairs of parallel branches (fig. </w:t>
      </w:r>
      <w:r w:rsidRPr="00F54690">
        <w:rPr>
          <w:rFonts w:ascii="Times New Roman" w:hAnsi="Times New Roman" w:cs="Times New Roman"/>
          <w:i/>
          <w:color w:val="000000"/>
          <w:sz w:val="28"/>
          <w:szCs w:val="28"/>
          <w:lang w:val="en-US"/>
        </w:rPr>
        <w:t>a</w:t>
      </w:r>
      <w:r w:rsidRPr="00F54690">
        <w:rPr>
          <w:rFonts w:ascii="Times New Roman" w:hAnsi="Times New Roman" w:cs="Times New Roman"/>
          <w:color w:val="000000"/>
          <w:sz w:val="28"/>
          <w:szCs w:val="28"/>
          <w:lang w:val="en-US"/>
        </w:rPr>
        <w:t>).</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Simple loop windings have the number of parallel branches </w:t>
      </w:r>
      <w:r w:rsidRPr="00F54690">
        <w:rPr>
          <w:rFonts w:ascii="Times New Roman" w:hAnsi="Times New Roman" w:cs="Times New Roman"/>
          <w:i/>
          <w:color w:val="000000"/>
          <w:sz w:val="28"/>
          <w:szCs w:val="28"/>
          <w:lang w:val="en-US"/>
        </w:rPr>
        <w:t>a</w:t>
      </w:r>
      <w:r w:rsidRPr="00F54690">
        <w:rPr>
          <w:rFonts w:ascii="Times New Roman" w:hAnsi="Times New Roman" w:cs="Times New Roman"/>
          <w:color w:val="000000"/>
          <w:sz w:val="28"/>
          <w:szCs w:val="28"/>
          <w:lang w:val="en-US"/>
        </w:rPr>
        <w:t>=</w:t>
      </w:r>
      <w:r w:rsidRPr="00F54690">
        <w:rPr>
          <w:rFonts w:ascii="Times New Roman" w:hAnsi="Times New Roman" w:cs="Times New Roman"/>
          <w:i/>
          <w:color w:val="000000"/>
          <w:sz w:val="28"/>
          <w:szCs w:val="28"/>
          <w:lang w:val="en-US"/>
        </w:rPr>
        <w:t>p</w:t>
      </w:r>
      <w:r w:rsidRPr="00F54690">
        <w:rPr>
          <w:rFonts w:ascii="Times New Roman" w:hAnsi="Times New Roman" w:cs="Times New Roman"/>
          <w:color w:val="000000"/>
          <w:sz w:val="28"/>
          <w:szCs w:val="28"/>
          <w:lang w:val="en-US"/>
        </w:rPr>
        <w:t>, (</w:t>
      </w:r>
      <w:r w:rsidRPr="00F54690">
        <w:rPr>
          <w:rFonts w:ascii="Times New Roman" w:hAnsi="Times New Roman" w:cs="Times New Roman"/>
          <w:b/>
          <w:i/>
          <w:color w:val="000000"/>
          <w:sz w:val="28"/>
          <w:szCs w:val="28"/>
          <w:lang w:val="en-US"/>
        </w:rPr>
        <w:t>a</w:t>
      </w:r>
      <w:r w:rsidRPr="00F54690">
        <w:rPr>
          <w:rFonts w:ascii="Times New Roman" w:hAnsi="Times New Roman" w:cs="Times New Roman"/>
          <w:color w:val="000000"/>
          <w:sz w:val="28"/>
          <w:szCs w:val="28"/>
          <w:lang w:val="en-US"/>
        </w:rPr>
        <w:t xml:space="preserve"> is equal to </w:t>
      </w:r>
      <w:r w:rsidRPr="00F54690">
        <w:rPr>
          <w:rFonts w:ascii="Times New Roman" w:hAnsi="Times New Roman" w:cs="Times New Roman"/>
          <w:b/>
          <w:i/>
          <w:color w:val="000000"/>
          <w:sz w:val="28"/>
          <w:szCs w:val="28"/>
          <w:lang w:val="en-US"/>
        </w:rPr>
        <w:t>p</w:t>
      </w:r>
      <w:r w:rsidRPr="00F54690">
        <w:rPr>
          <w:rFonts w:ascii="Times New Roman" w:hAnsi="Times New Roman" w:cs="Times New Roman"/>
          <w:color w:val="000000"/>
          <w:sz w:val="28"/>
          <w:szCs w:val="28"/>
          <w:lang w:val="en-US"/>
        </w:rPr>
        <w:t xml:space="preserve">) where </w:t>
      </w:r>
      <w:r w:rsidRPr="00F54690">
        <w:rPr>
          <w:rFonts w:ascii="Times New Roman" w:hAnsi="Times New Roman" w:cs="Times New Roman"/>
          <w:b/>
          <w:i/>
          <w:color w:val="000000"/>
          <w:sz w:val="28"/>
          <w:szCs w:val="28"/>
          <w:lang w:val="en-US"/>
        </w:rPr>
        <w:t>p</w:t>
      </w:r>
      <w:r w:rsidRPr="00F54690">
        <w:rPr>
          <w:rFonts w:ascii="Times New Roman" w:hAnsi="Times New Roman" w:cs="Times New Roman"/>
          <w:color w:val="000000"/>
          <w:sz w:val="28"/>
          <w:szCs w:val="28"/>
          <w:lang w:val="en-US"/>
        </w:rPr>
        <w:t xml:space="preserve"> is the number of pole pairs of the machine (fig. </w:t>
      </w:r>
      <w:r w:rsidRPr="00F54690">
        <w:rPr>
          <w:rFonts w:ascii="Times New Roman" w:hAnsi="Times New Roman" w:cs="Times New Roman"/>
          <w:i/>
          <w:color w:val="000000"/>
          <w:sz w:val="28"/>
          <w:szCs w:val="28"/>
          <w:lang w:val="en-US"/>
        </w:rPr>
        <w:t>b</w:t>
      </w:r>
      <w:r w:rsidRPr="00F54690">
        <w:rPr>
          <w:rFonts w:ascii="Times New Roman" w:hAnsi="Times New Roman" w:cs="Times New Roman"/>
          <w:color w:val="000000"/>
          <w:sz w:val="28"/>
          <w:szCs w:val="28"/>
          <w:lang w:val="en-US"/>
        </w:rPr>
        <w:t>).</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Combined windings are the sum of a simple wave winding and </w:t>
      </w:r>
      <w:r w:rsidRPr="00F54690">
        <w:rPr>
          <w:rFonts w:ascii="Times New Roman" w:hAnsi="Times New Roman" w:cs="Times New Roman"/>
          <w:i/>
          <w:color w:val="000000"/>
          <w:sz w:val="28"/>
          <w:szCs w:val="28"/>
          <w:lang w:val="en-US"/>
        </w:rPr>
        <w:t>a</w:t>
      </w:r>
      <w:r w:rsidRPr="00F54690">
        <w:rPr>
          <w:rFonts w:ascii="Times New Roman" w:hAnsi="Times New Roman" w:cs="Times New Roman"/>
          <w:color w:val="000000"/>
          <w:sz w:val="28"/>
          <w:szCs w:val="28"/>
          <w:lang w:val="en-US"/>
        </w:rPr>
        <w:t xml:space="preserve"> simple loop winding. In these windings </w:t>
      </w:r>
      <w:r w:rsidRPr="00F54690">
        <w:rPr>
          <w:rFonts w:ascii="Times New Roman" w:hAnsi="Times New Roman" w:cs="Times New Roman"/>
          <w:i/>
          <w:color w:val="000000"/>
          <w:sz w:val="28"/>
          <w:szCs w:val="28"/>
          <w:lang w:val="en-US"/>
        </w:rPr>
        <w:t>a</w:t>
      </w:r>
      <w:r w:rsidRPr="00F54690">
        <w:rPr>
          <w:rFonts w:ascii="Times New Roman" w:hAnsi="Times New Roman" w:cs="Times New Roman"/>
          <w:color w:val="000000"/>
          <w:sz w:val="28"/>
          <w:szCs w:val="28"/>
          <w:lang w:val="en-US"/>
        </w:rPr>
        <w:t>=</w:t>
      </w:r>
      <w:r w:rsidRPr="00F54690">
        <w:rPr>
          <w:rFonts w:ascii="Times New Roman" w:hAnsi="Times New Roman" w:cs="Times New Roman"/>
          <w:i/>
          <w:color w:val="000000"/>
          <w:sz w:val="28"/>
          <w:szCs w:val="28"/>
          <w:lang w:val="en-US"/>
        </w:rPr>
        <w:t>p</w:t>
      </w:r>
      <w:r w:rsidRPr="00F54690">
        <w:rPr>
          <w:rFonts w:ascii="Times New Roman" w:hAnsi="Times New Roman" w:cs="Times New Roman"/>
          <w:color w:val="000000"/>
          <w:sz w:val="28"/>
          <w:szCs w:val="28"/>
          <w:lang w:val="en-US"/>
        </w:rPr>
        <w:t xml:space="preserve">, due to the presence of a loop winding (fig. </w:t>
      </w:r>
      <w:r w:rsidRPr="00F54690">
        <w:rPr>
          <w:rFonts w:ascii="Times New Roman" w:hAnsi="Times New Roman" w:cs="Times New Roman"/>
          <w:i/>
          <w:color w:val="000000"/>
          <w:sz w:val="28"/>
          <w:szCs w:val="28"/>
          <w:lang w:val="en-US"/>
        </w:rPr>
        <w:t>c</w:t>
      </w:r>
      <w:r w:rsidRPr="00F54690">
        <w:rPr>
          <w:rFonts w:ascii="Times New Roman" w:hAnsi="Times New Roman" w:cs="Times New Roman"/>
          <w:color w:val="000000"/>
          <w:sz w:val="28"/>
          <w:szCs w:val="28"/>
          <w:lang w:val="en-US"/>
        </w:rPr>
        <w:t>).</w:t>
      </w:r>
    </w:p>
    <w:p w:rsidR="00F54690" w:rsidRPr="00F54690" w:rsidRDefault="00F54690" w:rsidP="00F54690">
      <w:pPr>
        <w:pStyle w:val="af2"/>
        <w:spacing w:after="0" w:line="312" w:lineRule="auto"/>
        <w:ind w:firstLine="567"/>
        <w:jc w:val="both"/>
        <w:rPr>
          <w:rFonts w:ascii="Times New Roman" w:hAnsi="Times New Roman" w:cs="Times New Roman"/>
          <w:b/>
          <w:color w:val="000000"/>
          <w:sz w:val="28"/>
          <w:szCs w:val="28"/>
          <w:lang w:val="en-US"/>
        </w:rPr>
      </w:pPr>
      <w:r w:rsidRPr="00F54690">
        <w:rPr>
          <w:rFonts w:ascii="Times New Roman" w:hAnsi="Times New Roman" w:cs="Times New Roman"/>
          <w:b/>
          <w:color w:val="000000"/>
          <w:sz w:val="28"/>
          <w:szCs w:val="28"/>
          <w:lang w:val="en-US"/>
        </w:rPr>
        <w:t>Complex windings have two and three strokes.</w:t>
      </w:r>
    </w:p>
    <w:p w:rsidR="00F54690" w:rsidRPr="00F54690" w:rsidRDefault="00F54690" w:rsidP="00F54690">
      <w:pPr>
        <w:pStyle w:val="af2"/>
        <w:spacing w:after="0" w:line="312" w:lineRule="auto"/>
        <w:ind w:firstLine="567"/>
        <w:jc w:val="center"/>
        <w:rPr>
          <w:rFonts w:ascii="Times New Roman" w:hAnsi="Times New Roman" w:cs="Times New Roman"/>
          <w:b/>
          <w:color w:val="000000"/>
          <w:sz w:val="28"/>
          <w:szCs w:val="28"/>
          <w:lang w:val="en-US"/>
        </w:rPr>
      </w:pPr>
      <w:r w:rsidRPr="00F54690">
        <w:rPr>
          <w:rFonts w:ascii="Times New Roman" w:hAnsi="Times New Roman" w:cs="Times New Roman"/>
          <w:b/>
          <w:color w:val="000000"/>
          <w:sz w:val="28"/>
          <w:szCs w:val="28"/>
          <w:lang w:val="en-US"/>
        </w:rPr>
        <w:t>Leveling conductors</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In the manufacture of machine designs, asymmetry occurs. Therefore, in the parallel branches of the windings may be different currents. These currents must be equalized before coming into the collector. To do this, use </w:t>
      </w:r>
      <w:r w:rsidRPr="00F54690">
        <w:rPr>
          <w:rFonts w:ascii="Times New Roman" w:hAnsi="Times New Roman" w:cs="Times New Roman"/>
          <w:b/>
          <w:color w:val="000000"/>
          <w:sz w:val="28"/>
          <w:szCs w:val="28"/>
          <w:lang w:val="en-US"/>
        </w:rPr>
        <w:t>leveling</w:t>
      </w:r>
      <w:r w:rsidRPr="00F54690">
        <w:rPr>
          <w:rFonts w:ascii="Times New Roman" w:hAnsi="Times New Roman" w:cs="Times New Roman"/>
          <w:color w:val="000000"/>
          <w:sz w:val="28"/>
          <w:szCs w:val="28"/>
          <w:lang w:val="en-US"/>
        </w:rPr>
        <w:t xml:space="preserve"> </w:t>
      </w:r>
      <w:r w:rsidRPr="00F54690">
        <w:rPr>
          <w:rFonts w:ascii="Times New Roman" w:hAnsi="Times New Roman" w:cs="Times New Roman"/>
          <w:b/>
          <w:color w:val="000000"/>
          <w:sz w:val="28"/>
          <w:szCs w:val="28"/>
          <w:lang w:val="en-US"/>
        </w:rPr>
        <w:t>conductors</w:t>
      </w:r>
      <w:r w:rsidRPr="00F54690">
        <w:rPr>
          <w:rFonts w:ascii="Times New Roman" w:hAnsi="Times New Roman" w:cs="Times New Roman"/>
          <w:color w:val="000000"/>
          <w:sz w:val="28"/>
          <w:szCs w:val="28"/>
          <w:lang w:val="en-US"/>
        </w:rPr>
        <w:t>.</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Only for wave windings do not use </w:t>
      </w:r>
      <w:r w:rsidRPr="00F54690">
        <w:rPr>
          <w:rFonts w:ascii="Times New Roman" w:hAnsi="Times New Roman" w:cs="Times New Roman"/>
          <w:b/>
          <w:color w:val="000000"/>
          <w:sz w:val="28"/>
          <w:szCs w:val="28"/>
          <w:lang w:val="en-US"/>
        </w:rPr>
        <w:t>leveling conductors</w:t>
      </w:r>
      <w:r w:rsidRPr="00F54690">
        <w:rPr>
          <w:rFonts w:ascii="Times New Roman" w:hAnsi="Times New Roman" w:cs="Times New Roman"/>
          <w:color w:val="000000"/>
          <w:sz w:val="28"/>
          <w:szCs w:val="28"/>
          <w:lang w:val="en-US"/>
        </w:rPr>
        <w:t>, because they have only two parallel branches. And different currents in the wave windings are aligned along this winding.</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b/>
          <w:color w:val="000000"/>
          <w:sz w:val="28"/>
          <w:szCs w:val="28"/>
          <w:lang w:val="en-US"/>
        </w:rPr>
        <w:t>Therefore, the choice of anchor winding always begins with a simple wave winding</w:t>
      </w:r>
      <w:r w:rsidRPr="00F54690">
        <w:rPr>
          <w:rFonts w:ascii="Times New Roman" w:hAnsi="Times New Roman" w:cs="Times New Roman"/>
          <w:color w:val="000000"/>
          <w:sz w:val="28"/>
          <w:szCs w:val="28"/>
          <w:lang w:val="en-US"/>
        </w:rPr>
        <w:t xml:space="preserve">. </w:t>
      </w:r>
    </w:p>
    <w:p w:rsidR="00F54690" w:rsidRPr="00F54690" w:rsidRDefault="00F54690" w:rsidP="00F54690">
      <w:pPr>
        <w:pStyle w:val="af2"/>
        <w:spacing w:after="0" w:line="288"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If you want to increase the number of parallel branches of the anchor winding, use loop or combined winding. In combined winding leveling conductors do not use because it has the wave sections and different currents are aligned along the winding.</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An increase in the number of parallel branches may be necessary to reduce the current of a parallel branch</w:t>
      </w:r>
    </w:p>
    <w:p w:rsidR="00F54690" w:rsidRPr="00F54690" w:rsidRDefault="00F54690" w:rsidP="00F54690">
      <w:pPr>
        <w:pStyle w:val="af2"/>
        <w:spacing w:after="0" w:line="312" w:lineRule="auto"/>
        <w:ind w:firstLine="567"/>
        <w:jc w:val="center"/>
        <w:rPr>
          <w:rFonts w:ascii="Times New Roman" w:hAnsi="Times New Roman" w:cs="Times New Roman"/>
          <w:color w:val="000000"/>
          <w:sz w:val="28"/>
          <w:szCs w:val="28"/>
        </w:rPr>
      </w:pPr>
      <w:r w:rsidRPr="00F54690">
        <w:rPr>
          <w:rFonts w:ascii="Times New Roman" w:hAnsi="Times New Roman" w:cs="Times New Roman"/>
          <w:color w:val="000000"/>
          <w:position w:val="-26"/>
          <w:sz w:val="28"/>
          <w:szCs w:val="28"/>
        </w:rPr>
        <w:object w:dxaOrig="2540" w:dyaOrig="700">
          <v:shape id="_x0000_i1249" type="#_x0000_t75" style="width:127.15pt;height:35.05pt" o:ole="">
            <v:imagedata r:id="rId294" o:title=""/>
          </v:shape>
          <o:OLEObject Type="Embed" ProgID="Equation.3" ShapeID="_x0000_i1249" DrawAspect="Content" ObjectID="_1661010656" r:id="rId295"/>
        </w:object>
      </w:r>
      <w:r w:rsidRPr="00F54690">
        <w:rPr>
          <w:rFonts w:ascii="Times New Roman" w:hAnsi="Times New Roman" w:cs="Times New Roman"/>
          <w:color w:val="000000"/>
          <w:sz w:val="28"/>
          <w:szCs w:val="28"/>
        </w:rPr>
        <w:t>.</w:t>
      </w:r>
    </w:p>
    <w:p w:rsidR="00F54690" w:rsidRPr="00F54690" w:rsidRDefault="00F54690" w:rsidP="00F54690">
      <w:pPr>
        <w:pStyle w:val="af2"/>
        <w:spacing w:after="0" w:line="312" w:lineRule="auto"/>
        <w:ind w:firstLine="567"/>
        <w:jc w:val="both"/>
        <w:rPr>
          <w:rFonts w:ascii="Times New Roman" w:hAnsi="Times New Roman" w:cs="Times New Roman"/>
          <w:b/>
          <w:color w:val="000000"/>
          <w:sz w:val="28"/>
          <w:szCs w:val="28"/>
        </w:rPr>
      </w:pPr>
      <w:r w:rsidRPr="00F54690">
        <w:rPr>
          <w:rFonts w:ascii="Times New Roman" w:hAnsi="Times New Roman" w:cs="Times New Roman"/>
          <w:b/>
          <w:color w:val="000000"/>
          <w:sz w:val="28"/>
          <w:szCs w:val="28"/>
          <w:lang w:val="en-US"/>
        </w:rPr>
        <w:lastRenderedPageBreak/>
        <w:t>But it is tentative.</w:t>
      </w:r>
      <w:r w:rsidRPr="00F54690">
        <w:rPr>
          <w:rFonts w:ascii="Times New Roman" w:hAnsi="Times New Roman" w:cs="Times New Roman"/>
          <w:b/>
          <w:color w:val="000000"/>
          <w:sz w:val="28"/>
          <w:szCs w:val="28"/>
        </w:rPr>
        <w:t xml:space="preserve"> </w:t>
      </w:r>
      <w:r w:rsidRPr="00F54690">
        <w:rPr>
          <w:rFonts w:ascii="Times New Roman" w:hAnsi="Times New Roman" w:cs="Times New Roman"/>
          <w:color w:val="000000"/>
          <w:sz w:val="28"/>
          <w:szCs w:val="28"/>
        </w:rPr>
        <w:t>Но это предварительно</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b/>
          <w:color w:val="000000"/>
          <w:sz w:val="28"/>
          <w:szCs w:val="28"/>
          <w:lang w:val="en-US"/>
        </w:rPr>
        <w:t>Finally</w:t>
      </w:r>
      <w:r w:rsidRPr="00F54690">
        <w:rPr>
          <w:rFonts w:ascii="Times New Roman" w:hAnsi="Times New Roman" w:cs="Times New Roman"/>
          <w:color w:val="000000"/>
          <w:sz w:val="28"/>
          <w:szCs w:val="28"/>
          <w:lang w:val="en-US"/>
        </w:rPr>
        <w:t>, the type of anchor winding is determined by two conditions:</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1) The voltage between the collector plates should be not more than 17-18 V. If the voltage is large, a fire will occur around the collector ("</w:t>
      </w:r>
      <w:r w:rsidRPr="00F54690">
        <w:rPr>
          <w:rFonts w:ascii="Times New Roman" w:hAnsi="Times New Roman" w:cs="Times New Roman"/>
          <w:b/>
          <w:color w:val="000000"/>
          <w:sz w:val="28"/>
          <w:szCs w:val="28"/>
          <w:lang w:val="en-US"/>
        </w:rPr>
        <w:t>circular fire on the collector</w:t>
      </w:r>
      <w:r w:rsidRPr="00F54690">
        <w:rPr>
          <w:rFonts w:ascii="Times New Roman" w:hAnsi="Times New Roman" w:cs="Times New Roman"/>
          <w:color w:val="000000"/>
          <w:sz w:val="28"/>
          <w:szCs w:val="28"/>
          <w:lang w:val="en-US"/>
        </w:rPr>
        <w:t>");</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2) The thickness of the collector plates must be more than 3-3.5 mm.</w:t>
      </w:r>
    </w:p>
    <w:p w:rsidR="00F54690" w:rsidRPr="00F54690" w:rsidRDefault="00F54690" w:rsidP="00F54690">
      <w:pPr>
        <w:shd w:val="clear" w:color="auto" w:fill="FFFFFF"/>
        <w:spacing w:line="312" w:lineRule="auto"/>
        <w:ind w:firstLine="567"/>
        <w:jc w:val="both"/>
        <w:outlineLvl w:val="1"/>
        <w:rPr>
          <w:rFonts w:ascii="Times New Roman" w:hAnsi="Times New Roman" w:cs="Times New Roman"/>
          <w:sz w:val="28"/>
          <w:szCs w:val="28"/>
          <w:lang w:val="en-US"/>
        </w:rPr>
      </w:pPr>
    </w:p>
    <w:p w:rsidR="00F54690" w:rsidRPr="00F54690" w:rsidRDefault="00F54690" w:rsidP="00F54690">
      <w:pPr>
        <w:shd w:val="clear" w:color="auto" w:fill="FFFFFF"/>
        <w:spacing w:line="312" w:lineRule="auto"/>
        <w:ind w:firstLine="567"/>
        <w:jc w:val="both"/>
        <w:outlineLvl w:val="1"/>
        <w:rPr>
          <w:rFonts w:ascii="Times New Roman" w:hAnsi="Times New Roman" w:cs="Times New Roman"/>
          <w:b/>
          <w:bCs/>
          <w:sz w:val="28"/>
          <w:szCs w:val="28"/>
          <w:lang w:val="en-US"/>
        </w:rPr>
      </w:pPr>
      <w:r w:rsidRPr="00F54690">
        <w:rPr>
          <w:rFonts w:ascii="Times New Roman" w:hAnsi="Times New Roman" w:cs="Times New Roman"/>
          <w:b/>
          <w:sz w:val="28"/>
          <w:szCs w:val="28"/>
          <w:lang w:val="en-US"/>
        </w:rPr>
        <w:t>Construction of] collector (commutator) of DC machine</w:t>
      </w:r>
    </w:p>
    <w:p w:rsidR="00F54690" w:rsidRPr="00F54690" w:rsidRDefault="00F54690" w:rsidP="00F54690">
      <w:pPr>
        <w:shd w:val="clear" w:color="auto" w:fill="FFFFFF"/>
        <w:spacing w:line="312" w:lineRule="auto"/>
        <w:ind w:firstLine="567"/>
        <w:jc w:val="both"/>
        <w:outlineLvl w:val="1"/>
        <w:rPr>
          <w:rFonts w:ascii="Times New Roman" w:hAnsi="Times New Roman" w:cs="Times New Roman"/>
          <w:bCs/>
          <w:sz w:val="28"/>
          <w:szCs w:val="28"/>
          <w:lang w:val="en-US"/>
        </w:rPr>
      </w:pPr>
      <w:r w:rsidRPr="00F54690">
        <w:rPr>
          <w:rFonts w:ascii="Times New Roman" w:hAnsi="Times New Roman" w:cs="Times New Roman"/>
          <w:b/>
          <w:bCs/>
          <w:sz w:val="28"/>
          <w:szCs w:val="28"/>
          <w:lang w:val="en-US"/>
        </w:rPr>
        <w:t>The collector</w:t>
      </w:r>
      <w:r w:rsidRPr="00F54690">
        <w:rPr>
          <w:rFonts w:ascii="Times New Roman" w:hAnsi="Times New Roman" w:cs="Times New Roman"/>
          <w:bCs/>
          <w:sz w:val="28"/>
          <w:szCs w:val="28"/>
          <w:lang w:val="en-US"/>
        </w:rPr>
        <w:t xml:space="preserve"> designed to convert the variable current into a constant (in the generator) and direct current to an alternating current (in the motor).</w:t>
      </w:r>
    </w:p>
    <w:p w:rsidR="00F54690" w:rsidRPr="00F54690" w:rsidRDefault="00F54690" w:rsidP="00F54690">
      <w:pPr>
        <w:shd w:val="clear" w:color="auto" w:fill="FFFFFF"/>
        <w:spacing w:line="312" w:lineRule="auto"/>
        <w:ind w:firstLine="567"/>
        <w:jc w:val="both"/>
        <w:outlineLvl w:val="1"/>
        <w:rPr>
          <w:rFonts w:ascii="Times New Roman" w:hAnsi="Times New Roman" w:cs="Times New Roman"/>
          <w:bCs/>
          <w:sz w:val="28"/>
          <w:szCs w:val="28"/>
          <w:lang w:val="en-US"/>
        </w:rPr>
      </w:pPr>
      <w:r w:rsidRPr="00F54690">
        <w:rPr>
          <w:rFonts w:ascii="Times New Roman" w:hAnsi="Times New Roman" w:cs="Times New Roman"/>
          <w:bCs/>
          <w:sz w:val="28"/>
          <w:szCs w:val="28"/>
          <w:lang w:val="en-US"/>
        </w:rPr>
        <w:t xml:space="preserve">The main elements of the collector are copper collector plates. The lower part of the collector plates has the form of a "swallowtail". The collector plates are isolated from each other and from steel washers by </w:t>
      </w:r>
      <w:proofErr w:type="spellStart"/>
      <w:r w:rsidRPr="00F54690">
        <w:rPr>
          <w:rFonts w:ascii="Times New Roman" w:hAnsi="Times New Roman" w:cs="Times New Roman"/>
          <w:bCs/>
          <w:sz w:val="28"/>
          <w:szCs w:val="28"/>
          <w:lang w:val="en-US"/>
        </w:rPr>
        <w:t>mikanite</w:t>
      </w:r>
      <w:proofErr w:type="spellEnd"/>
      <w:r w:rsidRPr="00F54690">
        <w:rPr>
          <w:rFonts w:ascii="Times New Roman" w:hAnsi="Times New Roman" w:cs="Times New Roman"/>
          <w:bCs/>
          <w:sz w:val="28"/>
          <w:szCs w:val="28"/>
          <w:lang w:val="en-US"/>
        </w:rPr>
        <w:t xml:space="preserve"> gaskets.</w:t>
      </w:r>
    </w:p>
    <w:p w:rsidR="00F54690" w:rsidRPr="00F54690" w:rsidRDefault="00F54690" w:rsidP="00F54690">
      <w:pPr>
        <w:shd w:val="clear" w:color="auto" w:fill="FFFFFF"/>
        <w:spacing w:line="312" w:lineRule="auto"/>
        <w:ind w:firstLine="567"/>
        <w:jc w:val="both"/>
        <w:outlineLvl w:val="1"/>
        <w:rPr>
          <w:rFonts w:ascii="Times New Roman" w:hAnsi="Times New Roman" w:cs="Times New Roman"/>
          <w:bCs/>
          <w:sz w:val="30"/>
          <w:szCs w:val="30"/>
          <w:lang w:val="en-US"/>
        </w:rPr>
      </w:pPr>
    </w:p>
    <w:p w:rsidR="00F54690" w:rsidRPr="00F54690" w:rsidRDefault="00F54690" w:rsidP="00F54690">
      <w:pPr>
        <w:spacing w:line="288" w:lineRule="auto"/>
        <w:jc w:val="center"/>
        <w:rPr>
          <w:rFonts w:ascii="Times New Roman" w:hAnsi="Times New Roman" w:cs="Times New Roman"/>
          <w:color w:val="000000"/>
          <w:sz w:val="28"/>
          <w:szCs w:val="28"/>
          <w:lang w:val="en-US"/>
        </w:rPr>
      </w:pPr>
      <w:r w:rsidRPr="00F54690">
        <w:rPr>
          <w:rFonts w:ascii="Times New Roman" w:hAnsi="Times New Roman" w:cs="Times New Roman"/>
          <w:noProof/>
          <w:color w:val="000000"/>
          <w:sz w:val="28"/>
          <w:szCs w:val="28"/>
        </w:rPr>
        <w:drawing>
          <wp:inline distT="0" distB="0" distL="0" distR="0" wp14:anchorId="597C2BBB" wp14:editId="0BA68884">
            <wp:extent cx="1531628" cy="1693441"/>
            <wp:effectExtent l="0" t="0" r="0" b="2540"/>
            <wp:docPr id="13357" name="Рисунок 1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538506" cy="1701045"/>
                    </a:xfrm>
                    <a:prstGeom prst="rect">
                      <a:avLst/>
                    </a:prstGeom>
                    <a:noFill/>
                    <a:ln>
                      <a:noFill/>
                    </a:ln>
                  </pic:spPr>
                </pic:pic>
              </a:graphicData>
            </a:graphic>
          </wp:inline>
        </w:drawing>
      </w:r>
      <w:r w:rsidRPr="00F54690">
        <w:rPr>
          <w:rFonts w:ascii="Times New Roman" w:hAnsi="Times New Roman" w:cs="Times New Roman"/>
          <w:color w:val="000000"/>
          <w:sz w:val="28"/>
          <w:szCs w:val="28"/>
        </w:rPr>
        <w:t xml:space="preserve"> </w:t>
      </w:r>
      <w:r w:rsidRPr="00F54690">
        <w:rPr>
          <w:rFonts w:ascii="Times New Roman" w:hAnsi="Times New Roman" w:cs="Times New Roman"/>
          <w:color w:val="000000"/>
          <w:sz w:val="28"/>
          <w:szCs w:val="28"/>
          <w:lang w:val="en-US"/>
        </w:rPr>
        <w:t xml:space="preserve">                </w:t>
      </w:r>
      <w:r w:rsidRPr="00F54690">
        <w:rPr>
          <w:rFonts w:ascii="Times New Roman" w:hAnsi="Times New Roman" w:cs="Times New Roman"/>
          <w:color w:val="000000"/>
          <w:sz w:val="28"/>
          <w:szCs w:val="28"/>
        </w:rPr>
        <w:t xml:space="preserve">  </w:t>
      </w:r>
      <w:r w:rsidRPr="00F54690">
        <w:rPr>
          <w:rFonts w:ascii="Times New Roman" w:hAnsi="Times New Roman" w:cs="Times New Roman"/>
          <w:noProof/>
        </w:rPr>
        <w:drawing>
          <wp:inline distT="0" distB="0" distL="0" distR="0" wp14:anchorId="0ECFF2CB" wp14:editId="5AA20A1F">
            <wp:extent cx="2810476" cy="1710039"/>
            <wp:effectExtent l="0" t="0" r="0" b="5080"/>
            <wp:docPr id="13358" name="Рисунок 1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826973" cy="1720077"/>
                    </a:xfrm>
                    <a:prstGeom prst="rect">
                      <a:avLst/>
                    </a:prstGeom>
                    <a:noFill/>
                    <a:ln>
                      <a:noFill/>
                    </a:ln>
                  </pic:spPr>
                </pic:pic>
              </a:graphicData>
            </a:graphic>
          </wp:inline>
        </w:drawing>
      </w:r>
      <w:r w:rsidRPr="00F54690">
        <w:rPr>
          <w:rFonts w:ascii="Times New Roman" w:hAnsi="Times New Roman" w:cs="Times New Roman"/>
          <w:color w:val="000000"/>
          <w:sz w:val="28"/>
          <w:szCs w:val="28"/>
          <w:lang w:val="en-US"/>
        </w:rPr>
        <w:t xml:space="preserve">  </w:t>
      </w:r>
    </w:p>
    <w:p w:rsidR="00F54690" w:rsidRPr="00F54690" w:rsidRDefault="00F54690" w:rsidP="00F54690">
      <w:pPr>
        <w:ind w:left="567"/>
        <w:jc w:val="center"/>
        <w:rPr>
          <w:rFonts w:ascii="Times New Roman" w:hAnsi="Times New Roman" w:cs="Times New Roman"/>
          <w:color w:val="000000"/>
        </w:rPr>
      </w:pPr>
    </w:p>
    <w:p w:rsidR="00F54690" w:rsidRPr="00F54690" w:rsidRDefault="00F54690" w:rsidP="00F54690">
      <w:pPr>
        <w:spacing w:line="288" w:lineRule="auto"/>
        <w:ind w:firstLine="567"/>
        <w:jc w:val="center"/>
        <w:rPr>
          <w:rFonts w:ascii="Times New Roman" w:hAnsi="Times New Roman" w:cs="Times New Roman"/>
          <w:b/>
          <w:color w:val="000000"/>
          <w:sz w:val="26"/>
          <w:szCs w:val="26"/>
          <w:lang w:val="en-US"/>
        </w:rPr>
      </w:pPr>
      <w:r w:rsidRPr="00F54690">
        <w:rPr>
          <w:rFonts w:ascii="Times New Roman" w:hAnsi="Times New Roman" w:cs="Times New Roman"/>
          <w:sz w:val="28"/>
          <w:szCs w:val="28"/>
          <w:lang w:val="en-US"/>
        </w:rPr>
        <w:t xml:space="preserve">Fig. 5.5 – </w:t>
      </w:r>
      <w:r w:rsidRPr="00F54690">
        <w:rPr>
          <w:rFonts w:ascii="Times New Roman" w:hAnsi="Times New Roman" w:cs="Times New Roman"/>
          <w:b/>
          <w:color w:val="000000"/>
          <w:sz w:val="26"/>
          <w:szCs w:val="26"/>
          <w:lang w:val="en-US"/>
        </w:rPr>
        <w:t>Collector with conical washers</w:t>
      </w:r>
    </w:p>
    <w:p w:rsidR="00F54690" w:rsidRPr="00F54690" w:rsidRDefault="00F54690" w:rsidP="00F54690">
      <w:pPr>
        <w:spacing w:line="288" w:lineRule="auto"/>
        <w:ind w:firstLine="567"/>
        <w:jc w:val="center"/>
        <w:rPr>
          <w:rFonts w:ascii="Times New Roman" w:hAnsi="Times New Roman" w:cs="Times New Roman"/>
          <w:color w:val="000000"/>
          <w:sz w:val="26"/>
          <w:szCs w:val="26"/>
          <w:lang w:val="en-US"/>
        </w:rPr>
      </w:pPr>
      <w:r w:rsidRPr="00F54690">
        <w:rPr>
          <w:rFonts w:ascii="Times New Roman" w:hAnsi="Times New Roman" w:cs="Times New Roman"/>
          <w:color w:val="000000"/>
          <w:sz w:val="26"/>
          <w:szCs w:val="26"/>
          <w:lang w:val="en-US"/>
        </w:rPr>
        <w:t xml:space="preserve">1 – front pressure cone; 2 – the screw; 3 – rear pressure cone; 4 – isolation from </w:t>
      </w:r>
    </w:p>
    <w:p w:rsidR="00F54690" w:rsidRPr="00F54690" w:rsidRDefault="00F54690" w:rsidP="00F54690">
      <w:pPr>
        <w:spacing w:line="288" w:lineRule="auto"/>
        <w:ind w:firstLine="567"/>
        <w:jc w:val="center"/>
        <w:rPr>
          <w:rFonts w:ascii="Times New Roman" w:hAnsi="Times New Roman" w:cs="Times New Roman"/>
          <w:color w:val="000000"/>
          <w:sz w:val="26"/>
          <w:szCs w:val="26"/>
          <w:lang w:val="en-US"/>
        </w:rPr>
      </w:pPr>
      <w:proofErr w:type="spellStart"/>
      <w:r w:rsidRPr="00F54690">
        <w:rPr>
          <w:rFonts w:ascii="Times New Roman" w:hAnsi="Times New Roman" w:cs="Times New Roman"/>
          <w:color w:val="000000"/>
          <w:sz w:val="26"/>
          <w:szCs w:val="26"/>
          <w:lang w:val="en-US"/>
        </w:rPr>
        <w:t>mikanite</w:t>
      </w:r>
      <w:proofErr w:type="spellEnd"/>
      <w:r w:rsidRPr="00F54690">
        <w:rPr>
          <w:rFonts w:ascii="Times New Roman" w:hAnsi="Times New Roman" w:cs="Times New Roman"/>
          <w:color w:val="000000"/>
          <w:sz w:val="26"/>
          <w:szCs w:val="26"/>
          <w:lang w:val="en-US"/>
        </w:rPr>
        <w:t>; 5 – the cockerel of the collector plate; 6 – collector plate</w:t>
      </w:r>
    </w:p>
    <w:p w:rsidR="00F54690" w:rsidRPr="00F54690" w:rsidRDefault="00F54690" w:rsidP="00F54690">
      <w:pPr>
        <w:shd w:val="clear" w:color="auto" w:fill="FFFFFF"/>
        <w:ind w:firstLine="567"/>
        <w:jc w:val="both"/>
        <w:outlineLvl w:val="1"/>
        <w:rPr>
          <w:rFonts w:ascii="Times New Roman" w:hAnsi="Times New Roman" w:cs="Times New Roman"/>
          <w:bCs/>
          <w:lang w:val="en-US"/>
        </w:rPr>
      </w:pPr>
    </w:p>
    <w:p w:rsidR="00F54690" w:rsidRPr="00F54690" w:rsidRDefault="00F54690" w:rsidP="00F54690">
      <w:pPr>
        <w:shd w:val="clear" w:color="auto" w:fill="FFFFFF"/>
        <w:spacing w:line="312" w:lineRule="auto"/>
        <w:ind w:firstLine="567"/>
        <w:jc w:val="both"/>
        <w:outlineLvl w:val="1"/>
        <w:rPr>
          <w:rFonts w:ascii="Times New Roman" w:hAnsi="Times New Roman" w:cs="Times New Roman"/>
          <w:bCs/>
          <w:sz w:val="28"/>
          <w:szCs w:val="28"/>
          <w:lang w:val="en-US"/>
        </w:rPr>
      </w:pPr>
      <w:r w:rsidRPr="00F54690">
        <w:rPr>
          <w:rFonts w:ascii="Times New Roman" w:hAnsi="Times New Roman" w:cs="Times New Roman"/>
          <w:bCs/>
          <w:sz w:val="28"/>
          <w:szCs w:val="28"/>
          <w:lang w:val="en-US"/>
        </w:rPr>
        <w:t>The upper part of the collector plates called the "cockerel". Narrow longitudinal grooves are make in the cockerel. The ends of the anchor winding place in this</w:t>
      </w:r>
      <w:r w:rsidRPr="00F54690">
        <w:rPr>
          <w:rFonts w:ascii="Times New Roman" w:hAnsi="Times New Roman" w:cs="Times New Roman"/>
          <w:bCs/>
          <w:sz w:val="32"/>
          <w:szCs w:val="32"/>
          <w:lang w:val="en-US"/>
        </w:rPr>
        <w:t xml:space="preserve"> </w:t>
      </w:r>
      <w:r w:rsidRPr="00F54690">
        <w:rPr>
          <w:rFonts w:ascii="Times New Roman" w:hAnsi="Times New Roman" w:cs="Times New Roman"/>
          <w:bCs/>
          <w:sz w:val="28"/>
          <w:szCs w:val="28"/>
          <w:lang w:val="en-US"/>
        </w:rPr>
        <w:t>grooves and soldered there.</w:t>
      </w:r>
    </w:p>
    <w:p w:rsidR="00F54690" w:rsidRPr="00F54690" w:rsidRDefault="00F54690" w:rsidP="00F54690">
      <w:pPr>
        <w:shd w:val="clear" w:color="auto" w:fill="FFFFFF"/>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noProof/>
          <w:sz w:val="28"/>
          <w:szCs w:val="28"/>
        </w:rPr>
        <w:drawing>
          <wp:inline distT="0" distB="0" distL="0" distR="0" wp14:anchorId="156B1FD4" wp14:editId="49B0D651">
            <wp:extent cx="1341755" cy="1270635"/>
            <wp:effectExtent l="0" t="0" r="0" b="5715"/>
            <wp:docPr id="13359" name="Рисунок 1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341755" cy="1270635"/>
                    </a:xfrm>
                    <a:prstGeom prst="rect">
                      <a:avLst/>
                    </a:prstGeom>
                    <a:noFill/>
                    <a:ln>
                      <a:noFill/>
                    </a:ln>
                  </pic:spPr>
                </pic:pic>
              </a:graphicData>
            </a:graphic>
          </wp:inline>
        </w:drawing>
      </w:r>
      <w:hyperlink r:id="rId299" w:tgtFrame="ill" w:history="1"/>
      <w:r w:rsidRPr="00F54690">
        <w:rPr>
          <w:rFonts w:ascii="Times New Roman" w:hAnsi="Times New Roman" w:cs="Times New Roman"/>
          <w:color w:val="000000"/>
          <w:sz w:val="27"/>
          <w:szCs w:val="27"/>
          <w:lang w:val="en-US"/>
        </w:rPr>
        <w:t xml:space="preserve">   </w:t>
      </w:r>
      <w:r w:rsidRPr="00F54690">
        <w:rPr>
          <w:rFonts w:ascii="Times New Roman" w:hAnsi="Times New Roman" w:cs="Times New Roman"/>
          <w:noProof/>
          <w:sz w:val="28"/>
          <w:szCs w:val="28"/>
        </w:rPr>
        <w:drawing>
          <wp:inline distT="0" distB="0" distL="0" distR="0" wp14:anchorId="201AB426" wp14:editId="3B7DDDA9">
            <wp:extent cx="1038860" cy="836930"/>
            <wp:effectExtent l="0" t="0" r="8890" b="1270"/>
            <wp:docPr id="13360" name="Рисунок 1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038860" cy="836930"/>
                    </a:xfrm>
                    <a:prstGeom prst="rect">
                      <a:avLst/>
                    </a:prstGeom>
                    <a:noFill/>
                    <a:ln>
                      <a:noFill/>
                    </a:ln>
                  </pic:spPr>
                </pic:pic>
              </a:graphicData>
            </a:graphic>
          </wp:inline>
        </w:drawing>
      </w:r>
      <w:r w:rsidRPr="00F54690">
        <w:rPr>
          <w:rFonts w:ascii="Times New Roman" w:hAnsi="Times New Roman" w:cs="Times New Roman"/>
          <w:sz w:val="28"/>
          <w:szCs w:val="28"/>
          <w:lang w:val="en-US"/>
        </w:rPr>
        <w:t xml:space="preserve">  </w:t>
      </w:r>
    </w:p>
    <w:p w:rsidR="00F54690" w:rsidRPr="00F54690" w:rsidRDefault="00F54690" w:rsidP="00F54690">
      <w:pPr>
        <w:shd w:val="clear" w:color="auto" w:fill="FFFFFF"/>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Fig. 5.6 – Segment of plastic collector and brush of DC motor</w:t>
      </w:r>
    </w:p>
    <w:p w:rsidR="00F54690" w:rsidRPr="00F54690" w:rsidRDefault="00F54690" w:rsidP="00F54690">
      <w:pPr>
        <w:spacing w:line="312" w:lineRule="auto"/>
        <w:ind w:firstLine="567"/>
        <w:jc w:val="center"/>
        <w:rPr>
          <w:rFonts w:ascii="Times New Roman" w:hAnsi="Times New Roman" w:cs="Times New Roman"/>
          <w:sz w:val="22"/>
          <w:szCs w:val="22"/>
          <w:lang w:val="en-US"/>
        </w:rPr>
      </w:pPr>
    </w:p>
    <w:p w:rsidR="00F54690" w:rsidRPr="00F54690" w:rsidRDefault="00F54690" w:rsidP="00F54690">
      <w:pPr>
        <w:shd w:val="clear" w:color="auto" w:fill="FFFFFF"/>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collector of a DC machine is a cylinder that is assembled from collector plates. </w:t>
      </w:r>
      <w:proofErr w:type="spellStart"/>
      <w:r w:rsidRPr="00F54690">
        <w:rPr>
          <w:rFonts w:ascii="Times New Roman" w:hAnsi="Times New Roman" w:cs="Times New Roman"/>
          <w:sz w:val="28"/>
          <w:szCs w:val="28"/>
          <w:lang w:val="en-US"/>
        </w:rPr>
        <w:t>Micanite</w:t>
      </w:r>
      <w:proofErr w:type="spellEnd"/>
      <w:r w:rsidRPr="00F54690">
        <w:rPr>
          <w:rFonts w:ascii="Times New Roman" w:hAnsi="Times New Roman" w:cs="Times New Roman"/>
          <w:sz w:val="28"/>
          <w:szCs w:val="28"/>
          <w:lang w:val="en-US"/>
        </w:rPr>
        <w:t xml:space="preserve"> insulate plates.</w:t>
      </w:r>
    </w:p>
    <w:p w:rsidR="00F54690" w:rsidRPr="00F54690" w:rsidRDefault="00F54690" w:rsidP="00F54690">
      <w:pPr>
        <w:shd w:val="clear" w:color="auto" w:fill="FFFFFF"/>
        <w:spacing w:line="312" w:lineRule="auto"/>
        <w:ind w:firstLine="567"/>
        <w:outlineLvl w:val="1"/>
        <w:rPr>
          <w:rFonts w:ascii="Times New Roman" w:hAnsi="Times New Roman" w:cs="Times New Roman"/>
          <w:b/>
          <w:bCs/>
          <w:sz w:val="28"/>
          <w:szCs w:val="28"/>
          <w:lang w:val="en-US"/>
        </w:rPr>
      </w:pPr>
      <w:r w:rsidRPr="00F54690">
        <w:rPr>
          <w:rFonts w:ascii="Times New Roman" w:hAnsi="Times New Roman" w:cs="Times New Roman"/>
          <w:b/>
          <w:bCs/>
          <w:sz w:val="28"/>
          <w:szCs w:val="28"/>
          <w:lang w:val="en-US"/>
        </w:rPr>
        <w:lastRenderedPageBreak/>
        <w:t xml:space="preserve">The function of Collector </w:t>
      </w:r>
    </w:p>
    <w:p w:rsidR="00F54690" w:rsidRPr="00F54690" w:rsidRDefault="00F54690" w:rsidP="00F54690">
      <w:pPr>
        <w:shd w:val="clear" w:color="auto" w:fill="FFFFFF"/>
        <w:spacing w:line="312" w:lineRule="auto"/>
        <w:ind w:firstLine="567"/>
        <w:jc w:val="both"/>
        <w:outlineLvl w:val="1"/>
        <w:rPr>
          <w:rFonts w:ascii="Times New Roman" w:hAnsi="Times New Roman" w:cs="Times New Roman"/>
          <w:bCs/>
          <w:sz w:val="28"/>
          <w:szCs w:val="28"/>
          <w:lang w:val="en-US"/>
        </w:rPr>
      </w:pPr>
      <w:r w:rsidRPr="00F54690">
        <w:rPr>
          <w:rFonts w:ascii="Times New Roman" w:hAnsi="Times New Roman" w:cs="Times New Roman"/>
          <w:bCs/>
          <w:sz w:val="28"/>
          <w:szCs w:val="28"/>
          <w:lang w:val="en-US"/>
        </w:rPr>
        <w:t xml:space="preserve">Consider a frame that rotates in the magnetic field of permanent magnets. The ends of the frame are attached to the ring. For simplicity, we draw one ring, </w:t>
      </w:r>
      <w:r w:rsidRPr="00F54690">
        <w:rPr>
          <w:rFonts w:ascii="Times New Roman" w:hAnsi="Times New Roman" w:cs="Times New Roman"/>
          <w:sz w:val="28"/>
          <w:szCs w:val="28"/>
          <w:lang w:val="en-US"/>
        </w:rPr>
        <w:t xml:space="preserve">Fig. 5.8, </w:t>
      </w:r>
      <w:r w:rsidRPr="00F54690">
        <w:rPr>
          <w:rFonts w:ascii="Times New Roman" w:hAnsi="Times New Roman" w:cs="Times New Roman"/>
          <w:bCs/>
          <w:i/>
          <w:sz w:val="28"/>
          <w:szCs w:val="28"/>
          <w:lang w:val="en-US"/>
        </w:rPr>
        <w:t>a</w:t>
      </w:r>
      <w:r w:rsidRPr="00F54690">
        <w:rPr>
          <w:rFonts w:ascii="Times New Roman" w:hAnsi="Times New Roman" w:cs="Times New Roman"/>
          <w:bCs/>
          <w:sz w:val="28"/>
          <w:szCs w:val="28"/>
          <w:lang w:val="en-US"/>
        </w:rPr>
        <w:t xml:space="preserve">. After that, we cut the ring into two, </w:t>
      </w:r>
      <w:r w:rsidRPr="00F54690">
        <w:rPr>
          <w:rFonts w:ascii="Times New Roman" w:hAnsi="Times New Roman" w:cs="Times New Roman"/>
          <w:sz w:val="28"/>
          <w:szCs w:val="28"/>
          <w:lang w:val="en-US"/>
        </w:rPr>
        <w:t xml:space="preserve">Fig. 5.8, </w:t>
      </w:r>
      <w:r w:rsidRPr="00F54690">
        <w:rPr>
          <w:rFonts w:ascii="Times New Roman" w:hAnsi="Times New Roman" w:cs="Times New Roman"/>
          <w:bCs/>
          <w:i/>
          <w:sz w:val="28"/>
          <w:szCs w:val="28"/>
          <w:lang w:val="en-US"/>
        </w:rPr>
        <w:t>b</w:t>
      </w:r>
      <w:r w:rsidRPr="00F54690">
        <w:rPr>
          <w:rFonts w:ascii="Times New Roman" w:hAnsi="Times New Roman" w:cs="Times New Roman"/>
          <w:bCs/>
          <w:sz w:val="28"/>
          <w:szCs w:val="28"/>
          <w:lang w:val="en-US"/>
        </w:rPr>
        <w:t xml:space="preserve">. In this case, the lower parts of the sinusoid are not inducted. </w:t>
      </w:r>
    </w:p>
    <w:p w:rsidR="00F54690" w:rsidRPr="00F54690" w:rsidRDefault="00F54690" w:rsidP="00F54690">
      <w:pPr>
        <w:shd w:val="clear" w:color="auto" w:fill="FFFFFF"/>
        <w:spacing w:line="312" w:lineRule="auto"/>
        <w:ind w:firstLine="567"/>
        <w:jc w:val="both"/>
        <w:outlineLvl w:val="1"/>
        <w:rPr>
          <w:rFonts w:ascii="Times New Roman" w:hAnsi="Times New Roman" w:cs="Times New Roman"/>
          <w:bCs/>
          <w:lang w:val="en-US"/>
        </w:rPr>
      </w:pPr>
    </w:p>
    <w:tbl>
      <w:tblPr>
        <w:tblW w:w="0" w:type="auto"/>
        <w:tblInd w:w="108" w:type="dxa"/>
        <w:tblLook w:val="0000" w:firstRow="0" w:lastRow="0" w:firstColumn="0" w:lastColumn="0" w:noHBand="0" w:noVBand="0"/>
      </w:tblPr>
      <w:tblGrid>
        <w:gridCol w:w="4820"/>
        <w:gridCol w:w="5103"/>
      </w:tblGrid>
      <w:tr w:rsidR="00F54690" w:rsidRPr="00F54690" w:rsidTr="00F54690">
        <w:trPr>
          <w:trHeight w:val="548"/>
        </w:trPr>
        <w:tc>
          <w:tcPr>
            <w:tcW w:w="4820" w:type="dxa"/>
          </w:tcPr>
          <w:p w:rsidR="00F54690" w:rsidRPr="00F54690" w:rsidRDefault="00F54690" w:rsidP="00F54690">
            <w:pPr>
              <w:shd w:val="clear" w:color="auto" w:fill="FFFFFF"/>
              <w:spacing w:line="312" w:lineRule="auto"/>
              <w:jc w:val="both"/>
              <w:outlineLvl w:val="1"/>
              <w:rPr>
                <w:rFonts w:ascii="Times New Roman" w:hAnsi="Times New Roman" w:cs="Times New Roman"/>
                <w:color w:val="000000"/>
                <w:sz w:val="24"/>
                <w:szCs w:val="24"/>
                <w:lang w:val="en-US"/>
              </w:rPr>
            </w:pPr>
            <w:r w:rsidRPr="00F54690">
              <w:rPr>
                <w:rFonts w:ascii="Times New Roman" w:hAnsi="Times New Roman" w:cs="Times New Roman"/>
                <w:noProof/>
                <w:color w:val="000000"/>
                <w:sz w:val="32"/>
                <w:szCs w:val="32"/>
              </w:rPr>
              <w:drawing>
                <wp:inline distT="0" distB="0" distL="0" distR="0" wp14:anchorId="66AD7DA6" wp14:editId="28BA40AB">
                  <wp:extent cx="985520" cy="1139825"/>
                  <wp:effectExtent l="0" t="0" r="5080" b="3175"/>
                  <wp:docPr id="13361" name="Рисунок 1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985520" cy="1139825"/>
                          </a:xfrm>
                          <a:prstGeom prst="rect">
                            <a:avLst/>
                          </a:prstGeom>
                          <a:noFill/>
                          <a:ln>
                            <a:noFill/>
                          </a:ln>
                        </pic:spPr>
                      </pic:pic>
                    </a:graphicData>
                  </a:graphic>
                </wp:inline>
              </w:drawing>
            </w:r>
            <w:r w:rsidRPr="00F54690">
              <w:rPr>
                <w:rFonts w:ascii="Times New Roman" w:hAnsi="Times New Roman" w:cs="Times New Roman"/>
                <w:color w:val="000000"/>
                <w:sz w:val="32"/>
                <w:szCs w:val="32"/>
                <w:lang w:val="en-US"/>
              </w:rPr>
              <w:t xml:space="preserve">  </w:t>
            </w:r>
            <w:r w:rsidRPr="00F54690">
              <w:rPr>
                <w:rFonts w:ascii="Times New Roman" w:hAnsi="Times New Roman" w:cs="Times New Roman"/>
                <w:noProof/>
                <w:color w:val="000000"/>
                <w:sz w:val="32"/>
                <w:szCs w:val="32"/>
              </w:rPr>
              <w:drawing>
                <wp:inline distT="0" distB="0" distL="0" distR="0" wp14:anchorId="0C4FA12A" wp14:editId="65E66ED8">
                  <wp:extent cx="836930" cy="1003300"/>
                  <wp:effectExtent l="0" t="0" r="1270" b="6350"/>
                  <wp:docPr id="13362" name="Рисунок 1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836930" cy="1003300"/>
                          </a:xfrm>
                          <a:prstGeom prst="rect">
                            <a:avLst/>
                          </a:prstGeom>
                          <a:noFill/>
                          <a:ln>
                            <a:noFill/>
                          </a:ln>
                        </pic:spPr>
                      </pic:pic>
                    </a:graphicData>
                  </a:graphic>
                </wp:inline>
              </w:drawing>
            </w:r>
            <w:r w:rsidRPr="00F54690">
              <w:rPr>
                <w:rFonts w:ascii="Times New Roman" w:hAnsi="Times New Roman" w:cs="Times New Roman"/>
                <w:color w:val="000000"/>
                <w:sz w:val="32"/>
                <w:szCs w:val="32"/>
                <w:lang w:val="en-US"/>
              </w:rPr>
              <w:t xml:space="preserve">  </w:t>
            </w:r>
            <w:r w:rsidRPr="00F54690">
              <w:rPr>
                <w:rFonts w:ascii="Times New Roman" w:hAnsi="Times New Roman" w:cs="Times New Roman"/>
                <w:noProof/>
                <w:color w:val="000000"/>
                <w:sz w:val="32"/>
                <w:szCs w:val="32"/>
              </w:rPr>
              <w:drawing>
                <wp:inline distT="0" distB="0" distL="0" distR="0" wp14:anchorId="54374336" wp14:editId="671A5A49">
                  <wp:extent cx="813435" cy="974090"/>
                  <wp:effectExtent l="0" t="0" r="5715" b="0"/>
                  <wp:docPr id="13363" name="Рисунок 1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813435" cy="974090"/>
                          </a:xfrm>
                          <a:prstGeom prst="rect">
                            <a:avLst/>
                          </a:prstGeom>
                          <a:noFill/>
                          <a:ln>
                            <a:noFill/>
                          </a:ln>
                        </pic:spPr>
                      </pic:pic>
                    </a:graphicData>
                  </a:graphic>
                </wp:inline>
              </w:drawing>
            </w:r>
          </w:p>
          <w:p w:rsidR="00F54690" w:rsidRPr="00F54690" w:rsidRDefault="00F54690" w:rsidP="00F54690">
            <w:pPr>
              <w:shd w:val="clear" w:color="auto" w:fill="FFFFFF"/>
              <w:spacing w:line="312" w:lineRule="auto"/>
              <w:jc w:val="center"/>
              <w:outlineLvl w:val="1"/>
              <w:rPr>
                <w:rFonts w:ascii="Times New Roman" w:hAnsi="Times New Roman" w:cs="Times New Roman"/>
                <w:bCs/>
                <w:i/>
                <w:sz w:val="24"/>
                <w:szCs w:val="24"/>
                <w:lang w:val="en-US"/>
              </w:rPr>
            </w:pPr>
            <w:r w:rsidRPr="00F54690">
              <w:rPr>
                <w:rFonts w:ascii="Times New Roman" w:hAnsi="Times New Roman" w:cs="Times New Roman"/>
                <w:i/>
                <w:color w:val="000000"/>
                <w:sz w:val="24"/>
                <w:szCs w:val="24"/>
                <w:lang w:val="en-US"/>
              </w:rPr>
              <w:t>a                           b                   c</w:t>
            </w:r>
          </w:p>
        </w:tc>
        <w:tc>
          <w:tcPr>
            <w:tcW w:w="5103" w:type="dxa"/>
          </w:tcPr>
          <w:p w:rsidR="00F54690" w:rsidRPr="00F54690" w:rsidRDefault="00F54690" w:rsidP="00F54690">
            <w:pPr>
              <w:shd w:val="clear" w:color="auto" w:fill="FFFFFF"/>
              <w:spacing w:line="312" w:lineRule="auto"/>
              <w:jc w:val="both"/>
              <w:outlineLvl w:val="1"/>
              <w:rPr>
                <w:rFonts w:ascii="Times New Roman" w:hAnsi="Times New Roman" w:cs="Times New Roman"/>
                <w:color w:val="000000"/>
                <w:sz w:val="24"/>
                <w:szCs w:val="24"/>
                <w:lang w:val="en-US"/>
              </w:rPr>
            </w:pPr>
            <w:r w:rsidRPr="00F54690">
              <w:rPr>
                <w:rFonts w:ascii="Times New Roman" w:hAnsi="Times New Roman" w:cs="Times New Roman"/>
                <w:noProof/>
                <w:color w:val="000000"/>
                <w:sz w:val="24"/>
                <w:szCs w:val="24"/>
              </w:rPr>
              <w:drawing>
                <wp:inline distT="0" distB="0" distL="0" distR="0" wp14:anchorId="7906A365" wp14:editId="0EB743B8">
                  <wp:extent cx="1104265" cy="558165"/>
                  <wp:effectExtent l="0" t="0" r="635" b="0"/>
                  <wp:docPr id="13364" name="Рисунок 1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104265" cy="558165"/>
                          </a:xfrm>
                          <a:prstGeom prst="rect">
                            <a:avLst/>
                          </a:prstGeom>
                          <a:noFill/>
                          <a:ln>
                            <a:noFill/>
                          </a:ln>
                        </pic:spPr>
                      </pic:pic>
                    </a:graphicData>
                  </a:graphic>
                </wp:inline>
              </w:drawing>
            </w:r>
            <w:r w:rsidRPr="00F54690">
              <w:rPr>
                <w:rFonts w:ascii="Times New Roman" w:hAnsi="Times New Roman" w:cs="Times New Roman"/>
                <w:i/>
                <w:color w:val="000000"/>
                <w:sz w:val="24"/>
                <w:szCs w:val="24"/>
                <w:lang w:val="en-US"/>
              </w:rPr>
              <w:t>a</w:t>
            </w:r>
            <w:r w:rsidRPr="00F54690">
              <w:rPr>
                <w:rFonts w:ascii="Times New Roman" w:hAnsi="Times New Roman" w:cs="Times New Roman"/>
                <w:color w:val="000000"/>
                <w:sz w:val="24"/>
                <w:szCs w:val="24"/>
                <w:lang w:val="en-US"/>
              </w:rPr>
              <w:t xml:space="preserve">) </w:t>
            </w:r>
            <w:r w:rsidRPr="00F54690">
              <w:rPr>
                <w:rFonts w:ascii="Times New Roman" w:hAnsi="Times New Roman" w:cs="Times New Roman"/>
                <w:noProof/>
                <w:color w:val="000000"/>
                <w:sz w:val="24"/>
                <w:szCs w:val="24"/>
              </w:rPr>
              <w:drawing>
                <wp:inline distT="0" distB="0" distL="0" distR="0" wp14:anchorId="27AD9E38" wp14:editId="4A9BA2E9">
                  <wp:extent cx="1306195" cy="581660"/>
                  <wp:effectExtent l="0" t="0" r="8255" b="8890"/>
                  <wp:docPr id="13365" name="Рисунок 1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306195" cy="581660"/>
                          </a:xfrm>
                          <a:prstGeom prst="rect">
                            <a:avLst/>
                          </a:prstGeom>
                          <a:noFill/>
                          <a:ln>
                            <a:noFill/>
                          </a:ln>
                        </pic:spPr>
                      </pic:pic>
                    </a:graphicData>
                  </a:graphic>
                </wp:inline>
              </w:drawing>
            </w:r>
            <w:r w:rsidRPr="00F54690">
              <w:rPr>
                <w:rFonts w:ascii="Times New Roman" w:hAnsi="Times New Roman" w:cs="Times New Roman"/>
                <w:color w:val="000000"/>
                <w:sz w:val="24"/>
                <w:szCs w:val="24"/>
                <w:lang w:val="en-US"/>
              </w:rPr>
              <w:t xml:space="preserve">  </w:t>
            </w:r>
            <w:r w:rsidRPr="00F54690">
              <w:rPr>
                <w:rFonts w:ascii="Times New Roman" w:hAnsi="Times New Roman" w:cs="Times New Roman"/>
                <w:i/>
                <w:color w:val="000000"/>
                <w:sz w:val="24"/>
                <w:szCs w:val="24"/>
                <w:lang w:val="en-US"/>
              </w:rPr>
              <w:t>b</w:t>
            </w:r>
            <w:r w:rsidRPr="00F54690">
              <w:rPr>
                <w:rFonts w:ascii="Times New Roman" w:hAnsi="Times New Roman" w:cs="Times New Roman"/>
                <w:color w:val="000000"/>
                <w:sz w:val="24"/>
                <w:szCs w:val="24"/>
                <w:lang w:val="en-US"/>
              </w:rPr>
              <w:t>)</w:t>
            </w:r>
          </w:p>
          <w:p w:rsidR="00F54690" w:rsidRPr="00F54690" w:rsidRDefault="00F54690" w:rsidP="00F54690">
            <w:pPr>
              <w:shd w:val="clear" w:color="auto" w:fill="FFFFFF"/>
              <w:spacing w:line="312" w:lineRule="auto"/>
              <w:ind w:left="-111"/>
              <w:jc w:val="both"/>
              <w:outlineLvl w:val="1"/>
              <w:rPr>
                <w:rFonts w:ascii="Times New Roman" w:hAnsi="Times New Roman" w:cs="Times New Roman"/>
                <w:bCs/>
                <w:sz w:val="24"/>
                <w:szCs w:val="24"/>
                <w:lang w:val="en-US"/>
              </w:rPr>
            </w:pPr>
            <w:r w:rsidRPr="00F54690">
              <w:rPr>
                <w:rFonts w:ascii="Times New Roman" w:hAnsi="Times New Roman" w:cs="Times New Roman"/>
                <w:noProof/>
                <w:color w:val="000000"/>
                <w:sz w:val="32"/>
                <w:szCs w:val="32"/>
              </w:rPr>
              <w:drawing>
                <wp:inline distT="0" distB="0" distL="0" distR="0" wp14:anchorId="4FC592F2" wp14:editId="69A320A2">
                  <wp:extent cx="1311910" cy="836930"/>
                  <wp:effectExtent l="0" t="0" r="2540" b="1270"/>
                  <wp:docPr id="13366" name="Рисунок 1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311910" cy="836930"/>
                          </a:xfrm>
                          <a:prstGeom prst="rect">
                            <a:avLst/>
                          </a:prstGeom>
                          <a:noFill/>
                          <a:ln>
                            <a:noFill/>
                          </a:ln>
                        </pic:spPr>
                      </pic:pic>
                    </a:graphicData>
                  </a:graphic>
                </wp:inline>
              </w:drawing>
            </w:r>
            <w:r w:rsidRPr="00F54690">
              <w:rPr>
                <w:rFonts w:ascii="Times New Roman" w:hAnsi="Times New Roman" w:cs="Times New Roman"/>
                <w:color w:val="000000"/>
                <w:sz w:val="24"/>
                <w:szCs w:val="24"/>
                <w:lang w:val="en-US"/>
              </w:rPr>
              <w:t xml:space="preserve">c) </w:t>
            </w:r>
            <w:r w:rsidRPr="00F54690">
              <w:rPr>
                <w:rFonts w:ascii="Times New Roman" w:hAnsi="Times New Roman" w:cs="Times New Roman"/>
                <w:noProof/>
                <w:color w:val="000000"/>
                <w:sz w:val="24"/>
                <w:szCs w:val="24"/>
              </w:rPr>
              <w:drawing>
                <wp:inline distT="0" distB="0" distL="0" distR="0" wp14:anchorId="3227D512" wp14:editId="3D25F4CC">
                  <wp:extent cx="1270635" cy="742315"/>
                  <wp:effectExtent l="0" t="0" r="5715" b="635"/>
                  <wp:docPr id="13367" name="Рисунок 1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270635" cy="742315"/>
                          </a:xfrm>
                          <a:prstGeom prst="rect">
                            <a:avLst/>
                          </a:prstGeom>
                          <a:noFill/>
                          <a:ln>
                            <a:noFill/>
                          </a:ln>
                        </pic:spPr>
                      </pic:pic>
                    </a:graphicData>
                  </a:graphic>
                </wp:inline>
              </w:drawing>
            </w:r>
            <w:r w:rsidRPr="00F54690">
              <w:rPr>
                <w:rFonts w:ascii="Times New Roman" w:hAnsi="Times New Roman" w:cs="Times New Roman"/>
                <w:color w:val="000000"/>
                <w:sz w:val="24"/>
                <w:szCs w:val="24"/>
                <w:lang w:val="en-US"/>
              </w:rPr>
              <w:t xml:space="preserve"> d)</w:t>
            </w:r>
          </w:p>
        </w:tc>
      </w:tr>
    </w:tbl>
    <w:p w:rsidR="00F54690" w:rsidRPr="00F54690" w:rsidRDefault="00F54690" w:rsidP="00F54690">
      <w:pPr>
        <w:shd w:val="clear" w:color="auto" w:fill="FFFFFF"/>
        <w:spacing w:line="312" w:lineRule="auto"/>
        <w:ind w:firstLine="567"/>
        <w:jc w:val="both"/>
        <w:outlineLvl w:val="1"/>
        <w:rPr>
          <w:rFonts w:ascii="Times New Roman" w:hAnsi="Times New Roman" w:cs="Times New Roman"/>
          <w:bCs/>
          <w:lang w:val="en-US"/>
        </w:rPr>
      </w:pPr>
    </w:p>
    <w:p w:rsidR="00F54690" w:rsidRPr="00F54690" w:rsidRDefault="00F54690" w:rsidP="00F54690">
      <w:pPr>
        <w:shd w:val="clear" w:color="auto" w:fill="FFFFFF"/>
        <w:spacing w:line="312" w:lineRule="auto"/>
        <w:ind w:firstLine="567"/>
        <w:jc w:val="both"/>
        <w:outlineLvl w:val="1"/>
        <w:rPr>
          <w:rFonts w:ascii="Times New Roman" w:hAnsi="Times New Roman" w:cs="Times New Roman"/>
          <w:bCs/>
          <w:sz w:val="28"/>
          <w:szCs w:val="28"/>
          <w:lang w:val="en-US"/>
        </w:rPr>
      </w:pPr>
      <w:r w:rsidRPr="00F54690">
        <w:rPr>
          <w:rFonts w:ascii="Times New Roman" w:hAnsi="Times New Roman" w:cs="Times New Roman"/>
          <w:bCs/>
          <w:sz w:val="28"/>
          <w:szCs w:val="28"/>
          <w:lang w:val="en-US"/>
        </w:rPr>
        <w:t xml:space="preserve">Arrange another frame at an angle of 90 el. </w:t>
      </w:r>
      <w:proofErr w:type="spellStart"/>
      <w:r w:rsidRPr="00F54690">
        <w:rPr>
          <w:rFonts w:ascii="Times New Roman" w:hAnsi="Times New Roman" w:cs="Times New Roman"/>
          <w:bCs/>
          <w:sz w:val="28"/>
          <w:szCs w:val="28"/>
          <w:lang w:val="en-US"/>
        </w:rPr>
        <w:t>degr</w:t>
      </w:r>
      <w:proofErr w:type="spellEnd"/>
      <w:r w:rsidRPr="00F54690">
        <w:rPr>
          <w:rFonts w:ascii="Times New Roman" w:hAnsi="Times New Roman" w:cs="Times New Roman"/>
          <w:bCs/>
          <w:sz w:val="28"/>
          <w:szCs w:val="28"/>
          <w:lang w:val="en-US"/>
        </w:rPr>
        <w:t xml:space="preserve">. to the first frame. We cut the ring into 4 parts and attach the end of the frame to each part of the ring, </w:t>
      </w:r>
      <w:r w:rsidRPr="00F54690">
        <w:rPr>
          <w:rFonts w:ascii="Times New Roman" w:hAnsi="Times New Roman" w:cs="Times New Roman"/>
          <w:sz w:val="28"/>
          <w:szCs w:val="28"/>
          <w:lang w:val="en-US"/>
        </w:rPr>
        <w:t xml:space="preserve">Fig. 5.7, </w:t>
      </w:r>
      <w:r w:rsidRPr="00F54690">
        <w:rPr>
          <w:rFonts w:ascii="Times New Roman" w:hAnsi="Times New Roman" w:cs="Times New Roman"/>
          <w:bCs/>
          <w:i/>
          <w:sz w:val="28"/>
          <w:szCs w:val="28"/>
          <w:lang w:val="en-US"/>
        </w:rPr>
        <w:t>c</w:t>
      </w:r>
      <w:r w:rsidRPr="00F54690">
        <w:rPr>
          <w:rFonts w:ascii="Times New Roman" w:hAnsi="Times New Roman" w:cs="Times New Roman"/>
          <w:bCs/>
          <w:sz w:val="28"/>
          <w:szCs w:val="28"/>
          <w:lang w:val="en-US"/>
        </w:rPr>
        <w:t xml:space="preserve">. </w:t>
      </w:r>
    </w:p>
    <w:p w:rsidR="00F54690" w:rsidRPr="00F54690" w:rsidRDefault="00F54690" w:rsidP="00F54690">
      <w:pPr>
        <w:shd w:val="clear" w:color="auto" w:fill="FFFFFF"/>
        <w:spacing w:line="312" w:lineRule="auto"/>
        <w:ind w:firstLine="567"/>
        <w:jc w:val="both"/>
        <w:outlineLvl w:val="1"/>
        <w:rPr>
          <w:rFonts w:ascii="Times New Roman" w:hAnsi="Times New Roman" w:cs="Times New Roman"/>
          <w:bCs/>
          <w:sz w:val="28"/>
          <w:szCs w:val="28"/>
          <w:lang w:val="en-US"/>
        </w:rPr>
      </w:pPr>
      <w:r w:rsidRPr="00F54690">
        <w:rPr>
          <w:rFonts w:ascii="Times New Roman" w:hAnsi="Times New Roman" w:cs="Times New Roman"/>
          <w:bCs/>
          <w:sz w:val="28"/>
          <w:szCs w:val="28"/>
          <w:lang w:val="en-US"/>
        </w:rPr>
        <w:t xml:space="preserve">If we continue to add frames and cut the ring, the current will approach a constant value, </w:t>
      </w:r>
      <w:r w:rsidRPr="00F54690">
        <w:rPr>
          <w:rFonts w:ascii="Times New Roman" w:hAnsi="Times New Roman" w:cs="Times New Roman"/>
          <w:sz w:val="28"/>
          <w:szCs w:val="28"/>
          <w:lang w:val="en-US"/>
        </w:rPr>
        <w:t>Fig. 5.8,</w:t>
      </w:r>
      <w:r w:rsidR="000B0476">
        <w:rPr>
          <w:rFonts w:ascii="Times New Roman" w:hAnsi="Times New Roman" w:cs="Times New Roman"/>
          <w:sz w:val="28"/>
          <w:szCs w:val="28"/>
          <w:lang w:val="en-US"/>
        </w:rPr>
        <w:t xml:space="preserve"> </w:t>
      </w:r>
      <w:r w:rsidRPr="00F54690">
        <w:rPr>
          <w:rFonts w:ascii="Times New Roman" w:hAnsi="Times New Roman" w:cs="Times New Roman"/>
          <w:bCs/>
          <w:i/>
          <w:sz w:val="28"/>
          <w:szCs w:val="28"/>
          <w:lang w:val="en-US"/>
        </w:rPr>
        <w:t>d</w:t>
      </w:r>
      <w:r w:rsidRPr="00F54690">
        <w:rPr>
          <w:rFonts w:ascii="Times New Roman" w:hAnsi="Times New Roman" w:cs="Times New Roman"/>
          <w:bCs/>
          <w:sz w:val="28"/>
          <w:szCs w:val="28"/>
          <w:lang w:val="en-US"/>
        </w:rPr>
        <w:t xml:space="preserve">. </w:t>
      </w:r>
    </w:p>
    <w:p w:rsidR="00F54690" w:rsidRPr="00F54690" w:rsidRDefault="00F54690" w:rsidP="00F54690">
      <w:pPr>
        <w:shd w:val="clear" w:color="auto" w:fill="FFFFFF"/>
        <w:spacing w:line="312" w:lineRule="auto"/>
        <w:ind w:firstLine="567"/>
        <w:jc w:val="both"/>
        <w:outlineLvl w:val="1"/>
        <w:rPr>
          <w:rFonts w:ascii="Times New Roman" w:hAnsi="Times New Roman" w:cs="Times New Roman"/>
          <w:bCs/>
          <w:sz w:val="28"/>
          <w:szCs w:val="28"/>
          <w:lang w:val="en-US"/>
        </w:rPr>
      </w:pPr>
      <w:r w:rsidRPr="00F54690">
        <w:rPr>
          <w:rFonts w:ascii="Times New Roman" w:hAnsi="Times New Roman" w:cs="Times New Roman"/>
          <w:b/>
          <w:bCs/>
          <w:sz w:val="28"/>
          <w:szCs w:val="28"/>
          <w:lang w:val="en-US"/>
        </w:rPr>
        <w:t>Conclusion</w:t>
      </w:r>
      <w:r w:rsidRPr="00F54690">
        <w:rPr>
          <w:rFonts w:ascii="Times New Roman" w:hAnsi="Times New Roman" w:cs="Times New Roman"/>
          <w:bCs/>
          <w:sz w:val="28"/>
          <w:szCs w:val="28"/>
          <w:lang w:val="en-US"/>
        </w:rPr>
        <w:t xml:space="preserve">: the collector in the generator is </w:t>
      </w:r>
      <w:r w:rsidRPr="00F54690">
        <w:rPr>
          <w:rFonts w:ascii="Times New Roman" w:hAnsi="Times New Roman" w:cs="Times New Roman"/>
          <w:b/>
          <w:bCs/>
          <w:sz w:val="28"/>
          <w:szCs w:val="28"/>
          <w:lang w:val="en-US"/>
        </w:rPr>
        <w:t>a mechanical rectifier</w:t>
      </w:r>
      <w:r w:rsidRPr="00F54690">
        <w:rPr>
          <w:rFonts w:ascii="Times New Roman" w:hAnsi="Times New Roman" w:cs="Times New Roman"/>
          <w:bCs/>
          <w:sz w:val="28"/>
          <w:szCs w:val="28"/>
          <w:lang w:val="en-US"/>
        </w:rPr>
        <w:t>.</w:t>
      </w:r>
    </w:p>
    <w:p w:rsidR="00F54690" w:rsidRPr="00F54690" w:rsidRDefault="00F54690" w:rsidP="00F54690">
      <w:pPr>
        <w:shd w:val="clear" w:color="auto" w:fill="FFFFFF"/>
        <w:spacing w:line="312" w:lineRule="auto"/>
        <w:ind w:firstLine="567"/>
        <w:jc w:val="both"/>
        <w:outlineLvl w:val="1"/>
        <w:rPr>
          <w:rFonts w:ascii="Times New Roman" w:hAnsi="Times New Roman" w:cs="Times New Roman"/>
          <w:bCs/>
          <w:sz w:val="28"/>
          <w:szCs w:val="28"/>
          <w:lang w:val="en-US"/>
        </w:rPr>
      </w:pPr>
      <w:r w:rsidRPr="00F54690">
        <w:rPr>
          <w:rFonts w:ascii="Times New Roman" w:hAnsi="Times New Roman" w:cs="Times New Roman"/>
          <w:bCs/>
          <w:sz w:val="28"/>
          <w:szCs w:val="28"/>
          <w:lang w:val="en-US"/>
        </w:rPr>
        <w:t>In the real case, frames are placed in the grooves of the anchor core - these are the conductors of the anchor winding. And the ring, which we cut into parts – it’s collector.</w:t>
      </w:r>
    </w:p>
    <w:p w:rsidR="00F54690" w:rsidRPr="00F54690" w:rsidRDefault="00F54690" w:rsidP="00F54690">
      <w:pPr>
        <w:shd w:val="clear" w:color="auto" w:fill="FFFFFF"/>
        <w:spacing w:line="312" w:lineRule="auto"/>
        <w:ind w:firstLine="567"/>
        <w:jc w:val="both"/>
        <w:outlineLvl w:val="2"/>
        <w:rPr>
          <w:rFonts w:ascii="Times New Roman" w:hAnsi="Times New Roman" w:cs="Times New Roman"/>
          <w:b/>
          <w:bCs/>
          <w:sz w:val="28"/>
          <w:szCs w:val="28"/>
          <w:lang w:val="en-US"/>
        </w:rPr>
      </w:pPr>
      <w:r w:rsidRPr="00F54690">
        <w:rPr>
          <w:rFonts w:ascii="Times New Roman" w:hAnsi="Times New Roman" w:cs="Times New Roman"/>
          <w:b/>
          <w:bCs/>
          <w:sz w:val="28"/>
          <w:szCs w:val="28"/>
          <w:lang w:val="en-US"/>
        </w:rPr>
        <w:t>Construction of Brushes of DC Machines</w:t>
      </w:r>
    </w:p>
    <w:p w:rsidR="00F54690" w:rsidRPr="00F54690" w:rsidRDefault="000B0476" w:rsidP="00F54690">
      <w:pPr>
        <w:shd w:val="clear" w:color="auto" w:fill="FFFFFF"/>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noProof/>
          <w:color w:val="000000"/>
          <w:sz w:val="32"/>
          <w:szCs w:val="32"/>
        </w:rPr>
        <w:drawing>
          <wp:anchor distT="0" distB="0" distL="114300" distR="114300" simplePos="0" relativeHeight="251708416" behindDoc="1" locked="0" layoutInCell="1" allowOverlap="1" wp14:anchorId="1DAA27AD" wp14:editId="23C0E4A7">
            <wp:simplePos x="0" y="0"/>
            <wp:positionH relativeFrom="margin">
              <wp:posOffset>-1905</wp:posOffset>
            </wp:positionH>
            <wp:positionV relativeFrom="paragraph">
              <wp:posOffset>38100</wp:posOffset>
            </wp:positionV>
            <wp:extent cx="3282950" cy="2872740"/>
            <wp:effectExtent l="0" t="0" r="0" b="3810"/>
            <wp:wrapTight wrapText="bothSides">
              <wp:wrapPolygon edited="0">
                <wp:start x="0" y="0"/>
                <wp:lineTo x="0" y="21485"/>
                <wp:lineTo x="21433" y="21485"/>
                <wp:lineTo x="21433" y="0"/>
                <wp:lineTo x="0" y="0"/>
              </wp:wrapPolygon>
            </wp:wrapTight>
            <wp:docPr id="13368" name="Рисунок 1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282950" cy="287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690" w:rsidRPr="00F54690">
        <w:rPr>
          <w:rFonts w:ascii="Times New Roman" w:hAnsi="Times New Roman" w:cs="Times New Roman"/>
          <w:sz w:val="28"/>
          <w:szCs w:val="28"/>
          <w:lang w:val="en-US"/>
        </w:rPr>
        <w:t>Brushes of DC machines are made of carbon or graphite materials. They provide sliding contact between the rotating collector and the brushes. In the engine mode, brushes are used to transfer current from an external circuit to the armature winding through a rotating manifold.</w:t>
      </w:r>
      <w:r w:rsidR="00F54690" w:rsidRPr="00F54690">
        <w:rPr>
          <w:rFonts w:ascii="Times New Roman" w:hAnsi="Times New Roman" w:cs="Times New Roman"/>
          <w:sz w:val="28"/>
          <w:szCs w:val="28"/>
        </w:rPr>
        <w:t xml:space="preserve"> </w:t>
      </w:r>
      <w:r w:rsidR="00F54690" w:rsidRPr="00F54690">
        <w:rPr>
          <w:rFonts w:ascii="Times New Roman" w:hAnsi="Times New Roman" w:cs="Times New Roman"/>
          <w:sz w:val="28"/>
          <w:szCs w:val="28"/>
          <w:lang w:val="en-US"/>
        </w:rPr>
        <w:t>Brushes install in special devices (brushes holders).</w:t>
      </w:r>
    </w:p>
    <w:p w:rsidR="00F54690" w:rsidRPr="00F54690" w:rsidRDefault="00F54690" w:rsidP="00F54690">
      <w:pPr>
        <w:shd w:val="clear" w:color="auto" w:fill="FFFFFF"/>
        <w:spacing w:line="312" w:lineRule="auto"/>
        <w:ind w:firstLine="567"/>
        <w:outlineLvl w:val="1"/>
        <w:rPr>
          <w:rFonts w:ascii="Times New Roman" w:hAnsi="Times New Roman" w:cs="Times New Roman"/>
          <w:bCs/>
          <w:sz w:val="28"/>
          <w:szCs w:val="28"/>
          <w:lang w:val="en-US"/>
        </w:rPr>
      </w:pPr>
      <w:r w:rsidRPr="00F54690">
        <w:rPr>
          <w:rFonts w:ascii="Times New Roman" w:hAnsi="Times New Roman" w:cs="Times New Roman"/>
          <w:b/>
          <w:bCs/>
          <w:sz w:val="28"/>
          <w:szCs w:val="28"/>
          <w:lang w:val="en-US"/>
        </w:rPr>
        <w:t>A fan</w:t>
      </w:r>
      <w:r w:rsidRPr="00F54690">
        <w:rPr>
          <w:rFonts w:ascii="Times New Roman" w:hAnsi="Times New Roman" w:cs="Times New Roman"/>
          <w:bCs/>
          <w:sz w:val="28"/>
          <w:szCs w:val="28"/>
          <w:lang w:val="en-US"/>
        </w:rPr>
        <w:t xml:space="preserve"> on the shaft is needed to cool the machine.</w:t>
      </w:r>
    </w:p>
    <w:p w:rsidR="000B0476" w:rsidRDefault="000B0476" w:rsidP="000B0476">
      <w:pPr>
        <w:shd w:val="clear" w:color="auto" w:fill="FFFFFF"/>
        <w:spacing w:line="312" w:lineRule="auto"/>
        <w:ind w:firstLine="567"/>
        <w:outlineLvl w:val="1"/>
        <w:rPr>
          <w:rFonts w:ascii="Times New Roman" w:hAnsi="Times New Roman" w:cs="Times New Roman"/>
          <w:b/>
          <w:bCs/>
          <w:sz w:val="28"/>
          <w:szCs w:val="28"/>
          <w:lang w:val="en-US"/>
        </w:rPr>
      </w:pPr>
    </w:p>
    <w:p w:rsidR="000B0476" w:rsidRDefault="000B0476" w:rsidP="000B0476">
      <w:pPr>
        <w:shd w:val="clear" w:color="auto" w:fill="FFFFFF"/>
        <w:spacing w:line="312" w:lineRule="auto"/>
        <w:ind w:firstLine="567"/>
        <w:outlineLvl w:val="1"/>
        <w:rPr>
          <w:rFonts w:ascii="Times New Roman" w:hAnsi="Times New Roman" w:cs="Times New Roman"/>
          <w:b/>
          <w:bCs/>
          <w:sz w:val="28"/>
          <w:szCs w:val="28"/>
          <w:lang w:val="en-US"/>
        </w:rPr>
      </w:pPr>
      <w:r w:rsidRPr="00F54690">
        <w:rPr>
          <w:rFonts w:ascii="Times New Roman" w:hAnsi="Times New Roman" w:cs="Times New Roman"/>
          <w:noProof/>
        </w:rPr>
        <mc:AlternateContent>
          <mc:Choice Requires="wps">
            <w:drawing>
              <wp:anchor distT="0" distB="0" distL="114300" distR="114300" simplePos="0" relativeHeight="251709440" behindDoc="1" locked="0" layoutInCell="1" allowOverlap="1" wp14:anchorId="14EB69FD" wp14:editId="264DBEA4">
                <wp:simplePos x="0" y="0"/>
                <wp:positionH relativeFrom="column">
                  <wp:posOffset>390038</wp:posOffset>
                </wp:positionH>
                <wp:positionV relativeFrom="paragraph">
                  <wp:posOffset>159088</wp:posOffset>
                </wp:positionV>
                <wp:extent cx="2693670" cy="842645"/>
                <wp:effectExtent l="0" t="0" r="0" b="0"/>
                <wp:wrapTight wrapText="bothSides">
                  <wp:wrapPolygon edited="0">
                    <wp:start x="0" y="0"/>
                    <wp:lineTo x="0" y="20998"/>
                    <wp:lineTo x="21386" y="20998"/>
                    <wp:lineTo x="21386" y="0"/>
                    <wp:lineTo x="0" y="0"/>
                  </wp:wrapPolygon>
                </wp:wrapTight>
                <wp:docPr id="13344" name="Надпись 13344"/>
                <wp:cNvGraphicFramePr/>
                <a:graphic xmlns:a="http://schemas.openxmlformats.org/drawingml/2006/main">
                  <a:graphicData uri="http://schemas.microsoft.com/office/word/2010/wordprocessingShape">
                    <wps:wsp>
                      <wps:cNvSpPr txBox="1"/>
                      <wps:spPr>
                        <a:xfrm>
                          <a:off x="0" y="0"/>
                          <a:ext cx="2693670" cy="842645"/>
                        </a:xfrm>
                        <a:prstGeom prst="rect">
                          <a:avLst/>
                        </a:prstGeom>
                        <a:solidFill>
                          <a:prstClr val="white"/>
                        </a:solidFill>
                        <a:ln>
                          <a:noFill/>
                        </a:ln>
                      </wps:spPr>
                      <wps:txbx>
                        <w:txbxContent>
                          <w:p w:rsidR="00F54690" w:rsidRPr="00157F5F" w:rsidRDefault="00F54690" w:rsidP="00F54690">
                            <w:pPr>
                              <w:spacing w:line="276" w:lineRule="auto"/>
                              <w:jc w:val="center"/>
                              <w:rPr>
                                <w:rFonts w:ascii="Times New Roman" w:hAnsi="Times New Roman" w:cs="Times New Roman"/>
                                <w:b/>
                                <w:sz w:val="26"/>
                                <w:szCs w:val="26"/>
                                <w:lang w:val="en-US"/>
                              </w:rPr>
                            </w:pPr>
                            <w:r w:rsidRPr="00157F5F">
                              <w:rPr>
                                <w:rFonts w:ascii="Times New Roman" w:hAnsi="Times New Roman" w:cs="Times New Roman"/>
                                <w:sz w:val="26"/>
                                <w:szCs w:val="26"/>
                                <w:lang w:val="en-US"/>
                              </w:rPr>
                              <w:t>Fig. 5.7 -</w:t>
                            </w:r>
                            <w:r w:rsidRPr="00157F5F">
                              <w:rPr>
                                <w:sz w:val="26"/>
                                <w:szCs w:val="26"/>
                                <w:lang w:val="en-US"/>
                              </w:rPr>
                              <w:t xml:space="preserve"> </w:t>
                            </w:r>
                            <w:r w:rsidRPr="00157F5F">
                              <w:rPr>
                                <w:rFonts w:ascii="Times New Roman" w:hAnsi="Times New Roman" w:cs="Times New Roman"/>
                                <w:b/>
                                <w:sz w:val="26"/>
                                <w:szCs w:val="26"/>
                                <w:lang w:val="en-US"/>
                              </w:rPr>
                              <w:t>DC machine brush holder</w:t>
                            </w:r>
                          </w:p>
                          <w:p w:rsidR="00F54690" w:rsidRDefault="00F54690" w:rsidP="00F54690">
                            <w:pPr>
                              <w:pStyle w:val="ac"/>
                              <w:spacing w:after="0" w:line="276" w:lineRule="auto"/>
                              <w:jc w:val="center"/>
                              <w:rPr>
                                <w:rFonts w:ascii="Times New Roman" w:hAnsi="Times New Roman"/>
                                <w:i w:val="0"/>
                                <w:color w:val="auto"/>
                                <w:sz w:val="26"/>
                                <w:szCs w:val="26"/>
                                <w:lang w:val="en-US"/>
                              </w:rPr>
                            </w:pPr>
                            <w:r w:rsidRPr="00157F5F">
                              <w:rPr>
                                <w:rFonts w:ascii="Times New Roman" w:hAnsi="Times New Roman"/>
                                <w:i w:val="0"/>
                                <w:color w:val="auto"/>
                                <w:sz w:val="26"/>
                                <w:szCs w:val="26"/>
                                <w:lang w:val="en-US"/>
                              </w:rPr>
                              <w:t xml:space="preserve">1 – trigger. 2 – spring. 3 – brush. </w:t>
                            </w:r>
                          </w:p>
                          <w:p w:rsidR="00F54690" w:rsidRPr="00157F5F" w:rsidRDefault="00F54690" w:rsidP="00F54690">
                            <w:pPr>
                              <w:pStyle w:val="ac"/>
                              <w:spacing w:after="0" w:line="276" w:lineRule="auto"/>
                              <w:jc w:val="center"/>
                              <w:rPr>
                                <w:rFonts w:ascii="Times New Roman" w:hAnsi="Times New Roman"/>
                                <w:i w:val="0"/>
                                <w:noProof/>
                                <w:color w:val="auto"/>
                                <w:sz w:val="26"/>
                                <w:szCs w:val="26"/>
                              </w:rPr>
                            </w:pPr>
                            <w:r w:rsidRPr="00157F5F">
                              <w:rPr>
                                <w:rFonts w:ascii="Times New Roman" w:hAnsi="Times New Roman"/>
                                <w:i w:val="0"/>
                                <w:color w:val="auto"/>
                                <w:sz w:val="26"/>
                                <w:szCs w:val="26"/>
                                <w:lang w:val="en-US"/>
                              </w:rPr>
                              <w:t>4 – housing. 5 – clamp; 6 – copper wire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EB69FD" id="Надпись 13344" o:spid="_x0000_s1054" type="#_x0000_t202" style="position:absolute;left:0;text-align:left;margin-left:30.7pt;margin-top:12.55pt;width:212.1pt;height:66.35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" stroked="f">
                <v:textbox inset="0,0,0,0">
                  <w:txbxContent>
                    <w:p w:rsidR="00F54690" w:rsidRPr="00157F5F" w:rsidRDefault="00F54690" w:rsidP="00F54690">
                      <w:pPr>
                        <w:spacing w:line="276" w:lineRule="auto"/>
                        <w:jc w:val="center"/>
                        <w:rPr>
                          <w:rFonts w:ascii="Times New Roman" w:hAnsi="Times New Roman" w:cs="Times New Roman"/>
                          <w:b/>
                          <w:sz w:val="26"/>
                          <w:szCs w:val="26"/>
                          <w:lang w:val="en-US"/>
                        </w:rPr>
                      </w:pPr>
                      <w:r w:rsidRPr="00157F5F">
                        <w:rPr>
                          <w:rFonts w:ascii="Times New Roman" w:hAnsi="Times New Roman" w:cs="Times New Roman"/>
                          <w:sz w:val="26"/>
                          <w:szCs w:val="26"/>
                          <w:lang w:val="en-US"/>
                        </w:rPr>
                        <w:t>Fig. 5.7 -</w:t>
                      </w:r>
                      <w:r w:rsidRPr="00157F5F">
                        <w:rPr>
                          <w:sz w:val="26"/>
                          <w:szCs w:val="26"/>
                          <w:lang w:val="en-US"/>
                        </w:rPr>
                        <w:t xml:space="preserve"> </w:t>
                      </w:r>
                      <w:r w:rsidRPr="00157F5F">
                        <w:rPr>
                          <w:rFonts w:ascii="Times New Roman" w:hAnsi="Times New Roman" w:cs="Times New Roman"/>
                          <w:b/>
                          <w:sz w:val="26"/>
                          <w:szCs w:val="26"/>
                          <w:lang w:val="en-US"/>
                        </w:rPr>
                        <w:t>DC machine brush holder</w:t>
                      </w:r>
                    </w:p>
                    <w:p w:rsidR="00F54690" w:rsidRDefault="00F54690" w:rsidP="00F54690">
                      <w:pPr>
                        <w:pStyle w:val="ac"/>
                        <w:spacing w:after="0" w:line="276" w:lineRule="auto"/>
                        <w:jc w:val="center"/>
                        <w:rPr>
                          <w:rFonts w:ascii="Times New Roman" w:hAnsi="Times New Roman"/>
                          <w:i w:val="0"/>
                          <w:color w:val="auto"/>
                          <w:sz w:val="26"/>
                          <w:szCs w:val="26"/>
                          <w:lang w:val="en-US"/>
                        </w:rPr>
                      </w:pPr>
                      <w:r w:rsidRPr="00157F5F">
                        <w:rPr>
                          <w:rFonts w:ascii="Times New Roman" w:hAnsi="Times New Roman"/>
                          <w:i w:val="0"/>
                          <w:color w:val="auto"/>
                          <w:sz w:val="26"/>
                          <w:szCs w:val="26"/>
                          <w:lang w:val="en-US"/>
                        </w:rPr>
                        <w:t xml:space="preserve">1 – trigger. 2 – spring. 3 – brush. </w:t>
                      </w:r>
                    </w:p>
                    <w:p w:rsidR="00F54690" w:rsidRPr="00157F5F" w:rsidRDefault="00F54690" w:rsidP="00F54690">
                      <w:pPr>
                        <w:pStyle w:val="ac"/>
                        <w:spacing w:after="0" w:line="276" w:lineRule="auto"/>
                        <w:jc w:val="center"/>
                        <w:rPr>
                          <w:rFonts w:ascii="Times New Roman" w:hAnsi="Times New Roman"/>
                          <w:i w:val="0"/>
                          <w:noProof/>
                          <w:color w:val="auto"/>
                          <w:sz w:val="26"/>
                          <w:szCs w:val="26"/>
                        </w:rPr>
                      </w:pPr>
                      <w:r w:rsidRPr="00157F5F">
                        <w:rPr>
                          <w:rFonts w:ascii="Times New Roman" w:hAnsi="Times New Roman"/>
                          <w:i w:val="0"/>
                          <w:color w:val="auto"/>
                          <w:sz w:val="26"/>
                          <w:szCs w:val="26"/>
                          <w:lang w:val="en-US"/>
                        </w:rPr>
                        <w:t>4 – housing. 5 – clamp; 6 – copper wire</w:t>
                      </w:r>
                    </w:p>
                  </w:txbxContent>
                </v:textbox>
                <w10:wrap type="tight"/>
              </v:shape>
            </w:pict>
          </mc:Fallback>
        </mc:AlternateContent>
      </w:r>
    </w:p>
    <w:p w:rsidR="000B0476" w:rsidRDefault="000B0476" w:rsidP="000B0476">
      <w:pPr>
        <w:shd w:val="clear" w:color="auto" w:fill="FFFFFF"/>
        <w:spacing w:line="312" w:lineRule="auto"/>
        <w:ind w:firstLine="567"/>
        <w:outlineLvl w:val="1"/>
        <w:rPr>
          <w:rFonts w:ascii="Times New Roman" w:hAnsi="Times New Roman" w:cs="Times New Roman"/>
          <w:b/>
          <w:bCs/>
          <w:sz w:val="28"/>
          <w:szCs w:val="28"/>
          <w:lang w:val="en-US"/>
        </w:rPr>
      </w:pPr>
    </w:p>
    <w:p w:rsidR="000B0476" w:rsidRDefault="000B0476" w:rsidP="000B0476">
      <w:pPr>
        <w:shd w:val="clear" w:color="auto" w:fill="FFFFFF"/>
        <w:spacing w:line="312" w:lineRule="auto"/>
        <w:ind w:firstLine="567"/>
        <w:outlineLvl w:val="1"/>
        <w:rPr>
          <w:rFonts w:ascii="Times New Roman" w:hAnsi="Times New Roman" w:cs="Times New Roman"/>
          <w:b/>
          <w:bCs/>
          <w:sz w:val="28"/>
          <w:szCs w:val="28"/>
          <w:lang w:val="en-US"/>
        </w:rPr>
      </w:pPr>
    </w:p>
    <w:p w:rsidR="000B0476" w:rsidRDefault="000B0476" w:rsidP="000B0476">
      <w:pPr>
        <w:shd w:val="clear" w:color="auto" w:fill="FFFFFF"/>
        <w:spacing w:line="312" w:lineRule="auto"/>
        <w:ind w:firstLine="567"/>
        <w:outlineLvl w:val="1"/>
        <w:rPr>
          <w:rFonts w:ascii="Times New Roman" w:hAnsi="Times New Roman" w:cs="Times New Roman"/>
          <w:b/>
          <w:bCs/>
          <w:sz w:val="28"/>
          <w:szCs w:val="28"/>
          <w:lang w:val="en-US"/>
        </w:rPr>
      </w:pPr>
    </w:p>
    <w:p w:rsidR="00F54690" w:rsidRPr="00F54690" w:rsidRDefault="00F54690" w:rsidP="000B0476">
      <w:pPr>
        <w:shd w:val="clear" w:color="auto" w:fill="FFFFFF"/>
        <w:spacing w:line="312" w:lineRule="auto"/>
        <w:ind w:firstLine="567"/>
        <w:outlineLvl w:val="1"/>
        <w:rPr>
          <w:rFonts w:ascii="Times New Roman" w:hAnsi="Times New Roman" w:cs="Times New Roman"/>
          <w:b/>
          <w:bCs/>
          <w:sz w:val="28"/>
          <w:szCs w:val="28"/>
          <w:lang w:val="en-US"/>
        </w:rPr>
      </w:pPr>
      <w:r w:rsidRPr="00F54690">
        <w:rPr>
          <w:rFonts w:ascii="Times New Roman" w:hAnsi="Times New Roman" w:cs="Times New Roman"/>
          <w:b/>
          <w:bCs/>
          <w:sz w:val="28"/>
          <w:szCs w:val="28"/>
          <w:lang w:val="en-US"/>
        </w:rPr>
        <w:lastRenderedPageBreak/>
        <w:t>Consider the principle of the operation of a DC machine in generator mode.</w:t>
      </w:r>
    </w:p>
    <w:p w:rsidR="00F54690" w:rsidRPr="00F54690" w:rsidRDefault="00F54690" w:rsidP="00F54690">
      <w:pPr>
        <w:shd w:val="clear" w:color="auto" w:fill="FFFFFF"/>
        <w:spacing w:line="276" w:lineRule="auto"/>
        <w:ind w:firstLine="567"/>
        <w:jc w:val="both"/>
        <w:outlineLvl w:val="1"/>
        <w:rPr>
          <w:rFonts w:ascii="Times New Roman" w:hAnsi="Times New Roman" w:cs="Times New Roman"/>
          <w:bCs/>
          <w:sz w:val="28"/>
          <w:szCs w:val="28"/>
          <w:lang w:val="en-US"/>
        </w:rPr>
      </w:pPr>
      <w:r w:rsidRPr="00F54690">
        <w:rPr>
          <w:rFonts w:ascii="Times New Roman" w:hAnsi="Times New Roman" w:cs="Times New Roman"/>
          <w:bCs/>
          <w:sz w:val="28"/>
          <w:szCs w:val="28"/>
          <w:lang w:val="en-US"/>
        </w:rPr>
        <w:t xml:space="preserve">A direct current flows in the winding of the main poles and creates the main magnetic field of the machine. The motor rotates the anchor of the machine. During rotation, the constant field of the main poles becomes variable for the armature winding. An EMF is created in the conductors of the anchor winding according to the law of electromagnetic induction. </w:t>
      </w:r>
    </w:p>
    <w:p w:rsidR="00F54690" w:rsidRPr="00F54690" w:rsidRDefault="00F54690" w:rsidP="00F54690">
      <w:pPr>
        <w:shd w:val="clear" w:color="auto" w:fill="FFFFFF"/>
        <w:spacing w:line="276" w:lineRule="auto"/>
        <w:ind w:firstLine="567"/>
        <w:jc w:val="both"/>
        <w:outlineLvl w:val="1"/>
        <w:rPr>
          <w:rFonts w:ascii="Times New Roman" w:hAnsi="Times New Roman" w:cs="Times New Roman"/>
          <w:bCs/>
          <w:sz w:val="28"/>
          <w:szCs w:val="28"/>
          <w:lang w:val="en-US"/>
        </w:rPr>
      </w:pPr>
      <w:r w:rsidRPr="00F54690">
        <w:rPr>
          <w:rFonts w:ascii="Times New Roman" w:hAnsi="Times New Roman" w:cs="Times New Roman"/>
          <w:bCs/>
          <w:sz w:val="28"/>
          <w:szCs w:val="28"/>
          <w:lang w:val="en-US"/>
        </w:rPr>
        <w:t xml:space="preserve">When the generator is turned on to the load, current appears in the anchor winding. </w:t>
      </w:r>
    </w:p>
    <w:p w:rsidR="00F54690" w:rsidRPr="00F54690" w:rsidRDefault="00F54690" w:rsidP="00F54690">
      <w:pPr>
        <w:shd w:val="clear" w:color="auto" w:fill="FFFFFF"/>
        <w:ind w:firstLine="567"/>
        <w:outlineLvl w:val="1"/>
        <w:rPr>
          <w:rFonts w:ascii="Times New Roman" w:hAnsi="Times New Roman" w:cs="Times New Roman"/>
          <w:bCs/>
          <w:sz w:val="28"/>
          <w:szCs w:val="28"/>
          <w:lang w:val="en-US"/>
        </w:rPr>
      </w:pPr>
    </w:p>
    <w:p w:rsidR="00F54690" w:rsidRPr="00F54690" w:rsidRDefault="00F54690" w:rsidP="00F54690">
      <w:pPr>
        <w:shd w:val="clear" w:color="auto" w:fill="FFFFFF"/>
        <w:spacing w:line="312" w:lineRule="auto"/>
        <w:ind w:firstLine="567"/>
        <w:outlineLvl w:val="1"/>
        <w:rPr>
          <w:rFonts w:ascii="Times New Roman" w:hAnsi="Times New Roman" w:cs="Times New Roman"/>
          <w:b/>
          <w:bCs/>
          <w:sz w:val="28"/>
          <w:szCs w:val="28"/>
          <w:lang w:val="en-US"/>
        </w:rPr>
      </w:pPr>
      <w:r w:rsidRPr="00F54690">
        <w:rPr>
          <w:rFonts w:ascii="Times New Roman" w:hAnsi="Times New Roman" w:cs="Times New Roman"/>
          <w:b/>
          <w:bCs/>
          <w:sz w:val="28"/>
          <w:szCs w:val="28"/>
          <w:lang w:val="en-US"/>
        </w:rPr>
        <w:t>The principle of the operation of a DC machine in the engine mode</w:t>
      </w:r>
    </w:p>
    <w:p w:rsidR="00F54690" w:rsidRPr="00F54690" w:rsidRDefault="00F54690" w:rsidP="00F54690">
      <w:pPr>
        <w:shd w:val="clear" w:color="auto" w:fill="FFFFFF"/>
        <w:spacing w:line="312" w:lineRule="auto"/>
        <w:ind w:firstLine="567"/>
        <w:jc w:val="both"/>
        <w:outlineLvl w:val="1"/>
        <w:rPr>
          <w:rFonts w:ascii="Times New Roman" w:hAnsi="Times New Roman" w:cs="Times New Roman"/>
          <w:bCs/>
          <w:sz w:val="28"/>
          <w:szCs w:val="28"/>
          <w:lang w:val="en-US"/>
        </w:rPr>
      </w:pPr>
      <w:r w:rsidRPr="00F54690">
        <w:rPr>
          <w:rFonts w:ascii="Times New Roman" w:hAnsi="Times New Roman" w:cs="Times New Roman"/>
          <w:bCs/>
          <w:sz w:val="28"/>
          <w:szCs w:val="28"/>
          <w:lang w:val="en-US"/>
        </w:rPr>
        <w:t>A direct current flows in the winding of the main poles and creates the main magnetic field of the machine, as in the generator mode. The DC current goes to the anchor winding through the brushes and the collector. The magnetic field of the anchor tries to form with the magnetic field of the main poles. Engine torque appears.</w:t>
      </w:r>
    </w:p>
    <w:p w:rsidR="00F54690" w:rsidRPr="00F54690" w:rsidRDefault="00F54690" w:rsidP="00F54690">
      <w:pPr>
        <w:shd w:val="clear" w:color="auto" w:fill="FFFFFF"/>
        <w:spacing w:line="312" w:lineRule="auto"/>
        <w:ind w:firstLine="567"/>
        <w:jc w:val="both"/>
        <w:outlineLvl w:val="1"/>
        <w:rPr>
          <w:rFonts w:ascii="Times New Roman" w:hAnsi="Times New Roman" w:cs="Times New Roman"/>
          <w:color w:val="000000"/>
          <w:sz w:val="28"/>
          <w:szCs w:val="28"/>
          <w:lang w:val="en-US"/>
        </w:rPr>
      </w:pPr>
      <w:r w:rsidRPr="00F54690">
        <w:rPr>
          <w:rFonts w:ascii="Times New Roman" w:hAnsi="Times New Roman" w:cs="Times New Roman"/>
          <w:bCs/>
          <w:sz w:val="28"/>
          <w:szCs w:val="28"/>
          <w:lang w:val="en-US"/>
        </w:rPr>
        <w:t xml:space="preserve">The alternating current is in the anchor windings, Fig. 5.8, </w:t>
      </w:r>
      <w:r w:rsidRPr="00F54690">
        <w:rPr>
          <w:rFonts w:ascii="Times New Roman" w:hAnsi="Times New Roman" w:cs="Times New Roman"/>
          <w:color w:val="000000"/>
          <w:sz w:val="28"/>
          <w:szCs w:val="28"/>
          <w:lang w:val="en-US"/>
        </w:rPr>
        <w:t xml:space="preserve">where </w:t>
      </w:r>
      <w:proofErr w:type="spellStart"/>
      <w:r w:rsidRPr="00F54690">
        <w:rPr>
          <w:rFonts w:ascii="Times New Roman" w:hAnsi="Times New Roman" w:cs="Times New Roman"/>
          <w:i/>
          <w:color w:val="000000"/>
          <w:sz w:val="28"/>
          <w:szCs w:val="28"/>
          <w:lang w:val="en-US"/>
        </w:rPr>
        <w:t>i</w:t>
      </w:r>
      <w:r w:rsidRPr="00F54690">
        <w:rPr>
          <w:rFonts w:ascii="Times New Roman" w:hAnsi="Times New Roman" w:cs="Times New Roman"/>
          <w:i/>
          <w:color w:val="000000"/>
          <w:sz w:val="28"/>
          <w:szCs w:val="28"/>
          <w:vertAlign w:val="subscript"/>
          <w:lang w:val="en-US"/>
        </w:rPr>
        <w:t>a</w:t>
      </w:r>
      <w:proofErr w:type="spellEnd"/>
      <w:r w:rsidRPr="00F54690">
        <w:rPr>
          <w:rFonts w:ascii="Times New Roman" w:hAnsi="Times New Roman" w:cs="Times New Roman"/>
          <w:i/>
          <w:color w:val="000000"/>
          <w:sz w:val="28"/>
          <w:szCs w:val="28"/>
          <w:vertAlign w:val="subscript"/>
          <w:lang w:val="en-US"/>
        </w:rPr>
        <w:t xml:space="preserve"> </w:t>
      </w:r>
      <w:r w:rsidRPr="00F54690">
        <w:rPr>
          <w:rFonts w:ascii="Times New Roman" w:hAnsi="Times New Roman" w:cs="Times New Roman"/>
          <w:color w:val="000000"/>
          <w:sz w:val="28"/>
          <w:szCs w:val="28"/>
          <w:lang w:val="en-US"/>
        </w:rPr>
        <w:t xml:space="preserve">– the armature current of parallel branch, </w:t>
      </w:r>
      <w:r w:rsidRPr="00F54690">
        <w:rPr>
          <w:rFonts w:ascii="Times New Roman" w:hAnsi="Times New Roman" w:cs="Times New Roman"/>
          <w:color w:val="000000"/>
          <w:sz w:val="28"/>
          <w:szCs w:val="28"/>
        </w:rPr>
        <w:t>А</w:t>
      </w:r>
      <w:r w:rsidRPr="00F54690">
        <w:rPr>
          <w:rFonts w:ascii="Times New Roman" w:hAnsi="Times New Roman" w:cs="Times New Roman"/>
          <w:color w:val="000000"/>
          <w:sz w:val="28"/>
          <w:szCs w:val="28"/>
          <w:lang w:val="uk-UA"/>
        </w:rPr>
        <w:t>;</w:t>
      </w:r>
      <w:r w:rsidRPr="00F54690">
        <w:rPr>
          <w:rFonts w:ascii="Times New Roman" w:hAnsi="Times New Roman" w:cs="Times New Roman"/>
          <w:i/>
          <w:color w:val="000000"/>
          <w:sz w:val="28"/>
          <w:szCs w:val="28"/>
          <w:lang w:val="en-US"/>
        </w:rPr>
        <w:t xml:space="preserve"> </w:t>
      </w:r>
      <w:proofErr w:type="spellStart"/>
      <w:r w:rsidRPr="00F54690">
        <w:rPr>
          <w:rFonts w:ascii="Times New Roman" w:hAnsi="Times New Roman" w:cs="Times New Roman"/>
          <w:i/>
          <w:color w:val="000000"/>
          <w:sz w:val="28"/>
          <w:szCs w:val="28"/>
          <w:lang w:val="en-US"/>
        </w:rPr>
        <w:t>T</w:t>
      </w:r>
      <w:r w:rsidRPr="00F54690">
        <w:rPr>
          <w:rFonts w:ascii="Times New Roman" w:hAnsi="Times New Roman" w:cs="Times New Roman"/>
          <w:i/>
          <w:color w:val="000000"/>
          <w:sz w:val="28"/>
          <w:szCs w:val="28"/>
          <w:vertAlign w:val="subscript"/>
          <w:lang w:val="en-US"/>
        </w:rPr>
        <w:t>k</w:t>
      </w:r>
      <w:proofErr w:type="spellEnd"/>
      <w:r w:rsidRPr="00F54690">
        <w:rPr>
          <w:rFonts w:ascii="Times New Roman" w:hAnsi="Times New Roman" w:cs="Times New Roman"/>
          <w:color w:val="000000"/>
          <w:sz w:val="28"/>
          <w:szCs w:val="28"/>
          <w:lang w:val="en-US"/>
        </w:rPr>
        <w:t xml:space="preserve"> – the switching period (switching) of the armature winding from one parallel branch to another</w:t>
      </w:r>
      <w:r w:rsidRPr="00F54690">
        <w:rPr>
          <w:rFonts w:ascii="Times New Roman" w:hAnsi="Times New Roman" w:cs="Times New Roman"/>
          <w:color w:val="000000"/>
          <w:sz w:val="32"/>
          <w:szCs w:val="32"/>
          <w:lang w:val="en-US"/>
        </w:rPr>
        <w:t>.</w:t>
      </w:r>
    </w:p>
    <w:p w:rsidR="00F54690" w:rsidRPr="00F54690" w:rsidRDefault="00F54690" w:rsidP="00F54690">
      <w:pPr>
        <w:pStyle w:val="af2"/>
        <w:spacing w:after="0" w:line="312" w:lineRule="auto"/>
        <w:ind w:firstLine="567"/>
        <w:jc w:val="both"/>
        <w:rPr>
          <w:rFonts w:ascii="Times New Roman" w:hAnsi="Times New Roman" w:cs="Times New Roman"/>
          <w:bCs/>
          <w:sz w:val="32"/>
          <w:szCs w:val="32"/>
          <w:lang w:val="en-US"/>
        </w:rPr>
      </w:pPr>
      <w:r w:rsidRPr="00F54690">
        <w:rPr>
          <w:rFonts w:ascii="Times New Roman" w:hAnsi="Times New Roman" w:cs="Times New Roman"/>
          <w:noProof/>
          <w:color w:val="000000"/>
          <w:sz w:val="32"/>
          <w:szCs w:val="32"/>
        </w:rPr>
        <w:drawing>
          <wp:anchor distT="0" distB="0" distL="114300" distR="114300" simplePos="0" relativeHeight="251710464" behindDoc="1" locked="0" layoutInCell="1" allowOverlap="1" wp14:anchorId="4C48B36A" wp14:editId="1C17BFE7">
            <wp:simplePos x="0" y="0"/>
            <wp:positionH relativeFrom="column">
              <wp:posOffset>-1633</wp:posOffset>
            </wp:positionH>
            <wp:positionV relativeFrom="paragraph">
              <wp:posOffset>-1534</wp:posOffset>
            </wp:positionV>
            <wp:extent cx="2421261" cy="1092530"/>
            <wp:effectExtent l="0" t="0" r="0" b="0"/>
            <wp:wrapTight wrapText="bothSides">
              <wp:wrapPolygon edited="0">
                <wp:start x="0" y="0"/>
                <wp:lineTo x="0" y="21098"/>
                <wp:lineTo x="21413" y="21098"/>
                <wp:lineTo x="21413" y="0"/>
                <wp:lineTo x="0" y="0"/>
              </wp:wrapPolygon>
            </wp:wrapTight>
            <wp:docPr id="13369" name="Рисунок 1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421261" cy="1092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690">
        <w:rPr>
          <w:rFonts w:ascii="Times New Roman" w:hAnsi="Times New Roman" w:cs="Times New Roman"/>
          <w:bCs/>
          <w:sz w:val="28"/>
          <w:szCs w:val="28"/>
          <w:lang w:val="en-US"/>
        </w:rPr>
        <w:t>The parallel branch of the anchor winding is a group of armature winding sections in which the current has the same direction</w:t>
      </w:r>
      <w:r w:rsidRPr="00F54690">
        <w:rPr>
          <w:rFonts w:ascii="Times New Roman" w:hAnsi="Times New Roman" w:cs="Times New Roman"/>
          <w:bCs/>
          <w:sz w:val="32"/>
          <w:szCs w:val="32"/>
          <w:lang w:val="en-US"/>
        </w:rPr>
        <w:t xml:space="preserve"> </w:t>
      </w:r>
    </w:p>
    <w:p w:rsidR="00F54690" w:rsidRPr="00F54690" w:rsidRDefault="00F54690" w:rsidP="00F54690">
      <w:pPr>
        <w:shd w:val="clear" w:color="auto" w:fill="FFFFFF"/>
        <w:spacing w:line="312" w:lineRule="auto"/>
        <w:ind w:firstLine="567"/>
        <w:jc w:val="both"/>
        <w:outlineLvl w:val="1"/>
        <w:rPr>
          <w:rFonts w:ascii="Times New Roman" w:hAnsi="Times New Roman" w:cs="Times New Roman"/>
          <w:bCs/>
          <w:sz w:val="28"/>
          <w:szCs w:val="28"/>
          <w:lang w:val="en-US"/>
        </w:rPr>
      </w:pPr>
      <w:r w:rsidRPr="00F54690">
        <w:rPr>
          <w:rFonts w:ascii="Times New Roman" w:hAnsi="Times New Roman" w:cs="Times New Roman"/>
          <w:noProof/>
        </w:rPr>
        <mc:AlternateContent>
          <mc:Choice Requires="wps">
            <w:drawing>
              <wp:anchor distT="0" distB="0" distL="114300" distR="114300" simplePos="0" relativeHeight="251711488" behindDoc="1" locked="0" layoutInCell="1" allowOverlap="1" wp14:anchorId="5629C4F4" wp14:editId="1B759BC9">
                <wp:simplePos x="0" y="0"/>
                <wp:positionH relativeFrom="column">
                  <wp:posOffset>81857</wp:posOffset>
                </wp:positionH>
                <wp:positionV relativeFrom="paragraph">
                  <wp:posOffset>374271</wp:posOffset>
                </wp:positionV>
                <wp:extent cx="2421255" cy="635"/>
                <wp:effectExtent l="0" t="0" r="0" b="0"/>
                <wp:wrapTight wrapText="bothSides">
                  <wp:wrapPolygon edited="0">
                    <wp:start x="0" y="0"/>
                    <wp:lineTo x="0" y="21600"/>
                    <wp:lineTo x="21600" y="21600"/>
                    <wp:lineTo x="21600" y="0"/>
                  </wp:wrapPolygon>
                </wp:wrapTight>
                <wp:docPr id="13345" name="Надпись 13345"/>
                <wp:cNvGraphicFramePr/>
                <a:graphic xmlns:a="http://schemas.openxmlformats.org/drawingml/2006/main">
                  <a:graphicData uri="http://schemas.microsoft.com/office/word/2010/wordprocessingShape">
                    <wps:wsp>
                      <wps:cNvSpPr txBox="1"/>
                      <wps:spPr>
                        <a:xfrm>
                          <a:off x="0" y="0"/>
                          <a:ext cx="2421255" cy="635"/>
                        </a:xfrm>
                        <a:prstGeom prst="rect">
                          <a:avLst/>
                        </a:prstGeom>
                        <a:solidFill>
                          <a:prstClr val="white"/>
                        </a:solidFill>
                        <a:ln>
                          <a:noFill/>
                        </a:ln>
                      </wps:spPr>
                      <wps:txbx>
                        <w:txbxContent>
                          <w:p w:rsidR="00F54690" w:rsidRPr="00375631" w:rsidRDefault="00F54690" w:rsidP="00F54690">
                            <w:pPr>
                              <w:pStyle w:val="ac"/>
                              <w:rPr>
                                <w:rFonts w:ascii="Times New Roman" w:hAnsi="Times New Roman"/>
                                <w:i w:val="0"/>
                                <w:noProof/>
                                <w:color w:val="auto"/>
                                <w:sz w:val="26"/>
                                <w:szCs w:val="26"/>
                                <w:lang w:val="en-US"/>
                              </w:rPr>
                            </w:pPr>
                            <w:r w:rsidRPr="00375631">
                              <w:rPr>
                                <w:rFonts w:ascii="Times New Roman" w:hAnsi="Times New Roman"/>
                                <w:i w:val="0"/>
                                <w:color w:val="auto"/>
                                <w:sz w:val="26"/>
                                <w:szCs w:val="26"/>
                                <w:lang w:val="en-US"/>
                              </w:rPr>
                              <w:t>Fig. 5.8 – The</w:t>
                            </w:r>
                            <w:r w:rsidRPr="00375631">
                              <w:rPr>
                                <w:rFonts w:ascii="Times New Roman" w:hAnsi="Times New Roman"/>
                                <w:i w:val="0"/>
                                <w:color w:val="auto"/>
                                <w:sz w:val="26"/>
                                <w:szCs w:val="26"/>
                              </w:rPr>
                              <w:t xml:space="preserve"> </w:t>
                            </w:r>
                            <w:r w:rsidRPr="00375631">
                              <w:rPr>
                                <w:rFonts w:ascii="Times New Roman" w:hAnsi="Times New Roman"/>
                                <w:i w:val="0"/>
                                <w:color w:val="auto"/>
                                <w:sz w:val="26"/>
                                <w:szCs w:val="26"/>
                                <w:lang w:val="en-US"/>
                              </w:rPr>
                              <w:t>commutation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29C4F4" id="Надпись 13345" o:spid="_x0000_s1055" type="#_x0000_t202" style="position:absolute;left:0;text-align:left;margin-left:6.45pt;margin-top:29.45pt;width:190.65pt;height:.05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" stroked="f">
                <v:textbox style="mso-fit-shape-to-text:t" inset="0,0,0,0">
                  <w:txbxContent>
                    <w:p w:rsidR="00F54690" w:rsidRPr="00375631" w:rsidRDefault="00F54690" w:rsidP="00F54690">
                      <w:pPr>
                        <w:pStyle w:val="ac"/>
                        <w:rPr>
                          <w:rFonts w:ascii="Times New Roman" w:hAnsi="Times New Roman"/>
                          <w:i w:val="0"/>
                          <w:noProof/>
                          <w:color w:val="auto"/>
                          <w:sz w:val="26"/>
                          <w:szCs w:val="26"/>
                          <w:lang w:val="en-US"/>
                        </w:rPr>
                      </w:pPr>
                      <w:r w:rsidRPr="00375631">
                        <w:rPr>
                          <w:rFonts w:ascii="Times New Roman" w:hAnsi="Times New Roman"/>
                          <w:i w:val="0"/>
                          <w:color w:val="auto"/>
                          <w:sz w:val="26"/>
                          <w:szCs w:val="26"/>
                          <w:lang w:val="en-US"/>
                        </w:rPr>
                        <w:t>Fig. 5.8 – The</w:t>
                      </w:r>
                      <w:r w:rsidRPr="00375631">
                        <w:rPr>
                          <w:rFonts w:ascii="Times New Roman" w:hAnsi="Times New Roman"/>
                          <w:i w:val="0"/>
                          <w:color w:val="auto"/>
                          <w:sz w:val="26"/>
                          <w:szCs w:val="26"/>
                        </w:rPr>
                        <w:t xml:space="preserve"> </w:t>
                      </w:r>
                      <w:r w:rsidRPr="00375631">
                        <w:rPr>
                          <w:rFonts w:ascii="Times New Roman" w:hAnsi="Times New Roman"/>
                          <w:i w:val="0"/>
                          <w:color w:val="auto"/>
                          <w:sz w:val="26"/>
                          <w:szCs w:val="26"/>
                          <w:lang w:val="en-US"/>
                        </w:rPr>
                        <w:t>commutation process</w:t>
                      </w:r>
                    </w:p>
                  </w:txbxContent>
                </v:textbox>
                <w10:wrap type="tight"/>
              </v:shape>
            </w:pict>
          </mc:Fallback>
        </mc:AlternateContent>
      </w:r>
      <w:r w:rsidRPr="00F54690">
        <w:rPr>
          <w:rFonts w:ascii="Times New Roman" w:hAnsi="Times New Roman" w:cs="Times New Roman"/>
          <w:bCs/>
          <w:sz w:val="28"/>
          <w:szCs w:val="28"/>
          <w:lang w:val="en-US"/>
        </w:rPr>
        <w:t xml:space="preserve">In the engine mode, a constant current is applied to the anchor. </w:t>
      </w:r>
    </w:p>
    <w:p w:rsidR="00F54690" w:rsidRPr="00F54690" w:rsidRDefault="00F54690" w:rsidP="00F54690">
      <w:pPr>
        <w:shd w:val="clear" w:color="auto" w:fill="FFFFFF"/>
        <w:spacing w:line="312" w:lineRule="auto"/>
        <w:ind w:firstLine="567"/>
        <w:jc w:val="both"/>
        <w:outlineLvl w:val="1"/>
        <w:rPr>
          <w:rFonts w:ascii="Times New Roman" w:hAnsi="Times New Roman" w:cs="Times New Roman"/>
          <w:bCs/>
          <w:sz w:val="28"/>
          <w:szCs w:val="28"/>
          <w:lang w:val="en-US"/>
        </w:rPr>
      </w:pPr>
      <w:r w:rsidRPr="00F54690">
        <w:rPr>
          <w:rFonts w:ascii="Times New Roman" w:hAnsi="Times New Roman" w:cs="Times New Roman"/>
          <w:bCs/>
          <w:sz w:val="28"/>
          <w:szCs w:val="28"/>
          <w:lang w:val="en-US"/>
        </w:rPr>
        <w:t>The collector turns it into an anchor alternating current. The alternating magnetic field of the anchor current interacts with the field of the main poles and creates a torque that rotates.</w:t>
      </w:r>
    </w:p>
    <w:p w:rsidR="00F54690" w:rsidRPr="00F54690" w:rsidRDefault="00F54690" w:rsidP="00F54690">
      <w:pPr>
        <w:shd w:val="clear" w:color="auto" w:fill="FFFFFF"/>
        <w:spacing w:line="312" w:lineRule="auto"/>
        <w:ind w:firstLine="567"/>
        <w:jc w:val="both"/>
        <w:outlineLvl w:val="1"/>
        <w:rPr>
          <w:rFonts w:ascii="Times New Roman" w:hAnsi="Times New Roman" w:cs="Times New Roman"/>
          <w:b/>
          <w:bCs/>
          <w:sz w:val="28"/>
          <w:szCs w:val="28"/>
          <w:lang w:val="en-US"/>
        </w:rPr>
      </w:pPr>
      <w:r w:rsidRPr="00F54690">
        <w:rPr>
          <w:rFonts w:ascii="Times New Roman" w:hAnsi="Times New Roman" w:cs="Times New Roman"/>
          <w:b/>
          <w:bCs/>
          <w:sz w:val="28"/>
          <w:szCs w:val="28"/>
          <w:lang w:val="en-US"/>
        </w:rPr>
        <w:t>It's a motor.</w:t>
      </w:r>
    </w:p>
    <w:p w:rsidR="00F54690" w:rsidRDefault="00F54690" w:rsidP="00F54690">
      <w:pPr>
        <w:pBdr>
          <w:bottom w:val="single" w:sz="12" w:space="1" w:color="auto"/>
        </w:pBdr>
        <w:shd w:val="clear" w:color="auto" w:fill="FFFFFF"/>
        <w:spacing w:line="312" w:lineRule="auto"/>
        <w:ind w:firstLine="567"/>
        <w:jc w:val="both"/>
        <w:outlineLvl w:val="1"/>
        <w:rPr>
          <w:rFonts w:ascii="Times New Roman" w:hAnsi="Times New Roman" w:cs="Times New Roman"/>
          <w:b/>
          <w:bCs/>
          <w:sz w:val="28"/>
          <w:szCs w:val="28"/>
          <w:lang w:val="en-US"/>
        </w:rPr>
      </w:pPr>
      <w:r w:rsidRPr="00F54690">
        <w:rPr>
          <w:rFonts w:ascii="Times New Roman" w:hAnsi="Times New Roman" w:cs="Times New Roman"/>
          <w:b/>
          <w:bCs/>
          <w:sz w:val="28"/>
          <w:szCs w:val="28"/>
          <w:lang w:val="en-US"/>
        </w:rPr>
        <w:t>Conclusion: the collector in the motor mode is a mechanical inverter</w:t>
      </w:r>
    </w:p>
    <w:p w:rsidR="000B0476" w:rsidRDefault="000B0476" w:rsidP="00F54690">
      <w:pPr>
        <w:pBdr>
          <w:bottom w:val="single" w:sz="12" w:space="1" w:color="auto"/>
        </w:pBdr>
        <w:shd w:val="clear" w:color="auto" w:fill="FFFFFF"/>
        <w:spacing w:line="312" w:lineRule="auto"/>
        <w:ind w:firstLine="567"/>
        <w:jc w:val="both"/>
        <w:outlineLvl w:val="1"/>
        <w:rPr>
          <w:rFonts w:ascii="Times New Roman" w:hAnsi="Times New Roman" w:cs="Times New Roman"/>
          <w:bCs/>
          <w:sz w:val="28"/>
          <w:szCs w:val="28"/>
          <w:lang w:val="en-US"/>
        </w:rPr>
      </w:pPr>
    </w:p>
    <w:p w:rsidR="000B0476" w:rsidRPr="000B0476" w:rsidRDefault="000B0476" w:rsidP="00F54690">
      <w:pPr>
        <w:shd w:val="clear" w:color="auto" w:fill="FFFFFF"/>
        <w:spacing w:line="312" w:lineRule="auto"/>
        <w:ind w:firstLine="567"/>
        <w:jc w:val="center"/>
        <w:outlineLvl w:val="1"/>
        <w:rPr>
          <w:rFonts w:ascii="Times New Roman" w:hAnsi="Times New Roman" w:cs="Times New Roman"/>
          <w:bCs/>
          <w:sz w:val="28"/>
          <w:szCs w:val="28"/>
          <w:lang w:val="en-US"/>
        </w:rPr>
      </w:pPr>
    </w:p>
    <w:p w:rsidR="000B0476" w:rsidRPr="000B0476" w:rsidRDefault="000B0476" w:rsidP="00F54690">
      <w:pPr>
        <w:shd w:val="clear" w:color="auto" w:fill="FFFFFF"/>
        <w:spacing w:line="312" w:lineRule="auto"/>
        <w:ind w:firstLine="567"/>
        <w:jc w:val="center"/>
        <w:outlineLvl w:val="1"/>
        <w:rPr>
          <w:rFonts w:ascii="Times New Roman" w:hAnsi="Times New Roman" w:cs="Times New Roman"/>
          <w:bCs/>
          <w:sz w:val="28"/>
          <w:szCs w:val="28"/>
          <w:lang w:val="en-US"/>
        </w:rPr>
      </w:pPr>
    </w:p>
    <w:p w:rsidR="00F54690" w:rsidRPr="00F54690" w:rsidRDefault="00F54690" w:rsidP="00F54690">
      <w:pPr>
        <w:shd w:val="clear" w:color="auto" w:fill="FFFFFF"/>
        <w:spacing w:line="312" w:lineRule="auto"/>
        <w:ind w:firstLine="567"/>
        <w:jc w:val="center"/>
        <w:outlineLvl w:val="1"/>
        <w:rPr>
          <w:rFonts w:ascii="Times New Roman" w:hAnsi="Times New Roman" w:cs="Times New Roman"/>
          <w:b/>
          <w:bCs/>
          <w:sz w:val="28"/>
          <w:szCs w:val="28"/>
          <w:lang w:val="en-US"/>
        </w:rPr>
      </w:pPr>
      <w:r w:rsidRPr="00F54690">
        <w:rPr>
          <w:rFonts w:ascii="Times New Roman" w:hAnsi="Times New Roman" w:cs="Times New Roman"/>
          <w:b/>
          <w:bCs/>
          <w:sz w:val="28"/>
          <w:szCs w:val="28"/>
          <w:lang w:val="en-US"/>
        </w:rPr>
        <w:t>Calculation of the magnetic circuit of a DC machine</w:t>
      </w:r>
    </w:p>
    <w:p w:rsidR="00F54690" w:rsidRPr="00F54690" w:rsidRDefault="00F54690" w:rsidP="00F54690">
      <w:pPr>
        <w:shd w:val="clear" w:color="auto" w:fill="FFFFFF"/>
        <w:spacing w:line="312" w:lineRule="auto"/>
        <w:ind w:firstLine="567"/>
        <w:jc w:val="both"/>
        <w:outlineLvl w:val="1"/>
        <w:rPr>
          <w:rFonts w:ascii="Times New Roman" w:hAnsi="Times New Roman" w:cs="Times New Roman"/>
          <w:bCs/>
          <w:sz w:val="28"/>
          <w:szCs w:val="28"/>
          <w:lang w:val="en-US"/>
        </w:rPr>
      </w:pPr>
      <w:r w:rsidRPr="00F54690">
        <w:rPr>
          <w:rFonts w:ascii="Times New Roman" w:hAnsi="Times New Roman" w:cs="Times New Roman"/>
          <w:bCs/>
          <w:sz w:val="28"/>
          <w:szCs w:val="28"/>
          <w:lang w:val="en-US"/>
        </w:rPr>
        <w:t>The magnetic circuit of the DC machine is the path through which the magnetic field line passes. The magnetic circuit is divided into separate sections. Each section has the same cross-section and material.</w:t>
      </w:r>
    </w:p>
    <w:p w:rsidR="00F54690" w:rsidRPr="00F54690" w:rsidRDefault="00F54690" w:rsidP="000B0476">
      <w:pPr>
        <w:shd w:val="clear" w:color="auto" w:fill="FFFFFF"/>
        <w:spacing w:line="312" w:lineRule="auto"/>
        <w:jc w:val="both"/>
        <w:outlineLvl w:val="1"/>
        <w:rPr>
          <w:rFonts w:ascii="Times New Roman" w:hAnsi="Times New Roman" w:cs="Times New Roman"/>
          <w:bCs/>
          <w:sz w:val="28"/>
          <w:szCs w:val="28"/>
          <w:lang w:val="en-US"/>
        </w:rPr>
      </w:pPr>
      <w:r w:rsidRPr="00F54690">
        <w:rPr>
          <w:rFonts w:ascii="Times New Roman" w:hAnsi="Times New Roman" w:cs="Times New Roman"/>
          <w:noProof/>
        </w:rPr>
        <w:lastRenderedPageBreak/>
        <mc:AlternateContent>
          <mc:Choice Requires="wps">
            <w:drawing>
              <wp:anchor distT="0" distB="0" distL="114300" distR="114300" simplePos="0" relativeHeight="251713536" behindDoc="1" locked="0" layoutInCell="1" allowOverlap="1" wp14:anchorId="09E62B04" wp14:editId="5E0CE662">
                <wp:simplePos x="0" y="0"/>
                <wp:positionH relativeFrom="column">
                  <wp:posOffset>-1270</wp:posOffset>
                </wp:positionH>
                <wp:positionV relativeFrom="paragraph">
                  <wp:posOffset>2038985</wp:posOffset>
                </wp:positionV>
                <wp:extent cx="1983105" cy="635"/>
                <wp:effectExtent l="0" t="0" r="0" b="0"/>
                <wp:wrapTight wrapText="bothSides">
                  <wp:wrapPolygon edited="0">
                    <wp:start x="0" y="0"/>
                    <wp:lineTo x="0" y="21600"/>
                    <wp:lineTo x="21600" y="21600"/>
                    <wp:lineTo x="21600" y="0"/>
                  </wp:wrapPolygon>
                </wp:wrapTight>
                <wp:docPr id="13346" name="Надпись 13346"/>
                <wp:cNvGraphicFramePr/>
                <a:graphic xmlns:a="http://schemas.openxmlformats.org/drawingml/2006/main">
                  <a:graphicData uri="http://schemas.microsoft.com/office/word/2010/wordprocessingShape">
                    <wps:wsp>
                      <wps:cNvSpPr txBox="1"/>
                      <wps:spPr>
                        <a:xfrm>
                          <a:off x="0" y="0"/>
                          <a:ext cx="1983105" cy="635"/>
                        </a:xfrm>
                        <a:prstGeom prst="rect">
                          <a:avLst/>
                        </a:prstGeom>
                        <a:solidFill>
                          <a:prstClr val="white"/>
                        </a:solidFill>
                        <a:ln>
                          <a:noFill/>
                        </a:ln>
                      </wps:spPr>
                      <wps:txbx>
                        <w:txbxContent>
                          <w:p w:rsidR="00F54690" w:rsidRPr="000B0476" w:rsidRDefault="00F54690" w:rsidP="00F54690">
                            <w:pPr>
                              <w:pStyle w:val="af2"/>
                              <w:spacing w:after="0" w:line="276" w:lineRule="auto"/>
                              <w:jc w:val="center"/>
                              <w:rPr>
                                <w:rFonts w:ascii="Times New Roman" w:hAnsi="Times New Roman" w:cs="Times New Roman"/>
                                <w:bCs/>
                                <w:sz w:val="26"/>
                                <w:szCs w:val="26"/>
                                <w:lang w:val="en-US"/>
                              </w:rPr>
                            </w:pPr>
                            <w:r w:rsidRPr="000B0476">
                              <w:rPr>
                                <w:rFonts w:ascii="Times New Roman" w:hAnsi="Times New Roman" w:cs="Times New Roman"/>
                                <w:sz w:val="26"/>
                                <w:szCs w:val="26"/>
                                <w:lang w:val="en-US"/>
                              </w:rPr>
                              <w:t xml:space="preserve">Fig. </w:t>
                            </w:r>
                            <w:r w:rsidRPr="000B0476">
                              <w:rPr>
                                <w:rFonts w:ascii="Times New Roman" w:hAnsi="Times New Roman" w:cs="Times New Roman"/>
                                <w:sz w:val="26"/>
                                <w:szCs w:val="26"/>
                              </w:rPr>
                              <w:t>5</w:t>
                            </w:r>
                            <w:r w:rsidRPr="000B0476">
                              <w:rPr>
                                <w:rFonts w:ascii="Times New Roman" w:hAnsi="Times New Roman" w:cs="Times New Roman"/>
                                <w:sz w:val="26"/>
                                <w:szCs w:val="26"/>
                                <w:lang w:val="en-US"/>
                              </w:rPr>
                              <w:t xml:space="preserve">.9 – </w:t>
                            </w:r>
                            <w:r w:rsidRPr="000B0476">
                              <w:rPr>
                                <w:rFonts w:ascii="Times New Roman" w:hAnsi="Times New Roman" w:cs="Times New Roman"/>
                                <w:bCs/>
                                <w:sz w:val="26"/>
                                <w:szCs w:val="26"/>
                                <w:lang w:val="en-US"/>
                              </w:rPr>
                              <w:t>The</w:t>
                            </w:r>
                            <w:r w:rsidRPr="000B0476">
                              <w:rPr>
                                <w:rFonts w:ascii="Times New Roman" w:hAnsi="Times New Roman" w:cs="Times New Roman"/>
                                <w:bCs/>
                                <w:sz w:val="26"/>
                                <w:szCs w:val="26"/>
                              </w:rPr>
                              <w:t xml:space="preserve"> </w:t>
                            </w:r>
                            <w:r w:rsidRPr="000B0476">
                              <w:rPr>
                                <w:rFonts w:ascii="Times New Roman" w:hAnsi="Times New Roman" w:cs="Times New Roman"/>
                                <w:bCs/>
                                <w:sz w:val="26"/>
                                <w:szCs w:val="26"/>
                                <w:lang w:val="en-US"/>
                              </w:rPr>
                              <w:t>magnetic</w:t>
                            </w:r>
                          </w:p>
                          <w:p w:rsidR="00F54690" w:rsidRPr="00375631" w:rsidRDefault="00F54690" w:rsidP="00F54690">
                            <w:pPr>
                              <w:pStyle w:val="ac"/>
                              <w:spacing w:line="276" w:lineRule="auto"/>
                              <w:jc w:val="center"/>
                              <w:rPr>
                                <w:rFonts w:ascii="Times New Roman" w:hAnsi="Times New Roman"/>
                                <w:i w:val="0"/>
                                <w:noProof/>
                                <w:color w:val="auto"/>
                                <w:sz w:val="26"/>
                                <w:szCs w:val="26"/>
                              </w:rPr>
                            </w:pPr>
                            <w:r w:rsidRPr="00375631">
                              <w:rPr>
                                <w:rFonts w:ascii="Times New Roman" w:hAnsi="Times New Roman"/>
                                <w:bCs/>
                                <w:i w:val="0"/>
                                <w:color w:val="auto"/>
                                <w:sz w:val="26"/>
                                <w:szCs w:val="26"/>
                                <w:lang w:val="en-US"/>
                              </w:rPr>
                              <w:t>circuit of the DC machine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E62B04" id="Надпись 13346" o:spid="_x0000_s1056" type="#_x0000_t202" style="position:absolute;left:0;text-align:left;margin-left:-.1pt;margin-top:160.55pt;width:156.15pt;height:.05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" stroked="f">
                <v:textbox style="mso-fit-shape-to-text:t" inset="0,0,0,0">
                  <w:txbxContent>
                    <w:p w:rsidR="00F54690" w:rsidRPr="000B0476" w:rsidRDefault="00F54690" w:rsidP="00F54690">
                      <w:pPr>
                        <w:pStyle w:val="af2"/>
                        <w:spacing w:after="0" w:line="276" w:lineRule="auto"/>
                        <w:jc w:val="center"/>
                        <w:rPr>
                          <w:rFonts w:ascii="Times New Roman" w:hAnsi="Times New Roman" w:cs="Times New Roman"/>
                          <w:bCs/>
                          <w:sz w:val="26"/>
                          <w:szCs w:val="26"/>
                          <w:lang w:val="en-US"/>
                        </w:rPr>
                      </w:pPr>
                      <w:r w:rsidRPr="000B0476">
                        <w:rPr>
                          <w:rFonts w:ascii="Times New Roman" w:hAnsi="Times New Roman" w:cs="Times New Roman"/>
                          <w:sz w:val="26"/>
                          <w:szCs w:val="26"/>
                          <w:lang w:val="en-US"/>
                        </w:rPr>
                        <w:t xml:space="preserve">Fig. </w:t>
                      </w:r>
                      <w:r w:rsidRPr="000B0476">
                        <w:rPr>
                          <w:rFonts w:ascii="Times New Roman" w:hAnsi="Times New Roman" w:cs="Times New Roman"/>
                          <w:sz w:val="26"/>
                          <w:szCs w:val="26"/>
                        </w:rPr>
                        <w:t>5</w:t>
                      </w:r>
                      <w:r w:rsidRPr="000B0476">
                        <w:rPr>
                          <w:rFonts w:ascii="Times New Roman" w:hAnsi="Times New Roman" w:cs="Times New Roman"/>
                          <w:sz w:val="26"/>
                          <w:szCs w:val="26"/>
                          <w:lang w:val="en-US"/>
                        </w:rPr>
                        <w:t xml:space="preserve">.9 – </w:t>
                      </w:r>
                      <w:r w:rsidRPr="000B0476">
                        <w:rPr>
                          <w:rFonts w:ascii="Times New Roman" w:hAnsi="Times New Roman" w:cs="Times New Roman"/>
                          <w:bCs/>
                          <w:sz w:val="26"/>
                          <w:szCs w:val="26"/>
                          <w:lang w:val="en-US"/>
                        </w:rPr>
                        <w:t>The</w:t>
                      </w:r>
                      <w:r w:rsidRPr="000B0476">
                        <w:rPr>
                          <w:rFonts w:ascii="Times New Roman" w:hAnsi="Times New Roman" w:cs="Times New Roman"/>
                          <w:bCs/>
                          <w:sz w:val="26"/>
                          <w:szCs w:val="26"/>
                        </w:rPr>
                        <w:t xml:space="preserve"> </w:t>
                      </w:r>
                      <w:r w:rsidRPr="000B0476">
                        <w:rPr>
                          <w:rFonts w:ascii="Times New Roman" w:hAnsi="Times New Roman" w:cs="Times New Roman"/>
                          <w:bCs/>
                          <w:sz w:val="26"/>
                          <w:szCs w:val="26"/>
                          <w:lang w:val="en-US"/>
                        </w:rPr>
                        <w:t>magnetic</w:t>
                      </w:r>
                    </w:p>
                    <w:p w:rsidR="00F54690" w:rsidRPr="00375631" w:rsidRDefault="00F54690" w:rsidP="00F54690">
                      <w:pPr>
                        <w:pStyle w:val="ac"/>
                        <w:spacing w:line="276" w:lineRule="auto"/>
                        <w:jc w:val="center"/>
                        <w:rPr>
                          <w:rFonts w:ascii="Times New Roman" w:hAnsi="Times New Roman"/>
                          <w:i w:val="0"/>
                          <w:noProof/>
                          <w:color w:val="auto"/>
                          <w:sz w:val="26"/>
                          <w:szCs w:val="26"/>
                        </w:rPr>
                      </w:pPr>
                      <w:r w:rsidRPr="00375631">
                        <w:rPr>
                          <w:rFonts w:ascii="Times New Roman" w:hAnsi="Times New Roman"/>
                          <w:bCs/>
                          <w:i w:val="0"/>
                          <w:color w:val="auto"/>
                          <w:sz w:val="26"/>
                          <w:szCs w:val="26"/>
                          <w:lang w:val="en-US"/>
                        </w:rPr>
                        <w:t>circuit of the DC machine</w:t>
                      </w:r>
                    </w:p>
                  </w:txbxContent>
                </v:textbox>
                <w10:wrap type="tight"/>
              </v:shape>
            </w:pict>
          </mc:Fallback>
        </mc:AlternateContent>
      </w:r>
      <w:r w:rsidRPr="00F54690">
        <w:rPr>
          <w:rFonts w:ascii="Times New Roman" w:hAnsi="Times New Roman" w:cs="Times New Roman"/>
          <w:noProof/>
          <w:color w:val="000000"/>
          <w:sz w:val="28"/>
          <w:szCs w:val="28"/>
        </w:rPr>
        <w:drawing>
          <wp:anchor distT="0" distB="0" distL="114300" distR="114300" simplePos="0" relativeHeight="251712512" behindDoc="1" locked="0" layoutInCell="1" allowOverlap="1" wp14:anchorId="2FEF24B4" wp14:editId="045FE4D6">
            <wp:simplePos x="0" y="0"/>
            <wp:positionH relativeFrom="column">
              <wp:posOffset>-1633</wp:posOffset>
            </wp:positionH>
            <wp:positionV relativeFrom="paragraph">
              <wp:posOffset>-1781</wp:posOffset>
            </wp:positionV>
            <wp:extent cx="1983105" cy="1983105"/>
            <wp:effectExtent l="0" t="0" r="0" b="0"/>
            <wp:wrapTight wrapText="bothSides">
              <wp:wrapPolygon edited="0">
                <wp:start x="0" y="0"/>
                <wp:lineTo x="0" y="21372"/>
                <wp:lineTo x="21372" y="21372"/>
                <wp:lineTo x="21372" y="0"/>
                <wp:lineTo x="0" y="0"/>
              </wp:wrapPolygon>
            </wp:wrapTight>
            <wp:docPr id="13370" name="Рисунок 1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983105"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690">
        <w:rPr>
          <w:rFonts w:ascii="Times New Roman" w:hAnsi="Times New Roman" w:cs="Times New Roman"/>
          <w:bCs/>
          <w:sz w:val="28"/>
          <w:szCs w:val="28"/>
          <w:lang w:val="en-US"/>
        </w:rPr>
        <w:t xml:space="preserve">Calculate the magnetic circuit </w:t>
      </w:r>
      <w:r w:rsidR="000B0476">
        <w:rPr>
          <w:rFonts w:ascii="Times New Roman" w:hAnsi="Times New Roman" w:cs="Times New Roman"/>
          <w:bCs/>
          <w:sz w:val="28"/>
          <w:szCs w:val="28"/>
          <w:lang w:val="en-US"/>
        </w:rPr>
        <w:t>–</w:t>
      </w:r>
      <w:r w:rsidRPr="00F54690">
        <w:rPr>
          <w:rFonts w:ascii="Times New Roman" w:hAnsi="Times New Roman" w:cs="Times New Roman"/>
          <w:bCs/>
          <w:sz w:val="28"/>
          <w:szCs w:val="28"/>
          <w:lang w:val="en-US"/>
        </w:rPr>
        <w:t xml:space="preserve"> this</w:t>
      </w:r>
      <w:r w:rsidR="000B0476">
        <w:rPr>
          <w:rFonts w:ascii="Times New Roman" w:hAnsi="Times New Roman" w:cs="Times New Roman"/>
          <w:bCs/>
          <w:sz w:val="28"/>
          <w:szCs w:val="28"/>
          <w:lang w:val="en-US"/>
        </w:rPr>
        <w:t xml:space="preserve"> </w:t>
      </w:r>
      <w:r w:rsidRPr="00F54690">
        <w:rPr>
          <w:rFonts w:ascii="Times New Roman" w:hAnsi="Times New Roman" w:cs="Times New Roman"/>
          <w:bCs/>
          <w:sz w:val="28"/>
          <w:szCs w:val="28"/>
          <w:lang w:val="en-US"/>
        </w:rPr>
        <w:t xml:space="preserve">means to determine the magnetic force of the main poles </w:t>
      </w:r>
      <w:r w:rsidRPr="00F54690">
        <w:rPr>
          <w:rFonts w:ascii="Times New Roman" w:hAnsi="Times New Roman" w:cs="Times New Roman"/>
          <w:i/>
          <w:color w:val="000000"/>
          <w:sz w:val="28"/>
          <w:szCs w:val="28"/>
          <w:lang w:val="en-US"/>
        </w:rPr>
        <w:t>F</w:t>
      </w:r>
      <w:r w:rsidRPr="00F54690">
        <w:rPr>
          <w:rFonts w:ascii="Times New Roman" w:hAnsi="Times New Roman" w:cs="Times New Roman"/>
          <w:i/>
          <w:color w:val="000000"/>
          <w:sz w:val="28"/>
          <w:szCs w:val="28"/>
          <w:vertAlign w:val="subscript"/>
          <w:lang w:val="en-US"/>
        </w:rPr>
        <w:t>r</w:t>
      </w:r>
      <w:r w:rsidRPr="00F54690">
        <w:rPr>
          <w:rFonts w:ascii="Times New Roman" w:hAnsi="Times New Roman" w:cs="Times New Roman"/>
          <w:color w:val="000000"/>
          <w:sz w:val="28"/>
          <w:szCs w:val="28"/>
          <w:lang w:val="en-US"/>
        </w:rPr>
        <w:t xml:space="preserve"> = </w:t>
      </w:r>
      <w:proofErr w:type="spellStart"/>
      <w:r w:rsidRPr="00F54690">
        <w:rPr>
          <w:rFonts w:ascii="Times New Roman" w:hAnsi="Times New Roman" w:cs="Times New Roman"/>
          <w:i/>
          <w:color w:val="000000"/>
          <w:sz w:val="28"/>
          <w:szCs w:val="28"/>
          <w:lang w:val="en-US"/>
        </w:rPr>
        <w:t>i</w:t>
      </w:r>
      <w:r w:rsidRPr="00F54690">
        <w:rPr>
          <w:rFonts w:ascii="Times New Roman" w:hAnsi="Times New Roman" w:cs="Times New Roman"/>
          <w:i/>
          <w:color w:val="000000"/>
          <w:sz w:val="28"/>
          <w:szCs w:val="28"/>
          <w:vertAlign w:val="subscript"/>
          <w:lang w:val="en-US"/>
        </w:rPr>
        <w:t>r</w:t>
      </w:r>
      <w:r w:rsidRPr="00F54690">
        <w:rPr>
          <w:rFonts w:ascii="Times New Roman" w:hAnsi="Times New Roman" w:cs="Times New Roman"/>
          <w:color w:val="000000"/>
          <w:sz w:val="28"/>
          <w:szCs w:val="28"/>
          <w:lang w:val="en-US"/>
        </w:rPr>
        <w:t>·</w:t>
      </w:r>
      <w:r w:rsidRPr="00F54690">
        <w:rPr>
          <w:rFonts w:ascii="Times New Roman" w:hAnsi="Times New Roman" w:cs="Times New Roman"/>
          <w:i/>
          <w:color w:val="000000"/>
          <w:sz w:val="28"/>
          <w:szCs w:val="28"/>
          <w:lang w:val="en-US"/>
        </w:rPr>
        <w:t>w</w:t>
      </w:r>
      <w:r w:rsidRPr="00F54690">
        <w:rPr>
          <w:rFonts w:ascii="Times New Roman" w:hAnsi="Times New Roman" w:cs="Times New Roman"/>
          <w:i/>
          <w:color w:val="000000"/>
          <w:sz w:val="28"/>
          <w:szCs w:val="28"/>
          <w:vertAlign w:val="subscript"/>
          <w:lang w:val="en-US"/>
        </w:rPr>
        <w:t>r</w:t>
      </w:r>
      <w:proofErr w:type="spellEnd"/>
      <w:r w:rsidRPr="00F54690">
        <w:rPr>
          <w:rFonts w:ascii="Times New Roman" w:hAnsi="Times New Roman" w:cs="Times New Roman"/>
          <w:bCs/>
          <w:sz w:val="28"/>
          <w:szCs w:val="28"/>
          <w:lang w:val="en-US"/>
        </w:rPr>
        <w:t>.</w:t>
      </w:r>
    </w:p>
    <w:p w:rsidR="00F54690" w:rsidRPr="00F54690" w:rsidRDefault="00F54690" w:rsidP="00F54690">
      <w:pPr>
        <w:pStyle w:val="af2"/>
        <w:spacing w:after="0" w:line="312" w:lineRule="auto"/>
        <w:ind w:firstLine="567"/>
        <w:jc w:val="center"/>
        <w:rPr>
          <w:rFonts w:ascii="Times New Roman" w:hAnsi="Times New Roman" w:cs="Times New Roman"/>
          <w:color w:val="000000"/>
          <w:sz w:val="28"/>
          <w:szCs w:val="28"/>
        </w:rPr>
      </w:pPr>
      <w:r w:rsidRPr="00F54690">
        <w:rPr>
          <w:rFonts w:ascii="Times New Roman" w:hAnsi="Times New Roman" w:cs="Times New Roman"/>
          <w:i/>
          <w:color w:val="000000"/>
          <w:sz w:val="28"/>
          <w:szCs w:val="28"/>
          <w:lang w:val="en-US"/>
        </w:rPr>
        <w:t>F</w:t>
      </w:r>
      <w:r w:rsidRPr="00F54690">
        <w:rPr>
          <w:rFonts w:ascii="Times New Roman" w:hAnsi="Times New Roman" w:cs="Times New Roman"/>
          <w:i/>
          <w:color w:val="000000"/>
          <w:sz w:val="28"/>
          <w:szCs w:val="28"/>
          <w:vertAlign w:val="subscript"/>
          <w:lang w:val="en-US"/>
        </w:rPr>
        <w:t>Σ</w:t>
      </w:r>
      <w:r w:rsidRPr="00F54690">
        <w:rPr>
          <w:rFonts w:ascii="Times New Roman" w:hAnsi="Times New Roman" w:cs="Times New Roman"/>
          <w:color w:val="000000"/>
          <w:sz w:val="28"/>
          <w:szCs w:val="28"/>
        </w:rPr>
        <w:t xml:space="preserve"> = </w:t>
      </w:r>
      <w:r w:rsidRPr="00F54690">
        <w:rPr>
          <w:rFonts w:ascii="Times New Roman" w:hAnsi="Times New Roman" w:cs="Times New Roman"/>
          <w:color w:val="000000"/>
          <w:position w:val="-32"/>
          <w:sz w:val="28"/>
          <w:szCs w:val="28"/>
        </w:rPr>
        <w:object w:dxaOrig="600" w:dyaOrig="780">
          <v:shape id="_x0000_i1250" type="#_x0000_t75" style="width:29.9pt;height:38.8pt" o:ole="">
            <v:imagedata r:id="rId311" o:title=""/>
          </v:shape>
          <o:OLEObject Type="Embed" ProgID="Equation.3" ShapeID="_x0000_i1250" DrawAspect="Content" ObjectID="_1661010657" r:id="rId312"/>
        </w:object>
      </w:r>
      <w:r w:rsidRPr="00F54690">
        <w:rPr>
          <w:rFonts w:ascii="Times New Roman" w:hAnsi="Times New Roman" w:cs="Times New Roman"/>
          <w:color w:val="000000"/>
          <w:sz w:val="28"/>
          <w:szCs w:val="28"/>
        </w:rPr>
        <w:t>, А</w:t>
      </w:r>
    </w:p>
    <w:p w:rsidR="00F54690" w:rsidRPr="00F54690" w:rsidRDefault="00F54690" w:rsidP="00F54690">
      <w:pPr>
        <w:pStyle w:val="af2"/>
        <w:spacing w:after="0"/>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1 – bed; 2- the</w:t>
      </w:r>
      <w:r w:rsidRPr="00F54690">
        <w:rPr>
          <w:rFonts w:ascii="Times New Roman" w:hAnsi="Times New Roman" w:cs="Times New Roman"/>
          <w:color w:val="000000"/>
          <w:sz w:val="28"/>
          <w:szCs w:val="28"/>
        </w:rPr>
        <w:t xml:space="preserve"> </w:t>
      </w:r>
      <w:r w:rsidRPr="00F54690">
        <w:rPr>
          <w:rFonts w:ascii="Times New Roman" w:hAnsi="Times New Roman" w:cs="Times New Roman"/>
          <w:color w:val="000000"/>
          <w:sz w:val="28"/>
          <w:szCs w:val="28"/>
          <w:lang w:val="en-US"/>
        </w:rPr>
        <w:t xml:space="preserve">junction of the main pole and the bed; </w:t>
      </w:r>
    </w:p>
    <w:p w:rsidR="00F54690" w:rsidRPr="00F54690" w:rsidRDefault="00F54690" w:rsidP="00F54690">
      <w:pPr>
        <w:pStyle w:val="af2"/>
        <w:spacing w:after="0"/>
        <w:jc w:val="both"/>
        <w:rPr>
          <w:rFonts w:ascii="Times New Roman" w:hAnsi="Times New Roman" w:cs="Times New Roman"/>
          <w:color w:val="000000"/>
          <w:sz w:val="28"/>
          <w:szCs w:val="28"/>
        </w:rPr>
      </w:pPr>
      <w:r w:rsidRPr="00F54690">
        <w:rPr>
          <w:rFonts w:ascii="Times New Roman" w:hAnsi="Times New Roman" w:cs="Times New Roman"/>
          <w:color w:val="000000"/>
          <w:sz w:val="28"/>
          <w:szCs w:val="28"/>
          <w:lang w:val="en-US"/>
        </w:rPr>
        <w:t>3 – the</w:t>
      </w:r>
      <w:r w:rsidRPr="00F54690">
        <w:rPr>
          <w:rFonts w:ascii="Times New Roman" w:hAnsi="Times New Roman" w:cs="Times New Roman"/>
          <w:color w:val="000000"/>
          <w:sz w:val="28"/>
          <w:szCs w:val="28"/>
        </w:rPr>
        <w:t xml:space="preserve"> </w:t>
      </w:r>
      <w:r w:rsidRPr="00F54690">
        <w:rPr>
          <w:rFonts w:ascii="Times New Roman" w:hAnsi="Times New Roman" w:cs="Times New Roman"/>
          <w:color w:val="000000"/>
          <w:sz w:val="28"/>
          <w:szCs w:val="28"/>
          <w:lang w:val="en-US"/>
        </w:rPr>
        <w:t>main pole; 4 – air</w:t>
      </w:r>
      <w:r w:rsidRPr="00F54690">
        <w:rPr>
          <w:rFonts w:ascii="Times New Roman" w:hAnsi="Times New Roman" w:cs="Times New Roman"/>
          <w:color w:val="000000"/>
          <w:sz w:val="28"/>
          <w:szCs w:val="28"/>
        </w:rPr>
        <w:t xml:space="preserve"> </w:t>
      </w:r>
      <w:r w:rsidRPr="00F54690">
        <w:rPr>
          <w:rFonts w:ascii="Times New Roman" w:hAnsi="Times New Roman" w:cs="Times New Roman"/>
          <w:color w:val="000000"/>
          <w:sz w:val="28"/>
          <w:szCs w:val="28"/>
          <w:lang w:val="en-US"/>
        </w:rPr>
        <w:t>gap; 5 – anchor</w:t>
      </w:r>
      <w:r w:rsidRPr="00F54690">
        <w:rPr>
          <w:rFonts w:ascii="Times New Roman" w:hAnsi="Times New Roman" w:cs="Times New Roman"/>
          <w:color w:val="000000"/>
          <w:sz w:val="28"/>
          <w:szCs w:val="28"/>
        </w:rPr>
        <w:t xml:space="preserve"> </w:t>
      </w:r>
      <w:r w:rsidRPr="00F54690">
        <w:rPr>
          <w:rFonts w:ascii="Times New Roman" w:hAnsi="Times New Roman" w:cs="Times New Roman"/>
          <w:color w:val="000000"/>
          <w:sz w:val="28"/>
          <w:szCs w:val="28"/>
          <w:lang w:val="en-US"/>
        </w:rPr>
        <w:t xml:space="preserve">teeth; </w:t>
      </w:r>
      <w:r w:rsidRPr="00F54690">
        <w:rPr>
          <w:rFonts w:ascii="Times New Roman" w:hAnsi="Times New Roman" w:cs="Times New Roman"/>
          <w:color w:val="000000"/>
          <w:sz w:val="28"/>
          <w:szCs w:val="28"/>
        </w:rPr>
        <w:t xml:space="preserve">6 – </w:t>
      </w:r>
      <w:r w:rsidRPr="00F54690">
        <w:rPr>
          <w:rFonts w:ascii="Times New Roman" w:hAnsi="Times New Roman" w:cs="Times New Roman"/>
          <w:color w:val="000000"/>
          <w:sz w:val="28"/>
          <w:szCs w:val="28"/>
          <w:lang w:val="en-US"/>
        </w:rPr>
        <w:t>Anchor</w:t>
      </w:r>
      <w:r w:rsidRPr="00F54690">
        <w:rPr>
          <w:rFonts w:ascii="Times New Roman" w:hAnsi="Times New Roman" w:cs="Times New Roman"/>
          <w:color w:val="000000"/>
          <w:sz w:val="28"/>
          <w:szCs w:val="28"/>
        </w:rPr>
        <w:t xml:space="preserve"> </w:t>
      </w:r>
      <w:r w:rsidRPr="00F54690">
        <w:rPr>
          <w:rFonts w:ascii="Times New Roman" w:hAnsi="Times New Roman" w:cs="Times New Roman"/>
          <w:color w:val="000000"/>
          <w:sz w:val="28"/>
          <w:szCs w:val="28"/>
          <w:lang w:val="en-US"/>
        </w:rPr>
        <w:t>back</w:t>
      </w:r>
      <w:r w:rsidRPr="00F54690">
        <w:rPr>
          <w:rFonts w:ascii="Times New Roman" w:hAnsi="Times New Roman" w:cs="Times New Roman"/>
          <w:color w:val="000000"/>
          <w:sz w:val="28"/>
          <w:szCs w:val="28"/>
        </w:rPr>
        <w:t>.</w:t>
      </w:r>
    </w:p>
    <w:p w:rsidR="00F54690" w:rsidRPr="00F54690" w:rsidRDefault="00F54690" w:rsidP="00F54690">
      <w:pPr>
        <w:pStyle w:val="af2"/>
        <w:spacing w:after="0"/>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Calculation of the magnetic force is carried out for each site. We consider that the value of the nominal magnetic flux, the cross sections and the length of the lines of force of all six sections.</w:t>
      </w:r>
    </w:p>
    <w:p w:rsidR="00F54690" w:rsidRPr="00F54690" w:rsidRDefault="00F54690" w:rsidP="00F54690">
      <w:pPr>
        <w:pStyle w:val="af2"/>
        <w:spacing w:after="0"/>
        <w:ind w:firstLine="567"/>
        <w:jc w:val="both"/>
        <w:rPr>
          <w:rFonts w:ascii="Times New Roman" w:hAnsi="Times New Roman" w:cs="Times New Roman"/>
          <w:color w:val="000000"/>
          <w:sz w:val="28"/>
          <w:szCs w:val="28"/>
        </w:rPr>
      </w:pPr>
      <w:r w:rsidRPr="00F54690">
        <w:rPr>
          <w:rFonts w:ascii="Times New Roman" w:hAnsi="Times New Roman" w:cs="Times New Roman"/>
          <w:color w:val="000000"/>
          <w:sz w:val="28"/>
          <w:szCs w:val="28"/>
          <w:lang w:val="en-US"/>
        </w:rPr>
        <w:t xml:space="preserve">For </w:t>
      </w:r>
      <w:proofErr w:type="spellStart"/>
      <w:r w:rsidRPr="00F54690">
        <w:rPr>
          <w:rFonts w:ascii="Times New Roman" w:hAnsi="Times New Roman" w:cs="Times New Roman"/>
          <w:i/>
          <w:color w:val="000000"/>
          <w:sz w:val="28"/>
          <w:szCs w:val="28"/>
          <w:lang w:val="en-US"/>
        </w:rPr>
        <w:t>i</w:t>
      </w:r>
      <w:proofErr w:type="spellEnd"/>
      <w:r w:rsidRPr="00F54690">
        <w:rPr>
          <w:rFonts w:ascii="Times New Roman" w:hAnsi="Times New Roman" w:cs="Times New Roman"/>
          <w:i/>
          <w:color w:val="000000"/>
          <w:sz w:val="28"/>
          <w:szCs w:val="28"/>
          <w:lang w:val="en-US"/>
        </w:rPr>
        <w:t xml:space="preserve"> </w:t>
      </w:r>
      <w:r w:rsidRPr="00F54690">
        <w:rPr>
          <w:rFonts w:ascii="Times New Roman" w:hAnsi="Times New Roman" w:cs="Times New Roman"/>
          <w:color w:val="000000"/>
          <w:sz w:val="28"/>
          <w:szCs w:val="28"/>
          <w:lang w:val="en-US"/>
        </w:rPr>
        <w:t>= 2 and 4 (air gap) the calculation is carried out according to this</w:t>
      </w:r>
      <w:r w:rsidRPr="00F54690">
        <w:rPr>
          <w:rFonts w:ascii="Times New Roman" w:hAnsi="Times New Roman" w:cs="Times New Roman"/>
          <w:color w:val="000000"/>
          <w:sz w:val="32"/>
          <w:szCs w:val="32"/>
          <w:lang w:val="en-US"/>
        </w:rPr>
        <w:t xml:space="preserve"> </w:t>
      </w:r>
      <w:r w:rsidRPr="00F54690">
        <w:rPr>
          <w:rFonts w:ascii="Times New Roman" w:hAnsi="Times New Roman" w:cs="Times New Roman"/>
          <w:color w:val="000000"/>
          <w:sz w:val="28"/>
          <w:szCs w:val="28"/>
          <w:lang w:val="en-US"/>
        </w:rPr>
        <w:t>algorithm:</w:t>
      </w:r>
    </w:p>
    <w:p w:rsidR="00F54690" w:rsidRPr="00F54690" w:rsidRDefault="00F54690" w:rsidP="00F54690">
      <w:pPr>
        <w:pStyle w:val="af2"/>
        <w:spacing w:after="0" w:line="312" w:lineRule="auto"/>
        <w:jc w:val="center"/>
        <w:rPr>
          <w:rFonts w:ascii="Times New Roman" w:hAnsi="Times New Roman" w:cs="Times New Roman"/>
          <w:color w:val="000000"/>
          <w:sz w:val="28"/>
          <w:szCs w:val="28"/>
          <w:lang w:val="uk-UA"/>
        </w:rPr>
      </w:pPr>
      <w:r w:rsidRPr="00F54690">
        <w:rPr>
          <w:rFonts w:ascii="Times New Roman" w:hAnsi="Times New Roman" w:cs="Times New Roman"/>
          <w:color w:val="000000"/>
          <w:position w:val="-38"/>
          <w:sz w:val="28"/>
          <w:szCs w:val="28"/>
          <w:lang w:val="en-US"/>
        </w:rPr>
        <w:object w:dxaOrig="1540" w:dyaOrig="820">
          <v:shape id="_x0000_i1251" type="#_x0000_t75" style="width:77.15pt;height:41.15pt" o:ole="">
            <v:imagedata r:id="rId313" o:title=""/>
          </v:shape>
          <o:OLEObject Type="Embed" ProgID="Equation.3" ShapeID="_x0000_i1251" DrawAspect="Content" ObjectID="_1661010658" r:id="rId314"/>
        </w:object>
      </w:r>
      <w:r w:rsidRPr="00F54690">
        <w:rPr>
          <w:rFonts w:ascii="Times New Roman" w:hAnsi="Times New Roman" w:cs="Times New Roman"/>
          <w:color w:val="000000"/>
          <w:sz w:val="28"/>
          <w:szCs w:val="28"/>
          <w:lang w:val="en-US"/>
        </w:rPr>
        <w:t xml:space="preserve">, Tl      </w:t>
      </w:r>
      <w:r w:rsidRPr="00F54690">
        <w:rPr>
          <w:rFonts w:ascii="Times New Roman" w:hAnsi="Times New Roman" w:cs="Times New Roman"/>
          <w:color w:val="000000"/>
          <w:position w:val="-34"/>
          <w:sz w:val="28"/>
          <w:szCs w:val="28"/>
          <w:lang w:val="en-US"/>
        </w:rPr>
        <w:object w:dxaOrig="2140" w:dyaOrig="780">
          <v:shape id="_x0000_i1252" type="#_x0000_t75" style="width:107.05pt;height:38.8pt" o:ole="">
            <v:imagedata r:id="rId315" o:title=""/>
          </v:shape>
          <o:OLEObject Type="Embed" ProgID="Equation.3" ShapeID="_x0000_i1252" DrawAspect="Content" ObjectID="_1661010659" r:id="rId316"/>
        </w:object>
      </w:r>
      <w:r w:rsidRPr="00F54690">
        <w:rPr>
          <w:rFonts w:ascii="Times New Roman" w:hAnsi="Times New Roman" w:cs="Times New Roman"/>
          <w:color w:val="000000"/>
          <w:sz w:val="28"/>
          <w:szCs w:val="28"/>
          <w:lang w:val="en-US"/>
        </w:rPr>
        <w:t>, A</w:t>
      </w:r>
      <w:r w:rsidRPr="00F54690">
        <w:rPr>
          <w:rFonts w:ascii="Times New Roman" w:hAnsi="Times New Roman" w:cs="Times New Roman"/>
          <w:color w:val="000000"/>
          <w:sz w:val="28"/>
          <w:szCs w:val="28"/>
          <w:lang w:val="uk-UA"/>
        </w:rPr>
        <w:t xml:space="preserve">;    </w:t>
      </w:r>
      <w:r w:rsidRPr="00F54690">
        <w:rPr>
          <w:rFonts w:ascii="Times New Roman" w:hAnsi="Times New Roman" w:cs="Times New Roman"/>
          <w:color w:val="000000"/>
          <w:position w:val="-34"/>
          <w:sz w:val="28"/>
          <w:szCs w:val="28"/>
          <w:lang w:val="en-US"/>
        </w:rPr>
        <w:object w:dxaOrig="1740" w:dyaOrig="780">
          <v:shape id="_x0000_i1253" type="#_x0000_t75" style="width:86.95pt;height:38.8pt" o:ole="">
            <v:imagedata r:id="rId317" o:title=""/>
          </v:shape>
          <o:OLEObject Type="Embed" ProgID="Equation.3" ShapeID="_x0000_i1253" DrawAspect="Content" ObjectID="_1661010660" r:id="rId318"/>
        </w:object>
      </w:r>
      <w:r w:rsidRPr="00F54690">
        <w:rPr>
          <w:rFonts w:ascii="Times New Roman" w:hAnsi="Times New Roman" w:cs="Times New Roman"/>
          <w:color w:val="000000"/>
          <w:sz w:val="28"/>
          <w:szCs w:val="28"/>
          <w:lang w:val="en-US"/>
        </w:rPr>
        <w:t>, A;</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proofErr w:type="spellStart"/>
      <w:r w:rsidRPr="00F54690">
        <w:rPr>
          <w:rFonts w:ascii="Times New Roman" w:hAnsi="Times New Roman" w:cs="Times New Roman"/>
          <w:i/>
          <w:color w:val="000000"/>
          <w:sz w:val="28"/>
          <w:szCs w:val="28"/>
          <w:lang w:val="en-US"/>
        </w:rPr>
        <w:t>k</w:t>
      </w:r>
      <w:r w:rsidRPr="00F54690">
        <w:rPr>
          <w:rFonts w:ascii="Times New Roman" w:hAnsi="Times New Roman" w:cs="Times New Roman"/>
          <w:i/>
          <w:color w:val="000000"/>
          <w:sz w:val="28"/>
          <w:szCs w:val="28"/>
          <w:vertAlign w:val="subscript"/>
          <w:lang w:val="en-US"/>
        </w:rPr>
        <w:t>a</w:t>
      </w:r>
      <w:proofErr w:type="spellEnd"/>
      <w:r w:rsidRPr="00F54690">
        <w:rPr>
          <w:rFonts w:ascii="Times New Roman" w:hAnsi="Times New Roman" w:cs="Times New Roman"/>
          <w:color w:val="000000"/>
          <w:sz w:val="28"/>
          <w:szCs w:val="28"/>
          <w:lang w:val="en-US"/>
        </w:rPr>
        <w:t xml:space="preserve"> – the air gap coefficient (Carter coefficient), which takes into account the presence of slots at the anchor. </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Usually, </w:t>
      </w:r>
      <w:proofErr w:type="spellStart"/>
      <w:r w:rsidRPr="00F54690">
        <w:rPr>
          <w:rFonts w:ascii="Times New Roman" w:hAnsi="Times New Roman" w:cs="Times New Roman"/>
          <w:color w:val="000000"/>
          <w:sz w:val="28"/>
          <w:szCs w:val="28"/>
          <w:lang w:val="en-US"/>
        </w:rPr>
        <w:t>Ossana's</w:t>
      </w:r>
      <w:proofErr w:type="spellEnd"/>
      <w:r w:rsidRPr="00F54690">
        <w:rPr>
          <w:rFonts w:ascii="Times New Roman" w:hAnsi="Times New Roman" w:cs="Times New Roman"/>
          <w:color w:val="000000"/>
          <w:sz w:val="28"/>
          <w:szCs w:val="28"/>
          <w:lang w:val="en-US"/>
        </w:rPr>
        <w:t xml:space="preserve"> formula is used to calculate the air gap coefficient</w:t>
      </w:r>
    </w:p>
    <w:p w:rsidR="00F54690" w:rsidRPr="00F54690" w:rsidRDefault="00F54690" w:rsidP="00F54690">
      <w:pPr>
        <w:pStyle w:val="af2"/>
        <w:spacing w:after="0" w:line="312" w:lineRule="auto"/>
        <w:ind w:firstLine="567"/>
        <w:jc w:val="center"/>
        <w:rPr>
          <w:rFonts w:ascii="Times New Roman" w:hAnsi="Times New Roman" w:cs="Times New Roman"/>
          <w:color w:val="000000"/>
          <w:sz w:val="28"/>
          <w:szCs w:val="28"/>
        </w:rPr>
      </w:pPr>
      <w:r w:rsidRPr="00F54690">
        <w:rPr>
          <w:rFonts w:ascii="Times New Roman" w:hAnsi="Times New Roman" w:cs="Times New Roman"/>
          <w:color w:val="000000"/>
          <w:position w:val="-34"/>
          <w:sz w:val="28"/>
          <w:szCs w:val="28"/>
        </w:rPr>
        <w:object w:dxaOrig="1579" w:dyaOrig="780">
          <v:shape id="_x0000_i1254" type="#_x0000_t75" style="width:79pt;height:38.8pt" o:ole="">
            <v:imagedata r:id="rId319" o:title=""/>
          </v:shape>
          <o:OLEObject Type="Embed" ProgID="Equation.3" ShapeID="_x0000_i1254" DrawAspect="Content" ObjectID="_1661010661" r:id="rId320"/>
        </w:object>
      </w:r>
      <w:r w:rsidRPr="00F54690">
        <w:rPr>
          <w:rFonts w:ascii="Times New Roman" w:hAnsi="Times New Roman" w:cs="Times New Roman"/>
          <w:color w:val="000000"/>
          <w:sz w:val="28"/>
          <w:szCs w:val="28"/>
        </w:rPr>
        <w:t>.</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proofErr w:type="spellStart"/>
      <w:r w:rsidRPr="00F54690">
        <w:rPr>
          <w:rFonts w:ascii="Times New Roman" w:hAnsi="Times New Roman" w:cs="Times New Roman"/>
          <w:i/>
          <w:color w:val="000000"/>
          <w:sz w:val="28"/>
          <w:szCs w:val="28"/>
          <w:lang w:val="en-US"/>
        </w:rPr>
        <w:t>t</w:t>
      </w:r>
      <w:r w:rsidRPr="00F54690">
        <w:rPr>
          <w:rFonts w:ascii="Times New Roman" w:hAnsi="Times New Roman" w:cs="Times New Roman"/>
          <w:i/>
          <w:color w:val="000000"/>
          <w:sz w:val="28"/>
          <w:szCs w:val="28"/>
          <w:vertAlign w:val="subscript"/>
          <w:lang w:val="en-US"/>
        </w:rPr>
        <w:t>z</w:t>
      </w:r>
      <w:proofErr w:type="spellEnd"/>
      <w:r w:rsidRPr="00F54690">
        <w:rPr>
          <w:rFonts w:ascii="Times New Roman" w:hAnsi="Times New Roman" w:cs="Times New Roman"/>
          <w:color w:val="000000"/>
          <w:sz w:val="28"/>
          <w:szCs w:val="28"/>
          <w:lang w:val="en-US"/>
        </w:rPr>
        <w:t xml:space="preserve"> – anchor tooth division by outer diameter of anchor;</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proofErr w:type="spellStart"/>
      <w:r w:rsidRPr="00F54690">
        <w:rPr>
          <w:rFonts w:ascii="Times New Roman" w:hAnsi="Times New Roman" w:cs="Times New Roman"/>
          <w:i/>
          <w:color w:val="000000"/>
          <w:sz w:val="28"/>
          <w:szCs w:val="28"/>
          <w:lang w:val="en-US"/>
        </w:rPr>
        <w:t>b</w:t>
      </w:r>
      <w:r w:rsidRPr="00F54690">
        <w:rPr>
          <w:rFonts w:ascii="Times New Roman" w:hAnsi="Times New Roman" w:cs="Times New Roman"/>
          <w:i/>
          <w:color w:val="000000"/>
          <w:sz w:val="28"/>
          <w:szCs w:val="28"/>
          <w:vertAlign w:val="subscript"/>
          <w:lang w:val="en-US"/>
        </w:rPr>
        <w:t>z</w:t>
      </w:r>
      <w:proofErr w:type="spellEnd"/>
      <w:r w:rsidRPr="00F54690">
        <w:rPr>
          <w:rFonts w:ascii="Times New Roman" w:hAnsi="Times New Roman" w:cs="Times New Roman"/>
          <w:color w:val="000000"/>
          <w:sz w:val="28"/>
          <w:szCs w:val="28"/>
          <w:lang w:val="en-US"/>
        </w:rPr>
        <w:t xml:space="preserve"> – the width of the anchor tooth by the outer diameter of the anchor.</w:t>
      </w:r>
    </w:p>
    <w:p w:rsid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proofErr w:type="spellStart"/>
      <w:r w:rsidRPr="00F54690">
        <w:rPr>
          <w:rFonts w:ascii="Times New Roman" w:hAnsi="Times New Roman" w:cs="Times New Roman"/>
          <w:i/>
          <w:color w:val="000000"/>
          <w:sz w:val="28"/>
          <w:szCs w:val="28"/>
          <w:lang w:val="en-US"/>
        </w:rPr>
        <w:t>h</w:t>
      </w:r>
      <w:r w:rsidRPr="00F54690">
        <w:rPr>
          <w:rFonts w:ascii="Times New Roman" w:hAnsi="Times New Roman" w:cs="Times New Roman"/>
          <w:i/>
          <w:color w:val="000000"/>
          <w:sz w:val="28"/>
          <w:szCs w:val="28"/>
          <w:vertAlign w:val="subscript"/>
          <w:lang w:val="en-US"/>
        </w:rPr>
        <w:t>z</w:t>
      </w:r>
      <w:proofErr w:type="spellEnd"/>
      <w:r w:rsidRPr="00F54690">
        <w:rPr>
          <w:rFonts w:ascii="Times New Roman" w:hAnsi="Times New Roman" w:cs="Times New Roman"/>
          <w:color w:val="000000"/>
          <w:sz w:val="28"/>
          <w:szCs w:val="28"/>
          <w:lang w:val="en-US"/>
        </w:rPr>
        <w:t xml:space="preserve"> – anchor tooth height</w:t>
      </w:r>
    </w:p>
    <w:p w:rsidR="000B0476" w:rsidRPr="00F54690" w:rsidRDefault="000B0476"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noProof/>
          <w:color w:val="000000"/>
          <w:sz w:val="32"/>
          <w:szCs w:val="32"/>
        </w:rPr>
        <w:drawing>
          <wp:anchor distT="0" distB="0" distL="114300" distR="114300" simplePos="0" relativeHeight="251714560" behindDoc="1" locked="0" layoutInCell="1" allowOverlap="1" wp14:anchorId="2B371043" wp14:editId="7A77A6D7">
            <wp:simplePos x="0" y="0"/>
            <wp:positionH relativeFrom="column">
              <wp:posOffset>212485</wp:posOffset>
            </wp:positionH>
            <wp:positionV relativeFrom="paragraph">
              <wp:posOffset>267970</wp:posOffset>
            </wp:positionV>
            <wp:extent cx="1436914" cy="969218"/>
            <wp:effectExtent l="0" t="0" r="0" b="2540"/>
            <wp:wrapTight wrapText="bothSides">
              <wp:wrapPolygon edited="0">
                <wp:start x="0" y="0"/>
                <wp:lineTo x="0" y="21232"/>
                <wp:lineTo x="21199" y="21232"/>
                <wp:lineTo x="21199" y="0"/>
                <wp:lineTo x="0" y="0"/>
              </wp:wrapPolygon>
            </wp:wrapTight>
            <wp:docPr id="13371" name="Рисунок 1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436914" cy="9692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All other areas (steel) are calculated by one algorithm:</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position w:val="-36"/>
          <w:sz w:val="28"/>
          <w:szCs w:val="28"/>
          <w:lang w:val="en-US"/>
        </w:rPr>
        <w:object w:dxaOrig="1860" w:dyaOrig="800">
          <v:shape id="_x0000_i1255" type="#_x0000_t75" style="width:93.05pt;height:40.2pt" o:ole="">
            <v:imagedata r:id="rId322" o:title=""/>
          </v:shape>
          <o:OLEObject Type="Embed" ProgID="Equation.3" ShapeID="_x0000_i1255" DrawAspect="Content" ObjectID="_1661010662" r:id="rId323"/>
        </w:object>
      </w:r>
      <w:r w:rsidRPr="00F54690">
        <w:rPr>
          <w:rFonts w:ascii="Times New Roman" w:hAnsi="Times New Roman" w:cs="Times New Roman"/>
          <w:color w:val="000000"/>
          <w:sz w:val="28"/>
          <w:szCs w:val="28"/>
          <w:lang w:val="en-US"/>
        </w:rPr>
        <w:t xml:space="preserve">; Then to the tables we find the strength of the magnetic field by value of induction in each section according </w:t>
      </w:r>
      <w:r w:rsidRPr="00F54690">
        <w:rPr>
          <w:rFonts w:ascii="Times New Roman" w:hAnsi="Times New Roman" w:cs="Times New Roman"/>
          <w:i/>
          <w:color w:val="000000"/>
          <w:sz w:val="28"/>
          <w:szCs w:val="28"/>
          <w:lang w:val="en-US"/>
        </w:rPr>
        <w:t>H</w:t>
      </w:r>
      <w:r w:rsidRPr="00F54690">
        <w:rPr>
          <w:rFonts w:ascii="Times New Roman" w:hAnsi="Times New Roman" w:cs="Times New Roman"/>
          <w:color w:val="000000"/>
          <w:sz w:val="28"/>
          <w:szCs w:val="28"/>
          <w:vertAlign w:val="subscript"/>
          <w:lang w:val="en-US"/>
        </w:rPr>
        <w:t>1,3,5,6</w:t>
      </w:r>
      <w:r w:rsidRPr="00F54690">
        <w:rPr>
          <w:rFonts w:ascii="Times New Roman" w:hAnsi="Times New Roman" w:cs="Times New Roman"/>
          <w:color w:val="000000"/>
          <w:sz w:val="28"/>
          <w:szCs w:val="28"/>
          <w:lang w:val="en-US"/>
        </w:rPr>
        <w:t xml:space="preserve"> =</w:t>
      </w:r>
      <w:r w:rsidRPr="00F54690">
        <w:rPr>
          <w:rFonts w:ascii="Times New Roman" w:hAnsi="Times New Roman" w:cs="Times New Roman"/>
          <w:i/>
          <w:color w:val="000000"/>
          <w:sz w:val="28"/>
          <w:szCs w:val="28"/>
          <w:lang w:val="en-US"/>
        </w:rPr>
        <w:t>f</w:t>
      </w:r>
      <w:r w:rsidRPr="00F54690">
        <w:rPr>
          <w:rFonts w:ascii="Times New Roman" w:hAnsi="Times New Roman" w:cs="Times New Roman"/>
          <w:color w:val="000000"/>
          <w:sz w:val="28"/>
          <w:szCs w:val="28"/>
          <w:lang w:val="en-US"/>
        </w:rPr>
        <w:t>(</w:t>
      </w:r>
      <w:r w:rsidRPr="00F54690">
        <w:rPr>
          <w:rFonts w:ascii="Times New Roman" w:hAnsi="Times New Roman" w:cs="Times New Roman"/>
          <w:i/>
          <w:color w:val="000000"/>
          <w:sz w:val="28"/>
          <w:szCs w:val="28"/>
          <w:lang w:val="en-US"/>
        </w:rPr>
        <w:t>B</w:t>
      </w:r>
      <w:r w:rsidRPr="00F54690">
        <w:rPr>
          <w:rFonts w:ascii="Times New Roman" w:hAnsi="Times New Roman" w:cs="Times New Roman"/>
          <w:color w:val="000000"/>
          <w:sz w:val="28"/>
          <w:szCs w:val="28"/>
          <w:vertAlign w:val="subscript"/>
          <w:lang w:val="en-US"/>
        </w:rPr>
        <w:t>1.3.5.6</w:t>
      </w:r>
      <w:r w:rsidRPr="00F54690">
        <w:rPr>
          <w:rFonts w:ascii="Times New Roman" w:hAnsi="Times New Roman" w:cs="Times New Roman"/>
          <w:color w:val="000000"/>
          <w:sz w:val="28"/>
          <w:szCs w:val="28"/>
          <w:lang w:val="en-US"/>
        </w:rPr>
        <w:t xml:space="preserve">). </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The magnetic force at each site </w:t>
      </w:r>
      <w:r w:rsidRPr="00F54690">
        <w:rPr>
          <w:rFonts w:ascii="Times New Roman" w:hAnsi="Times New Roman" w:cs="Times New Roman"/>
          <w:i/>
          <w:color w:val="000000"/>
          <w:sz w:val="28"/>
          <w:szCs w:val="28"/>
          <w:lang w:val="en-US"/>
        </w:rPr>
        <w:t>F</w:t>
      </w:r>
      <w:r w:rsidRPr="00F54690">
        <w:rPr>
          <w:rFonts w:ascii="Times New Roman" w:hAnsi="Times New Roman" w:cs="Times New Roman"/>
          <w:color w:val="000000"/>
          <w:sz w:val="28"/>
          <w:szCs w:val="28"/>
          <w:vertAlign w:val="subscript"/>
          <w:lang w:val="en-US"/>
        </w:rPr>
        <w:t>1,3,5,6</w:t>
      </w:r>
      <w:r w:rsidRPr="00F54690">
        <w:rPr>
          <w:rFonts w:ascii="Times New Roman" w:hAnsi="Times New Roman" w:cs="Times New Roman"/>
          <w:color w:val="000000"/>
          <w:sz w:val="28"/>
          <w:szCs w:val="28"/>
          <w:lang w:val="en-US"/>
        </w:rPr>
        <w:t>=</w:t>
      </w:r>
      <w:r w:rsidRPr="00F54690">
        <w:rPr>
          <w:rFonts w:ascii="Times New Roman" w:hAnsi="Times New Roman" w:cs="Times New Roman"/>
          <w:i/>
          <w:color w:val="000000"/>
          <w:sz w:val="28"/>
          <w:szCs w:val="28"/>
          <w:lang w:val="en-US"/>
        </w:rPr>
        <w:t xml:space="preserve"> H</w:t>
      </w:r>
      <w:r w:rsidRPr="00F54690">
        <w:rPr>
          <w:rFonts w:ascii="Times New Roman" w:hAnsi="Times New Roman" w:cs="Times New Roman"/>
          <w:color w:val="000000"/>
          <w:sz w:val="28"/>
          <w:szCs w:val="28"/>
          <w:vertAlign w:val="subscript"/>
          <w:lang w:val="en-US"/>
        </w:rPr>
        <w:t>1,3,5,6</w:t>
      </w:r>
      <w:r w:rsidRPr="00F54690">
        <w:rPr>
          <w:rFonts w:ascii="Times New Roman" w:hAnsi="Times New Roman" w:cs="Times New Roman"/>
          <w:color w:val="000000"/>
          <w:sz w:val="28"/>
          <w:szCs w:val="28"/>
          <w:lang w:val="en-US"/>
        </w:rPr>
        <w:t>·</w:t>
      </w:r>
      <w:r w:rsidRPr="00F54690">
        <w:rPr>
          <w:rFonts w:ascii="Times New Roman" w:hAnsi="Times New Roman" w:cs="Times New Roman"/>
          <w:i/>
          <w:color w:val="000000"/>
          <w:sz w:val="28"/>
          <w:szCs w:val="28"/>
          <w:lang w:val="en-US"/>
        </w:rPr>
        <w:t>l</w:t>
      </w:r>
      <w:r w:rsidRPr="00F54690">
        <w:rPr>
          <w:rFonts w:ascii="Times New Roman" w:hAnsi="Times New Roman" w:cs="Times New Roman"/>
          <w:color w:val="000000"/>
          <w:sz w:val="28"/>
          <w:szCs w:val="28"/>
          <w:vertAlign w:val="subscript"/>
          <w:lang w:val="en-US"/>
        </w:rPr>
        <w:t>1,3,5,6</w:t>
      </w:r>
      <w:r w:rsidRPr="00F54690">
        <w:rPr>
          <w:rFonts w:ascii="Times New Roman" w:hAnsi="Times New Roman" w:cs="Times New Roman"/>
          <w:color w:val="000000"/>
          <w:sz w:val="28"/>
          <w:szCs w:val="28"/>
          <w:lang w:val="en-US"/>
        </w:rPr>
        <w:t>, A</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Now determine the total magnetic force </w:t>
      </w:r>
      <w:r w:rsidRPr="00F54690">
        <w:rPr>
          <w:rFonts w:ascii="Times New Roman" w:hAnsi="Times New Roman" w:cs="Times New Roman"/>
          <w:i/>
          <w:color w:val="000000"/>
          <w:sz w:val="28"/>
          <w:szCs w:val="28"/>
          <w:lang w:val="en-US"/>
        </w:rPr>
        <w:t>F</w:t>
      </w:r>
      <w:r w:rsidRPr="00F54690">
        <w:rPr>
          <w:rFonts w:ascii="Times New Roman" w:hAnsi="Times New Roman" w:cs="Times New Roman"/>
          <w:i/>
          <w:color w:val="000000"/>
          <w:sz w:val="28"/>
          <w:szCs w:val="28"/>
          <w:vertAlign w:val="subscript"/>
          <w:lang w:val="en-US"/>
        </w:rPr>
        <w:t>Σ</w:t>
      </w:r>
      <w:r w:rsidRPr="00F54690">
        <w:rPr>
          <w:rFonts w:ascii="Times New Roman" w:hAnsi="Times New Roman" w:cs="Times New Roman"/>
          <w:color w:val="000000"/>
          <w:sz w:val="28"/>
          <w:szCs w:val="28"/>
          <w:lang w:val="en-US"/>
        </w:rPr>
        <w:t xml:space="preserve"> = </w:t>
      </w:r>
      <w:r w:rsidRPr="00F54690">
        <w:rPr>
          <w:rFonts w:ascii="Times New Roman" w:hAnsi="Times New Roman" w:cs="Times New Roman"/>
          <w:color w:val="000000"/>
          <w:position w:val="-32"/>
          <w:sz w:val="28"/>
          <w:szCs w:val="28"/>
        </w:rPr>
        <w:object w:dxaOrig="600" w:dyaOrig="780">
          <v:shape id="_x0000_i1256" type="#_x0000_t75" style="width:29.9pt;height:38.8pt" o:ole="">
            <v:imagedata r:id="rId311" o:title=""/>
          </v:shape>
          <o:OLEObject Type="Embed" ProgID="Equation.3" ShapeID="_x0000_i1256" DrawAspect="Content" ObjectID="_1661010663" r:id="rId324"/>
        </w:object>
      </w:r>
      <w:r w:rsidRPr="00F54690">
        <w:rPr>
          <w:rFonts w:ascii="Times New Roman" w:hAnsi="Times New Roman" w:cs="Times New Roman"/>
          <w:color w:val="000000"/>
          <w:sz w:val="28"/>
          <w:szCs w:val="28"/>
          <w:lang w:val="en-US"/>
        </w:rPr>
        <w:t xml:space="preserve">, </w:t>
      </w:r>
      <w:r w:rsidRPr="00F54690">
        <w:rPr>
          <w:rFonts w:ascii="Times New Roman" w:hAnsi="Times New Roman" w:cs="Times New Roman"/>
          <w:color w:val="000000"/>
          <w:sz w:val="28"/>
          <w:szCs w:val="28"/>
        </w:rPr>
        <w:t>А</w:t>
      </w:r>
      <w:r w:rsidRPr="00F54690">
        <w:rPr>
          <w:rFonts w:ascii="Times New Roman" w:hAnsi="Times New Roman" w:cs="Times New Roman"/>
          <w:color w:val="000000"/>
          <w:sz w:val="28"/>
          <w:szCs w:val="28"/>
          <w:lang w:val="en-US"/>
        </w:rPr>
        <w:t xml:space="preserve">, current and number of turns of the field winding </w:t>
      </w:r>
      <w:r w:rsidRPr="00F54690">
        <w:rPr>
          <w:rFonts w:ascii="Times New Roman" w:hAnsi="Times New Roman" w:cs="Times New Roman"/>
          <w:i/>
          <w:color w:val="000000"/>
          <w:sz w:val="28"/>
          <w:szCs w:val="28"/>
          <w:lang w:val="en-US"/>
        </w:rPr>
        <w:t>F</w:t>
      </w:r>
      <w:r w:rsidRPr="00F54690">
        <w:rPr>
          <w:rFonts w:ascii="Times New Roman" w:hAnsi="Times New Roman" w:cs="Times New Roman"/>
          <w:i/>
          <w:color w:val="000000"/>
          <w:sz w:val="28"/>
          <w:szCs w:val="28"/>
          <w:vertAlign w:val="subscript"/>
          <w:lang w:val="en-US"/>
        </w:rPr>
        <w:t>Σ</w:t>
      </w:r>
      <w:r w:rsidRPr="00F54690">
        <w:rPr>
          <w:rFonts w:ascii="Times New Roman" w:hAnsi="Times New Roman" w:cs="Times New Roman"/>
          <w:color w:val="000000"/>
          <w:sz w:val="28"/>
          <w:szCs w:val="28"/>
          <w:lang w:val="en-US"/>
        </w:rPr>
        <w:t xml:space="preserve"> = </w:t>
      </w:r>
      <w:proofErr w:type="spellStart"/>
      <w:r w:rsidRPr="00F54690">
        <w:rPr>
          <w:rFonts w:ascii="Times New Roman" w:hAnsi="Times New Roman" w:cs="Times New Roman"/>
          <w:i/>
          <w:color w:val="000000"/>
          <w:sz w:val="28"/>
          <w:szCs w:val="28"/>
          <w:lang w:val="en-US"/>
        </w:rPr>
        <w:t>i</w:t>
      </w:r>
      <w:r w:rsidRPr="00F54690">
        <w:rPr>
          <w:rFonts w:ascii="Times New Roman" w:hAnsi="Times New Roman" w:cs="Times New Roman"/>
          <w:i/>
          <w:color w:val="000000"/>
          <w:sz w:val="28"/>
          <w:szCs w:val="28"/>
          <w:vertAlign w:val="subscript"/>
          <w:lang w:val="en-US"/>
        </w:rPr>
        <w:t>r</w:t>
      </w:r>
      <w:r w:rsidRPr="00F54690">
        <w:rPr>
          <w:rFonts w:ascii="Times New Roman" w:hAnsi="Times New Roman" w:cs="Times New Roman"/>
          <w:i/>
          <w:color w:val="000000"/>
          <w:sz w:val="28"/>
          <w:szCs w:val="28"/>
          <w:lang w:val="en-US"/>
        </w:rPr>
        <w:t>·w</w:t>
      </w:r>
      <w:r w:rsidRPr="00F54690">
        <w:rPr>
          <w:rFonts w:ascii="Times New Roman" w:hAnsi="Times New Roman" w:cs="Times New Roman"/>
          <w:i/>
          <w:color w:val="000000"/>
          <w:sz w:val="28"/>
          <w:szCs w:val="28"/>
          <w:vertAlign w:val="subscript"/>
          <w:lang w:val="en-US"/>
        </w:rPr>
        <w:t>r</w:t>
      </w:r>
      <w:proofErr w:type="spellEnd"/>
      <w:r w:rsidRPr="00F54690">
        <w:rPr>
          <w:rFonts w:ascii="Times New Roman" w:hAnsi="Times New Roman" w:cs="Times New Roman"/>
          <w:color w:val="000000"/>
          <w:sz w:val="28"/>
          <w:szCs w:val="28"/>
          <w:lang w:val="en-US"/>
        </w:rPr>
        <w:t xml:space="preserve">. </w:t>
      </w:r>
    </w:p>
    <w:p w:rsidR="00F54690" w:rsidRPr="00F54690" w:rsidRDefault="00F54690" w:rsidP="00F54690">
      <w:pPr>
        <w:shd w:val="clear" w:color="auto" w:fill="FFFFFF"/>
        <w:spacing w:line="312" w:lineRule="auto"/>
        <w:ind w:firstLine="567"/>
        <w:jc w:val="both"/>
        <w:outlineLvl w:val="1"/>
        <w:rPr>
          <w:rFonts w:ascii="Times New Roman" w:hAnsi="Times New Roman" w:cs="Times New Roman"/>
          <w:color w:val="000000"/>
          <w:sz w:val="28"/>
          <w:szCs w:val="28"/>
          <w:lang w:val="en-US"/>
        </w:rPr>
      </w:pPr>
      <w:r w:rsidRPr="00F54690">
        <w:rPr>
          <w:rFonts w:ascii="Times New Roman" w:hAnsi="Times New Roman" w:cs="Times New Roman"/>
          <w:b/>
          <w:color w:val="000000"/>
          <w:sz w:val="28"/>
          <w:szCs w:val="28"/>
          <w:lang w:val="en-US"/>
        </w:rPr>
        <w:t xml:space="preserve">The anchor reaction in DC machines </w:t>
      </w:r>
      <w:r w:rsidRPr="00F54690">
        <w:rPr>
          <w:rFonts w:ascii="Times New Roman" w:hAnsi="Times New Roman" w:cs="Times New Roman"/>
          <w:color w:val="000000"/>
          <w:sz w:val="28"/>
          <w:szCs w:val="28"/>
          <w:lang w:val="en-US"/>
        </w:rPr>
        <w:t xml:space="preserve">– </w:t>
      </w:r>
      <w:r w:rsidRPr="00F54690">
        <w:rPr>
          <w:rFonts w:ascii="Times New Roman" w:hAnsi="Times New Roman" w:cs="Times New Roman"/>
          <w:sz w:val="28"/>
          <w:szCs w:val="28"/>
          <w:lang w:val="en-US"/>
        </w:rPr>
        <w:t xml:space="preserve">this is the effect of the magnetic flux </w:t>
      </w:r>
      <w:r w:rsidRPr="00F54690">
        <w:rPr>
          <w:rFonts w:ascii="Times New Roman" w:hAnsi="Times New Roman" w:cs="Times New Roman"/>
          <w:i/>
          <w:color w:val="000000"/>
          <w:sz w:val="28"/>
          <w:szCs w:val="28"/>
        </w:rPr>
        <w:t>Ф</w:t>
      </w:r>
      <w:proofErr w:type="spellStart"/>
      <w:r w:rsidRPr="00F54690">
        <w:rPr>
          <w:rFonts w:ascii="Times New Roman" w:hAnsi="Times New Roman" w:cs="Times New Roman"/>
          <w:i/>
          <w:color w:val="000000"/>
          <w:sz w:val="28"/>
          <w:szCs w:val="28"/>
          <w:vertAlign w:val="subscript"/>
          <w:lang w:val="en-US"/>
        </w:rPr>
        <w:t>ar</w:t>
      </w:r>
      <w:proofErr w:type="spellEnd"/>
      <w:r w:rsidRPr="00F54690">
        <w:rPr>
          <w:rFonts w:ascii="Times New Roman" w:hAnsi="Times New Roman" w:cs="Times New Roman"/>
          <w:color w:val="000000"/>
          <w:sz w:val="28"/>
          <w:szCs w:val="28"/>
          <w:lang w:val="en-US"/>
        </w:rPr>
        <w:t xml:space="preserve">, </w:t>
      </w:r>
      <w:r w:rsidRPr="00F54690">
        <w:rPr>
          <w:rFonts w:ascii="Times New Roman" w:hAnsi="Times New Roman" w:cs="Times New Roman"/>
          <w:sz w:val="28"/>
          <w:szCs w:val="28"/>
          <w:lang w:val="en-US"/>
        </w:rPr>
        <w:t xml:space="preserve">which is created by the current of the </w:t>
      </w:r>
      <w:r w:rsidRPr="00F54690">
        <w:rPr>
          <w:rFonts w:ascii="Times New Roman" w:hAnsi="Times New Roman" w:cs="Times New Roman"/>
          <w:color w:val="000000"/>
          <w:sz w:val="28"/>
          <w:szCs w:val="28"/>
          <w:lang w:val="en-US"/>
        </w:rPr>
        <w:t>anchor</w:t>
      </w:r>
      <w:r w:rsidRPr="00F54690">
        <w:rPr>
          <w:rFonts w:ascii="Times New Roman" w:hAnsi="Times New Roman" w:cs="Times New Roman"/>
          <w:sz w:val="28"/>
          <w:szCs w:val="28"/>
          <w:lang w:val="en-US"/>
        </w:rPr>
        <w:t xml:space="preserve">, on the characteristics of the machine and the flux of the main poles. The reaction flux of the anchor </w:t>
      </w:r>
      <w:r w:rsidRPr="00F54690">
        <w:rPr>
          <w:rFonts w:ascii="Times New Roman" w:hAnsi="Times New Roman" w:cs="Times New Roman"/>
          <w:i/>
          <w:color w:val="000000"/>
          <w:sz w:val="28"/>
          <w:szCs w:val="28"/>
        </w:rPr>
        <w:t>Ф</w:t>
      </w:r>
      <w:proofErr w:type="spellStart"/>
      <w:r w:rsidRPr="00F54690">
        <w:rPr>
          <w:rFonts w:ascii="Times New Roman" w:hAnsi="Times New Roman" w:cs="Times New Roman"/>
          <w:i/>
          <w:color w:val="000000"/>
          <w:sz w:val="28"/>
          <w:szCs w:val="28"/>
          <w:vertAlign w:val="subscript"/>
          <w:lang w:val="en-US"/>
        </w:rPr>
        <w:t>ar</w:t>
      </w:r>
      <w:proofErr w:type="spellEnd"/>
      <w:r w:rsidRPr="00F54690">
        <w:rPr>
          <w:rFonts w:ascii="Times New Roman" w:hAnsi="Times New Roman" w:cs="Times New Roman"/>
          <w:color w:val="000000"/>
          <w:sz w:val="28"/>
          <w:szCs w:val="28"/>
          <w:lang w:val="en-US"/>
        </w:rPr>
        <w:t xml:space="preserve"> </w:t>
      </w:r>
      <w:r w:rsidRPr="00F54690">
        <w:rPr>
          <w:rFonts w:ascii="Times New Roman" w:hAnsi="Times New Roman" w:cs="Times New Roman"/>
          <w:sz w:val="28"/>
          <w:szCs w:val="28"/>
          <w:lang w:val="en-US"/>
        </w:rPr>
        <w:t xml:space="preserve">is directed perpendicular to the main flow of the machine </w:t>
      </w:r>
      <w:r w:rsidRPr="00F54690">
        <w:rPr>
          <w:rFonts w:ascii="Times New Roman" w:hAnsi="Times New Roman" w:cs="Times New Roman"/>
          <w:i/>
          <w:color w:val="000000"/>
          <w:sz w:val="28"/>
          <w:szCs w:val="28"/>
        </w:rPr>
        <w:t>Ф</w:t>
      </w:r>
      <w:r w:rsidRPr="00F54690">
        <w:rPr>
          <w:rFonts w:ascii="Times New Roman" w:hAnsi="Times New Roman" w:cs="Times New Roman"/>
          <w:i/>
          <w:color w:val="000000"/>
          <w:sz w:val="28"/>
          <w:szCs w:val="28"/>
          <w:vertAlign w:val="subscript"/>
          <w:lang w:val="en-US"/>
        </w:rPr>
        <w:t>r</w:t>
      </w:r>
      <w:r w:rsidRPr="00F54690">
        <w:rPr>
          <w:rFonts w:ascii="Times New Roman" w:hAnsi="Times New Roman" w:cs="Times New Roman"/>
          <w:color w:val="000000"/>
          <w:sz w:val="28"/>
          <w:szCs w:val="28"/>
          <w:lang w:val="en-US"/>
        </w:rPr>
        <w:t xml:space="preserve">. </w:t>
      </w:r>
    </w:p>
    <w:p w:rsidR="00F54690" w:rsidRPr="00F54690" w:rsidRDefault="00F54690" w:rsidP="00F54690">
      <w:pPr>
        <w:pStyle w:val="af2"/>
        <w:spacing w:after="0" w:line="312" w:lineRule="auto"/>
        <w:jc w:val="center"/>
        <w:rPr>
          <w:rFonts w:ascii="Times New Roman" w:hAnsi="Times New Roman" w:cs="Times New Roman"/>
          <w:color w:val="000000"/>
          <w:sz w:val="28"/>
          <w:szCs w:val="28"/>
          <w:lang w:val="en-US"/>
        </w:rPr>
      </w:pPr>
      <w:r w:rsidRPr="00F54690">
        <w:rPr>
          <w:rFonts w:ascii="Times New Roman" w:hAnsi="Times New Roman" w:cs="Times New Roman"/>
          <w:noProof/>
          <w:color w:val="000000"/>
          <w:sz w:val="28"/>
          <w:szCs w:val="28"/>
        </w:rPr>
        <w:lastRenderedPageBreak/>
        <w:drawing>
          <wp:inline distT="0" distB="0" distL="0" distR="0" wp14:anchorId="48C9D157" wp14:editId="0170C702">
            <wp:extent cx="2161309" cy="2123127"/>
            <wp:effectExtent l="0" t="0" r="0" b="0"/>
            <wp:docPr id="13372" name="Рисунок 1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168531" cy="2130222"/>
                    </a:xfrm>
                    <a:prstGeom prst="rect">
                      <a:avLst/>
                    </a:prstGeom>
                    <a:noFill/>
                    <a:ln>
                      <a:noFill/>
                    </a:ln>
                  </pic:spPr>
                </pic:pic>
              </a:graphicData>
            </a:graphic>
          </wp:inline>
        </w:drawing>
      </w:r>
      <w:r w:rsidRPr="00F54690">
        <w:rPr>
          <w:rFonts w:ascii="Times New Roman" w:hAnsi="Times New Roman" w:cs="Times New Roman"/>
          <w:color w:val="000000"/>
          <w:sz w:val="28"/>
          <w:szCs w:val="28"/>
          <w:lang w:val="en-US"/>
        </w:rPr>
        <w:t xml:space="preserve">              </w:t>
      </w:r>
      <w:r w:rsidRPr="00F54690">
        <w:rPr>
          <w:rFonts w:ascii="Times New Roman" w:hAnsi="Times New Roman" w:cs="Times New Roman"/>
          <w:noProof/>
          <w:color w:val="000000"/>
          <w:sz w:val="28"/>
          <w:szCs w:val="28"/>
        </w:rPr>
        <w:drawing>
          <wp:inline distT="0" distB="0" distL="0" distR="0" wp14:anchorId="5E8F4761" wp14:editId="39B24229">
            <wp:extent cx="1792403" cy="1852303"/>
            <wp:effectExtent l="0" t="0" r="0" b="0"/>
            <wp:docPr id="13373" name="Рисунок 1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811900" cy="1872451"/>
                    </a:xfrm>
                    <a:prstGeom prst="rect">
                      <a:avLst/>
                    </a:prstGeom>
                    <a:noFill/>
                    <a:ln>
                      <a:noFill/>
                    </a:ln>
                  </pic:spPr>
                </pic:pic>
              </a:graphicData>
            </a:graphic>
          </wp:inline>
        </w:drawing>
      </w:r>
    </w:p>
    <w:p w:rsidR="00F54690" w:rsidRPr="00F54690" w:rsidRDefault="00F54690" w:rsidP="00F54690">
      <w:pPr>
        <w:pStyle w:val="af2"/>
        <w:spacing w:after="0" w:line="312" w:lineRule="auto"/>
        <w:jc w:val="center"/>
        <w:rPr>
          <w:rFonts w:ascii="Times New Roman" w:hAnsi="Times New Roman" w:cs="Times New Roman"/>
          <w:color w:val="000000"/>
          <w:sz w:val="26"/>
          <w:szCs w:val="26"/>
          <w:lang w:val="en-US"/>
        </w:rPr>
      </w:pPr>
      <w:r w:rsidRPr="00F54690">
        <w:rPr>
          <w:rFonts w:ascii="Times New Roman" w:hAnsi="Times New Roman" w:cs="Times New Roman"/>
          <w:sz w:val="26"/>
          <w:szCs w:val="26"/>
          <w:lang w:val="en-US"/>
        </w:rPr>
        <w:t xml:space="preserve">Fig. </w:t>
      </w:r>
      <w:r w:rsidRPr="00F54690">
        <w:rPr>
          <w:rFonts w:ascii="Times New Roman" w:hAnsi="Times New Roman" w:cs="Times New Roman"/>
          <w:sz w:val="26"/>
          <w:szCs w:val="26"/>
        </w:rPr>
        <w:t>5</w:t>
      </w:r>
      <w:r w:rsidRPr="00F54690">
        <w:rPr>
          <w:rFonts w:ascii="Times New Roman" w:hAnsi="Times New Roman" w:cs="Times New Roman"/>
          <w:sz w:val="26"/>
          <w:szCs w:val="26"/>
          <w:lang w:val="en-US"/>
        </w:rPr>
        <w:t xml:space="preserve">.10 – </w:t>
      </w:r>
      <w:r w:rsidRPr="00F54690">
        <w:rPr>
          <w:rFonts w:ascii="Times New Roman" w:hAnsi="Times New Roman" w:cs="Times New Roman"/>
          <w:color w:val="000000"/>
          <w:sz w:val="26"/>
          <w:szCs w:val="26"/>
          <w:lang w:val="en-US"/>
        </w:rPr>
        <w:t>The</w:t>
      </w:r>
      <w:r w:rsidRPr="00F54690">
        <w:rPr>
          <w:rFonts w:ascii="Times New Roman" w:hAnsi="Times New Roman" w:cs="Times New Roman"/>
          <w:color w:val="000000"/>
          <w:sz w:val="26"/>
          <w:szCs w:val="26"/>
        </w:rPr>
        <w:t xml:space="preserve"> </w:t>
      </w:r>
      <w:r w:rsidRPr="00F54690">
        <w:rPr>
          <w:rFonts w:ascii="Times New Roman" w:hAnsi="Times New Roman" w:cs="Times New Roman"/>
          <w:color w:val="000000"/>
          <w:sz w:val="26"/>
          <w:szCs w:val="26"/>
          <w:lang w:val="en-US"/>
        </w:rPr>
        <w:t xml:space="preserve">anchor reaction in DC machine.     </w:t>
      </w:r>
      <w:r w:rsidRPr="00F54690">
        <w:rPr>
          <w:rFonts w:ascii="Times New Roman" w:hAnsi="Times New Roman" w:cs="Times New Roman"/>
          <w:sz w:val="26"/>
          <w:szCs w:val="26"/>
          <w:lang w:val="en-US"/>
        </w:rPr>
        <w:t xml:space="preserve">Fig. </w:t>
      </w:r>
      <w:r w:rsidRPr="00F54690">
        <w:rPr>
          <w:rFonts w:ascii="Times New Roman" w:hAnsi="Times New Roman" w:cs="Times New Roman"/>
          <w:sz w:val="26"/>
          <w:szCs w:val="26"/>
        </w:rPr>
        <w:t>5</w:t>
      </w:r>
      <w:r w:rsidRPr="00F54690">
        <w:rPr>
          <w:rFonts w:ascii="Times New Roman" w:hAnsi="Times New Roman" w:cs="Times New Roman"/>
          <w:sz w:val="26"/>
          <w:szCs w:val="26"/>
          <w:lang w:val="en-US"/>
        </w:rPr>
        <w:t xml:space="preserve">.11 – </w:t>
      </w:r>
      <w:r w:rsidRPr="00F54690">
        <w:rPr>
          <w:rFonts w:ascii="Times New Roman" w:hAnsi="Times New Roman" w:cs="Times New Roman"/>
          <w:color w:val="000000"/>
          <w:sz w:val="26"/>
          <w:szCs w:val="26"/>
          <w:lang w:val="en-US"/>
        </w:rPr>
        <w:t>A</w:t>
      </w:r>
      <w:r w:rsidRPr="00F54690">
        <w:rPr>
          <w:rFonts w:ascii="Times New Roman" w:hAnsi="Times New Roman" w:cs="Times New Roman"/>
          <w:color w:val="000000"/>
          <w:sz w:val="26"/>
          <w:szCs w:val="26"/>
        </w:rPr>
        <w:t xml:space="preserve"> </w:t>
      </w:r>
      <w:r w:rsidRPr="00F54690">
        <w:rPr>
          <w:rFonts w:ascii="Times New Roman" w:hAnsi="Times New Roman" w:cs="Times New Roman"/>
          <w:color w:val="000000"/>
          <w:sz w:val="26"/>
          <w:szCs w:val="26"/>
          <w:lang w:val="en-US"/>
        </w:rPr>
        <w:t>compensating winding</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b/>
          <w:color w:val="000000"/>
          <w:sz w:val="28"/>
          <w:szCs w:val="28"/>
          <w:lang w:val="en-US"/>
        </w:rPr>
        <w:t>The reaction flux of the anchor has an effect</w:t>
      </w:r>
      <w:r w:rsidRPr="00F54690">
        <w:rPr>
          <w:rFonts w:ascii="Times New Roman" w:hAnsi="Times New Roman" w:cs="Times New Roman"/>
          <w:color w:val="000000"/>
          <w:sz w:val="28"/>
          <w:szCs w:val="28"/>
          <w:lang w:val="en-US"/>
        </w:rPr>
        <w:t>:</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1) Makes the main magnetic flux of the machine less (weakens);</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2) Spoils the shape of the magnetic field below the main poles. It can cause a circular fire on the manifold.</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To combat the influence of the reaction of the anchor, additional poles and a compensating winding are used. The compensating winding is placed in the </w:t>
      </w:r>
      <w:r w:rsidRPr="00F54690">
        <w:rPr>
          <w:rFonts w:ascii="Times New Roman" w:hAnsi="Times New Roman" w:cs="Times New Roman"/>
          <w:sz w:val="28"/>
          <w:szCs w:val="28"/>
          <w:lang w:val="en-US"/>
        </w:rPr>
        <w:t>slots</w:t>
      </w:r>
      <w:r w:rsidRPr="00F54690">
        <w:rPr>
          <w:rFonts w:ascii="Times New Roman" w:hAnsi="Times New Roman" w:cs="Times New Roman"/>
          <w:color w:val="000000"/>
          <w:sz w:val="28"/>
          <w:szCs w:val="28"/>
          <w:lang w:val="en-US"/>
        </w:rPr>
        <w:t xml:space="preserve"> that make in the tips of the main poles.</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p>
    <w:p w:rsidR="00F54690" w:rsidRPr="00F54690" w:rsidRDefault="00F54690" w:rsidP="00F54690">
      <w:pPr>
        <w:pStyle w:val="af2"/>
        <w:spacing w:line="312" w:lineRule="auto"/>
        <w:ind w:firstLine="567"/>
        <w:jc w:val="center"/>
        <w:rPr>
          <w:rFonts w:ascii="Times New Roman" w:hAnsi="Times New Roman" w:cs="Times New Roman"/>
          <w:b/>
          <w:color w:val="000000"/>
          <w:sz w:val="28"/>
          <w:szCs w:val="28"/>
          <w:lang w:val="en-US"/>
        </w:rPr>
      </w:pPr>
      <w:r w:rsidRPr="00F54690">
        <w:rPr>
          <w:rFonts w:ascii="Times New Roman" w:hAnsi="Times New Roman" w:cs="Times New Roman"/>
          <w:b/>
          <w:color w:val="000000"/>
          <w:sz w:val="28"/>
          <w:szCs w:val="28"/>
          <w:lang w:val="en-US"/>
        </w:rPr>
        <w:t>Commutation</w:t>
      </w:r>
      <w:r w:rsidRPr="00F54690">
        <w:rPr>
          <w:rFonts w:ascii="Times New Roman" w:hAnsi="Times New Roman" w:cs="Times New Roman"/>
          <w:b/>
          <w:color w:val="000000"/>
          <w:sz w:val="28"/>
          <w:szCs w:val="28"/>
        </w:rPr>
        <w:t xml:space="preserve"> </w:t>
      </w:r>
      <w:r w:rsidRPr="00F54690">
        <w:rPr>
          <w:rFonts w:ascii="Times New Roman" w:hAnsi="Times New Roman" w:cs="Times New Roman"/>
          <w:b/>
          <w:color w:val="000000"/>
          <w:sz w:val="28"/>
          <w:szCs w:val="28"/>
          <w:lang w:val="en-US"/>
        </w:rPr>
        <w:t>in DC machines</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This is the main problem in DC machines.</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b/>
          <w:color w:val="000000"/>
          <w:sz w:val="28"/>
          <w:szCs w:val="28"/>
          <w:lang w:val="en-US"/>
        </w:rPr>
        <w:t xml:space="preserve">Commutation </w:t>
      </w:r>
      <w:r w:rsidRPr="00F54690">
        <w:rPr>
          <w:rFonts w:ascii="Times New Roman" w:hAnsi="Times New Roman" w:cs="Times New Roman"/>
          <w:color w:val="000000"/>
          <w:sz w:val="28"/>
          <w:szCs w:val="28"/>
          <w:lang w:val="en-US"/>
        </w:rPr>
        <w:t>is the process of switching the armature winding sections from one parallel branch to another. In this case, there is often sparks.</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To improve the Commutation:</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1) use additional poles;</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rPr>
      </w:pPr>
      <w:r w:rsidRPr="00F54690">
        <w:rPr>
          <w:rFonts w:ascii="Times New Roman" w:hAnsi="Times New Roman" w:cs="Times New Roman"/>
          <w:color w:val="000000"/>
          <w:sz w:val="28"/>
          <w:szCs w:val="28"/>
          <w:lang w:val="en-US"/>
        </w:rPr>
        <w:t xml:space="preserve">2) reduce reactive EMF, which is induced by scattering fluxes in the armature winding. By the formula of </w:t>
      </w:r>
      <w:proofErr w:type="spellStart"/>
      <w:r w:rsidRPr="00F54690">
        <w:rPr>
          <w:rFonts w:ascii="Times New Roman" w:hAnsi="Times New Roman" w:cs="Times New Roman"/>
          <w:color w:val="000000"/>
          <w:sz w:val="28"/>
          <w:szCs w:val="28"/>
          <w:lang w:val="en-US"/>
        </w:rPr>
        <w:t>Pihelmayer</w:t>
      </w:r>
      <w:proofErr w:type="spellEnd"/>
    </w:p>
    <w:p w:rsidR="00F54690" w:rsidRPr="00F54690" w:rsidRDefault="00F54690" w:rsidP="00F54690">
      <w:pPr>
        <w:pStyle w:val="af2"/>
        <w:spacing w:after="0" w:line="312" w:lineRule="auto"/>
        <w:ind w:firstLine="567"/>
        <w:jc w:val="center"/>
        <w:rPr>
          <w:rFonts w:ascii="Times New Roman" w:hAnsi="Times New Roman" w:cs="Times New Roman"/>
          <w:color w:val="000000"/>
          <w:sz w:val="32"/>
          <w:szCs w:val="32"/>
        </w:rPr>
      </w:pPr>
      <w:proofErr w:type="spellStart"/>
      <w:r w:rsidRPr="00F54690">
        <w:rPr>
          <w:rFonts w:ascii="Times New Roman" w:hAnsi="Times New Roman" w:cs="Times New Roman"/>
          <w:i/>
          <w:color w:val="000000"/>
          <w:sz w:val="32"/>
          <w:szCs w:val="32"/>
          <w:lang w:val="en-US"/>
        </w:rPr>
        <w:t>e</w:t>
      </w:r>
      <w:r w:rsidRPr="00F54690">
        <w:rPr>
          <w:rFonts w:ascii="Times New Roman" w:hAnsi="Times New Roman" w:cs="Times New Roman"/>
          <w:i/>
          <w:color w:val="000000"/>
          <w:sz w:val="32"/>
          <w:szCs w:val="32"/>
          <w:vertAlign w:val="subscript"/>
          <w:lang w:val="en-US"/>
        </w:rPr>
        <w:t>r</w:t>
      </w:r>
      <w:proofErr w:type="spellEnd"/>
      <w:r w:rsidRPr="00F54690">
        <w:rPr>
          <w:rFonts w:ascii="Times New Roman" w:hAnsi="Times New Roman" w:cs="Times New Roman"/>
          <w:color w:val="000000"/>
          <w:sz w:val="32"/>
          <w:szCs w:val="32"/>
        </w:rPr>
        <w:t xml:space="preserve"> = 2·</w:t>
      </w:r>
      <w:r w:rsidRPr="00F54690">
        <w:rPr>
          <w:rFonts w:ascii="Times New Roman" w:hAnsi="Times New Roman" w:cs="Times New Roman"/>
          <w:i/>
          <w:color w:val="000000"/>
          <w:sz w:val="32"/>
          <w:szCs w:val="32"/>
          <w:lang w:val="en-US"/>
        </w:rPr>
        <w:t>A</w:t>
      </w:r>
      <w:r w:rsidRPr="00F54690">
        <w:rPr>
          <w:rFonts w:ascii="Times New Roman" w:hAnsi="Times New Roman" w:cs="Times New Roman"/>
          <w:i/>
          <w:color w:val="000000"/>
          <w:sz w:val="32"/>
          <w:szCs w:val="32"/>
          <w:vertAlign w:val="subscript"/>
          <w:lang w:val="en-US"/>
        </w:rPr>
        <w:t>s</w:t>
      </w:r>
      <w:r w:rsidRPr="00F54690">
        <w:rPr>
          <w:rFonts w:ascii="Times New Roman" w:hAnsi="Times New Roman" w:cs="Times New Roman"/>
          <w:color w:val="000000"/>
          <w:sz w:val="32"/>
          <w:szCs w:val="32"/>
        </w:rPr>
        <w:t>·</w:t>
      </w:r>
      <w:r w:rsidRPr="00F54690">
        <w:rPr>
          <w:rFonts w:ascii="Times New Roman" w:hAnsi="Times New Roman" w:cs="Times New Roman"/>
          <w:i/>
          <w:color w:val="000000"/>
          <w:sz w:val="32"/>
          <w:szCs w:val="32"/>
          <w:lang w:val="en-US"/>
        </w:rPr>
        <w:t>l</w:t>
      </w:r>
      <w:r w:rsidRPr="00F54690">
        <w:rPr>
          <w:rFonts w:ascii="Times New Roman" w:hAnsi="Times New Roman" w:cs="Times New Roman"/>
          <w:i/>
          <w:color w:val="000000"/>
          <w:sz w:val="32"/>
          <w:szCs w:val="32"/>
          <w:vertAlign w:val="subscript"/>
          <w:lang w:val="en-US"/>
        </w:rPr>
        <w:t>a</w:t>
      </w:r>
      <w:r w:rsidRPr="00F54690">
        <w:rPr>
          <w:rFonts w:ascii="Times New Roman" w:hAnsi="Times New Roman" w:cs="Times New Roman"/>
          <w:color w:val="000000"/>
          <w:sz w:val="32"/>
          <w:szCs w:val="32"/>
        </w:rPr>
        <w:t>·</w:t>
      </w:r>
      <w:proofErr w:type="spellStart"/>
      <w:r w:rsidRPr="00F54690">
        <w:rPr>
          <w:rFonts w:ascii="Times New Roman" w:hAnsi="Times New Roman" w:cs="Times New Roman"/>
          <w:i/>
          <w:color w:val="000000"/>
          <w:sz w:val="32"/>
          <w:szCs w:val="32"/>
          <w:lang w:val="en-US"/>
        </w:rPr>
        <w:t>V</w:t>
      </w:r>
      <w:r w:rsidRPr="00F54690">
        <w:rPr>
          <w:rFonts w:ascii="Times New Roman" w:hAnsi="Times New Roman" w:cs="Times New Roman"/>
          <w:i/>
          <w:color w:val="000000"/>
          <w:sz w:val="32"/>
          <w:szCs w:val="32"/>
          <w:vertAlign w:val="subscript"/>
          <w:lang w:val="en-US"/>
        </w:rPr>
        <w:t>a</w:t>
      </w:r>
      <w:proofErr w:type="spellEnd"/>
      <w:r w:rsidRPr="00F54690">
        <w:rPr>
          <w:rFonts w:ascii="Times New Roman" w:hAnsi="Times New Roman" w:cs="Times New Roman"/>
          <w:color w:val="000000"/>
          <w:sz w:val="32"/>
          <w:szCs w:val="32"/>
        </w:rPr>
        <w:t>·</w:t>
      </w:r>
      <w:proofErr w:type="spellStart"/>
      <w:r w:rsidRPr="00F54690">
        <w:rPr>
          <w:rFonts w:ascii="Times New Roman" w:hAnsi="Times New Roman" w:cs="Times New Roman"/>
          <w:i/>
          <w:color w:val="000000"/>
          <w:sz w:val="32"/>
          <w:szCs w:val="32"/>
          <w:lang w:val="en-US"/>
        </w:rPr>
        <w:t>w</w:t>
      </w:r>
      <w:r w:rsidRPr="00F54690">
        <w:rPr>
          <w:rFonts w:ascii="Times New Roman" w:hAnsi="Times New Roman" w:cs="Times New Roman"/>
          <w:i/>
          <w:color w:val="000000"/>
          <w:sz w:val="32"/>
          <w:szCs w:val="32"/>
          <w:vertAlign w:val="subscript"/>
          <w:lang w:val="en-US"/>
        </w:rPr>
        <w:t>a</w:t>
      </w:r>
      <w:proofErr w:type="spellEnd"/>
      <w:r w:rsidRPr="00F54690">
        <w:rPr>
          <w:rFonts w:ascii="Times New Roman" w:hAnsi="Times New Roman" w:cs="Times New Roman"/>
          <w:color w:val="000000"/>
          <w:sz w:val="32"/>
          <w:szCs w:val="32"/>
        </w:rPr>
        <w:t>·</w:t>
      </w:r>
      <w:proofErr w:type="spellStart"/>
      <w:r w:rsidRPr="00F54690">
        <w:rPr>
          <w:rFonts w:ascii="Times New Roman" w:hAnsi="Times New Roman" w:cs="Times New Roman"/>
          <w:color w:val="000000"/>
          <w:sz w:val="32"/>
          <w:szCs w:val="32"/>
          <w:lang w:val="en-US"/>
        </w:rPr>
        <w:t>Σλ</w:t>
      </w:r>
      <w:r w:rsidRPr="00F54690">
        <w:rPr>
          <w:rFonts w:ascii="Times New Roman" w:hAnsi="Times New Roman" w:cs="Times New Roman"/>
          <w:i/>
          <w:color w:val="000000"/>
          <w:sz w:val="32"/>
          <w:szCs w:val="32"/>
          <w:vertAlign w:val="subscript"/>
          <w:lang w:val="en-US"/>
        </w:rPr>
        <w:t>i</w:t>
      </w:r>
      <w:proofErr w:type="spellEnd"/>
      <w:r w:rsidRPr="00F54690">
        <w:rPr>
          <w:rFonts w:ascii="Times New Roman" w:hAnsi="Times New Roman" w:cs="Times New Roman"/>
          <w:color w:val="000000"/>
          <w:sz w:val="32"/>
          <w:szCs w:val="32"/>
        </w:rPr>
        <w:t xml:space="preserve">, </w:t>
      </w:r>
      <w:r w:rsidRPr="00F54690">
        <w:rPr>
          <w:rFonts w:ascii="Times New Roman" w:hAnsi="Times New Roman" w:cs="Times New Roman"/>
          <w:color w:val="000000"/>
          <w:sz w:val="32"/>
          <w:szCs w:val="32"/>
          <w:lang w:val="en-US"/>
        </w:rPr>
        <w:t>V</w:t>
      </w:r>
      <w:r w:rsidRPr="00F54690">
        <w:rPr>
          <w:rFonts w:ascii="Times New Roman" w:hAnsi="Times New Roman" w:cs="Times New Roman"/>
          <w:color w:val="000000"/>
          <w:sz w:val="32"/>
          <w:szCs w:val="32"/>
        </w:rPr>
        <w:t>.</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where </w:t>
      </w:r>
      <w:proofErr w:type="gramStart"/>
      <w:r w:rsidRPr="00F54690">
        <w:rPr>
          <w:rFonts w:ascii="Times New Roman" w:hAnsi="Times New Roman" w:cs="Times New Roman"/>
          <w:i/>
          <w:color w:val="000000"/>
          <w:sz w:val="28"/>
          <w:szCs w:val="28"/>
          <w:lang w:val="en-US"/>
        </w:rPr>
        <w:t>A</w:t>
      </w:r>
      <w:r w:rsidRPr="00F54690">
        <w:rPr>
          <w:rFonts w:ascii="Times New Roman" w:hAnsi="Times New Roman" w:cs="Times New Roman"/>
          <w:i/>
          <w:color w:val="000000"/>
          <w:sz w:val="28"/>
          <w:szCs w:val="28"/>
          <w:vertAlign w:val="subscript"/>
          <w:lang w:val="en-US"/>
        </w:rPr>
        <w:t>s</w:t>
      </w:r>
      <w:proofErr w:type="gramEnd"/>
      <w:r w:rsidRPr="00F54690">
        <w:rPr>
          <w:rFonts w:ascii="Times New Roman" w:hAnsi="Times New Roman" w:cs="Times New Roman"/>
          <w:color w:val="000000"/>
          <w:sz w:val="28"/>
          <w:szCs w:val="28"/>
          <w:lang w:val="en-US"/>
        </w:rPr>
        <w:t xml:space="preserve"> – linear load. Machines with less load commute better; </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i/>
          <w:color w:val="000000"/>
          <w:sz w:val="28"/>
          <w:szCs w:val="28"/>
          <w:lang w:val="en-US"/>
        </w:rPr>
        <w:t>l</w:t>
      </w:r>
      <w:r w:rsidRPr="00F54690">
        <w:rPr>
          <w:rFonts w:ascii="Times New Roman" w:hAnsi="Times New Roman" w:cs="Times New Roman"/>
          <w:i/>
          <w:color w:val="000000"/>
          <w:sz w:val="28"/>
          <w:szCs w:val="28"/>
          <w:vertAlign w:val="subscript"/>
          <w:lang w:val="en-US"/>
        </w:rPr>
        <w:t>a</w:t>
      </w:r>
      <w:r w:rsidRPr="00F54690">
        <w:rPr>
          <w:rFonts w:ascii="Times New Roman" w:hAnsi="Times New Roman" w:cs="Times New Roman"/>
          <w:color w:val="000000"/>
          <w:sz w:val="28"/>
          <w:szCs w:val="28"/>
          <w:vertAlign w:val="subscript"/>
          <w:lang w:val="en-US"/>
        </w:rPr>
        <w:t xml:space="preserve"> </w:t>
      </w:r>
      <w:r w:rsidRPr="00F54690">
        <w:rPr>
          <w:rFonts w:ascii="Times New Roman" w:hAnsi="Times New Roman" w:cs="Times New Roman"/>
          <w:color w:val="000000"/>
          <w:sz w:val="28"/>
          <w:szCs w:val="28"/>
          <w:lang w:val="en-US"/>
        </w:rPr>
        <w:t xml:space="preserve">– anchor length. Short machines commute better; </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proofErr w:type="spellStart"/>
      <w:r w:rsidRPr="00F54690">
        <w:rPr>
          <w:rFonts w:ascii="Times New Roman" w:hAnsi="Times New Roman" w:cs="Times New Roman"/>
          <w:i/>
          <w:color w:val="000000"/>
          <w:sz w:val="28"/>
          <w:szCs w:val="28"/>
          <w:lang w:val="en-US"/>
        </w:rPr>
        <w:t>V</w:t>
      </w:r>
      <w:r w:rsidRPr="00F54690">
        <w:rPr>
          <w:rFonts w:ascii="Times New Roman" w:hAnsi="Times New Roman" w:cs="Times New Roman"/>
          <w:i/>
          <w:color w:val="000000"/>
          <w:sz w:val="28"/>
          <w:szCs w:val="28"/>
          <w:vertAlign w:val="subscript"/>
          <w:lang w:val="en-US"/>
        </w:rPr>
        <w:t>a</w:t>
      </w:r>
      <w:proofErr w:type="spellEnd"/>
      <w:r w:rsidRPr="00F54690">
        <w:rPr>
          <w:rFonts w:ascii="Times New Roman" w:hAnsi="Times New Roman" w:cs="Times New Roman"/>
          <w:color w:val="000000"/>
          <w:sz w:val="28"/>
          <w:szCs w:val="28"/>
          <w:lang w:val="en-US"/>
        </w:rPr>
        <w:t xml:space="preserve"> – anchor linear velocity. At a lower speed, commutation is better;</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proofErr w:type="spellStart"/>
      <w:r w:rsidRPr="00F54690">
        <w:rPr>
          <w:rFonts w:ascii="Times New Roman" w:hAnsi="Times New Roman" w:cs="Times New Roman"/>
          <w:i/>
          <w:color w:val="000000"/>
          <w:sz w:val="28"/>
          <w:szCs w:val="28"/>
          <w:lang w:val="en-US"/>
        </w:rPr>
        <w:t>w</w:t>
      </w:r>
      <w:r w:rsidRPr="00F54690">
        <w:rPr>
          <w:rFonts w:ascii="Times New Roman" w:hAnsi="Times New Roman" w:cs="Times New Roman"/>
          <w:i/>
          <w:color w:val="000000"/>
          <w:sz w:val="28"/>
          <w:szCs w:val="28"/>
          <w:vertAlign w:val="subscript"/>
          <w:lang w:val="en-US"/>
        </w:rPr>
        <w:t>a</w:t>
      </w:r>
      <w:proofErr w:type="spellEnd"/>
      <w:r w:rsidRPr="00F54690">
        <w:rPr>
          <w:rFonts w:ascii="Times New Roman" w:hAnsi="Times New Roman" w:cs="Times New Roman"/>
          <w:color w:val="000000"/>
          <w:sz w:val="28"/>
          <w:szCs w:val="28"/>
          <w:lang w:val="en-US"/>
        </w:rPr>
        <w:t xml:space="preserve"> – number of turns of the anchor winding. One-winding windings should be selected; </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proofErr w:type="spellStart"/>
      <w:r w:rsidRPr="00F54690">
        <w:rPr>
          <w:rFonts w:ascii="Times New Roman" w:hAnsi="Times New Roman" w:cs="Times New Roman"/>
          <w:color w:val="000000"/>
          <w:sz w:val="28"/>
          <w:szCs w:val="28"/>
          <w:lang w:val="en-US"/>
        </w:rPr>
        <w:t>Σλ</w:t>
      </w:r>
      <w:r w:rsidRPr="00F54690">
        <w:rPr>
          <w:rFonts w:ascii="Times New Roman" w:hAnsi="Times New Roman" w:cs="Times New Roman"/>
          <w:i/>
          <w:color w:val="000000"/>
          <w:sz w:val="28"/>
          <w:szCs w:val="28"/>
          <w:vertAlign w:val="subscript"/>
          <w:lang w:val="en-US"/>
        </w:rPr>
        <w:t>i</w:t>
      </w:r>
      <w:proofErr w:type="spellEnd"/>
      <w:r w:rsidRPr="00F54690">
        <w:rPr>
          <w:rFonts w:ascii="Times New Roman" w:hAnsi="Times New Roman" w:cs="Times New Roman"/>
          <w:color w:val="000000"/>
          <w:sz w:val="28"/>
          <w:szCs w:val="28"/>
          <w:lang w:val="en-US"/>
        </w:rPr>
        <w:t xml:space="preserve"> – the sum of the conductivities of the scattering fluxes.</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3) Application of shortened anchor winding.</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4) The use of certain brushes.</w:t>
      </w:r>
    </w:p>
    <w:p w:rsidR="000B0476" w:rsidRDefault="000B0476" w:rsidP="00F54690">
      <w:pPr>
        <w:pStyle w:val="af2"/>
        <w:spacing w:line="312" w:lineRule="auto"/>
        <w:ind w:firstLine="567"/>
        <w:jc w:val="both"/>
        <w:rPr>
          <w:rFonts w:ascii="Times New Roman" w:hAnsi="Times New Roman" w:cs="Times New Roman"/>
          <w:b/>
          <w:color w:val="000000"/>
          <w:sz w:val="28"/>
          <w:szCs w:val="28"/>
          <w:lang w:val="en-US"/>
        </w:rPr>
      </w:pPr>
    </w:p>
    <w:p w:rsidR="00F54690" w:rsidRPr="00F54690" w:rsidRDefault="00F54690" w:rsidP="000B0476">
      <w:pPr>
        <w:pStyle w:val="af2"/>
        <w:keepNext/>
        <w:spacing w:line="312" w:lineRule="auto"/>
        <w:ind w:firstLine="567"/>
        <w:jc w:val="both"/>
        <w:rPr>
          <w:rFonts w:ascii="Times New Roman" w:hAnsi="Times New Roman" w:cs="Times New Roman"/>
          <w:b/>
          <w:color w:val="000000"/>
          <w:sz w:val="28"/>
          <w:szCs w:val="28"/>
          <w:lang w:val="en-US"/>
        </w:rPr>
      </w:pPr>
      <w:r w:rsidRPr="00F54690">
        <w:rPr>
          <w:rFonts w:ascii="Times New Roman" w:hAnsi="Times New Roman" w:cs="Times New Roman"/>
          <w:b/>
          <w:color w:val="000000"/>
          <w:sz w:val="28"/>
          <w:szCs w:val="28"/>
          <w:lang w:val="en-US"/>
        </w:rPr>
        <w:lastRenderedPageBreak/>
        <w:t>Schemes for the inclusion of field windings in DC machines</w:t>
      </w:r>
    </w:p>
    <w:p w:rsidR="00F54690" w:rsidRPr="00F54690" w:rsidRDefault="00F54690" w:rsidP="00F54690">
      <w:pPr>
        <w:pStyle w:val="af2"/>
        <w:spacing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For DC electric machines, 4 circuits of excitation windings are used: parallel, sequential, mixed, independent. Generators do not use sequential excitation.</w:t>
      </w:r>
    </w:p>
    <w:p w:rsidR="00F54690" w:rsidRPr="00F54690" w:rsidRDefault="00F54690" w:rsidP="00F54690">
      <w:pPr>
        <w:jc w:val="center"/>
        <w:rPr>
          <w:rFonts w:ascii="Times New Roman" w:hAnsi="Times New Roman" w:cs="Times New Roman"/>
          <w:lang w:val="uk-UA"/>
        </w:rPr>
      </w:pPr>
      <w:r w:rsidRPr="00F54690">
        <w:rPr>
          <w:rFonts w:ascii="Times New Roman" w:hAnsi="Times New Roman" w:cs="Times New Roman"/>
          <w:noProof/>
          <w:sz w:val="32"/>
          <w:szCs w:val="32"/>
        </w:rPr>
        <w:drawing>
          <wp:inline distT="0" distB="0" distL="0" distR="0" wp14:anchorId="06A0EFBF" wp14:editId="671A257C">
            <wp:extent cx="1166884" cy="2450875"/>
            <wp:effectExtent l="0" t="0" r="0" b="6985"/>
            <wp:docPr id="13374" name="Рисунок 13374" descr="Независ обмотка воз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Независ обмотка возб"/>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170151" cy="2457737"/>
                    </a:xfrm>
                    <a:prstGeom prst="rect">
                      <a:avLst/>
                    </a:prstGeom>
                    <a:noFill/>
                    <a:ln>
                      <a:noFill/>
                    </a:ln>
                  </pic:spPr>
                </pic:pic>
              </a:graphicData>
            </a:graphic>
          </wp:inline>
        </w:drawing>
      </w:r>
      <w:r w:rsidRPr="00F54690">
        <w:rPr>
          <w:rFonts w:ascii="Times New Roman" w:hAnsi="Times New Roman" w:cs="Times New Roman"/>
          <w:lang w:val="uk-UA"/>
        </w:rPr>
        <w:t xml:space="preserve">   </w:t>
      </w:r>
      <w:r w:rsidRPr="00F54690">
        <w:rPr>
          <w:rFonts w:ascii="Times New Roman" w:hAnsi="Times New Roman" w:cs="Times New Roman"/>
          <w:noProof/>
        </w:rPr>
        <w:drawing>
          <wp:inline distT="0" distB="0" distL="0" distR="0" wp14:anchorId="711D019A" wp14:editId="00D35EF2">
            <wp:extent cx="1344305" cy="2674916"/>
            <wp:effectExtent l="0" t="0" r="8255" b="0"/>
            <wp:docPr id="13375" name="Рисунок 13375" descr="Параллел обмотка воз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Параллел обмотка возб"/>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347976" cy="2682220"/>
                    </a:xfrm>
                    <a:prstGeom prst="rect">
                      <a:avLst/>
                    </a:prstGeom>
                    <a:noFill/>
                    <a:ln>
                      <a:noFill/>
                    </a:ln>
                  </pic:spPr>
                </pic:pic>
              </a:graphicData>
            </a:graphic>
          </wp:inline>
        </w:drawing>
      </w:r>
      <w:r w:rsidRPr="00F54690">
        <w:rPr>
          <w:rFonts w:ascii="Times New Roman" w:hAnsi="Times New Roman" w:cs="Times New Roman"/>
          <w:lang w:val="uk-UA"/>
        </w:rPr>
        <w:t xml:space="preserve">   </w:t>
      </w:r>
      <w:r w:rsidRPr="00F54690">
        <w:rPr>
          <w:rFonts w:ascii="Times New Roman" w:hAnsi="Times New Roman" w:cs="Times New Roman"/>
          <w:noProof/>
        </w:rPr>
        <w:drawing>
          <wp:inline distT="0" distB="0" distL="0" distR="0" wp14:anchorId="47EE0FE7" wp14:editId="12E4EE48">
            <wp:extent cx="1473958" cy="2889396"/>
            <wp:effectExtent l="0" t="0" r="0" b="6350"/>
            <wp:docPr id="10240" name="Рисунок 10240" descr="Смешанное возбужд Д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мешанное возбужд ДПТ"/>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477757" cy="2896844"/>
                    </a:xfrm>
                    <a:prstGeom prst="rect">
                      <a:avLst/>
                    </a:prstGeom>
                    <a:noFill/>
                    <a:ln>
                      <a:noFill/>
                    </a:ln>
                  </pic:spPr>
                </pic:pic>
              </a:graphicData>
            </a:graphic>
          </wp:inline>
        </w:drawing>
      </w:r>
      <w:r w:rsidRPr="00F54690">
        <w:rPr>
          <w:rFonts w:ascii="Times New Roman" w:hAnsi="Times New Roman" w:cs="Times New Roman"/>
          <w:lang w:val="uk-UA"/>
        </w:rPr>
        <w:t xml:space="preserve">  </w:t>
      </w:r>
      <w:r w:rsidRPr="00F54690">
        <w:rPr>
          <w:rFonts w:ascii="Times New Roman" w:hAnsi="Times New Roman" w:cs="Times New Roman"/>
          <w:noProof/>
        </w:rPr>
        <w:drawing>
          <wp:inline distT="0" distB="0" distL="0" distR="0" wp14:anchorId="73960B88" wp14:editId="5E455644">
            <wp:extent cx="1535373" cy="2246905"/>
            <wp:effectExtent l="0" t="0" r="8255" b="1270"/>
            <wp:docPr id="10241" name="Рисунок 10241" descr="Послед возбуждение Д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Послед возбуждение ДПТ"/>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538399" cy="2251334"/>
                    </a:xfrm>
                    <a:prstGeom prst="rect">
                      <a:avLst/>
                    </a:prstGeom>
                    <a:noFill/>
                    <a:ln>
                      <a:noFill/>
                    </a:ln>
                  </pic:spPr>
                </pic:pic>
              </a:graphicData>
            </a:graphic>
          </wp:inline>
        </w:drawing>
      </w:r>
    </w:p>
    <w:p w:rsidR="00F54690" w:rsidRPr="00F54690" w:rsidRDefault="00F54690" w:rsidP="00F54690">
      <w:pPr>
        <w:autoSpaceDE w:val="0"/>
        <w:autoSpaceDN w:val="0"/>
        <w:adjustRightInd w:val="0"/>
        <w:spacing w:line="312" w:lineRule="auto"/>
        <w:ind w:firstLine="570"/>
        <w:jc w:val="both"/>
        <w:rPr>
          <w:rFonts w:ascii="Times New Roman" w:hAnsi="Times New Roman" w:cs="Times New Roman"/>
          <w:lang w:val="uk-UA"/>
        </w:rPr>
      </w:pPr>
    </w:p>
    <w:tbl>
      <w:tblPr>
        <w:tblW w:w="0" w:type="auto"/>
        <w:tblInd w:w="108" w:type="dxa"/>
        <w:tblLook w:val="0000" w:firstRow="0" w:lastRow="0" w:firstColumn="0" w:lastColumn="0" w:noHBand="0" w:noVBand="0"/>
      </w:tblPr>
      <w:tblGrid>
        <w:gridCol w:w="2772"/>
        <w:gridCol w:w="2233"/>
        <w:gridCol w:w="2233"/>
        <w:gridCol w:w="2482"/>
      </w:tblGrid>
      <w:tr w:rsidR="00F54690" w:rsidRPr="00F54690" w:rsidTr="00F54690">
        <w:trPr>
          <w:trHeight w:val="334"/>
        </w:trPr>
        <w:tc>
          <w:tcPr>
            <w:tcW w:w="2772" w:type="dxa"/>
            <w:vAlign w:val="center"/>
          </w:tcPr>
          <w:p w:rsidR="00F54690" w:rsidRPr="00F54690" w:rsidRDefault="00F54690" w:rsidP="00F54690">
            <w:pPr>
              <w:widowControl w:val="0"/>
              <w:spacing w:line="324" w:lineRule="auto"/>
              <w:ind w:hanging="288"/>
              <w:jc w:val="center"/>
              <w:rPr>
                <w:rFonts w:ascii="Times New Roman" w:hAnsi="Times New Roman" w:cs="Times New Roman"/>
                <w:i/>
                <w:sz w:val="28"/>
                <w:szCs w:val="28"/>
                <w:lang w:val="uk-UA"/>
              </w:rPr>
            </w:pPr>
            <w:r w:rsidRPr="00F54690">
              <w:rPr>
                <w:rFonts w:ascii="Times New Roman" w:hAnsi="Times New Roman" w:cs="Times New Roman"/>
                <w:i/>
                <w:sz w:val="28"/>
                <w:szCs w:val="28"/>
                <w:lang w:val="uk-UA"/>
              </w:rPr>
              <w:t>а</w:t>
            </w:r>
          </w:p>
        </w:tc>
        <w:tc>
          <w:tcPr>
            <w:tcW w:w="2233" w:type="dxa"/>
            <w:vAlign w:val="center"/>
          </w:tcPr>
          <w:p w:rsidR="00F54690" w:rsidRPr="00F54690" w:rsidRDefault="00F54690" w:rsidP="00F54690">
            <w:pPr>
              <w:widowControl w:val="0"/>
              <w:spacing w:line="324" w:lineRule="auto"/>
              <w:ind w:hanging="180"/>
              <w:jc w:val="center"/>
              <w:rPr>
                <w:rFonts w:ascii="Times New Roman" w:hAnsi="Times New Roman" w:cs="Times New Roman"/>
                <w:i/>
                <w:sz w:val="28"/>
                <w:szCs w:val="28"/>
                <w:lang w:val="en-US"/>
              </w:rPr>
            </w:pPr>
            <w:r w:rsidRPr="00F54690">
              <w:rPr>
                <w:rFonts w:ascii="Times New Roman" w:hAnsi="Times New Roman" w:cs="Times New Roman"/>
                <w:i/>
                <w:sz w:val="28"/>
                <w:szCs w:val="28"/>
                <w:lang w:val="en-US"/>
              </w:rPr>
              <w:t>b</w:t>
            </w:r>
          </w:p>
        </w:tc>
        <w:tc>
          <w:tcPr>
            <w:tcW w:w="2233" w:type="dxa"/>
            <w:vAlign w:val="center"/>
          </w:tcPr>
          <w:p w:rsidR="00F54690" w:rsidRPr="00F54690" w:rsidRDefault="00F54690" w:rsidP="00F54690">
            <w:pPr>
              <w:widowControl w:val="0"/>
              <w:spacing w:line="324" w:lineRule="auto"/>
              <w:jc w:val="center"/>
              <w:rPr>
                <w:rFonts w:ascii="Times New Roman" w:hAnsi="Times New Roman" w:cs="Times New Roman"/>
                <w:i/>
                <w:sz w:val="28"/>
                <w:szCs w:val="28"/>
                <w:lang w:val="en-US"/>
              </w:rPr>
            </w:pPr>
            <w:r w:rsidRPr="00F54690">
              <w:rPr>
                <w:rFonts w:ascii="Times New Roman" w:hAnsi="Times New Roman" w:cs="Times New Roman"/>
                <w:i/>
                <w:sz w:val="28"/>
                <w:szCs w:val="28"/>
                <w:lang w:val="en-US"/>
              </w:rPr>
              <w:t>c</w:t>
            </w:r>
          </w:p>
        </w:tc>
        <w:tc>
          <w:tcPr>
            <w:tcW w:w="2482" w:type="dxa"/>
            <w:vAlign w:val="center"/>
          </w:tcPr>
          <w:p w:rsidR="00F54690" w:rsidRPr="00F54690" w:rsidRDefault="00F54690" w:rsidP="00F54690">
            <w:pPr>
              <w:widowControl w:val="0"/>
              <w:spacing w:line="324" w:lineRule="auto"/>
              <w:jc w:val="center"/>
              <w:rPr>
                <w:rFonts w:ascii="Times New Roman" w:hAnsi="Times New Roman" w:cs="Times New Roman"/>
                <w:i/>
                <w:sz w:val="28"/>
                <w:szCs w:val="28"/>
                <w:lang w:val="en-US"/>
              </w:rPr>
            </w:pPr>
            <w:r w:rsidRPr="00F54690">
              <w:rPr>
                <w:rFonts w:ascii="Times New Roman" w:hAnsi="Times New Roman" w:cs="Times New Roman"/>
                <w:i/>
                <w:sz w:val="28"/>
                <w:szCs w:val="28"/>
                <w:lang w:val="en-US"/>
              </w:rPr>
              <w:t>d</w:t>
            </w:r>
          </w:p>
        </w:tc>
      </w:tr>
    </w:tbl>
    <w:p w:rsidR="00F54690" w:rsidRPr="00F54690" w:rsidRDefault="00F54690" w:rsidP="00F54690">
      <w:pPr>
        <w:autoSpaceDE w:val="0"/>
        <w:autoSpaceDN w:val="0"/>
        <w:adjustRightInd w:val="0"/>
        <w:spacing w:line="276" w:lineRule="auto"/>
        <w:ind w:firstLine="570"/>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Figure 5.12 - Wiring excitation windings of the DC machines</w:t>
      </w:r>
    </w:p>
    <w:p w:rsidR="00F54690" w:rsidRPr="00F54690" w:rsidRDefault="00F54690" w:rsidP="00F54690">
      <w:pPr>
        <w:pStyle w:val="af2"/>
        <w:spacing w:after="0" w:line="276" w:lineRule="auto"/>
        <w:ind w:firstLine="567"/>
        <w:jc w:val="center"/>
        <w:rPr>
          <w:rFonts w:ascii="Times New Roman" w:hAnsi="Times New Roman" w:cs="Times New Roman"/>
          <w:color w:val="000000"/>
          <w:sz w:val="28"/>
          <w:szCs w:val="28"/>
          <w:lang w:val="en-US"/>
        </w:rPr>
      </w:pPr>
      <w:r w:rsidRPr="00F54690">
        <w:rPr>
          <w:rFonts w:ascii="Times New Roman" w:hAnsi="Times New Roman" w:cs="Times New Roman"/>
          <w:i/>
          <w:color w:val="000000"/>
          <w:sz w:val="28"/>
          <w:szCs w:val="28"/>
          <w:lang w:val="en-US"/>
        </w:rPr>
        <w:t>a</w:t>
      </w:r>
      <w:r w:rsidRPr="00F54690">
        <w:rPr>
          <w:rFonts w:ascii="Times New Roman" w:hAnsi="Times New Roman" w:cs="Times New Roman"/>
          <w:color w:val="000000"/>
          <w:sz w:val="28"/>
          <w:szCs w:val="28"/>
          <w:lang w:val="en-US"/>
        </w:rPr>
        <w:t xml:space="preserve"> – independent</w:t>
      </w:r>
      <w:r w:rsidRPr="00F54690">
        <w:rPr>
          <w:rFonts w:ascii="Times New Roman" w:hAnsi="Times New Roman" w:cs="Times New Roman"/>
          <w:color w:val="000000"/>
          <w:sz w:val="28"/>
          <w:szCs w:val="28"/>
        </w:rPr>
        <w:t xml:space="preserve"> </w:t>
      </w:r>
      <w:r w:rsidRPr="00F54690">
        <w:rPr>
          <w:rFonts w:ascii="Times New Roman" w:hAnsi="Times New Roman" w:cs="Times New Roman"/>
          <w:color w:val="000000"/>
          <w:sz w:val="28"/>
          <w:szCs w:val="28"/>
          <w:lang w:val="en-US"/>
        </w:rPr>
        <w:t xml:space="preserve">excitation; </w:t>
      </w:r>
      <w:r w:rsidRPr="00F54690">
        <w:rPr>
          <w:rFonts w:ascii="Times New Roman" w:hAnsi="Times New Roman" w:cs="Times New Roman"/>
          <w:i/>
          <w:color w:val="000000"/>
          <w:sz w:val="28"/>
          <w:szCs w:val="28"/>
          <w:lang w:val="en-US"/>
        </w:rPr>
        <w:t>b</w:t>
      </w:r>
      <w:r w:rsidRPr="00F54690">
        <w:rPr>
          <w:rFonts w:ascii="Times New Roman" w:hAnsi="Times New Roman" w:cs="Times New Roman"/>
          <w:color w:val="000000"/>
          <w:sz w:val="28"/>
          <w:szCs w:val="28"/>
          <w:lang w:val="en-US"/>
        </w:rPr>
        <w:t xml:space="preserve"> – parallel</w:t>
      </w:r>
      <w:r w:rsidRPr="00F54690">
        <w:rPr>
          <w:rFonts w:ascii="Times New Roman" w:hAnsi="Times New Roman" w:cs="Times New Roman"/>
          <w:color w:val="000000"/>
          <w:sz w:val="28"/>
          <w:szCs w:val="28"/>
        </w:rPr>
        <w:t xml:space="preserve"> </w:t>
      </w:r>
      <w:r w:rsidRPr="00F54690">
        <w:rPr>
          <w:rFonts w:ascii="Times New Roman" w:hAnsi="Times New Roman" w:cs="Times New Roman"/>
          <w:color w:val="000000"/>
          <w:sz w:val="28"/>
          <w:szCs w:val="28"/>
          <w:lang w:val="en-US"/>
        </w:rPr>
        <w:t xml:space="preserve">excitation; </w:t>
      </w:r>
      <w:r w:rsidRPr="00F54690">
        <w:rPr>
          <w:rFonts w:ascii="Times New Roman" w:hAnsi="Times New Roman" w:cs="Times New Roman"/>
          <w:i/>
          <w:color w:val="000000"/>
          <w:sz w:val="28"/>
          <w:szCs w:val="28"/>
          <w:lang w:val="en-US"/>
        </w:rPr>
        <w:t>c</w:t>
      </w:r>
      <w:r w:rsidRPr="00F54690">
        <w:rPr>
          <w:rFonts w:ascii="Times New Roman" w:hAnsi="Times New Roman" w:cs="Times New Roman"/>
          <w:color w:val="000000"/>
          <w:sz w:val="28"/>
          <w:szCs w:val="28"/>
          <w:lang w:val="en-US"/>
        </w:rPr>
        <w:t xml:space="preserve"> – mixed</w:t>
      </w:r>
      <w:r w:rsidRPr="00F54690">
        <w:rPr>
          <w:rFonts w:ascii="Times New Roman" w:hAnsi="Times New Roman" w:cs="Times New Roman"/>
          <w:color w:val="000000"/>
          <w:sz w:val="28"/>
          <w:szCs w:val="28"/>
        </w:rPr>
        <w:t xml:space="preserve"> </w:t>
      </w:r>
      <w:r w:rsidRPr="00F54690">
        <w:rPr>
          <w:rFonts w:ascii="Times New Roman" w:hAnsi="Times New Roman" w:cs="Times New Roman"/>
          <w:color w:val="000000"/>
          <w:sz w:val="28"/>
          <w:szCs w:val="28"/>
          <w:lang w:val="en-US"/>
        </w:rPr>
        <w:t>excitation;</w:t>
      </w:r>
    </w:p>
    <w:p w:rsidR="00F54690" w:rsidRPr="00F54690" w:rsidRDefault="00F54690" w:rsidP="00F54690">
      <w:pPr>
        <w:pStyle w:val="af2"/>
        <w:spacing w:after="0" w:line="276" w:lineRule="auto"/>
        <w:ind w:firstLine="567"/>
        <w:jc w:val="center"/>
        <w:rPr>
          <w:rFonts w:ascii="Times New Roman" w:hAnsi="Times New Roman" w:cs="Times New Roman"/>
          <w:color w:val="000000"/>
          <w:sz w:val="28"/>
          <w:szCs w:val="28"/>
          <w:lang w:val="en-US"/>
        </w:rPr>
      </w:pPr>
      <w:r w:rsidRPr="00F54690">
        <w:rPr>
          <w:rFonts w:ascii="Times New Roman" w:hAnsi="Times New Roman" w:cs="Times New Roman"/>
          <w:i/>
          <w:color w:val="000000"/>
          <w:sz w:val="28"/>
          <w:szCs w:val="28"/>
          <w:lang w:val="en-US"/>
        </w:rPr>
        <w:t>d</w:t>
      </w:r>
      <w:r w:rsidRPr="00F54690">
        <w:rPr>
          <w:rFonts w:ascii="Times New Roman" w:hAnsi="Times New Roman" w:cs="Times New Roman"/>
          <w:color w:val="000000"/>
          <w:sz w:val="28"/>
          <w:szCs w:val="28"/>
          <w:lang w:val="en-US"/>
        </w:rPr>
        <w:t xml:space="preserve"> – consecutive</w:t>
      </w:r>
      <w:r w:rsidRPr="00F54690">
        <w:rPr>
          <w:rFonts w:ascii="Times New Roman" w:hAnsi="Times New Roman" w:cs="Times New Roman"/>
          <w:color w:val="000000"/>
          <w:sz w:val="28"/>
          <w:szCs w:val="28"/>
        </w:rPr>
        <w:t xml:space="preserve"> </w:t>
      </w:r>
      <w:r w:rsidRPr="00F54690">
        <w:rPr>
          <w:rFonts w:ascii="Times New Roman" w:hAnsi="Times New Roman" w:cs="Times New Roman"/>
          <w:color w:val="000000"/>
          <w:sz w:val="28"/>
          <w:szCs w:val="28"/>
          <w:lang w:val="en-US"/>
        </w:rPr>
        <w:t>excitation</w:t>
      </w:r>
    </w:p>
    <w:p w:rsidR="00F54690" w:rsidRPr="00F54690" w:rsidRDefault="00F54690" w:rsidP="00F54690">
      <w:pPr>
        <w:pStyle w:val="af2"/>
        <w:spacing w:after="0"/>
        <w:ind w:firstLine="567"/>
        <w:jc w:val="both"/>
        <w:rPr>
          <w:rFonts w:ascii="Times New Roman" w:hAnsi="Times New Roman" w:cs="Times New Roman"/>
          <w:color w:val="000000"/>
          <w:sz w:val="28"/>
          <w:szCs w:val="28"/>
          <w:lang w:val="en-US"/>
        </w:rPr>
      </w:pPr>
    </w:p>
    <w:p w:rsidR="00F54690" w:rsidRPr="00F54690" w:rsidRDefault="00F54690" w:rsidP="00F54690">
      <w:pPr>
        <w:pStyle w:val="af2"/>
        <w:spacing w:after="0" w:line="312" w:lineRule="auto"/>
        <w:ind w:firstLine="567"/>
        <w:jc w:val="both"/>
        <w:rPr>
          <w:rFonts w:ascii="Times New Roman" w:hAnsi="Times New Roman" w:cs="Times New Roman"/>
          <w:b/>
          <w:color w:val="000000"/>
          <w:sz w:val="28"/>
          <w:szCs w:val="28"/>
          <w:lang w:val="en-US"/>
        </w:rPr>
      </w:pPr>
      <w:r w:rsidRPr="00F54690">
        <w:rPr>
          <w:rFonts w:ascii="Times New Roman" w:hAnsi="Times New Roman" w:cs="Times New Roman"/>
          <w:b/>
          <w:color w:val="000000"/>
          <w:sz w:val="28"/>
          <w:szCs w:val="28"/>
          <w:lang w:val="en-US"/>
        </w:rPr>
        <w:t>The basic equation of the DC generator</w:t>
      </w:r>
    </w:p>
    <w:p w:rsidR="00F54690" w:rsidRPr="00F54690" w:rsidRDefault="00F54690" w:rsidP="00F54690">
      <w:pPr>
        <w:pStyle w:val="af2"/>
        <w:spacing w:after="0" w:line="312" w:lineRule="auto"/>
        <w:ind w:firstLine="567"/>
        <w:jc w:val="center"/>
        <w:rPr>
          <w:rFonts w:ascii="Times New Roman" w:hAnsi="Times New Roman" w:cs="Times New Roman"/>
          <w:color w:val="000000"/>
          <w:sz w:val="28"/>
          <w:szCs w:val="28"/>
          <w:vertAlign w:val="subscript"/>
        </w:rPr>
      </w:pPr>
      <w:r w:rsidRPr="00F54690">
        <w:rPr>
          <w:rFonts w:ascii="Times New Roman" w:hAnsi="Times New Roman" w:cs="Times New Roman"/>
          <w:i/>
          <w:color w:val="000000"/>
          <w:sz w:val="28"/>
          <w:szCs w:val="28"/>
          <w:lang w:val="en-US"/>
        </w:rPr>
        <w:t>U</w:t>
      </w:r>
      <w:r w:rsidRPr="00F54690">
        <w:rPr>
          <w:rFonts w:ascii="Times New Roman" w:hAnsi="Times New Roman" w:cs="Times New Roman"/>
          <w:i/>
          <w:color w:val="000000"/>
          <w:sz w:val="28"/>
          <w:szCs w:val="28"/>
          <w:vertAlign w:val="subscript"/>
        </w:rPr>
        <w:t>а</w:t>
      </w:r>
      <w:r w:rsidRPr="00F54690">
        <w:rPr>
          <w:rFonts w:ascii="Times New Roman" w:hAnsi="Times New Roman" w:cs="Times New Roman"/>
          <w:i/>
          <w:color w:val="000000"/>
          <w:sz w:val="28"/>
          <w:szCs w:val="28"/>
        </w:rPr>
        <w:t xml:space="preserve"> </w:t>
      </w:r>
      <w:r w:rsidRPr="00F54690">
        <w:rPr>
          <w:rFonts w:ascii="Times New Roman" w:hAnsi="Times New Roman" w:cs="Times New Roman"/>
          <w:color w:val="000000"/>
          <w:sz w:val="28"/>
          <w:szCs w:val="28"/>
        </w:rPr>
        <w:t xml:space="preserve">= </w:t>
      </w:r>
      <w:r w:rsidRPr="00F54690">
        <w:rPr>
          <w:rFonts w:ascii="Times New Roman" w:hAnsi="Times New Roman" w:cs="Times New Roman"/>
          <w:i/>
          <w:color w:val="000000"/>
          <w:sz w:val="28"/>
          <w:szCs w:val="28"/>
          <w:lang w:val="en-US"/>
        </w:rPr>
        <w:t>E</w:t>
      </w:r>
      <w:r w:rsidRPr="00F54690">
        <w:rPr>
          <w:rFonts w:ascii="Times New Roman" w:hAnsi="Times New Roman" w:cs="Times New Roman"/>
          <w:i/>
          <w:color w:val="000000"/>
          <w:sz w:val="28"/>
          <w:szCs w:val="28"/>
        </w:rPr>
        <w:t xml:space="preserve"> </w:t>
      </w:r>
      <w:r w:rsidRPr="00F54690">
        <w:rPr>
          <w:rFonts w:ascii="Times New Roman" w:hAnsi="Times New Roman" w:cs="Times New Roman"/>
          <w:color w:val="000000"/>
          <w:sz w:val="28"/>
          <w:szCs w:val="28"/>
        </w:rPr>
        <w:t xml:space="preserve">- </w:t>
      </w:r>
      <w:proofErr w:type="spellStart"/>
      <w:r w:rsidRPr="00F54690">
        <w:rPr>
          <w:rFonts w:ascii="Times New Roman" w:hAnsi="Times New Roman" w:cs="Times New Roman"/>
          <w:i/>
          <w:color w:val="000000"/>
          <w:sz w:val="28"/>
          <w:szCs w:val="28"/>
          <w:lang w:val="en-US"/>
        </w:rPr>
        <w:t>I</w:t>
      </w:r>
      <w:r w:rsidRPr="00F54690">
        <w:rPr>
          <w:rFonts w:ascii="Times New Roman" w:hAnsi="Times New Roman" w:cs="Times New Roman"/>
          <w:i/>
          <w:color w:val="000000"/>
          <w:sz w:val="28"/>
          <w:szCs w:val="28"/>
          <w:vertAlign w:val="subscript"/>
          <w:lang w:val="en-US"/>
        </w:rPr>
        <w:t>a</w:t>
      </w:r>
      <w:proofErr w:type="spellEnd"/>
      <w:r w:rsidRPr="00F54690">
        <w:rPr>
          <w:rFonts w:ascii="Times New Roman" w:hAnsi="Times New Roman" w:cs="Times New Roman"/>
          <w:i/>
          <w:color w:val="000000"/>
          <w:sz w:val="28"/>
          <w:szCs w:val="28"/>
        </w:rPr>
        <w:t>·</w:t>
      </w:r>
      <w:proofErr w:type="spellStart"/>
      <w:r w:rsidRPr="00F54690">
        <w:rPr>
          <w:rFonts w:ascii="Times New Roman" w:hAnsi="Times New Roman" w:cs="Times New Roman"/>
          <w:i/>
          <w:color w:val="000000"/>
          <w:sz w:val="28"/>
          <w:szCs w:val="28"/>
          <w:lang w:val="en-US"/>
        </w:rPr>
        <w:t>R</w:t>
      </w:r>
      <w:r w:rsidRPr="00F54690">
        <w:rPr>
          <w:rFonts w:ascii="Times New Roman" w:hAnsi="Times New Roman" w:cs="Times New Roman"/>
          <w:i/>
          <w:color w:val="000000"/>
          <w:sz w:val="28"/>
          <w:szCs w:val="28"/>
          <w:vertAlign w:val="subscript"/>
          <w:lang w:val="en-US"/>
        </w:rPr>
        <w:t>mc</w:t>
      </w:r>
      <w:proofErr w:type="spellEnd"/>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where </w:t>
      </w:r>
      <w:r w:rsidRPr="00F54690">
        <w:rPr>
          <w:rFonts w:ascii="Times New Roman" w:hAnsi="Times New Roman" w:cs="Times New Roman"/>
          <w:i/>
          <w:color w:val="000000"/>
          <w:sz w:val="28"/>
          <w:szCs w:val="28"/>
          <w:lang w:val="en-US"/>
        </w:rPr>
        <w:t>U</w:t>
      </w:r>
      <w:r w:rsidRPr="00F54690">
        <w:rPr>
          <w:rFonts w:ascii="Times New Roman" w:hAnsi="Times New Roman" w:cs="Times New Roman"/>
          <w:i/>
          <w:color w:val="000000"/>
          <w:sz w:val="28"/>
          <w:szCs w:val="28"/>
          <w:vertAlign w:val="subscript"/>
        </w:rPr>
        <w:t>а</w:t>
      </w:r>
      <w:r w:rsidRPr="00F54690">
        <w:rPr>
          <w:rFonts w:ascii="Times New Roman" w:hAnsi="Times New Roman" w:cs="Times New Roman"/>
          <w:color w:val="000000"/>
          <w:sz w:val="28"/>
          <w:szCs w:val="28"/>
          <w:lang w:val="en-US"/>
        </w:rPr>
        <w:t xml:space="preserve"> – the voltage that is applied to the anchor of motor;</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i/>
          <w:color w:val="000000"/>
          <w:sz w:val="28"/>
          <w:szCs w:val="28"/>
          <w:lang w:val="en-US"/>
        </w:rPr>
        <w:t xml:space="preserve">E </w:t>
      </w:r>
      <w:r w:rsidRPr="00F54690">
        <w:rPr>
          <w:rFonts w:ascii="Times New Roman" w:hAnsi="Times New Roman" w:cs="Times New Roman"/>
          <w:color w:val="000000"/>
          <w:sz w:val="28"/>
          <w:szCs w:val="28"/>
          <w:lang w:val="en-US"/>
        </w:rPr>
        <w:t>– EMF, which is induced in the anchor winding;</w:t>
      </w:r>
      <w:r w:rsidRPr="00F54690">
        <w:rPr>
          <w:rFonts w:ascii="Times New Roman" w:hAnsi="Times New Roman" w:cs="Times New Roman"/>
          <w:color w:val="000000"/>
          <w:sz w:val="28"/>
          <w:szCs w:val="28"/>
        </w:rPr>
        <w:t xml:space="preserve"> </w:t>
      </w:r>
      <w:proofErr w:type="spellStart"/>
      <w:r w:rsidRPr="00F54690">
        <w:rPr>
          <w:rFonts w:ascii="Times New Roman" w:hAnsi="Times New Roman" w:cs="Times New Roman"/>
          <w:i/>
          <w:color w:val="000000"/>
          <w:sz w:val="28"/>
          <w:szCs w:val="28"/>
          <w:lang w:val="en-US"/>
        </w:rPr>
        <w:t>I</w:t>
      </w:r>
      <w:r w:rsidRPr="00F54690">
        <w:rPr>
          <w:rFonts w:ascii="Times New Roman" w:hAnsi="Times New Roman" w:cs="Times New Roman"/>
          <w:i/>
          <w:color w:val="000000"/>
          <w:sz w:val="28"/>
          <w:szCs w:val="28"/>
          <w:vertAlign w:val="subscript"/>
          <w:lang w:val="en-US"/>
        </w:rPr>
        <w:t>a</w:t>
      </w:r>
      <w:proofErr w:type="spellEnd"/>
      <w:r w:rsidRPr="00F54690">
        <w:rPr>
          <w:rFonts w:ascii="Times New Roman" w:hAnsi="Times New Roman" w:cs="Times New Roman"/>
          <w:color w:val="000000"/>
          <w:sz w:val="28"/>
          <w:szCs w:val="28"/>
        </w:rPr>
        <w:t xml:space="preserve"> – </w:t>
      </w:r>
      <w:r w:rsidRPr="00F54690">
        <w:rPr>
          <w:rFonts w:ascii="Times New Roman" w:hAnsi="Times New Roman" w:cs="Times New Roman"/>
          <w:color w:val="000000"/>
          <w:sz w:val="28"/>
          <w:szCs w:val="28"/>
          <w:lang w:val="en-US"/>
        </w:rPr>
        <w:t>anchor current;</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proofErr w:type="spellStart"/>
      <w:r w:rsidRPr="00F54690">
        <w:rPr>
          <w:rFonts w:ascii="Times New Roman" w:hAnsi="Times New Roman" w:cs="Times New Roman"/>
          <w:i/>
          <w:color w:val="000000"/>
          <w:sz w:val="28"/>
          <w:szCs w:val="28"/>
          <w:lang w:val="en-US"/>
        </w:rPr>
        <w:t>R</w:t>
      </w:r>
      <w:r w:rsidRPr="00F54690">
        <w:rPr>
          <w:rFonts w:ascii="Times New Roman" w:hAnsi="Times New Roman" w:cs="Times New Roman"/>
          <w:i/>
          <w:color w:val="000000"/>
          <w:sz w:val="28"/>
          <w:szCs w:val="28"/>
          <w:vertAlign w:val="subscript"/>
          <w:lang w:val="en-US"/>
        </w:rPr>
        <w:t>mc</w:t>
      </w:r>
      <w:proofErr w:type="spellEnd"/>
      <w:r w:rsidRPr="00F54690">
        <w:rPr>
          <w:rFonts w:ascii="Times New Roman" w:hAnsi="Times New Roman" w:cs="Times New Roman"/>
          <w:color w:val="000000"/>
          <w:sz w:val="28"/>
          <w:szCs w:val="28"/>
          <w:lang w:val="en-US"/>
        </w:rPr>
        <w:t xml:space="preserve"> – main circuit resistance of the anchor.</w:t>
      </w:r>
    </w:p>
    <w:p w:rsidR="00F54690" w:rsidRPr="00F54690" w:rsidRDefault="00F54690" w:rsidP="00F54690">
      <w:pPr>
        <w:pStyle w:val="af2"/>
        <w:spacing w:after="0" w:line="312" w:lineRule="auto"/>
        <w:ind w:firstLine="567"/>
        <w:jc w:val="center"/>
        <w:rPr>
          <w:rFonts w:ascii="Times New Roman" w:hAnsi="Times New Roman" w:cs="Times New Roman"/>
          <w:color w:val="000000"/>
          <w:sz w:val="28"/>
          <w:szCs w:val="28"/>
          <w:lang w:val="en-US"/>
        </w:rPr>
      </w:pPr>
      <w:proofErr w:type="spellStart"/>
      <w:r w:rsidRPr="00F54690">
        <w:rPr>
          <w:rFonts w:ascii="Times New Roman" w:hAnsi="Times New Roman" w:cs="Times New Roman"/>
          <w:i/>
          <w:color w:val="000000"/>
          <w:sz w:val="28"/>
          <w:szCs w:val="28"/>
          <w:lang w:val="en-US"/>
        </w:rPr>
        <w:t>R</w:t>
      </w:r>
      <w:r w:rsidRPr="00F54690">
        <w:rPr>
          <w:rFonts w:ascii="Times New Roman" w:hAnsi="Times New Roman" w:cs="Times New Roman"/>
          <w:i/>
          <w:color w:val="000000"/>
          <w:sz w:val="28"/>
          <w:szCs w:val="28"/>
          <w:vertAlign w:val="subscript"/>
          <w:lang w:val="en-US"/>
        </w:rPr>
        <w:t>mc</w:t>
      </w:r>
      <w:proofErr w:type="spellEnd"/>
      <w:r w:rsidRPr="00F54690">
        <w:rPr>
          <w:rFonts w:ascii="Times New Roman" w:hAnsi="Times New Roman" w:cs="Times New Roman"/>
          <w:color w:val="000000"/>
          <w:sz w:val="28"/>
          <w:szCs w:val="28"/>
          <w:lang w:val="en-US"/>
        </w:rPr>
        <w:t xml:space="preserve"> = </w:t>
      </w:r>
      <w:r w:rsidRPr="00F54690">
        <w:rPr>
          <w:rFonts w:ascii="Times New Roman" w:hAnsi="Times New Roman" w:cs="Times New Roman"/>
          <w:i/>
          <w:color w:val="000000"/>
          <w:sz w:val="28"/>
          <w:szCs w:val="28"/>
          <w:lang w:val="en-US"/>
        </w:rPr>
        <w:t>R</w:t>
      </w:r>
      <w:r w:rsidRPr="00F54690">
        <w:rPr>
          <w:rFonts w:ascii="Times New Roman" w:hAnsi="Times New Roman" w:cs="Times New Roman"/>
          <w:i/>
          <w:color w:val="000000"/>
          <w:sz w:val="28"/>
          <w:szCs w:val="28"/>
          <w:vertAlign w:val="subscript"/>
          <w:lang w:val="en-US"/>
        </w:rPr>
        <w:t>a</w:t>
      </w:r>
      <w:r w:rsidRPr="00F54690">
        <w:rPr>
          <w:rFonts w:ascii="Times New Roman" w:hAnsi="Times New Roman" w:cs="Times New Roman"/>
          <w:color w:val="000000"/>
          <w:sz w:val="28"/>
          <w:szCs w:val="28"/>
          <w:lang w:val="en-US"/>
        </w:rPr>
        <w:t xml:space="preserve"> + </w:t>
      </w:r>
      <w:r w:rsidRPr="00F54690">
        <w:rPr>
          <w:rFonts w:ascii="Times New Roman" w:hAnsi="Times New Roman" w:cs="Times New Roman"/>
          <w:i/>
          <w:color w:val="000000"/>
          <w:sz w:val="28"/>
          <w:szCs w:val="28"/>
          <w:lang w:val="en-US"/>
        </w:rPr>
        <w:t>R</w:t>
      </w:r>
      <w:r w:rsidRPr="00F54690">
        <w:rPr>
          <w:rFonts w:ascii="Times New Roman" w:hAnsi="Times New Roman" w:cs="Times New Roman"/>
          <w:i/>
          <w:color w:val="000000"/>
          <w:sz w:val="28"/>
          <w:szCs w:val="28"/>
          <w:vertAlign w:val="subscript"/>
          <w:lang w:val="en-US"/>
        </w:rPr>
        <w:t>ap</w:t>
      </w:r>
      <w:r w:rsidRPr="00F54690">
        <w:rPr>
          <w:rFonts w:ascii="Times New Roman" w:hAnsi="Times New Roman" w:cs="Times New Roman"/>
          <w:color w:val="000000"/>
          <w:sz w:val="28"/>
          <w:szCs w:val="28"/>
          <w:lang w:val="en-US"/>
        </w:rPr>
        <w:t xml:space="preserve"> + </w:t>
      </w:r>
      <w:proofErr w:type="spellStart"/>
      <w:r w:rsidRPr="00F54690">
        <w:rPr>
          <w:rFonts w:ascii="Times New Roman" w:hAnsi="Times New Roman" w:cs="Times New Roman"/>
          <w:i/>
          <w:color w:val="000000"/>
          <w:sz w:val="28"/>
          <w:szCs w:val="28"/>
          <w:lang w:val="en-US"/>
        </w:rPr>
        <w:t>R</w:t>
      </w:r>
      <w:r w:rsidRPr="00F54690">
        <w:rPr>
          <w:rFonts w:ascii="Times New Roman" w:hAnsi="Times New Roman" w:cs="Times New Roman"/>
          <w:i/>
          <w:color w:val="000000"/>
          <w:sz w:val="28"/>
          <w:szCs w:val="28"/>
          <w:vertAlign w:val="subscript"/>
          <w:lang w:val="en-US"/>
        </w:rPr>
        <w:t>cw</w:t>
      </w:r>
      <w:proofErr w:type="spellEnd"/>
      <w:r w:rsidRPr="00F54690">
        <w:rPr>
          <w:rFonts w:ascii="Times New Roman" w:hAnsi="Times New Roman" w:cs="Times New Roman"/>
          <w:color w:val="000000"/>
          <w:sz w:val="28"/>
          <w:szCs w:val="28"/>
          <w:lang w:val="en-US"/>
        </w:rPr>
        <w:t xml:space="preserve"> + </w:t>
      </w:r>
      <w:r w:rsidRPr="00F54690">
        <w:rPr>
          <w:rFonts w:ascii="Times New Roman" w:hAnsi="Times New Roman" w:cs="Times New Roman"/>
          <w:i/>
          <w:color w:val="000000"/>
          <w:sz w:val="28"/>
          <w:szCs w:val="28"/>
          <w:lang w:val="en-US"/>
        </w:rPr>
        <w:t>f</w:t>
      </w:r>
      <w:r w:rsidRPr="00F54690">
        <w:rPr>
          <w:rFonts w:ascii="Times New Roman" w:hAnsi="Times New Roman" w:cs="Times New Roman"/>
          <w:color w:val="000000"/>
          <w:sz w:val="28"/>
          <w:szCs w:val="28"/>
          <w:lang w:val="en-US"/>
        </w:rPr>
        <w:t>(</w:t>
      </w:r>
      <w:proofErr w:type="spellStart"/>
      <w:r w:rsidRPr="00F54690">
        <w:rPr>
          <w:rFonts w:ascii="Times New Roman" w:hAnsi="Times New Roman" w:cs="Times New Roman"/>
          <w:i/>
          <w:color w:val="000000"/>
          <w:sz w:val="28"/>
          <w:szCs w:val="28"/>
          <w:lang w:val="en-US"/>
        </w:rPr>
        <w:t>R</w:t>
      </w:r>
      <w:r w:rsidRPr="00F54690">
        <w:rPr>
          <w:rFonts w:ascii="Times New Roman" w:hAnsi="Times New Roman" w:cs="Times New Roman"/>
          <w:i/>
          <w:color w:val="000000"/>
          <w:sz w:val="28"/>
          <w:szCs w:val="28"/>
          <w:vertAlign w:val="subscript"/>
          <w:lang w:val="en-US"/>
        </w:rPr>
        <w:t>fw</w:t>
      </w:r>
      <w:proofErr w:type="spellEnd"/>
      <w:r w:rsidRPr="00F54690">
        <w:rPr>
          <w:rFonts w:ascii="Times New Roman" w:hAnsi="Times New Roman" w:cs="Times New Roman"/>
          <w:color w:val="000000"/>
          <w:sz w:val="28"/>
          <w:szCs w:val="28"/>
          <w:lang w:val="en-US"/>
        </w:rPr>
        <w:t>)</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i/>
          <w:color w:val="000000"/>
          <w:sz w:val="28"/>
          <w:szCs w:val="28"/>
          <w:lang w:val="en-US"/>
        </w:rPr>
        <w:t>R</w:t>
      </w:r>
      <w:r w:rsidRPr="00F54690">
        <w:rPr>
          <w:rFonts w:ascii="Times New Roman" w:hAnsi="Times New Roman" w:cs="Times New Roman"/>
          <w:i/>
          <w:color w:val="000000"/>
          <w:sz w:val="28"/>
          <w:szCs w:val="28"/>
          <w:vertAlign w:val="subscript"/>
          <w:lang w:val="en-US"/>
        </w:rPr>
        <w:t>a</w:t>
      </w:r>
      <w:r w:rsidRPr="00F54690">
        <w:rPr>
          <w:rFonts w:ascii="Times New Roman" w:hAnsi="Times New Roman" w:cs="Times New Roman"/>
          <w:color w:val="000000"/>
          <w:sz w:val="28"/>
          <w:szCs w:val="28"/>
          <w:lang w:val="en-US"/>
        </w:rPr>
        <w:t xml:space="preserve"> – the</w:t>
      </w:r>
      <w:r w:rsidRPr="00F54690">
        <w:rPr>
          <w:rFonts w:ascii="Times New Roman" w:hAnsi="Times New Roman" w:cs="Times New Roman"/>
          <w:color w:val="000000"/>
          <w:sz w:val="28"/>
          <w:szCs w:val="28"/>
        </w:rPr>
        <w:t xml:space="preserve"> </w:t>
      </w:r>
      <w:r w:rsidRPr="00F54690">
        <w:rPr>
          <w:rFonts w:ascii="Times New Roman" w:hAnsi="Times New Roman" w:cs="Times New Roman"/>
          <w:color w:val="000000"/>
          <w:sz w:val="28"/>
          <w:szCs w:val="28"/>
          <w:lang w:val="en-US"/>
        </w:rPr>
        <w:t>resistance of the anchor winding;</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i/>
          <w:color w:val="000000"/>
          <w:sz w:val="28"/>
          <w:szCs w:val="28"/>
          <w:lang w:val="en-US"/>
        </w:rPr>
        <w:t>R</w:t>
      </w:r>
      <w:r w:rsidRPr="00F54690">
        <w:rPr>
          <w:rFonts w:ascii="Times New Roman" w:hAnsi="Times New Roman" w:cs="Times New Roman"/>
          <w:i/>
          <w:color w:val="000000"/>
          <w:sz w:val="28"/>
          <w:szCs w:val="28"/>
          <w:vertAlign w:val="subscript"/>
          <w:lang w:val="en-US"/>
        </w:rPr>
        <w:t>ap</w:t>
      </w:r>
      <w:r w:rsidRPr="00F54690">
        <w:rPr>
          <w:rFonts w:ascii="Times New Roman" w:hAnsi="Times New Roman" w:cs="Times New Roman"/>
          <w:color w:val="000000"/>
          <w:sz w:val="28"/>
          <w:szCs w:val="28"/>
          <w:lang w:val="en-US"/>
        </w:rPr>
        <w:t xml:space="preserve"> – the</w:t>
      </w:r>
      <w:r w:rsidRPr="00F54690">
        <w:rPr>
          <w:rFonts w:ascii="Times New Roman" w:hAnsi="Times New Roman" w:cs="Times New Roman"/>
          <w:color w:val="000000"/>
          <w:sz w:val="28"/>
          <w:szCs w:val="28"/>
        </w:rPr>
        <w:t xml:space="preserve"> </w:t>
      </w:r>
      <w:r w:rsidRPr="00F54690">
        <w:rPr>
          <w:rFonts w:ascii="Times New Roman" w:hAnsi="Times New Roman" w:cs="Times New Roman"/>
          <w:color w:val="000000"/>
          <w:sz w:val="28"/>
          <w:szCs w:val="28"/>
          <w:lang w:val="en-US"/>
        </w:rPr>
        <w:t>resistance of the additional poles;</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proofErr w:type="spellStart"/>
      <w:r w:rsidRPr="00F54690">
        <w:rPr>
          <w:rFonts w:ascii="Times New Roman" w:hAnsi="Times New Roman" w:cs="Times New Roman"/>
          <w:i/>
          <w:color w:val="000000"/>
          <w:sz w:val="28"/>
          <w:szCs w:val="28"/>
          <w:lang w:val="en-US"/>
        </w:rPr>
        <w:t>R</w:t>
      </w:r>
      <w:r w:rsidRPr="00F54690">
        <w:rPr>
          <w:rFonts w:ascii="Times New Roman" w:hAnsi="Times New Roman" w:cs="Times New Roman"/>
          <w:i/>
          <w:color w:val="000000"/>
          <w:sz w:val="28"/>
          <w:szCs w:val="28"/>
          <w:vertAlign w:val="subscript"/>
          <w:lang w:val="en-US"/>
        </w:rPr>
        <w:t>cw</w:t>
      </w:r>
      <w:proofErr w:type="spellEnd"/>
      <w:r w:rsidRPr="00F54690">
        <w:rPr>
          <w:rFonts w:ascii="Times New Roman" w:hAnsi="Times New Roman" w:cs="Times New Roman"/>
          <w:color w:val="000000"/>
          <w:sz w:val="28"/>
          <w:szCs w:val="28"/>
          <w:lang w:val="en-US"/>
        </w:rPr>
        <w:t xml:space="preserve"> – the</w:t>
      </w:r>
      <w:r w:rsidRPr="00F54690">
        <w:rPr>
          <w:rFonts w:ascii="Times New Roman" w:hAnsi="Times New Roman" w:cs="Times New Roman"/>
          <w:color w:val="000000"/>
          <w:sz w:val="28"/>
          <w:szCs w:val="28"/>
        </w:rPr>
        <w:t xml:space="preserve"> </w:t>
      </w:r>
      <w:r w:rsidRPr="00F54690">
        <w:rPr>
          <w:rFonts w:ascii="Times New Roman" w:hAnsi="Times New Roman" w:cs="Times New Roman"/>
          <w:color w:val="000000"/>
          <w:sz w:val="28"/>
          <w:szCs w:val="28"/>
          <w:lang w:val="en-US"/>
        </w:rPr>
        <w:t>resistance of the compensating winding;</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i/>
          <w:color w:val="000000"/>
          <w:sz w:val="28"/>
          <w:szCs w:val="28"/>
          <w:lang w:val="en-US"/>
        </w:rPr>
        <w:t>f</w:t>
      </w:r>
      <w:r w:rsidRPr="00F54690">
        <w:rPr>
          <w:rFonts w:ascii="Times New Roman" w:hAnsi="Times New Roman" w:cs="Times New Roman"/>
          <w:color w:val="000000"/>
          <w:sz w:val="28"/>
          <w:szCs w:val="28"/>
          <w:lang w:val="en-US"/>
        </w:rPr>
        <w:t>(</w:t>
      </w:r>
      <w:proofErr w:type="spellStart"/>
      <w:r w:rsidRPr="00F54690">
        <w:rPr>
          <w:rFonts w:ascii="Times New Roman" w:hAnsi="Times New Roman" w:cs="Times New Roman"/>
          <w:i/>
          <w:color w:val="000000"/>
          <w:sz w:val="28"/>
          <w:szCs w:val="28"/>
          <w:lang w:val="en-US"/>
        </w:rPr>
        <w:t>R</w:t>
      </w:r>
      <w:r w:rsidRPr="00F54690">
        <w:rPr>
          <w:rFonts w:ascii="Times New Roman" w:hAnsi="Times New Roman" w:cs="Times New Roman"/>
          <w:i/>
          <w:color w:val="000000"/>
          <w:sz w:val="28"/>
          <w:szCs w:val="28"/>
          <w:vertAlign w:val="subscript"/>
          <w:lang w:val="en-US"/>
        </w:rPr>
        <w:t>fw</w:t>
      </w:r>
      <w:proofErr w:type="spellEnd"/>
      <w:r w:rsidRPr="00F54690">
        <w:rPr>
          <w:rFonts w:ascii="Times New Roman" w:hAnsi="Times New Roman" w:cs="Times New Roman"/>
          <w:color w:val="000000"/>
          <w:sz w:val="28"/>
          <w:szCs w:val="28"/>
          <w:lang w:val="en-US"/>
        </w:rPr>
        <w:t>) – resistance of the field winding, taking into account the circuit of its activation.</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p>
    <w:p w:rsidR="00F54690" w:rsidRPr="00F54690" w:rsidRDefault="00F54690" w:rsidP="00F54690">
      <w:pPr>
        <w:pStyle w:val="af2"/>
        <w:spacing w:after="0" w:line="312" w:lineRule="auto"/>
        <w:ind w:firstLine="567"/>
        <w:jc w:val="both"/>
        <w:rPr>
          <w:rFonts w:ascii="Times New Roman" w:hAnsi="Times New Roman" w:cs="Times New Roman"/>
          <w:b/>
          <w:color w:val="000000"/>
          <w:sz w:val="28"/>
          <w:szCs w:val="28"/>
          <w:lang w:val="en-US"/>
        </w:rPr>
      </w:pPr>
      <w:r w:rsidRPr="00F54690">
        <w:rPr>
          <w:rFonts w:ascii="Times New Roman" w:hAnsi="Times New Roman" w:cs="Times New Roman"/>
          <w:b/>
          <w:color w:val="000000"/>
          <w:sz w:val="28"/>
          <w:szCs w:val="28"/>
          <w:lang w:val="en-US"/>
        </w:rPr>
        <w:t>The basic equation of the DC motor</w:t>
      </w:r>
    </w:p>
    <w:p w:rsidR="00F54690" w:rsidRPr="00F54690" w:rsidRDefault="00F54690" w:rsidP="00F54690">
      <w:pPr>
        <w:pStyle w:val="af2"/>
        <w:spacing w:after="0" w:line="312" w:lineRule="auto"/>
        <w:ind w:firstLine="567"/>
        <w:jc w:val="center"/>
        <w:rPr>
          <w:rFonts w:ascii="Times New Roman" w:hAnsi="Times New Roman" w:cs="Times New Roman"/>
          <w:color w:val="000000"/>
          <w:sz w:val="28"/>
          <w:szCs w:val="28"/>
        </w:rPr>
      </w:pPr>
      <w:r w:rsidRPr="00F54690">
        <w:rPr>
          <w:rFonts w:ascii="Times New Roman" w:hAnsi="Times New Roman" w:cs="Times New Roman"/>
          <w:i/>
          <w:color w:val="000000"/>
          <w:sz w:val="28"/>
          <w:szCs w:val="28"/>
          <w:lang w:val="en-US"/>
        </w:rPr>
        <w:t>U</w:t>
      </w:r>
      <w:r w:rsidRPr="00F54690">
        <w:rPr>
          <w:rFonts w:ascii="Times New Roman" w:hAnsi="Times New Roman" w:cs="Times New Roman"/>
          <w:i/>
          <w:color w:val="000000"/>
          <w:sz w:val="28"/>
          <w:szCs w:val="28"/>
          <w:vertAlign w:val="subscript"/>
        </w:rPr>
        <w:t>а</w:t>
      </w:r>
      <w:r w:rsidRPr="00F54690">
        <w:rPr>
          <w:rFonts w:ascii="Times New Roman" w:hAnsi="Times New Roman" w:cs="Times New Roman"/>
          <w:i/>
          <w:color w:val="000000"/>
          <w:sz w:val="28"/>
          <w:szCs w:val="28"/>
        </w:rPr>
        <w:t xml:space="preserve"> </w:t>
      </w:r>
      <w:r w:rsidRPr="00F54690">
        <w:rPr>
          <w:rFonts w:ascii="Times New Roman" w:hAnsi="Times New Roman" w:cs="Times New Roman"/>
          <w:color w:val="000000"/>
          <w:sz w:val="28"/>
          <w:szCs w:val="28"/>
        </w:rPr>
        <w:t xml:space="preserve">= </w:t>
      </w:r>
      <w:r w:rsidRPr="00F54690">
        <w:rPr>
          <w:rFonts w:ascii="Times New Roman" w:hAnsi="Times New Roman" w:cs="Times New Roman"/>
          <w:i/>
          <w:color w:val="000000"/>
          <w:sz w:val="28"/>
          <w:szCs w:val="28"/>
          <w:lang w:val="en-US"/>
        </w:rPr>
        <w:t>E</w:t>
      </w:r>
      <w:r w:rsidRPr="00F54690">
        <w:rPr>
          <w:rFonts w:ascii="Times New Roman" w:hAnsi="Times New Roman" w:cs="Times New Roman"/>
          <w:i/>
          <w:color w:val="000000"/>
          <w:sz w:val="28"/>
          <w:szCs w:val="28"/>
        </w:rPr>
        <w:t xml:space="preserve"> +</w:t>
      </w:r>
      <w:r w:rsidRPr="00F54690">
        <w:rPr>
          <w:rFonts w:ascii="Times New Roman" w:hAnsi="Times New Roman" w:cs="Times New Roman"/>
          <w:color w:val="000000"/>
          <w:sz w:val="28"/>
          <w:szCs w:val="28"/>
        </w:rPr>
        <w:t xml:space="preserve"> </w:t>
      </w:r>
      <w:proofErr w:type="spellStart"/>
      <w:r w:rsidRPr="00F54690">
        <w:rPr>
          <w:rFonts w:ascii="Times New Roman" w:hAnsi="Times New Roman" w:cs="Times New Roman"/>
          <w:i/>
          <w:color w:val="000000"/>
          <w:sz w:val="28"/>
          <w:szCs w:val="28"/>
          <w:lang w:val="en-US"/>
        </w:rPr>
        <w:t>I</w:t>
      </w:r>
      <w:r w:rsidRPr="00F54690">
        <w:rPr>
          <w:rFonts w:ascii="Times New Roman" w:hAnsi="Times New Roman" w:cs="Times New Roman"/>
          <w:i/>
          <w:color w:val="000000"/>
          <w:sz w:val="28"/>
          <w:szCs w:val="28"/>
          <w:vertAlign w:val="subscript"/>
          <w:lang w:val="en-US"/>
        </w:rPr>
        <w:t>a</w:t>
      </w:r>
      <w:proofErr w:type="spellEnd"/>
      <w:r w:rsidRPr="00F54690">
        <w:rPr>
          <w:rFonts w:ascii="Times New Roman" w:hAnsi="Times New Roman" w:cs="Times New Roman"/>
          <w:i/>
          <w:color w:val="000000"/>
          <w:sz w:val="28"/>
          <w:szCs w:val="28"/>
        </w:rPr>
        <w:t>·</w:t>
      </w:r>
      <w:proofErr w:type="spellStart"/>
      <w:r w:rsidRPr="00F54690">
        <w:rPr>
          <w:rFonts w:ascii="Times New Roman" w:hAnsi="Times New Roman" w:cs="Times New Roman"/>
          <w:i/>
          <w:color w:val="000000"/>
          <w:sz w:val="28"/>
          <w:szCs w:val="28"/>
          <w:lang w:val="en-US"/>
        </w:rPr>
        <w:t>R</w:t>
      </w:r>
      <w:r w:rsidRPr="00F54690">
        <w:rPr>
          <w:rFonts w:ascii="Times New Roman" w:hAnsi="Times New Roman" w:cs="Times New Roman"/>
          <w:i/>
          <w:color w:val="000000"/>
          <w:sz w:val="28"/>
          <w:szCs w:val="28"/>
          <w:vertAlign w:val="subscript"/>
          <w:lang w:val="en-US"/>
        </w:rPr>
        <w:t>mc</w:t>
      </w:r>
      <w:proofErr w:type="spellEnd"/>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For the motor, the calculation of the voltage is not very important. It is necessary to know the frequency of rotation. We will carry out calculations:</w:t>
      </w:r>
    </w:p>
    <w:p w:rsidR="00F54690" w:rsidRPr="00F54690" w:rsidRDefault="00F54690" w:rsidP="00F54690">
      <w:pPr>
        <w:pStyle w:val="af2"/>
        <w:spacing w:after="0" w:line="312" w:lineRule="auto"/>
        <w:ind w:firstLine="567"/>
        <w:jc w:val="center"/>
        <w:rPr>
          <w:rFonts w:ascii="Times New Roman" w:hAnsi="Times New Roman" w:cs="Times New Roman"/>
          <w:color w:val="000000"/>
          <w:sz w:val="28"/>
          <w:szCs w:val="28"/>
        </w:rPr>
      </w:pPr>
      <w:r w:rsidRPr="00F54690">
        <w:rPr>
          <w:rFonts w:ascii="Times New Roman" w:hAnsi="Times New Roman" w:cs="Times New Roman"/>
          <w:i/>
          <w:color w:val="000000"/>
          <w:sz w:val="28"/>
          <w:szCs w:val="28"/>
          <w:lang w:val="en-US"/>
        </w:rPr>
        <w:lastRenderedPageBreak/>
        <w:t>E</w:t>
      </w:r>
      <w:r w:rsidRPr="00F54690">
        <w:rPr>
          <w:rFonts w:ascii="Times New Roman" w:hAnsi="Times New Roman" w:cs="Times New Roman"/>
          <w:i/>
          <w:color w:val="000000"/>
          <w:sz w:val="28"/>
          <w:szCs w:val="28"/>
        </w:rPr>
        <w:t xml:space="preserve"> = </w:t>
      </w:r>
      <w:r w:rsidRPr="00F54690">
        <w:rPr>
          <w:rFonts w:ascii="Times New Roman" w:hAnsi="Times New Roman" w:cs="Times New Roman"/>
          <w:i/>
          <w:color w:val="000000"/>
          <w:sz w:val="28"/>
          <w:szCs w:val="28"/>
          <w:lang w:val="en-US"/>
        </w:rPr>
        <w:t>U</w:t>
      </w:r>
      <w:r w:rsidRPr="00F54690">
        <w:rPr>
          <w:rFonts w:ascii="Times New Roman" w:hAnsi="Times New Roman" w:cs="Times New Roman"/>
          <w:i/>
          <w:color w:val="000000"/>
          <w:sz w:val="28"/>
          <w:szCs w:val="28"/>
          <w:vertAlign w:val="subscript"/>
        </w:rPr>
        <w:t>а</w:t>
      </w:r>
      <w:r w:rsidRPr="00F54690">
        <w:rPr>
          <w:rFonts w:ascii="Times New Roman" w:hAnsi="Times New Roman" w:cs="Times New Roman"/>
          <w:color w:val="000000"/>
          <w:sz w:val="28"/>
          <w:szCs w:val="28"/>
        </w:rPr>
        <w:t xml:space="preserve"> - </w:t>
      </w:r>
      <w:proofErr w:type="spellStart"/>
      <w:r w:rsidRPr="00F54690">
        <w:rPr>
          <w:rFonts w:ascii="Times New Roman" w:hAnsi="Times New Roman" w:cs="Times New Roman"/>
          <w:i/>
          <w:color w:val="000000"/>
          <w:sz w:val="28"/>
          <w:szCs w:val="28"/>
          <w:lang w:val="en-US"/>
        </w:rPr>
        <w:t>I</w:t>
      </w:r>
      <w:r w:rsidRPr="00F54690">
        <w:rPr>
          <w:rFonts w:ascii="Times New Roman" w:hAnsi="Times New Roman" w:cs="Times New Roman"/>
          <w:i/>
          <w:color w:val="000000"/>
          <w:sz w:val="28"/>
          <w:szCs w:val="28"/>
          <w:vertAlign w:val="subscript"/>
          <w:lang w:val="en-US"/>
        </w:rPr>
        <w:t>a</w:t>
      </w:r>
      <w:proofErr w:type="spellEnd"/>
      <w:r w:rsidRPr="00F54690">
        <w:rPr>
          <w:rFonts w:ascii="Times New Roman" w:hAnsi="Times New Roman" w:cs="Times New Roman"/>
          <w:i/>
          <w:color w:val="000000"/>
          <w:sz w:val="28"/>
          <w:szCs w:val="28"/>
        </w:rPr>
        <w:t>·</w:t>
      </w:r>
      <w:proofErr w:type="spellStart"/>
      <w:r w:rsidRPr="00F54690">
        <w:rPr>
          <w:rFonts w:ascii="Times New Roman" w:hAnsi="Times New Roman" w:cs="Times New Roman"/>
          <w:i/>
          <w:color w:val="000000"/>
          <w:sz w:val="28"/>
          <w:szCs w:val="28"/>
          <w:lang w:val="en-US"/>
        </w:rPr>
        <w:t>R</w:t>
      </w:r>
      <w:r w:rsidRPr="00F54690">
        <w:rPr>
          <w:rFonts w:ascii="Times New Roman" w:hAnsi="Times New Roman" w:cs="Times New Roman"/>
          <w:i/>
          <w:color w:val="000000"/>
          <w:sz w:val="28"/>
          <w:szCs w:val="28"/>
          <w:vertAlign w:val="subscript"/>
          <w:lang w:val="en-US"/>
        </w:rPr>
        <w:t>mc</w:t>
      </w:r>
      <w:proofErr w:type="spellEnd"/>
    </w:p>
    <w:p w:rsidR="00F54690" w:rsidRPr="00F54690" w:rsidRDefault="00F54690" w:rsidP="00F54690">
      <w:pPr>
        <w:pStyle w:val="af2"/>
        <w:spacing w:after="0" w:line="312" w:lineRule="auto"/>
        <w:ind w:firstLine="567"/>
        <w:jc w:val="center"/>
        <w:rPr>
          <w:rFonts w:ascii="Times New Roman" w:hAnsi="Times New Roman" w:cs="Times New Roman"/>
          <w:i/>
          <w:color w:val="000000"/>
          <w:sz w:val="28"/>
          <w:szCs w:val="28"/>
        </w:rPr>
      </w:pPr>
      <w:r w:rsidRPr="00F54690">
        <w:rPr>
          <w:rFonts w:ascii="Times New Roman" w:hAnsi="Times New Roman" w:cs="Times New Roman"/>
          <w:i/>
          <w:color w:val="000000"/>
          <w:sz w:val="28"/>
          <w:szCs w:val="28"/>
          <w:lang w:val="en-US"/>
        </w:rPr>
        <w:t>E</w:t>
      </w:r>
      <w:r w:rsidRPr="00F54690">
        <w:rPr>
          <w:rFonts w:ascii="Times New Roman" w:hAnsi="Times New Roman" w:cs="Times New Roman"/>
          <w:i/>
          <w:color w:val="000000"/>
          <w:sz w:val="28"/>
          <w:szCs w:val="28"/>
        </w:rPr>
        <w:t xml:space="preserve"> = С</w:t>
      </w:r>
      <w:r w:rsidRPr="00F54690">
        <w:rPr>
          <w:rFonts w:ascii="Times New Roman" w:hAnsi="Times New Roman" w:cs="Times New Roman"/>
          <w:i/>
          <w:color w:val="000000"/>
          <w:sz w:val="28"/>
          <w:szCs w:val="28"/>
          <w:vertAlign w:val="subscript"/>
        </w:rPr>
        <w:t>Е</w:t>
      </w:r>
      <w:r w:rsidRPr="00F54690">
        <w:rPr>
          <w:rFonts w:ascii="Times New Roman" w:hAnsi="Times New Roman" w:cs="Times New Roman"/>
          <w:i/>
          <w:color w:val="000000"/>
          <w:sz w:val="28"/>
          <w:szCs w:val="28"/>
        </w:rPr>
        <w:t>·Ф</w:t>
      </w:r>
      <w:r w:rsidRPr="00F54690">
        <w:rPr>
          <w:rFonts w:ascii="Times New Roman" w:hAnsi="Times New Roman" w:cs="Times New Roman"/>
          <w:i/>
          <w:color w:val="000000"/>
          <w:sz w:val="28"/>
          <w:szCs w:val="28"/>
          <w:vertAlign w:val="subscript"/>
          <w:lang w:val="en-US"/>
        </w:rPr>
        <w:t>r</w:t>
      </w:r>
      <w:r w:rsidRPr="00F54690">
        <w:rPr>
          <w:rFonts w:ascii="Times New Roman" w:hAnsi="Times New Roman" w:cs="Times New Roman"/>
          <w:i/>
          <w:color w:val="000000"/>
          <w:sz w:val="28"/>
          <w:szCs w:val="28"/>
        </w:rPr>
        <w:t>·</w:t>
      </w:r>
      <w:r w:rsidRPr="00F54690">
        <w:rPr>
          <w:rFonts w:ascii="Times New Roman" w:hAnsi="Times New Roman" w:cs="Times New Roman"/>
          <w:i/>
          <w:color w:val="000000"/>
          <w:sz w:val="28"/>
          <w:szCs w:val="28"/>
          <w:lang w:val="en-US"/>
        </w:rPr>
        <w:t>n</w:t>
      </w:r>
      <w:r w:rsidRPr="00F54690">
        <w:rPr>
          <w:rFonts w:ascii="Times New Roman" w:hAnsi="Times New Roman" w:cs="Times New Roman"/>
          <w:i/>
          <w:color w:val="000000"/>
          <w:sz w:val="28"/>
          <w:szCs w:val="28"/>
        </w:rPr>
        <w:t>,</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rPr>
      </w:pPr>
      <w:r w:rsidRPr="00F54690">
        <w:rPr>
          <w:rFonts w:ascii="Times New Roman" w:hAnsi="Times New Roman" w:cs="Times New Roman"/>
          <w:color w:val="000000"/>
          <w:sz w:val="28"/>
          <w:szCs w:val="28"/>
          <w:lang w:val="en-US"/>
        </w:rPr>
        <w:t xml:space="preserve">where </w:t>
      </w:r>
      <w:r w:rsidRPr="00F54690">
        <w:rPr>
          <w:rFonts w:ascii="Times New Roman" w:hAnsi="Times New Roman" w:cs="Times New Roman"/>
          <w:i/>
          <w:color w:val="000000"/>
          <w:sz w:val="28"/>
          <w:szCs w:val="28"/>
        </w:rPr>
        <w:t>С</w:t>
      </w:r>
      <w:r w:rsidRPr="00F54690">
        <w:rPr>
          <w:rFonts w:ascii="Times New Roman" w:hAnsi="Times New Roman" w:cs="Times New Roman"/>
          <w:i/>
          <w:color w:val="000000"/>
          <w:sz w:val="28"/>
          <w:szCs w:val="28"/>
          <w:vertAlign w:val="subscript"/>
        </w:rPr>
        <w:t>Е</w:t>
      </w:r>
      <w:r w:rsidRPr="00F54690">
        <w:rPr>
          <w:rFonts w:ascii="Times New Roman" w:hAnsi="Times New Roman" w:cs="Times New Roman"/>
          <w:color w:val="000000"/>
          <w:sz w:val="28"/>
          <w:szCs w:val="28"/>
          <w:lang w:val="en-US"/>
        </w:rPr>
        <w:t xml:space="preserve"> – constant factor for the machine</w:t>
      </w:r>
      <w:r w:rsidRPr="00F54690">
        <w:rPr>
          <w:rFonts w:ascii="Times New Roman" w:hAnsi="Times New Roman" w:cs="Times New Roman"/>
          <w:color w:val="000000"/>
          <w:sz w:val="28"/>
          <w:szCs w:val="28"/>
        </w:rPr>
        <w:t xml:space="preserve">: </w:t>
      </w:r>
      <w:r w:rsidRPr="00F54690">
        <w:rPr>
          <w:rFonts w:ascii="Times New Roman" w:hAnsi="Times New Roman" w:cs="Times New Roman"/>
          <w:color w:val="000000"/>
          <w:sz w:val="28"/>
          <w:szCs w:val="28"/>
          <w:lang w:val="en-US"/>
        </w:rPr>
        <w:t xml:space="preserve"> </w:t>
      </w:r>
      <w:r w:rsidRPr="00F54690">
        <w:rPr>
          <w:rFonts w:ascii="Times New Roman" w:hAnsi="Times New Roman" w:cs="Times New Roman"/>
          <w:i/>
          <w:color w:val="000000"/>
          <w:sz w:val="28"/>
          <w:szCs w:val="28"/>
        </w:rPr>
        <w:t>С</w:t>
      </w:r>
      <w:r w:rsidRPr="00F54690">
        <w:rPr>
          <w:rFonts w:ascii="Times New Roman" w:hAnsi="Times New Roman" w:cs="Times New Roman"/>
          <w:i/>
          <w:color w:val="000000"/>
          <w:sz w:val="28"/>
          <w:szCs w:val="28"/>
          <w:vertAlign w:val="subscript"/>
        </w:rPr>
        <w:t>Е</w:t>
      </w:r>
      <w:r w:rsidRPr="00F54690">
        <w:rPr>
          <w:rFonts w:ascii="Times New Roman" w:hAnsi="Times New Roman" w:cs="Times New Roman"/>
          <w:color w:val="000000"/>
          <w:sz w:val="28"/>
          <w:szCs w:val="28"/>
        </w:rPr>
        <w:t xml:space="preserve"> = </w:t>
      </w:r>
      <w:r w:rsidRPr="00F54690">
        <w:rPr>
          <w:rFonts w:ascii="Times New Roman" w:hAnsi="Times New Roman" w:cs="Times New Roman"/>
          <w:color w:val="000000"/>
          <w:position w:val="-26"/>
          <w:sz w:val="28"/>
          <w:szCs w:val="28"/>
        </w:rPr>
        <w:object w:dxaOrig="800" w:dyaOrig="700">
          <v:shape id="_x0000_i1257" type="#_x0000_t75" style="width:40.2pt;height:35.05pt" o:ole="">
            <v:imagedata r:id="rId331" o:title=""/>
          </v:shape>
          <o:OLEObject Type="Embed" ProgID="Equation.3" ShapeID="_x0000_i1257" DrawAspect="Content" ObjectID="_1661010664" r:id="rId332"/>
        </w:objec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i/>
          <w:color w:val="000000"/>
          <w:sz w:val="28"/>
          <w:szCs w:val="28"/>
        </w:rPr>
        <w:t>Ф</w:t>
      </w:r>
      <w:r w:rsidRPr="00F54690">
        <w:rPr>
          <w:rFonts w:ascii="Times New Roman" w:hAnsi="Times New Roman" w:cs="Times New Roman"/>
          <w:i/>
          <w:color w:val="000000"/>
          <w:sz w:val="28"/>
          <w:szCs w:val="28"/>
          <w:vertAlign w:val="subscript"/>
          <w:lang w:val="en-US"/>
        </w:rPr>
        <w:t>r</w:t>
      </w:r>
      <w:r w:rsidRPr="00F54690">
        <w:rPr>
          <w:rFonts w:ascii="Times New Roman" w:hAnsi="Times New Roman" w:cs="Times New Roman"/>
          <w:color w:val="000000"/>
          <w:sz w:val="28"/>
          <w:szCs w:val="28"/>
          <w:lang w:val="en-US"/>
        </w:rPr>
        <w:t xml:space="preserve"> – magnetic flux of main poles</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proofErr w:type="spellStart"/>
      <w:r w:rsidRPr="00F54690">
        <w:rPr>
          <w:rFonts w:ascii="Times New Roman" w:hAnsi="Times New Roman" w:cs="Times New Roman"/>
          <w:i/>
          <w:color w:val="000000"/>
          <w:sz w:val="28"/>
          <w:szCs w:val="28"/>
          <w:lang w:val="en-US"/>
        </w:rPr>
        <w:t>n</w:t>
      </w:r>
      <w:r w:rsidRPr="00F54690">
        <w:rPr>
          <w:rFonts w:ascii="Times New Roman" w:hAnsi="Times New Roman" w:cs="Times New Roman"/>
          <w:i/>
          <w:color w:val="000000"/>
          <w:sz w:val="28"/>
          <w:szCs w:val="28"/>
          <w:vertAlign w:val="subscript"/>
          <w:lang w:val="en-US"/>
        </w:rPr>
        <w:t>a</w:t>
      </w:r>
      <w:proofErr w:type="spellEnd"/>
      <w:r w:rsidRPr="00F54690">
        <w:rPr>
          <w:rFonts w:ascii="Times New Roman" w:hAnsi="Times New Roman" w:cs="Times New Roman"/>
          <w:color w:val="000000"/>
          <w:sz w:val="28"/>
          <w:szCs w:val="28"/>
          <w:lang w:val="en-US"/>
        </w:rPr>
        <w:t xml:space="preserve"> – rotation</w:t>
      </w:r>
      <w:r w:rsidRPr="00F54690">
        <w:rPr>
          <w:rFonts w:ascii="Times New Roman" w:hAnsi="Times New Roman" w:cs="Times New Roman"/>
          <w:color w:val="000000"/>
          <w:sz w:val="28"/>
          <w:szCs w:val="28"/>
        </w:rPr>
        <w:t xml:space="preserve"> </w:t>
      </w:r>
      <w:r w:rsidRPr="00F54690">
        <w:rPr>
          <w:rFonts w:ascii="Times New Roman" w:hAnsi="Times New Roman" w:cs="Times New Roman"/>
          <w:color w:val="000000"/>
          <w:sz w:val="28"/>
          <w:szCs w:val="28"/>
          <w:lang w:val="en-US"/>
        </w:rPr>
        <w:t>frequency of</w:t>
      </w:r>
      <w:r w:rsidRPr="00F54690">
        <w:rPr>
          <w:rFonts w:ascii="Times New Roman" w:hAnsi="Times New Roman" w:cs="Times New Roman"/>
          <w:i/>
          <w:color w:val="000000"/>
          <w:sz w:val="28"/>
          <w:szCs w:val="28"/>
          <w:lang w:val="en-US"/>
        </w:rPr>
        <w:t xml:space="preserve"> </w:t>
      </w:r>
      <w:r w:rsidRPr="00F54690">
        <w:rPr>
          <w:rFonts w:ascii="Times New Roman" w:hAnsi="Times New Roman" w:cs="Times New Roman"/>
          <w:color w:val="000000"/>
          <w:sz w:val="28"/>
          <w:szCs w:val="28"/>
          <w:lang w:val="en-US"/>
        </w:rPr>
        <w:t xml:space="preserve">the anchor </w:t>
      </w:r>
    </w:p>
    <w:p w:rsidR="00F54690" w:rsidRPr="00F54690" w:rsidRDefault="00F54690" w:rsidP="00F54690">
      <w:pPr>
        <w:pStyle w:val="af2"/>
        <w:spacing w:after="0" w:line="312" w:lineRule="auto"/>
        <w:ind w:firstLine="567"/>
        <w:jc w:val="center"/>
        <w:rPr>
          <w:rFonts w:ascii="Times New Roman" w:hAnsi="Times New Roman" w:cs="Times New Roman"/>
          <w:color w:val="000000"/>
          <w:sz w:val="28"/>
          <w:szCs w:val="28"/>
          <w:lang w:val="en-US"/>
        </w:rPr>
      </w:pPr>
      <w:r w:rsidRPr="00F54690">
        <w:rPr>
          <w:rFonts w:ascii="Times New Roman" w:hAnsi="Times New Roman" w:cs="Times New Roman"/>
          <w:i/>
          <w:color w:val="000000"/>
          <w:sz w:val="28"/>
          <w:szCs w:val="28"/>
        </w:rPr>
        <w:t>С</w:t>
      </w:r>
      <w:r w:rsidRPr="00F54690">
        <w:rPr>
          <w:rFonts w:ascii="Times New Roman" w:hAnsi="Times New Roman" w:cs="Times New Roman"/>
          <w:i/>
          <w:color w:val="000000"/>
          <w:sz w:val="28"/>
          <w:szCs w:val="28"/>
          <w:vertAlign w:val="subscript"/>
        </w:rPr>
        <w:t>Е</w:t>
      </w:r>
      <w:r w:rsidRPr="00F54690">
        <w:rPr>
          <w:rFonts w:ascii="Times New Roman" w:hAnsi="Times New Roman" w:cs="Times New Roman"/>
          <w:i/>
          <w:color w:val="000000"/>
          <w:sz w:val="28"/>
          <w:szCs w:val="28"/>
          <w:lang w:val="en-US"/>
        </w:rPr>
        <w:t>·</w:t>
      </w:r>
      <w:r w:rsidRPr="00F54690">
        <w:rPr>
          <w:rFonts w:ascii="Times New Roman" w:hAnsi="Times New Roman" w:cs="Times New Roman"/>
          <w:i/>
          <w:color w:val="000000"/>
          <w:sz w:val="28"/>
          <w:szCs w:val="28"/>
        </w:rPr>
        <w:t>Ф</w:t>
      </w:r>
      <w:proofErr w:type="spellStart"/>
      <w:r w:rsidRPr="00F54690">
        <w:rPr>
          <w:rFonts w:ascii="Times New Roman" w:hAnsi="Times New Roman" w:cs="Times New Roman"/>
          <w:i/>
          <w:color w:val="000000"/>
          <w:sz w:val="28"/>
          <w:szCs w:val="28"/>
          <w:vertAlign w:val="subscript"/>
          <w:lang w:val="en-US"/>
        </w:rPr>
        <w:t>r</w:t>
      </w:r>
      <w:r w:rsidRPr="00F54690">
        <w:rPr>
          <w:rFonts w:ascii="Times New Roman" w:hAnsi="Times New Roman" w:cs="Times New Roman"/>
          <w:i/>
          <w:color w:val="000000"/>
          <w:sz w:val="28"/>
          <w:szCs w:val="28"/>
          <w:lang w:val="en-US"/>
        </w:rPr>
        <w:t>·n</w:t>
      </w:r>
      <w:proofErr w:type="spellEnd"/>
      <w:r w:rsidRPr="00F54690">
        <w:rPr>
          <w:rFonts w:ascii="Times New Roman" w:hAnsi="Times New Roman" w:cs="Times New Roman"/>
          <w:color w:val="000000"/>
          <w:sz w:val="28"/>
          <w:szCs w:val="28"/>
          <w:lang w:val="en-US"/>
        </w:rPr>
        <w:t xml:space="preserve"> = </w:t>
      </w:r>
      <w:r w:rsidRPr="00F54690">
        <w:rPr>
          <w:rFonts w:ascii="Times New Roman" w:hAnsi="Times New Roman" w:cs="Times New Roman"/>
          <w:i/>
          <w:color w:val="000000"/>
          <w:sz w:val="28"/>
          <w:szCs w:val="28"/>
          <w:lang w:val="en-US"/>
        </w:rPr>
        <w:t>U</w:t>
      </w:r>
      <w:r w:rsidRPr="00F54690">
        <w:rPr>
          <w:rFonts w:ascii="Times New Roman" w:hAnsi="Times New Roman" w:cs="Times New Roman"/>
          <w:i/>
          <w:color w:val="000000"/>
          <w:sz w:val="28"/>
          <w:szCs w:val="28"/>
          <w:vertAlign w:val="subscript"/>
        </w:rPr>
        <w:t>а</w:t>
      </w:r>
      <w:r w:rsidRPr="00F54690">
        <w:rPr>
          <w:rFonts w:ascii="Times New Roman" w:hAnsi="Times New Roman" w:cs="Times New Roman"/>
          <w:color w:val="000000"/>
          <w:sz w:val="28"/>
          <w:szCs w:val="28"/>
          <w:lang w:val="en-US"/>
        </w:rPr>
        <w:t xml:space="preserve"> - </w:t>
      </w:r>
      <w:proofErr w:type="spellStart"/>
      <w:r w:rsidRPr="00F54690">
        <w:rPr>
          <w:rFonts w:ascii="Times New Roman" w:hAnsi="Times New Roman" w:cs="Times New Roman"/>
          <w:i/>
          <w:color w:val="000000"/>
          <w:sz w:val="28"/>
          <w:szCs w:val="28"/>
          <w:lang w:val="en-US"/>
        </w:rPr>
        <w:t>I</w:t>
      </w:r>
      <w:r w:rsidRPr="00F54690">
        <w:rPr>
          <w:rFonts w:ascii="Times New Roman" w:hAnsi="Times New Roman" w:cs="Times New Roman"/>
          <w:i/>
          <w:color w:val="000000"/>
          <w:sz w:val="28"/>
          <w:szCs w:val="28"/>
          <w:vertAlign w:val="subscript"/>
          <w:lang w:val="en-US"/>
        </w:rPr>
        <w:t>a</w:t>
      </w:r>
      <w:r w:rsidRPr="00F54690">
        <w:rPr>
          <w:rFonts w:ascii="Times New Roman" w:hAnsi="Times New Roman" w:cs="Times New Roman"/>
          <w:i/>
          <w:color w:val="000000"/>
          <w:sz w:val="28"/>
          <w:szCs w:val="28"/>
          <w:lang w:val="en-US"/>
        </w:rPr>
        <w:t>·R</w:t>
      </w:r>
      <w:r w:rsidRPr="00F54690">
        <w:rPr>
          <w:rFonts w:ascii="Times New Roman" w:hAnsi="Times New Roman" w:cs="Times New Roman"/>
          <w:i/>
          <w:color w:val="000000"/>
          <w:sz w:val="28"/>
          <w:szCs w:val="28"/>
          <w:vertAlign w:val="subscript"/>
          <w:lang w:val="en-US"/>
        </w:rPr>
        <w:t>mc</w:t>
      </w:r>
      <w:proofErr w:type="spellEnd"/>
    </w:p>
    <w:p w:rsidR="00F54690" w:rsidRPr="00F54690" w:rsidRDefault="00F54690" w:rsidP="00F54690">
      <w:pPr>
        <w:pStyle w:val="af2"/>
        <w:spacing w:after="0"/>
        <w:ind w:firstLine="567"/>
        <w:jc w:val="center"/>
        <w:rPr>
          <w:rFonts w:ascii="Times New Roman" w:hAnsi="Times New Roman" w:cs="Times New Roman"/>
          <w:color w:val="000000"/>
          <w:sz w:val="28"/>
          <w:szCs w:val="28"/>
        </w:rPr>
      </w:pPr>
      <w:r w:rsidRPr="00F54690">
        <w:rPr>
          <w:rFonts w:ascii="Times New Roman" w:hAnsi="Times New Roman" w:cs="Times New Roman"/>
          <w:color w:val="000000"/>
          <w:position w:val="-34"/>
          <w:sz w:val="28"/>
          <w:szCs w:val="28"/>
        </w:rPr>
        <w:object w:dxaOrig="2000" w:dyaOrig="780">
          <v:shape id="_x0000_i1258" type="#_x0000_t75" style="width:100.05pt;height:38.8pt" o:ole="">
            <v:imagedata r:id="rId333" o:title=""/>
          </v:shape>
          <o:OLEObject Type="Embed" ProgID="Equation.3" ShapeID="_x0000_i1258" DrawAspect="Content" ObjectID="_1661010665" r:id="rId334"/>
        </w:object>
      </w:r>
      <w:r w:rsidRPr="00F54690">
        <w:rPr>
          <w:rFonts w:ascii="Times New Roman" w:hAnsi="Times New Roman" w:cs="Times New Roman"/>
          <w:color w:val="000000"/>
          <w:sz w:val="28"/>
          <w:szCs w:val="28"/>
        </w:rPr>
        <w:t>.</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b/>
          <w:color w:val="000000"/>
          <w:sz w:val="28"/>
          <w:szCs w:val="28"/>
          <w:lang w:val="en-US"/>
        </w:rPr>
        <w:t>Methods for adjusting the frequency of rotation of the DC motor</w:t>
      </w:r>
      <w:r w:rsidRPr="00F54690">
        <w:rPr>
          <w:rFonts w:ascii="Times New Roman" w:hAnsi="Times New Roman" w:cs="Times New Roman"/>
          <w:color w:val="000000"/>
          <w:sz w:val="28"/>
          <w:szCs w:val="28"/>
          <w:lang w:val="en-US"/>
        </w:rPr>
        <w:t>:</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The regulation of the motors speed with different circuits of the excitation winding is possible due to a change in three quantities: the main magnetic flux </w:t>
      </w:r>
      <w:r w:rsidRPr="00F54690">
        <w:rPr>
          <w:rFonts w:ascii="Times New Roman" w:hAnsi="Times New Roman" w:cs="Times New Roman"/>
          <w:i/>
          <w:color w:val="000000"/>
          <w:sz w:val="28"/>
          <w:szCs w:val="28"/>
        </w:rPr>
        <w:t>Ф</w:t>
      </w:r>
      <w:r w:rsidRPr="00F54690">
        <w:rPr>
          <w:rFonts w:ascii="Times New Roman" w:hAnsi="Times New Roman" w:cs="Times New Roman"/>
          <w:color w:val="000000"/>
          <w:sz w:val="28"/>
          <w:szCs w:val="28"/>
          <w:lang w:val="en-US"/>
        </w:rPr>
        <w:t xml:space="preserve">, the resistance of the main circuit of the anchor winding </w:t>
      </w:r>
      <w:proofErr w:type="spellStart"/>
      <w:r w:rsidRPr="00F54690">
        <w:rPr>
          <w:rFonts w:ascii="Times New Roman" w:hAnsi="Times New Roman" w:cs="Times New Roman"/>
          <w:i/>
          <w:color w:val="000000"/>
          <w:sz w:val="28"/>
          <w:szCs w:val="28"/>
          <w:lang w:val="en-US"/>
        </w:rPr>
        <w:t>R</w:t>
      </w:r>
      <w:r w:rsidRPr="00F54690">
        <w:rPr>
          <w:rFonts w:ascii="Times New Roman" w:hAnsi="Times New Roman" w:cs="Times New Roman"/>
          <w:i/>
          <w:color w:val="000000"/>
          <w:sz w:val="28"/>
          <w:szCs w:val="28"/>
          <w:vertAlign w:val="subscript"/>
          <w:lang w:val="en-US"/>
        </w:rPr>
        <w:t>mc</w:t>
      </w:r>
      <w:proofErr w:type="spellEnd"/>
      <w:r w:rsidRPr="00F54690">
        <w:rPr>
          <w:rFonts w:ascii="Times New Roman" w:hAnsi="Times New Roman" w:cs="Times New Roman"/>
          <w:color w:val="000000"/>
          <w:sz w:val="28"/>
          <w:szCs w:val="28"/>
          <w:lang w:val="en-US"/>
        </w:rPr>
        <w:t xml:space="preserve">, the supply voltage of the motor </w:t>
      </w:r>
      <w:proofErr w:type="spellStart"/>
      <w:r w:rsidRPr="00F54690">
        <w:rPr>
          <w:rFonts w:ascii="Times New Roman" w:hAnsi="Times New Roman" w:cs="Times New Roman"/>
          <w:i/>
          <w:color w:val="000000"/>
          <w:sz w:val="28"/>
          <w:szCs w:val="28"/>
          <w:lang w:val="en-US"/>
        </w:rPr>
        <w:t>U</w:t>
      </w:r>
      <w:r w:rsidRPr="00F54690">
        <w:rPr>
          <w:rFonts w:ascii="Times New Roman" w:hAnsi="Times New Roman" w:cs="Times New Roman"/>
          <w:i/>
          <w:color w:val="000000"/>
          <w:sz w:val="28"/>
          <w:szCs w:val="28"/>
          <w:vertAlign w:val="subscript"/>
          <w:lang w:val="en-US"/>
        </w:rPr>
        <w:t>a</w:t>
      </w:r>
      <w:proofErr w:type="spellEnd"/>
      <w:r w:rsidRPr="00F54690">
        <w:rPr>
          <w:rFonts w:ascii="Times New Roman" w:hAnsi="Times New Roman" w:cs="Times New Roman"/>
          <w:color w:val="000000"/>
          <w:sz w:val="28"/>
          <w:szCs w:val="28"/>
          <w:lang w:val="en-US"/>
        </w:rPr>
        <w:t>. Therefore, three ways of adjusting the rotational speed are distinguished:</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uk-UA"/>
        </w:rPr>
      </w:pPr>
      <w:r w:rsidRPr="00F54690">
        <w:rPr>
          <w:rFonts w:ascii="Times New Roman" w:hAnsi="Times New Roman" w:cs="Times New Roman"/>
          <w:color w:val="000000"/>
          <w:sz w:val="28"/>
          <w:szCs w:val="28"/>
          <w:lang w:val="en-US"/>
        </w:rPr>
        <w:t>1)</w:t>
      </w:r>
      <w:r w:rsidRPr="00F54690">
        <w:rPr>
          <w:rFonts w:ascii="Times New Roman" w:hAnsi="Times New Roman" w:cs="Times New Roman"/>
          <w:b/>
          <w:color w:val="000000"/>
          <w:sz w:val="28"/>
          <w:szCs w:val="28"/>
          <w:lang w:val="en-US"/>
        </w:rPr>
        <w:t xml:space="preserve"> Regulation of the flux main poles </w:t>
      </w:r>
      <w:r w:rsidRPr="00F54690">
        <w:rPr>
          <w:rFonts w:ascii="Times New Roman" w:hAnsi="Times New Roman" w:cs="Times New Roman"/>
          <w:i/>
          <w:color w:val="000000"/>
          <w:sz w:val="28"/>
          <w:szCs w:val="28"/>
          <w:lang w:val="en-US"/>
        </w:rPr>
        <w:t>Ф</w:t>
      </w:r>
      <w:r w:rsidRPr="00F54690">
        <w:rPr>
          <w:rFonts w:ascii="Times New Roman" w:hAnsi="Times New Roman" w:cs="Times New Roman"/>
          <w:color w:val="000000"/>
          <w:sz w:val="28"/>
          <w:szCs w:val="28"/>
          <w:lang w:val="en-US"/>
        </w:rPr>
        <w:t>. It is possible to increase and decrease the speed of rotation. This is the main and most economical way of</w:t>
      </w:r>
      <w:r w:rsidRPr="00F54690">
        <w:rPr>
          <w:rFonts w:ascii="Times New Roman" w:hAnsi="Times New Roman" w:cs="Times New Roman"/>
          <w:color w:val="000000"/>
          <w:sz w:val="32"/>
          <w:szCs w:val="32"/>
          <w:lang w:val="en-US"/>
        </w:rPr>
        <w:t xml:space="preserve"> regulation, since </w:t>
      </w:r>
      <w:r w:rsidRPr="00F54690">
        <w:rPr>
          <w:rFonts w:ascii="Times New Roman" w:hAnsi="Times New Roman" w:cs="Times New Roman"/>
          <w:color w:val="000000"/>
          <w:sz w:val="28"/>
          <w:szCs w:val="28"/>
          <w:lang w:val="en-US"/>
        </w:rPr>
        <w:t>regulation is carried out by introducing rheostats into the excitation winding circuit, which consumes only a few percent of the engine power</w:t>
      </w:r>
      <w:r w:rsidRPr="00F54690">
        <w:rPr>
          <w:rFonts w:ascii="Times New Roman" w:hAnsi="Times New Roman" w:cs="Times New Roman"/>
          <w:color w:val="000000"/>
          <w:sz w:val="28"/>
          <w:szCs w:val="28"/>
          <w:lang w:val="uk-UA"/>
        </w:rPr>
        <w:t>;</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2) </w:t>
      </w:r>
      <w:r w:rsidRPr="00F54690">
        <w:rPr>
          <w:rFonts w:ascii="Times New Roman" w:hAnsi="Times New Roman" w:cs="Times New Roman"/>
          <w:b/>
          <w:color w:val="000000"/>
          <w:sz w:val="28"/>
          <w:szCs w:val="28"/>
          <w:lang w:val="en-US"/>
        </w:rPr>
        <w:t>Regulation of the main circuit resistance</w:t>
      </w:r>
      <w:r w:rsidRPr="00F54690">
        <w:rPr>
          <w:rFonts w:ascii="Times New Roman" w:hAnsi="Times New Roman" w:cs="Times New Roman"/>
          <w:i/>
          <w:color w:val="000000"/>
          <w:sz w:val="28"/>
          <w:szCs w:val="28"/>
          <w:lang w:val="en-US"/>
        </w:rPr>
        <w:t xml:space="preserve"> </w:t>
      </w:r>
      <w:proofErr w:type="spellStart"/>
      <w:r w:rsidRPr="00F54690">
        <w:rPr>
          <w:rFonts w:ascii="Times New Roman" w:hAnsi="Times New Roman" w:cs="Times New Roman"/>
          <w:i/>
          <w:color w:val="000000"/>
          <w:sz w:val="28"/>
          <w:szCs w:val="28"/>
          <w:lang w:val="en-US"/>
        </w:rPr>
        <w:t>R</w:t>
      </w:r>
      <w:r w:rsidRPr="00F54690">
        <w:rPr>
          <w:rFonts w:ascii="Times New Roman" w:hAnsi="Times New Roman" w:cs="Times New Roman"/>
          <w:i/>
          <w:color w:val="000000"/>
          <w:sz w:val="28"/>
          <w:szCs w:val="28"/>
          <w:vertAlign w:val="subscript"/>
          <w:lang w:val="en-US"/>
        </w:rPr>
        <w:t>mc</w:t>
      </w:r>
      <w:proofErr w:type="spellEnd"/>
      <w:r w:rsidRPr="00F54690">
        <w:rPr>
          <w:rFonts w:ascii="Times New Roman" w:hAnsi="Times New Roman" w:cs="Times New Roman"/>
          <w:color w:val="000000"/>
          <w:sz w:val="28"/>
          <w:szCs w:val="28"/>
          <w:lang w:val="en-US"/>
        </w:rPr>
        <w:t>.</w:t>
      </w:r>
      <w:r w:rsidRPr="00F54690">
        <w:rPr>
          <w:rFonts w:ascii="Times New Roman" w:hAnsi="Times New Roman" w:cs="Times New Roman"/>
          <w:sz w:val="28"/>
          <w:szCs w:val="28"/>
          <w:lang w:val="en-US"/>
        </w:rPr>
        <w:t xml:space="preserve"> </w:t>
      </w:r>
      <w:r w:rsidRPr="00F54690">
        <w:rPr>
          <w:rFonts w:ascii="Times New Roman" w:hAnsi="Times New Roman" w:cs="Times New Roman"/>
          <w:color w:val="000000"/>
          <w:sz w:val="28"/>
          <w:szCs w:val="28"/>
          <w:lang w:val="en-US"/>
        </w:rPr>
        <w:t>This method is associated with large energy losses in the rheostat, which is included in the electrical circuit of the armature winding. This reduces the efficiency of the machine. With this method, the speed is adjusted only downward from the nominal value by introducing additional rheostats;</w:t>
      </w:r>
    </w:p>
    <w:p w:rsidR="00F54690" w:rsidRPr="00F54690" w:rsidRDefault="00F54690" w:rsidP="00F54690">
      <w:pPr>
        <w:pStyle w:val="af2"/>
        <w:spacing w:after="0" w:line="312" w:lineRule="auto"/>
        <w:ind w:firstLine="567"/>
        <w:jc w:val="both"/>
        <w:rPr>
          <w:rFonts w:ascii="Times New Roman" w:hAnsi="Times New Roman" w:cs="Times New Roman"/>
          <w:color w:val="000000"/>
          <w:sz w:val="32"/>
          <w:szCs w:val="32"/>
          <w:lang w:val="en-US"/>
        </w:rPr>
      </w:pPr>
      <w:r w:rsidRPr="00F54690">
        <w:rPr>
          <w:rFonts w:ascii="Times New Roman" w:hAnsi="Times New Roman" w:cs="Times New Roman"/>
          <w:color w:val="000000"/>
          <w:sz w:val="28"/>
          <w:szCs w:val="28"/>
          <w:lang w:val="en-US"/>
        </w:rPr>
        <w:t xml:space="preserve">3) </w:t>
      </w:r>
      <w:r w:rsidRPr="00F54690">
        <w:rPr>
          <w:rFonts w:ascii="Times New Roman" w:hAnsi="Times New Roman" w:cs="Times New Roman"/>
          <w:b/>
          <w:color w:val="000000"/>
          <w:sz w:val="28"/>
          <w:szCs w:val="28"/>
          <w:lang w:val="en-US"/>
        </w:rPr>
        <w:t xml:space="preserve">Regulation of the voltage </w:t>
      </w:r>
      <w:r w:rsidRPr="00F54690">
        <w:rPr>
          <w:rFonts w:ascii="Times New Roman" w:hAnsi="Times New Roman" w:cs="Times New Roman"/>
          <w:i/>
          <w:color w:val="000000"/>
          <w:sz w:val="28"/>
          <w:szCs w:val="28"/>
          <w:lang w:val="en-US"/>
        </w:rPr>
        <w:t>U</w:t>
      </w:r>
      <w:r w:rsidRPr="00F54690">
        <w:rPr>
          <w:rFonts w:ascii="Times New Roman" w:hAnsi="Times New Roman" w:cs="Times New Roman"/>
          <w:i/>
          <w:color w:val="000000"/>
          <w:sz w:val="28"/>
          <w:szCs w:val="28"/>
          <w:vertAlign w:val="subscript"/>
        </w:rPr>
        <w:t>а</w:t>
      </w:r>
      <w:r w:rsidRPr="00F54690">
        <w:rPr>
          <w:rFonts w:ascii="Times New Roman" w:hAnsi="Times New Roman" w:cs="Times New Roman"/>
          <w:color w:val="000000"/>
          <w:sz w:val="28"/>
          <w:szCs w:val="28"/>
          <w:lang w:val="en-US"/>
        </w:rPr>
        <w:t xml:space="preserve">. This method is economical and depends only on the selected power source that is used in the circuit. The efficiency of the engine changes slightly. Due to the fact that increasing the voltage in the armature circuit above the nominal value is dangerous, this method only allows decreasing the speed of rotation </w:t>
      </w:r>
      <w:r w:rsidRPr="00F54690">
        <w:rPr>
          <w:rFonts w:ascii="Times New Roman" w:hAnsi="Times New Roman" w:cs="Times New Roman"/>
          <w:i/>
          <w:color w:val="000000"/>
          <w:sz w:val="28"/>
          <w:szCs w:val="28"/>
          <w:lang w:val="en-US"/>
        </w:rPr>
        <w:t>n</w:t>
      </w:r>
      <w:r w:rsidRPr="00F54690">
        <w:rPr>
          <w:rFonts w:ascii="Times New Roman" w:hAnsi="Times New Roman" w:cs="Times New Roman"/>
          <w:color w:val="000000"/>
          <w:sz w:val="28"/>
          <w:szCs w:val="28"/>
          <w:lang w:val="en-US"/>
        </w:rPr>
        <w:t>. It should also be remembered that when the voltage decreases, the starting torque of the motor</w:t>
      </w:r>
      <w:r w:rsidRPr="00F54690">
        <w:rPr>
          <w:rFonts w:ascii="Times New Roman" w:hAnsi="Times New Roman" w:cs="Times New Roman"/>
          <w:color w:val="000000"/>
          <w:sz w:val="32"/>
          <w:szCs w:val="32"/>
          <w:lang w:val="en-US"/>
        </w:rPr>
        <w:t xml:space="preserve"> proportionally decreases.</w:t>
      </w:r>
    </w:p>
    <w:p w:rsidR="00F54690" w:rsidRPr="00F54690" w:rsidRDefault="00F54690" w:rsidP="00F54690">
      <w:pPr>
        <w:pStyle w:val="af2"/>
        <w:spacing w:after="0" w:line="312" w:lineRule="auto"/>
        <w:ind w:firstLine="567"/>
        <w:jc w:val="both"/>
        <w:rPr>
          <w:rFonts w:ascii="Times New Roman" w:hAnsi="Times New Roman" w:cs="Times New Roman"/>
          <w:b/>
          <w:color w:val="000000"/>
          <w:sz w:val="28"/>
          <w:szCs w:val="28"/>
          <w:lang w:val="en-US"/>
        </w:rPr>
      </w:pPr>
      <w:r w:rsidRPr="00F54690">
        <w:rPr>
          <w:rFonts w:ascii="Times New Roman" w:hAnsi="Times New Roman" w:cs="Times New Roman"/>
          <w:b/>
          <w:color w:val="000000"/>
          <w:sz w:val="28"/>
          <w:szCs w:val="28"/>
          <w:lang w:val="en-US"/>
        </w:rPr>
        <w:t xml:space="preserve">The variation of DC motor speed characteristics </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Speed characteristic is the dependence of the rotation frequency of the anchor on the current of the anchor (on the load) </w:t>
      </w:r>
      <w:r w:rsidRPr="00F54690">
        <w:rPr>
          <w:rFonts w:ascii="Times New Roman" w:hAnsi="Times New Roman" w:cs="Times New Roman"/>
          <w:i/>
          <w:sz w:val="28"/>
          <w:szCs w:val="28"/>
          <w:lang w:val="en-US"/>
        </w:rPr>
        <w:t xml:space="preserve">n </w:t>
      </w:r>
      <w:r w:rsidRPr="00F54690">
        <w:rPr>
          <w:rFonts w:ascii="Times New Roman" w:hAnsi="Times New Roman" w:cs="Times New Roman"/>
          <w:sz w:val="28"/>
          <w:szCs w:val="28"/>
          <w:lang w:val="en-US"/>
        </w:rPr>
        <w:t xml:space="preserve">= </w:t>
      </w:r>
      <w:r w:rsidRPr="00F54690">
        <w:rPr>
          <w:rFonts w:ascii="Times New Roman" w:hAnsi="Times New Roman" w:cs="Times New Roman"/>
          <w:i/>
          <w:sz w:val="28"/>
          <w:szCs w:val="28"/>
          <w:lang w:val="en-US"/>
        </w:rPr>
        <w:t>f</w:t>
      </w:r>
      <w:r w:rsidRPr="00F54690">
        <w:rPr>
          <w:rFonts w:ascii="Times New Roman" w:hAnsi="Times New Roman" w:cs="Times New Roman"/>
          <w:sz w:val="28"/>
          <w:szCs w:val="28"/>
          <w:lang w:val="en-US"/>
        </w:rPr>
        <w:t>(</w:t>
      </w:r>
      <w:proofErr w:type="spellStart"/>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a</w:t>
      </w:r>
      <w:proofErr w:type="spellEnd"/>
      <w:r w:rsidRPr="00F54690">
        <w:rPr>
          <w:rFonts w:ascii="Times New Roman" w:hAnsi="Times New Roman" w:cs="Times New Roman"/>
          <w:sz w:val="28"/>
          <w:szCs w:val="28"/>
          <w:lang w:val="en-US"/>
        </w:rPr>
        <w:t>).</w:t>
      </w:r>
    </w:p>
    <w:p w:rsidR="00F54690" w:rsidRPr="00F54690" w:rsidRDefault="00F54690" w:rsidP="00F54690">
      <w:pPr>
        <w:spacing w:line="312" w:lineRule="auto"/>
        <w:ind w:firstLine="567"/>
        <w:jc w:val="both"/>
        <w:rPr>
          <w:rFonts w:ascii="Times New Roman" w:hAnsi="Times New Roman" w:cs="Times New Roman"/>
          <w:sz w:val="28"/>
          <w:szCs w:val="28"/>
          <w:u w:val="single"/>
          <w:lang w:val="en-US"/>
        </w:rPr>
      </w:pPr>
      <w:r w:rsidRPr="00F54690">
        <w:rPr>
          <w:rFonts w:ascii="Times New Roman" w:hAnsi="Times New Roman" w:cs="Times New Roman"/>
          <w:sz w:val="28"/>
          <w:szCs w:val="28"/>
          <w:lang w:val="en-US"/>
        </w:rPr>
        <w:t>Equation speed characteristics:</w:t>
      </w:r>
    </w:p>
    <w:p w:rsidR="00F54690" w:rsidRPr="00F54690" w:rsidRDefault="00F54690" w:rsidP="00F54690">
      <w:pPr>
        <w:widowControl w:val="0"/>
        <w:tabs>
          <w:tab w:val="left" w:pos="5760"/>
          <w:tab w:val="left" w:pos="8820"/>
        </w:tabs>
        <w:autoSpaceDE w:val="0"/>
        <w:autoSpaceDN w:val="0"/>
        <w:adjustRightInd w:val="0"/>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color w:val="000000"/>
          <w:position w:val="-34"/>
          <w:sz w:val="28"/>
          <w:szCs w:val="28"/>
        </w:rPr>
        <w:object w:dxaOrig="2160" w:dyaOrig="780">
          <v:shape id="_x0000_i1259" type="#_x0000_t75" style="width:108pt;height:38.8pt" o:ole="">
            <v:imagedata r:id="rId335" o:title=""/>
          </v:shape>
          <o:OLEObject Type="Embed" ProgID="Equation.3" ShapeID="_x0000_i1259" DrawAspect="Content" ObjectID="_1661010666" r:id="rId336"/>
        </w:object>
      </w:r>
      <w:r w:rsidRPr="00F54690">
        <w:rPr>
          <w:rFonts w:ascii="Times New Roman" w:hAnsi="Times New Roman" w:cs="Times New Roman"/>
          <w:sz w:val="28"/>
          <w:szCs w:val="28"/>
          <w:lang w:val="en-US"/>
        </w:rPr>
        <w:t>, rpm.</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lastRenderedPageBreak/>
        <w:t>Characteristics are called natural if they are constructed for the nominal values of voltage and magnetic flux, and also in the absence of additional resistances in the armature circuit. If each of these conditions is violated, the characteristic is considered to be artificial.</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type of speed characteristic depends on the circuit of the excitation winding. Let us construct the speed characteristics </w:t>
      </w:r>
      <w:r w:rsidRPr="00F54690">
        <w:rPr>
          <w:rFonts w:ascii="Times New Roman" w:hAnsi="Times New Roman" w:cs="Times New Roman"/>
          <w:i/>
          <w:sz w:val="28"/>
          <w:szCs w:val="28"/>
          <w:lang w:val="en-US"/>
        </w:rPr>
        <w:t xml:space="preserve">n </w:t>
      </w:r>
      <w:r w:rsidRPr="00F54690">
        <w:rPr>
          <w:rFonts w:ascii="Times New Roman" w:hAnsi="Times New Roman" w:cs="Times New Roman"/>
          <w:sz w:val="28"/>
          <w:szCs w:val="28"/>
          <w:lang w:val="en-US"/>
        </w:rPr>
        <w:t xml:space="preserve">= </w:t>
      </w:r>
      <w:r w:rsidRPr="00F54690">
        <w:rPr>
          <w:rFonts w:ascii="Times New Roman" w:hAnsi="Times New Roman" w:cs="Times New Roman"/>
          <w:i/>
          <w:sz w:val="28"/>
          <w:szCs w:val="28"/>
          <w:lang w:val="en-US"/>
        </w:rPr>
        <w:t>f</w:t>
      </w:r>
      <w:r w:rsidRPr="00F54690">
        <w:rPr>
          <w:rFonts w:ascii="Times New Roman" w:hAnsi="Times New Roman" w:cs="Times New Roman"/>
          <w:sz w:val="28"/>
          <w:szCs w:val="28"/>
          <w:lang w:val="en-US"/>
        </w:rPr>
        <w:t>(</w:t>
      </w:r>
      <w:proofErr w:type="spellStart"/>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a</w:t>
      </w:r>
      <w:proofErr w:type="spellEnd"/>
      <w:r w:rsidRPr="00F54690">
        <w:rPr>
          <w:rFonts w:ascii="Times New Roman" w:hAnsi="Times New Roman" w:cs="Times New Roman"/>
          <w:sz w:val="28"/>
          <w:szCs w:val="28"/>
          <w:lang w:val="en-US"/>
        </w:rPr>
        <w:t xml:space="preserve">), where </w:t>
      </w:r>
      <w:proofErr w:type="spellStart"/>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a</w:t>
      </w:r>
      <w:proofErr w:type="spellEnd"/>
      <w:r w:rsidRPr="00F54690">
        <w:rPr>
          <w:rFonts w:ascii="Times New Roman" w:hAnsi="Times New Roman" w:cs="Times New Roman"/>
          <w:sz w:val="28"/>
          <w:szCs w:val="28"/>
          <w:lang w:val="en-US"/>
        </w:rPr>
        <w:t xml:space="preserve"> is the anchor current, which determines the load value.</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1) Motors with independent excitation have a fairly rigid characteristic (Fig. 5.13).</w:t>
      </w:r>
    </w:p>
    <w:p w:rsidR="00F54690" w:rsidRPr="00F54690" w:rsidRDefault="00F54690" w:rsidP="00F54690">
      <w:pPr>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When the load increases, its speed decreases a little, only because of the voltage drop in the elements of the electrical circuit. With this scheme, it is possible to regulate the current in the excitation winding so that the value of the main-pole current is constant (</w:t>
      </w:r>
      <w:r w:rsidRPr="00F54690">
        <w:rPr>
          <w:rFonts w:ascii="Times New Roman" w:hAnsi="Times New Roman" w:cs="Times New Roman"/>
          <w:i/>
          <w:sz w:val="28"/>
          <w:szCs w:val="28"/>
          <w:lang w:val="en-US"/>
        </w:rPr>
        <w:t>Φ</w:t>
      </w:r>
      <w:r w:rsidRPr="00F54690">
        <w:rPr>
          <w:rFonts w:ascii="Times New Roman" w:hAnsi="Times New Roman" w:cs="Times New Roman"/>
          <w:sz w:val="28"/>
          <w:szCs w:val="28"/>
          <w:lang w:val="en-US"/>
        </w:rPr>
        <w:t> = </w:t>
      </w:r>
      <w:proofErr w:type="spellStart"/>
      <w:r w:rsidRPr="00F54690">
        <w:rPr>
          <w:rFonts w:ascii="Times New Roman" w:hAnsi="Times New Roman" w:cs="Times New Roman"/>
          <w:sz w:val="28"/>
          <w:szCs w:val="28"/>
          <w:lang w:val="en-US"/>
        </w:rPr>
        <w:t>const</w:t>
      </w:r>
      <w:proofErr w:type="spellEnd"/>
      <w:r w:rsidRPr="00F54690">
        <w:rPr>
          <w:rFonts w:ascii="Times New Roman" w:hAnsi="Times New Roman" w:cs="Times New Roman"/>
          <w:sz w:val="28"/>
          <w:szCs w:val="28"/>
          <w:lang w:val="en-US"/>
        </w:rPr>
        <w:t>) and does not change due to the demagnetizing effect of the anchor reaction flux.</w:t>
      </w:r>
    </w:p>
    <w:p w:rsidR="00F54690" w:rsidRPr="00F54690" w:rsidRDefault="00F54690" w:rsidP="00F54690">
      <w:pPr>
        <w:widowControl w:val="0"/>
        <w:shd w:val="clear" w:color="auto" w:fill="FFFFFF"/>
        <w:autoSpaceDE w:val="0"/>
        <w:autoSpaceDN w:val="0"/>
        <w:adjustRightInd w:val="0"/>
        <w:ind w:firstLine="567"/>
        <w:jc w:val="center"/>
        <w:rPr>
          <w:rFonts w:ascii="Times New Roman" w:hAnsi="Times New Roman" w:cs="Times New Roman"/>
          <w:sz w:val="28"/>
          <w:szCs w:val="28"/>
          <w:lang w:val="en-US"/>
        </w:rPr>
      </w:pPr>
      <w:r w:rsidRPr="00F54690">
        <w:rPr>
          <w:rFonts w:ascii="Times New Roman" w:hAnsi="Times New Roman" w:cs="Times New Roman"/>
          <w:noProof/>
          <w:sz w:val="32"/>
          <w:szCs w:val="32"/>
        </w:rPr>
        <w:drawing>
          <wp:inline distT="0" distB="0" distL="0" distR="0" wp14:anchorId="250B6445" wp14:editId="41125E51">
            <wp:extent cx="2369185" cy="2571115"/>
            <wp:effectExtent l="0" t="0" r="0" b="635"/>
            <wp:docPr id="10242" name="Рисунок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369185" cy="2571115"/>
                    </a:xfrm>
                    <a:prstGeom prst="rect">
                      <a:avLst/>
                    </a:prstGeom>
                    <a:noFill/>
                    <a:ln>
                      <a:noFill/>
                    </a:ln>
                  </pic:spPr>
                </pic:pic>
              </a:graphicData>
            </a:graphic>
          </wp:inline>
        </w:drawing>
      </w:r>
    </w:p>
    <w:p w:rsidR="00F54690" w:rsidRPr="00F54690" w:rsidRDefault="00F54690" w:rsidP="00F54690">
      <w:pPr>
        <w:widowControl w:val="0"/>
        <w:shd w:val="clear" w:color="auto" w:fill="FFFFFF"/>
        <w:autoSpaceDE w:val="0"/>
        <w:autoSpaceDN w:val="0"/>
        <w:adjustRightInd w:val="0"/>
        <w:spacing w:line="276" w:lineRule="auto"/>
        <w:ind w:firstLine="567"/>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Figure 5.13 – Speed</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characteristic of a DC motor</w:t>
      </w:r>
    </w:p>
    <w:p w:rsidR="00F54690" w:rsidRPr="00F54690" w:rsidRDefault="00F54690" w:rsidP="00F54690">
      <w:pPr>
        <w:widowControl w:val="0"/>
        <w:shd w:val="clear" w:color="auto" w:fill="FFFFFF"/>
        <w:autoSpaceDE w:val="0"/>
        <w:autoSpaceDN w:val="0"/>
        <w:adjustRightInd w:val="0"/>
        <w:spacing w:line="276" w:lineRule="auto"/>
        <w:ind w:firstLine="567"/>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1 – for</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a motor with independent excitation; 2 – for</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a motor with parallel excitation;</w:t>
      </w:r>
    </w:p>
    <w:p w:rsidR="00F54690" w:rsidRPr="00F54690" w:rsidRDefault="00F54690" w:rsidP="00F54690">
      <w:pPr>
        <w:widowControl w:val="0"/>
        <w:shd w:val="clear" w:color="auto" w:fill="FFFFFF"/>
        <w:autoSpaceDE w:val="0"/>
        <w:autoSpaceDN w:val="0"/>
        <w:adjustRightInd w:val="0"/>
        <w:spacing w:line="276" w:lineRule="auto"/>
        <w:ind w:firstLine="567"/>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t>3 – for</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the engine with mixed excitation; 4 – for</w:t>
      </w:r>
      <w:r w:rsidRPr="00F54690">
        <w:rPr>
          <w:rFonts w:ascii="Times New Roman" w:hAnsi="Times New Roman" w:cs="Times New Roman"/>
          <w:sz w:val="28"/>
          <w:szCs w:val="28"/>
        </w:rPr>
        <w:t xml:space="preserve"> </w:t>
      </w:r>
      <w:r w:rsidRPr="00F54690">
        <w:rPr>
          <w:rFonts w:ascii="Times New Roman" w:hAnsi="Times New Roman" w:cs="Times New Roman"/>
          <w:sz w:val="28"/>
          <w:szCs w:val="28"/>
          <w:lang w:val="en-US"/>
        </w:rPr>
        <w:t>a series-excited motor</w:t>
      </w:r>
    </w:p>
    <w:p w:rsidR="000B0476" w:rsidRDefault="000B0476" w:rsidP="00F54690">
      <w:pPr>
        <w:shd w:val="clear" w:color="auto" w:fill="FFFFFF"/>
        <w:spacing w:line="312" w:lineRule="auto"/>
        <w:ind w:firstLine="567"/>
        <w:jc w:val="both"/>
        <w:rPr>
          <w:rFonts w:ascii="Times New Roman" w:hAnsi="Times New Roman" w:cs="Times New Roman"/>
          <w:sz w:val="28"/>
          <w:szCs w:val="28"/>
          <w:lang w:val="en-US"/>
        </w:rPr>
      </w:pPr>
    </w:p>
    <w:p w:rsidR="00F54690" w:rsidRPr="00F54690" w:rsidRDefault="00F54690" w:rsidP="00F54690">
      <w:pPr>
        <w:shd w:val="clear" w:color="auto" w:fill="FFFFFF"/>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Such excitement is used for the most powerful machines. There are large currents and voltages in the anchor winding of the machines of high power. Therefore, the regulation of the engine speed and reverse is performed along the excitation winding circuit. In the excitation winding circuit, the current and voltage are less. Therefore, the control can be performed along the excitation winding circuit.</w:t>
      </w:r>
    </w:p>
    <w:p w:rsidR="00F54690" w:rsidRPr="00F54690" w:rsidRDefault="00F54690" w:rsidP="00F54690">
      <w:pPr>
        <w:shd w:val="clear" w:color="auto" w:fill="FFFFFF"/>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2) For engines with parallel excitation (line 2) the speed of the anchor is first reduced because of the voltage drop in the elements of the electrical circuit. Then the demagnetizing effect of the anchor reaction flow begins to act. The speed of the anchor decreases less. And from some point it even begins to increase. </w:t>
      </w:r>
    </w:p>
    <w:p w:rsidR="00F54690" w:rsidRPr="00F54690" w:rsidRDefault="00F54690" w:rsidP="00F54690">
      <w:pPr>
        <w:widowControl w:val="0"/>
        <w:shd w:val="clear" w:color="auto" w:fill="FFFFFF"/>
        <w:autoSpaceDE w:val="0"/>
        <w:autoSpaceDN w:val="0"/>
        <w:adjustRightInd w:val="0"/>
        <w:ind w:firstLine="567"/>
        <w:jc w:val="center"/>
        <w:rPr>
          <w:rFonts w:ascii="Times New Roman" w:hAnsi="Times New Roman" w:cs="Times New Roman"/>
          <w:color w:val="000000"/>
          <w:sz w:val="28"/>
          <w:szCs w:val="28"/>
          <w:lang w:val="en-US"/>
        </w:rPr>
      </w:pPr>
      <w:r w:rsidRPr="00F54690">
        <w:rPr>
          <w:rFonts w:ascii="Times New Roman" w:hAnsi="Times New Roman" w:cs="Times New Roman"/>
          <w:color w:val="000000"/>
          <w:position w:val="-34"/>
          <w:sz w:val="28"/>
          <w:szCs w:val="28"/>
        </w:rPr>
        <w:object w:dxaOrig="2280" w:dyaOrig="780">
          <v:shape id="_x0000_i1260" type="#_x0000_t75" style="width:114.1pt;height:38.8pt" o:ole="">
            <v:imagedata r:id="rId338" o:title=""/>
          </v:shape>
          <o:OLEObject Type="Embed" ProgID="Equation.3" ShapeID="_x0000_i1260" DrawAspect="Content" ObjectID="_1661010667" r:id="rId339"/>
        </w:object>
      </w:r>
      <w:r w:rsidRPr="00F54690">
        <w:rPr>
          <w:rFonts w:ascii="Times New Roman" w:hAnsi="Times New Roman" w:cs="Times New Roman"/>
          <w:color w:val="000000"/>
          <w:sz w:val="28"/>
          <w:szCs w:val="28"/>
          <w:lang w:val="en-US"/>
        </w:rPr>
        <w:t>.</w:t>
      </w:r>
    </w:p>
    <w:p w:rsidR="00F54690" w:rsidRPr="00F54690" w:rsidRDefault="00F54690" w:rsidP="00F54690">
      <w:pPr>
        <w:shd w:val="clear" w:color="auto" w:fill="FFFFFF"/>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lastRenderedPageBreak/>
        <w:t>This change in speed limits the use of motors with parallel excitation.</w:t>
      </w:r>
    </w:p>
    <w:p w:rsidR="00F54690" w:rsidRPr="00F54690" w:rsidRDefault="00F54690" w:rsidP="00F54690">
      <w:pPr>
        <w:shd w:val="clear" w:color="auto" w:fill="FFFFFF"/>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Usually these are low-power engines. They are used for driving metal-cutting machines, for conveyors, fans, etc.</w:t>
      </w:r>
    </w:p>
    <w:p w:rsidR="00F54690" w:rsidRPr="00F54690" w:rsidRDefault="00F54690" w:rsidP="00F54690">
      <w:pPr>
        <w:shd w:val="clear" w:color="auto" w:fill="FFFFFF"/>
        <w:spacing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3) </w:t>
      </w:r>
      <w:r w:rsidRPr="00F54690">
        <w:rPr>
          <w:rFonts w:ascii="Times New Roman" w:hAnsi="Times New Roman" w:cs="Times New Roman"/>
          <w:sz w:val="28"/>
          <w:szCs w:val="28"/>
          <w:lang w:val="en-US"/>
        </w:rPr>
        <w:t>For motors with mixed excitation (line 3), the anchor rotation frequency decreases evenly. As the load increases, the action of the anchor reaction flow increases. It reduces the main flux of the machine. But at the same time, the additional flux that is generated by the current in the series winding also increases. This makes the total magnetic flux constant.</w:t>
      </w:r>
    </w:p>
    <w:p w:rsidR="00F54690" w:rsidRPr="00F54690" w:rsidRDefault="00F54690" w:rsidP="00F54690">
      <w:pPr>
        <w:widowControl w:val="0"/>
        <w:shd w:val="clear" w:color="auto" w:fill="FFFFFF"/>
        <w:autoSpaceDE w:val="0"/>
        <w:autoSpaceDN w:val="0"/>
        <w:adjustRightInd w:val="0"/>
        <w:ind w:firstLine="567"/>
        <w:jc w:val="center"/>
        <w:outlineLvl w:val="0"/>
        <w:rPr>
          <w:rFonts w:ascii="Times New Roman" w:hAnsi="Times New Roman" w:cs="Times New Roman"/>
          <w:color w:val="000000"/>
          <w:sz w:val="28"/>
          <w:szCs w:val="28"/>
        </w:rPr>
      </w:pPr>
      <w:r w:rsidRPr="00F54690">
        <w:rPr>
          <w:rFonts w:ascii="Times New Roman" w:hAnsi="Times New Roman" w:cs="Times New Roman"/>
          <w:color w:val="000000"/>
          <w:position w:val="-38"/>
          <w:sz w:val="28"/>
          <w:szCs w:val="28"/>
        </w:rPr>
        <w:object w:dxaOrig="2980" w:dyaOrig="820">
          <v:shape id="_x0000_i1261" type="#_x0000_t75" style="width:148.7pt;height:41.15pt" o:ole="">
            <v:imagedata r:id="rId340" o:title=""/>
          </v:shape>
          <o:OLEObject Type="Embed" ProgID="Equation.3" ShapeID="_x0000_i1261" DrawAspect="Content" ObjectID="_1661010668" r:id="rId341"/>
        </w:object>
      </w:r>
    </w:p>
    <w:p w:rsidR="00F54690" w:rsidRPr="00F54690" w:rsidRDefault="00F54690" w:rsidP="00F54690">
      <w:pPr>
        <w:shd w:val="clear" w:color="auto" w:fill="FFFFFF"/>
        <w:spacing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where </w:t>
      </w:r>
      <w:r w:rsidRPr="00F54690">
        <w:rPr>
          <w:rFonts w:ascii="Times New Roman" w:hAnsi="Times New Roman" w:cs="Times New Roman"/>
          <w:i/>
          <w:color w:val="000000"/>
          <w:sz w:val="28"/>
          <w:szCs w:val="28"/>
        </w:rPr>
        <w:t>Ф</w:t>
      </w:r>
      <w:proofErr w:type="spellStart"/>
      <w:r w:rsidRPr="00F54690">
        <w:rPr>
          <w:rFonts w:ascii="Times New Roman" w:hAnsi="Times New Roman" w:cs="Times New Roman"/>
          <w:i/>
          <w:color w:val="000000"/>
          <w:sz w:val="28"/>
          <w:szCs w:val="28"/>
          <w:vertAlign w:val="subscript"/>
          <w:lang w:val="en-US"/>
        </w:rPr>
        <w:t>ap</w:t>
      </w:r>
      <w:proofErr w:type="spellEnd"/>
      <w:r w:rsidRPr="00F54690">
        <w:rPr>
          <w:rFonts w:ascii="Times New Roman" w:hAnsi="Times New Roman" w:cs="Times New Roman"/>
          <w:color w:val="000000"/>
          <w:sz w:val="28"/>
          <w:szCs w:val="28"/>
          <w:lang w:val="en-US"/>
        </w:rPr>
        <w:t xml:space="preserve"> – magnetic flux from the winding current, which is connected in series with the </w:t>
      </w:r>
      <w:r w:rsidRPr="00F54690">
        <w:rPr>
          <w:rFonts w:ascii="Times New Roman" w:hAnsi="Times New Roman" w:cs="Times New Roman"/>
          <w:sz w:val="28"/>
          <w:szCs w:val="28"/>
          <w:lang w:val="en-US"/>
        </w:rPr>
        <w:t xml:space="preserve">anchor </w:t>
      </w:r>
      <w:r w:rsidRPr="00F54690">
        <w:rPr>
          <w:rFonts w:ascii="Times New Roman" w:hAnsi="Times New Roman" w:cs="Times New Roman"/>
          <w:color w:val="000000"/>
          <w:sz w:val="28"/>
          <w:szCs w:val="28"/>
          <w:lang w:val="en-US"/>
        </w:rPr>
        <w:t>winding.</w:t>
      </w:r>
    </w:p>
    <w:p w:rsidR="00F54690" w:rsidRPr="00F54690" w:rsidRDefault="00F54690" w:rsidP="00F54690">
      <w:pPr>
        <w:shd w:val="clear" w:color="auto" w:fill="FFFFFF"/>
        <w:spacing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Uniform reduction of the rotational speed makes it possible to use machines with mixed excitation for many mechanisms of medium power. Such machines are used most often</w:t>
      </w:r>
      <w:r w:rsidRPr="00F54690">
        <w:rPr>
          <w:rFonts w:ascii="Times New Roman" w:hAnsi="Times New Roman" w:cs="Times New Roman"/>
          <w:sz w:val="28"/>
          <w:szCs w:val="28"/>
          <w:lang w:val="en-US"/>
        </w:rPr>
        <w:t>.</w:t>
      </w:r>
    </w:p>
    <w:p w:rsidR="00F54690" w:rsidRPr="00F54690" w:rsidRDefault="00F54690" w:rsidP="00F54690">
      <w:pPr>
        <w:shd w:val="clear" w:color="auto" w:fill="FFFFFF"/>
        <w:spacing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4) </w:t>
      </w:r>
      <w:r w:rsidRPr="00F54690">
        <w:rPr>
          <w:rFonts w:ascii="Times New Roman" w:hAnsi="Times New Roman" w:cs="Times New Roman"/>
          <w:sz w:val="28"/>
          <w:szCs w:val="28"/>
          <w:lang w:val="en-US"/>
        </w:rPr>
        <w:t>For motors with sequential excitation (line 4) the speed of rotation of the anchor varies from the load on the hyperbola</w:t>
      </w:r>
      <w:r w:rsidRPr="00F54690">
        <w:rPr>
          <w:rFonts w:ascii="Times New Roman" w:hAnsi="Times New Roman" w:cs="Times New Roman"/>
          <w:sz w:val="28"/>
          <w:szCs w:val="28"/>
        </w:rPr>
        <w:t>е</w:t>
      </w:r>
      <w:r w:rsidRPr="00F54690">
        <w:rPr>
          <w:rFonts w:ascii="Times New Roman" w:hAnsi="Times New Roman" w:cs="Times New Roman"/>
          <w:sz w:val="28"/>
          <w:szCs w:val="28"/>
          <w:lang w:val="en-US"/>
        </w:rPr>
        <w:t>.</w:t>
      </w:r>
    </w:p>
    <w:p w:rsidR="00F54690" w:rsidRPr="00F54690" w:rsidRDefault="00F54690" w:rsidP="00F54690">
      <w:pPr>
        <w:widowControl w:val="0"/>
        <w:shd w:val="clear" w:color="auto" w:fill="FFFFFF"/>
        <w:autoSpaceDE w:val="0"/>
        <w:autoSpaceDN w:val="0"/>
        <w:adjustRightInd w:val="0"/>
        <w:ind w:firstLine="567"/>
        <w:jc w:val="center"/>
        <w:outlineLvl w:val="0"/>
        <w:rPr>
          <w:rFonts w:ascii="Times New Roman" w:hAnsi="Times New Roman" w:cs="Times New Roman"/>
          <w:color w:val="000000"/>
          <w:sz w:val="28"/>
          <w:szCs w:val="28"/>
        </w:rPr>
      </w:pPr>
      <w:r w:rsidRPr="00F54690">
        <w:rPr>
          <w:rFonts w:ascii="Times New Roman" w:hAnsi="Times New Roman" w:cs="Times New Roman"/>
          <w:color w:val="000000"/>
          <w:position w:val="-34"/>
          <w:sz w:val="28"/>
          <w:szCs w:val="28"/>
        </w:rPr>
        <w:object w:dxaOrig="4620" w:dyaOrig="780">
          <v:shape id="_x0000_i1262" type="#_x0000_t75" style="width:230.95pt;height:38.8pt" o:ole="">
            <v:imagedata r:id="rId342" o:title=""/>
          </v:shape>
          <o:OLEObject Type="Embed" ProgID="Equation.3" ShapeID="_x0000_i1262" DrawAspect="Content" ObjectID="_1661010669" r:id="rId343"/>
        </w:object>
      </w:r>
    </w:p>
    <w:p w:rsidR="00F54690" w:rsidRPr="00F54690" w:rsidRDefault="00F54690" w:rsidP="00F54690">
      <w:pPr>
        <w:shd w:val="clear" w:color="auto" w:fill="FFFFFF"/>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In motors with sequential excitation </w:t>
      </w:r>
      <w:r w:rsidRPr="00F54690">
        <w:rPr>
          <w:rFonts w:ascii="Times New Roman" w:hAnsi="Times New Roman" w:cs="Times New Roman"/>
          <w:i/>
          <w:sz w:val="28"/>
          <w:szCs w:val="28"/>
        </w:rPr>
        <w:t>Ф</w:t>
      </w:r>
      <w:r w:rsidRPr="00F54690">
        <w:rPr>
          <w:rFonts w:ascii="Times New Roman" w:hAnsi="Times New Roman" w:cs="Times New Roman"/>
          <w:sz w:val="28"/>
          <w:szCs w:val="28"/>
          <w:lang w:val="en-US"/>
        </w:rPr>
        <w:t xml:space="preserve"> ~ </w:t>
      </w:r>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a</w:t>
      </w:r>
      <w:r w:rsidRPr="00F54690">
        <w:rPr>
          <w:rFonts w:ascii="Times New Roman" w:hAnsi="Times New Roman" w:cs="Times New Roman"/>
          <w:sz w:val="28"/>
          <w:szCs w:val="28"/>
          <w:lang w:val="en-US"/>
        </w:rPr>
        <w:t xml:space="preserve">. </w:t>
      </w:r>
    </w:p>
    <w:p w:rsidR="00F54690" w:rsidRPr="00F54690" w:rsidRDefault="00F54690" w:rsidP="00F54690">
      <w:pPr>
        <w:shd w:val="clear" w:color="auto" w:fill="FFFFFF"/>
        <w:spacing w:line="312" w:lineRule="auto"/>
        <w:ind w:firstLine="567"/>
        <w:jc w:val="both"/>
        <w:rPr>
          <w:rFonts w:ascii="Times New Roman" w:hAnsi="Times New Roman" w:cs="Times New Roman"/>
          <w:color w:val="000000"/>
          <w:sz w:val="28"/>
          <w:szCs w:val="28"/>
        </w:rPr>
      </w:pPr>
      <w:r w:rsidRPr="00F54690">
        <w:rPr>
          <w:rFonts w:ascii="Times New Roman" w:hAnsi="Times New Roman" w:cs="Times New Roman"/>
          <w:sz w:val="28"/>
          <w:szCs w:val="28"/>
          <w:lang w:val="en-US"/>
        </w:rPr>
        <w:t>Therefore</w:t>
      </w:r>
      <w:r w:rsidRPr="00F54690">
        <w:rPr>
          <w:rFonts w:ascii="Times New Roman" w:hAnsi="Times New Roman" w:cs="Times New Roman"/>
          <w:sz w:val="28"/>
          <w:szCs w:val="28"/>
        </w:rPr>
        <w:t xml:space="preserve">                           </w:t>
      </w:r>
      <w:proofErr w:type="spellStart"/>
      <w:r w:rsidRPr="00F54690">
        <w:rPr>
          <w:rFonts w:ascii="Times New Roman" w:hAnsi="Times New Roman" w:cs="Times New Roman"/>
          <w:i/>
          <w:color w:val="000000"/>
          <w:sz w:val="28"/>
          <w:szCs w:val="28"/>
          <w:lang w:val="en-US"/>
        </w:rPr>
        <w:t>n</w:t>
      </w:r>
      <w:r w:rsidRPr="00F54690">
        <w:rPr>
          <w:rFonts w:ascii="Times New Roman" w:hAnsi="Times New Roman" w:cs="Times New Roman"/>
          <w:i/>
          <w:color w:val="000000"/>
          <w:sz w:val="28"/>
          <w:szCs w:val="28"/>
          <w:vertAlign w:val="subscript"/>
          <w:lang w:val="en-US"/>
        </w:rPr>
        <w:t>a</w:t>
      </w:r>
      <w:proofErr w:type="spellEnd"/>
      <w:r w:rsidRPr="00F54690">
        <w:rPr>
          <w:rFonts w:ascii="Times New Roman" w:hAnsi="Times New Roman" w:cs="Times New Roman"/>
          <w:color w:val="000000"/>
          <w:sz w:val="28"/>
          <w:szCs w:val="28"/>
        </w:rPr>
        <w:t>~</w:t>
      </w:r>
      <w:r w:rsidRPr="00F54690">
        <w:rPr>
          <w:rFonts w:ascii="Times New Roman" w:hAnsi="Times New Roman" w:cs="Times New Roman"/>
          <w:color w:val="000000"/>
          <w:position w:val="-34"/>
          <w:sz w:val="28"/>
          <w:szCs w:val="28"/>
        </w:rPr>
        <w:object w:dxaOrig="760" w:dyaOrig="780">
          <v:shape id="_x0000_i1263" type="#_x0000_t75" style="width:37.85pt;height:38.8pt" o:ole="">
            <v:imagedata r:id="rId344" o:title=""/>
          </v:shape>
          <o:OLEObject Type="Embed" ProgID="Equation.3" ShapeID="_x0000_i1263" DrawAspect="Content" ObjectID="_1661010670" r:id="rId345"/>
        </w:object>
      </w:r>
      <w:r w:rsidRPr="00F54690">
        <w:rPr>
          <w:rFonts w:ascii="Times New Roman" w:hAnsi="Times New Roman" w:cs="Times New Roman"/>
          <w:color w:val="000000"/>
          <w:sz w:val="28"/>
          <w:szCs w:val="28"/>
        </w:rPr>
        <w:t xml:space="preserve">, </w:t>
      </w:r>
    </w:p>
    <w:p w:rsidR="00F54690" w:rsidRPr="00F54690" w:rsidRDefault="00F54690" w:rsidP="00F54690">
      <w:pPr>
        <w:shd w:val="clear" w:color="auto" w:fill="FFFFFF"/>
        <w:spacing w:line="312" w:lineRule="auto"/>
        <w:ind w:firstLine="567"/>
        <w:jc w:val="both"/>
        <w:rPr>
          <w:rFonts w:ascii="Times New Roman" w:hAnsi="Times New Roman" w:cs="Times New Roman"/>
          <w:color w:val="000000"/>
          <w:sz w:val="28"/>
          <w:szCs w:val="28"/>
        </w:rPr>
      </w:pPr>
      <w:r w:rsidRPr="00F54690">
        <w:rPr>
          <w:rFonts w:ascii="Times New Roman" w:hAnsi="Times New Roman" w:cs="Times New Roman"/>
          <w:color w:val="000000"/>
          <w:sz w:val="28"/>
          <w:szCs w:val="28"/>
          <w:lang w:val="en-US"/>
        </w:rPr>
        <w:t>where</w:t>
      </w:r>
      <w:r w:rsidRPr="00F54690">
        <w:rPr>
          <w:rFonts w:ascii="Times New Roman" w:hAnsi="Times New Roman" w:cs="Times New Roman"/>
          <w:color w:val="000000"/>
          <w:sz w:val="28"/>
          <w:szCs w:val="28"/>
        </w:rPr>
        <w:t xml:space="preserve"> </w:t>
      </w:r>
      <w:r w:rsidRPr="00F54690">
        <w:rPr>
          <w:rFonts w:ascii="Times New Roman" w:hAnsi="Times New Roman" w:cs="Times New Roman"/>
          <w:color w:val="000000"/>
          <w:position w:val="-34"/>
          <w:sz w:val="28"/>
          <w:szCs w:val="28"/>
        </w:rPr>
        <w:object w:dxaOrig="920" w:dyaOrig="780">
          <v:shape id="_x0000_i1264" type="#_x0000_t75" style="width:45.8pt;height:38.8pt" o:ole="">
            <v:imagedata r:id="rId346" o:title=""/>
          </v:shape>
          <o:OLEObject Type="Embed" ProgID="Equation.3" ShapeID="_x0000_i1264" DrawAspect="Content" ObjectID="_1661010671" r:id="rId347"/>
        </w:object>
      </w:r>
      <w:r w:rsidRPr="00F54690">
        <w:rPr>
          <w:rFonts w:ascii="Times New Roman" w:hAnsi="Times New Roman" w:cs="Times New Roman"/>
          <w:color w:val="000000"/>
          <w:sz w:val="28"/>
          <w:szCs w:val="28"/>
        </w:rPr>
        <w:t xml:space="preserve">, </w:t>
      </w:r>
      <w:r w:rsidRPr="00F54690">
        <w:rPr>
          <w:rFonts w:ascii="Times New Roman" w:hAnsi="Times New Roman" w:cs="Times New Roman"/>
          <w:color w:val="000000"/>
          <w:position w:val="-34"/>
          <w:sz w:val="28"/>
          <w:szCs w:val="28"/>
          <w:lang w:val="en-US"/>
        </w:rPr>
        <w:object w:dxaOrig="999" w:dyaOrig="780">
          <v:shape id="_x0000_i1265" type="#_x0000_t75" style="width:50.05pt;height:38.8pt" o:ole="">
            <v:imagedata r:id="rId348" o:title=""/>
          </v:shape>
          <o:OLEObject Type="Embed" ProgID="Equation.3" ShapeID="_x0000_i1265" DrawAspect="Content" ObjectID="_1661010672" r:id="rId349"/>
        </w:object>
      </w:r>
      <w:r w:rsidRPr="00F54690">
        <w:rPr>
          <w:rFonts w:ascii="Times New Roman" w:hAnsi="Times New Roman" w:cs="Times New Roman"/>
          <w:color w:val="000000"/>
          <w:sz w:val="28"/>
          <w:szCs w:val="28"/>
        </w:rPr>
        <w:t>.</w:t>
      </w:r>
    </w:p>
    <w:p w:rsidR="00F54690" w:rsidRPr="00F54690" w:rsidRDefault="00F54690" w:rsidP="00F54690">
      <w:pPr>
        <w:shd w:val="clear" w:color="auto" w:fill="FFFFFF"/>
        <w:spacing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Characteristics of the engine with series excitation allow you to easily and quickly adjust the speed of rotation in a wide range. </w:t>
      </w:r>
    </w:p>
    <w:p w:rsidR="00F54690" w:rsidRPr="00F54690" w:rsidRDefault="00F54690" w:rsidP="00F54690">
      <w:pPr>
        <w:shd w:val="clear" w:color="auto" w:fill="FFFFFF"/>
        <w:spacing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Therefore, motors with sequential excitation are used where idling is impossible and it is necessary to change the speed of rotation quickly. For example, they are used in electric transport (tram, trolley, underground, electric trains). </w:t>
      </w:r>
    </w:p>
    <w:p w:rsidR="00F54690" w:rsidRPr="00F54690" w:rsidRDefault="00F54690" w:rsidP="00F54690">
      <w:pPr>
        <w:shd w:val="clear" w:color="auto" w:fill="FFFFFF"/>
        <w:spacing w:line="312" w:lineRule="auto"/>
        <w:ind w:firstLine="567"/>
        <w:jc w:val="both"/>
        <w:rPr>
          <w:rFonts w:ascii="Times New Roman" w:hAnsi="Times New Roman" w:cs="Times New Roman"/>
          <w:sz w:val="28"/>
          <w:szCs w:val="28"/>
          <w:lang w:val="en-US"/>
        </w:rPr>
      </w:pPr>
    </w:p>
    <w:p w:rsidR="00F54690" w:rsidRPr="00F54690" w:rsidRDefault="00F54690" w:rsidP="00F54690">
      <w:pPr>
        <w:shd w:val="clear" w:color="auto" w:fill="FFFFFF"/>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Requirements for the operation of DC motors</w:t>
      </w:r>
      <w:r w:rsidRPr="00F54690">
        <w:rPr>
          <w:rFonts w:ascii="Times New Roman" w:hAnsi="Times New Roman" w:cs="Times New Roman"/>
          <w:sz w:val="28"/>
          <w:szCs w:val="28"/>
          <w:lang w:val="en-US"/>
        </w:rPr>
        <w:t>:</w:t>
      </w:r>
    </w:p>
    <w:p w:rsidR="00F54690" w:rsidRPr="00F54690" w:rsidRDefault="00F54690" w:rsidP="00F54690">
      <w:pPr>
        <w:shd w:val="clear" w:color="auto" w:fill="FFFFFF"/>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1) For motors with independent, parallel and mixed excitation, the excitation winding is not cut off when operating in the nominal mode. At the same time, the speed of rotation of the armature increases sharply - this is an accident. </w:t>
      </w:r>
    </w:p>
    <w:p w:rsidR="00F54690" w:rsidRPr="00F54690" w:rsidRDefault="00F54690" w:rsidP="00F54690">
      <w:pPr>
        <w:shd w:val="clear" w:color="auto" w:fill="FFFFFF"/>
        <w:spacing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sz w:val="28"/>
          <w:szCs w:val="28"/>
          <w:lang w:val="en-US"/>
        </w:rPr>
        <w:t>2) Engines with series excitation should work with a load of at least 25% of the rated value.</w:t>
      </w:r>
    </w:p>
    <w:p w:rsidR="00F54690" w:rsidRPr="00F54690" w:rsidRDefault="00F54690" w:rsidP="000B0476">
      <w:pPr>
        <w:keepNext/>
        <w:shd w:val="clear" w:color="auto" w:fill="FFFFFF"/>
        <w:spacing w:line="312" w:lineRule="auto"/>
        <w:ind w:firstLine="567"/>
        <w:jc w:val="center"/>
        <w:rPr>
          <w:rFonts w:ascii="Times New Roman" w:hAnsi="Times New Roman" w:cs="Times New Roman"/>
          <w:b/>
          <w:color w:val="000000"/>
          <w:sz w:val="28"/>
          <w:szCs w:val="28"/>
          <w:lang w:val="en-US"/>
        </w:rPr>
      </w:pPr>
      <w:r w:rsidRPr="00F54690">
        <w:rPr>
          <w:rFonts w:ascii="Times New Roman" w:hAnsi="Times New Roman" w:cs="Times New Roman"/>
          <w:b/>
          <w:color w:val="000000"/>
          <w:sz w:val="28"/>
          <w:szCs w:val="28"/>
          <w:lang w:val="en-US"/>
        </w:rPr>
        <w:lastRenderedPageBreak/>
        <w:t>Start of DC motors</w:t>
      </w:r>
    </w:p>
    <w:p w:rsidR="00F54690" w:rsidRPr="00F54690" w:rsidRDefault="00F54690" w:rsidP="00F54690">
      <w:pPr>
        <w:widowControl w:val="0"/>
        <w:shd w:val="clear" w:color="auto" w:fill="FFFFFF"/>
        <w:autoSpaceDE w:val="0"/>
        <w:autoSpaceDN w:val="0"/>
        <w:adjustRightInd w:val="0"/>
        <w:spacing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When starting the engine, you must:</w:t>
      </w:r>
    </w:p>
    <w:p w:rsidR="00F54690" w:rsidRPr="00F54690" w:rsidRDefault="00F54690" w:rsidP="00F54690">
      <w:pPr>
        <w:widowControl w:val="0"/>
        <w:shd w:val="clear" w:color="auto" w:fill="FFFFFF"/>
        <w:autoSpaceDE w:val="0"/>
        <w:autoSpaceDN w:val="0"/>
        <w:adjustRightInd w:val="0"/>
        <w:spacing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1) Ensure a large value of the starting torque;</w:t>
      </w:r>
    </w:p>
    <w:p w:rsidR="00F54690" w:rsidRPr="00F54690" w:rsidRDefault="00F54690" w:rsidP="00F54690">
      <w:pPr>
        <w:widowControl w:val="0"/>
        <w:shd w:val="clear" w:color="auto" w:fill="FFFFFF"/>
        <w:autoSpaceDE w:val="0"/>
        <w:autoSpaceDN w:val="0"/>
        <w:adjustRightInd w:val="0"/>
        <w:spacing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2) limit the magnitude of the starting current;</w:t>
      </w:r>
    </w:p>
    <w:p w:rsidR="00F54690" w:rsidRPr="00F54690" w:rsidRDefault="00F54690" w:rsidP="00F54690">
      <w:pPr>
        <w:widowControl w:val="0"/>
        <w:shd w:val="clear" w:color="auto" w:fill="FFFFFF"/>
        <w:autoSpaceDE w:val="0"/>
        <w:autoSpaceDN w:val="0"/>
        <w:adjustRightInd w:val="0"/>
        <w:spacing w:line="312" w:lineRule="auto"/>
        <w:ind w:firstLine="567"/>
        <w:jc w:val="both"/>
        <w:rPr>
          <w:rFonts w:ascii="Times New Roman" w:hAnsi="Times New Roman" w:cs="Times New Roman"/>
          <w:b/>
          <w:color w:val="000000"/>
          <w:sz w:val="28"/>
          <w:szCs w:val="28"/>
          <w:lang w:val="uk-UA"/>
        </w:rPr>
      </w:pPr>
      <w:r w:rsidRPr="00F54690">
        <w:rPr>
          <w:rFonts w:ascii="Times New Roman" w:hAnsi="Times New Roman" w:cs="Times New Roman"/>
          <w:color w:val="000000"/>
          <w:sz w:val="28"/>
          <w:szCs w:val="28"/>
          <w:lang w:val="en-US"/>
        </w:rPr>
        <w:t xml:space="preserve">3) Use simple methods and equipment for starting engines. </w:t>
      </w:r>
    </w:p>
    <w:p w:rsidR="00F54690" w:rsidRPr="00F54690" w:rsidRDefault="00F54690" w:rsidP="00F54690">
      <w:pPr>
        <w:widowControl w:val="0"/>
        <w:autoSpaceDE w:val="0"/>
        <w:autoSpaceDN w:val="0"/>
        <w:adjustRightInd w:val="0"/>
        <w:spacing w:line="312" w:lineRule="auto"/>
        <w:ind w:firstLine="567"/>
        <w:jc w:val="both"/>
        <w:rPr>
          <w:rFonts w:ascii="Times New Roman" w:hAnsi="Times New Roman" w:cs="Times New Roman"/>
          <w:b/>
          <w:color w:val="000000"/>
          <w:sz w:val="28"/>
          <w:szCs w:val="28"/>
          <w:lang w:val="en-US"/>
        </w:rPr>
      </w:pPr>
      <w:r w:rsidRPr="00F54690">
        <w:rPr>
          <w:rFonts w:ascii="Times New Roman" w:hAnsi="Times New Roman" w:cs="Times New Roman"/>
          <w:b/>
          <w:color w:val="000000"/>
          <w:sz w:val="28"/>
          <w:szCs w:val="28"/>
          <w:lang w:val="en-US"/>
        </w:rPr>
        <w:t>There are three ways to the engine start:</w:t>
      </w:r>
    </w:p>
    <w:p w:rsidR="00F54690" w:rsidRPr="00F54690" w:rsidRDefault="00F54690" w:rsidP="00F54690">
      <w:pPr>
        <w:widowControl w:val="0"/>
        <w:autoSpaceDE w:val="0"/>
        <w:autoSpaceDN w:val="0"/>
        <w:adjustRightInd w:val="0"/>
        <w:spacing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1) direct starting at rated voltage. </w:t>
      </w:r>
    </w:p>
    <w:p w:rsidR="00F54690" w:rsidRPr="00F54690" w:rsidRDefault="00F54690" w:rsidP="00F54690">
      <w:pPr>
        <w:widowControl w:val="0"/>
        <w:autoSpaceDE w:val="0"/>
        <w:autoSpaceDN w:val="0"/>
        <w:adjustRightInd w:val="0"/>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b/>
          <w:sz w:val="28"/>
          <w:szCs w:val="28"/>
          <w:lang w:val="en-US"/>
        </w:rPr>
        <w:t>The direct start with rated voltage</w:t>
      </w:r>
      <w:r w:rsidRPr="00F54690">
        <w:rPr>
          <w:rFonts w:ascii="Times New Roman" w:hAnsi="Times New Roman" w:cs="Times New Roman"/>
          <w:sz w:val="28"/>
          <w:szCs w:val="28"/>
          <w:lang w:val="en-US"/>
        </w:rPr>
        <w:t xml:space="preserve"> is only used for small DC motors with a power of up to hundreds of watts.</w:t>
      </w:r>
    </w:p>
    <w:p w:rsidR="00F54690" w:rsidRPr="00F54690" w:rsidRDefault="00F54690" w:rsidP="00F54690">
      <w:pPr>
        <w:widowControl w:val="0"/>
        <w:autoSpaceDE w:val="0"/>
        <w:autoSpaceDN w:val="0"/>
        <w:adjustRightInd w:val="0"/>
        <w:spacing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sz w:val="28"/>
          <w:szCs w:val="28"/>
          <w:lang w:val="en-US"/>
        </w:rPr>
        <w:t xml:space="preserve">When starting small DC motors </w:t>
      </w:r>
      <w:proofErr w:type="spellStart"/>
      <w:r w:rsidRPr="00F54690">
        <w:rPr>
          <w:rFonts w:ascii="Times New Roman" w:hAnsi="Times New Roman" w:cs="Times New Roman"/>
          <w:i/>
          <w:sz w:val="28"/>
          <w:szCs w:val="28"/>
          <w:lang w:val="en-US"/>
        </w:rPr>
        <w:t>n</w:t>
      </w:r>
      <w:r w:rsidRPr="00F54690">
        <w:rPr>
          <w:rFonts w:ascii="Times New Roman" w:hAnsi="Times New Roman" w:cs="Times New Roman"/>
          <w:i/>
          <w:sz w:val="28"/>
          <w:szCs w:val="28"/>
          <w:vertAlign w:val="subscript"/>
          <w:lang w:val="en-US"/>
        </w:rPr>
        <w:t>a</w:t>
      </w:r>
      <w:proofErr w:type="spellEnd"/>
      <w:r w:rsidRPr="00F54690">
        <w:rPr>
          <w:rFonts w:ascii="Times New Roman" w:hAnsi="Times New Roman" w:cs="Times New Roman"/>
          <w:sz w:val="28"/>
          <w:szCs w:val="28"/>
          <w:lang w:val="en-US"/>
        </w:rPr>
        <w:t>=0</w:t>
      </w:r>
      <w:r w:rsidRPr="00F54690">
        <w:rPr>
          <w:rFonts w:ascii="Times New Roman" w:hAnsi="Times New Roman" w:cs="Times New Roman"/>
          <w:sz w:val="28"/>
          <w:szCs w:val="28"/>
          <w:lang w:val="uk-UA"/>
        </w:rPr>
        <w:t xml:space="preserve">, </w:t>
      </w:r>
      <w:proofErr w:type="spellStart"/>
      <w:r w:rsidRPr="00F54690">
        <w:rPr>
          <w:rFonts w:ascii="Times New Roman" w:hAnsi="Times New Roman" w:cs="Times New Roman"/>
          <w:i/>
          <w:sz w:val="28"/>
          <w:szCs w:val="28"/>
          <w:lang w:val="en-US"/>
        </w:rPr>
        <w:t>E</w:t>
      </w:r>
      <w:r w:rsidRPr="00F54690">
        <w:rPr>
          <w:rFonts w:ascii="Times New Roman" w:hAnsi="Times New Roman" w:cs="Times New Roman"/>
          <w:i/>
          <w:sz w:val="28"/>
          <w:szCs w:val="28"/>
          <w:vertAlign w:val="subscript"/>
          <w:lang w:val="en-US"/>
        </w:rPr>
        <w:t>a</w:t>
      </w:r>
      <w:proofErr w:type="spellEnd"/>
      <w:r w:rsidRPr="00F54690">
        <w:rPr>
          <w:rFonts w:ascii="Times New Roman" w:hAnsi="Times New Roman" w:cs="Times New Roman"/>
          <w:sz w:val="28"/>
          <w:szCs w:val="28"/>
          <w:lang w:val="en-US"/>
        </w:rPr>
        <w:t>=0</w:t>
      </w:r>
      <w:r w:rsidRPr="00F54690">
        <w:rPr>
          <w:rFonts w:ascii="Times New Roman" w:hAnsi="Times New Roman" w:cs="Times New Roman"/>
          <w:sz w:val="28"/>
          <w:szCs w:val="28"/>
          <w:lang w:val="uk-UA"/>
        </w:rPr>
        <w:t xml:space="preserve">, </w:t>
      </w:r>
      <w:proofErr w:type="spellStart"/>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aN</w:t>
      </w:r>
      <w:proofErr w:type="spellEnd"/>
      <w:r w:rsidRPr="00F54690">
        <w:rPr>
          <w:rFonts w:ascii="Times New Roman" w:hAnsi="Times New Roman" w:cs="Times New Roman"/>
          <w:sz w:val="28"/>
          <w:szCs w:val="28"/>
          <w:lang w:val="en-US"/>
        </w:rPr>
        <w:t xml:space="preserve"> = </w:t>
      </w:r>
      <w:proofErr w:type="spellStart"/>
      <w:r w:rsidRPr="00F54690">
        <w:rPr>
          <w:rFonts w:ascii="Times New Roman" w:hAnsi="Times New Roman" w:cs="Times New Roman"/>
          <w:i/>
          <w:sz w:val="28"/>
          <w:szCs w:val="28"/>
          <w:lang w:val="en-US"/>
        </w:rPr>
        <w:t>U</w:t>
      </w:r>
      <w:r w:rsidRPr="00F54690">
        <w:rPr>
          <w:rFonts w:ascii="Times New Roman" w:hAnsi="Times New Roman" w:cs="Times New Roman"/>
          <w:i/>
          <w:sz w:val="28"/>
          <w:szCs w:val="28"/>
          <w:vertAlign w:val="subscript"/>
          <w:lang w:val="en-US"/>
        </w:rPr>
        <w:t>a</w:t>
      </w:r>
      <w:proofErr w:type="spellEnd"/>
      <w:r w:rsidRPr="00F54690">
        <w:rPr>
          <w:rFonts w:ascii="Times New Roman" w:hAnsi="Times New Roman" w:cs="Times New Roman"/>
          <w:sz w:val="28"/>
          <w:szCs w:val="28"/>
          <w:lang w:val="en-US"/>
        </w:rPr>
        <w:t>/</w:t>
      </w:r>
      <w:r w:rsidRPr="00F54690">
        <w:rPr>
          <w:rFonts w:ascii="Times New Roman" w:hAnsi="Times New Roman" w:cs="Times New Roman"/>
          <w:i/>
          <w:sz w:val="28"/>
          <w:szCs w:val="28"/>
          <w:lang w:val="en-US"/>
        </w:rPr>
        <w:t>R</w:t>
      </w:r>
      <w:r w:rsidRPr="00F54690">
        <w:rPr>
          <w:rFonts w:ascii="Times New Roman" w:hAnsi="Times New Roman" w:cs="Times New Roman"/>
          <w:i/>
          <w:sz w:val="28"/>
          <w:szCs w:val="28"/>
          <w:vertAlign w:val="subscript"/>
          <w:lang w:val="en-US"/>
        </w:rPr>
        <w:t>aw</w:t>
      </w:r>
      <w:r w:rsidRPr="00F54690">
        <w:rPr>
          <w:rFonts w:ascii="Times New Roman" w:hAnsi="Times New Roman" w:cs="Times New Roman"/>
          <w:sz w:val="28"/>
          <w:szCs w:val="28"/>
          <w:lang w:val="en-US"/>
        </w:rPr>
        <w:t xml:space="preserve">. In low-power engines, the resistance of the main circuit of the armature winding </w:t>
      </w:r>
      <w:r w:rsidRPr="00F54690">
        <w:rPr>
          <w:rFonts w:ascii="Times New Roman" w:hAnsi="Times New Roman" w:cs="Times New Roman"/>
          <w:i/>
          <w:sz w:val="28"/>
          <w:szCs w:val="28"/>
          <w:lang w:val="en-US"/>
        </w:rPr>
        <w:t>R</w:t>
      </w:r>
      <w:r w:rsidRPr="00F54690">
        <w:rPr>
          <w:rFonts w:ascii="Times New Roman" w:hAnsi="Times New Roman" w:cs="Times New Roman"/>
          <w:i/>
          <w:sz w:val="28"/>
          <w:szCs w:val="28"/>
          <w:vertAlign w:val="subscript"/>
          <w:lang w:val="en-US"/>
        </w:rPr>
        <w:t>aw</w:t>
      </w:r>
      <w:r w:rsidRPr="00F54690">
        <w:rPr>
          <w:rFonts w:ascii="Times New Roman" w:hAnsi="Times New Roman" w:cs="Times New Roman"/>
          <w:sz w:val="28"/>
          <w:szCs w:val="28"/>
          <w:lang w:val="en-US"/>
        </w:rPr>
        <w:t xml:space="preserve"> is relatively large, the duration of the start does not exceed 1-2 sec. Therefore, when the starting current is increased to </w:t>
      </w:r>
      <w:proofErr w:type="spellStart"/>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ast</w:t>
      </w:r>
      <w:proofErr w:type="spellEnd"/>
      <w:r w:rsidRPr="00F54690">
        <w:rPr>
          <w:rFonts w:ascii="Times New Roman" w:hAnsi="Times New Roman" w:cs="Times New Roman"/>
          <w:sz w:val="28"/>
          <w:szCs w:val="28"/>
          <w:lang w:val="en-US"/>
        </w:rPr>
        <w:t xml:space="preserve"> = 10÷20 </w:t>
      </w:r>
      <w:proofErr w:type="spellStart"/>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aN</w:t>
      </w:r>
      <w:proofErr w:type="spellEnd"/>
      <w:r w:rsidRPr="00F54690">
        <w:rPr>
          <w:rFonts w:ascii="Times New Roman" w:hAnsi="Times New Roman" w:cs="Times New Roman"/>
          <w:sz w:val="28"/>
          <w:szCs w:val="28"/>
          <w:lang w:val="en-US"/>
        </w:rPr>
        <w:t>, its value does not have time to damage the insulation of the winding</w:t>
      </w:r>
      <w:r w:rsidRPr="00F54690">
        <w:rPr>
          <w:rFonts w:ascii="Times New Roman" w:hAnsi="Times New Roman" w:cs="Times New Roman"/>
          <w:color w:val="000000"/>
          <w:sz w:val="28"/>
          <w:szCs w:val="28"/>
          <w:lang w:val="en-US"/>
        </w:rPr>
        <w:t>;</w:t>
      </w:r>
    </w:p>
    <w:p w:rsidR="00F54690" w:rsidRPr="00F54690" w:rsidRDefault="00F54690" w:rsidP="00F54690">
      <w:pPr>
        <w:widowControl w:val="0"/>
        <w:autoSpaceDE w:val="0"/>
        <w:autoSpaceDN w:val="0"/>
        <w:adjustRightInd w:val="0"/>
        <w:spacing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2) </w:t>
      </w:r>
      <w:r w:rsidRPr="00F54690">
        <w:rPr>
          <w:rFonts w:ascii="Times New Roman" w:hAnsi="Times New Roman" w:cs="Times New Roman"/>
          <w:b/>
          <w:color w:val="000000"/>
          <w:sz w:val="28"/>
          <w:szCs w:val="28"/>
          <w:lang w:val="en-US"/>
        </w:rPr>
        <w:t>start-up using</w:t>
      </w:r>
      <w:r w:rsidRPr="00F54690">
        <w:rPr>
          <w:rFonts w:ascii="Times New Roman" w:hAnsi="Times New Roman" w:cs="Times New Roman"/>
          <w:color w:val="000000"/>
          <w:sz w:val="28"/>
          <w:szCs w:val="28"/>
          <w:lang w:val="en-US"/>
        </w:rPr>
        <w:t xml:space="preserve"> </w:t>
      </w:r>
      <w:r w:rsidRPr="00F54690">
        <w:rPr>
          <w:rFonts w:ascii="Times New Roman" w:hAnsi="Times New Roman" w:cs="Times New Roman"/>
          <w:b/>
          <w:sz w:val="28"/>
          <w:szCs w:val="28"/>
          <w:lang w:val="en-US"/>
        </w:rPr>
        <w:t>with</w:t>
      </w:r>
      <w:r w:rsidRPr="00F54690">
        <w:rPr>
          <w:rFonts w:ascii="Times New Roman" w:hAnsi="Times New Roman" w:cs="Times New Roman"/>
          <w:color w:val="000000"/>
          <w:sz w:val="28"/>
          <w:szCs w:val="28"/>
          <w:lang w:val="en-US"/>
        </w:rPr>
        <w:t xml:space="preserve"> </w:t>
      </w:r>
      <w:r w:rsidRPr="00F54690">
        <w:rPr>
          <w:rFonts w:ascii="Times New Roman" w:hAnsi="Times New Roman" w:cs="Times New Roman"/>
          <w:b/>
          <w:color w:val="000000"/>
          <w:sz w:val="28"/>
          <w:szCs w:val="28"/>
          <w:lang w:val="en-US"/>
        </w:rPr>
        <w:t>a starting rheostat</w:t>
      </w:r>
      <w:r w:rsidRPr="00F54690">
        <w:rPr>
          <w:rFonts w:ascii="Times New Roman" w:hAnsi="Times New Roman" w:cs="Times New Roman"/>
          <w:color w:val="000000"/>
          <w:sz w:val="28"/>
          <w:szCs w:val="28"/>
          <w:lang w:val="en-US"/>
        </w:rPr>
        <w:t>, which is connected in series to the anchor winding circuit. This is the most common way to start a DC motor.</w:t>
      </w:r>
    </w:p>
    <w:p w:rsidR="00F54690" w:rsidRPr="00F54690" w:rsidRDefault="00F54690" w:rsidP="00F54690">
      <w:pPr>
        <w:widowControl w:val="0"/>
        <w:autoSpaceDE w:val="0"/>
        <w:autoSpaceDN w:val="0"/>
        <w:adjustRightInd w:val="0"/>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With we use this starting method, a sufficiently high starting torque obtain and the starting current of the </w:t>
      </w:r>
      <w:r w:rsidRPr="00F54690">
        <w:rPr>
          <w:rFonts w:ascii="Times New Roman" w:hAnsi="Times New Roman" w:cs="Times New Roman"/>
          <w:color w:val="000000"/>
          <w:sz w:val="28"/>
          <w:szCs w:val="28"/>
          <w:lang w:val="en-US"/>
        </w:rPr>
        <w:t xml:space="preserve">anchor </w:t>
      </w:r>
      <w:r w:rsidRPr="00F54690">
        <w:rPr>
          <w:rFonts w:ascii="Times New Roman" w:hAnsi="Times New Roman" w:cs="Times New Roman"/>
          <w:sz w:val="28"/>
          <w:szCs w:val="28"/>
          <w:lang w:val="en-US"/>
        </w:rPr>
        <w:t>is limited.</w:t>
      </w:r>
    </w:p>
    <w:p w:rsidR="00F54690" w:rsidRPr="00F54690" w:rsidRDefault="00F54690" w:rsidP="00F54690">
      <w:pPr>
        <w:widowControl w:val="0"/>
        <w:autoSpaceDE w:val="0"/>
        <w:autoSpaceDN w:val="0"/>
        <w:adjustRightInd w:val="0"/>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When DC motors start (</w:t>
      </w:r>
      <w:r w:rsidRPr="00F54690">
        <w:rPr>
          <w:rFonts w:ascii="Times New Roman" w:hAnsi="Times New Roman" w:cs="Times New Roman"/>
          <w:i/>
          <w:sz w:val="28"/>
          <w:szCs w:val="28"/>
          <w:lang w:val="en-US"/>
        </w:rPr>
        <w:t>n</w:t>
      </w:r>
      <w:r w:rsidRPr="00F54690">
        <w:rPr>
          <w:rFonts w:ascii="Times New Roman" w:hAnsi="Times New Roman" w:cs="Times New Roman"/>
          <w:sz w:val="28"/>
          <w:szCs w:val="28"/>
          <w:lang w:val="en-US"/>
        </w:rPr>
        <w:t xml:space="preserve">=0), the armature current is very large, because the resistance of the armature winding </w:t>
      </w:r>
      <w:r w:rsidRPr="00F54690">
        <w:rPr>
          <w:rFonts w:ascii="Times New Roman" w:hAnsi="Times New Roman" w:cs="Times New Roman"/>
          <w:i/>
          <w:sz w:val="28"/>
          <w:szCs w:val="28"/>
          <w:lang w:val="en-US"/>
        </w:rPr>
        <w:t>R</w:t>
      </w:r>
      <w:r w:rsidRPr="00F54690">
        <w:rPr>
          <w:rFonts w:ascii="Times New Roman" w:hAnsi="Times New Roman" w:cs="Times New Roman"/>
          <w:i/>
          <w:sz w:val="28"/>
          <w:szCs w:val="28"/>
          <w:vertAlign w:val="subscript"/>
          <w:lang w:val="en-US"/>
        </w:rPr>
        <w:t>aw</w:t>
      </w:r>
      <w:r w:rsidRPr="00F54690">
        <w:rPr>
          <w:rFonts w:ascii="Times New Roman" w:hAnsi="Times New Roman" w:cs="Times New Roman"/>
          <w:sz w:val="28"/>
          <w:szCs w:val="28"/>
          <w:lang w:val="en-US"/>
        </w:rPr>
        <w:t xml:space="preserve"> is small. Therefore </w:t>
      </w:r>
    </w:p>
    <w:p w:rsidR="00F54690" w:rsidRPr="00F54690" w:rsidRDefault="00F54690" w:rsidP="00F54690">
      <w:pPr>
        <w:widowControl w:val="0"/>
        <w:autoSpaceDE w:val="0"/>
        <w:autoSpaceDN w:val="0"/>
        <w:adjustRightInd w:val="0"/>
        <w:spacing w:line="312" w:lineRule="auto"/>
        <w:ind w:firstLine="567"/>
        <w:jc w:val="center"/>
        <w:rPr>
          <w:rFonts w:ascii="Times New Roman" w:hAnsi="Times New Roman" w:cs="Times New Roman"/>
          <w:sz w:val="28"/>
          <w:szCs w:val="28"/>
          <w:lang w:val="en-US"/>
        </w:rPr>
      </w:pPr>
      <w:proofErr w:type="spellStart"/>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ast</w:t>
      </w:r>
      <w:proofErr w:type="spellEnd"/>
      <w:r w:rsidRPr="00F54690">
        <w:rPr>
          <w:rFonts w:ascii="Times New Roman" w:hAnsi="Times New Roman" w:cs="Times New Roman"/>
          <w:sz w:val="28"/>
          <w:szCs w:val="28"/>
          <w:lang w:val="en-US"/>
        </w:rPr>
        <w:t xml:space="preserve"> =</w:t>
      </w:r>
      <w:r w:rsidRPr="00F54690">
        <w:rPr>
          <w:rFonts w:ascii="Times New Roman" w:hAnsi="Times New Roman" w:cs="Times New Roman"/>
          <w:position w:val="-34"/>
          <w:sz w:val="28"/>
          <w:szCs w:val="28"/>
        </w:rPr>
        <w:object w:dxaOrig="2299" w:dyaOrig="780">
          <v:shape id="_x0000_i1266" type="#_x0000_t75" style="width:115pt;height:38.8pt" o:ole="">
            <v:imagedata r:id="rId350" o:title=""/>
          </v:shape>
          <o:OLEObject Type="Embed" ProgID="Equation.3" ShapeID="_x0000_i1266" DrawAspect="Content" ObjectID="_1661010673" r:id="rId351"/>
        </w:object>
      </w:r>
      <w:r w:rsidRPr="00F54690">
        <w:rPr>
          <w:rFonts w:ascii="Times New Roman" w:hAnsi="Times New Roman" w:cs="Times New Roman"/>
          <w:sz w:val="28"/>
          <w:szCs w:val="28"/>
          <w:lang w:val="en-US"/>
        </w:rPr>
        <w:t>.</w:t>
      </w:r>
    </w:p>
    <w:p w:rsidR="00F54690" w:rsidRPr="00F54690" w:rsidRDefault="00F54690" w:rsidP="00F54690">
      <w:pPr>
        <w:widowControl w:val="0"/>
        <w:autoSpaceDE w:val="0"/>
        <w:autoSpaceDN w:val="0"/>
        <w:adjustRightInd w:val="0"/>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It is unacceptable. The permissible inrush current value can usually be, for example, </w:t>
      </w:r>
      <w:proofErr w:type="spellStart"/>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ast</w:t>
      </w:r>
      <w:proofErr w:type="spellEnd"/>
      <w:r w:rsidRPr="00F54690">
        <w:rPr>
          <w:rFonts w:ascii="Times New Roman" w:hAnsi="Times New Roman" w:cs="Times New Roman"/>
          <w:sz w:val="28"/>
          <w:szCs w:val="28"/>
          <w:lang w:val="en-US"/>
        </w:rPr>
        <w:t xml:space="preserve"> = 2</w:t>
      </w:r>
      <w:r w:rsidRPr="00F54690">
        <w:rPr>
          <w:rFonts w:ascii="Times New Roman" w:hAnsi="Times New Roman" w:cs="Times New Roman"/>
          <w:i/>
          <w:sz w:val="28"/>
          <w:szCs w:val="28"/>
          <w:lang w:val="en-US"/>
        </w:rPr>
        <w:t xml:space="preserve"> </w:t>
      </w:r>
      <w:proofErr w:type="spellStart"/>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aN</w:t>
      </w:r>
      <w:proofErr w:type="spellEnd"/>
      <w:r w:rsidRPr="00F54690">
        <w:rPr>
          <w:rFonts w:ascii="Times New Roman" w:hAnsi="Times New Roman" w:cs="Times New Roman"/>
          <w:sz w:val="28"/>
          <w:szCs w:val="28"/>
          <w:lang w:val="en-US"/>
        </w:rPr>
        <w:t xml:space="preserve">. </w:t>
      </w:r>
    </w:p>
    <w:p w:rsidR="00F54690" w:rsidRPr="00F54690" w:rsidRDefault="00F54690" w:rsidP="00F54690">
      <w:pPr>
        <w:widowControl w:val="0"/>
        <w:autoSpaceDE w:val="0"/>
        <w:autoSpaceDN w:val="0"/>
        <w:adjustRightInd w:val="0"/>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When it is necessary to add a starting rheostat to the armature winding</w:t>
      </w:r>
    </w:p>
    <w:p w:rsidR="00F54690" w:rsidRPr="00F54690" w:rsidRDefault="00F54690" w:rsidP="00F54690">
      <w:pPr>
        <w:widowControl w:val="0"/>
        <w:autoSpaceDE w:val="0"/>
        <w:autoSpaceDN w:val="0"/>
        <w:adjustRightInd w:val="0"/>
        <w:spacing w:line="312" w:lineRule="auto"/>
        <w:ind w:firstLine="567"/>
        <w:jc w:val="center"/>
        <w:rPr>
          <w:rFonts w:ascii="Times New Roman" w:hAnsi="Times New Roman" w:cs="Times New Roman"/>
          <w:sz w:val="28"/>
          <w:szCs w:val="28"/>
        </w:rPr>
      </w:pPr>
      <w:proofErr w:type="spellStart"/>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ast</w:t>
      </w:r>
      <w:proofErr w:type="spellEnd"/>
      <w:r w:rsidRPr="00F54690">
        <w:rPr>
          <w:rFonts w:ascii="Times New Roman" w:hAnsi="Times New Roman" w:cs="Times New Roman"/>
          <w:sz w:val="28"/>
          <w:szCs w:val="28"/>
        </w:rPr>
        <w:t xml:space="preserve"> =</w:t>
      </w:r>
      <w:r w:rsidRPr="00F54690">
        <w:rPr>
          <w:rFonts w:ascii="Times New Roman" w:hAnsi="Times New Roman" w:cs="Times New Roman"/>
          <w:position w:val="-34"/>
          <w:sz w:val="28"/>
          <w:szCs w:val="28"/>
        </w:rPr>
        <w:object w:dxaOrig="2140" w:dyaOrig="780">
          <v:shape id="_x0000_i1267" type="#_x0000_t75" style="width:107.05pt;height:38.8pt" o:ole="">
            <v:imagedata r:id="rId352" o:title=""/>
          </v:shape>
          <o:OLEObject Type="Embed" ProgID="Equation.3" ShapeID="_x0000_i1267" DrawAspect="Content" ObjectID="_1661010674" r:id="rId353"/>
        </w:object>
      </w:r>
      <w:r w:rsidRPr="00F54690">
        <w:rPr>
          <w:rFonts w:ascii="Times New Roman" w:hAnsi="Times New Roman" w:cs="Times New Roman"/>
          <w:sz w:val="28"/>
          <w:szCs w:val="28"/>
        </w:rPr>
        <w:t xml:space="preserve">.         </w:t>
      </w:r>
      <w:proofErr w:type="spellStart"/>
      <w:r w:rsidRPr="00F54690">
        <w:rPr>
          <w:rFonts w:ascii="Times New Roman" w:hAnsi="Times New Roman" w:cs="Times New Roman"/>
          <w:i/>
          <w:sz w:val="28"/>
          <w:szCs w:val="28"/>
          <w:lang w:val="en-US"/>
        </w:rPr>
        <w:t>R</w:t>
      </w:r>
      <w:r w:rsidRPr="00F54690">
        <w:rPr>
          <w:rFonts w:ascii="Times New Roman" w:hAnsi="Times New Roman" w:cs="Times New Roman"/>
          <w:i/>
          <w:sz w:val="28"/>
          <w:szCs w:val="28"/>
          <w:vertAlign w:val="subscript"/>
          <w:lang w:val="en-US"/>
        </w:rPr>
        <w:t>reos</w:t>
      </w:r>
      <w:proofErr w:type="spellEnd"/>
      <w:r w:rsidRPr="00F54690">
        <w:rPr>
          <w:rFonts w:ascii="Times New Roman" w:hAnsi="Times New Roman" w:cs="Times New Roman"/>
          <w:sz w:val="28"/>
          <w:szCs w:val="28"/>
        </w:rPr>
        <w:t>=</w:t>
      </w:r>
      <w:r w:rsidRPr="00F54690">
        <w:rPr>
          <w:rFonts w:ascii="Times New Roman" w:hAnsi="Times New Roman" w:cs="Times New Roman"/>
          <w:position w:val="-34"/>
          <w:sz w:val="28"/>
          <w:szCs w:val="28"/>
          <w:lang w:val="en-US"/>
        </w:rPr>
        <w:object w:dxaOrig="1359" w:dyaOrig="780">
          <v:shape id="_x0000_i1268" type="#_x0000_t75" style="width:67.8pt;height:38.8pt" o:ole="">
            <v:imagedata r:id="rId354" o:title=""/>
          </v:shape>
          <o:OLEObject Type="Embed" ProgID="Equation.3" ShapeID="_x0000_i1268" DrawAspect="Content" ObjectID="_1661010675" r:id="rId355"/>
        </w:object>
      </w:r>
      <w:r w:rsidRPr="00F54690">
        <w:rPr>
          <w:rFonts w:ascii="Times New Roman" w:hAnsi="Times New Roman" w:cs="Times New Roman"/>
          <w:sz w:val="28"/>
          <w:szCs w:val="28"/>
        </w:rPr>
        <w:t>.</w:t>
      </w:r>
    </w:p>
    <w:p w:rsidR="00F54690" w:rsidRPr="00F54690" w:rsidRDefault="00F54690" w:rsidP="00F54690">
      <w:pPr>
        <w:widowControl w:val="0"/>
        <w:autoSpaceDE w:val="0"/>
        <w:autoSpaceDN w:val="0"/>
        <w:adjustRightInd w:val="0"/>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The resulting value of </w:t>
      </w:r>
      <w:proofErr w:type="spellStart"/>
      <w:r w:rsidRPr="00F54690">
        <w:rPr>
          <w:rFonts w:ascii="Times New Roman" w:hAnsi="Times New Roman" w:cs="Times New Roman"/>
          <w:i/>
          <w:sz w:val="28"/>
          <w:szCs w:val="28"/>
          <w:lang w:val="en-US"/>
        </w:rPr>
        <w:t>R</w:t>
      </w:r>
      <w:r w:rsidRPr="00F54690">
        <w:rPr>
          <w:rFonts w:ascii="Times New Roman" w:hAnsi="Times New Roman" w:cs="Times New Roman"/>
          <w:i/>
          <w:sz w:val="28"/>
          <w:szCs w:val="28"/>
          <w:vertAlign w:val="subscript"/>
          <w:lang w:val="en-US"/>
        </w:rPr>
        <w:t>reos</w:t>
      </w:r>
      <w:proofErr w:type="spellEnd"/>
      <w:r w:rsidRPr="00F54690">
        <w:rPr>
          <w:rFonts w:ascii="Times New Roman" w:hAnsi="Times New Roman" w:cs="Times New Roman"/>
          <w:sz w:val="28"/>
          <w:szCs w:val="28"/>
          <w:lang w:val="en-US"/>
        </w:rPr>
        <w:t xml:space="preserve"> is divided into several stages. For example, </w:t>
      </w:r>
      <w:proofErr w:type="spellStart"/>
      <w:r w:rsidRPr="00F54690">
        <w:rPr>
          <w:rFonts w:ascii="Times New Roman" w:hAnsi="Times New Roman" w:cs="Times New Roman"/>
          <w:i/>
          <w:sz w:val="28"/>
          <w:szCs w:val="28"/>
          <w:lang w:val="en-US"/>
        </w:rPr>
        <w:t>R</w:t>
      </w:r>
      <w:r w:rsidRPr="00F54690">
        <w:rPr>
          <w:rFonts w:ascii="Times New Roman" w:hAnsi="Times New Roman" w:cs="Times New Roman"/>
          <w:i/>
          <w:sz w:val="28"/>
          <w:szCs w:val="28"/>
          <w:vertAlign w:val="subscript"/>
          <w:lang w:val="en-US"/>
        </w:rPr>
        <w:t>reos</w:t>
      </w:r>
      <w:proofErr w:type="spellEnd"/>
      <w:r w:rsidRPr="00F54690">
        <w:rPr>
          <w:rFonts w:ascii="Times New Roman" w:hAnsi="Times New Roman" w:cs="Times New Roman"/>
          <w:sz w:val="28"/>
          <w:szCs w:val="28"/>
          <w:lang w:val="en-US"/>
        </w:rPr>
        <w:t xml:space="preserve"> is divided into three</w:t>
      </w:r>
      <w:r w:rsidRPr="00F54690">
        <w:rPr>
          <w:rFonts w:ascii="Times New Roman" w:hAnsi="Times New Roman" w:cs="Times New Roman"/>
          <w:i/>
          <w:sz w:val="28"/>
          <w:szCs w:val="28"/>
          <w:lang w:val="en-US"/>
        </w:rPr>
        <w:t xml:space="preserve"> </w:t>
      </w:r>
      <w:r w:rsidRPr="00F54690">
        <w:rPr>
          <w:rFonts w:ascii="Times New Roman" w:hAnsi="Times New Roman" w:cs="Times New Roman"/>
          <w:sz w:val="28"/>
          <w:szCs w:val="28"/>
          <w:lang w:val="en-US"/>
        </w:rPr>
        <w:t>stages.</w:t>
      </w:r>
    </w:p>
    <w:p w:rsidR="00F54690" w:rsidRPr="00F54690" w:rsidRDefault="00F54690" w:rsidP="00F54690">
      <w:pPr>
        <w:widowControl w:val="0"/>
        <w:autoSpaceDE w:val="0"/>
        <w:autoSpaceDN w:val="0"/>
        <w:adjustRightInd w:val="0"/>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 xml:space="preserve">Resistance of one stage of the rheostat </w:t>
      </w:r>
      <w:r w:rsidRPr="00F54690">
        <w:rPr>
          <w:rFonts w:ascii="Times New Roman" w:hAnsi="Times New Roman" w:cs="Times New Roman"/>
          <w:i/>
          <w:sz w:val="28"/>
          <w:szCs w:val="28"/>
          <w:lang w:val="en-US"/>
        </w:rPr>
        <w:t xml:space="preserve">R= </w:t>
      </w:r>
      <w:proofErr w:type="spellStart"/>
      <w:r w:rsidRPr="00F54690">
        <w:rPr>
          <w:rFonts w:ascii="Times New Roman" w:hAnsi="Times New Roman" w:cs="Times New Roman"/>
          <w:i/>
          <w:sz w:val="28"/>
          <w:szCs w:val="28"/>
          <w:lang w:val="en-US"/>
        </w:rPr>
        <w:t>R</w:t>
      </w:r>
      <w:r w:rsidRPr="00F54690">
        <w:rPr>
          <w:rFonts w:ascii="Times New Roman" w:hAnsi="Times New Roman" w:cs="Times New Roman"/>
          <w:i/>
          <w:sz w:val="28"/>
          <w:szCs w:val="28"/>
          <w:vertAlign w:val="subscript"/>
          <w:lang w:val="en-US"/>
        </w:rPr>
        <w:t>reos</w:t>
      </w:r>
      <w:proofErr w:type="spellEnd"/>
      <w:r w:rsidRPr="00F54690">
        <w:rPr>
          <w:rFonts w:ascii="Times New Roman" w:hAnsi="Times New Roman" w:cs="Times New Roman"/>
          <w:sz w:val="28"/>
          <w:szCs w:val="28"/>
          <w:lang w:val="en-US"/>
        </w:rPr>
        <w:t>/3. The engine is started with a gradual decrease in the number of stages of the rheostat.</w:t>
      </w:r>
    </w:p>
    <w:p w:rsidR="00F54690" w:rsidRPr="00F54690" w:rsidRDefault="00F54690" w:rsidP="00F54690">
      <w:pPr>
        <w:widowControl w:val="0"/>
        <w:autoSpaceDE w:val="0"/>
        <w:autoSpaceDN w:val="0"/>
        <w:adjustRightInd w:val="0"/>
        <w:spacing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3) </w:t>
      </w:r>
      <w:r w:rsidRPr="00F54690">
        <w:rPr>
          <w:rFonts w:ascii="Times New Roman" w:hAnsi="Times New Roman" w:cs="Times New Roman"/>
          <w:b/>
          <w:color w:val="000000"/>
          <w:sz w:val="28"/>
          <w:szCs w:val="28"/>
          <w:lang w:val="en-US"/>
        </w:rPr>
        <w:t>Starting the engine when reducing the voltage</w:t>
      </w:r>
      <w:r w:rsidRPr="00F54690">
        <w:rPr>
          <w:rFonts w:ascii="Times New Roman" w:hAnsi="Times New Roman" w:cs="Times New Roman"/>
          <w:color w:val="000000"/>
          <w:sz w:val="28"/>
          <w:szCs w:val="28"/>
          <w:lang w:val="en-US"/>
        </w:rPr>
        <w:t xml:space="preserve"> of the armature winding </w:t>
      </w:r>
      <w:proofErr w:type="spellStart"/>
      <w:r w:rsidRPr="00F54690">
        <w:rPr>
          <w:rFonts w:ascii="Times New Roman" w:hAnsi="Times New Roman" w:cs="Times New Roman"/>
          <w:i/>
          <w:color w:val="000000"/>
          <w:sz w:val="28"/>
          <w:szCs w:val="28"/>
          <w:lang w:val="en-US"/>
        </w:rPr>
        <w:t>U</w:t>
      </w:r>
      <w:r w:rsidRPr="00F54690">
        <w:rPr>
          <w:rFonts w:ascii="Times New Roman" w:hAnsi="Times New Roman" w:cs="Times New Roman"/>
          <w:i/>
          <w:color w:val="000000"/>
          <w:sz w:val="28"/>
          <w:szCs w:val="28"/>
          <w:vertAlign w:val="subscript"/>
          <w:lang w:val="en-US"/>
        </w:rPr>
        <w:t>aN</w:t>
      </w:r>
      <w:proofErr w:type="spellEnd"/>
      <w:r w:rsidRPr="00F54690">
        <w:rPr>
          <w:rFonts w:ascii="Times New Roman" w:hAnsi="Times New Roman" w:cs="Times New Roman"/>
          <w:color w:val="000000"/>
          <w:sz w:val="28"/>
          <w:szCs w:val="28"/>
          <w:lang w:val="en-US"/>
        </w:rPr>
        <w:t>.</w:t>
      </w:r>
    </w:p>
    <w:p w:rsidR="00F54690" w:rsidRPr="00F54690" w:rsidRDefault="00F54690" w:rsidP="00F54690">
      <w:pPr>
        <w:widowControl w:val="0"/>
        <w:autoSpaceDE w:val="0"/>
        <w:autoSpaceDN w:val="0"/>
        <w:adjustRightInd w:val="0"/>
        <w:spacing w:line="312" w:lineRule="auto"/>
        <w:ind w:firstLine="567"/>
        <w:jc w:val="center"/>
        <w:rPr>
          <w:rFonts w:ascii="Times New Roman" w:hAnsi="Times New Roman" w:cs="Times New Roman"/>
          <w:sz w:val="28"/>
          <w:szCs w:val="28"/>
          <w:lang w:val="en-US"/>
        </w:rPr>
      </w:pPr>
      <w:proofErr w:type="spellStart"/>
      <w:r w:rsidRPr="00F54690">
        <w:rPr>
          <w:rFonts w:ascii="Times New Roman" w:hAnsi="Times New Roman" w:cs="Times New Roman"/>
          <w:i/>
          <w:sz w:val="28"/>
          <w:szCs w:val="28"/>
          <w:lang w:val="en-US"/>
        </w:rPr>
        <w:t>I</w:t>
      </w:r>
      <w:r w:rsidRPr="00F54690">
        <w:rPr>
          <w:rFonts w:ascii="Times New Roman" w:hAnsi="Times New Roman" w:cs="Times New Roman"/>
          <w:i/>
          <w:sz w:val="28"/>
          <w:szCs w:val="28"/>
          <w:vertAlign w:val="subscript"/>
          <w:lang w:val="en-US"/>
        </w:rPr>
        <w:t>ast</w:t>
      </w:r>
      <w:proofErr w:type="spellEnd"/>
      <w:r w:rsidRPr="00F54690">
        <w:rPr>
          <w:rFonts w:ascii="Times New Roman" w:hAnsi="Times New Roman" w:cs="Times New Roman"/>
          <w:sz w:val="28"/>
          <w:szCs w:val="28"/>
          <w:lang w:val="en-US"/>
        </w:rPr>
        <w:t xml:space="preserve"> =</w:t>
      </w:r>
      <w:r w:rsidRPr="00F54690">
        <w:rPr>
          <w:rFonts w:ascii="Times New Roman" w:hAnsi="Times New Roman" w:cs="Times New Roman"/>
          <w:position w:val="-34"/>
          <w:sz w:val="28"/>
          <w:szCs w:val="28"/>
        </w:rPr>
        <w:object w:dxaOrig="540" w:dyaOrig="780">
          <v:shape id="_x0000_i1269" type="#_x0000_t75" style="width:27.1pt;height:38.8pt" o:ole="">
            <v:imagedata r:id="rId356" o:title=""/>
          </v:shape>
          <o:OLEObject Type="Embed" ProgID="Equation.3" ShapeID="_x0000_i1269" DrawAspect="Content" ObjectID="_1661010676" r:id="rId357"/>
        </w:object>
      </w:r>
      <w:r w:rsidRPr="00F54690">
        <w:rPr>
          <w:rFonts w:ascii="Times New Roman" w:hAnsi="Times New Roman" w:cs="Times New Roman"/>
          <w:sz w:val="28"/>
          <w:szCs w:val="28"/>
          <w:lang w:val="en-US"/>
        </w:rPr>
        <w:t>.</w:t>
      </w:r>
    </w:p>
    <w:p w:rsidR="00F54690" w:rsidRPr="00F54690" w:rsidRDefault="00F54690" w:rsidP="00F54690">
      <w:pPr>
        <w:widowControl w:val="0"/>
        <w:autoSpaceDE w:val="0"/>
        <w:autoSpaceDN w:val="0"/>
        <w:adjustRightInd w:val="0"/>
        <w:spacing w:line="312" w:lineRule="auto"/>
        <w:ind w:firstLine="567"/>
        <w:jc w:val="both"/>
        <w:rPr>
          <w:rFonts w:ascii="Times New Roman" w:hAnsi="Times New Roman" w:cs="Times New Roman"/>
          <w:sz w:val="28"/>
          <w:szCs w:val="28"/>
          <w:lang w:val="en-US"/>
        </w:rPr>
      </w:pPr>
      <w:r w:rsidRPr="00F54690">
        <w:rPr>
          <w:rFonts w:ascii="Times New Roman" w:hAnsi="Times New Roman" w:cs="Times New Roman"/>
          <w:sz w:val="28"/>
          <w:szCs w:val="28"/>
          <w:lang w:val="en-US"/>
        </w:rPr>
        <w:t>Start-up with lowered voltage is performed, if there is a regulated voltage source in the enterprise.</w:t>
      </w:r>
    </w:p>
    <w:p w:rsidR="00F54690" w:rsidRPr="00F54690" w:rsidRDefault="000B0476" w:rsidP="000B0476">
      <w:pPr>
        <w:widowControl w:val="0"/>
        <w:autoSpaceDE w:val="0"/>
        <w:autoSpaceDN w:val="0"/>
        <w:adjustRightInd w:val="0"/>
        <w:spacing w:line="312" w:lineRule="auto"/>
        <w:jc w:val="center"/>
        <w:rPr>
          <w:rFonts w:ascii="Times New Roman" w:hAnsi="Times New Roman" w:cs="Times New Roman"/>
          <w:b/>
          <w:color w:val="000000"/>
          <w:sz w:val="28"/>
          <w:szCs w:val="28"/>
          <w:lang w:val="en-US"/>
        </w:rPr>
      </w:pPr>
      <w:r>
        <w:rPr>
          <w:noProof/>
        </w:rPr>
        <w:lastRenderedPageBreak/>
        <mc:AlternateContent>
          <mc:Choice Requires="wps">
            <w:drawing>
              <wp:anchor distT="0" distB="0" distL="114300" distR="114300" simplePos="0" relativeHeight="251717632" behindDoc="1" locked="0" layoutInCell="1" allowOverlap="1" wp14:anchorId="7571521E" wp14:editId="176844C2">
                <wp:simplePos x="0" y="0"/>
                <wp:positionH relativeFrom="column">
                  <wp:posOffset>-1270</wp:posOffset>
                </wp:positionH>
                <wp:positionV relativeFrom="paragraph">
                  <wp:posOffset>3342005</wp:posOffset>
                </wp:positionV>
                <wp:extent cx="2606675" cy="635"/>
                <wp:effectExtent l="0" t="0" r="0" b="0"/>
                <wp:wrapTight wrapText="bothSides">
                  <wp:wrapPolygon edited="0">
                    <wp:start x="0" y="0"/>
                    <wp:lineTo x="0" y="21600"/>
                    <wp:lineTo x="21600" y="21600"/>
                    <wp:lineTo x="21600" y="0"/>
                  </wp:wrapPolygon>
                </wp:wrapTight>
                <wp:docPr id="10244" name="Надпись 10244"/>
                <wp:cNvGraphicFramePr/>
                <a:graphic xmlns:a="http://schemas.openxmlformats.org/drawingml/2006/main">
                  <a:graphicData uri="http://schemas.microsoft.com/office/word/2010/wordprocessingShape">
                    <wps:wsp>
                      <wps:cNvSpPr txBox="1"/>
                      <wps:spPr>
                        <a:xfrm>
                          <a:off x="0" y="0"/>
                          <a:ext cx="2606675" cy="635"/>
                        </a:xfrm>
                        <a:prstGeom prst="rect">
                          <a:avLst/>
                        </a:prstGeom>
                        <a:solidFill>
                          <a:prstClr val="white"/>
                        </a:solidFill>
                        <a:ln>
                          <a:noFill/>
                        </a:ln>
                      </wps:spPr>
                      <wps:txbx>
                        <w:txbxContent>
                          <w:p w:rsidR="000B0476" w:rsidRPr="000B0476" w:rsidRDefault="000B0476" w:rsidP="000B0476">
                            <w:pPr>
                              <w:pStyle w:val="ac"/>
                              <w:spacing w:line="276" w:lineRule="auto"/>
                              <w:rPr>
                                <w:rFonts w:ascii="Times New Roman" w:eastAsia="Times New Roman" w:hAnsi="Times New Roman"/>
                                <w:i w:val="0"/>
                                <w:noProof/>
                                <w:color w:val="auto"/>
                                <w:sz w:val="32"/>
                                <w:szCs w:val="32"/>
                              </w:rPr>
                            </w:pPr>
                            <w:r w:rsidRPr="000B0476">
                              <w:rPr>
                                <w:rFonts w:ascii="Times New Roman" w:hAnsi="Times New Roman"/>
                                <w:i w:val="0"/>
                                <w:color w:val="auto"/>
                                <w:sz w:val="28"/>
                                <w:szCs w:val="28"/>
                                <w:lang w:val="en-US"/>
                              </w:rPr>
                              <w:t xml:space="preserve">Figure 5.14 </w:t>
                            </w:r>
                            <w:r>
                              <w:rPr>
                                <w:rFonts w:ascii="Times New Roman" w:hAnsi="Times New Roman"/>
                                <w:i w:val="0"/>
                                <w:color w:val="auto"/>
                                <w:sz w:val="28"/>
                                <w:szCs w:val="28"/>
                                <w:lang w:val="en-US"/>
                              </w:rPr>
                              <w:t>–</w:t>
                            </w:r>
                            <w:r w:rsidRPr="000B0476">
                              <w:rPr>
                                <w:rFonts w:ascii="Times New Roman" w:hAnsi="Times New Roman"/>
                                <w:i w:val="0"/>
                                <w:color w:val="auto"/>
                                <w:sz w:val="28"/>
                                <w:szCs w:val="28"/>
                                <w:lang w:val="en-US"/>
                              </w:rPr>
                              <w:t xml:space="preserve"> Start</w:t>
                            </w:r>
                            <w:r>
                              <w:rPr>
                                <w:rFonts w:ascii="Times New Roman" w:hAnsi="Times New Roman"/>
                                <w:i w:val="0"/>
                                <w:color w:val="auto"/>
                                <w:sz w:val="28"/>
                                <w:szCs w:val="28"/>
                                <w:lang w:val="en-US"/>
                              </w:rPr>
                              <w:t xml:space="preserve"> </w:t>
                            </w:r>
                            <w:r w:rsidRPr="000B0476">
                              <w:rPr>
                                <w:rFonts w:ascii="Times New Roman" w:hAnsi="Times New Roman"/>
                                <w:i w:val="0"/>
                                <w:color w:val="auto"/>
                                <w:sz w:val="28"/>
                                <w:szCs w:val="28"/>
                                <w:lang w:val="en-US"/>
                              </w:rPr>
                              <w:t>the DC motor with the help of starting rheostats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71521E" id="Надпись 10244" o:spid="_x0000_s1057" type="#_x0000_t202" style="position:absolute;left:0;text-align:left;margin-left:-.1pt;margin-top:263.15pt;width:205.25pt;height:.0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" stroked="f">
                <v:textbox style="mso-fit-shape-to-text:t" inset="0,0,0,0">
                  <w:txbxContent>
                    <w:p w:rsidR="000B0476" w:rsidRPr="000B0476" w:rsidRDefault="000B0476" w:rsidP="000B0476">
                      <w:pPr>
                        <w:pStyle w:val="ac"/>
                        <w:spacing w:line="276" w:lineRule="auto"/>
                        <w:rPr>
                          <w:rFonts w:ascii="Times New Roman" w:eastAsia="Times New Roman" w:hAnsi="Times New Roman"/>
                          <w:i w:val="0"/>
                          <w:noProof/>
                          <w:color w:val="auto"/>
                          <w:sz w:val="32"/>
                          <w:szCs w:val="32"/>
                        </w:rPr>
                      </w:pPr>
                      <w:r w:rsidRPr="000B0476">
                        <w:rPr>
                          <w:rFonts w:ascii="Times New Roman" w:hAnsi="Times New Roman"/>
                          <w:i w:val="0"/>
                          <w:color w:val="auto"/>
                          <w:sz w:val="28"/>
                          <w:szCs w:val="28"/>
                          <w:lang w:val="en-US"/>
                        </w:rPr>
                        <w:t xml:space="preserve">Figure 5.14 </w:t>
                      </w:r>
                      <w:r>
                        <w:rPr>
                          <w:rFonts w:ascii="Times New Roman" w:hAnsi="Times New Roman"/>
                          <w:i w:val="0"/>
                          <w:color w:val="auto"/>
                          <w:sz w:val="28"/>
                          <w:szCs w:val="28"/>
                          <w:lang w:val="en-US"/>
                        </w:rPr>
                        <w:t>–</w:t>
                      </w:r>
                      <w:r w:rsidRPr="000B0476">
                        <w:rPr>
                          <w:rFonts w:ascii="Times New Roman" w:hAnsi="Times New Roman"/>
                          <w:i w:val="0"/>
                          <w:color w:val="auto"/>
                          <w:sz w:val="28"/>
                          <w:szCs w:val="28"/>
                          <w:lang w:val="en-US"/>
                        </w:rPr>
                        <w:t xml:space="preserve"> Start</w:t>
                      </w:r>
                      <w:r>
                        <w:rPr>
                          <w:rFonts w:ascii="Times New Roman" w:hAnsi="Times New Roman"/>
                          <w:i w:val="0"/>
                          <w:color w:val="auto"/>
                          <w:sz w:val="28"/>
                          <w:szCs w:val="28"/>
                          <w:lang w:val="en-US"/>
                        </w:rPr>
                        <w:t xml:space="preserve"> </w:t>
                      </w:r>
                      <w:r w:rsidRPr="000B0476">
                        <w:rPr>
                          <w:rFonts w:ascii="Times New Roman" w:hAnsi="Times New Roman"/>
                          <w:i w:val="0"/>
                          <w:color w:val="auto"/>
                          <w:sz w:val="28"/>
                          <w:szCs w:val="28"/>
                          <w:lang w:val="en-US"/>
                        </w:rPr>
                        <w:t>the DC motor with the help of starting rheostats</w:t>
                      </w:r>
                    </w:p>
                  </w:txbxContent>
                </v:textbox>
                <w10:wrap type="tight"/>
              </v:shape>
            </w:pict>
          </mc:Fallback>
        </mc:AlternateContent>
      </w:r>
      <w:r w:rsidR="00F54690" w:rsidRPr="00F54690">
        <w:rPr>
          <w:rFonts w:ascii="Times New Roman" w:hAnsi="Times New Roman" w:cs="Times New Roman"/>
          <w:noProof/>
          <w:sz w:val="32"/>
          <w:szCs w:val="32"/>
        </w:rPr>
        <w:drawing>
          <wp:anchor distT="0" distB="0" distL="114300" distR="114300" simplePos="0" relativeHeight="251715584" behindDoc="1" locked="0" layoutInCell="1" allowOverlap="1">
            <wp:simplePos x="0" y="0"/>
            <wp:positionH relativeFrom="column">
              <wp:posOffset>-1633</wp:posOffset>
            </wp:positionH>
            <wp:positionV relativeFrom="paragraph">
              <wp:posOffset>272</wp:posOffset>
            </wp:positionV>
            <wp:extent cx="2606723" cy="3285296"/>
            <wp:effectExtent l="0" t="0" r="3175" b="0"/>
            <wp:wrapTight wrapText="bothSides">
              <wp:wrapPolygon edited="0">
                <wp:start x="0" y="0"/>
                <wp:lineTo x="0" y="21420"/>
                <wp:lineTo x="21468" y="21420"/>
                <wp:lineTo x="21468" y="0"/>
                <wp:lineTo x="0" y="0"/>
              </wp:wrapPolygon>
            </wp:wrapTight>
            <wp:docPr id="10243" name="Рисунок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606723" cy="3285296"/>
                    </a:xfrm>
                    <a:prstGeom prst="rect">
                      <a:avLst/>
                    </a:prstGeom>
                    <a:noFill/>
                    <a:ln>
                      <a:noFill/>
                    </a:ln>
                  </pic:spPr>
                </pic:pic>
              </a:graphicData>
            </a:graphic>
            <wp14:sizeRelH relativeFrom="page">
              <wp14:pctWidth>0</wp14:pctWidth>
            </wp14:sizeRelH>
            <wp14:sizeRelV relativeFrom="page">
              <wp14:pctHeight>0</wp14:pctHeight>
            </wp14:sizeRelV>
          </wp:anchor>
        </w:drawing>
      </w:r>
      <w:r w:rsidR="00F54690" w:rsidRPr="00F54690">
        <w:rPr>
          <w:rFonts w:ascii="Times New Roman" w:hAnsi="Times New Roman" w:cs="Times New Roman"/>
          <w:b/>
          <w:color w:val="000000"/>
          <w:sz w:val="28"/>
          <w:szCs w:val="28"/>
          <w:lang w:val="en-US"/>
        </w:rPr>
        <w:t>DC motor speed control</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The speed of a DC motor can be adjusted in several ways. We write the basic equation of the constant current motor</w:t>
      </w:r>
    </w:p>
    <w:p w:rsidR="00F54690" w:rsidRPr="00F54690" w:rsidRDefault="00F54690" w:rsidP="00F54690">
      <w:pPr>
        <w:spacing w:line="312" w:lineRule="auto"/>
        <w:jc w:val="center"/>
        <w:rPr>
          <w:rFonts w:ascii="Times New Roman" w:hAnsi="Times New Roman" w:cs="Times New Roman"/>
          <w:sz w:val="28"/>
          <w:szCs w:val="28"/>
          <w:lang w:val="en-US"/>
        </w:rPr>
      </w:pPr>
      <w:r w:rsidRPr="00F54690">
        <w:rPr>
          <w:rFonts w:ascii="Times New Roman" w:hAnsi="Times New Roman" w:cs="Times New Roman"/>
          <w:sz w:val="28"/>
          <w:szCs w:val="28"/>
          <w:lang w:val="en-US"/>
        </w:rPr>
        <w:fldChar w:fldCharType="begin"/>
      </w:r>
      <w:r w:rsidRPr="00F54690">
        <w:rPr>
          <w:rFonts w:ascii="Times New Roman" w:hAnsi="Times New Roman" w:cs="Times New Roman"/>
          <w:sz w:val="28"/>
          <w:szCs w:val="28"/>
          <w:lang w:val="en-US"/>
        </w:rPr>
        <w:instrText xml:space="preserve"> QUOTE </w:instrText>
      </w:r>
      <m:oMath>
        <m:sSub>
          <m:sSubPr>
            <m:ctrlPr>
              <w:rPr>
                <w:rFonts w:ascii="Cambria Math" w:eastAsia="Calibri" w:hAnsi="Cambria Math" w:cs="Times New Roman"/>
                <w:i/>
                <w:sz w:val="28"/>
                <w:szCs w:val="28"/>
                <w:lang w:eastAsia="en-US"/>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r>
          <m:rPr>
            <m:sty m:val="p"/>
          </m:rPr>
          <w:rPr>
            <w:rFonts w:ascii="Cambria Math" w:hAnsi="Cambria Math" w:cs="Times New Roman"/>
            <w:sz w:val="28"/>
            <w:szCs w:val="28"/>
          </w:rPr>
          <m:t>=</m:t>
        </m:r>
        <m:f>
          <m:fPr>
            <m:ctrlPr>
              <w:rPr>
                <w:rFonts w:ascii="Cambria Math" w:eastAsia="Calibri" w:hAnsi="Cambria Math" w:cs="Times New Roman"/>
                <w:i/>
                <w:sz w:val="28"/>
                <w:szCs w:val="28"/>
                <w:lang w:eastAsia="en-US"/>
              </w:rPr>
            </m:ctrlPr>
          </m:fPr>
          <m:num>
            <m:sSub>
              <m:sSubPr>
                <m:ctrlPr>
                  <w:rPr>
                    <w:rFonts w:ascii="Cambria Math" w:eastAsia="Calibri" w:hAnsi="Cambria Math" w:cs="Times New Roman"/>
                    <w:i/>
                    <w:sz w:val="28"/>
                    <w:szCs w:val="28"/>
                    <w:lang w:eastAsia="en-US"/>
                  </w:rPr>
                </m:ctrlPr>
              </m:sSubPr>
              <m:e>
                <m:r>
                  <m:rPr>
                    <m:sty m:val="p"/>
                  </m:rPr>
                  <w:rPr>
                    <w:rFonts w:ascii="Cambria Math" w:hAnsi="Cambria Math" w:cs="Times New Roman"/>
                    <w:sz w:val="28"/>
                    <w:szCs w:val="28"/>
                  </w:rPr>
                  <m:t>U</m:t>
                </m:r>
              </m:e>
              <m:sub>
                <m:r>
                  <m:rPr>
                    <m:sty m:val="p"/>
                  </m:rPr>
                  <w:rPr>
                    <w:rFonts w:ascii="Cambria Math" w:hAnsi="Cambria Math" w:cs="Times New Roman"/>
                    <w:sz w:val="28"/>
                    <w:szCs w:val="28"/>
                  </w:rPr>
                  <m:t>a</m:t>
                </m:r>
              </m:sub>
            </m:sSub>
            <m:r>
              <m:rPr>
                <m:sty m:val="p"/>
              </m:rPr>
              <w:rPr>
                <w:rFonts w:ascii="Cambria Math" w:hAnsi="Cambria Math" w:cs="Times New Roman"/>
                <w:sz w:val="28"/>
                <w:szCs w:val="28"/>
              </w:rPr>
              <m:t>-</m:t>
            </m:r>
            <m:sSub>
              <m:sSubPr>
                <m:ctrlPr>
                  <w:rPr>
                    <w:rFonts w:ascii="Cambria Math" w:eastAsia="Calibri" w:hAnsi="Cambria Math" w:cs="Times New Roman"/>
                    <w:i/>
                    <w:sz w:val="28"/>
                    <w:szCs w:val="28"/>
                    <w:lang w:eastAsia="en-US"/>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a</m:t>
                </m:r>
              </m:sub>
            </m:sSub>
            <m:r>
              <m:rPr>
                <m:sty m:val="p"/>
              </m:rPr>
              <w:rPr>
                <w:rFonts w:ascii="Cambria Math" w:hAnsi="Cambria Math" w:cs="Times New Roman"/>
                <w:sz w:val="28"/>
                <w:szCs w:val="28"/>
              </w:rPr>
              <m:t>∙</m:t>
            </m:r>
            <m:sSub>
              <m:sSubPr>
                <m:ctrlPr>
                  <w:rPr>
                    <w:rFonts w:ascii="Cambria Math" w:eastAsia="Calibri" w:hAnsi="Cambria Math" w:cs="Times New Roman"/>
                    <w:i/>
                    <w:sz w:val="28"/>
                    <w:szCs w:val="28"/>
                    <w:lang w:eastAsia="en-US"/>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a</m:t>
                </m:r>
              </m:sub>
            </m:sSub>
          </m:num>
          <m:den>
            <m:sSub>
              <m:sSubPr>
                <m:ctrlPr>
                  <w:rPr>
                    <w:rFonts w:ascii="Cambria Math" w:eastAsia="Calibri" w:hAnsi="Cambria Math" w:cs="Times New Roman"/>
                    <w:i/>
                    <w:sz w:val="28"/>
                    <w:szCs w:val="28"/>
                    <w:lang w:eastAsia="en-US"/>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E</m:t>
                </m:r>
              </m:sub>
            </m:sSub>
            <m:r>
              <m:rPr>
                <m:sty m:val="p"/>
              </m:rPr>
              <w:rPr>
                <w:rFonts w:ascii="Cambria Math" w:hAnsi="Cambria Math" w:cs="Times New Roman"/>
                <w:sz w:val="28"/>
                <w:szCs w:val="28"/>
              </w:rPr>
              <m:t>∙Φ</m:t>
            </m:r>
          </m:den>
        </m:f>
      </m:oMath>
      <w:r w:rsidRPr="00F54690">
        <w:rPr>
          <w:rFonts w:ascii="Times New Roman" w:hAnsi="Times New Roman" w:cs="Times New Roman"/>
          <w:sz w:val="28"/>
          <w:szCs w:val="28"/>
          <w:lang w:val="en-US"/>
        </w:rPr>
        <w:instrText xml:space="preserve"> </w:instrText>
      </w:r>
      <w:r w:rsidRPr="00F54690">
        <w:rPr>
          <w:rFonts w:ascii="Times New Roman" w:hAnsi="Times New Roman" w:cs="Times New Roman"/>
          <w:sz w:val="28"/>
          <w:szCs w:val="28"/>
          <w:lang w:val="en-US"/>
        </w:rPr>
        <w:fldChar w:fldCharType="end"/>
      </w:r>
      <m:oMath>
        <m:sSub>
          <m:sSubPr>
            <m:ctrlPr>
              <w:rPr>
                <w:rFonts w:ascii="Cambria Math" w:eastAsia="Calibri" w:hAnsi="Cambria Math" w:cs="Times New Roman"/>
                <w:i/>
                <w:sz w:val="28"/>
                <w:szCs w:val="28"/>
                <w:lang w:eastAsia="en-US"/>
              </w:rPr>
            </m:ctrlPr>
          </m:sSubPr>
          <m:e>
            <m:r>
              <w:rPr>
                <w:rFonts w:ascii="Cambria Math" w:hAnsi="Cambria Math" w:cs="Times New Roman"/>
                <w:sz w:val="28"/>
                <w:szCs w:val="28"/>
              </w:rPr>
              <m:t>n</m:t>
            </m:r>
          </m:e>
          <m:sub>
            <m:r>
              <w:rPr>
                <w:rFonts w:ascii="Cambria Math" w:hAnsi="Cambria Math" w:cs="Times New Roman"/>
                <w:sz w:val="28"/>
                <w:szCs w:val="28"/>
              </w:rPr>
              <m:t>a</m:t>
            </m:r>
          </m:sub>
        </m:sSub>
        <m:r>
          <w:rPr>
            <w:rFonts w:ascii="Cambria Math" w:hAnsi="Cambria Math" w:cs="Times New Roman"/>
            <w:sz w:val="28"/>
            <w:szCs w:val="28"/>
          </w:rPr>
          <m:t>=</m:t>
        </m:r>
        <m:f>
          <m:fPr>
            <m:ctrlPr>
              <w:rPr>
                <w:rFonts w:ascii="Cambria Math" w:eastAsia="Calibri" w:hAnsi="Cambria Math" w:cs="Times New Roman"/>
                <w:i/>
                <w:sz w:val="28"/>
                <w:szCs w:val="28"/>
                <w:lang w:eastAsia="en-US"/>
              </w:rPr>
            </m:ctrlPr>
          </m:fPr>
          <m:num>
            <m:sSub>
              <m:sSubPr>
                <m:ctrlPr>
                  <w:rPr>
                    <w:rFonts w:ascii="Cambria Math" w:eastAsia="Calibri" w:hAnsi="Cambria Math" w:cs="Times New Roman"/>
                    <w:i/>
                    <w:sz w:val="28"/>
                    <w:szCs w:val="28"/>
                    <w:lang w:eastAsia="en-US"/>
                  </w:rPr>
                </m:ctrlPr>
              </m:sSubPr>
              <m:e>
                <m:r>
                  <w:rPr>
                    <w:rFonts w:ascii="Cambria Math" w:hAnsi="Cambria Math" w:cs="Times New Roman"/>
                    <w:sz w:val="28"/>
                    <w:szCs w:val="28"/>
                  </w:rPr>
                  <m:t>U</m:t>
                </m:r>
              </m:e>
              <m:sub>
                <m:r>
                  <w:rPr>
                    <w:rFonts w:ascii="Cambria Math" w:hAnsi="Cambria Math" w:cs="Times New Roman"/>
                    <w:sz w:val="28"/>
                    <w:szCs w:val="28"/>
                  </w:rPr>
                  <m:t>aN</m:t>
                </m:r>
              </m:sub>
            </m:sSub>
            <m:r>
              <w:rPr>
                <w:rFonts w:ascii="Cambria Math" w:hAnsi="Cambria Math" w:cs="Times New Roman"/>
                <w:sz w:val="28"/>
                <w:szCs w:val="28"/>
              </w:rPr>
              <m:t>-</m:t>
            </m:r>
            <m:sSub>
              <m:sSubPr>
                <m:ctrlPr>
                  <w:rPr>
                    <w:rFonts w:ascii="Cambria Math" w:eastAsia="Calibri" w:hAnsi="Cambria Math" w:cs="Times New Roman"/>
                    <w:i/>
                    <w:sz w:val="28"/>
                    <w:szCs w:val="28"/>
                    <w:lang w:eastAsia="en-US"/>
                  </w:rPr>
                </m:ctrlPr>
              </m:sSubPr>
              <m:e>
                <m:r>
                  <w:rPr>
                    <w:rFonts w:ascii="Cambria Math" w:hAnsi="Cambria Math" w:cs="Times New Roman"/>
                    <w:sz w:val="28"/>
                    <w:szCs w:val="28"/>
                  </w:rPr>
                  <m:t>I</m:t>
                </m:r>
              </m:e>
              <m:sub>
                <m:r>
                  <w:rPr>
                    <w:rFonts w:ascii="Cambria Math" w:hAnsi="Cambria Math" w:cs="Times New Roman"/>
                    <w:sz w:val="28"/>
                    <w:szCs w:val="28"/>
                  </w:rPr>
                  <m:t>a</m:t>
                </m:r>
              </m:sub>
            </m:sSub>
            <m:r>
              <w:rPr>
                <w:rFonts w:ascii="Cambria Math" w:hAnsi="Cambria Math" w:cs="Times New Roman"/>
                <w:sz w:val="28"/>
                <w:szCs w:val="28"/>
              </w:rPr>
              <m:t>∙</m:t>
            </m:r>
            <m:sSub>
              <m:sSubPr>
                <m:ctrlPr>
                  <w:rPr>
                    <w:rFonts w:ascii="Cambria Math" w:eastAsia="Calibri" w:hAnsi="Cambria Math" w:cs="Times New Roman"/>
                    <w:i/>
                    <w:sz w:val="28"/>
                    <w:szCs w:val="28"/>
                    <w:lang w:eastAsia="en-US"/>
                  </w:rPr>
                </m:ctrlPr>
              </m:sSubPr>
              <m:e>
                <m:r>
                  <w:rPr>
                    <w:rFonts w:ascii="Cambria Math" w:hAnsi="Cambria Math" w:cs="Times New Roman"/>
                    <w:sz w:val="28"/>
                    <w:szCs w:val="28"/>
                  </w:rPr>
                  <m:t>R</m:t>
                </m:r>
              </m:e>
              <m:sub>
                <m:r>
                  <w:rPr>
                    <w:rFonts w:ascii="Cambria Math" w:hAnsi="Cambria Math" w:cs="Times New Roman"/>
                    <w:sz w:val="28"/>
                    <w:szCs w:val="28"/>
                  </w:rPr>
                  <m:t>a</m:t>
                </m:r>
              </m:sub>
            </m:sSub>
          </m:num>
          <m:den>
            <m:sSub>
              <m:sSubPr>
                <m:ctrlPr>
                  <w:rPr>
                    <w:rFonts w:ascii="Cambria Math" w:eastAsia="Calibri" w:hAnsi="Cambria Math" w:cs="Times New Roman"/>
                    <w:i/>
                    <w:sz w:val="28"/>
                    <w:szCs w:val="28"/>
                    <w:lang w:eastAsia="en-US"/>
                  </w:rPr>
                </m:ctrlPr>
              </m:sSubPr>
              <m:e>
                <m:r>
                  <w:rPr>
                    <w:rFonts w:ascii="Cambria Math" w:hAnsi="Cambria Math" w:cs="Times New Roman"/>
                    <w:sz w:val="28"/>
                    <w:szCs w:val="28"/>
                  </w:rPr>
                  <m:t>C</m:t>
                </m:r>
              </m:e>
              <m:sub>
                <m:r>
                  <w:rPr>
                    <w:rFonts w:ascii="Cambria Math" w:hAnsi="Cambria Math" w:cs="Times New Roman"/>
                    <w:sz w:val="28"/>
                    <w:szCs w:val="28"/>
                  </w:rPr>
                  <m:t>E</m:t>
                </m:r>
              </m:sub>
            </m:sSub>
            <m:r>
              <w:rPr>
                <w:rFonts w:ascii="Cambria Math" w:hAnsi="Cambria Math" w:cs="Times New Roman"/>
                <w:sz w:val="28"/>
                <w:szCs w:val="28"/>
              </w:rPr>
              <m:t>∙</m:t>
            </m:r>
            <m:r>
              <m:rPr>
                <m:sty m:val="p"/>
              </m:rPr>
              <w:rPr>
                <w:rFonts w:ascii="Cambria Math" w:hAnsi="Cambria Math" w:cs="Times New Roman"/>
                <w:sz w:val="28"/>
                <w:szCs w:val="28"/>
              </w:rPr>
              <m:t>Φ</m:t>
            </m:r>
          </m:den>
        </m:f>
      </m:oMath>
      <w:r w:rsidRPr="00F54690">
        <w:rPr>
          <w:rFonts w:ascii="Times New Roman" w:hAnsi="Times New Roman" w:cs="Times New Roman"/>
          <w:sz w:val="28"/>
          <w:szCs w:val="28"/>
          <w:lang w:val="en-US"/>
        </w:rPr>
        <w:t>, rpm</w:t>
      </w:r>
    </w:p>
    <w:p w:rsidR="00F54690" w:rsidRPr="00F54690" w:rsidRDefault="00F54690" w:rsidP="00F54690">
      <w:pPr>
        <w:pStyle w:val="af2"/>
        <w:spacing w:after="0" w:line="312" w:lineRule="auto"/>
        <w:ind w:firstLine="567"/>
        <w:jc w:val="center"/>
        <w:rPr>
          <w:rFonts w:ascii="Times New Roman" w:hAnsi="Times New Roman" w:cs="Times New Roman"/>
          <w:color w:val="000000"/>
          <w:sz w:val="28"/>
          <w:szCs w:val="28"/>
        </w:rPr>
      </w:pP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were </w:t>
      </w:r>
      <w:proofErr w:type="spellStart"/>
      <w:r w:rsidRPr="00F54690">
        <w:rPr>
          <w:rFonts w:ascii="Times New Roman" w:hAnsi="Times New Roman" w:cs="Times New Roman"/>
          <w:i/>
          <w:color w:val="000000"/>
          <w:sz w:val="28"/>
          <w:szCs w:val="28"/>
          <w:lang w:val="en-US"/>
        </w:rPr>
        <w:t>U</w:t>
      </w:r>
      <w:r w:rsidRPr="00F54690">
        <w:rPr>
          <w:rFonts w:ascii="Times New Roman" w:hAnsi="Times New Roman" w:cs="Times New Roman"/>
          <w:i/>
          <w:color w:val="000000"/>
          <w:sz w:val="28"/>
          <w:szCs w:val="28"/>
          <w:vertAlign w:val="subscript"/>
          <w:lang w:val="en-US"/>
        </w:rPr>
        <w:t>aN</w:t>
      </w:r>
      <w:proofErr w:type="spellEnd"/>
      <w:r w:rsidRPr="00F54690">
        <w:rPr>
          <w:rFonts w:ascii="Times New Roman" w:hAnsi="Times New Roman" w:cs="Times New Roman"/>
          <w:color w:val="000000"/>
          <w:sz w:val="28"/>
          <w:szCs w:val="28"/>
          <w:lang w:val="en-US"/>
        </w:rPr>
        <w:t xml:space="preserve"> – nominal voltage of anchor, V</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proofErr w:type="spellStart"/>
      <w:r w:rsidRPr="00F54690">
        <w:rPr>
          <w:rFonts w:ascii="Times New Roman" w:hAnsi="Times New Roman" w:cs="Times New Roman"/>
          <w:i/>
          <w:color w:val="000000"/>
          <w:sz w:val="28"/>
          <w:szCs w:val="28"/>
          <w:lang w:val="en-US"/>
        </w:rPr>
        <w:t>I</w:t>
      </w:r>
      <w:r w:rsidRPr="00F54690">
        <w:rPr>
          <w:rFonts w:ascii="Times New Roman" w:hAnsi="Times New Roman" w:cs="Times New Roman"/>
          <w:i/>
          <w:color w:val="000000"/>
          <w:sz w:val="28"/>
          <w:szCs w:val="28"/>
          <w:vertAlign w:val="subscript"/>
          <w:lang w:val="en-US"/>
        </w:rPr>
        <w:t>a</w:t>
      </w:r>
      <w:proofErr w:type="spellEnd"/>
      <w:r w:rsidRPr="00F54690">
        <w:rPr>
          <w:rFonts w:ascii="Times New Roman" w:hAnsi="Times New Roman" w:cs="Times New Roman"/>
          <w:color w:val="000000"/>
          <w:sz w:val="28"/>
          <w:szCs w:val="28"/>
          <w:lang w:val="en-US"/>
        </w:rPr>
        <w:t xml:space="preserve"> – current of anchor winding (load current), A</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i/>
          <w:color w:val="000000"/>
          <w:sz w:val="28"/>
          <w:szCs w:val="28"/>
          <w:lang w:val="en-US"/>
        </w:rPr>
        <w:t>R</w:t>
      </w:r>
      <w:r w:rsidRPr="00F54690">
        <w:rPr>
          <w:rFonts w:ascii="Times New Roman" w:hAnsi="Times New Roman" w:cs="Times New Roman"/>
          <w:i/>
          <w:color w:val="000000"/>
          <w:sz w:val="28"/>
          <w:szCs w:val="28"/>
          <w:vertAlign w:val="subscript"/>
          <w:lang w:val="en-US"/>
        </w:rPr>
        <w:t>a</w:t>
      </w:r>
      <w:r w:rsidRPr="00F54690">
        <w:rPr>
          <w:rFonts w:ascii="Times New Roman" w:hAnsi="Times New Roman" w:cs="Times New Roman"/>
          <w:i/>
          <w:color w:val="000000"/>
          <w:sz w:val="28"/>
          <w:szCs w:val="28"/>
          <w:lang w:val="en-US"/>
        </w:rPr>
        <w:t xml:space="preserve"> </w:t>
      </w:r>
      <w:r w:rsidRPr="00F54690">
        <w:rPr>
          <w:rFonts w:ascii="Times New Roman" w:hAnsi="Times New Roman" w:cs="Times New Roman"/>
          <w:color w:val="000000"/>
          <w:sz w:val="28"/>
          <w:szCs w:val="28"/>
          <w:lang w:val="en-US"/>
        </w:rPr>
        <w:t>– main circuit resistance, Ohm</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rPr>
        <w:t>Ф</w:t>
      </w:r>
      <w:r w:rsidRPr="00F54690">
        <w:rPr>
          <w:rFonts w:ascii="Times New Roman" w:hAnsi="Times New Roman" w:cs="Times New Roman"/>
          <w:color w:val="000000"/>
          <w:sz w:val="28"/>
          <w:szCs w:val="28"/>
          <w:lang w:val="en-US"/>
        </w:rPr>
        <w:t xml:space="preserve"> – main motor flux generated by field current</w:t>
      </w:r>
    </w:p>
    <w:p w:rsidR="000B0476" w:rsidRDefault="00F54690" w:rsidP="000B0476">
      <w:pPr>
        <w:spacing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C</w:t>
      </w:r>
      <w:r w:rsidRPr="00F54690">
        <w:rPr>
          <w:rFonts w:ascii="Times New Roman" w:hAnsi="Times New Roman" w:cs="Times New Roman"/>
          <w:color w:val="000000"/>
          <w:sz w:val="28"/>
          <w:szCs w:val="28"/>
          <w:vertAlign w:val="subscript"/>
          <w:lang w:val="en-US"/>
        </w:rPr>
        <w:t>E</w:t>
      </w:r>
      <w:r w:rsidRPr="00F54690">
        <w:rPr>
          <w:rFonts w:ascii="Times New Roman" w:hAnsi="Times New Roman" w:cs="Times New Roman"/>
          <w:color w:val="000000"/>
          <w:sz w:val="28"/>
          <w:szCs w:val="28"/>
          <w:lang w:val="en-US"/>
        </w:rPr>
        <w:t xml:space="preserve"> – coefficient "machine constant" </w:t>
      </w:r>
    </w:p>
    <w:p w:rsidR="00F54690" w:rsidRPr="00F54690" w:rsidRDefault="00F54690" w:rsidP="000B0476">
      <w:pPr>
        <w:spacing w:line="312" w:lineRule="auto"/>
        <w:ind w:firstLine="567"/>
        <w:jc w:val="center"/>
        <w:rPr>
          <w:rFonts w:ascii="Times New Roman" w:hAnsi="Times New Roman" w:cs="Times New Roman"/>
          <w:sz w:val="28"/>
          <w:szCs w:val="28"/>
          <w:lang w:val="en-US"/>
        </w:rPr>
      </w:pPr>
      <w:r w:rsidRPr="00F54690">
        <w:rPr>
          <w:rFonts w:ascii="Times New Roman" w:hAnsi="Times New Roman" w:cs="Times New Roman"/>
          <w:i/>
          <w:sz w:val="28"/>
          <w:szCs w:val="28"/>
          <w:lang w:val="en-US"/>
        </w:rPr>
        <w:fldChar w:fldCharType="begin"/>
      </w:r>
      <w:r w:rsidRPr="00F54690">
        <w:rPr>
          <w:rFonts w:ascii="Times New Roman" w:hAnsi="Times New Roman" w:cs="Times New Roman"/>
          <w:i/>
          <w:sz w:val="28"/>
          <w:szCs w:val="28"/>
          <w:lang w:val="en-US"/>
        </w:rPr>
        <w:instrText xml:space="preserve"> QUOTE </w:instrText>
      </w:r>
      <m:oMath>
        <m:sSub>
          <m:sSubPr>
            <m:ctrlPr>
              <w:rPr>
                <w:rFonts w:ascii="Cambria Math" w:eastAsia="Calibri" w:hAnsi="Cambria Math" w:cs="Times New Roman"/>
                <w:i/>
                <w:sz w:val="28"/>
                <w:szCs w:val="28"/>
                <w:lang w:val="en-US" w:eastAsia="en-US"/>
              </w:rPr>
            </m:ctrlPr>
          </m:sSubPr>
          <m:e>
            <m:r>
              <m:rPr>
                <m:sty m:val="p"/>
              </m:rPr>
              <w:rPr>
                <w:rFonts w:ascii="Cambria Math" w:hAnsi="Cambria Math" w:cs="Times New Roman"/>
                <w:sz w:val="28"/>
                <w:szCs w:val="28"/>
                <w:lang w:val="en-US"/>
              </w:rPr>
              <m:t>C</m:t>
            </m:r>
          </m:e>
          <m:sub>
            <m:r>
              <m:rPr>
                <m:sty m:val="p"/>
              </m:rPr>
              <w:rPr>
                <w:rFonts w:ascii="Cambria Math" w:hAnsi="Cambria Math" w:cs="Times New Roman"/>
                <w:sz w:val="28"/>
                <w:szCs w:val="28"/>
                <w:lang w:val="en-US"/>
              </w:rPr>
              <m:t>E</m:t>
            </m:r>
          </m:sub>
        </m:sSub>
        <m:r>
          <m:rPr>
            <m:sty m:val="p"/>
          </m:rPr>
          <w:rPr>
            <w:rFonts w:ascii="Cambria Math" w:hAnsi="Cambria Math" w:cs="Times New Roman"/>
            <w:sz w:val="28"/>
            <w:szCs w:val="28"/>
            <w:lang w:val="en-US"/>
          </w:rPr>
          <m:t>=</m:t>
        </m:r>
      </m:oMath>
      <w:r w:rsidRPr="00F54690">
        <w:rPr>
          <w:rFonts w:ascii="Times New Roman" w:hAnsi="Times New Roman" w:cs="Times New Roman"/>
          <w:i/>
          <w:sz w:val="28"/>
          <w:szCs w:val="28"/>
          <w:lang w:val="en-US"/>
        </w:rPr>
        <w:instrText xml:space="preserve"> </w:instrText>
      </w:r>
      <w:r w:rsidRPr="00F54690">
        <w:rPr>
          <w:rFonts w:ascii="Times New Roman" w:hAnsi="Times New Roman" w:cs="Times New Roman"/>
          <w:i/>
          <w:sz w:val="28"/>
          <w:szCs w:val="28"/>
          <w:lang w:val="en-US"/>
        </w:rPr>
        <w:fldChar w:fldCharType="end"/>
      </w:r>
      <w:r w:rsidRPr="00F54690">
        <w:rPr>
          <w:rFonts w:ascii="Times New Roman" w:hAnsi="Times New Roman" w:cs="Times New Roman"/>
          <w:i/>
          <w:sz w:val="28"/>
          <w:szCs w:val="28"/>
          <w:lang w:val="en-US"/>
        </w:rPr>
        <w:t>C</w:t>
      </w:r>
      <w:r w:rsidRPr="00F54690">
        <w:rPr>
          <w:rFonts w:ascii="Times New Roman" w:hAnsi="Times New Roman" w:cs="Times New Roman"/>
          <w:i/>
          <w:sz w:val="28"/>
          <w:szCs w:val="28"/>
          <w:vertAlign w:val="subscript"/>
          <w:lang w:val="en-US"/>
        </w:rPr>
        <w:t>E</w:t>
      </w:r>
      <w:r w:rsidRPr="00F54690">
        <w:rPr>
          <w:rFonts w:ascii="Times New Roman" w:hAnsi="Times New Roman" w:cs="Times New Roman"/>
          <w:sz w:val="28"/>
          <w:szCs w:val="28"/>
          <w:lang w:val="en-US"/>
        </w:rPr>
        <w:t>=(</w:t>
      </w:r>
      <w:proofErr w:type="spellStart"/>
      <w:r w:rsidRPr="00F54690">
        <w:rPr>
          <w:rFonts w:ascii="Times New Roman" w:hAnsi="Times New Roman" w:cs="Times New Roman"/>
          <w:i/>
          <w:sz w:val="28"/>
          <w:szCs w:val="28"/>
          <w:lang w:val="en-US"/>
        </w:rPr>
        <w:t>p∙N</w:t>
      </w:r>
      <w:r w:rsidRPr="00F54690">
        <w:rPr>
          <w:rFonts w:ascii="Times New Roman" w:hAnsi="Times New Roman" w:cs="Times New Roman"/>
          <w:i/>
          <w:sz w:val="28"/>
          <w:szCs w:val="28"/>
          <w:vertAlign w:val="subscript"/>
          <w:lang w:val="en-US"/>
        </w:rPr>
        <w:t>a</w:t>
      </w:r>
      <w:proofErr w:type="spellEnd"/>
      <w:r w:rsidRPr="00F54690">
        <w:rPr>
          <w:rFonts w:ascii="Times New Roman" w:hAnsi="Times New Roman" w:cs="Times New Roman"/>
          <w:sz w:val="28"/>
          <w:szCs w:val="28"/>
          <w:lang w:val="en-US"/>
        </w:rPr>
        <w:t>)/(60∙</w:t>
      </w:r>
      <w:r w:rsidRPr="00F54690">
        <w:rPr>
          <w:rFonts w:ascii="Times New Roman" w:hAnsi="Times New Roman" w:cs="Times New Roman"/>
          <w:i/>
          <w:sz w:val="28"/>
          <w:szCs w:val="28"/>
          <w:lang w:val="en-US"/>
        </w:rPr>
        <w:t>a</w:t>
      </w:r>
      <w:r w:rsidRPr="00F54690">
        <w:rPr>
          <w:rFonts w:ascii="Times New Roman" w:hAnsi="Times New Roman" w:cs="Times New Roman"/>
          <w:sz w:val="28"/>
          <w:szCs w:val="28"/>
          <w:lang w:val="en-US"/>
        </w:rPr>
        <w:t>)</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i/>
          <w:color w:val="000000"/>
          <w:sz w:val="28"/>
          <w:szCs w:val="28"/>
          <w:lang w:val="en-US"/>
        </w:rPr>
        <w:t>p</w:t>
      </w:r>
      <w:r w:rsidRPr="00F54690">
        <w:rPr>
          <w:rFonts w:ascii="Times New Roman" w:hAnsi="Times New Roman" w:cs="Times New Roman"/>
          <w:color w:val="000000"/>
          <w:sz w:val="28"/>
          <w:szCs w:val="28"/>
          <w:lang w:val="en-US"/>
        </w:rPr>
        <w:t xml:space="preserve"> </w:t>
      </w:r>
      <w:r w:rsidR="000B0476">
        <w:rPr>
          <w:rFonts w:ascii="Times New Roman" w:hAnsi="Times New Roman" w:cs="Times New Roman"/>
          <w:color w:val="000000"/>
          <w:sz w:val="28"/>
          <w:szCs w:val="28"/>
          <w:lang w:val="en-US"/>
        </w:rPr>
        <w:t>–</w:t>
      </w:r>
      <w:r w:rsidRPr="00F54690">
        <w:rPr>
          <w:rFonts w:ascii="Times New Roman" w:hAnsi="Times New Roman" w:cs="Times New Roman"/>
          <w:color w:val="000000"/>
          <w:sz w:val="28"/>
          <w:szCs w:val="28"/>
          <w:lang w:val="en-US"/>
        </w:rPr>
        <w:t xml:space="preserve"> number</w:t>
      </w:r>
      <w:r w:rsidR="000B0476">
        <w:rPr>
          <w:rFonts w:ascii="Times New Roman" w:hAnsi="Times New Roman" w:cs="Times New Roman"/>
          <w:color w:val="000000"/>
          <w:sz w:val="28"/>
          <w:szCs w:val="28"/>
          <w:lang w:val="en-US"/>
        </w:rPr>
        <w:t xml:space="preserve"> </w:t>
      </w:r>
      <w:r w:rsidRPr="00F54690">
        <w:rPr>
          <w:rFonts w:ascii="Times New Roman" w:hAnsi="Times New Roman" w:cs="Times New Roman"/>
          <w:color w:val="000000"/>
          <w:sz w:val="28"/>
          <w:szCs w:val="28"/>
          <w:lang w:val="en-US"/>
        </w:rPr>
        <w:t>of pole pairs</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0B0476">
        <w:rPr>
          <w:rFonts w:ascii="Times New Roman" w:hAnsi="Times New Roman" w:cs="Times New Roman"/>
          <w:i/>
          <w:color w:val="000000"/>
          <w:sz w:val="28"/>
          <w:szCs w:val="28"/>
          <w:lang w:val="en-US"/>
        </w:rPr>
        <w:t>N</w:t>
      </w:r>
      <w:r w:rsidRPr="000B0476">
        <w:rPr>
          <w:rFonts w:ascii="Times New Roman" w:hAnsi="Times New Roman" w:cs="Times New Roman"/>
          <w:i/>
          <w:color w:val="000000"/>
          <w:sz w:val="28"/>
          <w:szCs w:val="28"/>
          <w:vertAlign w:val="subscript"/>
          <w:lang w:val="en-US"/>
        </w:rPr>
        <w:t>a</w:t>
      </w:r>
      <w:r w:rsidRPr="00F54690">
        <w:rPr>
          <w:rFonts w:ascii="Times New Roman" w:hAnsi="Times New Roman" w:cs="Times New Roman"/>
          <w:color w:val="000000"/>
          <w:sz w:val="28"/>
          <w:szCs w:val="28"/>
          <w:lang w:val="en-US"/>
        </w:rPr>
        <w:t xml:space="preserve"> </w:t>
      </w:r>
      <w:r w:rsidR="000B0476">
        <w:rPr>
          <w:rFonts w:ascii="Times New Roman" w:hAnsi="Times New Roman" w:cs="Times New Roman"/>
          <w:color w:val="000000"/>
          <w:sz w:val="28"/>
          <w:szCs w:val="28"/>
          <w:lang w:val="en-US"/>
        </w:rPr>
        <w:t>–</w:t>
      </w:r>
      <w:r w:rsidRPr="00F54690">
        <w:rPr>
          <w:rFonts w:ascii="Times New Roman" w:hAnsi="Times New Roman" w:cs="Times New Roman"/>
          <w:color w:val="000000"/>
          <w:sz w:val="28"/>
          <w:szCs w:val="28"/>
          <w:lang w:val="en-US"/>
        </w:rPr>
        <w:t xml:space="preserve"> number</w:t>
      </w:r>
      <w:r w:rsidR="000B0476">
        <w:rPr>
          <w:rFonts w:ascii="Times New Roman" w:hAnsi="Times New Roman" w:cs="Times New Roman"/>
          <w:color w:val="000000"/>
          <w:sz w:val="28"/>
          <w:szCs w:val="28"/>
          <w:lang w:val="en-US"/>
        </w:rPr>
        <w:t xml:space="preserve"> </w:t>
      </w:r>
      <w:r w:rsidRPr="00F54690">
        <w:rPr>
          <w:rFonts w:ascii="Times New Roman" w:hAnsi="Times New Roman" w:cs="Times New Roman"/>
          <w:color w:val="000000"/>
          <w:sz w:val="28"/>
          <w:szCs w:val="28"/>
          <w:lang w:val="en-US"/>
        </w:rPr>
        <w:t>of armature winding conductors</w:t>
      </w:r>
    </w:p>
    <w:p w:rsidR="00F54690" w:rsidRDefault="00F54690" w:rsidP="00F54690">
      <w:pPr>
        <w:pStyle w:val="af2"/>
        <w:spacing w:after="0" w:line="312" w:lineRule="auto"/>
        <w:ind w:firstLine="567"/>
        <w:jc w:val="both"/>
        <w:rPr>
          <w:rFonts w:ascii="Times New Roman" w:hAnsi="Times New Roman" w:cs="Times New Roman"/>
          <w:i/>
          <w:color w:val="000000"/>
          <w:sz w:val="28"/>
          <w:szCs w:val="28"/>
          <w:lang w:val="en-US"/>
        </w:rPr>
      </w:pPr>
      <w:r w:rsidRPr="00F54690">
        <w:rPr>
          <w:rFonts w:ascii="Times New Roman" w:hAnsi="Times New Roman" w:cs="Times New Roman"/>
          <w:i/>
          <w:color w:val="000000"/>
          <w:sz w:val="28"/>
          <w:szCs w:val="28"/>
          <w:lang w:val="en-US"/>
        </w:rPr>
        <w:t>a</w:t>
      </w:r>
      <w:r w:rsidRPr="00F54690">
        <w:rPr>
          <w:rFonts w:ascii="Times New Roman" w:hAnsi="Times New Roman" w:cs="Times New Roman"/>
          <w:color w:val="000000"/>
          <w:sz w:val="28"/>
          <w:szCs w:val="28"/>
          <w:lang w:val="en-US"/>
        </w:rPr>
        <w:t xml:space="preserve"> </w:t>
      </w:r>
      <w:r w:rsidR="000B0476">
        <w:rPr>
          <w:rFonts w:ascii="Times New Roman" w:hAnsi="Times New Roman" w:cs="Times New Roman"/>
          <w:color w:val="000000"/>
          <w:sz w:val="28"/>
          <w:szCs w:val="28"/>
          <w:lang w:val="en-US"/>
        </w:rPr>
        <w:t>–</w:t>
      </w:r>
      <w:r w:rsidRPr="00F54690">
        <w:rPr>
          <w:rFonts w:ascii="Times New Roman" w:hAnsi="Times New Roman" w:cs="Times New Roman"/>
          <w:color w:val="000000"/>
          <w:sz w:val="28"/>
          <w:szCs w:val="28"/>
          <w:lang w:val="en-US"/>
        </w:rPr>
        <w:t xml:space="preserve"> the</w:t>
      </w:r>
      <w:r w:rsidR="000B0476">
        <w:rPr>
          <w:rFonts w:ascii="Times New Roman" w:hAnsi="Times New Roman" w:cs="Times New Roman"/>
          <w:color w:val="000000"/>
          <w:sz w:val="28"/>
          <w:szCs w:val="28"/>
          <w:lang w:val="en-US"/>
        </w:rPr>
        <w:t xml:space="preserve"> </w:t>
      </w:r>
      <w:r w:rsidRPr="00F54690">
        <w:rPr>
          <w:rFonts w:ascii="Times New Roman" w:hAnsi="Times New Roman" w:cs="Times New Roman"/>
          <w:color w:val="000000"/>
          <w:sz w:val="28"/>
          <w:szCs w:val="28"/>
          <w:lang w:val="en-US"/>
        </w:rPr>
        <w:t xml:space="preserve">number of pairs of parallel branches of the armature winding (depends on the type of winding). If the winding is wave </w:t>
      </w:r>
      <w:r w:rsidRPr="00F54690">
        <w:rPr>
          <w:rFonts w:ascii="Times New Roman" w:hAnsi="Times New Roman" w:cs="Times New Roman"/>
          <w:i/>
          <w:color w:val="000000"/>
          <w:sz w:val="28"/>
          <w:szCs w:val="28"/>
          <w:lang w:val="en-US"/>
        </w:rPr>
        <w:t>a</w:t>
      </w:r>
      <w:r w:rsidRPr="00F54690">
        <w:rPr>
          <w:rFonts w:ascii="Times New Roman" w:hAnsi="Times New Roman" w:cs="Times New Roman"/>
          <w:color w:val="000000"/>
          <w:sz w:val="28"/>
          <w:szCs w:val="28"/>
          <w:lang w:val="en-US"/>
        </w:rPr>
        <w:t xml:space="preserve">=1, if the winding is loop or combined, then </w:t>
      </w:r>
      <w:r w:rsidRPr="00F54690">
        <w:rPr>
          <w:rFonts w:ascii="Times New Roman" w:hAnsi="Times New Roman" w:cs="Times New Roman"/>
          <w:i/>
          <w:color w:val="000000"/>
          <w:sz w:val="28"/>
          <w:szCs w:val="28"/>
          <w:lang w:val="en-US"/>
        </w:rPr>
        <w:t>a</w:t>
      </w:r>
      <w:r w:rsidRPr="00F54690">
        <w:rPr>
          <w:rFonts w:ascii="Times New Roman" w:hAnsi="Times New Roman" w:cs="Times New Roman"/>
          <w:color w:val="000000"/>
          <w:sz w:val="28"/>
          <w:szCs w:val="28"/>
          <w:lang w:val="en-US"/>
        </w:rPr>
        <w:t>=</w:t>
      </w:r>
      <w:r w:rsidRPr="00F54690">
        <w:rPr>
          <w:rFonts w:ascii="Times New Roman" w:hAnsi="Times New Roman" w:cs="Times New Roman"/>
          <w:i/>
          <w:color w:val="000000"/>
          <w:sz w:val="28"/>
          <w:szCs w:val="28"/>
          <w:lang w:val="en-US"/>
        </w:rPr>
        <w:t>p.</w:t>
      </w:r>
    </w:p>
    <w:p w:rsidR="000B0476" w:rsidRPr="00F54690" w:rsidRDefault="000B0476" w:rsidP="00F54690">
      <w:pPr>
        <w:pStyle w:val="af2"/>
        <w:spacing w:after="0" w:line="312" w:lineRule="auto"/>
        <w:ind w:firstLine="567"/>
        <w:jc w:val="both"/>
        <w:rPr>
          <w:rFonts w:ascii="Times New Roman" w:hAnsi="Times New Roman" w:cs="Times New Roman"/>
          <w:color w:val="000000"/>
          <w:sz w:val="28"/>
          <w:szCs w:val="28"/>
          <w:lang w:val="en-US"/>
        </w:rPr>
      </w:pP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1) </w:t>
      </w:r>
      <w:r w:rsidRPr="00F54690">
        <w:rPr>
          <w:rFonts w:ascii="Times New Roman" w:hAnsi="Times New Roman" w:cs="Times New Roman"/>
          <w:b/>
          <w:color w:val="000000"/>
          <w:sz w:val="28"/>
          <w:szCs w:val="28"/>
          <w:lang w:val="en-US"/>
        </w:rPr>
        <w:t>Voltage change</w:t>
      </w:r>
      <w:r w:rsidRPr="00F54690">
        <w:rPr>
          <w:rFonts w:ascii="Times New Roman" w:hAnsi="Times New Roman" w:cs="Times New Roman"/>
          <w:color w:val="000000"/>
          <w:sz w:val="28"/>
          <w:szCs w:val="28"/>
          <w:lang w:val="en-US"/>
        </w:rPr>
        <w:t>. Voltage can only be reduced. Moreover, the speed of a DC motor can only be reduced.</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2) </w:t>
      </w:r>
      <w:r w:rsidRPr="00F54690">
        <w:rPr>
          <w:rFonts w:ascii="Times New Roman" w:hAnsi="Times New Roman" w:cs="Times New Roman"/>
          <w:b/>
          <w:color w:val="000000"/>
          <w:sz w:val="28"/>
          <w:szCs w:val="28"/>
          <w:lang w:val="en-US"/>
        </w:rPr>
        <w:t>Additional resistance can be added to the armature winding</w:t>
      </w:r>
      <w:r w:rsidRPr="00F54690">
        <w:rPr>
          <w:rFonts w:ascii="Times New Roman" w:hAnsi="Times New Roman" w:cs="Times New Roman"/>
          <w:color w:val="000000"/>
          <w:sz w:val="28"/>
          <w:szCs w:val="28"/>
          <w:lang w:val="en-US"/>
        </w:rPr>
        <w:t>. Speed can only be reduced. They are not used because they increase resistance and increase electrical losses.</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r w:rsidRPr="00F54690">
        <w:rPr>
          <w:rFonts w:ascii="Times New Roman" w:hAnsi="Times New Roman" w:cs="Times New Roman"/>
          <w:color w:val="000000"/>
          <w:sz w:val="28"/>
          <w:szCs w:val="28"/>
          <w:lang w:val="en-US"/>
        </w:rPr>
        <w:t xml:space="preserve">3) The main way is </w:t>
      </w:r>
      <w:r w:rsidRPr="00F54690">
        <w:rPr>
          <w:rFonts w:ascii="Times New Roman" w:hAnsi="Times New Roman" w:cs="Times New Roman"/>
          <w:b/>
          <w:color w:val="000000"/>
          <w:sz w:val="28"/>
          <w:szCs w:val="28"/>
          <w:lang w:val="en-US"/>
        </w:rPr>
        <w:t>to regulate the main flux of engine</w:t>
      </w:r>
      <w:r w:rsidRPr="00F54690">
        <w:rPr>
          <w:rFonts w:ascii="Times New Roman" w:hAnsi="Times New Roman" w:cs="Times New Roman"/>
          <w:color w:val="000000"/>
          <w:sz w:val="28"/>
          <w:szCs w:val="28"/>
          <w:lang w:val="en-US"/>
        </w:rPr>
        <w:t>. The main flux can be changed by changing the current in the field winding, (in the winding of the main poles).</w:t>
      </w:r>
    </w:p>
    <w:p w:rsidR="00F54690" w:rsidRPr="00F54690" w:rsidRDefault="00F54690" w:rsidP="00F54690">
      <w:pPr>
        <w:pStyle w:val="af2"/>
        <w:spacing w:after="0" w:line="312" w:lineRule="auto"/>
        <w:ind w:firstLine="567"/>
        <w:jc w:val="both"/>
        <w:rPr>
          <w:rFonts w:ascii="Times New Roman" w:hAnsi="Times New Roman" w:cs="Times New Roman"/>
          <w:color w:val="000000"/>
          <w:sz w:val="28"/>
          <w:szCs w:val="28"/>
          <w:lang w:val="en-US"/>
        </w:rPr>
      </w:pPr>
      <w:bookmarkStart w:id="0" w:name="_GoBack"/>
      <w:bookmarkEnd w:id="0"/>
    </w:p>
    <w:sectPr w:rsidR="00F54690" w:rsidRPr="00F54690" w:rsidSect="00F54690">
      <w:headerReference w:type="default" r:id="rId359"/>
      <w:headerReference w:type="first" r:id="rId360"/>
      <w:pgSz w:w="11906" w:h="16838"/>
      <w:pgMar w:top="1134" w:right="567" w:bottom="899"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690" w:rsidRPr="00D12E9D" w:rsidRDefault="00F54690" w:rsidP="00F54690">
    <w:pPr>
      <w:pStyle w:val="a6"/>
      <w:jc w:val="center"/>
      <w:rPr>
        <w:rFonts w:ascii="Times New Roman" w:hAnsi="Times New Roman" w:cs="Times New Roman"/>
        <w:sz w:val="28"/>
        <w:szCs w:val="28"/>
      </w:rPr>
    </w:pPr>
    <w:r w:rsidRPr="00D12E9D">
      <w:rPr>
        <w:rStyle w:val="aa"/>
        <w:rFonts w:ascii="Times New Roman" w:hAnsi="Times New Roman" w:cs="Times New Roman"/>
        <w:sz w:val="28"/>
        <w:szCs w:val="28"/>
      </w:rPr>
      <w:fldChar w:fldCharType="begin"/>
    </w:r>
    <w:r w:rsidRPr="00D12E9D">
      <w:rPr>
        <w:rStyle w:val="aa"/>
        <w:rFonts w:ascii="Times New Roman" w:hAnsi="Times New Roman" w:cs="Times New Roman"/>
        <w:sz w:val="28"/>
        <w:szCs w:val="28"/>
      </w:rPr>
      <w:instrText xml:space="preserve"> PAGE </w:instrText>
    </w:r>
    <w:r w:rsidRPr="00D12E9D">
      <w:rPr>
        <w:rStyle w:val="aa"/>
        <w:rFonts w:ascii="Times New Roman" w:hAnsi="Times New Roman" w:cs="Times New Roman"/>
        <w:sz w:val="28"/>
        <w:szCs w:val="28"/>
      </w:rPr>
      <w:fldChar w:fldCharType="separate"/>
    </w:r>
    <w:r w:rsidR="000B0476">
      <w:rPr>
        <w:rStyle w:val="aa"/>
        <w:rFonts w:ascii="Times New Roman" w:hAnsi="Times New Roman" w:cs="Times New Roman"/>
        <w:noProof/>
        <w:sz w:val="28"/>
        <w:szCs w:val="28"/>
      </w:rPr>
      <w:t>84</w:t>
    </w:r>
    <w:r w:rsidRPr="00D12E9D">
      <w:rPr>
        <w:rStyle w:val="aa"/>
        <w:rFonts w:ascii="Times New Roman" w:hAnsi="Times New Roman" w:cs="Times New Roman"/>
        <w:sz w:val="28"/>
        <w:szCs w:val="28"/>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690" w:rsidRPr="00F21D37" w:rsidRDefault="00F54690" w:rsidP="00F54690">
    <w:pPr>
      <w:pStyle w:val="a6"/>
      <w:jc w:val="cent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63F6"/>
    <w:multiLevelType w:val="multilevel"/>
    <w:tmpl w:val="605AB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E7AFA"/>
    <w:multiLevelType w:val="hybridMultilevel"/>
    <w:tmpl w:val="7AEAD576"/>
    <w:lvl w:ilvl="0" w:tplc="C554BE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9A3067B"/>
    <w:multiLevelType w:val="multilevel"/>
    <w:tmpl w:val="0000422D"/>
    <w:styleLink w:val="1"/>
    <w:lvl w:ilvl="0">
      <w:start w:val="1"/>
      <w:numFmt w:val="upperLetter"/>
      <w:lvlText w:val="%1"/>
      <w:lvlJc w:val="left"/>
      <w:pPr>
        <w:tabs>
          <w:tab w:val="num" w:pos="720"/>
        </w:tabs>
        <w:ind w:left="720" w:hanging="360"/>
      </w:pPr>
      <w:rPr>
        <w:rFonts w:ascii="Times New Roman"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4AD1857"/>
    <w:multiLevelType w:val="multilevel"/>
    <w:tmpl w:val="DDC8F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623E32"/>
    <w:multiLevelType w:val="multilevel"/>
    <w:tmpl w:val="7B7E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9B2513"/>
    <w:multiLevelType w:val="multilevel"/>
    <w:tmpl w:val="E8F2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1CD"/>
    <w:rsid w:val="000911CD"/>
    <w:rsid w:val="000B0476"/>
    <w:rsid w:val="002A53DC"/>
    <w:rsid w:val="00395FDD"/>
    <w:rsid w:val="005603A6"/>
    <w:rsid w:val="008C2648"/>
    <w:rsid w:val="009245F8"/>
    <w:rsid w:val="00997E55"/>
    <w:rsid w:val="00B95BE7"/>
    <w:rsid w:val="00CE278B"/>
    <w:rsid w:val="00E50E28"/>
    <w:rsid w:val="00E61BFE"/>
    <w:rsid w:val="00F203E0"/>
    <w:rsid w:val="00F32BBE"/>
    <w:rsid w:val="00F54690"/>
    <w:rsid w:val="00FF23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6D408"/>
  <w15:chartTrackingRefBased/>
  <w15:docId w15:val="{C8A8AB37-3B95-49EE-90FF-688DD5AAF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45F8"/>
    <w:pPr>
      <w:spacing w:after="0" w:line="240" w:lineRule="auto"/>
    </w:pPr>
    <w:rPr>
      <w:rFonts w:ascii="Arial" w:eastAsia="Times New Roman" w:hAnsi="Arial" w:cs="Arial"/>
      <w:sz w:val="20"/>
      <w:szCs w:val="20"/>
      <w:lang w:eastAsia="ru-RU"/>
    </w:rPr>
  </w:style>
  <w:style w:type="paragraph" w:styleId="10">
    <w:name w:val="heading 1"/>
    <w:basedOn w:val="a"/>
    <w:next w:val="a"/>
    <w:link w:val="11"/>
    <w:qFormat/>
    <w:rsid w:val="009245F8"/>
    <w:pPr>
      <w:keepNext/>
      <w:spacing w:before="240" w:after="60"/>
      <w:outlineLvl w:val="0"/>
    </w:pPr>
    <w:rPr>
      <w:rFonts w:ascii="Calibri Light" w:hAnsi="Calibri Light" w:cs="Times New Roman"/>
      <w:b/>
      <w:bCs/>
      <w:kern w:val="32"/>
      <w:sz w:val="32"/>
      <w:szCs w:val="32"/>
    </w:rPr>
  </w:style>
  <w:style w:type="paragraph" w:styleId="3">
    <w:name w:val="heading 3"/>
    <w:basedOn w:val="a"/>
    <w:link w:val="30"/>
    <w:qFormat/>
    <w:rsid w:val="009245F8"/>
    <w:pPr>
      <w:spacing w:before="100" w:beforeAutospacing="1" w:after="100" w:afterAutospacing="1"/>
      <w:outlineLvl w:val="2"/>
    </w:pPr>
    <w:rPr>
      <w:rFonts w:ascii="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9245F8"/>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rsid w:val="009245F8"/>
    <w:rPr>
      <w:rFonts w:ascii="Times New Roman" w:eastAsia="Times New Roman" w:hAnsi="Times New Roman" w:cs="Times New Roman"/>
      <w:b/>
      <w:bCs/>
      <w:sz w:val="27"/>
      <w:szCs w:val="27"/>
      <w:lang w:eastAsia="ru-RU"/>
    </w:rPr>
  </w:style>
  <w:style w:type="numbering" w:customStyle="1" w:styleId="1">
    <w:name w:val="Стиль1"/>
    <w:rsid w:val="009245F8"/>
    <w:pPr>
      <w:numPr>
        <w:numId w:val="1"/>
      </w:numPr>
    </w:pPr>
  </w:style>
  <w:style w:type="table" w:styleId="2">
    <w:name w:val="Table Grid 2"/>
    <w:aliases w:val="сетка 6,5"/>
    <w:basedOn w:val="a3"/>
    <w:rsid w:val="009245F8"/>
    <w:rPr>
      <w:rFonts w:ascii="Calibri" w:hAnsi="Calibri"/>
    </w:rPr>
    <w:tblPr>
      <w:tblCellMar>
        <w:top w:w="0" w:type="dxa"/>
        <w:left w:w="0" w:type="dxa"/>
        <w:bottom w:w="0" w:type="dxa"/>
        <w:right w:w="0"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a3">
    <w:name w:val="Table Grid"/>
    <w:aliases w:val="Сетка 6"/>
    <w:basedOn w:val="a1"/>
    <w:rsid w:val="009245F8"/>
    <w:pPr>
      <w:spacing w:after="0" w:line="240" w:lineRule="auto"/>
    </w:pPr>
    <w:rPr>
      <w:rFonts w:ascii="Arial" w:eastAsia="Calibri" w:hAnsi="Arial" w:cs="Arial"/>
      <w:sz w:val="20"/>
      <w:szCs w:val="20"/>
      <w:lang w:eastAsia="ru-RU"/>
    </w:rPr>
    <w:tblPr>
      <w:tblInd w:w="0" w:type="nil"/>
      <w:tblCellMar>
        <w:left w:w="0" w:type="dxa"/>
        <w:right w:w="0" w:type="dxa"/>
      </w:tblCellMar>
    </w:tblPr>
  </w:style>
  <w:style w:type="character" w:styleId="a4">
    <w:name w:val="Hyperlink"/>
    <w:rsid w:val="009245F8"/>
    <w:rPr>
      <w:color w:val="0000FF"/>
      <w:u w:val="single"/>
    </w:rPr>
  </w:style>
  <w:style w:type="character" w:customStyle="1" w:styleId="apple-converted-space">
    <w:name w:val="apple-converted-space"/>
    <w:basedOn w:val="a0"/>
    <w:rsid w:val="009245F8"/>
  </w:style>
  <w:style w:type="paragraph" w:styleId="20">
    <w:name w:val="List Bullet 2"/>
    <w:basedOn w:val="a"/>
    <w:rsid w:val="009245F8"/>
    <w:pPr>
      <w:ind w:left="566" w:hanging="283"/>
    </w:pPr>
    <w:rPr>
      <w:rFonts w:ascii="Times New Roman" w:hAnsi="Times New Roman" w:cs="Times New Roman"/>
      <w:sz w:val="28"/>
    </w:rPr>
  </w:style>
  <w:style w:type="paragraph" w:styleId="a5">
    <w:name w:val="Normal (Web)"/>
    <w:basedOn w:val="a"/>
    <w:uiPriority w:val="99"/>
    <w:rsid w:val="009245F8"/>
    <w:pPr>
      <w:spacing w:before="100" w:beforeAutospacing="1" w:after="100" w:afterAutospacing="1"/>
    </w:pPr>
    <w:rPr>
      <w:rFonts w:ascii="Times New Roman" w:hAnsi="Times New Roman" w:cs="Times New Roman"/>
      <w:sz w:val="24"/>
      <w:szCs w:val="24"/>
    </w:rPr>
  </w:style>
  <w:style w:type="paragraph" w:styleId="a6">
    <w:name w:val="header"/>
    <w:basedOn w:val="a"/>
    <w:link w:val="a7"/>
    <w:uiPriority w:val="99"/>
    <w:rsid w:val="009245F8"/>
    <w:pPr>
      <w:tabs>
        <w:tab w:val="center" w:pos="4677"/>
        <w:tab w:val="right" w:pos="9355"/>
      </w:tabs>
    </w:pPr>
  </w:style>
  <w:style w:type="character" w:customStyle="1" w:styleId="a7">
    <w:name w:val="Верхний колонтитул Знак"/>
    <w:basedOn w:val="a0"/>
    <w:link w:val="a6"/>
    <w:uiPriority w:val="99"/>
    <w:rsid w:val="009245F8"/>
    <w:rPr>
      <w:rFonts w:ascii="Arial" w:eastAsia="Times New Roman" w:hAnsi="Arial" w:cs="Arial"/>
      <w:sz w:val="20"/>
      <w:szCs w:val="20"/>
      <w:lang w:eastAsia="ru-RU"/>
    </w:rPr>
  </w:style>
  <w:style w:type="paragraph" w:styleId="a8">
    <w:name w:val="footer"/>
    <w:basedOn w:val="a"/>
    <w:link w:val="a9"/>
    <w:uiPriority w:val="99"/>
    <w:rsid w:val="009245F8"/>
    <w:pPr>
      <w:tabs>
        <w:tab w:val="center" w:pos="4677"/>
        <w:tab w:val="right" w:pos="9355"/>
      </w:tabs>
    </w:pPr>
  </w:style>
  <w:style w:type="character" w:customStyle="1" w:styleId="a9">
    <w:name w:val="Нижний колонтитул Знак"/>
    <w:basedOn w:val="a0"/>
    <w:link w:val="a8"/>
    <w:uiPriority w:val="99"/>
    <w:rsid w:val="009245F8"/>
    <w:rPr>
      <w:rFonts w:ascii="Arial" w:eastAsia="Times New Roman" w:hAnsi="Arial" w:cs="Arial"/>
      <w:sz w:val="20"/>
      <w:szCs w:val="20"/>
      <w:lang w:eastAsia="ru-RU"/>
    </w:rPr>
  </w:style>
  <w:style w:type="character" w:styleId="aa">
    <w:name w:val="page number"/>
    <w:basedOn w:val="a0"/>
    <w:rsid w:val="009245F8"/>
  </w:style>
  <w:style w:type="character" w:styleId="ab">
    <w:name w:val="FollowedHyperlink"/>
    <w:rsid w:val="009245F8"/>
    <w:rPr>
      <w:color w:val="954F72"/>
      <w:u w:val="single"/>
    </w:rPr>
  </w:style>
  <w:style w:type="character" w:customStyle="1" w:styleId="bookdetailauthor">
    <w:name w:val="bookdetailauthor"/>
    <w:rsid w:val="009245F8"/>
  </w:style>
  <w:style w:type="character" w:customStyle="1" w:styleId="fn">
    <w:name w:val="fn"/>
    <w:rsid w:val="009245F8"/>
  </w:style>
  <w:style w:type="character" w:customStyle="1" w:styleId="info-green">
    <w:name w:val="info-green"/>
    <w:rsid w:val="009245F8"/>
  </w:style>
  <w:style w:type="character" w:customStyle="1" w:styleId="m-info">
    <w:name w:val="m-info"/>
    <w:rsid w:val="009245F8"/>
  </w:style>
  <w:style w:type="character" w:customStyle="1" w:styleId="a-size-smalla-color-secondary">
    <w:name w:val="a-size-small a-color-secondary"/>
    <w:rsid w:val="009245F8"/>
  </w:style>
  <w:style w:type="character" w:customStyle="1" w:styleId="a-size-basea-color-prices-pricea-text-bold">
    <w:name w:val="a-size-base a-color-price s-price a-text-bold"/>
    <w:rsid w:val="009245F8"/>
  </w:style>
  <w:style w:type="character" w:customStyle="1" w:styleId="a-size-largea-color-secondarya-text-normal">
    <w:name w:val="a-size-large a-color-secondary a-text-normal"/>
    <w:rsid w:val="009245F8"/>
  </w:style>
  <w:style w:type="character" w:customStyle="1" w:styleId="a-declarative">
    <w:name w:val="a-declarative"/>
    <w:rsid w:val="009245F8"/>
  </w:style>
  <w:style w:type="character" w:customStyle="1" w:styleId="mwe-math-mathml-inline">
    <w:name w:val="mwe-math-mathml-inline"/>
    <w:rsid w:val="009245F8"/>
  </w:style>
  <w:style w:type="paragraph" w:styleId="ac">
    <w:name w:val="caption"/>
    <w:basedOn w:val="a"/>
    <w:next w:val="a"/>
    <w:uiPriority w:val="35"/>
    <w:unhideWhenUsed/>
    <w:qFormat/>
    <w:rsid w:val="009245F8"/>
    <w:pPr>
      <w:spacing w:after="200"/>
    </w:pPr>
    <w:rPr>
      <w:rFonts w:ascii="Calibri" w:eastAsia="Calibri" w:hAnsi="Calibri" w:cs="Times New Roman"/>
      <w:i/>
      <w:iCs/>
      <w:color w:val="44546A"/>
      <w:sz w:val="18"/>
      <w:szCs w:val="18"/>
      <w:lang w:eastAsia="en-US"/>
    </w:rPr>
  </w:style>
  <w:style w:type="paragraph" w:styleId="ad">
    <w:name w:val="Subtitle"/>
    <w:basedOn w:val="a"/>
    <w:link w:val="ae"/>
    <w:qFormat/>
    <w:rsid w:val="009245F8"/>
    <w:pPr>
      <w:spacing w:after="60"/>
      <w:jc w:val="center"/>
      <w:outlineLvl w:val="1"/>
    </w:pPr>
    <w:rPr>
      <w:rFonts w:cs="Times New Roman"/>
      <w:sz w:val="24"/>
    </w:rPr>
  </w:style>
  <w:style w:type="character" w:customStyle="1" w:styleId="ae">
    <w:name w:val="Подзаголовок Знак"/>
    <w:basedOn w:val="a0"/>
    <w:link w:val="ad"/>
    <w:rsid w:val="009245F8"/>
    <w:rPr>
      <w:rFonts w:ascii="Arial" w:eastAsia="Times New Roman" w:hAnsi="Arial" w:cs="Times New Roman"/>
      <w:sz w:val="24"/>
      <w:szCs w:val="20"/>
      <w:lang w:eastAsia="ru-RU"/>
    </w:rPr>
  </w:style>
  <w:style w:type="paragraph" w:styleId="af">
    <w:name w:val="Body Text Indent"/>
    <w:basedOn w:val="a"/>
    <w:link w:val="af0"/>
    <w:rsid w:val="005603A6"/>
    <w:pPr>
      <w:ind w:left="150"/>
      <w:jc w:val="center"/>
    </w:pPr>
    <w:rPr>
      <w:rFonts w:ascii="Times New Roman" w:hAnsi="Times New Roman" w:cs="Times New Roman"/>
      <w:sz w:val="32"/>
    </w:rPr>
  </w:style>
  <w:style w:type="character" w:customStyle="1" w:styleId="af0">
    <w:name w:val="Основной текст с отступом Знак"/>
    <w:basedOn w:val="a0"/>
    <w:link w:val="af"/>
    <w:rsid w:val="005603A6"/>
    <w:rPr>
      <w:rFonts w:ascii="Times New Roman" w:eastAsia="Times New Roman" w:hAnsi="Times New Roman" w:cs="Times New Roman"/>
      <w:sz w:val="32"/>
      <w:szCs w:val="20"/>
      <w:lang w:eastAsia="ru-RU"/>
    </w:rPr>
  </w:style>
  <w:style w:type="character" w:styleId="af1">
    <w:name w:val="Emphasis"/>
    <w:uiPriority w:val="20"/>
    <w:qFormat/>
    <w:rsid w:val="00F54690"/>
    <w:rPr>
      <w:i/>
      <w:iCs/>
    </w:rPr>
  </w:style>
  <w:style w:type="paragraph" w:styleId="af2">
    <w:name w:val="Body Text"/>
    <w:basedOn w:val="a"/>
    <w:link w:val="af3"/>
    <w:unhideWhenUsed/>
    <w:rsid w:val="00F54690"/>
    <w:pPr>
      <w:spacing w:after="120"/>
    </w:pPr>
  </w:style>
  <w:style w:type="character" w:customStyle="1" w:styleId="af3">
    <w:name w:val="Основной текст Знак"/>
    <w:basedOn w:val="a0"/>
    <w:link w:val="af2"/>
    <w:rsid w:val="00F54690"/>
    <w:rPr>
      <w:rFonts w:ascii="Arial" w:eastAsia="Times New Roman" w:hAnsi="Arial" w:cs="Arial"/>
      <w:sz w:val="20"/>
      <w:szCs w:val="20"/>
      <w:lang w:eastAsia="ru-RU"/>
    </w:rPr>
  </w:style>
  <w:style w:type="paragraph" w:styleId="af4">
    <w:name w:val="List Paragraph"/>
    <w:basedOn w:val="a"/>
    <w:uiPriority w:val="34"/>
    <w:qFormat/>
    <w:rsid w:val="00F546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arget="media/image74.jpeg" Type="http://schemas.openxmlformats.org/officeDocument/2006/relationships/image"/><Relationship Id="rId299" Target="http://el-mashin.narod.ru/illustr/009.html" TargetMode="External" Type="http://schemas.openxmlformats.org/officeDocument/2006/relationships/hyperlink"/><Relationship Id="rId21" Target="embeddings/oleObject5.bin" Type="http://schemas.openxmlformats.org/officeDocument/2006/relationships/oleObject"/><Relationship Id="rId63" Target="media/image42.png" Type="http://schemas.openxmlformats.org/officeDocument/2006/relationships/image"/><Relationship Id="rId159" Target="media/image108.png" Type="http://schemas.openxmlformats.org/officeDocument/2006/relationships/image"/><Relationship Id="rId324" Target="embeddings/oleObject74.bin" Type="http://schemas.openxmlformats.org/officeDocument/2006/relationships/oleObject"/><Relationship Id="rId170" Target="media/image116.jpeg" Type="http://schemas.openxmlformats.org/officeDocument/2006/relationships/image"/><Relationship Id="rId226" Target="media/image156.jpeg" Type="http://schemas.openxmlformats.org/officeDocument/2006/relationships/image"/><Relationship Id="rId268" Target="embeddings/oleObject63.bin" Type="http://schemas.openxmlformats.org/officeDocument/2006/relationships/oleObject"/><Relationship Id="rId32" Target="media/image14.wmf" Type="http://schemas.openxmlformats.org/officeDocument/2006/relationships/image"/><Relationship Id="rId74" Target="embeddings/oleObject14.bin" Type="http://schemas.openxmlformats.org/officeDocument/2006/relationships/oleObject"/><Relationship Id="rId128" Target="media/image85.jpeg" Type="http://schemas.openxmlformats.org/officeDocument/2006/relationships/image"/><Relationship Id="rId335" Target="media/image244.wmf" Type="http://schemas.openxmlformats.org/officeDocument/2006/relationships/image"/><Relationship Id="rId5" Target="https://www.google.com.ua/search?hl=ru&amp;tbo=p&amp;tbm=bks&amp;q=inauthor:%22Rajput%22" TargetMode="External" Type="http://schemas.openxmlformats.org/officeDocument/2006/relationships/hyperlink"/><Relationship Id="rId181" Target="embeddings/oleObject45.bin" Type="http://schemas.openxmlformats.org/officeDocument/2006/relationships/oleObject"/><Relationship Id="rId237" Target="media/image164.png" Type="http://schemas.openxmlformats.org/officeDocument/2006/relationships/image"/><Relationship Id="rId279" Target="media/image199.jpeg" Type="http://schemas.openxmlformats.org/officeDocument/2006/relationships/image"/><Relationship Id="rId43" Target="media/image24.jpeg" Type="http://schemas.openxmlformats.org/officeDocument/2006/relationships/image"/><Relationship Id="rId139" Target="media/image93.wmf" Type="http://schemas.openxmlformats.org/officeDocument/2006/relationships/image"/><Relationship Id="rId290" Target="media/image210.jpeg" Type="http://schemas.openxmlformats.org/officeDocument/2006/relationships/image"/><Relationship Id="rId304" Target="media/image222.png" Type="http://schemas.openxmlformats.org/officeDocument/2006/relationships/image"/><Relationship Id="rId346" Target="media/image250.wmf" Type="http://schemas.openxmlformats.org/officeDocument/2006/relationships/image"/><Relationship Id="rId85" Target="media/image56.wmf" Type="http://schemas.openxmlformats.org/officeDocument/2006/relationships/image"/><Relationship Id="rId150" Target="media/image100.wmf" Type="http://schemas.openxmlformats.org/officeDocument/2006/relationships/image"/><Relationship Id="rId192" Target="media/image130.wmf" Type="http://schemas.openxmlformats.org/officeDocument/2006/relationships/image"/><Relationship Id="rId206" Target="embeddings/oleObject57.bin" Type="http://schemas.openxmlformats.org/officeDocument/2006/relationships/oleObject"/><Relationship Id="rId248" Target="media/image173.png" Type="http://schemas.openxmlformats.org/officeDocument/2006/relationships/image"/><Relationship Id="rId12" Target="embeddings/oleObject1.bin" Type="http://schemas.openxmlformats.org/officeDocument/2006/relationships/oleObject"/><Relationship Id="rId108" Target="embeddings/oleObject29.bin" Type="http://schemas.openxmlformats.org/officeDocument/2006/relationships/oleObject"/><Relationship Id="rId315" Target="media/image231.wmf" Type="http://schemas.openxmlformats.org/officeDocument/2006/relationships/image"/><Relationship Id="rId357" Target="embeddings/oleObject87.bin" Type="http://schemas.openxmlformats.org/officeDocument/2006/relationships/oleObject"/><Relationship Id="rId54" Target="media/image34.png" Type="http://schemas.openxmlformats.org/officeDocument/2006/relationships/image"/><Relationship Id="rId96" Target="embeddings/oleObject23.bin" Type="http://schemas.openxmlformats.org/officeDocument/2006/relationships/oleObject"/><Relationship Id="rId161" Target="embeddings/oleObject40.bin" Type="http://schemas.openxmlformats.org/officeDocument/2006/relationships/oleObject"/><Relationship Id="rId217" Target="media/image147.jpeg" Type="http://schemas.openxmlformats.org/officeDocument/2006/relationships/image"/><Relationship Id="rId259" Target="media/image183.png" Type="http://schemas.openxmlformats.org/officeDocument/2006/relationships/image"/><Relationship Id="rId23" Target="media/image8.jpeg" Type="http://schemas.openxmlformats.org/officeDocument/2006/relationships/image"/><Relationship Id="rId119" Target="media/image76.jpeg" Type="http://schemas.openxmlformats.org/officeDocument/2006/relationships/image"/><Relationship Id="rId270" Target="media/image193.wmf" Type="http://schemas.openxmlformats.org/officeDocument/2006/relationships/image"/><Relationship Id="rId326" Target="media/image237.png" Type="http://schemas.openxmlformats.org/officeDocument/2006/relationships/image"/><Relationship Id="rId65" Target="media/image44.wmf" Type="http://schemas.openxmlformats.org/officeDocument/2006/relationships/image"/><Relationship Id="rId130" Target="media/image87.png" Type="http://schemas.openxmlformats.org/officeDocument/2006/relationships/image"/><Relationship Id="rId172" Target="media/image118.jpeg" Type="http://schemas.openxmlformats.org/officeDocument/2006/relationships/image"/><Relationship Id="rId228" Target="media/image158.jpeg" Type="http://schemas.openxmlformats.org/officeDocument/2006/relationships/image"/><Relationship Id="rId281" Target="media/image201.png" Type="http://schemas.openxmlformats.org/officeDocument/2006/relationships/image"/><Relationship Id="rId337" Target="media/image245.png" Type="http://schemas.openxmlformats.org/officeDocument/2006/relationships/image"/><Relationship Id="rId34" Target="media/image15.jpeg" Type="http://schemas.openxmlformats.org/officeDocument/2006/relationships/image"/><Relationship Id="rId76" Target="embeddings/oleObject15.bin" Type="http://schemas.openxmlformats.org/officeDocument/2006/relationships/oleObject"/><Relationship Id="rId141" Target="media/image94.wmf" Type="http://schemas.openxmlformats.org/officeDocument/2006/relationships/image"/><Relationship Id="rId7" Target="https://www.google.com.ua/search?hl=ru&amp;tbo=p&amp;tbm=bks&amp;q=inauthor:%22I.+J.+Nagrath%22" TargetMode="External" Type="http://schemas.openxmlformats.org/officeDocument/2006/relationships/hyperlink"/><Relationship Id="rId183" Target="embeddings/oleObject46.bin" Type="http://schemas.openxmlformats.org/officeDocument/2006/relationships/oleObject"/><Relationship Id="rId239" Target="media/image166.jpeg" Type="http://schemas.openxmlformats.org/officeDocument/2006/relationships/image"/><Relationship Id="rId250" Target="media/image175.jpeg" Type="http://schemas.openxmlformats.org/officeDocument/2006/relationships/image"/><Relationship Id="rId292" Target="media/image212.png" Type="http://schemas.openxmlformats.org/officeDocument/2006/relationships/image"/><Relationship Id="rId306" Target="media/image224.png" Type="http://schemas.openxmlformats.org/officeDocument/2006/relationships/image"/><Relationship Id="rId45" Target="media/image26.jpeg" Type="http://schemas.openxmlformats.org/officeDocument/2006/relationships/image"/><Relationship Id="rId87" Target="media/image57.wmf" Type="http://schemas.openxmlformats.org/officeDocument/2006/relationships/image"/><Relationship Id="rId110" Target="embeddings/oleObject30.bin" Type="http://schemas.openxmlformats.org/officeDocument/2006/relationships/oleObject"/><Relationship Id="rId348" Target="media/image251.wmf" Type="http://schemas.openxmlformats.org/officeDocument/2006/relationships/image"/><Relationship Id="rId152" Target="media/image101.png" Type="http://schemas.openxmlformats.org/officeDocument/2006/relationships/image"/><Relationship Id="rId194" Target="media/image131.wmf" Type="http://schemas.openxmlformats.org/officeDocument/2006/relationships/image"/><Relationship Id="rId208" Target="embeddings/oleObject58.bin" Type="http://schemas.openxmlformats.org/officeDocument/2006/relationships/oleObject"/><Relationship Id="rId261" Target="media/image185.png" Type="http://schemas.openxmlformats.org/officeDocument/2006/relationships/image"/><Relationship Id="rId14" Target="embeddings/oleObject2.bin" Type="http://schemas.openxmlformats.org/officeDocument/2006/relationships/oleObject"/><Relationship Id="rId56" Target="media/image36.jpeg" Type="http://schemas.openxmlformats.org/officeDocument/2006/relationships/image"/><Relationship Id="rId317" Target="media/image232.wmf" Type="http://schemas.openxmlformats.org/officeDocument/2006/relationships/image"/><Relationship Id="rId359" Target="header1.xml" Type="http://schemas.openxmlformats.org/officeDocument/2006/relationships/header"/><Relationship Id="rId98" Target="embeddings/oleObject24.bin" Type="http://schemas.openxmlformats.org/officeDocument/2006/relationships/oleObject"/><Relationship Id="rId121" Target="media/image78.png" Type="http://schemas.openxmlformats.org/officeDocument/2006/relationships/image"/><Relationship Id="rId163" Target="embeddings/oleObject41.bin" Type="http://schemas.openxmlformats.org/officeDocument/2006/relationships/oleObject"/><Relationship Id="rId219" Target="media/image149.jpeg" Type="http://schemas.openxmlformats.org/officeDocument/2006/relationships/image"/><Relationship Id="rId230" Target="embeddings/oleObject59.bin" Type="http://schemas.openxmlformats.org/officeDocument/2006/relationships/oleObject"/><Relationship Id="rId25" Target="media/image10.jpeg" Type="http://schemas.openxmlformats.org/officeDocument/2006/relationships/image"/><Relationship Id="rId67" Target="media/image45.wmf" Type="http://schemas.openxmlformats.org/officeDocument/2006/relationships/image"/><Relationship Id="rId272" Target="media/image194.wmf" Type="http://schemas.openxmlformats.org/officeDocument/2006/relationships/image"/><Relationship Id="rId328" Target="media/image239.png" Type="http://schemas.openxmlformats.org/officeDocument/2006/relationships/image"/><Relationship Id="rId88" Target="embeddings/oleObject19.bin" Type="http://schemas.openxmlformats.org/officeDocument/2006/relationships/oleObject"/><Relationship Id="rId111" Target="media/image69.wmf" Type="http://schemas.openxmlformats.org/officeDocument/2006/relationships/image"/><Relationship Id="rId132" Target="media/image89.png" Type="http://schemas.openxmlformats.org/officeDocument/2006/relationships/image"/><Relationship Id="rId153" Target="media/image102.jpeg" Type="http://schemas.openxmlformats.org/officeDocument/2006/relationships/image"/><Relationship Id="rId174" Target="media/image120.jpeg" Type="http://schemas.openxmlformats.org/officeDocument/2006/relationships/image"/><Relationship Id="rId195" Target="embeddings/oleObject52.bin" Type="http://schemas.openxmlformats.org/officeDocument/2006/relationships/oleObject"/><Relationship Id="rId209" Target="media/image139.jpeg" Type="http://schemas.openxmlformats.org/officeDocument/2006/relationships/image"/><Relationship Id="rId360" Target="header2.xml" Type="http://schemas.openxmlformats.org/officeDocument/2006/relationships/header"/><Relationship Id="rId220" Target="media/image150.jpeg" Type="http://schemas.openxmlformats.org/officeDocument/2006/relationships/image"/><Relationship Id="rId241" Target="media/image168.jpeg" Type="http://schemas.openxmlformats.org/officeDocument/2006/relationships/image"/><Relationship Id="rId15" Target="media/image3.png" Type="http://schemas.openxmlformats.org/officeDocument/2006/relationships/image"/><Relationship Id="rId36" Target="media/image17.jpeg" Type="http://schemas.openxmlformats.org/officeDocument/2006/relationships/image"/><Relationship Id="rId57" Target="media/image37.jpeg" Type="http://schemas.openxmlformats.org/officeDocument/2006/relationships/image"/><Relationship Id="rId262" Target="media/image186.png" Type="http://schemas.openxmlformats.org/officeDocument/2006/relationships/image"/><Relationship Id="rId283" Target="media/image203.png" Type="http://schemas.openxmlformats.org/officeDocument/2006/relationships/image"/><Relationship Id="rId318" Target="embeddings/oleObject71.bin" Type="http://schemas.openxmlformats.org/officeDocument/2006/relationships/oleObject"/><Relationship Id="rId339" Target="embeddings/oleObject78.bin" Type="http://schemas.openxmlformats.org/officeDocument/2006/relationships/oleObject"/><Relationship Id="rId78" Target="media/image51.wmf" Type="http://schemas.openxmlformats.org/officeDocument/2006/relationships/image"/><Relationship Id="rId99" Target="media/image63.wmf" Type="http://schemas.openxmlformats.org/officeDocument/2006/relationships/image"/><Relationship Id="rId101" Target="media/image64.png" Type="http://schemas.openxmlformats.org/officeDocument/2006/relationships/image"/><Relationship Id="rId122" Target="media/image79.jpeg" Type="http://schemas.openxmlformats.org/officeDocument/2006/relationships/image"/><Relationship Id="rId143" Target="media/image95.wmf" Type="http://schemas.openxmlformats.org/officeDocument/2006/relationships/image"/><Relationship Id="rId164" Target="media/image111.wmf" Type="http://schemas.openxmlformats.org/officeDocument/2006/relationships/image"/><Relationship Id="rId185" Target="embeddings/oleObject47.bin" Type="http://schemas.openxmlformats.org/officeDocument/2006/relationships/oleObject"/><Relationship Id="rId350" Target="media/image252.wmf" Type="http://schemas.openxmlformats.org/officeDocument/2006/relationships/image"/><Relationship Id="rId9" Target="https://www.amazon.in/Electric-Machines-Ashfaq-Husain/dp/8177001663/ref=sr_1_1/260-6304356-8918465?s=books&amp;ie=UTF8&amp;qid=1529092849&amp;sr=1-1&amp;refinements=p_27%3AAshfaq+Husain" TargetMode="External" Type="http://schemas.openxmlformats.org/officeDocument/2006/relationships/hyperlink"/><Relationship Id="rId210" Target="media/image140.png" Type="http://schemas.openxmlformats.org/officeDocument/2006/relationships/image"/><Relationship Id="rId26" Target="media/image11.wmf" Type="http://schemas.openxmlformats.org/officeDocument/2006/relationships/image"/><Relationship Id="rId231" Target="media/image160.jpeg" Type="http://schemas.openxmlformats.org/officeDocument/2006/relationships/image"/><Relationship Id="rId252" Target="embeddings/oleObject62.bin" Type="http://schemas.openxmlformats.org/officeDocument/2006/relationships/oleObject"/><Relationship Id="rId273" Target="embeddings/oleObject65.bin" Type="http://schemas.openxmlformats.org/officeDocument/2006/relationships/oleObject"/><Relationship Id="rId294" Target="media/image214.wmf" Type="http://schemas.openxmlformats.org/officeDocument/2006/relationships/image"/><Relationship Id="rId308" Target="media/image226.jpeg" Type="http://schemas.openxmlformats.org/officeDocument/2006/relationships/image"/><Relationship Id="rId329" Target="media/image240.png" Type="http://schemas.openxmlformats.org/officeDocument/2006/relationships/image"/><Relationship Id="rId47" Target="media/image28.jpeg" Type="http://schemas.openxmlformats.org/officeDocument/2006/relationships/image"/><Relationship Id="rId68" Target="embeddings/oleObject11.bin" Type="http://schemas.openxmlformats.org/officeDocument/2006/relationships/oleObject"/><Relationship Id="rId89" Target="media/image58.wmf" Type="http://schemas.openxmlformats.org/officeDocument/2006/relationships/image"/><Relationship Id="rId112" Target="embeddings/oleObject31.bin" Type="http://schemas.openxmlformats.org/officeDocument/2006/relationships/oleObject"/><Relationship Id="rId133" Target="media/image90.wmf" Type="http://schemas.openxmlformats.org/officeDocument/2006/relationships/image"/><Relationship Id="rId154" Target="media/image103.jpeg" Type="http://schemas.openxmlformats.org/officeDocument/2006/relationships/image"/><Relationship Id="rId175" Target="media/image121.png" Type="http://schemas.openxmlformats.org/officeDocument/2006/relationships/image"/><Relationship Id="rId340" Target="media/image247.wmf" Type="http://schemas.openxmlformats.org/officeDocument/2006/relationships/image"/><Relationship Id="rId361" Target="fontTable.xml" Type="http://schemas.openxmlformats.org/officeDocument/2006/relationships/fontTable"/><Relationship Id="rId196" Target="media/image132.wmf" Type="http://schemas.openxmlformats.org/officeDocument/2006/relationships/image"/><Relationship Id="rId200" Target="media/image134.jpeg" Type="http://schemas.openxmlformats.org/officeDocument/2006/relationships/image"/><Relationship Id="rId16" Target="media/image4.wmf" Type="http://schemas.openxmlformats.org/officeDocument/2006/relationships/image"/><Relationship Id="rId221" Target="media/image151.jpeg" Type="http://schemas.openxmlformats.org/officeDocument/2006/relationships/image"/><Relationship Id="rId242" Target="media/image169.png" Type="http://schemas.openxmlformats.org/officeDocument/2006/relationships/image"/><Relationship Id="rId263" Target="media/image187.png" Type="http://schemas.openxmlformats.org/officeDocument/2006/relationships/image"/><Relationship Id="rId284" Target="media/image204.jpeg" Type="http://schemas.openxmlformats.org/officeDocument/2006/relationships/image"/><Relationship Id="rId319" Target="media/image233.wmf" Type="http://schemas.openxmlformats.org/officeDocument/2006/relationships/image"/><Relationship Id="rId37" Target="media/image18.jpeg" Type="http://schemas.openxmlformats.org/officeDocument/2006/relationships/image"/><Relationship Id="rId58" Target="media/image38.png" Type="http://schemas.openxmlformats.org/officeDocument/2006/relationships/image"/><Relationship Id="rId79" Target="embeddings/oleObject16.bin" Type="http://schemas.openxmlformats.org/officeDocument/2006/relationships/oleObject"/><Relationship Id="rId102" Target="media/image65.wmf" Type="http://schemas.openxmlformats.org/officeDocument/2006/relationships/image"/><Relationship Id="rId123" Target="media/image80.jpeg" Type="http://schemas.openxmlformats.org/officeDocument/2006/relationships/image"/><Relationship Id="rId144" Target="embeddings/oleObject37.bin" Type="http://schemas.openxmlformats.org/officeDocument/2006/relationships/oleObject"/><Relationship Id="rId330" Target="media/image241.png" Type="http://schemas.openxmlformats.org/officeDocument/2006/relationships/image"/><Relationship Id="rId90" Target="embeddings/oleObject20.bin" Type="http://schemas.openxmlformats.org/officeDocument/2006/relationships/oleObject"/><Relationship Id="rId165" Target="embeddings/oleObject42.bin" Type="http://schemas.openxmlformats.org/officeDocument/2006/relationships/oleObject"/><Relationship Id="rId186" Target="media/image127.wmf" Type="http://schemas.openxmlformats.org/officeDocument/2006/relationships/image"/><Relationship Id="rId351" Target="embeddings/oleObject84.bin" Type="http://schemas.openxmlformats.org/officeDocument/2006/relationships/oleObject"/><Relationship Id="rId211" Target="media/image141.png" Type="http://schemas.openxmlformats.org/officeDocument/2006/relationships/image"/><Relationship Id="rId232" Target="media/image161.jpeg" Type="http://schemas.openxmlformats.org/officeDocument/2006/relationships/image"/><Relationship Id="rId253" Target="media/image177.jpeg" Type="http://schemas.openxmlformats.org/officeDocument/2006/relationships/image"/><Relationship Id="rId274" Target="embeddings/oleObject66.bin" Type="http://schemas.openxmlformats.org/officeDocument/2006/relationships/oleObject"/><Relationship Id="rId295" Target="embeddings/oleObject67.bin" Type="http://schemas.openxmlformats.org/officeDocument/2006/relationships/oleObject"/><Relationship Id="rId309" Target="media/image227.png" Type="http://schemas.openxmlformats.org/officeDocument/2006/relationships/image"/><Relationship Id="rId27" Target="embeddings/oleObject6.bin" Type="http://schemas.openxmlformats.org/officeDocument/2006/relationships/oleObject"/><Relationship Id="rId48" Target="media/image29.png" Type="http://schemas.openxmlformats.org/officeDocument/2006/relationships/image"/><Relationship Id="rId69" Target="media/image46.wmf" Type="http://schemas.openxmlformats.org/officeDocument/2006/relationships/image"/><Relationship Id="rId113" Target="media/image70.png" Type="http://schemas.openxmlformats.org/officeDocument/2006/relationships/image"/><Relationship Id="rId134" Target="embeddings/oleObject32.bin" Type="http://schemas.openxmlformats.org/officeDocument/2006/relationships/oleObject"/><Relationship Id="rId320" Target="embeddings/oleObject72.bin" Type="http://schemas.openxmlformats.org/officeDocument/2006/relationships/oleObject"/><Relationship Id="rId80" Target="media/image52.png" Type="http://schemas.openxmlformats.org/officeDocument/2006/relationships/image"/><Relationship Id="rId155" Target="media/image104.jpeg" Type="http://schemas.openxmlformats.org/officeDocument/2006/relationships/image"/><Relationship Id="rId176" Target="media/image122.wmf" Type="http://schemas.openxmlformats.org/officeDocument/2006/relationships/image"/><Relationship Id="rId197" Target="embeddings/oleObject53.bin" Type="http://schemas.openxmlformats.org/officeDocument/2006/relationships/oleObject"/><Relationship Id="rId341" Target="embeddings/oleObject79.bin" Type="http://schemas.openxmlformats.org/officeDocument/2006/relationships/oleObject"/><Relationship Id="rId362" Target="theme/theme1.xml" Type="http://schemas.openxmlformats.org/officeDocument/2006/relationships/theme"/><Relationship Id="rId201" Target="media/image135.wmf" Type="http://schemas.openxmlformats.org/officeDocument/2006/relationships/image"/><Relationship Id="rId222" Target="media/image152.jpeg" Type="http://schemas.openxmlformats.org/officeDocument/2006/relationships/image"/><Relationship Id="rId243" Target="media/image170.jpeg" Type="http://schemas.openxmlformats.org/officeDocument/2006/relationships/image"/><Relationship Id="rId264" Target="media/image188.png" Type="http://schemas.openxmlformats.org/officeDocument/2006/relationships/image"/><Relationship Id="rId285" Target="media/image205.jpeg" Type="http://schemas.openxmlformats.org/officeDocument/2006/relationships/image"/><Relationship Id="rId17" Target="embeddings/oleObject3.bin" Type="http://schemas.openxmlformats.org/officeDocument/2006/relationships/oleObject"/><Relationship Id="rId38" Target="media/image19.jpeg" Type="http://schemas.openxmlformats.org/officeDocument/2006/relationships/image"/><Relationship Id="rId59" Target="media/image39.jpeg" Type="http://schemas.openxmlformats.org/officeDocument/2006/relationships/image"/><Relationship Id="rId103" Target="embeddings/oleObject26.bin" Type="http://schemas.openxmlformats.org/officeDocument/2006/relationships/oleObject"/><Relationship Id="rId124" Target="media/image81.jpeg" Type="http://schemas.openxmlformats.org/officeDocument/2006/relationships/image"/><Relationship Id="rId310" Target="media/image228.png" Type="http://schemas.openxmlformats.org/officeDocument/2006/relationships/image"/><Relationship Id="rId70" Target="embeddings/oleObject12.bin" Type="http://schemas.openxmlformats.org/officeDocument/2006/relationships/oleObject"/><Relationship Id="rId91" Target="media/image59.wmf" Type="http://schemas.openxmlformats.org/officeDocument/2006/relationships/image"/><Relationship Id="rId145" Target="media/image96.wmf" Type="http://schemas.openxmlformats.org/officeDocument/2006/relationships/image"/><Relationship Id="rId166" Target="media/image112.png" Type="http://schemas.openxmlformats.org/officeDocument/2006/relationships/image"/><Relationship Id="rId187" Target="embeddings/oleObject48.bin" Type="http://schemas.openxmlformats.org/officeDocument/2006/relationships/oleObject"/><Relationship Id="rId331" Target="media/image242.wmf" Type="http://schemas.openxmlformats.org/officeDocument/2006/relationships/image"/><Relationship Id="rId352" Target="media/image253.wmf" Type="http://schemas.openxmlformats.org/officeDocument/2006/relationships/image"/><Relationship Id="rId1" Target="numbering.xml" Type="http://schemas.openxmlformats.org/officeDocument/2006/relationships/numbering"/><Relationship Id="rId212" Target="media/image142.png" Type="http://schemas.openxmlformats.org/officeDocument/2006/relationships/image"/><Relationship Id="rId233" Target="media/image162.jpeg" Type="http://schemas.openxmlformats.org/officeDocument/2006/relationships/image"/><Relationship Id="rId254" Target="media/image178.jpeg" Type="http://schemas.openxmlformats.org/officeDocument/2006/relationships/image"/><Relationship Id="rId28" Target="media/image12.wmf" Type="http://schemas.openxmlformats.org/officeDocument/2006/relationships/image"/><Relationship Id="rId49" Target="https://upload.wikimedia.org/wikipedia/commons/thumb/c/c5/Tapped_autotransformer.svg/300px-Tapped_autotransformer.svg.png" TargetMode="External" Type="http://schemas.openxmlformats.org/officeDocument/2006/relationships/image"/><Relationship Id="rId114" Target="media/image71.png" Type="http://schemas.openxmlformats.org/officeDocument/2006/relationships/image"/><Relationship Id="rId275" Target="media/image195.png" Type="http://schemas.openxmlformats.org/officeDocument/2006/relationships/image"/><Relationship Id="rId296" Target="media/image215.jpeg" Type="http://schemas.openxmlformats.org/officeDocument/2006/relationships/image"/><Relationship Id="rId300" Target="media/image218.jpeg" Type="http://schemas.openxmlformats.org/officeDocument/2006/relationships/image"/><Relationship Id="rId60" Target="media/image40.jpeg" Type="http://schemas.openxmlformats.org/officeDocument/2006/relationships/image"/><Relationship Id="rId81" Target="media/image53.png" Type="http://schemas.openxmlformats.org/officeDocument/2006/relationships/image"/><Relationship Id="rId135" Target="media/image91.wmf" Type="http://schemas.openxmlformats.org/officeDocument/2006/relationships/image"/><Relationship Id="rId156" Target="media/image105.jpeg" Type="http://schemas.openxmlformats.org/officeDocument/2006/relationships/image"/><Relationship Id="rId177" Target="embeddings/oleObject43.bin" Type="http://schemas.openxmlformats.org/officeDocument/2006/relationships/oleObject"/><Relationship Id="rId198" Target="media/image133.wmf" Type="http://schemas.openxmlformats.org/officeDocument/2006/relationships/image"/><Relationship Id="rId321" Target="media/image234.png" Type="http://schemas.openxmlformats.org/officeDocument/2006/relationships/image"/><Relationship Id="rId342" Target="media/image248.wmf" Type="http://schemas.openxmlformats.org/officeDocument/2006/relationships/image"/><Relationship Id="rId202" Target="embeddings/oleObject55.bin" Type="http://schemas.openxmlformats.org/officeDocument/2006/relationships/oleObject"/><Relationship Id="rId223" Target="media/image153.jpeg" Type="http://schemas.openxmlformats.org/officeDocument/2006/relationships/image"/><Relationship Id="rId244" Target="media/image171.wmf" Type="http://schemas.openxmlformats.org/officeDocument/2006/relationships/image"/><Relationship Id="rId18" Target="media/image5.wmf" Type="http://schemas.openxmlformats.org/officeDocument/2006/relationships/image"/><Relationship Id="rId39" Target="media/image20.jpeg" Type="http://schemas.openxmlformats.org/officeDocument/2006/relationships/image"/><Relationship Id="rId265" Target="media/image189.png" Type="http://schemas.openxmlformats.org/officeDocument/2006/relationships/image"/><Relationship Id="rId286" Target="media/image206.png" Type="http://schemas.openxmlformats.org/officeDocument/2006/relationships/image"/><Relationship Id="rId50" Target="media/image30.png" Type="http://schemas.openxmlformats.org/officeDocument/2006/relationships/image"/><Relationship Id="rId104" Target="media/image66.wmf" Type="http://schemas.openxmlformats.org/officeDocument/2006/relationships/image"/><Relationship Id="rId125" Target="media/image82.jpeg" Type="http://schemas.openxmlformats.org/officeDocument/2006/relationships/image"/><Relationship Id="rId146" Target="embeddings/oleObject38.bin" Type="http://schemas.openxmlformats.org/officeDocument/2006/relationships/oleObject"/><Relationship Id="rId167" Target="media/image113.png" Type="http://schemas.openxmlformats.org/officeDocument/2006/relationships/image"/><Relationship Id="rId188" Target="media/image128.wmf" Type="http://schemas.openxmlformats.org/officeDocument/2006/relationships/image"/><Relationship Id="rId311" Target="media/image229.wmf" Type="http://schemas.openxmlformats.org/officeDocument/2006/relationships/image"/><Relationship Id="rId332" Target="embeddings/oleObject75.bin" Type="http://schemas.openxmlformats.org/officeDocument/2006/relationships/oleObject"/><Relationship Id="rId353" Target="embeddings/oleObject85.bin" Type="http://schemas.openxmlformats.org/officeDocument/2006/relationships/oleObject"/><Relationship Id="rId71" Target="media/image47.wmf" Type="http://schemas.openxmlformats.org/officeDocument/2006/relationships/image"/><Relationship Id="rId92" Target="embeddings/oleObject21.bin" Type="http://schemas.openxmlformats.org/officeDocument/2006/relationships/oleObject"/><Relationship Id="rId213" Target="media/image143.jpeg" Type="http://schemas.openxmlformats.org/officeDocument/2006/relationships/image"/><Relationship Id="rId234" Target="https://encrypted-tbn0.gstatic.com/images?q=tbn:ANd9GcSgTyOQOe-lb_t0-GAkpkvhK3zyP8R43QrqiA&amp;usqp=CAU" TargetMode="External" Type="http://schemas.openxmlformats.org/officeDocument/2006/relationships/image"/><Relationship Id="rId2" Target="styles.xml" Type="http://schemas.openxmlformats.org/officeDocument/2006/relationships/styles"/><Relationship Id="rId29" Target="embeddings/oleObject7.bin" Type="http://schemas.openxmlformats.org/officeDocument/2006/relationships/oleObject"/><Relationship Id="rId255" Target="media/image179.jpeg" Type="http://schemas.openxmlformats.org/officeDocument/2006/relationships/image"/><Relationship Id="rId276" Target="media/image196.jpeg" Type="http://schemas.openxmlformats.org/officeDocument/2006/relationships/image"/><Relationship Id="rId297" Target="media/image216.jpeg" Type="http://schemas.openxmlformats.org/officeDocument/2006/relationships/image"/><Relationship Id="rId40" Target="media/image21.png" Type="http://schemas.openxmlformats.org/officeDocument/2006/relationships/image"/><Relationship Id="rId115" Target="media/image72.png" Type="http://schemas.openxmlformats.org/officeDocument/2006/relationships/image"/><Relationship Id="rId136" Target="embeddings/oleObject33.bin" Type="http://schemas.openxmlformats.org/officeDocument/2006/relationships/oleObject"/><Relationship Id="rId157" Target="media/image106.jpeg" Type="http://schemas.openxmlformats.org/officeDocument/2006/relationships/image"/><Relationship Id="rId178" Target="media/image123.wmf" Type="http://schemas.openxmlformats.org/officeDocument/2006/relationships/image"/><Relationship Id="rId301" Target="media/image219.png" Type="http://schemas.openxmlformats.org/officeDocument/2006/relationships/image"/><Relationship Id="rId322" Target="media/image235.wmf" Type="http://schemas.openxmlformats.org/officeDocument/2006/relationships/image"/><Relationship Id="rId343" Target="embeddings/oleObject80.bin" Type="http://schemas.openxmlformats.org/officeDocument/2006/relationships/oleObject"/><Relationship Id="rId61" Target="http://www.ess-ltd.ru/upload/medialibrary/df4/df4f86205ac348352506a8cd3579c215.jpg" TargetMode="External" Type="http://schemas.openxmlformats.org/officeDocument/2006/relationships/image"/><Relationship Id="rId82" Target="media/image54.png" Type="http://schemas.openxmlformats.org/officeDocument/2006/relationships/image"/><Relationship Id="rId199" Target="embeddings/oleObject54.bin" Type="http://schemas.openxmlformats.org/officeDocument/2006/relationships/oleObject"/><Relationship Id="rId203" Target="media/image136.wmf" Type="http://schemas.openxmlformats.org/officeDocument/2006/relationships/image"/><Relationship Id="rId19" Target="embeddings/oleObject4.bin" Type="http://schemas.openxmlformats.org/officeDocument/2006/relationships/oleObject"/><Relationship Id="rId224" Target="media/image154.jpeg" Type="http://schemas.openxmlformats.org/officeDocument/2006/relationships/image"/><Relationship Id="rId245" Target="embeddings/oleObject60.bin" Type="http://schemas.openxmlformats.org/officeDocument/2006/relationships/oleObject"/><Relationship Id="rId266" Target="media/image190.png" Type="http://schemas.openxmlformats.org/officeDocument/2006/relationships/image"/><Relationship Id="rId287" Target="media/image207.png" Type="http://schemas.openxmlformats.org/officeDocument/2006/relationships/image"/><Relationship Id="rId30" Target="media/image13.wmf" Type="http://schemas.openxmlformats.org/officeDocument/2006/relationships/image"/><Relationship Id="rId105" Target="embeddings/oleObject27.bin" Type="http://schemas.openxmlformats.org/officeDocument/2006/relationships/oleObject"/><Relationship Id="rId126" Target="media/image83.jpeg" Type="http://schemas.openxmlformats.org/officeDocument/2006/relationships/image"/><Relationship Id="rId147" Target="media/image97.png" Type="http://schemas.openxmlformats.org/officeDocument/2006/relationships/image"/><Relationship Id="rId168" Target="media/image114.png" Type="http://schemas.openxmlformats.org/officeDocument/2006/relationships/image"/><Relationship Id="rId312" Target="embeddings/oleObject68.bin" Type="http://schemas.openxmlformats.org/officeDocument/2006/relationships/oleObject"/><Relationship Id="rId333" Target="media/image243.wmf" Type="http://schemas.openxmlformats.org/officeDocument/2006/relationships/image"/><Relationship Id="rId354" Target="media/image254.wmf" Type="http://schemas.openxmlformats.org/officeDocument/2006/relationships/image"/><Relationship Id="rId51" Target="media/image31.png" Type="http://schemas.openxmlformats.org/officeDocument/2006/relationships/image"/><Relationship Id="rId72" Target="embeddings/oleObject13.bin" Type="http://schemas.openxmlformats.org/officeDocument/2006/relationships/oleObject"/><Relationship Id="rId93" Target="media/image60.wmf" Type="http://schemas.openxmlformats.org/officeDocument/2006/relationships/image"/><Relationship Id="rId189" Target="embeddings/oleObject49.bin" Type="http://schemas.openxmlformats.org/officeDocument/2006/relationships/oleObject"/><Relationship Id="rId3" Target="settings.xml" Type="http://schemas.openxmlformats.org/officeDocument/2006/relationships/settings"/><Relationship Id="rId214" Target="media/image144.jpeg" Type="http://schemas.openxmlformats.org/officeDocument/2006/relationships/image"/><Relationship Id="rId235" Target="media/image163.jpeg" Type="http://schemas.openxmlformats.org/officeDocument/2006/relationships/image"/><Relationship Id="rId256" Target="media/image180.png" Type="http://schemas.openxmlformats.org/officeDocument/2006/relationships/image"/><Relationship Id="rId277" Target="media/image197.jpeg" Type="http://schemas.openxmlformats.org/officeDocument/2006/relationships/image"/><Relationship Id="rId298" Target="media/image217.jpeg" Type="http://schemas.openxmlformats.org/officeDocument/2006/relationships/image"/><Relationship Id="rId116" Target="media/image73.png" Type="http://schemas.openxmlformats.org/officeDocument/2006/relationships/image"/><Relationship Id="rId137" Target="media/image92.wmf" Type="http://schemas.openxmlformats.org/officeDocument/2006/relationships/image"/><Relationship Id="rId158" Target="media/image107.jpeg" Type="http://schemas.openxmlformats.org/officeDocument/2006/relationships/image"/><Relationship Id="rId302" Target="media/image220.png" Type="http://schemas.openxmlformats.org/officeDocument/2006/relationships/image"/><Relationship Id="rId323" Target="embeddings/oleObject73.bin" Type="http://schemas.openxmlformats.org/officeDocument/2006/relationships/oleObject"/><Relationship Id="rId344" Target="media/image249.wmf" Type="http://schemas.openxmlformats.org/officeDocument/2006/relationships/image"/><Relationship Id="rId20" Target="media/image6.wmf" Type="http://schemas.openxmlformats.org/officeDocument/2006/relationships/image"/><Relationship Id="rId41" Target="media/image22.jpeg" Type="http://schemas.openxmlformats.org/officeDocument/2006/relationships/image"/><Relationship Id="rId62" Target="media/image41.png" Type="http://schemas.openxmlformats.org/officeDocument/2006/relationships/image"/><Relationship Id="rId83" Target="media/image55.wmf" Type="http://schemas.openxmlformats.org/officeDocument/2006/relationships/image"/><Relationship Id="rId179" Target="embeddings/oleObject44.bin" Type="http://schemas.openxmlformats.org/officeDocument/2006/relationships/oleObject"/><Relationship Id="rId190" Target="media/image129.wmf" Type="http://schemas.openxmlformats.org/officeDocument/2006/relationships/image"/><Relationship Id="rId204" Target="embeddings/oleObject56.bin" Type="http://schemas.openxmlformats.org/officeDocument/2006/relationships/oleObject"/><Relationship Id="rId225" Target="media/image155.jpeg" Type="http://schemas.openxmlformats.org/officeDocument/2006/relationships/image"/><Relationship Id="rId246" Target="media/image172.jpeg" Type="http://schemas.openxmlformats.org/officeDocument/2006/relationships/image"/><Relationship Id="rId267" Target="media/image191.wmf" Type="http://schemas.openxmlformats.org/officeDocument/2006/relationships/image"/><Relationship Id="rId288" Target="media/image208.jpeg" Type="http://schemas.openxmlformats.org/officeDocument/2006/relationships/image"/><Relationship Id="rId106" Target="media/image67.wmf" Type="http://schemas.openxmlformats.org/officeDocument/2006/relationships/image"/><Relationship Id="rId127" Target="media/image84.jpeg" Type="http://schemas.openxmlformats.org/officeDocument/2006/relationships/image"/><Relationship Id="rId313" Target="media/image230.wmf" Type="http://schemas.openxmlformats.org/officeDocument/2006/relationships/image"/><Relationship Id="rId10" Target="https://www.goodreads.com/author/show/13818229.J_B_Gupta" TargetMode="External" Type="http://schemas.openxmlformats.org/officeDocument/2006/relationships/hyperlink"/><Relationship Id="rId31" Target="embeddings/oleObject8.bin" Type="http://schemas.openxmlformats.org/officeDocument/2006/relationships/oleObject"/><Relationship Id="rId52" Target="media/image32.png" Type="http://schemas.openxmlformats.org/officeDocument/2006/relationships/image"/><Relationship Id="rId73" Target="media/image48.wmf" Type="http://schemas.openxmlformats.org/officeDocument/2006/relationships/image"/><Relationship Id="rId94" Target="embeddings/oleObject22.bin" Type="http://schemas.openxmlformats.org/officeDocument/2006/relationships/oleObject"/><Relationship Id="rId148" Target="media/image98.png" Type="http://schemas.openxmlformats.org/officeDocument/2006/relationships/image"/><Relationship Id="rId169" Target="media/image115.png" Type="http://schemas.openxmlformats.org/officeDocument/2006/relationships/image"/><Relationship Id="rId334" Target="embeddings/oleObject76.bin" Type="http://schemas.openxmlformats.org/officeDocument/2006/relationships/oleObject"/><Relationship Id="rId355" Target="embeddings/oleObject86.bin" Type="http://schemas.openxmlformats.org/officeDocument/2006/relationships/oleObject"/><Relationship Id="rId4" Target="webSettings.xml" Type="http://schemas.openxmlformats.org/officeDocument/2006/relationships/webSettings"/><Relationship Id="rId180" Target="media/image124.wmf" Type="http://schemas.openxmlformats.org/officeDocument/2006/relationships/image"/><Relationship Id="rId215" Target="media/image145.jpeg" Type="http://schemas.openxmlformats.org/officeDocument/2006/relationships/image"/><Relationship Id="rId236" Target="https://dic.academic.ru/pictures/polytechnic/1201-31.jpg" TargetMode="External" Type="http://schemas.openxmlformats.org/officeDocument/2006/relationships/image"/><Relationship Id="rId257" Target="media/image181.png" Type="http://schemas.openxmlformats.org/officeDocument/2006/relationships/image"/><Relationship Id="rId278" Target="media/image198.jpeg" Type="http://schemas.openxmlformats.org/officeDocument/2006/relationships/image"/><Relationship Id="rId303" Target="media/image221.png" Type="http://schemas.openxmlformats.org/officeDocument/2006/relationships/image"/><Relationship Id="rId42" Target="media/image23.jpeg" Type="http://schemas.openxmlformats.org/officeDocument/2006/relationships/image"/><Relationship Id="rId84" Target="embeddings/oleObject17.bin" Type="http://schemas.openxmlformats.org/officeDocument/2006/relationships/oleObject"/><Relationship Id="rId138" Target="embeddings/oleObject34.bin" Type="http://schemas.openxmlformats.org/officeDocument/2006/relationships/oleObject"/><Relationship Id="rId345" Target="embeddings/oleObject81.bin" Type="http://schemas.openxmlformats.org/officeDocument/2006/relationships/oleObject"/><Relationship Id="rId191" Target="embeddings/oleObject50.bin" Type="http://schemas.openxmlformats.org/officeDocument/2006/relationships/oleObject"/><Relationship Id="rId205" Target="media/image137.wmf" Type="http://schemas.openxmlformats.org/officeDocument/2006/relationships/image"/><Relationship Id="rId247" Target="embeddings/oleObject61.bin" Type="http://schemas.openxmlformats.org/officeDocument/2006/relationships/oleObject"/><Relationship Id="rId107" Target="embeddings/oleObject28.bin" Type="http://schemas.openxmlformats.org/officeDocument/2006/relationships/oleObject"/><Relationship Id="rId289" Target="media/image209.jpeg" Type="http://schemas.openxmlformats.org/officeDocument/2006/relationships/image"/><Relationship Id="rId11" Target="media/image1.wmf" Type="http://schemas.openxmlformats.org/officeDocument/2006/relationships/image"/><Relationship Id="rId53" Target="media/image33.png" Type="http://schemas.openxmlformats.org/officeDocument/2006/relationships/image"/><Relationship Id="rId149" Target="media/image99.png" Type="http://schemas.openxmlformats.org/officeDocument/2006/relationships/image"/><Relationship Id="rId314" Target="embeddings/oleObject69.bin" Type="http://schemas.openxmlformats.org/officeDocument/2006/relationships/oleObject"/><Relationship Id="rId356" Target="media/image255.wmf" Type="http://schemas.openxmlformats.org/officeDocument/2006/relationships/image"/><Relationship Id="rId95" Target="media/image61.wmf" Type="http://schemas.openxmlformats.org/officeDocument/2006/relationships/image"/><Relationship Id="rId160" Target="media/image109.wmf" Type="http://schemas.openxmlformats.org/officeDocument/2006/relationships/image"/><Relationship Id="rId216" Target="media/image146.jpeg" Type="http://schemas.openxmlformats.org/officeDocument/2006/relationships/image"/><Relationship Id="rId258" Target="media/image182.png" Type="http://schemas.openxmlformats.org/officeDocument/2006/relationships/image"/><Relationship Id="rId22" Target="media/image7.png" Type="http://schemas.openxmlformats.org/officeDocument/2006/relationships/image"/><Relationship Id="rId64" Target="media/image43.png" Type="http://schemas.openxmlformats.org/officeDocument/2006/relationships/image"/><Relationship Id="rId118" Target="media/image75.jpeg" Type="http://schemas.openxmlformats.org/officeDocument/2006/relationships/image"/><Relationship Id="rId325" Target="media/image236.png" Type="http://schemas.openxmlformats.org/officeDocument/2006/relationships/image"/><Relationship Id="rId171" Target="media/image117.png" Type="http://schemas.openxmlformats.org/officeDocument/2006/relationships/image"/><Relationship Id="rId227" Target="media/image157.jpeg" Type="http://schemas.openxmlformats.org/officeDocument/2006/relationships/image"/><Relationship Id="rId269" Target="media/image192.png" Type="http://schemas.openxmlformats.org/officeDocument/2006/relationships/image"/><Relationship Id="rId33" Target="embeddings/oleObject9.bin" Type="http://schemas.openxmlformats.org/officeDocument/2006/relationships/oleObject"/><Relationship Id="rId129" Target="media/image86.jpeg" Type="http://schemas.openxmlformats.org/officeDocument/2006/relationships/image"/><Relationship Id="rId280" Target="media/image200.jpeg" Type="http://schemas.openxmlformats.org/officeDocument/2006/relationships/image"/><Relationship Id="rId336" Target="embeddings/oleObject77.bin" Type="http://schemas.openxmlformats.org/officeDocument/2006/relationships/oleObject"/><Relationship Id="rId75" Target="media/image49.wmf" Type="http://schemas.openxmlformats.org/officeDocument/2006/relationships/image"/><Relationship Id="rId140" Target="embeddings/oleObject35.bin" Type="http://schemas.openxmlformats.org/officeDocument/2006/relationships/oleObject"/><Relationship Id="rId182" Target="media/image125.wmf" Type="http://schemas.openxmlformats.org/officeDocument/2006/relationships/image"/><Relationship Id="rId6" Target="https://www.google.com.ua/search?hl=ru&amp;tbo=p&amp;tbm=bks&amp;q=inauthor:%22D.+P.+Kothari%22" TargetMode="External" Type="http://schemas.openxmlformats.org/officeDocument/2006/relationships/hyperlink"/><Relationship Id="rId238" Target="media/image165.jpeg" Type="http://schemas.openxmlformats.org/officeDocument/2006/relationships/image"/><Relationship Id="rId291" Target="media/image211.png" Type="http://schemas.openxmlformats.org/officeDocument/2006/relationships/image"/><Relationship Id="rId305" Target="media/image223.png" Type="http://schemas.openxmlformats.org/officeDocument/2006/relationships/image"/><Relationship Id="rId347" Target="embeddings/oleObject82.bin" Type="http://schemas.openxmlformats.org/officeDocument/2006/relationships/oleObject"/><Relationship Id="rId44" Target="media/image25.jpeg" Type="http://schemas.openxmlformats.org/officeDocument/2006/relationships/image"/><Relationship Id="rId86" Target="embeddings/oleObject18.bin" Type="http://schemas.openxmlformats.org/officeDocument/2006/relationships/oleObject"/><Relationship Id="rId151" Target="embeddings/oleObject39.bin" Type="http://schemas.openxmlformats.org/officeDocument/2006/relationships/oleObject"/><Relationship Id="rId193" Target="embeddings/oleObject51.bin" Type="http://schemas.openxmlformats.org/officeDocument/2006/relationships/oleObject"/><Relationship Id="rId207" Target="media/image138.wmf" Type="http://schemas.openxmlformats.org/officeDocument/2006/relationships/image"/><Relationship Id="rId249" Target="media/image174.jpeg" Type="http://schemas.openxmlformats.org/officeDocument/2006/relationships/image"/><Relationship Id="rId13" Target="media/image2.wmf" Type="http://schemas.openxmlformats.org/officeDocument/2006/relationships/image"/><Relationship Id="rId109" Target="media/image68.wmf" Type="http://schemas.openxmlformats.org/officeDocument/2006/relationships/image"/><Relationship Id="rId260" Target="media/image184.png" Type="http://schemas.openxmlformats.org/officeDocument/2006/relationships/image"/><Relationship Id="rId316" Target="embeddings/oleObject70.bin" Type="http://schemas.openxmlformats.org/officeDocument/2006/relationships/oleObject"/><Relationship Id="rId55" Target="media/image35.jpeg" Type="http://schemas.openxmlformats.org/officeDocument/2006/relationships/image"/><Relationship Id="rId97" Target="media/image62.wmf" Type="http://schemas.openxmlformats.org/officeDocument/2006/relationships/image"/><Relationship Id="rId120" Target="media/image77.jpeg" Type="http://schemas.openxmlformats.org/officeDocument/2006/relationships/image"/><Relationship Id="rId358" Target="media/image256.png" Type="http://schemas.openxmlformats.org/officeDocument/2006/relationships/image"/><Relationship Id="rId162" Target="media/image110.wmf" Type="http://schemas.openxmlformats.org/officeDocument/2006/relationships/image"/><Relationship Id="rId218" Target="media/image148.jpeg" Type="http://schemas.openxmlformats.org/officeDocument/2006/relationships/image"/><Relationship Id="rId271" Target="embeddings/oleObject64.bin" Type="http://schemas.openxmlformats.org/officeDocument/2006/relationships/oleObject"/><Relationship Id="rId24" Target="media/image9.png" Type="http://schemas.openxmlformats.org/officeDocument/2006/relationships/image"/><Relationship Id="rId66" Target="embeddings/oleObject10.bin" Type="http://schemas.openxmlformats.org/officeDocument/2006/relationships/oleObject"/><Relationship Id="rId131" Target="media/image88.png" Type="http://schemas.openxmlformats.org/officeDocument/2006/relationships/image"/><Relationship Id="rId327" Target="media/image238.png" Type="http://schemas.openxmlformats.org/officeDocument/2006/relationships/image"/><Relationship Id="rId173" Target="media/image119.jpeg" Type="http://schemas.openxmlformats.org/officeDocument/2006/relationships/image"/><Relationship Id="rId229" Target="media/image159.jpeg" Type="http://schemas.openxmlformats.org/officeDocument/2006/relationships/image"/><Relationship Id="rId240" Target="media/image167.jpeg" Type="http://schemas.openxmlformats.org/officeDocument/2006/relationships/image"/><Relationship Id="rId35" Target="media/image16.jpeg" Type="http://schemas.openxmlformats.org/officeDocument/2006/relationships/image"/><Relationship Id="rId77" Target="media/image50.png" Type="http://schemas.openxmlformats.org/officeDocument/2006/relationships/image"/><Relationship Id="rId100" Target="embeddings/oleObject25.bin" Type="http://schemas.openxmlformats.org/officeDocument/2006/relationships/oleObject"/><Relationship Id="rId282" Target="media/image202.jpeg" Type="http://schemas.openxmlformats.org/officeDocument/2006/relationships/image"/><Relationship Id="rId338" Target="media/image246.wmf" Type="http://schemas.openxmlformats.org/officeDocument/2006/relationships/image"/><Relationship Id="rId8" Target="https://www.google.com.ua/search?hl=ru&amp;tbo=p&amp;tbm=bks&amp;q=inauthor:%22Kothari%22" TargetMode="External" Type="http://schemas.openxmlformats.org/officeDocument/2006/relationships/hyperlink"/><Relationship Id="rId142" Target="embeddings/oleObject36.bin" Type="http://schemas.openxmlformats.org/officeDocument/2006/relationships/oleObject"/><Relationship Id="rId184" Target="media/image126.wmf" Type="http://schemas.openxmlformats.org/officeDocument/2006/relationships/image"/><Relationship Id="rId251" Target="media/image176.wmf" Type="http://schemas.openxmlformats.org/officeDocument/2006/relationships/image"/><Relationship Id="rId46" Target="media/image27.jpeg" Type="http://schemas.openxmlformats.org/officeDocument/2006/relationships/image"/><Relationship Id="rId293" Target="media/image213.png" Type="http://schemas.openxmlformats.org/officeDocument/2006/relationships/image"/><Relationship Id="rId307" Target="media/image225.png" Type="http://schemas.openxmlformats.org/officeDocument/2006/relationships/image"/><Relationship Id="rId349" Target="embeddings/oleObject83.bin" Type="http://schemas.openxmlformats.org/officeDocument/2006/relationships/oleObject"/></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84</Pages>
  <Words>17408</Words>
  <Characters>99232</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busadm1m@gmail.com</dc:creator>
  <cp:keywords/>
  <dc:description/>
  <cp:lastModifiedBy>busadm1m@gmail.com</cp:lastModifiedBy>
  <cp:revision>6</cp:revision>
  <dcterms:created xsi:type="dcterms:W3CDTF">2020-09-07T15:32:00Z</dcterms:created>
  <dcterms:modified xsi:type="dcterms:W3CDTF">2020-09-07T16:01:00Z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3408147</vt:lpwstr>
  </property>
  <property fmtid="{D5CDD505-2E9C-101B-9397-08002B2CF9AE}" name="NXPowerLiteSettings" pid="3">
    <vt:lpwstr>C7000400038000</vt:lpwstr>
  </property>
  <property fmtid="{D5CDD505-2E9C-101B-9397-08002B2CF9AE}" name="NXPowerLiteVersion" pid="4">
    <vt:lpwstr>S9.0.1</vt:lpwstr>
  </property>
</Properties>
</file>