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98" w:rsidRPr="00593BF3" w:rsidRDefault="00BF5D98" w:rsidP="00593BF3">
      <w:pPr>
        <w:pStyle w:val="1"/>
        <w:spacing w:after="120"/>
        <w:rPr>
          <w:rFonts w:cs="Times New Roman"/>
          <w:color w:val="000000"/>
          <w:sz w:val="24"/>
          <w:szCs w:val="24"/>
        </w:rPr>
      </w:pPr>
      <w:bookmarkStart w:id="0" w:name="_Toc534487260"/>
      <w:r w:rsidRPr="00593BF3">
        <w:rPr>
          <w:rStyle w:val="shorttext"/>
          <w:sz w:val="24"/>
          <w:szCs w:val="24"/>
        </w:rPr>
        <w:t>INDIVIDUAL</w:t>
      </w:r>
      <w:r w:rsidRPr="00593BF3">
        <w:rPr>
          <w:rStyle w:val="shorttext"/>
          <w:sz w:val="24"/>
          <w:szCs w:val="24"/>
          <w:lang w:val="en-US"/>
        </w:rPr>
        <w:t xml:space="preserve"> </w:t>
      </w:r>
      <w:r w:rsidRPr="00593BF3">
        <w:rPr>
          <w:rStyle w:val="shorttext"/>
          <w:sz w:val="24"/>
          <w:szCs w:val="24"/>
        </w:rPr>
        <w:t>TASKS FOR CALCULATION</w:t>
      </w:r>
      <w:bookmarkEnd w:id="0"/>
    </w:p>
    <w:p w:rsidR="00BF5D98" w:rsidRPr="00593BF3" w:rsidRDefault="00BF5D98" w:rsidP="00593BF3">
      <w:pPr>
        <w:spacing w:after="120"/>
        <w:jc w:val="center"/>
        <w:outlineLvl w:val="0"/>
        <w:rPr>
          <w:rFonts w:ascii="Myriad Pro" w:hAnsi="Myriad Pro" w:cs="Myriad Pro"/>
          <w:b/>
          <w:bCs/>
          <w:lang w:val="en-US"/>
        </w:rPr>
      </w:pPr>
      <w:bookmarkStart w:id="1" w:name="_Toc534487262"/>
      <w:r w:rsidRPr="00593BF3">
        <w:rPr>
          <w:rStyle w:val="shorttext"/>
          <w:rFonts w:ascii="Myriad Pro" w:hAnsi="Myriad Pro" w:cs="Myriad Pro"/>
          <w:b/>
          <w:bCs/>
          <w:lang w:val="en-US"/>
        </w:rPr>
        <w:t>TASK 1</w:t>
      </w:r>
      <w:bookmarkEnd w:id="1"/>
    </w:p>
    <w:p w:rsidR="00BF5D98" w:rsidRPr="00593BF3" w:rsidRDefault="00BF5D98" w:rsidP="00593BF3">
      <w:pPr>
        <w:ind w:firstLine="567"/>
        <w:jc w:val="both"/>
        <w:rPr>
          <w:rFonts w:ascii="Minion Pro" w:hAnsi="Minion Pro" w:cs="Minion Pro"/>
          <w:lang w:val="en-US"/>
        </w:rPr>
      </w:pPr>
      <w:r w:rsidRPr="00593BF3">
        <w:rPr>
          <w:rFonts w:ascii="Minion Pro" w:hAnsi="Minion Pro" w:cs="Minion Pro"/>
          <w:lang w:val="en-US"/>
        </w:rPr>
        <w:t xml:space="preserve">For reaction </w:t>
      </w:r>
      <w:r w:rsidRPr="00593BF3">
        <w:rPr>
          <w:rFonts w:ascii="Minion Pro" w:hAnsi="Minion Pro" w:cs="Minion Pro"/>
          <w:b/>
          <w:bCs/>
          <w:lang w:val="en-US"/>
        </w:rPr>
        <w:t>A</w:t>
      </w:r>
      <w:r w:rsidRPr="00593BF3">
        <w:rPr>
          <w:rFonts w:ascii="Minion Pro" w:hAnsi="Minion Pro" w:cs="Minion Pro"/>
          <w:lang w:val="en-US"/>
        </w:rPr>
        <w:t xml:space="preserve"> (table 1), flowing in the gas phase, for temperature </w:t>
      </w:r>
      <w:r w:rsidRPr="00593BF3">
        <w:rPr>
          <w:rFonts w:ascii="Minion Pro" w:hAnsi="Minion Pro" w:cs="Minion Pro"/>
          <w:b/>
          <w:bCs/>
          <w:i/>
          <w:iCs/>
          <w:lang w:val="en-US"/>
        </w:rPr>
        <w:t>T</w:t>
      </w:r>
      <w:r w:rsidRPr="00593BF3">
        <w:rPr>
          <w:rFonts w:ascii="Minion Pro" w:hAnsi="Minion Pro" w:cs="Minion Pro"/>
          <w:lang w:val="en-US"/>
        </w:rPr>
        <w:t xml:space="preserve"> and pressure </w:t>
      </w:r>
      <w:r w:rsidRPr="00593BF3">
        <w:rPr>
          <w:rFonts w:ascii="Minion Pro" w:hAnsi="Minion Pro" w:cs="Minion Pro"/>
          <w:b/>
          <w:bCs/>
          <w:i/>
          <w:iCs/>
          <w:lang w:val="en-US"/>
        </w:rPr>
        <w:t>P</w:t>
      </w:r>
      <w:r w:rsidRPr="00593BF3">
        <w:rPr>
          <w:rFonts w:ascii="Minion Pro" w:hAnsi="Minion Pro" w:cs="Minion Pro"/>
          <w:lang w:val="en-US"/>
        </w:rPr>
        <w:t xml:space="preserve">, approximately, assuming </w:t>
      </w:r>
      <w:r w:rsidR="00FC41CD">
        <w:rPr>
          <w:lang w:val="en-US"/>
        </w:rPr>
        <w:t>∆</w:t>
      </w:r>
      <w:bookmarkStart w:id="2" w:name="_GoBack"/>
      <w:bookmarkEnd w:id="2"/>
      <w:proofErr w:type="spellStart"/>
      <w:r w:rsidRPr="00593BF3">
        <w:rPr>
          <w:rFonts w:ascii="Minion Pro" w:hAnsi="Minion Pro" w:cs="Minion Pro"/>
          <w:b/>
          <w:bCs/>
          <w:i/>
          <w:iCs/>
          <w:lang w:val="en-US"/>
        </w:rPr>
        <w:t>Cp</w:t>
      </w:r>
      <w:proofErr w:type="spellEnd"/>
      <w:r w:rsidRPr="00593BF3">
        <w:rPr>
          <w:rFonts w:ascii="Minion Pro" w:hAnsi="Minion Pro" w:cs="Minion Pro"/>
          <w:b/>
          <w:bCs/>
          <w:lang w:val="en-US"/>
        </w:rPr>
        <w:t xml:space="preserve"> = </w:t>
      </w:r>
      <w:proofErr w:type="spellStart"/>
      <w:r w:rsidRPr="00593BF3">
        <w:rPr>
          <w:rFonts w:ascii="Minion Pro" w:hAnsi="Minion Pro" w:cs="Minion Pro"/>
          <w:b/>
          <w:bCs/>
          <w:lang w:val="en-US"/>
        </w:rPr>
        <w:t>const</w:t>
      </w:r>
      <w:proofErr w:type="spellEnd"/>
      <w:r w:rsidRPr="00593BF3">
        <w:rPr>
          <w:rFonts w:ascii="Minion Pro" w:hAnsi="Minion Pro" w:cs="Minion Pro"/>
          <w:lang w:val="en-US"/>
        </w:rPr>
        <w:t xml:space="preserve"> (does not depend on temperature), calculate</w:t>
      </w:r>
    </w:p>
    <w:p w:rsidR="00BF5D98" w:rsidRPr="00593BF3" w:rsidRDefault="00BF5D98" w:rsidP="00593BF3">
      <w:pPr>
        <w:ind w:firstLine="567"/>
        <w:jc w:val="both"/>
        <w:rPr>
          <w:rFonts w:ascii="Minion Pro" w:hAnsi="Minion Pro" w:cs="Minion Pro"/>
          <w:lang w:val="en-US"/>
        </w:rPr>
      </w:pPr>
      <w:r w:rsidRPr="00593BF3">
        <w:rPr>
          <w:rFonts w:ascii="Minion Pro" w:hAnsi="Minion Pro" w:cs="Minion Pro"/>
          <w:lang w:val="en-US"/>
        </w:rPr>
        <w:t xml:space="preserve">A) </w:t>
      </w:r>
      <w:r w:rsidRPr="00593BF3">
        <w:rPr>
          <w:rFonts w:ascii="Minion Pro Greek" w:hAnsi="Minion Pro Greek" w:cs="Minion Pro Greek"/>
          <w:b/>
          <w:bCs/>
        </w:rPr>
        <w:t>Δ</w:t>
      </w:r>
      <w:r w:rsidRPr="00593BF3">
        <w:rPr>
          <w:rFonts w:ascii="Minion Pro" w:hAnsi="Minion Pro" w:cs="Minion Pro"/>
          <w:b/>
          <w:bCs/>
          <w:i/>
          <w:iCs/>
          <w:lang w:val="en-US"/>
        </w:rPr>
        <w:t>H</w:t>
      </w:r>
      <w:r w:rsidRPr="00593BF3">
        <w:rPr>
          <w:rFonts w:ascii="Minion Pro" w:hAnsi="Minion Pro" w:cs="Minion Pro"/>
          <w:lang w:val="en-US"/>
        </w:rPr>
        <w:t>, to draw a conclusion about the thermal effect of the reaction;</w:t>
      </w:r>
    </w:p>
    <w:p w:rsidR="00BF5D98" w:rsidRPr="00593BF3" w:rsidRDefault="00BF5D98" w:rsidP="00593BF3">
      <w:pPr>
        <w:ind w:firstLine="567"/>
        <w:jc w:val="both"/>
        <w:rPr>
          <w:rFonts w:ascii="Minion Pro" w:hAnsi="Minion Pro" w:cs="Minion Pro"/>
          <w:lang w:val="en-US"/>
        </w:rPr>
      </w:pPr>
      <w:r w:rsidRPr="00593BF3">
        <w:rPr>
          <w:rFonts w:ascii="Minion Pro" w:hAnsi="Minion Pro" w:cs="Minion Pro"/>
          <w:lang w:val="en-US"/>
        </w:rPr>
        <w:t xml:space="preserve">B) </w:t>
      </w:r>
      <w:r w:rsidRPr="00593BF3">
        <w:rPr>
          <w:rFonts w:ascii="Minion Pro Greek" w:hAnsi="Minion Pro Greek" w:cs="Minion Pro Greek"/>
          <w:b/>
          <w:bCs/>
        </w:rPr>
        <w:t>Δ</w:t>
      </w:r>
      <w:r w:rsidRPr="00593BF3">
        <w:rPr>
          <w:rFonts w:ascii="Minion Pro" w:hAnsi="Minion Pro" w:cs="Minion Pro"/>
          <w:b/>
          <w:bCs/>
          <w:i/>
          <w:iCs/>
          <w:lang w:val="en-US"/>
        </w:rPr>
        <w:t>S</w:t>
      </w:r>
      <w:r w:rsidRPr="00593BF3">
        <w:rPr>
          <w:rFonts w:ascii="Minion Pro" w:hAnsi="Minion Pro" w:cs="Minion Pro"/>
          <w:lang w:val="en-US"/>
        </w:rPr>
        <w:t>, to draw a conclusion about the direction of spontaneous flow of the process in an isolated system;</w:t>
      </w:r>
    </w:p>
    <w:p w:rsidR="00BF5D98" w:rsidRPr="00593BF3" w:rsidRDefault="00BF5D98" w:rsidP="00593BF3">
      <w:pPr>
        <w:ind w:firstLine="567"/>
        <w:jc w:val="both"/>
        <w:rPr>
          <w:rFonts w:ascii="Minion Pro" w:hAnsi="Minion Pro" w:cs="Minion Pro"/>
          <w:lang w:val="en-US"/>
        </w:rPr>
      </w:pPr>
      <w:r w:rsidRPr="00593BF3">
        <w:rPr>
          <w:rFonts w:ascii="Minion Pro" w:hAnsi="Minion Pro" w:cs="Minion Pro"/>
          <w:lang w:val="en-US"/>
        </w:rPr>
        <w:t xml:space="preserve">C) </w:t>
      </w:r>
      <w:r w:rsidRPr="00593BF3">
        <w:rPr>
          <w:rFonts w:ascii="Minion Pro Greek" w:hAnsi="Minion Pro Greek" w:cs="Minion Pro Greek"/>
          <w:b/>
          <w:bCs/>
        </w:rPr>
        <w:t>Δ</w:t>
      </w:r>
      <w:r w:rsidRPr="00593BF3">
        <w:rPr>
          <w:rFonts w:ascii="Minion Pro" w:hAnsi="Minion Pro" w:cs="Minion Pro"/>
          <w:b/>
          <w:bCs/>
          <w:i/>
          <w:iCs/>
          <w:lang w:val="en-US"/>
        </w:rPr>
        <w:t>G</w:t>
      </w:r>
      <w:r w:rsidRPr="00593BF3">
        <w:rPr>
          <w:rFonts w:ascii="Minion Pro" w:hAnsi="Minion Pro" w:cs="Minion Pro"/>
          <w:lang w:val="en-US"/>
        </w:rPr>
        <w:t xml:space="preserve">, to draw a conclusion about the direction of the spontaneous flow of the process at P and T = </w:t>
      </w:r>
      <w:proofErr w:type="spellStart"/>
      <w:r w:rsidRPr="00593BF3">
        <w:rPr>
          <w:rFonts w:ascii="Minion Pro" w:hAnsi="Minion Pro" w:cs="Minion Pro"/>
          <w:lang w:val="en-US"/>
        </w:rPr>
        <w:t>const</w:t>
      </w:r>
      <w:proofErr w:type="spellEnd"/>
      <w:r w:rsidRPr="00593BF3">
        <w:rPr>
          <w:rFonts w:ascii="Minion Pro" w:hAnsi="Minion Pro" w:cs="Minion Pro"/>
          <w:lang w:val="en-US"/>
        </w:rPr>
        <w:t>;</w:t>
      </w:r>
    </w:p>
    <w:p w:rsidR="00BF5D98" w:rsidRPr="00593BF3" w:rsidRDefault="00BF5D98" w:rsidP="00593BF3">
      <w:pPr>
        <w:ind w:firstLine="567"/>
        <w:jc w:val="both"/>
        <w:rPr>
          <w:rFonts w:ascii="Minion Pro" w:hAnsi="Minion Pro" w:cs="Minion Pro"/>
          <w:lang w:val="en-US"/>
        </w:rPr>
      </w:pPr>
      <w:r w:rsidRPr="00593BF3">
        <w:rPr>
          <w:rFonts w:ascii="Minion Pro" w:hAnsi="Minion Pro" w:cs="Minion Pro"/>
          <w:lang w:val="en-US"/>
        </w:rPr>
        <w:t xml:space="preserve">D) the equilibrium constant </w:t>
      </w:r>
      <w:r w:rsidRPr="00593BF3">
        <w:rPr>
          <w:rFonts w:ascii="Minion Pro" w:hAnsi="Minion Pro" w:cs="Minion Pro"/>
          <w:b/>
          <w:bCs/>
          <w:i/>
          <w:iCs/>
          <w:lang w:val="en-US"/>
        </w:rPr>
        <w:t>K</w:t>
      </w:r>
      <w:r w:rsidRPr="00593BF3">
        <w:rPr>
          <w:rFonts w:ascii="Minion Pro" w:hAnsi="Minion Pro" w:cs="Minion Pro"/>
          <w:b/>
          <w:bCs/>
          <w:vertAlign w:val="superscript"/>
          <w:lang w:val="en-US"/>
        </w:rPr>
        <w:t>0</w:t>
      </w:r>
      <w:r w:rsidRPr="00593BF3">
        <w:rPr>
          <w:rFonts w:ascii="Minion Pro" w:hAnsi="Minion Pro" w:cs="Minion Pro"/>
          <w:lang w:val="en-US"/>
        </w:rPr>
        <w:t>;</w:t>
      </w:r>
    </w:p>
    <w:p w:rsidR="00BF5D98" w:rsidRPr="00593BF3" w:rsidRDefault="00BF5D98" w:rsidP="00593BF3">
      <w:pPr>
        <w:ind w:firstLine="567"/>
        <w:jc w:val="both"/>
        <w:rPr>
          <w:rFonts w:ascii="Minion Pro" w:hAnsi="Minion Pro" w:cs="Minion Pro"/>
          <w:lang w:val="en-US"/>
        </w:rPr>
      </w:pPr>
      <w:r w:rsidRPr="00593BF3">
        <w:rPr>
          <w:rFonts w:ascii="Minion Pro" w:hAnsi="Minion Pro" w:cs="Minion Pro"/>
          <w:lang w:val="en-US"/>
        </w:rPr>
        <w:t>E) indicate how pressure and temperature affect the equilibrium yield of reaction products.</w:t>
      </w:r>
    </w:p>
    <w:p w:rsidR="00BF5D98" w:rsidRPr="00593BF3" w:rsidRDefault="00BF5D98" w:rsidP="00593BF3">
      <w:pPr>
        <w:jc w:val="right"/>
        <w:rPr>
          <w:lang w:val="en-US"/>
        </w:rPr>
      </w:pPr>
      <w:r w:rsidRPr="00593BF3">
        <w:t>Таблица 1</w:t>
      </w:r>
      <w:r w:rsidRPr="00593BF3">
        <w:rPr>
          <w:lang w:val="en-US"/>
        </w:rPr>
        <w:t xml:space="preserve"> Table</w:t>
      </w:r>
    </w:p>
    <w:tbl>
      <w:tblPr>
        <w:tblW w:w="875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0"/>
        <w:gridCol w:w="4270"/>
        <w:gridCol w:w="1386"/>
        <w:gridCol w:w="1994"/>
      </w:tblGrid>
      <w:tr w:rsidR="00BF5D98" w:rsidRPr="00593BF3">
        <w:trPr>
          <w:cantSplit/>
          <w:trHeight w:hRule="exact" w:val="354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b/>
                <w:bCs/>
              </w:rPr>
            </w:pPr>
            <w:r w:rsidRPr="00593BF3">
              <w:rPr>
                <w:rFonts w:ascii="Minion Pro Cyr" w:hAnsi="Minion Pro Cyr" w:cs="Minion Pro Cyr"/>
              </w:rPr>
              <w:t>№№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b/>
                <w:bCs/>
              </w:rPr>
            </w:pPr>
            <w:r w:rsidRPr="00593BF3">
              <w:rPr>
                <w:rFonts w:ascii="Minion Pro Cyr" w:hAnsi="Minion Pro Cyr" w:cs="Minion Pro Cyr"/>
              </w:rPr>
              <w:t xml:space="preserve">Реакция </w:t>
            </w:r>
            <w:r w:rsidRPr="00593BF3">
              <w:rPr>
                <w:rFonts w:ascii="Minion Pro Cyr" w:hAnsi="Minion Pro Cyr" w:cs="Minion Pro Cyr"/>
                <w:b/>
                <w:bCs/>
              </w:rPr>
              <w:t>А</w:t>
            </w:r>
            <w:r w:rsidRPr="00593BF3">
              <w:rPr>
                <w:rFonts w:ascii="Minion Pro" w:hAnsi="Minion Pro" w:cs="Minion Pro"/>
                <w:b/>
                <w:bCs/>
                <w:i/>
                <w:iCs/>
                <w:lang w:val="en-US"/>
              </w:rPr>
              <w:t xml:space="preserve"> </w:t>
            </w:r>
            <w:r w:rsidRPr="00593BF3">
              <w:rPr>
                <w:rFonts w:ascii="Minion Pro" w:hAnsi="Minion Pro" w:cs="Minion Pro"/>
                <w:lang w:val="en-US"/>
              </w:rPr>
              <w:t>Reaction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b/>
                <w:bCs/>
              </w:rPr>
            </w:pPr>
            <w:r w:rsidRPr="00593BF3">
              <w:rPr>
                <w:rFonts w:ascii="Minion Pro Cyr" w:hAnsi="Minion Pro Cyr" w:cs="Minion Pro Cyr"/>
                <w:b/>
                <w:bCs/>
                <w:i/>
                <w:iCs/>
              </w:rPr>
              <w:t>Т</w:t>
            </w:r>
            <w:r w:rsidRPr="00593BF3">
              <w:rPr>
                <w:rFonts w:ascii="Minion Pro" w:hAnsi="Minion Pro" w:cs="Minion Pro"/>
                <w:b/>
                <w:bCs/>
              </w:rPr>
              <w:t xml:space="preserve">, </w:t>
            </w:r>
            <w:r w:rsidRPr="00593BF3">
              <w:rPr>
                <w:rFonts w:ascii="Minion Pro Cyr" w:hAnsi="Minion Pro Cyr" w:cs="Minion Pro Cyr"/>
              </w:rPr>
              <w:t>К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b/>
                <w:bCs/>
              </w:rPr>
            </w:pPr>
            <w:r w:rsidRPr="00593BF3">
              <w:rPr>
                <w:rFonts w:ascii="Minion Pro Cyr" w:hAnsi="Minion Pro Cyr" w:cs="Minion Pro Cyr"/>
                <w:b/>
                <w:bCs/>
                <w:i/>
                <w:iCs/>
              </w:rPr>
              <w:t>Р</w:t>
            </w:r>
            <w:r w:rsidRPr="00593BF3">
              <w:rPr>
                <w:rFonts w:ascii="Minion Pro" w:hAnsi="Minion Pro" w:cs="Minion Pro"/>
                <w:b/>
                <w:bCs/>
              </w:rPr>
              <w:sym w:font="Symbol" w:char="F0D7"/>
            </w:r>
            <w:r w:rsidRPr="00593BF3">
              <w:rPr>
                <w:rFonts w:ascii="Minion Pro" w:hAnsi="Minion Pro" w:cs="Minion Pro"/>
                <w:b/>
                <w:bCs/>
              </w:rPr>
              <w:t>10</w:t>
            </w:r>
            <w:r w:rsidRPr="00593BF3">
              <w:rPr>
                <w:rFonts w:ascii="Minion Pro" w:hAnsi="Minion Pro" w:cs="Minion Pro"/>
                <w:b/>
                <w:bCs/>
                <w:vertAlign w:val="superscript"/>
              </w:rPr>
              <w:t>-5</w:t>
            </w:r>
            <w:r w:rsidRPr="00593BF3">
              <w:rPr>
                <w:rFonts w:ascii="Minion Pro" w:hAnsi="Minion Pro" w:cs="Minion Pro"/>
                <w:b/>
                <w:bCs/>
              </w:rPr>
              <w:t xml:space="preserve">, </w:t>
            </w:r>
            <w:r w:rsidRPr="00593BF3">
              <w:rPr>
                <w:rFonts w:ascii="Minion Pro Cyr" w:hAnsi="Minion Pro Cyr" w:cs="Minion Pro Cyr"/>
              </w:rPr>
              <w:t>Па (</w:t>
            </w:r>
            <w:r w:rsidRPr="00593BF3">
              <w:rPr>
                <w:rFonts w:ascii="Minion Pro" w:hAnsi="Minion Pro" w:cs="Minion Pro"/>
                <w:lang w:val="en-US"/>
              </w:rPr>
              <w:t>Pa</w:t>
            </w:r>
            <w:r w:rsidRPr="00593BF3">
              <w:rPr>
                <w:rFonts w:ascii="Minion Pro" w:hAnsi="Minion Pro" w:cs="Minion Pro"/>
              </w:rPr>
              <w:t>)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1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2</w:t>
            </w:r>
            <w:r w:rsidRPr="00593BF3">
              <w:rPr>
                <w:rFonts w:ascii="Minion Pro" w:hAnsi="Minion Pro" w:cs="Minion Pro"/>
                <w:lang w:val="en-US"/>
              </w:rPr>
              <w:t>NO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" w:hAnsi="Minion Pro" w:cs="Minion Pro"/>
              </w:rPr>
              <w:t xml:space="preserve"> = </w:t>
            </w:r>
            <w:r w:rsidRPr="00593BF3">
              <w:rPr>
                <w:rFonts w:ascii="Minion Pro" w:hAnsi="Minion Pro" w:cs="Minion Pro"/>
                <w:lang w:val="en-US"/>
              </w:rPr>
              <w:t>N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" w:hAnsi="Minion Pro" w:cs="Minion Pro"/>
                <w:lang w:val="en-US"/>
              </w:rPr>
              <w:t>O</w:t>
            </w:r>
            <w:r w:rsidRPr="00593BF3">
              <w:rPr>
                <w:rFonts w:ascii="Minion Pro" w:hAnsi="Minion Pro" w:cs="Minion Pro"/>
                <w:vertAlign w:val="subscript"/>
              </w:rPr>
              <w:t>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500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2,026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  <w:r w:rsidRPr="00593BF3">
              <w:rPr>
                <w:rFonts w:ascii="Minion Pro" w:hAnsi="Minion Pro" w:cs="Minion Pro"/>
                <w:lang w:val="en-US"/>
              </w:rPr>
              <w:t>2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  <w:r w:rsidRPr="00593BF3">
              <w:rPr>
                <w:rFonts w:ascii="Minion Pro" w:hAnsi="Minion Pro" w:cs="Minion Pro"/>
                <w:lang w:val="en-US"/>
              </w:rPr>
              <w:t>COCl</w:t>
            </w:r>
            <w:r w:rsidRPr="00593BF3">
              <w:rPr>
                <w:rFonts w:ascii="Minion Pro" w:hAnsi="Minion Pro" w:cs="Minion Pro"/>
                <w:vertAlign w:val="subscript"/>
                <w:lang w:val="en-US"/>
              </w:rPr>
              <w:t>2</w:t>
            </w:r>
            <w:r w:rsidRPr="00593BF3">
              <w:rPr>
                <w:rFonts w:ascii="Minion Pro" w:hAnsi="Minion Pro" w:cs="Minion Pro"/>
                <w:lang w:val="en-US"/>
              </w:rPr>
              <w:t xml:space="preserve"> = CO + Cl</w:t>
            </w:r>
            <w:r w:rsidRPr="00593BF3">
              <w:rPr>
                <w:rFonts w:ascii="Minion Pro" w:hAnsi="Minion Pro" w:cs="Minion Pro"/>
                <w:vertAlign w:val="subscript"/>
                <w:lang w:val="en-US"/>
              </w:rPr>
              <w:t>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  <w:r w:rsidRPr="00593BF3">
              <w:rPr>
                <w:rFonts w:ascii="Minion Pro" w:hAnsi="Minion Pro" w:cs="Minion Pro"/>
                <w:lang w:val="en-US"/>
              </w:rPr>
              <w:t>640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  <w:lang w:val="en-US"/>
              </w:rPr>
              <w:t>1</w:t>
            </w:r>
            <w:r w:rsidRPr="00593BF3">
              <w:rPr>
                <w:rFonts w:ascii="Minion Pro" w:hAnsi="Minion Pro" w:cs="Minion Pro"/>
              </w:rPr>
              <w:t>,0</w:t>
            </w:r>
            <w:r w:rsidRPr="00593BF3">
              <w:rPr>
                <w:rFonts w:ascii="Minion Pro" w:hAnsi="Minion Pro" w:cs="Minion Pro"/>
                <w:lang w:val="en-US"/>
              </w:rPr>
              <w:t>13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  <w:r w:rsidRPr="00593BF3">
              <w:rPr>
                <w:rFonts w:ascii="Minion Pro" w:hAnsi="Minion Pro" w:cs="Minion Pro"/>
                <w:lang w:val="en-US"/>
              </w:rPr>
              <w:t>3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  <w:r w:rsidRPr="00593BF3">
              <w:rPr>
                <w:rFonts w:ascii="Minion Pro" w:hAnsi="Minion Pro" w:cs="Minion Pro"/>
                <w:lang w:val="en-US"/>
              </w:rPr>
              <w:t>H</w:t>
            </w:r>
            <w:r w:rsidRPr="00593BF3">
              <w:rPr>
                <w:rFonts w:ascii="Minion Pro" w:hAnsi="Minion Pro" w:cs="Minion Pro"/>
                <w:vertAlign w:val="subscript"/>
                <w:lang w:val="en-US"/>
              </w:rPr>
              <w:t>2</w:t>
            </w:r>
            <w:r w:rsidRPr="00593BF3">
              <w:rPr>
                <w:rFonts w:ascii="Minion Pro" w:hAnsi="Minion Pro" w:cs="Minion Pro"/>
                <w:lang w:val="en-US"/>
              </w:rPr>
              <w:t>O+C</w:t>
            </w:r>
            <w:r w:rsidRPr="00593BF3">
              <w:rPr>
                <w:rFonts w:ascii="Minion Pro" w:hAnsi="Minion Pro" w:cs="Minion Pro"/>
                <w:vertAlign w:val="subscript"/>
                <w:lang w:val="en-US"/>
              </w:rPr>
              <w:t>2</w:t>
            </w:r>
            <w:r w:rsidRPr="00593BF3">
              <w:rPr>
                <w:rFonts w:ascii="Minion Pro" w:hAnsi="Minion Pro" w:cs="Minion Pro"/>
                <w:lang w:val="en-US"/>
              </w:rPr>
              <w:t>H</w:t>
            </w:r>
            <w:r w:rsidRPr="00593BF3">
              <w:rPr>
                <w:rFonts w:ascii="Minion Pro" w:hAnsi="Minion Pro" w:cs="Minion Pro"/>
                <w:vertAlign w:val="subscript"/>
                <w:lang w:val="en-US"/>
              </w:rPr>
              <w:t>4</w:t>
            </w:r>
            <w:r w:rsidRPr="00593BF3">
              <w:rPr>
                <w:rFonts w:ascii="Minion Pro" w:hAnsi="Minion Pro" w:cs="Minion Pro"/>
                <w:lang w:val="en-US"/>
              </w:rPr>
              <w:t xml:space="preserve"> = C</w:t>
            </w:r>
            <w:r w:rsidRPr="00593BF3">
              <w:rPr>
                <w:rFonts w:ascii="Minion Pro" w:hAnsi="Minion Pro" w:cs="Minion Pro"/>
                <w:vertAlign w:val="subscript"/>
                <w:lang w:val="en-US"/>
              </w:rPr>
              <w:t>2</w:t>
            </w:r>
            <w:r w:rsidRPr="00593BF3">
              <w:rPr>
                <w:rFonts w:ascii="Minion Pro" w:hAnsi="Minion Pro" w:cs="Minion Pro"/>
                <w:lang w:val="en-US"/>
              </w:rPr>
              <w:t>H</w:t>
            </w:r>
            <w:r w:rsidRPr="00593BF3">
              <w:rPr>
                <w:rFonts w:ascii="Minion Pro" w:hAnsi="Minion Pro" w:cs="Minion Pro"/>
                <w:vertAlign w:val="subscript"/>
                <w:lang w:val="en-US"/>
              </w:rPr>
              <w:t>5</w:t>
            </w:r>
            <w:r w:rsidRPr="00593BF3">
              <w:rPr>
                <w:rFonts w:ascii="Minion Pro" w:hAnsi="Minion Pro" w:cs="Minion Pro"/>
                <w:lang w:val="en-US"/>
              </w:rPr>
              <w:t>OH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  <w:r w:rsidRPr="00593BF3">
              <w:rPr>
                <w:rFonts w:ascii="Minion Pro" w:hAnsi="Minion Pro" w:cs="Minion Pro"/>
                <w:lang w:val="en-US"/>
              </w:rPr>
              <w:t>600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5,065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4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 Cyr" w:hAnsi="Minion Pro Cyr" w:cs="Minion Pro Cyr"/>
              </w:rPr>
              <w:t>СО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 Cyr" w:hAnsi="Minion Pro Cyr" w:cs="Minion Pro Cyr"/>
              </w:rPr>
              <w:t>+Н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 Cyr" w:hAnsi="Minion Pro Cyr" w:cs="Minion Pro Cyr"/>
              </w:rPr>
              <w:t xml:space="preserve"> = СО+Н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 Cyr" w:hAnsi="Minion Pro Cyr" w:cs="Minion Pro Cyr"/>
              </w:rPr>
              <w:t>О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1060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1,013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5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  <w:lang w:val="en-US"/>
              </w:rPr>
              <w:t>N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" w:hAnsi="Minion Pro" w:cs="Minion Pro"/>
                <w:lang w:val="en-US"/>
              </w:rPr>
              <w:t>O</w:t>
            </w:r>
            <w:r w:rsidRPr="00593BF3">
              <w:rPr>
                <w:rFonts w:ascii="Minion Pro" w:hAnsi="Minion Pro" w:cs="Minion Pro"/>
                <w:vertAlign w:val="subscript"/>
              </w:rPr>
              <w:t xml:space="preserve">4 </w:t>
            </w:r>
            <w:r w:rsidRPr="00593BF3">
              <w:rPr>
                <w:rFonts w:ascii="Minion Pro" w:hAnsi="Minion Pro" w:cs="Minion Pro"/>
              </w:rPr>
              <w:t>= 2</w:t>
            </w:r>
            <w:r w:rsidRPr="00593BF3">
              <w:rPr>
                <w:rFonts w:ascii="Minion Pro" w:hAnsi="Minion Pro" w:cs="Minion Pro"/>
                <w:lang w:val="en-US"/>
              </w:rPr>
              <w:t>NO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600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1,013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6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 Cyr" w:hAnsi="Minion Pro Cyr" w:cs="Minion Pro Cyr"/>
              </w:rPr>
              <w:t>С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 Cyr" w:hAnsi="Minion Pro Cyr" w:cs="Minion Pro Cyr"/>
              </w:rPr>
              <w:t>Н</w:t>
            </w:r>
            <w:r w:rsidRPr="00593BF3">
              <w:rPr>
                <w:rFonts w:ascii="Minion Pro" w:hAnsi="Minion Pro" w:cs="Minion Pro"/>
                <w:vertAlign w:val="subscript"/>
              </w:rPr>
              <w:t>6</w:t>
            </w:r>
            <w:r w:rsidRPr="00593BF3">
              <w:rPr>
                <w:rFonts w:ascii="Minion Pro Cyr" w:hAnsi="Minion Pro Cyr" w:cs="Minion Pro Cyr"/>
              </w:rPr>
              <w:t xml:space="preserve"> = С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 Cyr" w:hAnsi="Minion Pro Cyr" w:cs="Minion Pro Cyr"/>
              </w:rPr>
              <w:t>Н</w:t>
            </w:r>
            <w:r w:rsidRPr="00593BF3">
              <w:rPr>
                <w:rFonts w:ascii="Minion Pro" w:hAnsi="Minion Pro" w:cs="Minion Pro"/>
                <w:vertAlign w:val="subscript"/>
              </w:rPr>
              <w:t>4</w:t>
            </w:r>
            <w:r w:rsidRPr="00593BF3">
              <w:rPr>
                <w:rFonts w:ascii="Minion Pro Cyr" w:hAnsi="Minion Pro Cyr" w:cs="Minion Pro Cyr"/>
              </w:rPr>
              <w:t>+Н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820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1,013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7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 Cyr" w:hAnsi="Minion Pro Cyr" w:cs="Minion Pro Cyr"/>
              </w:rPr>
              <w:t>СО+Н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 Cyr" w:hAnsi="Minion Pro Cyr" w:cs="Minion Pro Cyr"/>
              </w:rPr>
              <w:t>О = НСООН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820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3,039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8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 Cyr" w:hAnsi="Minion Pro Cyr" w:cs="Minion Pro Cyr"/>
              </w:rPr>
              <w:t>НСООН=СО+Н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 Cyr" w:hAnsi="Minion Pro Cyr" w:cs="Minion Pro Cyr"/>
              </w:rPr>
              <w:t>О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820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1,013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  <w:r w:rsidRPr="00593BF3">
              <w:rPr>
                <w:rFonts w:ascii="Minion Pro" w:hAnsi="Minion Pro" w:cs="Minion Pro"/>
                <w:lang w:val="en-US"/>
              </w:rPr>
              <w:t>9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 Cyr" w:hAnsi="Minion Pro Cyr" w:cs="Minion Pro Cyr"/>
              </w:rPr>
              <w:t>С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 Cyr" w:hAnsi="Minion Pro Cyr" w:cs="Minion Pro Cyr"/>
              </w:rPr>
              <w:t>Н</w:t>
            </w:r>
            <w:r w:rsidRPr="00593BF3">
              <w:rPr>
                <w:rFonts w:ascii="Minion Pro" w:hAnsi="Minion Pro" w:cs="Minion Pro"/>
                <w:vertAlign w:val="subscript"/>
              </w:rPr>
              <w:t>5</w:t>
            </w:r>
            <w:r w:rsidRPr="00593BF3">
              <w:rPr>
                <w:rFonts w:ascii="Minion Pro" w:hAnsi="Minion Pro" w:cs="Minion Pro"/>
                <w:lang w:val="en-US"/>
              </w:rPr>
              <w:t>O</w:t>
            </w:r>
            <w:r w:rsidRPr="00593BF3">
              <w:rPr>
                <w:rFonts w:ascii="Minion Pro Cyr" w:hAnsi="Minion Pro Cyr" w:cs="Minion Pro Cyr"/>
              </w:rPr>
              <w:t>Н = Н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" w:hAnsi="Minion Pro" w:cs="Minion Pro"/>
                <w:lang w:val="en-US"/>
              </w:rPr>
              <w:t>O</w:t>
            </w:r>
            <w:r w:rsidRPr="00593BF3">
              <w:rPr>
                <w:rFonts w:ascii="Minion Pro Cyr" w:hAnsi="Minion Pro Cyr" w:cs="Minion Pro Cyr"/>
              </w:rPr>
              <w:t>+С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 Cyr" w:hAnsi="Minion Pro Cyr" w:cs="Minion Pro Cyr"/>
              </w:rPr>
              <w:t>Н</w:t>
            </w:r>
            <w:r w:rsidRPr="00593BF3">
              <w:rPr>
                <w:rFonts w:ascii="Minion Pro" w:hAnsi="Minion Pro" w:cs="Minion Pro"/>
                <w:vertAlign w:val="subscript"/>
              </w:rPr>
              <w:t>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600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1,013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10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 Cyr" w:hAnsi="Minion Pro Cyr" w:cs="Minion Pro Cyr"/>
              </w:rPr>
              <w:t>СН</w:t>
            </w:r>
            <w:r w:rsidRPr="00593BF3">
              <w:rPr>
                <w:rFonts w:ascii="Minion Pro" w:hAnsi="Minion Pro" w:cs="Minion Pro"/>
                <w:vertAlign w:val="subscript"/>
              </w:rPr>
              <w:t>3</w:t>
            </w:r>
            <w:r w:rsidRPr="00593BF3">
              <w:rPr>
                <w:rFonts w:ascii="Minion Pro Cyr" w:hAnsi="Minion Pro Cyr" w:cs="Minion Pro Cyr"/>
              </w:rPr>
              <w:t>СОСН</w:t>
            </w:r>
            <w:r w:rsidRPr="00593BF3">
              <w:rPr>
                <w:rFonts w:ascii="Minion Pro" w:hAnsi="Minion Pro" w:cs="Minion Pro"/>
                <w:vertAlign w:val="subscript"/>
              </w:rPr>
              <w:t>3</w:t>
            </w:r>
            <w:r w:rsidRPr="00593BF3">
              <w:rPr>
                <w:rFonts w:ascii="Minion Pro Cyr" w:hAnsi="Minion Pro Cyr" w:cs="Minion Pro Cyr"/>
              </w:rPr>
              <w:t xml:space="preserve"> = С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 Cyr" w:hAnsi="Minion Pro Cyr" w:cs="Minion Pro Cyr"/>
              </w:rPr>
              <w:t>Н</w:t>
            </w:r>
            <w:r w:rsidRPr="00593BF3">
              <w:rPr>
                <w:rFonts w:ascii="Minion Pro" w:hAnsi="Minion Pro" w:cs="Minion Pro"/>
                <w:vertAlign w:val="subscript"/>
              </w:rPr>
              <w:t>6</w:t>
            </w:r>
            <w:r w:rsidRPr="00593BF3">
              <w:rPr>
                <w:rFonts w:ascii="Minion Pro" w:hAnsi="Minion Pro" w:cs="Minion Pro"/>
              </w:rPr>
              <w:t xml:space="preserve"> +</w:t>
            </w:r>
            <w:r w:rsidRPr="00593BF3">
              <w:rPr>
                <w:rFonts w:ascii="Minion Pro" w:hAnsi="Minion Pro" w:cs="Minion Pro"/>
                <w:lang w:val="en-US"/>
              </w:rPr>
              <w:t>CO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1050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  <w:r w:rsidRPr="00593BF3">
              <w:rPr>
                <w:rFonts w:ascii="Minion Pro" w:hAnsi="Minion Pro" w:cs="Minion Pro"/>
                <w:lang w:val="en-US"/>
              </w:rPr>
              <w:t>1,013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  <w:r w:rsidRPr="00593BF3">
              <w:rPr>
                <w:rFonts w:ascii="Minion Pro" w:hAnsi="Minion Pro" w:cs="Minion Pro"/>
                <w:lang w:val="en-US"/>
              </w:rPr>
              <w:t>11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  <w:r w:rsidRPr="00593BF3">
              <w:rPr>
                <w:rFonts w:ascii="Minion Pro" w:hAnsi="Minion Pro" w:cs="Minion Pro"/>
                <w:lang w:val="en-US"/>
              </w:rPr>
              <w:t>PCl</w:t>
            </w:r>
            <w:r w:rsidRPr="00593BF3">
              <w:rPr>
                <w:rFonts w:ascii="Minion Pro" w:hAnsi="Minion Pro" w:cs="Minion Pro"/>
                <w:vertAlign w:val="subscript"/>
                <w:lang w:val="en-US"/>
              </w:rPr>
              <w:t>5</w:t>
            </w:r>
            <w:r w:rsidRPr="00593BF3">
              <w:rPr>
                <w:rFonts w:ascii="Minion Pro" w:hAnsi="Minion Pro" w:cs="Minion Pro"/>
                <w:lang w:val="en-US"/>
              </w:rPr>
              <w:t xml:space="preserve"> = Cl</w:t>
            </w:r>
            <w:r w:rsidRPr="00593BF3">
              <w:rPr>
                <w:rFonts w:ascii="Minion Pro" w:hAnsi="Minion Pro" w:cs="Minion Pro"/>
                <w:vertAlign w:val="subscript"/>
                <w:lang w:val="en-US"/>
              </w:rPr>
              <w:t>2</w:t>
            </w:r>
            <w:r w:rsidRPr="00593BF3">
              <w:rPr>
                <w:rFonts w:ascii="Minion Pro" w:hAnsi="Minion Pro" w:cs="Minion Pro"/>
                <w:lang w:val="en-US"/>
              </w:rPr>
              <w:t>+PCl</w:t>
            </w:r>
            <w:r w:rsidRPr="00593BF3">
              <w:rPr>
                <w:rFonts w:ascii="Minion Pro" w:hAnsi="Minion Pro" w:cs="Minion Pro"/>
                <w:vertAlign w:val="subscript"/>
                <w:lang w:val="en-US"/>
              </w:rPr>
              <w:t>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  <w:r w:rsidRPr="00593BF3">
              <w:rPr>
                <w:rFonts w:ascii="Minion Pro" w:hAnsi="Minion Pro" w:cs="Minion Pro"/>
                <w:lang w:val="en-US"/>
              </w:rPr>
              <w:t>500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  <w:r w:rsidRPr="00593BF3">
              <w:rPr>
                <w:rFonts w:ascii="Minion Pro" w:hAnsi="Minion Pro" w:cs="Minion Pro"/>
                <w:lang w:val="en-US"/>
              </w:rPr>
              <w:t>5,065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  <w:r w:rsidRPr="00593BF3">
              <w:rPr>
                <w:rFonts w:ascii="Minion Pro" w:hAnsi="Minion Pro" w:cs="Minion Pro"/>
                <w:lang w:val="en-US"/>
              </w:rPr>
              <w:t>12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  <w:r w:rsidRPr="00593BF3">
              <w:rPr>
                <w:rFonts w:ascii="Minion Pro" w:hAnsi="Minion Pro" w:cs="Minion Pro"/>
                <w:lang w:val="en-US"/>
              </w:rPr>
              <w:t>Cl</w:t>
            </w:r>
            <w:r w:rsidRPr="00593BF3">
              <w:rPr>
                <w:rFonts w:ascii="Minion Pro" w:hAnsi="Minion Pro" w:cs="Minion Pro"/>
                <w:vertAlign w:val="subscript"/>
                <w:lang w:val="en-US"/>
              </w:rPr>
              <w:t>2</w:t>
            </w:r>
            <w:r w:rsidRPr="00593BF3">
              <w:rPr>
                <w:rFonts w:ascii="Minion Pro" w:hAnsi="Minion Pro" w:cs="Minion Pro"/>
                <w:lang w:val="en-US"/>
              </w:rPr>
              <w:t>+PCl</w:t>
            </w:r>
            <w:r w:rsidRPr="00593BF3">
              <w:rPr>
                <w:rFonts w:ascii="Minion Pro" w:hAnsi="Minion Pro" w:cs="Minion Pro"/>
                <w:vertAlign w:val="subscript"/>
                <w:lang w:val="en-US"/>
              </w:rPr>
              <w:t>3</w:t>
            </w:r>
            <w:r w:rsidRPr="00593BF3">
              <w:rPr>
                <w:rFonts w:ascii="Minion Pro" w:hAnsi="Minion Pro" w:cs="Minion Pro"/>
                <w:lang w:val="en-US"/>
              </w:rPr>
              <w:t>=PCl</w:t>
            </w:r>
            <w:r w:rsidRPr="00593BF3">
              <w:rPr>
                <w:rFonts w:ascii="Minion Pro" w:hAnsi="Minion Pro" w:cs="Minion Pro"/>
                <w:vertAlign w:val="subscript"/>
                <w:lang w:val="en-US"/>
              </w:rPr>
              <w:t>5</w:t>
            </w:r>
          </w:p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  <w:r w:rsidRPr="00593BF3">
              <w:rPr>
                <w:rFonts w:ascii="Minion Pro" w:hAnsi="Minion Pro" w:cs="Minion Pro"/>
                <w:lang w:val="en-US"/>
              </w:rPr>
              <w:t>500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5,065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13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 Cyr" w:hAnsi="Minion Pro Cyr" w:cs="Minion Pro Cyr"/>
              </w:rPr>
              <w:t>С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 Cyr" w:hAnsi="Minion Pro Cyr" w:cs="Minion Pro Cyr"/>
              </w:rPr>
              <w:t>Н</w:t>
            </w:r>
            <w:r w:rsidRPr="00593BF3">
              <w:rPr>
                <w:rFonts w:ascii="Minion Pro" w:hAnsi="Minion Pro" w:cs="Minion Pro"/>
                <w:vertAlign w:val="subscript"/>
              </w:rPr>
              <w:t>6</w:t>
            </w:r>
            <w:r w:rsidRPr="00593BF3">
              <w:rPr>
                <w:rFonts w:ascii="Minion Pro" w:hAnsi="Minion Pro" w:cs="Minion Pro"/>
              </w:rPr>
              <w:t xml:space="preserve"> +</w:t>
            </w:r>
            <w:r w:rsidRPr="00593BF3">
              <w:rPr>
                <w:rFonts w:ascii="Minion Pro" w:hAnsi="Minion Pro" w:cs="Minion Pro"/>
                <w:lang w:val="en-US"/>
              </w:rPr>
              <w:t>CO</w:t>
            </w:r>
            <w:r w:rsidRPr="00593BF3">
              <w:rPr>
                <w:rFonts w:ascii="Minion Pro Cyr" w:hAnsi="Minion Pro Cyr" w:cs="Minion Pro Cyr"/>
              </w:rPr>
              <w:t xml:space="preserve"> = СН</w:t>
            </w:r>
            <w:r w:rsidRPr="00593BF3">
              <w:rPr>
                <w:rFonts w:ascii="Minion Pro" w:hAnsi="Minion Pro" w:cs="Minion Pro"/>
                <w:vertAlign w:val="subscript"/>
              </w:rPr>
              <w:t>3</w:t>
            </w:r>
            <w:r w:rsidRPr="00593BF3">
              <w:rPr>
                <w:rFonts w:ascii="Minion Pro Cyr" w:hAnsi="Minion Pro Cyr" w:cs="Minion Pro Cyr"/>
              </w:rPr>
              <w:t>СОСН</w:t>
            </w:r>
            <w:r w:rsidRPr="00593BF3">
              <w:rPr>
                <w:rFonts w:ascii="Minion Pro" w:hAnsi="Minion Pro" w:cs="Minion Pro"/>
                <w:vertAlign w:val="subscript"/>
              </w:rPr>
              <w:t>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1050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3,039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  <w:r w:rsidRPr="00593BF3">
              <w:rPr>
                <w:rFonts w:ascii="Minion Pro" w:hAnsi="Minion Pro" w:cs="Minion Pro"/>
                <w:lang w:val="en-US"/>
              </w:rPr>
              <w:t>14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  <w:r w:rsidRPr="00593BF3">
              <w:rPr>
                <w:rFonts w:ascii="Minion Pro" w:hAnsi="Minion Pro" w:cs="Minion Pro"/>
                <w:lang w:val="en-US"/>
              </w:rPr>
              <w:t>COCl</w:t>
            </w:r>
            <w:r w:rsidRPr="00593BF3">
              <w:rPr>
                <w:rFonts w:ascii="Minion Pro" w:hAnsi="Minion Pro" w:cs="Minion Pro"/>
                <w:vertAlign w:val="subscript"/>
                <w:lang w:val="en-US"/>
              </w:rPr>
              <w:t>2</w:t>
            </w:r>
            <w:r w:rsidRPr="00593BF3">
              <w:rPr>
                <w:rFonts w:ascii="Minion Pro" w:hAnsi="Minion Pro" w:cs="Minion Pro"/>
                <w:lang w:val="en-US"/>
              </w:rPr>
              <w:t xml:space="preserve"> = CO + Cl</w:t>
            </w:r>
            <w:r w:rsidRPr="00593BF3">
              <w:rPr>
                <w:rFonts w:ascii="Minion Pro" w:hAnsi="Minion Pro" w:cs="Minion Pro"/>
                <w:vertAlign w:val="subscript"/>
                <w:lang w:val="en-US"/>
              </w:rPr>
              <w:t>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  <w:r w:rsidRPr="00593BF3">
              <w:rPr>
                <w:rFonts w:ascii="Minion Pro" w:hAnsi="Minion Pro" w:cs="Minion Pro"/>
                <w:lang w:val="en-US"/>
              </w:rPr>
              <w:t>720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2,026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  <w:r w:rsidRPr="00593BF3">
              <w:rPr>
                <w:rFonts w:ascii="Minion Pro" w:hAnsi="Minion Pro" w:cs="Minion Pro"/>
                <w:lang w:val="en-US"/>
              </w:rPr>
              <w:t>15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 Cyr" w:hAnsi="Minion Pro Cyr" w:cs="Minion Pro Cyr"/>
              </w:rPr>
              <w:t>СО+Н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 Cyr" w:hAnsi="Minion Pro Cyr" w:cs="Minion Pro Cyr"/>
              </w:rPr>
              <w:t>О = НСООН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800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1,013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16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 Cyr" w:hAnsi="Minion Pro Cyr" w:cs="Minion Pro Cyr"/>
              </w:rPr>
              <w:t>С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 Cyr" w:hAnsi="Minion Pro Cyr" w:cs="Minion Pro Cyr"/>
              </w:rPr>
              <w:t>Н</w:t>
            </w:r>
            <w:r w:rsidRPr="00593BF3">
              <w:rPr>
                <w:rFonts w:ascii="Minion Pro" w:hAnsi="Minion Pro" w:cs="Minion Pro"/>
                <w:vertAlign w:val="subscript"/>
              </w:rPr>
              <w:t>4</w:t>
            </w:r>
            <w:r w:rsidRPr="00593BF3">
              <w:rPr>
                <w:rFonts w:ascii="Minion Pro" w:hAnsi="Minion Pro" w:cs="Minion Pro"/>
              </w:rPr>
              <w:t xml:space="preserve"> +</w:t>
            </w:r>
            <w:r w:rsidRPr="00593BF3">
              <w:rPr>
                <w:rFonts w:ascii="Minion Pro" w:hAnsi="Minion Pro" w:cs="Minion Pro"/>
                <w:lang w:val="en-US"/>
              </w:rPr>
              <w:t>H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 Cyr" w:hAnsi="Minion Pro Cyr" w:cs="Minion Pro Cyr"/>
              </w:rPr>
              <w:t xml:space="preserve"> = С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 Cyr" w:hAnsi="Minion Pro Cyr" w:cs="Minion Pro Cyr"/>
              </w:rPr>
              <w:t>Н</w:t>
            </w:r>
            <w:r w:rsidRPr="00593BF3">
              <w:rPr>
                <w:rFonts w:ascii="Minion Pro" w:hAnsi="Minion Pro" w:cs="Minion Pro"/>
                <w:vertAlign w:val="subscript"/>
              </w:rPr>
              <w:t>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820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  <w:lang w:val="en-US"/>
              </w:rPr>
              <w:t>5,065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  <w:lang w:val="en-US"/>
              </w:rPr>
              <w:t>1</w:t>
            </w:r>
            <w:r w:rsidRPr="00593BF3">
              <w:rPr>
                <w:rFonts w:ascii="Minion Pro" w:hAnsi="Minion Pro" w:cs="Minion Pro"/>
              </w:rPr>
              <w:t>7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proofErr w:type="spellStart"/>
            <w:r w:rsidRPr="00593BF3">
              <w:rPr>
                <w:rFonts w:ascii="Minion Pro" w:hAnsi="Minion Pro" w:cs="Minion Pro"/>
                <w:lang w:val="en-US"/>
              </w:rPr>
              <w:t>COCl</w:t>
            </w:r>
            <w:proofErr w:type="spellEnd"/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" w:hAnsi="Minion Pro" w:cs="Minion Pro"/>
              </w:rPr>
              <w:t xml:space="preserve"> =</w:t>
            </w:r>
            <w:r w:rsidRPr="00593BF3">
              <w:rPr>
                <w:rFonts w:ascii="Minion Pro" w:hAnsi="Minion Pro" w:cs="Minion Pro"/>
                <w:lang w:val="en-US"/>
              </w:rPr>
              <w:t>CO</w:t>
            </w:r>
            <w:r w:rsidRPr="00593BF3">
              <w:rPr>
                <w:rFonts w:ascii="Minion Pro" w:hAnsi="Minion Pro" w:cs="Minion Pro"/>
              </w:rPr>
              <w:t xml:space="preserve"> +</w:t>
            </w:r>
            <w:r w:rsidRPr="00593BF3">
              <w:rPr>
                <w:rFonts w:ascii="Minion Pro" w:hAnsi="Minion Pro" w:cs="Minion Pro"/>
                <w:lang w:val="en-US"/>
              </w:rPr>
              <w:t>Cl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720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5,065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18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 Cyr" w:hAnsi="Minion Pro Cyr" w:cs="Minion Pro Cyr"/>
              </w:rPr>
              <w:t>НСООН = СО+Н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 Cyr" w:hAnsi="Minion Pro Cyr" w:cs="Minion Pro Cyr"/>
              </w:rPr>
              <w:t>О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850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1,013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19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 Cyr" w:hAnsi="Minion Pro Cyr" w:cs="Minion Pro Cyr"/>
              </w:rPr>
              <w:t>СН</w:t>
            </w:r>
            <w:r w:rsidRPr="00593BF3">
              <w:rPr>
                <w:rFonts w:ascii="Minion Pro" w:hAnsi="Minion Pro" w:cs="Minion Pro"/>
                <w:vertAlign w:val="subscript"/>
              </w:rPr>
              <w:t>3</w:t>
            </w:r>
            <w:r w:rsidRPr="00593BF3">
              <w:rPr>
                <w:rFonts w:ascii="Minion Pro Cyr" w:hAnsi="Minion Pro Cyr" w:cs="Minion Pro Cyr"/>
              </w:rPr>
              <w:t>СОСН</w:t>
            </w:r>
            <w:r w:rsidRPr="00593BF3">
              <w:rPr>
                <w:rFonts w:ascii="Minion Pro" w:hAnsi="Minion Pro" w:cs="Minion Pro"/>
                <w:vertAlign w:val="subscript"/>
              </w:rPr>
              <w:t>3</w:t>
            </w:r>
            <w:r w:rsidRPr="00593BF3">
              <w:rPr>
                <w:rFonts w:ascii="Minion Pro Cyr" w:hAnsi="Minion Pro Cyr" w:cs="Minion Pro Cyr"/>
              </w:rPr>
              <w:t xml:space="preserve"> = С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 Cyr" w:hAnsi="Minion Pro Cyr" w:cs="Minion Pro Cyr"/>
              </w:rPr>
              <w:t>Н</w:t>
            </w:r>
            <w:r w:rsidRPr="00593BF3">
              <w:rPr>
                <w:rFonts w:ascii="Minion Pro" w:hAnsi="Minion Pro" w:cs="Minion Pro"/>
                <w:vertAlign w:val="subscript"/>
              </w:rPr>
              <w:t>6</w:t>
            </w:r>
            <w:r w:rsidRPr="00593BF3">
              <w:rPr>
                <w:rFonts w:ascii="Minion Pro" w:hAnsi="Minion Pro" w:cs="Minion Pro"/>
              </w:rPr>
              <w:t xml:space="preserve"> +</w:t>
            </w:r>
            <w:r w:rsidRPr="00593BF3">
              <w:rPr>
                <w:rFonts w:ascii="Minion Pro" w:hAnsi="Minion Pro" w:cs="Minion Pro"/>
                <w:lang w:val="en-US"/>
              </w:rPr>
              <w:t>CO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1000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1,013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20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 Cyr" w:hAnsi="Minion Pro Cyr" w:cs="Minion Pro Cyr"/>
              </w:rPr>
              <w:t>С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 Cyr" w:hAnsi="Minion Pro Cyr" w:cs="Minion Pro Cyr"/>
              </w:rPr>
              <w:t>Н</w:t>
            </w:r>
            <w:r w:rsidRPr="00593BF3">
              <w:rPr>
                <w:rFonts w:ascii="Minion Pro" w:hAnsi="Minion Pro" w:cs="Minion Pro"/>
                <w:vertAlign w:val="subscript"/>
              </w:rPr>
              <w:t>4</w:t>
            </w:r>
            <w:r w:rsidRPr="00593BF3">
              <w:rPr>
                <w:rFonts w:ascii="Minion Pro" w:hAnsi="Minion Pro" w:cs="Minion Pro"/>
              </w:rPr>
              <w:t xml:space="preserve"> +</w:t>
            </w:r>
            <w:r w:rsidRPr="00593BF3">
              <w:rPr>
                <w:rFonts w:ascii="Minion Pro" w:hAnsi="Minion Pro" w:cs="Minion Pro"/>
                <w:lang w:val="en-US"/>
              </w:rPr>
              <w:t>H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 Cyr" w:hAnsi="Minion Pro Cyr" w:cs="Minion Pro Cyr"/>
              </w:rPr>
              <w:t xml:space="preserve"> = С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 Cyr" w:hAnsi="Minion Pro Cyr" w:cs="Minion Pro Cyr"/>
              </w:rPr>
              <w:t>Н</w:t>
            </w:r>
            <w:r w:rsidRPr="00593BF3">
              <w:rPr>
                <w:rFonts w:ascii="Minion Pro Cyr" w:hAnsi="Minion Pro Cyr" w:cs="Minion Pro Cyr"/>
                <w:vertAlign w:val="subscript"/>
              </w:rPr>
              <w:t>б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820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  <w:lang w:val="en-US"/>
              </w:rPr>
              <w:t>1,013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  <w:r w:rsidRPr="00593BF3">
              <w:rPr>
                <w:rFonts w:ascii="Minion Pro" w:hAnsi="Minion Pro" w:cs="Minion Pro"/>
                <w:lang w:val="en-US"/>
              </w:rPr>
              <w:t>21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2</w:t>
            </w:r>
            <w:r w:rsidRPr="00593BF3">
              <w:rPr>
                <w:rFonts w:ascii="Minion Pro" w:hAnsi="Minion Pro" w:cs="Minion Pro"/>
                <w:lang w:val="en-US"/>
              </w:rPr>
              <w:t>NO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" w:hAnsi="Minion Pro" w:cs="Minion Pro"/>
              </w:rPr>
              <w:t xml:space="preserve"> = </w:t>
            </w:r>
            <w:r w:rsidRPr="00593BF3">
              <w:rPr>
                <w:rFonts w:ascii="Minion Pro" w:hAnsi="Minion Pro" w:cs="Minion Pro"/>
                <w:lang w:val="en-US"/>
              </w:rPr>
              <w:t>N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" w:hAnsi="Minion Pro" w:cs="Minion Pro"/>
                <w:lang w:val="en-US"/>
              </w:rPr>
              <w:t>O</w:t>
            </w:r>
            <w:r w:rsidRPr="00593BF3">
              <w:rPr>
                <w:rFonts w:ascii="Minion Pro" w:hAnsi="Minion Pro" w:cs="Minion Pro"/>
                <w:vertAlign w:val="subscript"/>
              </w:rPr>
              <w:t>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700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5,065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22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 Cyr" w:hAnsi="Minion Pro Cyr" w:cs="Minion Pro Cyr"/>
              </w:rPr>
              <w:t>СН</w:t>
            </w:r>
            <w:r w:rsidRPr="00593BF3">
              <w:rPr>
                <w:rFonts w:ascii="Minion Pro" w:hAnsi="Minion Pro" w:cs="Minion Pro"/>
                <w:vertAlign w:val="subscript"/>
              </w:rPr>
              <w:t>3</w:t>
            </w:r>
            <w:r w:rsidRPr="00593BF3">
              <w:rPr>
                <w:rFonts w:ascii="Minion Pro Cyr" w:hAnsi="Minion Pro Cyr" w:cs="Minion Pro Cyr"/>
              </w:rPr>
              <w:t>СОСН</w:t>
            </w:r>
            <w:r w:rsidRPr="00593BF3">
              <w:rPr>
                <w:rFonts w:ascii="Minion Pro" w:hAnsi="Minion Pro" w:cs="Minion Pro"/>
                <w:vertAlign w:val="subscript"/>
              </w:rPr>
              <w:t>3</w:t>
            </w:r>
            <w:r w:rsidRPr="00593BF3">
              <w:rPr>
                <w:rFonts w:ascii="Minion Pro Cyr" w:hAnsi="Minion Pro Cyr" w:cs="Minion Pro Cyr"/>
              </w:rPr>
              <w:t xml:space="preserve"> = С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 Cyr" w:hAnsi="Minion Pro Cyr" w:cs="Minion Pro Cyr"/>
              </w:rPr>
              <w:t>Н</w:t>
            </w:r>
            <w:r w:rsidRPr="00593BF3">
              <w:rPr>
                <w:rFonts w:ascii="Minion Pro" w:hAnsi="Minion Pro" w:cs="Minion Pro"/>
                <w:vertAlign w:val="subscript"/>
              </w:rPr>
              <w:t>6</w:t>
            </w:r>
            <w:r w:rsidRPr="00593BF3">
              <w:rPr>
                <w:rFonts w:ascii="Minion Pro" w:hAnsi="Minion Pro" w:cs="Minion Pro"/>
              </w:rPr>
              <w:t xml:space="preserve"> +</w:t>
            </w:r>
            <w:r w:rsidRPr="00593BF3">
              <w:rPr>
                <w:rFonts w:ascii="Minion Pro" w:hAnsi="Minion Pro" w:cs="Minion Pro"/>
                <w:lang w:val="en-US"/>
              </w:rPr>
              <w:t>CO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1050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  <w:lang w:val="en-US"/>
              </w:rPr>
              <w:t>2,026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  <w:lang w:val="en-US"/>
              </w:rPr>
              <w:t>2</w:t>
            </w:r>
            <w:r w:rsidRPr="00593BF3">
              <w:rPr>
                <w:rFonts w:ascii="Minion Pro" w:hAnsi="Minion Pro" w:cs="Minion Pro"/>
              </w:rPr>
              <w:t>3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 Cyr" w:hAnsi="Minion Pro Cyr" w:cs="Minion Pro Cyr"/>
              </w:rPr>
              <w:t>СО</w:t>
            </w:r>
            <w:r w:rsidRPr="00593BF3">
              <w:rPr>
                <w:rFonts w:ascii="Minion Pro" w:hAnsi="Minion Pro" w:cs="Minion Pro"/>
                <w:vertAlign w:val="subscript"/>
                <w:lang w:val="en-US"/>
              </w:rPr>
              <w:t>2</w:t>
            </w:r>
            <w:r w:rsidRPr="00593BF3">
              <w:rPr>
                <w:rFonts w:ascii="Minion Pro Cyr" w:hAnsi="Minion Pro Cyr" w:cs="Minion Pro Cyr"/>
              </w:rPr>
              <w:t>+Н</w:t>
            </w:r>
            <w:r w:rsidRPr="00593BF3">
              <w:rPr>
                <w:rFonts w:ascii="Minion Pro" w:hAnsi="Minion Pro" w:cs="Minion Pro"/>
                <w:vertAlign w:val="subscript"/>
              </w:rPr>
              <w:t>2</w:t>
            </w:r>
            <w:r w:rsidRPr="00593BF3">
              <w:rPr>
                <w:rFonts w:ascii="Minion Pro Cyr" w:hAnsi="Minion Pro Cyr" w:cs="Minion Pro Cyr"/>
              </w:rPr>
              <w:t xml:space="preserve"> = НСООН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  <w:lang w:val="en-US"/>
              </w:rPr>
              <w:t>820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1,013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  <w:r w:rsidRPr="00593BF3">
              <w:rPr>
                <w:rFonts w:ascii="Minion Pro" w:hAnsi="Minion Pro" w:cs="Minion Pro"/>
                <w:lang w:val="en-US"/>
              </w:rPr>
              <w:t>24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  <w:r w:rsidRPr="00593BF3">
              <w:rPr>
                <w:rFonts w:ascii="Minion Pro" w:hAnsi="Minion Pro" w:cs="Minion Pro"/>
                <w:lang w:val="en-US"/>
              </w:rPr>
              <w:t>SO</w:t>
            </w:r>
            <w:r w:rsidRPr="00593BF3">
              <w:rPr>
                <w:rFonts w:ascii="Minion Pro" w:hAnsi="Minion Pro" w:cs="Minion Pro"/>
                <w:vertAlign w:val="subscript"/>
                <w:lang w:val="en-US"/>
              </w:rPr>
              <w:t>2</w:t>
            </w:r>
            <w:r w:rsidRPr="00593BF3">
              <w:rPr>
                <w:rFonts w:ascii="Minion Pro" w:hAnsi="Minion Pro" w:cs="Minion Pro"/>
                <w:lang w:val="en-US"/>
              </w:rPr>
              <w:t>Cl</w:t>
            </w:r>
            <w:r w:rsidRPr="00593BF3">
              <w:rPr>
                <w:rFonts w:ascii="Minion Pro" w:hAnsi="Minion Pro" w:cs="Minion Pro"/>
                <w:vertAlign w:val="subscript"/>
                <w:lang w:val="en-US"/>
              </w:rPr>
              <w:t>2</w:t>
            </w:r>
            <w:r w:rsidRPr="00593BF3">
              <w:rPr>
                <w:rFonts w:ascii="Minion Pro" w:hAnsi="Minion Pro" w:cs="Minion Pro"/>
                <w:lang w:val="en-US"/>
              </w:rPr>
              <w:t xml:space="preserve"> = SO</w:t>
            </w:r>
            <w:r w:rsidRPr="00593BF3">
              <w:rPr>
                <w:rFonts w:ascii="Minion Pro" w:hAnsi="Minion Pro" w:cs="Minion Pro"/>
                <w:vertAlign w:val="subscript"/>
                <w:lang w:val="en-US"/>
              </w:rPr>
              <w:t>2</w:t>
            </w:r>
            <w:r w:rsidRPr="00593BF3">
              <w:rPr>
                <w:rFonts w:ascii="Minion Pro" w:hAnsi="Minion Pro" w:cs="Minion Pro"/>
                <w:lang w:val="en-US"/>
              </w:rPr>
              <w:t xml:space="preserve"> + Cl</w:t>
            </w:r>
            <w:r w:rsidRPr="00593BF3">
              <w:rPr>
                <w:rFonts w:ascii="Minion Pro" w:hAnsi="Minion Pro" w:cs="Minion Pro"/>
                <w:vertAlign w:val="subscript"/>
                <w:lang w:val="en-US"/>
              </w:rPr>
              <w:t>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1050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2,026</w:t>
            </w:r>
          </w:p>
        </w:tc>
      </w:tr>
      <w:tr w:rsidR="00BF5D98" w:rsidRPr="00593BF3">
        <w:trPr>
          <w:cantSplit/>
          <w:trHeight w:hRule="exact" w:val="34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  <w:r w:rsidRPr="00593BF3">
              <w:rPr>
                <w:rFonts w:ascii="Minion Pro" w:hAnsi="Minion Pro" w:cs="Minion Pro"/>
                <w:lang w:val="en-US"/>
              </w:rPr>
              <w:t>25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  <w:lang w:val="en-US"/>
              </w:rPr>
            </w:pPr>
            <w:r w:rsidRPr="00593BF3">
              <w:rPr>
                <w:rFonts w:ascii="Minion Pro" w:hAnsi="Minion Pro" w:cs="Minion Pro"/>
                <w:lang w:val="en-US"/>
              </w:rPr>
              <w:t>SO</w:t>
            </w:r>
            <w:r w:rsidRPr="00593BF3">
              <w:rPr>
                <w:rFonts w:ascii="Minion Pro" w:hAnsi="Minion Pro" w:cs="Minion Pro"/>
                <w:vertAlign w:val="subscript"/>
                <w:lang w:val="en-US"/>
              </w:rPr>
              <w:t>2</w:t>
            </w:r>
            <w:r w:rsidRPr="00593BF3">
              <w:rPr>
                <w:rFonts w:ascii="Minion Pro" w:hAnsi="Minion Pro" w:cs="Minion Pro"/>
                <w:lang w:val="en-US"/>
              </w:rPr>
              <w:t xml:space="preserve"> + Cl</w:t>
            </w:r>
            <w:r w:rsidRPr="00593BF3">
              <w:rPr>
                <w:rFonts w:ascii="Minion Pro" w:hAnsi="Minion Pro" w:cs="Minion Pro"/>
                <w:vertAlign w:val="subscript"/>
                <w:lang w:val="en-US"/>
              </w:rPr>
              <w:t>2</w:t>
            </w:r>
            <w:r w:rsidRPr="00593BF3">
              <w:rPr>
                <w:rFonts w:ascii="Minion Pro" w:hAnsi="Minion Pro" w:cs="Minion Pro"/>
                <w:lang w:val="en-US"/>
              </w:rPr>
              <w:t>= SO</w:t>
            </w:r>
            <w:r w:rsidRPr="00593BF3">
              <w:rPr>
                <w:rFonts w:ascii="Minion Pro" w:hAnsi="Minion Pro" w:cs="Minion Pro"/>
                <w:vertAlign w:val="subscript"/>
                <w:lang w:val="en-US"/>
              </w:rPr>
              <w:t>2</w:t>
            </w:r>
            <w:r w:rsidRPr="00593BF3">
              <w:rPr>
                <w:rFonts w:ascii="Minion Pro" w:hAnsi="Minion Pro" w:cs="Minion Pro"/>
                <w:lang w:val="en-US"/>
              </w:rPr>
              <w:t>Cl</w:t>
            </w:r>
            <w:r w:rsidRPr="00593BF3">
              <w:rPr>
                <w:rFonts w:ascii="Minion Pro" w:hAnsi="Minion Pro" w:cs="Minion Pro"/>
                <w:vertAlign w:val="subscript"/>
                <w:lang w:val="en-US"/>
              </w:rPr>
              <w:t>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1050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D98" w:rsidRPr="00593BF3" w:rsidRDefault="00BF5D98" w:rsidP="00B14595">
            <w:pPr>
              <w:jc w:val="center"/>
              <w:rPr>
                <w:rFonts w:ascii="Minion Pro" w:hAnsi="Minion Pro" w:cs="Minion Pro"/>
              </w:rPr>
            </w:pPr>
            <w:r w:rsidRPr="00593BF3">
              <w:rPr>
                <w:rFonts w:ascii="Minion Pro" w:hAnsi="Minion Pro" w:cs="Minion Pro"/>
              </w:rPr>
              <w:t>5,065</w:t>
            </w:r>
          </w:p>
        </w:tc>
      </w:tr>
    </w:tbl>
    <w:p w:rsidR="00BF5D98" w:rsidRDefault="00BF5D98" w:rsidP="00593BF3">
      <w:pPr>
        <w:spacing w:after="120"/>
        <w:jc w:val="center"/>
        <w:outlineLvl w:val="0"/>
        <w:rPr>
          <w:rFonts w:ascii="Myriad Pro" w:hAnsi="Myriad Pro" w:cs="Myriad Pro"/>
          <w:b/>
          <w:bCs/>
          <w:color w:val="000000"/>
          <w:lang w:val="en-US"/>
        </w:rPr>
      </w:pPr>
    </w:p>
    <w:p w:rsidR="00BF5D98" w:rsidRDefault="00BF5D98" w:rsidP="00593BF3">
      <w:pPr>
        <w:spacing w:after="120"/>
        <w:jc w:val="center"/>
        <w:outlineLvl w:val="0"/>
        <w:rPr>
          <w:rFonts w:ascii="Myriad Pro" w:hAnsi="Myriad Pro" w:cs="Myriad Pro"/>
          <w:b/>
          <w:bCs/>
          <w:color w:val="000000"/>
          <w:lang w:val="en-US"/>
        </w:rPr>
      </w:pPr>
    </w:p>
    <w:p w:rsidR="00BF5D98" w:rsidRDefault="00BF5D98" w:rsidP="00593BF3">
      <w:pPr>
        <w:spacing w:after="120"/>
        <w:jc w:val="center"/>
        <w:outlineLvl w:val="0"/>
        <w:rPr>
          <w:rFonts w:ascii="Myriad Pro" w:hAnsi="Myriad Pro" w:cs="Myriad Pro"/>
          <w:b/>
          <w:bCs/>
          <w:color w:val="000000"/>
          <w:lang w:val="en-US"/>
        </w:rPr>
      </w:pPr>
    </w:p>
    <w:p w:rsidR="00BF5D98" w:rsidRDefault="00BF5D98" w:rsidP="00593BF3">
      <w:pPr>
        <w:spacing w:after="120"/>
        <w:jc w:val="center"/>
        <w:outlineLvl w:val="0"/>
        <w:rPr>
          <w:rFonts w:ascii="Myriad Pro" w:hAnsi="Myriad Pro" w:cs="Myriad Pro"/>
          <w:b/>
          <w:bCs/>
          <w:color w:val="000000"/>
          <w:lang w:val="en-US"/>
        </w:rPr>
      </w:pPr>
    </w:p>
    <w:p w:rsidR="00BF5D98" w:rsidRDefault="00BF5D98" w:rsidP="00593BF3">
      <w:pPr>
        <w:spacing w:after="120"/>
        <w:jc w:val="center"/>
        <w:outlineLvl w:val="0"/>
        <w:rPr>
          <w:rFonts w:ascii="Myriad Pro" w:hAnsi="Myriad Pro" w:cs="Myriad Pro"/>
          <w:b/>
          <w:bCs/>
          <w:color w:val="000000"/>
          <w:lang w:val="en-US"/>
        </w:rPr>
      </w:pPr>
    </w:p>
    <w:p w:rsidR="00BF5D98" w:rsidRDefault="00BF5D98" w:rsidP="00593BF3">
      <w:pPr>
        <w:spacing w:after="120"/>
        <w:jc w:val="center"/>
        <w:outlineLvl w:val="0"/>
        <w:rPr>
          <w:rFonts w:ascii="Myriad Pro" w:hAnsi="Myriad Pro" w:cs="Myriad Pro"/>
          <w:b/>
          <w:bCs/>
          <w:color w:val="000000"/>
          <w:lang w:val="en-US"/>
        </w:rPr>
      </w:pPr>
    </w:p>
    <w:p w:rsidR="00BF5D98" w:rsidRDefault="00BF5D98" w:rsidP="00593BF3">
      <w:pPr>
        <w:spacing w:after="120"/>
        <w:jc w:val="center"/>
        <w:outlineLvl w:val="0"/>
        <w:rPr>
          <w:rFonts w:ascii="Myriad Pro" w:hAnsi="Myriad Pro" w:cs="Myriad Pro"/>
          <w:b/>
          <w:bCs/>
          <w:color w:val="000000"/>
          <w:lang w:val="en-US"/>
        </w:rPr>
      </w:pPr>
    </w:p>
    <w:sectPr w:rsidR="00BF5D98" w:rsidSect="001174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Greek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Minion Pro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BF3"/>
    <w:rsid w:val="00015D48"/>
    <w:rsid w:val="000A6280"/>
    <w:rsid w:val="000B10E8"/>
    <w:rsid w:val="000F7AF2"/>
    <w:rsid w:val="00117487"/>
    <w:rsid w:val="001365D9"/>
    <w:rsid w:val="001A6C9F"/>
    <w:rsid w:val="0023202B"/>
    <w:rsid w:val="00246EAC"/>
    <w:rsid w:val="002B3F79"/>
    <w:rsid w:val="00321CE6"/>
    <w:rsid w:val="0033327A"/>
    <w:rsid w:val="004A260C"/>
    <w:rsid w:val="004B77A1"/>
    <w:rsid w:val="00514699"/>
    <w:rsid w:val="00593BF3"/>
    <w:rsid w:val="005C367E"/>
    <w:rsid w:val="00626345"/>
    <w:rsid w:val="00674C47"/>
    <w:rsid w:val="006F0386"/>
    <w:rsid w:val="007A3906"/>
    <w:rsid w:val="007C0AB6"/>
    <w:rsid w:val="009670BE"/>
    <w:rsid w:val="00A6246A"/>
    <w:rsid w:val="00AE1EA5"/>
    <w:rsid w:val="00AE3293"/>
    <w:rsid w:val="00B14595"/>
    <w:rsid w:val="00B93F2A"/>
    <w:rsid w:val="00BA45C3"/>
    <w:rsid w:val="00BF5D98"/>
    <w:rsid w:val="00C24972"/>
    <w:rsid w:val="00C41424"/>
    <w:rsid w:val="00C57D09"/>
    <w:rsid w:val="00CE43B9"/>
    <w:rsid w:val="00DE0D94"/>
    <w:rsid w:val="00EF4D1C"/>
    <w:rsid w:val="00F1319A"/>
    <w:rsid w:val="00F433E5"/>
    <w:rsid w:val="00F52EAE"/>
    <w:rsid w:val="00F67F43"/>
    <w:rsid w:val="00FA571E"/>
    <w:rsid w:val="00FC41CD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554502-FD79-4647-AB83-150CDFFA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3BF3"/>
    <w:pPr>
      <w:widowControl w:val="0"/>
      <w:autoSpaceDE w:val="0"/>
      <w:autoSpaceDN w:val="0"/>
      <w:adjustRightInd w:val="0"/>
      <w:spacing w:after="480"/>
      <w:ind w:firstLine="11"/>
      <w:jc w:val="center"/>
      <w:outlineLvl w:val="0"/>
    </w:pPr>
    <w:rPr>
      <w:rFonts w:ascii="Myriad Pro" w:hAnsi="Myriad Pro" w:cs="Myriad Pro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3BF3"/>
    <w:rPr>
      <w:rFonts w:ascii="Myriad Pro" w:hAnsi="Myriad Pro" w:cs="Myriad Pro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593BF3"/>
    <w:pPr>
      <w:spacing w:line="4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593BF3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FR1">
    <w:name w:val="FR1"/>
    <w:uiPriority w:val="99"/>
    <w:rsid w:val="00593BF3"/>
    <w:pPr>
      <w:widowControl w:val="0"/>
      <w:spacing w:before="380"/>
      <w:ind w:left="3600"/>
    </w:pPr>
    <w:rPr>
      <w:rFonts w:ascii="Arial" w:eastAsia="Times New Roman" w:hAnsi="Arial" w:cs="Arial"/>
      <w:sz w:val="36"/>
      <w:szCs w:val="36"/>
      <w:lang w:val="uk-UA" w:eastAsia="en-US"/>
    </w:rPr>
  </w:style>
  <w:style w:type="character" w:customStyle="1" w:styleId="shorttext">
    <w:name w:val="short_text"/>
    <w:basedOn w:val="a0"/>
    <w:uiPriority w:val="99"/>
    <w:rsid w:val="0059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</dc:creator>
  <cp:keywords/>
  <dc:description/>
  <cp:lastModifiedBy>Serg</cp:lastModifiedBy>
  <cp:revision>9</cp:revision>
  <cp:lastPrinted>2019-11-07T13:48:00Z</cp:lastPrinted>
  <dcterms:created xsi:type="dcterms:W3CDTF">2017-12-26T13:02:00Z</dcterms:created>
  <dcterms:modified xsi:type="dcterms:W3CDTF">2020-10-26T14:56:00Z</dcterms:modified>
</cp:coreProperties>
</file>