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7" w:rsidRPr="007A48AC" w:rsidRDefault="008B6C8A" w:rsidP="008B6C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8AC">
        <w:rPr>
          <w:rFonts w:ascii="Times New Roman" w:hAnsi="Times New Roman" w:cs="Times New Roman"/>
          <w:b/>
          <w:sz w:val="28"/>
          <w:szCs w:val="28"/>
          <w:lang w:val="uk-UA"/>
        </w:rPr>
        <w:t>Шановне студентство груп 119 а, б, в, г, д, ж, к!</w:t>
      </w:r>
    </w:p>
    <w:p w:rsidR="008B6C8A" w:rsidRDefault="008B6C8A" w:rsidP="008B6C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C8A" w:rsidRPr="008B6C8A" w:rsidRDefault="008B6C8A" w:rsidP="007A48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 завдань з РГЗ за темою «Кінетика хімічних реакцій» наведено у відповідних таблицях. Звертаю увагу, що</w:t>
      </w:r>
      <w:r w:rsidR="007A48AC">
        <w:rPr>
          <w:rFonts w:ascii="Times New Roman" w:hAnsi="Times New Roman" w:cs="Times New Roman"/>
          <w:sz w:val="28"/>
          <w:szCs w:val="28"/>
          <w:lang w:val="uk-UA"/>
        </w:rPr>
        <w:t xml:space="preserve"> маєте виконувати завдання №3 та №4</w:t>
      </w:r>
      <w:r w:rsidR="004F790D">
        <w:rPr>
          <w:rFonts w:ascii="Times New Roman" w:hAnsi="Times New Roman" w:cs="Times New Roman"/>
          <w:sz w:val="28"/>
          <w:szCs w:val="28"/>
          <w:lang w:val="uk-UA"/>
        </w:rPr>
        <w:t xml:space="preserve"> з методичних розробок С.І. </w:t>
      </w:r>
      <w:proofErr w:type="spellStart"/>
      <w:r w:rsidR="004F790D">
        <w:rPr>
          <w:rFonts w:ascii="Times New Roman" w:hAnsi="Times New Roman" w:cs="Times New Roman"/>
          <w:sz w:val="28"/>
          <w:szCs w:val="28"/>
          <w:lang w:val="uk-UA"/>
        </w:rPr>
        <w:t>Руднєвої</w:t>
      </w:r>
      <w:proofErr w:type="spellEnd"/>
      <w:r w:rsidR="004F790D">
        <w:rPr>
          <w:rFonts w:ascii="Times New Roman" w:hAnsi="Times New Roman" w:cs="Times New Roman"/>
          <w:sz w:val="28"/>
          <w:szCs w:val="28"/>
          <w:lang w:val="uk-UA"/>
        </w:rPr>
        <w:t xml:space="preserve"> або Ю.І. </w:t>
      </w:r>
      <w:proofErr w:type="spellStart"/>
      <w:r w:rsidR="004F790D">
        <w:rPr>
          <w:rFonts w:ascii="Times New Roman" w:hAnsi="Times New Roman" w:cs="Times New Roman"/>
          <w:sz w:val="28"/>
          <w:szCs w:val="28"/>
          <w:lang w:val="uk-UA"/>
        </w:rPr>
        <w:t>Долженка</w:t>
      </w:r>
      <w:proofErr w:type="spellEnd"/>
      <w:r w:rsidR="004F790D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вказаного індивідуального варіанту РГЗ.</w:t>
      </w:r>
      <w:r w:rsidR="007A4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8B6C8A" w:rsidRPr="008B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8A"/>
    <w:rsid w:val="00074172"/>
    <w:rsid w:val="002173D5"/>
    <w:rsid w:val="00251907"/>
    <w:rsid w:val="004F790D"/>
    <w:rsid w:val="007A48AC"/>
    <w:rsid w:val="008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12A0"/>
  <w15:chartTrackingRefBased/>
  <w15:docId w15:val="{90588600-B51B-42A2-86FE-67EE392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2021-04-21T09:00:00Z</dcterms:created>
  <dcterms:modified xsi:type="dcterms:W3CDTF">2021-04-21T09:12:00Z</dcterms:modified>
</cp:coreProperties>
</file>