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0" w:type="pct"/>
        <w:tblInd w:w="-106" w:type="dxa"/>
        <w:tblBorders>
          <w:insideH w:val="single" w:sz="24" w:space="0" w:color="FFFFFF"/>
          <w:insideV w:val="single" w:sz="24" w:space="0" w:color="FFFFFF"/>
        </w:tblBorders>
        <w:tblLook w:val="0000"/>
      </w:tblPr>
      <w:tblGrid>
        <w:gridCol w:w="2427"/>
        <w:gridCol w:w="22"/>
        <w:gridCol w:w="1403"/>
        <w:gridCol w:w="4012"/>
        <w:gridCol w:w="144"/>
        <w:gridCol w:w="2408"/>
        <w:gridCol w:w="5243"/>
      </w:tblGrid>
      <w:tr w:rsidR="009A35AD" w:rsidRPr="00E130F3">
        <w:trPr>
          <w:trHeight w:val="685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C6D9F1"/>
            <w:vAlign w:val="center"/>
          </w:tcPr>
          <w:p w:rsidR="009A35AD" w:rsidRPr="00E130F3" w:rsidRDefault="009A35AD" w:rsidP="00DB7A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  <w:u w:val="single"/>
                <w:lang w:val="uk-UA"/>
              </w:rPr>
              <w:t>Математична фізика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9A35AD" w:rsidRPr="00E130F3" w:rsidRDefault="009A35AD" w:rsidP="004952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130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СИЛАБУС</w:t>
            </w:r>
          </w:p>
        </w:tc>
      </w:tr>
      <w:tr w:rsidR="009A35AD" w:rsidRPr="00E130F3" w:rsidTr="00E130F3">
        <w:trPr>
          <w:trHeight w:val="327"/>
        </w:trPr>
        <w:tc>
          <w:tcPr>
            <w:tcW w:w="1230" w:type="pct"/>
            <w:gridSpan w:val="3"/>
            <w:tcBorders>
              <w:top w:val="nil"/>
            </w:tcBorders>
            <w:shd w:val="clear" w:color="auto" w:fill="DDD9C3"/>
            <w:vAlign w:val="center"/>
          </w:tcPr>
          <w:p w:rsidR="009A35AD" w:rsidRPr="00E130F3" w:rsidRDefault="009A35AD" w:rsidP="004952EA">
            <w:pPr>
              <w:spacing w:line="19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Шифр і назва спеціальності</w:t>
            </w:r>
          </w:p>
        </w:tc>
        <w:tc>
          <w:tcPr>
            <w:tcW w:w="128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9A35AD" w:rsidRPr="00E130F3" w:rsidRDefault="009A35AD" w:rsidP="004952EA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 Електроенергетика, електротехніка та електромеханіка</w:t>
            </w:r>
          </w:p>
        </w:tc>
        <w:tc>
          <w:tcPr>
            <w:tcW w:w="81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9A35AD" w:rsidRPr="00E130F3" w:rsidRDefault="009A35AD" w:rsidP="004952EA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Інститут / факультет</w:t>
            </w:r>
          </w:p>
        </w:tc>
        <w:tc>
          <w:tcPr>
            <w:tcW w:w="167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9A35AD" w:rsidRPr="00E130F3" w:rsidRDefault="009A35AD" w:rsidP="004952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Навчально-науковий інститут енергетики, електротехніки та електромеханіки</w:t>
            </w:r>
          </w:p>
        </w:tc>
      </w:tr>
      <w:tr w:rsidR="009A35AD" w:rsidRPr="00E130F3" w:rsidTr="00E130F3">
        <w:trPr>
          <w:trHeight w:val="205"/>
        </w:trPr>
        <w:tc>
          <w:tcPr>
            <w:tcW w:w="1230" w:type="pct"/>
            <w:gridSpan w:val="3"/>
            <w:shd w:val="clear" w:color="auto" w:fill="DDD9C3"/>
          </w:tcPr>
          <w:p w:rsidR="009A35AD" w:rsidRPr="00E130F3" w:rsidRDefault="009A35AD" w:rsidP="004952EA">
            <w:pPr>
              <w:spacing w:line="19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bookmarkStart w:id="0" w:name="_gjdgxs" w:colFirst="0" w:colLast="0"/>
            <w:bookmarkEnd w:id="0"/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Назва програми</w:t>
            </w:r>
          </w:p>
        </w:tc>
        <w:tc>
          <w:tcPr>
            <w:tcW w:w="128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9A35AD" w:rsidRPr="00E130F3" w:rsidRDefault="009A35AD" w:rsidP="004952EA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Електроенергетика</w:t>
            </w:r>
          </w:p>
        </w:tc>
        <w:tc>
          <w:tcPr>
            <w:tcW w:w="81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9A35AD" w:rsidRPr="00E130F3" w:rsidRDefault="009A35AD" w:rsidP="004952EA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Кафедра</w:t>
            </w:r>
          </w:p>
        </w:tc>
        <w:tc>
          <w:tcPr>
            <w:tcW w:w="167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9A35AD" w:rsidRPr="00E130F3" w:rsidRDefault="009A35AD" w:rsidP="004952EA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130F3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і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нженерної електрофізики                                      </w:t>
            </w:r>
          </w:p>
        </w:tc>
      </w:tr>
      <w:tr w:rsidR="009A35AD" w:rsidRPr="00E130F3" w:rsidTr="00E130F3">
        <w:trPr>
          <w:trHeight w:val="205"/>
        </w:trPr>
        <w:tc>
          <w:tcPr>
            <w:tcW w:w="1230" w:type="pct"/>
            <w:gridSpan w:val="3"/>
            <w:shd w:val="clear" w:color="auto" w:fill="DDD9C3"/>
          </w:tcPr>
          <w:p w:rsidR="009A35AD" w:rsidRPr="00E130F3" w:rsidRDefault="009A35AD" w:rsidP="004952EA">
            <w:pPr>
              <w:spacing w:line="19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Тип програми</w:t>
            </w:r>
          </w:p>
        </w:tc>
        <w:tc>
          <w:tcPr>
            <w:tcW w:w="128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9A35AD" w:rsidRPr="00E130F3" w:rsidRDefault="009A35AD" w:rsidP="004952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Професійна підготовка, вибіркова</w:t>
            </w:r>
          </w:p>
        </w:tc>
        <w:tc>
          <w:tcPr>
            <w:tcW w:w="81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9A35AD" w:rsidRPr="00E130F3" w:rsidRDefault="009A35AD" w:rsidP="004952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Мова навчання</w:t>
            </w:r>
          </w:p>
        </w:tc>
        <w:tc>
          <w:tcPr>
            <w:tcW w:w="167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9A35AD" w:rsidRPr="00E130F3" w:rsidRDefault="009A35AD" w:rsidP="004952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Українська, англійська</w:t>
            </w:r>
          </w:p>
        </w:tc>
      </w:tr>
      <w:tr w:rsidR="009A35AD" w:rsidRPr="00E130F3">
        <w:trPr>
          <w:trHeight w:val="388"/>
        </w:trPr>
        <w:tc>
          <w:tcPr>
            <w:tcW w:w="5000" w:type="pct"/>
            <w:gridSpan w:val="7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9A35AD" w:rsidRPr="00E130F3" w:rsidRDefault="009A35AD" w:rsidP="004952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130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Викладач</w:t>
            </w:r>
          </w:p>
        </w:tc>
      </w:tr>
      <w:tr w:rsidR="009A35AD" w:rsidRPr="00E130F3" w:rsidTr="00E130F3">
        <w:trPr>
          <w:trHeight w:val="170"/>
        </w:trPr>
        <w:tc>
          <w:tcPr>
            <w:tcW w:w="2557" w:type="pct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9A35AD" w:rsidRPr="00E130F3" w:rsidRDefault="009A35AD" w:rsidP="004952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Михайлов Валерій Михайлович, valery.m.mikhailov@gmail.com</w:t>
            </w:r>
          </w:p>
        </w:tc>
        <w:tc>
          <w:tcPr>
            <w:tcW w:w="2443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:rsidR="009A35AD" w:rsidRPr="00E130F3" w:rsidRDefault="009A35AD" w:rsidP="004952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35AD" w:rsidRPr="00E130F3" w:rsidTr="00E130F3">
        <w:trPr>
          <w:trHeight w:val="1625"/>
        </w:trPr>
        <w:tc>
          <w:tcPr>
            <w:tcW w:w="782" w:type="pct"/>
            <w:gridSpan w:val="2"/>
            <w:tcBorders>
              <w:top w:val="single" w:sz="4" w:space="0" w:color="FFFFFF"/>
            </w:tcBorders>
            <w:shd w:val="clear" w:color="auto" w:fill="DDD9C3"/>
            <w:vAlign w:val="center"/>
          </w:tcPr>
          <w:p w:rsidR="009A35AD" w:rsidRPr="00E130F3" w:rsidRDefault="009A35AD" w:rsidP="004952EA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.75pt;height:104.25pt">
                  <v:imagedata r:id="rId5" o:title="" croptop="26550f" cropbottom="14308f" cropleft="18202f" cropright="33224f"/>
                </v:shape>
              </w:pict>
            </w:r>
          </w:p>
        </w:tc>
        <w:tc>
          <w:tcPr>
            <w:tcW w:w="4218" w:type="pct"/>
            <w:gridSpan w:val="5"/>
            <w:shd w:val="clear" w:color="auto" w:fill="DBE5F1"/>
          </w:tcPr>
          <w:p w:rsidR="009A35AD" w:rsidRPr="00E130F3" w:rsidRDefault="009A35AD" w:rsidP="004952EA">
            <w:pPr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</w:rPr>
              <w:t>Доктор технічних наук, професор, професор кафедри інженерної електрофізики НТУ «ХПІ». Досвід науково-педагогічної роботи – 50 років. Автор та співавтор понад 160 наукових праць та навчальних посібників, у тому числі монографії «Импульсные электромагнитные поля», навчальних посібників «Техніка і електрофізика високих напруг» та «Моделювання електромагнітних полів. Лабораторний практикум». Підготував лекційні курси та читає лекції з дисциплін «Теоретичні основи електротехніки. Теорія електромагнітного поля», «Математична фізика», «Методи моделювання фізичних полів» та «Спеціальні розділи математики у техніці високих напруг».</w:t>
            </w:r>
          </w:p>
        </w:tc>
      </w:tr>
      <w:tr w:rsidR="009A35AD" w:rsidRPr="00E130F3">
        <w:trPr>
          <w:trHeight w:val="388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9A35AD" w:rsidRPr="00E130F3" w:rsidRDefault="009A35AD" w:rsidP="004952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130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Загальна інформація про курс</w:t>
            </w:r>
          </w:p>
        </w:tc>
      </w:tr>
      <w:tr w:rsidR="009A35AD" w:rsidRPr="00E130F3" w:rsidTr="00E130F3">
        <w:trPr>
          <w:trHeight w:val="388"/>
        </w:trPr>
        <w:tc>
          <w:tcPr>
            <w:tcW w:w="782" w:type="pct"/>
            <w:gridSpan w:val="2"/>
            <w:shd w:val="clear" w:color="auto" w:fill="DDD9C3"/>
            <w:vAlign w:val="center"/>
          </w:tcPr>
          <w:p w:rsidR="009A35AD" w:rsidRPr="00E130F3" w:rsidRDefault="009A35AD" w:rsidP="004952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Анотація</w:t>
            </w:r>
          </w:p>
        </w:tc>
        <w:tc>
          <w:tcPr>
            <w:tcW w:w="4218" w:type="pct"/>
            <w:gridSpan w:val="5"/>
            <w:shd w:val="clear" w:color="auto" w:fill="DBE5F1"/>
            <w:vAlign w:val="center"/>
          </w:tcPr>
          <w:p w:rsidR="009A35AD" w:rsidRPr="00E130F3" w:rsidRDefault="009A35AD" w:rsidP="00A84741">
            <w:pPr>
              <w:pStyle w:val="BodyTextIndent2"/>
              <w:spacing w:line="240" w:lineRule="auto"/>
              <w:ind w:left="191" w:right="214"/>
              <w:jc w:val="both"/>
              <w:rPr>
                <w:sz w:val="28"/>
                <w:szCs w:val="28"/>
                <w:lang w:val="ru-RU"/>
              </w:rPr>
            </w:pPr>
            <w:r w:rsidRPr="00E130F3">
              <w:rPr>
                <w:sz w:val="28"/>
                <w:szCs w:val="28"/>
                <w:lang w:val="uk-UA" w:eastAsia="ru-RU"/>
              </w:rPr>
              <w:t xml:space="preserve">В рамках курсу розглядаються </w:t>
            </w:r>
            <w:r w:rsidRPr="00E130F3">
              <w:rPr>
                <w:sz w:val="28"/>
                <w:szCs w:val="28"/>
                <w:lang w:val="ru-RU"/>
              </w:rPr>
              <w:t>основні рівняня математичної фізики та способи їх вирішення.</w:t>
            </w:r>
          </w:p>
        </w:tc>
      </w:tr>
      <w:tr w:rsidR="009A35AD" w:rsidRPr="00E130F3" w:rsidTr="00E130F3">
        <w:trPr>
          <w:trHeight w:val="388"/>
        </w:trPr>
        <w:tc>
          <w:tcPr>
            <w:tcW w:w="782" w:type="pct"/>
            <w:gridSpan w:val="2"/>
            <w:shd w:val="clear" w:color="auto" w:fill="DDD9C3"/>
            <w:vAlign w:val="center"/>
          </w:tcPr>
          <w:p w:rsidR="009A35AD" w:rsidRPr="00E130F3" w:rsidRDefault="009A35AD" w:rsidP="004952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Цілі курсу</w:t>
            </w:r>
          </w:p>
        </w:tc>
        <w:tc>
          <w:tcPr>
            <w:tcW w:w="4218" w:type="pct"/>
            <w:gridSpan w:val="5"/>
            <w:shd w:val="clear" w:color="auto" w:fill="DBE5F1"/>
            <w:vAlign w:val="center"/>
          </w:tcPr>
          <w:p w:rsidR="009A35AD" w:rsidRPr="00E130F3" w:rsidRDefault="009A35AD" w:rsidP="003B5382">
            <w:pPr>
              <w:ind w:left="191" w:right="21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о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володіння  навичками постановки і вирішення задач математичної фізики для розрахунків електромагнітних, теплових і механічних полів та процесів.</w:t>
            </w:r>
          </w:p>
        </w:tc>
      </w:tr>
      <w:tr w:rsidR="009A35AD" w:rsidRPr="00E130F3" w:rsidTr="00E130F3">
        <w:trPr>
          <w:trHeight w:val="793"/>
        </w:trPr>
        <w:tc>
          <w:tcPr>
            <w:tcW w:w="782" w:type="pct"/>
            <w:gridSpan w:val="2"/>
            <w:shd w:val="clear" w:color="auto" w:fill="DDD9C3"/>
            <w:vAlign w:val="center"/>
          </w:tcPr>
          <w:p w:rsidR="009A35AD" w:rsidRPr="00E130F3" w:rsidRDefault="009A35AD" w:rsidP="000259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Формат </w:t>
            </w:r>
          </w:p>
        </w:tc>
        <w:tc>
          <w:tcPr>
            <w:tcW w:w="4218" w:type="pct"/>
            <w:gridSpan w:val="5"/>
            <w:shd w:val="clear" w:color="auto" w:fill="DBE5F1"/>
            <w:vAlign w:val="center"/>
          </w:tcPr>
          <w:p w:rsidR="009A35AD" w:rsidRPr="00E130F3" w:rsidRDefault="009A35AD" w:rsidP="00025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</w:rPr>
              <w:t>Загальна кількість годин:</w:t>
            </w:r>
          </w:p>
          <w:p w:rsidR="009A35AD" w:rsidRPr="00E130F3" w:rsidRDefault="009A35AD" w:rsidP="00025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</w:rPr>
              <w:t>150 годин, з них 32 години лекцій, 32 години практичних занять,  86 годин самостійної роботи.</w:t>
            </w:r>
          </w:p>
        </w:tc>
      </w:tr>
      <w:tr w:rsidR="009A35AD" w:rsidRPr="00E130F3" w:rsidTr="00E130F3">
        <w:trPr>
          <w:trHeight w:val="455"/>
        </w:trPr>
        <w:tc>
          <w:tcPr>
            <w:tcW w:w="775" w:type="pct"/>
            <w:shd w:val="clear" w:color="auto" w:fill="DDD9C3"/>
            <w:vAlign w:val="center"/>
          </w:tcPr>
          <w:p w:rsidR="009A35AD" w:rsidRPr="00E130F3" w:rsidRDefault="009A35AD" w:rsidP="004952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Семестр</w:t>
            </w:r>
          </w:p>
        </w:tc>
        <w:tc>
          <w:tcPr>
            <w:tcW w:w="4225" w:type="pct"/>
            <w:gridSpan w:val="6"/>
            <w:shd w:val="clear" w:color="auto" w:fill="DBE5F1"/>
            <w:vAlign w:val="center"/>
          </w:tcPr>
          <w:p w:rsidR="009A35AD" w:rsidRPr="00E130F3" w:rsidRDefault="009A35AD" w:rsidP="00025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A35AD" w:rsidRPr="00E130F3" w:rsidRDefault="009A35AD" w:rsidP="00B0409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A35AD" w:rsidRPr="00E130F3" w:rsidRDefault="009A35AD" w:rsidP="004952EA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  <w:sectPr w:rsidR="009A35AD" w:rsidRPr="00E130F3" w:rsidSect="00E130F3">
          <w:pgSz w:w="16838" w:h="11906" w:orient="landscape"/>
          <w:pgMar w:top="851" w:right="851" w:bottom="802" w:left="851" w:header="709" w:footer="709" w:gutter="0"/>
          <w:cols w:space="708"/>
          <w:docGrid w:linePitch="360"/>
        </w:sectPr>
      </w:pPr>
      <w:bookmarkStart w:id="1" w:name="_GoBack"/>
      <w:bookmarkEnd w:id="1"/>
    </w:p>
    <w:p w:rsidR="009A35AD" w:rsidRPr="00E130F3" w:rsidRDefault="009A35AD" w:rsidP="009015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0F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Результати навчання. </w:t>
      </w:r>
      <w:r w:rsidRPr="00E130F3">
        <w:rPr>
          <w:rFonts w:ascii="Times New Roman" w:hAnsi="Times New Roman" w:cs="Times New Roman"/>
          <w:sz w:val="28"/>
          <w:szCs w:val="28"/>
          <w:lang w:val="uk-UA"/>
        </w:rPr>
        <w:t xml:space="preserve">Внаслідок вивчення дисципліни студент повинен знати: основні типи диференційних рівнянь з частковими похідними і типи задач математичної фізики (ознайомчо-орієнтовний); елементи теорії потенціалу  (ознайомчо-орієнтовний); окремі методи вирішення крайових задач для рівнянь еліптичного, параболічного і гіперболічного типів   (понятійно-аналітичний); </w:t>
      </w:r>
    </w:p>
    <w:p w:rsidR="009A35AD" w:rsidRPr="00E130F3" w:rsidRDefault="009A35AD" w:rsidP="00845843">
      <w:pPr>
        <w:pStyle w:val="BodyTextIndent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0F3">
        <w:rPr>
          <w:rFonts w:ascii="Times New Roman" w:hAnsi="Times New Roman" w:cs="Times New Roman"/>
          <w:sz w:val="28"/>
          <w:szCs w:val="28"/>
          <w:lang w:val="uk-UA"/>
        </w:rPr>
        <w:t>вміти коректно поставити задачу математичної фізики для виконання точних розрахунків електромагнітних, теплових і механічних полів (предметно-розумовий); вибрати метод і знайти вирішення задачі (предметно-практичний);</w:t>
      </w:r>
    </w:p>
    <w:p w:rsidR="009A35AD" w:rsidRPr="00E130F3" w:rsidRDefault="009A35AD" w:rsidP="00845843">
      <w:pPr>
        <w:pStyle w:val="BodyTextIndent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0F3">
        <w:rPr>
          <w:rFonts w:ascii="Times New Roman" w:hAnsi="Times New Roman" w:cs="Times New Roman"/>
          <w:sz w:val="28"/>
          <w:szCs w:val="28"/>
          <w:lang w:val="uk-UA"/>
        </w:rPr>
        <w:t>бути ознайомленим з напрямками  сучасного розвитку методів математичної фізики.</w:t>
      </w:r>
    </w:p>
    <w:p w:rsidR="009A35AD" w:rsidRPr="00E130F3" w:rsidRDefault="009A35AD" w:rsidP="00B0409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A35AD" w:rsidRPr="00E130F3" w:rsidRDefault="009A35AD" w:rsidP="00C16CF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130F3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Теми що розглядаються.</w:t>
      </w:r>
    </w:p>
    <w:p w:rsidR="009A35AD" w:rsidRPr="00E130F3" w:rsidRDefault="009A35AD" w:rsidP="00C16CFB">
      <w:pPr>
        <w:pStyle w:val="BodyTextIndent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0F3">
        <w:rPr>
          <w:rFonts w:ascii="Times New Roman" w:hAnsi="Times New Roman" w:cs="Times New Roman"/>
          <w:sz w:val="28"/>
          <w:szCs w:val="28"/>
          <w:lang w:val="uk-UA"/>
        </w:rPr>
        <w:t>Тема 1 Загальні питання формулювання задач для диференційних рівнянь  в часткових похідних.</w:t>
      </w:r>
    </w:p>
    <w:p w:rsidR="009A35AD" w:rsidRPr="00E130F3" w:rsidRDefault="009A35AD" w:rsidP="00C16C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0F3">
        <w:rPr>
          <w:rFonts w:ascii="Times New Roman" w:hAnsi="Times New Roman" w:cs="Times New Roman"/>
          <w:sz w:val="28"/>
          <w:szCs w:val="28"/>
          <w:lang w:val="uk-UA"/>
        </w:rPr>
        <w:t>Тема 2 Рівняння математичної фізики в різних системах криволінійних ортогональних координат.</w:t>
      </w:r>
    </w:p>
    <w:p w:rsidR="009A35AD" w:rsidRPr="00E130F3" w:rsidRDefault="009A35AD" w:rsidP="00C16C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0F3">
        <w:rPr>
          <w:rFonts w:ascii="Times New Roman" w:hAnsi="Times New Roman" w:cs="Times New Roman"/>
          <w:sz w:val="28"/>
          <w:szCs w:val="28"/>
          <w:lang w:val="uk-UA"/>
        </w:rPr>
        <w:t>Тема 3 Рівняння еліптичного типу і теорія потенціалу.</w:t>
      </w:r>
    </w:p>
    <w:p w:rsidR="009A35AD" w:rsidRPr="00E130F3" w:rsidRDefault="009A35AD" w:rsidP="00C16C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0F3">
        <w:rPr>
          <w:rFonts w:ascii="Times New Roman" w:hAnsi="Times New Roman" w:cs="Times New Roman"/>
          <w:sz w:val="28"/>
          <w:szCs w:val="28"/>
          <w:lang w:val="uk-UA"/>
        </w:rPr>
        <w:t>Тема 4 Рівняння параболічного типу.</w:t>
      </w:r>
    </w:p>
    <w:p w:rsidR="009A35AD" w:rsidRPr="00E130F3" w:rsidRDefault="009A35AD" w:rsidP="00C16C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0F3">
        <w:rPr>
          <w:rFonts w:ascii="Times New Roman" w:hAnsi="Times New Roman" w:cs="Times New Roman"/>
          <w:sz w:val="28"/>
          <w:szCs w:val="28"/>
          <w:lang w:val="uk-UA"/>
        </w:rPr>
        <w:t>Тема 5 Метод відокремлення змінних.</w:t>
      </w:r>
    </w:p>
    <w:p w:rsidR="009A35AD" w:rsidRPr="00E130F3" w:rsidRDefault="009A35AD" w:rsidP="00C16C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35AD" w:rsidRPr="00E130F3" w:rsidRDefault="009A35AD" w:rsidP="008458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0F3">
        <w:rPr>
          <w:rFonts w:ascii="Times New Roman" w:hAnsi="Times New Roman" w:cs="Times New Roman"/>
          <w:b/>
          <w:bCs/>
          <w:sz w:val="28"/>
          <w:szCs w:val="28"/>
          <w:lang w:val="uk-UA"/>
        </w:rPr>
        <w:t>Форма та методи навчання.</w:t>
      </w:r>
      <w:r w:rsidRPr="00E130F3">
        <w:rPr>
          <w:rFonts w:ascii="Times New Roman" w:hAnsi="Times New Roman" w:cs="Times New Roman"/>
          <w:sz w:val="28"/>
          <w:szCs w:val="28"/>
          <w:lang w:val="uk-UA"/>
        </w:rPr>
        <w:t xml:space="preserve"> Лекції, практичні та лабораторні роботи. Самостійна робота студентів пов’язана з  засвоєнням теоретичного матеріалу при підготовці до практичних занять та виконанням обов’язкових домашніх завдань. При виконанні самостійних робіт організуються щотижневі консультації, поетапне підведення результатів, підсумковий контроль.</w:t>
      </w:r>
    </w:p>
    <w:p w:rsidR="009A35AD" w:rsidRPr="00E130F3" w:rsidRDefault="009A35AD" w:rsidP="00B04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35AD" w:rsidRPr="00E130F3" w:rsidRDefault="009A35AD" w:rsidP="0090150B">
      <w:pPr>
        <w:pStyle w:val="1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E130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Методи контролю. </w:t>
      </w:r>
      <w:r w:rsidRPr="00E130F3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Система контролю якості навчання містить щотижневе поточне опитування на практичних заняттях, перевірку домашніх завдань та  контрольних робіт, проведення модульних контролів, складання  іспиту.</w:t>
      </w:r>
    </w:p>
    <w:p w:rsidR="009A35AD" w:rsidRPr="00E130F3" w:rsidRDefault="009A35AD" w:rsidP="0090150B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E130F3">
        <w:rPr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Розподіл балів, які отримують студенти.</w:t>
      </w:r>
    </w:p>
    <w:p w:rsidR="009A35AD" w:rsidRPr="00E130F3" w:rsidRDefault="009A35AD" w:rsidP="0090150B">
      <w:pPr>
        <w:pStyle w:val="30"/>
        <w:shd w:val="clear" w:color="auto" w:fill="auto"/>
        <w:spacing w:after="0" w:line="240" w:lineRule="auto"/>
        <w:ind w:firstLine="708"/>
        <w:jc w:val="both"/>
        <w:rPr>
          <w:rStyle w:val="2"/>
          <w:sz w:val="28"/>
          <w:szCs w:val="28"/>
          <w:u w:val="none"/>
          <w:lang w:val="uk-UA" w:eastAsia="uk-UA"/>
        </w:rPr>
      </w:pPr>
      <w:r w:rsidRPr="00E130F3">
        <w:rPr>
          <w:rStyle w:val="2"/>
          <w:sz w:val="28"/>
          <w:szCs w:val="28"/>
          <w:u w:val="none"/>
          <w:lang w:val="uk-UA" w:eastAsia="uk-UA"/>
        </w:rPr>
        <w:t>Розподіл балів оцінювання успішності студента розраховується індивідуально для кожної дисципліни з урахуванням особливостей та структури курсу. Поточна сума балів, що може накопичити студент за семестр може досягати, як максимального балу так і меншого з виділенням балів на іспит чи залік.</w:t>
      </w:r>
    </w:p>
    <w:p w:rsidR="009A35AD" w:rsidRPr="00E130F3" w:rsidRDefault="009A35AD" w:rsidP="0090150B">
      <w:pPr>
        <w:pStyle w:val="3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130F3">
        <w:rPr>
          <w:rStyle w:val="2"/>
          <w:sz w:val="28"/>
          <w:szCs w:val="28"/>
          <w:u w:val="none"/>
          <w:lang w:val="uk-UA" w:eastAsia="uk-UA"/>
        </w:rPr>
        <w:t xml:space="preserve">В таблиці 1 та 2 наведений приклад тих пунктів, за якими студент накопичує бали. Ці пункти можуть відрізнятися та розглядаються індивідуально для конкретної дисципліни. </w:t>
      </w:r>
    </w:p>
    <w:p w:rsidR="009A35AD" w:rsidRPr="00E130F3" w:rsidRDefault="009A35AD" w:rsidP="000259B0">
      <w:pPr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  <w:r w:rsidRPr="00E130F3">
        <w:rPr>
          <w:rStyle w:val="2"/>
          <w:b w:val="0"/>
          <w:bCs w:val="0"/>
          <w:sz w:val="28"/>
          <w:szCs w:val="28"/>
          <w:u w:val="none"/>
          <w:lang w:val="uk-UA" w:eastAsia="uk-UA"/>
        </w:rPr>
        <w:br w:type="column"/>
        <w:t>Таблиця 1. – Розподіл балів для оцінювання успішності студента для заліку</w:t>
      </w: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1"/>
        <w:gridCol w:w="1789"/>
        <w:gridCol w:w="839"/>
        <w:gridCol w:w="709"/>
        <w:gridCol w:w="1864"/>
        <w:gridCol w:w="971"/>
        <w:gridCol w:w="850"/>
        <w:gridCol w:w="847"/>
      </w:tblGrid>
      <w:tr w:rsidR="009A35AD" w:rsidRPr="00E130F3">
        <w:trPr>
          <w:jc w:val="center"/>
        </w:trPr>
        <w:tc>
          <w:tcPr>
            <w:tcW w:w="1591" w:type="dxa"/>
            <w:vAlign w:val="center"/>
          </w:tcPr>
          <w:p w:rsidR="009A35AD" w:rsidRPr="00E130F3" w:rsidRDefault="009A35AD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Контрольні роботи</w:t>
            </w:r>
          </w:p>
        </w:tc>
        <w:tc>
          <w:tcPr>
            <w:tcW w:w="1789" w:type="dxa"/>
            <w:vAlign w:val="center"/>
          </w:tcPr>
          <w:p w:rsidR="009A35AD" w:rsidRPr="00E130F3" w:rsidRDefault="009A35AD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Лабораторні роботи</w:t>
            </w:r>
          </w:p>
        </w:tc>
        <w:tc>
          <w:tcPr>
            <w:tcW w:w="839" w:type="dxa"/>
            <w:vAlign w:val="center"/>
          </w:tcPr>
          <w:p w:rsidR="009A35AD" w:rsidRPr="00E130F3" w:rsidRDefault="009A35AD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 (КП)</w:t>
            </w:r>
          </w:p>
        </w:tc>
        <w:tc>
          <w:tcPr>
            <w:tcW w:w="709" w:type="dxa"/>
            <w:vAlign w:val="center"/>
          </w:tcPr>
          <w:p w:rsidR="009A35AD" w:rsidRPr="00E130F3" w:rsidRDefault="009A35AD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РГЗ</w:t>
            </w:r>
          </w:p>
        </w:tc>
        <w:tc>
          <w:tcPr>
            <w:tcW w:w="1864" w:type="dxa"/>
          </w:tcPr>
          <w:p w:rsidR="009A35AD" w:rsidRPr="00E130F3" w:rsidRDefault="009A35AD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завдання</w:t>
            </w:r>
          </w:p>
        </w:tc>
        <w:tc>
          <w:tcPr>
            <w:tcW w:w="971" w:type="dxa"/>
            <w:vAlign w:val="center"/>
          </w:tcPr>
          <w:p w:rsidR="009A35AD" w:rsidRPr="00E130F3" w:rsidRDefault="009A35AD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Тощо</w:t>
            </w:r>
          </w:p>
        </w:tc>
        <w:tc>
          <w:tcPr>
            <w:tcW w:w="850" w:type="dxa"/>
            <w:vAlign w:val="center"/>
          </w:tcPr>
          <w:p w:rsidR="009A35AD" w:rsidRPr="00E130F3" w:rsidRDefault="009A35AD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847" w:type="dxa"/>
            <w:vAlign w:val="center"/>
          </w:tcPr>
          <w:p w:rsidR="009A35AD" w:rsidRPr="00E130F3" w:rsidRDefault="009A35AD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9A35AD" w:rsidRPr="00E130F3">
        <w:trPr>
          <w:jc w:val="center"/>
        </w:trPr>
        <w:tc>
          <w:tcPr>
            <w:tcW w:w="1591" w:type="dxa"/>
            <w:vAlign w:val="center"/>
          </w:tcPr>
          <w:p w:rsidR="009A35AD" w:rsidRPr="00E130F3" w:rsidRDefault="009A35AD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789" w:type="dxa"/>
            <w:vAlign w:val="center"/>
          </w:tcPr>
          <w:p w:rsidR="009A35AD" w:rsidRPr="00E130F3" w:rsidRDefault="009A35AD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839" w:type="dxa"/>
            <w:vAlign w:val="center"/>
          </w:tcPr>
          <w:p w:rsidR="009A35AD" w:rsidRPr="00E130F3" w:rsidRDefault="009A35AD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709" w:type="dxa"/>
            <w:vAlign w:val="center"/>
          </w:tcPr>
          <w:p w:rsidR="009A35AD" w:rsidRPr="00E130F3" w:rsidRDefault="009A35AD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864" w:type="dxa"/>
          </w:tcPr>
          <w:p w:rsidR="009A35AD" w:rsidRPr="00E130F3" w:rsidRDefault="009A35AD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971" w:type="dxa"/>
            <w:vAlign w:val="center"/>
          </w:tcPr>
          <w:p w:rsidR="009A35AD" w:rsidRPr="00E130F3" w:rsidRDefault="009A35AD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850" w:type="dxa"/>
          </w:tcPr>
          <w:p w:rsidR="009A35AD" w:rsidRPr="00E130F3" w:rsidRDefault="009A35AD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847" w:type="dxa"/>
            <w:vAlign w:val="center"/>
          </w:tcPr>
          <w:p w:rsidR="009A35AD" w:rsidRPr="00E130F3" w:rsidRDefault="009A35AD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9A35AD" w:rsidRPr="00E130F3" w:rsidRDefault="009A35AD" w:rsidP="000259B0">
      <w:pPr>
        <w:rPr>
          <w:rStyle w:val="2"/>
          <w:b w:val="0"/>
          <w:bCs w:val="0"/>
          <w:sz w:val="28"/>
          <w:szCs w:val="28"/>
          <w:lang w:val="uk-UA" w:eastAsia="uk-UA"/>
        </w:rPr>
      </w:pPr>
    </w:p>
    <w:p w:rsidR="009A35AD" w:rsidRPr="00E130F3" w:rsidRDefault="009A35AD" w:rsidP="000259B0">
      <w:pPr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  <w:r w:rsidRPr="00E130F3">
        <w:rPr>
          <w:rStyle w:val="2"/>
          <w:b w:val="0"/>
          <w:bCs w:val="0"/>
          <w:sz w:val="28"/>
          <w:szCs w:val="28"/>
          <w:u w:val="none"/>
          <w:lang w:val="uk-UA" w:eastAsia="uk-UA"/>
        </w:rPr>
        <w:t>Таблиця 2. – Розподіл балів для оцінювання успішності студента для іспиту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1"/>
        <w:gridCol w:w="1789"/>
        <w:gridCol w:w="839"/>
        <w:gridCol w:w="709"/>
        <w:gridCol w:w="1864"/>
        <w:gridCol w:w="971"/>
        <w:gridCol w:w="856"/>
        <w:gridCol w:w="845"/>
      </w:tblGrid>
      <w:tr w:rsidR="009A35AD" w:rsidRPr="00E130F3">
        <w:trPr>
          <w:jc w:val="center"/>
        </w:trPr>
        <w:tc>
          <w:tcPr>
            <w:tcW w:w="1591" w:type="dxa"/>
            <w:vAlign w:val="center"/>
          </w:tcPr>
          <w:p w:rsidR="009A35AD" w:rsidRPr="00E130F3" w:rsidRDefault="009A35AD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Контрольні роботи</w:t>
            </w:r>
          </w:p>
        </w:tc>
        <w:tc>
          <w:tcPr>
            <w:tcW w:w="1789" w:type="dxa"/>
            <w:vAlign w:val="center"/>
          </w:tcPr>
          <w:p w:rsidR="009A35AD" w:rsidRPr="00E130F3" w:rsidRDefault="009A35AD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Лабораторні роботи</w:t>
            </w:r>
          </w:p>
        </w:tc>
        <w:tc>
          <w:tcPr>
            <w:tcW w:w="839" w:type="dxa"/>
            <w:vAlign w:val="center"/>
          </w:tcPr>
          <w:p w:rsidR="009A35AD" w:rsidRPr="00E130F3" w:rsidRDefault="009A35AD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 (КП)</w:t>
            </w:r>
          </w:p>
        </w:tc>
        <w:tc>
          <w:tcPr>
            <w:tcW w:w="709" w:type="dxa"/>
            <w:vAlign w:val="center"/>
          </w:tcPr>
          <w:p w:rsidR="009A35AD" w:rsidRPr="00E130F3" w:rsidRDefault="009A35AD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РГЗ</w:t>
            </w:r>
          </w:p>
        </w:tc>
        <w:tc>
          <w:tcPr>
            <w:tcW w:w="1864" w:type="dxa"/>
          </w:tcPr>
          <w:p w:rsidR="009A35AD" w:rsidRPr="00E130F3" w:rsidRDefault="009A35AD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завдання</w:t>
            </w:r>
          </w:p>
        </w:tc>
        <w:tc>
          <w:tcPr>
            <w:tcW w:w="971" w:type="dxa"/>
            <w:vAlign w:val="center"/>
          </w:tcPr>
          <w:p w:rsidR="009A35AD" w:rsidRPr="00E130F3" w:rsidRDefault="009A35AD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Тощо</w:t>
            </w:r>
          </w:p>
        </w:tc>
        <w:tc>
          <w:tcPr>
            <w:tcW w:w="856" w:type="dxa"/>
            <w:vAlign w:val="center"/>
          </w:tcPr>
          <w:p w:rsidR="009A35AD" w:rsidRPr="00E130F3" w:rsidRDefault="009A35AD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845" w:type="dxa"/>
            <w:vAlign w:val="center"/>
          </w:tcPr>
          <w:p w:rsidR="009A35AD" w:rsidRPr="00E130F3" w:rsidRDefault="009A35AD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9A35AD" w:rsidRPr="00E130F3">
        <w:trPr>
          <w:jc w:val="center"/>
        </w:trPr>
        <w:tc>
          <w:tcPr>
            <w:tcW w:w="1591" w:type="dxa"/>
            <w:vAlign w:val="center"/>
          </w:tcPr>
          <w:p w:rsidR="009A35AD" w:rsidRPr="00E130F3" w:rsidRDefault="009A35AD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789" w:type="dxa"/>
            <w:vAlign w:val="center"/>
          </w:tcPr>
          <w:p w:rsidR="009A35AD" w:rsidRPr="00E130F3" w:rsidRDefault="009A35AD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_–</w:t>
            </w:r>
          </w:p>
        </w:tc>
        <w:tc>
          <w:tcPr>
            <w:tcW w:w="839" w:type="dxa"/>
            <w:vAlign w:val="center"/>
          </w:tcPr>
          <w:p w:rsidR="009A35AD" w:rsidRPr="00E130F3" w:rsidRDefault="009A35AD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709" w:type="dxa"/>
            <w:vAlign w:val="center"/>
          </w:tcPr>
          <w:p w:rsidR="009A35AD" w:rsidRPr="00E130F3" w:rsidRDefault="009A35AD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864" w:type="dxa"/>
          </w:tcPr>
          <w:p w:rsidR="009A35AD" w:rsidRPr="00E130F3" w:rsidRDefault="009A35AD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971" w:type="dxa"/>
            <w:vAlign w:val="center"/>
          </w:tcPr>
          <w:p w:rsidR="009A35AD" w:rsidRPr="00E130F3" w:rsidRDefault="009A35AD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56" w:type="dxa"/>
          </w:tcPr>
          <w:p w:rsidR="009A35AD" w:rsidRPr="00E130F3" w:rsidRDefault="009A35AD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</w:t>
            </w:r>
          </w:p>
        </w:tc>
        <w:tc>
          <w:tcPr>
            <w:tcW w:w="845" w:type="dxa"/>
            <w:vAlign w:val="center"/>
          </w:tcPr>
          <w:p w:rsidR="009A35AD" w:rsidRPr="00E130F3" w:rsidRDefault="009A35AD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9A35AD" w:rsidRPr="00E130F3" w:rsidRDefault="009A35AD" w:rsidP="000259B0">
      <w:pPr>
        <w:ind w:firstLine="708"/>
        <w:rPr>
          <w:rStyle w:val="2"/>
          <w:b w:val="0"/>
          <w:bCs w:val="0"/>
          <w:sz w:val="28"/>
          <w:szCs w:val="28"/>
          <w:lang w:val="uk-UA" w:eastAsia="uk-UA"/>
        </w:rPr>
      </w:pPr>
    </w:p>
    <w:p w:rsidR="009A35AD" w:rsidRPr="00E130F3" w:rsidRDefault="009A35AD" w:rsidP="005118D4">
      <w:pPr>
        <w:ind w:firstLine="708"/>
        <w:jc w:val="both"/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  <w:r w:rsidRPr="00E130F3"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* На залік виділення балів не обов’язково. Залік може бути отримано за накопиченням балів. </w:t>
      </w:r>
    </w:p>
    <w:p w:rsidR="009A35AD" w:rsidRPr="00E130F3" w:rsidRDefault="009A35AD" w:rsidP="005118D4">
      <w:pPr>
        <w:ind w:firstLine="708"/>
        <w:jc w:val="both"/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  <w:r w:rsidRPr="00E130F3">
        <w:rPr>
          <w:rStyle w:val="2"/>
          <w:b w:val="0"/>
          <w:bCs w:val="0"/>
          <w:sz w:val="28"/>
          <w:szCs w:val="28"/>
          <w:u w:val="none"/>
          <w:lang w:val="uk-UA" w:eastAsia="uk-UA"/>
        </w:rPr>
        <w:t>** На іспит потрібно обов’язково виділити бали (кількість балів індивідуально для кожної дисципліни на розсуд викладача)</w:t>
      </w:r>
    </w:p>
    <w:p w:rsidR="009A35AD" w:rsidRPr="00E130F3" w:rsidRDefault="009A35AD" w:rsidP="0073127A">
      <w:pPr>
        <w:ind w:firstLine="708"/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</w:p>
    <w:p w:rsidR="009A35AD" w:rsidRPr="00E130F3" w:rsidRDefault="009A35AD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130F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Критерії  та система оцінювання знань та вмінь студентів. </w:t>
      </w:r>
    </w:p>
    <w:p w:rsidR="009A35AD" w:rsidRPr="00E130F3" w:rsidRDefault="009A35AD" w:rsidP="004952E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0F3">
        <w:rPr>
          <w:rFonts w:ascii="Times New Roman" w:hAnsi="Times New Roman" w:cs="Times New Roman"/>
          <w:sz w:val="28"/>
          <w:szCs w:val="28"/>
          <w:lang w:val="uk-UA"/>
        </w:rPr>
        <w:t xml:space="preserve">Згідно основних положень ЄКТС, під </w:t>
      </w:r>
      <w:r w:rsidRPr="00E130F3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системою оцінювання</w:t>
      </w:r>
      <w:r w:rsidRPr="00E130F3">
        <w:rPr>
          <w:rFonts w:ascii="Times New Roman" w:hAnsi="Times New Roman" w:cs="Times New Roman"/>
          <w:sz w:val="28"/>
          <w:szCs w:val="28"/>
          <w:lang w:val="uk-UA"/>
        </w:rPr>
        <w:t xml:space="preserve"> слід розуміти сукупність методів (письмові, усні і практичні тести, екзамени, проекти, тощо), що використовуються при оцінюванні досягнень особами, що навчаються, очікуваних результатів навчання.</w:t>
      </w:r>
    </w:p>
    <w:p w:rsidR="009A35AD" w:rsidRPr="00E130F3" w:rsidRDefault="009A35AD" w:rsidP="004952E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0F3">
        <w:rPr>
          <w:rFonts w:ascii="Times New Roman" w:hAnsi="Times New Roman" w:cs="Times New Roman"/>
          <w:sz w:val="28"/>
          <w:szCs w:val="28"/>
          <w:lang w:val="uk-UA"/>
        </w:rPr>
        <w:t xml:space="preserve">Успішне оцінювання результатів навчання є передумовою присвоєння кредитів особі, що навчається. Тому твердження про результати вивчення компонентів програм завжди повинні супроводжуватися зрозумілими та відповідними </w:t>
      </w:r>
      <w:r w:rsidRPr="00E130F3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критеріями оцінювання</w:t>
      </w:r>
      <w:r w:rsidRPr="00E130F3">
        <w:rPr>
          <w:rFonts w:ascii="Times New Roman" w:hAnsi="Times New Roman" w:cs="Times New Roman"/>
          <w:sz w:val="28"/>
          <w:szCs w:val="28"/>
          <w:lang w:val="uk-UA"/>
        </w:rPr>
        <w:t xml:space="preserve"> для присвоєння кредитів. Це дає можливість стверджувати, чи отримала особа, що навчається, необхідні знання, розуміння, компетенції.</w:t>
      </w:r>
    </w:p>
    <w:p w:rsidR="009A35AD" w:rsidRPr="00E130F3" w:rsidRDefault="009A35AD" w:rsidP="004952E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0F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Критерії оцінювання – </w:t>
      </w:r>
      <w:r w:rsidRPr="00E130F3">
        <w:rPr>
          <w:rFonts w:ascii="Times New Roman" w:hAnsi="Times New Roman" w:cs="Times New Roman"/>
          <w:sz w:val="28"/>
          <w:szCs w:val="28"/>
          <w:lang w:val="uk-UA"/>
        </w:rPr>
        <w:t>це описи того, що як очікується, має зробити особа, яка навчається, щоб продемонструвати досягнення результату навчання.</w:t>
      </w:r>
    </w:p>
    <w:p w:rsidR="009A35AD" w:rsidRPr="00E130F3" w:rsidRDefault="009A35AD" w:rsidP="004952E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0F3">
        <w:rPr>
          <w:rFonts w:ascii="Times New Roman" w:hAnsi="Times New Roman" w:cs="Times New Roman"/>
          <w:sz w:val="28"/>
          <w:szCs w:val="28"/>
          <w:lang w:val="uk-UA"/>
        </w:rPr>
        <w:t>Основними концептуальними положеннями системи оцінювання знань та вмінь студентів є:</w:t>
      </w:r>
    </w:p>
    <w:p w:rsidR="009A35AD" w:rsidRPr="00E130F3" w:rsidRDefault="009A35AD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0F3">
        <w:rPr>
          <w:rFonts w:ascii="Times New Roman" w:hAnsi="Times New Roman" w:cs="Times New Roman"/>
          <w:sz w:val="28"/>
          <w:szCs w:val="28"/>
          <w:lang w:val="uk-UA"/>
        </w:rPr>
        <w:t>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:rsidR="009A35AD" w:rsidRPr="00E130F3" w:rsidRDefault="009A35AD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0F3">
        <w:rPr>
          <w:rFonts w:ascii="Times New Roman" w:hAnsi="Times New Roman" w:cs="Times New Roman"/>
          <w:sz w:val="28"/>
          <w:szCs w:val="28"/>
          <w:lang w:val="uk-UA"/>
        </w:rPr>
        <w:t>Підвищення об’єктивності оцінювання знань студентів відбувається за рахунок контролю протягом семестру із використанням 100 бальної шкали (табл. 2). Оцінки обов’язково переводять у національну шкалу (з виставленням державної семестрової оцінки „відмінно”, „добре”, „задовільно” чи „незадовільно”) та у шкалу ЕСТ</w:t>
      </w:r>
      <w:r w:rsidRPr="00E130F3">
        <w:rPr>
          <w:rFonts w:ascii="Times New Roman" w:hAnsi="Times New Roman" w:cs="Times New Roman"/>
          <w:sz w:val="28"/>
          <w:szCs w:val="28"/>
        </w:rPr>
        <w:t>S</w:t>
      </w:r>
      <w:r w:rsidRPr="00E130F3">
        <w:rPr>
          <w:rFonts w:ascii="Times New Roman" w:hAnsi="Times New Roman" w:cs="Times New Roman"/>
          <w:sz w:val="28"/>
          <w:szCs w:val="28"/>
          <w:lang w:val="uk-UA"/>
        </w:rPr>
        <w:t xml:space="preserve"> (А, В, С, </w:t>
      </w:r>
      <w:r w:rsidRPr="00E130F3">
        <w:rPr>
          <w:rFonts w:ascii="Times New Roman" w:hAnsi="Times New Roman" w:cs="Times New Roman"/>
          <w:sz w:val="28"/>
          <w:szCs w:val="28"/>
        </w:rPr>
        <w:t>D</w:t>
      </w:r>
      <w:r w:rsidRPr="00E130F3">
        <w:rPr>
          <w:rFonts w:ascii="Times New Roman" w:hAnsi="Times New Roman" w:cs="Times New Roman"/>
          <w:sz w:val="28"/>
          <w:szCs w:val="28"/>
          <w:lang w:val="uk-UA"/>
        </w:rPr>
        <w:t xml:space="preserve">, Е, </w:t>
      </w:r>
      <w:r w:rsidRPr="00E130F3">
        <w:rPr>
          <w:rFonts w:ascii="Times New Roman" w:hAnsi="Times New Roman" w:cs="Times New Roman"/>
          <w:sz w:val="28"/>
          <w:szCs w:val="28"/>
        </w:rPr>
        <w:t>F</w:t>
      </w:r>
      <w:r w:rsidRPr="00E130F3">
        <w:rPr>
          <w:rFonts w:ascii="Times New Roman" w:hAnsi="Times New Roman" w:cs="Times New Roman"/>
          <w:sz w:val="28"/>
          <w:szCs w:val="28"/>
          <w:lang w:val="uk-UA"/>
        </w:rPr>
        <w:t xml:space="preserve">Х, </w:t>
      </w:r>
      <w:r w:rsidRPr="00E130F3">
        <w:rPr>
          <w:rFonts w:ascii="Times New Roman" w:hAnsi="Times New Roman" w:cs="Times New Roman"/>
          <w:sz w:val="28"/>
          <w:szCs w:val="28"/>
        </w:rPr>
        <w:t>F</w:t>
      </w:r>
      <w:r w:rsidRPr="00E130F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A35AD" w:rsidRPr="00E130F3" w:rsidRDefault="009A35AD" w:rsidP="004952E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35AD" w:rsidRPr="00E130F3" w:rsidRDefault="009A35AD" w:rsidP="004952E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35AD" w:rsidRPr="00E130F3" w:rsidRDefault="009A35AD" w:rsidP="004952E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35AD" w:rsidRPr="00E130F3" w:rsidRDefault="009A35AD" w:rsidP="004952E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35AD" w:rsidRPr="00E130F3" w:rsidRDefault="009A35AD" w:rsidP="004952E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35AD" w:rsidRPr="00E130F3" w:rsidRDefault="009A35AD" w:rsidP="004952E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35AD" w:rsidRPr="00E130F3" w:rsidRDefault="009A35AD" w:rsidP="004952E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0F3">
        <w:rPr>
          <w:rFonts w:ascii="Times New Roman" w:hAnsi="Times New Roman" w:cs="Times New Roman"/>
          <w:sz w:val="28"/>
          <w:szCs w:val="28"/>
          <w:lang w:val="uk-UA"/>
        </w:rPr>
        <w:t>Таблиця 3 – Шкала оцінювання знань та умінь: національна та ЕСТS</w:t>
      </w:r>
    </w:p>
    <w:tbl>
      <w:tblPr>
        <w:tblW w:w="969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60"/>
        <w:gridCol w:w="1559"/>
        <w:gridCol w:w="1560"/>
        <w:gridCol w:w="2409"/>
        <w:gridCol w:w="567"/>
        <w:gridCol w:w="2040"/>
      </w:tblGrid>
      <w:tr w:rsidR="009A35AD" w:rsidRPr="00E130F3">
        <w:trPr>
          <w:trHeight w:val="377"/>
        </w:trPr>
        <w:tc>
          <w:tcPr>
            <w:tcW w:w="1560" w:type="dxa"/>
            <w:vMerge w:val="restart"/>
          </w:tcPr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Рейтингова</w:t>
            </w: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Оцінка, бали</w:t>
            </w:r>
          </w:p>
        </w:tc>
        <w:tc>
          <w:tcPr>
            <w:tcW w:w="1559" w:type="dxa"/>
            <w:vMerge w:val="restart"/>
          </w:tcPr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Оцінка ЕСТS та її визначення</w:t>
            </w:r>
          </w:p>
        </w:tc>
        <w:tc>
          <w:tcPr>
            <w:tcW w:w="1560" w:type="dxa"/>
            <w:vMerge w:val="restart"/>
          </w:tcPr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Національна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оцінка</w:t>
            </w:r>
          </w:p>
        </w:tc>
        <w:tc>
          <w:tcPr>
            <w:tcW w:w="5016" w:type="dxa"/>
            <w:gridSpan w:val="3"/>
          </w:tcPr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Критерії оцінювання</w:t>
            </w:r>
          </w:p>
        </w:tc>
      </w:tr>
      <w:tr w:rsidR="009A35AD" w:rsidRPr="00E130F3">
        <w:trPr>
          <w:trHeight w:val="489"/>
        </w:trPr>
        <w:tc>
          <w:tcPr>
            <w:tcW w:w="1560" w:type="dxa"/>
            <w:vMerge/>
          </w:tcPr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Merge/>
          </w:tcPr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позитивні</w:t>
            </w:r>
          </w:p>
        </w:tc>
        <w:tc>
          <w:tcPr>
            <w:tcW w:w="2040" w:type="dxa"/>
          </w:tcPr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негативні</w:t>
            </w:r>
          </w:p>
        </w:tc>
      </w:tr>
      <w:tr w:rsidR="009A35AD" w:rsidRPr="00E130F3">
        <w:trPr>
          <w:trHeight w:val="321"/>
        </w:trPr>
        <w:tc>
          <w:tcPr>
            <w:tcW w:w="1560" w:type="dxa"/>
          </w:tcPr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</w:tcPr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976" w:type="dxa"/>
            <w:gridSpan w:val="2"/>
          </w:tcPr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040" w:type="dxa"/>
          </w:tcPr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9A35AD" w:rsidRPr="00E130F3">
        <w:trPr>
          <w:trHeight w:val="3735"/>
        </w:trPr>
        <w:tc>
          <w:tcPr>
            <w:tcW w:w="1560" w:type="dxa"/>
          </w:tcPr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90-100</w:t>
            </w:r>
          </w:p>
        </w:tc>
        <w:tc>
          <w:tcPr>
            <w:tcW w:w="1559" w:type="dxa"/>
          </w:tcPr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  <w:p w:rsidR="009A35AD" w:rsidRPr="00E130F3" w:rsidRDefault="009A35AD" w:rsidP="00C15664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976" w:type="dxa"/>
            <w:gridSpan w:val="2"/>
          </w:tcPr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Глибоке знання 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навчального матеріалу модуля, що містяться в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основних і додаткових літературних джерелах;</w:t>
            </w: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вміння аналізувати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явища, які вивчаються, в їхньому взаємозв’язку і розвитку;</w:t>
            </w: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вміння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проводити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теоретичні розрахунки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відповіді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запитання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чіткі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лаконічні, логічно послідовні;</w:t>
            </w: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040" w:type="dxa"/>
          </w:tcPr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Відповіді на запитання можуть  містити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незначні неточності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</w:p>
        </w:tc>
      </w:tr>
      <w:tr w:rsidR="009A35AD" w:rsidRPr="00E130F3">
        <w:trPr>
          <w:trHeight w:val="145"/>
        </w:trPr>
        <w:tc>
          <w:tcPr>
            <w:tcW w:w="1560" w:type="dxa"/>
          </w:tcPr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82-89</w:t>
            </w:r>
          </w:p>
        </w:tc>
        <w:tc>
          <w:tcPr>
            <w:tcW w:w="1559" w:type="dxa"/>
          </w:tcPr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60" w:type="dxa"/>
          </w:tcPr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Глибокий рівень знань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обсязі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обов’язкового матеріалу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що передбачений модулем;</w:t>
            </w: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вміння давати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аргументовані відповіді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запитання і проводити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теоретичні розрахунки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вміння вирішувати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складні практичні задачі.</w:t>
            </w:r>
          </w:p>
        </w:tc>
        <w:tc>
          <w:tcPr>
            <w:tcW w:w="2040" w:type="dxa"/>
          </w:tcPr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Відповіді на запитання містять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певні неточності;</w:t>
            </w: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35AD" w:rsidRPr="00E130F3">
        <w:trPr>
          <w:trHeight w:val="145"/>
        </w:trPr>
        <w:tc>
          <w:tcPr>
            <w:tcW w:w="1560" w:type="dxa"/>
          </w:tcPr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75-81</w:t>
            </w:r>
          </w:p>
        </w:tc>
        <w:tc>
          <w:tcPr>
            <w:tcW w:w="1559" w:type="dxa"/>
          </w:tcPr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1560" w:type="dxa"/>
          </w:tcPr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Міцні знання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матеріалу, що вивчається, та його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практичного застосування;</w:t>
            </w: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вміння давати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аргументовані відповіді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запитання і проводити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теоретичні розрахунки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вміння вирішувати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практичні задачі.</w:t>
            </w:r>
          </w:p>
        </w:tc>
        <w:tc>
          <w:tcPr>
            <w:tcW w:w="2040" w:type="dxa"/>
          </w:tcPr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- 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невміння використовувати теоретичні знання для вирішення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складних практичних задач.</w:t>
            </w:r>
          </w:p>
        </w:tc>
      </w:tr>
      <w:tr w:rsidR="009A35AD" w:rsidRPr="00E130F3">
        <w:trPr>
          <w:trHeight w:val="145"/>
        </w:trPr>
        <w:tc>
          <w:tcPr>
            <w:tcW w:w="1560" w:type="dxa"/>
          </w:tcPr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64-74</w:t>
            </w:r>
          </w:p>
        </w:tc>
        <w:tc>
          <w:tcPr>
            <w:tcW w:w="1559" w:type="dxa"/>
          </w:tcPr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1560" w:type="dxa"/>
          </w:tcPr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Знання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основних фундаментальних положень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матеріалу, що вивчається, та їх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практичного застосування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вміння вирішувати прості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практичні задачі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Невміння давати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аргументовані відповіді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запитання;</w:t>
            </w: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невміння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аналізувати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викладений матеріал і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виконувати розрахунки;</w:t>
            </w: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невміння вирішувати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складні практичні задачі.</w:t>
            </w:r>
          </w:p>
        </w:tc>
      </w:tr>
      <w:tr w:rsidR="009A35AD" w:rsidRPr="00E130F3">
        <w:trPr>
          <w:trHeight w:val="2807"/>
        </w:trPr>
        <w:tc>
          <w:tcPr>
            <w:tcW w:w="1560" w:type="dxa"/>
          </w:tcPr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60-63 </w:t>
            </w:r>
          </w:p>
        </w:tc>
        <w:tc>
          <w:tcPr>
            <w:tcW w:w="1559" w:type="dxa"/>
          </w:tcPr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</w:t>
            </w: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Знання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основних фундаментальних положень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матеріалу модуля,</w:t>
            </w: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вміння вирішувати найпростіші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практичні задачі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Незнання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окремих (непринципових) питань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матеріалу модуля;</w:t>
            </w: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невміння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послідовно і аргументовано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висловлювати думку;</w:t>
            </w: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невміння застосовувати теоретичні положення при розвязанні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практичних задач</w:t>
            </w:r>
          </w:p>
        </w:tc>
      </w:tr>
      <w:tr w:rsidR="009A35AD" w:rsidRPr="00E130F3">
        <w:trPr>
          <w:trHeight w:val="3005"/>
        </w:trPr>
        <w:tc>
          <w:tcPr>
            <w:tcW w:w="1560" w:type="dxa"/>
          </w:tcPr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35-59</w:t>
            </w:r>
          </w:p>
        </w:tc>
        <w:tc>
          <w:tcPr>
            <w:tcW w:w="1559" w:type="dxa"/>
          </w:tcPr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(потрібне додаткове вивчення)</w:t>
            </w:r>
          </w:p>
        </w:tc>
        <w:tc>
          <w:tcPr>
            <w:tcW w:w="1560" w:type="dxa"/>
          </w:tcPr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</w:t>
            </w: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Додаткове вивчення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матеріалу модуля може бути виконане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 терміни, що передбачені навчальним планом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Незнання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основних фундаментальних положень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навчального матеріалу модуля;</w:t>
            </w: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істотні помилки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відповідях на запитання;</w:t>
            </w: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невміння розв’язувати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прості практичні задачі.</w:t>
            </w:r>
          </w:p>
        </w:tc>
      </w:tr>
      <w:tr w:rsidR="009A35AD" w:rsidRPr="00E130F3">
        <w:trPr>
          <w:trHeight w:val="2793"/>
        </w:trPr>
        <w:tc>
          <w:tcPr>
            <w:tcW w:w="1560" w:type="dxa"/>
          </w:tcPr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1-34</w:t>
            </w:r>
          </w:p>
        </w:tc>
        <w:tc>
          <w:tcPr>
            <w:tcW w:w="1559" w:type="dxa"/>
          </w:tcPr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130F3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(потрібне повторне вивчення)</w:t>
            </w:r>
          </w:p>
        </w:tc>
        <w:tc>
          <w:tcPr>
            <w:tcW w:w="1560" w:type="dxa"/>
          </w:tcPr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</w:t>
            </w: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C15664">
            <w:pPr>
              <w:adjustRightInd w:val="0"/>
              <w:ind w:left="720" w:firstLine="7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</w:p>
          <w:p w:rsidR="009A35AD" w:rsidRPr="00E130F3" w:rsidRDefault="009A35AD" w:rsidP="00C15664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07" w:type="dxa"/>
            <w:gridSpan w:val="2"/>
          </w:tcPr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Повна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відсутність знань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значної частини навчального матеріалу модуля;</w:t>
            </w: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істотні помилки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відповідях на запитання;</w:t>
            </w: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-незнання основних фундаментальних положень;</w:t>
            </w:r>
          </w:p>
          <w:p w:rsidR="009A35AD" w:rsidRPr="00E130F3" w:rsidRDefault="009A35A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невміння орієнтуватися під час розв’язання 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простих практичних задач</w:t>
            </w:r>
          </w:p>
        </w:tc>
      </w:tr>
    </w:tbl>
    <w:p w:rsidR="009A35AD" w:rsidRPr="00E130F3" w:rsidRDefault="009A35AD" w:rsidP="004952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5AD" w:rsidRPr="00E130F3" w:rsidRDefault="009A35AD">
      <w:pPr>
        <w:rPr>
          <w:rFonts w:ascii="Times New Roman" w:hAnsi="Times New Roman" w:cs="Times New Roman"/>
          <w:sz w:val="28"/>
          <w:szCs w:val="28"/>
        </w:rPr>
      </w:pPr>
    </w:p>
    <w:p w:rsidR="009A35AD" w:rsidRPr="00E130F3" w:rsidRDefault="009A35AD" w:rsidP="006707BB">
      <w:pPr>
        <w:pStyle w:val="30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E130F3">
        <w:rPr>
          <w:rFonts w:ascii="Times New Roman" w:hAnsi="Times New Roman" w:cs="Times New Roman"/>
          <w:sz w:val="28"/>
          <w:szCs w:val="28"/>
          <w:lang w:eastAsia="uk-UA"/>
        </w:rPr>
        <w:t>Основна література:</w:t>
      </w:r>
      <w:r w:rsidRPr="00E130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130F3">
        <w:rPr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(перелік літератури, яка забезпечує цю дисципліну)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8930"/>
      </w:tblGrid>
      <w:tr w:rsidR="009A35AD" w:rsidRPr="00E130F3">
        <w:trPr>
          <w:jc w:val="center"/>
        </w:trPr>
        <w:tc>
          <w:tcPr>
            <w:tcW w:w="709" w:type="dxa"/>
            <w:vAlign w:val="center"/>
          </w:tcPr>
          <w:p w:rsidR="009A35AD" w:rsidRPr="00E130F3" w:rsidRDefault="009A35AD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930" w:type="dxa"/>
            <w:vAlign w:val="center"/>
          </w:tcPr>
          <w:p w:rsidR="009A35AD" w:rsidRPr="00E130F3" w:rsidRDefault="009A35AD" w:rsidP="00E132C9">
            <w:pPr>
              <w:pStyle w:val="Heading1"/>
              <w:jc w:val="both"/>
              <w:rPr>
                <w:rFonts w:ascii="Times New Roman" w:hAnsi="Times New Roman" w:cs="Times New Roman"/>
                <w:lang w:val="ru-RU"/>
              </w:rPr>
            </w:pPr>
            <w:r w:rsidRPr="00E130F3">
              <w:rPr>
                <w:rFonts w:ascii="Times New Roman" w:hAnsi="Times New Roman" w:cs="Times New Roman"/>
                <w:lang w:val="ru-RU"/>
              </w:rPr>
              <w:t>Тихонов А. Н., Самарский А.А. Уравнения математической физики.-М.:Наука, 1972.-736 с</w:t>
            </w:r>
          </w:p>
        </w:tc>
      </w:tr>
      <w:tr w:rsidR="009A35AD" w:rsidRPr="00E130F3">
        <w:trPr>
          <w:jc w:val="center"/>
        </w:trPr>
        <w:tc>
          <w:tcPr>
            <w:tcW w:w="709" w:type="dxa"/>
            <w:vAlign w:val="center"/>
          </w:tcPr>
          <w:p w:rsidR="009A35AD" w:rsidRPr="00E130F3" w:rsidRDefault="009A35AD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930" w:type="dxa"/>
            <w:vAlign w:val="center"/>
          </w:tcPr>
          <w:p w:rsidR="009A35AD" w:rsidRPr="00E130F3" w:rsidRDefault="009A35AD" w:rsidP="00E13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</w:rPr>
              <w:t xml:space="preserve">Будак Б. М., Самарский А.А., Тихонов А. Н. Сборник задач по математической физике.-М.:Наука, 1972.-688 с. </w:t>
            </w:r>
          </w:p>
        </w:tc>
      </w:tr>
      <w:tr w:rsidR="009A35AD" w:rsidRPr="00E130F3">
        <w:trPr>
          <w:jc w:val="center"/>
        </w:trPr>
        <w:tc>
          <w:tcPr>
            <w:tcW w:w="709" w:type="dxa"/>
            <w:vAlign w:val="center"/>
          </w:tcPr>
          <w:p w:rsidR="009A35AD" w:rsidRPr="00E130F3" w:rsidRDefault="009A35AD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930" w:type="dxa"/>
            <w:vAlign w:val="center"/>
          </w:tcPr>
          <w:p w:rsidR="009A35AD" w:rsidRPr="00E130F3" w:rsidRDefault="009A35AD" w:rsidP="00E13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</w:rPr>
              <w:t>Соболев С. Л. Уравнения математической физики.-М.:Наука, 1966.-444 с.</w:t>
            </w:r>
          </w:p>
        </w:tc>
      </w:tr>
      <w:tr w:rsidR="009A35AD" w:rsidRPr="00E130F3">
        <w:trPr>
          <w:jc w:val="center"/>
        </w:trPr>
        <w:tc>
          <w:tcPr>
            <w:tcW w:w="709" w:type="dxa"/>
            <w:vAlign w:val="center"/>
          </w:tcPr>
          <w:p w:rsidR="009A35AD" w:rsidRPr="00E130F3" w:rsidRDefault="009A35AD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930" w:type="dxa"/>
            <w:vAlign w:val="center"/>
          </w:tcPr>
          <w:p w:rsidR="009A35AD" w:rsidRPr="00E130F3" w:rsidRDefault="009A35AD" w:rsidP="00E13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самостоятельной работе по курсу "Теория электрических и магнитных полей"/Сост. В.М. Михайлов.-Харьков:ХПИ,1988.-34 с.</w:t>
            </w:r>
          </w:p>
        </w:tc>
      </w:tr>
      <w:tr w:rsidR="009A35AD" w:rsidRPr="00E130F3">
        <w:trPr>
          <w:jc w:val="center"/>
        </w:trPr>
        <w:tc>
          <w:tcPr>
            <w:tcW w:w="709" w:type="dxa"/>
            <w:vAlign w:val="center"/>
          </w:tcPr>
          <w:p w:rsidR="009A35AD" w:rsidRPr="00E130F3" w:rsidRDefault="009A35AD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930" w:type="dxa"/>
            <w:vAlign w:val="center"/>
          </w:tcPr>
          <w:p w:rsidR="009A35AD" w:rsidRPr="00E130F3" w:rsidRDefault="009A35AD" w:rsidP="00E13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</w:rPr>
              <w:t>Михайлов В.М. Теория электрических и магнитных полей в заданиях для курсовых работ. Учебное пособие.-Харьков:ХГПУ, 1994. – 88 с.</w:t>
            </w:r>
          </w:p>
        </w:tc>
      </w:tr>
      <w:tr w:rsidR="009A35AD" w:rsidRPr="00E130F3">
        <w:trPr>
          <w:jc w:val="center"/>
        </w:trPr>
        <w:tc>
          <w:tcPr>
            <w:tcW w:w="709" w:type="dxa"/>
            <w:vAlign w:val="center"/>
          </w:tcPr>
          <w:p w:rsidR="009A35AD" w:rsidRPr="00E130F3" w:rsidRDefault="009A35AD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930" w:type="dxa"/>
            <w:vAlign w:val="center"/>
          </w:tcPr>
          <w:p w:rsidR="009A35AD" w:rsidRPr="00E130F3" w:rsidRDefault="009A35AD" w:rsidP="00E13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</w:rPr>
              <w:t>Янке Е., Эмде Ф., Леш Ф. Специальные функции.-М.:Наука,1977.-344 с.</w:t>
            </w:r>
          </w:p>
        </w:tc>
      </w:tr>
      <w:tr w:rsidR="009A35AD" w:rsidRPr="00E130F3">
        <w:trPr>
          <w:jc w:val="center"/>
        </w:trPr>
        <w:tc>
          <w:tcPr>
            <w:tcW w:w="709" w:type="dxa"/>
            <w:vAlign w:val="center"/>
          </w:tcPr>
          <w:p w:rsidR="009A35AD" w:rsidRPr="00E130F3" w:rsidRDefault="009A35AD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930" w:type="dxa"/>
            <w:vAlign w:val="center"/>
          </w:tcPr>
          <w:p w:rsidR="009A35AD" w:rsidRPr="00E130F3" w:rsidRDefault="009A35AD" w:rsidP="00E13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</w:rPr>
              <w:t>Моделирование электромагнитных полей. Лабораторный практикум: Учеб. Пособие/ Н.Н. Бондина, Ю.И. Волчков, О.Я. Коновалов и др.; под ред. В.М. Михайлова. – Харьков: НТУ «ХПИ», 2007. – 168 с.</w:t>
            </w:r>
          </w:p>
        </w:tc>
      </w:tr>
    </w:tbl>
    <w:p w:rsidR="009A35AD" w:rsidRPr="00E130F3" w:rsidRDefault="009A35AD">
      <w:pPr>
        <w:rPr>
          <w:rFonts w:ascii="Times New Roman" w:hAnsi="Times New Roman" w:cs="Times New Roman"/>
          <w:b/>
          <w:bCs/>
          <w:spacing w:val="-3"/>
          <w:sz w:val="28"/>
          <w:szCs w:val="28"/>
          <w:lang w:val="uk-UA" w:eastAsia="uk-UA"/>
        </w:rPr>
      </w:pPr>
    </w:p>
    <w:p w:rsidR="009A35AD" w:rsidRPr="00E130F3" w:rsidRDefault="009A35AD" w:rsidP="000259B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130F3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ІНФОРМАЦІЙНІ РЕСУРСИ В ІНТЕРНЕТІ</w:t>
      </w:r>
    </w:p>
    <w:p w:rsidR="009A35AD" w:rsidRPr="00E130F3" w:rsidRDefault="009A35AD">
      <w:pPr>
        <w:rPr>
          <w:rFonts w:ascii="Times New Roman" w:hAnsi="Times New Roman" w:cs="Times New Roman"/>
          <w:b/>
          <w:bCs/>
          <w:spacing w:val="-3"/>
          <w:sz w:val="28"/>
          <w:szCs w:val="28"/>
          <w:lang w:val="uk-UA" w:eastAsia="uk-UA"/>
        </w:rPr>
      </w:pPr>
    </w:p>
    <w:p w:rsidR="009A35AD" w:rsidRPr="00E130F3" w:rsidRDefault="009A35AD" w:rsidP="000259B0">
      <w:pPr>
        <w:shd w:val="clear" w:color="auto" w:fill="FFFFFF"/>
        <w:tabs>
          <w:tab w:val="left" w:pos="365"/>
        </w:tabs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 w:rsidRPr="00E130F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</w:t>
      </w:r>
      <w:hyperlink r:id="rId6">
        <w:r w:rsidRPr="00E130F3">
          <w:rPr>
            <w:rStyle w:val="-"/>
            <w:rFonts w:ascii="Times New Roman" w:hAnsi="Times New Roman" w:cs="Times New Roman"/>
            <w:b/>
            <w:bCs/>
            <w:sz w:val="28"/>
            <w:szCs w:val="28"/>
            <w:lang w:val="uk-UA"/>
          </w:rPr>
          <w:t>http://library.kpi.kharkov.ua/</w:t>
        </w:r>
      </w:hyperlink>
    </w:p>
    <w:p w:rsidR="009A35AD" w:rsidRPr="00E130F3" w:rsidRDefault="009A35AD" w:rsidP="000259B0">
      <w:pPr>
        <w:shd w:val="clear" w:color="auto" w:fill="FFFFFF"/>
        <w:tabs>
          <w:tab w:val="left" w:pos="365"/>
        </w:tabs>
        <w:ind w:left="709" w:hanging="709"/>
        <w:rPr>
          <w:rStyle w:val="-"/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A35AD" w:rsidRPr="00E130F3" w:rsidRDefault="009A35AD" w:rsidP="000259B0">
      <w:pPr>
        <w:shd w:val="clear" w:color="auto" w:fill="FFFFFF"/>
        <w:tabs>
          <w:tab w:val="left" w:pos="365"/>
        </w:tabs>
        <w:ind w:left="709" w:hanging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130F3">
        <w:rPr>
          <w:rFonts w:ascii="Times New Roman" w:hAnsi="Times New Roman" w:cs="Times New Roman"/>
          <w:b/>
          <w:bCs/>
          <w:sz w:val="28"/>
          <w:szCs w:val="28"/>
          <w:lang w:val="uk-UA"/>
        </w:rPr>
        <w:t>2. http://web.kpi.kharkov.ua/</w:t>
      </w:r>
    </w:p>
    <w:p w:rsidR="009A35AD" w:rsidRPr="00E130F3" w:rsidRDefault="009A35AD" w:rsidP="006707BB">
      <w:pPr>
        <w:pStyle w:val="BodyText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9A35AD" w:rsidRPr="00E130F3" w:rsidRDefault="009A35AD" w:rsidP="00C82462">
      <w:pPr>
        <w:pStyle w:val="BodyText"/>
        <w:shd w:val="clear" w:color="auto" w:fill="auto"/>
        <w:spacing w:line="360" w:lineRule="auto"/>
        <w:ind w:firstLine="0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E130F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Структурно-логічна схема вивчення навчальної дисципліни</w:t>
      </w:r>
    </w:p>
    <w:p w:rsidR="009A35AD" w:rsidRPr="00E130F3" w:rsidRDefault="009A35AD" w:rsidP="00C82462">
      <w:pPr>
        <w:ind w:firstLine="708"/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</w:p>
    <w:p w:rsidR="009A35AD" w:rsidRPr="00E130F3" w:rsidRDefault="009A35AD" w:rsidP="00C82462">
      <w:pPr>
        <w:ind w:firstLine="708"/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  <w:r w:rsidRPr="00E130F3"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Таблиця 4. – Перелік дисциплін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6"/>
        <w:gridCol w:w="4803"/>
      </w:tblGrid>
      <w:tr w:rsidR="009A35AD" w:rsidRPr="00E130F3">
        <w:trPr>
          <w:jc w:val="center"/>
        </w:trPr>
        <w:tc>
          <w:tcPr>
            <w:tcW w:w="4836" w:type="dxa"/>
          </w:tcPr>
          <w:p w:rsidR="009A35AD" w:rsidRPr="00E130F3" w:rsidRDefault="009A35AD" w:rsidP="00E132C9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803" w:type="dxa"/>
          </w:tcPr>
          <w:p w:rsidR="009A35AD" w:rsidRPr="00E130F3" w:rsidRDefault="009A35AD" w:rsidP="00E132C9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9A35AD" w:rsidRPr="00E130F3">
        <w:trPr>
          <w:jc w:val="center"/>
        </w:trPr>
        <w:tc>
          <w:tcPr>
            <w:tcW w:w="4836" w:type="dxa"/>
          </w:tcPr>
          <w:p w:rsidR="009A35AD" w:rsidRPr="00E130F3" w:rsidRDefault="009A35AD" w:rsidP="00E132C9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основ диференційного та інтегрального обчислювання, математичної теорії поля, основ теорії звичайних диференційних рівнянь</w:t>
            </w:r>
          </w:p>
          <w:p w:rsidR="009A35AD" w:rsidRPr="00E130F3" w:rsidRDefault="009A35AD" w:rsidP="00E132C9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03" w:type="dxa"/>
            <w:vMerge w:val="restart"/>
          </w:tcPr>
          <w:p w:rsidR="009A35AD" w:rsidRPr="00E130F3" w:rsidRDefault="009A35AD" w:rsidP="00E132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Професійно-орієнтовані спеціальні дисципліни, курсове та дипломне проектування, для яких потрібно вміння використовувати знання  в розрахунках  електромагнітних, теплових і механічних полів  в електричних машинах і апаратах, в електрофізичному обладнанні, що застосовується в технологічних процесах і для випробувань.</w:t>
            </w:r>
          </w:p>
        </w:tc>
      </w:tr>
      <w:tr w:rsidR="009A35AD" w:rsidRPr="00E130F3">
        <w:trPr>
          <w:trHeight w:val="1210"/>
          <w:jc w:val="center"/>
        </w:trPr>
        <w:tc>
          <w:tcPr>
            <w:tcW w:w="4836" w:type="dxa"/>
          </w:tcPr>
          <w:p w:rsidR="009A35AD" w:rsidRPr="00E130F3" w:rsidRDefault="009A35AD" w:rsidP="00E132C9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5AD" w:rsidRPr="00E130F3" w:rsidRDefault="009A35AD" w:rsidP="00E132C9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Оволодіння  основними поняттями та законами механіки,  молекулярної фізики, електрики і магнетизму</w:t>
            </w:r>
          </w:p>
        </w:tc>
        <w:tc>
          <w:tcPr>
            <w:tcW w:w="4803" w:type="dxa"/>
            <w:vMerge/>
          </w:tcPr>
          <w:p w:rsidR="009A35AD" w:rsidRPr="00E130F3" w:rsidRDefault="009A35AD" w:rsidP="00E132C9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A35AD" w:rsidRPr="00E130F3" w:rsidRDefault="009A35AD" w:rsidP="000259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35AD" w:rsidRPr="00E130F3" w:rsidRDefault="009A35AD" w:rsidP="000259B0">
      <w:pPr>
        <w:pStyle w:val="BodyText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9A35AD" w:rsidRPr="00E130F3" w:rsidRDefault="009A35AD" w:rsidP="000259B0">
      <w:pPr>
        <w:pStyle w:val="BodyText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130F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Провідний лектор: </w:t>
      </w:r>
      <w:r w:rsidRPr="00E130F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професор Михайлов В.М.      ___________________</w:t>
      </w:r>
      <w:r w:rsidRPr="00E130F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ab/>
      </w:r>
      <w:r w:rsidRPr="00E130F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ab/>
      </w:r>
      <w:r w:rsidRPr="00E130F3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E130F3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E130F3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E130F3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E130F3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E130F3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E130F3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E130F3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E130F3">
        <w:rPr>
          <w:rFonts w:ascii="Times New Roman" w:hAnsi="Times New Roman" w:cs="Times New Roman"/>
          <w:sz w:val="28"/>
          <w:szCs w:val="28"/>
          <w:lang w:val="uk-UA" w:eastAsia="uk-UA"/>
        </w:rPr>
        <w:tab/>
        <w:t>(підпис)</w:t>
      </w:r>
    </w:p>
    <w:p w:rsidR="009A35AD" w:rsidRPr="00E130F3" w:rsidRDefault="009A35AD" w:rsidP="00756924">
      <w:pPr>
        <w:pStyle w:val="BodyText"/>
        <w:shd w:val="clear" w:color="auto" w:fill="auto"/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9A35AD" w:rsidRPr="00E130F3" w:rsidRDefault="009A35AD" w:rsidP="00756924">
      <w:pPr>
        <w:pStyle w:val="BodyText"/>
        <w:shd w:val="clear" w:color="auto" w:fill="auto"/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A35AD" w:rsidRPr="00E130F3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drawingGridHorizontalSpacing w:val="11"/>
  <w:drawingGridVerticalSpacing w:val="11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D1E"/>
    <w:rsid w:val="000259B0"/>
    <w:rsid w:val="00036825"/>
    <w:rsid w:val="00055B40"/>
    <w:rsid w:val="00122496"/>
    <w:rsid w:val="00124CE4"/>
    <w:rsid w:val="001923CD"/>
    <w:rsid w:val="00193056"/>
    <w:rsid w:val="001935E5"/>
    <w:rsid w:val="001E4512"/>
    <w:rsid w:val="001F1123"/>
    <w:rsid w:val="00204D1E"/>
    <w:rsid w:val="0024688A"/>
    <w:rsid w:val="002F3893"/>
    <w:rsid w:val="002F5439"/>
    <w:rsid w:val="003134E6"/>
    <w:rsid w:val="00314B5F"/>
    <w:rsid w:val="00385235"/>
    <w:rsid w:val="003B5382"/>
    <w:rsid w:val="003C1E37"/>
    <w:rsid w:val="004661DE"/>
    <w:rsid w:val="004746CB"/>
    <w:rsid w:val="00481B0A"/>
    <w:rsid w:val="004853C7"/>
    <w:rsid w:val="004952EA"/>
    <w:rsid w:val="004B5322"/>
    <w:rsid w:val="004C66F5"/>
    <w:rsid w:val="004D76E1"/>
    <w:rsid w:val="005118D4"/>
    <w:rsid w:val="00545EC9"/>
    <w:rsid w:val="00553539"/>
    <w:rsid w:val="0056572A"/>
    <w:rsid w:val="005A0BE2"/>
    <w:rsid w:val="005C3172"/>
    <w:rsid w:val="00623F85"/>
    <w:rsid w:val="00636B6D"/>
    <w:rsid w:val="006707BB"/>
    <w:rsid w:val="00703BD9"/>
    <w:rsid w:val="0073127A"/>
    <w:rsid w:val="00756924"/>
    <w:rsid w:val="0075697D"/>
    <w:rsid w:val="00794B79"/>
    <w:rsid w:val="007966A3"/>
    <w:rsid w:val="00823CC8"/>
    <w:rsid w:val="00845843"/>
    <w:rsid w:val="00891327"/>
    <w:rsid w:val="008C4C51"/>
    <w:rsid w:val="0090150B"/>
    <w:rsid w:val="00934556"/>
    <w:rsid w:val="00983D89"/>
    <w:rsid w:val="00996C39"/>
    <w:rsid w:val="009A35AD"/>
    <w:rsid w:val="00A31A46"/>
    <w:rsid w:val="00A325D6"/>
    <w:rsid w:val="00A70257"/>
    <w:rsid w:val="00A84741"/>
    <w:rsid w:val="00AD2C51"/>
    <w:rsid w:val="00B04095"/>
    <w:rsid w:val="00B219AF"/>
    <w:rsid w:val="00B316D0"/>
    <w:rsid w:val="00B6338D"/>
    <w:rsid w:val="00C02477"/>
    <w:rsid w:val="00C15664"/>
    <w:rsid w:val="00C16CFB"/>
    <w:rsid w:val="00C3515F"/>
    <w:rsid w:val="00C50540"/>
    <w:rsid w:val="00C64BE9"/>
    <w:rsid w:val="00C82462"/>
    <w:rsid w:val="00DB7AA4"/>
    <w:rsid w:val="00DC3A30"/>
    <w:rsid w:val="00DD246B"/>
    <w:rsid w:val="00DD632A"/>
    <w:rsid w:val="00E130F3"/>
    <w:rsid w:val="00E132C9"/>
    <w:rsid w:val="00E9463F"/>
    <w:rsid w:val="00ED666E"/>
    <w:rsid w:val="00F176D9"/>
    <w:rsid w:val="00F1773A"/>
    <w:rsid w:val="00F2724D"/>
    <w:rsid w:val="00F92402"/>
    <w:rsid w:val="00F97C30"/>
    <w:rsid w:val="00FB0B89"/>
    <w:rsid w:val="00FC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257"/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259B0"/>
    <w:pPr>
      <w:keepNext/>
      <w:outlineLvl w:val="0"/>
    </w:pPr>
    <w:rPr>
      <w:sz w:val="28"/>
      <w:szCs w:val="28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Default">
    <w:name w:val="Default"/>
    <w:uiPriority w:val="99"/>
    <w:rsid w:val="00204D1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1">
    <w:name w:val="Заголовок №1_"/>
    <w:basedOn w:val="DefaultParagraphFont"/>
    <w:link w:val="10"/>
    <w:uiPriority w:val="99"/>
    <w:locked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Char">
    <w:name w:val="Body Text Char"/>
    <w:link w:val="BodyText"/>
    <w:uiPriority w:val="99"/>
    <w:locked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b/>
      <w:bCs/>
      <w:sz w:val="26"/>
      <w:szCs w:val="26"/>
    </w:rPr>
  </w:style>
  <w:style w:type="paragraph" w:styleId="BodyText">
    <w:name w:val="Body Text"/>
    <w:basedOn w:val="Normal"/>
    <w:link w:val="BodyTextChar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spacing w:val="-3"/>
      <w:sz w:val="26"/>
      <w:szCs w:val="26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lang w:eastAsia="en-US"/>
    </w:rPr>
  </w:style>
  <w:style w:type="character" w:customStyle="1" w:styleId="a">
    <w:name w:val="Основной текст Знак"/>
    <w:basedOn w:val="DefaultParagraphFont"/>
    <w:uiPriority w:val="99"/>
    <w:semiHidden/>
    <w:rsid w:val="00623F85"/>
  </w:style>
  <w:style w:type="table" w:styleId="TableGrid">
    <w:name w:val="Table Grid"/>
    <w:basedOn w:val="TableNormal"/>
    <w:uiPriority w:val="99"/>
    <w:rsid w:val="00623F8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BodyTextChar"/>
    <w:uiPriority w:val="99"/>
    <w:rsid w:val="00623F85"/>
    <w:rPr>
      <w:b/>
      <w:bCs/>
      <w:spacing w:val="-2"/>
      <w:sz w:val="18"/>
      <w:szCs w:val="18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623F85"/>
    <w:pPr>
      <w:shd w:val="clear" w:color="auto" w:fill="FFFFFF"/>
      <w:spacing w:after="60" w:line="240" w:lineRule="atLeast"/>
    </w:pPr>
    <w:rPr>
      <w:b/>
      <w:bCs/>
      <w:sz w:val="26"/>
      <w:szCs w:val="26"/>
    </w:rPr>
  </w:style>
  <w:style w:type="character" w:customStyle="1" w:styleId="2">
    <w:name w:val="Подпись к таблице (2)"/>
    <w:basedOn w:val="DefaultParagraphFont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spacing w:val="-3"/>
    </w:rPr>
  </w:style>
  <w:style w:type="character" w:customStyle="1" w:styleId="a0">
    <w:name w:val="Основной текст + Полужирный"/>
    <w:basedOn w:val="BodyTextChar"/>
    <w:uiPriority w:val="99"/>
    <w:rsid w:val="00B04095"/>
    <w:rPr>
      <w:b/>
      <w:bCs/>
    </w:rPr>
  </w:style>
  <w:style w:type="character" w:customStyle="1" w:styleId="a1">
    <w:name w:val="Подпись к таблице"/>
    <w:basedOn w:val="DefaultParagraphFont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ListParagraph">
    <w:name w:val="List Paragraph"/>
    <w:basedOn w:val="Normal"/>
    <w:uiPriority w:val="99"/>
    <w:qFormat/>
    <w:rsid w:val="0073127A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rsid w:val="00A84741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0259B0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lang w:eastAsia="en-US"/>
    </w:rPr>
  </w:style>
  <w:style w:type="character" w:customStyle="1" w:styleId="-">
    <w:name w:val="Интернет-ссылка"/>
    <w:uiPriority w:val="99"/>
    <w:rsid w:val="000259B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kpi.kharkov.u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7</Pages>
  <Words>1524</Words>
  <Characters>8689</Characters>
  <Application>Microsoft Office Outlook</Application>
  <DocSecurity>0</DocSecurity>
  <Lines>0</Lines>
  <Paragraphs>0</Paragraphs>
  <ScaleCrop>false</ScaleCrop>
  <Company>Ukraine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Математична фізика </dc:title>
  <dc:subject/>
  <dc:creator>Free User</dc:creator>
  <cp:keywords/>
  <dc:description/>
  <cp:lastModifiedBy>Svetlana</cp:lastModifiedBy>
  <cp:revision>3</cp:revision>
  <cp:lastPrinted>2019-10-17T12:36:00Z</cp:lastPrinted>
  <dcterms:created xsi:type="dcterms:W3CDTF">2021-11-12T11:13:00Z</dcterms:created>
  <dcterms:modified xsi:type="dcterms:W3CDTF">2021-11-12T11:28:00Z</dcterms:modified>
</cp:coreProperties>
</file>