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76" w:rsidRDefault="001A2329" w:rsidP="009122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22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1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F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9122FB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9122FB">
        <w:rPr>
          <w:rFonts w:ascii="Times New Roman" w:hAnsi="Times New Roman" w:cs="Times New Roman"/>
          <w:sz w:val="28"/>
          <w:szCs w:val="28"/>
        </w:rPr>
        <w:t>нтам</w:t>
      </w:r>
      <w:proofErr w:type="spellEnd"/>
      <w:r w:rsidRPr="0091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FB" w:rsidRPr="00C67676" w:rsidRDefault="007635CE" w:rsidP="007635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1A2329" w:rsidRPr="007635CE">
        <w:rPr>
          <w:rFonts w:ascii="Times New Roman" w:hAnsi="Times New Roman" w:cs="Times New Roman"/>
          <w:sz w:val="28"/>
          <w:szCs w:val="28"/>
          <w:lang w:val="uk-UA"/>
        </w:rPr>
        <w:t xml:space="preserve"> КИТ 516АБ</w:t>
      </w:r>
      <w:r w:rsidR="00C676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7676" w:rsidRPr="007635CE">
        <w:rPr>
          <w:rFonts w:ascii="Times New Roman" w:hAnsi="Times New Roman" w:cs="Times New Roman"/>
          <w:sz w:val="28"/>
          <w:szCs w:val="28"/>
          <w:lang w:val="uk-UA"/>
        </w:rPr>
        <w:t>КИТ 516</w:t>
      </w:r>
      <w:r w:rsidR="00C67676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Pr="007635CE">
        <w:rPr>
          <w:rFonts w:ascii="Times New Roman" w:hAnsi="Times New Roman" w:cs="Times New Roman"/>
          <w:sz w:val="28"/>
          <w:szCs w:val="28"/>
          <w:lang w:val="uk-UA"/>
        </w:rPr>
        <w:t>КІТ-516іа, КІТ-516і</w:t>
      </w:r>
      <w:proofErr w:type="gramStart"/>
      <w:r w:rsidRPr="007635C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7635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7676">
        <w:rPr>
          <w:rFonts w:ascii="Times New Roman" w:hAnsi="Times New Roman" w:cs="Times New Roman"/>
          <w:sz w:val="28"/>
          <w:szCs w:val="28"/>
          <w:lang w:val="uk-UA"/>
        </w:rPr>
        <w:t>КИТ 517СБ</w:t>
      </w:r>
    </w:p>
    <w:p w:rsidR="00CF07B9" w:rsidRPr="009122FB" w:rsidRDefault="001A2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22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122FB">
        <w:rPr>
          <w:rFonts w:ascii="Times New Roman" w:hAnsi="Times New Roman" w:cs="Times New Roman"/>
          <w:sz w:val="28"/>
          <w:szCs w:val="28"/>
          <w:lang w:val="uk-UA"/>
        </w:rPr>
        <w:t>дисципліни М</w:t>
      </w:r>
      <w:r w:rsidR="009122FB" w:rsidRPr="009122FB">
        <w:rPr>
          <w:rFonts w:ascii="Times New Roman" w:hAnsi="Times New Roman" w:cs="Times New Roman"/>
          <w:sz w:val="28"/>
          <w:szCs w:val="28"/>
          <w:lang w:val="uk-UA"/>
        </w:rPr>
        <w:t>ЕТРОЛОГІЧН</w:t>
      </w:r>
      <w:r w:rsidR="009122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122FB" w:rsidRPr="009122F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ЗАСОБІВ ВИМІРЮВАНЬ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2"/>
      </w:tblGrid>
      <w:tr w:rsidR="00217336" w:rsidRPr="00217336" w:rsidTr="00217336">
        <w:tc>
          <w:tcPr>
            <w:tcW w:w="0" w:type="auto"/>
            <w:shd w:val="clear" w:color="auto" w:fill="auto"/>
            <w:hideMark/>
          </w:tcPr>
          <w:p w:rsidR="00217336" w:rsidRPr="00217336" w:rsidRDefault="009122FB" w:rsidP="00217336">
            <w:pPr>
              <w:spacing w:before="187" w:after="0" w:line="240" w:lineRule="auto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з наступними документами:</w:t>
            </w:r>
          </w:p>
        </w:tc>
      </w:tr>
    </w:tbl>
    <w:p w:rsidR="00C67676" w:rsidRDefault="00C67676" w:rsidP="00C67676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  <w:lang w:val="uk-UA" w:eastAsia="ru-RU"/>
        </w:rPr>
      </w:pPr>
      <w:bookmarkStart w:id="0" w:name="n3"/>
      <w:bookmarkEnd w:id="0"/>
    </w:p>
    <w:p w:rsidR="00217336" w:rsidRPr="00217336" w:rsidRDefault="00217336" w:rsidP="00C67676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173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  <w:lang w:eastAsia="ru-RU"/>
        </w:rPr>
        <w:t>ЗАКОН УКРАЇНИ</w:t>
      </w:r>
    </w:p>
    <w:p w:rsidR="00217336" w:rsidRDefault="00217336" w:rsidP="00C67676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217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proofErr w:type="gramEnd"/>
      <w:r w:rsidRPr="00217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7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метрологію</w:t>
      </w:r>
      <w:proofErr w:type="spellEnd"/>
      <w:r w:rsidRPr="00217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17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метрологічну</w:t>
      </w:r>
      <w:proofErr w:type="spellEnd"/>
      <w:r w:rsidRPr="00217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7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</w:p>
    <w:p w:rsidR="00217336" w:rsidRDefault="00B427B2" w:rsidP="00C67676">
      <w:pPr>
        <w:shd w:val="clear" w:color="auto" w:fill="FFFFFF"/>
        <w:spacing w:after="0" w:line="240" w:lineRule="auto"/>
        <w:ind w:right="281"/>
        <w:rPr>
          <w:lang w:val="uk-UA"/>
        </w:rPr>
      </w:pPr>
      <w:hyperlink r:id="rId4" w:anchor="n3" w:history="1">
        <w:r w:rsidR="00217336">
          <w:rPr>
            <w:rStyle w:val="a3"/>
          </w:rPr>
          <w:t>https</w:t>
        </w:r>
        <w:r w:rsidR="00217336" w:rsidRPr="00217336">
          <w:rPr>
            <w:rStyle w:val="a3"/>
            <w:lang w:val="uk-UA"/>
          </w:rPr>
          <w:t>://</w:t>
        </w:r>
        <w:r w:rsidR="00217336">
          <w:rPr>
            <w:rStyle w:val="a3"/>
          </w:rPr>
          <w:t>zakon</w:t>
        </w:r>
        <w:r w:rsidR="00217336" w:rsidRPr="00217336">
          <w:rPr>
            <w:rStyle w:val="a3"/>
            <w:lang w:val="uk-UA"/>
          </w:rPr>
          <w:t>.</w:t>
        </w:r>
        <w:r w:rsidR="00217336">
          <w:rPr>
            <w:rStyle w:val="a3"/>
          </w:rPr>
          <w:t>rada</w:t>
        </w:r>
        <w:r w:rsidR="00217336" w:rsidRPr="00217336">
          <w:rPr>
            <w:rStyle w:val="a3"/>
            <w:lang w:val="uk-UA"/>
          </w:rPr>
          <w:t>.</w:t>
        </w:r>
        <w:r w:rsidR="00217336">
          <w:rPr>
            <w:rStyle w:val="a3"/>
          </w:rPr>
          <w:t>gov</w:t>
        </w:r>
        <w:r w:rsidR="00217336" w:rsidRPr="00217336">
          <w:rPr>
            <w:rStyle w:val="a3"/>
            <w:lang w:val="uk-UA"/>
          </w:rPr>
          <w:t>.</w:t>
        </w:r>
        <w:r w:rsidR="00217336">
          <w:rPr>
            <w:rStyle w:val="a3"/>
          </w:rPr>
          <w:t>ua</w:t>
        </w:r>
        <w:r w:rsidR="00217336" w:rsidRPr="00217336">
          <w:rPr>
            <w:rStyle w:val="a3"/>
            <w:lang w:val="uk-UA"/>
          </w:rPr>
          <w:t>/</w:t>
        </w:r>
        <w:r w:rsidR="00217336">
          <w:rPr>
            <w:rStyle w:val="a3"/>
          </w:rPr>
          <w:t>laws</w:t>
        </w:r>
        <w:r w:rsidR="00217336" w:rsidRPr="00217336">
          <w:rPr>
            <w:rStyle w:val="a3"/>
            <w:lang w:val="uk-UA"/>
          </w:rPr>
          <w:t>/</w:t>
        </w:r>
        <w:r w:rsidR="00217336">
          <w:rPr>
            <w:rStyle w:val="a3"/>
          </w:rPr>
          <w:t>show</w:t>
        </w:r>
        <w:r w:rsidR="00217336" w:rsidRPr="00217336">
          <w:rPr>
            <w:rStyle w:val="a3"/>
            <w:lang w:val="uk-UA"/>
          </w:rPr>
          <w:t>/1314-18#</w:t>
        </w:r>
        <w:r w:rsidR="00217336">
          <w:rPr>
            <w:rStyle w:val="a3"/>
          </w:rPr>
          <w:t>n</w:t>
        </w:r>
        <w:r w:rsidR="00217336" w:rsidRPr="00217336">
          <w:rPr>
            <w:rStyle w:val="a3"/>
            <w:lang w:val="uk-UA"/>
          </w:rPr>
          <w:t>3</w:t>
        </w:r>
      </w:hyperlink>
    </w:p>
    <w:p w:rsidR="00C67676" w:rsidRDefault="00C67676" w:rsidP="00C67676">
      <w:pPr>
        <w:shd w:val="clear" w:color="auto" w:fill="FFFFFF"/>
        <w:spacing w:after="0" w:line="240" w:lineRule="auto"/>
        <w:ind w:right="281"/>
        <w:rPr>
          <w:lang w:val="uk-UA"/>
        </w:rPr>
      </w:pPr>
    </w:p>
    <w:p w:rsidR="00C67676" w:rsidRPr="00175A6F" w:rsidRDefault="00C67676" w:rsidP="00C67676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затвердження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Технічного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регламенту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законодавчо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регульованих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засобів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вимірювальної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техніки</w:t>
      </w:r>
      <w:proofErr w:type="spellEnd"/>
    </w:p>
    <w:p w:rsidR="00C67676" w:rsidRPr="005A419B" w:rsidRDefault="00B427B2" w:rsidP="00C67676">
      <w:pPr>
        <w:spacing w:after="0" w:line="240" w:lineRule="auto"/>
      </w:pPr>
      <w:hyperlink r:id="rId5" w:history="1">
        <w:r w:rsidR="00C67676">
          <w:rPr>
            <w:rStyle w:val="a3"/>
          </w:rPr>
          <w:t>https://zakon.rada.gov.ua/laws/show/94-2016-%D0%BF</w:t>
        </w:r>
      </w:hyperlink>
    </w:p>
    <w:p w:rsidR="00C67676" w:rsidRDefault="00C67676" w:rsidP="00C67676">
      <w:pPr>
        <w:rPr>
          <w:lang w:val="uk-UA"/>
        </w:rPr>
      </w:pPr>
    </w:p>
    <w:p w:rsidR="00C67676" w:rsidRPr="001F0B76" w:rsidRDefault="00C67676" w:rsidP="00C67676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затвердження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Технічного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регламенту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засобів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вимірювальної</w:t>
      </w:r>
      <w:proofErr w:type="spellEnd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техніки</w:t>
      </w:r>
      <w:proofErr w:type="spellEnd"/>
    </w:p>
    <w:p w:rsidR="00C67676" w:rsidRDefault="00B427B2" w:rsidP="00C67676">
      <w:pPr>
        <w:spacing w:after="0" w:line="240" w:lineRule="auto"/>
        <w:rPr>
          <w:lang w:val="uk-UA"/>
        </w:rPr>
      </w:pPr>
      <w:hyperlink r:id="rId6" w:history="1">
        <w:r w:rsidR="00C67676">
          <w:rPr>
            <w:rStyle w:val="a3"/>
          </w:rPr>
          <w:t>https://zakon.rada.gov.ua/laws/show/163-2016-%D0%BF</w:t>
        </w:r>
      </w:hyperlink>
    </w:p>
    <w:p w:rsidR="00C67676" w:rsidRPr="00217336" w:rsidRDefault="00C67676" w:rsidP="00C67676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22FB" w:rsidRDefault="009122FB" w:rsidP="00C676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переліку категорій законодавчо регульованих засобів вимірювальної техніки, що підлягають періодичній повірці</w:t>
      </w:r>
    </w:p>
    <w:p w:rsidR="009122FB" w:rsidRPr="009122FB" w:rsidRDefault="00B427B2" w:rsidP="00C676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hyperlink r:id="rId7" w:anchor="n9" w:history="1">
        <w:r w:rsidR="009122FB">
          <w:rPr>
            <w:rStyle w:val="a3"/>
          </w:rPr>
          <w:t>https</w:t>
        </w:r>
        <w:r w:rsidR="009122FB" w:rsidRPr="009122FB">
          <w:rPr>
            <w:rStyle w:val="a3"/>
            <w:lang w:val="uk-UA"/>
          </w:rPr>
          <w:t>://</w:t>
        </w:r>
        <w:r w:rsidR="009122FB">
          <w:rPr>
            <w:rStyle w:val="a3"/>
          </w:rPr>
          <w:t>zakon</w:t>
        </w:r>
        <w:r w:rsidR="009122FB" w:rsidRPr="009122FB">
          <w:rPr>
            <w:rStyle w:val="a3"/>
            <w:lang w:val="uk-UA"/>
          </w:rPr>
          <w:t>.</w:t>
        </w:r>
        <w:r w:rsidR="009122FB">
          <w:rPr>
            <w:rStyle w:val="a3"/>
          </w:rPr>
          <w:t>rada</w:t>
        </w:r>
        <w:r w:rsidR="009122FB" w:rsidRPr="009122FB">
          <w:rPr>
            <w:rStyle w:val="a3"/>
            <w:lang w:val="uk-UA"/>
          </w:rPr>
          <w:t>.</w:t>
        </w:r>
        <w:r w:rsidR="009122FB">
          <w:rPr>
            <w:rStyle w:val="a3"/>
          </w:rPr>
          <w:t>gov</w:t>
        </w:r>
        <w:r w:rsidR="009122FB" w:rsidRPr="009122FB">
          <w:rPr>
            <w:rStyle w:val="a3"/>
            <w:lang w:val="uk-UA"/>
          </w:rPr>
          <w:t>.</w:t>
        </w:r>
        <w:r w:rsidR="009122FB">
          <w:rPr>
            <w:rStyle w:val="a3"/>
          </w:rPr>
          <w:t>ua</w:t>
        </w:r>
        <w:r w:rsidR="009122FB" w:rsidRPr="009122FB">
          <w:rPr>
            <w:rStyle w:val="a3"/>
            <w:lang w:val="uk-UA"/>
          </w:rPr>
          <w:t>/</w:t>
        </w:r>
        <w:r w:rsidR="009122FB">
          <w:rPr>
            <w:rStyle w:val="a3"/>
          </w:rPr>
          <w:t>laws</w:t>
        </w:r>
        <w:r w:rsidR="009122FB" w:rsidRPr="009122FB">
          <w:rPr>
            <w:rStyle w:val="a3"/>
            <w:lang w:val="uk-UA"/>
          </w:rPr>
          <w:t>/</w:t>
        </w:r>
        <w:r w:rsidR="009122FB">
          <w:rPr>
            <w:rStyle w:val="a3"/>
          </w:rPr>
          <w:t>show</w:t>
        </w:r>
        <w:r w:rsidR="009122FB" w:rsidRPr="009122FB">
          <w:rPr>
            <w:rStyle w:val="a3"/>
            <w:lang w:val="uk-UA"/>
          </w:rPr>
          <w:t>/374-2015-%</w:t>
        </w:r>
        <w:r w:rsidR="009122FB">
          <w:rPr>
            <w:rStyle w:val="a3"/>
          </w:rPr>
          <w:t>D</w:t>
        </w:r>
        <w:r w:rsidR="009122FB" w:rsidRPr="009122FB">
          <w:rPr>
            <w:rStyle w:val="a3"/>
            <w:lang w:val="uk-UA"/>
          </w:rPr>
          <w:t>0%</w:t>
        </w:r>
        <w:r w:rsidR="009122FB">
          <w:rPr>
            <w:rStyle w:val="a3"/>
          </w:rPr>
          <w:t>BF</w:t>
        </w:r>
        <w:r w:rsidR="009122FB" w:rsidRPr="009122FB">
          <w:rPr>
            <w:rStyle w:val="a3"/>
            <w:lang w:val="uk-UA"/>
          </w:rPr>
          <w:t>#</w:t>
        </w:r>
        <w:r w:rsidR="009122FB">
          <w:rPr>
            <w:rStyle w:val="a3"/>
          </w:rPr>
          <w:t>n</w:t>
        </w:r>
        <w:r w:rsidR="009122FB" w:rsidRPr="009122FB">
          <w:rPr>
            <w:rStyle w:val="a3"/>
            <w:lang w:val="uk-UA"/>
          </w:rPr>
          <w:t>9</w:t>
        </w:r>
      </w:hyperlink>
    </w:p>
    <w:p w:rsidR="009122FB" w:rsidRDefault="009122F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122FB" w:rsidRPr="009122FB" w:rsidRDefault="009122FB" w:rsidP="00C676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міжповірочних</w:t>
      </w:r>
      <w:proofErr w:type="spell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інтервалі</w:t>
      </w:r>
      <w:proofErr w:type="gram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законодавчо</w:t>
      </w:r>
      <w:proofErr w:type="spell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регульованих</w:t>
      </w:r>
      <w:proofErr w:type="spell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вимірювальної</w:t>
      </w:r>
      <w:proofErr w:type="spell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техніки</w:t>
      </w:r>
      <w:proofErr w:type="spellEnd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9122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категоріями</w:t>
      </w:r>
      <w:proofErr w:type="spellEnd"/>
    </w:p>
    <w:p w:rsidR="009122FB" w:rsidRDefault="00B427B2" w:rsidP="00C67676">
      <w:pPr>
        <w:spacing w:after="0" w:line="240" w:lineRule="auto"/>
        <w:rPr>
          <w:lang w:val="uk-UA"/>
        </w:rPr>
      </w:pPr>
      <w:hyperlink r:id="rId8" w:history="1">
        <w:r w:rsidR="009122FB">
          <w:rPr>
            <w:rStyle w:val="a3"/>
          </w:rPr>
          <w:t>https</w:t>
        </w:r>
        <w:r w:rsidR="009122FB" w:rsidRPr="009122FB">
          <w:rPr>
            <w:rStyle w:val="a3"/>
            <w:lang w:val="uk-UA"/>
          </w:rPr>
          <w:t>://</w:t>
        </w:r>
        <w:r w:rsidR="009122FB">
          <w:rPr>
            <w:rStyle w:val="a3"/>
          </w:rPr>
          <w:t>zakon</w:t>
        </w:r>
        <w:r w:rsidR="009122FB" w:rsidRPr="009122FB">
          <w:rPr>
            <w:rStyle w:val="a3"/>
            <w:lang w:val="uk-UA"/>
          </w:rPr>
          <w:t>.</w:t>
        </w:r>
        <w:r w:rsidR="009122FB">
          <w:rPr>
            <w:rStyle w:val="a3"/>
          </w:rPr>
          <w:t>rada</w:t>
        </w:r>
        <w:r w:rsidR="009122FB" w:rsidRPr="009122FB">
          <w:rPr>
            <w:rStyle w:val="a3"/>
            <w:lang w:val="uk-UA"/>
          </w:rPr>
          <w:t>.</w:t>
        </w:r>
        <w:r w:rsidR="009122FB">
          <w:rPr>
            <w:rStyle w:val="a3"/>
          </w:rPr>
          <w:t>gov</w:t>
        </w:r>
        <w:r w:rsidR="009122FB" w:rsidRPr="009122FB">
          <w:rPr>
            <w:rStyle w:val="a3"/>
            <w:lang w:val="uk-UA"/>
          </w:rPr>
          <w:t>.</w:t>
        </w:r>
        <w:r w:rsidR="009122FB">
          <w:rPr>
            <w:rStyle w:val="a3"/>
          </w:rPr>
          <w:t>ua</w:t>
        </w:r>
        <w:r w:rsidR="009122FB" w:rsidRPr="009122FB">
          <w:rPr>
            <w:rStyle w:val="a3"/>
            <w:lang w:val="uk-UA"/>
          </w:rPr>
          <w:t>/</w:t>
        </w:r>
        <w:r w:rsidR="009122FB">
          <w:rPr>
            <w:rStyle w:val="a3"/>
          </w:rPr>
          <w:t>laws</w:t>
        </w:r>
        <w:r w:rsidR="009122FB" w:rsidRPr="009122FB">
          <w:rPr>
            <w:rStyle w:val="a3"/>
            <w:lang w:val="uk-UA"/>
          </w:rPr>
          <w:t>/</w:t>
        </w:r>
        <w:r w:rsidR="009122FB">
          <w:rPr>
            <w:rStyle w:val="a3"/>
          </w:rPr>
          <w:t>show</w:t>
        </w:r>
        <w:r w:rsidR="009122FB" w:rsidRPr="009122FB">
          <w:rPr>
            <w:rStyle w:val="a3"/>
            <w:lang w:val="uk-UA"/>
          </w:rPr>
          <w:t>/1195-2015-%</w:t>
        </w:r>
        <w:r w:rsidR="009122FB">
          <w:rPr>
            <w:rStyle w:val="a3"/>
          </w:rPr>
          <w:t>D</w:t>
        </w:r>
        <w:r w:rsidR="009122FB" w:rsidRPr="009122FB">
          <w:rPr>
            <w:rStyle w:val="a3"/>
            <w:lang w:val="uk-UA"/>
          </w:rPr>
          <w:t>0%</w:t>
        </w:r>
        <w:r w:rsidR="009122FB">
          <w:rPr>
            <w:rStyle w:val="a3"/>
          </w:rPr>
          <w:t>BF</w:t>
        </w:r>
      </w:hyperlink>
    </w:p>
    <w:p w:rsidR="005A419B" w:rsidRDefault="005A419B">
      <w:pPr>
        <w:rPr>
          <w:lang w:val="uk-UA"/>
        </w:rPr>
      </w:pPr>
    </w:p>
    <w:p w:rsidR="005A419B" w:rsidRDefault="005A419B" w:rsidP="00C676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A4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</w:t>
      </w:r>
      <w:proofErr w:type="spellStart"/>
      <w:r w:rsidRPr="005A4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міжповірочних</w:t>
      </w:r>
      <w:proofErr w:type="spellEnd"/>
      <w:r w:rsidRPr="005A4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інтервалів законодавчо регульованих засобів вимірювальної техніки, що перебувають в експлуатації, за категоріями</w:t>
      </w:r>
    </w:p>
    <w:p w:rsidR="005A419B" w:rsidRDefault="00B427B2" w:rsidP="00C67676">
      <w:pPr>
        <w:spacing w:after="0" w:line="240" w:lineRule="auto"/>
        <w:rPr>
          <w:lang w:val="uk-UA"/>
        </w:rPr>
      </w:pPr>
      <w:hyperlink r:id="rId9" w:history="1">
        <w:r w:rsidR="005A419B">
          <w:rPr>
            <w:rStyle w:val="a3"/>
          </w:rPr>
          <w:t>https</w:t>
        </w:r>
        <w:r w:rsidR="005A419B" w:rsidRPr="005A419B">
          <w:rPr>
            <w:rStyle w:val="a3"/>
            <w:lang w:val="uk-UA"/>
          </w:rPr>
          <w:t>://</w:t>
        </w:r>
        <w:r w:rsidR="005A419B">
          <w:rPr>
            <w:rStyle w:val="a3"/>
          </w:rPr>
          <w:t>zakon</w:t>
        </w:r>
        <w:r w:rsidR="005A419B" w:rsidRPr="005A419B">
          <w:rPr>
            <w:rStyle w:val="a3"/>
            <w:lang w:val="uk-UA"/>
          </w:rPr>
          <w:t>.</w:t>
        </w:r>
        <w:r w:rsidR="005A419B">
          <w:rPr>
            <w:rStyle w:val="a3"/>
          </w:rPr>
          <w:t>rada</w:t>
        </w:r>
        <w:r w:rsidR="005A419B" w:rsidRPr="005A419B">
          <w:rPr>
            <w:rStyle w:val="a3"/>
            <w:lang w:val="uk-UA"/>
          </w:rPr>
          <w:t>.</w:t>
        </w:r>
        <w:r w:rsidR="005A419B">
          <w:rPr>
            <w:rStyle w:val="a3"/>
          </w:rPr>
          <w:t>gov</w:t>
        </w:r>
        <w:r w:rsidR="005A419B" w:rsidRPr="005A419B">
          <w:rPr>
            <w:rStyle w:val="a3"/>
            <w:lang w:val="uk-UA"/>
          </w:rPr>
          <w:t>.</w:t>
        </w:r>
        <w:r w:rsidR="005A419B">
          <w:rPr>
            <w:rStyle w:val="a3"/>
          </w:rPr>
          <w:t>ua</w:t>
        </w:r>
        <w:r w:rsidR="005A419B" w:rsidRPr="005A419B">
          <w:rPr>
            <w:rStyle w:val="a3"/>
            <w:lang w:val="uk-UA"/>
          </w:rPr>
          <w:t>/</w:t>
        </w:r>
        <w:r w:rsidR="005A419B">
          <w:rPr>
            <w:rStyle w:val="a3"/>
          </w:rPr>
          <w:t>laws</w:t>
        </w:r>
        <w:r w:rsidR="005A419B" w:rsidRPr="005A419B">
          <w:rPr>
            <w:rStyle w:val="a3"/>
            <w:lang w:val="uk-UA"/>
          </w:rPr>
          <w:t>/</w:t>
        </w:r>
        <w:r w:rsidR="005A419B">
          <w:rPr>
            <w:rStyle w:val="a3"/>
          </w:rPr>
          <w:t>show</w:t>
        </w:r>
        <w:r w:rsidR="005A419B" w:rsidRPr="005A419B">
          <w:rPr>
            <w:rStyle w:val="a3"/>
            <w:lang w:val="uk-UA"/>
          </w:rPr>
          <w:t>/</w:t>
        </w:r>
        <w:r w:rsidR="005A419B">
          <w:rPr>
            <w:rStyle w:val="a3"/>
          </w:rPr>
          <w:t>z</w:t>
        </w:r>
        <w:r w:rsidR="005A419B" w:rsidRPr="005A419B">
          <w:rPr>
            <w:rStyle w:val="a3"/>
            <w:lang w:val="uk-UA"/>
          </w:rPr>
          <w:t>1417-16</w:t>
        </w:r>
      </w:hyperlink>
    </w:p>
    <w:p w:rsidR="00C67676" w:rsidRDefault="00C67676" w:rsidP="00C67676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:rsidR="00825FC2" w:rsidRDefault="00825FC2">
      <w:pP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br w:type="page"/>
      </w:r>
    </w:p>
    <w:p w:rsidR="00825FC2" w:rsidRDefault="00825FC2" w:rsidP="00825F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22FB">
        <w:rPr>
          <w:rFonts w:ascii="Times New Roman" w:hAnsi="Times New Roman" w:cs="Times New Roman"/>
          <w:sz w:val="28"/>
          <w:szCs w:val="28"/>
        </w:rPr>
        <w:lastRenderedPageBreak/>
        <w:t>Завдання</w:t>
      </w:r>
      <w:proofErr w:type="spellEnd"/>
      <w:r w:rsidRPr="0091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F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9122FB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9122FB">
        <w:rPr>
          <w:rFonts w:ascii="Times New Roman" w:hAnsi="Times New Roman" w:cs="Times New Roman"/>
          <w:sz w:val="28"/>
          <w:szCs w:val="28"/>
        </w:rPr>
        <w:t>нтам</w:t>
      </w:r>
      <w:proofErr w:type="spellEnd"/>
      <w:r w:rsidRPr="0091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C2" w:rsidRPr="00C67676" w:rsidRDefault="00825FC2" w:rsidP="00825F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7635CE">
        <w:rPr>
          <w:rFonts w:ascii="Times New Roman" w:hAnsi="Times New Roman" w:cs="Times New Roman"/>
          <w:sz w:val="28"/>
          <w:szCs w:val="28"/>
          <w:lang w:val="uk-UA"/>
        </w:rPr>
        <w:t xml:space="preserve"> КИТ 516АБ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635CE">
        <w:rPr>
          <w:rFonts w:ascii="Times New Roman" w:hAnsi="Times New Roman" w:cs="Times New Roman"/>
          <w:sz w:val="28"/>
          <w:szCs w:val="28"/>
          <w:lang w:val="uk-UA"/>
        </w:rPr>
        <w:t>КИТ 516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Pr="007635CE">
        <w:rPr>
          <w:rFonts w:ascii="Times New Roman" w:hAnsi="Times New Roman" w:cs="Times New Roman"/>
          <w:sz w:val="28"/>
          <w:szCs w:val="28"/>
          <w:lang w:val="uk-UA"/>
        </w:rPr>
        <w:t xml:space="preserve">КІТ-516іа, КІТ-516ів, </w:t>
      </w:r>
      <w:r>
        <w:rPr>
          <w:rFonts w:ascii="Times New Roman" w:hAnsi="Times New Roman" w:cs="Times New Roman"/>
          <w:sz w:val="28"/>
          <w:szCs w:val="28"/>
          <w:lang w:val="uk-UA"/>
        </w:rPr>
        <w:t>КИТ 517СБ</w:t>
      </w:r>
    </w:p>
    <w:p w:rsidR="00825FC2" w:rsidRDefault="003A551E" w:rsidP="00825FC2">
      <w:pPr>
        <w:shd w:val="clear" w:color="auto" w:fill="FFFFFF"/>
        <w:spacing w:after="0" w:line="240" w:lineRule="auto"/>
        <w:ind w:right="2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практичного завдання з</w:t>
      </w:r>
      <w:r w:rsidR="00825FC2" w:rsidRPr="00912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FC2">
        <w:rPr>
          <w:rFonts w:ascii="Times New Roman" w:hAnsi="Times New Roman" w:cs="Times New Roman"/>
          <w:sz w:val="28"/>
          <w:szCs w:val="28"/>
          <w:lang w:val="uk-UA"/>
        </w:rPr>
        <w:t>дисципліни Інтерфейси …</w:t>
      </w:r>
    </w:p>
    <w:p w:rsidR="003A551E" w:rsidRPr="003A551E" w:rsidRDefault="00825FC2" w:rsidP="00825FC2">
      <w:pPr>
        <w:shd w:val="clear" w:color="auto" w:fill="FFFFFF"/>
        <w:spacing w:after="0" w:line="240" w:lineRule="auto"/>
        <w:ind w:right="281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індивідуальне завдання з розробки структурної схеми, вивчення типових схем підключення різноманітних  елементів сучасних засобів вимірювальної техніки</w:t>
      </w:r>
      <w:r w:rsidR="003A551E">
        <w:rPr>
          <w:rFonts w:ascii="Times New Roman" w:hAnsi="Times New Roman" w:cs="Times New Roman"/>
          <w:sz w:val="28"/>
          <w:szCs w:val="28"/>
          <w:lang w:val="uk-UA"/>
        </w:rPr>
        <w:t xml:space="preserve"> та розробки схеми електричної принципової яка складається за наступних елементів: основним (центральним елементом виступає процесор ATMEGA16, інші елементи різняться для різних бригад студентів </w:t>
      </w:r>
    </w:p>
    <w:p w:rsidR="00825FC2" w:rsidRDefault="00825FC2" w:rsidP="00825FC2">
      <w:pPr>
        <w:shd w:val="clear" w:color="auto" w:fill="FFFFFF"/>
        <w:spacing w:after="0" w:line="240" w:lineRule="auto"/>
        <w:ind w:right="281" w:firstLine="708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948"/>
        <w:gridCol w:w="895"/>
        <w:gridCol w:w="1545"/>
        <w:gridCol w:w="1123"/>
        <w:gridCol w:w="1253"/>
        <w:gridCol w:w="757"/>
        <w:gridCol w:w="1134"/>
        <w:gridCol w:w="532"/>
      </w:tblGrid>
      <w:tr w:rsidR="008D5DC6" w:rsidTr="008D5DC6">
        <w:tc>
          <w:tcPr>
            <w:tcW w:w="1951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</w:t>
            </w:r>
          </w:p>
        </w:tc>
        <w:tc>
          <w:tcPr>
            <w:tcW w:w="948" w:type="dxa"/>
          </w:tcPr>
          <w:p w:rsidR="008D5DC6" w:rsidRPr="007247B8" w:rsidRDefault="008D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895" w:type="dxa"/>
          </w:tcPr>
          <w:p w:rsidR="008D5DC6" w:rsidRDefault="008D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АЦП</w:t>
            </w:r>
          </w:p>
          <w:p w:rsidR="008D5DC6" w:rsidRPr="007247B8" w:rsidRDefault="008D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,ЦАП</w:t>
            </w:r>
          </w:p>
        </w:tc>
        <w:tc>
          <w:tcPr>
            <w:tcW w:w="1545" w:type="dxa"/>
          </w:tcPr>
          <w:p w:rsidR="008D5DC6" w:rsidRPr="007247B8" w:rsidRDefault="008D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Пам’ять</w:t>
            </w:r>
          </w:p>
        </w:tc>
        <w:tc>
          <w:tcPr>
            <w:tcW w:w="1123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Часи</w:t>
            </w:r>
            <w:proofErr w:type="spellEnd"/>
          </w:p>
        </w:tc>
        <w:tc>
          <w:tcPr>
            <w:tcW w:w="1253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нтерфейс</w:t>
            </w:r>
          </w:p>
        </w:tc>
        <w:tc>
          <w:tcPr>
            <w:tcW w:w="757" w:type="dxa"/>
          </w:tcPr>
          <w:p w:rsidR="008D5DC6" w:rsidRPr="00EE506B" w:rsidRDefault="008D5D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</w:t>
            </w:r>
          </w:p>
        </w:tc>
        <w:tc>
          <w:tcPr>
            <w:tcW w:w="1134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5DC6" w:rsidTr="008D5DC6">
        <w:tc>
          <w:tcPr>
            <w:tcW w:w="1951" w:type="dxa"/>
          </w:tcPr>
          <w:p w:rsidR="008D5DC6" w:rsidRPr="007247B8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Афанасьєв А.</w:t>
            </w:r>
          </w:p>
          <w:p w:rsidR="008D5DC6" w:rsidRPr="007247B8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Гукенгеймер</w:t>
            </w:r>
            <w:proofErr w:type="spellEnd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К.</w:t>
            </w:r>
          </w:p>
          <w:p w:rsidR="008D5DC6" w:rsidRPr="007247B8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Мікеладзе</w:t>
            </w:r>
            <w:proofErr w:type="spellEnd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</w:t>
            </w:r>
          </w:p>
          <w:p w:rsidR="008D5DC6" w:rsidRPr="007247B8" w:rsidRDefault="008D5DC6" w:rsidP="00825FC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Портний</w:t>
            </w:r>
            <w:proofErr w:type="spellEnd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Б.</w:t>
            </w:r>
          </w:p>
          <w:p w:rsidR="008D5DC6" w:rsidRDefault="008D5DC6" w:rsidP="00825FC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Войтенко В.</w:t>
            </w:r>
          </w:p>
          <w:p w:rsidR="008D5DC6" w:rsidRPr="007247B8" w:rsidRDefault="008D5DC6" w:rsidP="00825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Крилов 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48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</w:p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7219</w:t>
            </w:r>
          </w:p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8D5DC6" w:rsidRPr="00EE506B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5812</w:t>
            </w:r>
          </w:p>
        </w:tc>
        <w:tc>
          <w:tcPr>
            <w:tcW w:w="1545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28С04</w:t>
            </w:r>
          </w:p>
        </w:tc>
        <w:tc>
          <w:tcPr>
            <w:tcW w:w="1123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DS1307</w:t>
            </w:r>
          </w:p>
        </w:tc>
        <w:tc>
          <w:tcPr>
            <w:tcW w:w="1253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RS485</w:t>
            </w:r>
          </w:p>
        </w:tc>
        <w:tc>
          <w:tcPr>
            <w:tcW w:w="757" w:type="dxa"/>
          </w:tcPr>
          <w:p w:rsidR="008D5DC6" w:rsidRPr="00EE506B" w:rsidRDefault="008D5DC6" w:rsidP="00EE506B">
            <w:pPr>
              <w:rPr>
                <w:rFonts w:ascii="Times New Roman" w:hAnsi="Times New Roman" w:cs="Times New Roman"/>
                <w:lang w:val="en-US"/>
              </w:rPr>
            </w:pPr>
            <w:r w:rsidRPr="00EE506B">
              <w:rPr>
                <w:rFonts w:ascii="Times New Roman" w:hAnsi="Times New Roman" w:cs="Times New Roman"/>
                <w:lang w:val="en-US"/>
              </w:rPr>
              <w:t>MAX823L</w:t>
            </w:r>
          </w:p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5DC6" w:rsidRPr="008D5DC6" w:rsidRDefault="008D5DC6" w:rsidP="00BA6F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Звукова</w:t>
            </w:r>
          </w:p>
          <w:p w:rsidR="008D5DC6" w:rsidRPr="008D5DC6" w:rsidRDefault="008D5DC6" w:rsidP="00BA6F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сигнал.</w:t>
            </w:r>
          </w:p>
        </w:tc>
        <w:tc>
          <w:tcPr>
            <w:tcW w:w="532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5DC6" w:rsidTr="008D5DC6">
        <w:tc>
          <w:tcPr>
            <w:tcW w:w="1951" w:type="dxa"/>
          </w:tcPr>
          <w:p w:rsidR="008D5DC6" w:rsidRPr="007247B8" w:rsidRDefault="008D5DC6" w:rsidP="007247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Попова О.</w:t>
            </w:r>
          </w:p>
          <w:p w:rsidR="008D5DC6" w:rsidRPr="007247B8" w:rsidRDefault="008D5DC6" w:rsidP="007247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Железняк</w:t>
            </w:r>
            <w:proofErr w:type="spellEnd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</w:p>
          <w:p w:rsidR="008D5DC6" w:rsidRPr="007247B8" w:rsidRDefault="008D5DC6" w:rsidP="007247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Жмуктенко</w:t>
            </w:r>
            <w:proofErr w:type="spellEnd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</w:t>
            </w:r>
          </w:p>
          <w:p w:rsidR="008D5DC6" w:rsidRDefault="008D5DC6" w:rsidP="007247B8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247B8">
              <w:rPr>
                <w:rFonts w:ascii="Times New Roman" w:hAnsi="Times New Roman" w:cs="Times New Roman"/>
                <w:bCs/>
                <w:lang w:val="uk-UA"/>
              </w:rPr>
              <w:t>Чіліндрішвілі</w:t>
            </w:r>
            <w:proofErr w:type="spellEnd"/>
            <w:r w:rsidRPr="007247B8">
              <w:rPr>
                <w:rFonts w:ascii="Times New Roman" w:hAnsi="Times New Roman" w:cs="Times New Roman"/>
                <w:bCs/>
                <w:lang w:val="uk-UA"/>
              </w:rPr>
              <w:t xml:space="preserve"> О.</w:t>
            </w:r>
          </w:p>
          <w:p w:rsidR="008D5DC6" w:rsidRPr="007247B8" w:rsidRDefault="008D5DC6" w:rsidP="007247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Гулов</w:t>
            </w:r>
            <w:proofErr w:type="spellEnd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Pr="007247B8" w:rsidRDefault="008D5DC6" w:rsidP="007247B8">
            <w:pPr>
              <w:rPr>
                <w:rFonts w:ascii="Times New Roman" w:hAnsi="Times New Roman" w:cs="Times New Roman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Коваленко О.</w:t>
            </w:r>
          </w:p>
        </w:tc>
        <w:tc>
          <w:tcPr>
            <w:tcW w:w="948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</w:t>
            </w:r>
          </w:p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1602</w:t>
            </w:r>
          </w:p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</w:tc>
        <w:tc>
          <w:tcPr>
            <w:tcW w:w="895" w:type="dxa"/>
          </w:tcPr>
          <w:p w:rsidR="008D5DC6" w:rsidRPr="00EE506B" w:rsidRDefault="008D5DC6" w:rsidP="00A34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 w:rsidP="00A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5" w:type="dxa"/>
          </w:tcPr>
          <w:p w:rsidR="008D5DC6" w:rsidRPr="00A34F06" w:rsidRDefault="008D5DC6" w:rsidP="00D93E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24С04</w:t>
            </w:r>
          </w:p>
        </w:tc>
        <w:tc>
          <w:tcPr>
            <w:tcW w:w="1123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M41T56</w:t>
            </w:r>
          </w:p>
        </w:tc>
        <w:tc>
          <w:tcPr>
            <w:tcW w:w="1253" w:type="dxa"/>
          </w:tcPr>
          <w:p w:rsidR="008D5DC6" w:rsidRPr="00A34F06" w:rsidRDefault="008D5DC6" w:rsidP="00A34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 w:rsidRPr="00A3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757" w:type="dxa"/>
          </w:tcPr>
          <w:p w:rsidR="008D5DC6" w:rsidRPr="00EE506B" w:rsidRDefault="008D5DC6" w:rsidP="00BA6FF1">
            <w:pPr>
              <w:rPr>
                <w:rFonts w:ascii="Times New Roman" w:hAnsi="Times New Roman" w:cs="Times New Roman"/>
                <w:lang w:val="en-US"/>
              </w:rPr>
            </w:pPr>
            <w:r w:rsidRPr="00EE506B"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  <w:lang w:val="en-US"/>
              </w:rPr>
              <w:t>1232</w:t>
            </w:r>
          </w:p>
          <w:p w:rsidR="008D5DC6" w:rsidRDefault="008D5DC6" w:rsidP="00BA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5DC6" w:rsidRPr="008D5DC6" w:rsidRDefault="008D5DC6" w:rsidP="00BA6F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Світлова</w:t>
            </w:r>
          </w:p>
          <w:p w:rsidR="008D5DC6" w:rsidRPr="008D5DC6" w:rsidRDefault="008D5DC6" w:rsidP="00BA6F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сигнал.</w:t>
            </w:r>
          </w:p>
        </w:tc>
        <w:tc>
          <w:tcPr>
            <w:tcW w:w="532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5DC6" w:rsidTr="008D5DC6">
        <w:tc>
          <w:tcPr>
            <w:tcW w:w="1951" w:type="dxa"/>
          </w:tcPr>
          <w:p w:rsidR="008D5DC6" w:rsidRPr="007247B8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Погорєлов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Pr="007247B8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Колісник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Pr="007247B8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Савенко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Pr="007247B8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Харченко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Pr="007247B8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Поляков</w:t>
            </w:r>
            <w:proofErr w:type="spellEnd"/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4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Афанасьєв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48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MT10T7</w:t>
            </w:r>
          </w:p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</w:tc>
        <w:tc>
          <w:tcPr>
            <w:tcW w:w="895" w:type="dxa"/>
          </w:tcPr>
          <w:p w:rsidR="008D5DC6" w:rsidRPr="00EE506B" w:rsidRDefault="008D5DC6" w:rsidP="00A34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 w:rsidP="00A34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1292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1545" w:type="dxa"/>
          </w:tcPr>
          <w:p w:rsidR="008D5DC6" w:rsidRPr="00A34F06" w:rsidRDefault="008D5DC6" w:rsidP="00D93E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25С04</w:t>
            </w:r>
          </w:p>
        </w:tc>
        <w:tc>
          <w:tcPr>
            <w:tcW w:w="1123" w:type="dxa"/>
          </w:tcPr>
          <w:p w:rsidR="008D5DC6" w:rsidRPr="00A34F06" w:rsidRDefault="008D5DC6" w:rsidP="00A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1253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757" w:type="dxa"/>
          </w:tcPr>
          <w:p w:rsidR="008D5DC6" w:rsidRPr="00EE506B" w:rsidRDefault="008D5DC6" w:rsidP="00EE506B">
            <w:pPr>
              <w:rPr>
                <w:rFonts w:ascii="Times New Roman" w:hAnsi="Times New Roman" w:cs="Times New Roman"/>
                <w:lang w:val="en-US"/>
              </w:rPr>
            </w:pPr>
            <w:r w:rsidRPr="00EE506B"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  <w:lang w:val="en-US"/>
              </w:rPr>
              <w:t>6323</w:t>
            </w:r>
          </w:p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5DC6" w:rsidRPr="008D5DC6" w:rsidRDefault="008D5DC6" w:rsidP="00BA6F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Пульт</w:t>
            </w:r>
          </w:p>
          <w:p w:rsidR="008D5DC6" w:rsidRPr="008D5DC6" w:rsidRDefault="008D5DC6" w:rsidP="00BA6F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керуван-ня</w:t>
            </w:r>
            <w:proofErr w:type="spellEnd"/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 кнопок</w:t>
            </w:r>
          </w:p>
        </w:tc>
        <w:tc>
          <w:tcPr>
            <w:tcW w:w="532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5DC6" w:rsidTr="008D5DC6">
        <w:tc>
          <w:tcPr>
            <w:tcW w:w="1951" w:type="dxa"/>
          </w:tcPr>
          <w:p w:rsidR="008D5DC6" w:rsidRPr="003A551E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Котявіна</w:t>
            </w:r>
            <w:proofErr w:type="spellEnd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Pr="003A551E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Муратов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Pr="003A551E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Атаєв</w:t>
            </w:r>
            <w:proofErr w:type="spellEnd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Сабуров</w:t>
            </w:r>
            <w:proofErr w:type="spellEnd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48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F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ТМ1638</w:t>
            </w:r>
          </w:p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LED</w:t>
            </w:r>
          </w:p>
        </w:tc>
        <w:tc>
          <w:tcPr>
            <w:tcW w:w="895" w:type="dxa"/>
          </w:tcPr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5302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1292</w:t>
            </w:r>
          </w:p>
        </w:tc>
        <w:tc>
          <w:tcPr>
            <w:tcW w:w="1545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93с56</w:t>
            </w:r>
          </w:p>
        </w:tc>
        <w:tc>
          <w:tcPr>
            <w:tcW w:w="1123" w:type="dxa"/>
          </w:tcPr>
          <w:p w:rsidR="008D5DC6" w:rsidRDefault="008D5DC6" w:rsidP="00A34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DS12887</w:t>
            </w:r>
          </w:p>
        </w:tc>
        <w:tc>
          <w:tcPr>
            <w:tcW w:w="1253" w:type="dxa"/>
          </w:tcPr>
          <w:p w:rsidR="008D5DC6" w:rsidRPr="002F41F0" w:rsidRDefault="008D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757" w:type="dxa"/>
          </w:tcPr>
          <w:p w:rsidR="008D5DC6" w:rsidRPr="00EE506B" w:rsidRDefault="008D5DC6" w:rsidP="00EE506B">
            <w:pPr>
              <w:rPr>
                <w:rFonts w:ascii="Times New Roman" w:hAnsi="Times New Roman" w:cs="Times New Roman"/>
                <w:lang w:val="en-US"/>
              </w:rPr>
            </w:pPr>
            <w:r w:rsidRPr="00EE506B"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  <w:lang w:val="en-US"/>
              </w:rPr>
              <w:t>6323</w:t>
            </w:r>
          </w:p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5DC6" w:rsidRPr="008D5DC6" w:rsidRDefault="008D5DC6" w:rsidP="002F41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Звукова</w:t>
            </w:r>
          </w:p>
          <w:p w:rsidR="008D5DC6" w:rsidRPr="008D5DC6" w:rsidRDefault="008D5DC6" w:rsidP="002F41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сигнал.</w:t>
            </w:r>
          </w:p>
        </w:tc>
        <w:tc>
          <w:tcPr>
            <w:tcW w:w="532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5DC6" w:rsidTr="008D5DC6">
        <w:tc>
          <w:tcPr>
            <w:tcW w:w="1951" w:type="dxa"/>
          </w:tcPr>
          <w:p w:rsidR="008D5DC6" w:rsidRPr="003A551E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Колоскова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Pr="003A551E" w:rsidRDefault="008D5D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Никіфоров</w:t>
            </w:r>
            <w:proofErr w:type="spellEnd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Сависько</w:t>
            </w:r>
            <w:proofErr w:type="spellEnd"/>
            <w:r w:rsidRPr="003A55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48" w:type="dxa"/>
          </w:tcPr>
          <w:p w:rsidR="008D5DC6" w:rsidRPr="002F41F0" w:rsidRDefault="008D5DC6" w:rsidP="00A34F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ТМ163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8D5DC6" w:rsidRPr="00A34F06" w:rsidRDefault="008D5DC6" w:rsidP="00A34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F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LED</w:t>
            </w:r>
          </w:p>
        </w:tc>
        <w:tc>
          <w:tcPr>
            <w:tcW w:w="895" w:type="dxa"/>
          </w:tcPr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5302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D5DC6" w:rsidRPr="00EE506B" w:rsidRDefault="008D5DC6" w:rsidP="002F4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1364</w:t>
            </w:r>
          </w:p>
        </w:tc>
        <w:tc>
          <w:tcPr>
            <w:tcW w:w="1545" w:type="dxa"/>
          </w:tcPr>
          <w:p w:rsidR="008D5DC6" w:rsidRPr="00A34F06" w:rsidRDefault="008D5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25С04</w:t>
            </w:r>
          </w:p>
        </w:tc>
        <w:tc>
          <w:tcPr>
            <w:tcW w:w="1123" w:type="dxa"/>
          </w:tcPr>
          <w:p w:rsidR="008D5DC6" w:rsidRDefault="008D5DC6" w:rsidP="002F4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3231</w:t>
            </w:r>
          </w:p>
        </w:tc>
        <w:tc>
          <w:tcPr>
            <w:tcW w:w="1253" w:type="dxa"/>
          </w:tcPr>
          <w:p w:rsidR="008D5DC6" w:rsidRPr="002F41F0" w:rsidRDefault="008D5DC6" w:rsidP="00BA6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RS485</w:t>
            </w:r>
          </w:p>
        </w:tc>
        <w:tc>
          <w:tcPr>
            <w:tcW w:w="757" w:type="dxa"/>
          </w:tcPr>
          <w:p w:rsidR="008D5DC6" w:rsidRPr="00EE506B" w:rsidRDefault="008D5DC6" w:rsidP="00BA6FF1">
            <w:pPr>
              <w:rPr>
                <w:rFonts w:ascii="Times New Roman" w:hAnsi="Times New Roman" w:cs="Times New Roman"/>
                <w:lang w:val="en-US"/>
              </w:rPr>
            </w:pPr>
            <w:r w:rsidRPr="00EE506B">
              <w:rPr>
                <w:rFonts w:ascii="Times New Roman" w:hAnsi="Times New Roman" w:cs="Times New Roman"/>
                <w:lang w:val="en-US"/>
              </w:rPr>
              <w:t>MAX823L</w:t>
            </w:r>
          </w:p>
          <w:p w:rsidR="008D5DC6" w:rsidRDefault="008D5DC6" w:rsidP="00BA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5DC6" w:rsidRPr="008D5DC6" w:rsidRDefault="008D5DC6" w:rsidP="002F41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Світлова</w:t>
            </w:r>
          </w:p>
          <w:p w:rsidR="008D5DC6" w:rsidRDefault="008D5DC6" w:rsidP="002F4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D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сигнал</w:t>
            </w:r>
            <w:r w:rsidRPr="00A3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5DC6" w:rsidTr="008D5DC6">
        <w:tc>
          <w:tcPr>
            <w:tcW w:w="1951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7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2" w:type="dxa"/>
          </w:tcPr>
          <w:p w:rsidR="008D5DC6" w:rsidRDefault="008D5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419B" w:rsidRDefault="005A41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AA3" w:rsidRPr="00E11F33" w:rsidRDefault="003A3AA3" w:rsidP="00E11F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F33">
        <w:rPr>
          <w:rFonts w:ascii="Times New Roman" w:hAnsi="Times New Roman" w:cs="Times New Roman"/>
          <w:sz w:val="28"/>
          <w:szCs w:val="28"/>
          <w:lang w:val="uk-UA"/>
        </w:rPr>
        <w:t>Індивідуальний звіт виконується кожним студентом окремо і складається з титульного листа, структурної схеми, схеми електричної принципової розробленого пристрою.</w:t>
      </w:r>
    </w:p>
    <w:p w:rsidR="003A551E" w:rsidRPr="005A419B" w:rsidRDefault="003A55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51E" w:rsidRPr="005A419B" w:rsidSect="00825FC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A2329"/>
    <w:rsid w:val="001A2329"/>
    <w:rsid w:val="00217336"/>
    <w:rsid w:val="002F41F0"/>
    <w:rsid w:val="003A3AA3"/>
    <w:rsid w:val="003A551E"/>
    <w:rsid w:val="005A419B"/>
    <w:rsid w:val="007247B8"/>
    <w:rsid w:val="007635CE"/>
    <w:rsid w:val="00825FC2"/>
    <w:rsid w:val="008D5DC6"/>
    <w:rsid w:val="009122FB"/>
    <w:rsid w:val="00A34F06"/>
    <w:rsid w:val="00AA6F27"/>
    <w:rsid w:val="00B427B2"/>
    <w:rsid w:val="00C67676"/>
    <w:rsid w:val="00CA1526"/>
    <w:rsid w:val="00CF07B9"/>
    <w:rsid w:val="00D5707A"/>
    <w:rsid w:val="00D93E46"/>
    <w:rsid w:val="00E11F33"/>
    <w:rsid w:val="00E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2FB"/>
    <w:rPr>
      <w:color w:val="0000FF"/>
      <w:u w:val="single"/>
    </w:rPr>
  </w:style>
  <w:style w:type="paragraph" w:customStyle="1" w:styleId="rvps17">
    <w:name w:val="rvps17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217336"/>
  </w:style>
  <w:style w:type="paragraph" w:customStyle="1" w:styleId="rvps6">
    <w:name w:val="rvps6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17336"/>
  </w:style>
  <w:style w:type="table" w:styleId="a4">
    <w:name w:val="Table Grid"/>
    <w:basedOn w:val="a1"/>
    <w:uiPriority w:val="59"/>
    <w:rsid w:val="0082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20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95-2015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74-2015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3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94-2016-%D0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1314-18" TargetMode="External"/><Relationship Id="rId9" Type="http://schemas.openxmlformats.org/officeDocument/2006/relationships/hyperlink" Target="https://zakon.rada.gov.ua/laws/show/z1417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2020-03-16T10:04:00Z</dcterms:created>
  <dcterms:modified xsi:type="dcterms:W3CDTF">2020-03-23T12:38:00Z</dcterms:modified>
</cp:coreProperties>
</file>