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0B" w:rsidRDefault="00C005F3" w:rsidP="00B63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Інструкція </w:t>
      </w:r>
      <w:r w:rsidR="00846DC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з технології </w:t>
      </w: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архівуванн</w:t>
      </w:r>
      <w:r w:rsidR="00846DC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я</w:t>
      </w: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9A55B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документів </w:t>
      </w: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у 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Е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лектронному 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репозитарі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ї</w:t>
      </w:r>
      <w:r w:rsidR="00AE6BB6" w:rsidRP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кваліфікаційних випускних </w:t>
      </w:r>
      <w:r w:rsidR="00AE6BB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робіт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здобувач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ів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вищої освіти</w:t>
      </w:r>
      <w:r w:rsidR="007C194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у 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Національно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му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технічно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му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університет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і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«Харківський політехнічний інститут»</w:t>
      </w:r>
    </w:p>
    <w:p w:rsidR="00FF3C0B" w:rsidRDefault="00FF3C0B" w:rsidP="00B63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</w:pPr>
      <w:r w:rsidRPr="00FF3C0B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(</w:t>
      </w:r>
      <w:r w:rsidRPr="00096AE2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eNTUKhPIIR</w:t>
      </w:r>
      <w:r w:rsidR="007C1943" w:rsidRPr="00096AE2"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  <w:t>GT</w:t>
      </w:r>
      <w:r w:rsidRPr="00FF3C0B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)</w:t>
      </w:r>
    </w:p>
    <w:p w:rsidR="006152A9" w:rsidRPr="006152A9" w:rsidRDefault="006152A9" w:rsidP="00B63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</w:pPr>
    </w:p>
    <w:p w:rsidR="00FF3C0B" w:rsidRDefault="00FF3C0B" w:rsidP="00B63200">
      <w:pPr>
        <w:pStyle w:val="a5"/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</w:pPr>
      <w:r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>Підготовка файл</w:t>
      </w:r>
      <w:r w:rsidR="00A15092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>ів</w:t>
      </w:r>
      <w:r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 xml:space="preserve"> д</w:t>
      </w:r>
      <w:r w:rsidR="00846DCB"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>о</w:t>
      </w:r>
      <w:r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 xml:space="preserve"> розміщення</w:t>
      </w:r>
    </w:p>
    <w:p w:rsidR="00B36FD8" w:rsidRPr="00B63200" w:rsidRDefault="00B36FD8" w:rsidP="00B63200">
      <w:pPr>
        <w:pStyle w:val="a5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</w:p>
    <w:p w:rsidR="00B36FD8" w:rsidRPr="00B36FD8" w:rsidRDefault="00B36FD8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Перевірте наявність усіх файлів відповідно до  відомості </w:t>
      </w: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документів кваліфікаційної роботи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927064" w:rsidRDefault="00927064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Перевірте відповідність </w:t>
      </w:r>
      <w:r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формату, назви та розміру</w:t>
      </w: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файлів</w:t>
      </w:r>
      <w:r w:rsidRP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к</w:t>
      </w:r>
      <w:r w:rsid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валіфікаційних випускних робіт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наступним вимогам:</w:t>
      </w:r>
    </w:p>
    <w:p w:rsidR="00927064" w:rsidRDefault="003D7905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D790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1.2.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</w:t>
      </w:r>
      <w:r w:rsidRPr="003D790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846DCB" w:rsidRPr="003D790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формати</w:t>
      </w:r>
      <w:r w:rsidR="00927064"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файлів</w:t>
      </w:r>
      <w:r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>:</w:t>
      </w:r>
    </w:p>
    <w:p w:rsidR="00C84B2B" w:rsidRDefault="00846DC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для текстових</w:t>
      </w:r>
      <w:r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A55B9"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>—</w:t>
      </w:r>
      <w:r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F3C0B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PDF</w:t>
      </w:r>
      <w:r w:rsidR="00FF3C0B"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розпізнаванням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(з текстовим шаром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), </w:t>
      </w:r>
    </w:p>
    <w:p w:rsidR="00C84B2B" w:rsidRDefault="00846DC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для додатків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A55B9">
        <w:rPr>
          <w:rFonts w:ascii="Times New Roman" w:hAnsi="Times New Roman" w:cs="Times New Roman"/>
          <w:noProof/>
          <w:sz w:val="24"/>
          <w:szCs w:val="24"/>
          <w:lang w:eastAsia="uk-UA"/>
        </w:rPr>
        <w:t>—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20580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PDF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за потреби — </w:t>
      </w:r>
      <w:r w:rsidR="00022EC5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або 7</w:t>
      </w:r>
      <w:r w:rsidR="00022EC5" w:rsidRPr="00022EC5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для програмних файлів </w:t>
      </w:r>
      <w:r w:rsidR="009A55B9">
        <w:rPr>
          <w:rFonts w:ascii="Times New Roman" w:hAnsi="Times New Roman" w:cs="Times New Roman"/>
          <w:noProof/>
          <w:sz w:val="24"/>
          <w:szCs w:val="24"/>
          <w:lang w:eastAsia="uk-UA"/>
        </w:rPr>
        <w:t>—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022EC5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E9278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>7</w:t>
      </w:r>
      <w:r w:rsidR="00022EC5" w:rsidRPr="00022EC5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="00520580">
        <w:rPr>
          <w:rFonts w:ascii="Times New Roman" w:hAnsi="Times New Roman" w:cs="Times New Roman"/>
          <w:noProof/>
          <w:sz w:val="24"/>
          <w:szCs w:val="24"/>
          <w:lang w:eastAsia="uk-UA"/>
        </w:rPr>
        <w:t>;</w:t>
      </w:r>
    </w:p>
    <w:p w:rsidR="00B36FD8" w:rsidRDefault="00C84B2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1.2.2. </w:t>
      </w:r>
      <w:r w:rsidR="00846DCB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розмір</w:t>
      </w:r>
      <w:r w:rsidR="00846DCB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20580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одного </w:t>
      </w:r>
      <w:r w:rsidR="00846DCB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файл</w:t>
      </w:r>
      <w:r w:rsidR="00520580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="00E65A21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</w:t>
      </w:r>
      <w:r w:rsidR="00520580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має</w:t>
      </w:r>
      <w:r w:rsidR="00E65A21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перевищувати </w:t>
      </w:r>
      <w:r w:rsidR="00022EC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500 Мб</w:t>
      </w:r>
      <w:r w:rsid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;</w:t>
      </w:r>
    </w:p>
    <w:p w:rsidR="00B36FD8" w:rsidRDefault="00C84B2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1.2.3. </w:t>
      </w:r>
      <w:r w:rsidR="00846DCB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н</w:t>
      </w:r>
      <w:r w:rsidR="00FF3C0B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азв</w:t>
      </w:r>
      <w:r w:rsidR="00520580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а</w:t>
      </w:r>
      <w:r w:rsid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файлу</w:t>
      </w:r>
      <w:r w:rsidR="00A65BE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формується латиницею (за правилами транслітерації, див.: </w:t>
      </w:r>
      <w:hyperlink r:id="rId6" w:history="1">
        <w:r w:rsidR="00033126" w:rsidRPr="008A5173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http</w:t>
        </w:r>
        <w:r w:rsidR="00033126" w:rsidRPr="00033126">
          <w:rPr>
            <w:rStyle w:val="a7"/>
            <w:rFonts w:ascii="Times New Roman" w:hAnsi="Times New Roman" w:cs="Times New Roman"/>
            <w:noProof/>
            <w:sz w:val="24"/>
            <w:szCs w:val="24"/>
            <w:lang w:val="ru-RU" w:eastAsia="uk-UA"/>
          </w:rPr>
          <w:t>://</w:t>
        </w:r>
        <w:r w:rsidR="00033126" w:rsidRPr="008A5173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ukrlit</w:t>
        </w:r>
        <w:r w:rsidR="00033126" w:rsidRPr="00033126">
          <w:rPr>
            <w:rStyle w:val="a7"/>
            <w:rFonts w:ascii="Times New Roman" w:hAnsi="Times New Roman" w:cs="Times New Roman"/>
            <w:noProof/>
            <w:sz w:val="24"/>
            <w:szCs w:val="24"/>
            <w:lang w:val="ru-RU" w:eastAsia="uk-UA"/>
          </w:rPr>
          <w:t>.</w:t>
        </w:r>
        <w:r w:rsidR="00033126" w:rsidRPr="008A5173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org</w:t>
        </w:r>
        <w:r w:rsidR="00033126" w:rsidRPr="00033126">
          <w:rPr>
            <w:rStyle w:val="a7"/>
            <w:rFonts w:ascii="Times New Roman" w:hAnsi="Times New Roman" w:cs="Times New Roman"/>
            <w:noProof/>
            <w:sz w:val="24"/>
            <w:szCs w:val="24"/>
            <w:lang w:val="ru-RU" w:eastAsia="uk-UA"/>
          </w:rPr>
          <w:t>/</w:t>
        </w:r>
        <w:r w:rsidR="00033126" w:rsidRPr="008A5173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transliteratsiia</w:t>
        </w:r>
      </w:hyperlink>
      <w:r w:rsidR="000331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65BE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) за схемою: </w:t>
      </w:r>
      <w:r w:rsidR="00A65BE1" w:rsidRPr="00A65BE1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заголовок документа_рік захису_прізвище_перший ініціал_другий ініціал.</w:t>
      </w:r>
    </w:p>
    <w:p w:rsidR="000C79D2" w:rsidRDefault="00C84B2B" w:rsidP="00B6320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1.</w:t>
      </w:r>
      <w:r w:rsid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3</w:t>
      </w:r>
      <w:r w:rsidRPr="00C84B2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Pr="00E9278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Позиції 1</w:t>
      </w:r>
      <w:r w:rsidR="002B2190" w:rsidRPr="002B2190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–5</w:t>
      </w:r>
      <w:r w:rsidRPr="00C84B2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можуть завантажуватися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 </w:t>
      </w:r>
      <w:r w:rsidR="000C79D2">
        <w:rPr>
          <w:rFonts w:ascii="Times New Roman" w:hAnsi="Times New Roman" w:cs="Times New Roman"/>
          <w:noProof/>
          <w:sz w:val="24"/>
          <w:szCs w:val="24"/>
          <w:lang w:eastAsia="uk-UA"/>
        </w:rPr>
        <w:t>одним файлом, так і окремими файлами.</w:t>
      </w:r>
    </w:p>
    <w:p w:rsidR="000C79D2" w:rsidRPr="000C79D2" w:rsidRDefault="000C79D2" w:rsidP="00B63200">
      <w:pPr>
        <w:pStyle w:val="a5"/>
        <w:numPr>
          <w:ilvl w:val="3"/>
          <w:numId w:val="2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П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ри завантеженні одним файлом 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— 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назву</w:t>
      </w:r>
      <w:r w:rsidR="0033714F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файлу формувати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84B2B" w:rsidRP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за зразком </w:t>
      </w:r>
      <w:r w:rsidR="002B219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позиції</w:t>
      </w:r>
      <w:r w:rsidR="00C84B2B" w:rsidRP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№ </w:t>
      </w:r>
      <w:r w:rsidR="002B2190" w:rsidRPr="002B219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— </w:t>
      </w:r>
      <w:r w:rsidR="002B2190" w:rsidRPr="0008504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Poiasniuvalna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="002B2190" w:rsidRPr="0008504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zapyska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>_2018_</w:t>
      </w:r>
      <w:r w:rsidR="002B2190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Ivanov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="002B2190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I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="002B2190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I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2B2190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pdf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; </w:t>
      </w:r>
    </w:p>
    <w:p w:rsidR="003D7905" w:rsidRPr="000C79D2" w:rsidRDefault="00C84B2B" w:rsidP="00B63200">
      <w:pPr>
        <w:pStyle w:val="a5"/>
        <w:numPr>
          <w:ilvl w:val="3"/>
          <w:numId w:val="2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при завантаженні окремими файлами</w:t>
      </w:r>
      <w:r w:rsidRP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—</w:t>
      </w:r>
      <w:r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використовуйте назви за зразками, поданими у </w:t>
      </w:r>
      <w:r w:rsidRPr="00136E4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схемі 1</w:t>
      </w:r>
      <w:r w:rsidR="000C79D2" w:rsidRPr="00136E4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</w:p>
    <w:p w:rsidR="007F3433" w:rsidRPr="003D7905" w:rsidRDefault="007F3433" w:rsidP="00B63200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 w:rsidRPr="003D7905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Схема 1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426"/>
        <w:gridCol w:w="2712"/>
        <w:gridCol w:w="3383"/>
        <w:gridCol w:w="3650"/>
      </w:tblGrid>
      <w:tr w:rsidR="003D7905" w:rsidTr="00DA7575">
        <w:tc>
          <w:tcPr>
            <w:tcW w:w="426" w:type="dxa"/>
          </w:tcPr>
          <w:p w:rsidR="003D7905" w:rsidRPr="003D7905" w:rsidRDefault="003D7905" w:rsidP="00B6320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F3433" w:rsidRDefault="003D7905" w:rsidP="004328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33">
              <w:rPr>
                <w:rFonts w:ascii="Times New Roman" w:hAnsi="Times New Roman" w:cs="Times New Roman"/>
                <w:b/>
                <w:sz w:val="24"/>
                <w:szCs w:val="24"/>
              </w:rPr>
              <w:t>Файли ресурсу</w:t>
            </w:r>
          </w:p>
        </w:tc>
        <w:tc>
          <w:tcPr>
            <w:tcW w:w="3383" w:type="dxa"/>
          </w:tcPr>
          <w:p w:rsidR="003D7905" w:rsidRPr="007F3433" w:rsidRDefault="003D7905" w:rsidP="004328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3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</w:t>
            </w:r>
          </w:p>
        </w:tc>
        <w:tc>
          <w:tcPr>
            <w:tcW w:w="3650" w:type="dxa"/>
          </w:tcPr>
          <w:p w:rsidR="003D7905" w:rsidRDefault="003D7905" w:rsidP="004328E7">
            <w:pPr>
              <w:pStyle w:val="a5"/>
              <w:ind w:left="0" w:firstLine="3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Приклад назви файлу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Титульний аркуш</w:t>
            </w:r>
          </w:p>
        </w:tc>
        <w:tc>
          <w:tcPr>
            <w:tcW w:w="3383" w:type="dxa"/>
          </w:tcPr>
          <w:p w:rsidR="003D7905" w:rsidRPr="003D7905" w:rsidRDefault="003D7905" w:rsidP="00B63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</w:tcPr>
          <w:p w:rsidR="003D7905" w:rsidRPr="00730463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73046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Titul_2018_Ivanov_I_I.pdf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Відомість документів кваліфікаційної роботи</w:t>
            </w:r>
          </w:p>
        </w:tc>
        <w:tc>
          <w:tcPr>
            <w:tcW w:w="3383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D7905" w:rsidRPr="004A0948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Vidomist’_dokumentiv_2018_Ivanov_I_I.pdf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Завдання на виконання дипломного проекту або роботи</w:t>
            </w:r>
          </w:p>
        </w:tc>
        <w:tc>
          <w:tcPr>
            <w:tcW w:w="3383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D7905" w:rsidRPr="004A0948" w:rsidRDefault="00085044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08504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Zavdannia</w:t>
            </w:r>
            <w:r w:rsidR="003D7905"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_2018_Ivanov_I_I.pdf</w:t>
            </w:r>
          </w:p>
        </w:tc>
      </w:tr>
      <w:tr w:rsidR="00033126" w:rsidTr="00DA7575">
        <w:tc>
          <w:tcPr>
            <w:tcW w:w="426" w:type="dxa"/>
          </w:tcPr>
          <w:p w:rsidR="00033126" w:rsidRPr="003D7905" w:rsidRDefault="00033126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33126" w:rsidRPr="007C1943" w:rsidRDefault="00033126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Пояснювальна записка</w:t>
            </w:r>
          </w:p>
        </w:tc>
        <w:tc>
          <w:tcPr>
            <w:tcW w:w="3383" w:type="dxa"/>
          </w:tcPr>
          <w:p w:rsidR="00033126" w:rsidRPr="007C1943" w:rsidRDefault="00033126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033126" w:rsidRPr="00033126" w:rsidRDefault="00033126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08504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Poiasniuvalna_zapyska_2018_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Список джерел інформації</w:t>
            </w:r>
          </w:p>
        </w:tc>
        <w:tc>
          <w:tcPr>
            <w:tcW w:w="3383" w:type="dxa"/>
          </w:tcPr>
          <w:p w:rsidR="003D7905" w:rsidRPr="00A65BE1" w:rsidRDefault="003D7905" w:rsidP="00B632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</w:tcPr>
          <w:p w:rsidR="003D7905" w:rsidRPr="004A0948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literatura_201</w:t>
            </w: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8</w:t>
            </w: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_Iva</w:t>
            </w: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nov</w:t>
            </w: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_Teoretychni.pdf</w:t>
            </w:r>
          </w:p>
        </w:tc>
      </w:tr>
      <w:tr w:rsidR="003D7905" w:rsidRPr="00674237" w:rsidTr="00DA7575">
        <w:tc>
          <w:tcPr>
            <w:tcW w:w="426" w:type="dxa"/>
          </w:tcPr>
          <w:p w:rsidR="003D7905" w:rsidRPr="003D7905" w:rsidRDefault="002B2190" w:rsidP="001B441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3D7905" w:rsidRPr="001B4412" w:rsidRDefault="003D7905" w:rsidP="00B63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2">
              <w:rPr>
                <w:rFonts w:ascii="Times New Roman" w:hAnsi="Times New Roman" w:cs="Times New Roman"/>
                <w:b/>
                <w:sz w:val="24"/>
                <w:szCs w:val="24"/>
              </w:rPr>
              <w:t>Додатки</w:t>
            </w:r>
          </w:p>
        </w:tc>
        <w:tc>
          <w:tcPr>
            <w:tcW w:w="3383" w:type="dxa"/>
          </w:tcPr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файлів </w:t>
            </w:r>
            <w:r w:rsidR="003D7905">
              <w:rPr>
                <w:rFonts w:ascii="Times New Roman" w:hAnsi="Times New Roman" w:cs="Times New Roman"/>
                <w:sz w:val="24"/>
                <w:szCs w:val="24"/>
              </w:rPr>
              <w:t xml:space="preserve">додатків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формується за зразком</w:t>
            </w:r>
            <w:r w:rsidR="00D72B57">
              <w:rPr>
                <w:rFonts w:ascii="Times New Roman" w:hAnsi="Times New Roman" w:cs="Times New Roman"/>
                <w:sz w:val="24"/>
                <w:szCs w:val="24"/>
              </w:rPr>
              <w:t>, де літера у назві додатку замінюється порядковим номером, а саме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Ґ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 xml:space="preserve"> — 7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2B57" w:rsidRPr="00674237" w:rsidRDefault="00D72B57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далі…</w:t>
            </w:r>
          </w:p>
        </w:tc>
        <w:tc>
          <w:tcPr>
            <w:tcW w:w="3650" w:type="dxa"/>
          </w:tcPr>
          <w:p w:rsidR="0090667C" w:rsidRDefault="0090667C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7C" w:rsidRDefault="0090667C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57" w:rsidRDefault="00D72B57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57" w:rsidRDefault="00D72B57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57" w:rsidRDefault="00D72B57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_2018_Ivanov_I_I.pdf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Dodatok_2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_2018_Ivanov_I_I.pdf</w:t>
            </w:r>
            <w:r w:rsidR="003D7905" w:rsidRPr="00CB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Dodatok_3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_2018_Ivanov_I_I.pdf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Dodatok_4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_2018_Ivanov_I_I.pdf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Dodatok_5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_2018_Ivanov_I_I.pdf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Dodatok_6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_2018_Ivanov_I_I.pdf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Dodatok_7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_2018_Ivanov_I_I.pdf</w:t>
            </w:r>
          </w:p>
          <w:p w:rsidR="003D7905" w:rsidRPr="00674237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Dodatok_8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_2018_Ivanov_I_I.pdf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Dodatok_9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_2018_Ivanov_I_I.pdf</w:t>
            </w:r>
          </w:p>
          <w:p w:rsidR="003D7905" w:rsidRPr="00893A72" w:rsidRDefault="002B2190" w:rsidP="0090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Dodatok_10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_2018_Ivanov_I_I.pdf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Конструкторські документи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Відповідно до Єдиної системи конструкторської документації (ЄСКД) з урахуванням стандартів </w:t>
            </w: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університету.</w:t>
            </w:r>
            <w:r w:rsidRPr="00520580">
              <w:rPr>
                <w:i/>
                <w:sz w:val="24"/>
                <w:szCs w:val="24"/>
              </w:rPr>
              <w:t xml:space="preserve"> </w:t>
            </w: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(при наявності)</w:t>
            </w:r>
          </w:p>
        </w:tc>
        <w:tc>
          <w:tcPr>
            <w:tcW w:w="3650" w:type="dxa"/>
          </w:tcPr>
          <w:p w:rsidR="003D7905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lastRenderedPageBreak/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_2018_Ivanov_I_I.pdf</w:t>
            </w:r>
          </w:p>
          <w:p w:rsidR="003D7905" w:rsidRPr="0090667C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uk-UA"/>
              </w:rPr>
            </w:pPr>
            <w:r w:rsidRPr="009066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  <w:t>або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_2018_Ivanov_I_I</w:t>
            </w:r>
            <w:r w:rsidRPr="006742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.ZIP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Технологічні документи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Єдиної системи технологічної документації (ЄСТД) з урахуванням СТВУЗ-ХПІ-3.08.</w:t>
            </w:r>
            <w:r w:rsidRPr="00520580">
              <w:rPr>
                <w:i/>
                <w:sz w:val="24"/>
                <w:szCs w:val="24"/>
              </w:rPr>
              <w:t xml:space="preserve"> </w:t>
            </w: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(при наявності)</w:t>
            </w:r>
          </w:p>
        </w:tc>
        <w:tc>
          <w:tcPr>
            <w:tcW w:w="3650" w:type="dxa"/>
          </w:tcPr>
          <w:p w:rsidR="003D7905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_2018_Ivanov_I_I.pdf</w:t>
            </w:r>
          </w:p>
          <w:p w:rsidR="003D7905" w:rsidRPr="0090667C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uk-UA"/>
              </w:rPr>
            </w:pPr>
            <w:r w:rsidRPr="009066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  <w:t>або</w:t>
            </w:r>
          </w:p>
          <w:p w:rsidR="003D7905" w:rsidRPr="00F1464F" w:rsidRDefault="003D7905" w:rsidP="00D72B5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_2018_Ivanov_I_I</w:t>
            </w:r>
            <w:r w:rsidRPr="006742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.ZIP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Програмні документи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вимого Єдиної системи програмної документації (ЄСПД). Види програмних документів — ГОСТ 19.101 (при наявності)</w:t>
            </w:r>
          </w:p>
        </w:tc>
        <w:tc>
          <w:tcPr>
            <w:tcW w:w="3650" w:type="dxa"/>
          </w:tcPr>
          <w:p w:rsidR="003D7905" w:rsidRDefault="00D72B57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 w:rsidR="003D790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_2018_Ivanov_I_I.pdf</w:t>
            </w:r>
          </w:p>
          <w:p w:rsidR="003D7905" w:rsidRPr="0090667C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uk-UA"/>
              </w:rPr>
            </w:pPr>
            <w:r w:rsidRPr="009066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  <w:t>або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_2018_Ivanov_I_I</w:t>
            </w:r>
            <w:r w:rsidRPr="006742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.ZIP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BB24DF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Інші додатки: п</w:t>
            </w:r>
            <w:r w:rsidR="003D7905"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лакати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D7905"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ілюстративні матеріали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При наявності</w:t>
            </w:r>
          </w:p>
        </w:tc>
        <w:tc>
          <w:tcPr>
            <w:tcW w:w="3650" w:type="dxa"/>
          </w:tcPr>
          <w:p w:rsidR="003D7905" w:rsidRDefault="003D7905" w:rsidP="00D72B5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_2018_Ivanov_I_I.pdf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1B4412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2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</w:tc>
        <w:tc>
          <w:tcPr>
            <w:tcW w:w="3383" w:type="dxa"/>
          </w:tcPr>
          <w:p w:rsidR="003D7905" w:rsidRPr="00EB5C86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разі потреби, якщо у ній представлені матеріали, які не входять в основну частину</w:t>
            </w:r>
          </w:p>
        </w:tc>
        <w:tc>
          <w:tcPr>
            <w:tcW w:w="3650" w:type="dxa"/>
          </w:tcPr>
          <w:p w:rsidR="003D7905" w:rsidRDefault="00AE7510" w:rsidP="00AE751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P</w:t>
            </w:r>
            <w:r w:rsidRPr="00AE751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rezentatsiia</w:t>
            </w:r>
            <w:r w:rsidR="003D790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_2018_Ivanov_I_I.pdf</w:t>
            </w:r>
          </w:p>
        </w:tc>
      </w:tr>
    </w:tbl>
    <w:p w:rsidR="006152A9" w:rsidRPr="0090667C" w:rsidRDefault="006152A9" w:rsidP="00B6320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</w:p>
    <w:sectPr w:rsidR="006152A9" w:rsidRPr="0090667C" w:rsidSect="0034041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1C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54925"/>
    <w:multiLevelType w:val="hybridMultilevel"/>
    <w:tmpl w:val="8BDE463A"/>
    <w:lvl w:ilvl="0" w:tplc="1B167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B984072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B2432"/>
    <w:multiLevelType w:val="multilevel"/>
    <w:tmpl w:val="8DACA3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2115566"/>
    <w:multiLevelType w:val="multilevel"/>
    <w:tmpl w:val="DB248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1517560E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DD51AB"/>
    <w:multiLevelType w:val="hybridMultilevel"/>
    <w:tmpl w:val="FF0AC4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81C43"/>
    <w:multiLevelType w:val="hybridMultilevel"/>
    <w:tmpl w:val="43FED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D7981"/>
    <w:multiLevelType w:val="hybridMultilevel"/>
    <w:tmpl w:val="338ABCF2"/>
    <w:lvl w:ilvl="0" w:tplc="BFF0C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60B9A"/>
    <w:multiLevelType w:val="hybridMultilevel"/>
    <w:tmpl w:val="12685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B30B3"/>
    <w:multiLevelType w:val="hybridMultilevel"/>
    <w:tmpl w:val="1318F1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F2020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5E03D4"/>
    <w:multiLevelType w:val="hybridMultilevel"/>
    <w:tmpl w:val="5D003E50"/>
    <w:lvl w:ilvl="0" w:tplc="DDE660C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32E4149"/>
    <w:multiLevelType w:val="hybridMultilevel"/>
    <w:tmpl w:val="AEB84208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7F643A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8705D9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970E39"/>
    <w:multiLevelType w:val="hybridMultilevel"/>
    <w:tmpl w:val="9326848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17665"/>
    <w:multiLevelType w:val="hybridMultilevel"/>
    <w:tmpl w:val="FDAEC69C"/>
    <w:lvl w:ilvl="0" w:tplc="4354669A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1069C4"/>
    <w:multiLevelType w:val="hybridMultilevel"/>
    <w:tmpl w:val="A61E4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34574"/>
    <w:multiLevelType w:val="multilevel"/>
    <w:tmpl w:val="39E8C4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19">
    <w:nsid w:val="7C0E79E3"/>
    <w:multiLevelType w:val="multilevel"/>
    <w:tmpl w:val="481E06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8"/>
  </w:num>
  <w:num w:numId="14">
    <w:abstractNumId w:val="19"/>
  </w:num>
  <w:num w:numId="15">
    <w:abstractNumId w:val="17"/>
  </w:num>
  <w:num w:numId="16">
    <w:abstractNumId w:val="0"/>
  </w:num>
  <w:num w:numId="17">
    <w:abstractNumId w:val="13"/>
  </w:num>
  <w:num w:numId="18">
    <w:abstractNumId w:val="12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hyphenationZone w:val="425"/>
  <w:characterSpacingControl w:val="doNotCompress"/>
  <w:compat/>
  <w:rsids>
    <w:rsidRoot w:val="00C005F3"/>
    <w:rsid w:val="00012364"/>
    <w:rsid w:val="00022EC5"/>
    <w:rsid w:val="0002701D"/>
    <w:rsid w:val="00033126"/>
    <w:rsid w:val="00034988"/>
    <w:rsid w:val="000438DC"/>
    <w:rsid w:val="0005389C"/>
    <w:rsid w:val="000621DC"/>
    <w:rsid w:val="000663F1"/>
    <w:rsid w:val="00085044"/>
    <w:rsid w:val="0009212F"/>
    <w:rsid w:val="0009651D"/>
    <w:rsid w:val="00096AE2"/>
    <w:rsid w:val="000A216E"/>
    <w:rsid w:val="000B757A"/>
    <w:rsid w:val="000C79D2"/>
    <w:rsid w:val="000D5FAE"/>
    <w:rsid w:val="000F3A6A"/>
    <w:rsid w:val="0010413B"/>
    <w:rsid w:val="00114C46"/>
    <w:rsid w:val="00125948"/>
    <w:rsid w:val="00136E4B"/>
    <w:rsid w:val="0014230F"/>
    <w:rsid w:val="001552D5"/>
    <w:rsid w:val="001B3165"/>
    <w:rsid w:val="001B31A8"/>
    <w:rsid w:val="001B4412"/>
    <w:rsid w:val="00206A83"/>
    <w:rsid w:val="00214AED"/>
    <w:rsid w:val="00236758"/>
    <w:rsid w:val="002368E5"/>
    <w:rsid w:val="00246521"/>
    <w:rsid w:val="00264AF2"/>
    <w:rsid w:val="002654E5"/>
    <w:rsid w:val="00274F5A"/>
    <w:rsid w:val="00277C08"/>
    <w:rsid w:val="00287284"/>
    <w:rsid w:val="00294D06"/>
    <w:rsid w:val="002A5D2D"/>
    <w:rsid w:val="002A7C39"/>
    <w:rsid w:val="002B11D7"/>
    <w:rsid w:val="002B2190"/>
    <w:rsid w:val="002B5678"/>
    <w:rsid w:val="002D6556"/>
    <w:rsid w:val="002E1FFC"/>
    <w:rsid w:val="002F22D4"/>
    <w:rsid w:val="00311FDC"/>
    <w:rsid w:val="00327FB2"/>
    <w:rsid w:val="0033714F"/>
    <w:rsid w:val="0034041C"/>
    <w:rsid w:val="003430E2"/>
    <w:rsid w:val="003466AE"/>
    <w:rsid w:val="003856C7"/>
    <w:rsid w:val="003A1BC8"/>
    <w:rsid w:val="003A496D"/>
    <w:rsid w:val="003B04C3"/>
    <w:rsid w:val="003D3925"/>
    <w:rsid w:val="003D7905"/>
    <w:rsid w:val="003F1B26"/>
    <w:rsid w:val="004025D2"/>
    <w:rsid w:val="00414653"/>
    <w:rsid w:val="004254B9"/>
    <w:rsid w:val="004328E7"/>
    <w:rsid w:val="00437CBA"/>
    <w:rsid w:val="00456B2E"/>
    <w:rsid w:val="004669EE"/>
    <w:rsid w:val="004960BD"/>
    <w:rsid w:val="00497155"/>
    <w:rsid w:val="004A0948"/>
    <w:rsid w:val="004A707A"/>
    <w:rsid w:val="004B4956"/>
    <w:rsid w:val="004B6EAC"/>
    <w:rsid w:val="004F6D00"/>
    <w:rsid w:val="00520580"/>
    <w:rsid w:val="005363F8"/>
    <w:rsid w:val="0055313A"/>
    <w:rsid w:val="00567D3A"/>
    <w:rsid w:val="00593AA9"/>
    <w:rsid w:val="005A2DF3"/>
    <w:rsid w:val="005B3DD4"/>
    <w:rsid w:val="005D2523"/>
    <w:rsid w:val="005D682A"/>
    <w:rsid w:val="005E019C"/>
    <w:rsid w:val="006152A9"/>
    <w:rsid w:val="0061698D"/>
    <w:rsid w:val="00635FD6"/>
    <w:rsid w:val="006436F6"/>
    <w:rsid w:val="006448C3"/>
    <w:rsid w:val="00674237"/>
    <w:rsid w:val="00686997"/>
    <w:rsid w:val="006A7403"/>
    <w:rsid w:val="006C7F59"/>
    <w:rsid w:val="006F1046"/>
    <w:rsid w:val="006F3165"/>
    <w:rsid w:val="00713AC5"/>
    <w:rsid w:val="007178D0"/>
    <w:rsid w:val="00723499"/>
    <w:rsid w:val="00730463"/>
    <w:rsid w:val="00740371"/>
    <w:rsid w:val="007533E6"/>
    <w:rsid w:val="007822E8"/>
    <w:rsid w:val="00792455"/>
    <w:rsid w:val="007C1943"/>
    <w:rsid w:val="007C25DA"/>
    <w:rsid w:val="007D12D6"/>
    <w:rsid w:val="007D2D76"/>
    <w:rsid w:val="007F11E5"/>
    <w:rsid w:val="007F3433"/>
    <w:rsid w:val="007F47F0"/>
    <w:rsid w:val="0082416A"/>
    <w:rsid w:val="008269CC"/>
    <w:rsid w:val="00846DCB"/>
    <w:rsid w:val="00847808"/>
    <w:rsid w:val="00853EF7"/>
    <w:rsid w:val="008619DF"/>
    <w:rsid w:val="00863134"/>
    <w:rsid w:val="00890F0D"/>
    <w:rsid w:val="00893A72"/>
    <w:rsid w:val="0089738C"/>
    <w:rsid w:val="008A079E"/>
    <w:rsid w:val="008A7B9A"/>
    <w:rsid w:val="008C394B"/>
    <w:rsid w:val="008C3F53"/>
    <w:rsid w:val="008E6BC7"/>
    <w:rsid w:val="00901E4E"/>
    <w:rsid w:val="009040CE"/>
    <w:rsid w:val="0090667C"/>
    <w:rsid w:val="00916EDD"/>
    <w:rsid w:val="00927064"/>
    <w:rsid w:val="00933F09"/>
    <w:rsid w:val="00951B89"/>
    <w:rsid w:val="009A55B9"/>
    <w:rsid w:val="009B08EC"/>
    <w:rsid w:val="009C3BE1"/>
    <w:rsid w:val="00A07A38"/>
    <w:rsid w:val="00A15092"/>
    <w:rsid w:val="00A40076"/>
    <w:rsid w:val="00A41966"/>
    <w:rsid w:val="00A43B77"/>
    <w:rsid w:val="00A62318"/>
    <w:rsid w:val="00A65BE1"/>
    <w:rsid w:val="00A700B9"/>
    <w:rsid w:val="00A94C83"/>
    <w:rsid w:val="00AC16E6"/>
    <w:rsid w:val="00AE528D"/>
    <w:rsid w:val="00AE6BB6"/>
    <w:rsid w:val="00AE7510"/>
    <w:rsid w:val="00AF22AD"/>
    <w:rsid w:val="00B0445D"/>
    <w:rsid w:val="00B2418B"/>
    <w:rsid w:val="00B36FD8"/>
    <w:rsid w:val="00B400D1"/>
    <w:rsid w:val="00B45ED7"/>
    <w:rsid w:val="00B500D3"/>
    <w:rsid w:val="00B5293F"/>
    <w:rsid w:val="00B53F14"/>
    <w:rsid w:val="00B603FF"/>
    <w:rsid w:val="00B62399"/>
    <w:rsid w:val="00B62556"/>
    <w:rsid w:val="00B63200"/>
    <w:rsid w:val="00B63F5C"/>
    <w:rsid w:val="00B727A1"/>
    <w:rsid w:val="00B82687"/>
    <w:rsid w:val="00B84560"/>
    <w:rsid w:val="00B92528"/>
    <w:rsid w:val="00B9402E"/>
    <w:rsid w:val="00BA294A"/>
    <w:rsid w:val="00BA4CEA"/>
    <w:rsid w:val="00BB24DF"/>
    <w:rsid w:val="00C005F3"/>
    <w:rsid w:val="00C1700E"/>
    <w:rsid w:val="00C33C66"/>
    <w:rsid w:val="00C44A22"/>
    <w:rsid w:val="00C66155"/>
    <w:rsid w:val="00C71539"/>
    <w:rsid w:val="00C75F70"/>
    <w:rsid w:val="00C84B2B"/>
    <w:rsid w:val="00CA64A1"/>
    <w:rsid w:val="00CA7277"/>
    <w:rsid w:val="00CB30E3"/>
    <w:rsid w:val="00CB3769"/>
    <w:rsid w:val="00CC10D7"/>
    <w:rsid w:val="00CC56C8"/>
    <w:rsid w:val="00D03895"/>
    <w:rsid w:val="00D0499F"/>
    <w:rsid w:val="00D2170D"/>
    <w:rsid w:val="00D27ABC"/>
    <w:rsid w:val="00D33B3B"/>
    <w:rsid w:val="00D4038A"/>
    <w:rsid w:val="00D55D80"/>
    <w:rsid w:val="00D72B57"/>
    <w:rsid w:val="00D843A0"/>
    <w:rsid w:val="00DA7575"/>
    <w:rsid w:val="00DB68B9"/>
    <w:rsid w:val="00DD58C9"/>
    <w:rsid w:val="00DE77DE"/>
    <w:rsid w:val="00DF532D"/>
    <w:rsid w:val="00E04EDA"/>
    <w:rsid w:val="00E13322"/>
    <w:rsid w:val="00E25B36"/>
    <w:rsid w:val="00E344F4"/>
    <w:rsid w:val="00E63446"/>
    <w:rsid w:val="00E644F0"/>
    <w:rsid w:val="00E65A21"/>
    <w:rsid w:val="00E66EA0"/>
    <w:rsid w:val="00E8049F"/>
    <w:rsid w:val="00E92784"/>
    <w:rsid w:val="00E96782"/>
    <w:rsid w:val="00EA74F1"/>
    <w:rsid w:val="00EB5C86"/>
    <w:rsid w:val="00EC3413"/>
    <w:rsid w:val="00EE2369"/>
    <w:rsid w:val="00F1464F"/>
    <w:rsid w:val="00F32A3D"/>
    <w:rsid w:val="00F576AE"/>
    <w:rsid w:val="00F76BFE"/>
    <w:rsid w:val="00F970D8"/>
    <w:rsid w:val="00FA2F51"/>
    <w:rsid w:val="00FD3152"/>
    <w:rsid w:val="00FD64F6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F70"/>
    <w:pPr>
      <w:ind w:left="720"/>
      <w:contextualSpacing/>
    </w:pPr>
  </w:style>
  <w:style w:type="table" w:styleId="a6">
    <w:name w:val="Table Grid"/>
    <w:basedOn w:val="a1"/>
    <w:uiPriority w:val="59"/>
    <w:rsid w:val="007C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7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rlit.org/transliteratsi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A95C-F4AD-454A-8BFC-5EA6536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Побережная  Оксана Александровна</dc:creator>
  <cp:lastModifiedBy>И.В.Костяник</cp:lastModifiedBy>
  <cp:revision>3</cp:revision>
  <cp:lastPrinted>2016-12-19T12:46:00Z</cp:lastPrinted>
  <dcterms:created xsi:type="dcterms:W3CDTF">2018-12-10T10:09:00Z</dcterms:created>
  <dcterms:modified xsi:type="dcterms:W3CDTF">2018-12-10T10:09:00Z</dcterms:modified>
</cp:coreProperties>
</file>