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12" w:rsidRPr="00E4411C" w:rsidRDefault="00702712" w:rsidP="00702712">
      <w:pPr>
        <w:jc w:val="center"/>
        <w:outlineLvl w:val="0"/>
        <w:rPr>
          <w:b/>
        </w:rPr>
      </w:pPr>
      <w:r>
        <w:rPr>
          <w:b/>
        </w:rPr>
        <w:t>Список публикаций сотрудников кафедры КМММ за 2011 год.</w:t>
      </w:r>
    </w:p>
    <w:p w:rsidR="00D654B4" w:rsidRPr="00560A7B" w:rsidRDefault="00D654B4" w:rsidP="00E52E5B">
      <w:pPr>
        <w:pStyle w:val="a4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54B4" w:rsidRDefault="005A08B9" w:rsidP="00512E51">
      <w:pPr>
        <w:pStyle w:val="a4"/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Ахиезер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Е.Б., Прохорова О.М. О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формировании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особых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точек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плоских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алгебраических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sz w:val="24"/>
          <w:szCs w:val="24"/>
        </w:rPr>
        <w:t>кривых</w:t>
      </w:r>
      <w:proofErr w:type="spellEnd"/>
      <w:r w:rsidR="00B263F7" w:rsidRPr="00560A7B">
        <w:rPr>
          <w:rFonts w:ascii="Times New Roman" w:hAnsi="Times New Roman" w:cs="Times New Roman"/>
          <w:sz w:val="24"/>
          <w:szCs w:val="24"/>
        </w:rPr>
        <w:t xml:space="preserve"> </w:t>
      </w:r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//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Вестник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Пермского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университета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. Математика.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Механика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Информатика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Пермь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: 2011. – </w:t>
      </w:r>
      <w:proofErr w:type="spellStart"/>
      <w:r w:rsidR="00B263F7" w:rsidRPr="00560A7B">
        <w:rPr>
          <w:rFonts w:ascii="Times New Roman" w:hAnsi="Times New Roman" w:cs="Times New Roman"/>
          <w:bCs/>
          <w:sz w:val="24"/>
          <w:szCs w:val="24"/>
        </w:rPr>
        <w:t>Выпуск</w:t>
      </w:r>
      <w:proofErr w:type="spellEnd"/>
      <w:r w:rsidR="00B263F7" w:rsidRPr="00560A7B">
        <w:rPr>
          <w:rFonts w:ascii="Times New Roman" w:hAnsi="Times New Roman" w:cs="Times New Roman"/>
          <w:bCs/>
          <w:sz w:val="24"/>
          <w:szCs w:val="24"/>
        </w:rPr>
        <w:t xml:space="preserve"> 2(6). – С. 96 – 100.</w:t>
      </w:r>
    </w:p>
    <w:p w:rsidR="005A08B9" w:rsidRPr="005A08B9" w:rsidRDefault="005A08B9" w:rsidP="00512E51">
      <w:pPr>
        <w:pStyle w:val="a7"/>
        <w:ind w:firstLine="708"/>
        <w:rPr>
          <w:szCs w:val="24"/>
        </w:rPr>
      </w:pPr>
      <w:r w:rsidRPr="00560A7B">
        <w:t xml:space="preserve">2. </w:t>
      </w:r>
      <w:proofErr w:type="spellStart"/>
      <w:r w:rsidRPr="00560A7B">
        <w:rPr>
          <w:szCs w:val="24"/>
          <w:lang w:val="uk-UA"/>
        </w:rPr>
        <w:t>Пиротти</w:t>
      </w:r>
      <w:proofErr w:type="spellEnd"/>
      <w:r w:rsidRPr="00560A7B">
        <w:rPr>
          <w:szCs w:val="24"/>
          <w:lang w:val="uk-UA"/>
        </w:rPr>
        <w:t xml:space="preserve"> Е.Л., </w:t>
      </w:r>
      <w:proofErr w:type="spellStart"/>
      <w:r w:rsidRPr="00560A7B">
        <w:rPr>
          <w:szCs w:val="24"/>
        </w:rPr>
        <w:t>Ахиезер</w:t>
      </w:r>
      <w:proofErr w:type="spellEnd"/>
      <w:r w:rsidRPr="00560A7B">
        <w:rPr>
          <w:szCs w:val="24"/>
        </w:rPr>
        <w:t xml:space="preserve"> Е.Б. </w:t>
      </w:r>
      <w:r w:rsidRPr="00560A7B">
        <w:rPr>
          <w:bCs/>
          <w:szCs w:val="24"/>
        </w:rPr>
        <w:t xml:space="preserve">Математические модели электромагнитных полей внутри цилиндрических и сферических биологических структур // </w:t>
      </w:r>
      <w:r w:rsidRPr="00560A7B">
        <w:rPr>
          <w:szCs w:val="24"/>
        </w:rPr>
        <w:t xml:space="preserve">Информационные технологии и информационная </w:t>
      </w:r>
      <w:r w:rsidR="00BC7B7B">
        <w:rPr>
          <w:szCs w:val="24"/>
        </w:rPr>
        <w:t xml:space="preserve"> </w:t>
      </w:r>
      <w:r w:rsidRPr="00560A7B">
        <w:rPr>
          <w:szCs w:val="24"/>
        </w:rPr>
        <w:t xml:space="preserve">безопасность в науке, </w:t>
      </w:r>
      <w:r w:rsidR="00BC7B7B">
        <w:rPr>
          <w:szCs w:val="24"/>
        </w:rPr>
        <w:t xml:space="preserve"> </w:t>
      </w:r>
      <w:r w:rsidRPr="00560A7B">
        <w:rPr>
          <w:szCs w:val="24"/>
        </w:rPr>
        <w:t xml:space="preserve">технике и </w:t>
      </w:r>
      <w:r w:rsidR="00BC7B7B">
        <w:rPr>
          <w:szCs w:val="24"/>
        </w:rPr>
        <w:t xml:space="preserve"> </w:t>
      </w:r>
      <w:r w:rsidRPr="00560A7B">
        <w:rPr>
          <w:szCs w:val="24"/>
        </w:rPr>
        <w:t>обр</w:t>
      </w:r>
      <w:r w:rsidRPr="00560A7B">
        <w:rPr>
          <w:szCs w:val="24"/>
        </w:rPr>
        <w:t>а</w:t>
      </w:r>
      <w:r w:rsidRPr="00560A7B">
        <w:rPr>
          <w:szCs w:val="24"/>
        </w:rPr>
        <w:t xml:space="preserve">зовании </w:t>
      </w:r>
      <w:r w:rsidR="00BC7B7B">
        <w:rPr>
          <w:szCs w:val="24"/>
        </w:rPr>
        <w:t xml:space="preserve"> </w:t>
      </w:r>
      <w:r w:rsidRPr="00560A7B">
        <w:rPr>
          <w:szCs w:val="24"/>
        </w:rPr>
        <w:t>«ИНФОТЕХ-2011».</w:t>
      </w:r>
      <w:r w:rsidR="00BC7B7B">
        <w:rPr>
          <w:szCs w:val="24"/>
        </w:rPr>
        <w:t xml:space="preserve"> </w:t>
      </w:r>
      <w:r w:rsidRPr="00560A7B">
        <w:rPr>
          <w:szCs w:val="24"/>
        </w:rPr>
        <w:t>–</w:t>
      </w:r>
      <w:r w:rsidR="00BC7B7B">
        <w:rPr>
          <w:szCs w:val="24"/>
        </w:rPr>
        <w:t xml:space="preserve"> </w:t>
      </w:r>
      <w:r w:rsidRPr="00560A7B">
        <w:rPr>
          <w:szCs w:val="24"/>
        </w:rPr>
        <w:t xml:space="preserve"> Материалы международной научно-практической конференции.– Севастополь, 05-10 сентября 2011.– С. 230-233 </w:t>
      </w:r>
      <w:r w:rsidRPr="00560A7B">
        <w:rPr>
          <w:szCs w:val="24"/>
          <w:lang w:val="uk-UA"/>
        </w:rPr>
        <w:t xml:space="preserve"> </w:t>
      </w:r>
    </w:p>
    <w:p w:rsidR="006A4139" w:rsidRPr="006A4139" w:rsidRDefault="006A4139" w:rsidP="00512E51">
      <w:pPr>
        <w:ind w:firstLine="708"/>
        <w:jc w:val="both"/>
      </w:pPr>
      <w:r w:rsidRPr="00560A7B">
        <w:rPr>
          <w:lang w:val="uk-UA"/>
        </w:rPr>
        <w:t xml:space="preserve">3. </w:t>
      </w:r>
      <w:proofErr w:type="spellStart"/>
      <w:r w:rsidRPr="00560A7B">
        <w:t>Михлин</w:t>
      </w:r>
      <w:proofErr w:type="spellEnd"/>
      <w:r w:rsidRPr="00560A7B">
        <w:t xml:space="preserve"> Ю.В., Решетникова С.Н., </w:t>
      </w:r>
      <w:proofErr w:type="spellStart"/>
      <w:r w:rsidRPr="00560A7B">
        <w:t>Ахиезер</w:t>
      </w:r>
      <w:proofErr w:type="spellEnd"/>
      <w:r w:rsidRPr="00560A7B">
        <w:t xml:space="preserve"> Е.Б. Решение задачи оптимального управления шахтными подъемными установками // </w:t>
      </w:r>
      <w:proofErr w:type="spellStart"/>
      <w:proofErr w:type="gramStart"/>
      <w:r w:rsidRPr="00560A7B">
        <w:t>В</w:t>
      </w:r>
      <w:proofErr w:type="gramEnd"/>
      <w:r w:rsidRPr="00560A7B">
        <w:t>існик</w:t>
      </w:r>
      <w:proofErr w:type="spellEnd"/>
      <w:r w:rsidRPr="00560A7B">
        <w:t xml:space="preserve"> НТУ «ХПІ», № 32’2011. – </w:t>
      </w:r>
      <w:proofErr w:type="spellStart"/>
      <w:r w:rsidRPr="00560A7B">
        <w:t>Харків</w:t>
      </w:r>
      <w:proofErr w:type="spellEnd"/>
      <w:r w:rsidRPr="00560A7B">
        <w:t>: НТУ «ХПІ»,  2011. –  С. 54–63.</w:t>
      </w:r>
    </w:p>
    <w:p w:rsidR="00F054FB" w:rsidRDefault="00F054FB" w:rsidP="00512E51">
      <w:pPr>
        <w:pStyle w:val="a4"/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54FB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560A7B">
        <w:rPr>
          <w:rFonts w:ascii="Times New Roman" w:hAnsi="Times New Roman" w:cs="Times New Roman"/>
          <w:sz w:val="24"/>
          <w:szCs w:val="24"/>
        </w:rPr>
        <w:t xml:space="preserve">С.И. Бухкало, С.Е.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Гардер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Ольховская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Борхович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Ставрова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О.Ю.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Валенова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Тарелин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Регулирование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ресурсо-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энергосбережения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комплексных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предприятиях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переработке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7B">
        <w:rPr>
          <w:rFonts w:ascii="Times New Roman" w:hAnsi="Times New Roman" w:cs="Times New Roman"/>
          <w:sz w:val="24"/>
          <w:szCs w:val="24"/>
        </w:rPr>
        <w:t>отходов</w:t>
      </w:r>
      <w:proofErr w:type="spellEnd"/>
      <w:r w:rsidRPr="00560A7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60A7B">
        <w:rPr>
          <w:rFonts w:ascii="Times New Roman" w:hAnsi="Times New Roman" w:cs="Times New Roman"/>
          <w:sz w:val="24"/>
          <w:szCs w:val="24"/>
          <w:lang w:val="ru-RU"/>
        </w:rPr>
        <w:t>Вісник</w:t>
      </w:r>
      <w:proofErr w:type="spellEnd"/>
      <w:r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НТУ «ХПІ», </w:t>
      </w:r>
      <w:r w:rsidRPr="00560A7B">
        <w:rPr>
          <w:rFonts w:ascii="Times New Roman" w:hAnsi="Times New Roman" w:cs="Times New Roman"/>
          <w:sz w:val="24"/>
          <w:szCs w:val="24"/>
        </w:rPr>
        <w:t>№ 2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60A7B">
        <w:rPr>
          <w:rFonts w:ascii="Times New Roman" w:hAnsi="Times New Roman" w:cs="Times New Roman"/>
          <w:sz w:val="24"/>
          <w:szCs w:val="24"/>
        </w:rPr>
        <w:t>’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560A7B">
        <w:rPr>
          <w:rFonts w:ascii="Times New Roman" w:hAnsi="Times New Roman" w:cs="Times New Roman"/>
          <w:sz w:val="24"/>
          <w:szCs w:val="24"/>
        </w:rPr>
        <w:t xml:space="preserve">. 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560A7B">
        <w:rPr>
          <w:rFonts w:ascii="Times New Roman" w:hAnsi="Times New Roman" w:cs="Times New Roman"/>
          <w:sz w:val="24"/>
          <w:szCs w:val="24"/>
          <w:lang w:val="ru-RU"/>
        </w:rPr>
        <w:t>Харків</w:t>
      </w:r>
      <w:proofErr w:type="spellEnd"/>
      <w:r w:rsidRPr="00560A7B">
        <w:rPr>
          <w:rFonts w:ascii="Times New Roman" w:hAnsi="Times New Roman" w:cs="Times New Roman"/>
          <w:sz w:val="24"/>
          <w:szCs w:val="24"/>
          <w:lang w:val="ru-RU"/>
        </w:rPr>
        <w:t>: НТУ «ХПІ»</w:t>
      </w:r>
      <w:r w:rsidRPr="00560A7B">
        <w:rPr>
          <w:rFonts w:ascii="Times New Roman" w:hAnsi="Times New Roman" w:cs="Times New Roman"/>
          <w:sz w:val="24"/>
          <w:szCs w:val="24"/>
        </w:rPr>
        <w:t>,  201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60A7B">
        <w:rPr>
          <w:rFonts w:ascii="Times New Roman" w:hAnsi="Times New Roman" w:cs="Times New Roman"/>
          <w:sz w:val="24"/>
          <w:szCs w:val="24"/>
        </w:rPr>
        <w:t xml:space="preserve">. –  С. 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560A7B">
        <w:rPr>
          <w:rFonts w:ascii="Times New Roman" w:hAnsi="Times New Roman" w:cs="Times New Roman"/>
          <w:sz w:val="24"/>
          <w:szCs w:val="24"/>
        </w:rPr>
        <w:t>–</w:t>
      </w:r>
      <w:r w:rsidRPr="00560A7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60A7B">
        <w:rPr>
          <w:rFonts w:ascii="Times New Roman" w:hAnsi="Times New Roman" w:cs="Times New Roman"/>
          <w:sz w:val="24"/>
          <w:szCs w:val="24"/>
        </w:rPr>
        <w:t>1.</w:t>
      </w:r>
    </w:p>
    <w:p w:rsidR="002126DE" w:rsidRDefault="002126DE" w:rsidP="002126DE">
      <w:pPr>
        <w:ind w:firstLine="708"/>
        <w:jc w:val="both"/>
        <w:rPr>
          <w:lang w:val="uk-UA"/>
        </w:rPr>
      </w:pPr>
      <w:r w:rsidRPr="002126DE">
        <w:t xml:space="preserve">5. </w:t>
      </w:r>
      <w:proofErr w:type="spellStart"/>
      <w:r w:rsidR="00C82F8C">
        <w:t>Варшамова</w:t>
      </w:r>
      <w:proofErr w:type="spellEnd"/>
      <w:r w:rsidR="00C82F8C" w:rsidRPr="002126DE">
        <w:t xml:space="preserve"> </w:t>
      </w:r>
      <w:r w:rsidR="00C82F8C">
        <w:t>И</w:t>
      </w:r>
      <w:r w:rsidR="00C82F8C" w:rsidRPr="002126DE">
        <w:t>.</w:t>
      </w:r>
      <w:r w:rsidR="00C82F8C">
        <w:t>С</w:t>
      </w:r>
      <w:r w:rsidR="00C82F8C" w:rsidRPr="002126DE">
        <w:t xml:space="preserve">., </w:t>
      </w:r>
      <w:proofErr w:type="spellStart"/>
      <w:r w:rsidR="00C82F8C">
        <w:t>Геляровская</w:t>
      </w:r>
      <w:proofErr w:type="spellEnd"/>
      <w:r w:rsidR="00C82F8C" w:rsidRPr="002126DE">
        <w:t xml:space="preserve"> </w:t>
      </w:r>
      <w:r w:rsidR="00C82F8C">
        <w:t>О</w:t>
      </w:r>
      <w:r w:rsidR="00C82F8C" w:rsidRPr="002126DE">
        <w:t>.</w:t>
      </w:r>
      <w:r w:rsidR="00C82F8C">
        <w:t>А</w:t>
      </w:r>
      <w:r w:rsidR="00C82F8C" w:rsidRPr="002126DE">
        <w:t xml:space="preserve">., </w:t>
      </w:r>
      <w:r w:rsidR="00C82F8C">
        <w:t>Король</w:t>
      </w:r>
      <w:r w:rsidR="00C82F8C" w:rsidRPr="002126DE">
        <w:t xml:space="preserve"> </w:t>
      </w:r>
      <w:r w:rsidR="00C82F8C">
        <w:t>Е</w:t>
      </w:r>
      <w:r w:rsidR="00C82F8C" w:rsidRPr="002126DE">
        <w:t>.</w:t>
      </w:r>
      <w:r w:rsidR="00C82F8C">
        <w:t>Г</w:t>
      </w:r>
      <w:r w:rsidR="00C82F8C" w:rsidRPr="002126DE">
        <w:t xml:space="preserve">., </w:t>
      </w:r>
      <w:r w:rsidR="00C82F8C">
        <w:t>Крюкова</w:t>
      </w:r>
      <w:r w:rsidR="00C82F8C" w:rsidRPr="002126DE">
        <w:t xml:space="preserve"> </w:t>
      </w:r>
      <w:r w:rsidR="00C82F8C">
        <w:t>Н</w:t>
      </w:r>
      <w:r w:rsidR="00C82F8C" w:rsidRPr="002126DE">
        <w:t>.</w:t>
      </w:r>
      <w:r w:rsidR="00C82F8C">
        <w:t>В</w:t>
      </w:r>
      <w:r w:rsidR="00C82F8C" w:rsidRPr="002126DE">
        <w:t xml:space="preserve">., </w:t>
      </w:r>
      <w:proofErr w:type="spellStart"/>
      <w:r w:rsidR="00C82F8C">
        <w:t>Лелюк</w:t>
      </w:r>
      <w:proofErr w:type="spellEnd"/>
      <w:r w:rsidR="00C82F8C" w:rsidRPr="002126DE">
        <w:t xml:space="preserve"> </w:t>
      </w:r>
      <w:r w:rsidR="00C82F8C">
        <w:t>Н</w:t>
      </w:r>
      <w:r w:rsidR="00C82F8C" w:rsidRPr="002126DE">
        <w:t>.</w:t>
      </w:r>
      <w:r w:rsidR="00C82F8C">
        <w:t>А</w:t>
      </w:r>
      <w:r w:rsidR="00C82F8C" w:rsidRPr="002126DE">
        <w:t xml:space="preserve">., </w:t>
      </w:r>
      <w:r w:rsidR="00C82F8C">
        <w:t>Литвиненко</w:t>
      </w:r>
      <w:r w:rsidR="00C82F8C" w:rsidRPr="002126DE">
        <w:t xml:space="preserve"> </w:t>
      </w:r>
      <w:r w:rsidR="00C82F8C">
        <w:t>В</w:t>
      </w:r>
      <w:r w:rsidR="00C82F8C" w:rsidRPr="002126DE">
        <w:t>.</w:t>
      </w:r>
      <w:r w:rsidR="00C82F8C">
        <w:t>В</w:t>
      </w:r>
      <w:r w:rsidR="00C82F8C" w:rsidRPr="002126DE">
        <w:t xml:space="preserve">., </w:t>
      </w:r>
      <w:proofErr w:type="spellStart"/>
      <w:r w:rsidR="00C82F8C">
        <w:t>Лупиков</w:t>
      </w:r>
      <w:proofErr w:type="spellEnd"/>
      <w:r w:rsidR="00C82F8C" w:rsidRPr="002126DE">
        <w:t xml:space="preserve"> </w:t>
      </w:r>
      <w:r w:rsidR="00C82F8C">
        <w:t>В</w:t>
      </w:r>
      <w:r w:rsidR="00C82F8C" w:rsidRPr="002126DE">
        <w:t>.</w:t>
      </w:r>
      <w:r w:rsidR="00C82F8C">
        <w:t>С</w:t>
      </w:r>
      <w:r w:rsidR="00C82F8C" w:rsidRPr="002126DE">
        <w:t xml:space="preserve">., </w:t>
      </w:r>
      <w:r w:rsidR="00C82F8C">
        <w:t>Седова</w:t>
      </w:r>
      <w:r w:rsidR="00C82F8C" w:rsidRPr="002126DE">
        <w:t xml:space="preserve"> </w:t>
      </w:r>
      <w:r w:rsidR="00C82F8C">
        <w:t>Е</w:t>
      </w:r>
      <w:r w:rsidR="00C82F8C" w:rsidRPr="002126DE">
        <w:t>.</w:t>
      </w:r>
      <w:r w:rsidR="00C82F8C">
        <w:t>А</w:t>
      </w:r>
      <w:r w:rsidR="00C82F8C" w:rsidRPr="002126DE">
        <w:t xml:space="preserve">. </w:t>
      </w:r>
      <w:r w:rsidR="00C82F8C">
        <w:t>Метод</w:t>
      </w:r>
      <w:r w:rsidR="00C82F8C" w:rsidRPr="002126DE">
        <w:t xml:space="preserve"> </w:t>
      </w:r>
      <w:proofErr w:type="spellStart"/>
      <w:r w:rsidR="00C82F8C">
        <w:t>мультиградиентного</w:t>
      </w:r>
      <w:proofErr w:type="spellEnd"/>
      <w:r w:rsidR="00C82F8C" w:rsidRPr="002126DE">
        <w:t xml:space="preserve"> </w:t>
      </w:r>
      <w:r w:rsidR="00C82F8C">
        <w:t>направленного</w:t>
      </w:r>
      <w:r w:rsidR="00C82F8C" w:rsidRPr="002126DE">
        <w:t xml:space="preserve"> </w:t>
      </w:r>
      <w:r w:rsidR="00C82F8C">
        <w:t>охлаждения</w:t>
      </w:r>
      <w:r w:rsidR="00C82F8C" w:rsidRPr="002126DE">
        <w:t xml:space="preserve"> </w:t>
      </w:r>
      <w:r w:rsidR="00C82F8C">
        <w:t>или</w:t>
      </w:r>
      <w:r w:rsidR="00C82F8C" w:rsidRPr="002126DE">
        <w:t xml:space="preserve"> </w:t>
      </w:r>
      <w:r w:rsidR="00C82F8C">
        <w:t>нагрева</w:t>
      </w:r>
      <w:r w:rsidR="00C82F8C" w:rsidRPr="002126DE">
        <w:t xml:space="preserve"> </w:t>
      </w:r>
      <w:r w:rsidR="00C82F8C">
        <w:t>малых</w:t>
      </w:r>
      <w:r w:rsidR="00C82F8C" w:rsidRPr="002126DE">
        <w:t xml:space="preserve"> </w:t>
      </w:r>
      <w:r w:rsidR="00C82F8C">
        <w:t>объектов</w:t>
      </w:r>
      <w:r w:rsidR="00C82F8C" w:rsidRPr="002126DE">
        <w:t xml:space="preserve"> // </w:t>
      </w:r>
      <w:proofErr w:type="spellStart"/>
      <w:proofErr w:type="gramStart"/>
      <w:r w:rsidR="00C82F8C">
        <w:t>В</w:t>
      </w:r>
      <w:proofErr w:type="gramEnd"/>
      <w:r w:rsidR="00C82F8C">
        <w:t>існик</w:t>
      </w:r>
      <w:proofErr w:type="spellEnd"/>
      <w:r w:rsidR="00C82F8C" w:rsidRPr="002126DE">
        <w:t xml:space="preserve"> </w:t>
      </w:r>
      <w:r w:rsidR="00C82F8C">
        <w:t>НТУ</w:t>
      </w:r>
      <w:r w:rsidR="00C82F8C" w:rsidRPr="002126DE">
        <w:t xml:space="preserve"> "</w:t>
      </w:r>
      <w:r w:rsidR="00C82F8C">
        <w:t>ХПІ</w:t>
      </w:r>
      <w:r w:rsidR="00C82F8C" w:rsidRPr="002126DE">
        <w:t xml:space="preserve">". – </w:t>
      </w:r>
      <w:proofErr w:type="spellStart"/>
      <w:r w:rsidR="00C82F8C">
        <w:t>Харків</w:t>
      </w:r>
      <w:proofErr w:type="spellEnd"/>
      <w:r w:rsidR="00C82F8C" w:rsidRPr="002126DE">
        <w:t xml:space="preserve">: </w:t>
      </w:r>
      <w:r w:rsidR="00C82F8C">
        <w:t>НТУ</w:t>
      </w:r>
      <w:r w:rsidR="00C82F8C" w:rsidRPr="002126DE">
        <w:t xml:space="preserve"> "</w:t>
      </w:r>
      <w:r w:rsidR="00C82F8C">
        <w:t>ХПІ</w:t>
      </w:r>
      <w:r w:rsidR="00C82F8C" w:rsidRPr="002126DE">
        <w:t xml:space="preserve">". – 2011. – № 12. – </w:t>
      </w:r>
      <w:r w:rsidR="00C82F8C">
        <w:t>С</w:t>
      </w:r>
      <w:r w:rsidR="00C82F8C" w:rsidRPr="002126DE">
        <w:t xml:space="preserve">. 112-122. </w:t>
      </w:r>
    </w:p>
    <w:p w:rsidR="004C2830" w:rsidRDefault="002126DE" w:rsidP="004C2830">
      <w:pPr>
        <w:ind w:firstLine="708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="00C82F8C" w:rsidRPr="002126DE">
        <w:rPr>
          <w:lang w:val="uk-UA"/>
        </w:rPr>
        <w:t>Геляровская</w:t>
      </w:r>
      <w:proofErr w:type="spellEnd"/>
      <w:r w:rsidR="00C82F8C" w:rsidRPr="002126DE">
        <w:rPr>
          <w:lang w:val="uk-UA"/>
        </w:rPr>
        <w:t xml:space="preserve"> О.А., </w:t>
      </w:r>
      <w:proofErr w:type="spellStart"/>
      <w:r w:rsidR="00C82F8C" w:rsidRPr="002126DE">
        <w:rPr>
          <w:lang w:val="uk-UA"/>
        </w:rPr>
        <w:t>Лупиков</w:t>
      </w:r>
      <w:proofErr w:type="spellEnd"/>
      <w:r w:rsidR="00C82F8C" w:rsidRPr="002126DE">
        <w:rPr>
          <w:lang w:val="uk-UA"/>
        </w:rPr>
        <w:t xml:space="preserve"> В.С., </w:t>
      </w:r>
      <w:proofErr w:type="spellStart"/>
      <w:r w:rsidR="00C82F8C" w:rsidRPr="002126DE">
        <w:rPr>
          <w:lang w:val="uk-UA"/>
        </w:rPr>
        <w:t>Варшамова</w:t>
      </w:r>
      <w:proofErr w:type="spellEnd"/>
      <w:r w:rsidR="00C82F8C" w:rsidRPr="002126DE">
        <w:rPr>
          <w:lang w:val="uk-UA"/>
        </w:rPr>
        <w:t xml:space="preserve"> И.С, </w:t>
      </w:r>
      <w:proofErr w:type="spellStart"/>
      <w:r w:rsidR="00C82F8C" w:rsidRPr="002126DE">
        <w:rPr>
          <w:lang w:val="uk-UA"/>
        </w:rPr>
        <w:t>Болюх</w:t>
      </w:r>
      <w:proofErr w:type="spellEnd"/>
      <w:r w:rsidR="00C82F8C" w:rsidRPr="002126DE">
        <w:rPr>
          <w:lang w:val="uk-UA"/>
        </w:rPr>
        <w:t xml:space="preserve"> Е.Г., Крюкова Н.В., Савченко К.А., </w:t>
      </w:r>
      <w:proofErr w:type="spellStart"/>
      <w:r w:rsidR="00C82F8C" w:rsidRPr="002126DE">
        <w:rPr>
          <w:lang w:val="uk-UA"/>
        </w:rPr>
        <w:t>Рудас</w:t>
      </w:r>
      <w:proofErr w:type="spellEnd"/>
      <w:r w:rsidR="00C82F8C" w:rsidRPr="002126DE">
        <w:rPr>
          <w:lang w:val="uk-UA"/>
        </w:rPr>
        <w:t xml:space="preserve"> Ю.Д. </w:t>
      </w:r>
      <w:proofErr w:type="spellStart"/>
      <w:r w:rsidR="00C82F8C" w:rsidRPr="002126DE">
        <w:rPr>
          <w:lang w:val="uk-UA"/>
        </w:rPr>
        <w:t>Моделирование</w:t>
      </w:r>
      <w:proofErr w:type="spellEnd"/>
      <w:r w:rsidR="00C82F8C" w:rsidRPr="002126DE">
        <w:rPr>
          <w:lang w:val="uk-UA"/>
        </w:rPr>
        <w:t xml:space="preserve"> </w:t>
      </w:r>
      <w:proofErr w:type="spellStart"/>
      <w:r w:rsidR="00C82F8C" w:rsidRPr="002126DE">
        <w:rPr>
          <w:lang w:val="uk-UA"/>
        </w:rPr>
        <w:t>компенсированного</w:t>
      </w:r>
      <w:proofErr w:type="spellEnd"/>
      <w:r w:rsidR="00C82F8C" w:rsidRPr="002126DE">
        <w:rPr>
          <w:lang w:val="uk-UA"/>
        </w:rPr>
        <w:t xml:space="preserve"> </w:t>
      </w:r>
      <w:proofErr w:type="spellStart"/>
      <w:r w:rsidR="00C82F8C" w:rsidRPr="002126DE">
        <w:rPr>
          <w:lang w:val="uk-UA"/>
        </w:rPr>
        <w:t>магнитного</w:t>
      </w:r>
      <w:proofErr w:type="spellEnd"/>
      <w:r w:rsidR="00C82F8C" w:rsidRPr="002126DE">
        <w:rPr>
          <w:lang w:val="uk-UA"/>
        </w:rPr>
        <w:t xml:space="preserve"> поля </w:t>
      </w:r>
      <w:proofErr w:type="spellStart"/>
      <w:r w:rsidR="00C82F8C" w:rsidRPr="002126DE">
        <w:rPr>
          <w:lang w:val="uk-UA"/>
        </w:rPr>
        <w:t>автомати</w:t>
      </w:r>
      <w:r w:rsidR="00CE40E2">
        <w:rPr>
          <w:lang w:val="uk-UA"/>
        </w:rPr>
        <w:t>-</w:t>
      </w:r>
      <w:r w:rsidR="00C82F8C" w:rsidRPr="002126DE">
        <w:rPr>
          <w:lang w:val="uk-UA"/>
        </w:rPr>
        <w:t>ческого</w:t>
      </w:r>
      <w:proofErr w:type="spellEnd"/>
      <w:r w:rsidR="00C82F8C" w:rsidRPr="002126DE">
        <w:rPr>
          <w:lang w:val="uk-UA"/>
        </w:rPr>
        <w:t xml:space="preserve"> </w:t>
      </w:r>
      <w:proofErr w:type="spellStart"/>
      <w:r w:rsidR="00C82F8C" w:rsidRPr="002126DE">
        <w:rPr>
          <w:lang w:val="uk-UA"/>
        </w:rPr>
        <w:t>выключателя</w:t>
      </w:r>
      <w:proofErr w:type="spellEnd"/>
      <w:r w:rsidR="00C82F8C" w:rsidRPr="00C82F8C">
        <w:rPr>
          <w:lang w:val="en-US"/>
        </w:rPr>
        <w:t> </w:t>
      </w:r>
      <w:r w:rsidR="00C82F8C" w:rsidRPr="002126DE">
        <w:rPr>
          <w:lang w:val="uk-UA"/>
        </w:rPr>
        <w:t xml:space="preserve"> // Вісник НТУ "ХПІ". – Харків: НТУ "ХПІ". – 2011. – № 48. – С. 14-22. </w:t>
      </w:r>
    </w:p>
    <w:p w:rsidR="001F7A8E" w:rsidRPr="00560A7B" w:rsidRDefault="003A7BFE" w:rsidP="001F7A8E">
      <w:pPr>
        <w:ind w:firstLine="708"/>
        <w:jc w:val="both"/>
      </w:pPr>
      <w:r>
        <w:rPr>
          <w:lang w:val="uk-UA"/>
        </w:rPr>
        <w:t>7</w:t>
      </w:r>
      <w:r w:rsidR="00D34C61">
        <w:t xml:space="preserve">. </w:t>
      </w:r>
      <w:r w:rsidR="001F7A8E" w:rsidRPr="00560A7B">
        <w:t>Дубинина О.Н., Решетникова С.Н. История возникновения операционного исчисления и вклад учёных в его развитие // Вестник НТУ "ХПИ". - 2011. - №1. – С. 51 – 56.</w:t>
      </w:r>
    </w:p>
    <w:p w:rsidR="00E50E21" w:rsidRPr="00560A7B" w:rsidRDefault="00393FB8" w:rsidP="00512E51">
      <w:pPr>
        <w:widowControl w:val="0"/>
        <w:suppressAutoHyphens/>
        <w:snapToGrid w:val="0"/>
        <w:ind w:firstLine="708"/>
        <w:jc w:val="both"/>
        <w:rPr>
          <w:lang w:eastAsia="ar-SA"/>
        </w:rPr>
      </w:pPr>
      <w:r>
        <w:rPr>
          <w:lang w:val="uk-UA" w:eastAsia="ar-SA"/>
        </w:rPr>
        <w:t>8</w:t>
      </w:r>
      <w:r w:rsidR="00E50E21" w:rsidRPr="00560A7B">
        <w:rPr>
          <w:lang w:eastAsia="ar-SA"/>
        </w:rPr>
        <w:t xml:space="preserve">. </w:t>
      </w:r>
      <w:proofErr w:type="spellStart"/>
      <w:r w:rsidR="00E50E21" w:rsidRPr="00560A7B">
        <w:rPr>
          <w:lang w:eastAsia="ar-SA"/>
        </w:rPr>
        <w:t>Конохова</w:t>
      </w:r>
      <w:proofErr w:type="spellEnd"/>
      <w:r w:rsidR="00E50E21" w:rsidRPr="00560A7B">
        <w:rPr>
          <w:lang w:eastAsia="ar-SA"/>
        </w:rPr>
        <w:t xml:space="preserve"> Ю.В. 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 xml:space="preserve">Методы 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>роевого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 xml:space="preserve"> интеллекта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 xml:space="preserve"> в 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 xml:space="preserve">прогнозировании 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>распределения спроса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 xml:space="preserve"> на страховые услуги.</w:t>
      </w:r>
      <w:r w:rsidR="0049764F">
        <w:rPr>
          <w:lang w:eastAsia="ar-SA"/>
        </w:rPr>
        <w:t xml:space="preserve"> </w:t>
      </w:r>
      <w:r w:rsidR="00E50E21" w:rsidRPr="00560A7B">
        <w:rPr>
          <w:lang w:eastAsia="ar-SA"/>
        </w:rPr>
        <w:t>Вычислительный интеллект (результаты, проблемы, перспективы)</w:t>
      </w:r>
      <w:r w:rsidR="00E50E21" w:rsidRPr="00560A7B">
        <w:t xml:space="preserve"> // </w:t>
      </w:r>
      <w:proofErr w:type="spellStart"/>
      <w:r w:rsidR="00E50E21" w:rsidRPr="00560A7B">
        <w:rPr>
          <w:lang w:val="uk-UA" w:eastAsia="ar-SA"/>
        </w:rPr>
        <w:t>Материалы</w:t>
      </w:r>
      <w:proofErr w:type="spellEnd"/>
      <w:r w:rsidR="00E50E21" w:rsidRPr="00560A7B">
        <w:rPr>
          <w:lang w:val="uk-UA" w:eastAsia="ar-SA"/>
        </w:rPr>
        <w:t xml:space="preserve"> 1-й </w:t>
      </w:r>
      <w:proofErr w:type="spellStart"/>
      <w:r w:rsidR="00E50E21" w:rsidRPr="00560A7B">
        <w:rPr>
          <w:lang w:val="uk-UA" w:eastAsia="ar-SA"/>
        </w:rPr>
        <w:t>Международной</w:t>
      </w:r>
      <w:proofErr w:type="spellEnd"/>
      <w:r w:rsidR="00E50E21" w:rsidRPr="00560A7B">
        <w:rPr>
          <w:lang w:val="uk-UA" w:eastAsia="ar-SA"/>
        </w:rPr>
        <w:t xml:space="preserve"> </w:t>
      </w:r>
      <w:proofErr w:type="spellStart"/>
      <w:r w:rsidR="00E50E21" w:rsidRPr="00560A7B">
        <w:rPr>
          <w:lang w:val="uk-UA" w:eastAsia="ar-SA"/>
        </w:rPr>
        <w:t>научно-технической</w:t>
      </w:r>
      <w:proofErr w:type="spellEnd"/>
      <w:r w:rsidR="00E50E21" w:rsidRPr="00560A7B">
        <w:rPr>
          <w:lang w:val="uk-UA" w:eastAsia="ar-SA"/>
        </w:rPr>
        <w:t xml:space="preserve"> </w:t>
      </w:r>
      <w:proofErr w:type="spellStart"/>
      <w:r w:rsidR="00E50E21" w:rsidRPr="00560A7B">
        <w:rPr>
          <w:lang w:val="uk-UA" w:eastAsia="ar-SA"/>
        </w:rPr>
        <w:t>конференции</w:t>
      </w:r>
      <w:proofErr w:type="spellEnd"/>
      <w:r w:rsidR="00E50E21" w:rsidRPr="00560A7B">
        <w:rPr>
          <w:lang w:val="uk-UA" w:eastAsia="ar-SA"/>
        </w:rPr>
        <w:t xml:space="preserve">. </w:t>
      </w:r>
      <w:proofErr w:type="spellStart"/>
      <w:r w:rsidR="00E50E21" w:rsidRPr="00560A7B">
        <w:rPr>
          <w:lang w:val="uk-UA" w:eastAsia="ar-SA"/>
        </w:rPr>
        <w:t>Черкассы</w:t>
      </w:r>
      <w:proofErr w:type="spellEnd"/>
      <w:r w:rsidR="00E50E21" w:rsidRPr="00560A7B">
        <w:rPr>
          <w:lang w:val="uk-UA" w:eastAsia="ar-SA"/>
        </w:rPr>
        <w:t xml:space="preserve">: </w:t>
      </w:r>
      <w:proofErr w:type="spellStart"/>
      <w:r w:rsidR="00E50E21" w:rsidRPr="00560A7B">
        <w:rPr>
          <w:lang w:val="uk-UA" w:eastAsia="ar-SA"/>
        </w:rPr>
        <w:t>Маклаут</w:t>
      </w:r>
      <w:proofErr w:type="spellEnd"/>
      <w:r w:rsidR="00E50E21" w:rsidRPr="00560A7B">
        <w:rPr>
          <w:lang w:val="uk-UA" w:eastAsia="ar-SA"/>
        </w:rPr>
        <w:t xml:space="preserve">, </w:t>
      </w:r>
      <w:r w:rsidR="00512E51">
        <w:rPr>
          <w:lang w:val="uk-UA" w:eastAsia="ar-SA"/>
        </w:rPr>
        <w:t xml:space="preserve"> </w:t>
      </w:r>
      <w:r w:rsidR="00E50E21" w:rsidRPr="00560A7B">
        <w:rPr>
          <w:lang w:val="uk-UA" w:eastAsia="ar-SA"/>
        </w:rPr>
        <w:t xml:space="preserve">2011. – </w:t>
      </w:r>
      <w:r w:rsidR="002D5453">
        <w:rPr>
          <w:lang w:val="uk-UA" w:eastAsia="ar-SA"/>
        </w:rPr>
        <w:t xml:space="preserve"> </w:t>
      </w:r>
      <w:r w:rsidR="00E50E21" w:rsidRPr="00560A7B">
        <w:rPr>
          <w:lang w:val="uk-UA" w:eastAsia="ar-SA"/>
        </w:rPr>
        <w:t>с. 187</w:t>
      </w:r>
    </w:p>
    <w:p w:rsidR="00E50E21" w:rsidRPr="00560A7B" w:rsidRDefault="00393FB8" w:rsidP="00512E51">
      <w:pPr>
        <w:widowControl w:val="0"/>
        <w:suppressAutoHyphens/>
        <w:snapToGrid w:val="0"/>
        <w:ind w:firstLine="708"/>
        <w:jc w:val="both"/>
        <w:rPr>
          <w:lang w:val="uk-UA" w:eastAsia="ar-SA"/>
        </w:rPr>
      </w:pPr>
      <w:r>
        <w:rPr>
          <w:lang w:val="uk-UA" w:eastAsia="ar-SA"/>
        </w:rPr>
        <w:t>9</w:t>
      </w:r>
      <w:r w:rsidR="00E50E21" w:rsidRPr="00560A7B">
        <w:rPr>
          <w:lang w:val="uk-UA" w:eastAsia="ar-SA"/>
        </w:rPr>
        <w:t xml:space="preserve">. </w:t>
      </w:r>
      <w:proofErr w:type="spellStart"/>
      <w:r w:rsidR="00E50E21" w:rsidRPr="00560A7B">
        <w:rPr>
          <w:lang w:eastAsia="ar-SA"/>
        </w:rPr>
        <w:t>Конохова</w:t>
      </w:r>
      <w:proofErr w:type="spellEnd"/>
      <w:r w:rsidR="00E50E21" w:rsidRPr="00560A7B">
        <w:rPr>
          <w:lang w:eastAsia="ar-SA"/>
        </w:rPr>
        <w:t xml:space="preserve"> Ю.В. Анализ информационных и финансовых потоков, обеспечивающих функционирование страховой компании. </w:t>
      </w:r>
      <w:r w:rsidR="00E50E21" w:rsidRPr="00560A7B">
        <w:t>// Восточно-Европейский журнал передовых технологий. - Харьков: Технологический центр, 2011. - №</w:t>
      </w:r>
      <w:r w:rsidR="00E50E21" w:rsidRPr="00560A7B">
        <w:rPr>
          <w:lang w:val="uk-UA"/>
        </w:rPr>
        <w:t xml:space="preserve"> </w:t>
      </w:r>
      <w:r w:rsidR="00E50E21" w:rsidRPr="00560A7B">
        <w:t>3/2 (51). – 71</w:t>
      </w:r>
      <w:r w:rsidR="00E50E21" w:rsidRPr="00560A7B">
        <w:rPr>
          <w:lang w:val="uk-UA"/>
        </w:rPr>
        <w:t>,</w:t>
      </w:r>
      <w:r w:rsidR="00E50E21" w:rsidRPr="00560A7B">
        <w:t xml:space="preserve"> с. </w:t>
      </w:r>
      <w:r w:rsidR="00E50E21" w:rsidRPr="00560A7B">
        <w:rPr>
          <w:lang w:eastAsia="ar-SA"/>
        </w:rPr>
        <w:t>С.</w:t>
      </w:r>
      <w:r w:rsidR="00E50E21" w:rsidRPr="00560A7B">
        <w:rPr>
          <w:lang w:val="uk-UA" w:eastAsia="ar-SA"/>
        </w:rPr>
        <w:t>64-69.</w:t>
      </w:r>
    </w:p>
    <w:p w:rsidR="009A0E43" w:rsidRPr="00560A7B" w:rsidRDefault="00393FB8" w:rsidP="009A0E43">
      <w:pPr>
        <w:widowControl w:val="0"/>
        <w:suppressAutoHyphens/>
        <w:snapToGrid w:val="0"/>
        <w:ind w:firstLine="708"/>
        <w:jc w:val="both"/>
      </w:pPr>
      <w:r>
        <w:rPr>
          <w:lang w:val="uk-UA" w:eastAsia="ar-SA"/>
        </w:rPr>
        <w:t>10</w:t>
      </w:r>
      <w:r w:rsidR="009A0E43" w:rsidRPr="00560A7B">
        <w:rPr>
          <w:lang w:val="uk-UA" w:eastAsia="ar-SA"/>
        </w:rPr>
        <w:t xml:space="preserve">. </w:t>
      </w:r>
      <w:proofErr w:type="spellStart"/>
      <w:r w:rsidR="009A0E43" w:rsidRPr="00560A7B">
        <w:rPr>
          <w:lang w:eastAsia="ar-SA"/>
        </w:rPr>
        <w:t>Любчик</w:t>
      </w:r>
      <w:proofErr w:type="spellEnd"/>
      <w:r w:rsidR="009A0E43" w:rsidRPr="00560A7B">
        <w:rPr>
          <w:lang w:eastAsia="ar-SA"/>
        </w:rPr>
        <w:t xml:space="preserve"> Л.М.</w:t>
      </w:r>
      <w:r w:rsidR="009A0E43" w:rsidRPr="00560A7B">
        <w:rPr>
          <w:lang w:val="uk-UA" w:eastAsia="ar-SA"/>
        </w:rPr>
        <w:t>,</w:t>
      </w:r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Конохова</w:t>
      </w:r>
      <w:proofErr w:type="spellEnd"/>
      <w:r w:rsidR="009A0E43" w:rsidRPr="00560A7B">
        <w:rPr>
          <w:lang w:eastAsia="ar-SA"/>
        </w:rPr>
        <w:t xml:space="preserve"> Ю.В.</w:t>
      </w:r>
      <w:r w:rsidR="009A0E43" w:rsidRPr="00560A7B">
        <w:rPr>
          <w:lang w:val="uk-UA" w:eastAsia="ar-SA"/>
        </w:rPr>
        <w:t xml:space="preserve"> </w:t>
      </w:r>
      <w:r w:rsidR="009A0E43" w:rsidRPr="00560A7B">
        <w:rPr>
          <w:lang w:eastAsia="ar-SA"/>
        </w:rPr>
        <w:t xml:space="preserve">Модель процесса формирования капитала </w:t>
      </w:r>
      <w:proofErr w:type="spellStart"/>
      <w:r w:rsidR="009A0E43" w:rsidRPr="00560A7B">
        <w:rPr>
          <w:lang w:eastAsia="ar-SA"/>
        </w:rPr>
        <w:t>non-life</w:t>
      </w:r>
      <w:proofErr w:type="spellEnd"/>
      <w:r w:rsidR="009A0E43" w:rsidRPr="00560A7B">
        <w:rPr>
          <w:lang w:eastAsia="ar-SA"/>
        </w:rPr>
        <w:t xml:space="preserve"> страховщика с учетом его инвестиционной деятельности. </w:t>
      </w:r>
      <w:r w:rsidR="009A0E43" w:rsidRPr="00560A7B">
        <w:t xml:space="preserve">// </w:t>
      </w:r>
      <w:proofErr w:type="spellStart"/>
      <w:r w:rsidR="009A0E43" w:rsidRPr="00560A7B">
        <w:rPr>
          <w:lang w:eastAsia="ar-SA"/>
        </w:rPr>
        <w:t>Системні</w:t>
      </w:r>
      <w:proofErr w:type="spellEnd"/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технології</w:t>
      </w:r>
      <w:proofErr w:type="spellEnd"/>
      <w:r w:rsidR="009A0E43" w:rsidRPr="00560A7B">
        <w:rPr>
          <w:lang w:eastAsia="ar-SA"/>
        </w:rPr>
        <w:t xml:space="preserve">. </w:t>
      </w:r>
      <w:proofErr w:type="spellStart"/>
      <w:r w:rsidR="009A0E43" w:rsidRPr="00560A7B">
        <w:rPr>
          <w:lang w:eastAsia="ar-SA"/>
        </w:rPr>
        <w:t>Регіональний</w:t>
      </w:r>
      <w:proofErr w:type="spellEnd"/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межвузівський</w:t>
      </w:r>
      <w:proofErr w:type="spellEnd"/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збірник</w:t>
      </w:r>
      <w:proofErr w:type="spellEnd"/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наукових</w:t>
      </w:r>
      <w:proofErr w:type="spellEnd"/>
      <w:r w:rsidR="009A0E43" w:rsidRPr="00560A7B">
        <w:rPr>
          <w:lang w:eastAsia="ar-SA"/>
        </w:rPr>
        <w:t xml:space="preserve"> </w:t>
      </w:r>
      <w:proofErr w:type="spellStart"/>
      <w:r w:rsidR="009A0E43" w:rsidRPr="00560A7B">
        <w:rPr>
          <w:lang w:eastAsia="ar-SA"/>
        </w:rPr>
        <w:t>праць</w:t>
      </w:r>
      <w:proofErr w:type="spellEnd"/>
      <w:r w:rsidR="009A0E43" w:rsidRPr="00560A7B">
        <w:rPr>
          <w:lang w:eastAsia="ar-SA"/>
        </w:rPr>
        <w:t xml:space="preserve">. – </w:t>
      </w:r>
      <w:proofErr w:type="spellStart"/>
      <w:r w:rsidR="009A0E43" w:rsidRPr="00560A7B">
        <w:rPr>
          <w:lang w:eastAsia="ar-SA"/>
        </w:rPr>
        <w:t>Випуск</w:t>
      </w:r>
      <w:proofErr w:type="spellEnd"/>
      <w:r w:rsidR="009A0E43" w:rsidRPr="00560A7B">
        <w:rPr>
          <w:lang w:eastAsia="ar-SA"/>
        </w:rPr>
        <w:t xml:space="preserve"> 1 (72). – Том 1. </w:t>
      </w:r>
      <w:proofErr w:type="spellStart"/>
      <w:r w:rsidR="009A0E43" w:rsidRPr="00560A7B">
        <w:rPr>
          <w:lang w:eastAsia="ar-SA"/>
        </w:rPr>
        <w:t>Дніпропетровськ</w:t>
      </w:r>
      <w:proofErr w:type="spellEnd"/>
      <w:r w:rsidR="009A0E43" w:rsidRPr="00560A7B">
        <w:rPr>
          <w:lang w:eastAsia="ar-SA"/>
        </w:rPr>
        <w:t>, 2011. С.95-101</w:t>
      </w:r>
      <w:r w:rsidR="009A0E43" w:rsidRPr="00560A7B">
        <w:rPr>
          <w:lang w:val="uk-UA" w:eastAsia="ar-SA"/>
        </w:rPr>
        <w:t>.</w:t>
      </w:r>
    </w:p>
    <w:p w:rsidR="009E5537" w:rsidRPr="00560A7B" w:rsidRDefault="00393FB8" w:rsidP="009E5537">
      <w:pPr>
        <w:ind w:firstLine="708"/>
        <w:jc w:val="both"/>
        <w:rPr>
          <w:lang w:val="en-US"/>
        </w:rPr>
      </w:pPr>
      <w:r>
        <w:rPr>
          <w:lang w:val="uk-UA"/>
        </w:rPr>
        <w:t>11</w:t>
      </w:r>
      <w:r w:rsidR="009E5537" w:rsidRPr="00560A7B">
        <w:rPr>
          <w:lang w:val="en-US"/>
        </w:rPr>
        <w:t xml:space="preserve">. </w:t>
      </w:r>
      <w:proofErr w:type="spellStart"/>
      <w:r w:rsidR="009E5537" w:rsidRPr="00560A7B">
        <w:rPr>
          <w:lang w:val="en-US"/>
        </w:rPr>
        <w:t>Lyubchyk</w:t>
      </w:r>
      <w:proofErr w:type="spellEnd"/>
      <w:r w:rsidR="009E5537" w:rsidRPr="00560A7B">
        <w:rPr>
          <w:lang w:val="en-US"/>
        </w:rPr>
        <w:t xml:space="preserve"> L.M. Disturbance Rejection in Linear Discrete Multivariable Systems: Inverse Model Approach, Proceedings of 18-th IFAC World Congress, Milan, Italy, 2011, 6 p.  </w:t>
      </w:r>
    </w:p>
    <w:p w:rsidR="009E5537" w:rsidRPr="00560A7B" w:rsidRDefault="009E5537" w:rsidP="009E5537">
      <w:pPr>
        <w:ind w:firstLine="708"/>
        <w:jc w:val="both"/>
        <w:rPr>
          <w:lang w:val="en-US"/>
        </w:rPr>
      </w:pPr>
      <w:r w:rsidRPr="00560A7B">
        <w:rPr>
          <w:lang w:val="uk-UA"/>
        </w:rPr>
        <w:t>1</w:t>
      </w:r>
      <w:r w:rsidR="00393FB8">
        <w:rPr>
          <w:lang w:val="uk-UA"/>
        </w:rPr>
        <w:t>2</w:t>
      </w:r>
      <w:r w:rsidRPr="00560A7B">
        <w:rPr>
          <w:lang w:val="en-US"/>
        </w:rPr>
        <w:t xml:space="preserve">. </w:t>
      </w:r>
      <w:proofErr w:type="spellStart"/>
      <w:r w:rsidRPr="00560A7B">
        <w:rPr>
          <w:lang w:val="en-US"/>
        </w:rPr>
        <w:t>Lyubchyk</w:t>
      </w:r>
      <w:proofErr w:type="spellEnd"/>
      <w:r w:rsidRPr="00560A7B">
        <w:rPr>
          <w:lang w:val="en-US"/>
        </w:rPr>
        <w:t xml:space="preserve"> L.M. Output tracking and mismatched disturbances rejection using inverse model based equivalent sliding mode control // Proc. of 8th IEEE International Conference on Electrical Engineering, Computing Science and Automatic Control, Merida - Yucatan, Mexico, 2011, 6 p.</w:t>
      </w:r>
    </w:p>
    <w:p w:rsidR="009E5537" w:rsidRPr="00560A7B" w:rsidRDefault="009E5537" w:rsidP="009E5537">
      <w:pPr>
        <w:ind w:firstLine="708"/>
        <w:jc w:val="both"/>
      </w:pPr>
      <w:r w:rsidRPr="00560A7B">
        <w:rPr>
          <w:lang w:val="uk-UA"/>
        </w:rPr>
        <w:t>1</w:t>
      </w:r>
      <w:r w:rsidR="00393FB8">
        <w:rPr>
          <w:lang w:val="uk-UA"/>
        </w:rPr>
        <w:t>3</w:t>
      </w:r>
      <w:r w:rsidRPr="00560A7B">
        <w:t xml:space="preserve">. </w:t>
      </w:r>
      <w:proofErr w:type="spellStart"/>
      <w:r w:rsidRPr="00560A7B">
        <w:t>Любчик</w:t>
      </w:r>
      <w:proofErr w:type="spellEnd"/>
      <w:r w:rsidRPr="00560A7B">
        <w:t xml:space="preserve"> Л.М., </w:t>
      </w:r>
      <w:proofErr w:type="spellStart"/>
      <w:r w:rsidRPr="00560A7B">
        <w:t>Шафеев</w:t>
      </w:r>
      <w:proofErr w:type="spellEnd"/>
      <w:r w:rsidRPr="00560A7B">
        <w:t xml:space="preserve"> Р.А. Разработка информационной системы для решения динамической транспортной задачи // Информационные технологии и информационная безопасность в науке, </w:t>
      </w:r>
      <w:r w:rsidRPr="00560A7B">
        <w:rPr>
          <w:spacing w:val="-2"/>
        </w:rPr>
        <w:t>технике</w:t>
      </w:r>
      <w:r w:rsidRPr="00560A7B">
        <w:rPr>
          <w:spacing w:val="-2"/>
          <w:lang w:val="uk-UA"/>
        </w:rPr>
        <w:t xml:space="preserve"> </w:t>
      </w:r>
      <w:r w:rsidRPr="00560A7B">
        <w:rPr>
          <w:spacing w:val="-2"/>
        </w:rPr>
        <w:t>и образовании "ИНФОТЕХ-2011", Материалы международной конференции, Севастополь</w:t>
      </w:r>
      <w:r w:rsidRPr="00560A7B">
        <w:rPr>
          <w:lang w:val="uk-UA"/>
        </w:rPr>
        <w:t xml:space="preserve">, </w:t>
      </w:r>
      <w:r w:rsidRPr="00560A7B">
        <w:t xml:space="preserve"> 5-10 сентября 2011, с. 98-99.</w:t>
      </w:r>
    </w:p>
    <w:p w:rsidR="00461DC2" w:rsidRPr="007543E6" w:rsidRDefault="009E5537" w:rsidP="00461DC2">
      <w:pPr>
        <w:ind w:firstLine="708"/>
        <w:jc w:val="both"/>
      </w:pPr>
      <w:r w:rsidRPr="00560A7B">
        <w:rPr>
          <w:lang w:val="uk-UA"/>
        </w:rPr>
        <w:t>1</w:t>
      </w:r>
      <w:r w:rsidR="00393FB8">
        <w:rPr>
          <w:lang w:val="uk-UA"/>
        </w:rPr>
        <w:t>4</w:t>
      </w:r>
      <w:r w:rsidRPr="00560A7B">
        <w:t xml:space="preserve">. </w:t>
      </w:r>
      <w:proofErr w:type="spellStart"/>
      <w:r w:rsidRPr="00560A7B">
        <w:t>Любчик</w:t>
      </w:r>
      <w:proofErr w:type="spellEnd"/>
      <w:r w:rsidRPr="00560A7B">
        <w:t xml:space="preserve"> Л.М. Подавление возмущений в системах управления с внутренними </w:t>
      </w:r>
      <w:proofErr w:type="spellStart"/>
      <w:r w:rsidRPr="00560A7B">
        <w:t>модел</w:t>
      </w:r>
      <w:proofErr w:type="spellEnd"/>
      <w:r w:rsidRPr="00560A7B">
        <w:rPr>
          <w:lang w:val="uk-UA"/>
        </w:rPr>
        <w:t>я</w:t>
      </w:r>
      <w:r w:rsidRPr="00560A7B">
        <w:t xml:space="preserve">ми: структурный подход // XVIII </w:t>
      </w:r>
      <w:proofErr w:type="spellStart"/>
      <w:r w:rsidRPr="00560A7B">
        <w:t>Міжнародна</w:t>
      </w:r>
      <w:proofErr w:type="spellEnd"/>
      <w:r w:rsidRPr="00560A7B">
        <w:t xml:space="preserve"> </w:t>
      </w:r>
      <w:proofErr w:type="spellStart"/>
      <w:r w:rsidRPr="00560A7B">
        <w:t>конференція</w:t>
      </w:r>
      <w:proofErr w:type="spellEnd"/>
      <w:r w:rsidRPr="00560A7B">
        <w:t xml:space="preserve"> </w:t>
      </w:r>
      <w:proofErr w:type="spellStart"/>
      <w:r w:rsidRPr="00560A7B">
        <w:t>з</w:t>
      </w:r>
      <w:proofErr w:type="spellEnd"/>
      <w:r w:rsidRPr="00560A7B">
        <w:t xml:space="preserve"> автоматичного </w:t>
      </w:r>
      <w:proofErr w:type="spellStart"/>
      <w:r w:rsidRPr="00560A7B">
        <w:t>управління</w:t>
      </w:r>
      <w:proofErr w:type="spellEnd"/>
      <w:r w:rsidRPr="00560A7B">
        <w:t xml:space="preserve"> "Автоматика / </w:t>
      </w:r>
      <w:proofErr w:type="spellStart"/>
      <w:r w:rsidRPr="00560A7B">
        <w:t>Automatics</w:t>
      </w:r>
      <w:proofErr w:type="spellEnd"/>
      <w:r w:rsidRPr="00560A7B">
        <w:t xml:space="preserve"> - 2011". </w:t>
      </w:r>
      <w:proofErr w:type="spellStart"/>
      <w:r w:rsidRPr="00560A7B">
        <w:t>Матеріали</w:t>
      </w:r>
      <w:proofErr w:type="spellEnd"/>
      <w:r w:rsidRPr="00560A7B">
        <w:t xml:space="preserve"> </w:t>
      </w:r>
      <w:proofErr w:type="spellStart"/>
      <w:r w:rsidRPr="00560A7B">
        <w:t>конференції</w:t>
      </w:r>
      <w:proofErr w:type="spellEnd"/>
      <w:r w:rsidRPr="00560A7B">
        <w:t xml:space="preserve">. 28-30 </w:t>
      </w:r>
      <w:proofErr w:type="spellStart"/>
      <w:r w:rsidRPr="00560A7B">
        <w:t>вересня</w:t>
      </w:r>
      <w:proofErr w:type="spellEnd"/>
      <w:r w:rsidRPr="00560A7B">
        <w:t xml:space="preserve"> 2011, </w:t>
      </w:r>
      <w:proofErr w:type="spellStart"/>
      <w:r w:rsidRPr="00560A7B">
        <w:t>Львів</w:t>
      </w:r>
      <w:proofErr w:type="spellEnd"/>
      <w:r w:rsidRPr="00560A7B">
        <w:t>, с. 34 - 35.</w:t>
      </w:r>
      <w:r w:rsidRPr="00560A7B">
        <w:cr/>
      </w:r>
      <w:r w:rsidR="00081641">
        <w:t xml:space="preserve">    </w:t>
      </w:r>
      <w:r w:rsidR="00081641">
        <w:tab/>
      </w:r>
      <w:r w:rsidRPr="00560A7B">
        <w:rPr>
          <w:lang w:val="uk-UA"/>
        </w:rPr>
        <w:t>1</w:t>
      </w:r>
      <w:r w:rsidR="007543E6">
        <w:rPr>
          <w:lang w:val="uk-UA"/>
        </w:rPr>
        <w:t>5</w:t>
      </w:r>
      <w:r w:rsidRPr="00560A7B">
        <w:t>.</w:t>
      </w:r>
      <w:r w:rsidR="00081641">
        <w:t xml:space="preserve"> </w:t>
      </w:r>
      <w:proofErr w:type="spellStart"/>
      <w:r w:rsidRPr="00560A7B">
        <w:t>Любчик</w:t>
      </w:r>
      <w:proofErr w:type="spellEnd"/>
      <w:r w:rsidRPr="00560A7B">
        <w:t xml:space="preserve"> Л.М., Гринберг Г.Л. Статистический анализ информационной системы </w:t>
      </w:r>
      <w:r w:rsidRPr="00560A7B">
        <w:lastRenderedPageBreak/>
        <w:t xml:space="preserve">изменения знаний на основе IRT-моделей // XVIII </w:t>
      </w:r>
      <w:proofErr w:type="spellStart"/>
      <w:r w:rsidRPr="00560A7B">
        <w:t>Міжнародна</w:t>
      </w:r>
      <w:proofErr w:type="spellEnd"/>
      <w:r w:rsidRPr="00560A7B">
        <w:t xml:space="preserve"> </w:t>
      </w:r>
      <w:proofErr w:type="spellStart"/>
      <w:r w:rsidRPr="00560A7B">
        <w:t>конференція</w:t>
      </w:r>
      <w:proofErr w:type="spellEnd"/>
      <w:r w:rsidRPr="00560A7B">
        <w:t xml:space="preserve"> </w:t>
      </w:r>
      <w:proofErr w:type="spellStart"/>
      <w:r w:rsidRPr="00560A7B">
        <w:t>з</w:t>
      </w:r>
      <w:proofErr w:type="spellEnd"/>
      <w:r w:rsidRPr="00560A7B">
        <w:t xml:space="preserve"> автоматичного </w:t>
      </w:r>
      <w:proofErr w:type="spellStart"/>
      <w:r w:rsidRPr="00560A7B">
        <w:t>управління</w:t>
      </w:r>
      <w:proofErr w:type="spellEnd"/>
      <w:r w:rsidRPr="00560A7B">
        <w:t xml:space="preserve"> "Автоматика / </w:t>
      </w:r>
      <w:proofErr w:type="spellStart"/>
      <w:r w:rsidRPr="00560A7B">
        <w:t>Automatics</w:t>
      </w:r>
      <w:proofErr w:type="spellEnd"/>
      <w:r w:rsidRPr="00560A7B">
        <w:t xml:space="preserve"> - 2011". </w:t>
      </w:r>
      <w:proofErr w:type="spellStart"/>
      <w:r w:rsidRPr="00560A7B">
        <w:t>Матеріали</w:t>
      </w:r>
      <w:proofErr w:type="spellEnd"/>
      <w:r w:rsidRPr="00560A7B">
        <w:t xml:space="preserve"> </w:t>
      </w:r>
      <w:proofErr w:type="spellStart"/>
      <w:r w:rsidRPr="00560A7B">
        <w:t>конференції</w:t>
      </w:r>
      <w:proofErr w:type="spellEnd"/>
      <w:r w:rsidRPr="00560A7B">
        <w:t xml:space="preserve">. 28-30 </w:t>
      </w:r>
      <w:proofErr w:type="spellStart"/>
      <w:r w:rsidRPr="00560A7B">
        <w:t>вересня</w:t>
      </w:r>
      <w:proofErr w:type="spellEnd"/>
      <w:r w:rsidRPr="00560A7B">
        <w:t xml:space="preserve"> 2011, </w:t>
      </w:r>
      <w:proofErr w:type="spellStart"/>
      <w:r w:rsidRPr="00560A7B">
        <w:t>Львів</w:t>
      </w:r>
      <w:proofErr w:type="spellEnd"/>
      <w:r w:rsidRPr="00560A7B">
        <w:t>, с. 354 - 355.</w:t>
      </w:r>
    </w:p>
    <w:p w:rsidR="00D30C92" w:rsidRDefault="00D30C92" w:rsidP="00461DC2">
      <w:pPr>
        <w:ind w:firstLine="708"/>
        <w:jc w:val="both"/>
      </w:pPr>
      <w:r>
        <w:t>1</w:t>
      </w:r>
      <w:r w:rsidR="007543E6">
        <w:rPr>
          <w:lang w:val="uk-UA"/>
        </w:rPr>
        <w:t>6</w:t>
      </w:r>
      <w:r>
        <w:t xml:space="preserve">. </w:t>
      </w:r>
      <w:r w:rsidRPr="00D30C92">
        <w:t xml:space="preserve">Петрунина Т.С. Численный анализ структурных свойств хаотических временных рядов // </w:t>
      </w:r>
      <w:proofErr w:type="spellStart"/>
      <w:proofErr w:type="gramStart"/>
      <w:r w:rsidRPr="00D30C92">
        <w:t>В</w:t>
      </w:r>
      <w:proofErr w:type="gramEnd"/>
      <w:r w:rsidRPr="00D30C92">
        <w:t>існик</w:t>
      </w:r>
      <w:proofErr w:type="spellEnd"/>
      <w:r w:rsidRPr="00D30C92">
        <w:t xml:space="preserve"> НТУ «ХПІ», № 32’2011. – </w:t>
      </w:r>
      <w:proofErr w:type="spellStart"/>
      <w:r w:rsidRPr="00D30C92">
        <w:t>Харків</w:t>
      </w:r>
      <w:proofErr w:type="spellEnd"/>
      <w:r w:rsidRPr="00D30C92">
        <w:t>: НТУ «ХПІ»,  2011. –  С. 71–75.</w:t>
      </w:r>
    </w:p>
    <w:p w:rsidR="00C8639A" w:rsidRPr="00560A7B" w:rsidRDefault="007543E6" w:rsidP="00512E51">
      <w:pPr>
        <w:pStyle w:val="a4"/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D30C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Пиротти</w:t>
      </w:r>
      <w:proofErr w:type="spellEnd"/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Е.Л.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Чайка А.В.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Модели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рование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пределен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ия электро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стат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ческого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пол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20946" w:rsidRPr="00560A7B">
        <w:rPr>
          <w:rFonts w:ascii="Times New Roman" w:hAnsi="Times New Roman" w:cs="Times New Roman"/>
          <w:sz w:val="24"/>
          <w:szCs w:val="24"/>
          <w:lang w:val="ru-RU"/>
        </w:rPr>
        <w:t>де со случайными электрофизическими характеристиками</w:t>
      </w:r>
      <w:r w:rsidR="00303ABE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  <w:r w:rsidR="00C8639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3060A" w:rsidRPr="00560A7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93060A" w:rsidRPr="00560A7B">
        <w:rPr>
          <w:rFonts w:ascii="Times New Roman" w:hAnsi="Times New Roman" w:cs="Times New Roman"/>
          <w:sz w:val="24"/>
          <w:szCs w:val="24"/>
          <w:lang w:val="ru-RU"/>
        </w:rPr>
        <w:t>існик</w:t>
      </w:r>
      <w:proofErr w:type="spellEnd"/>
      <w:r w:rsidR="0093060A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НТУ «ХПІ», </w:t>
      </w:r>
      <w:r w:rsidR="00B85676" w:rsidRPr="00560A7B">
        <w:rPr>
          <w:rFonts w:ascii="Times New Roman" w:hAnsi="Times New Roman" w:cs="Times New Roman"/>
          <w:sz w:val="24"/>
          <w:szCs w:val="24"/>
        </w:rPr>
        <w:t>№</w:t>
      </w:r>
      <w:r w:rsidR="0093060A" w:rsidRPr="00560A7B">
        <w:rPr>
          <w:rFonts w:ascii="Times New Roman" w:hAnsi="Times New Roman" w:cs="Times New Roman"/>
          <w:sz w:val="24"/>
          <w:szCs w:val="24"/>
        </w:rPr>
        <w:t xml:space="preserve"> 32’</w:t>
      </w:r>
      <w:r w:rsidR="0093060A" w:rsidRPr="00560A7B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="00B85676" w:rsidRPr="00560A7B">
        <w:rPr>
          <w:rFonts w:ascii="Times New Roman" w:hAnsi="Times New Roman" w:cs="Times New Roman"/>
          <w:sz w:val="24"/>
          <w:szCs w:val="24"/>
        </w:rPr>
        <w:t xml:space="preserve">. </w:t>
      </w:r>
      <w:r w:rsidR="00303ABE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="00303ABE" w:rsidRPr="00560A7B">
        <w:rPr>
          <w:rFonts w:ascii="Times New Roman" w:hAnsi="Times New Roman" w:cs="Times New Roman"/>
          <w:sz w:val="24"/>
          <w:szCs w:val="24"/>
          <w:lang w:val="ru-RU"/>
        </w:rPr>
        <w:t>Харків</w:t>
      </w:r>
      <w:proofErr w:type="spellEnd"/>
      <w:r w:rsidR="00303ABE" w:rsidRPr="00560A7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F0703" w:rsidRPr="00560A7B">
        <w:rPr>
          <w:rFonts w:ascii="Times New Roman" w:hAnsi="Times New Roman" w:cs="Times New Roman"/>
          <w:sz w:val="24"/>
          <w:szCs w:val="24"/>
          <w:lang w:val="ru-RU"/>
        </w:rPr>
        <w:t xml:space="preserve"> НТУ «ХПІ»</w:t>
      </w:r>
      <w:r w:rsidR="00303ABE" w:rsidRPr="00560A7B">
        <w:rPr>
          <w:rFonts w:ascii="Times New Roman" w:hAnsi="Times New Roman" w:cs="Times New Roman"/>
          <w:sz w:val="24"/>
          <w:szCs w:val="24"/>
        </w:rPr>
        <w:t xml:space="preserve">, </w:t>
      </w:r>
      <w:r w:rsidR="00C8639A" w:rsidRPr="00560A7B">
        <w:rPr>
          <w:rFonts w:ascii="Times New Roman" w:hAnsi="Times New Roman" w:cs="Times New Roman"/>
          <w:sz w:val="24"/>
          <w:szCs w:val="24"/>
        </w:rPr>
        <w:t xml:space="preserve"> </w:t>
      </w:r>
      <w:r w:rsidR="00303ABE" w:rsidRPr="00560A7B">
        <w:rPr>
          <w:rFonts w:ascii="Times New Roman" w:hAnsi="Times New Roman" w:cs="Times New Roman"/>
          <w:sz w:val="24"/>
          <w:szCs w:val="24"/>
        </w:rPr>
        <w:t>201</w:t>
      </w:r>
      <w:r w:rsidR="0093060A" w:rsidRPr="00560A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03ABE" w:rsidRPr="00560A7B">
        <w:rPr>
          <w:rFonts w:ascii="Times New Roman" w:hAnsi="Times New Roman" w:cs="Times New Roman"/>
          <w:sz w:val="24"/>
          <w:szCs w:val="24"/>
        </w:rPr>
        <w:t>.</w:t>
      </w:r>
      <w:r w:rsidR="00B85676" w:rsidRPr="00560A7B">
        <w:rPr>
          <w:rFonts w:ascii="Times New Roman" w:hAnsi="Times New Roman" w:cs="Times New Roman"/>
          <w:sz w:val="24"/>
          <w:szCs w:val="24"/>
        </w:rPr>
        <w:t xml:space="preserve"> </w:t>
      </w:r>
      <w:r w:rsidR="002D71B9" w:rsidRPr="00560A7B">
        <w:rPr>
          <w:rFonts w:ascii="Times New Roman" w:hAnsi="Times New Roman" w:cs="Times New Roman"/>
          <w:sz w:val="24"/>
          <w:szCs w:val="24"/>
        </w:rPr>
        <w:t>–  С.</w:t>
      </w:r>
      <w:r w:rsidR="00351952" w:rsidRPr="00560A7B">
        <w:rPr>
          <w:rFonts w:ascii="Times New Roman" w:hAnsi="Times New Roman" w:cs="Times New Roman"/>
          <w:sz w:val="24"/>
          <w:szCs w:val="24"/>
        </w:rPr>
        <w:t xml:space="preserve"> 93</w:t>
      </w:r>
      <w:r w:rsidR="002D71B9" w:rsidRPr="00560A7B">
        <w:rPr>
          <w:rFonts w:ascii="Times New Roman" w:hAnsi="Times New Roman" w:cs="Times New Roman"/>
          <w:sz w:val="24"/>
          <w:szCs w:val="24"/>
        </w:rPr>
        <w:t>–</w:t>
      </w:r>
      <w:r w:rsidR="00351952" w:rsidRPr="00560A7B">
        <w:rPr>
          <w:rFonts w:ascii="Times New Roman" w:hAnsi="Times New Roman" w:cs="Times New Roman"/>
          <w:sz w:val="24"/>
          <w:szCs w:val="24"/>
        </w:rPr>
        <w:t>100</w:t>
      </w:r>
      <w:r w:rsidR="00C8639A" w:rsidRPr="00560A7B">
        <w:rPr>
          <w:rFonts w:ascii="Times New Roman" w:hAnsi="Times New Roman" w:cs="Times New Roman"/>
          <w:sz w:val="24"/>
          <w:szCs w:val="24"/>
        </w:rPr>
        <w:t>.</w:t>
      </w:r>
    </w:p>
    <w:p w:rsidR="00EE40FF" w:rsidRPr="00560A7B" w:rsidRDefault="007543E6" w:rsidP="00EE40FF">
      <w:pPr>
        <w:pStyle w:val="a7"/>
        <w:ind w:firstLine="708"/>
        <w:rPr>
          <w:szCs w:val="24"/>
          <w:lang w:val="uk-UA"/>
        </w:rPr>
      </w:pPr>
      <w:r>
        <w:rPr>
          <w:szCs w:val="24"/>
          <w:lang w:val="uk-UA"/>
        </w:rPr>
        <w:t>18</w:t>
      </w:r>
      <w:r w:rsidR="00B304D6">
        <w:rPr>
          <w:szCs w:val="24"/>
          <w:lang w:val="uk-UA"/>
        </w:rPr>
        <w:t xml:space="preserve">. </w:t>
      </w:r>
      <w:proofErr w:type="spellStart"/>
      <w:r w:rsidR="00EE40FF" w:rsidRPr="00560A7B">
        <w:rPr>
          <w:szCs w:val="24"/>
          <w:lang w:val="uk-UA"/>
        </w:rPr>
        <w:t>Пиротти</w:t>
      </w:r>
      <w:proofErr w:type="spellEnd"/>
      <w:r w:rsidR="00EE40FF" w:rsidRPr="00560A7B">
        <w:rPr>
          <w:szCs w:val="24"/>
          <w:lang w:val="uk-UA"/>
        </w:rPr>
        <w:t xml:space="preserve"> Е.Л., </w:t>
      </w:r>
      <w:proofErr w:type="spellStart"/>
      <w:r w:rsidR="00EE40FF" w:rsidRPr="00560A7B">
        <w:rPr>
          <w:szCs w:val="24"/>
          <w:lang w:val="uk-UA"/>
        </w:rPr>
        <w:t>Отдельнов</w:t>
      </w:r>
      <w:proofErr w:type="spellEnd"/>
      <w:r w:rsidR="00EE40FF" w:rsidRPr="00560A7B">
        <w:rPr>
          <w:szCs w:val="24"/>
          <w:lang w:val="uk-UA"/>
        </w:rPr>
        <w:t xml:space="preserve"> В.А. </w:t>
      </w:r>
      <w:r w:rsidR="00EE40FF" w:rsidRPr="00560A7B">
        <w:rPr>
          <w:bCs/>
          <w:szCs w:val="24"/>
        </w:rPr>
        <w:t>Математическое модел</w:t>
      </w:r>
      <w:r w:rsidR="00EE40FF" w:rsidRPr="00560A7B">
        <w:rPr>
          <w:bCs/>
          <w:szCs w:val="24"/>
        </w:rPr>
        <w:t>и</w:t>
      </w:r>
      <w:r w:rsidR="00EE40FF" w:rsidRPr="00560A7B">
        <w:rPr>
          <w:bCs/>
          <w:szCs w:val="24"/>
        </w:rPr>
        <w:t xml:space="preserve">рование распределения электромагнитного поля за решеткой </w:t>
      </w:r>
      <w:proofErr w:type="spellStart"/>
      <w:r w:rsidR="00EE40FF" w:rsidRPr="00560A7B">
        <w:rPr>
          <w:bCs/>
          <w:szCs w:val="24"/>
        </w:rPr>
        <w:t>рассеиват</w:t>
      </w:r>
      <w:r w:rsidR="00EE40FF" w:rsidRPr="00560A7B">
        <w:rPr>
          <w:bCs/>
          <w:szCs w:val="24"/>
        </w:rPr>
        <w:t>е</w:t>
      </w:r>
      <w:r w:rsidR="00EE40FF" w:rsidRPr="00560A7B">
        <w:rPr>
          <w:bCs/>
          <w:szCs w:val="24"/>
        </w:rPr>
        <w:t>лей</w:t>
      </w:r>
      <w:proofErr w:type="spellEnd"/>
      <w:r w:rsidR="00EE40FF" w:rsidRPr="00560A7B">
        <w:rPr>
          <w:bCs/>
          <w:szCs w:val="24"/>
        </w:rPr>
        <w:t xml:space="preserve"> //  </w:t>
      </w:r>
      <w:r w:rsidR="00EE40FF" w:rsidRPr="00560A7B">
        <w:rPr>
          <w:szCs w:val="24"/>
          <w:lang w:val="uk-UA"/>
        </w:rPr>
        <w:t xml:space="preserve"> Вісник НТУ "ХПІ". Зб. наук. праць. </w:t>
      </w:r>
      <w:proofErr w:type="spellStart"/>
      <w:r w:rsidR="00EE40FF" w:rsidRPr="00560A7B">
        <w:rPr>
          <w:szCs w:val="24"/>
          <w:lang w:val="uk-UA"/>
        </w:rPr>
        <w:t>Темат</w:t>
      </w:r>
      <w:proofErr w:type="spellEnd"/>
      <w:r w:rsidR="00EE40FF" w:rsidRPr="00560A7B">
        <w:rPr>
          <w:szCs w:val="24"/>
          <w:lang w:val="uk-UA"/>
        </w:rPr>
        <w:t>. випуск: Математичне м</w:t>
      </w:r>
      <w:r w:rsidR="00EE40FF" w:rsidRPr="00560A7B">
        <w:rPr>
          <w:szCs w:val="24"/>
          <w:lang w:val="uk-UA"/>
        </w:rPr>
        <w:t>о</w:t>
      </w:r>
      <w:r w:rsidR="00EE40FF" w:rsidRPr="00560A7B">
        <w:rPr>
          <w:szCs w:val="24"/>
          <w:lang w:val="uk-UA"/>
        </w:rPr>
        <w:t xml:space="preserve">делювання в техніці та технологіях - Харків: НТУ "ХПІ". - 2011. - № 13. - С. 154 - 159  </w:t>
      </w:r>
    </w:p>
    <w:p w:rsidR="00B304D6" w:rsidRDefault="00EE40FF" w:rsidP="00EE40FF">
      <w:pPr>
        <w:ind w:firstLine="708"/>
        <w:jc w:val="both"/>
        <w:rPr>
          <w:lang w:val="uk-UA"/>
        </w:rPr>
      </w:pPr>
      <w:r w:rsidRPr="00560A7B">
        <w:rPr>
          <w:lang w:val="uk-UA"/>
        </w:rPr>
        <w:t xml:space="preserve"> </w:t>
      </w:r>
      <w:r w:rsidR="00B304D6">
        <w:rPr>
          <w:lang w:val="uk-UA"/>
        </w:rPr>
        <w:t>1</w:t>
      </w:r>
      <w:r w:rsidR="007543E6">
        <w:rPr>
          <w:lang w:val="uk-UA"/>
        </w:rPr>
        <w:t>9</w:t>
      </w:r>
      <w:r w:rsidR="00B304D6">
        <w:rPr>
          <w:lang w:val="uk-UA"/>
        </w:rPr>
        <w:t xml:space="preserve">. </w:t>
      </w:r>
      <w:proofErr w:type="spellStart"/>
      <w:r w:rsidRPr="00560A7B">
        <w:rPr>
          <w:lang w:val="uk-UA"/>
        </w:rPr>
        <w:t>Пиротти</w:t>
      </w:r>
      <w:proofErr w:type="spellEnd"/>
      <w:r w:rsidRPr="00560A7B">
        <w:rPr>
          <w:lang w:val="uk-UA"/>
        </w:rPr>
        <w:t xml:space="preserve"> Е.Л.</w:t>
      </w:r>
      <w:r w:rsidR="00B304D6">
        <w:rPr>
          <w:lang w:val="uk-UA"/>
        </w:rPr>
        <w:t xml:space="preserve">, </w:t>
      </w:r>
      <w:r w:rsidRPr="00560A7B">
        <w:rPr>
          <w:lang w:val="uk-UA"/>
        </w:rPr>
        <w:t xml:space="preserve">Куценко Ю.Н., </w:t>
      </w:r>
      <w:proofErr w:type="spellStart"/>
      <w:r w:rsidRPr="00560A7B">
        <w:rPr>
          <w:lang w:val="uk-UA"/>
        </w:rPr>
        <w:t>Пиротти</w:t>
      </w:r>
      <w:proofErr w:type="spellEnd"/>
      <w:r w:rsidRPr="00560A7B">
        <w:rPr>
          <w:lang w:val="uk-UA"/>
        </w:rPr>
        <w:t xml:space="preserve"> А.Е. </w:t>
      </w:r>
      <w:r w:rsidRPr="00560A7B">
        <w:rPr>
          <w:bCs/>
        </w:rPr>
        <w:t>Моделирование стаци</w:t>
      </w:r>
      <w:r w:rsidRPr="00560A7B">
        <w:rPr>
          <w:bCs/>
        </w:rPr>
        <w:t>о</w:t>
      </w:r>
      <w:r w:rsidRPr="00560A7B">
        <w:rPr>
          <w:bCs/>
        </w:rPr>
        <w:t xml:space="preserve">нарного электрического поля, взаимодействующего с семенами и корневой системой </w:t>
      </w:r>
      <w:proofErr w:type="spellStart"/>
      <w:r w:rsidRPr="00560A7B">
        <w:rPr>
          <w:bCs/>
        </w:rPr>
        <w:t>сельско</w:t>
      </w:r>
      <w:r w:rsidR="00B304D6">
        <w:rPr>
          <w:bCs/>
        </w:rPr>
        <w:t>-</w:t>
      </w:r>
      <w:r w:rsidRPr="00560A7B">
        <w:rPr>
          <w:bCs/>
        </w:rPr>
        <w:t>хозяйственных</w:t>
      </w:r>
      <w:proofErr w:type="spellEnd"/>
      <w:r w:rsidRPr="00560A7B">
        <w:rPr>
          <w:bCs/>
        </w:rPr>
        <w:t xml:space="preserve"> культур в грунте // </w:t>
      </w:r>
      <w:r w:rsidRPr="00560A7B">
        <w:t xml:space="preserve">Энергосбережение. Энергетика. </w:t>
      </w:r>
      <w:proofErr w:type="spellStart"/>
      <w:r w:rsidRPr="00560A7B">
        <w:t>Энергоа</w:t>
      </w:r>
      <w:r w:rsidRPr="00560A7B">
        <w:t>у</w:t>
      </w:r>
      <w:r w:rsidRPr="00560A7B">
        <w:t>дит</w:t>
      </w:r>
      <w:proofErr w:type="spellEnd"/>
      <w:r w:rsidRPr="00560A7B">
        <w:t xml:space="preserve">. </w:t>
      </w:r>
      <w:proofErr w:type="spellStart"/>
      <w:proofErr w:type="gramStart"/>
      <w:r w:rsidRPr="00560A7B">
        <w:t>Обще</w:t>
      </w:r>
      <w:r w:rsidR="00B304D6">
        <w:t>-</w:t>
      </w:r>
      <w:r w:rsidRPr="00560A7B">
        <w:t>государс</w:t>
      </w:r>
      <w:r w:rsidRPr="00560A7B">
        <w:t>т</w:t>
      </w:r>
      <w:r>
        <w:t>венный</w:t>
      </w:r>
      <w:proofErr w:type="spellEnd"/>
      <w:proofErr w:type="gramEnd"/>
      <w:r>
        <w:t xml:space="preserve"> научно-</w:t>
      </w:r>
      <w:r w:rsidRPr="00560A7B">
        <w:t>производственный журнал. - 2011. - № 5. - С. - 66-69.</w:t>
      </w:r>
      <w:r w:rsidR="00D30C92">
        <w:t>16</w:t>
      </w:r>
      <w:r w:rsidR="00F4050F" w:rsidRPr="00560A7B">
        <w:t>.</w:t>
      </w:r>
      <w:r w:rsidR="008B102A" w:rsidRPr="00560A7B">
        <w:rPr>
          <w:lang w:val="uk-UA"/>
        </w:rPr>
        <w:t xml:space="preserve"> </w:t>
      </w:r>
    </w:p>
    <w:p w:rsidR="00F4050F" w:rsidRPr="00560A7B" w:rsidRDefault="007543E6" w:rsidP="00EE40FF">
      <w:pPr>
        <w:ind w:firstLine="708"/>
        <w:jc w:val="both"/>
      </w:pPr>
      <w:r>
        <w:rPr>
          <w:lang w:val="uk-UA"/>
        </w:rPr>
        <w:t>20</w:t>
      </w:r>
      <w:r w:rsidR="002E6B44">
        <w:rPr>
          <w:lang w:val="uk-UA"/>
        </w:rPr>
        <w:t xml:space="preserve">. </w:t>
      </w:r>
      <w:proofErr w:type="spellStart"/>
      <w:r w:rsidR="00F4050F" w:rsidRPr="00560A7B">
        <w:t>Тоница</w:t>
      </w:r>
      <w:proofErr w:type="spellEnd"/>
      <w:r w:rsidR="00F4050F" w:rsidRPr="00560A7B">
        <w:t xml:space="preserve"> О.В., Мельниченко </w:t>
      </w:r>
      <w:r w:rsidR="00B0197A" w:rsidRPr="00560A7B">
        <w:rPr>
          <w:lang w:val="uk-UA"/>
        </w:rPr>
        <w:t>С</w:t>
      </w:r>
      <w:r w:rsidR="00F4050F" w:rsidRPr="00560A7B">
        <w:t>.</w:t>
      </w:r>
      <w:r w:rsidR="00B0197A" w:rsidRPr="00560A7B">
        <w:rPr>
          <w:lang w:val="uk-UA"/>
        </w:rPr>
        <w:t>Л</w:t>
      </w:r>
      <w:r w:rsidR="00F4050F" w:rsidRPr="00560A7B">
        <w:t xml:space="preserve">. Прогнозирование чрезвычайных ситуаций с помощью нейронных сетей // </w:t>
      </w:r>
      <w:proofErr w:type="spellStart"/>
      <w:proofErr w:type="gramStart"/>
      <w:r w:rsidR="008B1E99" w:rsidRPr="00560A7B">
        <w:t>В</w:t>
      </w:r>
      <w:proofErr w:type="gramEnd"/>
      <w:r w:rsidR="008B1E99" w:rsidRPr="00560A7B">
        <w:t>існик</w:t>
      </w:r>
      <w:proofErr w:type="spellEnd"/>
      <w:r w:rsidR="008B1E99" w:rsidRPr="00560A7B">
        <w:t xml:space="preserve"> НТУ «ХПІ», № 35’2011. – </w:t>
      </w:r>
      <w:proofErr w:type="spellStart"/>
      <w:r w:rsidR="008B1E99" w:rsidRPr="00560A7B">
        <w:t>Харків</w:t>
      </w:r>
      <w:proofErr w:type="spellEnd"/>
      <w:r w:rsidR="008B1E99" w:rsidRPr="00560A7B">
        <w:t>: НТУ «ХПІ»,  2011. –  С. 95–101.</w:t>
      </w:r>
    </w:p>
    <w:p w:rsidR="008B102A" w:rsidRPr="00560A7B" w:rsidRDefault="007543E6" w:rsidP="004000F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D30C92">
        <w:rPr>
          <w:lang w:val="uk-UA"/>
        </w:rPr>
        <w:t>1</w:t>
      </w:r>
      <w:r w:rsidR="007E372C" w:rsidRPr="00560A7B">
        <w:rPr>
          <w:lang w:val="uk-UA"/>
        </w:rPr>
        <w:t xml:space="preserve">. </w:t>
      </w:r>
      <w:r w:rsidR="008B102A" w:rsidRPr="00560A7B">
        <w:rPr>
          <w:lang w:val="uk-UA"/>
        </w:rPr>
        <w:t xml:space="preserve">Мельниченко С.Л., </w:t>
      </w:r>
      <w:proofErr w:type="spellStart"/>
      <w:r w:rsidR="008B102A" w:rsidRPr="00560A7B">
        <w:rPr>
          <w:lang w:val="uk-UA"/>
        </w:rPr>
        <w:t>Тоніца</w:t>
      </w:r>
      <w:proofErr w:type="spellEnd"/>
      <w:r w:rsidR="008B102A" w:rsidRPr="00560A7B">
        <w:rPr>
          <w:lang w:val="uk-UA"/>
        </w:rPr>
        <w:t xml:space="preserve"> О.В. Прогнозування надзвичайних ситуацій природного та техногенного характеру за допомогою нейронних </w:t>
      </w:r>
      <w:proofErr w:type="spellStart"/>
      <w:r w:rsidR="008B102A" w:rsidRPr="00560A7B">
        <w:rPr>
          <w:lang w:val="uk-UA"/>
        </w:rPr>
        <w:t>мереж.–Тези</w:t>
      </w:r>
      <w:proofErr w:type="spellEnd"/>
      <w:r w:rsidR="008B102A" w:rsidRPr="00560A7B">
        <w:rPr>
          <w:lang w:val="uk-UA"/>
        </w:rPr>
        <w:t xml:space="preserve"> доповідей V університетської науково-практичної конференції магістрантів НТУ «ХПІ». - Х.: НТУ «ХПІ». – 2011. -  С. 26-27.</w:t>
      </w:r>
    </w:p>
    <w:p w:rsidR="008B102A" w:rsidRPr="00560A7B" w:rsidRDefault="002E6B44" w:rsidP="004000F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543E6">
        <w:rPr>
          <w:lang w:val="uk-UA"/>
        </w:rPr>
        <w:t>2</w:t>
      </w:r>
      <w:r w:rsidR="007E372C" w:rsidRPr="00560A7B">
        <w:rPr>
          <w:lang w:val="uk-UA"/>
        </w:rPr>
        <w:t xml:space="preserve">. </w:t>
      </w:r>
      <w:r w:rsidR="008B102A" w:rsidRPr="00560A7B">
        <w:rPr>
          <w:lang w:val="uk-UA"/>
        </w:rPr>
        <w:t xml:space="preserve">Мельниченко С.Л., </w:t>
      </w:r>
      <w:proofErr w:type="spellStart"/>
      <w:r w:rsidR="008B102A" w:rsidRPr="00560A7B">
        <w:rPr>
          <w:lang w:val="uk-UA"/>
        </w:rPr>
        <w:t>Тоніца</w:t>
      </w:r>
      <w:proofErr w:type="spellEnd"/>
      <w:r w:rsidR="008B102A" w:rsidRPr="00560A7B">
        <w:rPr>
          <w:lang w:val="uk-UA"/>
        </w:rPr>
        <w:t xml:space="preserve"> О.В. Прогнозування надзвичайних ситуацій за допомогою нейронних мереж.</w:t>
      </w:r>
      <w:r w:rsidR="00CE40E2">
        <w:rPr>
          <w:lang w:val="uk-UA"/>
        </w:rPr>
        <w:t xml:space="preserve"> </w:t>
      </w:r>
      <w:r w:rsidR="008B102A" w:rsidRPr="00560A7B">
        <w:rPr>
          <w:lang w:val="uk-UA"/>
        </w:rPr>
        <w:t>– Збірник доповідей Міжнародної науково-практичної конференції «Конкурентна розвідка та управління запасами». – Х.: ХНУРЕ.– 2011.– С. 57-58.</w:t>
      </w:r>
    </w:p>
    <w:p w:rsidR="008B102A" w:rsidRPr="00560A7B" w:rsidRDefault="002E6B44" w:rsidP="004000F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543E6">
        <w:rPr>
          <w:lang w:val="uk-UA"/>
        </w:rPr>
        <w:t>3</w:t>
      </w:r>
      <w:r w:rsidR="007E372C" w:rsidRPr="00560A7B">
        <w:rPr>
          <w:lang w:val="uk-UA"/>
        </w:rPr>
        <w:t xml:space="preserve">. </w:t>
      </w:r>
      <w:proofErr w:type="spellStart"/>
      <w:r w:rsidR="008B102A" w:rsidRPr="00560A7B">
        <w:t>Тоница</w:t>
      </w:r>
      <w:proofErr w:type="spellEnd"/>
      <w:r w:rsidR="008B102A" w:rsidRPr="00560A7B">
        <w:t xml:space="preserve"> О.В. Организация численных экспериментов при </w:t>
      </w:r>
      <w:r w:rsidR="008B102A" w:rsidRPr="00560A7B">
        <w:rPr>
          <w:lang w:val="en-US"/>
        </w:rPr>
        <w:t>FUZZY</w:t>
      </w:r>
      <w:r w:rsidR="008B102A" w:rsidRPr="00560A7B">
        <w:t xml:space="preserve"> моделировании физико-механических полей. </w:t>
      </w:r>
      <w:r w:rsidR="00F12523" w:rsidRPr="00560A7B">
        <w:t xml:space="preserve">// </w:t>
      </w:r>
      <w:r w:rsidR="008B102A" w:rsidRPr="00560A7B">
        <w:rPr>
          <w:lang w:val="uk-UA"/>
        </w:rPr>
        <w:t>З</w:t>
      </w:r>
      <w:proofErr w:type="spellStart"/>
      <w:r w:rsidR="008B102A" w:rsidRPr="00560A7B">
        <w:t>бірник</w:t>
      </w:r>
      <w:proofErr w:type="spellEnd"/>
      <w:r w:rsidR="008B102A" w:rsidRPr="00560A7B">
        <w:t xml:space="preserve"> </w:t>
      </w:r>
      <w:r w:rsidR="008B102A" w:rsidRPr="00560A7B">
        <w:rPr>
          <w:lang w:val="uk-UA"/>
        </w:rPr>
        <w:t xml:space="preserve">доповідей сьомої міжнародної науково-практичної </w:t>
      </w:r>
      <w:proofErr w:type="spellStart"/>
      <w:r w:rsidR="008B102A" w:rsidRPr="00560A7B">
        <w:rPr>
          <w:lang w:val="uk-UA"/>
        </w:rPr>
        <w:t>інтернет</w:t>
      </w:r>
      <w:proofErr w:type="spellEnd"/>
      <w:r w:rsidR="00086127">
        <w:rPr>
          <w:lang w:val="uk-UA"/>
        </w:rPr>
        <w:t xml:space="preserve"> </w:t>
      </w:r>
      <w:r w:rsidR="008B102A" w:rsidRPr="00560A7B">
        <w:rPr>
          <w:lang w:val="uk-UA"/>
        </w:rPr>
        <w:t>-</w:t>
      </w:r>
      <w:r w:rsidR="00086127">
        <w:rPr>
          <w:lang w:val="uk-UA"/>
        </w:rPr>
        <w:t xml:space="preserve"> </w:t>
      </w:r>
      <w:r w:rsidR="008B102A" w:rsidRPr="00560A7B">
        <w:rPr>
          <w:lang w:val="uk-UA"/>
        </w:rPr>
        <w:t xml:space="preserve">конференції </w:t>
      </w:r>
      <w:r w:rsidR="00086127">
        <w:rPr>
          <w:lang w:val="uk-UA"/>
        </w:rPr>
        <w:t xml:space="preserve"> </w:t>
      </w:r>
      <w:r w:rsidR="008B102A" w:rsidRPr="00560A7B">
        <w:rPr>
          <w:lang w:val="uk-UA"/>
        </w:rPr>
        <w:t>«Науковий потенціал 2011».</w:t>
      </w:r>
      <w:r w:rsidR="00086127">
        <w:rPr>
          <w:lang w:val="uk-UA"/>
        </w:rPr>
        <w:t xml:space="preserve"> </w:t>
      </w:r>
      <w:r w:rsidR="00DF3FEA" w:rsidRPr="00560A7B">
        <w:rPr>
          <w:lang w:val="uk-UA"/>
        </w:rPr>
        <w:t>Частина 3.</w:t>
      </w:r>
      <w:r w:rsidR="00086127">
        <w:rPr>
          <w:lang w:val="uk-UA"/>
        </w:rPr>
        <w:t xml:space="preserve"> </w:t>
      </w:r>
      <w:r w:rsidR="00DF3FEA" w:rsidRPr="00560A7B">
        <w:rPr>
          <w:lang w:val="uk-UA"/>
        </w:rPr>
        <w:t xml:space="preserve">– </w:t>
      </w:r>
      <w:r w:rsidR="00086127">
        <w:rPr>
          <w:lang w:val="uk-UA"/>
        </w:rPr>
        <w:t xml:space="preserve"> </w:t>
      </w:r>
      <w:r w:rsidR="00DF3FEA" w:rsidRPr="00560A7B">
        <w:rPr>
          <w:lang w:val="uk-UA"/>
        </w:rPr>
        <w:t xml:space="preserve">Київ: </w:t>
      </w:r>
      <w:r w:rsidR="00086127">
        <w:rPr>
          <w:lang w:val="uk-UA"/>
        </w:rPr>
        <w:t xml:space="preserve"> </w:t>
      </w:r>
      <w:proofErr w:type="spellStart"/>
      <w:r w:rsidR="00DF3FEA" w:rsidRPr="00560A7B">
        <w:rPr>
          <w:lang w:val="uk-UA"/>
        </w:rPr>
        <w:t>Меганом</w:t>
      </w:r>
      <w:proofErr w:type="spellEnd"/>
      <w:r w:rsidR="00DF3FEA" w:rsidRPr="00560A7B">
        <w:rPr>
          <w:lang w:val="uk-UA"/>
        </w:rPr>
        <w:t>.</w:t>
      </w:r>
      <w:r w:rsidR="00086127">
        <w:rPr>
          <w:lang w:val="uk-UA"/>
        </w:rPr>
        <w:t xml:space="preserve"> </w:t>
      </w:r>
      <w:r w:rsidR="00086127" w:rsidRPr="00560A7B">
        <w:rPr>
          <w:lang w:val="uk-UA"/>
        </w:rPr>
        <w:t xml:space="preserve">– </w:t>
      </w:r>
      <w:r w:rsidR="008B102A" w:rsidRPr="00560A7B">
        <w:rPr>
          <w:lang w:val="uk-UA"/>
        </w:rPr>
        <w:t>2011. – С. 34 – 36.</w:t>
      </w:r>
    </w:p>
    <w:p w:rsidR="008B102A" w:rsidRPr="00560A7B" w:rsidRDefault="00D30C92" w:rsidP="004000F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543E6">
        <w:rPr>
          <w:lang w:val="uk-UA"/>
        </w:rPr>
        <w:t>4</w:t>
      </w:r>
      <w:r w:rsidR="001E707D" w:rsidRPr="00560A7B">
        <w:rPr>
          <w:lang w:val="uk-UA"/>
        </w:rPr>
        <w:t xml:space="preserve">. </w:t>
      </w:r>
      <w:proofErr w:type="spellStart"/>
      <w:r w:rsidR="008B102A" w:rsidRPr="00560A7B">
        <w:t>Тоница</w:t>
      </w:r>
      <w:proofErr w:type="spellEnd"/>
      <w:r w:rsidR="008B102A" w:rsidRPr="00560A7B">
        <w:t xml:space="preserve"> О.В.</w:t>
      </w:r>
      <w:r w:rsidR="008B102A" w:rsidRPr="00560A7B">
        <w:rPr>
          <w:lang w:val="uk-UA"/>
        </w:rPr>
        <w:t xml:space="preserve"> </w:t>
      </w:r>
      <w:proofErr w:type="spellStart"/>
      <w:r w:rsidR="008B102A" w:rsidRPr="00560A7B">
        <w:rPr>
          <w:lang w:val="uk-UA"/>
        </w:rPr>
        <w:t>Описание</w:t>
      </w:r>
      <w:proofErr w:type="spellEnd"/>
      <w:r w:rsidR="008B102A" w:rsidRPr="00560A7B">
        <w:rPr>
          <w:lang w:val="uk-UA"/>
        </w:rPr>
        <w:t xml:space="preserve"> областей </w:t>
      </w:r>
      <w:proofErr w:type="spellStart"/>
      <w:r w:rsidR="008B102A" w:rsidRPr="00560A7B">
        <w:rPr>
          <w:lang w:val="uk-UA"/>
        </w:rPr>
        <w:t>сложной</w:t>
      </w:r>
      <w:proofErr w:type="spellEnd"/>
      <w:r w:rsidR="008B102A" w:rsidRPr="00560A7B">
        <w:rPr>
          <w:lang w:val="uk-UA"/>
        </w:rPr>
        <w:t xml:space="preserve"> </w:t>
      </w:r>
      <w:proofErr w:type="spellStart"/>
      <w:r w:rsidR="008B102A" w:rsidRPr="00560A7B">
        <w:rPr>
          <w:lang w:val="uk-UA"/>
        </w:rPr>
        <w:t>формы</w:t>
      </w:r>
      <w:proofErr w:type="spellEnd"/>
      <w:r w:rsidR="008B102A" w:rsidRPr="00560A7B">
        <w:rPr>
          <w:lang w:val="uk-UA"/>
        </w:rPr>
        <w:t xml:space="preserve"> методами </w:t>
      </w:r>
      <w:proofErr w:type="spellStart"/>
      <w:r w:rsidR="008B102A" w:rsidRPr="00560A7B">
        <w:rPr>
          <w:lang w:val="uk-UA"/>
        </w:rPr>
        <w:t>условных</w:t>
      </w:r>
      <w:proofErr w:type="spellEnd"/>
      <w:r w:rsidR="008B102A" w:rsidRPr="00560A7B">
        <w:rPr>
          <w:lang w:val="uk-UA"/>
        </w:rPr>
        <w:t xml:space="preserve"> R-</w:t>
      </w:r>
      <w:proofErr w:type="spellStart"/>
      <w:r w:rsidR="008B102A" w:rsidRPr="00560A7B">
        <w:rPr>
          <w:lang w:val="uk-UA"/>
        </w:rPr>
        <w:t>функций</w:t>
      </w:r>
      <w:proofErr w:type="spellEnd"/>
      <w:r w:rsidR="008B102A" w:rsidRPr="00560A7B">
        <w:rPr>
          <w:lang w:val="uk-UA"/>
        </w:rPr>
        <w:t xml:space="preserve"> и </w:t>
      </w:r>
      <w:proofErr w:type="spellStart"/>
      <w:r w:rsidR="008B102A" w:rsidRPr="00560A7B">
        <w:rPr>
          <w:lang w:val="uk-UA"/>
        </w:rPr>
        <w:t>нечёткой</w:t>
      </w:r>
      <w:proofErr w:type="spellEnd"/>
      <w:r w:rsidR="008B102A" w:rsidRPr="00560A7B">
        <w:rPr>
          <w:lang w:val="uk-UA"/>
        </w:rPr>
        <w:t xml:space="preserve"> </w:t>
      </w:r>
      <w:proofErr w:type="spellStart"/>
      <w:r w:rsidR="008B102A" w:rsidRPr="00560A7B">
        <w:rPr>
          <w:lang w:val="uk-UA"/>
        </w:rPr>
        <w:t>логики</w:t>
      </w:r>
      <w:proofErr w:type="spellEnd"/>
      <w:r w:rsidR="008B102A" w:rsidRPr="00560A7B">
        <w:rPr>
          <w:lang w:val="uk-UA"/>
        </w:rPr>
        <w:t xml:space="preserve"> в</w:t>
      </w:r>
      <w:r w:rsidR="00723809" w:rsidRPr="00560A7B">
        <w:rPr>
          <w:lang w:val="uk-UA"/>
        </w:rPr>
        <w:t xml:space="preserve"> </w:t>
      </w:r>
      <w:r w:rsidR="008B102A" w:rsidRPr="00560A7B">
        <w:rPr>
          <w:lang w:val="en-US"/>
        </w:rPr>
        <w:t>FUZZY</w:t>
      </w:r>
      <w:r w:rsidR="00723809" w:rsidRPr="00560A7B">
        <w:rPr>
          <w:lang w:val="uk-UA"/>
        </w:rPr>
        <w:t xml:space="preserve"> </w:t>
      </w:r>
      <w:r w:rsidR="008B102A" w:rsidRPr="00560A7B">
        <w:t>моделях</w:t>
      </w:r>
      <w:r w:rsidR="00723809" w:rsidRPr="00560A7B">
        <w:rPr>
          <w:lang w:val="uk-UA"/>
        </w:rPr>
        <w:t xml:space="preserve"> </w:t>
      </w:r>
      <w:r w:rsidR="008B102A" w:rsidRPr="00560A7B">
        <w:t>физико-механических полей.</w:t>
      </w:r>
      <w:r w:rsidR="00843730" w:rsidRPr="00560A7B">
        <w:t xml:space="preserve"> // </w:t>
      </w:r>
      <w:r w:rsidR="008B102A" w:rsidRPr="00560A7B">
        <w:rPr>
          <w:lang w:val="uk-UA"/>
        </w:rPr>
        <w:t>З</w:t>
      </w:r>
      <w:proofErr w:type="spellStart"/>
      <w:r w:rsidR="008B102A" w:rsidRPr="00560A7B">
        <w:t>бірник</w:t>
      </w:r>
      <w:proofErr w:type="spellEnd"/>
      <w:r w:rsidR="00723809" w:rsidRPr="00560A7B">
        <w:rPr>
          <w:lang w:val="uk-UA"/>
        </w:rPr>
        <w:t xml:space="preserve"> </w:t>
      </w:r>
      <w:r w:rsidR="008B102A" w:rsidRPr="00560A7B">
        <w:rPr>
          <w:lang w:val="uk-UA"/>
        </w:rPr>
        <w:t>доповідей</w:t>
      </w:r>
      <w:r w:rsidR="00723809" w:rsidRPr="00560A7B">
        <w:rPr>
          <w:lang w:val="uk-UA"/>
        </w:rPr>
        <w:t xml:space="preserve"> </w:t>
      </w:r>
      <w:r w:rsidR="008B102A" w:rsidRPr="00560A7B">
        <w:rPr>
          <w:lang w:val="uk-UA"/>
        </w:rPr>
        <w:t xml:space="preserve">сьомої Міжнародної науково-практичної </w:t>
      </w:r>
      <w:proofErr w:type="spellStart"/>
      <w:r w:rsidR="008B102A" w:rsidRPr="00560A7B">
        <w:rPr>
          <w:lang w:val="uk-UA"/>
        </w:rPr>
        <w:t>інтернет-конференції</w:t>
      </w:r>
      <w:proofErr w:type="spellEnd"/>
      <w:r w:rsidR="008B102A" w:rsidRPr="00560A7B">
        <w:rPr>
          <w:lang w:val="uk-UA"/>
        </w:rPr>
        <w:t xml:space="preserve"> «Науковий потенціал 2011». Частина 3.</w:t>
      </w:r>
      <w:r w:rsidR="008B102A" w:rsidRPr="00560A7B">
        <w:t xml:space="preserve"> - </w:t>
      </w:r>
      <w:r w:rsidR="008B102A" w:rsidRPr="00560A7B">
        <w:rPr>
          <w:lang w:val="uk-UA"/>
        </w:rPr>
        <w:t xml:space="preserve">Київ: </w:t>
      </w:r>
      <w:proofErr w:type="spellStart"/>
      <w:r w:rsidR="008B102A" w:rsidRPr="00560A7B">
        <w:rPr>
          <w:lang w:val="uk-UA"/>
        </w:rPr>
        <w:t>Меганом</w:t>
      </w:r>
      <w:proofErr w:type="spellEnd"/>
      <w:r w:rsidR="008B102A" w:rsidRPr="00560A7B">
        <w:rPr>
          <w:lang w:val="uk-UA"/>
        </w:rPr>
        <w:t>. - 2011. – С. 37 – 39.</w:t>
      </w:r>
    </w:p>
    <w:p w:rsidR="008B3E8F" w:rsidRDefault="00D30C92" w:rsidP="00746785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543E6">
        <w:rPr>
          <w:lang w:val="uk-UA"/>
        </w:rPr>
        <w:t>5</w:t>
      </w:r>
      <w:r w:rsidR="007603EF" w:rsidRPr="00560A7B">
        <w:rPr>
          <w:lang w:val="uk-UA"/>
        </w:rPr>
        <w:t xml:space="preserve">. </w:t>
      </w:r>
      <w:proofErr w:type="spellStart"/>
      <w:r w:rsidR="008B102A" w:rsidRPr="00560A7B">
        <w:t>Тоница</w:t>
      </w:r>
      <w:proofErr w:type="spellEnd"/>
      <w:r w:rsidR="008B102A" w:rsidRPr="00560A7B">
        <w:t xml:space="preserve"> О.В. Разработка структур решения нечётких краевых задач</w:t>
      </w:r>
      <w:r w:rsidR="004000F7">
        <w:t xml:space="preserve"> //</w:t>
      </w:r>
      <w:r w:rsidR="008B102A" w:rsidRPr="00560A7B">
        <w:t xml:space="preserve"> </w:t>
      </w:r>
      <w:r w:rsidR="008B102A" w:rsidRPr="00560A7B">
        <w:rPr>
          <w:lang w:val="uk-UA"/>
        </w:rPr>
        <w:t>З</w:t>
      </w:r>
      <w:proofErr w:type="spellStart"/>
      <w:r w:rsidR="008B102A" w:rsidRPr="00560A7B">
        <w:t>бірник</w:t>
      </w:r>
      <w:proofErr w:type="spellEnd"/>
      <w:r w:rsidR="008B102A" w:rsidRPr="00560A7B">
        <w:t xml:space="preserve"> </w:t>
      </w:r>
      <w:r w:rsidR="008B102A" w:rsidRPr="00560A7B">
        <w:rPr>
          <w:lang w:val="uk-UA"/>
        </w:rPr>
        <w:t xml:space="preserve">доповідей </w:t>
      </w:r>
      <w:r w:rsidR="004000F7">
        <w:rPr>
          <w:lang w:val="uk-UA"/>
        </w:rPr>
        <w:t>с</w:t>
      </w:r>
      <w:r w:rsidR="008B102A" w:rsidRPr="00560A7B">
        <w:rPr>
          <w:lang w:val="uk-UA"/>
        </w:rPr>
        <w:t xml:space="preserve">ьомої міжнародної науково-практичної </w:t>
      </w:r>
      <w:proofErr w:type="spellStart"/>
      <w:r w:rsidR="008B102A" w:rsidRPr="00560A7B">
        <w:rPr>
          <w:lang w:val="uk-UA"/>
        </w:rPr>
        <w:t>інтернет-конференції</w:t>
      </w:r>
      <w:proofErr w:type="spellEnd"/>
      <w:r w:rsidR="008B102A" w:rsidRPr="00560A7B">
        <w:rPr>
          <w:lang w:val="uk-UA"/>
        </w:rPr>
        <w:t xml:space="preserve"> «Прості</w:t>
      </w:r>
      <w:proofErr w:type="gramStart"/>
      <w:r w:rsidR="008B102A" w:rsidRPr="00560A7B">
        <w:rPr>
          <w:lang w:val="uk-UA"/>
        </w:rPr>
        <w:t>р</w:t>
      </w:r>
      <w:proofErr w:type="gramEnd"/>
      <w:r w:rsidR="008B102A" w:rsidRPr="00560A7B">
        <w:rPr>
          <w:lang w:val="uk-UA"/>
        </w:rPr>
        <w:t xml:space="preserve"> і час сучасної науки». Частина 4. - Київ: </w:t>
      </w:r>
      <w:proofErr w:type="spellStart"/>
      <w:r w:rsidR="008B102A" w:rsidRPr="00560A7B">
        <w:rPr>
          <w:lang w:val="uk-UA"/>
        </w:rPr>
        <w:t>Меганом</w:t>
      </w:r>
      <w:proofErr w:type="spellEnd"/>
      <w:r w:rsidR="008B102A" w:rsidRPr="00560A7B">
        <w:rPr>
          <w:lang w:val="uk-UA"/>
        </w:rPr>
        <w:t>. - 2011. – С. 28 - 30.</w:t>
      </w:r>
      <w:r w:rsidR="008B3E8F" w:rsidRPr="008B3E8F">
        <w:t xml:space="preserve"> </w:t>
      </w:r>
    </w:p>
    <w:p w:rsidR="008B102A" w:rsidRPr="00560A7B" w:rsidRDefault="007543E6" w:rsidP="00746785">
      <w:pPr>
        <w:ind w:firstLine="708"/>
        <w:jc w:val="both"/>
        <w:rPr>
          <w:lang w:val="uk-UA"/>
        </w:rPr>
      </w:pPr>
      <w:r>
        <w:rPr>
          <w:lang w:val="uk-UA"/>
        </w:rPr>
        <w:t xml:space="preserve">26. </w:t>
      </w:r>
      <w:r w:rsidR="008B3E8F">
        <w:t xml:space="preserve">Пат. 94310 </w:t>
      </w:r>
      <w:proofErr w:type="spellStart"/>
      <w:r w:rsidR="008B3E8F">
        <w:t>Україна</w:t>
      </w:r>
      <w:proofErr w:type="spellEnd"/>
      <w:r w:rsidR="008B3E8F">
        <w:t xml:space="preserve">, МПК G01R 33/00. </w:t>
      </w:r>
      <w:proofErr w:type="spellStart"/>
      <w:r w:rsidR="008B3E8F">
        <w:t>Спосіб</w:t>
      </w:r>
      <w:proofErr w:type="spellEnd"/>
      <w:r w:rsidR="008B3E8F">
        <w:t xml:space="preserve"> </w:t>
      </w:r>
      <w:proofErr w:type="spellStart"/>
      <w:r w:rsidR="008B3E8F">
        <w:t>компенсації</w:t>
      </w:r>
      <w:proofErr w:type="spellEnd"/>
      <w:r w:rsidR="008B3E8F">
        <w:t xml:space="preserve"> </w:t>
      </w:r>
      <w:proofErr w:type="spellStart"/>
      <w:r w:rsidR="008B3E8F">
        <w:t>магнітного</w:t>
      </w:r>
      <w:proofErr w:type="spellEnd"/>
      <w:r w:rsidR="008B3E8F">
        <w:t xml:space="preserve"> поля, яке </w:t>
      </w:r>
      <w:proofErr w:type="spellStart"/>
      <w:r w:rsidR="008B3E8F">
        <w:t>створюють</w:t>
      </w:r>
      <w:proofErr w:type="spellEnd"/>
      <w:r w:rsidR="008B3E8F">
        <w:t xml:space="preserve"> </w:t>
      </w:r>
      <w:proofErr w:type="spellStart"/>
      <w:r w:rsidR="008B3E8F">
        <w:t>струми</w:t>
      </w:r>
      <w:proofErr w:type="spellEnd"/>
      <w:r w:rsidR="008B3E8F">
        <w:t xml:space="preserve"> силового кола </w:t>
      </w:r>
      <w:proofErr w:type="spellStart"/>
      <w:r w:rsidR="008B3E8F">
        <w:t>трифазного</w:t>
      </w:r>
      <w:proofErr w:type="spellEnd"/>
      <w:r w:rsidR="008B3E8F">
        <w:t xml:space="preserve"> </w:t>
      </w:r>
      <w:proofErr w:type="spellStart"/>
      <w:r w:rsidR="008B3E8F">
        <w:t>розподільного</w:t>
      </w:r>
      <w:proofErr w:type="spellEnd"/>
      <w:r w:rsidR="008B3E8F">
        <w:t xml:space="preserve"> пристрою / И.С. </w:t>
      </w:r>
      <w:proofErr w:type="spellStart"/>
      <w:r w:rsidR="008B3E8F">
        <w:t>Варшамова</w:t>
      </w:r>
      <w:proofErr w:type="spellEnd"/>
      <w:r w:rsidR="008B3E8F">
        <w:t xml:space="preserve">, О.А. </w:t>
      </w:r>
      <w:proofErr w:type="spellStart"/>
      <w:r w:rsidR="008B3E8F">
        <w:t>Геляровська</w:t>
      </w:r>
      <w:proofErr w:type="spellEnd"/>
      <w:r w:rsidR="008B3E8F">
        <w:t xml:space="preserve">, Ю.М. </w:t>
      </w:r>
      <w:proofErr w:type="spellStart"/>
      <w:r w:rsidR="008B3E8F">
        <w:t>Латинін</w:t>
      </w:r>
      <w:proofErr w:type="spellEnd"/>
      <w:r w:rsidR="008B3E8F">
        <w:t xml:space="preserve">, В.С. </w:t>
      </w:r>
      <w:proofErr w:type="spellStart"/>
      <w:r w:rsidR="008B3E8F">
        <w:t>Лупіков</w:t>
      </w:r>
      <w:proofErr w:type="spellEnd"/>
      <w:r w:rsidR="008B3E8F">
        <w:t>, В.Ю. Розов</w:t>
      </w:r>
      <w:proofErr w:type="gramStart"/>
      <w:r w:rsidR="008B3E8F">
        <w:t>.</w:t>
      </w:r>
      <w:proofErr w:type="gramEnd"/>
      <w:r w:rsidR="008B3E8F">
        <w:t xml:space="preserve"> – № </w:t>
      </w:r>
      <w:proofErr w:type="gramStart"/>
      <w:r w:rsidR="008B3E8F">
        <w:t>а</w:t>
      </w:r>
      <w:proofErr w:type="gramEnd"/>
      <w:r w:rsidR="008B3E8F" w:rsidRPr="00D703E5">
        <w:rPr>
          <w:lang w:val="uk-UA"/>
        </w:rPr>
        <w:t xml:space="preserve"> </w:t>
      </w:r>
      <w:r w:rsidR="008B3E8F">
        <w:t xml:space="preserve">2009 08409. – </w:t>
      </w:r>
      <w:proofErr w:type="spellStart"/>
      <w:r w:rsidR="008B3E8F">
        <w:t>Опубл</w:t>
      </w:r>
      <w:proofErr w:type="spellEnd"/>
      <w:r w:rsidR="008B3E8F">
        <w:t xml:space="preserve">. 10.02.2011, </w:t>
      </w:r>
      <w:proofErr w:type="spellStart"/>
      <w:r w:rsidR="008B3E8F">
        <w:t>Бюл</w:t>
      </w:r>
      <w:proofErr w:type="spellEnd"/>
      <w:r w:rsidR="008B3E8F">
        <w:t>. №</w:t>
      </w:r>
      <w:r w:rsidR="008B3E8F">
        <w:rPr>
          <w:lang w:val="en-US"/>
        </w:rPr>
        <w:t xml:space="preserve"> </w:t>
      </w:r>
      <w:r w:rsidR="008B3E8F">
        <w:t>3. – 5 с.</w:t>
      </w:r>
    </w:p>
    <w:p w:rsidR="00D654B4" w:rsidRDefault="00E7572C" w:rsidP="00AB19CA">
      <w:pPr>
        <w:pStyle w:val="a7"/>
        <w:rPr>
          <w:szCs w:val="24"/>
          <w:lang w:val="uk-UA"/>
        </w:rPr>
      </w:pPr>
      <w:r w:rsidRPr="00560A7B">
        <w:rPr>
          <w:szCs w:val="24"/>
          <w:lang w:val="uk-UA"/>
        </w:rPr>
        <w:t xml:space="preserve"> </w:t>
      </w:r>
      <w:r w:rsidRPr="00560A7B">
        <w:rPr>
          <w:szCs w:val="24"/>
        </w:rPr>
        <w:t xml:space="preserve"> </w:t>
      </w:r>
      <w:r w:rsidRPr="00560A7B">
        <w:rPr>
          <w:szCs w:val="24"/>
          <w:lang w:val="uk-UA"/>
        </w:rPr>
        <w:t xml:space="preserve"> </w:t>
      </w: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Default="00FB2B54" w:rsidP="00AB19CA">
      <w:pPr>
        <w:pStyle w:val="a7"/>
        <w:rPr>
          <w:szCs w:val="24"/>
          <w:lang w:val="uk-UA"/>
        </w:rPr>
      </w:pPr>
    </w:p>
    <w:p w:rsidR="00FB2B54" w:rsidRPr="00560A7B" w:rsidRDefault="00FB2B54" w:rsidP="00AB19CA">
      <w:pPr>
        <w:pStyle w:val="a7"/>
        <w:rPr>
          <w:szCs w:val="24"/>
        </w:rPr>
      </w:pPr>
    </w:p>
    <w:p w:rsidR="003A502E" w:rsidRDefault="003A502E" w:rsidP="003A502E">
      <w:pPr>
        <w:ind w:left="708"/>
        <w:jc w:val="both"/>
        <w:rPr>
          <w:b/>
          <w:lang w:val="uk-UA"/>
        </w:rPr>
      </w:pPr>
      <w:r>
        <w:rPr>
          <w:b/>
        </w:rPr>
        <w:t>С</w:t>
      </w:r>
      <w:r w:rsidR="00864E6D" w:rsidRPr="00560A7B">
        <w:rPr>
          <w:b/>
          <w:lang w:val="uk-UA"/>
        </w:rPr>
        <w:t xml:space="preserve">писок наукових праць, опублікованих та </w:t>
      </w:r>
      <w:proofErr w:type="gramStart"/>
      <w:r w:rsidR="00864E6D" w:rsidRPr="00560A7B">
        <w:rPr>
          <w:b/>
          <w:lang w:val="uk-UA"/>
        </w:rPr>
        <w:t>п</w:t>
      </w:r>
      <w:proofErr w:type="gramEnd"/>
      <w:r w:rsidR="00864E6D" w:rsidRPr="00560A7B">
        <w:rPr>
          <w:b/>
          <w:lang w:val="uk-UA"/>
        </w:rPr>
        <w:t xml:space="preserve">ідготовлених до друку </w:t>
      </w:r>
    </w:p>
    <w:p w:rsidR="00864E6D" w:rsidRDefault="00864E6D" w:rsidP="003A502E">
      <w:pPr>
        <w:ind w:left="708"/>
        <w:jc w:val="center"/>
        <w:rPr>
          <w:b/>
          <w:lang w:val="en-US"/>
        </w:rPr>
      </w:pPr>
      <w:r w:rsidRPr="00560A7B">
        <w:rPr>
          <w:b/>
          <w:lang w:val="uk-UA"/>
        </w:rPr>
        <w:lastRenderedPageBreak/>
        <w:t>у 2011 році у зарубіжних виданнях</w:t>
      </w:r>
    </w:p>
    <w:p w:rsidR="00AE776C" w:rsidRPr="00AE776C" w:rsidRDefault="00AE776C" w:rsidP="003A502E">
      <w:pPr>
        <w:ind w:left="708"/>
        <w:jc w:val="center"/>
        <w:rPr>
          <w:b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759"/>
        <w:gridCol w:w="2361"/>
        <w:gridCol w:w="2978"/>
        <w:gridCol w:w="2420"/>
      </w:tblGrid>
      <w:tr w:rsidR="00864E6D" w:rsidRPr="00560A7B" w:rsidTr="00461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Автори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Назва роботи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Назва видання, де опубліковано роботу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Том, номер (випуск, перша-остання сторінки роботи</w:t>
            </w:r>
          </w:p>
        </w:tc>
      </w:tr>
      <w:tr w:rsidR="00864E6D" w:rsidRPr="00560A7B" w:rsidTr="00461DC2"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center"/>
              <w:rPr>
                <w:b/>
                <w:lang w:val="uk-UA"/>
              </w:rPr>
            </w:pPr>
            <w:r w:rsidRPr="00560A7B">
              <w:rPr>
                <w:b/>
                <w:lang w:val="uk-UA"/>
              </w:rPr>
              <w:t>Статті</w:t>
            </w:r>
          </w:p>
        </w:tc>
      </w:tr>
      <w:tr w:rsidR="00864E6D" w:rsidRPr="00560A7B" w:rsidTr="00461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8" w:rsidRPr="00560A7B" w:rsidRDefault="00D263E8" w:rsidP="00D263E8">
            <w:pPr>
              <w:jc w:val="both"/>
              <w:rPr>
                <w:lang w:val="en-US"/>
              </w:rPr>
            </w:pPr>
            <w:proofErr w:type="spellStart"/>
            <w:r w:rsidRPr="00560A7B">
              <w:rPr>
                <w:lang w:val="en-US"/>
              </w:rPr>
              <w:t>Lyubchyk</w:t>
            </w:r>
            <w:proofErr w:type="spellEnd"/>
            <w:r w:rsidRPr="00560A7B">
              <w:rPr>
                <w:lang w:val="en-US"/>
              </w:rPr>
              <w:t xml:space="preserve"> L.M. </w:t>
            </w:r>
          </w:p>
          <w:p w:rsidR="00864E6D" w:rsidRPr="00560A7B" w:rsidRDefault="00864E6D" w:rsidP="00D263E8">
            <w:pPr>
              <w:jc w:val="both"/>
              <w:rPr>
                <w:lang w:val="uk-U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263E8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>Disturbance Rejection in Linear Discrete Multivariable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263E8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 xml:space="preserve">Systems: Inverse Model Approach, Proceedings of 18-th IFAC World Congress, Milan, Italy,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263E8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>2011, 6 p.</w:t>
            </w:r>
          </w:p>
        </w:tc>
      </w:tr>
      <w:tr w:rsidR="00864E6D" w:rsidRPr="00560A7B" w:rsidTr="00461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864E6D">
            <w:pPr>
              <w:jc w:val="both"/>
              <w:rPr>
                <w:lang w:val="uk-UA"/>
              </w:rPr>
            </w:pPr>
            <w:r w:rsidRPr="00560A7B"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263E8">
            <w:pPr>
              <w:jc w:val="both"/>
              <w:rPr>
                <w:lang w:val="uk-UA"/>
              </w:rPr>
            </w:pPr>
            <w:proofErr w:type="spellStart"/>
            <w:r w:rsidRPr="00560A7B">
              <w:rPr>
                <w:lang w:val="en-US"/>
              </w:rPr>
              <w:t>Lyubchyk</w:t>
            </w:r>
            <w:proofErr w:type="spellEnd"/>
            <w:r w:rsidRPr="00560A7B">
              <w:rPr>
                <w:lang w:val="en-US"/>
              </w:rPr>
              <w:t xml:space="preserve"> L.M.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C39E3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>Output tracking and mismatched disturbances rejection using inverse model based equivalent sliding mode control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C39E3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>Proc. of 8th IEEE International Conference on Electrical Engineering, Computing Science and Automatic Control, Merida - Yucatan, Mexico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D" w:rsidRPr="00560A7B" w:rsidRDefault="00DC39E3">
            <w:pPr>
              <w:jc w:val="both"/>
              <w:rPr>
                <w:lang w:val="uk-UA"/>
              </w:rPr>
            </w:pPr>
            <w:r w:rsidRPr="00560A7B">
              <w:rPr>
                <w:lang w:val="en-US"/>
              </w:rPr>
              <w:t>2011, 6 p.</w:t>
            </w:r>
          </w:p>
        </w:tc>
      </w:tr>
    </w:tbl>
    <w:p w:rsidR="00864E6D" w:rsidRPr="00560A7B" w:rsidRDefault="00864E6D" w:rsidP="00AB19CA">
      <w:pPr>
        <w:pStyle w:val="a7"/>
        <w:rPr>
          <w:szCs w:val="24"/>
          <w:lang w:val="en-US"/>
        </w:rPr>
      </w:pPr>
    </w:p>
    <w:sectPr w:rsidR="00864E6D" w:rsidRPr="00560A7B" w:rsidSect="006F1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AA6"/>
    <w:multiLevelType w:val="hybridMultilevel"/>
    <w:tmpl w:val="315AA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369EB"/>
    <w:multiLevelType w:val="multilevel"/>
    <w:tmpl w:val="FC40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39CB"/>
    <w:multiLevelType w:val="hybridMultilevel"/>
    <w:tmpl w:val="AFD61EDE"/>
    <w:lvl w:ilvl="0" w:tplc="534CF40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12564"/>
    <w:multiLevelType w:val="multilevel"/>
    <w:tmpl w:val="CFC095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104693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DBC7DF2"/>
    <w:multiLevelType w:val="multilevel"/>
    <w:tmpl w:val="CFC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518AE"/>
    <w:multiLevelType w:val="multilevel"/>
    <w:tmpl w:val="AFD61ED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B4C64"/>
    <w:multiLevelType w:val="hybridMultilevel"/>
    <w:tmpl w:val="CFC095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7A02F67"/>
    <w:multiLevelType w:val="multilevel"/>
    <w:tmpl w:val="CFC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265DB"/>
    <w:multiLevelType w:val="hybridMultilevel"/>
    <w:tmpl w:val="D4508F2E"/>
    <w:lvl w:ilvl="0" w:tplc="08748E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14822"/>
    <w:multiLevelType w:val="multilevel"/>
    <w:tmpl w:val="AFD61ED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B3B6F"/>
    <w:multiLevelType w:val="hybridMultilevel"/>
    <w:tmpl w:val="FC40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C1D58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E7958"/>
    <w:multiLevelType w:val="multilevel"/>
    <w:tmpl w:val="315A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63B9C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DCB04D0"/>
    <w:multiLevelType w:val="multilevel"/>
    <w:tmpl w:val="106C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A4146"/>
    <w:multiLevelType w:val="hybridMultilevel"/>
    <w:tmpl w:val="106C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9548F"/>
    <w:multiLevelType w:val="hybridMultilevel"/>
    <w:tmpl w:val="70B2E1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  <w:num w:numId="15">
    <w:abstractNumId w:val="2"/>
  </w:num>
  <w:num w:numId="16">
    <w:abstractNumId w:val="6"/>
  </w:num>
  <w:num w:numId="17">
    <w:abstractNumId w:val="1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420B04"/>
    <w:rsid w:val="00020946"/>
    <w:rsid w:val="000276C9"/>
    <w:rsid w:val="00033E72"/>
    <w:rsid w:val="00060478"/>
    <w:rsid w:val="00081641"/>
    <w:rsid w:val="000835A5"/>
    <w:rsid w:val="00086127"/>
    <w:rsid w:val="00086519"/>
    <w:rsid w:val="000C1AD4"/>
    <w:rsid w:val="000C3C2B"/>
    <w:rsid w:val="000D04E3"/>
    <w:rsid w:val="000E0835"/>
    <w:rsid w:val="000E32C9"/>
    <w:rsid w:val="000E7472"/>
    <w:rsid w:val="000F0703"/>
    <w:rsid w:val="00113A39"/>
    <w:rsid w:val="0016625A"/>
    <w:rsid w:val="0016690C"/>
    <w:rsid w:val="00167B39"/>
    <w:rsid w:val="00183645"/>
    <w:rsid w:val="001960D7"/>
    <w:rsid w:val="001A4E80"/>
    <w:rsid w:val="001A5460"/>
    <w:rsid w:val="001D0E86"/>
    <w:rsid w:val="001E4541"/>
    <w:rsid w:val="001E707D"/>
    <w:rsid w:val="001F7A8E"/>
    <w:rsid w:val="00204B0B"/>
    <w:rsid w:val="002065F5"/>
    <w:rsid w:val="002126DE"/>
    <w:rsid w:val="00214B5F"/>
    <w:rsid w:val="00215560"/>
    <w:rsid w:val="00242176"/>
    <w:rsid w:val="00260C99"/>
    <w:rsid w:val="002619F9"/>
    <w:rsid w:val="00281F90"/>
    <w:rsid w:val="0028605A"/>
    <w:rsid w:val="00287D43"/>
    <w:rsid w:val="00291B42"/>
    <w:rsid w:val="00296E31"/>
    <w:rsid w:val="002A4D7E"/>
    <w:rsid w:val="002C37B8"/>
    <w:rsid w:val="002D0FE2"/>
    <w:rsid w:val="002D5453"/>
    <w:rsid w:val="002D71B9"/>
    <w:rsid w:val="002D7BFA"/>
    <w:rsid w:val="002E6B44"/>
    <w:rsid w:val="00303ABE"/>
    <w:rsid w:val="00304FD3"/>
    <w:rsid w:val="003117BF"/>
    <w:rsid w:val="0031505C"/>
    <w:rsid w:val="00315BE1"/>
    <w:rsid w:val="00317680"/>
    <w:rsid w:val="003263A4"/>
    <w:rsid w:val="00351952"/>
    <w:rsid w:val="0035791F"/>
    <w:rsid w:val="00365834"/>
    <w:rsid w:val="00371D54"/>
    <w:rsid w:val="0037207E"/>
    <w:rsid w:val="0037362E"/>
    <w:rsid w:val="00393DCD"/>
    <w:rsid w:val="00393FB8"/>
    <w:rsid w:val="0039749D"/>
    <w:rsid w:val="003A502E"/>
    <w:rsid w:val="003A7BFE"/>
    <w:rsid w:val="003B0609"/>
    <w:rsid w:val="003C5501"/>
    <w:rsid w:val="003E6CAF"/>
    <w:rsid w:val="003E7745"/>
    <w:rsid w:val="003E77C0"/>
    <w:rsid w:val="003E7F59"/>
    <w:rsid w:val="003F7503"/>
    <w:rsid w:val="004000F7"/>
    <w:rsid w:val="00403CEF"/>
    <w:rsid w:val="00413B42"/>
    <w:rsid w:val="00417BC5"/>
    <w:rsid w:val="00420B04"/>
    <w:rsid w:val="004311FA"/>
    <w:rsid w:val="00450704"/>
    <w:rsid w:val="004557A0"/>
    <w:rsid w:val="00461DC2"/>
    <w:rsid w:val="0046616C"/>
    <w:rsid w:val="00470E94"/>
    <w:rsid w:val="0049764F"/>
    <w:rsid w:val="004B4550"/>
    <w:rsid w:val="004C13EC"/>
    <w:rsid w:val="004C235F"/>
    <w:rsid w:val="004C2724"/>
    <w:rsid w:val="004C2830"/>
    <w:rsid w:val="004C5E39"/>
    <w:rsid w:val="004E53E1"/>
    <w:rsid w:val="004E6284"/>
    <w:rsid w:val="00501A92"/>
    <w:rsid w:val="005033ED"/>
    <w:rsid w:val="00511289"/>
    <w:rsid w:val="00512E51"/>
    <w:rsid w:val="00530AED"/>
    <w:rsid w:val="005345ED"/>
    <w:rsid w:val="00552EB8"/>
    <w:rsid w:val="00560A7B"/>
    <w:rsid w:val="00567EDC"/>
    <w:rsid w:val="00571295"/>
    <w:rsid w:val="0057336B"/>
    <w:rsid w:val="005A08B9"/>
    <w:rsid w:val="005A0C11"/>
    <w:rsid w:val="005B6965"/>
    <w:rsid w:val="005C3BA7"/>
    <w:rsid w:val="005C4D82"/>
    <w:rsid w:val="00607648"/>
    <w:rsid w:val="0061195B"/>
    <w:rsid w:val="006207F9"/>
    <w:rsid w:val="00625AF7"/>
    <w:rsid w:val="006301B1"/>
    <w:rsid w:val="00642DE2"/>
    <w:rsid w:val="00690D19"/>
    <w:rsid w:val="006A1975"/>
    <w:rsid w:val="006A4139"/>
    <w:rsid w:val="006A69A7"/>
    <w:rsid w:val="006B2406"/>
    <w:rsid w:val="006E4BEB"/>
    <w:rsid w:val="006F11E8"/>
    <w:rsid w:val="006F4184"/>
    <w:rsid w:val="006F7DA0"/>
    <w:rsid w:val="00702712"/>
    <w:rsid w:val="007053E7"/>
    <w:rsid w:val="0070581C"/>
    <w:rsid w:val="00722D0F"/>
    <w:rsid w:val="00723809"/>
    <w:rsid w:val="007279C2"/>
    <w:rsid w:val="0074167C"/>
    <w:rsid w:val="007457EB"/>
    <w:rsid w:val="00746785"/>
    <w:rsid w:val="007543E6"/>
    <w:rsid w:val="007603EF"/>
    <w:rsid w:val="0076117D"/>
    <w:rsid w:val="00775E7E"/>
    <w:rsid w:val="007823D8"/>
    <w:rsid w:val="007E372C"/>
    <w:rsid w:val="007F2129"/>
    <w:rsid w:val="007F71F2"/>
    <w:rsid w:val="0081303B"/>
    <w:rsid w:val="00832B9F"/>
    <w:rsid w:val="00843730"/>
    <w:rsid w:val="0085268A"/>
    <w:rsid w:val="008642A4"/>
    <w:rsid w:val="00864E6D"/>
    <w:rsid w:val="008706B4"/>
    <w:rsid w:val="008772BA"/>
    <w:rsid w:val="00895DA8"/>
    <w:rsid w:val="008978ED"/>
    <w:rsid w:val="008B102A"/>
    <w:rsid w:val="008B1E99"/>
    <w:rsid w:val="008B3E8F"/>
    <w:rsid w:val="008B6EB2"/>
    <w:rsid w:val="008D0159"/>
    <w:rsid w:val="008D544C"/>
    <w:rsid w:val="008D7A25"/>
    <w:rsid w:val="008E7166"/>
    <w:rsid w:val="009053DC"/>
    <w:rsid w:val="00916956"/>
    <w:rsid w:val="009174EF"/>
    <w:rsid w:val="0093060A"/>
    <w:rsid w:val="00955430"/>
    <w:rsid w:val="009578C7"/>
    <w:rsid w:val="00973771"/>
    <w:rsid w:val="00974F46"/>
    <w:rsid w:val="00976D32"/>
    <w:rsid w:val="00987982"/>
    <w:rsid w:val="00987EF6"/>
    <w:rsid w:val="00997EE0"/>
    <w:rsid w:val="009A0E43"/>
    <w:rsid w:val="009B0B81"/>
    <w:rsid w:val="009C34F3"/>
    <w:rsid w:val="009C6DF6"/>
    <w:rsid w:val="009E5537"/>
    <w:rsid w:val="009E5854"/>
    <w:rsid w:val="009E74C6"/>
    <w:rsid w:val="009E76AB"/>
    <w:rsid w:val="009F0F9C"/>
    <w:rsid w:val="00A07BFE"/>
    <w:rsid w:val="00A11772"/>
    <w:rsid w:val="00A27C59"/>
    <w:rsid w:val="00A412C3"/>
    <w:rsid w:val="00A53371"/>
    <w:rsid w:val="00A81B31"/>
    <w:rsid w:val="00A92BC5"/>
    <w:rsid w:val="00A96DBC"/>
    <w:rsid w:val="00AB19CA"/>
    <w:rsid w:val="00AB225F"/>
    <w:rsid w:val="00AE776C"/>
    <w:rsid w:val="00AE79C5"/>
    <w:rsid w:val="00AF0D6C"/>
    <w:rsid w:val="00B0197A"/>
    <w:rsid w:val="00B06282"/>
    <w:rsid w:val="00B11D15"/>
    <w:rsid w:val="00B11ECE"/>
    <w:rsid w:val="00B263F7"/>
    <w:rsid w:val="00B304D6"/>
    <w:rsid w:val="00B4659E"/>
    <w:rsid w:val="00B731FC"/>
    <w:rsid w:val="00B7379E"/>
    <w:rsid w:val="00B81460"/>
    <w:rsid w:val="00B8250D"/>
    <w:rsid w:val="00B85676"/>
    <w:rsid w:val="00B9644A"/>
    <w:rsid w:val="00BB1F43"/>
    <w:rsid w:val="00BB4515"/>
    <w:rsid w:val="00BB47A7"/>
    <w:rsid w:val="00BB7F14"/>
    <w:rsid w:val="00BC5E92"/>
    <w:rsid w:val="00BC7B7B"/>
    <w:rsid w:val="00BE0027"/>
    <w:rsid w:val="00BE1B12"/>
    <w:rsid w:val="00BE3201"/>
    <w:rsid w:val="00BF41B8"/>
    <w:rsid w:val="00C058F8"/>
    <w:rsid w:val="00C1757F"/>
    <w:rsid w:val="00C507AA"/>
    <w:rsid w:val="00C53E82"/>
    <w:rsid w:val="00C576D0"/>
    <w:rsid w:val="00C70373"/>
    <w:rsid w:val="00C82F8C"/>
    <w:rsid w:val="00C8639A"/>
    <w:rsid w:val="00CA6C1C"/>
    <w:rsid w:val="00CB4DE8"/>
    <w:rsid w:val="00CC452E"/>
    <w:rsid w:val="00CE40E2"/>
    <w:rsid w:val="00CF1630"/>
    <w:rsid w:val="00CF3783"/>
    <w:rsid w:val="00D02DD7"/>
    <w:rsid w:val="00D03190"/>
    <w:rsid w:val="00D03C7A"/>
    <w:rsid w:val="00D13985"/>
    <w:rsid w:val="00D1442F"/>
    <w:rsid w:val="00D22EE9"/>
    <w:rsid w:val="00D263E8"/>
    <w:rsid w:val="00D30C92"/>
    <w:rsid w:val="00D332BC"/>
    <w:rsid w:val="00D34C61"/>
    <w:rsid w:val="00D36B75"/>
    <w:rsid w:val="00D45612"/>
    <w:rsid w:val="00D543FB"/>
    <w:rsid w:val="00D56E3F"/>
    <w:rsid w:val="00D654B4"/>
    <w:rsid w:val="00D75256"/>
    <w:rsid w:val="00D81123"/>
    <w:rsid w:val="00D95EC8"/>
    <w:rsid w:val="00DA4B0D"/>
    <w:rsid w:val="00DC39E3"/>
    <w:rsid w:val="00DF3FEA"/>
    <w:rsid w:val="00E00D18"/>
    <w:rsid w:val="00E0191B"/>
    <w:rsid w:val="00E13375"/>
    <w:rsid w:val="00E22362"/>
    <w:rsid w:val="00E4411C"/>
    <w:rsid w:val="00E460A5"/>
    <w:rsid w:val="00E50E21"/>
    <w:rsid w:val="00E52E5B"/>
    <w:rsid w:val="00E53D7B"/>
    <w:rsid w:val="00E7572C"/>
    <w:rsid w:val="00EA0DB6"/>
    <w:rsid w:val="00EA6217"/>
    <w:rsid w:val="00EB1466"/>
    <w:rsid w:val="00EB403C"/>
    <w:rsid w:val="00EB5A92"/>
    <w:rsid w:val="00EE40FF"/>
    <w:rsid w:val="00EE4C40"/>
    <w:rsid w:val="00EE6799"/>
    <w:rsid w:val="00EF5147"/>
    <w:rsid w:val="00F04BE4"/>
    <w:rsid w:val="00F054FB"/>
    <w:rsid w:val="00F12523"/>
    <w:rsid w:val="00F135F5"/>
    <w:rsid w:val="00F25ECC"/>
    <w:rsid w:val="00F30A4C"/>
    <w:rsid w:val="00F4050F"/>
    <w:rsid w:val="00F41873"/>
    <w:rsid w:val="00F44D74"/>
    <w:rsid w:val="00F707DC"/>
    <w:rsid w:val="00F76BED"/>
    <w:rsid w:val="00F76E44"/>
    <w:rsid w:val="00F801F9"/>
    <w:rsid w:val="00F84700"/>
    <w:rsid w:val="00F92ED1"/>
    <w:rsid w:val="00FA4750"/>
    <w:rsid w:val="00FB2B54"/>
    <w:rsid w:val="00FB421E"/>
    <w:rsid w:val="00FB46CD"/>
    <w:rsid w:val="00FE68BC"/>
    <w:rsid w:val="00FE71B8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20B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Plain Text"/>
    <w:basedOn w:val="a"/>
    <w:rsid w:val="00C8639A"/>
    <w:rPr>
      <w:rFonts w:ascii="Courier New" w:hAnsi="Courier New" w:cs="Courier New"/>
      <w:sz w:val="20"/>
      <w:szCs w:val="20"/>
      <w:lang w:val="uk-UA"/>
    </w:rPr>
  </w:style>
  <w:style w:type="paragraph" w:styleId="a5">
    <w:name w:val="Normal (Web)"/>
    <w:basedOn w:val="a"/>
    <w:rsid w:val="00C576D0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B825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E002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locked/>
    <w:rsid w:val="00BE0027"/>
    <w:rPr>
      <w:sz w:val="24"/>
      <w:lang w:val="ru-RU" w:eastAsia="ru-RU" w:bidi="ar-SA"/>
    </w:rPr>
  </w:style>
  <w:style w:type="paragraph" w:styleId="a9">
    <w:name w:val="Body Text Indent"/>
    <w:basedOn w:val="a"/>
    <w:rsid w:val="00864E6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Публікації працівників кафедри КМММ за 2009 рік</vt:lpstr>
    </vt:vector>
  </TitlesOfParts>
  <Company>ORG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Публікації працівників кафедри КМММ за 2009 рік</dc:title>
  <dc:subject/>
  <dc:creator>HPI</dc:creator>
  <cp:keywords/>
  <dc:description/>
  <cp:lastModifiedBy>Дом</cp:lastModifiedBy>
  <cp:revision>2</cp:revision>
  <cp:lastPrinted>2011-02-10T07:27:00Z</cp:lastPrinted>
  <dcterms:created xsi:type="dcterms:W3CDTF">2014-01-30T15:29:00Z</dcterms:created>
  <dcterms:modified xsi:type="dcterms:W3CDTF">2014-01-30T15:29:00Z</dcterms:modified>
</cp:coreProperties>
</file>