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9B4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Контрольні питання і практичні завдання педагогічного контролю </w:t>
      </w:r>
    </w:p>
    <w:p w14:paraId="31F094CA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дисципліни:</w:t>
      </w:r>
    </w:p>
    <w:p w14:paraId="7588DE46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«Філософія педагогічної діяльності»</w:t>
      </w:r>
    </w:p>
    <w:p w14:paraId="1EC4276B" w14:textId="77777777" w:rsidR="0089762F" w:rsidRDefault="0089762F" w:rsidP="00326EEC">
      <w:pPr>
        <w:jc w:val="center"/>
        <w:rPr>
          <w:sz w:val="28"/>
          <w:szCs w:val="28"/>
          <w:lang w:val="uk-UA"/>
        </w:rPr>
      </w:pPr>
    </w:p>
    <w:p w14:paraId="6628F907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сутність і причини кризи сучасної системи освіти. </w:t>
      </w:r>
    </w:p>
    <w:p w14:paraId="4CE6747C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сенс і призначення педагогічної діяльності</w:t>
      </w:r>
      <w:r>
        <w:rPr>
          <w:spacing w:val="-1"/>
          <w:sz w:val="28"/>
          <w:szCs w:val="28"/>
          <w:lang w:val="uk-UA"/>
        </w:rPr>
        <w:t>.</w:t>
      </w:r>
    </w:p>
    <w:p w14:paraId="400F84F3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роль філософського осмислення педагогічної діяльності.</w:t>
      </w:r>
    </w:p>
    <w:p w14:paraId="2E6C3831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значення світоглядних позицій викладача для ефективності його педагогічної діяльності.</w:t>
      </w:r>
    </w:p>
    <w:p w14:paraId="08B48872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функції і завдання філософії педагогічної діяльності. </w:t>
      </w:r>
    </w:p>
    <w:p w14:paraId="10E32C53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структуру філософії педагогічної діяльності.</w:t>
      </w:r>
    </w:p>
    <w:p w14:paraId="76281463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буттєві аспекти педагогічної діяльності.</w:t>
      </w:r>
    </w:p>
    <w:p w14:paraId="7AA3088E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основні тенденції еволюції педагогічної діяльності.</w:t>
      </w:r>
    </w:p>
    <w:p w14:paraId="5B8C33AF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онтологічний сенс педагогічної діяльності.</w:t>
      </w:r>
    </w:p>
    <w:p w14:paraId="2CA7A368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сфери буття у філософії педагогічної діяльності.</w:t>
      </w:r>
    </w:p>
    <w:p w14:paraId="363496A9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парадокси гносеології педагогічної діяльності.</w:t>
      </w:r>
    </w:p>
    <w:p w14:paraId="1A84AEFC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гносеологічну сутність освіти. </w:t>
      </w:r>
    </w:p>
    <w:p w14:paraId="6F39A800" w14:textId="77777777" w:rsidR="0089762F" w:rsidRPr="006457A3" w:rsidRDefault="0089762F" w:rsidP="006457A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457A3">
        <w:rPr>
          <w:sz w:val="28"/>
          <w:szCs w:val="28"/>
          <w:lang w:val="uk-UA"/>
        </w:rPr>
        <w:t>Охарактеризувати</w:t>
      </w:r>
      <w:r w:rsidRPr="006457A3">
        <w:rPr>
          <w:spacing w:val="-1"/>
          <w:sz w:val="28"/>
          <w:szCs w:val="28"/>
          <w:lang w:val="uk-UA"/>
        </w:rPr>
        <w:t xml:space="preserve"> логіку педагогічної діяльності.</w:t>
      </w:r>
    </w:p>
    <w:p w14:paraId="11EEF985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функції і завдання гносеології освіти.</w:t>
      </w:r>
    </w:p>
    <w:p w14:paraId="17E71DFD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сутність пізнання і пізнавальний сенс освіти.</w:t>
      </w:r>
    </w:p>
    <w:p w14:paraId="18762F01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форми пізнання та їхнє місце в гносеології освіти.</w:t>
      </w:r>
    </w:p>
    <w:p w14:paraId="08F606C5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методологічні принципи педагогічної діяльності.</w:t>
      </w:r>
      <w:r>
        <w:rPr>
          <w:spacing w:val="-1"/>
          <w:sz w:val="28"/>
          <w:szCs w:val="28"/>
          <w:lang w:val="uk-UA"/>
        </w:rPr>
        <w:t xml:space="preserve"> </w:t>
      </w:r>
    </w:p>
    <w:p w14:paraId="616E5907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методи і форми наукового пізнання</w:t>
      </w:r>
      <w:r>
        <w:rPr>
          <w:sz w:val="28"/>
          <w:szCs w:val="28"/>
          <w:lang w:val="uk-UA"/>
        </w:rPr>
        <w:t>.</w:t>
      </w:r>
    </w:p>
    <w:p w14:paraId="615A5ADA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класифікацію як теоретичний метод педагогічного дослідження </w:t>
      </w:r>
    </w:p>
    <w:p w14:paraId="625C39F4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філософське розуміння істини</w:t>
      </w:r>
      <w:r>
        <w:rPr>
          <w:sz w:val="28"/>
          <w:szCs w:val="28"/>
          <w:lang w:val="uk-UA"/>
        </w:rPr>
        <w:t xml:space="preserve">. </w:t>
      </w:r>
    </w:p>
    <w:p w14:paraId="072840E7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критерії істини</w:t>
      </w:r>
      <w:r>
        <w:rPr>
          <w:sz w:val="28"/>
          <w:szCs w:val="28"/>
          <w:lang w:val="uk-UA"/>
        </w:rPr>
        <w:t>.</w:t>
      </w:r>
    </w:p>
    <w:p w14:paraId="2E4E89AD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</w:t>
      </w:r>
      <w:r>
        <w:rPr>
          <w:spacing w:val="-1"/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енс і сутність життєвих цінностей.</w:t>
      </w:r>
    </w:p>
    <w:p w14:paraId="16048EB0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Охарактеризувати цінності педагогічної діяльності.</w:t>
      </w:r>
    </w:p>
    <w:p w14:paraId="47E2AB70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об’єктивні та суб’єктивні аспекти цінностей.</w:t>
      </w:r>
    </w:p>
    <w:p w14:paraId="5DD7B5B0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цінності феномену освіти.</w:t>
      </w:r>
    </w:p>
    <w:p w14:paraId="3761FE26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педагогічне завдання з прищеплення студентам системи гуманістичних цінностей.</w:t>
      </w:r>
    </w:p>
    <w:p w14:paraId="455FD025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сутність герменевтики освітньої діяльності</w:t>
      </w:r>
    </w:p>
    <w:p w14:paraId="07C0FB34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ядіяльності</w:t>
      </w:r>
    </w:p>
    <w:p w14:paraId="1171B29D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сутність, зміст і види розуміння.</w:t>
      </w:r>
    </w:p>
    <w:p w14:paraId="51DDF7C4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зв’язок та відмінності між знанням і розумінням. </w:t>
      </w:r>
    </w:p>
    <w:p w14:paraId="4B770606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наукову активність викладача закладу освіти</w:t>
      </w:r>
    </w:p>
    <w:p w14:paraId="302EFCA2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сутність пізнання та його особливості в освіті. </w:t>
      </w:r>
    </w:p>
    <w:p w14:paraId="159E8E46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сутність герменевтичного кола.</w:t>
      </w:r>
    </w:p>
    <w:p w14:paraId="7EC4C87A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доцільність переходу освіти від знаннєвої парадигми до парадигми розуміння.</w:t>
      </w:r>
    </w:p>
    <w:p w14:paraId="5E4BE13C" w14:textId="77777777" w:rsidR="0089762F" w:rsidRDefault="0089762F" w:rsidP="00326EE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Охарактеризувати </w:t>
      </w:r>
      <w:r>
        <w:rPr>
          <w:color w:val="000000"/>
          <w:sz w:val="28"/>
          <w:szCs w:val="28"/>
          <w:lang w:val="uk-UA"/>
        </w:rPr>
        <w:t>загальний сенс телеології освіти.</w:t>
      </w:r>
    </w:p>
    <w:p w14:paraId="200CB0D0" w14:textId="77777777" w:rsidR="0089762F" w:rsidRDefault="0089762F" w:rsidP="00EC4637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 w:rsidRPr="00EC4637">
        <w:rPr>
          <w:sz w:val="28"/>
          <w:szCs w:val="28"/>
          <w:lang w:val="uk-UA"/>
        </w:rPr>
        <w:t>Охарактеризувати та обґрунтувати ієрархічний характер цілей освіти</w:t>
      </w:r>
    </w:p>
    <w:p w14:paraId="21E7D243" w14:textId="77777777" w:rsidR="0089762F" w:rsidRPr="00EC4637" w:rsidRDefault="0089762F" w:rsidP="00EC4637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Охарактеризувати зв’язок інтелектуального розвитку та розуміння.</w:t>
      </w:r>
    </w:p>
    <w:p w14:paraId="557A1EBE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</w:p>
    <w:p w14:paraId="48FA4706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</w:p>
    <w:p w14:paraId="44838F84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</w:p>
    <w:p w14:paraId="062588BC" w14:textId="77777777" w:rsidR="0089762F" w:rsidRDefault="0089762F" w:rsidP="00326E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контрольних практичних завдань:</w:t>
      </w:r>
    </w:p>
    <w:p w14:paraId="68FB363D" w14:textId="77777777" w:rsidR="0089762F" w:rsidRDefault="0089762F" w:rsidP="00326EE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14:paraId="085CA6DE" w14:textId="77777777" w:rsidR="0089762F" w:rsidRPr="003A018D" w:rsidRDefault="0089762F" w:rsidP="00326EEC">
      <w:pPr>
        <w:ind w:firstLine="720"/>
        <w:jc w:val="both"/>
        <w:rPr>
          <w:b/>
          <w:sz w:val="28"/>
          <w:szCs w:val="28"/>
          <w:lang w:val="uk-UA"/>
        </w:rPr>
      </w:pPr>
      <w:r w:rsidRPr="003A018D">
        <w:rPr>
          <w:b/>
          <w:sz w:val="28"/>
          <w:szCs w:val="28"/>
          <w:lang w:val="uk-UA"/>
        </w:rPr>
        <w:t>Практичне завдання № 1</w:t>
      </w:r>
    </w:p>
    <w:p w14:paraId="657A4AEB" w14:textId="77777777" w:rsidR="0089762F" w:rsidRPr="003A018D" w:rsidRDefault="0089762F" w:rsidP="00326EEC">
      <w:pPr>
        <w:ind w:firstLine="720"/>
        <w:jc w:val="both"/>
        <w:rPr>
          <w:sz w:val="28"/>
          <w:szCs w:val="28"/>
          <w:lang w:val="uk-UA"/>
        </w:rPr>
      </w:pPr>
      <w:r w:rsidRPr="003A018D">
        <w:rPr>
          <w:sz w:val="28"/>
          <w:szCs w:val="28"/>
          <w:lang w:val="uk-UA"/>
        </w:rPr>
        <w:t>Відповідно до своєї майбутньої професійної діяльності визначити роль і значення світоглядних позицій і логіко-методологічних принципів її ефективного здійснення. Охарактеризувати:</w:t>
      </w:r>
    </w:p>
    <w:p w14:paraId="1F990306" w14:textId="77777777" w:rsidR="0089762F" w:rsidRPr="003A018D" w:rsidRDefault="0089762F" w:rsidP="00157596">
      <w:pPr>
        <w:ind w:firstLine="720"/>
        <w:jc w:val="both"/>
        <w:rPr>
          <w:sz w:val="28"/>
          <w:szCs w:val="28"/>
          <w:lang w:val="uk-UA"/>
        </w:rPr>
      </w:pPr>
      <w:r w:rsidRPr="003A018D">
        <w:rPr>
          <w:sz w:val="28"/>
          <w:szCs w:val="28"/>
          <w:lang w:val="uk-UA"/>
        </w:rPr>
        <w:t>- потребу у філософському осмисленні сенсу педагогічної діяльності;</w:t>
      </w:r>
    </w:p>
    <w:p w14:paraId="4C15B500" w14:textId="77777777" w:rsidR="0089762F" w:rsidRPr="003A018D" w:rsidRDefault="0089762F" w:rsidP="00157596">
      <w:pPr>
        <w:ind w:firstLine="720"/>
        <w:jc w:val="both"/>
        <w:rPr>
          <w:sz w:val="28"/>
          <w:szCs w:val="28"/>
          <w:lang w:val="uk-UA"/>
        </w:rPr>
      </w:pPr>
      <w:r w:rsidRPr="003A018D">
        <w:rPr>
          <w:sz w:val="28"/>
          <w:szCs w:val="28"/>
          <w:lang w:val="uk-UA"/>
        </w:rPr>
        <w:t>- завдання і функції філософії педагогічної діяльності;</w:t>
      </w:r>
    </w:p>
    <w:p w14:paraId="77CDA733" w14:textId="77777777" w:rsidR="0089762F" w:rsidRPr="003A018D" w:rsidRDefault="0089762F" w:rsidP="00157596">
      <w:pPr>
        <w:ind w:firstLine="720"/>
        <w:jc w:val="both"/>
        <w:rPr>
          <w:sz w:val="28"/>
          <w:szCs w:val="28"/>
          <w:lang w:val="uk-UA"/>
        </w:rPr>
      </w:pPr>
      <w:r w:rsidRPr="003A018D">
        <w:rPr>
          <w:sz w:val="28"/>
          <w:szCs w:val="28"/>
          <w:lang w:val="uk-UA"/>
        </w:rPr>
        <w:t>- значення культури філософського мислення педагога.</w:t>
      </w:r>
    </w:p>
    <w:p w14:paraId="27944671" w14:textId="77777777" w:rsidR="0089762F" w:rsidRPr="003A018D" w:rsidRDefault="0089762F" w:rsidP="00326EEC">
      <w:pPr>
        <w:ind w:firstLine="720"/>
        <w:jc w:val="both"/>
        <w:rPr>
          <w:b/>
          <w:sz w:val="28"/>
          <w:szCs w:val="28"/>
          <w:lang w:val="uk-UA"/>
        </w:rPr>
      </w:pPr>
    </w:p>
    <w:p w14:paraId="7E5F1AB7" w14:textId="77777777" w:rsidR="0089762F" w:rsidRPr="003A018D" w:rsidRDefault="0089762F" w:rsidP="00326EEC">
      <w:pPr>
        <w:ind w:firstLine="720"/>
        <w:jc w:val="both"/>
        <w:rPr>
          <w:b/>
          <w:sz w:val="28"/>
          <w:szCs w:val="28"/>
          <w:lang w:val="uk-UA"/>
        </w:rPr>
      </w:pPr>
      <w:r w:rsidRPr="003A018D">
        <w:rPr>
          <w:b/>
          <w:sz w:val="28"/>
          <w:szCs w:val="28"/>
          <w:lang w:val="uk-UA"/>
        </w:rPr>
        <w:t>Практичне завдання № 2;</w:t>
      </w:r>
    </w:p>
    <w:p w14:paraId="5D0AA458" w14:textId="428E8BFE" w:rsidR="0089762F" w:rsidRDefault="0089762F" w:rsidP="00693304">
      <w:pPr>
        <w:ind w:firstLine="720"/>
        <w:jc w:val="both"/>
        <w:rPr>
          <w:sz w:val="28"/>
          <w:szCs w:val="28"/>
          <w:lang w:val="uk-UA"/>
        </w:rPr>
      </w:pPr>
      <w:r w:rsidRPr="003A018D">
        <w:rPr>
          <w:sz w:val="28"/>
          <w:szCs w:val="28"/>
          <w:lang w:val="uk-UA"/>
        </w:rPr>
        <w:t xml:space="preserve">Відповідно свого уявлення про сенс майбутньої педагогічної діяльності визначити та обґрунтувати основні аспекти її філософії. Обґрунтувати </w:t>
      </w:r>
    </w:p>
    <w:p w14:paraId="719D637D" w14:textId="3DFEB8E8" w:rsidR="00693304" w:rsidRDefault="00693304" w:rsidP="00693304">
      <w:pPr>
        <w:ind w:firstLine="720"/>
        <w:jc w:val="both"/>
        <w:rPr>
          <w:sz w:val="28"/>
          <w:szCs w:val="28"/>
          <w:lang w:val="uk-UA"/>
        </w:rPr>
      </w:pPr>
    </w:p>
    <w:p w14:paraId="700877EA" w14:textId="41459FD7" w:rsidR="00693304" w:rsidRPr="003A018D" w:rsidRDefault="00693304" w:rsidP="00693304">
      <w:pPr>
        <w:ind w:firstLine="720"/>
        <w:jc w:val="both"/>
        <w:rPr>
          <w:sz w:val="28"/>
          <w:szCs w:val="28"/>
          <w:lang w:val="uk-UA"/>
        </w:rPr>
      </w:pPr>
      <w:bookmarkStart w:id="0" w:name="page1"/>
      <w:bookmarkEnd w:id="0"/>
      <w:r>
        <w:rPr>
          <w:noProof/>
        </w:rPr>
        <w:lastRenderedPageBreak/>
        <w:pict w14:anchorId="2B74F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0;margin-top:0;width:612pt;height:842.4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incell="f">
            <v:imagedata r:id="rId5" o:title="" chromakey="white"/>
            <w10:wrap anchorx="page" anchory="page"/>
          </v:shape>
        </w:pict>
      </w:r>
    </w:p>
    <w:p w14:paraId="7C4FA2D3" w14:textId="77777777" w:rsidR="0089762F" w:rsidRPr="003A018D" w:rsidRDefault="0089762F">
      <w:pPr>
        <w:rPr>
          <w:sz w:val="28"/>
          <w:szCs w:val="28"/>
          <w:lang w:val="uk-UA"/>
        </w:rPr>
      </w:pPr>
    </w:p>
    <w:sectPr w:rsidR="0089762F" w:rsidRPr="003A018D" w:rsidSect="0030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199"/>
    <w:multiLevelType w:val="hybridMultilevel"/>
    <w:tmpl w:val="EF6C83F0"/>
    <w:lvl w:ilvl="0" w:tplc="DF926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EC"/>
    <w:rsid w:val="00122EDC"/>
    <w:rsid w:val="00157596"/>
    <w:rsid w:val="00162BB0"/>
    <w:rsid w:val="00163976"/>
    <w:rsid w:val="003074C6"/>
    <w:rsid w:val="00326EEC"/>
    <w:rsid w:val="00387B1B"/>
    <w:rsid w:val="003A018D"/>
    <w:rsid w:val="00513EB3"/>
    <w:rsid w:val="005C343A"/>
    <w:rsid w:val="006457A3"/>
    <w:rsid w:val="00693304"/>
    <w:rsid w:val="007845AF"/>
    <w:rsid w:val="007D15C8"/>
    <w:rsid w:val="0089762F"/>
    <w:rsid w:val="008D7CD8"/>
    <w:rsid w:val="009C1193"/>
    <w:rsid w:val="009D706B"/>
    <w:rsid w:val="00AF4EA9"/>
    <w:rsid w:val="00B351A8"/>
    <w:rsid w:val="00DA7BF7"/>
    <w:rsid w:val="00EC4637"/>
    <w:rsid w:val="00F60F6B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991354E"/>
  <w15:docId w15:val="{69C91103-47BE-4307-B82D-8B24973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E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Контрольні питання і практичні завдання педагогічного контролю </dc:title>
  <dc:subject/>
  <dc:creator>AS</dc:creator>
  <cp:keywords/>
  <dc:description/>
  <cp:lastModifiedBy>Alla Spichak</cp:lastModifiedBy>
  <cp:revision>4</cp:revision>
  <dcterms:created xsi:type="dcterms:W3CDTF">2021-04-09T15:23:00Z</dcterms:created>
  <dcterms:modified xsi:type="dcterms:W3CDTF">2021-04-16T19:45:00Z</dcterms:modified>
</cp:coreProperties>
</file>