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CDEA" w14:textId="77777777" w:rsidR="00063F53" w:rsidRPr="00063F53" w:rsidRDefault="00E63DA7" w:rsidP="00BD3A84">
      <w:pPr>
        <w:rPr>
          <w:vanish/>
        </w:rPr>
      </w:pPr>
      <w:r>
        <w:pict w14:anchorId="56187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75pt">
            <v:imagedata r:id="rId5" o:title="силшапка2"/>
          </v:shape>
        </w:pict>
      </w:r>
    </w:p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560"/>
        <w:gridCol w:w="141"/>
        <w:gridCol w:w="1276"/>
        <w:gridCol w:w="284"/>
        <w:gridCol w:w="2126"/>
        <w:gridCol w:w="283"/>
        <w:gridCol w:w="284"/>
        <w:gridCol w:w="425"/>
        <w:gridCol w:w="425"/>
        <w:gridCol w:w="709"/>
        <w:gridCol w:w="851"/>
        <w:gridCol w:w="4252"/>
      </w:tblGrid>
      <w:tr w:rsidR="00BB7D0F" w:rsidRPr="00063F53" w14:paraId="10A050D1" w14:textId="77777777" w:rsidTr="00063F53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14:paraId="7ACC748D" w14:textId="77777777" w:rsidR="00BB7D0F" w:rsidRPr="00063F53" w:rsidRDefault="00C172D6" w:rsidP="00D71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53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="00DE5B6C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ПСИХОЛОГІ</w:t>
            </w:r>
            <w:r w:rsidR="00924021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Я</w:t>
            </w:r>
            <w:r w:rsidR="00DE5B6C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 xml:space="preserve"> </w:t>
            </w:r>
            <w:r w:rsidR="00D71C85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ЗДОРОВ’Я ОСОБИСТОСТІ В УМОВАХ ПРОФЕСІЙНОГО РОЗВИТКУ</w:t>
            </w:r>
            <w:r w:rsidRPr="00063F53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063F53" w14:paraId="31B3ABD8" w14:textId="77777777" w:rsidTr="00DE5B6C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714924AF" w14:textId="77777777" w:rsidR="008755F1" w:rsidRPr="00063F53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3402" w:type="dxa"/>
            <w:gridSpan w:val="5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E1147B6" w14:textId="77777777" w:rsidR="008755F1" w:rsidRPr="00063F53" w:rsidRDefault="00DE5B6C" w:rsidP="00DE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053</w:t>
            </w:r>
            <w:r w:rsidR="008755F1" w:rsidRPr="00063F53">
              <w:rPr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09" w:type="dxa"/>
            <w:gridSpan w:val="2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17F8C798" w14:textId="77777777" w:rsidR="008755F1" w:rsidRPr="00063F53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53">
              <w:rPr>
                <w:b/>
                <w:sz w:val="24"/>
                <w:szCs w:val="24"/>
              </w:rPr>
              <w:t>Факуль</w:t>
            </w:r>
            <w:proofErr w:type="spellEnd"/>
            <w:r w:rsidRPr="00063F53">
              <w:rPr>
                <w:b/>
                <w:sz w:val="24"/>
                <w:szCs w:val="24"/>
                <w:lang w:val="uk-UA"/>
              </w:rPr>
              <w:t>тет / Інститут</w:t>
            </w:r>
          </w:p>
        </w:tc>
        <w:tc>
          <w:tcPr>
            <w:tcW w:w="6946" w:type="dxa"/>
            <w:gridSpan w:val="6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E0DC7B8" w14:textId="77777777" w:rsidR="008755F1" w:rsidRPr="00063F53" w:rsidRDefault="00DE5B6C" w:rsidP="00DE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w:rsidR="008755F1" w:rsidRPr="00063F53" w14:paraId="747BFA8A" w14:textId="77777777" w:rsidTr="00DE5B6C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14:paraId="54D45AAE" w14:textId="77777777" w:rsidR="008755F1" w:rsidRPr="00063F53" w:rsidRDefault="008755F1" w:rsidP="008755F1">
            <w:pPr>
              <w:spacing w:after="0" w:line="192" w:lineRule="auto"/>
              <w:rPr>
                <w:b/>
                <w:sz w:val="24"/>
                <w:szCs w:val="24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освітньо</w:t>
            </w:r>
            <w:proofErr w:type="spellEnd"/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-наукової програми</w:t>
            </w:r>
          </w:p>
        </w:tc>
        <w:tc>
          <w:tcPr>
            <w:tcW w:w="3402" w:type="dxa"/>
            <w:gridSpan w:val="5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71A79D8C" w14:textId="77777777" w:rsidR="008755F1" w:rsidRPr="00063F53" w:rsidRDefault="00DE5B6C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09" w:type="dxa"/>
            <w:gridSpan w:val="2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465409FB" w14:textId="77777777" w:rsidR="008755F1" w:rsidRPr="00063F53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F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gridSpan w:val="6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210FC16B" w14:textId="77777777" w:rsidR="008755F1" w:rsidRPr="00063F53" w:rsidRDefault="000516B7" w:rsidP="00051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Педагогіки і психології управління соціальними системами ім. акад.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І.А.Зязюна</w:t>
            </w:r>
            <w:proofErr w:type="spellEnd"/>
          </w:p>
        </w:tc>
      </w:tr>
      <w:tr w:rsidR="00BB7D0F" w:rsidRPr="00063F53" w14:paraId="74C92663" w14:textId="77777777" w:rsidTr="00063F53">
        <w:trPr>
          <w:trHeight w:val="388"/>
        </w:trPr>
        <w:tc>
          <w:tcPr>
            <w:tcW w:w="16302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534763B6" w14:textId="77777777" w:rsidR="00BB7D0F" w:rsidRPr="00063F53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063F53" w14:paraId="4761A028" w14:textId="77777777" w:rsidTr="00063F53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63D2AC08" w14:textId="77777777" w:rsidR="0070647C" w:rsidRPr="00063F53" w:rsidRDefault="00E63DA7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noProof/>
                <w:spacing w:val="-10"/>
                <w:sz w:val="24"/>
                <w:szCs w:val="24"/>
                <w:lang w:eastAsia="ru-RU"/>
              </w:rPr>
              <w:pict w14:anchorId="03DFE1BD">
                <v:shape id="Рисунок 2" o:spid="_x0000_i1026" type="#_x0000_t75" style="width:90pt;height:102pt;visibility:visible">
                  <v:imagedata r:id="rId6" o:title="IMG_6262_Original_Original"/>
                </v:shape>
              </w:pict>
            </w:r>
          </w:p>
        </w:tc>
        <w:tc>
          <w:tcPr>
            <w:tcW w:w="14317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14:paraId="241EA9B7" w14:textId="77777777" w:rsidR="0070647C" w:rsidRPr="00063F53" w:rsidRDefault="000516B7" w:rsidP="00661B2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Богдан Жанна </w:t>
            </w:r>
            <w:r w:rsidR="00661B2A">
              <w:rPr>
                <w:b/>
                <w:sz w:val="28"/>
                <w:szCs w:val="28"/>
                <w:lang w:val="uk-UA"/>
              </w:rPr>
              <w:t>Б</w:t>
            </w:r>
            <w:r>
              <w:rPr>
                <w:b/>
                <w:sz w:val="28"/>
                <w:szCs w:val="28"/>
                <w:lang w:val="uk-UA"/>
              </w:rPr>
              <w:t>орисівна</w:t>
            </w:r>
            <w:r w:rsidR="0070647C" w:rsidRPr="00063F5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Zhanna</w:t>
            </w:r>
            <w:r w:rsidR="00661B2A" w:rsidRPr="00661B2A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Bogdan</w:t>
            </w:r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</w:rPr>
              <w:t>@</w:t>
            </w:r>
            <w:proofErr w:type="spellStart"/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kpi</w:t>
            </w:r>
            <w:proofErr w:type="spellEnd"/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proofErr w:type="spellStart"/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edu</w:t>
            </w:r>
            <w:proofErr w:type="spellEnd"/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proofErr w:type="spellStart"/>
            <w:r w:rsidR="0070647C" w:rsidRPr="005145DE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ua</w:t>
            </w:r>
            <w:proofErr w:type="spellEnd"/>
          </w:p>
        </w:tc>
      </w:tr>
      <w:tr w:rsidR="0070647C" w:rsidRPr="005164EA" w14:paraId="2A18F5FE" w14:textId="77777777" w:rsidTr="00063F53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14:paraId="0749EDBC" w14:textId="77777777" w:rsidR="0070647C" w:rsidRPr="00063F53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14:paraId="3A31F88C" w14:textId="77777777" w:rsidR="00661B2A" w:rsidRPr="00063F53" w:rsidRDefault="00661B2A" w:rsidP="00F12F72">
            <w:pPr>
              <w:autoSpaceDE w:val="0"/>
              <w:autoSpaceDN w:val="0"/>
              <w:adjustRightInd w:val="0"/>
              <w:spacing w:after="0" w:line="204" w:lineRule="auto"/>
              <w:rPr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b/>
                <w:spacing w:val="-4"/>
                <w:sz w:val="24"/>
                <w:szCs w:val="24"/>
                <w:lang w:val="uk-UA"/>
              </w:rPr>
              <w:t>Кандидат психолог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ічних наук, доцент,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 xml:space="preserve">едагогіки і психології управління соціальними системами ім. акад.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І.А.Зязюна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НТУ «ХПІ». Досвід роботи – 1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9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7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0 наукових та навчально-методичних праць. Провідний лектор з дисциплін: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Організаційна психологія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Гендерна психологія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Когнітивно-поведінкова терапія в системі охорони здоров’я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</w:p>
        </w:tc>
      </w:tr>
      <w:tr w:rsidR="005145DE" w:rsidRPr="00063F53" w14:paraId="4CCED6DC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1AA1D0AA" w14:textId="77777777" w:rsidR="005145DE" w:rsidRPr="00063F53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5145DE" w:rsidRPr="00E63DA7" w14:paraId="0A74F31F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36158C3D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73B1E396" w14:textId="77777777" w:rsidR="005145DE" w:rsidRPr="007D7100" w:rsidRDefault="001C7225" w:rsidP="00000EC0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7D7100">
              <w:rPr>
                <w:sz w:val="24"/>
                <w:szCs w:val="24"/>
                <w:lang w:val="uk-UA"/>
              </w:rPr>
              <w:t>Дисципліна спрямована на оволодіння</w:t>
            </w:r>
            <w:r w:rsidR="007D7100" w:rsidRPr="007D7100">
              <w:rPr>
                <w:sz w:val="24"/>
                <w:szCs w:val="24"/>
                <w:lang w:val="uk-UA"/>
              </w:rPr>
              <w:t xml:space="preserve"> аспірантом теоретичних знань з проблем </w:t>
            </w:r>
            <w:r w:rsidR="00000EC0">
              <w:rPr>
                <w:sz w:val="24"/>
                <w:szCs w:val="24"/>
                <w:lang w:val="uk-UA"/>
              </w:rPr>
              <w:t xml:space="preserve">професійного </w:t>
            </w:r>
            <w:r w:rsidR="007D7100" w:rsidRPr="007D7100">
              <w:rPr>
                <w:sz w:val="24"/>
                <w:szCs w:val="24"/>
                <w:lang w:val="uk-UA"/>
              </w:rPr>
              <w:t xml:space="preserve">розвитку особистості, </w:t>
            </w:r>
            <w:r w:rsidR="00000EC0">
              <w:rPr>
                <w:sz w:val="24"/>
                <w:szCs w:val="24"/>
                <w:lang w:val="uk-UA"/>
              </w:rPr>
              <w:t>з точки зору збереження соматичного та психічного здоров’я та оволодіння методами алгоритмізації самовдосконалення особистості фахівців</w:t>
            </w:r>
          </w:p>
        </w:tc>
      </w:tr>
      <w:tr w:rsidR="005145DE" w:rsidRPr="00E63DA7" w14:paraId="1035CBB7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439FA907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5F24574B" w14:textId="77777777" w:rsidR="005145DE" w:rsidRPr="007D7100" w:rsidRDefault="00647436" w:rsidP="007D7100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7D7100">
              <w:rPr>
                <w:sz w:val="24"/>
                <w:szCs w:val="24"/>
                <w:lang w:val="uk-UA"/>
              </w:rPr>
              <w:t>А</w:t>
            </w:r>
            <w:r w:rsidR="001C7225" w:rsidRPr="007D7100">
              <w:rPr>
                <w:sz w:val="24"/>
                <w:szCs w:val="24"/>
                <w:lang w:val="uk-UA"/>
              </w:rPr>
              <w:t>спірант</w:t>
            </w:r>
            <w:r w:rsidRPr="007D7100">
              <w:rPr>
                <w:sz w:val="24"/>
                <w:szCs w:val="24"/>
                <w:lang w:val="uk-UA"/>
              </w:rPr>
              <w:t xml:space="preserve"> повинен оволодіти</w:t>
            </w:r>
            <w:r w:rsidR="001C7225" w:rsidRPr="007D7100">
              <w:rPr>
                <w:sz w:val="24"/>
                <w:szCs w:val="24"/>
                <w:lang w:val="uk-UA"/>
              </w:rPr>
              <w:t xml:space="preserve"> </w:t>
            </w:r>
            <w:r w:rsidRPr="007D7100">
              <w:rPr>
                <w:sz w:val="24"/>
                <w:szCs w:val="24"/>
                <w:lang w:val="uk-UA"/>
              </w:rPr>
              <w:t>теоретичними</w:t>
            </w:r>
            <w:r w:rsidR="001C7225" w:rsidRPr="007D7100">
              <w:rPr>
                <w:sz w:val="24"/>
                <w:szCs w:val="24"/>
                <w:lang w:val="uk-UA"/>
              </w:rPr>
              <w:t xml:space="preserve"> уявлення</w:t>
            </w:r>
            <w:r w:rsidR="007D7100" w:rsidRPr="007D7100">
              <w:rPr>
                <w:sz w:val="24"/>
                <w:szCs w:val="24"/>
                <w:lang w:val="uk-UA"/>
              </w:rPr>
              <w:t>ми</w:t>
            </w:r>
            <w:r w:rsidR="001C7225" w:rsidRPr="007D7100">
              <w:rPr>
                <w:sz w:val="24"/>
                <w:szCs w:val="24"/>
                <w:lang w:val="uk-UA"/>
              </w:rPr>
              <w:t xml:space="preserve"> та практичн</w:t>
            </w:r>
            <w:r w:rsidRPr="007D7100">
              <w:rPr>
                <w:sz w:val="24"/>
                <w:szCs w:val="24"/>
                <w:lang w:val="uk-UA"/>
              </w:rPr>
              <w:t>ими</w:t>
            </w:r>
            <w:r w:rsidR="001C7225" w:rsidRPr="007D7100">
              <w:rPr>
                <w:sz w:val="24"/>
                <w:szCs w:val="24"/>
                <w:lang w:val="uk-UA"/>
              </w:rPr>
              <w:t xml:space="preserve"> навичк</w:t>
            </w:r>
            <w:r w:rsidRPr="007D7100">
              <w:rPr>
                <w:sz w:val="24"/>
                <w:szCs w:val="24"/>
                <w:lang w:val="uk-UA"/>
              </w:rPr>
              <w:t>ами</w:t>
            </w:r>
            <w:r w:rsidR="001C7225" w:rsidRPr="007D7100">
              <w:rPr>
                <w:sz w:val="24"/>
                <w:szCs w:val="24"/>
                <w:lang w:val="uk-UA"/>
              </w:rPr>
              <w:t xml:space="preserve"> щодо </w:t>
            </w:r>
            <w:r w:rsidRPr="007D7100">
              <w:rPr>
                <w:sz w:val="24"/>
                <w:szCs w:val="24"/>
                <w:lang w:val="uk-UA"/>
              </w:rPr>
              <w:t xml:space="preserve">розвитку </w:t>
            </w:r>
            <w:r w:rsidR="00000EC0">
              <w:rPr>
                <w:sz w:val="24"/>
                <w:szCs w:val="24"/>
                <w:lang w:val="uk-UA"/>
              </w:rPr>
              <w:t xml:space="preserve">позитивного засобу збереження соматичного та психічного здоров’я </w:t>
            </w:r>
            <w:r w:rsidR="007D7100" w:rsidRPr="007D7100">
              <w:rPr>
                <w:sz w:val="24"/>
                <w:szCs w:val="24"/>
                <w:lang w:val="uk-UA"/>
              </w:rPr>
              <w:t xml:space="preserve">особистості, професійного розвитку фахівця з </w:t>
            </w:r>
            <w:r w:rsidR="002A3645" w:rsidRPr="007D7100">
              <w:rPr>
                <w:sz w:val="24"/>
                <w:szCs w:val="24"/>
                <w:lang w:val="uk-UA"/>
              </w:rPr>
              <w:t xml:space="preserve">використанням </w:t>
            </w:r>
            <w:r w:rsidR="007D7100" w:rsidRPr="007D7100">
              <w:rPr>
                <w:sz w:val="24"/>
                <w:szCs w:val="24"/>
                <w:lang w:val="uk-UA"/>
              </w:rPr>
              <w:t>сучасних методів збору, аналізу та інтерпретації статистичних даних</w:t>
            </w:r>
            <w:r w:rsidR="002A3645" w:rsidRPr="007D7100">
              <w:rPr>
                <w:sz w:val="24"/>
                <w:szCs w:val="24"/>
                <w:lang w:val="uk-UA"/>
              </w:rPr>
              <w:t xml:space="preserve"> </w:t>
            </w:r>
            <w:r w:rsidR="007D7100" w:rsidRPr="007D7100">
              <w:rPr>
                <w:sz w:val="24"/>
                <w:szCs w:val="24"/>
                <w:lang w:val="uk-UA"/>
              </w:rPr>
              <w:t>на різних рівнях психологічного дослідження.</w:t>
            </w:r>
          </w:p>
        </w:tc>
      </w:tr>
      <w:tr w:rsidR="005145DE" w:rsidRPr="00063F53" w14:paraId="52700B73" w14:textId="77777777" w:rsidTr="009B0B83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7AD4DB6E" w14:textId="77777777" w:rsidR="005145DE" w:rsidRPr="00063F53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52F314C1" w14:textId="77777777" w:rsidR="005145DE" w:rsidRPr="00A54454" w:rsidRDefault="002A3645" w:rsidP="00A54454">
            <w:pPr>
              <w:spacing w:after="0" w:line="204" w:lineRule="auto"/>
              <w:rPr>
                <w:sz w:val="24"/>
                <w:szCs w:val="24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Лекції, </w:t>
            </w:r>
            <w:r w:rsidR="00A54454">
              <w:rPr>
                <w:sz w:val="24"/>
                <w:szCs w:val="24"/>
                <w:lang w:val="uk-UA"/>
              </w:rPr>
              <w:t>практичні заняття</w:t>
            </w:r>
            <w:r w:rsidR="00455E3F" w:rsidRPr="00063F53">
              <w:rPr>
                <w:sz w:val="24"/>
                <w:szCs w:val="24"/>
                <w:lang w:val="uk-UA"/>
              </w:rPr>
              <w:t xml:space="preserve">. Підсумковий контроль </w:t>
            </w:r>
            <w:r w:rsidR="00A54454">
              <w:rPr>
                <w:sz w:val="24"/>
                <w:szCs w:val="24"/>
                <w:lang w:val="uk-UA"/>
              </w:rPr>
              <w:t>–</w:t>
            </w:r>
            <w:r w:rsidR="00455E3F" w:rsidRPr="00063F53">
              <w:rPr>
                <w:sz w:val="24"/>
                <w:szCs w:val="24"/>
                <w:lang w:val="uk-UA"/>
              </w:rPr>
              <w:t xml:space="preserve"> </w:t>
            </w:r>
            <w:r w:rsidR="00A54454">
              <w:rPr>
                <w:sz w:val="24"/>
                <w:szCs w:val="24"/>
                <w:lang w:val="uk-UA"/>
              </w:rPr>
              <w:t xml:space="preserve">залік   </w:t>
            </w:r>
          </w:p>
        </w:tc>
      </w:tr>
      <w:tr w:rsidR="005145DE" w:rsidRPr="00E63DA7" w14:paraId="1EDE6E49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2F7424BA" w14:textId="77777777" w:rsidR="005145DE" w:rsidRPr="00063F53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15B1C745" w14:textId="77777777" w:rsidR="00EC3EC8" w:rsidRPr="00E63DA7" w:rsidRDefault="00000EC0" w:rsidP="001B36BD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63DA7">
              <w:rPr>
                <w:color w:val="000000"/>
                <w:sz w:val="24"/>
                <w:szCs w:val="24"/>
                <w:lang w:val="uk-UA"/>
              </w:rPr>
              <w:t>РН1. Здійснювати пошук, опрацювання та аналіз професійно важливих знань із різних джерел на основі сучасних методологій наукової діяльності з використанням інформаційно-комунікаційних технологій</w:t>
            </w:r>
          </w:p>
          <w:p w14:paraId="6036516B" w14:textId="77777777" w:rsidR="005145DE" w:rsidRPr="00A54454" w:rsidRDefault="00000EC0" w:rsidP="001B36BD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63DA7">
              <w:rPr>
                <w:color w:val="000000"/>
                <w:sz w:val="24"/>
                <w:szCs w:val="24"/>
                <w:lang w:val="uk-UA"/>
              </w:rPr>
              <w:t xml:space="preserve">РН6. Уміти </w:t>
            </w:r>
            <w:proofErr w:type="spellStart"/>
            <w:r w:rsidRPr="00E63DA7">
              <w:rPr>
                <w:color w:val="000000"/>
                <w:sz w:val="24"/>
                <w:szCs w:val="24"/>
                <w:lang w:val="uk-UA"/>
              </w:rPr>
              <w:t>полілогічно</w:t>
            </w:r>
            <w:proofErr w:type="spellEnd"/>
            <w:r w:rsidRPr="00E63DA7">
              <w:rPr>
                <w:color w:val="000000"/>
                <w:sz w:val="24"/>
                <w:szCs w:val="24"/>
                <w:lang w:val="uk-UA"/>
              </w:rPr>
              <w:t xml:space="preserve"> взаємодіяти із світовою науковою спільнотою з проблематики дослідження.</w:t>
            </w:r>
          </w:p>
        </w:tc>
      </w:tr>
      <w:tr w:rsidR="005145DE" w:rsidRPr="00A54454" w14:paraId="1B6CCCE3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6399606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7A3D4429" w14:textId="77777777" w:rsidR="005145DE" w:rsidRPr="00063F53" w:rsidRDefault="002A3645" w:rsidP="00000EC0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="00000EC0">
              <w:rPr>
                <w:sz w:val="24"/>
                <w:szCs w:val="24"/>
                <w:lang w:val="uk-UA"/>
              </w:rPr>
              <w:t>12</w:t>
            </w:r>
            <w:r w:rsidRPr="00063F53">
              <w:rPr>
                <w:sz w:val="24"/>
                <w:szCs w:val="24"/>
                <w:lang w:val="uk-UA"/>
              </w:rPr>
              <w:t>0 год.</w:t>
            </w:r>
            <w:r w:rsidR="00804D6F" w:rsidRPr="00063F53">
              <w:rPr>
                <w:sz w:val="24"/>
                <w:szCs w:val="24"/>
                <w:lang w:val="uk-UA"/>
              </w:rPr>
              <w:t>:</w:t>
            </w:r>
            <w:r w:rsidRPr="00063F53">
              <w:rPr>
                <w:sz w:val="24"/>
                <w:szCs w:val="24"/>
                <w:lang w:val="uk-UA"/>
              </w:rPr>
              <w:t xml:space="preserve"> лекції – </w:t>
            </w:r>
            <w:r w:rsidR="00000EC0">
              <w:rPr>
                <w:sz w:val="24"/>
                <w:szCs w:val="24"/>
                <w:lang w:val="uk-UA"/>
              </w:rPr>
              <w:t>20</w:t>
            </w:r>
            <w:r w:rsidRPr="00063F53">
              <w:rPr>
                <w:sz w:val="24"/>
                <w:szCs w:val="24"/>
                <w:lang w:val="uk-UA"/>
              </w:rPr>
              <w:t xml:space="preserve"> год., </w:t>
            </w:r>
            <w:r w:rsidR="00A54454">
              <w:rPr>
                <w:sz w:val="24"/>
                <w:szCs w:val="24"/>
                <w:lang w:val="uk-UA"/>
              </w:rPr>
              <w:t>практичні заняття</w:t>
            </w:r>
            <w:r w:rsidRPr="00063F53">
              <w:rPr>
                <w:sz w:val="24"/>
                <w:szCs w:val="24"/>
                <w:lang w:val="uk-UA"/>
              </w:rPr>
              <w:t xml:space="preserve"> – </w:t>
            </w:r>
            <w:r w:rsidR="00000EC0">
              <w:rPr>
                <w:sz w:val="24"/>
                <w:szCs w:val="24"/>
                <w:lang w:val="uk-UA"/>
              </w:rPr>
              <w:t>20</w:t>
            </w:r>
            <w:r w:rsidRPr="00063F53">
              <w:rPr>
                <w:sz w:val="24"/>
                <w:szCs w:val="24"/>
                <w:lang w:val="uk-UA"/>
              </w:rPr>
              <w:t xml:space="preserve"> год., </w:t>
            </w:r>
            <w:r w:rsidR="00455E3F" w:rsidRPr="00063F53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000EC0">
              <w:rPr>
                <w:sz w:val="24"/>
                <w:szCs w:val="24"/>
                <w:lang w:val="uk-UA"/>
              </w:rPr>
              <w:t>8</w:t>
            </w:r>
            <w:r w:rsidR="00455E3F" w:rsidRPr="00063F53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5145DE" w:rsidRPr="00A54454" w14:paraId="6AECF009" w14:textId="77777777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37FCDAD6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4317" w:type="dxa"/>
            <w:gridSpan w:val="14"/>
            <w:shd w:val="clear" w:color="auto" w:fill="DBE5F1"/>
          </w:tcPr>
          <w:p w14:paraId="7A640A52" w14:textId="4185402E" w:rsidR="005145DE" w:rsidRPr="00063F53" w:rsidRDefault="00E63DA7" w:rsidP="00E63DA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«Психологія розвитку людини», «Методологічні основи психологічних досліджень»</w:t>
            </w:r>
          </w:p>
        </w:tc>
      </w:tr>
      <w:tr w:rsidR="00443A45" w:rsidRPr="00A54454" w14:paraId="0FE87C46" w14:textId="77777777" w:rsidTr="00EB490E">
        <w:trPr>
          <w:trHeight w:val="1225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1EC17A0A" w14:textId="77777777" w:rsidR="00443A45" w:rsidRPr="00063F53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lastRenderedPageBreak/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</w:tcPr>
          <w:p w14:paraId="7F739357" w14:textId="77777777" w:rsidR="00A54454" w:rsidRPr="0050779B" w:rsidRDefault="007E3323" w:rsidP="001B36BD">
            <w:pPr>
              <w:spacing w:after="0" w:line="204" w:lineRule="auto"/>
              <w:rPr>
                <w:lang w:val="uk-UA"/>
              </w:rPr>
            </w:pPr>
            <w:r w:rsidRPr="0050779B">
              <w:rPr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="009F6823" w:rsidRPr="0050779B">
              <w:rPr>
                <w:lang w:val="uk-UA"/>
              </w:rPr>
              <w:t xml:space="preserve">Дотримуватися етики поведінки. </w:t>
            </w:r>
            <w:r w:rsidRPr="0050779B">
              <w:rPr>
                <w:lang w:val="uk-UA"/>
              </w:rPr>
              <w:t xml:space="preserve">Для проходження дисципліни необхідно </w:t>
            </w:r>
            <w:r w:rsidR="001B36BD" w:rsidRPr="0050779B">
              <w:rPr>
                <w:lang w:val="uk-UA"/>
              </w:rPr>
              <w:t>п</w:t>
            </w:r>
            <w:r w:rsidR="00C243DB" w:rsidRPr="0050779B">
              <w:rPr>
                <w:lang w:val="uk-UA"/>
              </w:rPr>
              <w:t xml:space="preserve">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Відпрацьовувати </w:t>
            </w:r>
            <w:r w:rsidR="001B36BD" w:rsidRPr="0050779B">
              <w:rPr>
                <w:lang w:val="uk-UA"/>
              </w:rPr>
              <w:t>практичн</w:t>
            </w:r>
            <w:r w:rsidR="00C243DB" w:rsidRPr="0050779B">
              <w:rPr>
                <w:lang w:val="uk-UA"/>
              </w:rPr>
              <w:t>і заняття при наявності допуску викладача. З метою оволодіння необхідною якістю освіти з дисципліни потрібно відвідуваність і регулярна підготовленість до занять.</w:t>
            </w:r>
            <w:r w:rsidR="000236B0" w:rsidRPr="0050779B">
              <w:rPr>
                <w:lang w:val="uk-UA"/>
              </w:rPr>
              <w:t xml:space="preserve"> </w:t>
            </w:r>
            <w:r w:rsidR="009F6823" w:rsidRPr="0050779B">
              <w:rPr>
                <w:lang w:val="uk-UA"/>
              </w:rPr>
              <w:t>Без особистої присутності аспіранта підсумковий контроль не проводиться</w:t>
            </w:r>
            <w:r w:rsidR="0098315A" w:rsidRPr="0050779B">
              <w:rPr>
                <w:lang w:val="uk-UA"/>
              </w:rPr>
              <w:t>.</w:t>
            </w:r>
          </w:p>
        </w:tc>
      </w:tr>
      <w:tr w:rsidR="00455E3F" w:rsidRPr="00063F53" w14:paraId="0C243BAD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64F45315" w14:textId="77777777" w:rsidR="00455E3F" w:rsidRPr="00063F53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="00555CCE"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w:rsidR="00063F53" w:rsidRPr="00063F53" w14:paraId="2D8B82EC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651216AA" w14:textId="77777777" w:rsidR="0024797B" w:rsidRPr="00063F53" w:rsidRDefault="0024797B" w:rsidP="00B937D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01FC6828" w14:textId="77777777" w:rsidR="0024797B" w:rsidRPr="00063F53" w:rsidRDefault="007D7100" w:rsidP="00A37CAC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Теоретико-методологічні основи </w:t>
            </w:r>
            <w:r w:rsidR="00A37CAC">
              <w:rPr>
                <w:sz w:val="24"/>
                <w:szCs w:val="24"/>
                <w:lang w:val="uk-UA"/>
              </w:rPr>
              <w:t xml:space="preserve">психічного здоров’я </w:t>
            </w:r>
            <w:r>
              <w:rPr>
                <w:sz w:val="24"/>
                <w:szCs w:val="24"/>
                <w:lang w:val="uk-UA"/>
              </w:rPr>
              <w:t>особисті</w:t>
            </w:r>
            <w:r w:rsidR="00A37CAC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37CAC">
              <w:rPr>
                <w:sz w:val="24"/>
                <w:szCs w:val="24"/>
                <w:lang w:val="uk-UA"/>
              </w:rPr>
              <w:t>механізми та детермінанти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4B346554" w14:textId="77777777" w:rsidR="0024797B" w:rsidRPr="00063F53" w:rsidRDefault="009B3730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Практичне заняття</w:t>
            </w:r>
            <w:r w:rsidR="0024797B" w:rsidRPr="00063F53">
              <w:rPr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4201419" w14:textId="77777777" w:rsidR="0024797B" w:rsidRPr="00063F53" w:rsidRDefault="00852E2B" w:rsidP="00A37CAC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Критерії психічного</w:t>
            </w:r>
            <w:r w:rsidR="00A37CAC">
              <w:rPr>
                <w:sz w:val="24"/>
                <w:szCs w:val="24"/>
                <w:lang w:val="uk-UA"/>
              </w:rPr>
              <w:t xml:space="preserve"> здоров’я</w:t>
            </w:r>
            <w:r>
              <w:rPr>
                <w:sz w:val="24"/>
                <w:szCs w:val="24"/>
                <w:lang w:val="uk-UA"/>
              </w:rPr>
              <w:t xml:space="preserve"> людини, умови підвищення рівня психічного здоров’я</w:t>
            </w:r>
            <w:r w:rsidR="00A37CAC">
              <w:rPr>
                <w:sz w:val="24"/>
                <w:szCs w:val="24"/>
                <w:lang w:val="uk-UA"/>
              </w:rPr>
              <w:t xml:space="preserve"> особистості в умовах професійного розвитку</w:t>
            </w:r>
          </w:p>
        </w:tc>
        <w:tc>
          <w:tcPr>
            <w:tcW w:w="851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4DAFBFA0" w14:textId="77777777" w:rsidR="0024797B" w:rsidRPr="00063F53" w:rsidRDefault="0024797B" w:rsidP="008341AD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6A572DF8" w14:textId="77777777" w:rsidR="0024797B" w:rsidRPr="00ED2BF5" w:rsidRDefault="00852E2B" w:rsidP="00852E2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Пошук сенсу життя в контексті психологічного</w:t>
            </w:r>
            <w:r w:rsidR="00A37CAC">
              <w:rPr>
                <w:sz w:val="24"/>
                <w:szCs w:val="24"/>
                <w:lang w:val="uk-UA"/>
              </w:rPr>
              <w:t xml:space="preserve"> здоров’я особистості </w:t>
            </w:r>
          </w:p>
        </w:tc>
      </w:tr>
      <w:tr w:rsidR="000F3616" w:rsidRPr="00063F53" w14:paraId="5B27B9AD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5C2A6CED" w14:textId="77777777" w:rsidR="000F3616" w:rsidRPr="00063F53" w:rsidRDefault="000F3616" w:rsidP="00E0378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62A1AE17" w14:textId="77777777" w:rsidR="000F3616" w:rsidRPr="00063F53" w:rsidRDefault="00EB35AA" w:rsidP="00E0378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Предиктори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динаміка розвитку відношення до здоров’я особистості в умовах професійного розвитку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6FA09B11" w14:textId="77777777" w:rsidR="000F3616" w:rsidRDefault="000F3616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Практичне заняття</w:t>
            </w:r>
            <w:r w:rsidRPr="00063F53">
              <w:rPr>
                <w:b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F69DEE5" w14:textId="77777777" w:rsidR="000F3616" w:rsidRPr="00063F53" w:rsidRDefault="00EA5640" w:rsidP="00EB35A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A5640">
              <w:rPr>
                <w:sz w:val="24"/>
                <w:szCs w:val="24"/>
                <w:lang w:val="uk-UA"/>
              </w:rPr>
              <w:t>Сфери особистісно-професійного розвитку</w:t>
            </w:r>
            <w:r w:rsidR="00EB35AA">
              <w:rPr>
                <w:sz w:val="24"/>
                <w:szCs w:val="24"/>
                <w:lang w:val="uk-UA"/>
              </w:rPr>
              <w:t xml:space="preserve"> особистості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5640">
              <w:rPr>
                <w:sz w:val="24"/>
                <w:szCs w:val="24"/>
                <w:lang w:val="uk-UA"/>
              </w:rPr>
              <w:t>Акмеологічні</w:t>
            </w:r>
            <w:proofErr w:type="spellEnd"/>
            <w:r w:rsidRPr="00EA5640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A5640">
              <w:rPr>
                <w:sz w:val="24"/>
                <w:szCs w:val="24"/>
                <w:lang w:val="uk-UA"/>
              </w:rPr>
              <w:t>анрагогічні</w:t>
            </w:r>
            <w:proofErr w:type="spellEnd"/>
            <w:r w:rsidRPr="00EA5640">
              <w:rPr>
                <w:sz w:val="24"/>
                <w:szCs w:val="24"/>
                <w:lang w:val="uk-UA"/>
              </w:rPr>
              <w:t xml:space="preserve"> засади саморозвитку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1B9903FC" w14:textId="77777777" w:rsidR="000F3616" w:rsidRPr="00063F53" w:rsidRDefault="000F3616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583A99B6" w14:textId="77777777" w:rsidR="000F3616" w:rsidRPr="00ED2BF5" w:rsidRDefault="00866F90" w:rsidP="00EB35AA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ED2BF5">
              <w:rPr>
                <w:noProof/>
                <w:sz w:val="24"/>
                <w:szCs w:val="24"/>
                <w:lang w:val="uk-UA" w:eastAsia="ru-RU"/>
              </w:rPr>
              <w:t>Стимули, мотиви та бар’єри особистісного розвитку</w:t>
            </w:r>
            <w:r w:rsidR="00EB35AA">
              <w:rPr>
                <w:noProof/>
                <w:sz w:val="24"/>
                <w:szCs w:val="24"/>
                <w:lang w:val="uk-UA" w:eastAsia="ru-RU"/>
              </w:rPr>
              <w:t xml:space="preserve"> </w:t>
            </w:r>
            <w:r w:rsidR="00EB35AA">
              <w:rPr>
                <w:sz w:val="24"/>
                <w:szCs w:val="24"/>
                <w:lang w:val="uk-UA"/>
              </w:rPr>
              <w:t>в умовах професійної соціалізації</w:t>
            </w:r>
          </w:p>
        </w:tc>
      </w:tr>
      <w:tr w:rsidR="000F3616" w:rsidRPr="00B81396" w14:paraId="45652EA9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1E0B0488" w14:textId="77777777" w:rsidR="000F3616" w:rsidRPr="00063F53" w:rsidRDefault="000F3616" w:rsidP="00E0378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27B9915A" w14:textId="77777777" w:rsidR="000F3616" w:rsidRPr="00063F53" w:rsidRDefault="000F3616" w:rsidP="00E0378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9B3730">
              <w:rPr>
                <w:sz w:val="24"/>
                <w:szCs w:val="24"/>
                <w:lang w:val="uk-UA"/>
              </w:rPr>
              <w:t xml:space="preserve">Саморегуляція психічних станів </w:t>
            </w:r>
            <w:r w:rsidR="00EB35AA">
              <w:rPr>
                <w:sz w:val="24"/>
                <w:szCs w:val="24"/>
                <w:lang w:val="uk-UA"/>
              </w:rPr>
              <w:t>особистості в умовах професійного розвитку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1509E92A" w14:textId="77777777" w:rsidR="000F3616" w:rsidRDefault="000F3616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Практичне заняття</w:t>
            </w:r>
            <w:r w:rsidRPr="00063F53">
              <w:rPr>
                <w:b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38429DF7" w14:textId="77777777" w:rsidR="000F3616" w:rsidRPr="00063F53" w:rsidRDefault="00B81396" w:rsidP="00EE66C0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B81396">
              <w:rPr>
                <w:sz w:val="24"/>
                <w:szCs w:val="24"/>
                <w:lang w:val="uk-UA"/>
              </w:rPr>
              <w:t xml:space="preserve">Методи саморегуляції психічних станів. Психологічні установки та якості особистості, які сприяють </w:t>
            </w:r>
            <w:r w:rsidR="00EE66C0">
              <w:rPr>
                <w:sz w:val="24"/>
                <w:szCs w:val="24"/>
                <w:lang w:val="uk-UA"/>
              </w:rPr>
              <w:t>професійному розвитку людини</w:t>
            </w:r>
            <w:r w:rsidRPr="00B8139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6EB2DEED" w14:textId="77777777" w:rsidR="000F3616" w:rsidRPr="00063F53" w:rsidRDefault="000F3616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5F1F0DE7" w14:textId="77777777" w:rsidR="000F3616" w:rsidRPr="0050779B" w:rsidRDefault="00A31B30" w:rsidP="00A31B30">
            <w:pPr>
              <w:spacing w:after="0" w:line="204" w:lineRule="auto"/>
              <w:rPr>
                <w:noProof/>
                <w:lang w:val="uk-UA" w:eastAsia="ru-RU"/>
              </w:rPr>
            </w:pPr>
            <w:r w:rsidRPr="0050779B">
              <w:rPr>
                <w:noProof/>
                <w:lang w:val="uk-UA" w:eastAsia="ru-RU"/>
              </w:rPr>
              <w:t>Формування настановлення на постійне поповнення позитивного досвіду розуміння переживань інших людей. Усвідомлення необхідності вдосконалення саморегуляції емоцій та психічних станів особистості.</w:t>
            </w:r>
          </w:p>
        </w:tc>
      </w:tr>
      <w:tr w:rsidR="000F3616" w:rsidRPr="00063F53" w14:paraId="0297E138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55BBD7C5" w14:textId="77777777" w:rsidR="000F3616" w:rsidRPr="00852E2B" w:rsidRDefault="000F3616" w:rsidP="00E0378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852E2B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22517A42" w14:textId="77777777" w:rsidR="000F3616" w:rsidRPr="00852E2B" w:rsidRDefault="00852E2B" w:rsidP="00E0378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852E2B">
              <w:rPr>
                <w:sz w:val="24"/>
                <w:szCs w:val="24"/>
                <w:lang w:val="uk-UA"/>
              </w:rPr>
              <w:t xml:space="preserve">Психологічні конструкти збереження здоров’я особистості в професійній діяльності 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2ACBF9B7" w14:textId="77777777" w:rsidR="000F3616" w:rsidRPr="00852E2B" w:rsidRDefault="000F3616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852E2B">
              <w:rPr>
                <w:b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E379CBF" w14:textId="77777777" w:rsidR="000F3616" w:rsidRPr="00852E2B" w:rsidRDefault="00852E2B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852E2B">
              <w:rPr>
                <w:sz w:val="24"/>
                <w:szCs w:val="24"/>
                <w:lang w:val="uk-UA"/>
              </w:rPr>
              <w:t xml:space="preserve">Стресові події і психологічні реакції на стрес. </w:t>
            </w:r>
            <w:r w:rsidR="00652245" w:rsidRPr="00852E2B">
              <w:rPr>
                <w:sz w:val="24"/>
                <w:szCs w:val="24"/>
                <w:lang w:val="uk-UA"/>
              </w:rPr>
              <w:t>Подолання</w:t>
            </w:r>
            <w:r w:rsidRPr="00852E2B">
              <w:rPr>
                <w:sz w:val="24"/>
                <w:szCs w:val="24"/>
                <w:lang w:val="uk-UA"/>
              </w:rPr>
              <w:t xml:space="preserve"> й управління стресом 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66853F39" w14:textId="77777777" w:rsidR="000F3616" w:rsidRPr="00852E2B" w:rsidRDefault="000F3616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20D76705" w14:textId="77777777" w:rsidR="000F3616" w:rsidRPr="00852E2B" w:rsidRDefault="00852E2B" w:rsidP="003B0751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852E2B">
              <w:rPr>
                <w:sz w:val="24"/>
                <w:szCs w:val="24"/>
                <w:lang w:val="uk-UA"/>
              </w:rPr>
              <w:t>Особливості поведінкових реакцій людини в ситуації стресу</w:t>
            </w:r>
          </w:p>
        </w:tc>
      </w:tr>
      <w:tr w:rsidR="000F3616" w:rsidRPr="00063F53" w14:paraId="78C42CD6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17A7CFE1" w14:textId="77777777" w:rsidR="000F3616" w:rsidRPr="0050779B" w:rsidRDefault="000F3616" w:rsidP="00E0378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50779B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1BDE9680" w14:textId="77777777" w:rsidR="000F3616" w:rsidRPr="0050779B" w:rsidRDefault="00852E2B" w:rsidP="00E0378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50779B">
              <w:rPr>
                <w:sz w:val="24"/>
                <w:szCs w:val="24"/>
                <w:lang w:val="uk-UA"/>
              </w:rPr>
              <w:t>Самоконтроль та саморегуляція у забезпеченні здоров’я особистості в професійній діяльності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454079FA" w14:textId="77777777" w:rsidR="000F3616" w:rsidRPr="0050779B" w:rsidRDefault="000F3616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50779B">
              <w:rPr>
                <w:b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55943E9D" w14:textId="77777777" w:rsidR="000F3616" w:rsidRPr="0050779B" w:rsidRDefault="0050779B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50779B">
              <w:rPr>
                <w:sz w:val="24"/>
                <w:szCs w:val="24"/>
                <w:lang w:val="uk-UA"/>
              </w:rPr>
              <w:t>Психічні процеси і самоконтроль. Роль самоконтролю у забезпеченні здоров’я особистості</w:t>
            </w:r>
          </w:p>
        </w:tc>
        <w:tc>
          <w:tcPr>
            <w:tcW w:w="851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33330239" w14:textId="77777777" w:rsidR="000F3616" w:rsidRPr="0050779B" w:rsidRDefault="000F3616" w:rsidP="0024797B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46E921D8" w14:textId="77777777" w:rsidR="000F3616" w:rsidRPr="0050779B" w:rsidRDefault="0050779B" w:rsidP="003B0751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50779B">
              <w:rPr>
                <w:noProof/>
                <w:sz w:val="24"/>
                <w:szCs w:val="24"/>
                <w:lang w:val="uk-UA" w:eastAsia="ru-RU"/>
              </w:rPr>
              <w:t>Механізми компенсації у забеспеченні надійності в професійній діяльності</w:t>
            </w:r>
          </w:p>
        </w:tc>
      </w:tr>
      <w:tr w:rsidR="0050779B" w:rsidRPr="00063F53" w14:paraId="4376DC7B" w14:textId="77777777" w:rsidTr="00A31B30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18F917FD" w14:textId="77777777" w:rsidR="0050779B" w:rsidRPr="0050779B" w:rsidRDefault="0050779B" w:rsidP="0050779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50779B">
              <w:rPr>
                <w:b/>
                <w:sz w:val="24"/>
                <w:szCs w:val="24"/>
                <w:lang w:val="uk-UA"/>
              </w:rPr>
              <w:t xml:space="preserve">Лекція 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gridSpan w:val="4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2719FD55" w14:textId="77777777" w:rsidR="0050779B" w:rsidRPr="0050779B" w:rsidRDefault="0050779B" w:rsidP="009832B2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 професійного довголіття</w:t>
            </w:r>
          </w:p>
        </w:tc>
        <w:tc>
          <w:tcPr>
            <w:tcW w:w="1417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2B18771A" w14:textId="77777777" w:rsidR="0050779B" w:rsidRPr="0050779B" w:rsidRDefault="0050779B" w:rsidP="0050779B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50779B">
              <w:rPr>
                <w:b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gridSpan w:val="7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649DF663" w14:textId="77777777" w:rsidR="0050779B" w:rsidRPr="0050779B" w:rsidRDefault="0050779B" w:rsidP="0050779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50779B">
              <w:rPr>
                <w:sz w:val="24"/>
                <w:szCs w:val="24"/>
                <w:lang w:val="uk-UA"/>
              </w:rPr>
              <w:t xml:space="preserve">Психічні процеси і </w:t>
            </w:r>
            <w:r>
              <w:rPr>
                <w:sz w:val="24"/>
                <w:szCs w:val="24"/>
                <w:lang w:val="uk-UA"/>
              </w:rPr>
              <w:t>фактори, що впливають на професійне довголіття</w:t>
            </w:r>
            <w:r w:rsidRPr="0050779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1B021AEB" w14:textId="77777777" w:rsidR="0050779B" w:rsidRPr="0050779B" w:rsidRDefault="0050779B" w:rsidP="009832B2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3ACF72E0" w14:textId="77777777" w:rsidR="0050779B" w:rsidRPr="0050779B" w:rsidRDefault="0050779B" w:rsidP="0050779B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50779B">
              <w:rPr>
                <w:noProof/>
                <w:sz w:val="24"/>
                <w:szCs w:val="24"/>
                <w:lang w:val="uk-UA" w:eastAsia="ru-RU"/>
              </w:rPr>
              <w:t>Механізми забеспеченн</w:t>
            </w:r>
            <w:r>
              <w:rPr>
                <w:noProof/>
                <w:sz w:val="24"/>
                <w:szCs w:val="24"/>
                <w:lang w:val="uk-UA" w:eastAsia="ru-RU"/>
              </w:rPr>
              <w:t>я</w:t>
            </w:r>
            <w:r w:rsidRPr="0050779B">
              <w:rPr>
                <w:noProof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професійного довголіття</w:t>
            </w:r>
          </w:p>
        </w:tc>
      </w:tr>
      <w:tr w:rsidR="000F3616" w:rsidRPr="00063F53" w14:paraId="7942AF73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41F5441C" w14:textId="77777777" w:rsidR="000F3616" w:rsidRPr="00063F53" w:rsidRDefault="000F3616" w:rsidP="00AA26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w:rsidR="000F3616" w:rsidRPr="00063F53" w14:paraId="127C3333" w14:textId="77777777" w:rsidTr="00063F53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0E51C159" w14:textId="77777777" w:rsidR="000F3616" w:rsidRPr="00063F53" w:rsidRDefault="000F3616" w:rsidP="00555CC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3"/>
            <w:tcBorders>
              <w:right w:val="single" w:sz="18" w:space="0" w:color="FFFFFF"/>
            </w:tcBorders>
            <w:shd w:val="clear" w:color="auto" w:fill="DBE5F1"/>
          </w:tcPr>
          <w:p w14:paraId="71731C77" w14:textId="77777777" w:rsidR="000F3616" w:rsidRDefault="00AC11F0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  <w:r w:rsidRPr="00D22F0E">
              <w:rPr>
                <w:lang w:val="uk-UA"/>
              </w:rPr>
              <w:t xml:space="preserve">Карпенко З. Аксіологічна психологія особистості : монографія. 2-ге вид., перероб., </w:t>
            </w:r>
            <w:proofErr w:type="spellStart"/>
            <w:r w:rsidRPr="00D22F0E">
              <w:rPr>
                <w:lang w:val="uk-UA"/>
              </w:rPr>
              <w:t>доповн</w:t>
            </w:r>
            <w:proofErr w:type="spellEnd"/>
            <w:r w:rsidRPr="00D22F0E">
              <w:rPr>
                <w:lang w:val="uk-UA"/>
              </w:rPr>
              <w:t>. Івано-Франківськ, 2018. 7 с.</w:t>
            </w:r>
          </w:p>
          <w:p w14:paraId="6817F6B7" w14:textId="77777777" w:rsidR="000F3616" w:rsidRPr="00D22F0E" w:rsidRDefault="00FC0821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  <w:r w:rsidRPr="00D22F0E">
              <w:rPr>
                <w:lang w:val="uk-UA"/>
              </w:rPr>
              <w:t xml:space="preserve">Лугова В.М., Голубєв С.М. Основи </w:t>
            </w:r>
            <w:proofErr w:type="spellStart"/>
            <w:r w:rsidRPr="00D22F0E">
              <w:rPr>
                <w:lang w:val="uk-UA"/>
              </w:rPr>
              <w:t>самоменеджменту</w:t>
            </w:r>
            <w:proofErr w:type="spellEnd"/>
            <w:r w:rsidRPr="00D22F0E">
              <w:rPr>
                <w:lang w:val="uk-UA"/>
              </w:rPr>
              <w:t xml:space="preserve"> та лідерства [Електронний ресурс]: </w:t>
            </w:r>
            <w:proofErr w:type="spellStart"/>
            <w:r w:rsidRPr="00D22F0E">
              <w:rPr>
                <w:lang w:val="uk-UA"/>
              </w:rPr>
              <w:t>навч</w:t>
            </w:r>
            <w:proofErr w:type="spellEnd"/>
            <w:r w:rsidRPr="00D22F0E">
              <w:rPr>
                <w:lang w:val="uk-UA"/>
              </w:rPr>
              <w:t xml:space="preserve">. </w:t>
            </w:r>
            <w:proofErr w:type="spellStart"/>
            <w:r w:rsidRPr="00D22F0E">
              <w:rPr>
                <w:lang w:val="uk-UA"/>
              </w:rPr>
              <w:t>посіб</w:t>
            </w:r>
            <w:proofErr w:type="spellEnd"/>
            <w:r w:rsidRPr="00D22F0E">
              <w:rPr>
                <w:lang w:val="uk-UA"/>
              </w:rPr>
              <w:t xml:space="preserve">.; Харківський національний економічний університет ім. С. </w:t>
            </w:r>
            <w:proofErr w:type="spellStart"/>
            <w:r w:rsidRPr="00D22F0E">
              <w:rPr>
                <w:lang w:val="uk-UA"/>
              </w:rPr>
              <w:t>Кузнеця</w:t>
            </w:r>
            <w:proofErr w:type="spellEnd"/>
            <w:r w:rsidRPr="00D22F0E">
              <w:rPr>
                <w:lang w:val="uk-UA"/>
              </w:rPr>
              <w:t xml:space="preserve">. Електрон. текстові </w:t>
            </w:r>
            <w:proofErr w:type="spellStart"/>
            <w:r w:rsidRPr="00D22F0E">
              <w:rPr>
                <w:lang w:val="uk-UA"/>
              </w:rPr>
              <w:t>дан</w:t>
            </w:r>
            <w:proofErr w:type="spellEnd"/>
            <w:r w:rsidRPr="00D22F0E">
              <w:rPr>
                <w:lang w:val="uk-UA"/>
              </w:rPr>
              <w:t xml:space="preserve">. (927 КБ). Х. : ХНЕУ ім. С. </w:t>
            </w:r>
            <w:proofErr w:type="spellStart"/>
            <w:r w:rsidRPr="00D22F0E">
              <w:rPr>
                <w:lang w:val="uk-UA"/>
              </w:rPr>
              <w:t>Кузнеця</w:t>
            </w:r>
            <w:proofErr w:type="spellEnd"/>
            <w:r w:rsidRPr="00D22F0E">
              <w:rPr>
                <w:lang w:val="uk-UA"/>
              </w:rPr>
              <w:t>, 2019. 211 с.</w:t>
            </w:r>
          </w:p>
          <w:p w14:paraId="7A60C37D" w14:textId="77777777" w:rsidR="00DF7834" w:rsidRPr="00D22F0E" w:rsidRDefault="00DF7834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  <w:r w:rsidRPr="00D22F0E">
              <w:rPr>
                <w:lang w:val="uk-UA"/>
              </w:rPr>
              <w:t xml:space="preserve">Освіта дорослих: світові тенденції, українські реалії та перспективи : монографія / За </w:t>
            </w:r>
            <w:proofErr w:type="spellStart"/>
            <w:r w:rsidRPr="00D22F0E">
              <w:rPr>
                <w:lang w:val="uk-UA"/>
              </w:rPr>
              <w:t>заг</w:t>
            </w:r>
            <w:proofErr w:type="spellEnd"/>
            <w:r w:rsidRPr="00D22F0E">
              <w:rPr>
                <w:lang w:val="uk-UA"/>
              </w:rPr>
              <w:t xml:space="preserve">. ред. акад. Н.Г. </w:t>
            </w:r>
            <w:proofErr w:type="spellStart"/>
            <w:r w:rsidRPr="00D22F0E">
              <w:rPr>
                <w:lang w:val="uk-UA"/>
              </w:rPr>
              <w:t>Ничкало</w:t>
            </w:r>
            <w:proofErr w:type="spellEnd"/>
            <w:r w:rsidRPr="00D22F0E">
              <w:rPr>
                <w:lang w:val="uk-UA"/>
              </w:rPr>
              <w:t xml:space="preserve">, акад. І.Ф. Прокопенка. Інститут педагогічної освіти та освіти дорослих імені І. </w:t>
            </w:r>
            <w:proofErr w:type="spellStart"/>
            <w:r w:rsidRPr="00D22F0E">
              <w:rPr>
                <w:lang w:val="uk-UA"/>
              </w:rPr>
              <w:t>Зязюна</w:t>
            </w:r>
            <w:proofErr w:type="spellEnd"/>
            <w:r w:rsidRPr="00D22F0E">
              <w:rPr>
                <w:lang w:val="uk-UA"/>
              </w:rPr>
              <w:t xml:space="preserve"> НАПН України, Харківський національний педагогічний університет імені Г.С. Сковороди. Харків: ФОП </w:t>
            </w:r>
            <w:proofErr w:type="spellStart"/>
            <w:r w:rsidRPr="00D22F0E">
              <w:rPr>
                <w:lang w:val="uk-UA"/>
              </w:rPr>
              <w:t>Бровін</w:t>
            </w:r>
            <w:proofErr w:type="spellEnd"/>
            <w:r w:rsidRPr="00D22F0E">
              <w:rPr>
                <w:lang w:val="uk-UA"/>
              </w:rPr>
              <w:t xml:space="preserve"> О.В., 2020. 546 с.</w:t>
            </w:r>
          </w:p>
          <w:p w14:paraId="6D3879A9" w14:textId="77777777" w:rsidR="000F3616" w:rsidRPr="00D22F0E" w:rsidRDefault="00FC0821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  <w:r w:rsidRPr="00D22F0E">
              <w:rPr>
                <w:color w:val="000000"/>
                <w:lang w:val="uk-UA"/>
              </w:rPr>
              <w:t xml:space="preserve">Основи науково-психологічних досліджень : </w:t>
            </w:r>
            <w:proofErr w:type="spellStart"/>
            <w:r w:rsidRPr="00D22F0E">
              <w:rPr>
                <w:color w:val="000000"/>
                <w:lang w:val="uk-UA"/>
              </w:rPr>
              <w:t>навч</w:t>
            </w:r>
            <w:proofErr w:type="spellEnd"/>
            <w:r w:rsidRPr="00D22F0E">
              <w:rPr>
                <w:color w:val="000000"/>
                <w:lang w:val="uk-UA"/>
              </w:rPr>
              <w:t xml:space="preserve">.-метод. </w:t>
            </w:r>
            <w:proofErr w:type="spellStart"/>
            <w:r w:rsidRPr="00D22F0E">
              <w:rPr>
                <w:color w:val="000000"/>
                <w:lang w:val="uk-UA"/>
              </w:rPr>
              <w:t>посіб</w:t>
            </w:r>
            <w:proofErr w:type="spellEnd"/>
            <w:r w:rsidRPr="00D22F0E">
              <w:rPr>
                <w:color w:val="000000"/>
                <w:lang w:val="uk-UA"/>
              </w:rPr>
              <w:t xml:space="preserve">. / Автори : З. М. </w:t>
            </w:r>
            <w:proofErr w:type="spellStart"/>
            <w:r w:rsidRPr="00D22F0E">
              <w:rPr>
                <w:color w:val="000000"/>
                <w:lang w:val="uk-UA"/>
              </w:rPr>
              <w:t>Адамська</w:t>
            </w:r>
            <w:proofErr w:type="spellEnd"/>
            <w:r w:rsidRPr="00D22F0E">
              <w:rPr>
                <w:color w:val="000000"/>
                <w:lang w:val="uk-UA"/>
              </w:rPr>
              <w:t xml:space="preserve">, І. П. Андрійчук, О. М. </w:t>
            </w:r>
            <w:proofErr w:type="spellStart"/>
            <w:r w:rsidRPr="00D22F0E">
              <w:rPr>
                <w:color w:val="000000"/>
                <w:lang w:val="uk-UA"/>
              </w:rPr>
              <w:t>Воронкевич</w:t>
            </w:r>
            <w:proofErr w:type="spellEnd"/>
            <w:r w:rsidRPr="00D22F0E">
              <w:rPr>
                <w:color w:val="000000"/>
                <w:lang w:val="uk-UA"/>
              </w:rPr>
              <w:t>, Г. К. Радчук, С. В. Чопик, М. М. Шпак / ред. Г. К. Радчук. Тернопіль : ТНПУ ім. В. Гнатюка, 2020. 214 с.</w:t>
            </w:r>
          </w:p>
          <w:p w14:paraId="2AA02DED" w14:textId="77777777" w:rsidR="00D22F0E" w:rsidRPr="00FC0821" w:rsidRDefault="00D22F0E" w:rsidP="00E864B8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  <w:tab w:val="left" w:pos="454"/>
              </w:tabs>
              <w:spacing w:after="0" w:line="192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D22F0E">
              <w:rPr>
                <w:lang w:val="uk-UA"/>
              </w:rPr>
              <w:t xml:space="preserve">Соціокультурні та психологічні вектори становлення особистості: колективна монографія / О.Є. </w:t>
            </w:r>
            <w:proofErr w:type="spellStart"/>
            <w:r w:rsidRPr="00D22F0E">
              <w:rPr>
                <w:lang w:val="uk-UA"/>
              </w:rPr>
              <w:t>Блинова</w:t>
            </w:r>
            <w:proofErr w:type="spellEnd"/>
            <w:r w:rsidRPr="00D22F0E">
              <w:rPr>
                <w:lang w:val="uk-UA"/>
              </w:rPr>
              <w:t xml:space="preserve">, С.І. </w:t>
            </w:r>
            <w:proofErr w:type="spellStart"/>
            <w:r w:rsidRPr="00D22F0E">
              <w:rPr>
                <w:lang w:val="uk-UA"/>
              </w:rPr>
              <w:t>Бабатіна</w:t>
            </w:r>
            <w:proofErr w:type="spellEnd"/>
            <w:r w:rsidRPr="00D22F0E">
              <w:rPr>
                <w:lang w:val="uk-UA"/>
              </w:rPr>
              <w:t xml:space="preserve">, Т.М. Дудка, А.М. </w:t>
            </w:r>
            <w:proofErr w:type="spellStart"/>
            <w:r w:rsidRPr="00D22F0E">
              <w:rPr>
                <w:lang w:val="uk-UA"/>
              </w:rPr>
              <w:t>Одінцова</w:t>
            </w:r>
            <w:proofErr w:type="spellEnd"/>
            <w:r w:rsidRPr="00D22F0E">
              <w:rPr>
                <w:lang w:val="uk-UA"/>
              </w:rPr>
              <w:t xml:space="preserve"> та ін. [Текст] / </w:t>
            </w:r>
            <w:proofErr w:type="spellStart"/>
            <w:r w:rsidRPr="00D22F0E">
              <w:rPr>
                <w:lang w:val="uk-UA"/>
              </w:rPr>
              <w:t>відпов</w:t>
            </w:r>
            <w:proofErr w:type="spellEnd"/>
            <w:r w:rsidRPr="00D22F0E">
              <w:rPr>
                <w:lang w:val="uk-UA"/>
              </w:rPr>
              <w:t xml:space="preserve">. ред. </w:t>
            </w:r>
            <w:proofErr w:type="spellStart"/>
            <w:r w:rsidRPr="00D22F0E">
              <w:rPr>
                <w:lang w:val="uk-UA"/>
              </w:rPr>
              <w:t>Блинова</w:t>
            </w:r>
            <w:proofErr w:type="spellEnd"/>
            <w:r w:rsidRPr="00D22F0E">
              <w:rPr>
                <w:lang w:val="uk-UA"/>
              </w:rPr>
              <w:t xml:space="preserve"> О.Є. Херсон : Вид-во </w:t>
            </w: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Вишемирський</w:t>
            </w:r>
            <w:proofErr w:type="spellEnd"/>
            <w:r>
              <w:rPr>
                <w:lang w:val="uk-UA"/>
              </w:rPr>
              <w:t xml:space="preserve"> В. С., 2018. </w:t>
            </w:r>
            <w:r w:rsidRPr="00D22F0E">
              <w:rPr>
                <w:lang w:val="uk-UA"/>
              </w:rPr>
              <w:t>428 с.</w:t>
            </w:r>
          </w:p>
        </w:tc>
        <w:tc>
          <w:tcPr>
            <w:tcW w:w="42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5E0E955E" w14:textId="77777777" w:rsidR="000F3616" w:rsidRPr="00063F53" w:rsidRDefault="000F3616" w:rsidP="00555CCE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5812" w:type="dxa"/>
            <w:gridSpan w:val="3"/>
            <w:tcBorders>
              <w:left w:val="single" w:sz="18" w:space="0" w:color="FFFFFF"/>
            </w:tcBorders>
            <w:shd w:val="clear" w:color="auto" w:fill="DBE5F1"/>
          </w:tcPr>
          <w:p w14:paraId="708520CB" w14:textId="77777777" w:rsidR="000F3616" w:rsidRPr="00E03787" w:rsidRDefault="00E03787" w:rsidP="00967F6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spacing w:val="-6"/>
                <w:lang w:val="en-US"/>
              </w:rPr>
            </w:pPr>
            <w:r w:rsidRPr="00E03787">
              <w:rPr>
                <w:lang w:val="en-US"/>
              </w:rPr>
              <w:t xml:space="preserve">Hofman, Nicole L.; Hahn, Austin M.; Tirabassi, Christine K.; </w:t>
            </w:r>
            <w:proofErr w:type="spellStart"/>
            <w:r w:rsidRPr="00E03787">
              <w:rPr>
                <w:lang w:val="en-US"/>
              </w:rPr>
              <w:t>Gaher</w:t>
            </w:r>
            <w:proofErr w:type="spellEnd"/>
            <w:r w:rsidRPr="00E03787">
              <w:rPr>
                <w:lang w:val="en-US"/>
              </w:rPr>
              <w:t xml:space="preserve">, Raluca M.: Social support, emotional intelligence, and posttraumatic stress disorder symptoms: A mediation analysis. Journal of Individual Differences, Vol 37(1), 2016, 31-39. </w:t>
            </w:r>
            <w:proofErr w:type="spellStart"/>
            <w:r w:rsidRPr="00E03787">
              <w:rPr>
                <w:lang w:val="en-US"/>
              </w:rPr>
              <w:t>doi</w:t>
            </w:r>
            <w:proofErr w:type="spellEnd"/>
            <w:r w:rsidRPr="00E03787">
              <w:rPr>
                <w:lang w:val="en-US"/>
              </w:rPr>
              <w:t>: http://dx.doi.org/10.1027/1614-0001/a0001855</w:t>
            </w:r>
          </w:p>
          <w:p w14:paraId="3E48104B" w14:textId="77777777" w:rsidR="000F3616" w:rsidRPr="00E03787" w:rsidRDefault="00E03787" w:rsidP="00967F6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spacing w:val="-6"/>
                <w:lang w:val="en-US"/>
              </w:rPr>
            </w:pPr>
            <w:proofErr w:type="spellStart"/>
            <w:r w:rsidRPr="00E03787">
              <w:rPr>
                <w:lang w:val="en-US"/>
              </w:rPr>
              <w:t>Kaplunenko</w:t>
            </w:r>
            <w:proofErr w:type="spellEnd"/>
            <w:r w:rsidRPr="00E03787">
              <w:rPr>
                <w:lang w:val="en-US"/>
              </w:rPr>
              <w:t xml:space="preserve"> Y. Personal factors of Social Intelligence among experts of </w:t>
            </w:r>
            <w:proofErr w:type="spellStart"/>
            <w:r w:rsidRPr="00E03787">
              <w:rPr>
                <w:lang w:val="en-US"/>
              </w:rPr>
              <w:t>socionomic</w:t>
            </w:r>
            <w:proofErr w:type="spellEnd"/>
            <w:r w:rsidRPr="00E03787">
              <w:rPr>
                <w:lang w:val="en-US"/>
              </w:rPr>
              <w:t xml:space="preserve"> professions</w:t>
            </w:r>
            <w:r w:rsidRPr="00E03787">
              <w:rPr>
                <w:i/>
                <w:lang w:val="uk-UA"/>
              </w:rPr>
              <w:t>.</w:t>
            </w:r>
            <w:r w:rsidRPr="00E03787">
              <w:rPr>
                <w:i/>
                <w:lang w:val="en-US"/>
              </w:rPr>
              <w:t xml:space="preserve"> American Journal of Fundamental, Applied and Experimental Research</w:t>
            </w:r>
            <w:r w:rsidRPr="00E03787">
              <w:rPr>
                <w:lang w:val="en-US"/>
              </w:rPr>
              <w:t>. 2016. № 2. P. 57-64.</w:t>
            </w:r>
          </w:p>
          <w:p w14:paraId="6DA5F385" w14:textId="77777777" w:rsidR="000F3616" w:rsidRPr="00063F53" w:rsidRDefault="00E03787" w:rsidP="00967F6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lang w:val="en-US"/>
              </w:rPr>
            </w:pPr>
            <w:r w:rsidRPr="00E03787">
              <w:rPr>
                <w:lang w:val="en-US"/>
              </w:rPr>
              <w:t xml:space="preserve">Minear M., Brasher F., McCurdy M., Lewis J., Younggren A. Working memory, fluid intelligence, and impulsiveness in heavy media multitaskers. </w:t>
            </w:r>
            <w:proofErr w:type="spellStart"/>
            <w:r w:rsidRPr="00E03787">
              <w:t>Psychon</w:t>
            </w:r>
            <w:proofErr w:type="spellEnd"/>
            <w:r w:rsidRPr="00E03787">
              <w:t xml:space="preserve"> Bull </w:t>
            </w:r>
            <w:proofErr w:type="spellStart"/>
            <w:r w:rsidRPr="00E03787">
              <w:t>Rev</w:t>
            </w:r>
            <w:proofErr w:type="spellEnd"/>
            <w:r w:rsidRPr="00E03787">
              <w:t>. 2013. № 20.</w:t>
            </w:r>
            <w:r w:rsidRPr="00E03787">
              <w:rPr>
                <w:lang w:val="uk-UA"/>
              </w:rPr>
              <w:t xml:space="preserve"> </w:t>
            </w:r>
            <w:r w:rsidRPr="00E03787">
              <w:t>1274–1281</w:t>
            </w:r>
          </w:p>
        </w:tc>
      </w:tr>
      <w:tr w:rsidR="000F3616" w:rsidRPr="00063F53" w14:paraId="3991F0B1" w14:textId="77777777" w:rsidTr="00063F53">
        <w:trPr>
          <w:cantSplit/>
          <w:trHeight w:val="429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41C4E4FF" w14:textId="77777777" w:rsidR="000F3616" w:rsidRPr="00063F53" w:rsidRDefault="000F3616" w:rsidP="009C1C97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lastRenderedPageBreak/>
              <w:t xml:space="preserve">ПЕРЕЛІК  ЗАПИТАНЬ  ДЛЯ  ПІДГОТОВКИ  ДО  </w:t>
            </w:r>
            <w:r w:rsidR="009C1C97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ЗАЛІК</w:t>
            </w: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У</w:t>
            </w:r>
          </w:p>
        </w:tc>
      </w:tr>
      <w:tr w:rsidR="000F3616" w:rsidRPr="00652245" w14:paraId="4EEA6ED7" w14:textId="77777777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14:paraId="2ECB78EA" w14:textId="77777777" w:rsidR="000F3616" w:rsidRPr="00652245" w:rsidRDefault="00EC3EC8" w:rsidP="00652245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4"/>
                <w:szCs w:val="24"/>
                <w:lang w:val="uk-UA"/>
              </w:rPr>
            </w:pPr>
            <w:r w:rsidRPr="00652245">
              <w:rPr>
                <w:sz w:val="24"/>
                <w:szCs w:val="24"/>
                <w:lang w:val="uk-UA"/>
              </w:rPr>
              <w:t xml:space="preserve">Психологічна сутність процесу </w:t>
            </w:r>
            <w:r w:rsidR="00652245" w:rsidRPr="00652245">
              <w:rPr>
                <w:sz w:val="24"/>
                <w:szCs w:val="24"/>
                <w:lang w:val="uk-UA"/>
              </w:rPr>
              <w:t xml:space="preserve">збереження психологічного здоров’я </w:t>
            </w:r>
            <w:r w:rsidRPr="00652245">
              <w:rPr>
                <w:sz w:val="24"/>
                <w:szCs w:val="24"/>
                <w:lang w:val="uk-UA"/>
              </w:rPr>
              <w:t xml:space="preserve">особистості, механізми цих процесів. </w:t>
            </w:r>
            <w:r w:rsidR="00652245" w:rsidRPr="00652245">
              <w:rPr>
                <w:sz w:val="24"/>
                <w:szCs w:val="24"/>
                <w:lang w:val="uk-UA"/>
              </w:rPr>
              <w:t>Методи саморегуляції психічних станів.</w:t>
            </w:r>
            <w:r w:rsidR="00E864B8" w:rsidRPr="00652245">
              <w:rPr>
                <w:sz w:val="24"/>
                <w:szCs w:val="24"/>
                <w:lang w:val="uk-UA"/>
              </w:rPr>
              <w:t xml:space="preserve"> </w:t>
            </w:r>
            <w:r w:rsidR="00652245" w:rsidRPr="00652245">
              <w:rPr>
                <w:sz w:val="24"/>
                <w:szCs w:val="24"/>
                <w:lang w:val="uk-UA"/>
              </w:rPr>
              <w:t>Подолання й управління стресом.</w:t>
            </w:r>
            <w:r w:rsidR="00E864B8" w:rsidRPr="00652245">
              <w:rPr>
                <w:sz w:val="24"/>
                <w:szCs w:val="24"/>
                <w:lang w:val="uk-UA"/>
              </w:rPr>
              <w:t xml:space="preserve"> </w:t>
            </w:r>
            <w:r w:rsidR="00652245" w:rsidRPr="00652245">
              <w:rPr>
                <w:noProof/>
                <w:sz w:val="24"/>
                <w:szCs w:val="24"/>
                <w:lang w:val="uk-UA" w:eastAsia="ru-RU"/>
              </w:rPr>
              <w:t>Механізми компенсації у забеспеченні надійності в професійній діяльності</w:t>
            </w:r>
            <w:r w:rsidR="00652245">
              <w:rPr>
                <w:noProof/>
                <w:sz w:val="24"/>
                <w:szCs w:val="24"/>
                <w:lang w:val="uk-UA" w:eastAsia="ru-RU"/>
              </w:rPr>
              <w:t>.</w:t>
            </w:r>
            <w:r w:rsidR="00652245" w:rsidRPr="0050779B">
              <w:rPr>
                <w:sz w:val="24"/>
                <w:szCs w:val="24"/>
                <w:lang w:val="uk-UA"/>
              </w:rPr>
              <w:t xml:space="preserve"> Психічні процеси і самоконтроль. Роль самоконтролю у забезпеченні здоров’я особистості</w:t>
            </w:r>
            <w:r w:rsidR="00652245">
              <w:rPr>
                <w:sz w:val="24"/>
                <w:szCs w:val="24"/>
                <w:lang w:val="uk-UA"/>
              </w:rPr>
              <w:t>.</w:t>
            </w:r>
          </w:p>
        </w:tc>
      </w:tr>
      <w:tr w:rsidR="000F3616" w:rsidRPr="00652245" w14:paraId="48060D72" w14:textId="77777777" w:rsidTr="00063F53">
        <w:trPr>
          <w:cantSplit/>
          <w:trHeight w:val="361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12AB1309" w14:textId="77777777" w:rsidR="000F3616" w:rsidRPr="00063F53" w:rsidRDefault="000F3616" w:rsidP="00391F0A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w:rsidR="000F3616" w:rsidRPr="00652245" w14:paraId="1E4DD157" w14:textId="77777777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14:paraId="2B3EABB4" w14:textId="77777777" w:rsidR="000F3616" w:rsidRPr="00652245" w:rsidRDefault="00E03787" w:rsidP="00391F0A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Аудиторне приміщення, дошка, персональний комп’ютер</w:t>
            </w:r>
          </w:p>
        </w:tc>
      </w:tr>
      <w:tr w:rsidR="000F3616" w:rsidRPr="00652245" w14:paraId="7322B632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2A64ABE2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w:rsidR="000F3616" w:rsidRPr="00063F53" w14:paraId="3BC22CCC" w14:textId="77777777" w:rsidTr="00063F53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15B485BE" w14:textId="77777777" w:rsidR="000F3616" w:rsidRPr="00063F53" w:rsidRDefault="000F3616" w:rsidP="002C6202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497B7AF4" w14:textId="77777777" w:rsidR="000F3616" w:rsidRPr="00063F53" w:rsidRDefault="000F3616" w:rsidP="00967F6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128AD92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30978618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40000835" w14:textId="77777777" w:rsidR="000F3616" w:rsidRPr="00063F53" w:rsidRDefault="000F3616" w:rsidP="002C6202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5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5C47A9A7" w14:textId="77777777" w:rsidR="000F3616" w:rsidRPr="00063F53" w:rsidRDefault="000F3616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14:paraId="444441B0" w14:textId="77777777" w:rsidR="000F3616" w:rsidRPr="00063F53" w:rsidRDefault="000F3616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 заняття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14:paraId="0998C47F" w14:textId="77777777" w:rsidR="000F3616" w:rsidRPr="00063F53" w:rsidRDefault="000F3616" w:rsidP="002C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самостійна робота: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14:paraId="44B70185" w14:textId="77777777" w:rsidR="000F3616" w:rsidRPr="00063F53" w:rsidRDefault="000F3616" w:rsidP="00A9396E">
            <w:pPr>
              <w:autoSpaceDE w:val="0"/>
              <w:autoSpaceDN w:val="0"/>
              <w:adjustRightInd w:val="0"/>
              <w:spacing w:after="0" w:line="240" w:lineRule="auto"/>
            </w:pPr>
            <w:r w:rsidRPr="002C6202">
              <w:rPr>
                <w:rFonts w:ascii="OpenSymbol" w:eastAsia="OpenSymbol" w:hAnsi="LiberationSerif" w:cs="OpenSymbol"/>
                <w:lang w:val="uk-UA"/>
              </w:rPr>
              <w:t>•</w:t>
            </w:r>
            <w:r w:rsidRPr="002C6202">
              <w:rPr>
                <w:rFonts w:ascii="OpenSymbol" w:eastAsia="OpenSymbol" w:hAnsi="LiberationSerif" w:cs="OpenSymbol"/>
                <w:lang w:val="uk-UA"/>
              </w:rPr>
              <w:t xml:space="preserve">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залік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4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</w:t>
            </w:r>
          </w:p>
        </w:tc>
      </w:tr>
      <w:tr w:rsidR="000F3616" w:rsidRPr="00063F53" w14:paraId="7CD9E1BB" w14:textId="77777777" w:rsidTr="00063F53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14:paraId="233D7404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7987222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5F2A0F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3DD8BFE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5506392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780898C6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39BBC7B8" w14:textId="77777777" w:rsidTr="00063F53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14:paraId="4DB5C23C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0E96903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56E838A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B90ABE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24DDEB0D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708F04E5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0215893B" w14:textId="77777777" w:rsidTr="00063F53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14:paraId="73E9A180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64E5AC86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A1888CA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3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448DBD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2FE7C21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67ECCA30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75A447D4" w14:textId="77777777" w:rsidTr="00063F53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14:paraId="0F3E3E3B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61E60DD6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ADC89F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F65B99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024BC46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6C578C0A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68CFA865" w14:textId="77777777" w:rsidTr="00063F53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14:paraId="3A6474F2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AE7352A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2EF7083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3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6BC2CC7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C0EAA4E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19A84E47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2D15A93F" w14:textId="77777777" w:rsidTr="00063F53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14:paraId="017C2A26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1369A629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71828C5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4E0E38C" w14:textId="77777777" w:rsidR="000F3616" w:rsidRPr="00063F53" w:rsidRDefault="000F3616" w:rsidP="002C6202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52864913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04AE483B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318A7E50" w14:textId="77777777" w:rsidTr="00063F53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14:paraId="330A9700" w14:textId="77777777" w:rsidR="000F3616" w:rsidRPr="00063F53" w:rsidRDefault="000F3616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84FAEEC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3F657FE" w14:textId="77777777" w:rsidR="000F3616" w:rsidRPr="00063F53" w:rsidRDefault="000F3616" w:rsidP="00B937DA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3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9A9751" w14:textId="77777777" w:rsidR="000F3616" w:rsidRPr="00063F53" w:rsidRDefault="000F3616" w:rsidP="002C6202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51ABFBC8" w14:textId="77777777" w:rsidR="000F3616" w:rsidRPr="00063F53" w:rsidRDefault="000F3616" w:rsidP="00B937DA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8" w:space="0" w:color="FFFFFF"/>
            </w:tcBorders>
            <w:shd w:val="clear" w:color="auto" w:fill="DBE5F1"/>
          </w:tcPr>
          <w:p w14:paraId="4DE6FD26" w14:textId="77777777" w:rsidR="000F3616" w:rsidRPr="00063F53" w:rsidRDefault="000F3616" w:rsidP="000236B0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0F3616" w:rsidRPr="00063F53" w14:paraId="453E4F52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14:paraId="291C7EEF" w14:textId="77777777" w:rsidR="000F3616" w:rsidRPr="00063F53" w:rsidRDefault="000F3616" w:rsidP="001C3E34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 АКАДЕМІЧНОЇ  ЕТИКИ</w:t>
            </w:r>
          </w:p>
        </w:tc>
      </w:tr>
      <w:tr w:rsidR="000F3616" w:rsidRPr="00E63DA7" w14:paraId="7D787300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BE5F1"/>
          </w:tcPr>
          <w:p w14:paraId="0275D4FC" w14:textId="77777777" w:rsidR="000F3616" w:rsidRPr="00063F53" w:rsidRDefault="000F3616" w:rsidP="005B493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063F53">
              <w:rPr>
                <w:lang w:val="uk-UA"/>
              </w:rPr>
              <w:t xml:space="preserve">етики академічних взаємовідносин та доброчесності НТУ </w:t>
            </w:r>
            <w:r w:rsidRPr="00063F53">
              <w:t>«</w:t>
            </w:r>
            <w:r w:rsidRPr="00063F53">
              <w:rPr>
                <w:lang w:val="uk-UA"/>
              </w:rPr>
              <w:t>ХПІ</w:t>
            </w:r>
            <w:r w:rsidRPr="00063F53">
              <w:t>»</w:t>
            </w:r>
            <w:r w:rsidRPr="00063F53">
              <w:rPr>
                <w:lang w:val="uk-UA"/>
              </w:rPr>
              <w:t>»:</w:t>
            </w:r>
            <w:r w:rsidRPr="00063F53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w:rsidR="000F3616" w:rsidRPr="00E63DA7" w14:paraId="1C4C674A" w14:textId="77777777" w:rsidTr="00063F53">
        <w:trPr>
          <w:trHeight w:val="388"/>
        </w:trPr>
        <w:tc>
          <w:tcPr>
            <w:tcW w:w="16302" w:type="dxa"/>
            <w:gridSpan w:val="18"/>
            <w:shd w:val="clear" w:color="auto" w:fill="DDD9C3"/>
          </w:tcPr>
          <w:p w14:paraId="10E0D4B2" w14:textId="77777777" w:rsidR="000F3616" w:rsidRPr="00063F53" w:rsidRDefault="000F3616" w:rsidP="008A185E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и</w:t>
            </w:r>
            <w:r w:rsidRPr="00063F53">
              <w:rPr>
                <w:sz w:val="24"/>
                <w:szCs w:val="24"/>
                <w:lang w:val="uk-UA"/>
              </w:rPr>
              <w:t>лабус</w:t>
            </w:r>
            <w:proofErr w:type="spellEnd"/>
            <w:r w:rsidRPr="00063F53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14:paraId="3A234552" w14:textId="77777777" w:rsidR="001C3E34" w:rsidRPr="001C3E34" w:rsidRDefault="001C3E34" w:rsidP="001C3E34">
      <w:pPr>
        <w:jc w:val="center"/>
        <w:rPr>
          <w:lang w:val="uk-UA"/>
        </w:rPr>
      </w:pPr>
    </w:p>
    <w:p w14:paraId="7627208B" w14:textId="77777777" w:rsidR="00CA29DD" w:rsidRDefault="00CA29DD" w:rsidP="001C3E34">
      <w:pPr>
        <w:jc w:val="center"/>
        <w:rPr>
          <w:lang w:val="uk-UA"/>
        </w:rPr>
      </w:pPr>
    </w:p>
    <w:sectPr w:rsidR="00CA29DD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FA1"/>
    <w:rsid w:val="00000EC0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6B7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E43D7"/>
    <w:rsid w:val="000F0ACF"/>
    <w:rsid w:val="000F1025"/>
    <w:rsid w:val="000F3616"/>
    <w:rsid w:val="001057F5"/>
    <w:rsid w:val="00105B49"/>
    <w:rsid w:val="00117D58"/>
    <w:rsid w:val="00123A60"/>
    <w:rsid w:val="0012586F"/>
    <w:rsid w:val="00136685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36BD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772E"/>
    <w:rsid w:val="002848F8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149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4499"/>
    <w:rsid w:val="004D2084"/>
    <w:rsid w:val="004D2F30"/>
    <w:rsid w:val="004D3ACE"/>
    <w:rsid w:val="004E0E71"/>
    <w:rsid w:val="004F105A"/>
    <w:rsid w:val="00503C08"/>
    <w:rsid w:val="0050779B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92B"/>
    <w:rsid w:val="00544971"/>
    <w:rsid w:val="00550237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1DF7"/>
    <w:rsid w:val="005E3E6E"/>
    <w:rsid w:val="00611397"/>
    <w:rsid w:val="00612819"/>
    <w:rsid w:val="00614A10"/>
    <w:rsid w:val="006164C8"/>
    <w:rsid w:val="00616BB3"/>
    <w:rsid w:val="00631E2F"/>
    <w:rsid w:val="006325C8"/>
    <w:rsid w:val="006445C8"/>
    <w:rsid w:val="00647436"/>
    <w:rsid w:val="00652245"/>
    <w:rsid w:val="006600A4"/>
    <w:rsid w:val="00661B2A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23F5B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3D18"/>
    <w:rsid w:val="007C4F9D"/>
    <w:rsid w:val="007C791F"/>
    <w:rsid w:val="007D0FFD"/>
    <w:rsid w:val="007D1C36"/>
    <w:rsid w:val="007D7100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341AD"/>
    <w:rsid w:val="0084455C"/>
    <w:rsid w:val="00852E2B"/>
    <w:rsid w:val="008533B0"/>
    <w:rsid w:val="00856EB1"/>
    <w:rsid w:val="00860D20"/>
    <w:rsid w:val="00866F90"/>
    <w:rsid w:val="00873BAE"/>
    <w:rsid w:val="008740D4"/>
    <w:rsid w:val="0087478E"/>
    <w:rsid w:val="00874E63"/>
    <w:rsid w:val="008755F1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021"/>
    <w:rsid w:val="00924510"/>
    <w:rsid w:val="00925CDD"/>
    <w:rsid w:val="00932A30"/>
    <w:rsid w:val="00945E9F"/>
    <w:rsid w:val="00945FDF"/>
    <w:rsid w:val="009466F1"/>
    <w:rsid w:val="00953091"/>
    <w:rsid w:val="009655E9"/>
    <w:rsid w:val="00965D80"/>
    <w:rsid w:val="00967F67"/>
    <w:rsid w:val="0097002A"/>
    <w:rsid w:val="009747DD"/>
    <w:rsid w:val="00980114"/>
    <w:rsid w:val="00982D10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3730"/>
    <w:rsid w:val="009B42C8"/>
    <w:rsid w:val="009B5664"/>
    <w:rsid w:val="009C10C9"/>
    <w:rsid w:val="009C1C97"/>
    <w:rsid w:val="009C215B"/>
    <w:rsid w:val="009C528F"/>
    <w:rsid w:val="009C68AB"/>
    <w:rsid w:val="009D487B"/>
    <w:rsid w:val="009D6742"/>
    <w:rsid w:val="009E0B3A"/>
    <w:rsid w:val="009E40C3"/>
    <w:rsid w:val="009E6965"/>
    <w:rsid w:val="009F02C0"/>
    <w:rsid w:val="009F6823"/>
    <w:rsid w:val="00A00B22"/>
    <w:rsid w:val="00A0323D"/>
    <w:rsid w:val="00A1442B"/>
    <w:rsid w:val="00A15C51"/>
    <w:rsid w:val="00A1709A"/>
    <w:rsid w:val="00A21D77"/>
    <w:rsid w:val="00A240AF"/>
    <w:rsid w:val="00A2581B"/>
    <w:rsid w:val="00A31B30"/>
    <w:rsid w:val="00A3298E"/>
    <w:rsid w:val="00A3522A"/>
    <w:rsid w:val="00A37CAC"/>
    <w:rsid w:val="00A40784"/>
    <w:rsid w:val="00A41974"/>
    <w:rsid w:val="00A430C7"/>
    <w:rsid w:val="00A43AF2"/>
    <w:rsid w:val="00A44E9F"/>
    <w:rsid w:val="00A453FF"/>
    <w:rsid w:val="00A54454"/>
    <w:rsid w:val="00A6308D"/>
    <w:rsid w:val="00A71140"/>
    <w:rsid w:val="00A71F82"/>
    <w:rsid w:val="00A74CB2"/>
    <w:rsid w:val="00A82422"/>
    <w:rsid w:val="00A86FF7"/>
    <w:rsid w:val="00A91954"/>
    <w:rsid w:val="00A927BC"/>
    <w:rsid w:val="00A92EF9"/>
    <w:rsid w:val="00A9396E"/>
    <w:rsid w:val="00AA19AF"/>
    <w:rsid w:val="00AA2657"/>
    <w:rsid w:val="00AA3DDE"/>
    <w:rsid w:val="00AA7C19"/>
    <w:rsid w:val="00AB45E0"/>
    <w:rsid w:val="00AB6590"/>
    <w:rsid w:val="00AB6E44"/>
    <w:rsid w:val="00AB72D0"/>
    <w:rsid w:val="00AC0DCC"/>
    <w:rsid w:val="00AC11F0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EA6"/>
    <w:rsid w:val="00B159FA"/>
    <w:rsid w:val="00B2390E"/>
    <w:rsid w:val="00B25922"/>
    <w:rsid w:val="00B26262"/>
    <w:rsid w:val="00B262C4"/>
    <w:rsid w:val="00B27AA8"/>
    <w:rsid w:val="00B312DA"/>
    <w:rsid w:val="00B357E2"/>
    <w:rsid w:val="00B36A69"/>
    <w:rsid w:val="00B43067"/>
    <w:rsid w:val="00B613E0"/>
    <w:rsid w:val="00B6758C"/>
    <w:rsid w:val="00B67994"/>
    <w:rsid w:val="00B81396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2F0E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71C85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5B6C"/>
    <w:rsid w:val="00DE7D1F"/>
    <w:rsid w:val="00DF29F9"/>
    <w:rsid w:val="00DF7834"/>
    <w:rsid w:val="00E03787"/>
    <w:rsid w:val="00E0507A"/>
    <w:rsid w:val="00E06B1A"/>
    <w:rsid w:val="00E12A1C"/>
    <w:rsid w:val="00E12FA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63DA7"/>
    <w:rsid w:val="00E81CBD"/>
    <w:rsid w:val="00E826F2"/>
    <w:rsid w:val="00E864B8"/>
    <w:rsid w:val="00E94687"/>
    <w:rsid w:val="00E95A6A"/>
    <w:rsid w:val="00E95DB9"/>
    <w:rsid w:val="00EA5640"/>
    <w:rsid w:val="00EB35AA"/>
    <w:rsid w:val="00EB490E"/>
    <w:rsid w:val="00EC3EC8"/>
    <w:rsid w:val="00ED2BF5"/>
    <w:rsid w:val="00ED4465"/>
    <w:rsid w:val="00EE47A4"/>
    <w:rsid w:val="00EE66C0"/>
    <w:rsid w:val="00F02A2A"/>
    <w:rsid w:val="00F10234"/>
    <w:rsid w:val="00F12F72"/>
    <w:rsid w:val="00F13036"/>
    <w:rsid w:val="00F14362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C0821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6B1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6A08"/>
  <w15:docId w15:val="{D70CDC3C-E320-4431-B0CB-B2649FA7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9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Hyperlink"/>
    <w:uiPriority w:val="99"/>
    <w:unhideWhenUsed/>
    <w:rsid w:val="00661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Ніна Вікторівна Підбуцька</cp:lastModifiedBy>
  <cp:revision>11</cp:revision>
  <cp:lastPrinted>2019-11-22T09:36:00Z</cp:lastPrinted>
  <dcterms:created xsi:type="dcterms:W3CDTF">2021-12-08T10:46:00Z</dcterms:created>
  <dcterms:modified xsi:type="dcterms:W3CDTF">2021-12-09T17:32:00Z</dcterms:modified>
</cp:coreProperties>
</file>