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134759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1E2BAB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1E2BA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134759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1E2BAB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1E2BAB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1E2BAB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4400208C" w:rsidR="004952EA" w:rsidRPr="00567BCE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 час навчання ОК здобувачі зможуть засвоїти знання</w:t>
            </w:r>
            <w:r w:rsidR="001E2BAB"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</w:t>
            </w: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E2BAB" w:rsidRPr="001E2BA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>еволюція, розвиток та особливості психики тварин, а також робиться порівняльний аналіз психики тварин та людини</w:t>
            </w: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134759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0141479A" w14:textId="77777777" w:rsidR="001E2BAB" w:rsidRPr="001E2BAB" w:rsidRDefault="000A3B23" w:rsidP="001E2BAB">
            <w:pPr>
              <w:widowControl w:val="0"/>
              <w:autoSpaceDE w:val="0"/>
              <w:autoSpaceDN w:val="0"/>
              <w:ind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2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1E2BAB" w:rsidRPr="001E2BA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Pr="001E2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1E2BAB" w:rsidRPr="001E2BA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є загальне ознайомлення студентів з порівняльним аналізом психічної діяльності тварин як основи зародження і розвитку людської психіки </w:t>
            </w:r>
          </w:p>
          <w:p w14:paraId="211D11C9" w14:textId="20589462" w:rsidR="004952EA" w:rsidRPr="00567BCE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6B218420" w:rsidR="004952EA" w:rsidRPr="001E2BA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</w:t>
            </w:r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ота. </w:t>
            </w:r>
            <w:proofErr w:type="spellStart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 </w:t>
            </w:r>
            <w:proofErr w:type="spellStart"/>
            <w:r w:rsidR="001E2B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залік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1E2BA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E2BA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140CE1AE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>ПР 21 Застосувати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</w:r>
    </w:p>
    <w:p w14:paraId="4D3A8F00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>ПР 22 Аналізувати біологічні та фізіологічні основи психічної діяльності людини.</w:t>
      </w:r>
    </w:p>
    <w:p w14:paraId="5A8CD514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 xml:space="preserve">ПР 23 Аналізувати теоретичні та експериментальні підходи дослідження психічних процесів особистості в онтогенезі. </w:t>
      </w:r>
    </w:p>
    <w:p w14:paraId="67D7578D" w14:textId="77777777" w:rsidR="001E2BAB" w:rsidRPr="001E2BAB" w:rsidRDefault="001E2BAB" w:rsidP="001E2BAB">
      <w:pPr>
        <w:widowControl w:val="0"/>
        <w:autoSpaceDE w:val="0"/>
        <w:autoSpaceDN w:val="0"/>
        <w:spacing w:line="276" w:lineRule="auto"/>
        <w:ind w:left="815" w:right="731"/>
        <w:rPr>
          <w:rFonts w:ascii="Times New Roman" w:eastAsia="Times New Roman" w:hAnsi="Times New Roman" w:cs="Times New Roman"/>
          <w:spacing w:val="-57"/>
          <w:sz w:val="24"/>
          <w:lang w:val="uk-UA"/>
        </w:rPr>
      </w:pPr>
      <w:r w:rsidRPr="001E2BAB">
        <w:rPr>
          <w:rFonts w:ascii="Times New Roman" w:eastAsia="Times New Roman" w:hAnsi="Times New Roman" w:cs="Times New Roman"/>
          <w:sz w:val="24"/>
          <w:lang w:val="uk-UA"/>
        </w:rPr>
        <w:t xml:space="preserve">ПР 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 </w:t>
      </w:r>
      <w:r w:rsidRPr="001E2BAB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1E2BA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1E2BAB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C206E87" w14:textId="77777777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1. Предмет і завдання зоопсихології та порівняльної психології. Історія розвитку.</w:t>
      </w:r>
    </w:p>
    <w:p w14:paraId="55AD8C3D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2. Мет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оди дослідження в зоопсихології</w:t>
      </w:r>
    </w:p>
    <w:p w14:paraId="6F453178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№3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. Загальні теорії зоопсихології</w:t>
      </w:r>
    </w:p>
    <w:p w14:paraId="3430D0EC" w14:textId="58BDC140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4 Проблема походження психики </w:t>
      </w:r>
    </w:p>
    <w:p w14:paraId="6DC1320A" w14:textId="02ABABC4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5. Інстинктивна поведінка</w:t>
      </w:r>
    </w:p>
    <w:p w14:paraId="6337D91D" w14:textId="2182E4A4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№6. Комунікаці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я та соціальна поведінка тварин</w:t>
      </w:r>
    </w:p>
    <w:p w14:paraId="20BFAD41" w14:textId="358A2159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№7. Навчання тварин </w:t>
      </w:r>
    </w:p>
    <w:p w14:paraId="74666343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№8. Розумова діяльність тварин. Формування поведінки тварин</w:t>
      </w:r>
    </w:p>
    <w:p w14:paraId="0F2E2EE6" w14:textId="77777777" w:rsid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9C9DFAE" w14:textId="77777777" w:rsidR="001E2BAB" w:rsidRPr="001E2BAB" w:rsidRDefault="001E2BAB" w:rsidP="001E2BAB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EBC395D" w14:textId="174739CD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2BAB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1E2BA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зоопсихологія та порівняльна психологія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12F916F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1E2BAB">
        <w:rPr>
          <w:rFonts w:ascii="Times New Roman" w:hAnsi="Times New Roman" w:cs="Times New Roman"/>
          <w:sz w:val="26"/>
          <w:szCs w:val="26"/>
          <w:lang w:val="uk-UA"/>
        </w:rPr>
        <w:t>Зоопсихологія та порівняльна психологія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45A1DDC0" w14:textId="02AA323D" w:rsidR="00A9620B" w:rsidRPr="00A9620B" w:rsidRDefault="00A9620B" w:rsidP="001E2BA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1E2BAB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1E2BAB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E2BAB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1E2BA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1E2BAB">
        <w:rPr>
          <w:rStyle w:val="2"/>
          <w:b w:val="0"/>
          <w:bCs w:val="0"/>
          <w:u w:val="none"/>
          <w:lang w:val="uk-UA" w:eastAsia="uk-UA"/>
        </w:rPr>
        <w:t>1</w:t>
      </w:r>
      <w:r w:rsidRPr="001E2BAB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1E2BAB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1231" w:rsidRPr="00A9620B" w14:paraId="0CB305A7" w14:textId="77777777" w:rsidTr="001E2BAB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2312EDDC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>Тема 1. Предмет і завдання зоопсихології та порівняльної психології. Історія розвитку.</w:t>
            </w:r>
          </w:p>
        </w:tc>
        <w:tc>
          <w:tcPr>
            <w:tcW w:w="1179" w:type="dxa"/>
            <w:shd w:val="clear" w:color="auto" w:fill="auto"/>
          </w:tcPr>
          <w:p w14:paraId="5C0686BF" w14:textId="66F4811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016C2E7F" w14:textId="26C3265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1EDE976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6B01271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28A7BEE8" w14:textId="63FD3B7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94A8EB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1A63D171" w14:textId="77777777" w:rsidTr="001E2BAB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1993BB97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 xml:space="preserve"> Тема 2. Методи дослідження в зоопсихології</w:t>
            </w:r>
          </w:p>
        </w:tc>
        <w:tc>
          <w:tcPr>
            <w:tcW w:w="1179" w:type="dxa"/>
            <w:shd w:val="clear" w:color="auto" w:fill="auto"/>
          </w:tcPr>
          <w:p w14:paraId="6E3E6C26" w14:textId="2C8C139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6BC7D37B" w14:textId="51B79B5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6C090241" w14:textId="08FF487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30A85919" w14:textId="28247D7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54257BF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45EE17E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6411C49A" w14:textId="77777777" w:rsidTr="001E2BAB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60F81F9A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>Тема №3. Загальні теорії зоопсихології</w:t>
            </w:r>
          </w:p>
        </w:tc>
        <w:tc>
          <w:tcPr>
            <w:tcW w:w="1179" w:type="dxa"/>
            <w:shd w:val="clear" w:color="auto" w:fill="auto"/>
          </w:tcPr>
          <w:p w14:paraId="35380D39" w14:textId="7616041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42600F3D" w14:textId="03625AA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7A35653B" w14:textId="6048F8E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6D7992F9" w14:textId="39275AC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3D4D3BD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4CBD438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284A5545" w14:textId="77777777" w:rsidTr="004A1231">
        <w:trPr>
          <w:trHeight w:val="853"/>
        </w:trPr>
        <w:tc>
          <w:tcPr>
            <w:tcW w:w="2592" w:type="dxa"/>
            <w:shd w:val="clear" w:color="auto" w:fill="auto"/>
          </w:tcPr>
          <w:p w14:paraId="18B023A9" w14:textId="3F5E5D97" w:rsidR="004A1231" w:rsidRPr="001E2BAB" w:rsidRDefault="004A1231" w:rsidP="004A12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BAB">
              <w:rPr>
                <w:lang w:val="uk-UA"/>
              </w:rPr>
              <w:t xml:space="preserve">Тема № 4 Проблема походження психики </w:t>
            </w:r>
          </w:p>
        </w:tc>
        <w:tc>
          <w:tcPr>
            <w:tcW w:w="1179" w:type="dxa"/>
            <w:shd w:val="clear" w:color="auto" w:fill="auto"/>
          </w:tcPr>
          <w:p w14:paraId="3854CA76" w14:textId="41F183F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27E7CFF5" w14:textId="43AFE69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0321C199" w14:textId="387A469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E8F0EBE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22D560C1" w14:textId="4738CCA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4</w:t>
            </w:r>
          </w:p>
        </w:tc>
        <w:tc>
          <w:tcPr>
            <w:tcW w:w="946" w:type="dxa"/>
            <w:shd w:val="clear" w:color="auto" w:fill="auto"/>
          </w:tcPr>
          <w:p w14:paraId="6EED7FBD" w14:textId="2099CF7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12</w:t>
            </w:r>
          </w:p>
        </w:tc>
      </w:tr>
      <w:tr w:rsidR="004A1231" w:rsidRPr="00A9620B" w14:paraId="6F4BE25B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0682BC65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5. Інстинктивна поведінка</w:t>
            </w:r>
          </w:p>
        </w:tc>
        <w:tc>
          <w:tcPr>
            <w:tcW w:w="1179" w:type="dxa"/>
            <w:shd w:val="clear" w:color="auto" w:fill="auto"/>
          </w:tcPr>
          <w:p w14:paraId="508C51F4" w14:textId="281C849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3230E8B7" w14:textId="2861E6D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3E54F48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0C4BAE4E" w14:textId="099CBF8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4E6A97A3" w14:textId="27E64C41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589412DE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51622ADD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7DDE00D6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№6. Комунікація та соціальна поведінка тварин</w:t>
            </w:r>
          </w:p>
        </w:tc>
        <w:tc>
          <w:tcPr>
            <w:tcW w:w="1179" w:type="dxa"/>
            <w:shd w:val="clear" w:color="auto" w:fill="auto"/>
          </w:tcPr>
          <w:p w14:paraId="6B062BE2" w14:textId="1EB2972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66CE6626" w14:textId="52482AC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1731B31F" w14:textId="24198E3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8F5C3E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7AD4A33F" w14:textId="2BF10A1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4A87A8C3" w14:textId="5B518F57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</w:tr>
      <w:tr w:rsidR="004A1231" w:rsidRPr="00A9620B" w14:paraId="3EA46E6F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666F6B1F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 xml:space="preserve">Тема №7. Навчання тварин </w:t>
            </w:r>
          </w:p>
        </w:tc>
        <w:tc>
          <w:tcPr>
            <w:tcW w:w="1179" w:type="dxa"/>
            <w:shd w:val="clear" w:color="auto" w:fill="auto"/>
          </w:tcPr>
          <w:p w14:paraId="02C94DE1" w14:textId="6738150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7FBD5CCB" w14:textId="3D6B54F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0C869CF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921" w:type="dxa"/>
            <w:shd w:val="clear" w:color="auto" w:fill="auto"/>
          </w:tcPr>
          <w:p w14:paraId="2752FAE3" w14:textId="5CCAB53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5</w:t>
            </w:r>
          </w:p>
        </w:tc>
        <w:tc>
          <w:tcPr>
            <w:tcW w:w="774" w:type="dxa"/>
            <w:shd w:val="clear" w:color="auto" w:fill="auto"/>
          </w:tcPr>
          <w:p w14:paraId="356F9CE6" w14:textId="2BDBC54B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2DF78B2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9</w:t>
            </w:r>
          </w:p>
        </w:tc>
      </w:tr>
      <w:tr w:rsidR="004A1231" w:rsidRPr="00A9620B" w14:paraId="19CA6F9C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114F1420" w:rsidR="004A1231" w:rsidRPr="001E2BAB" w:rsidRDefault="004A1231" w:rsidP="004A1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E2BAB">
              <w:rPr>
                <w:lang w:val="uk-UA"/>
              </w:rPr>
              <w:t>Тема №8. Розумова діяльність тварин. Формування поведінки тварин</w:t>
            </w:r>
          </w:p>
        </w:tc>
        <w:tc>
          <w:tcPr>
            <w:tcW w:w="1179" w:type="dxa"/>
            <w:shd w:val="clear" w:color="auto" w:fill="auto"/>
          </w:tcPr>
          <w:p w14:paraId="7C78BBCE" w14:textId="5D0CD93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</w:t>
            </w:r>
          </w:p>
        </w:tc>
        <w:tc>
          <w:tcPr>
            <w:tcW w:w="1311" w:type="dxa"/>
            <w:shd w:val="clear" w:color="auto" w:fill="auto"/>
          </w:tcPr>
          <w:p w14:paraId="3EC9C473" w14:textId="183FEE82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917" w:type="dxa"/>
            <w:shd w:val="clear" w:color="auto" w:fill="auto"/>
          </w:tcPr>
          <w:p w14:paraId="5D8237EF" w14:textId="67ADA599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67A8A297" w14:textId="0BB6DD8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14:paraId="4B7261BB" w14:textId="5D2DD58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4</w:t>
            </w:r>
          </w:p>
        </w:tc>
        <w:tc>
          <w:tcPr>
            <w:tcW w:w="946" w:type="dxa"/>
            <w:shd w:val="clear" w:color="auto" w:fill="auto"/>
          </w:tcPr>
          <w:p w14:paraId="7E1C2BD4" w14:textId="6934CDFC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12</w:t>
            </w:r>
          </w:p>
        </w:tc>
      </w:tr>
      <w:tr w:rsidR="004A1231" w:rsidRPr="00A9620B" w14:paraId="6EF09244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631D3093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89777D4" w14:textId="0BD3A08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3ADCEDB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2B7364CF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62E86D7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0C72477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1348"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16E822B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25</w:t>
            </w:r>
          </w:p>
        </w:tc>
      </w:tr>
      <w:tr w:rsidR="004A1231" w:rsidRPr="00A9620B" w14:paraId="702436A3" w14:textId="77777777" w:rsidTr="001E2BAB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4A1231" w:rsidRPr="00A9620B" w:rsidRDefault="004A1231" w:rsidP="004A12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2F24D3D5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3E44E92A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30</w:t>
            </w:r>
          </w:p>
        </w:tc>
        <w:tc>
          <w:tcPr>
            <w:tcW w:w="917" w:type="dxa"/>
            <w:shd w:val="clear" w:color="auto" w:fill="auto"/>
          </w:tcPr>
          <w:p w14:paraId="5B91598B" w14:textId="64E20466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303E5C7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15</w:t>
            </w:r>
          </w:p>
        </w:tc>
        <w:tc>
          <w:tcPr>
            <w:tcW w:w="774" w:type="dxa"/>
            <w:shd w:val="clear" w:color="auto" w:fill="auto"/>
          </w:tcPr>
          <w:p w14:paraId="12737B1B" w14:textId="13FFBCF8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8</w:t>
            </w:r>
          </w:p>
        </w:tc>
        <w:tc>
          <w:tcPr>
            <w:tcW w:w="946" w:type="dxa"/>
            <w:shd w:val="clear" w:color="auto" w:fill="auto"/>
          </w:tcPr>
          <w:p w14:paraId="73466F2E" w14:textId="2B95B5D4" w:rsidR="004A1231" w:rsidRPr="00A9620B" w:rsidRDefault="004A1231" w:rsidP="004A1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1348">
              <w:t>100</w:t>
            </w:r>
          </w:p>
        </w:tc>
      </w:tr>
      <w:tr w:rsidR="00A9620B" w:rsidRPr="00A9620B" w14:paraId="3D6515F9" w14:textId="77777777" w:rsidTr="001E2BAB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71DD6791" w14:textId="77777777" w:rsidR="004A1231" w:rsidRDefault="004A1231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55DB22A8" w14:textId="77777777" w:rsidR="004A1231" w:rsidRPr="00A9620B" w:rsidRDefault="004A1231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4A1231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4A1231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4A1231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4A1231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-незнання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048333A8" w14:textId="0DE52DF8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38616C4E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Доценко В.В.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/ В. В. Доценко ; МВС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справ. —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2019. — 240 с.</w:t>
      </w:r>
    </w:p>
    <w:p w14:paraId="0C84AFA0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Шевців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етології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 xml:space="preserve"> ЦУЛ, 2013. – 242 с.</w:t>
      </w:r>
    </w:p>
    <w:p w14:paraId="595244F2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О.Ф.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– Ужгород: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УжН</w:t>
      </w:r>
      <w:proofErr w:type="gramStart"/>
      <w:r w:rsidRPr="004A1231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Говерла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», 2010. – 144 с.</w:t>
      </w:r>
    </w:p>
    <w:p w14:paraId="442BDE1E" w14:textId="77777777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61F4F572" w14:textId="77777777" w:rsidR="004A1231" w:rsidRPr="004A1231" w:rsidRDefault="004A1231" w:rsidP="004A123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14:paraId="0D78FA5F" w14:textId="77777777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Виноград О. В.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кінології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12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Хме-льницький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Меркьюріт</w:t>
      </w:r>
      <w:proofErr w:type="gramStart"/>
      <w:r w:rsidRPr="004A123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A1231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2011. – 192 с.</w:t>
      </w:r>
    </w:p>
    <w:p w14:paraId="7529CDD3" w14:textId="115CA5CD" w:rsidR="004A1231" w:rsidRPr="004A1231" w:rsidRDefault="004A1231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231">
        <w:rPr>
          <w:rFonts w:ascii="Times New Roman" w:hAnsi="Times New Roman" w:cs="Times New Roman"/>
          <w:sz w:val="28"/>
          <w:szCs w:val="28"/>
        </w:rPr>
        <w:t xml:space="preserve">Гайдук С. В.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дресирування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34759">
        <w:rPr>
          <w:rFonts w:ascii="Times New Roman" w:hAnsi="Times New Roman" w:cs="Times New Roman"/>
          <w:sz w:val="28"/>
          <w:szCs w:val="28"/>
        </w:rPr>
        <w:t>годівлі</w:t>
      </w:r>
      <w:proofErr w:type="spellEnd"/>
      <w:r w:rsidR="001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59">
        <w:rPr>
          <w:rFonts w:ascii="Times New Roman" w:hAnsi="Times New Roman" w:cs="Times New Roman"/>
          <w:sz w:val="28"/>
          <w:szCs w:val="28"/>
        </w:rPr>
        <w:t>службо</w:t>
      </w:r>
      <w:bookmarkStart w:id="1" w:name="_GoBack"/>
      <w:bookmarkEnd w:id="1"/>
      <w:r w:rsidRPr="004A123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собак 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A1231">
        <w:rPr>
          <w:rFonts w:ascii="Times New Roman" w:hAnsi="Times New Roman" w:cs="Times New Roman"/>
          <w:sz w:val="28"/>
          <w:szCs w:val="28"/>
        </w:rPr>
        <w:t>Інтерсервіс</w:t>
      </w:r>
      <w:proofErr w:type="spellEnd"/>
      <w:r w:rsidRPr="004A1231">
        <w:rPr>
          <w:rFonts w:ascii="Times New Roman" w:hAnsi="Times New Roman" w:cs="Times New Roman"/>
          <w:sz w:val="28"/>
          <w:szCs w:val="28"/>
        </w:rPr>
        <w:t>, 2017. – 176 с.</w:t>
      </w:r>
    </w:p>
    <w:p w14:paraId="16A83885" w14:textId="5FE53148" w:rsidR="004952EA" w:rsidRPr="00A9620B" w:rsidRDefault="004952EA" w:rsidP="004A1231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4A1231">
        <w:tc>
          <w:tcPr>
            <w:tcW w:w="4784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A1231" w:rsidRPr="00A9620B" w14:paraId="5257BE13" w14:textId="77777777" w:rsidTr="004A1231">
        <w:tc>
          <w:tcPr>
            <w:tcW w:w="4784" w:type="dxa"/>
            <w:vAlign w:val="center"/>
          </w:tcPr>
          <w:p w14:paraId="3B5F98AD" w14:textId="77777777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5D70FAF0" w14:textId="033A5DA2" w:rsidR="004A1231" w:rsidRPr="00567BCE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3D7AEF">
              <w:t>Загальна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  <w:tr w:rsidR="004A1231" w:rsidRPr="00A9620B" w14:paraId="42A2FBF0" w14:textId="77777777" w:rsidTr="004A1231">
        <w:tc>
          <w:tcPr>
            <w:tcW w:w="4784" w:type="dxa"/>
            <w:vAlign w:val="center"/>
          </w:tcPr>
          <w:p w14:paraId="0B23C688" w14:textId="77777777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76840AE5" w14:textId="753D54EA" w:rsidR="004A1231" w:rsidRPr="00567BCE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3D7AEF">
              <w:t>Диференційна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  <w:tr w:rsidR="004A1231" w:rsidRPr="00A9620B" w14:paraId="30040595" w14:textId="77777777" w:rsidTr="004A1231">
        <w:tc>
          <w:tcPr>
            <w:tcW w:w="4784" w:type="dxa"/>
            <w:vAlign w:val="center"/>
          </w:tcPr>
          <w:p w14:paraId="01A7ECB3" w14:textId="77777777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22303F95" w14:textId="4CEF8746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Психофізіологія</w:t>
            </w:r>
            <w:proofErr w:type="spellEnd"/>
          </w:p>
        </w:tc>
      </w:tr>
      <w:tr w:rsidR="004A1231" w:rsidRPr="00A9620B" w14:paraId="1CDF35D7" w14:textId="77777777" w:rsidTr="004A1231">
        <w:tc>
          <w:tcPr>
            <w:tcW w:w="4784" w:type="dxa"/>
            <w:vAlign w:val="center"/>
          </w:tcPr>
          <w:p w14:paraId="7F3B8B35" w14:textId="77777777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2A5869CA" w14:textId="1C25626C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Антропологія</w:t>
            </w:r>
            <w:proofErr w:type="spellEnd"/>
          </w:p>
        </w:tc>
      </w:tr>
      <w:tr w:rsidR="004A1231" w:rsidRPr="00A9620B" w14:paraId="4F1BE779" w14:textId="77777777" w:rsidTr="004A1231">
        <w:tc>
          <w:tcPr>
            <w:tcW w:w="4784" w:type="dxa"/>
            <w:vAlign w:val="center"/>
          </w:tcPr>
          <w:p w14:paraId="018F5501" w14:textId="77777777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</w:tcPr>
          <w:p w14:paraId="72BCC69A" w14:textId="613D827A" w:rsidR="004A1231" w:rsidRPr="00A9620B" w:rsidRDefault="004A1231" w:rsidP="004A1231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3D7AEF">
              <w:t>Загальна</w:t>
            </w:r>
            <w:proofErr w:type="spellEnd"/>
            <w:r w:rsidRPr="003D7AEF">
              <w:t xml:space="preserve"> </w:t>
            </w:r>
            <w:proofErr w:type="spellStart"/>
            <w:r w:rsidRPr="003D7AEF">
              <w:t>психологія</w:t>
            </w:r>
            <w:proofErr w:type="spellEnd"/>
          </w:p>
        </w:tc>
      </w:tr>
    </w:tbl>
    <w:p w14:paraId="2556EAED" w14:textId="15C4FAC5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4A1231">
        <w:rPr>
          <w:bCs/>
          <w:lang w:val="uk-UA" w:eastAsia="uk-UA"/>
        </w:rPr>
        <w:t>доц. Хавіна І.В.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34759"/>
    <w:rsid w:val="001923CD"/>
    <w:rsid w:val="00193056"/>
    <w:rsid w:val="001935E5"/>
    <w:rsid w:val="00196A79"/>
    <w:rsid w:val="001E2BAB"/>
    <w:rsid w:val="001E4512"/>
    <w:rsid w:val="00204D1E"/>
    <w:rsid w:val="0022777B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A1231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4FED-82DE-4BB3-8A6E-0E684DF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Ira</cp:lastModifiedBy>
  <cp:revision>10</cp:revision>
  <cp:lastPrinted>2019-10-17T12:36:00Z</cp:lastPrinted>
  <dcterms:created xsi:type="dcterms:W3CDTF">2021-09-13T07:08:00Z</dcterms:created>
  <dcterms:modified xsi:type="dcterms:W3CDTF">2022-11-20T08:01:00Z</dcterms:modified>
</cp:coreProperties>
</file>