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845A1" w:rsidRDefault="00A845A1" w:rsidP="00A845A1">
      <w:pPr>
        <w:pStyle w:val="10"/>
        <w:ind w:left="708" w:firstLine="708"/>
        <w:jc w:val="right"/>
        <w:rPr>
          <w:color w:val="000000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 w:rsidRPr="00A845A1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u w:val="single"/>
        </w:rPr>
        <w:t xml:space="preserve">Олександр </w:t>
      </w:r>
      <w:proofErr w:type="spellStart"/>
      <w:r>
        <w:rPr>
          <w:color w:val="000000"/>
          <w:sz w:val="24"/>
          <w:szCs w:val="24"/>
          <w:u w:val="single"/>
        </w:rPr>
        <w:t>РОМАНОВСЬКИЙ</w:t>
      </w:r>
      <w:proofErr w:type="spellEnd"/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  <w:lang w:val="ru-RU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1B36FA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>
        <w:rPr>
          <w:b/>
          <w:sz w:val="32"/>
          <w:szCs w:val="32"/>
        </w:rPr>
        <w:t>ГЕНДЕР</w:t>
      </w:r>
      <w:r w:rsidR="00B63855" w:rsidRPr="00B63855">
        <w:rPr>
          <w:b/>
          <w:sz w:val="32"/>
          <w:szCs w:val="32"/>
        </w:rPr>
        <w:t>НА ПСИХОЛОГІЯ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410B" w:rsidRPr="00EF72FB">
        <w:rPr>
          <w:color w:val="000000"/>
          <w:sz w:val="28"/>
          <w:szCs w:val="28"/>
          <w:u w:val="single"/>
        </w:rPr>
        <w:t>професійна п</w:t>
      </w:r>
      <w:r w:rsidR="0029410B" w:rsidRPr="0029410B">
        <w:rPr>
          <w:color w:val="000000"/>
          <w:sz w:val="28"/>
          <w:szCs w:val="28"/>
          <w:u w:val="single"/>
        </w:rPr>
        <w:t xml:space="preserve">ідготовка; </w:t>
      </w:r>
      <w:r w:rsidR="006D5C5A">
        <w:rPr>
          <w:color w:val="000000"/>
          <w:sz w:val="28"/>
          <w:szCs w:val="28"/>
          <w:u w:val="single"/>
        </w:rPr>
        <w:t>вибір</w:t>
      </w:r>
      <w:r w:rsidR="0029410B" w:rsidRPr="0029410B">
        <w:rPr>
          <w:color w:val="000000"/>
          <w:sz w:val="28"/>
          <w:szCs w:val="28"/>
          <w:u w:val="single"/>
        </w:rPr>
        <w:t>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Default="006D5C5A" w:rsidP="00ED362B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Гендер</w:t>
      </w:r>
      <w:r w:rsidR="006C61FA" w:rsidRPr="006C61FA">
        <w:rPr>
          <w:color w:val="000000"/>
          <w:sz w:val="26"/>
          <w:szCs w:val="26"/>
          <w:u w:val="single"/>
        </w:rPr>
        <w:t>на</w:t>
      </w:r>
      <w:r w:rsidR="00ED362B" w:rsidRPr="006C61FA">
        <w:rPr>
          <w:color w:val="000000"/>
          <w:sz w:val="26"/>
          <w:szCs w:val="26"/>
          <w:u w:val="single"/>
        </w:rPr>
        <w:t xml:space="preserve"> психологі</w:t>
      </w:r>
      <w:r w:rsidR="006C61FA" w:rsidRPr="006C61FA">
        <w:rPr>
          <w:color w:val="000000"/>
          <w:sz w:val="26"/>
          <w:szCs w:val="26"/>
          <w:u w:val="single"/>
        </w:rPr>
        <w:t>я</w:t>
      </w:r>
      <w:r w:rsidR="00ED362B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.психол.н</w:t>
      </w:r>
      <w:proofErr w:type="spellEnd"/>
      <w:r w:rsidR="00ED362B" w:rsidRPr="006C61FA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6C61FA" w:rsidRPr="006C61FA">
        <w:rPr>
          <w:i/>
          <w:color w:val="000000"/>
          <w:sz w:val="26"/>
          <w:szCs w:val="26"/>
          <w:u w:val="single"/>
        </w:rPr>
        <w:t>Жан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на </w:t>
      </w:r>
      <w:r w:rsidR="006C61FA" w:rsidRPr="006C61FA">
        <w:rPr>
          <w:i/>
          <w:color w:val="000000"/>
          <w:sz w:val="26"/>
          <w:szCs w:val="26"/>
          <w:u w:val="single"/>
        </w:rPr>
        <w:t>Б</w:t>
      </w:r>
      <w:r w:rsidR="006C61FA">
        <w:rPr>
          <w:i/>
          <w:color w:val="000000"/>
          <w:sz w:val="26"/>
          <w:szCs w:val="26"/>
          <w:u w:val="single"/>
        </w:rPr>
        <w:t>ОГДАН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01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липня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14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b/>
                <w:szCs w:val="28"/>
                <w:lang w:val="uk-UA"/>
              </w:rPr>
              <w:t>Підбуцька</w:t>
            </w:r>
            <w:proofErr w:type="spellEnd"/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3601C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115E8A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8B45DE" w:rsidRPr="00115E8A" w:rsidRDefault="008B45DE" w:rsidP="00115E8A">
      <w:pPr>
        <w:spacing w:line="276" w:lineRule="auto"/>
        <w:ind w:firstLine="709"/>
        <w:jc w:val="both"/>
        <w:rPr>
          <w:szCs w:val="28"/>
          <w:lang w:val="uk-UA"/>
        </w:rPr>
      </w:pPr>
      <w:r w:rsidRPr="00115E8A">
        <w:rPr>
          <w:szCs w:val="28"/>
          <w:lang w:val="uk-UA"/>
        </w:rPr>
        <w:t>Метою викладання навчальної дисципліни «</w:t>
      </w:r>
      <w:r w:rsidR="006D5C5A" w:rsidRPr="00115E8A">
        <w:rPr>
          <w:szCs w:val="28"/>
          <w:lang w:val="uk-UA"/>
        </w:rPr>
        <w:t>Гендер</w:t>
      </w:r>
      <w:r w:rsidRPr="00115E8A">
        <w:rPr>
          <w:szCs w:val="28"/>
          <w:lang w:val="uk-UA"/>
        </w:rPr>
        <w:t xml:space="preserve">на психологія» є </w:t>
      </w:r>
      <w:r w:rsidR="00823B0C" w:rsidRPr="00115E8A">
        <w:rPr>
          <w:szCs w:val="28"/>
          <w:lang w:val="uk-UA"/>
        </w:rPr>
        <w:t>ознайо</w:t>
      </w:r>
      <w:r w:rsidR="00823B0C" w:rsidRPr="00115E8A">
        <w:rPr>
          <w:szCs w:val="28"/>
          <w:lang w:val="uk-UA"/>
        </w:rPr>
        <w:t>м</w:t>
      </w:r>
      <w:r w:rsidR="00823B0C" w:rsidRPr="00115E8A">
        <w:rPr>
          <w:szCs w:val="28"/>
          <w:lang w:val="uk-UA"/>
        </w:rPr>
        <w:t>лення зі специфікою гендерних особливостей в майбутній професійній діяльності психолога; відпрацьовування основних прийомів, які використовуються в псиході</w:t>
      </w:r>
      <w:r w:rsidR="00823B0C" w:rsidRPr="00115E8A">
        <w:rPr>
          <w:szCs w:val="28"/>
          <w:lang w:val="uk-UA"/>
        </w:rPr>
        <w:t>а</w:t>
      </w:r>
      <w:r w:rsidR="00823B0C" w:rsidRPr="00115E8A">
        <w:rPr>
          <w:szCs w:val="28"/>
          <w:lang w:val="uk-UA"/>
        </w:rPr>
        <w:t>гностиці статевих взаємовідносин. Завданням вивчення дисципліни «Гендерна пс</w:t>
      </w:r>
      <w:r w:rsidR="00823B0C" w:rsidRPr="00115E8A">
        <w:rPr>
          <w:szCs w:val="28"/>
          <w:lang w:val="uk-UA"/>
        </w:rPr>
        <w:t>и</w:t>
      </w:r>
      <w:r w:rsidR="00823B0C" w:rsidRPr="00115E8A">
        <w:rPr>
          <w:szCs w:val="28"/>
          <w:lang w:val="uk-UA"/>
        </w:rPr>
        <w:t>хологія» є проведення лекційного курсу та самостійних занять студентів. Передб</w:t>
      </w:r>
      <w:r w:rsidR="00823B0C" w:rsidRPr="00115E8A">
        <w:rPr>
          <w:szCs w:val="28"/>
          <w:lang w:val="uk-UA"/>
        </w:rPr>
        <w:t>а</w:t>
      </w:r>
      <w:r w:rsidR="00823B0C" w:rsidRPr="00115E8A">
        <w:rPr>
          <w:szCs w:val="28"/>
          <w:lang w:val="uk-UA"/>
        </w:rPr>
        <w:t>чені види занять включають послідовне представлення матеріалу, що забезпечує н</w:t>
      </w:r>
      <w:r w:rsidR="00823B0C" w:rsidRPr="00115E8A">
        <w:rPr>
          <w:szCs w:val="28"/>
          <w:lang w:val="uk-UA"/>
        </w:rPr>
        <w:t>а</w:t>
      </w:r>
      <w:r w:rsidR="00823B0C" w:rsidRPr="00115E8A">
        <w:rPr>
          <w:szCs w:val="28"/>
          <w:lang w:val="uk-UA"/>
        </w:rPr>
        <w:t xml:space="preserve">дання знань </w:t>
      </w:r>
      <w:r w:rsidR="0043601C">
        <w:rPr>
          <w:szCs w:val="28"/>
          <w:lang w:val="uk-UA"/>
        </w:rPr>
        <w:t>здобувач</w:t>
      </w:r>
      <w:r w:rsidR="00823B0C" w:rsidRPr="00115E8A">
        <w:rPr>
          <w:szCs w:val="28"/>
          <w:lang w:val="uk-UA"/>
        </w:rPr>
        <w:t>ам з основами гендерних особливостей та закріплення цих знань у в</w:t>
      </w:r>
      <w:r w:rsidR="00823B0C" w:rsidRPr="00115E8A">
        <w:rPr>
          <w:szCs w:val="28"/>
          <w:lang w:val="uk-UA"/>
        </w:rPr>
        <w:t>і</w:t>
      </w:r>
      <w:r w:rsidR="00823B0C" w:rsidRPr="00115E8A">
        <w:rPr>
          <w:szCs w:val="28"/>
          <w:lang w:val="uk-UA"/>
        </w:rPr>
        <w:t>дповідності з планом вивчення дисциплін.</w:t>
      </w:r>
    </w:p>
    <w:p w:rsidR="004C2001" w:rsidRPr="00115E8A" w:rsidRDefault="004C2001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115E8A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5E8A">
        <w:rPr>
          <w:color w:val="000000"/>
          <w:sz w:val="28"/>
          <w:szCs w:val="28"/>
        </w:rPr>
        <w:t>Компетентності:</w:t>
      </w:r>
    </w:p>
    <w:p w:rsidR="00CB6447" w:rsidRPr="00115E8A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115E8A">
        <w:rPr>
          <w:i/>
          <w:sz w:val="28"/>
          <w:szCs w:val="28"/>
        </w:rPr>
        <w:t xml:space="preserve">Загальні </w:t>
      </w:r>
      <w:bookmarkStart w:id="1" w:name="_Hlk32594573"/>
      <w:r w:rsidRPr="00115E8A">
        <w:rPr>
          <w:i/>
          <w:sz w:val="28"/>
          <w:szCs w:val="28"/>
        </w:rPr>
        <w:t>компетентності</w:t>
      </w:r>
      <w:bookmarkEnd w:id="1"/>
      <w:r w:rsidRPr="00115E8A">
        <w:rPr>
          <w:i/>
          <w:sz w:val="28"/>
          <w:szCs w:val="28"/>
        </w:rPr>
        <w:t>:</w:t>
      </w:r>
    </w:p>
    <w:p w:rsidR="00B21138" w:rsidRPr="00115E8A" w:rsidRDefault="00D40742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spellStart"/>
      <w:r w:rsidRPr="00115E8A">
        <w:rPr>
          <w:sz w:val="28"/>
          <w:szCs w:val="28"/>
        </w:rPr>
        <w:t>ЗК3</w:t>
      </w:r>
      <w:proofErr w:type="spellEnd"/>
      <w:r w:rsidRPr="00115E8A">
        <w:rPr>
          <w:sz w:val="28"/>
          <w:szCs w:val="28"/>
        </w:rPr>
        <w:t>. Здатність генерувати нові ідеї (креативність).</w:t>
      </w:r>
    </w:p>
    <w:p w:rsidR="00B21138" w:rsidRPr="00115E8A" w:rsidRDefault="00B21138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spellStart"/>
      <w:r w:rsidRPr="00115E8A">
        <w:rPr>
          <w:sz w:val="28"/>
          <w:szCs w:val="28"/>
        </w:rPr>
        <w:t>ЗК9</w:t>
      </w:r>
      <w:proofErr w:type="spellEnd"/>
      <w:r w:rsidRPr="00115E8A">
        <w:rPr>
          <w:sz w:val="28"/>
          <w:szCs w:val="28"/>
        </w:rPr>
        <w:t>. Здатність мотивувати людей та рухатися до спільної мети.</w:t>
      </w:r>
    </w:p>
    <w:p w:rsidR="00EB6BD6" w:rsidRPr="00115E8A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115E8A">
        <w:rPr>
          <w:i/>
          <w:iCs/>
          <w:sz w:val="28"/>
          <w:szCs w:val="28"/>
        </w:rPr>
        <w:t>Компетентності спеціалізації:</w:t>
      </w:r>
    </w:p>
    <w:p w:rsidR="00AF0141" w:rsidRPr="00115E8A" w:rsidRDefault="00EB6BD6" w:rsidP="00115E8A">
      <w:pPr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proofErr w:type="spellStart"/>
      <w:r w:rsidRPr="00115E8A">
        <w:rPr>
          <w:szCs w:val="28"/>
          <w:lang w:val="uk-UA"/>
        </w:rPr>
        <w:t>СК5</w:t>
      </w:r>
      <w:proofErr w:type="spellEnd"/>
      <w:r w:rsidRPr="00115E8A">
        <w:rPr>
          <w:szCs w:val="28"/>
          <w:lang w:val="uk-UA"/>
        </w:rPr>
        <w:t>. Здатність організовувати та реалізовувати просвітницьку та осві</w:t>
      </w:r>
      <w:r w:rsidRPr="00115E8A">
        <w:rPr>
          <w:szCs w:val="28"/>
          <w:lang w:val="uk-UA"/>
        </w:rPr>
        <w:t>т</w:t>
      </w:r>
      <w:r w:rsidRPr="00115E8A">
        <w:rPr>
          <w:szCs w:val="28"/>
          <w:lang w:val="uk-UA"/>
        </w:rPr>
        <w:t>ню діяльність для різних категорій населення у сфері психології.</w:t>
      </w:r>
    </w:p>
    <w:p w:rsidR="00EB6BD6" w:rsidRPr="00115E8A" w:rsidRDefault="00EB6BD6" w:rsidP="00115E8A">
      <w:pPr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proofErr w:type="spellStart"/>
      <w:r w:rsidRPr="00115E8A">
        <w:rPr>
          <w:szCs w:val="28"/>
          <w:lang w:val="uk-UA"/>
        </w:rPr>
        <w:t>СК6</w:t>
      </w:r>
      <w:proofErr w:type="spellEnd"/>
      <w:r w:rsidRPr="00115E8A">
        <w:rPr>
          <w:szCs w:val="28"/>
          <w:lang w:val="uk-UA"/>
        </w:rPr>
        <w:t xml:space="preserve">. Здатність ефективно взаємодіяти з колегами в </w:t>
      </w:r>
      <w:proofErr w:type="spellStart"/>
      <w:r w:rsidRPr="00115E8A">
        <w:rPr>
          <w:szCs w:val="28"/>
          <w:lang w:val="uk-UA"/>
        </w:rPr>
        <w:t>моно-</w:t>
      </w:r>
      <w:proofErr w:type="spellEnd"/>
      <w:r w:rsidRPr="00115E8A">
        <w:rPr>
          <w:szCs w:val="28"/>
          <w:lang w:val="uk-UA"/>
        </w:rPr>
        <w:t xml:space="preserve"> та </w:t>
      </w:r>
      <w:proofErr w:type="spellStart"/>
      <w:r w:rsidRPr="00115E8A">
        <w:rPr>
          <w:szCs w:val="28"/>
          <w:lang w:val="uk-UA"/>
        </w:rPr>
        <w:t>мультиди</w:t>
      </w:r>
      <w:r w:rsidRPr="00115E8A">
        <w:rPr>
          <w:szCs w:val="28"/>
          <w:lang w:val="uk-UA"/>
        </w:rPr>
        <w:t>с</w:t>
      </w:r>
      <w:r w:rsidRPr="00115E8A">
        <w:rPr>
          <w:szCs w:val="28"/>
          <w:lang w:val="uk-UA"/>
        </w:rPr>
        <w:t>циплінарних</w:t>
      </w:r>
      <w:proofErr w:type="spellEnd"/>
      <w:r w:rsidRPr="00115E8A">
        <w:rPr>
          <w:szCs w:val="28"/>
          <w:lang w:val="uk-UA"/>
        </w:rPr>
        <w:t xml:space="preserve"> командах.</w:t>
      </w:r>
    </w:p>
    <w:p w:rsidR="00EB6BD6" w:rsidRPr="00115E8A" w:rsidRDefault="00EB6BD6" w:rsidP="00115E8A">
      <w:pPr>
        <w:pStyle w:val="1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spellStart"/>
      <w:r w:rsidRPr="00115E8A">
        <w:rPr>
          <w:sz w:val="28"/>
          <w:szCs w:val="28"/>
        </w:rPr>
        <w:t>СК15</w:t>
      </w:r>
      <w:proofErr w:type="spellEnd"/>
      <w:r w:rsidRPr="00115E8A">
        <w:rPr>
          <w:sz w:val="28"/>
          <w:szCs w:val="28"/>
        </w:rPr>
        <w:t>. Здатність аналізувати та оцінювати процеси міжособистісної та групової взаємодії та впливу, володіти методами прогнозування та управління процесами соціально-психологічної взаємодії.</w:t>
      </w:r>
    </w:p>
    <w:p w:rsidR="00115E8A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115E8A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115E8A">
        <w:rPr>
          <w:iCs/>
          <w:szCs w:val="28"/>
          <w:lang w:val="uk-UA"/>
        </w:rPr>
        <w:t>Результати навчання:</w:t>
      </w:r>
    </w:p>
    <w:p w:rsidR="00C63A15" w:rsidRPr="00115E8A" w:rsidRDefault="008B45DE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proofErr w:type="spellStart"/>
      <w:r w:rsidRPr="00115E8A">
        <w:rPr>
          <w:sz w:val="28"/>
          <w:szCs w:val="28"/>
          <w:lang w:val="uk-UA"/>
        </w:rPr>
        <w:t>ПР7</w:t>
      </w:r>
      <w:proofErr w:type="spellEnd"/>
      <w:r w:rsidRPr="00115E8A">
        <w:rPr>
          <w:sz w:val="28"/>
          <w:szCs w:val="28"/>
          <w:lang w:val="uk-UA"/>
        </w:rPr>
        <w:t>. Доступно і аргументовано представляти результати досліджень у писемній та усній формах, брати участь у фахових дискусіях.</w:t>
      </w:r>
    </w:p>
    <w:p w:rsidR="00C1334B" w:rsidRPr="00115E8A" w:rsidRDefault="00115E8A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proofErr w:type="spellStart"/>
      <w:r w:rsidRPr="00115E8A">
        <w:rPr>
          <w:sz w:val="28"/>
          <w:szCs w:val="28"/>
          <w:lang w:val="uk-UA"/>
        </w:rPr>
        <w:t>ПР9</w:t>
      </w:r>
      <w:proofErr w:type="spellEnd"/>
      <w:r w:rsidRPr="00115E8A">
        <w:rPr>
          <w:sz w:val="28"/>
          <w:szCs w:val="28"/>
          <w:lang w:val="uk-UA"/>
        </w:rPr>
        <w:t>. Вирішувати етичні дилеми з опорою на норми закону, етичні принципи та загальнолюдські цінності.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0"/>
        <w:gridCol w:w="1009"/>
      </w:tblGrid>
      <w:tr w:rsidR="006A42CD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A42CD" w:rsidRPr="00AC378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977430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8B2D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88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E23DD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8B2D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977430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E23DD2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</w:t>
            </w:r>
            <w:r w:rsidR="00E23DD2" w:rsidRPr="00E23DD2">
              <w:rPr>
                <w:b/>
                <w:szCs w:val="28"/>
                <w:lang w:val="uk-UA"/>
              </w:rPr>
              <w:t>08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AC378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>
        <w:rPr>
          <w:lang w:val="uk-UA"/>
        </w:rPr>
        <w:t xml:space="preserve">льного обсягу складає </w:t>
      </w:r>
      <w:r w:rsidR="00E23DD2">
        <w:rPr>
          <w:u w:val="single"/>
          <w:lang w:val="uk-UA"/>
        </w:rPr>
        <w:tab/>
      </w:r>
      <w:r w:rsidR="00E23DD2">
        <w:rPr>
          <w:u w:val="single"/>
          <w:lang w:val="uk-UA"/>
        </w:rPr>
        <w:tab/>
      </w:r>
      <w:r w:rsidR="00E1734E">
        <w:rPr>
          <w:u w:val="single"/>
          <w:lang w:val="uk-UA"/>
        </w:rPr>
        <w:t>27</w:t>
      </w:r>
      <w:r w:rsidR="00E23DD2" w:rsidRPr="00E23DD2">
        <w:rPr>
          <w:u w:val="single"/>
          <w:lang w:val="uk-UA"/>
        </w:rPr>
        <w:tab/>
      </w:r>
      <w:r w:rsidRPr="00E23DD2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5C54AA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953"/>
        <w:gridCol w:w="1418"/>
      </w:tblGrid>
      <w:tr w:rsidR="005C54AA" w:rsidRPr="00E76CB0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. </w:t>
            </w:r>
            <w:r w:rsidR="00E76CB0">
              <w:rPr>
                <w:sz w:val="26"/>
                <w:szCs w:val="26"/>
                <w:lang w:val="uk-UA"/>
              </w:rPr>
              <w:t>з</w:t>
            </w:r>
            <w:r w:rsidRPr="00E76CB0">
              <w:rPr>
                <w:sz w:val="26"/>
                <w:szCs w:val="26"/>
                <w:lang w:val="uk-UA"/>
              </w:rPr>
              <w:t>анять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(Л;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ЛЗ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E76CB0">
              <w:rPr>
                <w:sz w:val="26"/>
                <w:szCs w:val="26"/>
                <w:lang w:val="uk-UA"/>
              </w:rPr>
              <w:t>о</w:t>
            </w:r>
            <w:r w:rsidRPr="00E76CB0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Інформ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E76CB0">
              <w:rPr>
                <w:sz w:val="26"/>
                <w:szCs w:val="26"/>
                <w:lang w:val="uk-UA"/>
              </w:rPr>
              <w:t>забезп</w:t>
            </w:r>
            <w:r w:rsidR="00E76CB0">
              <w:rPr>
                <w:sz w:val="26"/>
                <w:szCs w:val="26"/>
                <w:lang w:val="uk-UA"/>
              </w:rPr>
              <w:t>е</w:t>
            </w:r>
            <w:r w:rsidR="00E76CB0" w:rsidRPr="00E76CB0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E76CB0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E76CB0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267B" w:rsidRPr="003067FD" w:rsidRDefault="00DC267B" w:rsidP="00DC267B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067FD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  <w:p w:rsidR="005C54AA" w:rsidRPr="003067FD" w:rsidRDefault="00DC267B" w:rsidP="00DC267B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067FD">
              <w:rPr>
                <w:b/>
                <w:i/>
                <w:sz w:val="26"/>
                <w:szCs w:val="26"/>
                <w:lang w:val="uk-UA"/>
              </w:rPr>
              <w:t>Індивідуально-психологічні гендерні особливості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3067FD" w:rsidRDefault="005C54AA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DC267B" w:rsidRPr="00E76CB0" w:rsidTr="003067F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3067FD" w:rsidRDefault="00DC267B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3067FD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3067FD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3067FD">
              <w:rPr>
                <w:b/>
                <w:sz w:val="26"/>
                <w:szCs w:val="26"/>
                <w:lang w:val="uk-UA"/>
              </w:rPr>
              <w:t xml:space="preserve">Основні поняття гендерної психології, </w:t>
            </w:r>
          </w:p>
          <w:p w:rsidR="00DC267B" w:rsidRPr="003067FD" w:rsidRDefault="00DC267B">
            <w:pPr>
              <w:spacing w:line="264" w:lineRule="auto"/>
              <w:jc w:val="center"/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</w:pPr>
            <w:r w:rsidRPr="003067FD">
              <w:rPr>
                <w:b/>
                <w:sz w:val="26"/>
                <w:szCs w:val="26"/>
                <w:lang w:val="uk-UA"/>
              </w:rPr>
              <w:t>її завдання і методи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95538B" w:rsidRDefault="0095538B">
            <w:pPr>
              <w:jc w:val="center"/>
              <w:rPr>
                <w:sz w:val="24"/>
                <w:lang w:val="uk-UA"/>
              </w:rPr>
            </w:pPr>
            <w:r w:rsidRPr="0095538B">
              <w:rPr>
                <w:sz w:val="24"/>
                <w:lang w:val="uk-UA"/>
              </w:rPr>
              <w:t>1, 3, 6</w:t>
            </w:r>
          </w:p>
        </w:tc>
      </w:tr>
      <w:tr w:rsidR="00DC267B" w:rsidRPr="00E76CB0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bookmarkStart w:id="2" w:name="__DdeLink__3759_490044399"/>
            <w:bookmarkEnd w:id="2"/>
            <w:r w:rsidRPr="003067FD">
              <w:rPr>
                <w:sz w:val="26"/>
                <w:szCs w:val="26"/>
                <w:lang w:val="uk-UA"/>
              </w:rPr>
              <w:t>Визначення і зміст предмета гендерної психології.</w:t>
            </w:r>
            <w:r w:rsidRPr="003067F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3067FD">
              <w:rPr>
                <w:sz w:val="26"/>
                <w:szCs w:val="26"/>
                <w:lang w:val="uk-UA"/>
              </w:rPr>
              <w:t>Основні розділи гендерної психології.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jc w:val="center"/>
              <w:rPr>
                <w:sz w:val="24"/>
                <w:lang w:val="uk-UA"/>
              </w:rPr>
            </w:pPr>
          </w:p>
        </w:tc>
      </w:tr>
      <w:tr w:rsidR="00DC267B" w:rsidRPr="00E76CB0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Психологія гендерних відносин. Гендерна псих</w:t>
            </w:r>
            <w:r w:rsidRPr="003067FD">
              <w:rPr>
                <w:sz w:val="26"/>
                <w:szCs w:val="26"/>
                <w:lang w:val="uk-UA"/>
              </w:rPr>
              <w:t>о</w:t>
            </w:r>
            <w:r w:rsidRPr="003067FD">
              <w:rPr>
                <w:sz w:val="26"/>
                <w:szCs w:val="26"/>
                <w:lang w:val="uk-UA"/>
              </w:rPr>
              <w:t>логія лідерства.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jc w:val="center"/>
              <w:rPr>
                <w:sz w:val="24"/>
                <w:lang w:val="uk-UA"/>
              </w:rPr>
            </w:pPr>
          </w:p>
        </w:tc>
      </w:tr>
      <w:tr w:rsidR="00CF332B" w:rsidRPr="00E76CB0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Психологія порівняння чоловіків і жінок. Психол</w:t>
            </w:r>
            <w:r w:rsidRPr="003067FD">
              <w:rPr>
                <w:sz w:val="26"/>
                <w:szCs w:val="26"/>
                <w:lang w:val="uk-UA"/>
              </w:rPr>
              <w:t>о</w:t>
            </w:r>
            <w:r w:rsidRPr="003067FD">
              <w:rPr>
                <w:sz w:val="26"/>
                <w:szCs w:val="26"/>
                <w:lang w:val="uk-UA"/>
              </w:rPr>
              <w:t>гія жінки. Психологія чоловіка. Гендерна соціал</w:t>
            </w:r>
            <w:r w:rsidRPr="003067FD">
              <w:rPr>
                <w:sz w:val="26"/>
                <w:szCs w:val="26"/>
                <w:lang w:val="uk-UA"/>
              </w:rPr>
              <w:t>і</w:t>
            </w:r>
            <w:r w:rsidRPr="003067FD">
              <w:rPr>
                <w:sz w:val="26"/>
                <w:szCs w:val="26"/>
                <w:lang w:val="uk-UA"/>
              </w:rPr>
              <w:t xml:space="preserve">зація.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jc w:val="center"/>
              <w:rPr>
                <w:sz w:val="24"/>
                <w:lang w:val="uk-UA"/>
              </w:rPr>
            </w:pPr>
          </w:p>
        </w:tc>
      </w:tr>
      <w:tr w:rsidR="00DC267B" w:rsidRPr="00E76CB0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3067FD" w:rsidRDefault="00DC267B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</w:pPr>
            <w:r w:rsidRPr="003067FD">
              <w:rPr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3067FD"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3067FD">
              <w:rPr>
                <w:b/>
                <w:sz w:val="26"/>
                <w:szCs w:val="26"/>
                <w:lang w:val="uk-UA"/>
              </w:rPr>
              <w:t>Стратифікація (нерівність) чоловіків та жінок у різних сферах життєдіяльності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95538B" w:rsidP="009553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2, 8, 10</w:t>
            </w:r>
          </w:p>
        </w:tc>
      </w:tr>
      <w:tr w:rsidR="00CE5A04" w:rsidRPr="0043601C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Статевий розподіл праці, освіти та релігії в різні історичні епохи.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CE5A04" w:rsidRPr="00E76CB0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Розвиток освіти для жінок у минулому. Ставлення релігії до чоловіків та жінок.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DC267B" w:rsidRPr="00DC267B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DC267B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Статева дискримінації та престижність праці.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DC267B">
            <w:pPr>
              <w:jc w:val="center"/>
              <w:rPr>
                <w:sz w:val="24"/>
                <w:lang w:val="uk-UA"/>
              </w:rPr>
            </w:pPr>
          </w:p>
        </w:tc>
      </w:tr>
      <w:tr w:rsidR="00DC267B" w:rsidRPr="00DC267B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3067FD" w:rsidRDefault="00DC267B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3067FD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3067FD">
              <w:rPr>
                <w:b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3067FD">
              <w:rPr>
                <w:b/>
                <w:bCs/>
                <w:sz w:val="26"/>
                <w:szCs w:val="26"/>
                <w:lang w:val="uk-UA"/>
              </w:rPr>
              <w:t>Етапи формування гендерної психології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9553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1, 3, 6</w:t>
            </w:r>
          </w:p>
        </w:tc>
      </w:tr>
      <w:tr w:rsidR="00CE5A04" w:rsidRPr="00E76CB0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Уявлення про гендерну психологію в історичному контексті від античності до сучасного часу</w:t>
            </w:r>
            <w:r w:rsidRPr="003067FD">
              <w:rPr>
                <w:spacing w:val="-2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3067FD">
              <w:rPr>
                <w:sz w:val="26"/>
                <w:szCs w:val="26"/>
                <w:lang w:val="uk-UA"/>
              </w:rPr>
              <w:t>Фрейдівський</w:t>
            </w:r>
            <w:proofErr w:type="spellEnd"/>
            <w:r w:rsidRPr="003067FD">
              <w:rPr>
                <w:sz w:val="26"/>
                <w:szCs w:val="26"/>
                <w:lang w:val="uk-UA"/>
              </w:rPr>
              <w:t xml:space="preserve"> період» у розвитку гендерної пс</w:t>
            </w:r>
            <w:r w:rsidRPr="003067FD">
              <w:rPr>
                <w:sz w:val="26"/>
                <w:szCs w:val="26"/>
                <w:lang w:val="uk-UA"/>
              </w:rPr>
              <w:t>и</w:t>
            </w:r>
            <w:r w:rsidRPr="003067FD">
              <w:rPr>
                <w:sz w:val="26"/>
                <w:szCs w:val="26"/>
                <w:lang w:val="uk-UA"/>
              </w:rPr>
              <w:t>хології.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CF332B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Експериментальні дослідження гендерної психол</w:t>
            </w:r>
            <w:r w:rsidRPr="003067FD">
              <w:rPr>
                <w:sz w:val="26"/>
                <w:szCs w:val="26"/>
                <w:lang w:val="uk-UA"/>
              </w:rPr>
              <w:t>о</w:t>
            </w:r>
            <w:r w:rsidRPr="003067FD">
              <w:rPr>
                <w:sz w:val="26"/>
                <w:szCs w:val="26"/>
                <w:lang w:val="uk-UA"/>
              </w:rPr>
              <w:t>гії</w:t>
            </w:r>
            <w:r w:rsidRPr="003067FD">
              <w:rPr>
                <w:spacing w:val="-2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 w:rsidP="00227E4A">
            <w:pPr>
              <w:jc w:val="center"/>
              <w:rPr>
                <w:sz w:val="24"/>
                <w:lang w:val="uk-UA"/>
              </w:rPr>
            </w:pPr>
          </w:p>
        </w:tc>
      </w:tr>
      <w:tr w:rsidR="00CF332B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2B" w:rsidRPr="003067FD" w:rsidRDefault="00CF332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2B" w:rsidRPr="003067FD" w:rsidRDefault="00CF332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2B" w:rsidRPr="003067FD" w:rsidRDefault="00CF332B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3067FD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3067FD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3067FD">
              <w:rPr>
                <w:b/>
                <w:sz w:val="26"/>
                <w:szCs w:val="26"/>
                <w:lang w:val="uk-UA"/>
              </w:rPr>
              <w:t xml:space="preserve"> Гендерні відношення в дитячих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2B" w:rsidRPr="003067FD" w:rsidRDefault="00001F7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4, 7, 9</w:t>
            </w: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Особливості гендерних відмінностей дітей. Генд</w:t>
            </w:r>
            <w:r w:rsidRPr="003067FD">
              <w:rPr>
                <w:sz w:val="26"/>
                <w:szCs w:val="26"/>
                <w:lang w:val="uk-UA"/>
              </w:rPr>
              <w:t>е</w:t>
            </w:r>
            <w:r w:rsidRPr="003067FD">
              <w:rPr>
                <w:sz w:val="26"/>
                <w:szCs w:val="26"/>
                <w:lang w:val="uk-UA"/>
              </w:rPr>
              <w:t>рні особливості психічних станів в юнацькому віці.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CE5A04" w:rsidRPr="00DC267B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Гендерна сегрегація та конвергенція в дитячій вз</w:t>
            </w:r>
            <w:r w:rsidRPr="003067FD">
              <w:rPr>
                <w:sz w:val="26"/>
                <w:szCs w:val="26"/>
                <w:lang w:val="uk-UA"/>
              </w:rPr>
              <w:t>а</w:t>
            </w:r>
            <w:r w:rsidRPr="003067FD">
              <w:rPr>
                <w:sz w:val="26"/>
                <w:szCs w:val="26"/>
                <w:lang w:val="uk-UA"/>
              </w:rPr>
              <w:t>ємодії між статями. Характеристика особливостей гендерної ідентичності юнаків і дівчат.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jc w:val="center"/>
              <w:rPr>
                <w:sz w:val="24"/>
                <w:lang w:val="uk-UA"/>
              </w:rPr>
            </w:pPr>
          </w:p>
        </w:tc>
      </w:tr>
      <w:tr w:rsidR="00CF332B" w:rsidRPr="00DC267B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E5A04" w:rsidP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 w:rsidP="003C1637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 xml:space="preserve">Риси, які притаманні </w:t>
            </w:r>
            <w:proofErr w:type="spellStart"/>
            <w:r w:rsidRPr="003067FD">
              <w:rPr>
                <w:sz w:val="26"/>
                <w:szCs w:val="26"/>
                <w:lang w:val="uk-UA"/>
              </w:rPr>
              <w:t>маскулінному</w:t>
            </w:r>
            <w:proofErr w:type="spellEnd"/>
            <w:r w:rsidRPr="003067FD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067FD">
              <w:rPr>
                <w:sz w:val="26"/>
                <w:szCs w:val="26"/>
                <w:lang w:val="uk-UA"/>
              </w:rPr>
              <w:t>фемінному</w:t>
            </w:r>
            <w:proofErr w:type="spellEnd"/>
            <w:r w:rsidRPr="003067FD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3067FD">
              <w:rPr>
                <w:sz w:val="26"/>
                <w:szCs w:val="26"/>
                <w:lang w:val="uk-UA"/>
              </w:rPr>
              <w:t>андрогінному</w:t>
            </w:r>
            <w:proofErr w:type="spellEnd"/>
            <w:r w:rsidRPr="003067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67FD">
              <w:rPr>
                <w:sz w:val="26"/>
                <w:szCs w:val="26"/>
                <w:lang w:val="uk-UA"/>
              </w:rPr>
              <w:t>гендеру</w:t>
            </w:r>
            <w:proofErr w:type="spellEnd"/>
            <w:r w:rsidRPr="003067FD">
              <w:rPr>
                <w:sz w:val="26"/>
                <w:szCs w:val="26"/>
                <w:lang w:val="uk-UA"/>
              </w:rPr>
              <w:t xml:space="preserve"> у юнаків і дівчат.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jc w:val="center"/>
              <w:rPr>
                <w:sz w:val="24"/>
                <w:lang w:val="uk-UA"/>
              </w:rPr>
            </w:pPr>
          </w:p>
        </w:tc>
      </w:tr>
      <w:tr w:rsidR="003067FD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3067FD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FD" w:rsidRPr="003067FD" w:rsidRDefault="003067FD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3067FD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змістовним модулем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4"/>
                <w:lang w:val="uk-UA"/>
              </w:rPr>
            </w:pPr>
          </w:p>
        </w:tc>
      </w:tr>
      <w:tr w:rsidR="003067FD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  <w:p w:rsidR="003067FD" w:rsidRPr="00C87AD8" w:rsidRDefault="003067FD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87AD8">
              <w:rPr>
                <w:b/>
                <w:i/>
                <w:sz w:val="26"/>
                <w:szCs w:val="26"/>
                <w:lang w:val="uk-UA"/>
              </w:rPr>
              <w:t>Гендер</w:t>
            </w:r>
            <w:proofErr w:type="spellEnd"/>
            <w:r w:rsidRPr="00C87AD8">
              <w:rPr>
                <w:b/>
                <w:i/>
                <w:sz w:val="26"/>
                <w:szCs w:val="26"/>
                <w:lang w:val="uk-UA"/>
              </w:rPr>
              <w:t xml:space="preserve"> в соціумі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C87AD8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AD8" w:rsidRPr="00C87AD8" w:rsidRDefault="00C87AD8" w:rsidP="00C87AD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C87AD8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C87AD8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C87AD8">
              <w:rPr>
                <w:b/>
                <w:sz w:val="26"/>
                <w:szCs w:val="26"/>
                <w:lang w:val="uk-UA"/>
              </w:rPr>
              <w:t xml:space="preserve"> Гендерні взаємовідносини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001F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lang w:val="uk-UA"/>
              </w:rPr>
              <w:t>1, 3, 6</w:t>
            </w: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8D370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bCs/>
                <w:sz w:val="26"/>
                <w:szCs w:val="26"/>
                <w:lang w:val="uk-UA"/>
              </w:rPr>
              <w:t xml:space="preserve">Дружні і сексуальні гендерні відносини. </w:t>
            </w:r>
            <w:r w:rsidRPr="00C87AD8">
              <w:rPr>
                <w:sz w:val="26"/>
                <w:szCs w:val="26"/>
                <w:lang w:val="uk-UA"/>
              </w:rPr>
              <w:t>Гендерні відносини у подружніх стосунках.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 w:rsidP="008D370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5A04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Лідерство в родині.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E5A04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Сегрегація або конвергенція. Конфронтація статей або їх гармонія.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7AD8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AD8" w:rsidRDefault="00C87AD8" w:rsidP="00C87AD8">
            <w:pPr>
              <w:shd w:val="clear" w:color="auto" w:fill="FFFFFF"/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6</w:t>
            </w:r>
            <w:r w:rsidRPr="00C87AD8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C87AD8">
              <w:rPr>
                <w:b/>
                <w:sz w:val="26"/>
                <w:szCs w:val="26"/>
                <w:lang w:val="uk-UA"/>
              </w:rPr>
              <w:t xml:space="preserve"> Гендерні взаємовідносини </w:t>
            </w:r>
          </w:p>
          <w:p w:rsidR="00C87AD8" w:rsidRPr="00C87AD8" w:rsidRDefault="00C87AD8" w:rsidP="00C87AD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батьків і дітей в сім'ї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001F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5, 8, 11</w:t>
            </w:r>
          </w:p>
        </w:tc>
      </w:tr>
      <w:tr w:rsidR="00CE5A04" w:rsidRPr="00053A81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3C163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Поділ видів відповідальності за дітей. Стилі пов</w:t>
            </w:r>
            <w:r w:rsidRPr="00C87AD8">
              <w:rPr>
                <w:sz w:val="26"/>
                <w:szCs w:val="26"/>
                <w:lang w:val="uk-UA"/>
              </w:rPr>
              <w:t>е</w:t>
            </w:r>
            <w:r w:rsidRPr="00C87AD8">
              <w:rPr>
                <w:sz w:val="26"/>
                <w:szCs w:val="26"/>
                <w:lang w:val="uk-UA"/>
              </w:rPr>
              <w:t>дінки батьків.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3C163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Ставлення до дітей різної статі. Відмінності в ст</w:t>
            </w:r>
            <w:r w:rsidRPr="00C87AD8">
              <w:rPr>
                <w:sz w:val="26"/>
                <w:szCs w:val="26"/>
                <w:lang w:val="uk-UA"/>
              </w:rPr>
              <w:t>а</w:t>
            </w:r>
            <w:r w:rsidRPr="00C87AD8">
              <w:rPr>
                <w:sz w:val="26"/>
                <w:szCs w:val="26"/>
                <w:lang w:val="uk-UA"/>
              </w:rPr>
              <w:t>вленні до синів та дочок.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8D370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87AD8">
              <w:rPr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Сегрегація або конвергенція. Конфронтація статей або їх гармонія.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A04" w:rsidRPr="00C87AD8" w:rsidRDefault="00CE5A04" w:rsidP="00C87AD8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C87AD8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7.</w:t>
            </w:r>
            <w:r w:rsidRPr="00C87AD8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87AD8">
              <w:rPr>
                <w:b/>
                <w:sz w:val="26"/>
                <w:szCs w:val="26"/>
                <w:lang w:val="uk-UA"/>
              </w:rPr>
              <w:t>Гендерні відносини в ділових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001F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4, 9, 12</w:t>
            </w:r>
          </w:p>
        </w:tc>
      </w:tr>
      <w:tr w:rsidR="00CE5A04" w:rsidRPr="0043601C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Гендерні відносини, які складаються між доросл</w:t>
            </w:r>
            <w:r w:rsidRPr="00C87AD8">
              <w:rPr>
                <w:sz w:val="26"/>
                <w:szCs w:val="26"/>
                <w:lang w:val="uk-UA"/>
              </w:rPr>
              <w:t>и</w:t>
            </w:r>
            <w:r w:rsidRPr="00C87AD8">
              <w:rPr>
                <w:sz w:val="26"/>
                <w:szCs w:val="26"/>
                <w:lang w:val="uk-UA"/>
              </w:rPr>
              <w:t>ми чоловіками і жінками в діловому світі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5A04"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>
            <w:pPr>
              <w:jc w:val="center"/>
              <w:rPr>
                <w:sz w:val="26"/>
                <w:szCs w:val="26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E5A04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5A04">
              <w:rPr>
                <w:bCs/>
                <w:sz w:val="26"/>
                <w:szCs w:val="26"/>
                <w:lang w:val="uk-UA"/>
              </w:rPr>
              <w:t>Гендерний аспект в контексті теорії влади.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 w:rsidP="00CE5A04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E5A04">
              <w:rPr>
                <w:sz w:val="26"/>
                <w:szCs w:val="26"/>
                <w:shd w:val="clear" w:color="auto" w:fill="FFFFFF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E5A04" w:rsidRDefault="00CE5A0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E5A04">
              <w:rPr>
                <w:sz w:val="26"/>
                <w:szCs w:val="26"/>
                <w:lang w:val="uk-UA"/>
              </w:rPr>
              <w:t>Успішність чоловіків та жінок в професійній ді</w:t>
            </w:r>
            <w:r w:rsidRPr="00CE5A04">
              <w:rPr>
                <w:sz w:val="26"/>
                <w:szCs w:val="26"/>
                <w:lang w:val="uk-UA"/>
              </w:rPr>
              <w:t>я</w:t>
            </w:r>
            <w:r w:rsidRPr="00CE5A04">
              <w:rPr>
                <w:sz w:val="26"/>
                <w:szCs w:val="26"/>
                <w:lang w:val="uk-UA"/>
              </w:rPr>
              <w:t>льності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C163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C87AD8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C87AD8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8.</w:t>
            </w:r>
            <w:r w:rsidRPr="00C87AD8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87AD8">
              <w:rPr>
                <w:b/>
                <w:sz w:val="26"/>
                <w:szCs w:val="26"/>
                <w:lang w:val="uk-UA"/>
              </w:rPr>
              <w:t>Гендерні аспекти соціальної поведінки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C87AD8" w:rsidRDefault="00001F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lang w:val="uk-UA"/>
              </w:rPr>
              <w:t>1, 3, 6</w:t>
            </w:r>
          </w:p>
        </w:tc>
      </w:tr>
      <w:tr w:rsidR="00CE5A04" w:rsidRPr="00E76CB0" w:rsidTr="003C163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87AD8">
              <w:rPr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bCs/>
                <w:sz w:val="26"/>
                <w:szCs w:val="26"/>
                <w:lang w:val="uk-UA"/>
              </w:rPr>
              <w:t>Гендерні особливості стилю поведінки</w:t>
            </w:r>
            <w:r w:rsidRPr="00C87AD8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43601C" w:rsidTr="003C163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 w:rsidP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87AD8">
              <w:rPr>
                <w:bCs/>
                <w:sz w:val="26"/>
                <w:szCs w:val="26"/>
                <w:lang w:val="uk-UA"/>
              </w:rPr>
              <w:t>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both"/>
              <w:rPr>
                <w:sz w:val="26"/>
                <w:szCs w:val="26"/>
                <w:lang w:val="uk-UA"/>
              </w:rPr>
            </w:pPr>
            <w:r w:rsidRPr="00C87AD8">
              <w:rPr>
                <w:bCs/>
                <w:sz w:val="26"/>
                <w:szCs w:val="26"/>
                <w:lang w:val="uk-UA"/>
              </w:rPr>
              <w:t>Успішність діяльності і поведінки в присутності осіб своєї та протилежної статі.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C163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 w:rsidP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87AD8">
              <w:rPr>
                <w:sz w:val="26"/>
                <w:szCs w:val="26"/>
                <w:shd w:val="clear" w:color="auto" w:fill="FFFFFF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7AD8">
              <w:rPr>
                <w:sz w:val="26"/>
                <w:szCs w:val="26"/>
                <w:lang w:val="uk-UA"/>
              </w:rPr>
              <w:t>Успішність чоловіків та жінок в професійній ді</w:t>
            </w:r>
            <w:r w:rsidRPr="00C87AD8">
              <w:rPr>
                <w:sz w:val="26"/>
                <w:szCs w:val="26"/>
                <w:lang w:val="uk-UA"/>
              </w:rPr>
              <w:t>я</w:t>
            </w:r>
            <w:r w:rsidRPr="00C87AD8">
              <w:rPr>
                <w:sz w:val="26"/>
                <w:szCs w:val="26"/>
                <w:lang w:val="uk-UA"/>
              </w:rPr>
              <w:t>льності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 w:rsidP="003C70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87AD8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C87AD8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змістовним модулем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04" w:rsidRPr="00C87AD8" w:rsidRDefault="00CE5A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04" w:rsidRPr="00C87AD8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Default="00C7352D" w:rsidP="00C7352D">
      <w:pPr>
        <w:ind w:left="360"/>
        <w:jc w:val="center"/>
        <w:rPr>
          <w:lang w:val="uk-UA"/>
        </w:rPr>
      </w:pPr>
    </w:p>
    <w:p w:rsidR="00C7352D" w:rsidRDefault="003C1637" w:rsidP="00C735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column"/>
      </w:r>
      <w:r w:rsidR="00C7352D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C7352D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C7352D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Опрацьовування</w:t>
            </w:r>
            <w:r w:rsidRPr="00C7352D">
              <w:rPr>
                <w:color w:val="FF0000"/>
                <w:szCs w:val="28"/>
                <w:lang w:val="uk-UA"/>
              </w:rPr>
              <w:t xml:space="preserve"> </w:t>
            </w:r>
            <w:r w:rsidRPr="00C7352D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10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Підготовка</w:t>
            </w:r>
            <w:r w:rsidRPr="00C7352D">
              <w:rPr>
                <w:szCs w:val="28"/>
              </w:rPr>
              <w:t xml:space="preserve"> до</w:t>
            </w:r>
            <w:r w:rsidRPr="00C7352D">
              <w:rPr>
                <w:szCs w:val="28"/>
                <w:lang w:val="uk-UA"/>
              </w:rPr>
              <w:t xml:space="preserve"> практичних </w:t>
            </w:r>
            <w:r w:rsidRPr="00C7352D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C7352D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12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Самостійне вивчення</w:t>
            </w:r>
            <w:r w:rsidRPr="00C7352D">
              <w:rPr>
                <w:szCs w:val="28"/>
              </w:rPr>
              <w:t xml:space="preserve"> тем та</w:t>
            </w:r>
            <w:r w:rsidRPr="00C7352D">
              <w:rPr>
                <w:szCs w:val="28"/>
                <w:lang w:val="uk-UA"/>
              </w:rPr>
              <w:t xml:space="preserve"> питань</w:t>
            </w:r>
            <w:r w:rsidRPr="00C7352D">
              <w:rPr>
                <w:szCs w:val="28"/>
              </w:rPr>
              <w:t>,</w:t>
            </w:r>
            <w:r w:rsidRPr="00C7352D">
              <w:rPr>
                <w:szCs w:val="28"/>
                <w:lang w:val="uk-UA"/>
              </w:rPr>
              <w:t xml:space="preserve"> які</w:t>
            </w:r>
            <w:r w:rsidRPr="00C7352D">
              <w:rPr>
                <w:szCs w:val="28"/>
              </w:rPr>
              <w:t xml:space="preserve"> не</w:t>
            </w:r>
            <w:r w:rsidRPr="00C7352D">
              <w:rPr>
                <w:szCs w:val="28"/>
                <w:lang w:val="uk-UA"/>
              </w:rPr>
              <w:t xml:space="preserve"> викладаються</w:t>
            </w:r>
            <w:r w:rsidRPr="00C7352D">
              <w:rPr>
                <w:szCs w:val="28"/>
              </w:rPr>
              <w:t xml:space="preserve"> </w:t>
            </w:r>
            <w:r w:rsidRPr="00C7352D">
              <w:rPr>
                <w:szCs w:val="28"/>
                <w:lang w:val="uk-UA"/>
              </w:rPr>
              <w:br/>
            </w:r>
            <w:r w:rsidRPr="00C7352D">
              <w:rPr>
                <w:szCs w:val="28"/>
              </w:rPr>
              <w:t>на</w:t>
            </w:r>
            <w:r w:rsidRPr="00C7352D">
              <w:rPr>
                <w:szCs w:val="28"/>
                <w:lang w:val="uk-UA"/>
              </w:rPr>
              <w:t xml:space="preserve"> лекційних заняттях</w:t>
            </w:r>
            <w:r w:rsidRPr="00C7352D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40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Виконання</w:t>
            </w:r>
            <w:r w:rsidRPr="00C7352D">
              <w:rPr>
                <w:szCs w:val="28"/>
              </w:rPr>
              <w:t xml:space="preserve"> </w:t>
            </w:r>
            <w:r w:rsidRPr="00C7352D">
              <w:rPr>
                <w:szCs w:val="28"/>
                <w:lang w:val="uk-UA"/>
              </w:rPr>
              <w:t>індивідуальних завдань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C7352D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26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88</w:t>
            </w:r>
          </w:p>
        </w:tc>
      </w:tr>
    </w:tbl>
    <w:p w:rsidR="00C7352D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C7352D" w:rsidRPr="00C7352D" w:rsidRDefault="00C7352D" w:rsidP="00C7352D">
      <w:pPr>
        <w:jc w:val="center"/>
        <w:rPr>
          <w:b/>
          <w:szCs w:val="28"/>
          <w:lang w:val="uk-UA"/>
        </w:rPr>
      </w:pPr>
      <w:r w:rsidRPr="00C7352D">
        <w:rPr>
          <w:b/>
          <w:szCs w:val="28"/>
          <w:lang w:val="uk-UA"/>
        </w:rPr>
        <w:t xml:space="preserve">ІНДИВІДУАЛЬНІ ЗАВДАННЯ </w:t>
      </w:r>
    </w:p>
    <w:p w:rsidR="00C7352D" w:rsidRPr="00C7352D" w:rsidRDefault="00C7352D" w:rsidP="00C7352D">
      <w:pPr>
        <w:jc w:val="center"/>
        <w:rPr>
          <w:szCs w:val="28"/>
          <w:lang w:val="uk-UA"/>
        </w:rPr>
      </w:pP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  <w:t>реферативна робота</w:t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lang w:val="uk-UA"/>
        </w:rPr>
        <w:br/>
        <w:t xml:space="preserve"> (вид індивідуального завдання)</w:t>
      </w:r>
    </w:p>
    <w:p w:rsidR="00C7352D" w:rsidRPr="00C7352D" w:rsidRDefault="00C7352D" w:rsidP="00C7352D">
      <w:pPr>
        <w:ind w:firstLine="600"/>
        <w:jc w:val="center"/>
        <w:rPr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706"/>
        <w:gridCol w:w="6517"/>
        <w:gridCol w:w="2563"/>
      </w:tblGrid>
      <w:tr w:rsidR="00C7352D" w:rsidRPr="00C7352D" w:rsidTr="00C7352D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№</w:t>
            </w:r>
          </w:p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 xml:space="preserve">Назва індивідуального завдання </w:t>
            </w:r>
            <w:r w:rsidRPr="00C7352D"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 xml:space="preserve">Терміни виконання </w:t>
            </w:r>
            <w:r w:rsidRPr="00C7352D"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C7352D" w:rsidRPr="00C7352D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352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735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наліз особистісних проблем</w:t>
            </w:r>
            <w:r w:rsidRPr="00C73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чоловіків та жінок, які породжені диференціацією їх психологічних характеристик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C7352D" w:rsidRPr="00C7352D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52D">
              <w:rPr>
                <w:rFonts w:ascii="Times New Roman" w:hAnsi="Times New Roman"/>
                <w:sz w:val="28"/>
                <w:szCs w:val="28"/>
                <w:lang w:val="uk-UA"/>
              </w:rPr>
              <w:t>Укладання психологічної характеристики особистості з врахуванням гендерних аспектів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7352D" w:rsidRPr="00C7352D" w:rsidRDefault="00C7352D" w:rsidP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</w:tr>
    </w:tbl>
    <w:p w:rsidR="00C7352D" w:rsidRPr="00C7352D" w:rsidRDefault="00C7352D" w:rsidP="00C7352D">
      <w:pPr>
        <w:jc w:val="center"/>
        <w:rPr>
          <w:b/>
          <w:szCs w:val="28"/>
          <w:lang w:val="uk-UA"/>
        </w:rPr>
      </w:pPr>
    </w:p>
    <w:p w:rsidR="008B2DA5" w:rsidRDefault="008B2DA5" w:rsidP="00C7352D">
      <w:pPr>
        <w:jc w:val="center"/>
        <w:rPr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Default="00B54C54" w:rsidP="00B54C54">
      <w:pPr>
        <w:jc w:val="center"/>
      </w:pPr>
    </w:p>
    <w:p w:rsidR="00B54C54" w:rsidRDefault="00B54C54" w:rsidP="00B54C5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</w:t>
      </w:r>
      <w:r w:rsidR="003C1637">
        <w:rPr>
          <w:szCs w:val="28"/>
          <w:lang w:val="uk-UA"/>
        </w:rPr>
        <w:t>Гендер</w:t>
      </w:r>
      <w:r w:rsidR="003C1637" w:rsidRPr="006C5AC3">
        <w:rPr>
          <w:szCs w:val="28"/>
          <w:lang w:val="uk-UA"/>
        </w:rPr>
        <w:t>на</w:t>
      </w:r>
      <w:r w:rsidR="00E20D90" w:rsidRPr="0007515D">
        <w:rPr>
          <w:szCs w:val="28"/>
          <w:lang w:val="uk-UA"/>
        </w:rPr>
        <w:t xml:space="preserve"> психол</w:t>
      </w:r>
      <w:r w:rsidR="00E20D90" w:rsidRPr="0007515D">
        <w:rPr>
          <w:szCs w:val="28"/>
          <w:lang w:val="uk-UA"/>
        </w:rPr>
        <w:t>о</w:t>
      </w:r>
      <w:r w:rsidR="00E20D90" w:rsidRPr="0007515D">
        <w:rPr>
          <w:szCs w:val="28"/>
          <w:lang w:val="uk-UA"/>
        </w:rPr>
        <w:t>гі</w:t>
      </w:r>
      <w:r w:rsidR="0007515D" w:rsidRPr="0007515D">
        <w:rPr>
          <w:szCs w:val="28"/>
          <w:lang w:val="uk-UA"/>
        </w:rPr>
        <w:t>я</w:t>
      </w:r>
      <w:r w:rsidRPr="0007515D">
        <w:rPr>
          <w:szCs w:val="28"/>
          <w:lang w:val="uk-UA"/>
        </w:rPr>
        <w:t>»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</w:t>
      </w:r>
      <w:r w:rsidR="0007515D" w:rsidRPr="006C5AC3">
        <w:rPr>
          <w:szCs w:val="28"/>
          <w:lang w:val="uk-UA"/>
        </w:rPr>
        <w:t>підбір та</w:t>
      </w:r>
      <w:r w:rsidRPr="006C5AC3">
        <w:rPr>
          <w:szCs w:val="28"/>
          <w:lang w:val="uk-UA"/>
        </w:rPr>
        <w:t xml:space="preserve"> обгов</w:t>
      </w:r>
      <w:r w:rsidR="0007515D" w:rsidRPr="006C5AC3">
        <w:rPr>
          <w:szCs w:val="28"/>
          <w:lang w:val="uk-UA"/>
        </w:rPr>
        <w:t>орення фільмів/</w:t>
      </w:r>
      <w:r w:rsidRPr="006C5AC3">
        <w:rPr>
          <w:szCs w:val="28"/>
          <w:lang w:val="uk-UA"/>
        </w:rPr>
        <w:t>відеоматеріалів, дебати, виступи-презентації);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</w:t>
      </w:r>
      <w:r w:rsidR="0007515D" w:rsidRPr="006C5AC3">
        <w:rPr>
          <w:szCs w:val="28"/>
          <w:lang w:val="uk-UA"/>
        </w:rPr>
        <w:t xml:space="preserve">лекційного матеріалу та професійної </w:t>
      </w:r>
      <w:r w:rsidRPr="006C5AC3">
        <w:rPr>
          <w:szCs w:val="28"/>
          <w:lang w:val="uk-UA"/>
        </w:rPr>
        <w:t>літератури)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6C5AC3">
        <w:rPr>
          <w:szCs w:val="28"/>
          <w:lang w:val="uk-UA"/>
        </w:rPr>
        <w:t>;</w:t>
      </w:r>
    </w:p>
    <w:p w:rsidR="002241BC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тренінгові (тренінгові вправи, обговорення, рефлексія)</w:t>
      </w:r>
      <w:r w:rsidR="006C5AC3">
        <w:rPr>
          <w:szCs w:val="28"/>
          <w:lang w:val="uk-UA"/>
        </w:rPr>
        <w:t>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>у викладанні навчальної дисципліни «</w:t>
      </w:r>
      <w:r w:rsidR="00C7352D">
        <w:rPr>
          <w:szCs w:val="28"/>
          <w:lang w:val="uk-UA"/>
        </w:rPr>
        <w:t>Гендер</w:t>
      </w:r>
      <w:r w:rsidR="006C5AC3" w:rsidRPr="006C5AC3">
        <w:rPr>
          <w:szCs w:val="28"/>
          <w:lang w:val="uk-UA"/>
        </w:rPr>
        <w:t>на псих</w:t>
      </w:r>
      <w:r w:rsidR="006C5AC3" w:rsidRPr="006C5AC3">
        <w:rPr>
          <w:szCs w:val="28"/>
          <w:lang w:val="uk-UA"/>
        </w:rPr>
        <w:t>о</w:t>
      </w:r>
      <w:r w:rsidR="006C5AC3" w:rsidRPr="006C5AC3">
        <w:rPr>
          <w:szCs w:val="28"/>
          <w:lang w:val="uk-UA"/>
        </w:rPr>
        <w:t>логія</w:t>
      </w:r>
      <w:r w:rsidRPr="006C5AC3">
        <w:rPr>
          <w:szCs w:val="28"/>
          <w:lang w:val="uk-UA"/>
        </w:rPr>
        <w:t xml:space="preserve">» є усний та письмовий контроль </w:t>
      </w:r>
      <w:r w:rsidRPr="006C5AC3">
        <w:rPr>
          <w:lang w:val="uk-UA"/>
        </w:rPr>
        <w:t>під час проведення поточного та семестров</w:t>
      </w:r>
      <w:r w:rsidRPr="006C5AC3">
        <w:rPr>
          <w:lang w:val="uk-UA"/>
        </w:rPr>
        <w:t>о</w:t>
      </w:r>
      <w:r w:rsidRPr="006C5AC3">
        <w:rPr>
          <w:lang w:val="uk-UA"/>
        </w:rPr>
        <w:t>го контролю.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Семестровий контроль проводиться у формі </w:t>
      </w:r>
      <w:r w:rsidR="00C7352D">
        <w:rPr>
          <w:lang w:val="uk-UA"/>
        </w:rPr>
        <w:t>диференційованого залік</w:t>
      </w:r>
      <w:r w:rsidRPr="006C5AC3">
        <w:rPr>
          <w:lang w:val="uk-UA"/>
        </w:rPr>
        <w:t>у відп</w:t>
      </w:r>
      <w:r w:rsidRPr="006C5AC3">
        <w:rPr>
          <w:lang w:val="uk-UA"/>
        </w:rPr>
        <w:t>о</w:t>
      </w:r>
      <w:r w:rsidRPr="006C5AC3">
        <w:rPr>
          <w:lang w:val="uk-UA"/>
        </w:rPr>
        <w:t>відно до навчального плану в обсязі навчального матеріалу, визначеного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ною програмою та у терміни, встановлені навчальним планом.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</w:t>
      </w:r>
      <w:r w:rsidRPr="006C5AC3">
        <w:rPr>
          <w:spacing w:val="-4"/>
          <w:lang w:val="uk-UA"/>
        </w:rPr>
        <w:t>контроль також проводитися в усній формі по екзаменаційних б</w:t>
      </w:r>
      <w:r w:rsidRPr="006C5AC3">
        <w:rPr>
          <w:spacing w:val="-4"/>
          <w:lang w:val="uk-UA"/>
        </w:rPr>
        <w:t>і</w:t>
      </w:r>
      <w:r w:rsidRPr="006C5AC3">
        <w:rPr>
          <w:spacing w:val="-4"/>
          <w:lang w:val="uk-UA"/>
        </w:rPr>
        <w:t xml:space="preserve">летах або в письмовій формі за контрольними завданнями.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 xml:space="preserve">Студент вважається допущеним до семестрового </w:t>
      </w:r>
      <w:r w:rsidR="00C7352D">
        <w:rPr>
          <w:lang w:val="uk-UA"/>
        </w:rPr>
        <w:t>диференційованого залік</w:t>
      </w:r>
      <w:r w:rsidR="00C7352D" w:rsidRPr="006C5AC3">
        <w:rPr>
          <w:lang w:val="uk-UA"/>
        </w:rPr>
        <w:t>у</w:t>
      </w:r>
      <w:r w:rsidRPr="006C5AC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6C5AC3">
        <w:rPr>
          <w:lang w:val="uk-UA"/>
        </w:rPr>
        <w:t>е</w:t>
      </w:r>
      <w:r w:rsidRPr="006C5AC3">
        <w:rPr>
          <w:lang w:val="uk-UA"/>
        </w:rPr>
        <w:t>редбачених навчальною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2D3354" w:rsidRDefault="00B54C54" w:rsidP="00B54C54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842"/>
        <w:gridCol w:w="1701"/>
        <w:gridCol w:w="851"/>
        <w:gridCol w:w="957"/>
      </w:tblGrid>
      <w:tr w:rsidR="003542C7" w:rsidRPr="006C5AC3" w:rsidTr="006C5AC3">
        <w:tc>
          <w:tcPr>
            <w:tcW w:w="3227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</w:t>
            </w:r>
            <w:r w:rsidRPr="006C5AC3">
              <w:rPr>
                <w:sz w:val="24"/>
                <w:lang w:val="uk-UA"/>
              </w:rPr>
              <w:t>е</w:t>
            </w:r>
            <w:r w:rsidRPr="006C5AC3">
              <w:rPr>
                <w:sz w:val="24"/>
                <w:lang w:val="uk-UA"/>
              </w:rPr>
              <w:t>мою</w:t>
            </w:r>
          </w:p>
        </w:tc>
      </w:tr>
      <w:tr w:rsidR="002D3354" w:rsidRPr="006C5AC3" w:rsidTr="006C5AC3">
        <w:tc>
          <w:tcPr>
            <w:tcW w:w="3227" w:type="dxa"/>
            <w:vMerge/>
            <w:shd w:val="clear" w:color="auto" w:fill="auto"/>
          </w:tcPr>
          <w:p w:rsidR="002D3354" w:rsidRPr="006C5AC3" w:rsidRDefault="002D3354" w:rsidP="00B54C54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D3354" w:rsidRPr="006C5AC3" w:rsidRDefault="003C1637" w:rsidP="004D0352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практичн</w:t>
            </w:r>
            <w:r w:rsidRPr="006C5AC3">
              <w:rPr>
                <w:sz w:val="24"/>
                <w:lang w:val="uk-UA"/>
              </w:rPr>
              <w:t>о</w:t>
            </w:r>
            <w:r w:rsidRPr="006C5AC3">
              <w:rPr>
                <w:sz w:val="24"/>
                <w:lang w:val="uk-UA"/>
              </w:rPr>
              <w:t>му занятті</w:t>
            </w:r>
          </w:p>
        </w:tc>
        <w:tc>
          <w:tcPr>
            <w:tcW w:w="1842" w:type="dxa"/>
            <w:shd w:val="clear" w:color="auto" w:fill="auto"/>
          </w:tcPr>
          <w:p w:rsidR="002D3354" w:rsidRPr="006C5AC3" w:rsidRDefault="003C1637" w:rsidP="006E65D2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Проведення тренінгу</w:t>
            </w:r>
          </w:p>
        </w:tc>
        <w:tc>
          <w:tcPr>
            <w:tcW w:w="1701" w:type="dxa"/>
            <w:shd w:val="clear" w:color="auto" w:fill="auto"/>
          </w:tcPr>
          <w:p w:rsidR="002D3354" w:rsidRPr="006C5AC3" w:rsidRDefault="003C1637" w:rsidP="006E65D2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Підготовка презентації</w:t>
            </w:r>
          </w:p>
        </w:tc>
        <w:tc>
          <w:tcPr>
            <w:tcW w:w="851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МКР</w:t>
            </w:r>
          </w:p>
        </w:tc>
        <w:tc>
          <w:tcPr>
            <w:tcW w:w="957" w:type="dxa"/>
            <w:vMerge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2D3354" w:rsidRPr="006C5AC3" w:rsidTr="00167D98">
        <w:tc>
          <w:tcPr>
            <w:tcW w:w="3227" w:type="dxa"/>
            <w:shd w:val="clear" w:color="auto" w:fill="auto"/>
          </w:tcPr>
          <w:p w:rsidR="003C1637" w:rsidRPr="003C1637" w:rsidRDefault="003C1637" w:rsidP="003C163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3C1637">
              <w:rPr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3C1637">
              <w:rPr>
                <w:sz w:val="26"/>
                <w:szCs w:val="26"/>
                <w:lang w:val="uk-UA"/>
              </w:rPr>
              <w:t>Основні поняття гендерної психології, її з</w:t>
            </w:r>
            <w:r w:rsidRPr="003C1637">
              <w:rPr>
                <w:sz w:val="26"/>
                <w:szCs w:val="26"/>
                <w:lang w:val="uk-UA"/>
              </w:rPr>
              <w:t>а</w:t>
            </w:r>
            <w:r w:rsidRPr="003C1637">
              <w:rPr>
                <w:sz w:val="26"/>
                <w:szCs w:val="26"/>
                <w:lang w:val="uk-UA"/>
              </w:rPr>
              <w:t>вдання і методи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3354" w:rsidRPr="006C5AC3" w:rsidRDefault="008B7D91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3354" w:rsidRPr="006C5AC3" w:rsidRDefault="002D3354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354" w:rsidRPr="006C5AC3" w:rsidRDefault="002D3354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2D3354" w:rsidRPr="006C5AC3" w:rsidTr="00167D98">
        <w:tc>
          <w:tcPr>
            <w:tcW w:w="3227" w:type="dxa"/>
            <w:shd w:val="clear" w:color="auto" w:fill="auto"/>
          </w:tcPr>
          <w:p w:rsidR="002D3354" w:rsidRPr="003C1637" w:rsidRDefault="003C1637" w:rsidP="003C1637">
            <w:pPr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3C1637">
              <w:rPr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3C1637">
              <w:rPr>
                <w:sz w:val="26"/>
                <w:szCs w:val="26"/>
                <w:lang w:val="uk-UA"/>
              </w:rPr>
              <w:t>Стратифікація (нерівність) чоловіків та жінок у різних сферах життєдіяльності людини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354" w:rsidRPr="006C5AC3" w:rsidRDefault="003A301C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354" w:rsidRPr="006C5AC3" w:rsidRDefault="002D3354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2D3354" w:rsidRPr="006C5AC3" w:rsidTr="00167D98">
        <w:tc>
          <w:tcPr>
            <w:tcW w:w="3227" w:type="dxa"/>
            <w:shd w:val="clear" w:color="auto" w:fill="auto"/>
          </w:tcPr>
          <w:p w:rsidR="002D3354" w:rsidRPr="003C1637" w:rsidRDefault="003C1637" w:rsidP="003C1637">
            <w:pPr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3C1637">
              <w:rPr>
                <w:bCs/>
                <w:sz w:val="26"/>
                <w:szCs w:val="26"/>
                <w:lang w:val="uk-UA"/>
              </w:rPr>
              <w:t>Етапи формування гендерної психології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354" w:rsidRP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3354" w:rsidRP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354" w:rsidRPr="006C5AC3" w:rsidRDefault="002D3354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2D3354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167D98" w:rsidRPr="006C5AC3" w:rsidTr="00167D98">
        <w:tc>
          <w:tcPr>
            <w:tcW w:w="3227" w:type="dxa"/>
            <w:shd w:val="clear" w:color="auto" w:fill="auto"/>
          </w:tcPr>
          <w:p w:rsidR="00167D98" w:rsidRPr="003C1637" w:rsidRDefault="00167D98" w:rsidP="003C1637">
            <w:pPr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3C1637">
              <w:rPr>
                <w:sz w:val="26"/>
                <w:szCs w:val="26"/>
                <w:lang w:val="uk-UA"/>
              </w:rPr>
              <w:t xml:space="preserve"> Гендерні відн</w:t>
            </w:r>
            <w:r w:rsidRPr="003C1637">
              <w:rPr>
                <w:sz w:val="26"/>
                <w:szCs w:val="26"/>
                <w:lang w:val="uk-UA"/>
              </w:rPr>
              <w:t>о</w:t>
            </w:r>
            <w:r w:rsidRPr="003C1637">
              <w:rPr>
                <w:sz w:val="26"/>
                <w:szCs w:val="26"/>
                <w:lang w:val="uk-UA"/>
              </w:rPr>
              <w:t>шення в дитячих групах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C1637" w:rsidRPr="006C5AC3" w:rsidTr="00167D98">
        <w:tc>
          <w:tcPr>
            <w:tcW w:w="3227" w:type="dxa"/>
            <w:shd w:val="clear" w:color="auto" w:fill="auto"/>
          </w:tcPr>
          <w:p w:rsidR="003C1637" w:rsidRPr="003C1637" w:rsidRDefault="003C1637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sz w:val="26"/>
                <w:szCs w:val="26"/>
                <w:lang w:val="uk-UA"/>
              </w:rPr>
              <w:t>Модульна контрольна р</w:t>
            </w:r>
            <w:r w:rsidRPr="003C1637">
              <w:rPr>
                <w:i/>
                <w:sz w:val="26"/>
                <w:szCs w:val="26"/>
                <w:lang w:val="uk-UA"/>
              </w:rPr>
              <w:t>о</w:t>
            </w:r>
            <w:r w:rsidRPr="003C1637">
              <w:rPr>
                <w:i/>
                <w:sz w:val="26"/>
                <w:szCs w:val="26"/>
                <w:lang w:val="uk-UA"/>
              </w:rPr>
              <w:t>бота № 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1637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67D98" w:rsidRPr="006C5AC3" w:rsidTr="00167D98">
        <w:tc>
          <w:tcPr>
            <w:tcW w:w="3227" w:type="dxa"/>
            <w:shd w:val="clear" w:color="auto" w:fill="auto"/>
          </w:tcPr>
          <w:p w:rsidR="00167D98" w:rsidRPr="003C1637" w:rsidRDefault="00167D98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3C1637">
              <w:rPr>
                <w:sz w:val="26"/>
                <w:szCs w:val="26"/>
                <w:lang w:val="uk-UA"/>
              </w:rPr>
              <w:t xml:space="preserve"> Гендерні взаєм</w:t>
            </w:r>
            <w:r w:rsidRPr="003C1637">
              <w:rPr>
                <w:sz w:val="26"/>
                <w:szCs w:val="26"/>
                <w:lang w:val="uk-UA"/>
              </w:rPr>
              <w:t>о</w:t>
            </w:r>
            <w:r w:rsidRPr="003C1637">
              <w:rPr>
                <w:sz w:val="26"/>
                <w:szCs w:val="26"/>
                <w:lang w:val="uk-UA"/>
              </w:rPr>
              <w:t>відносини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167D98" w:rsidRPr="006C5AC3" w:rsidTr="00167D98">
        <w:tc>
          <w:tcPr>
            <w:tcW w:w="3227" w:type="dxa"/>
            <w:shd w:val="clear" w:color="auto" w:fill="auto"/>
          </w:tcPr>
          <w:p w:rsidR="00167D98" w:rsidRPr="003C1637" w:rsidRDefault="00167D98" w:rsidP="003C1637">
            <w:pPr>
              <w:shd w:val="clear" w:color="auto" w:fill="FFFFFF"/>
              <w:spacing w:line="264" w:lineRule="auto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6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3C1637">
              <w:rPr>
                <w:sz w:val="26"/>
                <w:szCs w:val="26"/>
                <w:lang w:val="uk-UA"/>
              </w:rPr>
              <w:t xml:space="preserve"> Гендерні взаєм</w:t>
            </w:r>
            <w:r w:rsidRPr="003C1637">
              <w:rPr>
                <w:sz w:val="26"/>
                <w:szCs w:val="26"/>
                <w:lang w:val="uk-UA"/>
              </w:rPr>
              <w:t>о</w:t>
            </w:r>
            <w:r w:rsidRPr="003C1637">
              <w:rPr>
                <w:sz w:val="26"/>
                <w:szCs w:val="26"/>
                <w:lang w:val="uk-UA"/>
              </w:rPr>
              <w:t>відносини батьків і дітей в сім'ї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67D98" w:rsidRPr="006C5AC3" w:rsidTr="00167D98">
        <w:tc>
          <w:tcPr>
            <w:tcW w:w="3227" w:type="dxa"/>
            <w:shd w:val="clear" w:color="auto" w:fill="auto"/>
          </w:tcPr>
          <w:p w:rsidR="00167D98" w:rsidRPr="003C1637" w:rsidRDefault="00167D98" w:rsidP="003C1637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7.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C1637">
              <w:rPr>
                <w:sz w:val="26"/>
                <w:szCs w:val="26"/>
                <w:lang w:val="uk-UA"/>
              </w:rPr>
              <w:t>Гендерні віднос</w:t>
            </w:r>
            <w:r w:rsidRPr="003C1637">
              <w:rPr>
                <w:sz w:val="26"/>
                <w:szCs w:val="26"/>
                <w:lang w:val="uk-UA"/>
              </w:rPr>
              <w:t>и</w:t>
            </w:r>
            <w:r w:rsidRPr="003C1637">
              <w:rPr>
                <w:sz w:val="26"/>
                <w:szCs w:val="26"/>
                <w:lang w:val="uk-UA"/>
              </w:rPr>
              <w:t>ни в ділових групах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167D98" w:rsidRPr="006C5AC3" w:rsidTr="00167D98">
        <w:tc>
          <w:tcPr>
            <w:tcW w:w="3227" w:type="dxa"/>
            <w:shd w:val="clear" w:color="auto" w:fill="auto"/>
          </w:tcPr>
          <w:p w:rsidR="00167D98" w:rsidRPr="003C1637" w:rsidRDefault="00167D98" w:rsidP="003C1637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iCs/>
                <w:sz w:val="26"/>
                <w:szCs w:val="26"/>
                <w:u w:val="single"/>
                <w:lang w:val="uk-UA"/>
              </w:rPr>
              <w:t>Тема 8.</w:t>
            </w:r>
            <w:r w:rsidRPr="003C163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C1637">
              <w:rPr>
                <w:sz w:val="26"/>
                <w:szCs w:val="26"/>
                <w:lang w:val="uk-UA"/>
              </w:rPr>
              <w:t>Гендерні аспекти соціальної поведінки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7D98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167D98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C1637" w:rsidRPr="006C5AC3" w:rsidTr="00167D98">
        <w:tc>
          <w:tcPr>
            <w:tcW w:w="3227" w:type="dxa"/>
            <w:shd w:val="clear" w:color="auto" w:fill="auto"/>
          </w:tcPr>
          <w:p w:rsidR="003C1637" w:rsidRPr="003C1637" w:rsidRDefault="003C1637" w:rsidP="003C1637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sz w:val="26"/>
                <w:szCs w:val="26"/>
                <w:lang w:val="uk-UA"/>
              </w:rPr>
              <w:t>Модульна контрольна р</w:t>
            </w:r>
            <w:r w:rsidRPr="003C1637">
              <w:rPr>
                <w:i/>
                <w:sz w:val="26"/>
                <w:szCs w:val="26"/>
                <w:lang w:val="uk-UA"/>
              </w:rPr>
              <w:t>о</w:t>
            </w:r>
            <w:r w:rsidRPr="003C1637">
              <w:rPr>
                <w:i/>
                <w:sz w:val="26"/>
                <w:szCs w:val="26"/>
                <w:lang w:val="uk-UA"/>
              </w:rPr>
              <w:t>бота №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1637" w:rsidRPr="006C5AC3" w:rsidRDefault="00167D98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C1637" w:rsidRPr="006C5AC3" w:rsidTr="006C5AC3">
        <w:tc>
          <w:tcPr>
            <w:tcW w:w="3227" w:type="dxa"/>
            <w:shd w:val="clear" w:color="auto" w:fill="auto"/>
          </w:tcPr>
          <w:p w:rsidR="003C1637" w:rsidRPr="003C1637" w:rsidRDefault="003C1637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843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6C5AC3">
              <w:rPr>
                <w:sz w:val="24"/>
                <w:lang w:val="uk-UA"/>
              </w:rPr>
              <w:t>0</w:t>
            </w:r>
          </w:p>
        </w:tc>
      </w:tr>
      <w:tr w:rsidR="003C1637" w:rsidRPr="006C5AC3" w:rsidTr="006C5AC3">
        <w:tc>
          <w:tcPr>
            <w:tcW w:w="3227" w:type="dxa"/>
            <w:shd w:val="clear" w:color="auto" w:fill="auto"/>
          </w:tcPr>
          <w:p w:rsidR="003C1637" w:rsidRPr="003C1637" w:rsidRDefault="003C1637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843" w:type="dxa"/>
            <w:shd w:val="clear" w:color="auto" w:fill="auto"/>
          </w:tcPr>
          <w:p w:rsidR="003C1637" w:rsidRPr="006C5AC3" w:rsidRDefault="00167D98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C1637" w:rsidRPr="006C5AC3">
              <w:rPr>
                <w:sz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C1637" w:rsidRPr="006C5AC3" w:rsidRDefault="003C1637" w:rsidP="00167D98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1</w:t>
            </w:r>
            <w:r w:rsidR="00167D98">
              <w:rPr>
                <w:sz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1637" w:rsidRPr="006C5AC3" w:rsidRDefault="00F038B0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C1637" w:rsidRPr="006C5AC3" w:rsidRDefault="00167D98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3C1637" w:rsidRPr="006C5AC3" w:rsidRDefault="003C163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100</w:t>
            </w:r>
          </w:p>
        </w:tc>
      </w:tr>
    </w:tbl>
    <w:p w:rsidR="003C1637" w:rsidRDefault="003C1637" w:rsidP="0064649F">
      <w:pPr>
        <w:jc w:val="center"/>
        <w:rPr>
          <w:b/>
          <w:bCs/>
          <w:lang w:val="uk-UA"/>
        </w:rPr>
      </w:pPr>
    </w:p>
    <w:p w:rsidR="0064649F" w:rsidRDefault="00F038B0" w:rsidP="006464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proofErr w:type="spellStart"/>
      <w:r w:rsidR="00341EE1">
        <w:rPr>
          <w:b/>
          <w:bCs/>
          <w:lang w:val="en-US"/>
        </w:rPr>
        <w:t>ECTS</w:t>
      </w:r>
      <w:proofErr w:type="spellEnd"/>
    </w:p>
    <w:p w:rsidR="00F038B0" w:rsidRPr="00F038B0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DF7DCD" w:rsidRDefault="00DF7DCD" w:rsidP="00DF7DCD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r w:rsidRPr="00172858">
        <w:rPr>
          <w:szCs w:val="28"/>
          <w:lang w:val="uk-UA"/>
        </w:rPr>
        <w:t>Богдан Ж., Мовчан Я. Гендерна психологія: навчально-методичний посі</w:t>
      </w:r>
      <w:r w:rsidRPr="00172858">
        <w:rPr>
          <w:szCs w:val="28"/>
          <w:lang w:val="uk-UA"/>
        </w:rPr>
        <w:t>б</w:t>
      </w:r>
      <w:r w:rsidRPr="00172858">
        <w:rPr>
          <w:szCs w:val="28"/>
          <w:lang w:val="uk-UA"/>
        </w:rPr>
        <w:t>ник для здобувачів другої (магістерської) вищої освіти за спеціальністю 053 Псих</w:t>
      </w:r>
      <w:r w:rsidRPr="00172858">
        <w:rPr>
          <w:szCs w:val="28"/>
          <w:lang w:val="uk-UA"/>
        </w:rPr>
        <w:t>о</w:t>
      </w:r>
      <w:r w:rsidRPr="00172858">
        <w:rPr>
          <w:szCs w:val="28"/>
          <w:lang w:val="uk-UA"/>
        </w:rPr>
        <w:t xml:space="preserve">логія. Харків: Друкарня Мадрид, 2021. 155 с. Іл. 73. Табл. 18. </w:t>
      </w:r>
      <w:proofErr w:type="spellStart"/>
      <w:r w:rsidRPr="00172858">
        <w:rPr>
          <w:szCs w:val="28"/>
          <w:lang w:val="uk-UA"/>
        </w:rPr>
        <w:t>Бібліогр</w:t>
      </w:r>
      <w:proofErr w:type="spellEnd"/>
      <w:r w:rsidRPr="00172858">
        <w:rPr>
          <w:szCs w:val="28"/>
          <w:lang w:val="uk-UA"/>
        </w:rPr>
        <w:t>.: 52 назв.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r w:rsidRPr="00172858">
        <w:rPr>
          <w:szCs w:val="28"/>
          <w:lang w:val="uk-UA"/>
        </w:rPr>
        <w:t>Гендерна психологія</w:t>
      </w:r>
      <w:r w:rsidRPr="00172858">
        <w:rPr>
          <w:szCs w:val="28"/>
        </w:rPr>
        <w:t> </w:t>
      </w:r>
      <w:r w:rsidRPr="00172858">
        <w:rPr>
          <w:szCs w:val="28"/>
          <w:lang w:val="uk-UA"/>
        </w:rPr>
        <w:t>: конспект лекцій, методичні вказівки та контрольні завдання для студентів денної та заочної форм навчання, освітньо-професійного рі</w:t>
      </w:r>
      <w:r w:rsidRPr="00172858">
        <w:rPr>
          <w:szCs w:val="28"/>
          <w:lang w:val="uk-UA"/>
        </w:rPr>
        <w:t>в</w:t>
      </w:r>
      <w:r w:rsidRPr="00172858">
        <w:rPr>
          <w:szCs w:val="28"/>
          <w:lang w:val="uk-UA"/>
        </w:rPr>
        <w:t>ня «Магістр», спеціальності 053 «Психологія», спеціалізації «Психологія»</w:t>
      </w:r>
      <w:r w:rsidRPr="00172858">
        <w:rPr>
          <w:szCs w:val="28"/>
        </w:rPr>
        <w:t> </w:t>
      </w:r>
      <w:r w:rsidRPr="00172858">
        <w:rPr>
          <w:szCs w:val="28"/>
          <w:lang w:val="uk-UA"/>
        </w:rPr>
        <w:t xml:space="preserve"> / Уклад. Богдан Ж.Б.</w:t>
      </w:r>
      <w:r w:rsidRPr="00172858">
        <w:rPr>
          <w:szCs w:val="28"/>
        </w:rPr>
        <w:t> </w:t>
      </w:r>
      <w:r w:rsidRPr="00172858">
        <w:rPr>
          <w:szCs w:val="28"/>
          <w:lang w:val="uk-UA"/>
        </w:rPr>
        <w:t>–– Харків:</w:t>
      </w:r>
      <w:r w:rsidRPr="00172858">
        <w:rPr>
          <w:szCs w:val="28"/>
        </w:rPr>
        <w:t> </w:t>
      </w:r>
      <w:proofErr w:type="spellStart"/>
      <w:r w:rsidRPr="00172858">
        <w:rPr>
          <w:szCs w:val="28"/>
          <w:lang w:val="uk-UA"/>
        </w:rPr>
        <w:t>НТУ</w:t>
      </w:r>
      <w:proofErr w:type="spellEnd"/>
      <w:r w:rsidRPr="00172858">
        <w:rPr>
          <w:szCs w:val="28"/>
          <w:lang w:val="uk-UA"/>
        </w:rPr>
        <w:t xml:space="preserve"> «</w:t>
      </w:r>
      <w:proofErr w:type="spellStart"/>
      <w:r w:rsidRPr="00172858">
        <w:rPr>
          <w:szCs w:val="28"/>
          <w:lang w:val="uk-UA"/>
        </w:rPr>
        <w:t>ХПІ</w:t>
      </w:r>
      <w:proofErr w:type="spellEnd"/>
      <w:r w:rsidRPr="00172858">
        <w:rPr>
          <w:szCs w:val="28"/>
          <w:lang w:val="uk-UA"/>
        </w:rPr>
        <w:t>», 2017.</w:t>
      </w:r>
    </w:p>
    <w:p w:rsidR="00172858" w:rsidRPr="00172858" w:rsidRDefault="004B71B0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proofErr w:type="spellStart"/>
      <w:r w:rsidRPr="00172858">
        <w:rPr>
          <w:szCs w:val="28"/>
        </w:rPr>
        <w:t>Щотка</w:t>
      </w:r>
      <w:proofErr w:type="spellEnd"/>
      <w:r w:rsidRPr="00172858">
        <w:rPr>
          <w:szCs w:val="28"/>
        </w:rPr>
        <w:t xml:space="preserve"> О.В.</w:t>
      </w:r>
      <w:r w:rsidR="00BB5EC8">
        <w:rPr>
          <w:szCs w:val="28"/>
          <w:lang w:val="uk-UA"/>
        </w:rPr>
        <w:t xml:space="preserve"> </w:t>
      </w:r>
      <w:proofErr w:type="spellStart"/>
      <w:r w:rsidR="00172858" w:rsidRPr="00172858">
        <w:rPr>
          <w:szCs w:val="28"/>
        </w:rPr>
        <w:t>Гендерна</w:t>
      </w:r>
      <w:proofErr w:type="spellEnd"/>
      <w:r w:rsidR="00172858" w:rsidRPr="00172858">
        <w:rPr>
          <w:szCs w:val="28"/>
        </w:rPr>
        <w:t xml:space="preserve"> </w:t>
      </w:r>
      <w:proofErr w:type="spellStart"/>
      <w:r w:rsidR="00172858" w:rsidRPr="00172858">
        <w:rPr>
          <w:szCs w:val="28"/>
        </w:rPr>
        <w:t>психологія</w:t>
      </w:r>
      <w:proofErr w:type="spellEnd"/>
      <w:r w:rsidR="00172858" w:rsidRPr="00172858">
        <w:rPr>
          <w:szCs w:val="28"/>
        </w:rPr>
        <w:t xml:space="preserve">: </w:t>
      </w:r>
      <w:proofErr w:type="spellStart"/>
      <w:r w:rsidR="00172858" w:rsidRPr="00172858">
        <w:rPr>
          <w:szCs w:val="28"/>
        </w:rPr>
        <w:t>навч</w:t>
      </w:r>
      <w:proofErr w:type="spellEnd"/>
      <w:r w:rsidR="00172858" w:rsidRPr="00172858">
        <w:rPr>
          <w:szCs w:val="28"/>
        </w:rPr>
        <w:t xml:space="preserve">. </w:t>
      </w:r>
      <w:proofErr w:type="spellStart"/>
      <w:proofErr w:type="gramStart"/>
      <w:r w:rsidR="00172858" w:rsidRPr="00172858">
        <w:rPr>
          <w:szCs w:val="28"/>
        </w:rPr>
        <w:t>пос</w:t>
      </w:r>
      <w:proofErr w:type="gramEnd"/>
      <w:r w:rsidR="00172858" w:rsidRPr="00172858">
        <w:rPr>
          <w:szCs w:val="28"/>
        </w:rPr>
        <w:t>іб</w:t>
      </w:r>
      <w:proofErr w:type="spellEnd"/>
      <w:r w:rsidR="00172858" w:rsidRPr="00172858">
        <w:rPr>
          <w:szCs w:val="28"/>
        </w:rPr>
        <w:t xml:space="preserve">. </w:t>
      </w:r>
      <w:proofErr w:type="spellStart"/>
      <w:r w:rsidR="00172858" w:rsidRPr="00172858">
        <w:rPr>
          <w:szCs w:val="28"/>
        </w:rPr>
        <w:t>Ніжин</w:t>
      </w:r>
      <w:proofErr w:type="spellEnd"/>
      <w:r w:rsidR="00172858" w:rsidRPr="00172858">
        <w:rPr>
          <w:szCs w:val="28"/>
        </w:rPr>
        <w:t xml:space="preserve">: </w:t>
      </w:r>
      <w:proofErr w:type="spellStart"/>
      <w:r w:rsidR="00172858" w:rsidRPr="00172858">
        <w:rPr>
          <w:szCs w:val="28"/>
        </w:rPr>
        <w:t>Видавець</w:t>
      </w:r>
      <w:proofErr w:type="spellEnd"/>
      <w:r w:rsidR="00172858" w:rsidRPr="00172858">
        <w:rPr>
          <w:szCs w:val="28"/>
        </w:rPr>
        <w:t xml:space="preserve"> </w:t>
      </w:r>
      <w:proofErr w:type="spellStart"/>
      <w:r w:rsidR="00172858" w:rsidRPr="00172858">
        <w:rPr>
          <w:szCs w:val="28"/>
        </w:rPr>
        <w:t>ПП</w:t>
      </w:r>
      <w:proofErr w:type="spellEnd"/>
      <w:r w:rsidR="00172858" w:rsidRPr="00172858">
        <w:rPr>
          <w:szCs w:val="28"/>
        </w:rPr>
        <w:t xml:space="preserve"> Лисенко М.М., 2019. 358 </w:t>
      </w:r>
      <w:proofErr w:type="gramStart"/>
      <w:r w:rsidR="00172858" w:rsidRPr="00172858">
        <w:rPr>
          <w:szCs w:val="28"/>
        </w:rPr>
        <w:t>с</w:t>
      </w:r>
      <w:proofErr w:type="gramEnd"/>
      <w:r w:rsidR="00172858" w:rsidRPr="00172858">
        <w:rPr>
          <w:szCs w:val="28"/>
        </w:rPr>
        <w:t>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proofErr w:type="spellStart"/>
      <w:r w:rsidRPr="00172858">
        <w:rPr>
          <w:szCs w:val="28"/>
        </w:rPr>
        <w:t>Гендерний</w:t>
      </w:r>
      <w:proofErr w:type="spell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педагогічний</w:t>
      </w:r>
      <w:proofErr w:type="spellEnd"/>
      <w:r w:rsidRPr="00172858">
        <w:rPr>
          <w:szCs w:val="28"/>
        </w:rPr>
        <w:t xml:space="preserve"> альманах</w:t>
      </w:r>
      <w:proofErr w:type="gramStart"/>
      <w:r w:rsidR="004B71B0">
        <w:rPr>
          <w:szCs w:val="28"/>
          <w:lang w:val="uk-UA"/>
        </w:rPr>
        <w:t>.</w:t>
      </w:r>
      <w:proofErr w:type="gramEnd"/>
      <w:r w:rsidRPr="00172858">
        <w:rPr>
          <w:szCs w:val="28"/>
        </w:rPr>
        <w:t xml:space="preserve"> </w:t>
      </w:r>
      <w:proofErr w:type="gramStart"/>
      <w:r w:rsidRPr="00172858">
        <w:rPr>
          <w:szCs w:val="28"/>
        </w:rPr>
        <w:t>з</w:t>
      </w:r>
      <w:proofErr w:type="gramEnd"/>
      <w:r w:rsidRPr="00172858">
        <w:rPr>
          <w:szCs w:val="28"/>
        </w:rPr>
        <w:t xml:space="preserve">а ред. О. </w:t>
      </w:r>
      <w:proofErr w:type="spellStart"/>
      <w:r w:rsidRPr="00172858">
        <w:rPr>
          <w:szCs w:val="28"/>
        </w:rPr>
        <w:t>Марущенка</w:t>
      </w:r>
      <w:proofErr w:type="spellEnd"/>
      <w:r w:rsidRPr="00172858">
        <w:rPr>
          <w:szCs w:val="28"/>
        </w:rPr>
        <w:t xml:space="preserve">, О. </w:t>
      </w:r>
      <w:proofErr w:type="spellStart"/>
      <w:r w:rsidRPr="00172858">
        <w:rPr>
          <w:szCs w:val="28"/>
        </w:rPr>
        <w:t>Андрусик</w:t>
      </w:r>
      <w:proofErr w:type="spellEnd"/>
      <w:r w:rsidRPr="00172858">
        <w:rPr>
          <w:szCs w:val="28"/>
        </w:rPr>
        <w:t>, Т. </w:t>
      </w:r>
      <w:proofErr w:type="spellStart"/>
      <w:r w:rsidRPr="00172858">
        <w:rPr>
          <w:szCs w:val="28"/>
        </w:rPr>
        <w:t>Дрожжиної</w:t>
      </w:r>
      <w:proofErr w:type="spellEnd"/>
      <w:r w:rsidRPr="00172858">
        <w:rPr>
          <w:szCs w:val="28"/>
        </w:rPr>
        <w:t xml:space="preserve">. </w:t>
      </w:r>
      <w:proofErr w:type="spellStart"/>
      <w:r w:rsidRPr="00172858">
        <w:rPr>
          <w:szCs w:val="28"/>
        </w:rPr>
        <w:t>Харків</w:t>
      </w:r>
      <w:proofErr w:type="spellEnd"/>
      <w:r w:rsidRPr="00172858">
        <w:rPr>
          <w:szCs w:val="28"/>
        </w:rPr>
        <w:t xml:space="preserve">: Планета </w:t>
      </w:r>
      <w:proofErr w:type="spellStart"/>
      <w:r w:rsidRPr="00172858">
        <w:rPr>
          <w:szCs w:val="28"/>
        </w:rPr>
        <w:t>Принт</w:t>
      </w:r>
      <w:proofErr w:type="spellEnd"/>
      <w:r w:rsidRPr="00172858">
        <w:rPr>
          <w:szCs w:val="28"/>
        </w:rPr>
        <w:t>, 2017. 68 с.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proofErr w:type="spellStart"/>
      <w:r w:rsidRPr="00172858">
        <w:rPr>
          <w:szCs w:val="28"/>
        </w:rPr>
        <w:t>Гендерні</w:t>
      </w:r>
      <w:proofErr w:type="spell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стереотипи</w:t>
      </w:r>
      <w:proofErr w:type="spellEnd"/>
      <w:r w:rsidRPr="00172858">
        <w:rPr>
          <w:szCs w:val="28"/>
        </w:rPr>
        <w:t xml:space="preserve"> та </w:t>
      </w:r>
      <w:proofErr w:type="spellStart"/>
      <w:r w:rsidRPr="00172858">
        <w:rPr>
          <w:szCs w:val="28"/>
        </w:rPr>
        <w:t>ставлення</w:t>
      </w:r>
      <w:proofErr w:type="spell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громадськості</w:t>
      </w:r>
      <w:proofErr w:type="spellEnd"/>
      <w:r w:rsidRPr="00172858">
        <w:rPr>
          <w:szCs w:val="28"/>
        </w:rPr>
        <w:t xml:space="preserve"> до </w:t>
      </w:r>
      <w:proofErr w:type="spellStart"/>
      <w:r w:rsidRPr="00172858">
        <w:rPr>
          <w:szCs w:val="28"/>
        </w:rPr>
        <w:t>гендерних</w:t>
      </w:r>
      <w:proofErr w:type="spellEnd"/>
      <w:r w:rsidRPr="00172858">
        <w:rPr>
          <w:szCs w:val="28"/>
        </w:rPr>
        <w:t xml:space="preserve"> проблем в </w:t>
      </w:r>
      <w:proofErr w:type="spellStart"/>
      <w:r w:rsidRPr="00172858">
        <w:rPr>
          <w:szCs w:val="28"/>
        </w:rPr>
        <w:t>українському</w:t>
      </w:r>
      <w:proofErr w:type="spell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суспільстві</w:t>
      </w:r>
      <w:proofErr w:type="spellEnd"/>
      <w:r w:rsidRPr="00172858">
        <w:rPr>
          <w:szCs w:val="28"/>
        </w:rPr>
        <w:t xml:space="preserve"> </w:t>
      </w:r>
      <w:r w:rsidRPr="00172858">
        <w:rPr>
          <w:szCs w:val="28"/>
          <w:lang w:val="uk-UA"/>
        </w:rPr>
        <w:t>з</w:t>
      </w:r>
      <w:r w:rsidRPr="00172858">
        <w:rPr>
          <w:szCs w:val="28"/>
        </w:rPr>
        <w:t xml:space="preserve">а ред. Ю.І. </w:t>
      </w:r>
      <w:proofErr w:type="spellStart"/>
      <w:r w:rsidRPr="00172858">
        <w:rPr>
          <w:szCs w:val="28"/>
        </w:rPr>
        <w:t>Саєнка</w:t>
      </w:r>
      <w:proofErr w:type="spellEnd"/>
      <w:r w:rsidRPr="00172858">
        <w:rPr>
          <w:szCs w:val="28"/>
        </w:rPr>
        <w:t xml:space="preserve">. </w:t>
      </w:r>
      <w:proofErr w:type="spellStart"/>
      <w:r w:rsidRPr="00172858">
        <w:rPr>
          <w:szCs w:val="28"/>
        </w:rPr>
        <w:t>Київ</w:t>
      </w:r>
      <w:proofErr w:type="spellEnd"/>
      <w:proofErr w:type="gramStart"/>
      <w:r w:rsidRPr="00172858">
        <w:rPr>
          <w:szCs w:val="28"/>
          <w:lang w:val="uk-UA"/>
        </w:rPr>
        <w:t> </w:t>
      </w:r>
      <w:r w:rsidRPr="00172858">
        <w:rPr>
          <w:szCs w:val="28"/>
        </w:rPr>
        <w:t>:</w:t>
      </w:r>
      <w:proofErr w:type="gram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ВАІТЕ</w:t>
      </w:r>
      <w:proofErr w:type="spellEnd"/>
      <w:r w:rsidRPr="00172858">
        <w:rPr>
          <w:szCs w:val="28"/>
        </w:rPr>
        <w:t>, 2007. 143 с.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proofErr w:type="spellStart"/>
      <w:r w:rsidRPr="00172858">
        <w:rPr>
          <w:szCs w:val="28"/>
        </w:rPr>
        <w:t>Ґендерні</w:t>
      </w:r>
      <w:proofErr w:type="spellEnd"/>
      <w:r w:rsidRPr="00172858">
        <w:rPr>
          <w:szCs w:val="28"/>
        </w:rPr>
        <w:t xml:space="preserve"> </w:t>
      </w:r>
      <w:proofErr w:type="spellStart"/>
      <w:proofErr w:type="gramStart"/>
      <w:r w:rsidRPr="00172858">
        <w:rPr>
          <w:szCs w:val="28"/>
        </w:rPr>
        <w:t>досл</w:t>
      </w:r>
      <w:proofErr w:type="gramEnd"/>
      <w:r w:rsidRPr="00172858">
        <w:rPr>
          <w:szCs w:val="28"/>
        </w:rPr>
        <w:t>ідження</w:t>
      </w:r>
      <w:proofErr w:type="spellEnd"/>
      <w:r w:rsidRPr="00172858">
        <w:rPr>
          <w:szCs w:val="28"/>
        </w:rPr>
        <w:t xml:space="preserve"> : </w:t>
      </w:r>
      <w:proofErr w:type="spellStart"/>
      <w:r w:rsidRPr="00172858">
        <w:rPr>
          <w:szCs w:val="28"/>
        </w:rPr>
        <w:t>прикладні</w:t>
      </w:r>
      <w:proofErr w:type="spell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аспекти</w:t>
      </w:r>
      <w:proofErr w:type="spellEnd"/>
      <w:r w:rsidRPr="00172858">
        <w:rPr>
          <w:szCs w:val="28"/>
        </w:rPr>
        <w:t xml:space="preserve"> : </w:t>
      </w:r>
      <w:proofErr w:type="spellStart"/>
      <w:r w:rsidRPr="00172858">
        <w:rPr>
          <w:szCs w:val="28"/>
        </w:rPr>
        <w:t>монографія</w:t>
      </w:r>
      <w:proofErr w:type="spellEnd"/>
      <w:r w:rsidRPr="00172858">
        <w:rPr>
          <w:szCs w:val="28"/>
        </w:rPr>
        <w:t xml:space="preserve"> / за наук. ред. В.П. </w:t>
      </w:r>
      <w:proofErr w:type="spellStart"/>
      <w:r w:rsidRPr="00172858">
        <w:rPr>
          <w:szCs w:val="28"/>
        </w:rPr>
        <w:t>Кравця</w:t>
      </w:r>
      <w:proofErr w:type="spellEnd"/>
      <w:r w:rsidRPr="00172858">
        <w:rPr>
          <w:szCs w:val="28"/>
        </w:rPr>
        <w:t xml:space="preserve">. </w:t>
      </w:r>
      <w:proofErr w:type="spellStart"/>
      <w:r w:rsidRPr="00172858">
        <w:rPr>
          <w:szCs w:val="28"/>
        </w:rPr>
        <w:t>Тернопіль</w:t>
      </w:r>
      <w:proofErr w:type="spellEnd"/>
      <w:proofErr w:type="gramStart"/>
      <w:r w:rsidRPr="00172858">
        <w:rPr>
          <w:szCs w:val="28"/>
        </w:rPr>
        <w:t xml:space="preserve"> :</w:t>
      </w:r>
      <w:proofErr w:type="gramEnd"/>
      <w:r w:rsidRPr="00172858">
        <w:rPr>
          <w:szCs w:val="28"/>
        </w:rPr>
        <w:t xml:space="preserve"> </w:t>
      </w:r>
      <w:proofErr w:type="spellStart"/>
      <w:r w:rsidRPr="00172858">
        <w:rPr>
          <w:szCs w:val="28"/>
        </w:rPr>
        <w:t>Навчальна</w:t>
      </w:r>
      <w:proofErr w:type="spellEnd"/>
      <w:r w:rsidRPr="00172858">
        <w:rPr>
          <w:szCs w:val="28"/>
        </w:rPr>
        <w:t xml:space="preserve"> книга</w:t>
      </w:r>
      <w:r w:rsidR="004B71B0">
        <w:rPr>
          <w:szCs w:val="28"/>
          <w:lang w:val="uk-UA"/>
        </w:rPr>
        <w:t>-</w:t>
      </w:r>
      <w:r w:rsidRPr="00172858">
        <w:rPr>
          <w:szCs w:val="28"/>
        </w:rPr>
        <w:t xml:space="preserve">Богдан, 2013. 448 </w:t>
      </w:r>
      <w:proofErr w:type="gramStart"/>
      <w:r w:rsidRPr="00172858">
        <w:rPr>
          <w:szCs w:val="28"/>
        </w:rPr>
        <w:t>с</w:t>
      </w:r>
      <w:proofErr w:type="gramEnd"/>
      <w:r w:rsidRPr="00172858">
        <w:rPr>
          <w:szCs w:val="28"/>
        </w:rPr>
        <w:t>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r w:rsidRPr="00172858">
        <w:rPr>
          <w:rStyle w:val="af"/>
          <w:b w:val="0"/>
          <w:iCs/>
          <w:szCs w:val="28"/>
          <w:shd w:val="clear" w:color="auto" w:fill="FFFFFF"/>
          <w:lang w:val="uk-UA"/>
        </w:rPr>
        <w:t xml:space="preserve">Жінки Центральної та Східної Європи у Другій світовій війні : Гендерна специфіка досвіду в часи екстремального насильства </w:t>
      </w:r>
      <w:r w:rsidRPr="00172858">
        <w:rPr>
          <w:szCs w:val="28"/>
          <w:shd w:val="clear" w:color="auto" w:fill="FFFFFF"/>
          <w:lang w:val="uk-UA"/>
        </w:rPr>
        <w:t xml:space="preserve">/ за наук. ред. Г. Грінченко, К. </w:t>
      </w:r>
      <w:proofErr w:type="spellStart"/>
      <w:r w:rsidRPr="00172858">
        <w:rPr>
          <w:szCs w:val="28"/>
          <w:shd w:val="clear" w:color="auto" w:fill="FFFFFF"/>
          <w:lang w:val="uk-UA"/>
        </w:rPr>
        <w:t>Кобченко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 і О. Кісь. Київ : ТОВ "</w:t>
      </w:r>
      <w:proofErr w:type="spellStart"/>
      <w:r w:rsidRPr="00172858">
        <w:rPr>
          <w:szCs w:val="28"/>
          <w:shd w:val="clear" w:color="auto" w:fill="FFFFFF"/>
          <w:lang w:val="uk-UA"/>
        </w:rPr>
        <w:t>Арт-книга</w:t>
      </w:r>
      <w:proofErr w:type="spellEnd"/>
      <w:r w:rsidRPr="00172858">
        <w:rPr>
          <w:szCs w:val="28"/>
          <w:shd w:val="clear" w:color="auto" w:fill="FFFFFF"/>
          <w:lang w:val="uk-UA"/>
        </w:rPr>
        <w:t>", 2015. 336 с.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r w:rsidRPr="00172858">
        <w:rPr>
          <w:szCs w:val="28"/>
          <w:lang w:val="uk-UA"/>
        </w:rPr>
        <w:t xml:space="preserve">Кравець В.П., Говорун Т.В., </w:t>
      </w:r>
      <w:proofErr w:type="spellStart"/>
      <w:r w:rsidRPr="00172858">
        <w:rPr>
          <w:szCs w:val="28"/>
          <w:lang w:val="uk-UA"/>
        </w:rPr>
        <w:t>Кікінежді</w:t>
      </w:r>
      <w:proofErr w:type="spellEnd"/>
      <w:r w:rsidRPr="00172858">
        <w:rPr>
          <w:szCs w:val="28"/>
          <w:lang w:val="uk-UA"/>
        </w:rPr>
        <w:t xml:space="preserve"> О.М. Гендерна соціалізація моло</w:t>
      </w:r>
      <w:r w:rsidRPr="00172858">
        <w:rPr>
          <w:szCs w:val="28"/>
          <w:lang w:val="uk-UA"/>
        </w:rPr>
        <w:t>д</w:t>
      </w:r>
      <w:r w:rsidRPr="00172858">
        <w:rPr>
          <w:szCs w:val="28"/>
          <w:lang w:val="uk-UA"/>
        </w:rPr>
        <w:t xml:space="preserve">ших школярів : </w:t>
      </w:r>
      <w:proofErr w:type="spellStart"/>
      <w:r w:rsidRPr="00172858">
        <w:rPr>
          <w:szCs w:val="28"/>
          <w:lang w:val="uk-UA"/>
        </w:rPr>
        <w:t>навч</w:t>
      </w:r>
      <w:proofErr w:type="spellEnd"/>
      <w:r w:rsidRPr="00172858">
        <w:rPr>
          <w:szCs w:val="28"/>
          <w:lang w:val="uk-UA"/>
        </w:rPr>
        <w:t xml:space="preserve">. </w:t>
      </w:r>
      <w:proofErr w:type="spellStart"/>
      <w:r w:rsidRPr="00172858">
        <w:rPr>
          <w:szCs w:val="28"/>
          <w:lang w:val="uk-UA"/>
        </w:rPr>
        <w:t>посіб</w:t>
      </w:r>
      <w:proofErr w:type="spellEnd"/>
      <w:r w:rsidRPr="00172858">
        <w:rPr>
          <w:szCs w:val="28"/>
          <w:lang w:val="uk-UA"/>
        </w:rPr>
        <w:t xml:space="preserve">. Тернопіль : Навчальна </w:t>
      </w:r>
      <w:proofErr w:type="spellStart"/>
      <w:r w:rsidRPr="00172858">
        <w:rPr>
          <w:szCs w:val="28"/>
          <w:lang w:val="uk-UA"/>
        </w:rPr>
        <w:t>книга</w:t>
      </w:r>
      <w:r w:rsidR="004B71B0">
        <w:rPr>
          <w:szCs w:val="28"/>
          <w:lang w:val="uk-UA"/>
        </w:rPr>
        <w:t>-</w:t>
      </w:r>
      <w:r w:rsidRPr="00172858">
        <w:rPr>
          <w:szCs w:val="28"/>
          <w:lang w:val="uk-UA"/>
        </w:rPr>
        <w:t>Богдан</w:t>
      </w:r>
      <w:proofErr w:type="spellEnd"/>
      <w:r w:rsidRPr="00172858">
        <w:rPr>
          <w:szCs w:val="28"/>
          <w:lang w:val="uk-UA"/>
        </w:rPr>
        <w:t>, 2011. 192 с.</w:t>
      </w:r>
    </w:p>
    <w:p w:rsidR="00172858" w:rsidRPr="00172858" w:rsidRDefault="00172858" w:rsidP="002623BB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proofErr w:type="spellStart"/>
      <w:r w:rsidRPr="00172858">
        <w:rPr>
          <w:szCs w:val="28"/>
          <w:lang w:val="uk-UA"/>
        </w:rPr>
        <w:t>Ткалич</w:t>
      </w:r>
      <w:proofErr w:type="spellEnd"/>
      <w:r w:rsidRPr="00172858">
        <w:rPr>
          <w:szCs w:val="28"/>
          <w:lang w:val="uk-UA"/>
        </w:rPr>
        <w:t xml:space="preserve"> М.Г. Гендерна психологія : </w:t>
      </w:r>
      <w:proofErr w:type="spellStart"/>
      <w:r w:rsidRPr="00172858">
        <w:rPr>
          <w:szCs w:val="28"/>
          <w:lang w:val="uk-UA"/>
        </w:rPr>
        <w:t>навч</w:t>
      </w:r>
      <w:proofErr w:type="spellEnd"/>
      <w:r w:rsidRPr="00172858">
        <w:rPr>
          <w:szCs w:val="28"/>
          <w:lang w:val="uk-UA"/>
        </w:rPr>
        <w:t xml:space="preserve">. </w:t>
      </w:r>
      <w:proofErr w:type="spellStart"/>
      <w:r w:rsidRPr="00172858">
        <w:rPr>
          <w:szCs w:val="28"/>
          <w:lang w:val="uk-UA"/>
        </w:rPr>
        <w:t>посіб</w:t>
      </w:r>
      <w:proofErr w:type="spellEnd"/>
      <w:r w:rsidRPr="00172858">
        <w:rPr>
          <w:szCs w:val="28"/>
          <w:lang w:val="uk-UA"/>
        </w:rPr>
        <w:t xml:space="preserve">. Київ : </w:t>
      </w:r>
      <w:proofErr w:type="spellStart"/>
      <w:r w:rsidRPr="00172858">
        <w:rPr>
          <w:szCs w:val="28"/>
          <w:lang w:val="uk-UA"/>
        </w:rPr>
        <w:t>Академвидав</w:t>
      </w:r>
      <w:proofErr w:type="spellEnd"/>
      <w:r w:rsidRPr="00172858">
        <w:rPr>
          <w:szCs w:val="28"/>
          <w:lang w:val="uk-UA"/>
        </w:rPr>
        <w:t>, 2011. 248с.</w:t>
      </w:r>
    </w:p>
    <w:p w:rsidR="00FF6713" w:rsidRPr="00172858" w:rsidRDefault="00172858" w:rsidP="002623BB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Cs w:val="28"/>
          <w:lang w:val="en-US"/>
        </w:rPr>
      </w:pPr>
      <w:proofErr w:type="spellStart"/>
      <w:r w:rsidRPr="00172858">
        <w:rPr>
          <w:szCs w:val="28"/>
          <w:lang w:val="en-US"/>
        </w:rPr>
        <w:t>Ayman</w:t>
      </w:r>
      <w:proofErr w:type="spellEnd"/>
      <w:r w:rsidRPr="00172858">
        <w:rPr>
          <w:szCs w:val="28"/>
          <w:lang w:val="en-US"/>
        </w:rPr>
        <w:t xml:space="preserve"> R.</w:t>
      </w:r>
      <w:r w:rsidRPr="00172858">
        <w:rPr>
          <w:szCs w:val="28"/>
          <w:lang w:val="uk-UA"/>
        </w:rPr>
        <w:t>,</w:t>
      </w:r>
      <w:r w:rsidRPr="00172858">
        <w:rPr>
          <w:szCs w:val="28"/>
          <w:lang w:val="en-US"/>
        </w:rPr>
        <w:t xml:space="preserve"> </w:t>
      </w:r>
      <w:proofErr w:type="spellStart"/>
      <w:r w:rsidRPr="00172858">
        <w:rPr>
          <w:szCs w:val="28"/>
          <w:lang w:val="en-US"/>
        </w:rPr>
        <w:t>Korabik</w:t>
      </w:r>
      <w:proofErr w:type="spellEnd"/>
      <w:r w:rsidRPr="00172858">
        <w:rPr>
          <w:szCs w:val="28"/>
          <w:lang w:val="en-US"/>
        </w:rPr>
        <w:t xml:space="preserve"> K.</w:t>
      </w:r>
      <w:r w:rsidRPr="00172858">
        <w:rPr>
          <w:szCs w:val="28"/>
          <w:lang w:val="uk-UA"/>
        </w:rPr>
        <w:t xml:space="preserve"> </w:t>
      </w:r>
      <w:proofErr w:type="gramStart"/>
      <w:r w:rsidRPr="00172858">
        <w:rPr>
          <w:szCs w:val="28"/>
          <w:lang w:val="en-US"/>
        </w:rPr>
        <w:t>Leadership :</w:t>
      </w:r>
      <w:proofErr w:type="gramEnd"/>
      <w:r w:rsidRPr="00172858">
        <w:rPr>
          <w:szCs w:val="28"/>
          <w:lang w:val="en-US"/>
        </w:rPr>
        <w:t xml:space="preserve"> Why gender and culture matter</w:t>
      </w:r>
      <w:r w:rsidRPr="00172858">
        <w:rPr>
          <w:szCs w:val="28"/>
          <w:lang w:val="uk-UA"/>
        </w:rPr>
        <w:t>.</w:t>
      </w:r>
      <w:r w:rsidRPr="00172858">
        <w:rPr>
          <w:szCs w:val="28"/>
          <w:lang w:val="en-US"/>
        </w:rPr>
        <w:t xml:space="preserve"> </w:t>
      </w:r>
      <w:r w:rsidRPr="00172858">
        <w:rPr>
          <w:i/>
          <w:szCs w:val="28"/>
          <w:lang w:val="en-US"/>
        </w:rPr>
        <w:t>American Psychologist</w:t>
      </w:r>
      <w:r w:rsidRPr="00172858">
        <w:rPr>
          <w:szCs w:val="28"/>
          <w:lang w:val="en-US"/>
        </w:rPr>
        <w:t>. 2010. Vol. 65 (3). P. 157–170.</w:t>
      </w:r>
    </w:p>
    <w:p w:rsidR="00FF6713" w:rsidRPr="00172858" w:rsidRDefault="00172858" w:rsidP="002623BB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lang w:val="en-US"/>
        </w:rPr>
        <w:t>Gender segregation (in employment) [</w:t>
      </w:r>
      <w:r w:rsidRPr="00172858">
        <w:rPr>
          <w:szCs w:val="28"/>
          <w:lang w:val="uk-UA"/>
        </w:rPr>
        <w:t>Електронний</w:t>
      </w:r>
      <w:r w:rsidRPr="00172858">
        <w:rPr>
          <w:szCs w:val="28"/>
          <w:lang w:val="en-US"/>
        </w:rPr>
        <w:t xml:space="preserve"> </w:t>
      </w:r>
      <w:r w:rsidRPr="00172858">
        <w:rPr>
          <w:szCs w:val="28"/>
        </w:rPr>
        <w:t>ресурс</w:t>
      </w:r>
      <w:r w:rsidRPr="00172858">
        <w:rPr>
          <w:szCs w:val="28"/>
          <w:lang w:val="en-US"/>
        </w:rPr>
        <w:t xml:space="preserve">] // A Dictionary of Sociology. </w:t>
      </w:r>
      <w:r w:rsidR="00FF6713" w:rsidRPr="00172858">
        <w:rPr>
          <w:rStyle w:val="surname"/>
          <w:szCs w:val="28"/>
          <w:bdr w:val="none" w:sz="0" w:space="0" w:color="auto" w:frame="1"/>
          <w:shd w:val="clear" w:color="auto" w:fill="FFFFFF"/>
          <w:lang w:val="en-US"/>
        </w:rPr>
        <w:t>De Sousa</w:t>
      </w:r>
      <w:r w:rsidR="00FF6713" w:rsidRPr="00172858">
        <w:rPr>
          <w:rStyle w:val="string-name"/>
          <w:szCs w:val="28"/>
          <w:bdr w:val="none" w:sz="0" w:space="0" w:color="auto" w:frame="1"/>
          <w:shd w:val="clear" w:color="auto" w:fill="FFFFFF"/>
          <w:lang w:val="en-US"/>
        </w:rPr>
        <w:t>, </w:t>
      </w:r>
      <w:r w:rsidR="00FF6713" w:rsidRPr="00172858">
        <w:rPr>
          <w:rStyle w:val="given-names"/>
          <w:szCs w:val="28"/>
          <w:bdr w:val="none" w:sz="0" w:space="0" w:color="auto" w:frame="1"/>
          <w:shd w:val="clear" w:color="auto" w:fill="FFFFFF"/>
          <w:lang w:val="en-US"/>
        </w:rPr>
        <w:t>M. J. C.</w:t>
      </w:r>
      <w:r w:rsidR="00FF6713" w:rsidRPr="00172858">
        <w:rPr>
          <w:szCs w:val="28"/>
          <w:shd w:val="clear" w:color="auto" w:fill="FFFFFF"/>
          <w:lang w:val="en-US"/>
        </w:rPr>
        <w:t>, &amp; </w:t>
      </w:r>
      <w:r w:rsidR="00FF6713" w:rsidRPr="00172858">
        <w:rPr>
          <w:rStyle w:val="surname"/>
          <w:szCs w:val="28"/>
          <w:bdr w:val="none" w:sz="0" w:space="0" w:color="auto" w:frame="1"/>
          <w:shd w:val="clear" w:color="auto" w:fill="FFFFFF"/>
          <w:lang w:val="en-US"/>
        </w:rPr>
        <w:t xml:space="preserve">van </w:t>
      </w:r>
      <w:proofErr w:type="spellStart"/>
      <w:r w:rsidR="00FF6713" w:rsidRPr="00172858">
        <w:rPr>
          <w:rStyle w:val="surname"/>
          <w:szCs w:val="28"/>
          <w:bdr w:val="none" w:sz="0" w:space="0" w:color="auto" w:frame="1"/>
          <w:shd w:val="clear" w:color="auto" w:fill="FFFFFF"/>
          <w:lang w:val="en-US"/>
        </w:rPr>
        <w:t>Dierendonck</w:t>
      </w:r>
      <w:proofErr w:type="spellEnd"/>
      <w:r w:rsidR="00FF6713" w:rsidRPr="00172858">
        <w:rPr>
          <w:rStyle w:val="string-name"/>
          <w:szCs w:val="28"/>
          <w:bdr w:val="none" w:sz="0" w:space="0" w:color="auto" w:frame="1"/>
          <w:shd w:val="clear" w:color="auto" w:fill="FFFFFF"/>
          <w:lang w:val="en-US"/>
        </w:rPr>
        <w:t>, </w:t>
      </w:r>
      <w:r w:rsidR="00FF6713" w:rsidRPr="00172858">
        <w:rPr>
          <w:rStyle w:val="given-names"/>
          <w:szCs w:val="28"/>
          <w:bdr w:val="none" w:sz="0" w:space="0" w:color="auto" w:frame="1"/>
          <w:shd w:val="clear" w:color="auto" w:fill="FFFFFF"/>
          <w:lang w:val="en-US"/>
        </w:rPr>
        <w:t>D.</w:t>
      </w:r>
      <w:r w:rsidR="00FF6713" w:rsidRPr="00172858">
        <w:rPr>
          <w:szCs w:val="28"/>
          <w:shd w:val="clear" w:color="auto" w:fill="FFFFFF"/>
          <w:lang w:val="en-US"/>
        </w:rPr>
        <w:t> (</w:t>
      </w:r>
      <w:r w:rsidR="00FF6713" w:rsidRPr="00172858">
        <w:rPr>
          <w:rStyle w:val="year"/>
          <w:szCs w:val="28"/>
          <w:bdr w:val="none" w:sz="0" w:space="0" w:color="auto" w:frame="1"/>
          <w:shd w:val="clear" w:color="auto" w:fill="FFFFFF"/>
          <w:lang w:val="en-US"/>
        </w:rPr>
        <w:t>2014</w:t>
      </w:r>
      <w:r w:rsidR="00FF6713" w:rsidRPr="00172858">
        <w:rPr>
          <w:szCs w:val="28"/>
          <w:shd w:val="clear" w:color="auto" w:fill="FFFFFF"/>
          <w:lang w:val="en-US"/>
        </w:rPr>
        <w:t>). </w:t>
      </w:r>
      <w:r w:rsidR="00FF6713" w:rsidRPr="00172858">
        <w:rPr>
          <w:rStyle w:val="article-title"/>
          <w:szCs w:val="28"/>
          <w:bdr w:val="none" w:sz="0" w:space="0" w:color="auto" w:frame="1"/>
          <w:shd w:val="clear" w:color="auto" w:fill="FFFFFF"/>
          <w:lang w:val="en-US"/>
        </w:rPr>
        <w:t>Servant leadership and e</w:t>
      </w:r>
      <w:r w:rsidR="00FF6713" w:rsidRPr="00172858">
        <w:rPr>
          <w:rStyle w:val="article-title"/>
          <w:szCs w:val="28"/>
          <w:bdr w:val="none" w:sz="0" w:space="0" w:color="auto" w:frame="1"/>
          <w:shd w:val="clear" w:color="auto" w:fill="FFFFFF"/>
          <w:lang w:val="en-US"/>
        </w:rPr>
        <w:t>n</w:t>
      </w:r>
      <w:r w:rsidR="00FF6713" w:rsidRPr="00172858">
        <w:rPr>
          <w:rStyle w:val="article-title"/>
          <w:szCs w:val="28"/>
          <w:bdr w:val="none" w:sz="0" w:space="0" w:color="auto" w:frame="1"/>
          <w:shd w:val="clear" w:color="auto" w:fill="FFFFFF"/>
          <w:lang w:val="en-US"/>
        </w:rPr>
        <w:t>gagement in a merge process under high uncertainty</w:t>
      </w:r>
      <w:r w:rsidR="00FF6713" w:rsidRPr="00172858">
        <w:rPr>
          <w:szCs w:val="28"/>
          <w:shd w:val="clear" w:color="auto" w:fill="FFFFFF"/>
          <w:lang w:val="en-US"/>
        </w:rPr>
        <w:t>. </w:t>
      </w:r>
      <w:proofErr w:type="spellStart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>Journal</w:t>
      </w:r>
      <w:proofErr w:type="spellEnd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>Organizational</w:t>
      </w:r>
      <w:proofErr w:type="spellEnd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>Change</w:t>
      </w:r>
      <w:proofErr w:type="spellEnd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6713" w:rsidRPr="00172858">
        <w:rPr>
          <w:rStyle w:val="source"/>
          <w:i/>
          <w:iCs/>
          <w:szCs w:val="28"/>
          <w:bdr w:val="none" w:sz="0" w:space="0" w:color="auto" w:frame="1"/>
          <w:shd w:val="clear" w:color="auto" w:fill="FFFFFF"/>
        </w:rPr>
        <w:t>Management</w:t>
      </w:r>
      <w:proofErr w:type="spellEnd"/>
      <w:r w:rsidR="00FF6713" w:rsidRPr="00172858">
        <w:rPr>
          <w:szCs w:val="28"/>
          <w:shd w:val="clear" w:color="auto" w:fill="FFFFFF"/>
        </w:rPr>
        <w:t>, </w:t>
      </w:r>
      <w:r w:rsidR="00FF6713" w:rsidRPr="00172858">
        <w:rPr>
          <w:rStyle w:val="volume"/>
          <w:szCs w:val="28"/>
          <w:bdr w:val="none" w:sz="0" w:space="0" w:color="auto" w:frame="1"/>
          <w:shd w:val="clear" w:color="auto" w:fill="FFFFFF"/>
        </w:rPr>
        <w:t>27</w:t>
      </w:r>
      <w:r w:rsidR="00FF6713" w:rsidRPr="00172858">
        <w:rPr>
          <w:szCs w:val="28"/>
          <w:shd w:val="clear" w:color="auto" w:fill="FFFFFF"/>
        </w:rPr>
        <w:t>(</w:t>
      </w:r>
      <w:r w:rsidR="00FF6713" w:rsidRPr="00172858">
        <w:rPr>
          <w:rStyle w:val="issue"/>
          <w:szCs w:val="28"/>
          <w:bdr w:val="none" w:sz="0" w:space="0" w:color="auto" w:frame="1"/>
          <w:shd w:val="clear" w:color="auto" w:fill="FFFFFF"/>
        </w:rPr>
        <w:t>6</w:t>
      </w:r>
      <w:r w:rsidR="00FF6713" w:rsidRPr="00172858">
        <w:rPr>
          <w:szCs w:val="28"/>
          <w:shd w:val="clear" w:color="auto" w:fill="FFFFFF"/>
        </w:rPr>
        <w:t>), </w:t>
      </w:r>
      <w:r w:rsidR="00FF6713" w:rsidRPr="00172858">
        <w:rPr>
          <w:rStyle w:val="fpage"/>
          <w:szCs w:val="28"/>
          <w:bdr w:val="none" w:sz="0" w:space="0" w:color="auto" w:frame="1"/>
          <w:shd w:val="clear" w:color="auto" w:fill="FFFFFF"/>
        </w:rPr>
        <w:t>877</w:t>
      </w:r>
      <w:r w:rsidR="00FF6713" w:rsidRPr="00172858">
        <w:rPr>
          <w:szCs w:val="28"/>
          <w:shd w:val="clear" w:color="auto" w:fill="FFFFFF"/>
        </w:rPr>
        <w:t>–</w:t>
      </w:r>
      <w:r w:rsidR="00FF6713" w:rsidRPr="00172858">
        <w:rPr>
          <w:rStyle w:val="lpage"/>
          <w:szCs w:val="28"/>
          <w:bdr w:val="none" w:sz="0" w:space="0" w:color="auto" w:frame="1"/>
          <w:shd w:val="clear" w:color="auto" w:fill="FFFFFF"/>
        </w:rPr>
        <w:t>899</w:t>
      </w:r>
      <w:r w:rsidR="00FF6713" w:rsidRPr="00172858">
        <w:rPr>
          <w:szCs w:val="28"/>
          <w:shd w:val="clear" w:color="auto" w:fill="FFFFFF"/>
        </w:rPr>
        <w:t>. </w:t>
      </w:r>
    </w:p>
    <w:p w:rsidR="00FF6713" w:rsidRPr="00172858" w:rsidRDefault="00172858" w:rsidP="002623BB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172858">
        <w:rPr>
          <w:szCs w:val="28"/>
          <w:lang w:val="en-US"/>
        </w:rPr>
        <w:t>Holvino</w:t>
      </w:r>
      <w:proofErr w:type="spellEnd"/>
      <w:r w:rsidRPr="00172858">
        <w:rPr>
          <w:szCs w:val="28"/>
          <w:lang w:val="en-US"/>
        </w:rPr>
        <w:t xml:space="preserve"> E. Intersections: The Simultaneity of Race, Gender and Class in Organ</w:t>
      </w:r>
      <w:r w:rsidRPr="00172858">
        <w:rPr>
          <w:szCs w:val="28"/>
          <w:lang w:val="en-US"/>
        </w:rPr>
        <w:t>i</w:t>
      </w:r>
      <w:r w:rsidRPr="00172858">
        <w:rPr>
          <w:szCs w:val="28"/>
          <w:lang w:val="en-US"/>
        </w:rPr>
        <w:t>zation Studies // Gender, Work and Organization. Vol. 17 No. 3 May 2010</w:t>
      </w:r>
      <w:r w:rsidRPr="00172858">
        <w:rPr>
          <w:szCs w:val="28"/>
          <w:lang w:val="uk-UA"/>
        </w:rPr>
        <w:t>.</w:t>
      </w:r>
    </w:p>
    <w:p w:rsidR="00DF7DCD" w:rsidRPr="00172858" w:rsidRDefault="00DF7DCD" w:rsidP="00DF7DCD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DF7DCD" w:rsidRPr="00172858" w:rsidRDefault="00DF7DCD" w:rsidP="00DF7DC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172858">
        <w:rPr>
          <w:b/>
          <w:bCs/>
          <w:spacing w:val="-6"/>
          <w:szCs w:val="28"/>
          <w:lang w:val="uk-UA"/>
        </w:rPr>
        <w:t>Допоміжна</w:t>
      </w:r>
    </w:p>
    <w:p w:rsidR="00FF6713" w:rsidRPr="00172858" w:rsidRDefault="00FF6713" w:rsidP="00DF7DCD">
      <w:pPr>
        <w:shd w:val="clear" w:color="auto" w:fill="FFFFFF"/>
        <w:jc w:val="center"/>
        <w:rPr>
          <w:szCs w:val="28"/>
          <w:lang w:val="uk-UA"/>
        </w:rPr>
      </w:pPr>
    </w:p>
    <w:p w:rsidR="00FF6713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shd w:val="clear" w:color="auto" w:fill="FFFFFF"/>
          <w:lang w:val="uk-UA"/>
        </w:rPr>
        <w:t xml:space="preserve">Богдан Ж., </w:t>
      </w:r>
      <w:proofErr w:type="spellStart"/>
      <w:r w:rsidRPr="00172858">
        <w:rPr>
          <w:szCs w:val="28"/>
          <w:shd w:val="clear" w:color="auto" w:fill="FFFFFF"/>
          <w:lang w:val="uk-UA"/>
        </w:rPr>
        <w:t>Крамчанінова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 Д. Визначення співвідношення </w:t>
      </w:r>
      <w:proofErr w:type="spellStart"/>
      <w:r w:rsidRPr="00172858">
        <w:rPr>
          <w:szCs w:val="28"/>
          <w:shd w:val="clear" w:color="auto" w:fill="FFFFFF"/>
          <w:lang w:val="uk-UA"/>
        </w:rPr>
        <w:t>емпатійних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 каналів та їхніх об’єктів відповідно до гендерного аспекту. </w:t>
      </w:r>
      <w:r w:rsidRPr="00172858">
        <w:rPr>
          <w:i/>
          <w:szCs w:val="28"/>
          <w:shd w:val="clear" w:color="auto" w:fill="FFFFFF"/>
          <w:lang w:val="uk-UA"/>
        </w:rPr>
        <w:t>Теорія і практика управління с</w:t>
      </w:r>
      <w:r w:rsidRPr="00172858">
        <w:rPr>
          <w:i/>
          <w:szCs w:val="28"/>
          <w:shd w:val="clear" w:color="auto" w:fill="FFFFFF"/>
          <w:lang w:val="uk-UA"/>
        </w:rPr>
        <w:t>о</w:t>
      </w:r>
      <w:r w:rsidRPr="00172858">
        <w:rPr>
          <w:i/>
          <w:szCs w:val="28"/>
          <w:shd w:val="clear" w:color="auto" w:fill="FFFFFF"/>
          <w:lang w:val="uk-UA"/>
        </w:rPr>
        <w:t>ціальними системами</w:t>
      </w:r>
      <w:r w:rsidRPr="00172858">
        <w:rPr>
          <w:szCs w:val="28"/>
          <w:shd w:val="clear" w:color="auto" w:fill="FFFFFF"/>
          <w:lang w:val="uk-UA"/>
        </w:rPr>
        <w:t>: філософія, психологія, педагогіка, соціологія.</w:t>
      </w:r>
      <w:r w:rsidRPr="00172858">
        <w:rPr>
          <w:szCs w:val="28"/>
          <w:shd w:val="clear" w:color="auto" w:fill="FFFFFF"/>
        </w:rPr>
        <w:t xml:space="preserve"> 2019. № 2. С. 108-115.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shd w:val="clear" w:color="auto" w:fill="FFFFFF"/>
          <w:lang w:val="uk-UA"/>
        </w:rPr>
        <w:t xml:space="preserve">Богдан Ж.Б., </w:t>
      </w:r>
      <w:proofErr w:type="spellStart"/>
      <w:r w:rsidRPr="00172858">
        <w:rPr>
          <w:szCs w:val="28"/>
          <w:shd w:val="clear" w:color="auto" w:fill="FFFFFF"/>
          <w:lang w:val="uk-UA"/>
        </w:rPr>
        <w:t>Козаренко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 Я.В. </w:t>
      </w:r>
      <w:hyperlink r:id="rId8" w:tgtFrame="_blank" w:history="1">
        <w:r w:rsidRPr="00172858">
          <w:rPr>
            <w:rStyle w:val="a6"/>
            <w:szCs w:val="28"/>
            <w:shd w:val="clear" w:color="auto" w:fill="FFFFFF"/>
            <w:lang w:val="uk-UA"/>
          </w:rPr>
          <w:t>Особливості лідерських якостей дівчат з по</w:t>
        </w:r>
        <w:r w:rsidRPr="00172858">
          <w:rPr>
            <w:rStyle w:val="a6"/>
            <w:szCs w:val="28"/>
            <w:shd w:val="clear" w:color="auto" w:fill="FFFFFF"/>
            <w:lang w:val="uk-UA"/>
          </w:rPr>
          <w:t>в</w:t>
        </w:r>
        <w:r w:rsidRPr="00172858">
          <w:rPr>
            <w:rStyle w:val="a6"/>
            <w:szCs w:val="28"/>
            <w:shd w:val="clear" w:color="auto" w:fill="FFFFFF"/>
            <w:lang w:val="uk-UA"/>
          </w:rPr>
          <w:t>них та неповних родин</w:t>
        </w:r>
      </w:hyperlink>
      <w:r w:rsidRPr="00172858">
        <w:rPr>
          <w:szCs w:val="28"/>
          <w:lang w:val="uk-UA"/>
        </w:rPr>
        <w:t xml:space="preserve">. </w:t>
      </w:r>
      <w:r w:rsidRPr="00172858">
        <w:rPr>
          <w:i/>
          <w:szCs w:val="28"/>
          <w:lang w:val="uk-UA"/>
        </w:rPr>
        <w:t>Теорія та практика формування лідера</w:t>
      </w:r>
      <w:r w:rsidRPr="00172858">
        <w:rPr>
          <w:szCs w:val="28"/>
          <w:lang w:val="uk-UA"/>
        </w:rPr>
        <w:t>. 2015. № 44. С. 13-26.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lang w:val="uk-UA"/>
        </w:rPr>
        <w:t xml:space="preserve">Вовк В.Л. Педагогічні умови формування гендерної культури молодших школярів у навчально-виховній діяльності початкової школи : дис. … канд. </w:t>
      </w:r>
      <w:proofErr w:type="spellStart"/>
      <w:r w:rsidRPr="00172858">
        <w:rPr>
          <w:szCs w:val="28"/>
          <w:lang w:val="uk-UA"/>
        </w:rPr>
        <w:t>пед.наук</w:t>
      </w:r>
      <w:proofErr w:type="spellEnd"/>
      <w:r w:rsidRPr="00172858">
        <w:rPr>
          <w:szCs w:val="28"/>
          <w:lang w:val="uk-UA"/>
        </w:rPr>
        <w:t xml:space="preserve"> : 13.00.07. Київ. 219 с.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shd w:val="clear" w:color="auto" w:fill="FFFFFF"/>
          <w:lang w:val="uk-UA"/>
        </w:rPr>
        <w:lastRenderedPageBreak/>
        <w:t xml:space="preserve">Гендерні особливості психологічної готовності дітей до навчання в школі. Ж. Б. Богдан, А. О. </w:t>
      </w:r>
      <w:proofErr w:type="spellStart"/>
      <w:r w:rsidRPr="00172858">
        <w:rPr>
          <w:szCs w:val="28"/>
          <w:shd w:val="clear" w:color="auto" w:fill="FFFFFF"/>
          <w:lang w:val="uk-UA"/>
        </w:rPr>
        <w:t>Луньова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. </w:t>
      </w:r>
      <w:r w:rsidRPr="00172858">
        <w:rPr>
          <w:i/>
          <w:szCs w:val="28"/>
          <w:shd w:val="clear" w:color="auto" w:fill="FFFFFF"/>
          <w:lang w:val="uk-UA"/>
        </w:rPr>
        <w:t>Психолого-педагогічні аспекти розвитку лідерського потенціалу сучасної молоді</w:t>
      </w:r>
      <w:r w:rsidRPr="00172858">
        <w:rPr>
          <w:szCs w:val="28"/>
          <w:shd w:val="clear" w:color="auto" w:fill="FFFFFF"/>
          <w:lang w:val="uk-UA"/>
        </w:rPr>
        <w:t xml:space="preserve">: теорія і практика : зб. наук. пр. за матеріалами 4-ї </w:t>
      </w:r>
      <w:proofErr w:type="spellStart"/>
      <w:r w:rsidRPr="00172858">
        <w:rPr>
          <w:szCs w:val="28"/>
          <w:shd w:val="clear" w:color="auto" w:fill="FFFFFF"/>
          <w:lang w:val="uk-UA"/>
        </w:rPr>
        <w:t>Мі</w:t>
      </w:r>
      <w:r w:rsidRPr="00172858">
        <w:rPr>
          <w:szCs w:val="28"/>
          <w:shd w:val="clear" w:color="auto" w:fill="FFFFFF"/>
          <w:lang w:val="uk-UA"/>
        </w:rPr>
        <w:t>ж</w:t>
      </w:r>
      <w:r w:rsidRPr="00172858">
        <w:rPr>
          <w:szCs w:val="28"/>
          <w:shd w:val="clear" w:color="auto" w:fill="FFFFFF"/>
          <w:lang w:val="uk-UA"/>
        </w:rPr>
        <w:t>нар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172858">
        <w:rPr>
          <w:szCs w:val="28"/>
          <w:shd w:val="clear" w:color="auto" w:fill="FFFFFF"/>
          <w:lang w:val="uk-UA"/>
        </w:rPr>
        <w:t>наук.-практ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172858">
        <w:rPr>
          <w:szCs w:val="28"/>
          <w:shd w:val="clear" w:color="auto" w:fill="FFFFFF"/>
          <w:lang w:val="uk-UA"/>
        </w:rPr>
        <w:t>конф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., 18 жовтня 2018 р. Харків : </w:t>
      </w:r>
      <w:proofErr w:type="spellStart"/>
      <w:r w:rsidRPr="00172858">
        <w:rPr>
          <w:szCs w:val="28"/>
          <w:shd w:val="clear" w:color="auto" w:fill="FFFFFF"/>
          <w:lang w:val="uk-UA"/>
        </w:rPr>
        <w:t>НТУ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 "</w:t>
      </w:r>
      <w:proofErr w:type="spellStart"/>
      <w:r w:rsidRPr="00172858">
        <w:rPr>
          <w:szCs w:val="28"/>
          <w:shd w:val="clear" w:color="auto" w:fill="FFFFFF"/>
          <w:lang w:val="uk-UA"/>
        </w:rPr>
        <w:t>ХПІ</w:t>
      </w:r>
      <w:proofErr w:type="spellEnd"/>
      <w:r w:rsidRPr="00172858">
        <w:rPr>
          <w:szCs w:val="28"/>
          <w:shd w:val="clear" w:color="auto" w:fill="FFFFFF"/>
          <w:lang w:val="uk-UA"/>
        </w:rPr>
        <w:t>", 2018. С. 58-61.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172858">
        <w:rPr>
          <w:szCs w:val="28"/>
          <w:lang w:val="uk-UA"/>
        </w:rPr>
        <w:t>Доценко</w:t>
      </w:r>
      <w:proofErr w:type="spellEnd"/>
      <w:r w:rsidRPr="00172858">
        <w:rPr>
          <w:szCs w:val="28"/>
          <w:lang w:val="uk-UA"/>
        </w:rPr>
        <w:t xml:space="preserve"> О.Ю. Особливості сімейної соціалізації жінок із </w:t>
      </w:r>
      <w:proofErr w:type="spellStart"/>
      <w:r w:rsidRPr="00172858">
        <w:rPr>
          <w:szCs w:val="28"/>
          <w:lang w:val="uk-UA"/>
        </w:rPr>
        <w:t>симптомокомпл</w:t>
      </w:r>
      <w:r w:rsidRPr="00172858">
        <w:rPr>
          <w:szCs w:val="28"/>
          <w:lang w:val="uk-UA"/>
        </w:rPr>
        <w:t>е</w:t>
      </w:r>
      <w:r w:rsidRPr="00172858">
        <w:rPr>
          <w:szCs w:val="28"/>
          <w:lang w:val="uk-UA"/>
        </w:rPr>
        <w:t>ксом</w:t>
      </w:r>
      <w:proofErr w:type="spellEnd"/>
      <w:r w:rsidRPr="00172858">
        <w:rPr>
          <w:szCs w:val="28"/>
          <w:lang w:val="uk-UA"/>
        </w:rPr>
        <w:t xml:space="preserve"> «емоційного холоду» :</w:t>
      </w:r>
      <w:r w:rsidRPr="00172858">
        <w:rPr>
          <w:color w:val="333333"/>
          <w:szCs w:val="28"/>
          <w:shd w:val="clear" w:color="auto" w:fill="FFFFFF"/>
          <w:lang w:val="uk-UA"/>
        </w:rPr>
        <w:t xml:space="preserve"> </w:t>
      </w:r>
      <w:r w:rsidRPr="00172858">
        <w:rPr>
          <w:szCs w:val="28"/>
          <w:shd w:val="clear" w:color="auto" w:fill="FFFFFF"/>
          <w:lang w:val="uk-UA"/>
        </w:rPr>
        <w:t xml:space="preserve">дис. канд. </w:t>
      </w:r>
      <w:proofErr w:type="spellStart"/>
      <w:r w:rsidRPr="00172858">
        <w:rPr>
          <w:szCs w:val="28"/>
          <w:shd w:val="clear" w:color="auto" w:fill="FFFFFF"/>
          <w:lang w:val="uk-UA"/>
        </w:rPr>
        <w:t>психол</w:t>
      </w:r>
      <w:proofErr w:type="spellEnd"/>
      <w:r w:rsidRPr="00172858">
        <w:rPr>
          <w:szCs w:val="28"/>
          <w:shd w:val="clear" w:color="auto" w:fill="FFFFFF"/>
          <w:lang w:val="uk-UA"/>
        </w:rPr>
        <w:t xml:space="preserve">. наук : 19.00.01. </w:t>
      </w:r>
      <w:r w:rsidRPr="00172858">
        <w:rPr>
          <w:szCs w:val="28"/>
          <w:lang w:val="uk-UA"/>
        </w:rPr>
        <w:t>Харків, 2016. 192 с.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172858">
        <w:rPr>
          <w:szCs w:val="28"/>
          <w:lang w:val="uk-UA"/>
        </w:rPr>
        <w:t>Золотнюк</w:t>
      </w:r>
      <w:proofErr w:type="spellEnd"/>
      <w:r w:rsidRPr="00172858">
        <w:rPr>
          <w:szCs w:val="28"/>
          <w:lang w:val="uk-UA"/>
        </w:rPr>
        <w:t xml:space="preserve"> О.П. Любов як суб’єктивний корелят міжособистісних стосунків: наукові спроби визначення поняття та спроби вимірювання. Соціологія. </w:t>
      </w:r>
      <w:r w:rsidRPr="00172858">
        <w:rPr>
          <w:szCs w:val="28"/>
          <w:lang w:val="en-US"/>
        </w:rPr>
        <w:t>2015</w:t>
      </w:r>
      <w:r w:rsidRPr="00172858">
        <w:rPr>
          <w:szCs w:val="28"/>
          <w:lang w:val="uk-UA"/>
        </w:rPr>
        <w:t xml:space="preserve">. </w:t>
      </w:r>
      <w:r w:rsidRPr="00172858">
        <w:rPr>
          <w:szCs w:val="28"/>
          <w:lang w:val="en-US"/>
        </w:rPr>
        <w:t>№</w:t>
      </w:r>
      <w:r w:rsidRPr="00172858">
        <w:rPr>
          <w:szCs w:val="28"/>
          <w:lang w:val="uk-UA"/>
        </w:rPr>
        <w:t> </w:t>
      </w:r>
      <w:r w:rsidRPr="00172858">
        <w:rPr>
          <w:szCs w:val="28"/>
          <w:lang w:val="en-US"/>
        </w:rPr>
        <w:t>5</w:t>
      </w:r>
      <w:r w:rsidRPr="00172858">
        <w:rPr>
          <w:szCs w:val="28"/>
          <w:lang w:val="uk-UA"/>
        </w:rPr>
        <w:t> </w:t>
      </w:r>
      <w:r w:rsidRPr="00172858">
        <w:rPr>
          <w:szCs w:val="28"/>
          <w:lang w:val="en-US"/>
        </w:rPr>
        <w:t>(121)</w:t>
      </w:r>
      <w:r w:rsidRPr="00172858">
        <w:rPr>
          <w:szCs w:val="28"/>
          <w:lang w:val="uk-UA"/>
        </w:rPr>
        <w:t>. С. 16-23.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172858">
        <w:rPr>
          <w:szCs w:val="28"/>
          <w:lang w:val="uk-UA"/>
        </w:rPr>
        <w:t>Рябкіна</w:t>
      </w:r>
      <w:proofErr w:type="spellEnd"/>
      <w:r w:rsidRPr="00172858">
        <w:rPr>
          <w:szCs w:val="28"/>
          <w:lang w:val="uk-UA"/>
        </w:rPr>
        <w:t xml:space="preserve"> О.К. Вплив гендерних стереотипів на розвиток конфліктної комп</w:t>
      </w:r>
      <w:r w:rsidRPr="00172858">
        <w:rPr>
          <w:szCs w:val="28"/>
          <w:lang w:val="uk-UA"/>
        </w:rPr>
        <w:t>е</w:t>
      </w:r>
      <w:r w:rsidRPr="00172858">
        <w:rPr>
          <w:szCs w:val="28"/>
          <w:lang w:val="uk-UA"/>
        </w:rPr>
        <w:t xml:space="preserve">тентності в юнацькому віці. </w:t>
      </w:r>
      <w:r w:rsidRPr="00172858">
        <w:rPr>
          <w:i/>
          <w:szCs w:val="28"/>
          <w:lang w:val="uk-UA"/>
        </w:rPr>
        <w:t>Міжнародний науковий форум: соціологія, психологія, педагогіка, менеджмент</w:t>
      </w:r>
      <w:r w:rsidRPr="00172858">
        <w:rPr>
          <w:szCs w:val="28"/>
          <w:lang w:val="uk-UA"/>
        </w:rPr>
        <w:t xml:space="preserve">. Вип. 5 : збірник наукових праць. Київ: </w:t>
      </w:r>
      <w:proofErr w:type="spellStart"/>
      <w:r w:rsidRPr="00172858">
        <w:rPr>
          <w:szCs w:val="28"/>
          <w:lang w:val="uk-UA"/>
        </w:rPr>
        <w:t>НПУ</w:t>
      </w:r>
      <w:proofErr w:type="spellEnd"/>
      <w:r w:rsidRPr="00172858">
        <w:rPr>
          <w:szCs w:val="28"/>
          <w:lang w:val="uk-UA"/>
        </w:rPr>
        <w:t xml:space="preserve"> імені М.П. Драгоманова, 2011. С. 135-144.</w:t>
      </w:r>
    </w:p>
    <w:p w:rsidR="00172858" w:rsidRPr="00172858" w:rsidRDefault="00172858" w:rsidP="0023577C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Cs w:val="28"/>
        </w:rPr>
      </w:pPr>
      <w:r w:rsidRPr="00172858">
        <w:rPr>
          <w:szCs w:val="28"/>
          <w:lang w:val="uk-UA"/>
        </w:rPr>
        <w:t>Солодовник Т., Богдан Ж., Середа Н. Гендерні відмінності особистісних х</w:t>
      </w:r>
      <w:r w:rsidRPr="00172858">
        <w:rPr>
          <w:szCs w:val="28"/>
          <w:lang w:val="uk-UA"/>
        </w:rPr>
        <w:t>а</w:t>
      </w:r>
      <w:r w:rsidRPr="00172858">
        <w:rPr>
          <w:szCs w:val="28"/>
          <w:lang w:val="uk-UA"/>
        </w:rPr>
        <w:t xml:space="preserve">рактеристик віртуального спілкування молоді студентського віку. </w:t>
      </w:r>
      <w:proofErr w:type="spellStart"/>
      <w:r w:rsidRPr="00172858">
        <w:rPr>
          <w:i/>
          <w:szCs w:val="28"/>
        </w:rPr>
        <w:t>Теорія</w:t>
      </w:r>
      <w:proofErr w:type="spellEnd"/>
      <w:r w:rsidRPr="00172858">
        <w:rPr>
          <w:i/>
          <w:szCs w:val="28"/>
        </w:rPr>
        <w:t xml:space="preserve"> </w:t>
      </w:r>
      <w:proofErr w:type="spellStart"/>
      <w:r w:rsidRPr="00172858">
        <w:rPr>
          <w:i/>
          <w:szCs w:val="28"/>
        </w:rPr>
        <w:t>і</w:t>
      </w:r>
      <w:proofErr w:type="spellEnd"/>
      <w:r w:rsidRPr="00172858">
        <w:rPr>
          <w:i/>
          <w:szCs w:val="28"/>
        </w:rPr>
        <w:t xml:space="preserve"> практика </w:t>
      </w:r>
      <w:proofErr w:type="spellStart"/>
      <w:r w:rsidRPr="00172858">
        <w:rPr>
          <w:i/>
          <w:szCs w:val="28"/>
        </w:rPr>
        <w:t>управління</w:t>
      </w:r>
      <w:proofErr w:type="spellEnd"/>
      <w:r w:rsidRPr="00172858">
        <w:rPr>
          <w:i/>
          <w:szCs w:val="28"/>
        </w:rPr>
        <w:t xml:space="preserve"> </w:t>
      </w:r>
      <w:proofErr w:type="spellStart"/>
      <w:proofErr w:type="gramStart"/>
      <w:r w:rsidRPr="00172858">
        <w:rPr>
          <w:i/>
          <w:szCs w:val="28"/>
        </w:rPr>
        <w:t>соц</w:t>
      </w:r>
      <w:proofErr w:type="gramEnd"/>
      <w:r w:rsidRPr="00172858">
        <w:rPr>
          <w:i/>
          <w:szCs w:val="28"/>
        </w:rPr>
        <w:t>іальними</w:t>
      </w:r>
      <w:proofErr w:type="spellEnd"/>
      <w:r w:rsidRPr="00172858">
        <w:rPr>
          <w:i/>
          <w:szCs w:val="28"/>
        </w:rPr>
        <w:t xml:space="preserve"> системами</w:t>
      </w:r>
      <w:r w:rsidRPr="00172858">
        <w:rPr>
          <w:szCs w:val="28"/>
          <w:lang w:val="uk-UA"/>
        </w:rPr>
        <w:t xml:space="preserve">. </w:t>
      </w:r>
      <w:r w:rsidRPr="00172858">
        <w:rPr>
          <w:szCs w:val="28"/>
        </w:rPr>
        <w:t>2019</w:t>
      </w:r>
      <w:r w:rsidRPr="00172858">
        <w:rPr>
          <w:szCs w:val="28"/>
          <w:lang w:val="uk-UA"/>
        </w:rPr>
        <w:t>. № </w:t>
      </w:r>
      <w:r w:rsidRPr="00172858">
        <w:rPr>
          <w:szCs w:val="28"/>
        </w:rPr>
        <w:t>3</w:t>
      </w:r>
      <w:r w:rsidRPr="00172858">
        <w:rPr>
          <w:szCs w:val="28"/>
          <w:lang w:val="uk-UA"/>
        </w:rPr>
        <w:t>. С. 110-121.</w:t>
      </w:r>
    </w:p>
    <w:p w:rsidR="009521C3" w:rsidRDefault="009521C3" w:rsidP="009521C3">
      <w:pPr>
        <w:jc w:val="both"/>
        <w:rPr>
          <w:szCs w:val="28"/>
        </w:rPr>
      </w:pP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  <w:r w:rsidRPr="00341EE1">
        <w:rPr>
          <w:b/>
          <w:bCs/>
          <w:szCs w:val="28"/>
          <w:lang w:val="uk-UA"/>
        </w:rPr>
        <w:t>Власні методичні розробки</w:t>
      </w: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</w:p>
    <w:p w:rsidR="00DF7DCD" w:rsidRDefault="002623BB" w:rsidP="002623BB">
      <w:pPr>
        <w:ind w:firstLine="567"/>
        <w:jc w:val="both"/>
        <w:rPr>
          <w:lang w:val="uk-UA"/>
        </w:rPr>
      </w:pPr>
      <w:r w:rsidRPr="002623BB">
        <w:rPr>
          <w:szCs w:val="28"/>
          <w:shd w:val="clear" w:color="auto" w:fill="FFFFFF"/>
          <w:lang w:val="uk-UA"/>
        </w:rPr>
        <w:t>1. </w:t>
      </w:r>
      <w:r w:rsidR="003239E9" w:rsidRPr="003239E9">
        <w:rPr>
          <w:lang w:val="uk-UA"/>
        </w:rPr>
        <w:t>Гендерна психологія</w:t>
      </w:r>
      <w:r w:rsidR="003239E9">
        <w:t> </w:t>
      </w:r>
      <w:r w:rsidR="003239E9" w:rsidRPr="003239E9">
        <w:rPr>
          <w:lang w:val="uk-UA"/>
        </w:rPr>
        <w:t>: конспект лекцій, методичні вказівки та контрольні з</w:t>
      </w:r>
      <w:r w:rsidR="003239E9" w:rsidRPr="003239E9">
        <w:rPr>
          <w:lang w:val="uk-UA"/>
        </w:rPr>
        <w:t>а</w:t>
      </w:r>
      <w:r w:rsidR="003239E9" w:rsidRPr="003239E9">
        <w:rPr>
          <w:lang w:val="uk-UA"/>
        </w:rPr>
        <w:t>вдання для студентів денної та заочної форм навчання, освітньо-професійного рівня «Магістр», спеціальності 053 «Психологія», спеціалізації «Психологія»</w:t>
      </w:r>
      <w:r w:rsidR="003239E9">
        <w:t> </w:t>
      </w:r>
      <w:r w:rsidR="003239E9" w:rsidRPr="003239E9">
        <w:rPr>
          <w:lang w:val="uk-UA"/>
        </w:rPr>
        <w:t xml:space="preserve"> / Уклад. Богдан Ж.Б.</w:t>
      </w:r>
      <w:r w:rsidR="003239E9">
        <w:t> </w:t>
      </w:r>
      <w:r w:rsidR="003239E9" w:rsidRPr="003239E9">
        <w:rPr>
          <w:lang w:val="uk-UA"/>
        </w:rPr>
        <w:t>Харків:</w:t>
      </w:r>
      <w:r w:rsidR="003239E9">
        <w:t> </w:t>
      </w:r>
      <w:proofErr w:type="spellStart"/>
      <w:r w:rsidR="003239E9" w:rsidRPr="003239E9">
        <w:rPr>
          <w:lang w:val="uk-UA"/>
        </w:rPr>
        <w:t>НТУ</w:t>
      </w:r>
      <w:proofErr w:type="spellEnd"/>
      <w:r w:rsidR="003239E9" w:rsidRPr="003239E9">
        <w:rPr>
          <w:lang w:val="uk-UA"/>
        </w:rPr>
        <w:t xml:space="preserve"> «</w:t>
      </w:r>
      <w:proofErr w:type="spellStart"/>
      <w:r w:rsidR="003239E9" w:rsidRPr="003239E9">
        <w:rPr>
          <w:lang w:val="uk-UA"/>
        </w:rPr>
        <w:t>ХПІ</w:t>
      </w:r>
      <w:proofErr w:type="spellEnd"/>
      <w:r w:rsidR="003239E9" w:rsidRPr="003239E9">
        <w:rPr>
          <w:lang w:val="uk-UA"/>
        </w:rPr>
        <w:t>», 2017.</w:t>
      </w:r>
    </w:p>
    <w:p w:rsidR="003239E9" w:rsidRPr="003239E9" w:rsidRDefault="003239E9" w:rsidP="002623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="00DD1C83">
        <w:rPr>
          <w:szCs w:val="28"/>
          <w:lang w:val="uk-UA"/>
        </w:rPr>
        <w:t xml:space="preserve">Богдан Ж., Мовчан Я. Гендерна психологія: навчально-методичний посібник для здобувачів другої (магістерської) вищої освіти за спеціальністю 053 Психологія. Харків: Друкарня Мадрид, 2021. 155 с. Іл. 73. Табл. 18. </w:t>
      </w:r>
      <w:proofErr w:type="spellStart"/>
      <w:r w:rsidR="00DD1C83">
        <w:rPr>
          <w:szCs w:val="28"/>
          <w:lang w:val="uk-UA"/>
        </w:rPr>
        <w:t>Бібліогр</w:t>
      </w:r>
      <w:proofErr w:type="spellEnd"/>
      <w:r w:rsidR="00DD1C83">
        <w:rPr>
          <w:szCs w:val="28"/>
          <w:lang w:val="uk-UA"/>
        </w:rPr>
        <w:t>.: 52 назв.</w:t>
      </w:r>
    </w:p>
    <w:p w:rsidR="00D86603" w:rsidRPr="002623BB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86603" w:rsidRPr="00D8660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E42132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DF7DCD" w:rsidRPr="009371F0" w:rsidRDefault="00DF7DCD" w:rsidP="00894FEF">
      <w:pPr>
        <w:spacing w:line="216" w:lineRule="auto"/>
        <w:ind w:left="851" w:hanging="311"/>
        <w:jc w:val="both"/>
        <w:rPr>
          <w:lang w:val="uk-UA"/>
        </w:rPr>
      </w:pPr>
      <w:r w:rsidRPr="009371F0">
        <w:rPr>
          <w:lang w:val="uk-UA"/>
        </w:rPr>
        <w:t xml:space="preserve">1. </w:t>
      </w:r>
      <w:hyperlink r:id="rId9" w:history="1">
        <w:r w:rsidR="0022231C" w:rsidRPr="001F019E">
          <w:rPr>
            <w:rStyle w:val="a6"/>
            <w:lang w:val="uk-UA"/>
          </w:rPr>
          <w:t>https://testometrika.com/tests/</w:t>
        </w:r>
      </w:hyperlink>
      <w:r w:rsidR="0022231C">
        <w:rPr>
          <w:lang w:val="uk-UA"/>
        </w:rPr>
        <w:t xml:space="preserve"> </w:t>
      </w:r>
    </w:p>
    <w:p w:rsidR="00DF7DCD" w:rsidRDefault="00DF7DCD" w:rsidP="00894FEF">
      <w:pPr>
        <w:spacing w:line="216" w:lineRule="auto"/>
        <w:ind w:left="851" w:hanging="311"/>
        <w:jc w:val="both"/>
        <w:rPr>
          <w:lang w:val="uk-UA"/>
        </w:rPr>
      </w:pPr>
      <w:r w:rsidRPr="009371F0">
        <w:rPr>
          <w:lang w:val="uk-UA"/>
        </w:rPr>
        <w:t xml:space="preserve">2. </w:t>
      </w:r>
      <w:hyperlink r:id="rId10" w:history="1">
        <w:r w:rsidR="0022231C" w:rsidRPr="001F019E">
          <w:rPr>
            <w:rStyle w:val="a6"/>
            <w:lang w:val="uk-UA"/>
          </w:rPr>
          <w:t>https://testometrika.com/business/test-to-determine-career/</w:t>
        </w:r>
      </w:hyperlink>
    </w:p>
    <w:p w:rsidR="0022231C" w:rsidRDefault="0022231C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3. </w:t>
      </w:r>
      <w:hyperlink r:id="rId11" w:history="1">
        <w:r w:rsidR="00894FEF">
          <w:rPr>
            <w:rStyle w:val="a6"/>
            <w:szCs w:val="28"/>
          </w:rPr>
          <w:t>http</w:t>
        </w:r>
        <w:r w:rsidR="00894FEF" w:rsidRPr="00977430">
          <w:rPr>
            <w:rStyle w:val="a6"/>
            <w:szCs w:val="28"/>
            <w:lang w:val="uk-UA"/>
          </w:rPr>
          <w:t>://</w:t>
        </w:r>
        <w:r w:rsidR="00894FEF">
          <w:rPr>
            <w:rStyle w:val="a6"/>
            <w:szCs w:val="28"/>
          </w:rPr>
          <w:t>repository</w:t>
        </w:r>
        <w:r w:rsidR="00894FEF" w:rsidRPr="00977430">
          <w:rPr>
            <w:rStyle w:val="a6"/>
            <w:szCs w:val="28"/>
            <w:lang w:val="uk-UA"/>
          </w:rPr>
          <w:t>.</w:t>
        </w:r>
        <w:r w:rsidR="00894FEF">
          <w:rPr>
            <w:rStyle w:val="a6"/>
            <w:szCs w:val="28"/>
          </w:rPr>
          <w:t>kpi</w:t>
        </w:r>
        <w:r w:rsidR="00894FEF" w:rsidRPr="00977430">
          <w:rPr>
            <w:rStyle w:val="a6"/>
            <w:szCs w:val="28"/>
            <w:lang w:val="uk-UA"/>
          </w:rPr>
          <w:t>.</w:t>
        </w:r>
        <w:r w:rsidR="00894FEF">
          <w:rPr>
            <w:rStyle w:val="a6"/>
            <w:szCs w:val="28"/>
          </w:rPr>
          <w:t>kharkov</w:t>
        </w:r>
        <w:r w:rsidR="00894FEF" w:rsidRPr="00977430">
          <w:rPr>
            <w:rStyle w:val="a6"/>
            <w:szCs w:val="28"/>
            <w:lang w:val="uk-UA"/>
          </w:rPr>
          <w:t>.</w:t>
        </w:r>
        <w:r w:rsidR="00894FEF">
          <w:rPr>
            <w:rStyle w:val="a6"/>
            <w:szCs w:val="28"/>
          </w:rPr>
          <w:t>ua</w:t>
        </w:r>
        <w:r w:rsidR="00894FEF" w:rsidRPr="00977430">
          <w:rPr>
            <w:rStyle w:val="a6"/>
            <w:szCs w:val="28"/>
            <w:lang w:val="uk-UA"/>
          </w:rPr>
          <w:t>/</w:t>
        </w:r>
        <w:r w:rsidR="00894FEF">
          <w:rPr>
            <w:rStyle w:val="a6"/>
            <w:szCs w:val="28"/>
          </w:rPr>
          <w:t>bitstream</w:t>
        </w:r>
        <w:r w:rsidR="00894FEF" w:rsidRPr="00977430">
          <w:rPr>
            <w:rStyle w:val="a6"/>
            <w:szCs w:val="28"/>
            <w:lang w:val="uk-UA"/>
          </w:rPr>
          <w:t>/</w:t>
        </w:r>
        <w:r w:rsidR="00894FEF">
          <w:rPr>
            <w:rStyle w:val="a6"/>
            <w:szCs w:val="28"/>
          </w:rPr>
          <w:t>KhPI</w:t>
        </w:r>
        <w:r w:rsidR="00894FEF" w:rsidRPr="00977430">
          <w:rPr>
            <w:rStyle w:val="a6"/>
            <w:szCs w:val="28"/>
            <w:lang w:val="uk-UA"/>
          </w:rPr>
          <w:t>-</w:t>
        </w:r>
        <w:r w:rsidR="00894FEF">
          <w:rPr>
            <w:rStyle w:val="a6"/>
            <w:szCs w:val="28"/>
          </w:rPr>
          <w:t>Press</w:t>
        </w:r>
        <w:r w:rsidR="00894FEF" w:rsidRPr="00977430">
          <w:rPr>
            <w:rStyle w:val="a6"/>
            <w:szCs w:val="28"/>
            <w:lang w:val="uk-UA"/>
          </w:rPr>
          <w:t>/51465/1/</w:t>
        </w:r>
        <w:r w:rsidR="00894FEF">
          <w:rPr>
            <w:rStyle w:val="a6"/>
            <w:szCs w:val="28"/>
          </w:rPr>
          <w:t>Book</w:t>
        </w:r>
        <w:r w:rsidR="00894FEF" w:rsidRPr="00977430">
          <w:rPr>
            <w:rStyle w:val="a6"/>
            <w:szCs w:val="28"/>
            <w:lang w:val="uk-UA"/>
          </w:rPr>
          <w:t>_2021_</w:t>
        </w:r>
        <w:r w:rsidR="00894FEF">
          <w:rPr>
            <w:rStyle w:val="a6"/>
            <w:szCs w:val="28"/>
          </w:rPr>
          <w:t>Bohdan</w:t>
        </w:r>
        <w:r w:rsidR="00894FEF" w:rsidRPr="00977430">
          <w:rPr>
            <w:rStyle w:val="a6"/>
            <w:szCs w:val="28"/>
            <w:lang w:val="uk-UA"/>
          </w:rPr>
          <w:t>_</w:t>
        </w:r>
        <w:r w:rsidR="00894FEF">
          <w:rPr>
            <w:rStyle w:val="a6"/>
            <w:szCs w:val="28"/>
          </w:rPr>
          <w:t>Henderna</w:t>
        </w:r>
        <w:r w:rsidR="00894FEF" w:rsidRPr="00977430">
          <w:rPr>
            <w:rStyle w:val="a6"/>
            <w:szCs w:val="28"/>
            <w:lang w:val="uk-UA"/>
          </w:rPr>
          <w:t>_</w:t>
        </w:r>
        <w:r w:rsidR="00894FEF">
          <w:rPr>
            <w:rStyle w:val="a6"/>
            <w:szCs w:val="28"/>
          </w:rPr>
          <w:t>psykholohiia</w:t>
        </w:r>
        <w:r w:rsidR="00894FEF" w:rsidRPr="00977430">
          <w:rPr>
            <w:rStyle w:val="a6"/>
            <w:szCs w:val="28"/>
            <w:lang w:val="uk-UA"/>
          </w:rPr>
          <w:t>.</w:t>
        </w:r>
        <w:proofErr w:type="spellStart"/>
        <w:r w:rsidR="00894FEF">
          <w:rPr>
            <w:rStyle w:val="a6"/>
            <w:szCs w:val="28"/>
          </w:rPr>
          <w:t>pdf</w:t>
        </w:r>
        <w:proofErr w:type="spellEnd"/>
      </w:hyperlink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FD" w:rsidRDefault="005002FD">
      <w:r>
        <w:separator/>
      </w:r>
    </w:p>
  </w:endnote>
  <w:endnote w:type="continuationSeparator" w:id="0">
    <w:p w:rsidR="005002FD" w:rsidRDefault="0050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8" w:rsidRDefault="000421EA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5E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5EC8" w:rsidRDefault="00BB5EC8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8" w:rsidRDefault="00BB5EC8" w:rsidP="0064649F">
    <w:pPr>
      <w:pStyle w:val="a3"/>
      <w:framePr w:wrap="around" w:vAnchor="text" w:hAnchor="margin" w:xAlign="right" w:y="1"/>
      <w:rPr>
        <w:rStyle w:val="a4"/>
      </w:rPr>
    </w:pPr>
  </w:p>
  <w:p w:rsidR="00BB5EC8" w:rsidRDefault="00BB5EC8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FD" w:rsidRDefault="005002FD">
      <w:r>
        <w:separator/>
      </w:r>
    </w:p>
  </w:footnote>
  <w:footnote w:type="continuationSeparator" w:id="0">
    <w:p w:rsidR="005002FD" w:rsidRDefault="0050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8" w:rsidRDefault="000421EA" w:rsidP="00BB73FE">
    <w:pPr>
      <w:pStyle w:val="ab"/>
      <w:jc w:val="center"/>
    </w:pPr>
    <w:fldSimple w:instr=" PAGE   \* MERGEFORMAT ">
      <w:r w:rsidR="0043601C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72B"/>
    <w:multiLevelType w:val="hybridMultilevel"/>
    <w:tmpl w:val="BCF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1070" w:hanging="360"/>
      </w:pPr>
    </w:lvl>
    <w:lvl w:ilvl="1">
      <w:start w:val="1"/>
      <w:numFmt w:val="none"/>
      <w:suff w:val="nothing"/>
      <w:lvlText w:val="."/>
      <w:lvlJc w:val="left"/>
      <w:pPr>
        <w:ind w:left="1430" w:hanging="360"/>
      </w:pPr>
    </w:lvl>
    <w:lvl w:ilvl="2">
      <w:start w:val="1"/>
      <w:numFmt w:val="none"/>
      <w:suff w:val="nothing"/>
      <w:lvlText w:val="."/>
      <w:lvlJc w:val="left"/>
      <w:pPr>
        <w:ind w:left="1790" w:hanging="360"/>
      </w:pPr>
    </w:lvl>
    <w:lvl w:ilvl="3">
      <w:start w:val="1"/>
      <w:numFmt w:val="none"/>
      <w:suff w:val="nothing"/>
      <w:lvlText w:val="."/>
      <w:lvlJc w:val="left"/>
      <w:pPr>
        <w:ind w:left="2150" w:hanging="360"/>
      </w:pPr>
    </w:lvl>
    <w:lvl w:ilvl="4">
      <w:start w:val="1"/>
      <w:numFmt w:val="none"/>
      <w:suff w:val="nothing"/>
      <w:lvlText w:val="."/>
      <w:lvlJc w:val="left"/>
      <w:pPr>
        <w:ind w:left="2510" w:hanging="360"/>
      </w:pPr>
    </w:lvl>
    <w:lvl w:ilvl="5">
      <w:start w:val="1"/>
      <w:numFmt w:val="none"/>
      <w:suff w:val="nothing"/>
      <w:lvlText w:val="."/>
      <w:lvlJc w:val="left"/>
      <w:pPr>
        <w:ind w:left="2870" w:hanging="360"/>
      </w:pPr>
    </w:lvl>
    <w:lvl w:ilvl="6">
      <w:start w:val="1"/>
      <w:numFmt w:val="none"/>
      <w:suff w:val="nothing"/>
      <w:lvlText w:val="."/>
      <w:lvlJc w:val="left"/>
      <w:pPr>
        <w:ind w:left="3230" w:hanging="360"/>
      </w:pPr>
    </w:lvl>
    <w:lvl w:ilvl="7">
      <w:start w:val="1"/>
      <w:numFmt w:val="none"/>
      <w:suff w:val="nothing"/>
      <w:lvlText w:val="."/>
      <w:lvlJc w:val="left"/>
      <w:pPr>
        <w:ind w:left="3590" w:hanging="360"/>
      </w:pPr>
    </w:lvl>
    <w:lvl w:ilvl="8">
      <w:start w:val="1"/>
      <w:numFmt w:val="none"/>
      <w:suff w:val="nothing"/>
      <w:lvlText w:val="."/>
      <w:lvlJc w:val="left"/>
      <w:pPr>
        <w:ind w:left="3950" w:hanging="360"/>
      </w:pPr>
    </w:lvl>
  </w:abstractNum>
  <w:abstractNum w:abstractNumId="16">
    <w:nsid w:val="78DA0439"/>
    <w:multiLevelType w:val="hybridMultilevel"/>
    <w:tmpl w:val="3AAC6AAC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4045"/>
    <w:rsid w:val="000350B2"/>
    <w:rsid w:val="0003603F"/>
    <w:rsid w:val="000421EA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93463"/>
    <w:rsid w:val="000A2F99"/>
    <w:rsid w:val="000B0488"/>
    <w:rsid w:val="000B429F"/>
    <w:rsid w:val="000B626B"/>
    <w:rsid w:val="000C747E"/>
    <w:rsid w:val="000D2B4F"/>
    <w:rsid w:val="000E74DE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73EA"/>
    <w:rsid w:val="00151372"/>
    <w:rsid w:val="001513C6"/>
    <w:rsid w:val="00152147"/>
    <w:rsid w:val="00152DCA"/>
    <w:rsid w:val="00161492"/>
    <w:rsid w:val="00167D98"/>
    <w:rsid w:val="00172858"/>
    <w:rsid w:val="00183484"/>
    <w:rsid w:val="001A6A83"/>
    <w:rsid w:val="001B099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D6965"/>
    <w:rsid w:val="002E0E0E"/>
    <w:rsid w:val="002F64D1"/>
    <w:rsid w:val="00305361"/>
    <w:rsid w:val="003067F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91746"/>
    <w:rsid w:val="00393CF2"/>
    <w:rsid w:val="00395D44"/>
    <w:rsid w:val="0039708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F1CA5"/>
    <w:rsid w:val="003F537B"/>
    <w:rsid w:val="00403D50"/>
    <w:rsid w:val="00404326"/>
    <w:rsid w:val="00406079"/>
    <w:rsid w:val="00407152"/>
    <w:rsid w:val="004175DB"/>
    <w:rsid w:val="00425D94"/>
    <w:rsid w:val="00426CFA"/>
    <w:rsid w:val="00435348"/>
    <w:rsid w:val="0043601C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2FD"/>
    <w:rsid w:val="00500575"/>
    <w:rsid w:val="00503880"/>
    <w:rsid w:val="00504EFC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3D4C"/>
    <w:rsid w:val="00595F86"/>
    <w:rsid w:val="005A1CC2"/>
    <w:rsid w:val="005A4F3F"/>
    <w:rsid w:val="005A5BCB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81C66"/>
    <w:rsid w:val="006861EF"/>
    <w:rsid w:val="00687A0F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EC6"/>
    <w:rsid w:val="007F4B90"/>
    <w:rsid w:val="007F5E86"/>
    <w:rsid w:val="00811FD0"/>
    <w:rsid w:val="00815204"/>
    <w:rsid w:val="00817698"/>
    <w:rsid w:val="008201C5"/>
    <w:rsid w:val="00823B0C"/>
    <w:rsid w:val="00824CDB"/>
    <w:rsid w:val="00827287"/>
    <w:rsid w:val="00830FCA"/>
    <w:rsid w:val="00833704"/>
    <w:rsid w:val="00836FBA"/>
    <w:rsid w:val="00845373"/>
    <w:rsid w:val="00851DB7"/>
    <w:rsid w:val="00857994"/>
    <w:rsid w:val="00871A15"/>
    <w:rsid w:val="00876089"/>
    <w:rsid w:val="00876C42"/>
    <w:rsid w:val="00883755"/>
    <w:rsid w:val="00887870"/>
    <w:rsid w:val="00887F66"/>
    <w:rsid w:val="00894FEF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8F6F1C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430"/>
    <w:rsid w:val="00977DE2"/>
    <w:rsid w:val="00984910"/>
    <w:rsid w:val="009866DF"/>
    <w:rsid w:val="00992B4A"/>
    <w:rsid w:val="009944D2"/>
    <w:rsid w:val="0099498D"/>
    <w:rsid w:val="00995747"/>
    <w:rsid w:val="009A4C89"/>
    <w:rsid w:val="009B3BA6"/>
    <w:rsid w:val="009B7651"/>
    <w:rsid w:val="009C2EE8"/>
    <w:rsid w:val="009C4C06"/>
    <w:rsid w:val="009C6D3D"/>
    <w:rsid w:val="009C77C3"/>
    <w:rsid w:val="009C7D98"/>
    <w:rsid w:val="009D5967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16588"/>
    <w:rsid w:val="00A17213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4C0A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5714"/>
    <w:rsid w:val="00B01BDF"/>
    <w:rsid w:val="00B11B82"/>
    <w:rsid w:val="00B16213"/>
    <w:rsid w:val="00B16E3A"/>
    <w:rsid w:val="00B17201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B0E3E"/>
    <w:rsid w:val="00BB1B24"/>
    <w:rsid w:val="00BB21CC"/>
    <w:rsid w:val="00BB275E"/>
    <w:rsid w:val="00BB2F0A"/>
    <w:rsid w:val="00BB4925"/>
    <w:rsid w:val="00BB5EC8"/>
    <w:rsid w:val="00BB6058"/>
    <w:rsid w:val="00BB73FE"/>
    <w:rsid w:val="00BC0CE2"/>
    <w:rsid w:val="00BC0E65"/>
    <w:rsid w:val="00BC53DD"/>
    <w:rsid w:val="00BC68B6"/>
    <w:rsid w:val="00BE0039"/>
    <w:rsid w:val="00BE16AE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19E0"/>
    <w:rsid w:val="00C45CF0"/>
    <w:rsid w:val="00C464B4"/>
    <w:rsid w:val="00C476C9"/>
    <w:rsid w:val="00C509A8"/>
    <w:rsid w:val="00C529E3"/>
    <w:rsid w:val="00C53179"/>
    <w:rsid w:val="00C63A15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3F71"/>
    <w:rsid w:val="00CB00E4"/>
    <w:rsid w:val="00CB36D4"/>
    <w:rsid w:val="00CB6447"/>
    <w:rsid w:val="00CB6960"/>
    <w:rsid w:val="00CC04CE"/>
    <w:rsid w:val="00CC20DE"/>
    <w:rsid w:val="00CC3F01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A6B27"/>
    <w:rsid w:val="00DB2003"/>
    <w:rsid w:val="00DC267B"/>
    <w:rsid w:val="00DC68F3"/>
    <w:rsid w:val="00DD1C83"/>
    <w:rsid w:val="00DD4DE3"/>
    <w:rsid w:val="00DD50DD"/>
    <w:rsid w:val="00DD653C"/>
    <w:rsid w:val="00DE1AB3"/>
    <w:rsid w:val="00DF0873"/>
    <w:rsid w:val="00DF4E54"/>
    <w:rsid w:val="00DF72F6"/>
    <w:rsid w:val="00DF7DCD"/>
    <w:rsid w:val="00E006D1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36C51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52C5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44D49"/>
    <w:rsid w:val="00F51728"/>
    <w:rsid w:val="00F571C9"/>
    <w:rsid w:val="00F6432E"/>
    <w:rsid w:val="00F64DC7"/>
    <w:rsid w:val="00F6678D"/>
    <w:rsid w:val="00F6688D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75CD"/>
    <w:rsid w:val="00FD02AC"/>
    <w:rsid w:val="00FD11EF"/>
    <w:rsid w:val="00FD2BEC"/>
    <w:rsid w:val="00FD6046"/>
    <w:rsid w:val="00FD7452"/>
    <w:rsid w:val="00FD750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6500530488663827413&amp;btnI=1&amp;hl=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kpi.kharkov.ua/bitstream/KhPI-Press/51465/1/Book_2021_Bohdan_Henderna_psykholohii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stometrika.com/business/test-to-determine-car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ometrika.com/t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4D32-3600-4D47-B3EB-DB3D8B6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16586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User16</cp:lastModifiedBy>
  <cp:revision>35</cp:revision>
  <cp:lastPrinted>2021-08-30T08:56:00Z</cp:lastPrinted>
  <dcterms:created xsi:type="dcterms:W3CDTF">2021-09-02T10:57:00Z</dcterms:created>
  <dcterms:modified xsi:type="dcterms:W3CDTF">2022-01-31T12:27:00Z</dcterms:modified>
</cp:coreProperties>
</file>