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62B" w:rsidRDefault="00ED362B" w:rsidP="00ED362B">
      <w:pPr>
        <w:pStyle w:val="10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МІНІСТЕРСТВО ОСВІТИ І НАУКИ УКРАЇНИ</w:t>
      </w:r>
    </w:p>
    <w:p w:rsidR="00ED362B" w:rsidRDefault="00ED362B" w:rsidP="00ED362B">
      <w:pPr>
        <w:pStyle w:val="10"/>
        <w:jc w:val="center"/>
        <w:rPr>
          <w:color w:val="000000"/>
          <w:sz w:val="28"/>
          <w:szCs w:val="28"/>
        </w:rPr>
      </w:pPr>
    </w:p>
    <w:p w:rsidR="00ED362B" w:rsidRDefault="00ED362B" w:rsidP="00ED362B">
      <w:pPr>
        <w:pStyle w:val="10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НАЦІОНАЛЬНИЙ ТЕХНІЧНИЙ УНІВЕРСИТЕТ</w:t>
      </w:r>
    </w:p>
    <w:p w:rsidR="00ED362B" w:rsidRDefault="00ED362B" w:rsidP="00ED362B">
      <w:pPr>
        <w:pStyle w:val="10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«ХАРКІВСЬКИЙ ПОЛІТЕХНІЧНИЙ ІНСТИТУТ»</w:t>
      </w:r>
    </w:p>
    <w:p w:rsidR="00ED362B" w:rsidRDefault="00ED362B" w:rsidP="00ED362B">
      <w:pPr>
        <w:pStyle w:val="10"/>
        <w:rPr>
          <w:color w:val="000000"/>
          <w:sz w:val="28"/>
          <w:szCs w:val="28"/>
        </w:rPr>
      </w:pPr>
    </w:p>
    <w:p w:rsidR="00ED362B" w:rsidRPr="009221EE" w:rsidRDefault="00ED362B" w:rsidP="00ED362B">
      <w:pPr>
        <w:pStyle w:val="10"/>
        <w:rPr>
          <w:i/>
          <w:color w:val="000000"/>
          <w:sz w:val="28"/>
          <w:szCs w:val="28"/>
          <w:u w:val="single"/>
        </w:rPr>
      </w:pPr>
      <w:r w:rsidRPr="00032EDA">
        <w:rPr>
          <w:color w:val="000000"/>
          <w:sz w:val="26"/>
          <w:szCs w:val="26"/>
        </w:rPr>
        <w:t xml:space="preserve">Кафедра </w:t>
      </w:r>
      <w:r w:rsidRPr="00CC48B5">
        <w:rPr>
          <w:rFonts w:ascii="Nimbus Roman No9 L" w:eastAsia="Calibri" w:hAnsi="Nimbus Roman No9 L" w:cs="Nimbus Roman No9 L"/>
          <w:i/>
          <w:sz w:val="26"/>
          <w:szCs w:val="26"/>
          <w:u w:val="single"/>
          <w:lang w:eastAsia="zh-CN"/>
        </w:rPr>
        <w:t>педагогіки і психології управління соціальними системами</w:t>
      </w:r>
      <w:r w:rsidRPr="00CC48B5">
        <w:rPr>
          <w:rFonts w:ascii="Nimbus Roman No9 L" w:eastAsia="Calibri" w:hAnsi="Nimbus Roman No9 L" w:cs="Nimbus Roman No9 L"/>
          <w:bCs/>
          <w:i/>
          <w:iCs/>
          <w:sz w:val="26"/>
          <w:szCs w:val="26"/>
          <w:u w:val="single"/>
          <w:lang w:eastAsia="zh-CN"/>
        </w:rPr>
        <w:t xml:space="preserve"> ім. акад. І.А. </w:t>
      </w:r>
      <w:proofErr w:type="spellStart"/>
      <w:r w:rsidRPr="00CC48B5">
        <w:rPr>
          <w:rFonts w:ascii="Nimbus Roman No9 L" w:eastAsia="Calibri" w:hAnsi="Nimbus Roman No9 L" w:cs="Nimbus Roman No9 L"/>
          <w:bCs/>
          <w:i/>
          <w:iCs/>
          <w:sz w:val="26"/>
          <w:szCs w:val="26"/>
          <w:u w:val="single"/>
          <w:lang w:eastAsia="zh-CN"/>
        </w:rPr>
        <w:t>Зязюна</w:t>
      </w:r>
      <w:proofErr w:type="spellEnd"/>
      <w:r w:rsidRPr="00032EDA">
        <w:rPr>
          <w:i/>
          <w:color w:val="000000"/>
          <w:sz w:val="28"/>
          <w:szCs w:val="28"/>
        </w:rPr>
        <w:tab/>
      </w:r>
    </w:p>
    <w:p w:rsidR="00ED362B" w:rsidRDefault="00ED362B" w:rsidP="00ED362B">
      <w:pPr>
        <w:pStyle w:val="10"/>
        <w:rPr>
          <w:color w:val="000000"/>
        </w:rPr>
      </w:pPr>
    </w:p>
    <w:p w:rsidR="00ED362B" w:rsidRDefault="00ED362B" w:rsidP="00ED362B">
      <w:pPr>
        <w:pStyle w:val="10"/>
        <w:rPr>
          <w:color w:val="000000"/>
        </w:rPr>
      </w:pPr>
      <w:r>
        <w:rPr>
          <w:color w:val="000000"/>
          <w:sz w:val="26"/>
          <w:szCs w:val="26"/>
        </w:rPr>
        <w:t>«</w:t>
      </w:r>
      <w:r>
        <w:rPr>
          <w:b/>
          <w:color w:val="000000"/>
          <w:sz w:val="26"/>
          <w:szCs w:val="26"/>
        </w:rPr>
        <w:t>ЗАТВЕРДЖУЮ</w:t>
      </w:r>
      <w:r>
        <w:rPr>
          <w:color w:val="000000"/>
          <w:sz w:val="26"/>
          <w:szCs w:val="26"/>
        </w:rPr>
        <w:t>»</w:t>
      </w:r>
    </w:p>
    <w:p w:rsidR="00ED362B" w:rsidRDefault="00ED362B" w:rsidP="00ED362B">
      <w:pPr>
        <w:pStyle w:val="10"/>
        <w:rPr>
          <w:color w:val="000000"/>
        </w:rPr>
      </w:pPr>
      <w:r w:rsidRPr="00032EDA">
        <w:rPr>
          <w:color w:val="000000"/>
          <w:sz w:val="26"/>
          <w:szCs w:val="26"/>
        </w:rPr>
        <w:t>Завідувач кафедри</w:t>
      </w:r>
      <w:r>
        <w:rPr>
          <w:color w:val="000000"/>
          <w:sz w:val="26"/>
          <w:szCs w:val="26"/>
        </w:rPr>
        <w:t xml:space="preserve"> </w:t>
      </w:r>
      <w:r w:rsidRPr="00CC48B5">
        <w:rPr>
          <w:rFonts w:ascii="Nimbus Roman No9 L" w:eastAsia="Calibri" w:hAnsi="Nimbus Roman No9 L" w:cs="Nimbus Roman No9 L"/>
          <w:i/>
          <w:sz w:val="26"/>
          <w:szCs w:val="26"/>
          <w:u w:val="single"/>
          <w:lang w:eastAsia="zh-CN"/>
        </w:rPr>
        <w:t>педагогіки і психології управління соціальними системами</w:t>
      </w:r>
      <w:r w:rsidRPr="00CC48B5">
        <w:rPr>
          <w:rFonts w:ascii="Nimbus Roman No9 L" w:eastAsia="Calibri" w:hAnsi="Nimbus Roman No9 L" w:cs="Nimbus Roman No9 L"/>
          <w:bCs/>
          <w:i/>
          <w:iCs/>
          <w:sz w:val="26"/>
          <w:szCs w:val="26"/>
          <w:u w:val="single"/>
          <w:lang w:eastAsia="zh-CN"/>
        </w:rPr>
        <w:t xml:space="preserve"> ім. акад. І.А. </w:t>
      </w:r>
      <w:proofErr w:type="spellStart"/>
      <w:r w:rsidRPr="00CC48B5">
        <w:rPr>
          <w:rFonts w:ascii="Nimbus Roman No9 L" w:eastAsia="Calibri" w:hAnsi="Nimbus Roman No9 L" w:cs="Nimbus Roman No9 L"/>
          <w:bCs/>
          <w:i/>
          <w:iCs/>
          <w:sz w:val="26"/>
          <w:szCs w:val="26"/>
          <w:u w:val="single"/>
          <w:lang w:eastAsia="zh-CN"/>
        </w:rPr>
        <w:t>Зязюна</w:t>
      </w:r>
      <w:proofErr w:type="spellEnd"/>
    </w:p>
    <w:p w:rsidR="00ED362B" w:rsidRDefault="00ED362B" w:rsidP="00ED362B">
      <w:pPr>
        <w:pStyle w:val="10"/>
        <w:jc w:val="right"/>
        <w:rPr>
          <w:color w:val="000000"/>
          <w:sz w:val="24"/>
          <w:szCs w:val="24"/>
        </w:rPr>
      </w:pPr>
    </w:p>
    <w:p w:rsidR="00ED362B" w:rsidRPr="00A845A1" w:rsidRDefault="00A845A1" w:rsidP="00A845A1">
      <w:pPr>
        <w:pStyle w:val="10"/>
        <w:ind w:left="708" w:firstLine="708"/>
        <w:jc w:val="right"/>
        <w:rPr>
          <w:color w:val="000000"/>
          <w:u w:val="single"/>
          <w:lang w:val="ru-RU"/>
        </w:rPr>
      </w:pPr>
      <w:r>
        <w:rPr>
          <w:color w:val="000000"/>
          <w:sz w:val="24"/>
          <w:szCs w:val="24"/>
          <w:u w:val="single"/>
          <w:lang w:val="ru-RU"/>
        </w:rPr>
        <w:tab/>
      </w:r>
      <w:r>
        <w:rPr>
          <w:color w:val="000000"/>
          <w:sz w:val="24"/>
          <w:szCs w:val="24"/>
          <w:u w:val="single"/>
          <w:lang w:val="ru-RU"/>
        </w:rPr>
        <w:tab/>
      </w:r>
      <w:r>
        <w:rPr>
          <w:color w:val="000000"/>
          <w:sz w:val="24"/>
          <w:szCs w:val="24"/>
          <w:u w:val="single"/>
          <w:lang w:val="ru-RU"/>
        </w:rPr>
        <w:tab/>
      </w:r>
      <w:r w:rsidRPr="00A845A1">
        <w:rPr>
          <w:color w:val="000000"/>
          <w:sz w:val="24"/>
          <w:szCs w:val="24"/>
          <w:lang w:val="ru-RU"/>
        </w:rPr>
        <w:tab/>
      </w:r>
      <w:r>
        <w:rPr>
          <w:color w:val="000000"/>
          <w:sz w:val="24"/>
          <w:szCs w:val="24"/>
          <w:u w:val="single"/>
        </w:rPr>
        <w:t xml:space="preserve">Олександр </w:t>
      </w:r>
      <w:proofErr w:type="spellStart"/>
      <w:r>
        <w:rPr>
          <w:color w:val="000000"/>
          <w:sz w:val="24"/>
          <w:szCs w:val="24"/>
          <w:u w:val="single"/>
        </w:rPr>
        <w:t>РОМАНОВСЬКИЙ</w:t>
      </w:r>
      <w:proofErr w:type="spellEnd"/>
    </w:p>
    <w:p w:rsidR="00ED362B" w:rsidRDefault="00A845A1" w:rsidP="00A845A1">
      <w:pPr>
        <w:pStyle w:val="10"/>
        <w:tabs>
          <w:tab w:val="left" w:pos="5103"/>
          <w:tab w:val="left" w:pos="7230"/>
        </w:tabs>
        <w:ind w:right="559"/>
        <w:rPr>
          <w:color w:val="000000"/>
        </w:rPr>
      </w:pPr>
      <w:r>
        <w:rPr>
          <w:color w:val="000000"/>
          <w:lang w:val="ru-RU"/>
        </w:rPr>
        <w:tab/>
      </w:r>
      <w:r w:rsidR="00ED362B">
        <w:rPr>
          <w:color w:val="000000"/>
        </w:rPr>
        <w:t xml:space="preserve"> (підпис) </w:t>
      </w:r>
    </w:p>
    <w:p w:rsidR="00ED362B" w:rsidRDefault="00ED362B" w:rsidP="00ED362B">
      <w:pPr>
        <w:pStyle w:val="10"/>
        <w:ind w:right="417"/>
        <w:rPr>
          <w:color w:val="000000"/>
        </w:rPr>
      </w:pPr>
      <w:r>
        <w:rPr>
          <w:color w:val="000000"/>
          <w:sz w:val="28"/>
          <w:szCs w:val="28"/>
        </w:rPr>
        <w:t>«_____»____________</w:t>
      </w:r>
      <w:r w:rsidR="00AD4A98">
        <w:rPr>
          <w:color w:val="000000"/>
          <w:sz w:val="28"/>
          <w:szCs w:val="28"/>
        </w:rPr>
        <w:t xml:space="preserve"> </w:t>
      </w:r>
      <w:r w:rsidRPr="00AD4A98">
        <w:rPr>
          <w:color w:val="000000"/>
          <w:sz w:val="28"/>
          <w:szCs w:val="28"/>
          <w:u w:val="single"/>
        </w:rPr>
        <w:t>2021 року</w:t>
      </w:r>
    </w:p>
    <w:p w:rsidR="00ED362B" w:rsidRDefault="00ED362B" w:rsidP="00ED362B">
      <w:pPr>
        <w:pStyle w:val="10"/>
        <w:rPr>
          <w:color w:val="000000"/>
          <w:sz w:val="28"/>
          <w:szCs w:val="28"/>
        </w:rPr>
      </w:pPr>
    </w:p>
    <w:p w:rsidR="00ED362B" w:rsidRDefault="00ED362B" w:rsidP="00ED362B">
      <w:pPr>
        <w:pStyle w:val="10"/>
        <w:rPr>
          <w:color w:val="000000"/>
          <w:sz w:val="28"/>
          <w:szCs w:val="28"/>
        </w:rPr>
      </w:pPr>
    </w:p>
    <w:p w:rsidR="00ED362B" w:rsidRDefault="00ED362B" w:rsidP="00ED362B">
      <w:pPr>
        <w:pStyle w:val="10"/>
        <w:rPr>
          <w:color w:val="000000"/>
        </w:rPr>
      </w:pPr>
    </w:p>
    <w:p w:rsidR="00ED362B" w:rsidRDefault="00ED362B" w:rsidP="00ED362B">
      <w:pPr>
        <w:pStyle w:val="10"/>
        <w:rPr>
          <w:color w:val="000000"/>
        </w:rPr>
      </w:pPr>
    </w:p>
    <w:p w:rsidR="00ED362B" w:rsidRDefault="00ED362B" w:rsidP="00ED362B">
      <w:pPr>
        <w:pStyle w:val="10"/>
        <w:rPr>
          <w:color w:val="000000"/>
        </w:rPr>
      </w:pPr>
    </w:p>
    <w:p w:rsidR="00ED362B" w:rsidRDefault="00ED362B" w:rsidP="00ED362B">
      <w:pPr>
        <w:pStyle w:val="10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РОБОЧА ПРОГРАМА НАВЧАЛЬНОЇ ДИСЦИПЛІНИ</w:t>
      </w:r>
    </w:p>
    <w:p w:rsidR="00ED362B" w:rsidRDefault="00ED362B" w:rsidP="00ED362B">
      <w:pPr>
        <w:pStyle w:val="10"/>
        <w:rPr>
          <w:color w:val="000000"/>
          <w:sz w:val="28"/>
          <w:szCs w:val="28"/>
        </w:rPr>
      </w:pPr>
    </w:p>
    <w:p w:rsidR="00ED362B" w:rsidRPr="00B63855" w:rsidRDefault="00B63855" w:rsidP="00ED362B">
      <w:pPr>
        <w:pStyle w:val="10"/>
        <w:pBdr>
          <w:bottom w:val="single" w:sz="4" w:space="1" w:color="000000"/>
        </w:pBdr>
        <w:tabs>
          <w:tab w:val="left" w:pos="4157"/>
        </w:tabs>
        <w:jc w:val="center"/>
        <w:rPr>
          <w:b/>
          <w:color w:val="000000"/>
          <w:sz w:val="32"/>
          <w:szCs w:val="32"/>
        </w:rPr>
      </w:pPr>
      <w:bookmarkStart w:id="0" w:name="_Hlk31289699"/>
      <w:r w:rsidRPr="00B63855">
        <w:rPr>
          <w:b/>
          <w:sz w:val="32"/>
          <w:szCs w:val="32"/>
        </w:rPr>
        <w:t>ОРГАНІЗАЦІЙНА ПСИХОЛОГІЯ</w:t>
      </w:r>
    </w:p>
    <w:bookmarkEnd w:id="0"/>
    <w:p w:rsidR="00ED362B" w:rsidRDefault="00ED362B" w:rsidP="00ED362B">
      <w:pPr>
        <w:pStyle w:val="10"/>
        <w:rPr>
          <w:color w:val="000000"/>
        </w:rPr>
      </w:pPr>
    </w:p>
    <w:p w:rsidR="00ED362B" w:rsidRDefault="00ED362B" w:rsidP="00ED362B">
      <w:pPr>
        <w:pStyle w:val="10"/>
        <w:rPr>
          <w:color w:val="000000"/>
        </w:rPr>
      </w:pPr>
    </w:p>
    <w:p w:rsidR="00ED362B" w:rsidRDefault="00ED362B" w:rsidP="00ED362B">
      <w:pPr>
        <w:pStyle w:val="10"/>
        <w:rPr>
          <w:color w:val="000000"/>
        </w:rPr>
      </w:pPr>
    </w:p>
    <w:p w:rsidR="00ED362B" w:rsidRDefault="00ED362B" w:rsidP="00ED362B">
      <w:pPr>
        <w:pStyle w:val="10"/>
        <w:rPr>
          <w:color w:val="000000"/>
        </w:rPr>
      </w:pPr>
    </w:p>
    <w:p w:rsidR="00ED362B" w:rsidRDefault="00ED362B" w:rsidP="00ED362B">
      <w:pPr>
        <w:pStyle w:val="10"/>
        <w:rPr>
          <w:color w:val="000000"/>
        </w:rPr>
      </w:pPr>
      <w:r>
        <w:rPr>
          <w:color w:val="000000"/>
          <w:sz w:val="28"/>
          <w:szCs w:val="28"/>
        </w:rPr>
        <w:t>рівень вищої освіти</w:t>
      </w:r>
      <w:r w:rsidR="00032EDA">
        <w:rPr>
          <w:color w:val="000000"/>
          <w:sz w:val="28"/>
          <w:szCs w:val="28"/>
        </w:rPr>
        <w:t xml:space="preserve"> </w:t>
      </w:r>
      <w:r w:rsidRPr="00032EDA">
        <w:rPr>
          <w:color w:val="000000"/>
          <w:sz w:val="28"/>
          <w:szCs w:val="28"/>
          <w:u w:val="single"/>
        </w:rPr>
        <w:tab/>
      </w:r>
      <w:r>
        <w:rPr>
          <w:i/>
          <w:color w:val="000000"/>
          <w:sz w:val="28"/>
          <w:szCs w:val="28"/>
          <w:u w:val="single"/>
        </w:rPr>
        <w:t>другий (магістерський)</w:t>
      </w:r>
      <w:r w:rsidRPr="002B0CA1">
        <w:rPr>
          <w:color w:val="000000"/>
          <w:sz w:val="28"/>
          <w:szCs w:val="28"/>
          <w:u w:val="single"/>
        </w:rPr>
        <w:tab/>
      </w:r>
      <w:r w:rsidRPr="002B0CA1">
        <w:rPr>
          <w:color w:val="000000"/>
          <w:sz w:val="28"/>
          <w:szCs w:val="28"/>
          <w:u w:val="single"/>
        </w:rPr>
        <w:tab/>
      </w:r>
      <w:r w:rsidRPr="002B0CA1">
        <w:rPr>
          <w:color w:val="000000"/>
          <w:sz w:val="28"/>
          <w:szCs w:val="28"/>
          <w:u w:val="single"/>
        </w:rPr>
        <w:tab/>
      </w:r>
      <w:r w:rsidRPr="002B0CA1">
        <w:rPr>
          <w:color w:val="000000"/>
          <w:sz w:val="28"/>
          <w:szCs w:val="28"/>
          <w:u w:val="single"/>
        </w:rPr>
        <w:tab/>
      </w:r>
      <w:r w:rsidRPr="002B0CA1">
        <w:rPr>
          <w:color w:val="000000"/>
          <w:sz w:val="28"/>
          <w:szCs w:val="28"/>
          <w:u w:val="single"/>
        </w:rPr>
        <w:tab/>
      </w:r>
      <w:r w:rsidR="00E852C5">
        <w:rPr>
          <w:color w:val="000000"/>
          <w:sz w:val="28"/>
          <w:szCs w:val="28"/>
          <w:u w:val="single"/>
        </w:rPr>
        <w:tab/>
      </w:r>
      <w:r w:rsidR="00E852C5">
        <w:rPr>
          <w:color w:val="000000"/>
          <w:sz w:val="28"/>
          <w:szCs w:val="28"/>
          <w:u w:val="single"/>
        </w:rPr>
        <w:tab/>
      </w:r>
    </w:p>
    <w:p w:rsidR="00ED362B" w:rsidRDefault="00032EDA" w:rsidP="00032EDA">
      <w:pPr>
        <w:pStyle w:val="10"/>
        <w:rPr>
          <w:color w:val="000000"/>
        </w:rPr>
      </w:pPr>
      <w:r>
        <w:rPr>
          <w:color w:val="000000"/>
        </w:rPr>
        <w:t xml:space="preserve">                                             </w:t>
      </w:r>
      <w:r w:rsidR="00ED362B">
        <w:rPr>
          <w:color w:val="000000"/>
        </w:rPr>
        <w:t xml:space="preserve">       перший (бакалаврський) / другий (магістерський)</w:t>
      </w:r>
    </w:p>
    <w:p w:rsidR="00ED362B" w:rsidRDefault="00ED362B" w:rsidP="00ED362B">
      <w:pPr>
        <w:pStyle w:val="10"/>
        <w:rPr>
          <w:color w:val="000000"/>
        </w:rPr>
      </w:pPr>
    </w:p>
    <w:p w:rsidR="00ED362B" w:rsidRDefault="00ED362B" w:rsidP="00ED362B">
      <w:pPr>
        <w:pStyle w:val="10"/>
        <w:rPr>
          <w:color w:val="000000"/>
        </w:rPr>
      </w:pPr>
    </w:p>
    <w:p w:rsidR="00ED362B" w:rsidRDefault="00ED362B" w:rsidP="00ED362B">
      <w:pPr>
        <w:pStyle w:val="10"/>
        <w:rPr>
          <w:color w:val="000000"/>
        </w:rPr>
      </w:pPr>
      <w:r>
        <w:rPr>
          <w:color w:val="000000"/>
          <w:sz w:val="28"/>
          <w:szCs w:val="28"/>
        </w:rPr>
        <w:t>галузь знань</w:t>
      </w:r>
      <w:r>
        <w:rPr>
          <w:color w:val="000000"/>
          <w:sz w:val="22"/>
          <w:szCs w:val="22"/>
        </w:rPr>
        <w:tab/>
      </w:r>
      <w:r w:rsidRPr="00032EDA">
        <w:rPr>
          <w:color w:val="000000"/>
          <w:sz w:val="22"/>
          <w:szCs w:val="22"/>
          <w:u w:val="single"/>
        </w:rPr>
        <w:tab/>
      </w:r>
      <w:r>
        <w:rPr>
          <w:i/>
          <w:color w:val="000000"/>
          <w:sz w:val="28"/>
          <w:szCs w:val="28"/>
          <w:u w:val="single"/>
        </w:rPr>
        <w:t>05 Соціальні та поведінкові науки</w:t>
      </w:r>
      <w:r w:rsidRPr="002B0CA1">
        <w:rPr>
          <w:color w:val="000000"/>
          <w:sz w:val="22"/>
          <w:szCs w:val="22"/>
          <w:u w:val="single"/>
        </w:rPr>
        <w:tab/>
      </w:r>
      <w:r w:rsidRPr="002B0CA1">
        <w:rPr>
          <w:color w:val="000000"/>
          <w:sz w:val="22"/>
          <w:szCs w:val="22"/>
          <w:u w:val="single"/>
        </w:rPr>
        <w:tab/>
      </w:r>
      <w:r w:rsidRPr="002B0CA1">
        <w:rPr>
          <w:color w:val="000000"/>
          <w:sz w:val="22"/>
          <w:szCs w:val="22"/>
          <w:u w:val="single"/>
        </w:rPr>
        <w:tab/>
      </w:r>
      <w:r w:rsidRPr="002B0CA1">
        <w:rPr>
          <w:color w:val="000000"/>
          <w:sz w:val="22"/>
          <w:szCs w:val="22"/>
          <w:u w:val="single"/>
        </w:rPr>
        <w:tab/>
      </w:r>
      <w:r w:rsidRPr="002B0CA1">
        <w:rPr>
          <w:color w:val="000000"/>
          <w:sz w:val="22"/>
          <w:szCs w:val="22"/>
          <w:u w:val="single"/>
        </w:rPr>
        <w:tab/>
      </w:r>
    </w:p>
    <w:p w:rsidR="00ED362B" w:rsidRDefault="00ED362B" w:rsidP="00ED362B">
      <w:pPr>
        <w:pStyle w:val="10"/>
        <w:rPr>
          <w:color w:val="000000"/>
        </w:rPr>
      </w:pPr>
    </w:p>
    <w:p w:rsidR="00ED362B" w:rsidRDefault="00ED362B" w:rsidP="00ED362B">
      <w:pPr>
        <w:pStyle w:val="10"/>
        <w:rPr>
          <w:color w:val="000000"/>
        </w:rPr>
      </w:pPr>
    </w:p>
    <w:p w:rsidR="00ED362B" w:rsidRDefault="00ED362B" w:rsidP="00ED362B">
      <w:pPr>
        <w:pStyle w:val="10"/>
        <w:rPr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спеціальність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ab/>
      </w:r>
      <w:r w:rsidRPr="00032EDA">
        <w:rPr>
          <w:color w:val="000000"/>
          <w:sz w:val="22"/>
          <w:szCs w:val="22"/>
          <w:u w:val="single"/>
        </w:rPr>
        <w:tab/>
      </w:r>
      <w:r>
        <w:rPr>
          <w:i/>
          <w:color w:val="000000"/>
          <w:sz w:val="28"/>
          <w:szCs w:val="28"/>
          <w:u w:val="single"/>
        </w:rPr>
        <w:t>053 Психологія</w:t>
      </w:r>
      <w:r>
        <w:rPr>
          <w:i/>
          <w:color w:val="000000"/>
          <w:sz w:val="28"/>
          <w:szCs w:val="28"/>
          <w:u w:val="single"/>
        </w:rPr>
        <w:tab/>
      </w:r>
      <w:r>
        <w:rPr>
          <w:i/>
          <w:color w:val="000000"/>
          <w:sz w:val="28"/>
          <w:szCs w:val="28"/>
          <w:u w:val="single"/>
        </w:rPr>
        <w:tab/>
      </w:r>
      <w:r>
        <w:rPr>
          <w:i/>
          <w:color w:val="000000"/>
          <w:sz w:val="28"/>
          <w:szCs w:val="28"/>
          <w:u w:val="single"/>
        </w:rPr>
        <w:tab/>
      </w:r>
      <w:r>
        <w:rPr>
          <w:i/>
          <w:color w:val="000000"/>
          <w:sz w:val="28"/>
          <w:szCs w:val="28"/>
          <w:u w:val="single"/>
        </w:rPr>
        <w:tab/>
      </w:r>
      <w:r>
        <w:rPr>
          <w:i/>
          <w:color w:val="000000"/>
          <w:sz w:val="28"/>
          <w:szCs w:val="28"/>
          <w:u w:val="single"/>
        </w:rPr>
        <w:tab/>
      </w:r>
      <w:r>
        <w:rPr>
          <w:i/>
          <w:color w:val="000000"/>
          <w:sz w:val="28"/>
          <w:szCs w:val="28"/>
          <w:u w:val="single"/>
        </w:rPr>
        <w:tab/>
      </w:r>
      <w:r>
        <w:rPr>
          <w:i/>
          <w:color w:val="000000"/>
          <w:sz w:val="28"/>
          <w:szCs w:val="28"/>
          <w:u w:val="single"/>
        </w:rPr>
        <w:tab/>
      </w:r>
      <w:r w:rsidR="00E852C5">
        <w:rPr>
          <w:i/>
          <w:color w:val="000000"/>
          <w:sz w:val="28"/>
          <w:szCs w:val="28"/>
          <w:u w:val="single"/>
        </w:rPr>
        <w:tab/>
      </w:r>
    </w:p>
    <w:p w:rsidR="00ED362B" w:rsidRDefault="00ED362B" w:rsidP="00ED362B">
      <w:pPr>
        <w:pStyle w:val="10"/>
        <w:rPr>
          <w:color w:val="000000"/>
          <w:sz w:val="26"/>
          <w:szCs w:val="26"/>
        </w:rPr>
      </w:pPr>
    </w:p>
    <w:p w:rsidR="00ED362B" w:rsidRDefault="00ED362B" w:rsidP="00ED362B">
      <w:pPr>
        <w:pStyle w:val="10"/>
        <w:rPr>
          <w:color w:val="000000"/>
          <w:sz w:val="26"/>
          <w:szCs w:val="26"/>
        </w:rPr>
      </w:pPr>
    </w:p>
    <w:p w:rsidR="00ED362B" w:rsidRPr="002B0CA1" w:rsidRDefault="00ED362B" w:rsidP="00ED362B">
      <w:pPr>
        <w:pStyle w:val="10"/>
        <w:rPr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освітня програма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2"/>
          <w:szCs w:val="22"/>
        </w:rPr>
        <w:tab/>
      </w:r>
      <w:r w:rsidRPr="00032EDA">
        <w:rPr>
          <w:color w:val="000000"/>
          <w:sz w:val="22"/>
          <w:szCs w:val="22"/>
          <w:u w:val="single"/>
        </w:rPr>
        <w:tab/>
      </w:r>
      <w:r>
        <w:rPr>
          <w:i/>
          <w:color w:val="000000"/>
          <w:sz w:val="28"/>
          <w:szCs w:val="28"/>
          <w:u w:val="single"/>
        </w:rPr>
        <w:t>053 Психологія</w:t>
      </w:r>
      <w:r>
        <w:rPr>
          <w:i/>
          <w:color w:val="000000"/>
          <w:sz w:val="28"/>
          <w:szCs w:val="28"/>
          <w:u w:val="single"/>
        </w:rPr>
        <w:tab/>
      </w:r>
      <w:r>
        <w:rPr>
          <w:i/>
          <w:color w:val="000000"/>
          <w:sz w:val="28"/>
          <w:szCs w:val="28"/>
          <w:u w:val="single"/>
        </w:rPr>
        <w:tab/>
      </w:r>
      <w:r>
        <w:rPr>
          <w:i/>
          <w:color w:val="000000"/>
          <w:sz w:val="28"/>
          <w:szCs w:val="28"/>
          <w:u w:val="single"/>
        </w:rPr>
        <w:tab/>
      </w:r>
    </w:p>
    <w:p w:rsidR="00ED362B" w:rsidRDefault="00ED362B" w:rsidP="00ED362B">
      <w:pPr>
        <w:pStyle w:val="10"/>
        <w:rPr>
          <w:color w:val="000000"/>
        </w:rPr>
      </w:pPr>
    </w:p>
    <w:p w:rsidR="00ED362B" w:rsidRDefault="00ED362B" w:rsidP="00ED362B">
      <w:pPr>
        <w:pStyle w:val="10"/>
        <w:rPr>
          <w:color w:val="000000"/>
        </w:rPr>
      </w:pPr>
    </w:p>
    <w:p w:rsidR="00ED362B" w:rsidRDefault="00ED362B" w:rsidP="00ED362B">
      <w:pPr>
        <w:pStyle w:val="10"/>
        <w:rPr>
          <w:color w:val="000000"/>
        </w:rPr>
      </w:pPr>
      <w:r>
        <w:rPr>
          <w:color w:val="000000"/>
          <w:sz w:val="28"/>
          <w:szCs w:val="28"/>
        </w:rPr>
        <w:t xml:space="preserve">вид дисципліни </w:t>
      </w:r>
      <w:r>
        <w:rPr>
          <w:color w:val="000000"/>
          <w:sz w:val="28"/>
          <w:szCs w:val="28"/>
        </w:rPr>
        <w:tab/>
      </w:r>
      <w:r w:rsidRPr="00032EDA">
        <w:rPr>
          <w:color w:val="000000"/>
          <w:sz w:val="28"/>
          <w:szCs w:val="28"/>
          <w:u w:val="single"/>
        </w:rPr>
        <w:tab/>
      </w:r>
      <w:r w:rsidR="0029410B" w:rsidRPr="0029410B">
        <w:rPr>
          <w:color w:val="000000"/>
          <w:sz w:val="28"/>
          <w:szCs w:val="28"/>
          <w:u w:val="single"/>
        </w:rPr>
        <w:t>професійна підготовка; обов’язкова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 w:rsidR="00E852C5">
        <w:rPr>
          <w:color w:val="000000"/>
          <w:sz w:val="28"/>
          <w:szCs w:val="28"/>
          <w:u w:val="single"/>
        </w:rPr>
        <w:tab/>
      </w:r>
    </w:p>
    <w:p w:rsidR="00ED362B" w:rsidRDefault="00ED362B" w:rsidP="00ED362B">
      <w:pPr>
        <w:pStyle w:val="10"/>
        <w:jc w:val="center"/>
        <w:rPr>
          <w:color w:val="000000"/>
          <w:sz w:val="26"/>
          <w:szCs w:val="26"/>
        </w:rPr>
      </w:pPr>
      <w:r>
        <w:rPr>
          <w:color w:val="000000"/>
        </w:rPr>
        <w:t xml:space="preserve">                     </w:t>
      </w:r>
      <w:r w:rsidR="0029410B">
        <w:rPr>
          <w:color w:val="000000"/>
        </w:rPr>
        <w:t xml:space="preserve">        </w:t>
      </w:r>
      <w:r>
        <w:rPr>
          <w:color w:val="000000"/>
        </w:rPr>
        <w:t xml:space="preserve">     </w:t>
      </w:r>
      <w:r w:rsidRPr="002B0CA1">
        <w:rPr>
          <w:color w:val="000000"/>
        </w:rPr>
        <w:t>(загальна підготовка / професійна підготовка; обов’язкова/вибіркова)</w:t>
      </w:r>
    </w:p>
    <w:p w:rsidR="00ED362B" w:rsidRDefault="00ED362B" w:rsidP="00ED362B">
      <w:pPr>
        <w:pStyle w:val="10"/>
        <w:rPr>
          <w:color w:val="000000"/>
        </w:rPr>
      </w:pPr>
    </w:p>
    <w:p w:rsidR="00ED362B" w:rsidRDefault="00ED362B" w:rsidP="00ED362B">
      <w:pPr>
        <w:pStyle w:val="10"/>
        <w:rPr>
          <w:color w:val="000000"/>
        </w:rPr>
      </w:pPr>
    </w:p>
    <w:p w:rsidR="00ED362B" w:rsidRDefault="00ED362B" w:rsidP="00ED362B">
      <w:pPr>
        <w:pStyle w:val="10"/>
        <w:rPr>
          <w:color w:val="000000"/>
        </w:rPr>
      </w:pPr>
      <w:r>
        <w:rPr>
          <w:color w:val="000000"/>
          <w:sz w:val="28"/>
          <w:szCs w:val="28"/>
        </w:rPr>
        <w:t xml:space="preserve">форма навчання </w:t>
      </w:r>
      <w:r>
        <w:rPr>
          <w:color w:val="000000"/>
          <w:sz w:val="28"/>
          <w:szCs w:val="28"/>
        </w:rPr>
        <w:tab/>
      </w:r>
      <w:r w:rsidRPr="00032EDA">
        <w:rPr>
          <w:color w:val="000000"/>
          <w:sz w:val="28"/>
          <w:szCs w:val="28"/>
          <w:u w:val="single"/>
        </w:rPr>
        <w:tab/>
      </w:r>
      <w:r>
        <w:rPr>
          <w:i/>
          <w:color w:val="000000"/>
          <w:sz w:val="28"/>
          <w:szCs w:val="28"/>
          <w:u w:val="single"/>
        </w:rPr>
        <w:t>денна</w:t>
      </w:r>
      <w:r w:rsidRPr="002B0CA1"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>, заочна</w:t>
      </w:r>
      <w:r w:rsidRPr="002B0CA1">
        <w:rPr>
          <w:color w:val="000000"/>
          <w:sz w:val="28"/>
          <w:szCs w:val="28"/>
          <w:u w:val="single"/>
        </w:rPr>
        <w:tab/>
      </w:r>
      <w:r w:rsidRPr="002B0CA1">
        <w:rPr>
          <w:color w:val="000000"/>
          <w:sz w:val="28"/>
          <w:szCs w:val="28"/>
          <w:u w:val="single"/>
        </w:rPr>
        <w:tab/>
      </w:r>
      <w:r w:rsidRPr="002B0CA1">
        <w:rPr>
          <w:color w:val="000000"/>
          <w:sz w:val="28"/>
          <w:szCs w:val="28"/>
          <w:u w:val="single"/>
        </w:rPr>
        <w:tab/>
      </w:r>
      <w:r w:rsidRPr="002B0CA1">
        <w:rPr>
          <w:color w:val="000000"/>
          <w:sz w:val="28"/>
          <w:szCs w:val="28"/>
          <w:u w:val="single"/>
        </w:rPr>
        <w:tab/>
      </w:r>
      <w:r w:rsidRPr="002B0CA1">
        <w:rPr>
          <w:color w:val="000000"/>
          <w:sz w:val="28"/>
          <w:szCs w:val="28"/>
          <w:u w:val="single"/>
        </w:rPr>
        <w:tab/>
      </w:r>
      <w:r w:rsidRPr="002B0CA1">
        <w:rPr>
          <w:color w:val="000000"/>
          <w:sz w:val="28"/>
          <w:szCs w:val="28"/>
          <w:u w:val="single"/>
        </w:rPr>
        <w:tab/>
      </w:r>
      <w:r w:rsidRPr="002B0CA1">
        <w:rPr>
          <w:color w:val="000000"/>
          <w:sz w:val="28"/>
          <w:szCs w:val="28"/>
          <w:u w:val="single"/>
        </w:rPr>
        <w:tab/>
      </w:r>
      <w:r w:rsidR="00E852C5">
        <w:rPr>
          <w:color w:val="000000"/>
          <w:sz w:val="28"/>
          <w:szCs w:val="28"/>
          <w:u w:val="single"/>
        </w:rPr>
        <w:tab/>
      </w:r>
    </w:p>
    <w:p w:rsidR="00ED362B" w:rsidRDefault="00ED362B" w:rsidP="00ED362B">
      <w:pPr>
        <w:pStyle w:val="10"/>
        <w:rPr>
          <w:color w:val="000000"/>
        </w:rPr>
      </w:pPr>
    </w:p>
    <w:p w:rsidR="00ED362B" w:rsidRDefault="00ED362B" w:rsidP="00ED362B">
      <w:pPr>
        <w:pStyle w:val="10"/>
        <w:rPr>
          <w:color w:val="000000"/>
        </w:rPr>
      </w:pPr>
    </w:p>
    <w:p w:rsidR="00ED362B" w:rsidRDefault="00ED362B" w:rsidP="00ED362B">
      <w:pPr>
        <w:pStyle w:val="10"/>
        <w:rPr>
          <w:color w:val="000000"/>
        </w:rPr>
      </w:pPr>
    </w:p>
    <w:p w:rsidR="00ED362B" w:rsidRDefault="00ED362B" w:rsidP="00ED362B">
      <w:pPr>
        <w:pStyle w:val="10"/>
        <w:rPr>
          <w:color w:val="000000"/>
        </w:rPr>
      </w:pPr>
    </w:p>
    <w:p w:rsidR="00ED362B" w:rsidRDefault="00ED362B" w:rsidP="00ED362B">
      <w:pPr>
        <w:pStyle w:val="10"/>
        <w:rPr>
          <w:color w:val="000000"/>
        </w:rPr>
      </w:pPr>
    </w:p>
    <w:p w:rsidR="00ED362B" w:rsidRDefault="00ED362B" w:rsidP="00ED362B">
      <w:pPr>
        <w:pStyle w:val="10"/>
        <w:jc w:val="center"/>
        <w:rPr>
          <w:color w:val="000000"/>
        </w:rPr>
      </w:pPr>
      <w:r>
        <w:rPr>
          <w:color w:val="000000"/>
          <w:sz w:val="28"/>
          <w:szCs w:val="28"/>
        </w:rPr>
        <w:t>Харків – 2021 рік</w:t>
      </w:r>
    </w:p>
    <w:p w:rsidR="00ED362B" w:rsidRDefault="00ED362B" w:rsidP="00ED362B">
      <w:pPr>
        <w:pStyle w:val="10"/>
        <w:jc w:val="right"/>
        <w:rPr>
          <w:color w:val="000000"/>
          <w:sz w:val="26"/>
          <w:szCs w:val="26"/>
        </w:rPr>
      </w:pPr>
    </w:p>
    <w:p w:rsidR="00ED362B" w:rsidRDefault="00ED362B" w:rsidP="00ED362B">
      <w:pPr>
        <w:pStyle w:val="10"/>
        <w:rPr>
          <w:color w:val="000000"/>
          <w:sz w:val="26"/>
          <w:szCs w:val="26"/>
        </w:rPr>
      </w:pPr>
    </w:p>
    <w:p w:rsidR="00ED362B" w:rsidRDefault="00ED362B" w:rsidP="00ED362B">
      <w:pPr>
        <w:pStyle w:val="10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lastRenderedPageBreak/>
        <w:t>ЛИСТ ЗАТВЕРДЖЕННЯ</w:t>
      </w:r>
    </w:p>
    <w:p w:rsidR="00ED362B" w:rsidRDefault="00ED362B" w:rsidP="00ED362B">
      <w:pPr>
        <w:pStyle w:val="10"/>
        <w:rPr>
          <w:color w:val="000000"/>
          <w:sz w:val="26"/>
          <w:szCs w:val="26"/>
        </w:rPr>
      </w:pPr>
    </w:p>
    <w:p w:rsidR="00ED362B" w:rsidRDefault="00ED362B" w:rsidP="00ED362B">
      <w:pPr>
        <w:pStyle w:val="10"/>
        <w:rPr>
          <w:color w:val="000000"/>
          <w:sz w:val="26"/>
          <w:szCs w:val="26"/>
        </w:rPr>
      </w:pPr>
    </w:p>
    <w:p w:rsidR="00ED362B" w:rsidRDefault="00ED362B" w:rsidP="00ED362B">
      <w:pPr>
        <w:pStyle w:val="10"/>
        <w:rPr>
          <w:color w:val="000000"/>
          <w:sz w:val="26"/>
          <w:szCs w:val="26"/>
        </w:rPr>
      </w:pPr>
    </w:p>
    <w:p w:rsidR="00ED362B" w:rsidRDefault="00ED362B" w:rsidP="00ED362B">
      <w:pPr>
        <w:pStyle w:val="10"/>
        <w:rPr>
          <w:color w:val="000000"/>
          <w:sz w:val="26"/>
          <w:szCs w:val="26"/>
        </w:rPr>
      </w:pPr>
    </w:p>
    <w:p w:rsidR="00ED362B" w:rsidRDefault="00ED362B" w:rsidP="00ED362B">
      <w:pPr>
        <w:pStyle w:val="10"/>
        <w:rPr>
          <w:color w:val="000000"/>
        </w:rPr>
      </w:pPr>
      <w:r>
        <w:rPr>
          <w:color w:val="000000"/>
          <w:sz w:val="28"/>
          <w:szCs w:val="28"/>
        </w:rPr>
        <w:t>Робоча програма з навчальної дисципліни</w:t>
      </w:r>
    </w:p>
    <w:p w:rsidR="00ED362B" w:rsidRDefault="006C61FA" w:rsidP="00ED362B">
      <w:pPr>
        <w:pStyle w:val="10"/>
        <w:jc w:val="both"/>
        <w:rPr>
          <w:color w:val="000000"/>
        </w:rPr>
      </w:pPr>
      <w:r w:rsidRPr="006C61FA">
        <w:rPr>
          <w:color w:val="000000"/>
          <w:sz w:val="26"/>
          <w:szCs w:val="26"/>
          <w:u w:val="single"/>
        </w:rPr>
        <w:t>Організаційна</w:t>
      </w:r>
      <w:r w:rsidR="00ED362B" w:rsidRPr="006C61FA">
        <w:rPr>
          <w:color w:val="000000"/>
          <w:sz w:val="26"/>
          <w:szCs w:val="26"/>
          <w:u w:val="single"/>
        </w:rPr>
        <w:t xml:space="preserve"> психологі</w:t>
      </w:r>
      <w:r w:rsidRPr="006C61FA">
        <w:rPr>
          <w:color w:val="000000"/>
          <w:sz w:val="26"/>
          <w:szCs w:val="26"/>
          <w:u w:val="single"/>
        </w:rPr>
        <w:t>я</w:t>
      </w:r>
      <w:r w:rsidR="00ED362B">
        <w:rPr>
          <w:color w:val="000000"/>
          <w:sz w:val="26"/>
          <w:szCs w:val="26"/>
          <w:u w:val="single"/>
        </w:rPr>
        <w:tab/>
      </w:r>
      <w:r w:rsidR="00ED362B">
        <w:rPr>
          <w:color w:val="000000"/>
          <w:sz w:val="26"/>
          <w:szCs w:val="26"/>
          <w:u w:val="single"/>
        </w:rPr>
        <w:tab/>
      </w:r>
      <w:r w:rsidR="00ED362B">
        <w:rPr>
          <w:color w:val="000000"/>
          <w:sz w:val="26"/>
          <w:szCs w:val="26"/>
          <w:u w:val="single"/>
        </w:rPr>
        <w:tab/>
      </w:r>
      <w:r w:rsidR="00ED362B">
        <w:rPr>
          <w:color w:val="000000"/>
          <w:sz w:val="26"/>
          <w:szCs w:val="26"/>
          <w:u w:val="single"/>
        </w:rPr>
        <w:tab/>
      </w:r>
    </w:p>
    <w:p w:rsidR="00ED362B" w:rsidRDefault="00ED362B" w:rsidP="00ED362B">
      <w:pPr>
        <w:pStyle w:val="10"/>
        <w:rPr>
          <w:color w:val="000000"/>
        </w:rPr>
      </w:pPr>
    </w:p>
    <w:p w:rsidR="00ED362B" w:rsidRDefault="00ED362B" w:rsidP="00ED362B">
      <w:pPr>
        <w:pStyle w:val="10"/>
        <w:rPr>
          <w:color w:val="000000"/>
          <w:sz w:val="26"/>
          <w:szCs w:val="26"/>
        </w:rPr>
      </w:pPr>
    </w:p>
    <w:p w:rsidR="00ED362B" w:rsidRDefault="00ED362B" w:rsidP="00ED362B">
      <w:pPr>
        <w:pStyle w:val="10"/>
        <w:rPr>
          <w:color w:val="000000"/>
          <w:sz w:val="26"/>
          <w:szCs w:val="26"/>
        </w:rPr>
      </w:pPr>
    </w:p>
    <w:p w:rsidR="00ED362B" w:rsidRDefault="00ED362B" w:rsidP="00ED362B">
      <w:pPr>
        <w:pStyle w:val="10"/>
        <w:rPr>
          <w:color w:val="000000"/>
          <w:sz w:val="26"/>
          <w:szCs w:val="26"/>
        </w:rPr>
      </w:pPr>
    </w:p>
    <w:p w:rsidR="00ED362B" w:rsidRDefault="00ED362B" w:rsidP="00ED362B">
      <w:pPr>
        <w:pStyle w:val="10"/>
        <w:rPr>
          <w:color w:val="000000"/>
          <w:sz w:val="26"/>
          <w:szCs w:val="26"/>
        </w:rPr>
      </w:pPr>
    </w:p>
    <w:p w:rsidR="00ED362B" w:rsidRDefault="00ED362B" w:rsidP="00ED362B">
      <w:pPr>
        <w:pStyle w:val="10"/>
        <w:rPr>
          <w:color w:val="000000"/>
        </w:rPr>
      </w:pPr>
      <w:r>
        <w:rPr>
          <w:color w:val="000000"/>
          <w:sz w:val="28"/>
          <w:szCs w:val="28"/>
        </w:rPr>
        <w:t>Розробники:</w:t>
      </w:r>
    </w:p>
    <w:p w:rsidR="00ED362B" w:rsidRDefault="00ED362B" w:rsidP="00ED362B">
      <w:pPr>
        <w:pStyle w:val="10"/>
        <w:rPr>
          <w:color w:val="000000"/>
          <w:sz w:val="26"/>
          <w:szCs w:val="26"/>
        </w:rPr>
      </w:pPr>
    </w:p>
    <w:p w:rsidR="00ED362B" w:rsidRDefault="009004BC" w:rsidP="00ED362B">
      <w:pPr>
        <w:pStyle w:val="10"/>
        <w:tabs>
          <w:tab w:val="left" w:pos="4500"/>
          <w:tab w:val="left" w:pos="7080"/>
        </w:tabs>
        <w:rPr>
          <w:color w:val="000000"/>
        </w:rPr>
      </w:pPr>
      <w:r>
        <w:rPr>
          <w:i/>
          <w:color w:val="000000"/>
          <w:sz w:val="22"/>
          <w:szCs w:val="22"/>
          <w:u w:val="single"/>
        </w:rPr>
        <w:t xml:space="preserve">       </w:t>
      </w:r>
      <w:r w:rsidR="006C61FA" w:rsidRPr="006C61FA">
        <w:rPr>
          <w:i/>
          <w:color w:val="000000"/>
          <w:sz w:val="22"/>
          <w:szCs w:val="22"/>
          <w:u w:val="single"/>
        </w:rPr>
        <w:t>доцент</w:t>
      </w:r>
      <w:r w:rsidR="00ED362B" w:rsidRPr="006C61FA">
        <w:rPr>
          <w:i/>
          <w:color w:val="000000"/>
          <w:sz w:val="22"/>
          <w:szCs w:val="22"/>
          <w:u w:val="single"/>
        </w:rPr>
        <w:t xml:space="preserve">, </w:t>
      </w:r>
      <w:proofErr w:type="spellStart"/>
      <w:r w:rsidR="006C61FA" w:rsidRPr="006C61FA">
        <w:rPr>
          <w:i/>
          <w:color w:val="000000"/>
          <w:sz w:val="22"/>
          <w:szCs w:val="22"/>
          <w:u w:val="single"/>
        </w:rPr>
        <w:t>к</w:t>
      </w:r>
      <w:r w:rsidR="00ED362B" w:rsidRPr="006C61FA">
        <w:rPr>
          <w:i/>
          <w:color w:val="000000"/>
          <w:sz w:val="22"/>
          <w:szCs w:val="22"/>
          <w:u w:val="single"/>
        </w:rPr>
        <w:t>.психол.н</w:t>
      </w:r>
      <w:proofErr w:type="spellEnd"/>
      <w:r w:rsidR="00ED362B" w:rsidRPr="006C61FA">
        <w:rPr>
          <w:i/>
          <w:color w:val="000000"/>
          <w:sz w:val="22"/>
          <w:szCs w:val="22"/>
          <w:u w:val="single"/>
        </w:rPr>
        <w:t>.</w:t>
      </w:r>
      <w:r>
        <w:rPr>
          <w:i/>
          <w:color w:val="000000"/>
          <w:sz w:val="22"/>
          <w:szCs w:val="22"/>
          <w:u w:val="single"/>
        </w:rPr>
        <w:t xml:space="preserve">      </w:t>
      </w:r>
      <w:r w:rsidR="00E73426">
        <w:rPr>
          <w:i/>
          <w:color w:val="000000"/>
          <w:sz w:val="22"/>
          <w:szCs w:val="22"/>
          <w:u w:val="single"/>
        </w:rPr>
        <w:t xml:space="preserve">    </w:t>
      </w:r>
      <w:r w:rsidRPr="006C61FA">
        <w:rPr>
          <w:color w:val="000000"/>
          <w:sz w:val="26"/>
          <w:szCs w:val="26"/>
        </w:rPr>
        <w:t xml:space="preserve"> </w:t>
      </w:r>
      <w:r w:rsidR="00E73426">
        <w:rPr>
          <w:color w:val="000000"/>
          <w:sz w:val="26"/>
          <w:szCs w:val="26"/>
        </w:rPr>
        <w:t xml:space="preserve">                           </w:t>
      </w:r>
      <w:r w:rsidR="00ED362B" w:rsidRPr="006C61FA">
        <w:rPr>
          <w:color w:val="000000"/>
          <w:sz w:val="26"/>
          <w:szCs w:val="26"/>
        </w:rPr>
        <w:t>______________</w:t>
      </w:r>
      <w:r w:rsidR="00ED362B" w:rsidRPr="006C61FA">
        <w:rPr>
          <w:color w:val="000000"/>
          <w:sz w:val="26"/>
          <w:szCs w:val="26"/>
        </w:rPr>
        <w:tab/>
      </w:r>
      <w:r w:rsidR="006C61FA" w:rsidRPr="006C61FA">
        <w:rPr>
          <w:i/>
          <w:color w:val="000000"/>
          <w:sz w:val="26"/>
          <w:szCs w:val="26"/>
          <w:u w:val="single"/>
        </w:rPr>
        <w:t>Жан</w:t>
      </w:r>
      <w:r w:rsidR="00ED362B" w:rsidRPr="006C61FA">
        <w:rPr>
          <w:i/>
          <w:color w:val="000000"/>
          <w:sz w:val="26"/>
          <w:szCs w:val="26"/>
          <w:u w:val="single"/>
        </w:rPr>
        <w:t xml:space="preserve">на </w:t>
      </w:r>
      <w:r w:rsidR="006C61FA" w:rsidRPr="006C61FA">
        <w:rPr>
          <w:i/>
          <w:color w:val="000000"/>
          <w:sz w:val="26"/>
          <w:szCs w:val="26"/>
          <w:u w:val="single"/>
        </w:rPr>
        <w:t>Б</w:t>
      </w:r>
      <w:r w:rsidR="006C61FA">
        <w:rPr>
          <w:i/>
          <w:color w:val="000000"/>
          <w:sz w:val="26"/>
          <w:szCs w:val="26"/>
          <w:u w:val="single"/>
        </w:rPr>
        <w:t>ОГДАН</w:t>
      </w:r>
      <w:r w:rsidR="00ED362B">
        <w:rPr>
          <w:i/>
          <w:color w:val="000000"/>
          <w:sz w:val="26"/>
          <w:szCs w:val="26"/>
          <w:u w:val="single"/>
        </w:rPr>
        <w:tab/>
      </w:r>
    </w:p>
    <w:p w:rsidR="00ED362B" w:rsidRDefault="00ED362B" w:rsidP="00ED362B">
      <w:pPr>
        <w:pStyle w:val="10"/>
        <w:tabs>
          <w:tab w:val="left" w:pos="5160"/>
          <w:tab w:val="left" w:pos="7280"/>
        </w:tabs>
        <w:rPr>
          <w:color w:val="000000"/>
        </w:rPr>
      </w:pPr>
      <w:r>
        <w:rPr>
          <w:color w:val="000000"/>
        </w:rPr>
        <w:t>(посада, науковий ступінь та вчене звання)</w:t>
      </w:r>
      <w:r>
        <w:rPr>
          <w:color w:val="000000"/>
        </w:rPr>
        <w:tab/>
        <w:t>(підпис)</w:t>
      </w:r>
      <w:r>
        <w:rPr>
          <w:color w:val="000000"/>
        </w:rPr>
        <w:tab/>
        <w:t>(ініціали та прізвище)</w:t>
      </w:r>
    </w:p>
    <w:p w:rsidR="00ED362B" w:rsidRDefault="00ED362B" w:rsidP="00ED362B">
      <w:pPr>
        <w:pStyle w:val="10"/>
        <w:tabs>
          <w:tab w:val="left" w:pos="5160"/>
          <w:tab w:val="left" w:pos="7280"/>
        </w:tabs>
        <w:rPr>
          <w:color w:val="000000"/>
        </w:rPr>
      </w:pPr>
    </w:p>
    <w:p w:rsidR="00ED362B" w:rsidRDefault="00ED362B" w:rsidP="00ED362B">
      <w:pPr>
        <w:pStyle w:val="10"/>
        <w:rPr>
          <w:color w:val="000000"/>
        </w:rPr>
      </w:pPr>
    </w:p>
    <w:p w:rsidR="00ED362B" w:rsidRDefault="00ED362B" w:rsidP="00ED362B">
      <w:pPr>
        <w:pStyle w:val="10"/>
        <w:rPr>
          <w:color w:val="000000"/>
        </w:rPr>
      </w:pPr>
    </w:p>
    <w:p w:rsidR="00ED362B" w:rsidRDefault="00ED362B" w:rsidP="00ED362B">
      <w:pPr>
        <w:pStyle w:val="10"/>
        <w:rPr>
          <w:color w:val="000000"/>
        </w:rPr>
      </w:pPr>
    </w:p>
    <w:p w:rsidR="00ED362B" w:rsidRDefault="00ED362B" w:rsidP="00ED362B">
      <w:pPr>
        <w:pStyle w:val="10"/>
        <w:rPr>
          <w:color w:val="000000"/>
        </w:rPr>
      </w:pPr>
    </w:p>
    <w:p w:rsidR="00ED362B" w:rsidRDefault="00ED362B" w:rsidP="00ED362B">
      <w:pPr>
        <w:pStyle w:val="10"/>
        <w:rPr>
          <w:color w:val="000000"/>
        </w:rPr>
      </w:pPr>
    </w:p>
    <w:p w:rsidR="00ED362B" w:rsidRDefault="00ED362B" w:rsidP="00ED362B">
      <w:pPr>
        <w:pStyle w:val="10"/>
        <w:rPr>
          <w:color w:val="000000"/>
        </w:rPr>
      </w:pPr>
    </w:p>
    <w:p w:rsidR="00ED362B" w:rsidRDefault="00ED362B" w:rsidP="00ED362B">
      <w:pPr>
        <w:pStyle w:val="10"/>
        <w:rPr>
          <w:color w:val="000000"/>
        </w:rPr>
      </w:pPr>
      <w:r>
        <w:rPr>
          <w:color w:val="000000"/>
          <w:sz w:val="28"/>
          <w:szCs w:val="28"/>
        </w:rPr>
        <w:t xml:space="preserve">Робоча програма розглянута та затверджена на засіданні кафедри </w:t>
      </w:r>
    </w:p>
    <w:p w:rsidR="00ED362B" w:rsidRDefault="00ED362B" w:rsidP="00ED362B">
      <w:pPr>
        <w:pStyle w:val="10"/>
        <w:rPr>
          <w:color w:val="000000"/>
          <w:sz w:val="16"/>
          <w:szCs w:val="16"/>
        </w:rPr>
      </w:pPr>
    </w:p>
    <w:p w:rsidR="00ED362B" w:rsidRDefault="00ED362B" w:rsidP="00ED362B">
      <w:pPr>
        <w:pStyle w:val="10"/>
        <w:jc w:val="center"/>
        <w:rPr>
          <w:color w:val="000000"/>
        </w:rPr>
      </w:pPr>
      <w:r w:rsidRPr="00CC48B5">
        <w:rPr>
          <w:rFonts w:ascii="Nimbus Roman No9 L" w:eastAsia="Calibri" w:hAnsi="Nimbus Roman No9 L" w:cs="Nimbus Roman No9 L"/>
          <w:i/>
          <w:sz w:val="26"/>
          <w:szCs w:val="26"/>
          <w:u w:val="single"/>
          <w:lang w:eastAsia="zh-CN"/>
        </w:rPr>
        <w:t>педагогіки і психології управління соціальними системами</w:t>
      </w:r>
      <w:r w:rsidRPr="00CC48B5">
        <w:rPr>
          <w:rFonts w:ascii="Nimbus Roman No9 L" w:eastAsia="Calibri" w:hAnsi="Nimbus Roman No9 L" w:cs="Nimbus Roman No9 L"/>
          <w:bCs/>
          <w:i/>
          <w:iCs/>
          <w:sz w:val="26"/>
          <w:szCs w:val="26"/>
          <w:u w:val="single"/>
          <w:lang w:eastAsia="zh-CN"/>
        </w:rPr>
        <w:t xml:space="preserve"> ім. акад. І.А. </w:t>
      </w:r>
      <w:proofErr w:type="spellStart"/>
      <w:r w:rsidRPr="00CC48B5">
        <w:rPr>
          <w:rFonts w:ascii="Nimbus Roman No9 L" w:eastAsia="Calibri" w:hAnsi="Nimbus Roman No9 L" w:cs="Nimbus Roman No9 L"/>
          <w:bCs/>
          <w:i/>
          <w:iCs/>
          <w:sz w:val="26"/>
          <w:szCs w:val="26"/>
          <w:u w:val="single"/>
          <w:lang w:eastAsia="zh-CN"/>
        </w:rPr>
        <w:t>Зязюна</w:t>
      </w:r>
      <w:proofErr w:type="spellEnd"/>
    </w:p>
    <w:p w:rsidR="00ED362B" w:rsidRDefault="00ED362B" w:rsidP="00ED362B">
      <w:pPr>
        <w:pStyle w:val="10"/>
        <w:rPr>
          <w:color w:val="000000"/>
          <w:sz w:val="26"/>
          <w:szCs w:val="26"/>
        </w:rPr>
      </w:pPr>
    </w:p>
    <w:p w:rsidR="00ED362B" w:rsidRDefault="00ED362B" w:rsidP="00ED362B">
      <w:pPr>
        <w:pStyle w:val="10"/>
        <w:rPr>
          <w:color w:val="000000"/>
        </w:rPr>
      </w:pPr>
      <w:r>
        <w:rPr>
          <w:color w:val="000000"/>
          <w:sz w:val="28"/>
          <w:szCs w:val="28"/>
        </w:rPr>
        <w:t>Протокол від «</w:t>
      </w:r>
      <w:r w:rsidR="00E73426" w:rsidRPr="00E73426">
        <w:rPr>
          <w:color w:val="000000"/>
          <w:sz w:val="28"/>
          <w:szCs w:val="28"/>
          <w:u w:val="single"/>
        </w:rPr>
        <w:tab/>
      </w:r>
      <w:r w:rsidRPr="009004BC">
        <w:rPr>
          <w:color w:val="000000"/>
          <w:sz w:val="28"/>
          <w:szCs w:val="28"/>
          <w:u w:val="single"/>
        </w:rPr>
        <w:t>01</w:t>
      </w:r>
      <w:r w:rsidR="00E73426"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</w:rPr>
        <w:t>»</w:t>
      </w:r>
      <w:r w:rsidR="009004BC">
        <w:rPr>
          <w:color w:val="000000"/>
          <w:sz w:val="28"/>
          <w:szCs w:val="28"/>
        </w:rPr>
        <w:t xml:space="preserve"> </w:t>
      </w:r>
      <w:r w:rsidR="009004BC">
        <w:rPr>
          <w:color w:val="000000"/>
          <w:sz w:val="28"/>
          <w:szCs w:val="28"/>
          <w:u w:val="single"/>
        </w:rPr>
        <w:tab/>
      </w:r>
      <w:r w:rsidRPr="009004BC">
        <w:rPr>
          <w:color w:val="000000"/>
          <w:sz w:val="28"/>
          <w:szCs w:val="28"/>
          <w:u w:val="single"/>
        </w:rPr>
        <w:t>липня</w:t>
      </w:r>
      <w:r w:rsidR="009004BC">
        <w:rPr>
          <w:color w:val="000000"/>
          <w:sz w:val="28"/>
          <w:szCs w:val="28"/>
          <w:u w:val="single"/>
        </w:rPr>
        <w:tab/>
      </w:r>
      <w:r w:rsidR="009004BC">
        <w:rPr>
          <w:color w:val="000000"/>
          <w:sz w:val="28"/>
          <w:szCs w:val="28"/>
        </w:rPr>
        <w:t xml:space="preserve"> </w:t>
      </w:r>
      <w:r w:rsidR="009004BC" w:rsidRPr="009004BC">
        <w:rPr>
          <w:color w:val="000000"/>
          <w:sz w:val="28"/>
          <w:szCs w:val="28"/>
          <w:u w:val="single"/>
        </w:rPr>
        <w:tab/>
      </w:r>
      <w:r w:rsidRPr="00E73426">
        <w:rPr>
          <w:color w:val="000000"/>
          <w:sz w:val="28"/>
          <w:szCs w:val="28"/>
          <w:u w:val="single"/>
        </w:rPr>
        <w:t>2021 року</w:t>
      </w:r>
      <w:r w:rsidR="00E73426"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</w:rPr>
        <w:t xml:space="preserve"> № </w:t>
      </w:r>
      <w:r w:rsidR="00E73426" w:rsidRPr="00E73426">
        <w:rPr>
          <w:color w:val="000000"/>
          <w:sz w:val="28"/>
          <w:szCs w:val="28"/>
          <w:u w:val="single"/>
        </w:rPr>
        <w:tab/>
      </w:r>
      <w:r w:rsidRPr="009004BC">
        <w:rPr>
          <w:color w:val="000000"/>
          <w:sz w:val="28"/>
          <w:szCs w:val="28"/>
          <w:u w:val="single"/>
        </w:rPr>
        <w:t>14</w:t>
      </w:r>
      <w:r w:rsidR="00E73426">
        <w:rPr>
          <w:color w:val="000000"/>
          <w:sz w:val="28"/>
          <w:szCs w:val="28"/>
          <w:u w:val="single"/>
        </w:rPr>
        <w:tab/>
      </w:r>
    </w:p>
    <w:p w:rsidR="00ED362B" w:rsidRDefault="00ED362B" w:rsidP="00ED362B">
      <w:pPr>
        <w:pStyle w:val="10"/>
        <w:rPr>
          <w:color w:val="000000"/>
          <w:sz w:val="28"/>
          <w:szCs w:val="28"/>
        </w:rPr>
      </w:pPr>
    </w:p>
    <w:p w:rsidR="00ED362B" w:rsidRDefault="00ED362B" w:rsidP="00ED362B">
      <w:pPr>
        <w:pStyle w:val="10"/>
        <w:tabs>
          <w:tab w:val="left" w:pos="4200"/>
        </w:tabs>
        <w:rPr>
          <w:color w:val="000000"/>
          <w:sz w:val="26"/>
          <w:szCs w:val="26"/>
        </w:rPr>
      </w:pPr>
    </w:p>
    <w:p w:rsidR="00ED362B" w:rsidRDefault="00ED362B" w:rsidP="00ED362B">
      <w:pPr>
        <w:pStyle w:val="10"/>
        <w:tabs>
          <w:tab w:val="left" w:pos="420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Завідувач кафедри</w:t>
      </w:r>
      <w:r>
        <w:rPr>
          <w:color w:val="000000"/>
          <w:sz w:val="26"/>
          <w:szCs w:val="26"/>
        </w:rPr>
        <w:t xml:space="preserve"> </w:t>
      </w:r>
      <w:r w:rsidRPr="00CC48B5">
        <w:rPr>
          <w:rFonts w:ascii="Nimbus Roman No9 L" w:eastAsia="Calibri" w:hAnsi="Nimbus Roman No9 L" w:cs="Nimbus Roman No9 L"/>
          <w:i/>
          <w:sz w:val="26"/>
          <w:szCs w:val="26"/>
          <w:u w:val="single"/>
          <w:lang w:eastAsia="zh-CN"/>
        </w:rPr>
        <w:t>педагогіки і психології управління соціальними системами</w:t>
      </w:r>
      <w:r w:rsidRPr="00CC48B5">
        <w:rPr>
          <w:rFonts w:ascii="Nimbus Roman No9 L" w:eastAsia="Calibri" w:hAnsi="Nimbus Roman No9 L" w:cs="Nimbus Roman No9 L"/>
          <w:bCs/>
          <w:i/>
          <w:iCs/>
          <w:sz w:val="26"/>
          <w:szCs w:val="26"/>
          <w:u w:val="single"/>
          <w:lang w:eastAsia="zh-CN"/>
        </w:rPr>
        <w:t xml:space="preserve"> ім. акад. І.А. </w:t>
      </w:r>
      <w:proofErr w:type="spellStart"/>
      <w:r w:rsidRPr="00CC48B5">
        <w:rPr>
          <w:rFonts w:ascii="Nimbus Roman No9 L" w:eastAsia="Calibri" w:hAnsi="Nimbus Roman No9 L" w:cs="Nimbus Roman No9 L"/>
          <w:bCs/>
          <w:i/>
          <w:iCs/>
          <w:sz w:val="26"/>
          <w:szCs w:val="26"/>
          <w:u w:val="single"/>
          <w:lang w:eastAsia="zh-CN"/>
        </w:rPr>
        <w:t>Зязюна</w:t>
      </w:r>
      <w:proofErr w:type="spellEnd"/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</w:p>
    <w:p w:rsidR="00ED362B" w:rsidRDefault="00ED362B" w:rsidP="00ED362B">
      <w:pPr>
        <w:pStyle w:val="10"/>
        <w:tabs>
          <w:tab w:val="left" w:pos="4200"/>
        </w:tabs>
        <w:jc w:val="right"/>
        <w:rPr>
          <w:color w:val="000000"/>
        </w:rPr>
      </w:pPr>
      <w:r>
        <w:rPr>
          <w:color w:val="000000"/>
          <w:sz w:val="28"/>
          <w:szCs w:val="28"/>
        </w:rPr>
        <w:t>Олександр РОМАНОВСЬКИЙ</w:t>
      </w:r>
    </w:p>
    <w:p w:rsidR="00ED362B" w:rsidRDefault="00ED362B" w:rsidP="00ED362B">
      <w:pPr>
        <w:pStyle w:val="10"/>
        <w:rPr>
          <w:color w:val="000000"/>
          <w:sz w:val="19"/>
          <w:szCs w:val="19"/>
        </w:rPr>
      </w:pPr>
    </w:p>
    <w:p w:rsidR="00ED362B" w:rsidRDefault="00ED362B" w:rsidP="00ED362B">
      <w:pPr>
        <w:rPr>
          <w:color w:val="000000"/>
          <w:sz w:val="19"/>
          <w:szCs w:val="19"/>
          <w:lang w:val="uk-UA" w:eastAsia="en-US"/>
        </w:rPr>
      </w:pPr>
      <w:r w:rsidRPr="009004BC">
        <w:rPr>
          <w:color w:val="000000"/>
          <w:sz w:val="19"/>
          <w:szCs w:val="19"/>
          <w:lang w:val="uk-UA"/>
        </w:rPr>
        <w:br w:type="page"/>
      </w:r>
    </w:p>
    <w:p w:rsidR="00ED362B" w:rsidRDefault="00ED362B" w:rsidP="00ED362B">
      <w:pPr>
        <w:ind w:left="1" w:hanging="3"/>
        <w:jc w:val="center"/>
        <w:rPr>
          <w:b/>
          <w:szCs w:val="28"/>
          <w:lang w:val="uk-UA"/>
        </w:rPr>
      </w:pPr>
      <w:r w:rsidRPr="002B3F2C">
        <w:rPr>
          <w:b/>
          <w:szCs w:val="28"/>
          <w:lang w:val="uk-UA"/>
        </w:rPr>
        <w:t>ЛИСТ ПОГОДЖЕННЯ</w:t>
      </w:r>
    </w:p>
    <w:p w:rsidR="00ED362B" w:rsidRDefault="00ED362B" w:rsidP="00ED362B">
      <w:pPr>
        <w:ind w:left="1" w:hanging="3"/>
        <w:jc w:val="center"/>
        <w:rPr>
          <w:b/>
          <w:szCs w:val="28"/>
          <w:lang w:val="uk-UA"/>
        </w:rPr>
      </w:pP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2"/>
        <w:gridCol w:w="3283"/>
        <w:gridCol w:w="3283"/>
      </w:tblGrid>
      <w:tr w:rsidR="00ED362B" w:rsidRPr="0071621D" w:rsidTr="006E65D2">
        <w:tc>
          <w:tcPr>
            <w:tcW w:w="3282" w:type="dxa"/>
            <w:vAlign w:val="center"/>
          </w:tcPr>
          <w:p w:rsidR="00ED362B" w:rsidRPr="0071621D" w:rsidRDefault="00ED362B" w:rsidP="006E65D2">
            <w:pPr>
              <w:ind w:left="1" w:hanging="3"/>
              <w:jc w:val="center"/>
              <w:rPr>
                <w:szCs w:val="28"/>
                <w:lang w:val="uk-UA"/>
              </w:rPr>
            </w:pPr>
            <w:r w:rsidRPr="0071621D">
              <w:rPr>
                <w:szCs w:val="28"/>
                <w:lang w:val="uk-UA"/>
              </w:rPr>
              <w:t xml:space="preserve">Шифр та назва </w:t>
            </w:r>
            <w:r>
              <w:rPr>
                <w:szCs w:val="28"/>
                <w:lang w:val="uk-UA"/>
              </w:rPr>
              <w:t>освітньої програми</w:t>
            </w:r>
          </w:p>
        </w:tc>
        <w:tc>
          <w:tcPr>
            <w:tcW w:w="3283" w:type="dxa"/>
            <w:vAlign w:val="center"/>
          </w:tcPr>
          <w:p w:rsidR="00ED362B" w:rsidRPr="0071621D" w:rsidRDefault="00ED362B" w:rsidP="006E65D2">
            <w:pPr>
              <w:ind w:left="1" w:hanging="3"/>
              <w:jc w:val="center"/>
              <w:rPr>
                <w:szCs w:val="28"/>
                <w:lang w:val="uk-UA"/>
              </w:rPr>
            </w:pPr>
            <w:r w:rsidRPr="0071621D">
              <w:rPr>
                <w:szCs w:val="28"/>
                <w:lang w:val="uk-UA"/>
              </w:rPr>
              <w:t xml:space="preserve">ПІБ </w:t>
            </w:r>
            <w:r>
              <w:rPr>
                <w:szCs w:val="28"/>
                <w:lang w:val="uk-UA"/>
              </w:rPr>
              <w:t>Гаранта ОП</w:t>
            </w:r>
          </w:p>
        </w:tc>
        <w:tc>
          <w:tcPr>
            <w:tcW w:w="3283" w:type="dxa"/>
            <w:vAlign w:val="center"/>
          </w:tcPr>
          <w:p w:rsidR="00ED362B" w:rsidRPr="0071621D" w:rsidRDefault="00ED362B" w:rsidP="006E65D2">
            <w:pPr>
              <w:ind w:left="1" w:hanging="3"/>
              <w:jc w:val="center"/>
              <w:rPr>
                <w:szCs w:val="28"/>
                <w:lang w:val="uk-UA"/>
              </w:rPr>
            </w:pPr>
            <w:r w:rsidRPr="0071621D">
              <w:rPr>
                <w:szCs w:val="28"/>
                <w:lang w:val="uk-UA"/>
              </w:rPr>
              <w:t>Підпис</w:t>
            </w:r>
            <w:r>
              <w:rPr>
                <w:szCs w:val="28"/>
                <w:lang w:val="uk-UA"/>
              </w:rPr>
              <w:t>, дата</w:t>
            </w:r>
          </w:p>
        </w:tc>
      </w:tr>
      <w:tr w:rsidR="00ED362B" w:rsidRPr="0071621D" w:rsidTr="006E65D2">
        <w:trPr>
          <w:trHeight w:val="866"/>
        </w:trPr>
        <w:tc>
          <w:tcPr>
            <w:tcW w:w="3282" w:type="dxa"/>
          </w:tcPr>
          <w:p w:rsidR="00ED362B" w:rsidRPr="00756572" w:rsidRDefault="00ED362B" w:rsidP="006E65D2">
            <w:pPr>
              <w:ind w:left="1" w:hanging="3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053 ПСИХОЛОГІЯ</w:t>
            </w:r>
          </w:p>
        </w:tc>
        <w:tc>
          <w:tcPr>
            <w:tcW w:w="3283" w:type="dxa"/>
          </w:tcPr>
          <w:p w:rsidR="00ED362B" w:rsidRDefault="00ED362B" w:rsidP="006E65D2">
            <w:pPr>
              <w:ind w:left="1" w:hanging="3"/>
              <w:jc w:val="center"/>
              <w:rPr>
                <w:b/>
                <w:szCs w:val="28"/>
                <w:lang w:val="uk-UA"/>
              </w:rPr>
            </w:pPr>
          </w:p>
          <w:p w:rsidR="00ED362B" w:rsidRPr="0071621D" w:rsidRDefault="00ED362B" w:rsidP="006E65D2">
            <w:pPr>
              <w:ind w:left="1" w:hanging="3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 xml:space="preserve">Ніна </w:t>
            </w:r>
            <w:proofErr w:type="spellStart"/>
            <w:r>
              <w:rPr>
                <w:b/>
                <w:szCs w:val="28"/>
                <w:lang w:val="uk-UA"/>
              </w:rPr>
              <w:t>Підбуцька</w:t>
            </w:r>
            <w:proofErr w:type="spellEnd"/>
          </w:p>
        </w:tc>
        <w:tc>
          <w:tcPr>
            <w:tcW w:w="3283" w:type="dxa"/>
          </w:tcPr>
          <w:p w:rsidR="00ED362B" w:rsidRDefault="00ED362B" w:rsidP="006E65D2">
            <w:pPr>
              <w:ind w:left="1" w:hanging="3"/>
              <w:jc w:val="center"/>
              <w:rPr>
                <w:b/>
                <w:szCs w:val="28"/>
                <w:lang w:val="uk-UA"/>
              </w:rPr>
            </w:pPr>
          </w:p>
          <w:p w:rsidR="00ED362B" w:rsidRPr="0071621D" w:rsidRDefault="00ED362B" w:rsidP="006E65D2">
            <w:pPr>
              <w:ind w:left="1" w:hanging="3"/>
              <w:jc w:val="center"/>
              <w:rPr>
                <w:b/>
                <w:szCs w:val="28"/>
                <w:lang w:val="uk-UA"/>
              </w:rPr>
            </w:pPr>
          </w:p>
        </w:tc>
      </w:tr>
    </w:tbl>
    <w:p w:rsidR="00ED362B" w:rsidRPr="002B3F2C" w:rsidRDefault="00ED362B" w:rsidP="00ED362B">
      <w:pPr>
        <w:ind w:left="1" w:hanging="3"/>
        <w:jc w:val="center"/>
        <w:rPr>
          <w:b/>
          <w:szCs w:val="28"/>
          <w:lang w:val="uk-UA"/>
        </w:rPr>
      </w:pPr>
    </w:p>
    <w:p w:rsidR="00ED362B" w:rsidRDefault="00ED362B" w:rsidP="00ED362B">
      <w:pPr>
        <w:ind w:left="1" w:hanging="3"/>
        <w:rPr>
          <w:szCs w:val="28"/>
          <w:lang w:val="uk-UA"/>
        </w:rPr>
      </w:pPr>
    </w:p>
    <w:p w:rsidR="00ED362B" w:rsidRDefault="00ED362B" w:rsidP="00ED362B">
      <w:pPr>
        <w:ind w:left="1" w:hanging="3"/>
        <w:rPr>
          <w:szCs w:val="28"/>
          <w:lang w:val="uk-UA"/>
        </w:rPr>
      </w:pPr>
      <w:r>
        <w:rPr>
          <w:szCs w:val="28"/>
          <w:lang w:val="uk-UA"/>
        </w:rPr>
        <w:t xml:space="preserve">Голова групи забезпечення </w:t>
      </w:r>
    </w:p>
    <w:p w:rsidR="00ED362B" w:rsidRPr="002B3F2C" w:rsidRDefault="00ED362B" w:rsidP="00ED362B">
      <w:pPr>
        <w:ind w:left="1" w:hanging="3"/>
        <w:rPr>
          <w:szCs w:val="28"/>
          <w:lang w:val="uk-UA"/>
        </w:rPr>
      </w:pPr>
      <w:r>
        <w:rPr>
          <w:szCs w:val="28"/>
          <w:lang w:val="uk-UA"/>
        </w:rPr>
        <w:t>спеціальності 053 «Психологія»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Ніна ПІДБУЦЬКА</w:t>
      </w:r>
    </w:p>
    <w:p w:rsidR="00ED362B" w:rsidRDefault="00ED362B" w:rsidP="00ED362B">
      <w:pPr>
        <w:ind w:hanging="2"/>
        <w:jc w:val="both"/>
        <w:rPr>
          <w:lang w:val="uk-UA"/>
        </w:rPr>
      </w:pPr>
    </w:p>
    <w:p w:rsidR="00ED362B" w:rsidRDefault="00ED362B" w:rsidP="00ED362B">
      <w:pPr>
        <w:ind w:hanging="2"/>
        <w:jc w:val="both"/>
        <w:rPr>
          <w:lang w:val="uk-UA"/>
        </w:rPr>
      </w:pPr>
    </w:p>
    <w:p w:rsidR="00ED362B" w:rsidRDefault="00ED362B" w:rsidP="00ED362B">
      <w:pPr>
        <w:ind w:hanging="2"/>
        <w:jc w:val="both"/>
        <w:rPr>
          <w:lang w:val="uk-UA"/>
        </w:rPr>
      </w:pPr>
    </w:p>
    <w:p w:rsidR="00ED362B" w:rsidRPr="00E422A3" w:rsidRDefault="00ED362B" w:rsidP="00ED362B">
      <w:pPr>
        <w:ind w:left="1" w:hanging="3"/>
        <w:jc w:val="both"/>
        <w:rPr>
          <w:szCs w:val="28"/>
          <w:lang w:val="uk-UA"/>
        </w:rPr>
      </w:pPr>
      <w:r w:rsidRPr="00E422A3">
        <w:rPr>
          <w:szCs w:val="28"/>
          <w:lang w:val="uk-UA"/>
        </w:rPr>
        <w:t>«</w:t>
      </w:r>
      <w:r w:rsidR="004175DB">
        <w:rPr>
          <w:szCs w:val="28"/>
          <w:u w:val="single"/>
          <w:lang w:val="uk-UA"/>
        </w:rPr>
        <w:tab/>
      </w:r>
      <w:r w:rsidRPr="004175DB">
        <w:rPr>
          <w:szCs w:val="28"/>
          <w:u w:val="single"/>
          <w:lang w:val="uk-UA"/>
        </w:rPr>
        <w:t>24</w:t>
      </w:r>
      <w:r w:rsidR="004175DB" w:rsidRPr="004175DB">
        <w:rPr>
          <w:szCs w:val="28"/>
          <w:u w:val="single"/>
          <w:lang w:val="uk-UA"/>
        </w:rPr>
        <w:tab/>
      </w:r>
      <w:r w:rsidRPr="00E422A3">
        <w:rPr>
          <w:szCs w:val="28"/>
          <w:lang w:val="uk-UA"/>
        </w:rPr>
        <w:t xml:space="preserve">» </w:t>
      </w:r>
      <w:r w:rsidR="004175DB" w:rsidRPr="004175DB">
        <w:rPr>
          <w:szCs w:val="28"/>
          <w:u w:val="single"/>
          <w:lang w:val="uk-UA"/>
        </w:rPr>
        <w:tab/>
      </w:r>
      <w:r w:rsidRPr="004175DB">
        <w:rPr>
          <w:szCs w:val="28"/>
          <w:u w:val="single"/>
          <w:lang w:val="uk-UA"/>
        </w:rPr>
        <w:t>червня</w:t>
      </w:r>
      <w:r w:rsidR="004175DB" w:rsidRPr="004175DB">
        <w:rPr>
          <w:szCs w:val="28"/>
          <w:u w:val="single"/>
          <w:lang w:val="uk-UA"/>
        </w:rPr>
        <w:tab/>
      </w:r>
      <w:r w:rsidRPr="00E422A3">
        <w:rPr>
          <w:szCs w:val="28"/>
          <w:lang w:val="uk-UA"/>
        </w:rPr>
        <w:t xml:space="preserve"> </w:t>
      </w:r>
      <w:r w:rsidRPr="004175DB">
        <w:rPr>
          <w:szCs w:val="28"/>
          <w:u w:val="single"/>
          <w:lang w:val="uk-UA"/>
        </w:rPr>
        <w:t>2021</w:t>
      </w:r>
      <w:r w:rsidR="004175DB">
        <w:rPr>
          <w:szCs w:val="28"/>
          <w:u w:val="single"/>
          <w:lang w:val="uk-UA"/>
        </w:rPr>
        <w:tab/>
      </w:r>
      <w:r w:rsidRPr="00E422A3">
        <w:rPr>
          <w:szCs w:val="28"/>
          <w:lang w:val="uk-UA"/>
        </w:rPr>
        <w:t xml:space="preserve"> р.</w:t>
      </w:r>
    </w:p>
    <w:p w:rsidR="00ED362B" w:rsidRDefault="00ED362B" w:rsidP="00ED362B">
      <w:pPr>
        <w:pStyle w:val="10"/>
        <w:rPr>
          <w:color w:val="000000"/>
          <w:sz w:val="19"/>
          <w:szCs w:val="19"/>
        </w:rPr>
      </w:pPr>
    </w:p>
    <w:p w:rsidR="00ED362B" w:rsidRDefault="00ED362B" w:rsidP="00ED362B">
      <w:pPr>
        <w:pStyle w:val="10"/>
        <w:rPr>
          <w:color w:val="000000"/>
        </w:rPr>
      </w:pPr>
    </w:p>
    <w:p w:rsidR="00ED362B" w:rsidRDefault="00ED362B" w:rsidP="00ED362B">
      <w:pPr>
        <w:pStyle w:val="10"/>
        <w:rPr>
          <w:color w:val="000000"/>
        </w:rPr>
      </w:pPr>
    </w:p>
    <w:p w:rsidR="00ED362B" w:rsidRDefault="00ED362B" w:rsidP="00ED362B">
      <w:pPr>
        <w:pStyle w:val="10"/>
        <w:rPr>
          <w:color w:val="000000"/>
        </w:rPr>
      </w:pPr>
    </w:p>
    <w:p w:rsidR="00ED362B" w:rsidRDefault="00ED362B" w:rsidP="00ED362B">
      <w:pPr>
        <w:pStyle w:val="10"/>
        <w:rPr>
          <w:color w:val="000000"/>
        </w:rPr>
      </w:pPr>
    </w:p>
    <w:p w:rsidR="00ED362B" w:rsidRDefault="00ED362B" w:rsidP="00ED362B">
      <w:pPr>
        <w:pStyle w:val="10"/>
        <w:rPr>
          <w:color w:val="000000"/>
        </w:rPr>
      </w:pPr>
    </w:p>
    <w:p w:rsidR="00ED362B" w:rsidRDefault="00ED362B" w:rsidP="00ED362B">
      <w:pPr>
        <w:pStyle w:val="10"/>
        <w:rPr>
          <w:color w:val="000000"/>
        </w:rPr>
      </w:pPr>
    </w:p>
    <w:p w:rsidR="00ED362B" w:rsidRDefault="00ED362B" w:rsidP="00ED362B">
      <w:pPr>
        <w:pStyle w:val="10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ЛИСТ ПЕРЕЗАТВЕРДЖЕННЯ РОБОЧОЇ НАВЧАЛЬНОЇ ПРОГРАМИ</w:t>
      </w:r>
    </w:p>
    <w:p w:rsidR="00ED362B" w:rsidRDefault="00ED362B" w:rsidP="00ED362B">
      <w:pPr>
        <w:pStyle w:val="10"/>
        <w:jc w:val="center"/>
        <w:rPr>
          <w:color w:val="000000"/>
          <w:sz w:val="28"/>
          <w:szCs w:val="28"/>
        </w:rPr>
      </w:pPr>
    </w:p>
    <w:tbl>
      <w:tblPr>
        <w:tblW w:w="9659" w:type="dxa"/>
        <w:tblInd w:w="-106" w:type="dxa"/>
        <w:tblLayout w:type="fixed"/>
        <w:tblLook w:val="0000"/>
      </w:tblPr>
      <w:tblGrid>
        <w:gridCol w:w="2272"/>
        <w:gridCol w:w="1276"/>
        <w:gridCol w:w="1276"/>
        <w:gridCol w:w="4835"/>
      </w:tblGrid>
      <w:tr w:rsidR="00ED362B" w:rsidRPr="007550F4" w:rsidTr="006E65D2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362B" w:rsidRPr="00452398" w:rsidRDefault="00ED362B" w:rsidP="006E65D2">
            <w:pPr>
              <w:pStyle w:val="10"/>
              <w:jc w:val="center"/>
              <w:rPr>
                <w:color w:val="000000"/>
              </w:rPr>
            </w:pPr>
            <w:r w:rsidRPr="00452398">
              <w:rPr>
                <w:color w:val="000000"/>
                <w:sz w:val="24"/>
                <w:szCs w:val="24"/>
              </w:rPr>
              <w:t xml:space="preserve">Дата засідання </w:t>
            </w:r>
            <w:r w:rsidRPr="00452398">
              <w:rPr>
                <w:color w:val="000000"/>
                <w:sz w:val="24"/>
                <w:szCs w:val="24"/>
              </w:rPr>
              <w:br/>
              <w:t>кафедри – розро</w:t>
            </w:r>
            <w:r w:rsidRPr="00452398">
              <w:rPr>
                <w:color w:val="000000"/>
                <w:sz w:val="24"/>
                <w:szCs w:val="24"/>
              </w:rPr>
              <w:t>б</w:t>
            </w:r>
            <w:r w:rsidRPr="00452398">
              <w:rPr>
                <w:color w:val="000000"/>
                <w:sz w:val="24"/>
                <w:szCs w:val="24"/>
              </w:rPr>
              <w:t>ника РПНД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362B" w:rsidRPr="00452398" w:rsidRDefault="00ED362B" w:rsidP="006E65D2">
            <w:pPr>
              <w:pStyle w:val="10"/>
              <w:jc w:val="center"/>
              <w:rPr>
                <w:color w:val="000000"/>
              </w:rPr>
            </w:pPr>
            <w:r w:rsidRPr="00452398">
              <w:rPr>
                <w:color w:val="000000"/>
                <w:sz w:val="24"/>
                <w:szCs w:val="24"/>
              </w:rPr>
              <w:t>Номер проток</w:t>
            </w:r>
            <w:r w:rsidRPr="00452398">
              <w:rPr>
                <w:color w:val="000000"/>
                <w:sz w:val="24"/>
                <w:szCs w:val="24"/>
              </w:rPr>
              <w:t>о</w:t>
            </w:r>
            <w:r w:rsidRPr="00452398">
              <w:rPr>
                <w:color w:val="000000"/>
                <w:sz w:val="24"/>
                <w:szCs w:val="24"/>
              </w:rPr>
              <w:t>лу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362B" w:rsidRPr="00452398" w:rsidRDefault="00ED362B" w:rsidP="006E65D2">
            <w:pPr>
              <w:pStyle w:val="10"/>
              <w:jc w:val="center"/>
              <w:rPr>
                <w:color w:val="000000"/>
              </w:rPr>
            </w:pPr>
            <w:r w:rsidRPr="00452398">
              <w:rPr>
                <w:color w:val="000000"/>
                <w:sz w:val="24"/>
                <w:szCs w:val="24"/>
              </w:rPr>
              <w:t>Підпис завідув</w:t>
            </w:r>
            <w:r w:rsidRPr="00452398">
              <w:rPr>
                <w:color w:val="000000"/>
                <w:sz w:val="24"/>
                <w:szCs w:val="24"/>
              </w:rPr>
              <w:t>а</w:t>
            </w:r>
            <w:r w:rsidRPr="00452398">
              <w:rPr>
                <w:color w:val="000000"/>
                <w:sz w:val="24"/>
                <w:szCs w:val="24"/>
              </w:rPr>
              <w:t>ча кафе</w:t>
            </w:r>
            <w:r w:rsidRPr="00452398">
              <w:rPr>
                <w:color w:val="000000"/>
                <w:sz w:val="24"/>
                <w:szCs w:val="24"/>
              </w:rPr>
              <w:t>д</w:t>
            </w:r>
            <w:r w:rsidRPr="00452398">
              <w:rPr>
                <w:color w:val="000000"/>
                <w:sz w:val="24"/>
                <w:szCs w:val="24"/>
              </w:rPr>
              <w:t>ри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62B" w:rsidRPr="00452398" w:rsidRDefault="00ED362B" w:rsidP="006E65D2">
            <w:pPr>
              <w:pStyle w:val="10"/>
              <w:jc w:val="center"/>
              <w:rPr>
                <w:color w:val="000000"/>
              </w:rPr>
            </w:pPr>
            <w:r w:rsidRPr="00452398">
              <w:rPr>
                <w:color w:val="000000"/>
                <w:sz w:val="24"/>
                <w:szCs w:val="24"/>
              </w:rPr>
              <w:t>Підпис голови НМК (для дисциплін загал</w:t>
            </w:r>
            <w:r w:rsidRPr="00452398">
              <w:rPr>
                <w:color w:val="000000"/>
                <w:sz w:val="24"/>
                <w:szCs w:val="24"/>
              </w:rPr>
              <w:t>ь</w:t>
            </w:r>
            <w:r w:rsidRPr="00452398">
              <w:rPr>
                <w:color w:val="000000"/>
                <w:sz w:val="24"/>
                <w:szCs w:val="24"/>
              </w:rPr>
              <w:t>ної підготовки та дисциплін професійної п</w:t>
            </w:r>
            <w:r w:rsidRPr="00452398">
              <w:rPr>
                <w:color w:val="000000"/>
                <w:sz w:val="24"/>
                <w:szCs w:val="24"/>
              </w:rPr>
              <w:t>і</w:t>
            </w:r>
            <w:r w:rsidRPr="00452398">
              <w:rPr>
                <w:color w:val="000000"/>
                <w:sz w:val="24"/>
                <w:szCs w:val="24"/>
              </w:rPr>
              <w:t>дготовки за спеціальністю) або завідувача випускової кафедри (для дисциплін проф</w:t>
            </w:r>
            <w:r w:rsidRPr="00452398">
              <w:rPr>
                <w:color w:val="000000"/>
                <w:sz w:val="24"/>
                <w:szCs w:val="24"/>
              </w:rPr>
              <w:t>е</w:t>
            </w:r>
            <w:r w:rsidRPr="00452398">
              <w:rPr>
                <w:color w:val="000000"/>
                <w:sz w:val="24"/>
                <w:szCs w:val="24"/>
              </w:rPr>
              <w:t>сійної підготовки зі спеціалізації, якщо РПНД розроблена не випусковою кафе</w:t>
            </w:r>
            <w:r w:rsidRPr="00452398">
              <w:rPr>
                <w:color w:val="000000"/>
                <w:sz w:val="24"/>
                <w:szCs w:val="24"/>
              </w:rPr>
              <w:t>д</w:t>
            </w:r>
            <w:r w:rsidRPr="00452398">
              <w:rPr>
                <w:color w:val="000000"/>
                <w:sz w:val="24"/>
                <w:szCs w:val="24"/>
              </w:rPr>
              <w:t>рою)</w:t>
            </w:r>
          </w:p>
        </w:tc>
      </w:tr>
      <w:tr w:rsidR="00ED362B" w:rsidRPr="007550F4" w:rsidTr="006E65D2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62B" w:rsidRPr="00452398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62B" w:rsidRPr="00452398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62B" w:rsidRPr="00452398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2B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  <w:p w:rsidR="00ED362B" w:rsidRPr="00452398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D362B" w:rsidRPr="007550F4" w:rsidTr="006E65D2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62B" w:rsidRPr="00452398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62B" w:rsidRPr="00452398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62B" w:rsidRPr="00452398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2B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  <w:p w:rsidR="00ED362B" w:rsidRPr="00452398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D362B" w:rsidRPr="007550F4" w:rsidTr="006E65D2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62B" w:rsidRPr="00452398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62B" w:rsidRPr="00452398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62B" w:rsidRPr="00452398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2B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  <w:p w:rsidR="00ED362B" w:rsidRPr="00452398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D362B" w:rsidRPr="007550F4" w:rsidTr="006E65D2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62B" w:rsidRPr="00452398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62B" w:rsidRPr="00452398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62B" w:rsidRPr="00452398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2B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  <w:p w:rsidR="00ED362B" w:rsidRPr="00452398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D362B" w:rsidRPr="007550F4" w:rsidTr="006E65D2"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62B" w:rsidRPr="00452398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62B" w:rsidRPr="00452398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362B" w:rsidRPr="00452398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62B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  <w:p w:rsidR="00ED362B" w:rsidRPr="00452398" w:rsidRDefault="00ED362B" w:rsidP="006E65D2">
            <w:pPr>
              <w:pStyle w:val="1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ED362B" w:rsidRDefault="00ED362B" w:rsidP="00ED362B">
      <w:pPr>
        <w:pStyle w:val="10"/>
        <w:jc w:val="center"/>
        <w:rPr>
          <w:color w:val="000000"/>
          <w:sz w:val="28"/>
          <w:szCs w:val="28"/>
        </w:rPr>
      </w:pPr>
    </w:p>
    <w:p w:rsidR="00ED362B" w:rsidRPr="00ED362B" w:rsidRDefault="00ED362B" w:rsidP="00ED362B">
      <w:pPr>
        <w:ind w:left="720"/>
        <w:rPr>
          <w:b/>
          <w:szCs w:val="28"/>
          <w:lang w:val="uk-UA"/>
        </w:rPr>
      </w:pPr>
    </w:p>
    <w:p w:rsidR="0064649F" w:rsidRDefault="000277BE" w:rsidP="004C2001">
      <w:pPr>
        <w:jc w:val="center"/>
        <w:rPr>
          <w:b/>
          <w:szCs w:val="28"/>
          <w:lang w:val="uk-UA"/>
        </w:rPr>
      </w:pPr>
      <w:r>
        <w:rPr>
          <w:b/>
          <w:lang w:val="uk-UA"/>
        </w:rPr>
        <w:br w:type="page"/>
      </w:r>
      <w:r w:rsidR="002F64D1">
        <w:rPr>
          <w:b/>
          <w:lang w:val="uk-UA"/>
        </w:rPr>
        <w:lastRenderedPageBreak/>
        <w:t>МЕТА, КОМПЕТЕНТНОСТІ, РЕЗУЛЬТАТИ НАВЧАННЯ ТА СТРУКТУРНО-ЛОГІЧНА СХЕМА ВИВЧЕННЯ НАВЧАЛЬНОЇ ДИСЦИПЛІНИ</w:t>
      </w:r>
    </w:p>
    <w:p w:rsidR="004C2001" w:rsidRPr="004C2001" w:rsidRDefault="004C2001" w:rsidP="008B45DE">
      <w:pPr>
        <w:spacing w:line="216" w:lineRule="auto"/>
        <w:ind w:firstLine="540"/>
        <w:jc w:val="both"/>
        <w:rPr>
          <w:sz w:val="16"/>
          <w:szCs w:val="16"/>
          <w:lang w:val="uk-UA"/>
        </w:rPr>
      </w:pPr>
    </w:p>
    <w:p w:rsidR="008B45DE" w:rsidRPr="00BB73FE" w:rsidRDefault="008B45DE" w:rsidP="008B45DE">
      <w:pPr>
        <w:spacing w:line="216" w:lineRule="auto"/>
        <w:ind w:firstLine="540"/>
        <w:jc w:val="both"/>
        <w:rPr>
          <w:sz w:val="26"/>
          <w:szCs w:val="26"/>
          <w:lang w:val="uk-UA"/>
        </w:rPr>
      </w:pPr>
      <w:r w:rsidRPr="00BB73FE">
        <w:rPr>
          <w:sz w:val="26"/>
          <w:szCs w:val="26"/>
          <w:lang w:val="uk-UA"/>
        </w:rPr>
        <w:t>Метою викладання навчальної дисципліни «Організаційна психологія» є ознайомле</w:t>
      </w:r>
      <w:r w:rsidRPr="00BB73FE">
        <w:rPr>
          <w:sz w:val="26"/>
          <w:szCs w:val="26"/>
          <w:lang w:val="uk-UA"/>
        </w:rPr>
        <w:t>н</w:t>
      </w:r>
      <w:r w:rsidRPr="00BB73FE">
        <w:rPr>
          <w:sz w:val="26"/>
          <w:szCs w:val="26"/>
          <w:lang w:val="uk-UA"/>
        </w:rPr>
        <w:t xml:space="preserve">ня </w:t>
      </w:r>
      <w:r w:rsidR="00921BC2" w:rsidRPr="00BB73FE">
        <w:rPr>
          <w:sz w:val="26"/>
          <w:szCs w:val="26"/>
          <w:lang w:val="uk-UA"/>
        </w:rPr>
        <w:t xml:space="preserve">та опанування здобувачами </w:t>
      </w:r>
      <w:r w:rsidRPr="00BB73FE">
        <w:rPr>
          <w:sz w:val="26"/>
          <w:szCs w:val="26"/>
          <w:lang w:val="uk-UA"/>
        </w:rPr>
        <w:t>основни</w:t>
      </w:r>
      <w:r w:rsidR="00921BC2" w:rsidRPr="00BB73FE">
        <w:rPr>
          <w:sz w:val="26"/>
          <w:szCs w:val="26"/>
          <w:lang w:val="uk-UA"/>
        </w:rPr>
        <w:t>х</w:t>
      </w:r>
      <w:r w:rsidRPr="00BB73FE">
        <w:rPr>
          <w:sz w:val="26"/>
          <w:szCs w:val="26"/>
          <w:lang w:val="uk-UA"/>
        </w:rPr>
        <w:t xml:space="preserve"> </w:t>
      </w:r>
      <w:r w:rsidR="00921BC2" w:rsidRPr="00BB73FE">
        <w:rPr>
          <w:sz w:val="26"/>
          <w:szCs w:val="26"/>
          <w:lang w:val="uk-UA"/>
        </w:rPr>
        <w:t>теоретичних та практичних набутків сучасної психологічної науки для подальшого використання в практичній діяльності організаційн</w:t>
      </w:r>
      <w:r w:rsidR="00921BC2" w:rsidRPr="00BB73FE">
        <w:rPr>
          <w:sz w:val="26"/>
          <w:szCs w:val="26"/>
          <w:lang w:val="uk-UA"/>
        </w:rPr>
        <w:t>о</w:t>
      </w:r>
      <w:r w:rsidR="00921BC2" w:rsidRPr="00BB73FE">
        <w:rPr>
          <w:sz w:val="26"/>
          <w:szCs w:val="26"/>
          <w:lang w:val="uk-UA"/>
        </w:rPr>
        <w:t>го психолога; відпрацювання методів та методик, які застосовують в організаційній псих</w:t>
      </w:r>
      <w:r w:rsidR="00921BC2" w:rsidRPr="00BB73FE">
        <w:rPr>
          <w:sz w:val="26"/>
          <w:szCs w:val="26"/>
          <w:lang w:val="uk-UA"/>
        </w:rPr>
        <w:t>о</w:t>
      </w:r>
      <w:r w:rsidR="00921BC2" w:rsidRPr="00BB73FE">
        <w:rPr>
          <w:sz w:val="26"/>
          <w:szCs w:val="26"/>
          <w:lang w:val="uk-UA"/>
        </w:rPr>
        <w:t xml:space="preserve">логії; </w:t>
      </w:r>
      <w:r w:rsidR="00BB73FE" w:rsidRPr="00BB73FE">
        <w:rPr>
          <w:sz w:val="26"/>
          <w:szCs w:val="26"/>
          <w:lang w:val="uk-UA"/>
        </w:rPr>
        <w:t xml:space="preserve">діагностування соціально-психологічного клімату в організаційному середовище; </w:t>
      </w:r>
      <w:r w:rsidR="00921BC2" w:rsidRPr="00BB73FE">
        <w:rPr>
          <w:sz w:val="26"/>
          <w:szCs w:val="26"/>
          <w:lang w:val="uk-UA"/>
        </w:rPr>
        <w:t xml:space="preserve">складання </w:t>
      </w:r>
      <w:proofErr w:type="spellStart"/>
      <w:r w:rsidR="00921BC2" w:rsidRPr="00BB73FE">
        <w:rPr>
          <w:sz w:val="26"/>
          <w:szCs w:val="26"/>
          <w:lang w:val="uk-UA"/>
        </w:rPr>
        <w:t>тренінгової</w:t>
      </w:r>
      <w:proofErr w:type="spellEnd"/>
      <w:r w:rsidR="00921BC2" w:rsidRPr="00BB73FE">
        <w:rPr>
          <w:sz w:val="26"/>
          <w:szCs w:val="26"/>
          <w:lang w:val="uk-UA"/>
        </w:rPr>
        <w:t xml:space="preserve"> програми для самовдосконалення та особистісного розвитку праці</w:t>
      </w:r>
      <w:r w:rsidR="00921BC2" w:rsidRPr="00BB73FE">
        <w:rPr>
          <w:sz w:val="26"/>
          <w:szCs w:val="26"/>
          <w:lang w:val="uk-UA"/>
        </w:rPr>
        <w:t>в</w:t>
      </w:r>
      <w:r w:rsidR="00921BC2" w:rsidRPr="00BB73FE">
        <w:rPr>
          <w:sz w:val="26"/>
          <w:szCs w:val="26"/>
          <w:lang w:val="uk-UA"/>
        </w:rPr>
        <w:t>ників організації</w:t>
      </w:r>
      <w:r w:rsidRPr="00BB73FE">
        <w:rPr>
          <w:sz w:val="26"/>
          <w:szCs w:val="26"/>
          <w:lang w:val="uk-UA"/>
        </w:rPr>
        <w:t>.</w:t>
      </w:r>
    </w:p>
    <w:p w:rsidR="004C2001" w:rsidRPr="004C2001" w:rsidRDefault="004C2001" w:rsidP="00CB6447">
      <w:pPr>
        <w:pStyle w:val="10"/>
        <w:ind w:firstLine="720"/>
        <w:jc w:val="both"/>
        <w:rPr>
          <w:color w:val="000000"/>
          <w:sz w:val="16"/>
          <w:szCs w:val="16"/>
        </w:rPr>
      </w:pPr>
    </w:p>
    <w:p w:rsidR="00CB6447" w:rsidRPr="00EB6BD6" w:rsidRDefault="00CB6447" w:rsidP="004C2001">
      <w:pPr>
        <w:pStyle w:val="10"/>
        <w:ind w:firstLine="540"/>
        <w:jc w:val="both"/>
        <w:rPr>
          <w:color w:val="000000"/>
          <w:sz w:val="26"/>
          <w:szCs w:val="26"/>
        </w:rPr>
      </w:pPr>
      <w:r w:rsidRPr="00EB6BD6">
        <w:rPr>
          <w:color w:val="000000"/>
          <w:sz w:val="26"/>
          <w:szCs w:val="26"/>
        </w:rPr>
        <w:t>Компетентності:</w:t>
      </w:r>
    </w:p>
    <w:p w:rsidR="00CB6447" w:rsidRPr="00EB6BD6" w:rsidRDefault="00CB6447" w:rsidP="004C2001">
      <w:pPr>
        <w:pStyle w:val="10"/>
        <w:ind w:firstLine="696"/>
        <w:jc w:val="both"/>
        <w:rPr>
          <w:sz w:val="26"/>
          <w:szCs w:val="26"/>
        </w:rPr>
      </w:pPr>
      <w:r w:rsidRPr="00EB6BD6">
        <w:rPr>
          <w:i/>
          <w:sz w:val="26"/>
          <w:szCs w:val="26"/>
        </w:rPr>
        <w:t xml:space="preserve">Загальні </w:t>
      </w:r>
      <w:bookmarkStart w:id="1" w:name="_Hlk32594573"/>
      <w:r w:rsidRPr="00EB6BD6">
        <w:rPr>
          <w:i/>
          <w:sz w:val="26"/>
          <w:szCs w:val="26"/>
        </w:rPr>
        <w:t>компетентності</w:t>
      </w:r>
      <w:bookmarkEnd w:id="1"/>
      <w:r w:rsidRPr="00EB6BD6">
        <w:rPr>
          <w:i/>
          <w:sz w:val="26"/>
          <w:szCs w:val="26"/>
        </w:rPr>
        <w:t>:</w:t>
      </w:r>
    </w:p>
    <w:p w:rsidR="00CB6447" w:rsidRPr="00EB6BD6" w:rsidRDefault="00CB6447" w:rsidP="00AF0141">
      <w:pPr>
        <w:pStyle w:val="10"/>
        <w:jc w:val="both"/>
        <w:rPr>
          <w:sz w:val="26"/>
          <w:szCs w:val="26"/>
        </w:rPr>
      </w:pPr>
      <w:r w:rsidRPr="00EB6BD6">
        <w:rPr>
          <w:sz w:val="26"/>
          <w:szCs w:val="26"/>
        </w:rPr>
        <w:t xml:space="preserve">- </w:t>
      </w:r>
      <w:proofErr w:type="spellStart"/>
      <w:r w:rsidR="00B21138" w:rsidRPr="00EB6BD6">
        <w:rPr>
          <w:sz w:val="26"/>
          <w:szCs w:val="26"/>
        </w:rPr>
        <w:t>ЗК1</w:t>
      </w:r>
      <w:proofErr w:type="spellEnd"/>
      <w:r w:rsidR="00B21138" w:rsidRPr="00EB6BD6">
        <w:rPr>
          <w:sz w:val="26"/>
          <w:szCs w:val="26"/>
        </w:rPr>
        <w:t>. Здатність застосовувати знання у практичних ситуаціях.</w:t>
      </w:r>
    </w:p>
    <w:p w:rsidR="00CB6447" w:rsidRPr="00B21138" w:rsidRDefault="00CB6447" w:rsidP="00AF0141">
      <w:pPr>
        <w:pStyle w:val="10"/>
        <w:jc w:val="both"/>
        <w:rPr>
          <w:sz w:val="26"/>
          <w:szCs w:val="26"/>
        </w:rPr>
      </w:pPr>
      <w:r w:rsidRPr="00EB6BD6">
        <w:rPr>
          <w:sz w:val="26"/>
          <w:szCs w:val="26"/>
        </w:rPr>
        <w:t xml:space="preserve">- </w:t>
      </w:r>
      <w:proofErr w:type="spellStart"/>
      <w:r w:rsidR="00B21138" w:rsidRPr="00EB6BD6">
        <w:rPr>
          <w:sz w:val="26"/>
          <w:szCs w:val="26"/>
        </w:rPr>
        <w:t>ЗК5</w:t>
      </w:r>
      <w:proofErr w:type="spellEnd"/>
      <w:r w:rsidR="00B21138" w:rsidRPr="00EB6BD6">
        <w:rPr>
          <w:sz w:val="26"/>
          <w:szCs w:val="26"/>
        </w:rPr>
        <w:t>. Цінування та повага різноманітності</w:t>
      </w:r>
      <w:r w:rsidR="00B21138" w:rsidRPr="00B21138">
        <w:rPr>
          <w:sz w:val="26"/>
          <w:szCs w:val="26"/>
        </w:rPr>
        <w:t xml:space="preserve"> та </w:t>
      </w:r>
      <w:proofErr w:type="spellStart"/>
      <w:r w:rsidR="00B21138" w:rsidRPr="00B21138">
        <w:rPr>
          <w:sz w:val="26"/>
          <w:szCs w:val="26"/>
        </w:rPr>
        <w:t>мультикультурності</w:t>
      </w:r>
      <w:proofErr w:type="spellEnd"/>
      <w:r w:rsidR="00B21138" w:rsidRPr="00B21138">
        <w:rPr>
          <w:sz w:val="26"/>
          <w:szCs w:val="26"/>
        </w:rPr>
        <w:t>.</w:t>
      </w:r>
    </w:p>
    <w:p w:rsidR="00B21138" w:rsidRPr="00B21138" w:rsidRDefault="00B21138" w:rsidP="00AF0141">
      <w:pPr>
        <w:pStyle w:val="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Pr="00B21138">
        <w:rPr>
          <w:sz w:val="26"/>
          <w:szCs w:val="26"/>
        </w:rPr>
        <w:t>ЗК7</w:t>
      </w:r>
      <w:proofErr w:type="spellEnd"/>
      <w:r w:rsidRPr="00B21138">
        <w:rPr>
          <w:sz w:val="26"/>
          <w:szCs w:val="26"/>
        </w:rPr>
        <w:t>. Здатність діяти соціально відповідально та свідомо.</w:t>
      </w:r>
    </w:p>
    <w:p w:rsidR="00B21138" w:rsidRPr="00B21138" w:rsidRDefault="00B21138" w:rsidP="00AF0141">
      <w:pPr>
        <w:pStyle w:val="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Pr="00B21138">
        <w:rPr>
          <w:sz w:val="26"/>
          <w:szCs w:val="26"/>
        </w:rPr>
        <w:t>ЗК8</w:t>
      </w:r>
      <w:proofErr w:type="spellEnd"/>
      <w:r w:rsidRPr="00B21138">
        <w:rPr>
          <w:sz w:val="26"/>
          <w:szCs w:val="26"/>
        </w:rPr>
        <w:t>. Здатність розробляти та управляти проектами.</w:t>
      </w:r>
    </w:p>
    <w:p w:rsidR="00B21138" w:rsidRPr="00B21138" w:rsidRDefault="00B21138" w:rsidP="00AF0141">
      <w:pPr>
        <w:pStyle w:val="10"/>
        <w:jc w:val="both"/>
        <w:rPr>
          <w:sz w:val="26"/>
          <w:szCs w:val="26"/>
          <w:highlight w:val="yellow"/>
        </w:rPr>
      </w:pPr>
      <w:r>
        <w:rPr>
          <w:sz w:val="26"/>
          <w:szCs w:val="26"/>
        </w:rPr>
        <w:t xml:space="preserve">- </w:t>
      </w:r>
      <w:proofErr w:type="spellStart"/>
      <w:r w:rsidRPr="00B21138">
        <w:rPr>
          <w:sz w:val="26"/>
          <w:szCs w:val="26"/>
        </w:rPr>
        <w:t>ЗК9</w:t>
      </w:r>
      <w:proofErr w:type="spellEnd"/>
      <w:r w:rsidRPr="00B21138">
        <w:rPr>
          <w:sz w:val="26"/>
          <w:szCs w:val="26"/>
        </w:rPr>
        <w:t>. Здатність мотивувати людей та рухатися до спільної мети.</w:t>
      </w:r>
    </w:p>
    <w:p w:rsidR="00EB6BD6" w:rsidRPr="00EB6BD6" w:rsidRDefault="00CB6447" w:rsidP="004C2001">
      <w:pPr>
        <w:pStyle w:val="10"/>
        <w:ind w:firstLine="708"/>
        <w:jc w:val="both"/>
        <w:rPr>
          <w:i/>
          <w:iCs/>
          <w:sz w:val="26"/>
          <w:szCs w:val="26"/>
        </w:rPr>
      </w:pPr>
      <w:r w:rsidRPr="00EB6BD6">
        <w:rPr>
          <w:i/>
          <w:iCs/>
          <w:sz w:val="26"/>
          <w:szCs w:val="26"/>
        </w:rPr>
        <w:t>Компетентності спеціалізації:</w:t>
      </w:r>
    </w:p>
    <w:p w:rsidR="00CB6447" w:rsidRPr="00EB6BD6" w:rsidRDefault="00EB6BD6" w:rsidP="00EB6BD6">
      <w:pPr>
        <w:pStyle w:val="10"/>
        <w:jc w:val="both"/>
        <w:rPr>
          <w:i/>
          <w:iCs/>
          <w:sz w:val="26"/>
          <w:szCs w:val="26"/>
          <w:highlight w:val="yellow"/>
        </w:rPr>
      </w:pPr>
      <w:proofErr w:type="spellStart"/>
      <w:r w:rsidRPr="00EB6BD6">
        <w:rPr>
          <w:sz w:val="26"/>
          <w:szCs w:val="26"/>
        </w:rPr>
        <w:t>СК2</w:t>
      </w:r>
      <w:proofErr w:type="spellEnd"/>
      <w:r w:rsidRPr="00EB6BD6">
        <w:rPr>
          <w:sz w:val="26"/>
          <w:szCs w:val="26"/>
        </w:rPr>
        <w:t>. Здатність самостійно планувати, організовувати та здійснювати психологічне досл</w:t>
      </w:r>
      <w:r w:rsidRPr="00EB6BD6">
        <w:rPr>
          <w:sz w:val="26"/>
          <w:szCs w:val="26"/>
        </w:rPr>
        <w:t>і</w:t>
      </w:r>
      <w:r w:rsidRPr="00EB6BD6">
        <w:rPr>
          <w:sz w:val="26"/>
          <w:szCs w:val="26"/>
        </w:rPr>
        <w:t>дження з елементами наукової новизни та / або практичної значущості.</w:t>
      </w:r>
    </w:p>
    <w:p w:rsidR="00AF0141" w:rsidRPr="00EB6BD6" w:rsidRDefault="00EB6BD6" w:rsidP="00AF0141">
      <w:pPr>
        <w:jc w:val="both"/>
        <w:rPr>
          <w:sz w:val="26"/>
          <w:szCs w:val="26"/>
          <w:lang w:val="uk-UA"/>
        </w:rPr>
      </w:pPr>
      <w:proofErr w:type="spellStart"/>
      <w:r w:rsidRPr="00EB6BD6">
        <w:rPr>
          <w:sz w:val="26"/>
          <w:szCs w:val="26"/>
          <w:lang w:val="uk-UA"/>
        </w:rPr>
        <w:t>СК5</w:t>
      </w:r>
      <w:proofErr w:type="spellEnd"/>
      <w:r w:rsidRPr="00EB6BD6">
        <w:rPr>
          <w:sz w:val="26"/>
          <w:szCs w:val="26"/>
          <w:lang w:val="uk-UA"/>
        </w:rPr>
        <w:t>. Здатність організовувати та реалізовувати просвітницьку та освітню діяльність для різних категорій населення у сфері психології.</w:t>
      </w:r>
    </w:p>
    <w:p w:rsidR="00EB6BD6" w:rsidRPr="00EB6BD6" w:rsidRDefault="00EB6BD6" w:rsidP="00AF0141">
      <w:pPr>
        <w:jc w:val="both"/>
        <w:rPr>
          <w:sz w:val="26"/>
          <w:szCs w:val="26"/>
          <w:lang w:val="uk-UA"/>
        </w:rPr>
      </w:pPr>
      <w:proofErr w:type="spellStart"/>
      <w:r w:rsidRPr="00EB6BD6">
        <w:rPr>
          <w:sz w:val="26"/>
          <w:szCs w:val="26"/>
          <w:lang w:val="uk-UA"/>
        </w:rPr>
        <w:t>СК6</w:t>
      </w:r>
      <w:proofErr w:type="spellEnd"/>
      <w:r w:rsidRPr="00EB6BD6">
        <w:rPr>
          <w:sz w:val="26"/>
          <w:szCs w:val="26"/>
          <w:lang w:val="uk-UA"/>
        </w:rPr>
        <w:t xml:space="preserve">. Здатність ефективно взаємодіяти з колегами в </w:t>
      </w:r>
      <w:proofErr w:type="spellStart"/>
      <w:r w:rsidRPr="00EB6BD6">
        <w:rPr>
          <w:sz w:val="26"/>
          <w:szCs w:val="26"/>
          <w:lang w:val="uk-UA"/>
        </w:rPr>
        <w:t>моно-</w:t>
      </w:r>
      <w:proofErr w:type="spellEnd"/>
      <w:r w:rsidRPr="00EB6BD6">
        <w:rPr>
          <w:sz w:val="26"/>
          <w:szCs w:val="26"/>
          <w:lang w:val="uk-UA"/>
        </w:rPr>
        <w:t xml:space="preserve"> та </w:t>
      </w:r>
      <w:proofErr w:type="spellStart"/>
      <w:r w:rsidRPr="00EB6BD6">
        <w:rPr>
          <w:sz w:val="26"/>
          <w:szCs w:val="26"/>
          <w:lang w:val="uk-UA"/>
        </w:rPr>
        <w:t>мультидисциплінарних</w:t>
      </w:r>
      <w:proofErr w:type="spellEnd"/>
      <w:r w:rsidRPr="00EB6BD6">
        <w:rPr>
          <w:sz w:val="26"/>
          <w:szCs w:val="26"/>
          <w:lang w:val="uk-UA"/>
        </w:rPr>
        <w:t xml:space="preserve"> к</w:t>
      </w:r>
      <w:r w:rsidRPr="00EB6BD6">
        <w:rPr>
          <w:sz w:val="26"/>
          <w:szCs w:val="26"/>
          <w:lang w:val="uk-UA"/>
        </w:rPr>
        <w:t>о</w:t>
      </w:r>
      <w:r w:rsidRPr="00EB6BD6">
        <w:rPr>
          <w:sz w:val="26"/>
          <w:szCs w:val="26"/>
          <w:lang w:val="uk-UA"/>
        </w:rPr>
        <w:t>мандах.</w:t>
      </w:r>
    </w:p>
    <w:p w:rsidR="00EB6BD6" w:rsidRPr="00EB6BD6" w:rsidRDefault="00EB6BD6" w:rsidP="00AF0141">
      <w:pPr>
        <w:jc w:val="both"/>
        <w:rPr>
          <w:sz w:val="26"/>
          <w:szCs w:val="26"/>
          <w:lang w:val="uk-UA"/>
        </w:rPr>
      </w:pPr>
      <w:proofErr w:type="spellStart"/>
      <w:r w:rsidRPr="00EB6BD6">
        <w:rPr>
          <w:sz w:val="26"/>
          <w:szCs w:val="26"/>
          <w:lang w:val="uk-UA"/>
        </w:rPr>
        <w:t>СК7</w:t>
      </w:r>
      <w:proofErr w:type="spellEnd"/>
      <w:r w:rsidRPr="00EB6BD6">
        <w:rPr>
          <w:sz w:val="26"/>
          <w:szCs w:val="26"/>
          <w:lang w:val="uk-UA"/>
        </w:rPr>
        <w:t>. Здатність приймати фахові рішення у складних і непередбачуваних умовах, адаптув</w:t>
      </w:r>
      <w:r w:rsidRPr="00EB6BD6">
        <w:rPr>
          <w:sz w:val="26"/>
          <w:szCs w:val="26"/>
          <w:lang w:val="uk-UA"/>
        </w:rPr>
        <w:t>а</w:t>
      </w:r>
      <w:r w:rsidRPr="00EB6BD6">
        <w:rPr>
          <w:sz w:val="26"/>
          <w:szCs w:val="26"/>
          <w:lang w:val="uk-UA"/>
        </w:rPr>
        <w:t>тися до нових ситуацій професійної діяльності.</w:t>
      </w:r>
    </w:p>
    <w:p w:rsidR="00EB6BD6" w:rsidRPr="00EB6BD6" w:rsidRDefault="00EB6BD6" w:rsidP="00AF0141">
      <w:pPr>
        <w:jc w:val="both"/>
        <w:rPr>
          <w:sz w:val="26"/>
          <w:szCs w:val="26"/>
          <w:highlight w:val="yellow"/>
          <w:lang w:val="uk-UA"/>
        </w:rPr>
      </w:pPr>
      <w:proofErr w:type="spellStart"/>
      <w:r w:rsidRPr="00EB6BD6">
        <w:rPr>
          <w:sz w:val="26"/>
          <w:szCs w:val="26"/>
          <w:lang w:val="uk-UA"/>
        </w:rPr>
        <w:t>СК9</w:t>
      </w:r>
      <w:proofErr w:type="spellEnd"/>
      <w:r w:rsidRPr="00EB6BD6">
        <w:rPr>
          <w:sz w:val="26"/>
          <w:szCs w:val="26"/>
          <w:lang w:val="uk-UA"/>
        </w:rPr>
        <w:t>. Здатність дотримуватися у фаховій діяльності норм професійної етики та керуватися загальнолюдськими цінностями.</w:t>
      </w:r>
    </w:p>
    <w:p w:rsidR="00AF0141" w:rsidRPr="00EB6BD6" w:rsidRDefault="00EB6BD6" w:rsidP="00AF0141">
      <w:pPr>
        <w:jc w:val="both"/>
        <w:rPr>
          <w:sz w:val="26"/>
          <w:szCs w:val="26"/>
          <w:highlight w:val="yellow"/>
          <w:lang w:val="uk-UA"/>
        </w:rPr>
      </w:pPr>
      <w:proofErr w:type="spellStart"/>
      <w:r w:rsidRPr="00EB6BD6">
        <w:rPr>
          <w:sz w:val="26"/>
          <w:szCs w:val="26"/>
          <w:lang w:val="uk-UA"/>
        </w:rPr>
        <w:t>СК11</w:t>
      </w:r>
      <w:proofErr w:type="spellEnd"/>
      <w:r w:rsidRPr="00EB6BD6">
        <w:rPr>
          <w:sz w:val="26"/>
          <w:szCs w:val="26"/>
          <w:lang w:val="uk-UA"/>
        </w:rPr>
        <w:t>. Планувати та впроваджувати індивідуальну та групову психологічну роботу з вик</w:t>
      </w:r>
      <w:r w:rsidRPr="00EB6BD6">
        <w:rPr>
          <w:sz w:val="26"/>
          <w:szCs w:val="26"/>
          <w:lang w:val="uk-UA"/>
        </w:rPr>
        <w:t>о</w:t>
      </w:r>
      <w:r w:rsidRPr="00EB6BD6">
        <w:rPr>
          <w:sz w:val="26"/>
          <w:szCs w:val="26"/>
          <w:lang w:val="uk-UA"/>
        </w:rPr>
        <w:t xml:space="preserve">ристанням </w:t>
      </w:r>
      <w:proofErr w:type="spellStart"/>
      <w:r w:rsidRPr="00EB6BD6">
        <w:rPr>
          <w:sz w:val="26"/>
          <w:szCs w:val="26"/>
          <w:lang w:val="uk-UA"/>
        </w:rPr>
        <w:t>коучінг-технологій</w:t>
      </w:r>
      <w:proofErr w:type="spellEnd"/>
      <w:r w:rsidRPr="00EB6BD6">
        <w:rPr>
          <w:sz w:val="26"/>
          <w:szCs w:val="26"/>
          <w:lang w:val="uk-UA"/>
        </w:rPr>
        <w:t xml:space="preserve"> та </w:t>
      </w:r>
      <w:proofErr w:type="spellStart"/>
      <w:r w:rsidRPr="00EB6BD6">
        <w:rPr>
          <w:sz w:val="26"/>
          <w:szCs w:val="26"/>
          <w:lang w:val="uk-UA"/>
        </w:rPr>
        <w:t>психотехнологій</w:t>
      </w:r>
      <w:proofErr w:type="spellEnd"/>
      <w:r w:rsidRPr="00EB6BD6">
        <w:rPr>
          <w:sz w:val="26"/>
          <w:szCs w:val="26"/>
          <w:lang w:val="uk-UA"/>
        </w:rPr>
        <w:t>.</w:t>
      </w:r>
    </w:p>
    <w:p w:rsidR="00CB6447" w:rsidRPr="00EB6BD6" w:rsidRDefault="00EB6BD6" w:rsidP="00AF0141">
      <w:pPr>
        <w:pStyle w:val="10"/>
        <w:jc w:val="both"/>
        <w:rPr>
          <w:sz w:val="26"/>
          <w:szCs w:val="26"/>
        </w:rPr>
      </w:pPr>
      <w:proofErr w:type="spellStart"/>
      <w:r w:rsidRPr="00EB6BD6">
        <w:rPr>
          <w:sz w:val="26"/>
          <w:szCs w:val="26"/>
        </w:rPr>
        <w:t>СК14</w:t>
      </w:r>
      <w:proofErr w:type="spellEnd"/>
      <w:r w:rsidRPr="00EB6BD6">
        <w:rPr>
          <w:sz w:val="26"/>
          <w:szCs w:val="26"/>
        </w:rPr>
        <w:t>. Здатність координувати психосоціальну, структурну та комплексно-орієнтовану с</w:t>
      </w:r>
      <w:r w:rsidRPr="00EB6BD6">
        <w:rPr>
          <w:sz w:val="26"/>
          <w:szCs w:val="26"/>
        </w:rPr>
        <w:t>о</w:t>
      </w:r>
      <w:r w:rsidRPr="00EB6BD6">
        <w:rPr>
          <w:sz w:val="26"/>
          <w:szCs w:val="26"/>
        </w:rPr>
        <w:t>ціальну роботу різних організацій, установ і підприємств; компетентне надання психолог</w:t>
      </w:r>
      <w:r w:rsidRPr="00EB6BD6">
        <w:rPr>
          <w:sz w:val="26"/>
          <w:szCs w:val="26"/>
        </w:rPr>
        <w:t>і</w:t>
      </w:r>
      <w:r w:rsidRPr="00EB6BD6">
        <w:rPr>
          <w:sz w:val="26"/>
          <w:szCs w:val="26"/>
        </w:rPr>
        <w:t>чної допомоги особистості.</w:t>
      </w:r>
    </w:p>
    <w:p w:rsidR="00EB6BD6" w:rsidRPr="00EB6BD6" w:rsidRDefault="00EB6BD6" w:rsidP="00AF0141">
      <w:pPr>
        <w:pStyle w:val="10"/>
        <w:jc w:val="both"/>
        <w:rPr>
          <w:sz w:val="26"/>
          <w:szCs w:val="26"/>
          <w:highlight w:val="yellow"/>
        </w:rPr>
      </w:pPr>
      <w:proofErr w:type="spellStart"/>
      <w:r w:rsidRPr="00EB6BD6">
        <w:rPr>
          <w:sz w:val="26"/>
          <w:szCs w:val="26"/>
        </w:rPr>
        <w:t>СК15</w:t>
      </w:r>
      <w:proofErr w:type="spellEnd"/>
      <w:r w:rsidRPr="00EB6BD6">
        <w:rPr>
          <w:sz w:val="26"/>
          <w:szCs w:val="26"/>
        </w:rPr>
        <w:t>. Здатність аналізувати та оцінювати процеси міжособистісної та групової взаємодії та впливу, володіти методами прогнозування та управління процесами соціально-психологічної взаємодії</w:t>
      </w:r>
      <w:r>
        <w:rPr>
          <w:sz w:val="26"/>
          <w:szCs w:val="26"/>
        </w:rPr>
        <w:t>.</w:t>
      </w:r>
    </w:p>
    <w:p w:rsidR="00AF0141" w:rsidRPr="008B45DE" w:rsidRDefault="00AF0141" w:rsidP="004C2001">
      <w:pPr>
        <w:ind w:firstLine="708"/>
        <w:jc w:val="both"/>
        <w:rPr>
          <w:i/>
          <w:iCs/>
          <w:sz w:val="26"/>
          <w:szCs w:val="26"/>
          <w:lang w:val="uk-UA"/>
        </w:rPr>
      </w:pPr>
      <w:r w:rsidRPr="008B45DE">
        <w:rPr>
          <w:i/>
          <w:iCs/>
          <w:sz w:val="26"/>
          <w:szCs w:val="26"/>
          <w:lang w:val="uk-UA"/>
        </w:rPr>
        <w:t>Результати навчання:</w:t>
      </w:r>
    </w:p>
    <w:p w:rsidR="00AF0141" w:rsidRPr="008B45DE" w:rsidRDefault="008B45DE" w:rsidP="00836FBA">
      <w:pPr>
        <w:jc w:val="both"/>
        <w:rPr>
          <w:sz w:val="26"/>
          <w:szCs w:val="26"/>
          <w:lang w:val="uk-UA"/>
        </w:rPr>
      </w:pPr>
      <w:bookmarkStart w:id="2" w:name="_Hlk78473892"/>
      <w:proofErr w:type="spellStart"/>
      <w:r w:rsidRPr="008B45DE">
        <w:rPr>
          <w:sz w:val="26"/>
          <w:szCs w:val="26"/>
          <w:lang w:val="uk-UA"/>
        </w:rPr>
        <w:t>ПР3</w:t>
      </w:r>
      <w:proofErr w:type="spellEnd"/>
      <w:r w:rsidRPr="008B45DE">
        <w:rPr>
          <w:sz w:val="26"/>
          <w:szCs w:val="26"/>
          <w:lang w:val="uk-UA"/>
        </w:rPr>
        <w:t>. Узагальнювати емпіричні дані та формулювати теоретичні висновки.</w:t>
      </w:r>
      <w:bookmarkEnd w:id="2"/>
    </w:p>
    <w:p w:rsidR="00C63A15" w:rsidRPr="008B45DE" w:rsidRDefault="008B45DE" w:rsidP="00C63A15">
      <w:pPr>
        <w:pStyle w:val="TableParagraph"/>
        <w:tabs>
          <w:tab w:val="left" w:pos="2342"/>
          <w:tab w:val="left" w:pos="3594"/>
          <w:tab w:val="left" w:pos="4297"/>
          <w:tab w:val="left" w:pos="6128"/>
        </w:tabs>
        <w:spacing w:before="4"/>
        <w:jc w:val="both"/>
        <w:rPr>
          <w:sz w:val="26"/>
          <w:szCs w:val="26"/>
          <w:lang w:val="uk-UA"/>
        </w:rPr>
      </w:pPr>
      <w:proofErr w:type="spellStart"/>
      <w:r w:rsidRPr="008B45DE">
        <w:rPr>
          <w:sz w:val="26"/>
          <w:szCs w:val="26"/>
          <w:lang w:val="uk-UA"/>
        </w:rPr>
        <w:t>ПР5</w:t>
      </w:r>
      <w:proofErr w:type="spellEnd"/>
      <w:r w:rsidRPr="008B45DE">
        <w:rPr>
          <w:sz w:val="26"/>
          <w:szCs w:val="26"/>
          <w:lang w:val="uk-UA"/>
        </w:rPr>
        <w:t>. Розробляти програми психологічних інтервенцій (тренінг, психотерапія, консульт</w:t>
      </w:r>
      <w:r w:rsidRPr="008B45DE">
        <w:rPr>
          <w:sz w:val="26"/>
          <w:szCs w:val="26"/>
          <w:lang w:val="uk-UA"/>
        </w:rPr>
        <w:t>у</w:t>
      </w:r>
      <w:r w:rsidRPr="008B45DE">
        <w:rPr>
          <w:sz w:val="26"/>
          <w:szCs w:val="26"/>
          <w:lang w:val="uk-UA"/>
        </w:rPr>
        <w:t>вання тощо), провадити їх в індивідуальній та груповій роботі, оцінювати якість.</w:t>
      </w:r>
    </w:p>
    <w:p w:rsidR="00C63A15" w:rsidRPr="008B45DE" w:rsidRDefault="008B45DE" w:rsidP="00C63A15">
      <w:pPr>
        <w:pStyle w:val="TableParagraph"/>
        <w:tabs>
          <w:tab w:val="left" w:pos="2342"/>
          <w:tab w:val="left" w:pos="3594"/>
          <w:tab w:val="left" w:pos="4297"/>
          <w:tab w:val="left" w:pos="6128"/>
        </w:tabs>
        <w:spacing w:before="4"/>
        <w:jc w:val="both"/>
        <w:rPr>
          <w:sz w:val="26"/>
          <w:szCs w:val="26"/>
          <w:lang w:val="uk-UA"/>
        </w:rPr>
      </w:pPr>
      <w:proofErr w:type="spellStart"/>
      <w:r w:rsidRPr="008B45DE">
        <w:rPr>
          <w:sz w:val="26"/>
          <w:szCs w:val="26"/>
          <w:lang w:val="uk-UA"/>
        </w:rPr>
        <w:t>ПР6</w:t>
      </w:r>
      <w:proofErr w:type="spellEnd"/>
      <w:r w:rsidRPr="008B45DE">
        <w:rPr>
          <w:sz w:val="26"/>
          <w:szCs w:val="26"/>
          <w:lang w:val="uk-UA"/>
        </w:rPr>
        <w:t>. Розробляти просвітницькі матеріали та освітні програми, впроваджувати їх, отрим</w:t>
      </w:r>
      <w:r w:rsidRPr="008B45DE">
        <w:rPr>
          <w:sz w:val="26"/>
          <w:szCs w:val="26"/>
          <w:lang w:val="uk-UA"/>
        </w:rPr>
        <w:t>у</w:t>
      </w:r>
      <w:r w:rsidRPr="008B45DE">
        <w:rPr>
          <w:sz w:val="26"/>
          <w:szCs w:val="26"/>
          <w:lang w:val="uk-UA"/>
        </w:rPr>
        <w:t>вати зворотній зв'язок, оцінювати якість.</w:t>
      </w:r>
    </w:p>
    <w:p w:rsidR="00C63A15" w:rsidRPr="008B45DE" w:rsidRDefault="008B45DE" w:rsidP="00C63A15">
      <w:pPr>
        <w:pStyle w:val="TableParagraph"/>
        <w:tabs>
          <w:tab w:val="left" w:pos="2342"/>
          <w:tab w:val="left" w:pos="3594"/>
          <w:tab w:val="left" w:pos="4297"/>
          <w:tab w:val="left" w:pos="6128"/>
        </w:tabs>
        <w:spacing w:before="4"/>
        <w:jc w:val="both"/>
        <w:rPr>
          <w:sz w:val="26"/>
          <w:szCs w:val="26"/>
          <w:lang w:val="uk-UA"/>
        </w:rPr>
      </w:pPr>
      <w:proofErr w:type="spellStart"/>
      <w:r w:rsidRPr="008B45DE">
        <w:rPr>
          <w:sz w:val="26"/>
          <w:szCs w:val="26"/>
          <w:lang w:val="uk-UA"/>
        </w:rPr>
        <w:t>ПР7</w:t>
      </w:r>
      <w:proofErr w:type="spellEnd"/>
      <w:r w:rsidRPr="008B45DE">
        <w:rPr>
          <w:sz w:val="26"/>
          <w:szCs w:val="26"/>
          <w:lang w:val="uk-UA"/>
        </w:rPr>
        <w:t>. Доступно і аргументовано представляти результати досліджень у писемній та усній формах, брати участь у фахових дискусіях.</w:t>
      </w:r>
    </w:p>
    <w:p w:rsidR="00C63A15" w:rsidRPr="008B45DE" w:rsidRDefault="008B45DE" w:rsidP="00C63A15">
      <w:pPr>
        <w:pStyle w:val="TableParagraph"/>
        <w:tabs>
          <w:tab w:val="left" w:pos="2342"/>
          <w:tab w:val="left" w:pos="3594"/>
          <w:tab w:val="left" w:pos="4297"/>
          <w:tab w:val="left" w:pos="6128"/>
        </w:tabs>
        <w:spacing w:before="4"/>
        <w:jc w:val="both"/>
        <w:rPr>
          <w:sz w:val="26"/>
          <w:szCs w:val="26"/>
          <w:lang w:val="uk-UA"/>
        </w:rPr>
      </w:pPr>
      <w:proofErr w:type="spellStart"/>
      <w:r w:rsidRPr="008B45DE">
        <w:rPr>
          <w:sz w:val="26"/>
          <w:szCs w:val="26"/>
          <w:lang w:val="uk-UA"/>
        </w:rPr>
        <w:t>ПР8</w:t>
      </w:r>
      <w:proofErr w:type="spellEnd"/>
      <w:r w:rsidRPr="008B45DE">
        <w:rPr>
          <w:sz w:val="26"/>
          <w:szCs w:val="26"/>
          <w:lang w:val="uk-UA"/>
        </w:rPr>
        <w:t>. Оцінювати ступінь складності завдань діяльності та приймати рішення про звернення за допомогою або підвищення кваліфікації.</w:t>
      </w:r>
    </w:p>
    <w:p w:rsidR="00C1334B" w:rsidRPr="008B45DE" w:rsidRDefault="008B45DE" w:rsidP="00C1334B">
      <w:pPr>
        <w:pStyle w:val="TableParagraph"/>
        <w:tabs>
          <w:tab w:val="left" w:pos="2342"/>
          <w:tab w:val="left" w:pos="3594"/>
          <w:tab w:val="left" w:pos="4297"/>
          <w:tab w:val="left" w:pos="6128"/>
        </w:tabs>
        <w:spacing w:before="4"/>
        <w:jc w:val="both"/>
        <w:rPr>
          <w:sz w:val="26"/>
          <w:szCs w:val="26"/>
          <w:lang w:val="uk-UA"/>
        </w:rPr>
      </w:pPr>
      <w:proofErr w:type="spellStart"/>
      <w:r w:rsidRPr="008B45DE">
        <w:rPr>
          <w:sz w:val="26"/>
          <w:szCs w:val="26"/>
          <w:lang w:val="uk-UA"/>
        </w:rPr>
        <w:t>ПР12</w:t>
      </w:r>
      <w:proofErr w:type="spellEnd"/>
      <w:r w:rsidRPr="008B45DE">
        <w:rPr>
          <w:sz w:val="26"/>
          <w:szCs w:val="26"/>
          <w:lang w:val="uk-UA"/>
        </w:rPr>
        <w:t>. Впроваджувати інноваційні технології та методи індивідуальної та групової псих</w:t>
      </w:r>
      <w:r w:rsidRPr="008B45DE">
        <w:rPr>
          <w:sz w:val="26"/>
          <w:szCs w:val="26"/>
          <w:lang w:val="uk-UA"/>
        </w:rPr>
        <w:t>о</w:t>
      </w:r>
      <w:r w:rsidRPr="008B45DE">
        <w:rPr>
          <w:sz w:val="26"/>
          <w:szCs w:val="26"/>
          <w:lang w:val="uk-UA"/>
        </w:rPr>
        <w:t xml:space="preserve">логічної допомоги з використанням інноваційних </w:t>
      </w:r>
      <w:proofErr w:type="spellStart"/>
      <w:r w:rsidRPr="008B45DE">
        <w:rPr>
          <w:sz w:val="26"/>
          <w:szCs w:val="26"/>
          <w:lang w:val="uk-UA"/>
        </w:rPr>
        <w:t>психотехнологій</w:t>
      </w:r>
      <w:proofErr w:type="spellEnd"/>
      <w:r w:rsidRPr="008B45DE">
        <w:rPr>
          <w:sz w:val="26"/>
          <w:szCs w:val="26"/>
          <w:lang w:val="uk-UA"/>
        </w:rPr>
        <w:t xml:space="preserve"> та сучасних </w:t>
      </w:r>
      <w:proofErr w:type="spellStart"/>
      <w:r w:rsidRPr="008B45DE">
        <w:rPr>
          <w:sz w:val="26"/>
          <w:szCs w:val="26"/>
          <w:lang w:val="uk-UA"/>
        </w:rPr>
        <w:t>психодіа</w:t>
      </w:r>
      <w:r w:rsidRPr="008B45DE">
        <w:rPr>
          <w:sz w:val="26"/>
          <w:szCs w:val="26"/>
          <w:lang w:val="uk-UA"/>
        </w:rPr>
        <w:t>г</w:t>
      </w:r>
      <w:r w:rsidRPr="008B45DE">
        <w:rPr>
          <w:sz w:val="26"/>
          <w:szCs w:val="26"/>
          <w:lang w:val="uk-UA"/>
        </w:rPr>
        <w:t>ностичних</w:t>
      </w:r>
      <w:proofErr w:type="spellEnd"/>
      <w:r w:rsidRPr="008B45DE">
        <w:rPr>
          <w:sz w:val="26"/>
          <w:szCs w:val="26"/>
          <w:lang w:val="uk-UA"/>
        </w:rPr>
        <w:t xml:space="preserve"> методик.</w:t>
      </w:r>
    </w:p>
    <w:p w:rsidR="00B66C7D" w:rsidRDefault="002B6135" w:rsidP="004C2001">
      <w:pPr>
        <w:tabs>
          <w:tab w:val="left" w:pos="284"/>
          <w:tab w:val="left" w:pos="567"/>
        </w:tabs>
        <w:jc w:val="center"/>
        <w:rPr>
          <w:b/>
          <w:lang w:val="uk-UA"/>
        </w:rPr>
      </w:pPr>
      <w:r>
        <w:rPr>
          <w:sz w:val="22"/>
          <w:szCs w:val="22"/>
          <w:lang w:val="uk-UA"/>
        </w:rPr>
        <w:br w:type="page"/>
      </w:r>
      <w:r w:rsidR="005C54AA">
        <w:rPr>
          <w:b/>
          <w:lang w:val="uk-UA"/>
        </w:rPr>
        <w:lastRenderedPageBreak/>
        <w:t>РОЗДІЛ НАВЧАЛЬНОГО ЧАСУ ЗА СЕМЕСТРАМИ</w:t>
      </w:r>
    </w:p>
    <w:p w:rsidR="008B2DA5" w:rsidRDefault="008B2DA5" w:rsidP="008B2DA5">
      <w:pPr>
        <w:jc w:val="center"/>
        <w:rPr>
          <w:b/>
          <w:lang w:val="uk-UA"/>
        </w:rPr>
      </w:pPr>
      <w:r>
        <w:rPr>
          <w:b/>
          <w:lang w:val="uk-UA"/>
        </w:rPr>
        <w:t>ОПИС НАВЧАЛЬНОЇ ДИСЦИПЛІНИ</w:t>
      </w:r>
    </w:p>
    <w:p w:rsidR="008B2DA5" w:rsidRDefault="008B2DA5" w:rsidP="008B2DA5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(розподіл навчального часу за семестрами та видами навчальних занять)</w:t>
      </w:r>
    </w:p>
    <w:p w:rsidR="008B2DA5" w:rsidRDefault="008B2DA5" w:rsidP="008B2DA5">
      <w:pPr>
        <w:ind w:firstLine="600"/>
        <w:jc w:val="center"/>
        <w:rPr>
          <w:b/>
          <w:szCs w:val="28"/>
          <w:lang w:val="uk-UA"/>
        </w:rPr>
      </w:pPr>
    </w:p>
    <w:tbl>
      <w:tblPr>
        <w:tblW w:w="0" w:type="auto"/>
        <w:tblInd w:w="5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63" w:type="dxa"/>
        </w:tblCellMar>
        <w:tblLook w:val="0000"/>
      </w:tblPr>
      <w:tblGrid>
        <w:gridCol w:w="723"/>
        <w:gridCol w:w="660"/>
        <w:gridCol w:w="839"/>
        <w:gridCol w:w="839"/>
        <w:gridCol w:w="839"/>
        <w:gridCol w:w="773"/>
        <w:gridCol w:w="774"/>
        <w:gridCol w:w="771"/>
        <w:gridCol w:w="10"/>
        <w:gridCol w:w="764"/>
        <w:gridCol w:w="11"/>
        <w:gridCol w:w="1354"/>
        <w:gridCol w:w="12"/>
        <w:gridCol w:w="940"/>
        <w:gridCol w:w="1009"/>
      </w:tblGrid>
      <w:tr w:rsidR="006A42CD" w:rsidTr="007550F4">
        <w:tc>
          <w:tcPr>
            <w:tcW w:w="723" w:type="dxa"/>
            <w:vMerge w:val="restart"/>
            <w:tcBorders>
              <w:top w:val="single" w:sz="4" w:space="0" w:color="000001"/>
              <w:left w:val="single" w:sz="4" w:space="0" w:color="000001"/>
              <w:right w:val="nil"/>
            </w:tcBorders>
            <w:shd w:val="clear" w:color="auto" w:fill="FFFFFF"/>
            <w:textDirection w:val="btLr"/>
          </w:tcPr>
          <w:p w:rsidR="006A42CD" w:rsidRDefault="006A42CD" w:rsidP="007D5F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Форма навчання</w:t>
            </w:r>
          </w:p>
        </w:tc>
        <w:tc>
          <w:tcPr>
            <w:tcW w:w="6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textDirection w:val="btLr"/>
            <w:vAlign w:val="center"/>
          </w:tcPr>
          <w:p w:rsidR="006A42CD" w:rsidRDefault="006A42CD" w:rsidP="007D5F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Семестр</w:t>
            </w:r>
          </w:p>
        </w:tc>
        <w:tc>
          <w:tcPr>
            <w:tcW w:w="83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textDirection w:val="btLr"/>
            <w:vAlign w:val="center"/>
          </w:tcPr>
          <w:p w:rsidR="006A42CD" w:rsidRPr="00E246AF" w:rsidRDefault="006A42CD" w:rsidP="007D5F94">
            <w:pPr>
              <w:jc w:val="center"/>
            </w:pPr>
            <w:r>
              <w:rPr>
                <w:lang w:val="uk-UA"/>
              </w:rPr>
              <w:t xml:space="preserve">Загальний обсяг </w:t>
            </w:r>
            <w:r>
              <w:rPr>
                <w:lang w:val="uk-UA"/>
              </w:rPr>
              <w:br/>
              <w:t xml:space="preserve">(годин) / кредитів </w:t>
            </w:r>
            <w:r>
              <w:rPr>
                <w:lang w:val="en-US"/>
              </w:rPr>
              <w:t>ECTS</w:t>
            </w:r>
          </w:p>
        </w:tc>
        <w:tc>
          <w:tcPr>
            <w:tcW w:w="16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vAlign w:val="center"/>
          </w:tcPr>
          <w:p w:rsidR="006A42CD" w:rsidRDefault="006A42CD" w:rsidP="007D5F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 них</w:t>
            </w:r>
          </w:p>
        </w:tc>
        <w:tc>
          <w:tcPr>
            <w:tcW w:w="232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Default="006A42CD" w:rsidP="007D5F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 видами ауд</w:t>
            </w:r>
            <w:r>
              <w:rPr>
                <w:lang w:val="uk-UA"/>
              </w:rPr>
              <w:t>и</w:t>
            </w:r>
            <w:r>
              <w:rPr>
                <w:lang w:val="uk-UA"/>
              </w:rPr>
              <w:t>торних занять (годин)</w:t>
            </w:r>
          </w:p>
        </w:tc>
        <w:tc>
          <w:tcPr>
            <w:tcW w:w="7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textDirection w:val="btLr"/>
            <w:vAlign w:val="center"/>
          </w:tcPr>
          <w:p w:rsidR="006A42CD" w:rsidRDefault="006A42CD" w:rsidP="007D5F94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Інд</w:t>
            </w:r>
            <w:r>
              <w:rPr>
                <w:lang w:val="uk-UA"/>
              </w:rPr>
              <w:t>и</w:t>
            </w:r>
            <w:r>
              <w:rPr>
                <w:lang w:val="uk-UA"/>
              </w:rPr>
              <w:t>від</w:t>
            </w:r>
            <w:r>
              <w:rPr>
                <w:lang w:val="uk-UA"/>
              </w:rPr>
              <w:t>у</w:t>
            </w:r>
            <w:r>
              <w:rPr>
                <w:lang w:val="uk-UA"/>
              </w:rPr>
              <w:t>альні з</w:t>
            </w:r>
            <w:r>
              <w:rPr>
                <w:lang w:val="uk-UA"/>
              </w:rPr>
              <w:t>а</w:t>
            </w:r>
            <w:r>
              <w:rPr>
                <w:lang w:val="uk-UA"/>
              </w:rPr>
              <w:t>вда</w:t>
            </w:r>
            <w:r>
              <w:rPr>
                <w:lang w:val="uk-UA"/>
              </w:rPr>
              <w:t>н</w:t>
            </w:r>
            <w:r>
              <w:rPr>
                <w:lang w:val="uk-UA"/>
              </w:rPr>
              <w:t>ня ст</w:t>
            </w:r>
            <w:r>
              <w:rPr>
                <w:lang w:val="uk-UA"/>
              </w:rPr>
              <w:t>у</w:t>
            </w:r>
            <w:r>
              <w:rPr>
                <w:lang w:val="uk-UA"/>
              </w:rPr>
              <w:t>де</w:t>
            </w:r>
            <w:r>
              <w:rPr>
                <w:lang w:val="uk-UA"/>
              </w:rPr>
              <w:t>н</w:t>
            </w:r>
            <w:r>
              <w:rPr>
                <w:lang w:val="uk-UA"/>
              </w:rPr>
              <w:t>тів (КП, КР, РГ, Р, РЕ)</w:t>
            </w:r>
          </w:p>
        </w:tc>
        <w:tc>
          <w:tcPr>
            <w:tcW w:w="13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Default="006A42CD" w:rsidP="007D5F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Поточний контроль</w:t>
            </w:r>
          </w:p>
        </w:tc>
        <w:tc>
          <w:tcPr>
            <w:tcW w:w="19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6A42CD" w:rsidRDefault="006A42CD" w:rsidP="007D5F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Семестровий контроль </w:t>
            </w:r>
          </w:p>
        </w:tc>
      </w:tr>
      <w:tr w:rsidR="006A42CD" w:rsidTr="007550F4">
        <w:trPr>
          <w:cantSplit/>
          <w:trHeight w:hRule="exact" w:val="5790"/>
        </w:trPr>
        <w:tc>
          <w:tcPr>
            <w:tcW w:w="723" w:type="dxa"/>
            <w:vMerge/>
            <w:tcBorders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6A42CD" w:rsidRDefault="006A42CD" w:rsidP="007D5F9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Default="006A42CD" w:rsidP="007D5F9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3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Default="006A42CD" w:rsidP="007D5F94">
            <w:pPr>
              <w:jc w:val="center"/>
              <w:rPr>
                <w:lang w:val="uk-UA"/>
              </w:rPr>
            </w:pP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textDirection w:val="btLr"/>
            <w:vAlign w:val="center"/>
          </w:tcPr>
          <w:p w:rsidR="006A42CD" w:rsidRDefault="006A42CD" w:rsidP="007D5F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Аудиторні заняття </w:t>
            </w:r>
            <w:r>
              <w:rPr>
                <w:lang w:val="uk-UA"/>
              </w:rPr>
              <w:br/>
              <w:t>(годин)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textDirection w:val="btLr"/>
            <w:vAlign w:val="center"/>
          </w:tcPr>
          <w:p w:rsidR="006A42CD" w:rsidRDefault="006A42CD" w:rsidP="007D5F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Самостійна робота </w:t>
            </w:r>
            <w:r>
              <w:rPr>
                <w:lang w:val="uk-UA"/>
              </w:rPr>
              <w:br/>
              <w:t>(годин)</w:t>
            </w:r>
          </w:p>
        </w:tc>
        <w:tc>
          <w:tcPr>
            <w:tcW w:w="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textDirection w:val="btLr"/>
            <w:vAlign w:val="center"/>
          </w:tcPr>
          <w:p w:rsidR="006A42CD" w:rsidRDefault="006A42CD" w:rsidP="007D5F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Лекції</w:t>
            </w:r>
          </w:p>
        </w:tc>
        <w:tc>
          <w:tcPr>
            <w:tcW w:w="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textDirection w:val="btLr"/>
            <w:vAlign w:val="center"/>
          </w:tcPr>
          <w:p w:rsidR="006A42CD" w:rsidRDefault="006A42CD" w:rsidP="007D5F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Лабораторні заняття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textDirection w:val="btLr"/>
            <w:vAlign w:val="center"/>
          </w:tcPr>
          <w:p w:rsidR="006A42CD" w:rsidRDefault="006A42CD" w:rsidP="007D5F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Практичні заняття, семінари</w:t>
            </w:r>
          </w:p>
        </w:tc>
        <w:tc>
          <w:tcPr>
            <w:tcW w:w="7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textDirection w:val="btLr"/>
            <w:vAlign w:val="center"/>
          </w:tcPr>
          <w:p w:rsidR="006A42CD" w:rsidRDefault="006A42CD" w:rsidP="007D5F94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Індивідуальні завдання студентів (КП, КР, РГ, Р, РЕ)</w:t>
            </w:r>
          </w:p>
        </w:tc>
        <w:tc>
          <w:tcPr>
            <w:tcW w:w="13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textDirection w:val="btLr"/>
            <w:vAlign w:val="center"/>
          </w:tcPr>
          <w:p w:rsidR="006A42CD" w:rsidRDefault="006A42CD" w:rsidP="007D5F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Контрольні роботи </w:t>
            </w:r>
            <w:r>
              <w:rPr>
                <w:lang w:val="uk-UA"/>
              </w:rPr>
              <w:br/>
              <w:t>(кількість робіт)</w:t>
            </w:r>
          </w:p>
        </w:tc>
        <w:tc>
          <w:tcPr>
            <w:tcW w:w="9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textDirection w:val="btLr"/>
            <w:vAlign w:val="center"/>
          </w:tcPr>
          <w:p w:rsidR="006A42CD" w:rsidRDefault="006A42CD" w:rsidP="007D5F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  <w:textDirection w:val="btLr"/>
            <w:vAlign w:val="center"/>
          </w:tcPr>
          <w:p w:rsidR="006A42CD" w:rsidRDefault="006A42CD" w:rsidP="007D5F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Екзамен</w:t>
            </w:r>
          </w:p>
        </w:tc>
      </w:tr>
      <w:tr w:rsidR="006A42CD" w:rsidTr="007550F4"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6A42CD" w:rsidRDefault="006A42CD" w:rsidP="007D5F94">
            <w:pPr>
              <w:jc w:val="center"/>
              <w:rPr>
                <w:lang w:val="uk-UA"/>
              </w:rPr>
            </w:pPr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Default="006A42CD" w:rsidP="007D5F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Default="006A42CD" w:rsidP="007D5F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Default="006A42CD" w:rsidP="007D5F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Default="006A42CD" w:rsidP="007D5F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Default="006A42CD" w:rsidP="007D5F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Default="006A42CD" w:rsidP="007D5F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Default="006A42CD" w:rsidP="007D5F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7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Default="006A42CD" w:rsidP="007D5F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3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Default="006A42CD" w:rsidP="007D5F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9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6A42CD" w:rsidRDefault="006A42CD" w:rsidP="007D5F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6A42CD" w:rsidRDefault="006A42CD" w:rsidP="007D5F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</w:tr>
      <w:tr w:rsidR="007550F4" w:rsidRPr="00AC3783" w:rsidTr="007550F4"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7550F4" w:rsidRPr="00E23DD2" w:rsidRDefault="007550F4" w:rsidP="007D5F94">
            <w:pPr>
              <w:jc w:val="center"/>
              <w:rPr>
                <w:b/>
                <w:szCs w:val="28"/>
                <w:lang w:val="uk-UA"/>
              </w:rPr>
            </w:pPr>
            <w:proofErr w:type="spellStart"/>
            <w:r w:rsidRPr="00E23DD2">
              <w:rPr>
                <w:b/>
                <w:szCs w:val="28"/>
                <w:lang w:val="uk-UA"/>
              </w:rPr>
              <w:t>очн</w:t>
            </w:r>
            <w:proofErr w:type="spellEnd"/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550F4" w:rsidRPr="00E23DD2" w:rsidRDefault="007550F4" w:rsidP="007D5F94">
            <w:pPr>
              <w:jc w:val="center"/>
              <w:rPr>
                <w:b/>
                <w:szCs w:val="28"/>
                <w:lang w:val="uk-UA"/>
              </w:rPr>
            </w:pPr>
            <w:r w:rsidRPr="00E23DD2">
              <w:rPr>
                <w:b/>
                <w:szCs w:val="28"/>
                <w:lang w:val="uk-UA"/>
              </w:rPr>
              <w:t>9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550F4" w:rsidRDefault="007550F4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120/4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550F4" w:rsidRDefault="00CB4D1D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48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550F4" w:rsidRDefault="00CB4D1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uk-UA"/>
              </w:rPr>
              <w:t>72</w:t>
            </w:r>
          </w:p>
        </w:tc>
        <w:tc>
          <w:tcPr>
            <w:tcW w:w="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550F4" w:rsidRDefault="007550F4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16</w:t>
            </w:r>
          </w:p>
        </w:tc>
        <w:tc>
          <w:tcPr>
            <w:tcW w:w="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550F4" w:rsidRDefault="007550F4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-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550F4" w:rsidRDefault="00CB4D1D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32</w:t>
            </w:r>
          </w:p>
        </w:tc>
        <w:tc>
          <w:tcPr>
            <w:tcW w:w="7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550F4" w:rsidRPr="00E23DD2" w:rsidRDefault="007550F4" w:rsidP="007D5F94">
            <w:pPr>
              <w:jc w:val="center"/>
              <w:rPr>
                <w:b/>
                <w:szCs w:val="28"/>
                <w:highlight w:val="yellow"/>
                <w:lang w:val="uk-UA"/>
              </w:rPr>
            </w:pPr>
            <w:proofErr w:type="spellStart"/>
            <w:r w:rsidRPr="00E23DD2">
              <w:rPr>
                <w:b/>
                <w:szCs w:val="28"/>
                <w:lang w:val="uk-UA"/>
              </w:rPr>
              <w:t>КР</w:t>
            </w:r>
            <w:proofErr w:type="spellEnd"/>
          </w:p>
        </w:tc>
        <w:tc>
          <w:tcPr>
            <w:tcW w:w="13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550F4" w:rsidRPr="00E23DD2" w:rsidRDefault="007550F4" w:rsidP="007D5F94">
            <w:pPr>
              <w:jc w:val="center"/>
              <w:rPr>
                <w:b/>
                <w:szCs w:val="28"/>
                <w:lang w:val="uk-UA"/>
              </w:rPr>
            </w:pPr>
            <w:r w:rsidRPr="00E23DD2">
              <w:rPr>
                <w:b/>
                <w:szCs w:val="28"/>
                <w:lang w:val="uk-UA"/>
              </w:rPr>
              <w:t>Р</w:t>
            </w:r>
          </w:p>
        </w:tc>
        <w:tc>
          <w:tcPr>
            <w:tcW w:w="9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550F4" w:rsidRPr="00AC3783" w:rsidRDefault="007550F4" w:rsidP="007D5F94">
            <w:pPr>
              <w:jc w:val="center"/>
              <w:rPr>
                <w:b/>
                <w:szCs w:val="28"/>
                <w:highlight w:val="yellow"/>
                <w:lang w:val="uk-UA"/>
              </w:rPr>
            </w:pP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7550F4" w:rsidRPr="00E23DD2" w:rsidRDefault="007550F4" w:rsidP="007D5F94">
            <w:pPr>
              <w:jc w:val="center"/>
              <w:rPr>
                <w:b/>
                <w:szCs w:val="28"/>
                <w:lang w:val="uk-UA"/>
              </w:rPr>
            </w:pPr>
            <w:r w:rsidRPr="00E23DD2">
              <w:rPr>
                <w:b/>
                <w:szCs w:val="28"/>
                <w:lang w:val="uk-UA"/>
              </w:rPr>
              <w:t>+</w:t>
            </w:r>
          </w:p>
        </w:tc>
      </w:tr>
      <w:tr w:rsidR="007550F4" w:rsidTr="007550F4">
        <w:tc>
          <w:tcPr>
            <w:tcW w:w="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:rsidR="007550F4" w:rsidRPr="00E23DD2" w:rsidRDefault="007550F4" w:rsidP="007D5F94">
            <w:pPr>
              <w:jc w:val="center"/>
              <w:rPr>
                <w:b/>
                <w:szCs w:val="28"/>
                <w:lang w:val="uk-UA"/>
              </w:rPr>
            </w:pPr>
            <w:proofErr w:type="spellStart"/>
            <w:r w:rsidRPr="00E23DD2">
              <w:rPr>
                <w:b/>
                <w:szCs w:val="28"/>
                <w:lang w:val="uk-UA"/>
              </w:rPr>
              <w:t>заоч</w:t>
            </w:r>
            <w:proofErr w:type="spellEnd"/>
          </w:p>
        </w:tc>
        <w:tc>
          <w:tcPr>
            <w:tcW w:w="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550F4" w:rsidRPr="00E23DD2" w:rsidRDefault="007550F4" w:rsidP="007D5F94">
            <w:pPr>
              <w:jc w:val="center"/>
              <w:rPr>
                <w:b/>
                <w:szCs w:val="28"/>
                <w:lang w:val="uk-UA"/>
              </w:rPr>
            </w:pPr>
            <w:r w:rsidRPr="00E23DD2">
              <w:rPr>
                <w:b/>
                <w:szCs w:val="28"/>
                <w:lang w:val="uk-UA"/>
              </w:rPr>
              <w:t>9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550F4" w:rsidRDefault="007550F4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120/4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550F4" w:rsidRDefault="007550F4" w:rsidP="00CB4D1D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1</w:t>
            </w:r>
            <w:r w:rsidR="00CB4D1D">
              <w:rPr>
                <w:b/>
                <w:szCs w:val="28"/>
                <w:lang w:val="uk-UA"/>
              </w:rPr>
              <w:t>4</w:t>
            </w:r>
          </w:p>
        </w:tc>
        <w:tc>
          <w:tcPr>
            <w:tcW w:w="8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550F4" w:rsidRDefault="007550F4" w:rsidP="00CB4D1D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10</w:t>
            </w:r>
            <w:r w:rsidR="00CB4D1D">
              <w:rPr>
                <w:b/>
                <w:szCs w:val="28"/>
                <w:lang w:val="uk-UA"/>
              </w:rPr>
              <w:t>6</w:t>
            </w:r>
          </w:p>
        </w:tc>
        <w:tc>
          <w:tcPr>
            <w:tcW w:w="7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550F4" w:rsidRDefault="007550F4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6</w:t>
            </w:r>
          </w:p>
        </w:tc>
        <w:tc>
          <w:tcPr>
            <w:tcW w:w="7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550F4" w:rsidRDefault="007550F4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-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550F4" w:rsidRDefault="00CB4D1D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8</w:t>
            </w:r>
          </w:p>
        </w:tc>
        <w:tc>
          <w:tcPr>
            <w:tcW w:w="7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550F4" w:rsidRPr="00AC3783" w:rsidRDefault="007550F4" w:rsidP="007D5F94">
            <w:pPr>
              <w:jc w:val="center"/>
              <w:rPr>
                <w:b/>
                <w:szCs w:val="28"/>
                <w:highlight w:val="yellow"/>
                <w:lang w:val="uk-UA"/>
              </w:rPr>
            </w:pPr>
            <w:proofErr w:type="spellStart"/>
            <w:r w:rsidRPr="00E23DD2">
              <w:rPr>
                <w:b/>
                <w:szCs w:val="28"/>
                <w:lang w:val="uk-UA"/>
              </w:rPr>
              <w:t>КР</w:t>
            </w:r>
            <w:proofErr w:type="spellEnd"/>
          </w:p>
        </w:tc>
        <w:tc>
          <w:tcPr>
            <w:tcW w:w="13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550F4" w:rsidRPr="00E23DD2" w:rsidRDefault="007550F4" w:rsidP="007D5F94">
            <w:pPr>
              <w:jc w:val="center"/>
              <w:rPr>
                <w:b/>
                <w:szCs w:val="28"/>
                <w:lang w:val="uk-UA"/>
              </w:rPr>
            </w:pPr>
            <w:r w:rsidRPr="00E23DD2">
              <w:rPr>
                <w:b/>
                <w:szCs w:val="28"/>
                <w:lang w:val="uk-UA"/>
              </w:rPr>
              <w:t>Р</w:t>
            </w:r>
          </w:p>
        </w:tc>
        <w:tc>
          <w:tcPr>
            <w:tcW w:w="9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7550F4" w:rsidRPr="00AC3783" w:rsidRDefault="007550F4" w:rsidP="007D5F94">
            <w:pPr>
              <w:jc w:val="center"/>
              <w:rPr>
                <w:b/>
                <w:szCs w:val="28"/>
                <w:highlight w:val="yellow"/>
                <w:lang w:val="uk-UA"/>
              </w:rPr>
            </w:pPr>
          </w:p>
        </w:tc>
        <w:tc>
          <w:tcPr>
            <w:tcW w:w="1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7550F4" w:rsidRPr="00E23DD2" w:rsidRDefault="007550F4" w:rsidP="007D5F94">
            <w:pPr>
              <w:jc w:val="center"/>
              <w:rPr>
                <w:b/>
                <w:szCs w:val="28"/>
                <w:lang w:val="uk-UA"/>
              </w:rPr>
            </w:pPr>
            <w:r w:rsidRPr="00E23DD2">
              <w:rPr>
                <w:b/>
                <w:szCs w:val="28"/>
                <w:lang w:val="uk-UA"/>
              </w:rPr>
              <w:t>+</w:t>
            </w:r>
          </w:p>
        </w:tc>
      </w:tr>
    </w:tbl>
    <w:p w:rsidR="008B2DA5" w:rsidRDefault="008B2DA5" w:rsidP="008B2DA5">
      <w:pPr>
        <w:ind w:firstLine="600"/>
        <w:jc w:val="center"/>
        <w:rPr>
          <w:b/>
          <w:szCs w:val="28"/>
          <w:lang w:val="uk-UA"/>
        </w:rPr>
      </w:pPr>
    </w:p>
    <w:p w:rsidR="00B66C7D" w:rsidRDefault="008B2DA5" w:rsidP="008B2DA5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  <w:r>
        <w:rPr>
          <w:lang w:val="uk-UA"/>
        </w:rPr>
        <w:t>Співвідношення кількості годин аудиторних занять</w:t>
      </w:r>
      <w:r w:rsidR="00525458">
        <w:rPr>
          <w:lang w:val="uk-UA"/>
        </w:rPr>
        <w:t xml:space="preserve"> (очна форма навчання)</w:t>
      </w:r>
      <w:r>
        <w:rPr>
          <w:lang w:val="uk-UA"/>
        </w:rPr>
        <w:t xml:space="preserve"> до заг</w:t>
      </w:r>
      <w:r>
        <w:rPr>
          <w:lang w:val="uk-UA"/>
        </w:rPr>
        <w:t>а</w:t>
      </w:r>
      <w:r>
        <w:rPr>
          <w:lang w:val="uk-UA"/>
        </w:rPr>
        <w:t xml:space="preserve">льного обсягу складає </w:t>
      </w:r>
      <w:r w:rsidR="00E23DD2">
        <w:rPr>
          <w:u w:val="single"/>
          <w:lang w:val="uk-UA"/>
        </w:rPr>
        <w:tab/>
      </w:r>
      <w:r w:rsidR="00E23DD2">
        <w:rPr>
          <w:u w:val="single"/>
          <w:lang w:val="uk-UA"/>
        </w:rPr>
        <w:tab/>
      </w:r>
      <w:r w:rsidR="001264AC" w:rsidRPr="00E23DD2">
        <w:rPr>
          <w:u w:val="single"/>
          <w:lang w:val="uk-UA"/>
        </w:rPr>
        <w:t>4</w:t>
      </w:r>
      <w:r w:rsidR="00CB4D1D">
        <w:rPr>
          <w:u w:val="single"/>
          <w:lang w:val="uk-UA"/>
        </w:rPr>
        <w:t>0</w:t>
      </w:r>
      <w:r w:rsidR="00E23DD2" w:rsidRPr="00E23DD2">
        <w:rPr>
          <w:u w:val="single"/>
          <w:lang w:val="uk-UA"/>
        </w:rPr>
        <w:tab/>
      </w:r>
      <w:r w:rsidRPr="00E23DD2">
        <w:rPr>
          <w:lang w:val="uk-UA"/>
        </w:rPr>
        <w:t xml:space="preserve"> (%)</w:t>
      </w:r>
    </w:p>
    <w:p w:rsidR="00B66C7D" w:rsidRDefault="00B66C7D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B66C7D" w:rsidRDefault="00B66C7D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B66C7D" w:rsidRDefault="00B66C7D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B66C7D" w:rsidRDefault="00B66C7D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B66C7D" w:rsidRDefault="00B66C7D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B66C7D" w:rsidRDefault="00B66C7D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B66C7D" w:rsidRDefault="00B66C7D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B66C7D" w:rsidRDefault="00B66C7D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B66C7D" w:rsidRDefault="00B66C7D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2E0E0E" w:rsidRDefault="002E0E0E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2E0E0E" w:rsidRDefault="002E0E0E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2E0E0E" w:rsidRDefault="002E0E0E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2E0E0E" w:rsidRDefault="002E0E0E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2E0E0E" w:rsidRDefault="002E0E0E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8B2DA5" w:rsidRDefault="008B2DA5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D23DCE" w:rsidRDefault="000A2F99" w:rsidP="00AB68BD">
      <w:pPr>
        <w:tabs>
          <w:tab w:val="left" w:pos="284"/>
          <w:tab w:val="left" w:pos="567"/>
        </w:tabs>
        <w:jc w:val="center"/>
        <w:rPr>
          <w:b/>
          <w:lang w:val="uk-UA"/>
        </w:rPr>
      </w:pPr>
      <w:r>
        <w:rPr>
          <w:sz w:val="22"/>
          <w:szCs w:val="22"/>
          <w:lang w:val="uk-UA"/>
        </w:rPr>
        <w:br w:type="page"/>
      </w:r>
      <w:r w:rsidR="005C54AA" w:rsidRPr="005C54AA">
        <w:rPr>
          <w:b/>
          <w:lang w:val="uk-UA"/>
        </w:rPr>
        <w:lastRenderedPageBreak/>
        <w:t>ПРОГРАМА ТА СТРУКТУРА НАВЧАЛЬНОЇ ДИСЦИПЛІНИ</w:t>
      </w:r>
    </w:p>
    <w:p w:rsidR="005C54AA" w:rsidRDefault="005C54AA" w:rsidP="005C54AA">
      <w:pPr>
        <w:rPr>
          <w:b/>
          <w:lang w:val="uk-UA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850"/>
        <w:gridCol w:w="709"/>
        <w:gridCol w:w="5812"/>
        <w:gridCol w:w="1559"/>
      </w:tblGrid>
      <w:tr w:rsidR="005C54AA" w:rsidRPr="00E76CB0" w:rsidTr="00053A81">
        <w:trPr>
          <w:cantSplit/>
          <w:trHeight w:val="21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54AA" w:rsidRPr="00E76CB0" w:rsidRDefault="005C54AA">
            <w:pPr>
              <w:jc w:val="center"/>
              <w:rPr>
                <w:sz w:val="26"/>
                <w:szCs w:val="26"/>
                <w:lang w:val="uk-UA"/>
              </w:rPr>
            </w:pPr>
            <w:r w:rsidRPr="00E76CB0">
              <w:rPr>
                <w:sz w:val="26"/>
                <w:szCs w:val="26"/>
                <w:lang w:val="uk-UA"/>
              </w:rPr>
              <w:t xml:space="preserve">Порядковий №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54AA" w:rsidRPr="00E76CB0" w:rsidRDefault="005C54AA">
            <w:pPr>
              <w:jc w:val="center"/>
              <w:rPr>
                <w:sz w:val="26"/>
                <w:szCs w:val="26"/>
                <w:lang w:val="uk-UA"/>
              </w:rPr>
            </w:pPr>
            <w:r w:rsidRPr="00E76CB0">
              <w:rPr>
                <w:sz w:val="26"/>
                <w:szCs w:val="26"/>
                <w:lang w:val="uk-UA"/>
              </w:rPr>
              <w:t xml:space="preserve">Види </w:t>
            </w:r>
            <w:proofErr w:type="spellStart"/>
            <w:r w:rsidRPr="00E76CB0">
              <w:rPr>
                <w:sz w:val="26"/>
                <w:szCs w:val="26"/>
                <w:lang w:val="uk-UA"/>
              </w:rPr>
              <w:t>навч</w:t>
            </w:r>
            <w:proofErr w:type="spellEnd"/>
            <w:r w:rsidRPr="00E76CB0">
              <w:rPr>
                <w:sz w:val="26"/>
                <w:szCs w:val="26"/>
                <w:lang w:val="uk-UA"/>
              </w:rPr>
              <w:t xml:space="preserve">. </w:t>
            </w:r>
            <w:r w:rsidR="00E76CB0">
              <w:rPr>
                <w:sz w:val="26"/>
                <w:szCs w:val="26"/>
                <w:lang w:val="uk-UA"/>
              </w:rPr>
              <w:t>з</w:t>
            </w:r>
            <w:r w:rsidRPr="00E76CB0">
              <w:rPr>
                <w:sz w:val="26"/>
                <w:szCs w:val="26"/>
                <w:lang w:val="uk-UA"/>
              </w:rPr>
              <w:t>анять</w:t>
            </w:r>
          </w:p>
          <w:p w:rsidR="005C54AA" w:rsidRPr="00E76CB0" w:rsidRDefault="005C54AA">
            <w:pPr>
              <w:jc w:val="center"/>
              <w:rPr>
                <w:sz w:val="26"/>
                <w:szCs w:val="26"/>
                <w:lang w:val="uk-UA"/>
              </w:rPr>
            </w:pPr>
            <w:r w:rsidRPr="00E76CB0">
              <w:rPr>
                <w:sz w:val="26"/>
                <w:szCs w:val="26"/>
                <w:lang w:val="uk-UA"/>
              </w:rPr>
              <w:t xml:space="preserve">(Л; </w:t>
            </w:r>
            <w:proofErr w:type="spellStart"/>
            <w:r w:rsidRPr="00E76CB0">
              <w:rPr>
                <w:sz w:val="26"/>
                <w:szCs w:val="26"/>
                <w:lang w:val="uk-UA"/>
              </w:rPr>
              <w:t>ЛЗ</w:t>
            </w:r>
            <w:proofErr w:type="spellEnd"/>
            <w:r w:rsidRPr="00E76CB0">
              <w:rPr>
                <w:sz w:val="26"/>
                <w:szCs w:val="26"/>
                <w:lang w:val="uk-UA"/>
              </w:rPr>
              <w:t>; ПЗ; С, 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54AA" w:rsidRPr="00E76CB0" w:rsidRDefault="005C54AA">
            <w:pPr>
              <w:jc w:val="center"/>
              <w:rPr>
                <w:sz w:val="26"/>
                <w:szCs w:val="26"/>
                <w:lang w:val="uk-UA"/>
              </w:rPr>
            </w:pPr>
            <w:r w:rsidRPr="00E76CB0">
              <w:rPr>
                <w:sz w:val="26"/>
                <w:szCs w:val="26"/>
                <w:lang w:val="uk-UA"/>
              </w:rPr>
              <w:t>Кількість годин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AA" w:rsidRPr="00E76CB0" w:rsidRDefault="005C54AA">
            <w:pPr>
              <w:jc w:val="center"/>
              <w:rPr>
                <w:sz w:val="26"/>
                <w:szCs w:val="26"/>
                <w:lang w:val="uk-UA"/>
              </w:rPr>
            </w:pPr>
            <w:r w:rsidRPr="00E76CB0">
              <w:rPr>
                <w:sz w:val="26"/>
                <w:szCs w:val="26"/>
                <w:lang w:val="uk-UA"/>
              </w:rPr>
              <w:t>Номери семестрів, найменування тем і питань кожного заняття.</w:t>
            </w:r>
          </w:p>
          <w:p w:rsidR="005C54AA" w:rsidRPr="00E76CB0" w:rsidRDefault="005C54AA">
            <w:pPr>
              <w:jc w:val="center"/>
              <w:rPr>
                <w:sz w:val="26"/>
                <w:szCs w:val="26"/>
                <w:lang w:val="uk-UA"/>
              </w:rPr>
            </w:pPr>
            <w:r w:rsidRPr="00E76CB0">
              <w:rPr>
                <w:sz w:val="26"/>
                <w:szCs w:val="26"/>
                <w:lang w:val="uk-UA"/>
              </w:rPr>
              <w:t>Завдання на самостійну роботу студентам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AA" w:rsidRPr="00E76CB0" w:rsidRDefault="005C54AA">
            <w:pPr>
              <w:jc w:val="center"/>
              <w:rPr>
                <w:sz w:val="26"/>
                <w:szCs w:val="26"/>
                <w:lang w:val="uk-UA"/>
              </w:rPr>
            </w:pPr>
            <w:r w:rsidRPr="00E76CB0">
              <w:rPr>
                <w:sz w:val="26"/>
                <w:szCs w:val="26"/>
                <w:lang w:val="uk-UA"/>
              </w:rPr>
              <w:t>Інформ</w:t>
            </w:r>
            <w:r w:rsidRPr="00E76CB0">
              <w:rPr>
                <w:sz w:val="26"/>
                <w:szCs w:val="26"/>
                <w:lang w:val="uk-UA"/>
              </w:rPr>
              <w:t>а</w:t>
            </w:r>
            <w:r w:rsidRPr="00E76CB0">
              <w:rPr>
                <w:sz w:val="26"/>
                <w:szCs w:val="26"/>
                <w:lang w:val="uk-UA"/>
              </w:rPr>
              <w:t xml:space="preserve">ційно-методичне </w:t>
            </w:r>
            <w:r w:rsidR="00E76CB0" w:rsidRPr="00E76CB0">
              <w:rPr>
                <w:sz w:val="26"/>
                <w:szCs w:val="26"/>
                <w:lang w:val="uk-UA"/>
              </w:rPr>
              <w:t>забезп</w:t>
            </w:r>
            <w:r w:rsidR="00E76CB0">
              <w:rPr>
                <w:sz w:val="26"/>
                <w:szCs w:val="26"/>
                <w:lang w:val="uk-UA"/>
              </w:rPr>
              <w:t>е</w:t>
            </w:r>
            <w:r w:rsidR="00E76CB0" w:rsidRPr="00E76CB0">
              <w:rPr>
                <w:sz w:val="26"/>
                <w:szCs w:val="26"/>
                <w:lang w:val="uk-UA"/>
              </w:rPr>
              <w:t>чення</w:t>
            </w:r>
          </w:p>
        </w:tc>
      </w:tr>
      <w:tr w:rsidR="005C54AA" w:rsidRPr="00E76CB0" w:rsidTr="00053A81">
        <w:trPr>
          <w:trHeight w:val="3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AA" w:rsidRPr="00E76CB0" w:rsidRDefault="005C54AA">
            <w:pPr>
              <w:jc w:val="center"/>
              <w:rPr>
                <w:sz w:val="26"/>
                <w:szCs w:val="26"/>
                <w:lang w:val="uk-UA"/>
              </w:rPr>
            </w:pPr>
            <w:r w:rsidRPr="00E76CB0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AA" w:rsidRPr="00E76CB0" w:rsidRDefault="005C54AA">
            <w:pPr>
              <w:jc w:val="center"/>
              <w:rPr>
                <w:sz w:val="26"/>
                <w:szCs w:val="26"/>
                <w:lang w:val="uk-UA"/>
              </w:rPr>
            </w:pPr>
            <w:r w:rsidRPr="00E76CB0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AA" w:rsidRPr="00E76CB0" w:rsidRDefault="005C54AA">
            <w:pPr>
              <w:jc w:val="center"/>
              <w:rPr>
                <w:sz w:val="26"/>
                <w:szCs w:val="26"/>
                <w:lang w:val="uk-UA"/>
              </w:rPr>
            </w:pPr>
            <w:r w:rsidRPr="00E76CB0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AA" w:rsidRPr="00E76CB0" w:rsidRDefault="005C54AA">
            <w:pPr>
              <w:jc w:val="center"/>
              <w:rPr>
                <w:sz w:val="26"/>
                <w:szCs w:val="26"/>
                <w:lang w:val="uk-UA"/>
              </w:rPr>
            </w:pPr>
            <w:r w:rsidRPr="00E76CB0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AA" w:rsidRPr="00E76CB0" w:rsidRDefault="005C54AA">
            <w:pPr>
              <w:jc w:val="center"/>
              <w:rPr>
                <w:sz w:val="26"/>
                <w:szCs w:val="26"/>
                <w:lang w:val="uk-UA"/>
              </w:rPr>
            </w:pPr>
            <w:r w:rsidRPr="00E76CB0">
              <w:rPr>
                <w:sz w:val="26"/>
                <w:szCs w:val="26"/>
                <w:lang w:val="uk-UA"/>
              </w:rPr>
              <w:t>5</w:t>
            </w:r>
          </w:p>
        </w:tc>
      </w:tr>
      <w:tr w:rsidR="005C54AA" w:rsidRPr="00E76CB0" w:rsidTr="00053A81">
        <w:trPr>
          <w:trHeight w:val="4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AA" w:rsidRPr="00E76CB0" w:rsidRDefault="005C54AA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AA" w:rsidRPr="00E76CB0" w:rsidRDefault="005C54AA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AA" w:rsidRPr="00E76CB0" w:rsidRDefault="005C54AA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AA" w:rsidRPr="00E76CB0" w:rsidRDefault="005C54AA">
            <w:pPr>
              <w:tabs>
                <w:tab w:val="left" w:pos="3105"/>
              </w:tabs>
              <w:jc w:val="center"/>
              <w:rPr>
                <w:b/>
                <w:sz w:val="26"/>
                <w:szCs w:val="26"/>
                <w:lang w:val="uk-UA"/>
              </w:rPr>
            </w:pPr>
            <w:r w:rsidRPr="00E76CB0">
              <w:rPr>
                <w:b/>
                <w:sz w:val="26"/>
                <w:szCs w:val="26"/>
                <w:lang w:val="uk-UA"/>
              </w:rPr>
              <w:t>Змістовий модуль №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AA" w:rsidRPr="00E76CB0" w:rsidRDefault="005C54AA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5C54AA" w:rsidRPr="00E76CB0" w:rsidTr="00053A81">
        <w:trPr>
          <w:trHeight w:val="6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54AA" w:rsidRPr="00E76CB0" w:rsidRDefault="005C54AA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54AA" w:rsidRPr="00E76CB0" w:rsidRDefault="005C54AA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54AA" w:rsidRPr="00E76CB0" w:rsidRDefault="005C54AA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54AA" w:rsidRPr="00E76CB0" w:rsidRDefault="005C54AA" w:rsidP="00294B70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E76CB0">
              <w:rPr>
                <w:b/>
                <w:i/>
                <w:iCs/>
                <w:spacing w:val="1"/>
                <w:sz w:val="26"/>
                <w:szCs w:val="26"/>
                <w:u w:val="single"/>
                <w:lang w:val="uk-UA"/>
              </w:rPr>
              <w:t>Тема №1.</w:t>
            </w:r>
            <w:r w:rsidRPr="00E76CB0">
              <w:rPr>
                <w:b/>
                <w:i/>
                <w:iCs/>
                <w:spacing w:val="1"/>
                <w:sz w:val="26"/>
                <w:szCs w:val="26"/>
                <w:lang w:val="uk-UA"/>
              </w:rPr>
              <w:t xml:space="preserve"> </w:t>
            </w:r>
            <w:r w:rsidRPr="00E76CB0">
              <w:rPr>
                <w:b/>
                <w:sz w:val="26"/>
                <w:szCs w:val="26"/>
                <w:lang w:val="uk-UA"/>
              </w:rPr>
              <w:t>Організаційна психологія як галузь наукового знання.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54AA" w:rsidRPr="00E76CB0" w:rsidRDefault="005C54AA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5C54AA" w:rsidRPr="00E76CB0" w:rsidTr="00FF7FCF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54AA" w:rsidRPr="00E76CB0" w:rsidRDefault="005C54AA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E76CB0">
              <w:rPr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54AA" w:rsidRPr="00E76CB0" w:rsidRDefault="005C54AA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E76CB0">
              <w:rPr>
                <w:b/>
                <w:sz w:val="26"/>
                <w:szCs w:val="26"/>
                <w:lang w:val="uk-UA"/>
              </w:rPr>
              <w:t>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54AA" w:rsidRPr="00E76CB0" w:rsidRDefault="003C7082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54AA" w:rsidRPr="00E76CB0" w:rsidRDefault="00FD3F79" w:rsidP="00FD3F79">
            <w:pPr>
              <w:jc w:val="both"/>
              <w:rPr>
                <w:b/>
                <w:sz w:val="26"/>
                <w:szCs w:val="26"/>
                <w:lang w:val="uk-UA"/>
              </w:rPr>
            </w:pPr>
            <w:r>
              <w:rPr>
                <w:spacing w:val="4"/>
                <w:sz w:val="26"/>
                <w:szCs w:val="26"/>
                <w:lang w:val="uk-UA"/>
              </w:rPr>
              <w:t xml:space="preserve">Організаційна психологія </w:t>
            </w:r>
            <w:r>
              <w:rPr>
                <w:spacing w:val="2"/>
                <w:sz w:val="26"/>
                <w:szCs w:val="26"/>
                <w:lang w:val="uk-UA"/>
              </w:rPr>
              <w:t xml:space="preserve">як </w:t>
            </w:r>
            <w:r>
              <w:rPr>
                <w:spacing w:val="4"/>
                <w:sz w:val="26"/>
                <w:szCs w:val="26"/>
                <w:lang w:val="uk-UA"/>
              </w:rPr>
              <w:t xml:space="preserve">область </w:t>
            </w:r>
            <w:r>
              <w:rPr>
                <w:spacing w:val="5"/>
                <w:sz w:val="26"/>
                <w:szCs w:val="26"/>
                <w:lang w:val="uk-UA"/>
              </w:rPr>
              <w:t>міждисц</w:t>
            </w:r>
            <w:r>
              <w:rPr>
                <w:spacing w:val="5"/>
                <w:sz w:val="26"/>
                <w:szCs w:val="26"/>
                <w:lang w:val="uk-UA"/>
              </w:rPr>
              <w:t>и</w:t>
            </w:r>
            <w:r>
              <w:rPr>
                <w:spacing w:val="5"/>
                <w:sz w:val="26"/>
                <w:szCs w:val="26"/>
                <w:lang w:val="uk-UA"/>
              </w:rPr>
              <w:t xml:space="preserve">плінарних </w:t>
            </w:r>
            <w:r>
              <w:rPr>
                <w:sz w:val="26"/>
                <w:szCs w:val="26"/>
                <w:lang w:val="uk-UA"/>
              </w:rPr>
              <w:t xml:space="preserve">досліджень. </w:t>
            </w:r>
            <w:r>
              <w:rPr>
                <w:spacing w:val="2"/>
                <w:sz w:val="26"/>
                <w:szCs w:val="26"/>
                <w:lang w:val="uk-UA"/>
              </w:rPr>
              <w:t>Історія розвитку орган</w:t>
            </w:r>
            <w:r>
              <w:rPr>
                <w:spacing w:val="2"/>
                <w:sz w:val="26"/>
                <w:szCs w:val="26"/>
                <w:lang w:val="uk-UA"/>
              </w:rPr>
              <w:t>і</w:t>
            </w:r>
            <w:r>
              <w:rPr>
                <w:spacing w:val="2"/>
                <w:sz w:val="26"/>
                <w:szCs w:val="26"/>
                <w:lang w:val="uk-UA"/>
              </w:rPr>
              <w:t xml:space="preserve">заційної психології, сучасний </w:t>
            </w:r>
            <w:r>
              <w:rPr>
                <w:spacing w:val="3"/>
                <w:sz w:val="26"/>
                <w:szCs w:val="26"/>
                <w:lang w:val="uk-UA"/>
              </w:rPr>
              <w:t xml:space="preserve">стан </w:t>
            </w:r>
            <w:r>
              <w:rPr>
                <w:sz w:val="26"/>
                <w:szCs w:val="26"/>
                <w:lang w:val="uk-UA"/>
              </w:rPr>
              <w:t>організаційної</w:t>
            </w:r>
            <w:r>
              <w:rPr>
                <w:spacing w:val="-2"/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психології.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54AA" w:rsidRPr="00E76CB0" w:rsidRDefault="00AC3A8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1, 5, 6</w:t>
            </w:r>
            <w:r w:rsidR="00B417CB">
              <w:rPr>
                <w:sz w:val="26"/>
                <w:szCs w:val="26"/>
                <w:lang w:val="uk-UA"/>
              </w:rPr>
              <w:t>, 14</w:t>
            </w:r>
          </w:p>
        </w:tc>
      </w:tr>
      <w:tr w:rsidR="00527582" w:rsidRPr="00E76CB0" w:rsidTr="00FF7FCF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7582" w:rsidRPr="00E76CB0" w:rsidRDefault="00E76CB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E76CB0">
              <w:rPr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7582" w:rsidRPr="00E76CB0" w:rsidRDefault="00527582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E76CB0">
              <w:rPr>
                <w:b/>
                <w:sz w:val="26"/>
                <w:szCs w:val="26"/>
                <w:lang w:val="uk-UA"/>
              </w:rPr>
              <w:t>ПЗ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7582" w:rsidRPr="00E76CB0" w:rsidRDefault="00FD3F79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7582" w:rsidRPr="00E76CB0" w:rsidRDefault="00FD3F79" w:rsidP="00FD3F79">
            <w:pPr>
              <w:tabs>
                <w:tab w:val="left" w:pos="567"/>
              </w:tabs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Специфіка</w:t>
            </w:r>
            <w:r>
              <w:rPr>
                <w:spacing w:val="-20"/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предмета</w:t>
            </w:r>
            <w:r>
              <w:rPr>
                <w:spacing w:val="-21"/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організаційної</w:t>
            </w:r>
            <w:r>
              <w:rPr>
                <w:spacing w:val="-20"/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психології</w:t>
            </w:r>
            <w:r>
              <w:rPr>
                <w:spacing w:val="-20"/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в</w:t>
            </w:r>
            <w:r>
              <w:rPr>
                <w:spacing w:val="-20"/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комплексі</w:t>
            </w:r>
            <w:r>
              <w:rPr>
                <w:spacing w:val="-21"/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на</w:t>
            </w:r>
            <w:r>
              <w:rPr>
                <w:spacing w:val="-3"/>
                <w:sz w:val="26"/>
                <w:szCs w:val="26"/>
                <w:lang w:val="uk-UA"/>
              </w:rPr>
              <w:t>укових</w:t>
            </w:r>
            <w:r>
              <w:rPr>
                <w:spacing w:val="-19"/>
                <w:sz w:val="26"/>
                <w:szCs w:val="26"/>
                <w:lang w:val="uk-UA"/>
              </w:rPr>
              <w:t xml:space="preserve"> </w:t>
            </w:r>
            <w:r>
              <w:rPr>
                <w:spacing w:val="-3"/>
                <w:sz w:val="26"/>
                <w:szCs w:val="26"/>
                <w:lang w:val="uk-UA"/>
              </w:rPr>
              <w:t>дисциплін</w:t>
            </w:r>
            <w:r>
              <w:rPr>
                <w:spacing w:val="-19"/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про</w:t>
            </w:r>
            <w:r>
              <w:rPr>
                <w:spacing w:val="-19"/>
                <w:sz w:val="26"/>
                <w:szCs w:val="26"/>
                <w:lang w:val="uk-UA"/>
              </w:rPr>
              <w:t xml:space="preserve"> </w:t>
            </w:r>
            <w:r>
              <w:rPr>
                <w:spacing w:val="-5"/>
                <w:sz w:val="26"/>
                <w:szCs w:val="26"/>
                <w:lang w:val="uk-UA"/>
              </w:rPr>
              <w:t>трудову</w:t>
            </w:r>
            <w:r>
              <w:rPr>
                <w:spacing w:val="-19"/>
                <w:sz w:val="26"/>
                <w:szCs w:val="26"/>
                <w:lang w:val="uk-UA"/>
              </w:rPr>
              <w:t xml:space="preserve"> </w:t>
            </w:r>
            <w:r>
              <w:rPr>
                <w:spacing w:val="-3"/>
                <w:sz w:val="26"/>
                <w:szCs w:val="26"/>
                <w:lang w:val="uk-UA"/>
              </w:rPr>
              <w:t>діял</w:t>
            </w:r>
            <w:r>
              <w:rPr>
                <w:spacing w:val="-3"/>
                <w:sz w:val="26"/>
                <w:szCs w:val="26"/>
                <w:lang w:val="uk-UA"/>
              </w:rPr>
              <w:t>ь</w:t>
            </w:r>
            <w:r>
              <w:rPr>
                <w:spacing w:val="-3"/>
                <w:sz w:val="26"/>
                <w:szCs w:val="26"/>
                <w:lang w:val="uk-UA"/>
              </w:rPr>
              <w:t>ність</w:t>
            </w:r>
            <w:r>
              <w:rPr>
                <w:spacing w:val="-19"/>
                <w:sz w:val="26"/>
                <w:szCs w:val="26"/>
                <w:lang w:val="uk-UA"/>
              </w:rPr>
              <w:t xml:space="preserve"> </w:t>
            </w:r>
            <w:r>
              <w:rPr>
                <w:spacing w:val="-4"/>
                <w:sz w:val="26"/>
                <w:szCs w:val="26"/>
                <w:lang w:val="uk-UA"/>
              </w:rPr>
              <w:t>людини</w:t>
            </w:r>
            <w:r>
              <w:rPr>
                <w:spacing w:val="-19"/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та</w:t>
            </w:r>
            <w:r>
              <w:rPr>
                <w:spacing w:val="-19"/>
                <w:sz w:val="26"/>
                <w:szCs w:val="26"/>
                <w:lang w:val="uk-UA"/>
              </w:rPr>
              <w:t xml:space="preserve"> </w:t>
            </w:r>
            <w:r>
              <w:rPr>
                <w:spacing w:val="-3"/>
                <w:sz w:val="26"/>
                <w:szCs w:val="26"/>
                <w:lang w:val="uk-UA"/>
              </w:rPr>
              <w:t xml:space="preserve">управлінні </w:t>
            </w:r>
            <w:r>
              <w:rPr>
                <w:sz w:val="26"/>
                <w:szCs w:val="26"/>
                <w:lang w:val="uk-UA"/>
              </w:rPr>
              <w:t>персоналом.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7582" w:rsidRPr="00E76CB0" w:rsidRDefault="00077C1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1, 5, 6, 14</w:t>
            </w:r>
          </w:p>
        </w:tc>
      </w:tr>
      <w:tr w:rsidR="00FD3F79" w:rsidRPr="00E76CB0" w:rsidTr="00FF7FCF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79" w:rsidRPr="00E76CB0" w:rsidRDefault="00FD3F79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79" w:rsidRPr="00E76CB0" w:rsidRDefault="00FD3F79">
            <w:pPr>
              <w:jc w:val="center"/>
              <w:rPr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b/>
                <w:sz w:val="26"/>
                <w:szCs w:val="26"/>
                <w:lang w:val="uk-UA"/>
              </w:rPr>
              <w:t>СР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79" w:rsidRPr="00E76CB0" w:rsidRDefault="00FD3F79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79" w:rsidRPr="00E76CB0" w:rsidRDefault="00FD3F79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pacing w:val="2"/>
                <w:sz w:val="26"/>
                <w:szCs w:val="26"/>
                <w:lang w:val="uk-UA"/>
              </w:rPr>
              <w:t xml:space="preserve">Методи </w:t>
            </w:r>
            <w:r>
              <w:rPr>
                <w:spacing w:val="3"/>
                <w:sz w:val="26"/>
                <w:szCs w:val="26"/>
                <w:lang w:val="uk-UA"/>
              </w:rPr>
              <w:t xml:space="preserve">організаційної </w:t>
            </w:r>
            <w:r>
              <w:rPr>
                <w:spacing w:val="4"/>
                <w:sz w:val="26"/>
                <w:szCs w:val="26"/>
                <w:lang w:val="uk-UA"/>
              </w:rPr>
              <w:t>психології (спостер</w:t>
            </w:r>
            <w:r>
              <w:rPr>
                <w:spacing w:val="4"/>
                <w:sz w:val="26"/>
                <w:szCs w:val="26"/>
                <w:lang w:val="uk-UA"/>
              </w:rPr>
              <w:t>е</w:t>
            </w:r>
            <w:r>
              <w:rPr>
                <w:spacing w:val="4"/>
                <w:sz w:val="26"/>
                <w:szCs w:val="26"/>
                <w:lang w:val="uk-UA"/>
              </w:rPr>
              <w:t xml:space="preserve">ження, </w:t>
            </w:r>
            <w:r>
              <w:rPr>
                <w:spacing w:val="5"/>
                <w:sz w:val="26"/>
                <w:szCs w:val="26"/>
                <w:lang w:val="uk-UA"/>
              </w:rPr>
              <w:t xml:space="preserve">аналіз </w:t>
            </w:r>
            <w:r>
              <w:rPr>
                <w:sz w:val="26"/>
                <w:szCs w:val="26"/>
                <w:lang w:val="uk-UA"/>
              </w:rPr>
              <w:t>документів, опитування, експер</w:t>
            </w:r>
            <w:r>
              <w:rPr>
                <w:sz w:val="26"/>
                <w:szCs w:val="26"/>
                <w:lang w:val="uk-UA"/>
              </w:rPr>
              <w:t>и</w:t>
            </w:r>
            <w:r>
              <w:rPr>
                <w:sz w:val="26"/>
                <w:szCs w:val="26"/>
                <w:lang w:val="uk-UA"/>
              </w:rPr>
              <w:t>мент), їх</w:t>
            </w:r>
            <w:r>
              <w:rPr>
                <w:spacing w:val="-4"/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специфіка. Основні напрямки досл</w:t>
            </w:r>
            <w:r>
              <w:rPr>
                <w:sz w:val="26"/>
                <w:szCs w:val="26"/>
                <w:lang w:val="uk-UA"/>
              </w:rPr>
              <w:t>і</w:t>
            </w:r>
            <w:r>
              <w:rPr>
                <w:sz w:val="26"/>
                <w:szCs w:val="26"/>
                <w:lang w:val="uk-UA"/>
              </w:rPr>
              <w:t>джень в організаційній</w:t>
            </w:r>
            <w:r>
              <w:rPr>
                <w:spacing w:val="-17"/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психології.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79" w:rsidRPr="00E76CB0" w:rsidRDefault="00077C1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1, 5, 6, 14</w:t>
            </w:r>
          </w:p>
        </w:tc>
      </w:tr>
      <w:tr w:rsidR="00AB68BD" w:rsidRPr="00E76CB0" w:rsidTr="00AB68BD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68BD" w:rsidRDefault="00AB68BD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68BD" w:rsidRDefault="00AB68BD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68BD" w:rsidRDefault="00AB68BD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68BD" w:rsidRDefault="00AB68BD">
            <w:pPr>
              <w:jc w:val="both"/>
              <w:rPr>
                <w:spacing w:val="2"/>
                <w:sz w:val="26"/>
                <w:szCs w:val="26"/>
                <w:lang w:val="uk-UA"/>
              </w:rPr>
            </w:pPr>
            <w:r w:rsidRPr="00E76CB0">
              <w:rPr>
                <w:b/>
                <w:i/>
                <w:iCs/>
                <w:spacing w:val="3"/>
                <w:sz w:val="26"/>
                <w:szCs w:val="26"/>
                <w:u w:val="single"/>
                <w:lang w:val="uk-UA"/>
              </w:rPr>
              <w:t>Тема №2.</w:t>
            </w:r>
            <w:r w:rsidRPr="002B1182">
              <w:rPr>
                <w:b/>
                <w:i/>
                <w:iCs/>
                <w:spacing w:val="3"/>
                <w:sz w:val="26"/>
                <w:szCs w:val="26"/>
                <w:lang w:val="uk-UA"/>
              </w:rPr>
              <w:t xml:space="preserve"> </w:t>
            </w:r>
            <w:r w:rsidRPr="00E76CB0">
              <w:rPr>
                <w:b/>
                <w:sz w:val="26"/>
                <w:szCs w:val="26"/>
                <w:lang w:val="uk-UA"/>
              </w:rPr>
              <w:t>Індивідуальні особливості як фактор поведінки в організації.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68BD" w:rsidRDefault="00AB68BD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855BFF" w:rsidRPr="00E76CB0" w:rsidTr="00AB68BD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BFF" w:rsidRPr="00E76CB0" w:rsidRDefault="00855BFF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BFF" w:rsidRPr="00E76CB0" w:rsidRDefault="00855BFF" w:rsidP="00F12252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E76CB0">
              <w:rPr>
                <w:b/>
                <w:sz w:val="26"/>
                <w:szCs w:val="26"/>
                <w:lang w:val="uk-UA"/>
              </w:rPr>
              <w:t>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BFF" w:rsidRPr="00E76CB0" w:rsidRDefault="00855BFF" w:rsidP="00F12252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BFF" w:rsidRPr="00E76CB0" w:rsidRDefault="00855BFF">
            <w:pPr>
              <w:jc w:val="both"/>
              <w:rPr>
                <w:sz w:val="26"/>
                <w:szCs w:val="26"/>
                <w:lang w:val="uk-UA"/>
              </w:rPr>
            </w:pPr>
            <w:r w:rsidRPr="002B1182">
              <w:rPr>
                <w:sz w:val="26"/>
                <w:szCs w:val="26"/>
                <w:lang w:val="uk-UA"/>
              </w:rPr>
              <w:t>Визначення та основні характеристики</w:t>
            </w:r>
            <w:r w:rsidRPr="002B1182">
              <w:rPr>
                <w:spacing w:val="-5"/>
                <w:sz w:val="26"/>
                <w:szCs w:val="26"/>
                <w:lang w:val="uk-UA"/>
              </w:rPr>
              <w:t xml:space="preserve"> </w:t>
            </w:r>
            <w:r w:rsidRPr="002B1182">
              <w:rPr>
                <w:sz w:val="26"/>
                <w:szCs w:val="26"/>
                <w:lang w:val="uk-UA"/>
              </w:rPr>
              <w:t>організ</w:t>
            </w:r>
            <w:r w:rsidRPr="002B1182">
              <w:rPr>
                <w:sz w:val="26"/>
                <w:szCs w:val="26"/>
                <w:lang w:val="uk-UA"/>
              </w:rPr>
              <w:t>а</w:t>
            </w:r>
            <w:r w:rsidRPr="002B1182">
              <w:rPr>
                <w:sz w:val="26"/>
                <w:szCs w:val="26"/>
                <w:lang w:val="uk-UA"/>
              </w:rPr>
              <w:t xml:space="preserve">ції. </w:t>
            </w:r>
            <w:r w:rsidRPr="002B1182">
              <w:rPr>
                <w:w w:val="105"/>
                <w:sz w:val="26"/>
                <w:szCs w:val="26"/>
                <w:lang w:val="uk-UA"/>
              </w:rPr>
              <w:t>Основні функції організаційної структури. Типи організаційних структур</w:t>
            </w:r>
            <w:r>
              <w:rPr>
                <w:w w:val="105"/>
                <w:sz w:val="26"/>
                <w:szCs w:val="26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BFF" w:rsidRPr="00E76CB0" w:rsidRDefault="00855BFF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7, 11, 12</w:t>
            </w:r>
          </w:p>
        </w:tc>
      </w:tr>
      <w:tr w:rsidR="00855BFF" w:rsidRPr="00E76CB0" w:rsidTr="00855BFF">
        <w:trPr>
          <w:trHeight w:val="479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BFF" w:rsidRPr="00E76CB0" w:rsidRDefault="00855BFF" w:rsidP="00AD2451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BFF" w:rsidRPr="00E76CB0" w:rsidRDefault="00855BFF" w:rsidP="00AD2451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E76CB0">
              <w:rPr>
                <w:b/>
                <w:sz w:val="26"/>
                <w:szCs w:val="26"/>
                <w:lang w:val="uk-UA"/>
              </w:rPr>
              <w:t>ПЗ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BFF" w:rsidRPr="00E76CB0" w:rsidRDefault="00855BFF" w:rsidP="00AD2451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BFF" w:rsidRPr="00E76CB0" w:rsidRDefault="00855BFF" w:rsidP="00855BFF">
            <w:pPr>
              <w:pStyle w:val="af0"/>
              <w:tabs>
                <w:tab w:val="left" w:pos="34"/>
                <w:tab w:val="left" w:pos="993"/>
              </w:tabs>
              <w:spacing w:line="276" w:lineRule="auto"/>
              <w:ind w:left="34" w:firstLine="0"/>
              <w:rPr>
                <w:b/>
                <w:spacing w:val="-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w w:val="105"/>
                <w:sz w:val="26"/>
                <w:szCs w:val="26"/>
              </w:rPr>
              <w:t>Показники ефективності організації. Системні підходи до аналізу організацій.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55BFF" w:rsidRPr="00E76CB0" w:rsidRDefault="002B1182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7, 11, 12</w:t>
            </w:r>
          </w:p>
        </w:tc>
      </w:tr>
      <w:tr w:rsidR="00855BFF" w:rsidRPr="00053A81" w:rsidTr="00053A81">
        <w:trPr>
          <w:trHeight w:val="19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BFF" w:rsidRPr="00E76CB0" w:rsidRDefault="00855BFF" w:rsidP="00AD2451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BFF" w:rsidRPr="00E76CB0" w:rsidRDefault="00855BFF" w:rsidP="00AD2451">
            <w:pPr>
              <w:jc w:val="center"/>
              <w:rPr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b/>
                <w:sz w:val="26"/>
                <w:szCs w:val="26"/>
                <w:lang w:val="uk-UA"/>
              </w:rPr>
              <w:t>СР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BFF" w:rsidRPr="00E76CB0" w:rsidRDefault="00855BFF" w:rsidP="00AD2451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BFF" w:rsidRPr="00E76CB0" w:rsidRDefault="00855BFF">
            <w:pPr>
              <w:shd w:val="clear" w:color="auto" w:fill="FFFFFF"/>
              <w:jc w:val="both"/>
              <w:rPr>
                <w:spacing w:val="-2"/>
                <w:sz w:val="26"/>
                <w:szCs w:val="26"/>
                <w:lang w:val="uk-UA"/>
              </w:rPr>
            </w:pPr>
            <w:r w:rsidRPr="00E76CB0">
              <w:rPr>
                <w:sz w:val="26"/>
                <w:szCs w:val="26"/>
                <w:lang w:val="uk-UA"/>
              </w:rPr>
              <w:t xml:space="preserve">Індивідуальні змінні, значимі в організаційному контексті: біографічні характеристики, здібності, цінності, установки, особистісні риси (Велика П'ятірка, локус контролю та </w:t>
            </w:r>
            <w:proofErr w:type="spellStart"/>
            <w:r w:rsidRPr="00E76CB0">
              <w:rPr>
                <w:sz w:val="26"/>
                <w:szCs w:val="26"/>
                <w:lang w:val="uk-UA"/>
              </w:rPr>
              <w:t>самоефективність</w:t>
            </w:r>
            <w:proofErr w:type="spellEnd"/>
            <w:r w:rsidRPr="00E76CB0">
              <w:rPr>
                <w:sz w:val="26"/>
                <w:szCs w:val="26"/>
                <w:lang w:val="uk-UA"/>
              </w:rPr>
              <w:t>, авторитаризм, схильність до ризику, догматизм, макіавеллізм).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BFF" w:rsidRPr="00E76CB0" w:rsidRDefault="002B1182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7, 11, 12</w:t>
            </w:r>
          </w:p>
        </w:tc>
      </w:tr>
      <w:tr w:rsidR="00855BFF" w:rsidRPr="007550F4" w:rsidTr="00053A81">
        <w:trPr>
          <w:trHeight w:val="4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5BFF" w:rsidRPr="00E76CB0" w:rsidRDefault="00855BFF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5BFF" w:rsidRPr="00E76CB0" w:rsidRDefault="00855BFF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5BFF" w:rsidRPr="00E76CB0" w:rsidRDefault="00855BFF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BFF" w:rsidRPr="00E76CB0" w:rsidRDefault="00855BFF" w:rsidP="00294B70">
            <w:pPr>
              <w:shd w:val="clear" w:color="auto" w:fill="FFFFFF"/>
              <w:jc w:val="both"/>
              <w:rPr>
                <w:b/>
                <w:spacing w:val="-2"/>
                <w:sz w:val="26"/>
                <w:szCs w:val="26"/>
                <w:lang w:val="uk-UA"/>
              </w:rPr>
            </w:pPr>
            <w:r w:rsidRPr="00E76CB0">
              <w:rPr>
                <w:b/>
                <w:i/>
                <w:iCs/>
                <w:sz w:val="26"/>
                <w:szCs w:val="26"/>
                <w:u w:val="single"/>
                <w:lang w:val="uk-UA"/>
              </w:rPr>
              <w:t>Тема №3.</w:t>
            </w:r>
            <w:r w:rsidRPr="00E76CB0">
              <w:rPr>
                <w:b/>
                <w:i/>
                <w:iCs/>
                <w:sz w:val="26"/>
                <w:szCs w:val="26"/>
                <w:lang w:val="uk-UA"/>
              </w:rPr>
              <w:t xml:space="preserve"> </w:t>
            </w:r>
            <w:r w:rsidRPr="00E76CB0">
              <w:rPr>
                <w:b/>
                <w:sz w:val="26"/>
                <w:szCs w:val="26"/>
                <w:lang w:val="uk-UA"/>
              </w:rPr>
              <w:t>Соціалізація індивіда в організації.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5BFF" w:rsidRPr="00E76CB0" w:rsidRDefault="00855BFF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AB68BD" w:rsidRPr="00E76CB0" w:rsidTr="00053A81">
        <w:trPr>
          <w:trHeight w:val="19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68BD" w:rsidRPr="00E76CB0" w:rsidRDefault="00AB68BD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68BD" w:rsidRPr="00E76CB0" w:rsidRDefault="00AB68BD" w:rsidP="00AD2451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E76CB0">
              <w:rPr>
                <w:b/>
                <w:sz w:val="26"/>
                <w:szCs w:val="26"/>
                <w:lang w:val="uk-UA"/>
              </w:rPr>
              <w:t>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68BD" w:rsidRPr="00E76CB0" w:rsidRDefault="00AB68BD" w:rsidP="00AD2451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68BD" w:rsidRPr="00E76CB0" w:rsidRDefault="00AB68BD" w:rsidP="00527582">
            <w:pPr>
              <w:shd w:val="clear" w:color="auto" w:fill="FFFFFF"/>
              <w:jc w:val="both"/>
              <w:rPr>
                <w:spacing w:val="-2"/>
                <w:sz w:val="26"/>
                <w:szCs w:val="26"/>
                <w:lang w:val="uk-UA"/>
              </w:rPr>
            </w:pPr>
            <w:r w:rsidRPr="00E76CB0">
              <w:rPr>
                <w:sz w:val="26"/>
                <w:szCs w:val="26"/>
                <w:lang w:val="uk-UA"/>
              </w:rPr>
              <w:t>Поняття організаційної соціалізації. Стадії соці</w:t>
            </w:r>
            <w:r w:rsidRPr="00E76CB0">
              <w:rPr>
                <w:sz w:val="26"/>
                <w:szCs w:val="26"/>
                <w:lang w:val="uk-UA"/>
              </w:rPr>
              <w:t>а</w:t>
            </w:r>
            <w:r w:rsidRPr="00E76CB0">
              <w:rPr>
                <w:sz w:val="26"/>
                <w:szCs w:val="26"/>
                <w:lang w:val="uk-UA"/>
              </w:rPr>
              <w:t xml:space="preserve">лізації. Соціалізація в організації як безперервний процес. Параметри соціалізації.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68BD" w:rsidRPr="00E76CB0" w:rsidRDefault="00AB68BD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7, 11, 13</w:t>
            </w:r>
          </w:p>
        </w:tc>
      </w:tr>
      <w:tr w:rsidR="00AB68BD" w:rsidRPr="00AB68BD" w:rsidTr="00053A81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68BD" w:rsidRPr="00E76CB0" w:rsidRDefault="00AB68BD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68BD" w:rsidRPr="00E76CB0" w:rsidRDefault="00AB68BD" w:rsidP="00AD2451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E76CB0">
              <w:rPr>
                <w:b/>
                <w:sz w:val="26"/>
                <w:szCs w:val="26"/>
                <w:lang w:val="uk-UA"/>
              </w:rPr>
              <w:t>ПЗ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68BD" w:rsidRPr="00E76CB0" w:rsidRDefault="00AB68BD" w:rsidP="00AD2451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68BD" w:rsidRPr="00E76CB0" w:rsidRDefault="00AB68BD">
            <w:pPr>
              <w:jc w:val="both"/>
              <w:rPr>
                <w:sz w:val="26"/>
                <w:szCs w:val="26"/>
                <w:lang w:val="uk-UA"/>
              </w:rPr>
            </w:pPr>
            <w:r w:rsidRPr="00E76CB0">
              <w:rPr>
                <w:sz w:val="26"/>
                <w:szCs w:val="26"/>
                <w:lang w:val="uk-UA"/>
              </w:rPr>
              <w:t>Фактори соціалізації (відбір, навчання, оцінка в</w:t>
            </w:r>
            <w:r w:rsidRPr="00E76CB0">
              <w:rPr>
                <w:sz w:val="26"/>
                <w:szCs w:val="26"/>
                <w:lang w:val="uk-UA"/>
              </w:rPr>
              <w:t>и</w:t>
            </w:r>
            <w:r w:rsidRPr="00E76CB0">
              <w:rPr>
                <w:sz w:val="26"/>
                <w:szCs w:val="26"/>
                <w:lang w:val="uk-UA"/>
              </w:rPr>
              <w:t>конуваної роботи, наставництво). Соціалізація і кар'єра в організації.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68BD" w:rsidRPr="00E76CB0" w:rsidRDefault="001337F5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7, 11, 13</w:t>
            </w:r>
          </w:p>
        </w:tc>
      </w:tr>
      <w:tr w:rsidR="00AB68BD" w:rsidRPr="00E76CB0" w:rsidTr="00053A81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BD" w:rsidRPr="00E76CB0" w:rsidRDefault="00AB68BD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BD" w:rsidRPr="00E76CB0" w:rsidRDefault="00AB68BD" w:rsidP="00AD2451">
            <w:pPr>
              <w:jc w:val="center"/>
              <w:rPr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b/>
                <w:sz w:val="26"/>
                <w:szCs w:val="26"/>
                <w:lang w:val="uk-UA"/>
              </w:rPr>
              <w:t>СР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BD" w:rsidRPr="00E76CB0" w:rsidRDefault="00AB68BD" w:rsidP="00AD2451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BD" w:rsidRPr="00E76CB0" w:rsidRDefault="00AB68BD" w:rsidP="00AB68BD">
            <w:pPr>
              <w:jc w:val="both"/>
              <w:rPr>
                <w:sz w:val="26"/>
                <w:szCs w:val="26"/>
                <w:lang w:val="uk-UA"/>
              </w:rPr>
            </w:pPr>
            <w:r w:rsidRPr="00E76CB0">
              <w:rPr>
                <w:sz w:val="26"/>
                <w:szCs w:val="26"/>
                <w:lang w:val="uk-UA"/>
              </w:rPr>
              <w:t>Особистісні особливості, що впливають на пов</w:t>
            </w:r>
            <w:r w:rsidRPr="00E76CB0">
              <w:rPr>
                <w:sz w:val="26"/>
                <w:szCs w:val="26"/>
                <w:lang w:val="uk-UA"/>
              </w:rPr>
              <w:t>е</w:t>
            </w:r>
            <w:r w:rsidRPr="00E76CB0">
              <w:rPr>
                <w:sz w:val="26"/>
                <w:szCs w:val="26"/>
                <w:lang w:val="uk-UA"/>
              </w:rPr>
              <w:t>дінку індивіда в організації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8BD" w:rsidRPr="00E76CB0" w:rsidRDefault="001337F5" w:rsidP="00227E4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7, 11, 13</w:t>
            </w:r>
          </w:p>
        </w:tc>
      </w:tr>
      <w:tr w:rsidR="00855BFF" w:rsidRPr="00E76CB0" w:rsidTr="00053A81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5BFF" w:rsidRPr="00E76CB0" w:rsidRDefault="00855BFF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5BFF" w:rsidRPr="00E76CB0" w:rsidRDefault="00855BFF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5BFF" w:rsidRPr="00E76CB0" w:rsidRDefault="00855BFF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BFF" w:rsidRPr="00E76CB0" w:rsidRDefault="00855BFF">
            <w:pPr>
              <w:jc w:val="both"/>
              <w:rPr>
                <w:spacing w:val="-2"/>
                <w:sz w:val="26"/>
                <w:szCs w:val="26"/>
                <w:lang w:val="uk-UA"/>
              </w:rPr>
            </w:pPr>
            <w:r w:rsidRPr="00E76CB0">
              <w:rPr>
                <w:b/>
                <w:i/>
                <w:iCs/>
                <w:sz w:val="26"/>
                <w:szCs w:val="26"/>
                <w:u w:val="single"/>
                <w:lang w:val="uk-UA"/>
              </w:rPr>
              <w:t>Тема №4.</w:t>
            </w:r>
            <w:r w:rsidRPr="00E76CB0">
              <w:rPr>
                <w:b/>
                <w:i/>
                <w:iCs/>
                <w:sz w:val="26"/>
                <w:szCs w:val="26"/>
                <w:lang w:val="uk-UA"/>
              </w:rPr>
              <w:t xml:space="preserve"> </w:t>
            </w:r>
            <w:r w:rsidRPr="00E76CB0">
              <w:rPr>
                <w:b/>
                <w:sz w:val="26"/>
                <w:szCs w:val="26"/>
                <w:lang w:val="uk-UA"/>
              </w:rPr>
              <w:t>Мотивація праці.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55BFF" w:rsidRPr="00E76CB0" w:rsidRDefault="00855BFF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855BFF" w:rsidRPr="00E76CB0" w:rsidTr="00053A81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BFF" w:rsidRPr="00E76CB0" w:rsidRDefault="0061284B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BFF" w:rsidRPr="00E76CB0" w:rsidRDefault="00855BFF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E76CB0">
              <w:rPr>
                <w:b/>
                <w:sz w:val="26"/>
                <w:szCs w:val="26"/>
                <w:lang w:val="uk-UA"/>
              </w:rPr>
              <w:t>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BFF" w:rsidRPr="00E76CB0" w:rsidRDefault="00855BFF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E76CB0">
              <w:rPr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BFF" w:rsidRPr="00E76CB0" w:rsidRDefault="00855BFF" w:rsidP="0061284B">
            <w:pPr>
              <w:jc w:val="both"/>
              <w:rPr>
                <w:spacing w:val="-2"/>
                <w:sz w:val="26"/>
                <w:szCs w:val="26"/>
                <w:lang w:val="uk-UA"/>
              </w:rPr>
            </w:pPr>
            <w:r w:rsidRPr="00E76CB0">
              <w:rPr>
                <w:sz w:val="26"/>
                <w:szCs w:val="26"/>
                <w:lang w:val="uk-UA"/>
              </w:rPr>
              <w:t>Потреби як основа мотивації праці. Теорії мот</w:t>
            </w:r>
            <w:r w:rsidRPr="00E76CB0">
              <w:rPr>
                <w:sz w:val="26"/>
                <w:szCs w:val="26"/>
                <w:lang w:val="uk-UA"/>
              </w:rPr>
              <w:t>и</w:t>
            </w:r>
            <w:r w:rsidRPr="00E76CB0">
              <w:rPr>
                <w:sz w:val="26"/>
                <w:szCs w:val="26"/>
                <w:lang w:val="uk-UA"/>
              </w:rPr>
              <w:t xml:space="preserve">вації: ієрархія потреб </w:t>
            </w:r>
            <w:proofErr w:type="spellStart"/>
            <w:r w:rsidRPr="00E76CB0">
              <w:rPr>
                <w:sz w:val="26"/>
                <w:szCs w:val="26"/>
                <w:lang w:val="uk-UA"/>
              </w:rPr>
              <w:t>Маслоу</w:t>
            </w:r>
            <w:proofErr w:type="spellEnd"/>
            <w:r w:rsidRPr="00E76CB0">
              <w:rPr>
                <w:sz w:val="26"/>
                <w:szCs w:val="26"/>
                <w:lang w:val="uk-UA"/>
              </w:rPr>
              <w:t xml:space="preserve">, теорія </w:t>
            </w:r>
            <w:proofErr w:type="spellStart"/>
            <w:r w:rsidRPr="00E76CB0">
              <w:rPr>
                <w:sz w:val="26"/>
                <w:szCs w:val="26"/>
                <w:lang w:val="uk-UA"/>
              </w:rPr>
              <w:t>Альдерфера</w:t>
            </w:r>
            <w:proofErr w:type="spellEnd"/>
            <w:r w:rsidRPr="00E76CB0">
              <w:rPr>
                <w:sz w:val="26"/>
                <w:szCs w:val="26"/>
                <w:lang w:val="uk-UA"/>
              </w:rPr>
              <w:t xml:space="preserve">, </w:t>
            </w:r>
            <w:proofErr w:type="spellStart"/>
            <w:r w:rsidRPr="00E76CB0">
              <w:rPr>
                <w:sz w:val="26"/>
                <w:szCs w:val="26"/>
                <w:lang w:val="uk-UA"/>
              </w:rPr>
              <w:t>двофакторна</w:t>
            </w:r>
            <w:proofErr w:type="spellEnd"/>
            <w:r w:rsidRPr="00E76CB0">
              <w:rPr>
                <w:sz w:val="26"/>
                <w:szCs w:val="26"/>
                <w:lang w:val="uk-UA"/>
              </w:rPr>
              <w:t xml:space="preserve"> теорія </w:t>
            </w:r>
            <w:proofErr w:type="spellStart"/>
            <w:r w:rsidRPr="00E76CB0">
              <w:rPr>
                <w:sz w:val="26"/>
                <w:szCs w:val="26"/>
                <w:lang w:val="uk-UA"/>
              </w:rPr>
              <w:t>Херцберга</w:t>
            </w:r>
            <w:proofErr w:type="spellEnd"/>
            <w:r w:rsidRPr="00E76CB0">
              <w:rPr>
                <w:sz w:val="26"/>
                <w:szCs w:val="26"/>
                <w:lang w:val="uk-UA"/>
              </w:rPr>
              <w:t xml:space="preserve">, теорія </w:t>
            </w:r>
            <w:r w:rsidR="0061284B">
              <w:rPr>
                <w:sz w:val="26"/>
                <w:szCs w:val="26"/>
                <w:lang w:val="uk-UA"/>
              </w:rPr>
              <w:t>здобутих</w:t>
            </w:r>
            <w:r w:rsidRPr="00E76CB0">
              <w:rPr>
                <w:sz w:val="26"/>
                <w:szCs w:val="26"/>
                <w:lang w:val="uk-UA"/>
              </w:rPr>
              <w:t xml:space="preserve"> потреб </w:t>
            </w:r>
            <w:proofErr w:type="spellStart"/>
            <w:r w:rsidRPr="00E76CB0">
              <w:rPr>
                <w:sz w:val="26"/>
                <w:szCs w:val="26"/>
                <w:lang w:val="uk-UA"/>
              </w:rPr>
              <w:t>Макклелланда</w:t>
            </w:r>
            <w:proofErr w:type="spellEnd"/>
            <w:r w:rsidRPr="00E76CB0">
              <w:rPr>
                <w:sz w:val="26"/>
                <w:szCs w:val="26"/>
                <w:lang w:val="uk-UA"/>
              </w:rPr>
              <w:t xml:space="preserve">.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BFF" w:rsidRPr="00E76CB0" w:rsidRDefault="00855BFF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1, 7, 10, 17</w:t>
            </w:r>
          </w:p>
        </w:tc>
      </w:tr>
      <w:tr w:rsidR="0061284B" w:rsidRPr="00E76CB0" w:rsidTr="00053A81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284B" w:rsidRDefault="0061284B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284B" w:rsidRPr="00E76CB0" w:rsidRDefault="0061284B" w:rsidP="00C51A4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E76CB0">
              <w:rPr>
                <w:b/>
                <w:sz w:val="26"/>
                <w:szCs w:val="26"/>
                <w:lang w:val="uk-UA"/>
              </w:rPr>
              <w:t>ПЗ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284B" w:rsidRPr="00E76CB0" w:rsidRDefault="0061284B" w:rsidP="00C51A48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284B" w:rsidRPr="00E76CB0" w:rsidRDefault="0061284B" w:rsidP="004F27E1">
            <w:pPr>
              <w:jc w:val="both"/>
              <w:rPr>
                <w:sz w:val="26"/>
                <w:szCs w:val="26"/>
                <w:lang w:val="uk-UA"/>
              </w:rPr>
            </w:pPr>
            <w:r w:rsidRPr="00E76CB0">
              <w:rPr>
                <w:sz w:val="26"/>
                <w:szCs w:val="26"/>
                <w:lang w:val="uk-UA"/>
              </w:rPr>
              <w:t xml:space="preserve">Процесуальні теорії мотивації: теорія очікувань, теорія справедливості, модель </w:t>
            </w:r>
            <w:proofErr w:type="spellStart"/>
            <w:r w:rsidRPr="00E76CB0">
              <w:rPr>
                <w:sz w:val="26"/>
                <w:szCs w:val="26"/>
                <w:lang w:val="uk-UA"/>
              </w:rPr>
              <w:t>Портера-Лоулера</w:t>
            </w:r>
            <w:proofErr w:type="spellEnd"/>
            <w:r w:rsidRPr="00E76CB0">
              <w:rPr>
                <w:sz w:val="26"/>
                <w:szCs w:val="26"/>
                <w:lang w:val="uk-UA"/>
              </w:rPr>
              <w:t>. Теорія постановки цілей.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284B" w:rsidRDefault="0061284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1, 7, 10, 17</w:t>
            </w:r>
          </w:p>
        </w:tc>
      </w:tr>
      <w:tr w:rsidR="0061284B" w:rsidRPr="007550F4" w:rsidTr="00053A81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4B" w:rsidRPr="00E76CB0" w:rsidRDefault="0061284B" w:rsidP="0061284B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4B" w:rsidRPr="00E76CB0" w:rsidRDefault="0061284B" w:rsidP="00AD2451">
            <w:pPr>
              <w:jc w:val="center"/>
              <w:rPr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b/>
                <w:sz w:val="26"/>
                <w:szCs w:val="26"/>
                <w:lang w:val="uk-UA"/>
              </w:rPr>
              <w:t>СР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4B" w:rsidRPr="00E76CB0" w:rsidRDefault="0061284B" w:rsidP="00AD2451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4B" w:rsidRDefault="0061284B">
            <w:pPr>
              <w:jc w:val="both"/>
              <w:rPr>
                <w:sz w:val="26"/>
                <w:szCs w:val="26"/>
                <w:lang w:val="uk-UA"/>
              </w:rPr>
            </w:pPr>
            <w:r w:rsidRPr="00E76CB0">
              <w:rPr>
                <w:sz w:val="26"/>
                <w:szCs w:val="26"/>
                <w:lang w:val="uk-UA"/>
              </w:rPr>
              <w:t>Модель, яка підкріплює мотивацію. Поняття зо</w:t>
            </w:r>
            <w:r w:rsidRPr="00E76CB0">
              <w:rPr>
                <w:sz w:val="26"/>
                <w:szCs w:val="26"/>
                <w:lang w:val="uk-UA"/>
              </w:rPr>
              <w:t>в</w:t>
            </w:r>
            <w:r w:rsidRPr="00E76CB0">
              <w:rPr>
                <w:sz w:val="26"/>
                <w:szCs w:val="26"/>
                <w:lang w:val="uk-UA"/>
              </w:rPr>
              <w:t>нішньої і внутрішньої мотивації.</w:t>
            </w:r>
          </w:p>
          <w:p w:rsidR="00294B70" w:rsidRPr="00E76CB0" w:rsidRDefault="00294B70">
            <w:pPr>
              <w:jc w:val="both"/>
              <w:rPr>
                <w:spacing w:val="-2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4B" w:rsidRPr="00E76CB0" w:rsidRDefault="0061284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1, 7, 10, 17</w:t>
            </w:r>
          </w:p>
        </w:tc>
      </w:tr>
      <w:tr w:rsidR="00037ED9" w:rsidRPr="007550F4" w:rsidTr="00053A81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D9" w:rsidRDefault="00037ED9" w:rsidP="00037ED9">
            <w:pPr>
              <w:jc w:val="center"/>
              <w:rPr>
                <w:b/>
                <w:sz w:val="26"/>
                <w:szCs w:val="26"/>
                <w:lang w:val="uk-UA" w:eastAsia="en-US"/>
              </w:rPr>
            </w:pPr>
            <w:r>
              <w:rPr>
                <w:b/>
                <w:sz w:val="26"/>
                <w:szCs w:val="26"/>
                <w:lang w:val="uk-UA" w:eastAsia="en-US"/>
              </w:rPr>
              <w:t>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D9" w:rsidRDefault="00037ED9">
            <w:pPr>
              <w:jc w:val="center"/>
              <w:rPr>
                <w:b/>
                <w:sz w:val="26"/>
                <w:szCs w:val="26"/>
                <w:lang w:val="uk-UA" w:eastAsia="en-US"/>
              </w:rPr>
            </w:pPr>
            <w:proofErr w:type="spellStart"/>
            <w:r>
              <w:rPr>
                <w:b/>
                <w:sz w:val="26"/>
                <w:szCs w:val="26"/>
                <w:lang w:val="uk-UA" w:eastAsia="en-US"/>
              </w:rPr>
              <w:t>МКР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D9" w:rsidRDefault="00037ED9">
            <w:pPr>
              <w:jc w:val="center"/>
              <w:rPr>
                <w:b/>
                <w:sz w:val="26"/>
                <w:szCs w:val="26"/>
                <w:lang w:val="uk-UA" w:eastAsia="en-US"/>
              </w:rPr>
            </w:pPr>
            <w:r>
              <w:rPr>
                <w:b/>
                <w:sz w:val="26"/>
                <w:szCs w:val="26"/>
                <w:lang w:val="uk-UA" w:eastAsia="en-US"/>
              </w:rPr>
              <w:t>2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D9" w:rsidRDefault="00037ED9" w:rsidP="00037ED9">
            <w:pPr>
              <w:jc w:val="center"/>
              <w:rPr>
                <w:i/>
                <w:sz w:val="26"/>
                <w:szCs w:val="26"/>
                <w:lang w:val="uk-UA" w:eastAsia="en-US"/>
              </w:rPr>
            </w:pPr>
            <w:r>
              <w:rPr>
                <w:i/>
                <w:sz w:val="26"/>
                <w:szCs w:val="26"/>
                <w:lang w:val="uk-UA" w:eastAsia="en-US"/>
              </w:rPr>
              <w:t>Модульна контрольна робота № 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D9" w:rsidRDefault="00037ED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037ED9" w:rsidRPr="007550F4" w:rsidTr="00053A81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D9" w:rsidRDefault="00037ED9">
            <w:pPr>
              <w:jc w:val="center"/>
              <w:rPr>
                <w:b/>
                <w:sz w:val="26"/>
                <w:szCs w:val="26"/>
                <w:lang w:val="uk-UA"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D9" w:rsidRDefault="00037ED9">
            <w:pPr>
              <w:jc w:val="center"/>
              <w:rPr>
                <w:b/>
                <w:sz w:val="26"/>
                <w:szCs w:val="26"/>
                <w:lang w:val="uk-UA"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D9" w:rsidRDefault="00037ED9">
            <w:pPr>
              <w:jc w:val="center"/>
              <w:rPr>
                <w:b/>
                <w:sz w:val="26"/>
                <w:szCs w:val="26"/>
                <w:lang w:val="uk-UA" w:eastAsia="en-US"/>
              </w:rPr>
            </w:pP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D9" w:rsidRDefault="00037ED9">
            <w:pPr>
              <w:tabs>
                <w:tab w:val="left" w:pos="3105"/>
              </w:tabs>
              <w:jc w:val="center"/>
              <w:rPr>
                <w:b/>
                <w:sz w:val="26"/>
                <w:szCs w:val="26"/>
                <w:lang w:val="uk-UA" w:eastAsia="en-US"/>
              </w:rPr>
            </w:pPr>
            <w:r>
              <w:rPr>
                <w:b/>
                <w:sz w:val="26"/>
                <w:szCs w:val="26"/>
                <w:lang w:val="uk-UA" w:eastAsia="en-US"/>
              </w:rPr>
              <w:t>Змістовий модуль № 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D9" w:rsidRDefault="00037ED9">
            <w:pPr>
              <w:jc w:val="center"/>
              <w:rPr>
                <w:sz w:val="26"/>
                <w:szCs w:val="26"/>
                <w:lang w:val="uk-UA" w:eastAsia="en-US"/>
              </w:rPr>
            </w:pPr>
          </w:p>
        </w:tc>
      </w:tr>
      <w:tr w:rsidR="0061284B" w:rsidRPr="00E76CB0" w:rsidTr="00053A81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284B" w:rsidRPr="00E76CB0" w:rsidRDefault="0061284B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284B" w:rsidRPr="00E76CB0" w:rsidRDefault="0061284B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284B" w:rsidRPr="00E76CB0" w:rsidRDefault="0061284B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284B" w:rsidRPr="00E76CB0" w:rsidRDefault="0061284B">
            <w:pPr>
              <w:jc w:val="both"/>
              <w:rPr>
                <w:spacing w:val="-2"/>
                <w:sz w:val="26"/>
                <w:szCs w:val="26"/>
                <w:lang w:val="uk-UA"/>
              </w:rPr>
            </w:pPr>
            <w:r w:rsidRPr="00E76CB0">
              <w:rPr>
                <w:b/>
                <w:i/>
                <w:iCs/>
                <w:spacing w:val="1"/>
                <w:sz w:val="26"/>
                <w:szCs w:val="26"/>
                <w:u w:val="single"/>
                <w:lang w:val="uk-UA"/>
              </w:rPr>
              <w:t>Тема №5.</w:t>
            </w:r>
            <w:r w:rsidRPr="00E76CB0">
              <w:rPr>
                <w:iCs/>
                <w:spacing w:val="1"/>
                <w:sz w:val="26"/>
                <w:szCs w:val="26"/>
                <w:lang w:val="uk-UA"/>
              </w:rPr>
              <w:t xml:space="preserve"> </w:t>
            </w:r>
            <w:r w:rsidRPr="00E76CB0">
              <w:rPr>
                <w:b/>
                <w:sz w:val="26"/>
                <w:szCs w:val="26"/>
                <w:lang w:val="uk-UA"/>
              </w:rPr>
              <w:t>Задоволеність працею.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284B" w:rsidRPr="00E76CB0" w:rsidRDefault="0061284B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61284B" w:rsidRPr="00E76CB0" w:rsidTr="00053A81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284B" w:rsidRPr="00E76CB0" w:rsidRDefault="0061284B" w:rsidP="00037ED9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</w:t>
            </w:r>
            <w:r w:rsidR="00037ED9">
              <w:rPr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284B" w:rsidRPr="00E76CB0" w:rsidRDefault="0061284B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E76CB0">
              <w:rPr>
                <w:b/>
                <w:sz w:val="26"/>
                <w:szCs w:val="26"/>
                <w:lang w:val="uk-UA"/>
              </w:rPr>
              <w:t>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284B" w:rsidRPr="00E76CB0" w:rsidRDefault="0061284B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E76CB0">
              <w:rPr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284B" w:rsidRPr="00E76CB0" w:rsidRDefault="0061284B" w:rsidP="00037ED9">
            <w:pPr>
              <w:jc w:val="both"/>
              <w:rPr>
                <w:iCs/>
                <w:spacing w:val="1"/>
                <w:sz w:val="26"/>
                <w:szCs w:val="26"/>
                <w:lang w:val="uk-UA"/>
              </w:rPr>
            </w:pPr>
            <w:r w:rsidRPr="00E76CB0">
              <w:rPr>
                <w:sz w:val="26"/>
                <w:szCs w:val="26"/>
                <w:lang w:val="uk-UA"/>
              </w:rPr>
              <w:t xml:space="preserve">Задоволеність працею як </w:t>
            </w:r>
            <w:proofErr w:type="spellStart"/>
            <w:r w:rsidRPr="00E76CB0">
              <w:rPr>
                <w:sz w:val="26"/>
                <w:szCs w:val="26"/>
                <w:lang w:val="uk-UA"/>
              </w:rPr>
              <w:t>аттитюд</w:t>
            </w:r>
            <w:proofErr w:type="spellEnd"/>
            <w:r w:rsidRPr="00E76CB0">
              <w:rPr>
                <w:sz w:val="26"/>
                <w:szCs w:val="26"/>
                <w:lang w:val="uk-UA"/>
              </w:rPr>
              <w:t>. Підходи до в</w:t>
            </w:r>
            <w:r w:rsidRPr="00E76CB0">
              <w:rPr>
                <w:sz w:val="26"/>
                <w:szCs w:val="26"/>
                <w:lang w:val="uk-UA"/>
              </w:rPr>
              <w:t>и</w:t>
            </w:r>
            <w:r w:rsidRPr="00E76CB0">
              <w:rPr>
                <w:sz w:val="26"/>
                <w:szCs w:val="26"/>
                <w:lang w:val="uk-UA"/>
              </w:rPr>
              <w:t>значення задоволеності працею. Задоволеність працею і організаційна єдність.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284B" w:rsidRPr="00E76CB0" w:rsidRDefault="0061284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1, 6, 12</w:t>
            </w:r>
          </w:p>
        </w:tc>
      </w:tr>
      <w:tr w:rsidR="0061284B" w:rsidRPr="00E76CB0" w:rsidTr="00053A81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284B" w:rsidRPr="00E76CB0" w:rsidRDefault="0061284B" w:rsidP="00037ED9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</w:t>
            </w:r>
            <w:r w:rsidR="00037ED9">
              <w:rPr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284B" w:rsidRPr="00E76CB0" w:rsidRDefault="0061284B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E76CB0">
              <w:rPr>
                <w:b/>
                <w:sz w:val="26"/>
                <w:szCs w:val="26"/>
                <w:lang w:val="uk-UA"/>
              </w:rPr>
              <w:t>ПЗ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284B" w:rsidRPr="00E76CB0" w:rsidRDefault="00037ED9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284B" w:rsidRPr="00E76CB0" w:rsidRDefault="00037ED9">
            <w:pPr>
              <w:jc w:val="both"/>
              <w:rPr>
                <w:sz w:val="26"/>
                <w:szCs w:val="26"/>
                <w:lang w:val="uk-UA"/>
              </w:rPr>
            </w:pPr>
            <w:r w:rsidRPr="00E76CB0">
              <w:rPr>
                <w:sz w:val="26"/>
                <w:szCs w:val="26"/>
                <w:lang w:val="uk-UA"/>
              </w:rPr>
              <w:t>Вимірювання задоволеності.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="0061284B" w:rsidRPr="00E76CB0">
              <w:rPr>
                <w:sz w:val="26"/>
                <w:szCs w:val="26"/>
                <w:lang w:val="uk-UA"/>
              </w:rPr>
              <w:t>Індивідуальні фа</w:t>
            </w:r>
            <w:r w:rsidR="0061284B" w:rsidRPr="00E76CB0">
              <w:rPr>
                <w:sz w:val="26"/>
                <w:szCs w:val="26"/>
                <w:lang w:val="uk-UA"/>
              </w:rPr>
              <w:t>к</w:t>
            </w:r>
            <w:r w:rsidR="0061284B" w:rsidRPr="00E76CB0">
              <w:rPr>
                <w:sz w:val="26"/>
                <w:szCs w:val="26"/>
                <w:lang w:val="uk-UA"/>
              </w:rPr>
              <w:t>тори задоволеності роботою. Задоволеність пр</w:t>
            </w:r>
            <w:r w:rsidR="0061284B" w:rsidRPr="00E76CB0">
              <w:rPr>
                <w:sz w:val="26"/>
                <w:szCs w:val="26"/>
                <w:lang w:val="uk-UA"/>
              </w:rPr>
              <w:t>а</w:t>
            </w:r>
            <w:r w:rsidR="0061284B" w:rsidRPr="00E76CB0">
              <w:rPr>
                <w:sz w:val="26"/>
                <w:szCs w:val="26"/>
                <w:lang w:val="uk-UA"/>
              </w:rPr>
              <w:t>цею і задоволеність життям.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284B" w:rsidRPr="00E76CB0" w:rsidRDefault="00037ED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1, 6, 12</w:t>
            </w:r>
          </w:p>
        </w:tc>
      </w:tr>
      <w:tr w:rsidR="0061284B" w:rsidRPr="00E76CB0" w:rsidTr="00053A81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4B" w:rsidRPr="00E76CB0" w:rsidRDefault="0061284B" w:rsidP="00037ED9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E76CB0">
              <w:rPr>
                <w:b/>
                <w:sz w:val="26"/>
                <w:szCs w:val="26"/>
                <w:lang w:val="uk-UA"/>
              </w:rPr>
              <w:t>1</w:t>
            </w:r>
            <w:r w:rsidR="00037ED9">
              <w:rPr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4B" w:rsidRPr="00E76CB0" w:rsidRDefault="0061284B" w:rsidP="00A845A1">
            <w:pPr>
              <w:jc w:val="center"/>
              <w:rPr>
                <w:b/>
                <w:sz w:val="26"/>
                <w:szCs w:val="26"/>
                <w:lang w:val="uk-UA"/>
              </w:rPr>
            </w:pPr>
            <w:proofErr w:type="spellStart"/>
            <w:r w:rsidRPr="00E76CB0">
              <w:rPr>
                <w:b/>
                <w:sz w:val="26"/>
                <w:szCs w:val="26"/>
                <w:lang w:val="uk-UA"/>
              </w:rPr>
              <w:t>СР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4B" w:rsidRPr="00E76CB0" w:rsidRDefault="00037ED9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4B" w:rsidRPr="00E76CB0" w:rsidRDefault="0061284B">
            <w:pPr>
              <w:jc w:val="both"/>
              <w:rPr>
                <w:b/>
                <w:i/>
                <w:iCs/>
                <w:spacing w:val="1"/>
                <w:sz w:val="26"/>
                <w:szCs w:val="26"/>
                <w:u w:val="single"/>
                <w:lang w:val="uk-UA"/>
              </w:rPr>
            </w:pPr>
            <w:r w:rsidRPr="00E76CB0">
              <w:rPr>
                <w:sz w:val="26"/>
                <w:szCs w:val="26"/>
                <w:lang w:val="uk-UA"/>
              </w:rPr>
              <w:t>Згуртованість і групові норми як фактор групової діяльності</w:t>
            </w:r>
            <w:r w:rsidR="00D47B36">
              <w:rPr>
                <w:sz w:val="26"/>
                <w:szCs w:val="26"/>
                <w:lang w:val="uk-UA"/>
              </w:rPr>
              <w:t xml:space="preserve">. </w:t>
            </w:r>
            <w:r w:rsidR="00D47B36" w:rsidRPr="00E76CB0">
              <w:rPr>
                <w:sz w:val="26"/>
                <w:szCs w:val="26"/>
                <w:lang w:val="uk-UA"/>
              </w:rPr>
              <w:t>Психологічна характеристика процесу прийняття управлінського рішення: форма, етапи, феноменологія, індивідуальні відмінності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4B" w:rsidRPr="00E76CB0" w:rsidRDefault="00037ED9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1, 6, 12</w:t>
            </w:r>
          </w:p>
        </w:tc>
      </w:tr>
      <w:tr w:rsidR="0061284B" w:rsidRPr="00E76CB0" w:rsidTr="00053A81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284B" w:rsidRPr="00E76CB0" w:rsidRDefault="0061284B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284B" w:rsidRPr="00E76CB0" w:rsidRDefault="0061284B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284B" w:rsidRPr="00E76CB0" w:rsidRDefault="0061284B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284B" w:rsidRPr="00E76CB0" w:rsidRDefault="0061284B">
            <w:pPr>
              <w:jc w:val="both"/>
              <w:rPr>
                <w:spacing w:val="-2"/>
                <w:sz w:val="26"/>
                <w:szCs w:val="26"/>
                <w:lang w:val="uk-UA"/>
              </w:rPr>
            </w:pPr>
            <w:r w:rsidRPr="00E76CB0">
              <w:rPr>
                <w:b/>
                <w:i/>
                <w:iCs/>
                <w:spacing w:val="1"/>
                <w:sz w:val="26"/>
                <w:szCs w:val="26"/>
                <w:u w:val="single"/>
                <w:lang w:val="uk-UA"/>
              </w:rPr>
              <w:t>Тема №6.</w:t>
            </w:r>
            <w:r w:rsidRPr="00E76CB0">
              <w:rPr>
                <w:iCs/>
                <w:spacing w:val="1"/>
                <w:sz w:val="26"/>
                <w:szCs w:val="26"/>
                <w:lang w:val="uk-UA"/>
              </w:rPr>
              <w:t> </w:t>
            </w:r>
            <w:r w:rsidRPr="00E76CB0">
              <w:rPr>
                <w:b/>
                <w:sz w:val="26"/>
                <w:szCs w:val="26"/>
                <w:lang w:val="uk-UA"/>
              </w:rPr>
              <w:t>Проблема стресу в організації.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284B" w:rsidRPr="00E76CB0" w:rsidRDefault="0061284B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61284B" w:rsidRPr="00E76CB0" w:rsidTr="00F3299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284B" w:rsidRPr="00E76CB0" w:rsidRDefault="0061284B" w:rsidP="00037ED9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E76CB0">
              <w:rPr>
                <w:b/>
                <w:sz w:val="26"/>
                <w:szCs w:val="26"/>
                <w:lang w:val="uk-UA"/>
              </w:rPr>
              <w:t>1</w:t>
            </w:r>
            <w:r w:rsidR="00037ED9">
              <w:rPr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284B" w:rsidRPr="00E76CB0" w:rsidRDefault="0061284B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E76CB0">
              <w:rPr>
                <w:b/>
                <w:sz w:val="26"/>
                <w:szCs w:val="26"/>
                <w:lang w:val="uk-UA"/>
              </w:rPr>
              <w:t>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284B" w:rsidRPr="00E76CB0" w:rsidRDefault="0061284B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E76CB0">
              <w:rPr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284B" w:rsidRPr="00E76CB0" w:rsidRDefault="0061284B" w:rsidP="00F32997">
            <w:pPr>
              <w:jc w:val="both"/>
              <w:rPr>
                <w:iCs/>
                <w:spacing w:val="1"/>
                <w:sz w:val="26"/>
                <w:szCs w:val="26"/>
                <w:lang w:val="uk-UA"/>
              </w:rPr>
            </w:pPr>
            <w:r w:rsidRPr="00E76CB0">
              <w:rPr>
                <w:sz w:val="26"/>
                <w:szCs w:val="26"/>
                <w:lang w:val="uk-UA"/>
              </w:rPr>
              <w:t xml:space="preserve">Поняття стресу, </w:t>
            </w:r>
            <w:proofErr w:type="spellStart"/>
            <w:r w:rsidRPr="00E76CB0">
              <w:rPr>
                <w:sz w:val="26"/>
                <w:szCs w:val="26"/>
                <w:lang w:val="uk-UA"/>
              </w:rPr>
              <w:t>дистресу</w:t>
            </w:r>
            <w:proofErr w:type="spellEnd"/>
            <w:r w:rsidRPr="00E76CB0">
              <w:rPr>
                <w:sz w:val="26"/>
                <w:szCs w:val="26"/>
                <w:lang w:val="uk-UA"/>
              </w:rPr>
              <w:t xml:space="preserve">, </w:t>
            </w:r>
            <w:proofErr w:type="spellStart"/>
            <w:r w:rsidRPr="00E76CB0">
              <w:rPr>
                <w:sz w:val="26"/>
                <w:szCs w:val="26"/>
                <w:lang w:val="uk-UA"/>
              </w:rPr>
              <w:t>еустресу</w:t>
            </w:r>
            <w:proofErr w:type="spellEnd"/>
            <w:r w:rsidRPr="00E76CB0">
              <w:rPr>
                <w:sz w:val="26"/>
                <w:szCs w:val="26"/>
                <w:lang w:val="uk-UA"/>
              </w:rPr>
              <w:t>. Психосоці</w:t>
            </w:r>
            <w:r w:rsidRPr="00E76CB0">
              <w:rPr>
                <w:sz w:val="26"/>
                <w:szCs w:val="26"/>
                <w:lang w:val="uk-UA"/>
              </w:rPr>
              <w:t>а</w:t>
            </w:r>
            <w:r w:rsidRPr="00E76CB0">
              <w:rPr>
                <w:sz w:val="26"/>
                <w:szCs w:val="26"/>
                <w:lang w:val="uk-UA"/>
              </w:rPr>
              <w:t xml:space="preserve">льні стресори в організації. Особистісні чинники, що сприяють подоланню стресу.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284B" w:rsidRPr="00E76CB0" w:rsidRDefault="0061284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2, 9, 10</w:t>
            </w:r>
          </w:p>
        </w:tc>
      </w:tr>
      <w:tr w:rsidR="0061284B" w:rsidRPr="00E76CB0" w:rsidTr="00F3299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284B" w:rsidRPr="00E76CB0" w:rsidRDefault="0061284B" w:rsidP="00037ED9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E76CB0">
              <w:rPr>
                <w:b/>
                <w:sz w:val="26"/>
                <w:szCs w:val="26"/>
                <w:lang w:val="uk-UA"/>
              </w:rPr>
              <w:t>1</w:t>
            </w:r>
            <w:r w:rsidR="00037ED9">
              <w:rPr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284B" w:rsidRPr="00E76CB0" w:rsidRDefault="0061284B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E76CB0">
              <w:rPr>
                <w:b/>
                <w:sz w:val="26"/>
                <w:szCs w:val="26"/>
                <w:lang w:val="uk-UA"/>
              </w:rPr>
              <w:t>ПЗ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284B" w:rsidRPr="00E76CB0" w:rsidRDefault="00037ED9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284B" w:rsidRPr="00E76CB0" w:rsidRDefault="0061284B" w:rsidP="004F27E1">
            <w:pPr>
              <w:jc w:val="both"/>
              <w:rPr>
                <w:b/>
                <w:i/>
                <w:iCs/>
                <w:spacing w:val="1"/>
                <w:sz w:val="26"/>
                <w:szCs w:val="26"/>
                <w:u w:val="single"/>
                <w:lang w:val="uk-UA"/>
              </w:rPr>
            </w:pPr>
            <w:r w:rsidRPr="00E76CB0">
              <w:rPr>
                <w:sz w:val="26"/>
                <w:szCs w:val="26"/>
                <w:lang w:val="uk-UA"/>
              </w:rPr>
              <w:t xml:space="preserve">Згуртованість. Фактори згуртованості. Позитивні і негативні наслідки згуртованості.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284B" w:rsidRPr="00E76CB0" w:rsidRDefault="00F3299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2, 9, 10</w:t>
            </w:r>
          </w:p>
        </w:tc>
      </w:tr>
      <w:tr w:rsidR="00037ED9" w:rsidRPr="00E76CB0" w:rsidTr="00F32997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D9" w:rsidRPr="00E76CB0" w:rsidRDefault="00037ED9" w:rsidP="00037ED9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D9" w:rsidRPr="00E76CB0" w:rsidRDefault="00037ED9" w:rsidP="00AD2451">
            <w:pPr>
              <w:jc w:val="center"/>
              <w:rPr>
                <w:b/>
                <w:sz w:val="26"/>
                <w:szCs w:val="26"/>
                <w:lang w:val="uk-UA"/>
              </w:rPr>
            </w:pPr>
            <w:proofErr w:type="spellStart"/>
            <w:r w:rsidRPr="00E76CB0">
              <w:rPr>
                <w:b/>
                <w:sz w:val="26"/>
                <w:szCs w:val="26"/>
                <w:lang w:val="uk-UA"/>
              </w:rPr>
              <w:t>СР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D9" w:rsidRPr="00E76CB0" w:rsidRDefault="00037ED9" w:rsidP="00AD2451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D9" w:rsidRPr="00E76CB0" w:rsidRDefault="00F32997" w:rsidP="004F27E1">
            <w:pPr>
              <w:jc w:val="both"/>
              <w:rPr>
                <w:sz w:val="26"/>
                <w:szCs w:val="26"/>
                <w:lang w:val="uk-UA"/>
              </w:rPr>
            </w:pPr>
            <w:r w:rsidRPr="00E76CB0">
              <w:rPr>
                <w:sz w:val="26"/>
                <w:szCs w:val="26"/>
                <w:lang w:val="uk-UA"/>
              </w:rPr>
              <w:t>Поведінка типу А і В. Наслідки стресу. Синдром вигоряння. Організаційні програми зниження стресу.</w:t>
            </w:r>
            <w:r w:rsidR="00D47B36" w:rsidRPr="00E76CB0">
              <w:rPr>
                <w:sz w:val="26"/>
                <w:szCs w:val="26"/>
                <w:lang w:val="uk-UA"/>
              </w:rPr>
              <w:t xml:space="preserve"> Вплив відданості на трудову поведінку.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D9" w:rsidRPr="00E76CB0" w:rsidRDefault="00F32997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2, 9, 10</w:t>
            </w:r>
          </w:p>
        </w:tc>
      </w:tr>
      <w:tr w:rsidR="0061284B" w:rsidRPr="00E76CB0" w:rsidTr="00053A81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284B" w:rsidRPr="00E76CB0" w:rsidRDefault="0061284B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284B" w:rsidRPr="00E76CB0" w:rsidRDefault="0061284B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284B" w:rsidRPr="00E76CB0" w:rsidRDefault="0061284B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284B" w:rsidRPr="00E76CB0" w:rsidRDefault="0061284B" w:rsidP="00294B70">
            <w:pPr>
              <w:jc w:val="both"/>
              <w:rPr>
                <w:spacing w:val="-2"/>
                <w:sz w:val="26"/>
                <w:szCs w:val="26"/>
                <w:lang w:val="uk-UA"/>
              </w:rPr>
            </w:pPr>
            <w:r w:rsidRPr="00E76CB0">
              <w:rPr>
                <w:b/>
                <w:i/>
                <w:iCs/>
                <w:spacing w:val="1"/>
                <w:sz w:val="26"/>
                <w:szCs w:val="26"/>
                <w:u w:val="single"/>
                <w:lang w:val="uk-UA"/>
              </w:rPr>
              <w:t>Тема №</w:t>
            </w:r>
            <w:r w:rsidR="00294B70">
              <w:rPr>
                <w:b/>
                <w:i/>
                <w:iCs/>
                <w:spacing w:val="1"/>
                <w:sz w:val="26"/>
                <w:szCs w:val="26"/>
                <w:u w:val="single"/>
                <w:lang w:val="uk-UA"/>
              </w:rPr>
              <w:t>7</w:t>
            </w:r>
            <w:r w:rsidRPr="00E76CB0">
              <w:rPr>
                <w:b/>
                <w:i/>
                <w:iCs/>
                <w:spacing w:val="1"/>
                <w:sz w:val="26"/>
                <w:szCs w:val="26"/>
                <w:u w:val="single"/>
                <w:lang w:val="uk-UA"/>
              </w:rPr>
              <w:t>.</w:t>
            </w:r>
            <w:r w:rsidRPr="00E76CB0">
              <w:rPr>
                <w:iCs/>
                <w:spacing w:val="1"/>
                <w:sz w:val="26"/>
                <w:szCs w:val="26"/>
                <w:lang w:val="uk-UA"/>
              </w:rPr>
              <w:t> </w:t>
            </w:r>
            <w:r w:rsidRPr="00E76CB0">
              <w:rPr>
                <w:b/>
                <w:sz w:val="26"/>
                <w:szCs w:val="26"/>
                <w:lang w:val="uk-UA"/>
              </w:rPr>
              <w:t>Комунікація як сполучний процес в організації.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284B" w:rsidRPr="00E76CB0" w:rsidRDefault="0061284B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61284B" w:rsidRPr="00E76CB0" w:rsidTr="00D47B36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284B" w:rsidRPr="00E76CB0" w:rsidRDefault="0061284B" w:rsidP="00294B7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E76CB0">
              <w:rPr>
                <w:b/>
                <w:sz w:val="26"/>
                <w:szCs w:val="26"/>
                <w:lang w:val="uk-UA"/>
              </w:rPr>
              <w:t>2</w:t>
            </w:r>
            <w:r w:rsidR="00294B70">
              <w:rPr>
                <w:b/>
                <w:sz w:val="26"/>
                <w:szCs w:val="26"/>
                <w:lang w:val="uk-UA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284B" w:rsidRPr="00E76CB0" w:rsidRDefault="0061284B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E76CB0">
              <w:rPr>
                <w:b/>
                <w:sz w:val="26"/>
                <w:szCs w:val="26"/>
                <w:lang w:val="uk-UA"/>
              </w:rPr>
              <w:t>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284B" w:rsidRPr="00E76CB0" w:rsidRDefault="0061284B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E76CB0">
              <w:rPr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284B" w:rsidRPr="00E76CB0" w:rsidRDefault="0061284B" w:rsidP="004F27E1">
            <w:pPr>
              <w:jc w:val="both"/>
              <w:rPr>
                <w:b/>
                <w:i/>
                <w:iCs/>
                <w:spacing w:val="1"/>
                <w:sz w:val="26"/>
                <w:szCs w:val="26"/>
                <w:u w:val="single"/>
                <w:lang w:val="uk-UA"/>
              </w:rPr>
            </w:pPr>
            <w:r w:rsidRPr="00E76CB0">
              <w:rPr>
                <w:sz w:val="26"/>
                <w:szCs w:val="26"/>
                <w:lang w:val="uk-UA"/>
              </w:rPr>
              <w:t>Види комунікацій. Моделі комунікативних м</w:t>
            </w:r>
            <w:r w:rsidRPr="00E76CB0">
              <w:rPr>
                <w:sz w:val="26"/>
                <w:szCs w:val="26"/>
                <w:lang w:val="uk-UA"/>
              </w:rPr>
              <w:t>е</w:t>
            </w:r>
            <w:r w:rsidRPr="00E76CB0">
              <w:rPr>
                <w:sz w:val="26"/>
                <w:szCs w:val="26"/>
                <w:lang w:val="uk-UA"/>
              </w:rPr>
              <w:t>реж. Неформальне спілкування в організації: ф</w:t>
            </w:r>
            <w:r w:rsidRPr="00E76CB0">
              <w:rPr>
                <w:sz w:val="26"/>
                <w:szCs w:val="26"/>
                <w:lang w:val="uk-UA"/>
              </w:rPr>
              <w:t>у</w:t>
            </w:r>
            <w:r w:rsidRPr="00E76CB0">
              <w:rPr>
                <w:sz w:val="26"/>
                <w:szCs w:val="26"/>
                <w:lang w:val="uk-UA"/>
              </w:rPr>
              <w:t>нкції, особливості. «Виноградна лоза», її схеми. Чутки.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284B" w:rsidRPr="00E76CB0" w:rsidRDefault="0061284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2, 3, 10</w:t>
            </w:r>
          </w:p>
        </w:tc>
      </w:tr>
      <w:tr w:rsidR="0061284B" w:rsidRPr="00E76CB0" w:rsidTr="00D47B36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284B" w:rsidRPr="00E76CB0" w:rsidRDefault="00294B70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284B" w:rsidRPr="00E76CB0" w:rsidRDefault="0061284B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E76CB0">
              <w:rPr>
                <w:b/>
                <w:sz w:val="26"/>
                <w:szCs w:val="26"/>
                <w:lang w:val="uk-UA"/>
              </w:rPr>
              <w:t>ПЗ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284B" w:rsidRPr="00E76CB0" w:rsidRDefault="00D47B36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284B" w:rsidRPr="00E76CB0" w:rsidRDefault="0061284B" w:rsidP="00034045">
            <w:pPr>
              <w:jc w:val="both"/>
              <w:rPr>
                <w:b/>
                <w:i/>
                <w:iCs/>
                <w:spacing w:val="1"/>
                <w:sz w:val="26"/>
                <w:szCs w:val="26"/>
                <w:u w:val="single"/>
                <w:lang w:val="uk-UA"/>
              </w:rPr>
            </w:pPr>
            <w:r w:rsidRPr="00E76CB0">
              <w:rPr>
                <w:sz w:val="26"/>
                <w:szCs w:val="26"/>
                <w:lang w:val="uk-UA"/>
              </w:rPr>
              <w:t xml:space="preserve">Моделі арбітражу і посередництва у вирішенні конфліктів.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284B" w:rsidRPr="00E76CB0" w:rsidRDefault="00294B7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2, 3, 10</w:t>
            </w:r>
          </w:p>
        </w:tc>
      </w:tr>
      <w:tr w:rsidR="00D47B36" w:rsidRPr="00E76CB0" w:rsidTr="00D47B36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36" w:rsidRPr="00E76CB0" w:rsidRDefault="00D47B36" w:rsidP="00294B7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E76CB0">
              <w:rPr>
                <w:b/>
                <w:sz w:val="26"/>
                <w:szCs w:val="26"/>
                <w:lang w:val="uk-UA"/>
              </w:rPr>
              <w:t>2</w:t>
            </w:r>
            <w:r w:rsidR="00294B70">
              <w:rPr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36" w:rsidRPr="00E76CB0" w:rsidRDefault="00D47B36" w:rsidP="004A53E6">
            <w:pPr>
              <w:jc w:val="center"/>
              <w:rPr>
                <w:b/>
                <w:sz w:val="26"/>
                <w:szCs w:val="26"/>
                <w:lang w:val="uk-UA"/>
              </w:rPr>
            </w:pPr>
            <w:proofErr w:type="spellStart"/>
            <w:r w:rsidRPr="00E76CB0">
              <w:rPr>
                <w:b/>
                <w:sz w:val="26"/>
                <w:szCs w:val="26"/>
                <w:lang w:val="uk-UA"/>
              </w:rPr>
              <w:t>СР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36" w:rsidRPr="00E76CB0" w:rsidRDefault="00D47B36" w:rsidP="004A53E6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B36" w:rsidRDefault="00D47B36" w:rsidP="004A53E6">
            <w:pPr>
              <w:jc w:val="both"/>
              <w:rPr>
                <w:sz w:val="26"/>
                <w:szCs w:val="26"/>
                <w:lang w:val="uk-UA"/>
              </w:rPr>
            </w:pPr>
            <w:r w:rsidRPr="00E76CB0">
              <w:rPr>
                <w:sz w:val="26"/>
                <w:szCs w:val="26"/>
                <w:lang w:val="uk-UA"/>
              </w:rPr>
              <w:t>Ухвалення рішення і комунікація як сполучні процеси в управлінні. Індивідуальні та групові рішення.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E76CB0">
              <w:rPr>
                <w:sz w:val="26"/>
                <w:szCs w:val="26"/>
                <w:lang w:val="uk-UA"/>
              </w:rPr>
              <w:t>Комунікативна поведінка керівника (д</w:t>
            </w:r>
            <w:r w:rsidRPr="00E76CB0">
              <w:rPr>
                <w:sz w:val="26"/>
                <w:szCs w:val="26"/>
                <w:lang w:val="uk-UA"/>
              </w:rPr>
              <w:t>і</w:t>
            </w:r>
            <w:r w:rsidRPr="00E76CB0">
              <w:rPr>
                <w:sz w:val="26"/>
                <w:szCs w:val="26"/>
                <w:lang w:val="uk-UA"/>
              </w:rPr>
              <w:t>лові бесіди, переговори, наради, публічні вист</w:t>
            </w:r>
            <w:r w:rsidRPr="00E76CB0">
              <w:rPr>
                <w:sz w:val="26"/>
                <w:szCs w:val="26"/>
                <w:lang w:val="uk-UA"/>
              </w:rPr>
              <w:t>у</w:t>
            </w:r>
            <w:r w:rsidRPr="00E76CB0">
              <w:rPr>
                <w:sz w:val="26"/>
                <w:szCs w:val="26"/>
                <w:lang w:val="uk-UA"/>
              </w:rPr>
              <w:t>пи)</w:t>
            </w:r>
          </w:p>
          <w:p w:rsidR="00294B70" w:rsidRPr="00E76CB0" w:rsidRDefault="00294B70" w:rsidP="004A53E6">
            <w:pPr>
              <w:jc w:val="both"/>
              <w:rPr>
                <w:b/>
                <w:i/>
                <w:iCs/>
                <w:sz w:val="26"/>
                <w:szCs w:val="26"/>
                <w:u w:val="single"/>
                <w:lang w:val="uk-U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B36" w:rsidRPr="00E76CB0" w:rsidRDefault="00294B70" w:rsidP="004A53E6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2, 3, 10</w:t>
            </w:r>
          </w:p>
        </w:tc>
      </w:tr>
      <w:tr w:rsidR="00D47B36" w:rsidRPr="00E76CB0" w:rsidTr="00053A81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7B36" w:rsidRPr="00E76CB0" w:rsidRDefault="00D47B36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7B36" w:rsidRPr="00E76CB0" w:rsidRDefault="00D47B36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7B36" w:rsidRPr="00E76CB0" w:rsidRDefault="00D47B36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7B36" w:rsidRPr="00E76CB0" w:rsidRDefault="00D47B36" w:rsidP="00294B70">
            <w:pPr>
              <w:jc w:val="both"/>
              <w:rPr>
                <w:spacing w:val="-2"/>
                <w:sz w:val="26"/>
                <w:szCs w:val="26"/>
                <w:lang w:val="uk-UA"/>
              </w:rPr>
            </w:pPr>
            <w:r w:rsidRPr="00E76CB0">
              <w:rPr>
                <w:b/>
                <w:i/>
                <w:iCs/>
                <w:spacing w:val="1"/>
                <w:sz w:val="26"/>
                <w:szCs w:val="26"/>
                <w:u w:val="single"/>
                <w:lang w:val="uk-UA"/>
              </w:rPr>
              <w:t>Тема №</w:t>
            </w:r>
            <w:r w:rsidR="00294B70">
              <w:rPr>
                <w:b/>
                <w:i/>
                <w:iCs/>
                <w:spacing w:val="1"/>
                <w:sz w:val="26"/>
                <w:szCs w:val="26"/>
                <w:u w:val="single"/>
                <w:lang w:val="uk-UA"/>
              </w:rPr>
              <w:t>8</w:t>
            </w:r>
            <w:r w:rsidRPr="00E76CB0">
              <w:rPr>
                <w:b/>
                <w:i/>
                <w:iCs/>
                <w:spacing w:val="1"/>
                <w:sz w:val="26"/>
                <w:szCs w:val="26"/>
                <w:u w:val="single"/>
                <w:lang w:val="uk-UA"/>
              </w:rPr>
              <w:t>.</w:t>
            </w:r>
            <w:r w:rsidRPr="00E76CB0">
              <w:rPr>
                <w:iCs/>
                <w:spacing w:val="1"/>
                <w:sz w:val="26"/>
                <w:szCs w:val="26"/>
                <w:lang w:val="uk-UA"/>
              </w:rPr>
              <w:t> </w:t>
            </w:r>
            <w:r w:rsidRPr="00E76CB0">
              <w:rPr>
                <w:b/>
                <w:sz w:val="26"/>
                <w:szCs w:val="26"/>
                <w:lang w:val="uk-UA"/>
              </w:rPr>
              <w:t>Управління організаційними кон</w:t>
            </w:r>
            <w:r w:rsidRPr="00E76CB0">
              <w:rPr>
                <w:b/>
                <w:sz w:val="26"/>
                <w:szCs w:val="26"/>
                <w:lang w:val="uk-UA"/>
              </w:rPr>
              <w:t>ф</w:t>
            </w:r>
            <w:r w:rsidRPr="00E76CB0">
              <w:rPr>
                <w:b/>
                <w:sz w:val="26"/>
                <w:szCs w:val="26"/>
                <w:lang w:val="uk-UA"/>
              </w:rPr>
              <w:t>ліктами.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7B36" w:rsidRPr="00E76CB0" w:rsidRDefault="00D47B36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D47B36" w:rsidRPr="00E76CB0" w:rsidTr="00294B70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47B36" w:rsidRPr="00E76CB0" w:rsidRDefault="00294B70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47B36" w:rsidRPr="00E76CB0" w:rsidRDefault="00D47B36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E76CB0">
              <w:rPr>
                <w:b/>
                <w:sz w:val="26"/>
                <w:szCs w:val="26"/>
                <w:lang w:val="uk-UA"/>
              </w:rPr>
              <w:t>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47B36" w:rsidRPr="00E76CB0" w:rsidRDefault="00D47B36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E76CB0">
              <w:rPr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7B36" w:rsidRPr="00E76CB0" w:rsidRDefault="00D47B36" w:rsidP="00034045">
            <w:pPr>
              <w:jc w:val="both"/>
              <w:rPr>
                <w:b/>
                <w:i/>
                <w:iCs/>
                <w:spacing w:val="1"/>
                <w:sz w:val="26"/>
                <w:szCs w:val="26"/>
                <w:u w:val="single"/>
                <w:lang w:val="uk-UA"/>
              </w:rPr>
            </w:pPr>
            <w:r w:rsidRPr="00E76CB0">
              <w:rPr>
                <w:sz w:val="26"/>
                <w:szCs w:val="26"/>
                <w:lang w:val="uk-UA"/>
              </w:rPr>
              <w:t>Конфлікти в організації: необхідність управління. Типи конфліктів, причини, наслідки. Організ</w:t>
            </w:r>
            <w:r w:rsidRPr="00E76CB0">
              <w:rPr>
                <w:sz w:val="26"/>
                <w:szCs w:val="26"/>
                <w:lang w:val="uk-UA"/>
              </w:rPr>
              <w:t>а</w:t>
            </w:r>
            <w:r w:rsidRPr="00E76CB0">
              <w:rPr>
                <w:sz w:val="26"/>
                <w:szCs w:val="26"/>
                <w:lang w:val="uk-UA"/>
              </w:rPr>
              <w:t xml:space="preserve">ційні та особистісні чинники конфліктів.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47B36" w:rsidRPr="00E76CB0" w:rsidRDefault="00D47B36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2, 3, 9, 14</w:t>
            </w:r>
          </w:p>
        </w:tc>
      </w:tr>
      <w:tr w:rsidR="00D47B36" w:rsidRPr="00E76CB0" w:rsidTr="00294B70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47B36" w:rsidRPr="00E76CB0" w:rsidRDefault="00294B70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47B36" w:rsidRPr="00E76CB0" w:rsidRDefault="00D47B36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E76CB0">
              <w:rPr>
                <w:b/>
                <w:sz w:val="26"/>
                <w:szCs w:val="26"/>
                <w:lang w:val="uk-UA"/>
              </w:rPr>
              <w:t>ПЗ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47B36" w:rsidRPr="00E76CB0" w:rsidRDefault="00294B70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7B36" w:rsidRPr="00E76CB0" w:rsidRDefault="00D47B36">
            <w:pPr>
              <w:jc w:val="both"/>
              <w:rPr>
                <w:b/>
                <w:i/>
                <w:iCs/>
                <w:spacing w:val="1"/>
                <w:sz w:val="26"/>
                <w:szCs w:val="26"/>
                <w:u w:val="single"/>
                <w:lang w:val="uk-UA"/>
              </w:rPr>
            </w:pPr>
            <w:r w:rsidRPr="00E76CB0">
              <w:rPr>
                <w:sz w:val="26"/>
                <w:szCs w:val="26"/>
                <w:lang w:val="uk-UA"/>
              </w:rPr>
              <w:t>Поняття організаційного та психологічного кл</w:t>
            </w:r>
            <w:r w:rsidRPr="00E76CB0">
              <w:rPr>
                <w:sz w:val="26"/>
                <w:szCs w:val="26"/>
                <w:lang w:val="uk-UA"/>
              </w:rPr>
              <w:t>і</w:t>
            </w:r>
            <w:r w:rsidRPr="00E76CB0">
              <w:rPr>
                <w:sz w:val="26"/>
                <w:szCs w:val="26"/>
                <w:lang w:val="uk-UA"/>
              </w:rPr>
              <w:t>мату. Природа, структура та фактори психологі</w:t>
            </w:r>
            <w:r w:rsidRPr="00E76CB0">
              <w:rPr>
                <w:sz w:val="26"/>
                <w:szCs w:val="26"/>
                <w:lang w:val="uk-UA"/>
              </w:rPr>
              <w:t>ч</w:t>
            </w:r>
            <w:r w:rsidRPr="00E76CB0">
              <w:rPr>
                <w:sz w:val="26"/>
                <w:szCs w:val="26"/>
                <w:lang w:val="uk-UA"/>
              </w:rPr>
              <w:t>ного клімату.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47B36" w:rsidRPr="00E76CB0" w:rsidRDefault="00294B7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2, 3, 9, 14</w:t>
            </w:r>
          </w:p>
        </w:tc>
      </w:tr>
      <w:tr w:rsidR="00294B70" w:rsidRPr="00E76CB0" w:rsidTr="00294B70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70" w:rsidRPr="00E76CB0" w:rsidRDefault="00294B70" w:rsidP="00C64D4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70" w:rsidRPr="00E76CB0" w:rsidRDefault="00294B70" w:rsidP="00C64D4E">
            <w:pPr>
              <w:jc w:val="center"/>
              <w:rPr>
                <w:b/>
                <w:sz w:val="26"/>
                <w:szCs w:val="26"/>
                <w:lang w:val="uk-UA"/>
              </w:rPr>
            </w:pPr>
            <w:proofErr w:type="spellStart"/>
            <w:r w:rsidRPr="00E76CB0">
              <w:rPr>
                <w:b/>
                <w:sz w:val="26"/>
                <w:szCs w:val="26"/>
                <w:lang w:val="uk-UA"/>
              </w:rPr>
              <w:t>СР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70" w:rsidRPr="00E76CB0" w:rsidRDefault="00294B70" w:rsidP="00C64D4E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B70" w:rsidRPr="00E76CB0" w:rsidRDefault="00294B70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Форми міжособистісної влади. Влада підрозділів. Влада підлеглих. Наділення владою. Влада і п</w:t>
            </w:r>
            <w:r>
              <w:rPr>
                <w:sz w:val="26"/>
                <w:szCs w:val="26"/>
                <w:lang w:val="uk-UA"/>
              </w:rPr>
              <w:t>о</w:t>
            </w:r>
            <w:r>
              <w:rPr>
                <w:sz w:val="26"/>
                <w:szCs w:val="26"/>
                <w:lang w:val="uk-UA"/>
              </w:rPr>
              <w:t>кора. Адміністративні та психологічні методи управління конфліктами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70" w:rsidRPr="00E76CB0" w:rsidRDefault="00294B70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2, 3, 9, 14</w:t>
            </w:r>
          </w:p>
        </w:tc>
      </w:tr>
      <w:tr w:rsidR="00294B70" w:rsidRPr="00E76CB0" w:rsidTr="00053A81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70" w:rsidRPr="00E76CB0" w:rsidRDefault="000234C7" w:rsidP="003C7082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70" w:rsidRPr="00E76CB0" w:rsidRDefault="00294B70">
            <w:pPr>
              <w:jc w:val="center"/>
              <w:rPr>
                <w:b/>
                <w:sz w:val="26"/>
                <w:szCs w:val="26"/>
                <w:lang w:val="uk-UA"/>
              </w:rPr>
            </w:pPr>
            <w:proofErr w:type="spellStart"/>
            <w:r w:rsidRPr="00E76CB0">
              <w:rPr>
                <w:b/>
                <w:sz w:val="26"/>
                <w:szCs w:val="26"/>
                <w:lang w:val="uk-UA"/>
              </w:rPr>
              <w:t>МКР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70" w:rsidRPr="00E76CB0" w:rsidRDefault="00294B7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E76CB0">
              <w:rPr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70" w:rsidRPr="00E76CB0" w:rsidRDefault="00294B70">
            <w:pPr>
              <w:jc w:val="both"/>
              <w:rPr>
                <w:i/>
                <w:sz w:val="26"/>
                <w:szCs w:val="26"/>
                <w:lang w:val="uk-UA"/>
              </w:rPr>
            </w:pPr>
            <w:r w:rsidRPr="00E76CB0">
              <w:rPr>
                <w:i/>
                <w:sz w:val="26"/>
                <w:szCs w:val="26"/>
                <w:lang w:val="uk-UA"/>
              </w:rPr>
              <w:t>Модульна контрольна робота №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70" w:rsidRPr="00E76CB0" w:rsidRDefault="00294B70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294B70" w:rsidRPr="00E76CB0" w:rsidTr="002215FC">
        <w:trPr>
          <w:trHeight w:val="361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70" w:rsidRPr="00E76CB0" w:rsidRDefault="00294B7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E76CB0">
              <w:rPr>
                <w:b/>
                <w:sz w:val="26"/>
                <w:szCs w:val="26"/>
                <w:lang w:val="uk-UA"/>
              </w:rPr>
              <w:t>Усього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B70" w:rsidRPr="00E76CB0" w:rsidRDefault="00294B7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E76CB0">
              <w:rPr>
                <w:b/>
                <w:sz w:val="26"/>
                <w:szCs w:val="26"/>
                <w:lang w:val="uk-UA"/>
              </w:rPr>
              <w:t>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70" w:rsidRPr="00E76CB0" w:rsidRDefault="00294B70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70" w:rsidRPr="00E76CB0" w:rsidRDefault="00294B70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5C54AA" w:rsidRDefault="005C54AA" w:rsidP="005C54AA">
      <w:pPr>
        <w:ind w:left="360"/>
        <w:jc w:val="center"/>
        <w:rPr>
          <w:b/>
          <w:lang w:val="uk-UA"/>
        </w:rPr>
      </w:pPr>
    </w:p>
    <w:p w:rsidR="008B2DA5" w:rsidRDefault="008B2DA5" w:rsidP="00CF3B19">
      <w:pPr>
        <w:ind w:left="360"/>
        <w:jc w:val="center"/>
        <w:rPr>
          <w:lang w:val="uk-UA"/>
        </w:rPr>
      </w:pPr>
    </w:p>
    <w:p w:rsidR="008B2DA5" w:rsidRDefault="008B2DA5" w:rsidP="00CF3B19">
      <w:pPr>
        <w:ind w:left="360"/>
        <w:jc w:val="center"/>
        <w:rPr>
          <w:lang w:val="uk-UA"/>
        </w:rPr>
      </w:pPr>
    </w:p>
    <w:p w:rsidR="008B2DA5" w:rsidRDefault="008B2DA5" w:rsidP="00CF3B19">
      <w:pPr>
        <w:ind w:left="360"/>
        <w:jc w:val="center"/>
        <w:rPr>
          <w:lang w:val="uk-UA"/>
        </w:rPr>
      </w:pPr>
    </w:p>
    <w:p w:rsidR="008B2DA5" w:rsidRDefault="008B2DA5" w:rsidP="008B2DA5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САМОСТІЙНА РОБОТА</w:t>
      </w:r>
    </w:p>
    <w:tbl>
      <w:tblPr>
        <w:tblW w:w="0" w:type="auto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0" w:type="dxa"/>
        </w:tblCellMar>
        <w:tblLook w:val="0000"/>
      </w:tblPr>
      <w:tblGrid>
        <w:gridCol w:w="691"/>
        <w:gridCol w:w="7666"/>
        <w:gridCol w:w="1291"/>
      </w:tblGrid>
      <w:tr w:rsidR="008B2DA5" w:rsidTr="007D5F94">
        <w:trPr>
          <w:trHeight w:val="1290"/>
          <w:jc w:val="center"/>
        </w:trPr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8B2DA5" w:rsidRDefault="008B2DA5" w:rsidP="007D5F94">
            <w:pPr>
              <w:jc w:val="center"/>
              <w:rPr>
                <w:w w:val="97"/>
                <w:lang w:val="uk-UA"/>
              </w:rPr>
            </w:pPr>
            <w:r>
              <w:rPr>
                <w:w w:val="97"/>
                <w:lang w:val="uk-UA"/>
              </w:rPr>
              <w:t>№</w:t>
            </w:r>
          </w:p>
          <w:p w:rsidR="008B2DA5" w:rsidRDefault="008B2DA5" w:rsidP="007D5F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7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8B2DA5" w:rsidRDefault="008B2DA5" w:rsidP="007D5F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Назва видів самостійної роботи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8B2DA5" w:rsidRDefault="008B2DA5" w:rsidP="007D5F94">
            <w:pPr>
              <w:ind w:left="-57" w:right="-57"/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годин</w:t>
            </w:r>
          </w:p>
        </w:tc>
      </w:tr>
      <w:tr w:rsidR="00B11B82" w:rsidTr="007D5F94">
        <w:trPr>
          <w:trHeight w:val="23"/>
          <w:jc w:val="center"/>
        </w:trPr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B11B82" w:rsidRDefault="00B11B82" w:rsidP="007D5F94">
            <w:pPr>
              <w:jc w:val="center"/>
              <w:rPr>
                <w:w w:val="99"/>
                <w:szCs w:val="28"/>
                <w:lang w:val="uk-UA"/>
              </w:rPr>
            </w:pPr>
            <w:r>
              <w:rPr>
                <w:w w:val="99"/>
                <w:szCs w:val="28"/>
                <w:lang w:val="uk-UA"/>
              </w:rPr>
              <w:t>1</w:t>
            </w:r>
          </w:p>
        </w:tc>
        <w:tc>
          <w:tcPr>
            <w:tcW w:w="7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bottom"/>
          </w:tcPr>
          <w:p w:rsidR="00B11B82" w:rsidRPr="00B11B82" w:rsidRDefault="00B11B82" w:rsidP="00A51AF1">
            <w:pPr>
              <w:ind w:left="57"/>
              <w:rPr>
                <w:szCs w:val="28"/>
              </w:rPr>
            </w:pPr>
            <w:r w:rsidRPr="00B11B82">
              <w:rPr>
                <w:szCs w:val="28"/>
                <w:lang w:val="uk-UA"/>
              </w:rPr>
              <w:t>Підготовка</w:t>
            </w:r>
            <w:r w:rsidRPr="00B11B82">
              <w:rPr>
                <w:szCs w:val="28"/>
              </w:rPr>
              <w:t xml:space="preserve"> до</w:t>
            </w:r>
            <w:r w:rsidRPr="00B11B82">
              <w:rPr>
                <w:szCs w:val="28"/>
                <w:lang w:val="uk-UA"/>
              </w:rPr>
              <w:t xml:space="preserve"> практичних </w:t>
            </w:r>
            <w:r w:rsidRPr="00B11B82">
              <w:rPr>
                <w:szCs w:val="28"/>
              </w:rPr>
              <w:t xml:space="preserve">занять 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bottom"/>
          </w:tcPr>
          <w:p w:rsidR="00B11B82" w:rsidRPr="00B11B82" w:rsidRDefault="00B11B82" w:rsidP="000234C7">
            <w:pPr>
              <w:jc w:val="center"/>
              <w:rPr>
                <w:szCs w:val="28"/>
                <w:lang w:val="uk-UA"/>
              </w:rPr>
            </w:pPr>
            <w:r w:rsidRPr="00B11B82">
              <w:rPr>
                <w:szCs w:val="28"/>
                <w:lang w:val="uk-UA"/>
              </w:rPr>
              <w:t>1</w:t>
            </w:r>
            <w:r w:rsidR="000234C7">
              <w:rPr>
                <w:szCs w:val="28"/>
                <w:lang w:val="uk-UA"/>
              </w:rPr>
              <w:t>2</w:t>
            </w:r>
          </w:p>
        </w:tc>
      </w:tr>
      <w:tr w:rsidR="00B11B82" w:rsidTr="007D5F94">
        <w:trPr>
          <w:trHeight w:val="23"/>
          <w:jc w:val="center"/>
        </w:trPr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B11B82" w:rsidRDefault="00B11B82" w:rsidP="007D5F94">
            <w:pPr>
              <w:jc w:val="center"/>
              <w:rPr>
                <w:w w:val="99"/>
                <w:szCs w:val="28"/>
              </w:rPr>
            </w:pPr>
            <w:r>
              <w:rPr>
                <w:w w:val="99"/>
                <w:szCs w:val="28"/>
              </w:rPr>
              <w:t>2</w:t>
            </w:r>
          </w:p>
        </w:tc>
        <w:tc>
          <w:tcPr>
            <w:tcW w:w="7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bottom"/>
          </w:tcPr>
          <w:p w:rsidR="00B11B82" w:rsidRPr="00B11B82" w:rsidRDefault="00B11B82" w:rsidP="00A51AF1">
            <w:pPr>
              <w:ind w:left="57"/>
              <w:rPr>
                <w:szCs w:val="28"/>
              </w:rPr>
            </w:pPr>
            <w:r w:rsidRPr="00B11B82">
              <w:rPr>
                <w:szCs w:val="28"/>
                <w:lang w:val="uk-UA"/>
              </w:rPr>
              <w:t>Самостійне вивчення</w:t>
            </w:r>
            <w:r w:rsidRPr="00B11B82">
              <w:rPr>
                <w:szCs w:val="28"/>
              </w:rPr>
              <w:t xml:space="preserve"> тем та</w:t>
            </w:r>
            <w:r w:rsidRPr="00B11B82">
              <w:rPr>
                <w:szCs w:val="28"/>
                <w:lang w:val="uk-UA"/>
              </w:rPr>
              <w:t xml:space="preserve"> питань</w:t>
            </w:r>
            <w:r w:rsidRPr="00B11B82">
              <w:rPr>
                <w:szCs w:val="28"/>
              </w:rPr>
              <w:t>,</w:t>
            </w:r>
            <w:r w:rsidRPr="00B11B82">
              <w:rPr>
                <w:szCs w:val="28"/>
                <w:lang w:val="uk-UA"/>
              </w:rPr>
              <w:t xml:space="preserve"> які</w:t>
            </w:r>
            <w:r w:rsidRPr="00B11B82">
              <w:rPr>
                <w:szCs w:val="28"/>
              </w:rPr>
              <w:t xml:space="preserve"> не</w:t>
            </w:r>
            <w:r w:rsidRPr="00B11B82">
              <w:rPr>
                <w:szCs w:val="28"/>
                <w:lang w:val="uk-UA"/>
              </w:rPr>
              <w:t xml:space="preserve"> викладаються</w:t>
            </w:r>
            <w:r w:rsidRPr="00B11B82">
              <w:rPr>
                <w:szCs w:val="28"/>
              </w:rPr>
              <w:t xml:space="preserve"> </w:t>
            </w:r>
            <w:r w:rsidRPr="00B11B82">
              <w:rPr>
                <w:szCs w:val="28"/>
                <w:lang w:val="uk-UA"/>
              </w:rPr>
              <w:br/>
            </w:r>
            <w:r w:rsidRPr="00B11B82">
              <w:rPr>
                <w:szCs w:val="28"/>
              </w:rPr>
              <w:t>на</w:t>
            </w:r>
            <w:r w:rsidRPr="00B11B82">
              <w:rPr>
                <w:szCs w:val="28"/>
                <w:lang w:val="uk-UA"/>
              </w:rPr>
              <w:t xml:space="preserve"> лекційних заняттях</w:t>
            </w:r>
            <w:r w:rsidRPr="00B11B82">
              <w:rPr>
                <w:szCs w:val="28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bottom"/>
          </w:tcPr>
          <w:p w:rsidR="00B11B82" w:rsidRPr="00B11B82" w:rsidRDefault="000234C7" w:rsidP="000234C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24</w:t>
            </w:r>
          </w:p>
        </w:tc>
      </w:tr>
      <w:tr w:rsidR="00B11B82" w:rsidTr="007D5F94">
        <w:trPr>
          <w:trHeight w:val="23"/>
          <w:jc w:val="center"/>
        </w:trPr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B11B82" w:rsidRDefault="00B11B82" w:rsidP="007D5F94">
            <w:pPr>
              <w:jc w:val="center"/>
              <w:rPr>
                <w:w w:val="99"/>
                <w:szCs w:val="28"/>
              </w:rPr>
            </w:pPr>
            <w:r>
              <w:rPr>
                <w:w w:val="99"/>
                <w:szCs w:val="28"/>
              </w:rPr>
              <w:t>3</w:t>
            </w:r>
          </w:p>
        </w:tc>
        <w:tc>
          <w:tcPr>
            <w:tcW w:w="7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bottom"/>
          </w:tcPr>
          <w:p w:rsidR="00B11B82" w:rsidRPr="00B11B82" w:rsidRDefault="00B11B82" w:rsidP="00A51AF1">
            <w:pPr>
              <w:ind w:left="57"/>
              <w:rPr>
                <w:szCs w:val="28"/>
                <w:lang w:val="uk-UA"/>
              </w:rPr>
            </w:pPr>
            <w:r w:rsidRPr="00B11B82">
              <w:rPr>
                <w:szCs w:val="28"/>
                <w:lang w:val="uk-UA"/>
              </w:rPr>
              <w:t>Підготовка та написання курсової роботи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bottom"/>
          </w:tcPr>
          <w:p w:rsidR="00B11B82" w:rsidRPr="00B11B82" w:rsidRDefault="00B11B82" w:rsidP="000234C7">
            <w:pPr>
              <w:jc w:val="center"/>
              <w:rPr>
                <w:szCs w:val="28"/>
                <w:lang w:val="uk-UA"/>
              </w:rPr>
            </w:pPr>
            <w:r w:rsidRPr="00B11B82">
              <w:rPr>
                <w:szCs w:val="28"/>
                <w:lang w:val="uk-UA"/>
              </w:rPr>
              <w:t>36</w:t>
            </w:r>
          </w:p>
        </w:tc>
      </w:tr>
      <w:tr w:rsidR="00B11B82" w:rsidTr="007D5F94">
        <w:trPr>
          <w:trHeight w:val="23"/>
          <w:jc w:val="center"/>
        </w:trPr>
        <w:tc>
          <w:tcPr>
            <w:tcW w:w="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B11B82" w:rsidRDefault="00B11B82" w:rsidP="007D5F94">
            <w:pPr>
              <w:jc w:val="center"/>
              <w:rPr>
                <w:w w:val="99"/>
                <w:szCs w:val="28"/>
              </w:rPr>
            </w:pPr>
          </w:p>
        </w:tc>
        <w:tc>
          <w:tcPr>
            <w:tcW w:w="7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B11B82" w:rsidRDefault="00B11B82" w:rsidP="007D5F94">
            <w:pPr>
              <w:ind w:left="57"/>
              <w:rPr>
                <w:szCs w:val="28"/>
              </w:rPr>
            </w:pPr>
            <w:r>
              <w:rPr>
                <w:szCs w:val="28"/>
              </w:rPr>
              <w:t>Разом</w:t>
            </w:r>
          </w:p>
        </w:tc>
        <w:tc>
          <w:tcPr>
            <w:tcW w:w="1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B11B82" w:rsidRPr="00AC3783" w:rsidRDefault="000234C7" w:rsidP="000234C7">
            <w:pPr>
              <w:jc w:val="center"/>
              <w:rPr>
                <w:szCs w:val="28"/>
                <w:highlight w:val="yellow"/>
                <w:lang w:val="uk-UA"/>
              </w:rPr>
            </w:pPr>
            <w:r>
              <w:rPr>
                <w:szCs w:val="28"/>
                <w:lang w:val="uk-UA"/>
              </w:rPr>
              <w:t>72</w:t>
            </w:r>
          </w:p>
        </w:tc>
      </w:tr>
    </w:tbl>
    <w:p w:rsidR="008B2DA5" w:rsidRDefault="008B2DA5" w:rsidP="008B2DA5">
      <w:pPr>
        <w:ind w:firstLine="600"/>
        <w:jc w:val="right"/>
        <w:rPr>
          <w:szCs w:val="28"/>
          <w:lang w:val="uk-UA"/>
        </w:rPr>
      </w:pPr>
    </w:p>
    <w:p w:rsidR="00221D4C" w:rsidRDefault="00221D4C" w:rsidP="008B2DA5">
      <w:pPr>
        <w:jc w:val="center"/>
        <w:rPr>
          <w:b/>
          <w:szCs w:val="28"/>
          <w:lang w:val="uk-UA"/>
        </w:rPr>
      </w:pPr>
    </w:p>
    <w:p w:rsidR="00221D4C" w:rsidRDefault="00221D4C" w:rsidP="008B2DA5">
      <w:pPr>
        <w:jc w:val="center"/>
        <w:rPr>
          <w:b/>
          <w:szCs w:val="28"/>
          <w:lang w:val="uk-UA"/>
        </w:rPr>
      </w:pPr>
    </w:p>
    <w:p w:rsidR="00221D4C" w:rsidRDefault="00221D4C" w:rsidP="008B2DA5">
      <w:pPr>
        <w:jc w:val="center"/>
        <w:rPr>
          <w:b/>
          <w:szCs w:val="28"/>
          <w:lang w:val="uk-UA"/>
        </w:rPr>
      </w:pPr>
    </w:p>
    <w:p w:rsidR="00221D4C" w:rsidRDefault="00221D4C" w:rsidP="008B2DA5">
      <w:pPr>
        <w:jc w:val="center"/>
        <w:rPr>
          <w:b/>
          <w:szCs w:val="28"/>
          <w:lang w:val="uk-UA"/>
        </w:rPr>
      </w:pPr>
    </w:p>
    <w:p w:rsidR="00913526" w:rsidRDefault="00E46BC1" w:rsidP="008B2DA5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br w:type="page"/>
      </w:r>
      <w:r w:rsidR="008B2DA5">
        <w:rPr>
          <w:b/>
          <w:szCs w:val="28"/>
          <w:lang w:val="uk-UA"/>
        </w:rPr>
        <w:lastRenderedPageBreak/>
        <w:t xml:space="preserve">ІНДИВІДУАЛЬНІ ЗАВДАННЯ </w:t>
      </w:r>
    </w:p>
    <w:p w:rsidR="00913526" w:rsidRDefault="00913526" w:rsidP="00913526">
      <w:pPr>
        <w:jc w:val="center"/>
        <w:rPr>
          <w:lang w:val="uk-UA"/>
        </w:rPr>
      </w:pPr>
      <w:r w:rsidRPr="00913526"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  <w:r>
        <w:rPr>
          <w:szCs w:val="28"/>
          <w:u w:val="single"/>
          <w:lang w:val="uk-UA"/>
        </w:rPr>
        <w:tab/>
      </w:r>
      <w:r>
        <w:rPr>
          <w:u w:val="single"/>
          <w:lang w:val="uk-UA"/>
        </w:rPr>
        <w:t>КУРСОВА РОБОТА</w:t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</w:p>
    <w:p w:rsidR="008B2DA5" w:rsidRPr="00913526" w:rsidRDefault="008B2DA5" w:rsidP="00913526">
      <w:pPr>
        <w:jc w:val="center"/>
        <w:rPr>
          <w:sz w:val="22"/>
          <w:szCs w:val="22"/>
          <w:lang w:val="uk-UA"/>
        </w:rPr>
      </w:pPr>
      <w:r w:rsidRPr="00913526">
        <w:rPr>
          <w:sz w:val="22"/>
          <w:szCs w:val="22"/>
          <w:lang w:val="uk-UA"/>
        </w:rPr>
        <w:t>(вид індивідуального завдання)</w:t>
      </w:r>
    </w:p>
    <w:p w:rsidR="008B2DA5" w:rsidRPr="00D3629B" w:rsidRDefault="008B2DA5" w:rsidP="008B2DA5">
      <w:pPr>
        <w:ind w:firstLine="600"/>
        <w:jc w:val="center"/>
        <w:rPr>
          <w:sz w:val="20"/>
          <w:szCs w:val="20"/>
          <w:lang w:val="uk-UA"/>
        </w:rPr>
      </w:pPr>
    </w:p>
    <w:tbl>
      <w:tblPr>
        <w:tblW w:w="0" w:type="auto"/>
        <w:tblInd w:w="5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63" w:type="dxa"/>
        </w:tblCellMar>
        <w:tblLook w:val="0000"/>
      </w:tblPr>
      <w:tblGrid>
        <w:gridCol w:w="706"/>
        <w:gridCol w:w="6954"/>
        <w:gridCol w:w="2410"/>
      </w:tblGrid>
      <w:tr w:rsidR="008B2DA5" w:rsidRPr="00DB2003" w:rsidTr="00D3629B"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vAlign w:val="center"/>
          </w:tcPr>
          <w:p w:rsidR="008B2DA5" w:rsidRPr="00DB2003" w:rsidRDefault="008B2DA5" w:rsidP="007D5F94">
            <w:pPr>
              <w:jc w:val="center"/>
              <w:rPr>
                <w:sz w:val="26"/>
                <w:szCs w:val="26"/>
                <w:lang w:val="uk-UA"/>
              </w:rPr>
            </w:pPr>
            <w:r w:rsidRPr="00DB2003">
              <w:rPr>
                <w:sz w:val="26"/>
                <w:szCs w:val="26"/>
                <w:lang w:val="uk-UA"/>
              </w:rPr>
              <w:t>№</w:t>
            </w:r>
          </w:p>
          <w:p w:rsidR="008B2DA5" w:rsidRPr="00DB2003" w:rsidRDefault="008B2DA5" w:rsidP="007D5F94">
            <w:pPr>
              <w:jc w:val="center"/>
              <w:rPr>
                <w:sz w:val="26"/>
                <w:szCs w:val="26"/>
                <w:lang w:val="uk-UA"/>
              </w:rPr>
            </w:pPr>
            <w:r w:rsidRPr="00DB2003">
              <w:rPr>
                <w:sz w:val="26"/>
                <w:szCs w:val="26"/>
                <w:lang w:val="uk-UA"/>
              </w:rPr>
              <w:t>з/п</w:t>
            </w:r>
          </w:p>
        </w:tc>
        <w:tc>
          <w:tcPr>
            <w:tcW w:w="6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vAlign w:val="center"/>
          </w:tcPr>
          <w:p w:rsidR="008B2DA5" w:rsidRPr="00DB2003" w:rsidRDefault="008B2DA5" w:rsidP="007D5F94">
            <w:pPr>
              <w:jc w:val="center"/>
              <w:rPr>
                <w:sz w:val="26"/>
                <w:szCs w:val="26"/>
                <w:lang w:val="uk-UA"/>
              </w:rPr>
            </w:pPr>
            <w:r w:rsidRPr="00DB2003">
              <w:rPr>
                <w:sz w:val="26"/>
                <w:szCs w:val="26"/>
                <w:lang w:val="uk-UA"/>
              </w:rPr>
              <w:t xml:space="preserve">Назва індивідуального завдання </w:t>
            </w:r>
            <w:r w:rsidRPr="00DB2003">
              <w:rPr>
                <w:sz w:val="26"/>
                <w:szCs w:val="26"/>
                <w:lang w:val="uk-UA"/>
              </w:rPr>
              <w:br/>
              <w:t>та (або) його розділів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8B2DA5" w:rsidRPr="00DB2003" w:rsidRDefault="008B2DA5" w:rsidP="007D5F94">
            <w:pPr>
              <w:jc w:val="center"/>
              <w:rPr>
                <w:sz w:val="26"/>
                <w:szCs w:val="26"/>
                <w:lang w:val="uk-UA"/>
              </w:rPr>
            </w:pPr>
            <w:r w:rsidRPr="00DB2003">
              <w:rPr>
                <w:sz w:val="26"/>
                <w:szCs w:val="26"/>
                <w:lang w:val="uk-UA"/>
              </w:rPr>
              <w:t xml:space="preserve">Терміни виконання </w:t>
            </w:r>
            <w:r w:rsidRPr="00DB2003">
              <w:rPr>
                <w:sz w:val="26"/>
                <w:szCs w:val="26"/>
                <w:lang w:val="uk-UA"/>
              </w:rPr>
              <w:br/>
              <w:t>(на якому тижні)</w:t>
            </w:r>
          </w:p>
        </w:tc>
      </w:tr>
      <w:tr w:rsidR="008B2DA5" w:rsidRPr="00DB2003" w:rsidTr="00D3629B">
        <w:trPr>
          <w:trHeight w:val="591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8B2DA5" w:rsidRPr="00DB2003" w:rsidRDefault="008B2DA5" w:rsidP="00F2167E">
            <w:pPr>
              <w:numPr>
                <w:ilvl w:val="0"/>
                <w:numId w:val="16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6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  <w:vAlign w:val="center"/>
          </w:tcPr>
          <w:p w:rsidR="008B2DA5" w:rsidRPr="00DB2003" w:rsidRDefault="00913526" w:rsidP="00913526">
            <w:pPr>
              <w:pStyle w:val="9"/>
              <w:spacing w:before="0" w:after="0"/>
              <w:rPr>
                <w:rFonts w:ascii="Times New Roman" w:hAnsi="Times New Roman"/>
                <w:sz w:val="26"/>
                <w:szCs w:val="26"/>
                <w:highlight w:val="yellow"/>
                <w:lang w:val="uk-UA" w:eastAsia="ru-RU"/>
              </w:rPr>
            </w:pPr>
            <w:r w:rsidRPr="00DB2003">
              <w:rPr>
                <w:rStyle w:val="apple-style-span"/>
                <w:color w:val="000000"/>
                <w:sz w:val="26"/>
                <w:szCs w:val="26"/>
                <w:shd w:val="clear" w:color="auto" w:fill="FFFFFF"/>
                <w:lang w:val="uk-UA" w:eastAsia="ru-RU"/>
              </w:rPr>
              <w:t>Розробка ефективної стратегії управління людськими ресу</w:t>
            </w:r>
            <w:r w:rsidRPr="00DB2003">
              <w:rPr>
                <w:rStyle w:val="apple-style-span"/>
                <w:color w:val="000000"/>
                <w:sz w:val="26"/>
                <w:szCs w:val="26"/>
                <w:shd w:val="clear" w:color="auto" w:fill="FFFFFF"/>
                <w:lang w:val="uk-UA" w:eastAsia="ru-RU"/>
              </w:rPr>
              <w:t>р</w:t>
            </w:r>
            <w:r w:rsidRPr="00DB2003">
              <w:rPr>
                <w:rStyle w:val="apple-style-span"/>
                <w:color w:val="000000"/>
                <w:sz w:val="26"/>
                <w:szCs w:val="26"/>
                <w:shd w:val="clear" w:color="auto" w:fill="FFFFFF"/>
                <w:lang w:val="uk-UA" w:eastAsia="ru-RU"/>
              </w:rPr>
              <w:t>сами в організації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8B2DA5" w:rsidRPr="00DB2003" w:rsidRDefault="00B11B82" w:rsidP="007D5F94">
            <w:pPr>
              <w:jc w:val="center"/>
              <w:rPr>
                <w:sz w:val="26"/>
                <w:szCs w:val="26"/>
                <w:highlight w:val="yellow"/>
                <w:lang w:val="uk-UA"/>
              </w:rPr>
            </w:pPr>
            <w:r w:rsidRPr="00DB2003">
              <w:rPr>
                <w:sz w:val="26"/>
                <w:szCs w:val="26"/>
                <w:lang w:val="uk-UA"/>
              </w:rPr>
              <w:t>15</w:t>
            </w:r>
          </w:p>
        </w:tc>
      </w:tr>
      <w:tr w:rsidR="008B2DA5" w:rsidRPr="00DB2003" w:rsidTr="00D3629B">
        <w:trPr>
          <w:trHeight w:val="415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8B2DA5" w:rsidRPr="00DB2003" w:rsidRDefault="008B2DA5" w:rsidP="00F2167E">
            <w:pPr>
              <w:numPr>
                <w:ilvl w:val="0"/>
                <w:numId w:val="16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6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8B2DA5" w:rsidRPr="00DB2003" w:rsidRDefault="00913526" w:rsidP="00B54C54">
            <w:pPr>
              <w:rPr>
                <w:sz w:val="26"/>
                <w:szCs w:val="26"/>
                <w:highlight w:val="yellow"/>
                <w:lang w:val="uk-UA"/>
              </w:rPr>
            </w:pPr>
            <w:r w:rsidRPr="00DB2003">
              <w:rPr>
                <w:rStyle w:val="apple-style-span"/>
                <w:sz w:val="26"/>
                <w:szCs w:val="26"/>
                <w:shd w:val="clear" w:color="auto" w:fill="FFFFFF"/>
                <w:lang w:val="uk-UA"/>
              </w:rPr>
              <w:t>Управління комунікаціями на в організації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8B2DA5" w:rsidRPr="00DB2003" w:rsidRDefault="00B11B82" w:rsidP="007D5F94">
            <w:pPr>
              <w:jc w:val="center"/>
              <w:rPr>
                <w:sz w:val="26"/>
                <w:szCs w:val="26"/>
                <w:lang w:val="uk-UA"/>
              </w:rPr>
            </w:pPr>
            <w:r w:rsidRPr="00DB2003">
              <w:rPr>
                <w:sz w:val="26"/>
                <w:szCs w:val="26"/>
                <w:lang w:val="uk-UA"/>
              </w:rPr>
              <w:t>15</w:t>
            </w:r>
          </w:p>
        </w:tc>
      </w:tr>
      <w:tr w:rsidR="00913526" w:rsidRPr="00DB2003" w:rsidTr="00D3629B">
        <w:trPr>
          <w:trHeight w:val="415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913526" w:rsidRPr="00DB2003" w:rsidRDefault="00913526" w:rsidP="00F2167E">
            <w:pPr>
              <w:numPr>
                <w:ilvl w:val="0"/>
                <w:numId w:val="16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6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913526" w:rsidRPr="00DB2003" w:rsidRDefault="00913526" w:rsidP="00B54C54">
            <w:pPr>
              <w:rPr>
                <w:sz w:val="26"/>
                <w:szCs w:val="26"/>
                <w:highlight w:val="yellow"/>
                <w:lang w:val="uk-UA"/>
              </w:rPr>
            </w:pPr>
            <w:r w:rsidRPr="00DB2003">
              <w:rPr>
                <w:rStyle w:val="apple-converted-space"/>
                <w:sz w:val="26"/>
                <w:szCs w:val="26"/>
                <w:shd w:val="clear" w:color="auto" w:fill="FFFFFF"/>
                <w:lang w:val="uk-UA"/>
              </w:rPr>
              <w:t>Ділове спілкування в організаційній діяльності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913526" w:rsidRPr="00DB2003" w:rsidRDefault="00A51AF1" w:rsidP="007D5F94">
            <w:pPr>
              <w:jc w:val="center"/>
              <w:rPr>
                <w:sz w:val="26"/>
                <w:szCs w:val="26"/>
                <w:lang w:val="uk-UA"/>
              </w:rPr>
            </w:pPr>
            <w:r w:rsidRPr="00DB2003">
              <w:rPr>
                <w:sz w:val="26"/>
                <w:szCs w:val="26"/>
                <w:lang w:val="uk-UA"/>
              </w:rPr>
              <w:t>15</w:t>
            </w:r>
          </w:p>
        </w:tc>
      </w:tr>
      <w:tr w:rsidR="00913526" w:rsidRPr="00DB2003" w:rsidTr="00D3629B">
        <w:trPr>
          <w:trHeight w:val="415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913526" w:rsidRPr="00DB2003" w:rsidRDefault="00913526" w:rsidP="00F2167E">
            <w:pPr>
              <w:numPr>
                <w:ilvl w:val="0"/>
                <w:numId w:val="16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6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913526" w:rsidRPr="00DB2003" w:rsidRDefault="00913526" w:rsidP="00B54C54">
            <w:pPr>
              <w:rPr>
                <w:sz w:val="26"/>
                <w:szCs w:val="26"/>
                <w:highlight w:val="yellow"/>
                <w:lang w:val="uk-UA"/>
              </w:rPr>
            </w:pPr>
            <w:r w:rsidRPr="00DB2003">
              <w:rPr>
                <w:sz w:val="26"/>
                <w:szCs w:val="26"/>
                <w:lang w:val="uk-UA"/>
              </w:rPr>
              <w:t>Дослідження компонентів структури організації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913526" w:rsidRPr="00DB2003" w:rsidRDefault="00A51AF1" w:rsidP="007D5F94">
            <w:pPr>
              <w:jc w:val="center"/>
              <w:rPr>
                <w:sz w:val="26"/>
                <w:szCs w:val="26"/>
                <w:lang w:val="uk-UA"/>
              </w:rPr>
            </w:pPr>
            <w:r w:rsidRPr="00DB2003">
              <w:rPr>
                <w:sz w:val="26"/>
                <w:szCs w:val="26"/>
                <w:lang w:val="uk-UA"/>
              </w:rPr>
              <w:t>15</w:t>
            </w:r>
          </w:p>
        </w:tc>
      </w:tr>
      <w:tr w:rsidR="00913526" w:rsidRPr="00DB2003" w:rsidTr="00D3629B">
        <w:trPr>
          <w:trHeight w:val="415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913526" w:rsidRPr="00DB2003" w:rsidRDefault="00913526" w:rsidP="00F2167E">
            <w:pPr>
              <w:numPr>
                <w:ilvl w:val="0"/>
                <w:numId w:val="16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6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913526" w:rsidRPr="00DB2003" w:rsidRDefault="00913526" w:rsidP="00B54C54">
            <w:pPr>
              <w:rPr>
                <w:sz w:val="26"/>
                <w:szCs w:val="26"/>
                <w:highlight w:val="yellow"/>
                <w:lang w:val="uk-UA"/>
              </w:rPr>
            </w:pPr>
            <w:r w:rsidRPr="00DB2003">
              <w:rPr>
                <w:rStyle w:val="apple-style-span"/>
                <w:color w:val="000000"/>
                <w:sz w:val="26"/>
                <w:szCs w:val="26"/>
                <w:shd w:val="clear" w:color="auto" w:fill="FFFFFF"/>
                <w:lang w:val="uk-UA"/>
              </w:rPr>
              <w:t>Соціально-психологічні фактори розвитку колективу орган</w:t>
            </w:r>
            <w:r w:rsidRPr="00DB2003">
              <w:rPr>
                <w:rStyle w:val="apple-style-span"/>
                <w:color w:val="000000"/>
                <w:sz w:val="26"/>
                <w:szCs w:val="26"/>
                <w:shd w:val="clear" w:color="auto" w:fill="FFFFFF"/>
                <w:lang w:val="uk-UA"/>
              </w:rPr>
              <w:t>і</w:t>
            </w:r>
            <w:r w:rsidRPr="00DB2003">
              <w:rPr>
                <w:rStyle w:val="apple-style-span"/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зації  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913526" w:rsidRPr="00DB2003" w:rsidRDefault="00A51AF1" w:rsidP="007D5F94">
            <w:pPr>
              <w:jc w:val="center"/>
              <w:rPr>
                <w:sz w:val="26"/>
                <w:szCs w:val="26"/>
                <w:lang w:val="uk-UA"/>
              </w:rPr>
            </w:pPr>
            <w:r w:rsidRPr="00DB2003">
              <w:rPr>
                <w:sz w:val="26"/>
                <w:szCs w:val="26"/>
                <w:lang w:val="uk-UA"/>
              </w:rPr>
              <w:t>15</w:t>
            </w:r>
          </w:p>
        </w:tc>
      </w:tr>
      <w:tr w:rsidR="00913526" w:rsidRPr="00DB2003" w:rsidTr="00D3629B">
        <w:trPr>
          <w:trHeight w:val="415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913526" w:rsidRPr="00DB2003" w:rsidRDefault="00913526" w:rsidP="00F2167E">
            <w:pPr>
              <w:numPr>
                <w:ilvl w:val="0"/>
                <w:numId w:val="16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6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913526" w:rsidRPr="00DB2003" w:rsidRDefault="00913526" w:rsidP="00B54C54">
            <w:pPr>
              <w:rPr>
                <w:sz w:val="26"/>
                <w:szCs w:val="26"/>
                <w:highlight w:val="yellow"/>
                <w:lang w:val="uk-UA"/>
              </w:rPr>
            </w:pPr>
            <w:r w:rsidRPr="00DB2003">
              <w:rPr>
                <w:color w:val="000000"/>
                <w:sz w:val="26"/>
                <w:szCs w:val="26"/>
                <w:lang w:val="uk-UA"/>
              </w:rPr>
              <w:t>Особливості управління організацією на основі принципів «командного менеджменту»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913526" w:rsidRPr="00DB2003" w:rsidRDefault="00A51AF1" w:rsidP="007D5F94">
            <w:pPr>
              <w:jc w:val="center"/>
              <w:rPr>
                <w:sz w:val="26"/>
                <w:szCs w:val="26"/>
                <w:lang w:val="uk-UA"/>
              </w:rPr>
            </w:pPr>
            <w:r w:rsidRPr="00DB2003">
              <w:rPr>
                <w:sz w:val="26"/>
                <w:szCs w:val="26"/>
                <w:lang w:val="uk-UA"/>
              </w:rPr>
              <w:t>15</w:t>
            </w:r>
          </w:p>
        </w:tc>
      </w:tr>
      <w:tr w:rsidR="00913526" w:rsidRPr="00DB2003" w:rsidTr="00D3629B">
        <w:trPr>
          <w:trHeight w:val="415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913526" w:rsidRPr="00DB2003" w:rsidRDefault="00913526" w:rsidP="00F2167E">
            <w:pPr>
              <w:numPr>
                <w:ilvl w:val="0"/>
                <w:numId w:val="16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6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913526" w:rsidRPr="00DB2003" w:rsidRDefault="00913526" w:rsidP="00B54C54">
            <w:pPr>
              <w:rPr>
                <w:sz w:val="26"/>
                <w:szCs w:val="26"/>
                <w:highlight w:val="yellow"/>
                <w:lang w:val="uk-UA"/>
              </w:rPr>
            </w:pPr>
            <w:r w:rsidRPr="00DB2003">
              <w:rPr>
                <w:rStyle w:val="apple-style-span"/>
                <w:sz w:val="26"/>
                <w:szCs w:val="26"/>
                <w:shd w:val="clear" w:color="auto" w:fill="FFFFFF"/>
                <w:lang w:val="uk-UA"/>
              </w:rPr>
              <w:t>Особливості управлінської діяльності в умовах інформаці</w:t>
            </w:r>
            <w:r w:rsidRPr="00DB2003">
              <w:rPr>
                <w:rStyle w:val="apple-style-span"/>
                <w:sz w:val="26"/>
                <w:szCs w:val="26"/>
                <w:shd w:val="clear" w:color="auto" w:fill="FFFFFF"/>
                <w:lang w:val="uk-UA"/>
              </w:rPr>
              <w:t>й</w:t>
            </w:r>
            <w:r w:rsidRPr="00DB2003">
              <w:rPr>
                <w:rStyle w:val="apple-style-span"/>
                <w:sz w:val="26"/>
                <w:szCs w:val="26"/>
                <w:shd w:val="clear" w:color="auto" w:fill="FFFFFF"/>
                <w:lang w:val="uk-UA"/>
              </w:rPr>
              <w:t>ної невизначеності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913526" w:rsidRPr="00DB2003" w:rsidRDefault="00A51AF1" w:rsidP="007D5F94">
            <w:pPr>
              <w:jc w:val="center"/>
              <w:rPr>
                <w:sz w:val="26"/>
                <w:szCs w:val="26"/>
                <w:lang w:val="uk-UA"/>
              </w:rPr>
            </w:pPr>
            <w:r w:rsidRPr="00DB2003">
              <w:rPr>
                <w:sz w:val="26"/>
                <w:szCs w:val="26"/>
                <w:lang w:val="uk-UA"/>
              </w:rPr>
              <w:t>15</w:t>
            </w:r>
          </w:p>
        </w:tc>
      </w:tr>
      <w:tr w:rsidR="00913526" w:rsidRPr="00DB2003" w:rsidTr="00D3629B">
        <w:trPr>
          <w:trHeight w:val="415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913526" w:rsidRPr="00DB2003" w:rsidRDefault="00913526" w:rsidP="00F2167E">
            <w:pPr>
              <w:numPr>
                <w:ilvl w:val="0"/>
                <w:numId w:val="16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6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913526" w:rsidRPr="00DB2003" w:rsidRDefault="00913526" w:rsidP="00B54C54">
            <w:pPr>
              <w:rPr>
                <w:sz w:val="26"/>
                <w:szCs w:val="26"/>
                <w:highlight w:val="yellow"/>
                <w:lang w:val="uk-UA"/>
              </w:rPr>
            </w:pPr>
            <w:r w:rsidRPr="00DB2003">
              <w:rPr>
                <w:rStyle w:val="apple-style-span"/>
                <w:sz w:val="26"/>
                <w:szCs w:val="26"/>
                <w:shd w:val="clear" w:color="auto" w:fill="FFFFFF"/>
                <w:lang w:val="uk-UA"/>
              </w:rPr>
              <w:t>Корпоративний імідж як фактор успішності сучасної орган</w:t>
            </w:r>
            <w:r w:rsidRPr="00DB2003">
              <w:rPr>
                <w:rStyle w:val="apple-style-span"/>
                <w:sz w:val="26"/>
                <w:szCs w:val="26"/>
                <w:shd w:val="clear" w:color="auto" w:fill="FFFFFF"/>
                <w:lang w:val="uk-UA"/>
              </w:rPr>
              <w:t>і</w:t>
            </w:r>
            <w:r w:rsidRPr="00DB2003">
              <w:rPr>
                <w:rStyle w:val="apple-style-span"/>
                <w:sz w:val="26"/>
                <w:szCs w:val="26"/>
                <w:shd w:val="clear" w:color="auto" w:fill="FFFFFF"/>
                <w:lang w:val="uk-UA"/>
              </w:rPr>
              <w:t>зації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913526" w:rsidRPr="00DB2003" w:rsidRDefault="00A51AF1" w:rsidP="007D5F94">
            <w:pPr>
              <w:jc w:val="center"/>
              <w:rPr>
                <w:sz w:val="26"/>
                <w:szCs w:val="26"/>
                <w:lang w:val="uk-UA"/>
              </w:rPr>
            </w:pPr>
            <w:r w:rsidRPr="00DB2003">
              <w:rPr>
                <w:sz w:val="26"/>
                <w:szCs w:val="26"/>
                <w:lang w:val="uk-UA"/>
              </w:rPr>
              <w:t>15</w:t>
            </w:r>
          </w:p>
        </w:tc>
      </w:tr>
      <w:tr w:rsidR="00913526" w:rsidRPr="00DB2003" w:rsidTr="00D3629B">
        <w:trPr>
          <w:trHeight w:val="415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913526" w:rsidRPr="00DB2003" w:rsidRDefault="00913526" w:rsidP="00F2167E">
            <w:pPr>
              <w:numPr>
                <w:ilvl w:val="0"/>
                <w:numId w:val="16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6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913526" w:rsidRPr="00DB2003" w:rsidRDefault="00913526" w:rsidP="00B54C54">
            <w:pPr>
              <w:rPr>
                <w:sz w:val="26"/>
                <w:szCs w:val="26"/>
                <w:highlight w:val="yellow"/>
                <w:lang w:val="uk-UA"/>
              </w:rPr>
            </w:pPr>
            <w:r w:rsidRPr="00DB2003">
              <w:rPr>
                <w:sz w:val="26"/>
                <w:szCs w:val="26"/>
                <w:lang w:val="uk-UA"/>
              </w:rPr>
              <w:t>Комунікаційна політика організації в умовах ринкових ві</w:t>
            </w:r>
            <w:r w:rsidRPr="00DB2003">
              <w:rPr>
                <w:sz w:val="26"/>
                <w:szCs w:val="26"/>
                <w:lang w:val="uk-UA"/>
              </w:rPr>
              <w:t>д</w:t>
            </w:r>
            <w:r w:rsidRPr="00DB2003">
              <w:rPr>
                <w:sz w:val="26"/>
                <w:szCs w:val="26"/>
                <w:lang w:val="uk-UA"/>
              </w:rPr>
              <w:t>носин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913526" w:rsidRPr="00DB2003" w:rsidRDefault="00A51AF1" w:rsidP="007D5F94">
            <w:pPr>
              <w:jc w:val="center"/>
              <w:rPr>
                <w:sz w:val="26"/>
                <w:szCs w:val="26"/>
                <w:lang w:val="uk-UA"/>
              </w:rPr>
            </w:pPr>
            <w:r w:rsidRPr="00DB2003">
              <w:rPr>
                <w:sz w:val="26"/>
                <w:szCs w:val="26"/>
                <w:lang w:val="uk-UA"/>
              </w:rPr>
              <w:t>15</w:t>
            </w:r>
          </w:p>
        </w:tc>
      </w:tr>
      <w:tr w:rsidR="00913526" w:rsidRPr="00DB2003" w:rsidTr="00D3629B">
        <w:trPr>
          <w:trHeight w:val="415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913526" w:rsidRPr="00DB2003" w:rsidRDefault="00913526" w:rsidP="00F2167E">
            <w:pPr>
              <w:numPr>
                <w:ilvl w:val="0"/>
                <w:numId w:val="16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6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913526" w:rsidRPr="00DB2003" w:rsidRDefault="00913526" w:rsidP="00B54C54">
            <w:pPr>
              <w:rPr>
                <w:sz w:val="26"/>
                <w:szCs w:val="26"/>
                <w:highlight w:val="yellow"/>
                <w:lang w:val="uk-UA"/>
              </w:rPr>
            </w:pPr>
            <w:r w:rsidRPr="00DB2003">
              <w:rPr>
                <w:sz w:val="26"/>
                <w:szCs w:val="26"/>
                <w:lang w:val="uk-UA"/>
              </w:rPr>
              <w:t>Технологія аналізу проблемних ситуацій і прийняття рішень в організації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913526" w:rsidRPr="00DB2003" w:rsidRDefault="00A51AF1" w:rsidP="007D5F94">
            <w:pPr>
              <w:jc w:val="center"/>
              <w:rPr>
                <w:sz w:val="26"/>
                <w:szCs w:val="26"/>
                <w:lang w:val="uk-UA"/>
              </w:rPr>
            </w:pPr>
            <w:r w:rsidRPr="00DB2003">
              <w:rPr>
                <w:sz w:val="26"/>
                <w:szCs w:val="26"/>
                <w:lang w:val="uk-UA"/>
              </w:rPr>
              <w:t>15</w:t>
            </w:r>
          </w:p>
        </w:tc>
      </w:tr>
      <w:tr w:rsidR="00913526" w:rsidRPr="00DB2003" w:rsidTr="00D3629B">
        <w:trPr>
          <w:trHeight w:val="415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913526" w:rsidRPr="00DB2003" w:rsidRDefault="00913526" w:rsidP="00F2167E">
            <w:pPr>
              <w:numPr>
                <w:ilvl w:val="0"/>
                <w:numId w:val="16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6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913526" w:rsidRPr="00DB2003" w:rsidRDefault="00913526" w:rsidP="00913526">
            <w:pPr>
              <w:rPr>
                <w:sz w:val="26"/>
                <w:szCs w:val="26"/>
                <w:highlight w:val="yellow"/>
                <w:lang w:val="uk-UA"/>
              </w:rPr>
            </w:pPr>
            <w:r w:rsidRPr="00DB2003">
              <w:rPr>
                <w:rStyle w:val="apple-converted-space"/>
                <w:sz w:val="26"/>
                <w:szCs w:val="26"/>
                <w:shd w:val="clear" w:color="auto" w:fill="FFFFFF"/>
                <w:lang w:val="uk-UA"/>
              </w:rPr>
              <w:t xml:space="preserve">Оцінювання професійної компетентності керівника </w:t>
            </w:r>
            <w:r w:rsidRPr="00DB2003">
              <w:rPr>
                <w:rStyle w:val="apple-style-span"/>
                <w:sz w:val="26"/>
                <w:szCs w:val="26"/>
                <w:shd w:val="clear" w:color="auto" w:fill="FFFFFF"/>
                <w:lang w:val="uk-UA"/>
              </w:rPr>
              <w:t>в орган</w:t>
            </w:r>
            <w:r w:rsidRPr="00DB2003">
              <w:rPr>
                <w:rStyle w:val="apple-style-span"/>
                <w:sz w:val="26"/>
                <w:szCs w:val="26"/>
                <w:shd w:val="clear" w:color="auto" w:fill="FFFFFF"/>
                <w:lang w:val="uk-UA"/>
              </w:rPr>
              <w:t>і</w:t>
            </w:r>
            <w:r w:rsidRPr="00DB2003">
              <w:rPr>
                <w:rStyle w:val="apple-style-span"/>
                <w:sz w:val="26"/>
                <w:szCs w:val="26"/>
                <w:shd w:val="clear" w:color="auto" w:fill="FFFFFF"/>
                <w:lang w:val="uk-UA"/>
              </w:rPr>
              <w:t>зації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913526" w:rsidRPr="00DB2003" w:rsidRDefault="00A51AF1" w:rsidP="007D5F94">
            <w:pPr>
              <w:jc w:val="center"/>
              <w:rPr>
                <w:sz w:val="26"/>
                <w:szCs w:val="26"/>
                <w:lang w:val="uk-UA"/>
              </w:rPr>
            </w:pPr>
            <w:r w:rsidRPr="00DB2003">
              <w:rPr>
                <w:sz w:val="26"/>
                <w:szCs w:val="26"/>
                <w:lang w:val="uk-UA"/>
              </w:rPr>
              <w:t>15</w:t>
            </w:r>
          </w:p>
        </w:tc>
      </w:tr>
      <w:tr w:rsidR="00913526" w:rsidRPr="00DB2003" w:rsidTr="00D3629B">
        <w:trPr>
          <w:trHeight w:val="415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913526" w:rsidRPr="00DB2003" w:rsidRDefault="00913526" w:rsidP="00F2167E">
            <w:pPr>
              <w:numPr>
                <w:ilvl w:val="0"/>
                <w:numId w:val="16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6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913526" w:rsidRPr="00DB2003" w:rsidRDefault="00913526" w:rsidP="00913526">
            <w:pPr>
              <w:rPr>
                <w:sz w:val="26"/>
                <w:szCs w:val="26"/>
                <w:highlight w:val="yellow"/>
                <w:lang w:val="uk-UA"/>
              </w:rPr>
            </w:pPr>
            <w:r w:rsidRPr="00DB2003">
              <w:rPr>
                <w:rStyle w:val="apple-converted-space"/>
                <w:sz w:val="26"/>
                <w:szCs w:val="26"/>
                <w:shd w:val="clear" w:color="auto" w:fill="FFFFFF"/>
                <w:lang w:val="uk-UA"/>
              </w:rPr>
              <w:t xml:space="preserve">Оцінювання професійної компетентності персоналу </w:t>
            </w:r>
            <w:r w:rsidRPr="00DB2003">
              <w:rPr>
                <w:rStyle w:val="apple-style-span"/>
                <w:sz w:val="26"/>
                <w:szCs w:val="26"/>
                <w:shd w:val="clear" w:color="auto" w:fill="FFFFFF"/>
                <w:lang w:val="uk-UA"/>
              </w:rPr>
              <w:t>в орг</w:t>
            </w:r>
            <w:r w:rsidRPr="00DB2003">
              <w:rPr>
                <w:rStyle w:val="apple-style-span"/>
                <w:sz w:val="26"/>
                <w:szCs w:val="26"/>
                <w:shd w:val="clear" w:color="auto" w:fill="FFFFFF"/>
                <w:lang w:val="uk-UA"/>
              </w:rPr>
              <w:t>а</w:t>
            </w:r>
            <w:r w:rsidRPr="00DB2003">
              <w:rPr>
                <w:rStyle w:val="apple-style-span"/>
                <w:sz w:val="26"/>
                <w:szCs w:val="26"/>
                <w:shd w:val="clear" w:color="auto" w:fill="FFFFFF"/>
                <w:lang w:val="uk-UA"/>
              </w:rPr>
              <w:t>нізації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913526" w:rsidRPr="00DB2003" w:rsidRDefault="00A51AF1" w:rsidP="007D5F94">
            <w:pPr>
              <w:jc w:val="center"/>
              <w:rPr>
                <w:sz w:val="26"/>
                <w:szCs w:val="26"/>
                <w:lang w:val="uk-UA"/>
              </w:rPr>
            </w:pPr>
            <w:r w:rsidRPr="00DB2003">
              <w:rPr>
                <w:sz w:val="26"/>
                <w:szCs w:val="26"/>
                <w:lang w:val="uk-UA"/>
              </w:rPr>
              <w:t>15</w:t>
            </w:r>
          </w:p>
        </w:tc>
      </w:tr>
      <w:tr w:rsidR="00913526" w:rsidRPr="00DB2003" w:rsidTr="00D3629B">
        <w:trPr>
          <w:trHeight w:val="415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913526" w:rsidRPr="00DB2003" w:rsidRDefault="00913526" w:rsidP="00F2167E">
            <w:pPr>
              <w:numPr>
                <w:ilvl w:val="0"/>
                <w:numId w:val="16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6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913526" w:rsidRPr="00DB2003" w:rsidRDefault="00913526" w:rsidP="00B54C54">
            <w:pPr>
              <w:rPr>
                <w:sz w:val="26"/>
                <w:szCs w:val="26"/>
                <w:highlight w:val="yellow"/>
                <w:lang w:val="uk-UA"/>
              </w:rPr>
            </w:pPr>
            <w:r w:rsidRPr="00DB2003">
              <w:rPr>
                <w:sz w:val="26"/>
                <w:szCs w:val="26"/>
                <w:lang w:val="uk-UA"/>
              </w:rPr>
              <w:t>Ставлення до поєднання кар’єри і сім’ї особистості в орган</w:t>
            </w:r>
            <w:r w:rsidRPr="00DB2003">
              <w:rPr>
                <w:sz w:val="26"/>
                <w:szCs w:val="26"/>
                <w:lang w:val="uk-UA"/>
              </w:rPr>
              <w:t>і</w:t>
            </w:r>
            <w:r w:rsidRPr="00DB2003">
              <w:rPr>
                <w:sz w:val="26"/>
                <w:szCs w:val="26"/>
                <w:lang w:val="uk-UA"/>
              </w:rPr>
              <w:t>зації як умови ефективної професійної діяльності жінки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913526" w:rsidRPr="00DB2003" w:rsidRDefault="00A51AF1" w:rsidP="007D5F94">
            <w:pPr>
              <w:jc w:val="center"/>
              <w:rPr>
                <w:sz w:val="26"/>
                <w:szCs w:val="26"/>
                <w:lang w:val="uk-UA"/>
              </w:rPr>
            </w:pPr>
            <w:r w:rsidRPr="00DB2003">
              <w:rPr>
                <w:sz w:val="26"/>
                <w:szCs w:val="26"/>
                <w:lang w:val="uk-UA"/>
              </w:rPr>
              <w:t>15</w:t>
            </w:r>
          </w:p>
        </w:tc>
      </w:tr>
      <w:tr w:rsidR="00913526" w:rsidRPr="00DB2003" w:rsidTr="00D3629B">
        <w:trPr>
          <w:trHeight w:val="415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913526" w:rsidRPr="00DB2003" w:rsidRDefault="00913526" w:rsidP="00F2167E">
            <w:pPr>
              <w:numPr>
                <w:ilvl w:val="0"/>
                <w:numId w:val="16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6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913526" w:rsidRPr="00DB2003" w:rsidRDefault="00913526" w:rsidP="00B54C54">
            <w:pPr>
              <w:rPr>
                <w:sz w:val="26"/>
                <w:szCs w:val="26"/>
                <w:highlight w:val="yellow"/>
                <w:lang w:val="uk-UA"/>
              </w:rPr>
            </w:pPr>
            <w:r w:rsidRPr="00DB2003">
              <w:rPr>
                <w:sz w:val="26"/>
                <w:szCs w:val="26"/>
                <w:lang w:val="uk-UA"/>
              </w:rPr>
              <w:t>Психологічні умови розвитку гендерної взаємодії персоналу організацій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913526" w:rsidRPr="00DB2003" w:rsidRDefault="00A51AF1" w:rsidP="007D5F94">
            <w:pPr>
              <w:jc w:val="center"/>
              <w:rPr>
                <w:sz w:val="26"/>
                <w:szCs w:val="26"/>
                <w:lang w:val="uk-UA"/>
              </w:rPr>
            </w:pPr>
            <w:r w:rsidRPr="00DB2003">
              <w:rPr>
                <w:sz w:val="26"/>
                <w:szCs w:val="26"/>
                <w:lang w:val="uk-UA"/>
              </w:rPr>
              <w:t>15</w:t>
            </w:r>
          </w:p>
        </w:tc>
      </w:tr>
      <w:tr w:rsidR="00913526" w:rsidRPr="00DB2003" w:rsidTr="00D3629B">
        <w:trPr>
          <w:trHeight w:val="415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913526" w:rsidRPr="00DB2003" w:rsidRDefault="00913526" w:rsidP="00F2167E">
            <w:pPr>
              <w:numPr>
                <w:ilvl w:val="0"/>
                <w:numId w:val="16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6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913526" w:rsidRPr="00DB2003" w:rsidRDefault="00913526" w:rsidP="00B54C54">
            <w:pPr>
              <w:rPr>
                <w:sz w:val="26"/>
                <w:szCs w:val="26"/>
                <w:highlight w:val="yellow"/>
                <w:lang w:val="uk-UA"/>
              </w:rPr>
            </w:pPr>
            <w:r w:rsidRPr="00DB2003">
              <w:rPr>
                <w:sz w:val="26"/>
                <w:szCs w:val="26"/>
                <w:lang w:val="uk-UA"/>
              </w:rPr>
              <w:t>Психологічні умови забезпечення професійного та психі</w:t>
            </w:r>
            <w:r w:rsidRPr="00DB2003">
              <w:rPr>
                <w:sz w:val="26"/>
                <w:szCs w:val="26"/>
                <w:lang w:val="uk-UA"/>
              </w:rPr>
              <w:t>ч</w:t>
            </w:r>
            <w:r w:rsidRPr="00DB2003">
              <w:rPr>
                <w:sz w:val="26"/>
                <w:szCs w:val="26"/>
                <w:lang w:val="uk-UA"/>
              </w:rPr>
              <w:t>ного здоров'я працівників організацій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913526" w:rsidRPr="00DB2003" w:rsidRDefault="00A51AF1" w:rsidP="007D5F94">
            <w:pPr>
              <w:jc w:val="center"/>
              <w:rPr>
                <w:sz w:val="26"/>
                <w:szCs w:val="26"/>
                <w:lang w:val="uk-UA"/>
              </w:rPr>
            </w:pPr>
            <w:r w:rsidRPr="00DB2003">
              <w:rPr>
                <w:sz w:val="26"/>
                <w:szCs w:val="26"/>
                <w:lang w:val="uk-UA"/>
              </w:rPr>
              <w:t>15</w:t>
            </w:r>
          </w:p>
        </w:tc>
      </w:tr>
      <w:tr w:rsidR="00913526" w:rsidRPr="00DB2003" w:rsidTr="00D3629B">
        <w:trPr>
          <w:trHeight w:val="415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913526" w:rsidRPr="00DB2003" w:rsidRDefault="00913526" w:rsidP="00F2167E">
            <w:pPr>
              <w:numPr>
                <w:ilvl w:val="0"/>
                <w:numId w:val="16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6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913526" w:rsidRPr="00DB2003" w:rsidRDefault="00913526" w:rsidP="00B54C54">
            <w:pPr>
              <w:rPr>
                <w:sz w:val="26"/>
                <w:szCs w:val="26"/>
                <w:highlight w:val="yellow"/>
                <w:lang w:val="uk-UA"/>
              </w:rPr>
            </w:pPr>
            <w:r w:rsidRPr="00DB2003">
              <w:rPr>
                <w:sz w:val="26"/>
                <w:szCs w:val="26"/>
                <w:lang w:val="uk-UA"/>
              </w:rPr>
              <w:t>Психологічні особливості професійної діяльності психолога організації в роботі з персоналом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913526" w:rsidRPr="00DB2003" w:rsidRDefault="00A51AF1" w:rsidP="007D5F94">
            <w:pPr>
              <w:jc w:val="center"/>
              <w:rPr>
                <w:sz w:val="26"/>
                <w:szCs w:val="26"/>
                <w:lang w:val="uk-UA"/>
              </w:rPr>
            </w:pPr>
            <w:r w:rsidRPr="00DB2003">
              <w:rPr>
                <w:sz w:val="26"/>
                <w:szCs w:val="26"/>
                <w:lang w:val="uk-UA"/>
              </w:rPr>
              <w:t>15</w:t>
            </w:r>
          </w:p>
        </w:tc>
      </w:tr>
      <w:tr w:rsidR="00913526" w:rsidRPr="00DB2003" w:rsidTr="00D3629B">
        <w:trPr>
          <w:trHeight w:val="415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913526" w:rsidRPr="00DB2003" w:rsidRDefault="00913526" w:rsidP="00F2167E">
            <w:pPr>
              <w:numPr>
                <w:ilvl w:val="0"/>
                <w:numId w:val="16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6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913526" w:rsidRPr="00DB2003" w:rsidRDefault="00913526" w:rsidP="00B54C54">
            <w:pPr>
              <w:rPr>
                <w:sz w:val="26"/>
                <w:szCs w:val="26"/>
                <w:highlight w:val="yellow"/>
                <w:lang w:val="uk-UA"/>
              </w:rPr>
            </w:pPr>
            <w:r w:rsidRPr="00DB2003">
              <w:rPr>
                <w:sz w:val="26"/>
                <w:szCs w:val="26"/>
                <w:lang w:val="uk-UA"/>
              </w:rPr>
              <w:t>Психологічні закономірності адаптації особистості до нових умов діяльності в організації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913526" w:rsidRPr="00DB2003" w:rsidRDefault="00A51AF1" w:rsidP="007D5F94">
            <w:pPr>
              <w:jc w:val="center"/>
              <w:rPr>
                <w:sz w:val="26"/>
                <w:szCs w:val="26"/>
                <w:lang w:val="uk-UA"/>
              </w:rPr>
            </w:pPr>
            <w:r w:rsidRPr="00DB2003">
              <w:rPr>
                <w:sz w:val="26"/>
                <w:szCs w:val="26"/>
                <w:lang w:val="uk-UA"/>
              </w:rPr>
              <w:t>15</w:t>
            </w:r>
          </w:p>
        </w:tc>
      </w:tr>
      <w:tr w:rsidR="00913526" w:rsidRPr="00DB2003" w:rsidTr="00D3629B">
        <w:trPr>
          <w:trHeight w:val="415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913526" w:rsidRPr="00DB2003" w:rsidRDefault="00913526" w:rsidP="00F2167E">
            <w:pPr>
              <w:numPr>
                <w:ilvl w:val="0"/>
                <w:numId w:val="16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6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913526" w:rsidRPr="00DB2003" w:rsidRDefault="00913526" w:rsidP="00B54C54">
            <w:pPr>
              <w:rPr>
                <w:sz w:val="26"/>
                <w:szCs w:val="26"/>
                <w:highlight w:val="yellow"/>
                <w:lang w:val="uk-UA"/>
              </w:rPr>
            </w:pPr>
            <w:r w:rsidRPr="00DB2003">
              <w:rPr>
                <w:sz w:val="26"/>
                <w:szCs w:val="26"/>
                <w:lang w:val="uk-UA"/>
              </w:rPr>
              <w:t xml:space="preserve">Гендерні відмінності у прагненні до </w:t>
            </w:r>
            <w:proofErr w:type="spellStart"/>
            <w:r w:rsidRPr="00DB2003">
              <w:rPr>
                <w:sz w:val="26"/>
                <w:szCs w:val="26"/>
                <w:lang w:val="uk-UA"/>
              </w:rPr>
              <w:t>самоактуалізації</w:t>
            </w:r>
            <w:proofErr w:type="spellEnd"/>
            <w:r w:rsidRPr="00DB2003">
              <w:rPr>
                <w:sz w:val="26"/>
                <w:szCs w:val="26"/>
                <w:lang w:val="uk-UA"/>
              </w:rPr>
              <w:t xml:space="preserve"> в пр</w:t>
            </w:r>
            <w:r w:rsidRPr="00DB2003">
              <w:rPr>
                <w:sz w:val="26"/>
                <w:szCs w:val="26"/>
                <w:lang w:val="uk-UA"/>
              </w:rPr>
              <w:t>о</w:t>
            </w:r>
            <w:r w:rsidRPr="00DB2003">
              <w:rPr>
                <w:sz w:val="26"/>
                <w:szCs w:val="26"/>
                <w:lang w:val="uk-UA"/>
              </w:rPr>
              <w:t>фесійній діяльності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913526" w:rsidRPr="00DB2003" w:rsidRDefault="00A51AF1" w:rsidP="007D5F94">
            <w:pPr>
              <w:jc w:val="center"/>
              <w:rPr>
                <w:sz w:val="26"/>
                <w:szCs w:val="26"/>
                <w:lang w:val="uk-UA"/>
              </w:rPr>
            </w:pPr>
            <w:r w:rsidRPr="00DB2003">
              <w:rPr>
                <w:sz w:val="26"/>
                <w:szCs w:val="26"/>
                <w:lang w:val="uk-UA"/>
              </w:rPr>
              <w:t>15</w:t>
            </w:r>
          </w:p>
        </w:tc>
      </w:tr>
      <w:tr w:rsidR="00913526" w:rsidRPr="00DB2003" w:rsidTr="00D3629B">
        <w:trPr>
          <w:trHeight w:val="415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913526" w:rsidRPr="00DB2003" w:rsidRDefault="00913526" w:rsidP="00F2167E">
            <w:pPr>
              <w:numPr>
                <w:ilvl w:val="0"/>
                <w:numId w:val="16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6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913526" w:rsidRPr="00DB2003" w:rsidRDefault="00913526" w:rsidP="00B54C54">
            <w:pPr>
              <w:rPr>
                <w:sz w:val="26"/>
                <w:szCs w:val="26"/>
                <w:highlight w:val="yellow"/>
                <w:lang w:val="uk-UA"/>
              </w:rPr>
            </w:pPr>
            <w:r w:rsidRPr="00DB2003">
              <w:rPr>
                <w:sz w:val="26"/>
                <w:szCs w:val="26"/>
                <w:lang w:val="uk-UA"/>
              </w:rPr>
              <w:t>Вплив особистості керівника організації на підлеглих з м</w:t>
            </w:r>
            <w:r w:rsidRPr="00DB2003">
              <w:rPr>
                <w:sz w:val="26"/>
                <w:szCs w:val="26"/>
                <w:lang w:val="uk-UA"/>
              </w:rPr>
              <w:t>е</w:t>
            </w:r>
            <w:r w:rsidRPr="00DB2003">
              <w:rPr>
                <w:sz w:val="26"/>
                <w:szCs w:val="26"/>
                <w:lang w:val="uk-UA"/>
              </w:rPr>
              <w:t>тою оптимізації професійної діяльності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913526" w:rsidRPr="00DB2003" w:rsidRDefault="00A51AF1" w:rsidP="007D5F94">
            <w:pPr>
              <w:jc w:val="center"/>
              <w:rPr>
                <w:sz w:val="26"/>
                <w:szCs w:val="26"/>
                <w:lang w:val="uk-UA"/>
              </w:rPr>
            </w:pPr>
            <w:r w:rsidRPr="00DB2003">
              <w:rPr>
                <w:sz w:val="26"/>
                <w:szCs w:val="26"/>
                <w:lang w:val="uk-UA"/>
              </w:rPr>
              <w:t>15</w:t>
            </w:r>
          </w:p>
        </w:tc>
      </w:tr>
      <w:tr w:rsidR="00913526" w:rsidRPr="00DB2003" w:rsidTr="00D3629B">
        <w:trPr>
          <w:trHeight w:val="415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913526" w:rsidRPr="00DB2003" w:rsidRDefault="00913526" w:rsidP="00F2167E">
            <w:pPr>
              <w:numPr>
                <w:ilvl w:val="0"/>
                <w:numId w:val="16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6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913526" w:rsidRPr="00DB2003" w:rsidRDefault="00913526" w:rsidP="00B54C54">
            <w:pPr>
              <w:rPr>
                <w:sz w:val="26"/>
                <w:szCs w:val="26"/>
                <w:highlight w:val="yellow"/>
                <w:lang w:val="uk-UA"/>
              </w:rPr>
            </w:pPr>
            <w:r w:rsidRPr="00DB2003">
              <w:rPr>
                <w:sz w:val="26"/>
                <w:szCs w:val="26"/>
                <w:lang w:val="uk-UA"/>
              </w:rPr>
              <w:t>Соціально-психологічні чинники групової взаємодії співр</w:t>
            </w:r>
            <w:r w:rsidRPr="00DB2003">
              <w:rPr>
                <w:sz w:val="26"/>
                <w:szCs w:val="26"/>
                <w:lang w:val="uk-UA"/>
              </w:rPr>
              <w:t>о</w:t>
            </w:r>
            <w:r w:rsidRPr="00DB2003">
              <w:rPr>
                <w:sz w:val="26"/>
                <w:szCs w:val="26"/>
                <w:lang w:val="uk-UA"/>
              </w:rPr>
              <w:t>бітників в організації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913526" w:rsidRPr="00DB2003" w:rsidRDefault="00A51AF1" w:rsidP="007D5F94">
            <w:pPr>
              <w:jc w:val="center"/>
              <w:rPr>
                <w:sz w:val="26"/>
                <w:szCs w:val="26"/>
                <w:lang w:val="uk-UA"/>
              </w:rPr>
            </w:pPr>
            <w:r w:rsidRPr="00DB2003">
              <w:rPr>
                <w:sz w:val="26"/>
                <w:szCs w:val="26"/>
                <w:lang w:val="uk-UA"/>
              </w:rPr>
              <w:t>15</w:t>
            </w:r>
          </w:p>
        </w:tc>
      </w:tr>
      <w:tr w:rsidR="00913526" w:rsidRPr="00DB2003" w:rsidTr="00D3629B">
        <w:trPr>
          <w:trHeight w:val="415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913526" w:rsidRPr="00DB2003" w:rsidRDefault="00913526" w:rsidP="00F2167E">
            <w:pPr>
              <w:numPr>
                <w:ilvl w:val="0"/>
                <w:numId w:val="16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6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913526" w:rsidRPr="00DB2003" w:rsidRDefault="00913526" w:rsidP="00B54C54">
            <w:pPr>
              <w:rPr>
                <w:sz w:val="26"/>
                <w:szCs w:val="26"/>
                <w:highlight w:val="yellow"/>
                <w:lang w:val="uk-UA"/>
              </w:rPr>
            </w:pPr>
            <w:r w:rsidRPr="00DB2003">
              <w:rPr>
                <w:sz w:val="26"/>
                <w:szCs w:val="26"/>
                <w:lang w:val="uk-UA"/>
              </w:rPr>
              <w:t>Особливості міжособистісних конфліктів в організаційному середовищі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913526" w:rsidRPr="00DB2003" w:rsidRDefault="00A51AF1" w:rsidP="007D5F94">
            <w:pPr>
              <w:jc w:val="center"/>
              <w:rPr>
                <w:sz w:val="26"/>
                <w:szCs w:val="26"/>
                <w:lang w:val="uk-UA"/>
              </w:rPr>
            </w:pPr>
            <w:r w:rsidRPr="00DB2003">
              <w:rPr>
                <w:sz w:val="26"/>
                <w:szCs w:val="26"/>
                <w:lang w:val="uk-UA"/>
              </w:rPr>
              <w:t>15</w:t>
            </w:r>
          </w:p>
        </w:tc>
      </w:tr>
      <w:tr w:rsidR="00913526" w:rsidRPr="00DB2003" w:rsidTr="00D3629B">
        <w:trPr>
          <w:trHeight w:val="415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913526" w:rsidRPr="00DB2003" w:rsidRDefault="00913526" w:rsidP="00F2167E">
            <w:pPr>
              <w:numPr>
                <w:ilvl w:val="0"/>
                <w:numId w:val="16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6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913526" w:rsidRPr="00DB2003" w:rsidRDefault="00A51AF1" w:rsidP="00B54C54">
            <w:pPr>
              <w:rPr>
                <w:sz w:val="26"/>
                <w:szCs w:val="26"/>
                <w:highlight w:val="yellow"/>
                <w:lang w:val="uk-UA"/>
              </w:rPr>
            </w:pPr>
            <w:r w:rsidRPr="00DB2003">
              <w:rPr>
                <w:sz w:val="26"/>
                <w:szCs w:val="26"/>
                <w:lang w:val="uk-UA"/>
              </w:rPr>
              <w:t>Методи арбітражу й посередництва в дозволі конфліктів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913526" w:rsidRPr="00DB2003" w:rsidRDefault="00A51AF1" w:rsidP="007D5F94">
            <w:pPr>
              <w:jc w:val="center"/>
              <w:rPr>
                <w:sz w:val="26"/>
                <w:szCs w:val="26"/>
                <w:lang w:val="uk-UA"/>
              </w:rPr>
            </w:pPr>
            <w:r w:rsidRPr="00DB2003">
              <w:rPr>
                <w:sz w:val="26"/>
                <w:szCs w:val="26"/>
                <w:lang w:val="uk-UA"/>
              </w:rPr>
              <w:t>15</w:t>
            </w:r>
          </w:p>
        </w:tc>
      </w:tr>
      <w:tr w:rsidR="00913526" w:rsidRPr="00DB2003" w:rsidTr="00D3629B">
        <w:trPr>
          <w:trHeight w:val="415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913526" w:rsidRPr="00DB2003" w:rsidRDefault="00913526" w:rsidP="00F2167E">
            <w:pPr>
              <w:numPr>
                <w:ilvl w:val="0"/>
                <w:numId w:val="16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6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913526" w:rsidRPr="00DB2003" w:rsidRDefault="00F2167E" w:rsidP="00B54C54">
            <w:pPr>
              <w:rPr>
                <w:sz w:val="26"/>
                <w:szCs w:val="26"/>
                <w:highlight w:val="yellow"/>
                <w:lang w:val="uk-UA"/>
              </w:rPr>
            </w:pPr>
            <w:r w:rsidRPr="00DB2003">
              <w:rPr>
                <w:sz w:val="26"/>
                <w:szCs w:val="26"/>
                <w:lang w:val="uk-UA"/>
              </w:rPr>
              <w:t>Рекламна кампанія та її психологічні складові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913526" w:rsidRPr="00DB2003" w:rsidRDefault="00A51AF1" w:rsidP="007D5F94">
            <w:pPr>
              <w:jc w:val="center"/>
              <w:rPr>
                <w:sz w:val="26"/>
                <w:szCs w:val="26"/>
                <w:lang w:val="uk-UA"/>
              </w:rPr>
            </w:pPr>
            <w:r w:rsidRPr="00DB2003">
              <w:rPr>
                <w:sz w:val="26"/>
                <w:szCs w:val="26"/>
                <w:lang w:val="uk-UA"/>
              </w:rPr>
              <w:t>15</w:t>
            </w:r>
          </w:p>
        </w:tc>
      </w:tr>
      <w:tr w:rsidR="00D3629B" w:rsidRPr="00DB2003" w:rsidTr="00D3629B">
        <w:trPr>
          <w:trHeight w:val="415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D3629B" w:rsidRPr="00DB2003" w:rsidRDefault="00D3629B" w:rsidP="00F2167E">
            <w:pPr>
              <w:numPr>
                <w:ilvl w:val="0"/>
                <w:numId w:val="16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6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D3629B" w:rsidRPr="00DB2003" w:rsidRDefault="00D3629B" w:rsidP="00F2167E">
            <w:pPr>
              <w:rPr>
                <w:sz w:val="26"/>
                <w:szCs w:val="26"/>
                <w:lang w:val="uk-UA"/>
              </w:rPr>
            </w:pPr>
            <w:r w:rsidRPr="00DB2003">
              <w:rPr>
                <w:sz w:val="26"/>
                <w:szCs w:val="26"/>
                <w:lang w:val="uk-UA"/>
              </w:rPr>
              <w:t>Тренінг розвитку майстерності керівних кадрів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3629B" w:rsidRPr="00DB2003" w:rsidRDefault="00D3629B" w:rsidP="00DB2003">
            <w:pPr>
              <w:jc w:val="center"/>
              <w:rPr>
                <w:sz w:val="26"/>
                <w:szCs w:val="26"/>
                <w:highlight w:val="yellow"/>
                <w:lang w:val="uk-UA"/>
              </w:rPr>
            </w:pPr>
            <w:r w:rsidRPr="00DB2003">
              <w:rPr>
                <w:sz w:val="26"/>
                <w:szCs w:val="26"/>
                <w:lang w:val="uk-UA"/>
              </w:rPr>
              <w:t>15</w:t>
            </w:r>
          </w:p>
        </w:tc>
      </w:tr>
      <w:tr w:rsidR="00D3629B" w:rsidRPr="00DB2003" w:rsidTr="00D3629B">
        <w:trPr>
          <w:trHeight w:val="415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D3629B" w:rsidRPr="00DB2003" w:rsidRDefault="00D3629B" w:rsidP="00F2167E">
            <w:pPr>
              <w:numPr>
                <w:ilvl w:val="0"/>
                <w:numId w:val="16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6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D3629B" w:rsidRPr="00DB2003" w:rsidRDefault="00D3629B" w:rsidP="00F2167E">
            <w:pPr>
              <w:rPr>
                <w:sz w:val="26"/>
                <w:szCs w:val="26"/>
                <w:lang w:val="uk-UA"/>
              </w:rPr>
            </w:pPr>
            <w:r w:rsidRPr="00DB2003">
              <w:rPr>
                <w:sz w:val="26"/>
                <w:szCs w:val="26"/>
                <w:lang w:val="uk-UA"/>
              </w:rPr>
              <w:t>Алгоритм розв'язання конфліктів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3629B" w:rsidRPr="00DB2003" w:rsidRDefault="00D3629B" w:rsidP="00DB2003">
            <w:pPr>
              <w:jc w:val="center"/>
              <w:rPr>
                <w:sz w:val="26"/>
                <w:szCs w:val="26"/>
                <w:lang w:val="uk-UA"/>
              </w:rPr>
            </w:pPr>
            <w:r w:rsidRPr="00DB2003">
              <w:rPr>
                <w:sz w:val="26"/>
                <w:szCs w:val="26"/>
                <w:lang w:val="uk-UA"/>
              </w:rPr>
              <w:t>15</w:t>
            </w:r>
          </w:p>
        </w:tc>
      </w:tr>
      <w:tr w:rsidR="00D3629B" w:rsidRPr="00DB2003" w:rsidTr="00D3629B">
        <w:trPr>
          <w:trHeight w:val="415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D3629B" w:rsidRPr="00DB2003" w:rsidRDefault="00D3629B" w:rsidP="00F2167E">
            <w:pPr>
              <w:numPr>
                <w:ilvl w:val="0"/>
                <w:numId w:val="16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6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D3629B" w:rsidRPr="00DB2003" w:rsidRDefault="00D3629B" w:rsidP="00F2167E">
            <w:pPr>
              <w:rPr>
                <w:sz w:val="26"/>
                <w:szCs w:val="26"/>
                <w:lang w:val="uk-UA"/>
              </w:rPr>
            </w:pPr>
            <w:r w:rsidRPr="00DB2003">
              <w:rPr>
                <w:sz w:val="26"/>
                <w:szCs w:val="26"/>
                <w:lang w:val="uk-UA"/>
              </w:rPr>
              <w:t>Відхилення від групових норм.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3629B" w:rsidRPr="00DB2003" w:rsidRDefault="00D3629B" w:rsidP="00DB2003">
            <w:pPr>
              <w:jc w:val="center"/>
              <w:rPr>
                <w:sz w:val="26"/>
                <w:szCs w:val="26"/>
                <w:lang w:val="uk-UA"/>
              </w:rPr>
            </w:pPr>
            <w:r w:rsidRPr="00DB2003">
              <w:rPr>
                <w:sz w:val="26"/>
                <w:szCs w:val="26"/>
                <w:lang w:val="uk-UA"/>
              </w:rPr>
              <w:t>15</w:t>
            </w:r>
          </w:p>
        </w:tc>
      </w:tr>
      <w:tr w:rsidR="00D3629B" w:rsidRPr="00DB2003" w:rsidTr="00D3629B">
        <w:trPr>
          <w:trHeight w:val="415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D3629B" w:rsidRPr="00DB2003" w:rsidRDefault="00D3629B" w:rsidP="00F2167E">
            <w:pPr>
              <w:numPr>
                <w:ilvl w:val="0"/>
                <w:numId w:val="16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6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D3629B" w:rsidRPr="00DB2003" w:rsidRDefault="00D3629B" w:rsidP="00F2167E">
            <w:pPr>
              <w:rPr>
                <w:sz w:val="26"/>
                <w:szCs w:val="26"/>
                <w:lang w:val="uk-UA"/>
              </w:rPr>
            </w:pPr>
            <w:r w:rsidRPr="00DB2003">
              <w:rPr>
                <w:sz w:val="26"/>
                <w:szCs w:val="26"/>
                <w:lang w:val="uk-UA"/>
              </w:rPr>
              <w:t>Правила побудови ефективних комунікацій.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3629B" w:rsidRPr="00DB2003" w:rsidRDefault="00D3629B" w:rsidP="00DB2003">
            <w:pPr>
              <w:jc w:val="center"/>
              <w:rPr>
                <w:sz w:val="26"/>
                <w:szCs w:val="26"/>
                <w:lang w:val="uk-UA"/>
              </w:rPr>
            </w:pPr>
            <w:r w:rsidRPr="00DB2003">
              <w:rPr>
                <w:sz w:val="26"/>
                <w:szCs w:val="26"/>
                <w:lang w:val="uk-UA"/>
              </w:rPr>
              <w:t>15</w:t>
            </w:r>
          </w:p>
        </w:tc>
      </w:tr>
      <w:tr w:rsidR="00D3629B" w:rsidRPr="00DB2003" w:rsidTr="00D3629B">
        <w:trPr>
          <w:trHeight w:val="415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D3629B" w:rsidRPr="00DB2003" w:rsidRDefault="00D3629B" w:rsidP="00F2167E">
            <w:pPr>
              <w:numPr>
                <w:ilvl w:val="0"/>
                <w:numId w:val="16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6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D3629B" w:rsidRPr="00DB2003" w:rsidRDefault="00D3629B" w:rsidP="00F2167E">
            <w:pPr>
              <w:rPr>
                <w:sz w:val="26"/>
                <w:szCs w:val="26"/>
                <w:lang w:val="uk-UA"/>
              </w:rPr>
            </w:pPr>
            <w:r w:rsidRPr="00DB2003">
              <w:rPr>
                <w:sz w:val="26"/>
                <w:szCs w:val="26"/>
                <w:lang w:val="uk-UA"/>
              </w:rPr>
              <w:t>Організаційні програми зниження стресу.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3629B" w:rsidRPr="00DB2003" w:rsidRDefault="00D3629B" w:rsidP="00DB2003">
            <w:pPr>
              <w:jc w:val="center"/>
              <w:rPr>
                <w:sz w:val="26"/>
                <w:szCs w:val="26"/>
                <w:lang w:val="uk-UA"/>
              </w:rPr>
            </w:pPr>
            <w:r w:rsidRPr="00DB2003">
              <w:rPr>
                <w:sz w:val="26"/>
                <w:szCs w:val="26"/>
                <w:lang w:val="uk-UA"/>
              </w:rPr>
              <w:t>15</w:t>
            </w:r>
          </w:p>
        </w:tc>
      </w:tr>
      <w:tr w:rsidR="00D3629B" w:rsidRPr="00DB2003" w:rsidTr="00D3629B">
        <w:trPr>
          <w:trHeight w:val="415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D3629B" w:rsidRPr="00DB2003" w:rsidRDefault="00D3629B" w:rsidP="00F2167E">
            <w:pPr>
              <w:numPr>
                <w:ilvl w:val="0"/>
                <w:numId w:val="16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6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D3629B" w:rsidRPr="00DB2003" w:rsidRDefault="00D3629B" w:rsidP="00F2167E">
            <w:pPr>
              <w:rPr>
                <w:sz w:val="26"/>
                <w:szCs w:val="26"/>
                <w:lang w:val="uk-UA"/>
              </w:rPr>
            </w:pPr>
            <w:r w:rsidRPr="00DB2003">
              <w:rPr>
                <w:sz w:val="26"/>
                <w:szCs w:val="26"/>
                <w:lang w:val="uk-UA"/>
              </w:rPr>
              <w:t>Індивідуальні та організаційні чинники відданості.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3629B" w:rsidRPr="00DB2003" w:rsidRDefault="00D3629B" w:rsidP="00DB2003">
            <w:pPr>
              <w:jc w:val="center"/>
              <w:rPr>
                <w:sz w:val="26"/>
                <w:szCs w:val="26"/>
                <w:lang w:val="uk-UA"/>
              </w:rPr>
            </w:pPr>
            <w:r w:rsidRPr="00DB2003">
              <w:rPr>
                <w:sz w:val="26"/>
                <w:szCs w:val="26"/>
                <w:lang w:val="uk-UA"/>
              </w:rPr>
              <w:t>15</w:t>
            </w:r>
          </w:p>
        </w:tc>
      </w:tr>
      <w:tr w:rsidR="00D3629B" w:rsidRPr="00DB2003" w:rsidTr="00D3629B">
        <w:trPr>
          <w:trHeight w:val="415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D3629B" w:rsidRPr="00DB2003" w:rsidRDefault="00D3629B" w:rsidP="00F2167E">
            <w:pPr>
              <w:numPr>
                <w:ilvl w:val="0"/>
                <w:numId w:val="16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6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D3629B" w:rsidRPr="00DB2003" w:rsidRDefault="00D3629B" w:rsidP="00F2167E">
            <w:pPr>
              <w:rPr>
                <w:sz w:val="26"/>
                <w:szCs w:val="26"/>
                <w:lang w:val="uk-UA"/>
              </w:rPr>
            </w:pPr>
            <w:r w:rsidRPr="00DB2003">
              <w:rPr>
                <w:sz w:val="26"/>
                <w:szCs w:val="26"/>
                <w:lang w:val="uk-UA"/>
              </w:rPr>
              <w:t>Ситуаційні фактори групової діяльності.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3629B" w:rsidRPr="00DB2003" w:rsidRDefault="00D3629B" w:rsidP="00DB2003">
            <w:pPr>
              <w:jc w:val="center"/>
              <w:rPr>
                <w:sz w:val="26"/>
                <w:szCs w:val="26"/>
                <w:lang w:val="uk-UA"/>
              </w:rPr>
            </w:pPr>
            <w:r w:rsidRPr="00DB2003">
              <w:rPr>
                <w:sz w:val="26"/>
                <w:szCs w:val="26"/>
                <w:lang w:val="uk-UA"/>
              </w:rPr>
              <w:t>15</w:t>
            </w:r>
          </w:p>
        </w:tc>
      </w:tr>
      <w:tr w:rsidR="00D3629B" w:rsidRPr="00DB2003" w:rsidTr="00D3629B">
        <w:trPr>
          <w:trHeight w:val="415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D3629B" w:rsidRPr="00DB2003" w:rsidRDefault="00D3629B" w:rsidP="00F2167E">
            <w:pPr>
              <w:numPr>
                <w:ilvl w:val="0"/>
                <w:numId w:val="16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6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D3629B" w:rsidRPr="00DB2003" w:rsidRDefault="00D3629B" w:rsidP="00F2167E">
            <w:pPr>
              <w:rPr>
                <w:sz w:val="26"/>
                <w:szCs w:val="26"/>
                <w:lang w:val="uk-UA"/>
              </w:rPr>
            </w:pPr>
            <w:r w:rsidRPr="00DB2003">
              <w:rPr>
                <w:sz w:val="26"/>
                <w:szCs w:val="26"/>
                <w:lang w:val="uk-UA"/>
              </w:rPr>
              <w:t>Форми участі групи в прийнятті рішень.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3629B" w:rsidRPr="00DB2003" w:rsidRDefault="00D3629B" w:rsidP="00DB2003">
            <w:pPr>
              <w:jc w:val="center"/>
              <w:rPr>
                <w:sz w:val="26"/>
                <w:szCs w:val="26"/>
                <w:lang w:val="uk-UA"/>
              </w:rPr>
            </w:pPr>
            <w:r w:rsidRPr="00DB2003">
              <w:rPr>
                <w:sz w:val="26"/>
                <w:szCs w:val="26"/>
                <w:lang w:val="uk-UA"/>
              </w:rPr>
              <w:t>15</w:t>
            </w:r>
          </w:p>
        </w:tc>
      </w:tr>
      <w:tr w:rsidR="00D3629B" w:rsidRPr="00DB2003" w:rsidTr="00D3629B">
        <w:trPr>
          <w:trHeight w:val="415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D3629B" w:rsidRPr="00DB2003" w:rsidRDefault="00D3629B" w:rsidP="00F2167E">
            <w:pPr>
              <w:numPr>
                <w:ilvl w:val="0"/>
                <w:numId w:val="16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6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D3629B" w:rsidRPr="00DB2003" w:rsidRDefault="00D3629B" w:rsidP="004F27E1">
            <w:pPr>
              <w:rPr>
                <w:sz w:val="26"/>
                <w:szCs w:val="26"/>
                <w:lang w:val="uk-UA"/>
              </w:rPr>
            </w:pPr>
            <w:r w:rsidRPr="00DB2003">
              <w:rPr>
                <w:sz w:val="26"/>
                <w:szCs w:val="26"/>
                <w:lang w:val="uk-UA"/>
              </w:rPr>
              <w:t>Роль керівника у формуванні команд.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3629B" w:rsidRPr="00DB2003" w:rsidRDefault="00D3629B" w:rsidP="00DB2003">
            <w:pPr>
              <w:jc w:val="center"/>
              <w:rPr>
                <w:sz w:val="26"/>
                <w:szCs w:val="26"/>
                <w:lang w:val="uk-UA"/>
              </w:rPr>
            </w:pPr>
            <w:r w:rsidRPr="00DB2003">
              <w:rPr>
                <w:sz w:val="26"/>
                <w:szCs w:val="26"/>
                <w:lang w:val="uk-UA"/>
              </w:rPr>
              <w:t>15</w:t>
            </w:r>
          </w:p>
        </w:tc>
      </w:tr>
      <w:tr w:rsidR="00D3629B" w:rsidRPr="00DB2003" w:rsidTr="00D3629B">
        <w:trPr>
          <w:trHeight w:val="415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D3629B" w:rsidRPr="00DB2003" w:rsidRDefault="00D3629B" w:rsidP="00F2167E">
            <w:pPr>
              <w:numPr>
                <w:ilvl w:val="0"/>
                <w:numId w:val="16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6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D3629B" w:rsidRPr="00DB2003" w:rsidRDefault="00D3629B" w:rsidP="00F2167E">
            <w:pPr>
              <w:rPr>
                <w:sz w:val="26"/>
                <w:szCs w:val="26"/>
                <w:lang w:val="uk-UA"/>
              </w:rPr>
            </w:pPr>
            <w:r w:rsidRPr="00DB2003">
              <w:rPr>
                <w:sz w:val="26"/>
                <w:szCs w:val="26"/>
                <w:lang w:val="uk-UA"/>
              </w:rPr>
              <w:t>Система основних управлінських функцій.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3629B" w:rsidRPr="00DB2003" w:rsidRDefault="00D3629B" w:rsidP="00DB2003">
            <w:pPr>
              <w:jc w:val="center"/>
              <w:rPr>
                <w:sz w:val="26"/>
                <w:szCs w:val="26"/>
                <w:lang w:val="uk-UA"/>
              </w:rPr>
            </w:pPr>
            <w:r w:rsidRPr="00DB2003">
              <w:rPr>
                <w:sz w:val="26"/>
                <w:szCs w:val="26"/>
                <w:lang w:val="uk-UA"/>
              </w:rPr>
              <w:t>15</w:t>
            </w:r>
          </w:p>
        </w:tc>
      </w:tr>
      <w:tr w:rsidR="00D3629B" w:rsidRPr="00DB2003" w:rsidTr="00D3629B">
        <w:trPr>
          <w:trHeight w:val="415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D3629B" w:rsidRPr="00DB2003" w:rsidRDefault="00D3629B" w:rsidP="00F2167E">
            <w:pPr>
              <w:numPr>
                <w:ilvl w:val="0"/>
                <w:numId w:val="16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6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D3629B" w:rsidRPr="00DB2003" w:rsidRDefault="00D3629B" w:rsidP="00F2167E">
            <w:pPr>
              <w:rPr>
                <w:sz w:val="26"/>
                <w:szCs w:val="26"/>
                <w:lang w:val="uk-UA"/>
              </w:rPr>
            </w:pPr>
            <w:r w:rsidRPr="00DB2003">
              <w:rPr>
                <w:sz w:val="26"/>
                <w:szCs w:val="26"/>
                <w:lang w:val="uk-UA"/>
              </w:rPr>
              <w:t>Згуртованість і групова продуктивність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3629B" w:rsidRPr="00DB2003" w:rsidRDefault="00D3629B" w:rsidP="00DB2003">
            <w:pPr>
              <w:jc w:val="center"/>
              <w:rPr>
                <w:sz w:val="26"/>
                <w:szCs w:val="26"/>
                <w:lang w:val="uk-UA"/>
              </w:rPr>
            </w:pPr>
            <w:r w:rsidRPr="00DB2003">
              <w:rPr>
                <w:sz w:val="26"/>
                <w:szCs w:val="26"/>
                <w:lang w:val="uk-UA"/>
              </w:rPr>
              <w:t>15</w:t>
            </w:r>
          </w:p>
        </w:tc>
      </w:tr>
      <w:tr w:rsidR="00D3629B" w:rsidRPr="00DB2003" w:rsidTr="00D3629B">
        <w:trPr>
          <w:trHeight w:val="415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D3629B" w:rsidRPr="00DB2003" w:rsidRDefault="00D3629B" w:rsidP="00F2167E">
            <w:pPr>
              <w:numPr>
                <w:ilvl w:val="0"/>
                <w:numId w:val="16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6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D3629B" w:rsidRPr="00DB2003" w:rsidRDefault="00D3629B" w:rsidP="00F2167E">
            <w:pPr>
              <w:rPr>
                <w:sz w:val="26"/>
                <w:szCs w:val="26"/>
                <w:lang w:val="uk-UA"/>
              </w:rPr>
            </w:pPr>
            <w:r w:rsidRPr="00DB2003">
              <w:rPr>
                <w:sz w:val="26"/>
                <w:szCs w:val="26"/>
                <w:lang w:val="uk-UA"/>
              </w:rPr>
              <w:t>Формальні і неформальні групи. Значимість неформальних груп.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3629B" w:rsidRPr="00DB2003" w:rsidRDefault="00D3629B" w:rsidP="00DB2003">
            <w:pPr>
              <w:jc w:val="center"/>
              <w:rPr>
                <w:sz w:val="26"/>
                <w:szCs w:val="26"/>
                <w:lang w:val="uk-UA"/>
              </w:rPr>
            </w:pPr>
            <w:r w:rsidRPr="00DB2003">
              <w:rPr>
                <w:sz w:val="26"/>
                <w:szCs w:val="26"/>
                <w:lang w:val="uk-UA"/>
              </w:rPr>
              <w:t>15</w:t>
            </w:r>
          </w:p>
        </w:tc>
      </w:tr>
      <w:tr w:rsidR="00D3629B" w:rsidRPr="00DB2003" w:rsidTr="00D3629B">
        <w:trPr>
          <w:trHeight w:val="415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D3629B" w:rsidRPr="00DB2003" w:rsidRDefault="00D3629B" w:rsidP="00F2167E">
            <w:pPr>
              <w:numPr>
                <w:ilvl w:val="0"/>
                <w:numId w:val="16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6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D3629B" w:rsidRPr="00DB2003" w:rsidRDefault="00D3629B" w:rsidP="00F2167E">
            <w:pPr>
              <w:rPr>
                <w:sz w:val="26"/>
                <w:szCs w:val="26"/>
                <w:lang w:val="uk-UA"/>
              </w:rPr>
            </w:pPr>
            <w:r w:rsidRPr="00DB2003">
              <w:rPr>
                <w:sz w:val="26"/>
                <w:szCs w:val="26"/>
                <w:lang w:val="uk-UA"/>
              </w:rPr>
              <w:t>Трудова діяльність як фактор мотивації.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3629B" w:rsidRPr="00DB2003" w:rsidRDefault="00D3629B" w:rsidP="00DB2003">
            <w:pPr>
              <w:jc w:val="center"/>
              <w:rPr>
                <w:sz w:val="26"/>
                <w:szCs w:val="26"/>
                <w:lang w:val="uk-UA"/>
              </w:rPr>
            </w:pPr>
            <w:r w:rsidRPr="00DB2003">
              <w:rPr>
                <w:sz w:val="26"/>
                <w:szCs w:val="26"/>
                <w:lang w:val="uk-UA"/>
              </w:rPr>
              <w:t>15</w:t>
            </w:r>
          </w:p>
        </w:tc>
      </w:tr>
      <w:tr w:rsidR="00D3629B" w:rsidRPr="00DB2003" w:rsidTr="00D3629B">
        <w:trPr>
          <w:trHeight w:val="415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D3629B" w:rsidRPr="00DB2003" w:rsidRDefault="00D3629B" w:rsidP="00F2167E">
            <w:pPr>
              <w:numPr>
                <w:ilvl w:val="0"/>
                <w:numId w:val="16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6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D3629B" w:rsidRPr="00DB2003" w:rsidRDefault="00D3629B" w:rsidP="00F2167E">
            <w:pPr>
              <w:rPr>
                <w:sz w:val="26"/>
                <w:szCs w:val="26"/>
                <w:lang w:val="uk-UA"/>
              </w:rPr>
            </w:pPr>
            <w:proofErr w:type="spellStart"/>
            <w:r w:rsidRPr="00DB2003">
              <w:rPr>
                <w:sz w:val="26"/>
                <w:szCs w:val="26"/>
                <w:lang w:val="uk-UA"/>
              </w:rPr>
              <w:t>Самоефективність</w:t>
            </w:r>
            <w:proofErr w:type="spellEnd"/>
            <w:r w:rsidRPr="00DB2003">
              <w:rPr>
                <w:sz w:val="26"/>
                <w:szCs w:val="26"/>
                <w:lang w:val="uk-UA"/>
              </w:rPr>
              <w:t xml:space="preserve"> і мотивація.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3629B" w:rsidRPr="00DB2003" w:rsidRDefault="00D3629B" w:rsidP="00DB2003">
            <w:pPr>
              <w:jc w:val="center"/>
              <w:rPr>
                <w:sz w:val="26"/>
                <w:szCs w:val="26"/>
                <w:lang w:val="uk-UA"/>
              </w:rPr>
            </w:pPr>
            <w:r w:rsidRPr="00DB2003">
              <w:rPr>
                <w:sz w:val="26"/>
                <w:szCs w:val="26"/>
                <w:lang w:val="uk-UA"/>
              </w:rPr>
              <w:t>15</w:t>
            </w:r>
          </w:p>
        </w:tc>
      </w:tr>
      <w:tr w:rsidR="00D3629B" w:rsidRPr="00DB2003" w:rsidTr="00D3629B">
        <w:trPr>
          <w:trHeight w:val="415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D3629B" w:rsidRPr="00DB2003" w:rsidRDefault="00D3629B" w:rsidP="00F2167E">
            <w:pPr>
              <w:numPr>
                <w:ilvl w:val="0"/>
                <w:numId w:val="16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6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D3629B" w:rsidRPr="00DB2003" w:rsidRDefault="00D3629B" w:rsidP="00F2167E">
            <w:pPr>
              <w:rPr>
                <w:sz w:val="26"/>
                <w:szCs w:val="26"/>
                <w:lang w:val="uk-UA"/>
              </w:rPr>
            </w:pPr>
            <w:r w:rsidRPr="00DB2003">
              <w:rPr>
                <w:sz w:val="26"/>
                <w:szCs w:val="26"/>
                <w:lang w:val="uk-UA"/>
              </w:rPr>
              <w:t>Вплив задоволеності роботою на трудову поведінку (прод</w:t>
            </w:r>
            <w:r w:rsidRPr="00DB2003">
              <w:rPr>
                <w:sz w:val="26"/>
                <w:szCs w:val="26"/>
                <w:lang w:val="uk-UA"/>
              </w:rPr>
              <w:t>у</w:t>
            </w:r>
            <w:r w:rsidRPr="00DB2003">
              <w:rPr>
                <w:sz w:val="26"/>
                <w:szCs w:val="26"/>
                <w:lang w:val="uk-UA"/>
              </w:rPr>
              <w:t>ктивність, абсентеїзм, запізнення, розкрадання, звільнення)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3629B" w:rsidRPr="00DB2003" w:rsidRDefault="00D3629B" w:rsidP="00DB2003">
            <w:pPr>
              <w:jc w:val="center"/>
              <w:rPr>
                <w:sz w:val="26"/>
                <w:szCs w:val="26"/>
                <w:lang w:val="uk-UA"/>
              </w:rPr>
            </w:pPr>
            <w:r w:rsidRPr="00DB2003">
              <w:rPr>
                <w:sz w:val="26"/>
                <w:szCs w:val="26"/>
                <w:lang w:val="uk-UA"/>
              </w:rPr>
              <w:t>15</w:t>
            </w:r>
          </w:p>
        </w:tc>
      </w:tr>
      <w:tr w:rsidR="00D3629B" w:rsidRPr="00DB2003" w:rsidTr="00D3629B">
        <w:trPr>
          <w:trHeight w:val="415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D3629B" w:rsidRPr="00DB2003" w:rsidRDefault="00D3629B" w:rsidP="00F2167E">
            <w:pPr>
              <w:numPr>
                <w:ilvl w:val="0"/>
                <w:numId w:val="16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6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D3629B" w:rsidRPr="00DB2003" w:rsidRDefault="00D3629B" w:rsidP="00F2167E">
            <w:pPr>
              <w:rPr>
                <w:sz w:val="26"/>
                <w:szCs w:val="26"/>
                <w:lang w:val="uk-UA"/>
              </w:rPr>
            </w:pPr>
            <w:r w:rsidRPr="00DB2003">
              <w:rPr>
                <w:sz w:val="26"/>
                <w:szCs w:val="26"/>
                <w:lang w:val="uk-UA"/>
              </w:rPr>
              <w:t>Національний аспект організаційної культури.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3629B" w:rsidRPr="00DB2003" w:rsidRDefault="00D3629B" w:rsidP="00DB2003">
            <w:pPr>
              <w:jc w:val="center"/>
              <w:rPr>
                <w:sz w:val="26"/>
                <w:szCs w:val="26"/>
                <w:lang w:val="uk-UA"/>
              </w:rPr>
            </w:pPr>
            <w:r w:rsidRPr="00DB2003">
              <w:rPr>
                <w:sz w:val="26"/>
                <w:szCs w:val="26"/>
                <w:lang w:val="uk-UA"/>
              </w:rPr>
              <w:t>15</w:t>
            </w:r>
          </w:p>
        </w:tc>
      </w:tr>
      <w:tr w:rsidR="00D3629B" w:rsidRPr="00DB2003" w:rsidTr="00D3629B">
        <w:trPr>
          <w:trHeight w:val="415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D3629B" w:rsidRPr="00DB2003" w:rsidRDefault="00D3629B" w:rsidP="00F2167E">
            <w:pPr>
              <w:numPr>
                <w:ilvl w:val="0"/>
                <w:numId w:val="16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6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D3629B" w:rsidRPr="00DB2003" w:rsidRDefault="00D3629B" w:rsidP="00F2167E">
            <w:pPr>
              <w:rPr>
                <w:sz w:val="26"/>
                <w:szCs w:val="26"/>
                <w:lang w:val="uk-UA"/>
              </w:rPr>
            </w:pPr>
            <w:r w:rsidRPr="00DB2003">
              <w:rPr>
                <w:sz w:val="26"/>
                <w:szCs w:val="26"/>
                <w:lang w:val="uk-UA"/>
              </w:rPr>
              <w:t>Формування організаційної культури.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3629B" w:rsidRPr="00DB2003" w:rsidRDefault="00D3629B">
            <w:pPr>
              <w:jc w:val="center"/>
              <w:rPr>
                <w:sz w:val="26"/>
                <w:szCs w:val="26"/>
                <w:highlight w:val="yellow"/>
                <w:lang w:val="uk-UA"/>
              </w:rPr>
            </w:pPr>
            <w:r w:rsidRPr="00DB2003">
              <w:rPr>
                <w:sz w:val="26"/>
                <w:szCs w:val="26"/>
                <w:lang w:val="uk-UA"/>
              </w:rPr>
              <w:t>15</w:t>
            </w:r>
          </w:p>
        </w:tc>
      </w:tr>
      <w:tr w:rsidR="00D3629B" w:rsidRPr="00DB2003" w:rsidTr="00D3629B">
        <w:trPr>
          <w:trHeight w:val="415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D3629B" w:rsidRPr="00DB2003" w:rsidRDefault="00D3629B" w:rsidP="00F2167E">
            <w:pPr>
              <w:numPr>
                <w:ilvl w:val="0"/>
                <w:numId w:val="16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6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D3629B" w:rsidRPr="00DB2003" w:rsidRDefault="00D3629B" w:rsidP="00F2167E">
            <w:pPr>
              <w:rPr>
                <w:sz w:val="26"/>
                <w:szCs w:val="26"/>
                <w:lang w:val="uk-UA"/>
              </w:rPr>
            </w:pPr>
            <w:r w:rsidRPr="00DB2003">
              <w:rPr>
                <w:sz w:val="26"/>
                <w:szCs w:val="26"/>
                <w:lang w:val="uk-UA"/>
              </w:rPr>
              <w:t>Діагностика організаційної культури.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3629B" w:rsidRPr="00DB2003" w:rsidRDefault="00D3629B">
            <w:pPr>
              <w:jc w:val="center"/>
              <w:rPr>
                <w:sz w:val="26"/>
                <w:szCs w:val="26"/>
                <w:lang w:val="uk-UA"/>
              </w:rPr>
            </w:pPr>
            <w:r w:rsidRPr="00DB2003">
              <w:rPr>
                <w:sz w:val="26"/>
                <w:szCs w:val="26"/>
                <w:lang w:val="uk-UA"/>
              </w:rPr>
              <w:t>15</w:t>
            </w:r>
          </w:p>
        </w:tc>
      </w:tr>
      <w:tr w:rsidR="00D3629B" w:rsidRPr="00DB2003" w:rsidTr="00D3629B">
        <w:trPr>
          <w:trHeight w:val="415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D3629B" w:rsidRPr="00DB2003" w:rsidRDefault="00D3629B" w:rsidP="00F2167E">
            <w:pPr>
              <w:numPr>
                <w:ilvl w:val="0"/>
                <w:numId w:val="16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6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D3629B" w:rsidRPr="00DB2003" w:rsidRDefault="00D3629B" w:rsidP="00F2167E">
            <w:pPr>
              <w:rPr>
                <w:sz w:val="26"/>
                <w:szCs w:val="26"/>
                <w:lang w:val="uk-UA"/>
              </w:rPr>
            </w:pPr>
            <w:r w:rsidRPr="00DB2003">
              <w:rPr>
                <w:sz w:val="26"/>
                <w:szCs w:val="26"/>
                <w:lang w:val="uk-UA"/>
              </w:rPr>
              <w:t>Параметри соціалізації. Фактори соціалізації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3629B" w:rsidRPr="00DB2003" w:rsidRDefault="00D3629B">
            <w:pPr>
              <w:jc w:val="center"/>
              <w:rPr>
                <w:sz w:val="26"/>
                <w:szCs w:val="26"/>
                <w:lang w:val="uk-UA"/>
              </w:rPr>
            </w:pPr>
            <w:r w:rsidRPr="00DB2003">
              <w:rPr>
                <w:sz w:val="26"/>
                <w:szCs w:val="26"/>
                <w:lang w:val="uk-UA"/>
              </w:rPr>
              <w:t>15</w:t>
            </w:r>
          </w:p>
        </w:tc>
      </w:tr>
      <w:tr w:rsidR="00D3629B" w:rsidRPr="00DB2003" w:rsidTr="00D3629B">
        <w:trPr>
          <w:trHeight w:val="415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D3629B" w:rsidRPr="00DB2003" w:rsidRDefault="00D3629B" w:rsidP="00F2167E">
            <w:pPr>
              <w:numPr>
                <w:ilvl w:val="0"/>
                <w:numId w:val="16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6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D3629B" w:rsidRPr="00DB2003" w:rsidRDefault="00D3629B" w:rsidP="00F2167E">
            <w:pPr>
              <w:rPr>
                <w:sz w:val="26"/>
                <w:szCs w:val="26"/>
                <w:lang w:val="uk-UA"/>
              </w:rPr>
            </w:pPr>
            <w:proofErr w:type="spellStart"/>
            <w:r w:rsidRPr="00DB2003">
              <w:rPr>
                <w:sz w:val="26"/>
                <w:szCs w:val="26"/>
                <w:lang w:val="uk-UA"/>
              </w:rPr>
              <w:t>Самоефективність</w:t>
            </w:r>
            <w:proofErr w:type="spellEnd"/>
            <w:r w:rsidRPr="00DB2003">
              <w:rPr>
                <w:sz w:val="26"/>
                <w:szCs w:val="26"/>
                <w:lang w:val="uk-UA"/>
              </w:rPr>
              <w:t xml:space="preserve"> і мотивація.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3629B" w:rsidRPr="00DB2003" w:rsidRDefault="00D3629B">
            <w:pPr>
              <w:jc w:val="center"/>
              <w:rPr>
                <w:sz w:val="26"/>
                <w:szCs w:val="26"/>
                <w:lang w:val="uk-UA"/>
              </w:rPr>
            </w:pPr>
            <w:r w:rsidRPr="00DB2003">
              <w:rPr>
                <w:sz w:val="26"/>
                <w:szCs w:val="26"/>
                <w:lang w:val="uk-UA"/>
              </w:rPr>
              <w:t>15</w:t>
            </w:r>
          </w:p>
        </w:tc>
      </w:tr>
      <w:tr w:rsidR="00D3629B" w:rsidRPr="00DB2003" w:rsidTr="00D3629B">
        <w:trPr>
          <w:trHeight w:val="415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D3629B" w:rsidRPr="00DB2003" w:rsidRDefault="00D3629B" w:rsidP="00F2167E">
            <w:pPr>
              <w:numPr>
                <w:ilvl w:val="0"/>
                <w:numId w:val="16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6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D3629B" w:rsidRPr="00DB2003" w:rsidRDefault="00D3629B" w:rsidP="00F2167E">
            <w:pPr>
              <w:rPr>
                <w:sz w:val="26"/>
                <w:szCs w:val="26"/>
                <w:lang w:val="uk-UA"/>
              </w:rPr>
            </w:pPr>
            <w:r w:rsidRPr="00DB2003">
              <w:rPr>
                <w:sz w:val="26"/>
                <w:szCs w:val="26"/>
                <w:lang w:val="uk-UA"/>
              </w:rPr>
              <w:t>Задоволеність працею і організаційна єдність.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3629B" w:rsidRPr="00DB2003" w:rsidRDefault="00D3629B">
            <w:pPr>
              <w:jc w:val="center"/>
              <w:rPr>
                <w:sz w:val="26"/>
                <w:szCs w:val="26"/>
                <w:lang w:val="uk-UA"/>
              </w:rPr>
            </w:pPr>
            <w:r w:rsidRPr="00DB2003">
              <w:rPr>
                <w:sz w:val="26"/>
                <w:szCs w:val="26"/>
                <w:lang w:val="uk-UA"/>
              </w:rPr>
              <w:t>15</w:t>
            </w:r>
          </w:p>
        </w:tc>
      </w:tr>
      <w:tr w:rsidR="00D3629B" w:rsidRPr="00DB2003" w:rsidTr="00D3629B">
        <w:trPr>
          <w:trHeight w:val="415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D3629B" w:rsidRPr="00DB2003" w:rsidRDefault="00D3629B" w:rsidP="00F2167E">
            <w:pPr>
              <w:numPr>
                <w:ilvl w:val="0"/>
                <w:numId w:val="16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6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D3629B" w:rsidRPr="00DB2003" w:rsidRDefault="00D3629B" w:rsidP="00F2167E">
            <w:pPr>
              <w:rPr>
                <w:sz w:val="26"/>
                <w:szCs w:val="26"/>
                <w:lang w:val="uk-UA"/>
              </w:rPr>
            </w:pPr>
            <w:r w:rsidRPr="00DB2003">
              <w:rPr>
                <w:sz w:val="26"/>
                <w:szCs w:val="26"/>
                <w:lang w:val="uk-UA"/>
              </w:rPr>
              <w:t>Вплив відданості на трудову поведінку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3629B" w:rsidRPr="00DB2003" w:rsidRDefault="00D3629B">
            <w:pPr>
              <w:jc w:val="center"/>
              <w:rPr>
                <w:sz w:val="26"/>
                <w:szCs w:val="26"/>
                <w:lang w:val="uk-UA"/>
              </w:rPr>
            </w:pPr>
            <w:r w:rsidRPr="00DB2003">
              <w:rPr>
                <w:sz w:val="26"/>
                <w:szCs w:val="26"/>
                <w:lang w:val="uk-UA"/>
              </w:rPr>
              <w:t>15</w:t>
            </w:r>
          </w:p>
        </w:tc>
      </w:tr>
      <w:tr w:rsidR="00D3629B" w:rsidRPr="00DB2003" w:rsidTr="00D3629B">
        <w:trPr>
          <w:trHeight w:val="415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D3629B" w:rsidRPr="00DB2003" w:rsidRDefault="00D3629B" w:rsidP="00F2167E">
            <w:pPr>
              <w:numPr>
                <w:ilvl w:val="0"/>
                <w:numId w:val="16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6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D3629B" w:rsidRPr="00DB2003" w:rsidRDefault="00D3629B" w:rsidP="00F2167E">
            <w:pPr>
              <w:rPr>
                <w:sz w:val="26"/>
                <w:szCs w:val="26"/>
                <w:lang w:val="uk-UA"/>
              </w:rPr>
            </w:pPr>
            <w:proofErr w:type="spellStart"/>
            <w:r w:rsidRPr="00DB2003">
              <w:rPr>
                <w:sz w:val="26"/>
                <w:szCs w:val="26"/>
                <w:lang w:val="uk-UA"/>
              </w:rPr>
              <w:t>Міжгрупові</w:t>
            </w:r>
            <w:proofErr w:type="spellEnd"/>
            <w:r w:rsidRPr="00DB2003">
              <w:rPr>
                <w:sz w:val="26"/>
                <w:szCs w:val="26"/>
                <w:lang w:val="uk-UA"/>
              </w:rPr>
              <w:t xml:space="preserve"> відносини в організаціях.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3629B" w:rsidRPr="00DB2003" w:rsidRDefault="00D3629B">
            <w:pPr>
              <w:jc w:val="center"/>
              <w:rPr>
                <w:sz w:val="26"/>
                <w:szCs w:val="26"/>
                <w:lang w:val="uk-UA"/>
              </w:rPr>
            </w:pPr>
            <w:r w:rsidRPr="00DB2003">
              <w:rPr>
                <w:sz w:val="26"/>
                <w:szCs w:val="26"/>
                <w:lang w:val="uk-UA"/>
              </w:rPr>
              <w:t>15</w:t>
            </w:r>
          </w:p>
        </w:tc>
      </w:tr>
      <w:tr w:rsidR="00D3629B" w:rsidRPr="00DB2003" w:rsidTr="00D3629B">
        <w:trPr>
          <w:trHeight w:val="415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D3629B" w:rsidRPr="00DB2003" w:rsidRDefault="00D3629B" w:rsidP="00F2167E">
            <w:pPr>
              <w:numPr>
                <w:ilvl w:val="0"/>
                <w:numId w:val="16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6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D3629B" w:rsidRPr="00DB2003" w:rsidRDefault="00D3629B" w:rsidP="00F2167E">
            <w:pPr>
              <w:rPr>
                <w:sz w:val="26"/>
                <w:szCs w:val="26"/>
                <w:lang w:val="uk-UA"/>
              </w:rPr>
            </w:pPr>
            <w:r w:rsidRPr="00DB2003">
              <w:rPr>
                <w:sz w:val="26"/>
                <w:szCs w:val="26"/>
                <w:lang w:val="uk-UA"/>
              </w:rPr>
              <w:t>Норми як влада більшості.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3629B" w:rsidRPr="00DB2003" w:rsidRDefault="00D3629B">
            <w:pPr>
              <w:jc w:val="center"/>
              <w:rPr>
                <w:sz w:val="26"/>
                <w:szCs w:val="26"/>
                <w:lang w:val="uk-UA"/>
              </w:rPr>
            </w:pPr>
            <w:r w:rsidRPr="00DB2003">
              <w:rPr>
                <w:sz w:val="26"/>
                <w:szCs w:val="26"/>
                <w:lang w:val="uk-UA"/>
              </w:rPr>
              <w:t>15</w:t>
            </w:r>
          </w:p>
        </w:tc>
      </w:tr>
      <w:tr w:rsidR="00D3629B" w:rsidRPr="00DB2003" w:rsidTr="00D3629B">
        <w:trPr>
          <w:trHeight w:val="415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D3629B" w:rsidRPr="00DB2003" w:rsidRDefault="00D3629B" w:rsidP="00F2167E">
            <w:pPr>
              <w:numPr>
                <w:ilvl w:val="0"/>
                <w:numId w:val="16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6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D3629B" w:rsidRPr="00DB2003" w:rsidRDefault="00D3629B" w:rsidP="00F2167E">
            <w:pPr>
              <w:rPr>
                <w:sz w:val="26"/>
                <w:szCs w:val="26"/>
                <w:lang w:val="uk-UA"/>
              </w:rPr>
            </w:pPr>
            <w:r w:rsidRPr="00DB2003">
              <w:rPr>
                <w:sz w:val="26"/>
                <w:szCs w:val="26"/>
                <w:lang w:val="uk-UA"/>
              </w:rPr>
              <w:t>Рівні організаційного керівництва.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3629B" w:rsidRPr="00DB2003" w:rsidRDefault="00D3629B">
            <w:pPr>
              <w:jc w:val="center"/>
              <w:rPr>
                <w:sz w:val="26"/>
                <w:szCs w:val="26"/>
                <w:lang w:val="uk-UA"/>
              </w:rPr>
            </w:pPr>
            <w:r w:rsidRPr="00DB2003">
              <w:rPr>
                <w:sz w:val="26"/>
                <w:szCs w:val="26"/>
                <w:lang w:val="uk-UA"/>
              </w:rPr>
              <w:t>15</w:t>
            </w:r>
          </w:p>
        </w:tc>
      </w:tr>
      <w:tr w:rsidR="00D3629B" w:rsidRPr="00DB2003" w:rsidTr="00D3629B">
        <w:trPr>
          <w:trHeight w:val="415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D3629B" w:rsidRPr="00DB2003" w:rsidRDefault="00D3629B" w:rsidP="00F2167E">
            <w:pPr>
              <w:numPr>
                <w:ilvl w:val="0"/>
                <w:numId w:val="16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6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D3629B" w:rsidRPr="00DB2003" w:rsidRDefault="00D3629B" w:rsidP="00F2167E">
            <w:pPr>
              <w:rPr>
                <w:sz w:val="26"/>
                <w:szCs w:val="26"/>
                <w:lang w:val="uk-UA"/>
              </w:rPr>
            </w:pPr>
            <w:r w:rsidRPr="00DB2003">
              <w:rPr>
                <w:sz w:val="26"/>
                <w:szCs w:val="26"/>
                <w:lang w:val="uk-UA"/>
              </w:rPr>
              <w:t>Прийоми використання влади.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3629B" w:rsidRPr="00DB2003" w:rsidRDefault="00D3629B">
            <w:pPr>
              <w:jc w:val="center"/>
              <w:rPr>
                <w:sz w:val="26"/>
                <w:szCs w:val="26"/>
                <w:lang w:val="uk-UA"/>
              </w:rPr>
            </w:pPr>
            <w:r w:rsidRPr="00DB2003">
              <w:rPr>
                <w:sz w:val="26"/>
                <w:szCs w:val="26"/>
                <w:lang w:val="uk-UA"/>
              </w:rPr>
              <w:t>15</w:t>
            </w:r>
          </w:p>
        </w:tc>
      </w:tr>
      <w:tr w:rsidR="00D3629B" w:rsidRPr="00DB2003" w:rsidTr="00D3629B">
        <w:trPr>
          <w:trHeight w:val="415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D3629B" w:rsidRPr="00DB2003" w:rsidRDefault="00D3629B" w:rsidP="00F2167E">
            <w:pPr>
              <w:numPr>
                <w:ilvl w:val="0"/>
                <w:numId w:val="16"/>
              </w:num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6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3" w:type="dxa"/>
            </w:tcMar>
          </w:tcPr>
          <w:p w:rsidR="00D3629B" w:rsidRPr="00DB2003" w:rsidRDefault="00D3629B" w:rsidP="00F2167E">
            <w:pPr>
              <w:rPr>
                <w:sz w:val="26"/>
                <w:szCs w:val="26"/>
                <w:lang w:val="uk-UA"/>
              </w:rPr>
            </w:pPr>
            <w:r w:rsidRPr="00DB2003">
              <w:rPr>
                <w:sz w:val="26"/>
                <w:szCs w:val="26"/>
                <w:lang w:val="uk-UA"/>
              </w:rPr>
              <w:t>Організаційні та особистісні чинники конфліктів.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3" w:type="dxa"/>
            </w:tcMar>
          </w:tcPr>
          <w:p w:rsidR="00D3629B" w:rsidRPr="00DB2003" w:rsidRDefault="00D3629B">
            <w:pPr>
              <w:jc w:val="center"/>
              <w:rPr>
                <w:sz w:val="26"/>
                <w:szCs w:val="26"/>
                <w:lang w:val="uk-UA"/>
              </w:rPr>
            </w:pPr>
            <w:r w:rsidRPr="00DB2003">
              <w:rPr>
                <w:sz w:val="26"/>
                <w:szCs w:val="26"/>
                <w:lang w:val="uk-UA"/>
              </w:rPr>
              <w:t>15</w:t>
            </w:r>
          </w:p>
        </w:tc>
      </w:tr>
    </w:tbl>
    <w:p w:rsidR="008B2DA5" w:rsidRDefault="008B2DA5" w:rsidP="00CF3B19">
      <w:pPr>
        <w:ind w:left="360"/>
        <w:jc w:val="center"/>
        <w:rPr>
          <w:lang w:val="uk-UA"/>
        </w:rPr>
      </w:pPr>
    </w:p>
    <w:p w:rsidR="008B2DA5" w:rsidRDefault="008B2DA5" w:rsidP="00CF3B19">
      <w:pPr>
        <w:ind w:left="360"/>
        <w:jc w:val="center"/>
        <w:rPr>
          <w:lang w:val="uk-UA"/>
        </w:rPr>
      </w:pPr>
    </w:p>
    <w:p w:rsidR="008B2DA5" w:rsidRPr="00815204" w:rsidRDefault="00D3629B" w:rsidP="00CF3B19">
      <w:pPr>
        <w:ind w:left="360"/>
        <w:jc w:val="center"/>
        <w:rPr>
          <w:b/>
          <w:bCs/>
          <w:lang w:val="uk-UA"/>
        </w:rPr>
      </w:pPr>
      <w:r>
        <w:rPr>
          <w:b/>
          <w:bCs/>
          <w:lang w:val="uk-UA"/>
        </w:rPr>
        <w:br w:type="column"/>
      </w:r>
      <w:r w:rsidR="00815204" w:rsidRPr="00815204">
        <w:rPr>
          <w:b/>
          <w:bCs/>
          <w:lang w:val="uk-UA"/>
        </w:rPr>
        <w:lastRenderedPageBreak/>
        <w:t>ПОЛІТИКА ДОБРОЧЕСНОСТІ</w:t>
      </w:r>
    </w:p>
    <w:p w:rsidR="008B2DA5" w:rsidRDefault="008B2DA5" w:rsidP="00CF3B19">
      <w:pPr>
        <w:ind w:left="360"/>
        <w:jc w:val="center"/>
        <w:rPr>
          <w:lang w:val="uk-UA"/>
        </w:rPr>
      </w:pPr>
    </w:p>
    <w:p w:rsidR="00815204" w:rsidRDefault="00815204" w:rsidP="00815204">
      <w:pPr>
        <w:ind w:left="360" w:firstLine="348"/>
        <w:jc w:val="both"/>
        <w:rPr>
          <w:lang w:val="uk-UA"/>
        </w:rPr>
      </w:pPr>
      <w:r w:rsidRPr="00815204">
        <w:rPr>
          <w:lang w:val="uk-UA"/>
        </w:rPr>
        <w:t>Місія НТУ «ХПІ» полягає у формуванні високої культури поведінки учасників освітнього процесу та інших працівників Університету шляхом проведення осв</w:t>
      </w:r>
      <w:r w:rsidRPr="00815204">
        <w:rPr>
          <w:lang w:val="uk-UA"/>
        </w:rPr>
        <w:t>і</w:t>
      </w:r>
      <w:r w:rsidRPr="00815204">
        <w:rPr>
          <w:lang w:val="uk-UA"/>
        </w:rPr>
        <w:t>тньої та науково-дослідницької діяльності на рівні найвищих професійних та етичних стандартів.</w:t>
      </w:r>
    </w:p>
    <w:p w:rsidR="00815204" w:rsidRPr="00815204" w:rsidRDefault="00950659" w:rsidP="00815204">
      <w:pPr>
        <w:ind w:left="360" w:firstLine="348"/>
        <w:jc w:val="both"/>
        <w:rPr>
          <w:lang w:val="uk-UA"/>
        </w:rPr>
      </w:pPr>
      <w:r>
        <w:rPr>
          <w:lang w:val="uk-UA"/>
        </w:rPr>
        <w:t>Більш детально із політикою доброчесності Університету можна ознайомит</w:t>
      </w:r>
      <w:r>
        <w:rPr>
          <w:lang w:val="uk-UA"/>
        </w:rPr>
        <w:t>и</w:t>
      </w:r>
      <w:r>
        <w:rPr>
          <w:lang w:val="uk-UA"/>
        </w:rPr>
        <w:t xml:space="preserve">ся за посиланням </w:t>
      </w:r>
      <w:r w:rsidRPr="00950659">
        <w:rPr>
          <w:lang w:val="uk-UA"/>
        </w:rPr>
        <w:t>http://blogs.kpi.kharkov.ua/v2/nv/wp-content/uploads/sites/17/2019/11/04_code_ethics.pdf</w:t>
      </w:r>
    </w:p>
    <w:p w:rsidR="00B54C54" w:rsidRDefault="00D23DCE" w:rsidP="00B54C54">
      <w:pPr>
        <w:jc w:val="center"/>
        <w:rPr>
          <w:b/>
          <w:szCs w:val="28"/>
          <w:lang w:val="uk-UA"/>
        </w:rPr>
      </w:pPr>
      <w:r>
        <w:rPr>
          <w:lang w:val="uk-UA"/>
        </w:rPr>
        <w:br w:type="page"/>
      </w:r>
      <w:r w:rsidR="00B54C54">
        <w:rPr>
          <w:b/>
          <w:szCs w:val="28"/>
          <w:lang w:val="uk-UA"/>
        </w:rPr>
        <w:lastRenderedPageBreak/>
        <w:t>МЕТОДИ НАВЧАННЯ</w:t>
      </w:r>
    </w:p>
    <w:p w:rsidR="00B54C54" w:rsidRDefault="00B54C54" w:rsidP="00B54C54">
      <w:pPr>
        <w:jc w:val="center"/>
      </w:pPr>
    </w:p>
    <w:p w:rsidR="00B54C54" w:rsidRDefault="00B54C54" w:rsidP="00B54C54">
      <w:pPr>
        <w:ind w:firstLine="567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Методами навчання</w:t>
      </w:r>
      <w:r>
        <w:rPr>
          <w:szCs w:val="28"/>
          <w:lang w:val="uk-UA"/>
        </w:rPr>
        <w:t xml:space="preserve"> у викладанні навчальної дисципліни «</w:t>
      </w:r>
      <w:r w:rsidR="0007515D" w:rsidRPr="0007515D">
        <w:rPr>
          <w:szCs w:val="28"/>
          <w:lang w:val="uk-UA"/>
        </w:rPr>
        <w:t>Організаційна</w:t>
      </w:r>
      <w:r w:rsidR="00E20D90" w:rsidRPr="0007515D">
        <w:rPr>
          <w:szCs w:val="28"/>
          <w:lang w:val="uk-UA"/>
        </w:rPr>
        <w:t xml:space="preserve"> пс</w:t>
      </w:r>
      <w:r w:rsidR="00E20D90" w:rsidRPr="0007515D">
        <w:rPr>
          <w:szCs w:val="28"/>
          <w:lang w:val="uk-UA"/>
        </w:rPr>
        <w:t>и</w:t>
      </w:r>
      <w:r w:rsidR="00E20D90" w:rsidRPr="0007515D">
        <w:rPr>
          <w:szCs w:val="28"/>
          <w:lang w:val="uk-UA"/>
        </w:rPr>
        <w:t>хологі</w:t>
      </w:r>
      <w:r w:rsidR="0007515D" w:rsidRPr="0007515D">
        <w:rPr>
          <w:szCs w:val="28"/>
          <w:lang w:val="uk-UA"/>
        </w:rPr>
        <w:t>я</w:t>
      </w:r>
      <w:r w:rsidRPr="0007515D">
        <w:rPr>
          <w:szCs w:val="28"/>
          <w:lang w:val="uk-UA"/>
        </w:rPr>
        <w:t>» є:</w:t>
      </w:r>
    </w:p>
    <w:p w:rsidR="002241BC" w:rsidRPr="006C5AC3" w:rsidRDefault="002241BC" w:rsidP="002241BC">
      <w:pPr>
        <w:ind w:firstLine="567"/>
        <w:jc w:val="both"/>
        <w:rPr>
          <w:szCs w:val="28"/>
          <w:lang w:val="uk-UA"/>
        </w:rPr>
      </w:pPr>
      <w:r w:rsidRPr="006C5AC3">
        <w:rPr>
          <w:szCs w:val="28"/>
          <w:lang w:val="uk-UA"/>
        </w:rPr>
        <w:t>- словесні (бесіда, дискусія, лекція, робота з книгою)</w:t>
      </w:r>
      <w:r w:rsidR="006C5AC3">
        <w:rPr>
          <w:szCs w:val="28"/>
          <w:lang w:val="uk-UA"/>
        </w:rPr>
        <w:t>;</w:t>
      </w:r>
    </w:p>
    <w:p w:rsidR="002241BC" w:rsidRPr="006C5AC3" w:rsidRDefault="002241BC" w:rsidP="002241BC">
      <w:pPr>
        <w:ind w:firstLine="567"/>
        <w:jc w:val="both"/>
        <w:rPr>
          <w:szCs w:val="28"/>
          <w:lang w:val="uk-UA"/>
        </w:rPr>
      </w:pPr>
      <w:r w:rsidRPr="006C5AC3">
        <w:rPr>
          <w:szCs w:val="28"/>
          <w:lang w:val="uk-UA"/>
        </w:rPr>
        <w:t>- наочні (ілюстрація практичними прикладами)</w:t>
      </w:r>
      <w:r w:rsidR="006C5AC3">
        <w:rPr>
          <w:szCs w:val="28"/>
          <w:lang w:val="uk-UA"/>
        </w:rPr>
        <w:t>;</w:t>
      </w:r>
    </w:p>
    <w:p w:rsidR="002241BC" w:rsidRPr="006C5AC3" w:rsidRDefault="002241BC" w:rsidP="002241BC">
      <w:pPr>
        <w:ind w:firstLine="567"/>
        <w:jc w:val="both"/>
        <w:rPr>
          <w:szCs w:val="28"/>
          <w:lang w:val="uk-UA"/>
        </w:rPr>
      </w:pPr>
      <w:r w:rsidRPr="006C5AC3">
        <w:rPr>
          <w:szCs w:val="28"/>
          <w:lang w:val="uk-UA"/>
        </w:rPr>
        <w:t>- ігрові (рольові, ділові);</w:t>
      </w:r>
    </w:p>
    <w:p w:rsidR="002241BC" w:rsidRPr="006C5AC3" w:rsidRDefault="002241BC" w:rsidP="002241BC">
      <w:pPr>
        <w:ind w:firstLine="567"/>
        <w:jc w:val="both"/>
        <w:rPr>
          <w:szCs w:val="28"/>
          <w:lang w:val="uk-UA"/>
        </w:rPr>
      </w:pPr>
      <w:r w:rsidRPr="006C5AC3">
        <w:rPr>
          <w:szCs w:val="28"/>
          <w:lang w:val="uk-UA"/>
        </w:rPr>
        <w:t>- документальні (робота з документами, аналіз, складання документів);</w:t>
      </w:r>
    </w:p>
    <w:p w:rsidR="002241BC" w:rsidRPr="006C5AC3" w:rsidRDefault="002241BC" w:rsidP="002241BC">
      <w:pPr>
        <w:ind w:firstLine="567"/>
        <w:jc w:val="both"/>
        <w:rPr>
          <w:szCs w:val="28"/>
          <w:lang w:val="uk-UA"/>
        </w:rPr>
      </w:pPr>
      <w:r w:rsidRPr="006C5AC3">
        <w:rPr>
          <w:szCs w:val="28"/>
          <w:lang w:val="uk-UA"/>
        </w:rPr>
        <w:t>- інтерактивні (</w:t>
      </w:r>
      <w:r w:rsidR="0007515D" w:rsidRPr="006C5AC3">
        <w:rPr>
          <w:szCs w:val="28"/>
          <w:lang w:val="uk-UA"/>
        </w:rPr>
        <w:t>підбір та</w:t>
      </w:r>
      <w:r w:rsidRPr="006C5AC3">
        <w:rPr>
          <w:szCs w:val="28"/>
          <w:lang w:val="uk-UA"/>
        </w:rPr>
        <w:t xml:space="preserve"> обгов</w:t>
      </w:r>
      <w:r w:rsidR="0007515D" w:rsidRPr="006C5AC3">
        <w:rPr>
          <w:szCs w:val="28"/>
          <w:lang w:val="uk-UA"/>
        </w:rPr>
        <w:t>орення фільмів/</w:t>
      </w:r>
      <w:r w:rsidRPr="006C5AC3">
        <w:rPr>
          <w:szCs w:val="28"/>
          <w:lang w:val="uk-UA"/>
        </w:rPr>
        <w:t>відеоматеріалів, дебати, виступи-презентації);</w:t>
      </w:r>
    </w:p>
    <w:p w:rsidR="002241BC" w:rsidRPr="006C5AC3" w:rsidRDefault="002241BC" w:rsidP="002241BC">
      <w:pPr>
        <w:ind w:firstLine="567"/>
        <w:jc w:val="both"/>
        <w:rPr>
          <w:szCs w:val="28"/>
          <w:lang w:val="uk-UA"/>
        </w:rPr>
      </w:pPr>
      <w:r w:rsidRPr="006C5AC3">
        <w:rPr>
          <w:szCs w:val="28"/>
          <w:lang w:val="uk-UA"/>
        </w:rPr>
        <w:t xml:space="preserve">- самостійні (опрацювання </w:t>
      </w:r>
      <w:r w:rsidR="0007515D" w:rsidRPr="006C5AC3">
        <w:rPr>
          <w:szCs w:val="28"/>
          <w:lang w:val="uk-UA"/>
        </w:rPr>
        <w:t xml:space="preserve">лекційного матеріалу та професійної </w:t>
      </w:r>
      <w:r w:rsidRPr="006C5AC3">
        <w:rPr>
          <w:szCs w:val="28"/>
          <w:lang w:val="uk-UA"/>
        </w:rPr>
        <w:t>літератури)</w:t>
      </w:r>
      <w:r w:rsidR="006C5AC3">
        <w:rPr>
          <w:szCs w:val="28"/>
          <w:lang w:val="uk-UA"/>
        </w:rPr>
        <w:t>;</w:t>
      </w:r>
    </w:p>
    <w:p w:rsidR="002241BC" w:rsidRPr="006C5AC3" w:rsidRDefault="002241BC" w:rsidP="002241BC">
      <w:pPr>
        <w:ind w:firstLine="567"/>
        <w:jc w:val="both"/>
        <w:rPr>
          <w:szCs w:val="28"/>
          <w:lang w:val="uk-UA"/>
        </w:rPr>
      </w:pPr>
      <w:r w:rsidRPr="006C5AC3">
        <w:rPr>
          <w:szCs w:val="28"/>
          <w:lang w:val="uk-UA"/>
        </w:rPr>
        <w:t>- дослідницькі (теоретичний аналіз наукових джерел, емпіричне дослідження)</w:t>
      </w:r>
      <w:r w:rsidR="006C5AC3">
        <w:rPr>
          <w:szCs w:val="28"/>
          <w:lang w:val="uk-UA"/>
        </w:rPr>
        <w:t>;</w:t>
      </w:r>
    </w:p>
    <w:p w:rsidR="002241BC" w:rsidRDefault="002241BC" w:rsidP="002241BC">
      <w:pPr>
        <w:ind w:firstLine="567"/>
        <w:jc w:val="both"/>
        <w:rPr>
          <w:szCs w:val="28"/>
          <w:lang w:val="uk-UA"/>
        </w:rPr>
      </w:pPr>
      <w:r w:rsidRPr="006C5AC3">
        <w:rPr>
          <w:szCs w:val="28"/>
          <w:lang w:val="uk-UA"/>
        </w:rPr>
        <w:t>- тренінгові (тренінгові вправи, обговорення, рефлексія)</w:t>
      </w:r>
      <w:r w:rsidR="006C5AC3">
        <w:rPr>
          <w:szCs w:val="28"/>
          <w:lang w:val="uk-UA"/>
        </w:rPr>
        <w:t>.</w:t>
      </w:r>
    </w:p>
    <w:p w:rsidR="00B54C54" w:rsidRDefault="00B54C54" w:rsidP="00B54C54">
      <w:pPr>
        <w:jc w:val="center"/>
        <w:rPr>
          <w:szCs w:val="28"/>
          <w:lang w:val="uk-UA"/>
        </w:rPr>
      </w:pPr>
    </w:p>
    <w:p w:rsidR="00B54C54" w:rsidRPr="00E246AF" w:rsidRDefault="00B54C54" w:rsidP="00B54C54">
      <w:pPr>
        <w:jc w:val="right"/>
        <w:rPr>
          <w:lang w:val="uk-UA"/>
        </w:rPr>
      </w:pPr>
    </w:p>
    <w:p w:rsidR="00B54C54" w:rsidRDefault="00B54C54" w:rsidP="00B54C54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МЕТОДИ КОНТРОЛЮ</w:t>
      </w:r>
    </w:p>
    <w:p w:rsidR="00B54C54" w:rsidRPr="006C5AC3" w:rsidRDefault="00B54C54" w:rsidP="006C5AC3">
      <w:pPr>
        <w:tabs>
          <w:tab w:val="left" w:pos="1560"/>
        </w:tabs>
        <w:ind w:firstLine="709"/>
        <w:jc w:val="both"/>
        <w:rPr>
          <w:lang w:val="uk-UA"/>
        </w:rPr>
      </w:pPr>
      <w:r w:rsidRPr="006C5AC3">
        <w:rPr>
          <w:b/>
          <w:szCs w:val="28"/>
          <w:lang w:val="uk-UA"/>
        </w:rPr>
        <w:t xml:space="preserve">Методами контролю </w:t>
      </w:r>
      <w:r w:rsidRPr="006C5AC3">
        <w:rPr>
          <w:szCs w:val="28"/>
          <w:lang w:val="uk-UA"/>
        </w:rPr>
        <w:t>у викладанні навчальної дисципліни «</w:t>
      </w:r>
      <w:r w:rsidR="006C5AC3" w:rsidRPr="006C5AC3">
        <w:rPr>
          <w:szCs w:val="28"/>
          <w:lang w:val="uk-UA"/>
        </w:rPr>
        <w:t>Організаційна психологія</w:t>
      </w:r>
      <w:r w:rsidRPr="006C5AC3">
        <w:rPr>
          <w:szCs w:val="28"/>
          <w:lang w:val="uk-UA"/>
        </w:rPr>
        <w:t xml:space="preserve">» є усний та письмовий контроль </w:t>
      </w:r>
      <w:r w:rsidRPr="006C5AC3">
        <w:rPr>
          <w:lang w:val="uk-UA"/>
        </w:rPr>
        <w:t>під час проведення поточного та семе</w:t>
      </w:r>
      <w:r w:rsidRPr="006C5AC3">
        <w:rPr>
          <w:lang w:val="uk-UA"/>
        </w:rPr>
        <w:t>с</w:t>
      </w:r>
      <w:r w:rsidRPr="006C5AC3">
        <w:rPr>
          <w:lang w:val="uk-UA"/>
        </w:rPr>
        <w:t>трового контролю.</w:t>
      </w:r>
    </w:p>
    <w:p w:rsidR="00B54C54" w:rsidRPr="006C5AC3" w:rsidRDefault="00B54C54" w:rsidP="006C5AC3">
      <w:pPr>
        <w:tabs>
          <w:tab w:val="left" w:pos="1560"/>
        </w:tabs>
        <w:ind w:firstLine="709"/>
        <w:jc w:val="both"/>
        <w:rPr>
          <w:lang w:val="uk-UA"/>
        </w:rPr>
      </w:pPr>
      <w:r w:rsidRPr="006C5AC3">
        <w:rPr>
          <w:lang w:val="uk-UA"/>
        </w:rPr>
        <w:t xml:space="preserve">Поточний контроль реалізується у формі опитування, виступів на практичних заняттях, тестів, виконання індивідуальних завдань, проведення контрольних робіт. </w:t>
      </w:r>
    </w:p>
    <w:p w:rsidR="00B54C54" w:rsidRPr="006C5AC3" w:rsidRDefault="00B54C54" w:rsidP="006C5AC3">
      <w:pPr>
        <w:tabs>
          <w:tab w:val="left" w:pos="993"/>
        </w:tabs>
        <w:ind w:firstLine="709"/>
        <w:jc w:val="both"/>
        <w:rPr>
          <w:lang w:val="uk-UA"/>
        </w:rPr>
      </w:pPr>
      <w:r w:rsidRPr="006C5AC3">
        <w:rPr>
          <w:lang w:val="uk-UA"/>
        </w:rPr>
        <w:t>Контроль складової робочої програми, яка освоюється під час самостійної р</w:t>
      </w:r>
      <w:r w:rsidRPr="006C5AC3">
        <w:rPr>
          <w:lang w:val="uk-UA"/>
        </w:rPr>
        <w:t>о</w:t>
      </w:r>
      <w:r w:rsidRPr="006C5AC3">
        <w:rPr>
          <w:lang w:val="uk-UA"/>
        </w:rPr>
        <w:t>боти студента, проводиться:</w:t>
      </w:r>
    </w:p>
    <w:p w:rsidR="00B54C54" w:rsidRPr="006C5AC3" w:rsidRDefault="00B54C54" w:rsidP="006C5AC3">
      <w:pPr>
        <w:widowControl w:val="0"/>
        <w:numPr>
          <w:ilvl w:val="0"/>
          <w:numId w:val="17"/>
        </w:numPr>
        <w:tabs>
          <w:tab w:val="left" w:pos="709"/>
        </w:tabs>
        <w:suppressAutoHyphens/>
        <w:jc w:val="both"/>
        <w:rPr>
          <w:lang w:val="uk-UA"/>
        </w:rPr>
      </w:pPr>
      <w:r w:rsidRPr="006C5AC3">
        <w:rPr>
          <w:lang w:val="uk-UA"/>
        </w:rPr>
        <w:t>з лекційного матеріалу – шляхом перевірки конспектів;</w:t>
      </w:r>
    </w:p>
    <w:p w:rsidR="00B54C54" w:rsidRPr="006C5AC3" w:rsidRDefault="00B54C54" w:rsidP="006C5AC3">
      <w:pPr>
        <w:widowControl w:val="0"/>
        <w:numPr>
          <w:ilvl w:val="0"/>
          <w:numId w:val="17"/>
        </w:numPr>
        <w:tabs>
          <w:tab w:val="left" w:pos="709"/>
        </w:tabs>
        <w:suppressAutoHyphens/>
        <w:jc w:val="both"/>
        <w:rPr>
          <w:lang w:val="uk-UA"/>
        </w:rPr>
      </w:pPr>
      <w:r w:rsidRPr="006C5AC3">
        <w:rPr>
          <w:lang w:val="uk-UA"/>
        </w:rPr>
        <w:t>з практичних занять – за допомогою перевірки виконаних завдань.</w:t>
      </w:r>
    </w:p>
    <w:p w:rsidR="00B54C54" w:rsidRPr="006C5AC3" w:rsidRDefault="00B54C54" w:rsidP="006C5AC3">
      <w:pPr>
        <w:ind w:firstLine="709"/>
        <w:jc w:val="both"/>
        <w:rPr>
          <w:lang w:val="uk-UA"/>
        </w:rPr>
      </w:pPr>
      <w:r w:rsidRPr="006C5AC3">
        <w:rPr>
          <w:lang w:val="uk-UA"/>
        </w:rPr>
        <w:t>Семестровий контроль проводиться у формі екзамену відповідно до навчал</w:t>
      </w:r>
      <w:r w:rsidRPr="006C5AC3">
        <w:rPr>
          <w:lang w:val="uk-UA"/>
        </w:rPr>
        <w:t>ь</w:t>
      </w:r>
      <w:r w:rsidRPr="006C5AC3">
        <w:rPr>
          <w:lang w:val="uk-UA"/>
        </w:rPr>
        <w:t>ного плану в обсязі навчального матеріалу, визначеного навчальною програмою та у терміни, встановлені навчальним планом.</w:t>
      </w:r>
    </w:p>
    <w:p w:rsidR="00B54C54" w:rsidRPr="006C5AC3" w:rsidRDefault="00B54C54" w:rsidP="006C5AC3">
      <w:pPr>
        <w:ind w:firstLine="709"/>
        <w:jc w:val="both"/>
        <w:rPr>
          <w:spacing w:val="-4"/>
          <w:lang w:val="uk-UA"/>
        </w:rPr>
      </w:pPr>
      <w:r w:rsidRPr="006C5AC3">
        <w:rPr>
          <w:lang w:val="uk-UA"/>
        </w:rPr>
        <w:t xml:space="preserve">Семестровий </w:t>
      </w:r>
      <w:r w:rsidRPr="006C5AC3">
        <w:rPr>
          <w:spacing w:val="-4"/>
          <w:lang w:val="uk-UA"/>
        </w:rPr>
        <w:t>контроль також проводитися в усній формі по екзаменаційних б</w:t>
      </w:r>
      <w:r w:rsidRPr="006C5AC3">
        <w:rPr>
          <w:spacing w:val="-4"/>
          <w:lang w:val="uk-UA"/>
        </w:rPr>
        <w:t>і</w:t>
      </w:r>
      <w:r w:rsidRPr="006C5AC3">
        <w:rPr>
          <w:spacing w:val="-4"/>
          <w:lang w:val="uk-UA"/>
        </w:rPr>
        <w:t xml:space="preserve">летах або в письмовій формі за контрольними завданнями. </w:t>
      </w:r>
    </w:p>
    <w:p w:rsidR="00B54C54" w:rsidRPr="006C5AC3" w:rsidRDefault="00B54C54" w:rsidP="006C5AC3">
      <w:pPr>
        <w:ind w:firstLine="709"/>
        <w:jc w:val="both"/>
        <w:rPr>
          <w:lang w:val="uk-UA"/>
        </w:rPr>
      </w:pPr>
      <w:r w:rsidRPr="006C5AC3">
        <w:rPr>
          <w:lang w:val="uk-UA"/>
        </w:rPr>
        <w:t>Результати поточного контролю враховуються як допоміжна інформація для виставлення оцінки з даної дисципліни.</w:t>
      </w:r>
    </w:p>
    <w:p w:rsidR="0064649F" w:rsidRPr="006C5AC3" w:rsidRDefault="00B54C54" w:rsidP="006C5AC3">
      <w:pPr>
        <w:ind w:firstLine="709"/>
        <w:jc w:val="both"/>
        <w:rPr>
          <w:szCs w:val="28"/>
          <w:lang w:val="uk-UA"/>
        </w:rPr>
      </w:pPr>
      <w:r w:rsidRPr="006C5AC3">
        <w:rPr>
          <w:lang w:val="uk-UA"/>
        </w:rPr>
        <w:t>Студент вважається допущеним до семестрового екзамену з навчальної ди</w:t>
      </w:r>
      <w:r w:rsidRPr="006C5AC3">
        <w:rPr>
          <w:lang w:val="uk-UA"/>
        </w:rPr>
        <w:t>с</w:t>
      </w:r>
      <w:r w:rsidRPr="006C5AC3">
        <w:rPr>
          <w:lang w:val="uk-UA"/>
        </w:rPr>
        <w:t>ципліни за умови повного відпрацювання усіх практичних занять, передбачених н</w:t>
      </w:r>
      <w:r w:rsidRPr="006C5AC3">
        <w:rPr>
          <w:lang w:val="uk-UA"/>
        </w:rPr>
        <w:t>а</w:t>
      </w:r>
      <w:r w:rsidRPr="006C5AC3">
        <w:rPr>
          <w:lang w:val="uk-UA"/>
        </w:rPr>
        <w:t>вчальною програмою з дисципліни.</w:t>
      </w:r>
    </w:p>
    <w:p w:rsidR="008F2D32" w:rsidRDefault="008F2D32" w:rsidP="0064649F">
      <w:pPr>
        <w:ind w:left="142" w:firstLine="425"/>
        <w:jc w:val="center"/>
        <w:rPr>
          <w:sz w:val="22"/>
          <w:szCs w:val="22"/>
          <w:lang w:val="uk-UA"/>
        </w:rPr>
      </w:pPr>
    </w:p>
    <w:p w:rsidR="00B54C54" w:rsidRDefault="00B54C54" w:rsidP="0064649F">
      <w:pPr>
        <w:ind w:left="142" w:firstLine="425"/>
        <w:jc w:val="center"/>
        <w:rPr>
          <w:sz w:val="22"/>
          <w:szCs w:val="22"/>
          <w:lang w:val="uk-UA"/>
        </w:rPr>
      </w:pPr>
    </w:p>
    <w:p w:rsidR="0064649F" w:rsidRPr="00631439" w:rsidRDefault="00F15697" w:rsidP="0064649F">
      <w:pPr>
        <w:ind w:left="142" w:firstLine="425"/>
        <w:jc w:val="center"/>
        <w:rPr>
          <w:b/>
          <w:szCs w:val="28"/>
          <w:lang w:val="uk-UA"/>
        </w:rPr>
      </w:pPr>
      <w:r>
        <w:rPr>
          <w:sz w:val="22"/>
          <w:szCs w:val="22"/>
          <w:lang w:val="uk-UA"/>
        </w:rPr>
        <w:br w:type="page"/>
      </w:r>
      <w:r w:rsidR="002D3354" w:rsidRPr="002D3354">
        <w:rPr>
          <w:b/>
          <w:szCs w:val="28"/>
          <w:lang w:val="uk-UA"/>
        </w:rPr>
        <w:lastRenderedPageBreak/>
        <w:t>РОЗПОДІЛ БАЛІВ, ЯКІ ОТРИМУЮТЬ СТУДЕНТИ</w:t>
      </w:r>
    </w:p>
    <w:p w:rsidR="00B54C54" w:rsidRPr="00827F89" w:rsidRDefault="00B54C54" w:rsidP="00B54C54">
      <w:pPr>
        <w:rPr>
          <w:sz w:val="16"/>
          <w:szCs w:val="1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1985"/>
        <w:gridCol w:w="1842"/>
        <w:gridCol w:w="1701"/>
        <w:gridCol w:w="851"/>
        <w:gridCol w:w="957"/>
      </w:tblGrid>
      <w:tr w:rsidR="003542C7" w:rsidRPr="006C5AC3" w:rsidTr="00B13120">
        <w:tc>
          <w:tcPr>
            <w:tcW w:w="3085" w:type="dxa"/>
            <w:vMerge w:val="restart"/>
            <w:shd w:val="clear" w:color="auto" w:fill="auto"/>
          </w:tcPr>
          <w:p w:rsidR="003542C7" w:rsidRPr="006C5AC3" w:rsidRDefault="003542C7" w:rsidP="006E65D2">
            <w:pPr>
              <w:jc w:val="center"/>
              <w:rPr>
                <w:sz w:val="24"/>
                <w:lang w:val="uk-UA"/>
              </w:rPr>
            </w:pPr>
            <w:r w:rsidRPr="006C5AC3">
              <w:rPr>
                <w:sz w:val="24"/>
                <w:lang w:val="uk-UA"/>
              </w:rPr>
              <w:t>Назва теми</w:t>
            </w:r>
          </w:p>
        </w:tc>
        <w:tc>
          <w:tcPr>
            <w:tcW w:w="6379" w:type="dxa"/>
            <w:gridSpan w:val="4"/>
            <w:shd w:val="clear" w:color="auto" w:fill="auto"/>
          </w:tcPr>
          <w:p w:rsidR="003542C7" w:rsidRPr="006C5AC3" w:rsidRDefault="003542C7" w:rsidP="006E65D2">
            <w:pPr>
              <w:jc w:val="center"/>
              <w:rPr>
                <w:sz w:val="24"/>
                <w:lang w:val="uk-UA"/>
              </w:rPr>
            </w:pPr>
            <w:r w:rsidRPr="006C5AC3">
              <w:rPr>
                <w:sz w:val="24"/>
                <w:lang w:val="uk-UA"/>
              </w:rPr>
              <w:t>Види навчальної роботи здобувачів вищої освіти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3542C7" w:rsidRPr="006C5AC3" w:rsidRDefault="003542C7" w:rsidP="006E65D2">
            <w:pPr>
              <w:jc w:val="center"/>
              <w:rPr>
                <w:sz w:val="24"/>
              </w:rPr>
            </w:pPr>
            <w:r w:rsidRPr="006C5AC3">
              <w:rPr>
                <w:sz w:val="24"/>
                <w:lang w:val="uk-UA"/>
              </w:rPr>
              <w:t>Разом за т</w:t>
            </w:r>
            <w:r w:rsidRPr="006C5AC3">
              <w:rPr>
                <w:sz w:val="24"/>
                <w:lang w:val="uk-UA"/>
              </w:rPr>
              <w:t>е</w:t>
            </w:r>
            <w:r w:rsidRPr="006C5AC3">
              <w:rPr>
                <w:sz w:val="24"/>
                <w:lang w:val="uk-UA"/>
              </w:rPr>
              <w:t>мою</w:t>
            </w:r>
          </w:p>
        </w:tc>
      </w:tr>
      <w:tr w:rsidR="002D3354" w:rsidRPr="006C5AC3" w:rsidTr="00B13120">
        <w:tc>
          <w:tcPr>
            <w:tcW w:w="3085" w:type="dxa"/>
            <w:vMerge/>
            <w:shd w:val="clear" w:color="auto" w:fill="auto"/>
          </w:tcPr>
          <w:p w:rsidR="002D3354" w:rsidRPr="006C5AC3" w:rsidRDefault="002D3354" w:rsidP="00B54C54">
            <w:pPr>
              <w:rPr>
                <w:sz w:val="24"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2D3354" w:rsidRPr="006C5AC3" w:rsidRDefault="002D3354" w:rsidP="004D0352">
            <w:pPr>
              <w:jc w:val="center"/>
              <w:rPr>
                <w:sz w:val="24"/>
                <w:highlight w:val="yellow"/>
                <w:lang w:val="uk-UA"/>
              </w:rPr>
            </w:pPr>
            <w:r w:rsidRPr="006C5AC3">
              <w:rPr>
                <w:sz w:val="24"/>
                <w:lang w:val="uk-UA"/>
              </w:rPr>
              <w:t>Проведення тр</w:t>
            </w:r>
            <w:r w:rsidRPr="006C5AC3">
              <w:rPr>
                <w:sz w:val="24"/>
                <w:lang w:val="uk-UA"/>
              </w:rPr>
              <w:t>е</w:t>
            </w:r>
            <w:r w:rsidRPr="006C5AC3">
              <w:rPr>
                <w:sz w:val="24"/>
                <w:lang w:val="uk-UA"/>
              </w:rPr>
              <w:t>нінгу, складання фільмографії</w:t>
            </w:r>
          </w:p>
        </w:tc>
        <w:tc>
          <w:tcPr>
            <w:tcW w:w="1842" w:type="dxa"/>
            <w:shd w:val="clear" w:color="auto" w:fill="auto"/>
          </w:tcPr>
          <w:p w:rsidR="002D3354" w:rsidRPr="006C5AC3" w:rsidRDefault="002D3354" w:rsidP="006E65D2">
            <w:pPr>
              <w:jc w:val="center"/>
              <w:rPr>
                <w:sz w:val="24"/>
                <w:highlight w:val="yellow"/>
                <w:lang w:val="uk-UA"/>
              </w:rPr>
            </w:pPr>
            <w:r w:rsidRPr="006C5AC3">
              <w:rPr>
                <w:sz w:val="24"/>
                <w:lang w:val="uk-UA"/>
              </w:rPr>
              <w:t>Активна робота на практичн</w:t>
            </w:r>
            <w:r w:rsidRPr="006C5AC3">
              <w:rPr>
                <w:sz w:val="24"/>
                <w:lang w:val="uk-UA"/>
              </w:rPr>
              <w:t>о</w:t>
            </w:r>
            <w:r w:rsidRPr="006C5AC3">
              <w:rPr>
                <w:sz w:val="24"/>
                <w:lang w:val="uk-UA"/>
              </w:rPr>
              <w:t>му занятті</w:t>
            </w:r>
          </w:p>
        </w:tc>
        <w:tc>
          <w:tcPr>
            <w:tcW w:w="1701" w:type="dxa"/>
            <w:shd w:val="clear" w:color="auto" w:fill="auto"/>
          </w:tcPr>
          <w:p w:rsidR="002D3354" w:rsidRPr="006C5AC3" w:rsidRDefault="002D3354" w:rsidP="006E65D2">
            <w:pPr>
              <w:jc w:val="center"/>
              <w:rPr>
                <w:sz w:val="24"/>
                <w:lang w:val="uk-UA"/>
              </w:rPr>
            </w:pPr>
            <w:r w:rsidRPr="006C5AC3">
              <w:rPr>
                <w:sz w:val="24"/>
                <w:lang w:val="uk-UA"/>
              </w:rPr>
              <w:t xml:space="preserve">Індивідуальне завдання </w:t>
            </w:r>
          </w:p>
          <w:p w:rsidR="002D3354" w:rsidRPr="006C5AC3" w:rsidRDefault="002D3354" w:rsidP="00B13120">
            <w:pPr>
              <w:jc w:val="center"/>
              <w:rPr>
                <w:sz w:val="24"/>
                <w:highlight w:val="yellow"/>
                <w:lang w:val="uk-UA"/>
              </w:rPr>
            </w:pPr>
            <w:r w:rsidRPr="006C5AC3">
              <w:rPr>
                <w:sz w:val="24"/>
                <w:lang w:val="uk-UA"/>
              </w:rPr>
              <w:t>(</w:t>
            </w:r>
            <w:r w:rsidR="00B13120">
              <w:rPr>
                <w:sz w:val="24"/>
                <w:lang w:val="uk-UA"/>
              </w:rPr>
              <w:t>презентація</w:t>
            </w:r>
            <w:r w:rsidRPr="006C5AC3">
              <w:rPr>
                <w:sz w:val="24"/>
                <w:lang w:val="uk-UA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2D3354" w:rsidRPr="006C5AC3" w:rsidRDefault="002D3354" w:rsidP="006E65D2">
            <w:pPr>
              <w:jc w:val="center"/>
              <w:rPr>
                <w:sz w:val="24"/>
                <w:lang w:val="uk-UA"/>
              </w:rPr>
            </w:pPr>
            <w:r w:rsidRPr="006C5AC3">
              <w:rPr>
                <w:sz w:val="24"/>
                <w:lang w:val="uk-UA"/>
              </w:rPr>
              <w:t>МКР</w:t>
            </w:r>
          </w:p>
        </w:tc>
        <w:tc>
          <w:tcPr>
            <w:tcW w:w="957" w:type="dxa"/>
            <w:vMerge/>
            <w:shd w:val="clear" w:color="auto" w:fill="auto"/>
          </w:tcPr>
          <w:p w:rsidR="002D3354" w:rsidRPr="006C5AC3" w:rsidRDefault="002D3354" w:rsidP="006E65D2">
            <w:pPr>
              <w:jc w:val="center"/>
              <w:rPr>
                <w:sz w:val="24"/>
                <w:lang w:val="uk-UA"/>
              </w:rPr>
            </w:pPr>
          </w:p>
        </w:tc>
      </w:tr>
      <w:tr w:rsidR="002D3354" w:rsidRPr="006C5AC3" w:rsidTr="006915EB">
        <w:tc>
          <w:tcPr>
            <w:tcW w:w="3085" w:type="dxa"/>
            <w:shd w:val="clear" w:color="auto" w:fill="auto"/>
          </w:tcPr>
          <w:p w:rsidR="002D3354" w:rsidRPr="003E589C" w:rsidRDefault="009F075E" w:rsidP="00D3629B">
            <w:pPr>
              <w:rPr>
                <w:bCs/>
                <w:sz w:val="26"/>
                <w:szCs w:val="26"/>
                <w:lang w:val="uk-UA"/>
              </w:rPr>
            </w:pPr>
            <w:r w:rsidRPr="003E589C">
              <w:rPr>
                <w:i/>
                <w:iCs/>
                <w:spacing w:val="1"/>
                <w:sz w:val="26"/>
                <w:szCs w:val="26"/>
                <w:u w:val="single"/>
                <w:lang w:val="uk-UA"/>
              </w:rPr>
              <w:t>Тема №1.</w:t>
            </w:r>
            <w:r w:rsidRPr="003E589C">
              <w:rPr>
                <w:i/>
                <w:iCs/>
                <w:spacing w:val="1"/>
                <w:sz w:val="26"/>
                <w:szCs w:val="26"/>
                <w:lang w:val="uk-UA"/>
              </w:rPr>
              <w:t xml:space="preserve"> </w:t>
            </w:r>
            <w:r w:rsidRPr="003E589C">
              <w:rPr>
                <w:sz w:val="26"/>
                <w:szCs w:val="26"/>
                <w:lang w:val="uk-UA"/>
              </w:rPr>
              <w:t>Організаційна психологія як галузь на</w:t>
            </w:r>
            <w:r w:rsidRPr="003E589C">
              <w:rPr>
                <w:sz w:val="26"/>
                <w:szCs w:val="26"/>
                <w:lang w:val="uk-UA"/>
              </w:rPr>
              <w:t>у</w:t>
            </w:r>
            <w:r w:rsidRPr="003E589C">
              <w:rPr>
                <w:sz w:val="26"/>
                <w:szCs w:val="26"/>
                <w:lang w:val="uk-UA"/>
              </w:rPr>
              <w:t>кового знання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D3354" w:rsidRPr="003E589C" w:rsidRDefault="009B1A4D" w:rsidP="006915EB">
            <w:pPr>
              <w:jc w:val="center"/>
              <w:rPr>
                <w:sz w:val="26"/>
                <w:szCs w:val="26"/>
                <w:lang w:val="uk-UA"/>
              </w:rPr>
            </w:pPr>
            <w:r w:rsidRPr="003E589C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D3354" w:rsidRPr="003E589C" w:rsidRDefault="009B1A4D" w:rsidP="006915EB">
            <w:pPr>
              <w:jc w:val="center"/>
              <w:rPr>
                <w:sz w:val="26"/>
                <w:szCs w:val="26"/>
                <w:lang w:val="uk-UA"/>
              </w:rPr>
            </w:pPr>
            <w:r w:rsidRPr="003E589C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3354" w:rsidRPr="003E589C" w:rsidRDefault="009B1A4D" w:rsidP="006915EB">
            <w:pPr>
              <w:jc w:val="center"/>
              <w:rPr>
                <w:sz w:val="26"/>
                <w:szCs w:val="26"/>
                <w:lang w:val="uk-UA"/>
              </w:rPr>
            </w:pPr>
            <w:r w:rsidRPr="003E589C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D3354" w:rsidRPr="003E589C" w:rsidRDefault="002D3354" w:rsidP="006915EB">
            <w:pPr>
              <w:jc w:val="center"/>
              <w:rPr>
                <w:sz w:val="26"/>
                <w:szCs w:val="26"/>
                <w:lang w:val="uk-UA"/>
              </w:rPr>
            </w:pPr>
            <w:r w:rsidRPr="003E589C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2D3354" w:rsidRPr="003E589C" w:rsidRDefault="009B1A4D" w:rsidP="006915EB">
            <w:pPr>
              <w:jc w:val="center"/>
              <w:rPr>
                <w:sz w:val="26"/>
                <w:szCs w:val="26"/>
                <w:lang w:val="uk-UA"/>
              </w:rPr>
            </w:pPr>
            <w:r w:rsidRPr="003E589C">
              <w:rPr>
                <w:sz w:val="26"/>
                <w:szCs w:val="26"/>
                <w:lang w:val="uk-UA"/>
              </w:rPr>
              <w:t>6</w:t>
            </w:r>
          </w:p>
        </w:tc>
      </w:tr>
      <w:tr w:rsidR="009B1A4D" w:rsidRPr="006C5AC3" w:rsidTr="006915EB">
        <w:tc>
          <w:tcPr>
            <w:tcW w:w="3085" w:type="dxa"/>
            <w:shd w:val="clear" w:color="auto" w:fill="auto"/>
          </w:tcPr>
          <w:p w:rsidR="009B1A4D" w:rsidRPr="003E589C" w:rsidRDefault="009B1A4D" w:rsidP="00D3629B">
            <w:pPr>
              <w:rPr>
                <w:bCs/>
                <w:sz w:val="26"/>
                <w:szCs w:val="26"/>
                <w:lang w:val="uk-UA"/>
              </w:rPr>
            </w:pPr>
            <w:r w:rsidRPr="003E589C">
              <w:rPr>
                <w:i/>
                <w:iCs/>
                <w:spacing w:val="3"/>
                <w:sz w:val="26"/>
                <w:szCs w:val="26"/>
                <w:u w:val="single"/>
                <w:lang w:val="uk-UA"/>
              </w:rPr>
              <w:t>Тема №2.</w:t>
            </w:r>
            <w:r w:rsidRPr="003E589C">
              <w:rPr>
                <w:i/>
                <w:iCs/>
                <w:spacing w:val="3"/>
                <w:sz w:val="26"/>
                <w:szCs w:val="26"/>
                <w:lang w:val="uk-UA"/>
              </w:rPr>
              <w:t xml:space="preserve"> </w:t>
            </w:r>
            <w:r w:rsidRPr="003E589C">
              <w:rPr>
                <w:sz w:val="26"/>
                <w:szCs w:val="26"/>
                <w:lang w:val="uk-UA"/>
              </w:rPr>
              <w:t>Індивідуальні особливості як фактор поведінки в організації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B1A4D" w:rsidRPr="003E589C" w:rsidRDefault="009B1A4D" w:rsidP="006915EB">
            <w:pPr>
              <w:jc w:val="center"/>
              <w:rPr>
                <w:sz w:val="26"/>
                <w:szCs w:val="26"/>
                <w:lang w:val="uk-UA"/>
              </w:rPr>
            </w:pPr>
            <w:r w:rsidRPr="003E589C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B1A4D" w:rsidRPr="003E589C" w:rsidRDefault="009B1A4D" w:rsidP="006915EB">
            <w:pPr>
              <w:jc w:val="center"/>
              <w:rPr>
                <w:sz w:val="26"/>
                <w:szCs w:val="26"/>
                <w:lang w:val="uk-UA"/>
              </w:rPr>
            </w:pPr>
            <w:r w:rsidRPr="003E589C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1A4D" w:rsidRPr="003E589C" w:rsidRDefault="009B1A4D" w:rsidP="006915EB">
            <w:pPr>
              <w:jc w:val="center"/>
              <w:rPr>
                <w:sz w:val="26"/>
                <w:szCs w:val="26"/>
                <w:lang w:val="uk-UA"/>
              </w:rPr>
            </w:pPr>
            <w:r w:rsidRPr="003E589C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1A4D" w:rsidRPr="003E589C" w:rsidRDefault="009B1A4D" w:rsidP="006915EB">
            <w:pPr>
              <w:jc w:val="center"/>
              <w:rPr>
                <w:sz w:val="26"/>
                <w:szCs w:val="26"/>
                <w:lang w:val="uk-UA"/>
              </w:rPr>
            </w:pPr>
            <w:r w:rsidRPr="003E589C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9B1A4D" w:rsidRPr="003E589C" w:rsidRDefault="009B1A4D" w:rsidP="006915EB">
            <w:pPr>
              <w:jc w:val="center"/>
              <w:rPr>
                <w:sz w:val="26"/>
                <w:szCs w:val="26"/>
                <w:lang w:val="uk-UA"/>
              </w:rPr>
            </w:pPr>
            <w:r w:rsidRPr="003E589C">
              <w:rPr>
                <w:sz w:val="26"/>
                <w:szCs w:val="26"/>
                <w:lang w:val="uk-UA"/>
              </w:rPr>
              <w:t>6</w:t>
            </w:r>
          </w:p>
        </w:tc>
      </w:tr>
      <w:tr w:rsidR="009B1A4D" w:rsidRPr="006C5AC3" w:rsidTr="006915EB">
        <w:tc>
          <w:tcPr>
            <w:tcW w:w="3085" w:type="dxa"/>
            <w:shd w:val="clear" w:color="auto" w:fill="auto"/>
          </w:tcPr>
          <w:p w:rsidR="009B1A4D" w:rsidRPr="003E589C" w:rsidRDefault="009B1A4D" w:rsidP="00D3629B">
            <w:pPr>
              <w:rPr>
                <w:bCs/>
                <w:sz w:val="26"/>
                <w:szCs w:val="26"/>
                <w:lang w:val="uk-UA"/>
              </w:rPr>
            </w:pPr>
            <w:r w:rsidRPr="003E589C">
              <w:rPr>
                <w:i/>
                <w:iCs/>
                <w:sz w:val="26"/>
                <w:szCs w:val="26"/>
                <w:u w:val="single"/>
                <w:lang w:val="uk-UA"/>
              </w:rPr>
              <w:t>Тема №3.</w:t>
            </w:r>
            <w:r w:rsidRPr="003E589C">
              <w:rPr>
                <w:i/>
                <w:iCs/>
                <w:sz w:val="26"/>
                <w:szCs w:val="26"/>
                <w:lang w:val="uk-UA"/>
              </w:rPr>
              <w:t xml:space="preserve"> </w:t>
            </w:r>
            <w:r w:rsidRPr="003E589C">
              <w:rPr>
                <w:sz w:val="26"/>
                <w:szCs w:val="26"/>
                <w:lang w:val="uk-UA"/>
              </w:rPr>
              <w:t>Соціалізація індивіда в організації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B1A4D" w:rsidRPr="003E589C" w:rsidRDefault="009B1A4D" w:rsidP="006915EB">
            <w:pPr>
              <w:jc w:val="center"/>
              <w:rPr>
                <w:sz w:val="26"/>
                <w:szCs w:val="26"/>
                <w:lang w:val="uk-UA"/>
              </w:rPr>
            </w:pPr>
            <w:r w:rsidRPr="003E589C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B1A4D" w:rsidRPr="003E589C" w:rsidRDefault="009B1A4D" w:rsidP="006915EB">
            <w:pPr>
              <w:jc w:val="center"/>
              <w:rPr>
                <w:sz w:val="26"/>
                <w:szCs w:val="26"/>
                <w:lang w:val="uk-UA"/>
              </w:rPr>
            </w:pPr>
            <w:r w:rsidRPr="003E589C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1A4D" w:rsidRPr="003E589C" w:rsidRDefault="009B1A4D" w:rsidP="006915EB">
            <w:pPr>
              <w:jc w:val="center"/>
              <w:rPr>
                <w:sz w:val="26"/>
                <w:szCs w:val="26"/>
                <w:lang w:val="uk-UA"/>
              </w:rPr>
            </w:pPr>
            <w:r w:rsidRPr="003E589C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1A4D" w:rsidRPr="003E589C" w:rsidRDefault="009B1A4D" w:rsidP="006915EB">
            <w:pPr>
              <w:jc w:val="center"/>
              <w:rPr>
                <w:sz w:val="26"/>
                <w:szCs w:val="26"/>
                <w:lang w:val="uk-UA"/>
              </w:rPr>
            </w:pPr>
            <w:r w:rsidRPr="003E589C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9B1A4D" w:rsidRPr="003E589C" w:rsidRDefault="009B1A4D" w:rsidP="006915EB">
            <w:pPr>
              <w:jc w:val="center"/>
              <w:rPr>
                <w:sz w:val="26"/>
                <w:szCs w:val="26"/>
                <w:lang w:val="uk-UA"/>
              </w:rPr>
            </w:pPr>
            <w:r w:rsidRPr="003E589C">
              <w:rPr>
                <w:sz w:val="26"/>
                <w:szCs w:val="26"/>
                <w:lang w:val="uk-UA"/>
              </w:rPr>
              <w:t>6</w:t>
            </w:r>
          </w:p>
        </w:tc>
      </w:tr>
      <w:tr w:rsidR="009B1A4D" w:rsidRPr="006C5AC3" w:rsidTr="006915EB">
        <w:tc>
          <w:tcPr>
            <w:tcW w:w="3085" w:type="dxa"/>
            <w:shd w:val="clear" w:color="auto" w:fill="auto"/>
          </w:tcPr>
          <w:p w:rsidR="009B1A4D" w:rsidRPr="003E589C" w:rsidRDefault="009B1A4D" w:rsidP="00D3629B">
            <w:pPr>
              <w:rPr>
                <w:bCs/>
                <w:sz w:val="26"/>
                <w:szCs w:val="26"/>
                <w:lang w:val="uk-UA"/>
              </w:rPr>
            </w:pPr>
            <w:r w:rsidRPr="003E589C">
              <w:rPr>
                <w:i/>
                <w:iCs/>
                <w:sz w:val="26"/>
                <w:szCs w:val="26"/>
                <w:u w:val="single"/>
                <w:lang w:val="uk-UA"/>
              </w:rPr>
              <w:t>Тема №4.</w:t>
            </w:r>
            <w:r w:rsidRPr="003E589C">
              <w:rPr>
                <w:i/>
                <w:iCs/>
                <w:sz w:val="26"/>
                <w:szCs w:val="26"/>
                <w:lang w:val="uk-UA"/>
              </w:rPr>
              <w:t xml:space="preserve"> </w:t>
            </w:r>
            <w:r w:rsidRPr="003E589C">
              <w:rPr>
                <w:sz w:val="26"/>
                <w:szCs w:val="26"/>
                <w:lang w:val="uk-UA"/>
              </w:rPr>
              <w:t>Мотивація праці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B1A4D" w:rsidRPr="003E589C" w:rsidRDefault="009B1A4D" w:rsidP="006915EB">
            <w:pPr>
              <w:jc w:val="center"/>
              <w:rPr>
                <w:sz w:val="26"/>
                <w:szCs w:val="26"/>
                <w:lang w:val="uk-UA"/>
              </w:rPr>
            </w:pPr>
            <w:r w:rsidRPr="003E589C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B1A4D" w:rsidRPr="003E589C" w:rsidRDefault="009B1A4D" w:rsidP="006915EB">
            <w:pPr>
              <w:jc w:val="center"/>
              <w:rPr>
                <w:sz w:val="26"/>
                <w:szCs w:val="26"/>
                <w:lang w:val="uk-UA"/>
              </w:rPr>
            </w:pPr>
            <w:r w:rsidRPr="003E589C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1A4D" w:rsidRPr="003E589C" w:rsidRDefault="009B1A4D" w:rsidP="006915EB">
            <w:pPr>
              <w:jc w:val="center"/>
              <w:rPr>
                <w:sz w:val="26"/>
                <w:szCs w:val="26"/>
                <w:lang w:val="uk-UA"/>
              </w:rPr>
            </w:pPr>
            <w:r w:rsidRPr="003E589C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1A4D" w:rsidRPr="003E589C" w:rsidRDefault="009B1A4D" w:rsidP="006915EB">
            <w:pPr>
              <w:jc w:val="center"/>
              <w:rPr>
                <w:sz w:val="26"/>
                <w:szCs w:val="26"/>
                <w:lang w:val="uk-UA"/>
              </w:rPr>
            </w:pPr>
            <w:r w:rsidRPr="003E589C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9B1A4D" w:rsidRPr="003E589C" w:rsidRDefault="009B1A4D" w:rsidP="006915EB">
            <w:pPr>
              <w:jc w:val="center"/>
              <w:rPr>
                <w:sz w:val="26"/>
                <w:szCs w:val="26"/>
                <w:lang w:val="uk-UA"/>
              </w:rPr>
            </w:pPr>
            <w:r w:rsidRPr="003E589C">
              <w:rPr>
                <w:sz w:val="26"/>
                <w:szCs w:val="26"/>
                <w:lang w:val="uk-UA"/>
              </w:rPr>
              <w:t>6</w:t>
            </w:r>
          </w:p>
        </w:tc>
      </w:tr>
      <w:tr w:rsidR="002D3354" w:rsidRPr="006C5AC3" w:rsidTr="006915EB">
        <w:tc>
          <w:tcPr>
            <w:tcW w:w="3085" w:type="dxa"/>
            <w:shd w:val="clear" w:color="auto" w:fill="auto"/>
          </w:tcPr>
          <w:p w:rsidR="002D3354" w:rsidRPr="003E589C" w:rsidRDefault="002D3354" w:rsidP="004D0352">
            <w:pPr>
              <w:rPr>
                <w:i/>
                <w:iCs/>
                <w:sz w:val="26"/>
                <w:szCs w:val="26"/>
                <w:u w:val="single"/>
                <w:lang w:val="uk-UA"/>
              </w:rPr>
            </w:pPr>
            <w:r w:rsidRPr="003E589C">
              <w:rPr>
                <w:i/>
                <w:sz w:val="26"/>
                <w:szCs w:val="26"/>
                <w:u w:val="single"/>
                <w:lang w:val="uk-UA"/>
              </w:rPr>
              <w:t>Модульна контрольна робота № 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D3354" w:rsidRPr="003E589C" w:rsidRDefault="00DB2003" w:rsidP="006915EB">
            <w:pPr>
              <w:jc w:val="center"/>
              <w:rPr>
                <w:sz w:val="26"/>
                <w:szCs w:val="26"/>
                <w:lang w:val="uk-UA"/>
              </w:rPr>
            </w:pPr>
            <w:r w:rsidRPr="003E589C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D3354" w:rsidRPr="003E589C" w:rsidRDefault="00DB2003" w:rsidP="006915EB">
            <w:pPr>
              <w:jc w:val="center"/>
              <w:rPr>
                <w:sz w:val="26"/>
                <w:szCs w:val="26"/>
                <w:lang w:val="uk-UA"/>
              </w:rPr>
            </w:pPr>
            <w:r w:rsidRPr="003E589C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3354" w:rsidRPr="003E589C" w:rsidRDefault="00DB2003" w:rsidP="006915EB">
            <w:pPr>
              <w:jc w:val="center"/>
              <w:rPr>
                <w:sz w:val="26"/>
                <w:szCs w:val="26"/>
                <w:lang w:val="uk-UA"/>
              </w:rPr>
            </w:pPr>
            <w:r w:rsidRPr="003E589C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D3354" w:rsidRPr="003E589C" w:rsidRDefault="002D3354" w:rsidP="006915EB">
            <w:pPr>
              <w:jc w:val="center"/>
              <w:rPr>
                <w:sz w:val="26"/>
                <w:szCs w:val="26"/>
                <w:lang w:val="uk-UA"/>
              </w:rPr>
            </w:pPr>
            <w:r w:rsidRPr="003E589C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2D3354" w:rsidRPr="003E589C" w:rsidRDefault="008B7D91" w:rsidP="006915EB">
            <w:pPr>
              <w:jc w:val="center"/>
              <w:rPr>
                <w:sz w:val="26"/>
                <w:szCs w:val="26"/>
                <w:lang w:val="uk-UA"/>
              </w:rPr>
            </w:pPr>
            <w:r w:rsidRPr="003E589C">
              <w:rPr>
                <w:sz w:val="26"/>
                <w:szCs w:val="26"/>
                <w:lang w:val="uk-UA"/>
              </w:rPr>
              <w:t>2</w:t>
            </w:r>
          </w:p>
        </w:tc>
      </w:tr>
      <w:tr w:rsidR="009B1A4D" w:rsidRPr="006C5AC3" w:rsidTr="006915EB">
        <w:tc>
          <w:tcPr>
            <w:tcW w:w="3085" w:type="dxa"/>
            <w:shd w:val="clear" w:color="auto" w:fill="auto"/>
          </w:tcPr>
          <w:p w:rsidR="009B1A4D" w:rsidRPr="003E589C" w:rsidRDefault="009B1A4D" w:rsidP="00D3629B">
            <w:pPr>
              <w:rPr>
                <w:bCs/>
                <w:i/>
                <w:iCs/>
                <w:sz w:val="26"/>
                <w:szCs w:val="26"/>
                <w:u w:val="single"/>
                <w:lang w:val="uk-UA"/>
              </w:rPr>
            </w:pPr>
            <w:r w:rsidRPr="003E589C">
              <w:rPr>
                <w:i/>
                <w:iCs/>
                <w:spacing w:val="1"/>
                <w:sz w:val="26"/>
                <w:szCs w:val="26"/>
                <w:u w:val="single"/>
                <w:lang w:val="uk-UA"/>
              </w:rPr>
              <w:t>Тема №5.</w:t>
            </w:r>
            <w:r w:rsidRPr="003E589C">
              <w:rPr>
                <w:iCs/>
                <w:spacing w:val="1"/>
                <w:sz w:val="26"/>
                <w:szCs w:val="26"/>
                <w:lang w:val="uk-UA"/>
              </w:rPr>
              <w:t xml:space="preserve"> </w:t>
            </w:r>
            <w:r w:rsidRPr="003E589C">
              <w:rPr>
                <w:sz w:val="26"/>
                <w:szCs w:val="26"/>
                <w:lang w:val="uk-UA"/>
              </w:rPr>
              <w:t>Задоволеність працею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B1A4D" w:rsidRPr="003E589C" w:rsidRDefault="009B1A4D" w:rsidP="006915EB">
            <w:pPr>
              <w:jc w:val="center"/>
              <w:rPr>
                <w:sz w:val="26"/>
                <w:szCs w:val="26"/>
                <w:lang w:val="uk-UA"/>
              </w:rPr>
            </w:pPr>
            <w:r w:rsidRPr="003E589C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B1A4D" w:rsidRPr="003E589C" w:rsidRDefault="009B1A4D" w:rsidP="006915EB">
            <w:pPr>
              <w:jc w:val="center"/>
              <w:rPr>
                <w:sz w:val="26"/>
                <w:szCs w:val="26"/>
                <w:lang w:val="uk-UA"/>
              </w:rPr>
            </w:pPr>
            <w:r w:rsidRPr="003E589C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1A4D" w:rsidRPr="003E589C" w:rsidRDefault="009B1A4D" w:rsidP="006915EB">
            <w:pPr>
              <w:jc w:val="center"/>
              <w:rPr>
                <w:sz w:val="26"/>
                <w:szCs w:val="26"/>
                <w:lang w:val="uk-UA"/>
              </w:rPr>
            </w:pPr>
            <w:r w:rsidRPr="003E589C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1A4D" w:rsidRPr="003E589C" w:rsidRDefault="009B1A4D" w:rsidP="006915EB">
            <w:pPr>
              <w:jc w:val="center"/>
              <w:rPr>
                <w:sz w:val="26"/>
                <w:szCs w:val="26"/>
              </w:rPr>
            </w:pPr>
            <w:r w:rsidRPr="003E589C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9B1A4D" w:rsidRPr="003E589C" w:rsidRDefault="009B1A4D" w:rsidP="006915EB">
            <w:pPr>
              <w:jc w:val="center"/>
              <w:rPr>
                <w:sz w:val="26"/>
                <w:szCs w:val="26"/>
                <w:lang w:val="uk-UA"/>
              </w:rPr>
            </w:pPr>
            <w:r w:rsidRPr="003E589C">
              <w:rPr>
                <w:sz w:val="26"/>
                <w:szCs w:val="26"/>
                <w:lang w:val="uk-UA"/>
              </w:rPr>
              <w:t>6</w:t>
            </w:r>
          </w:p>
        </w:tc>
      </w:tr>
      <w:tr w:rsidR="009B1A4D" w:rsidRPr="006C5AC3" w:rsidTr="006915EB">
        <w:tc>
          <w:tcPr>
            <w:tcW w:w="3085" w:type="dxa"/>
            <w:shd w:val="clear" w:color="auto" w:fill="auto"/>
          </w:tcPr>
          <w:p w:rsidR="009B1A4D" w:rsidRPr="003E589C" w:rsidRDefault="009B1A4D" w:rsidP="00D3629B">
            <w:pPr>
              <w:rPr>
                <w:sz w:val="26"/>
                <w:szCs w:val="26"/>
                <w:lang w:val="uk-UA"/>
              </w:rPr>
            </w:pPr>
            <w:r w:rsidRPr="003E589C">
              <w:rPr>
                <w:i/>
                <w:iCs/>
                <w:spacing w:val="1"/>
                <w:sz w:val="26"/>
                <w:szCs w:val="26"/>
                <w:u w:val="single"/>
                <w:lang w:val="uk-UA"/>
              </w:rPr>
              <w:t>Тема №6.</w:t>
            </w:r>
            <w:r w:rsidRPr="003E589C">
              <w:rPr>
                <w:iCs/>
                <w:spacing w:val="1"/>
                <w:sz w:val="26"/>
                <w:szCs w:val="26"/>
                <w:lang w:val="uk-UA"/>
              </w:rPr>
              <w:t> </w:t>
            </w:r>
            <w:r w:rsidRPr="003E589C">
              <w:rPr>
                <w:sz w:val="26"/>
                <w:szCs w:val="26"/>
                <w:lang w:val="uk-UA"/>
              </w:rPr>
              <w:t>Проблема стресу в організації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B1A4D" w:rsidRPr="003E589C" w:rsidRDefault="009B1A4D" w:rsidP="006915EB">
            <w:pPr>
              <w:jc w:val="center"/>
              <w:rPr>
                <w:sz w:val="26"/>
                <w:szCs w:val="26"/>
                <w:lang w:val="uk-UA"/>
              </w:rPr>
            </w:pPr>
            <w:r w:rsidRPr="003E589C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B1A4D" w:rsidRPr="003E589C" w:rsidRDefault="009B1A4D" w:rsidP="006915EB">
            <w:pPr>
              <w:jc w:val="center"/>
              <w:rPr>
                <w:sz w:val="26"/>
                <w:szCs w:val="26"/>
                <w:lang w:val="uk-UA"/>
              </w:rPr>
            </w:pPr>
            <w:r w:rsidRPr="003E589C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1A4D" w:rsidRPr="003E589C" w:rsidRDefault="009B1A4D" w:rsidP="006915EB">
            <w:pPr>
              <w:jc w:val="center"/>
              <w:rPr>
                <w:sz w:val="26"/>
                <w:szCs w:val="26"/>
                <w:lang w:val="uk-UA"/>
              </w:rPr>
            </w:pPr>
            <w:r w:rsidRPr="003E589C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1A4D" w:rsidRPr="003E589C" w:rsidRDefault="009B1A4D" w:rsidP="006915EB">
            <w:pPr>
              <w:jc w:val="center"/>
              <w:rPr>
                <w:sz w:val="26"/>
                <w:szCs w:val="26"/>
                <w:lang w:val="uk-UA"/>
              </w:rPr>
            </w:pPr>
            <w:r w:rsidRPr="003E589C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9B1A4D" w:rsidRPr="003E589C" w:rsidRDefault="009B1A4D" w:rsidP="006915EB">
            <w:pPr>
              <w:jc w:val="center"/>
              <w:rPr>
                <w:sz w:val="26"/>
                <w:szCs w:val="26"/>
                <w:lang w:val="uk-UA"/>
              </w:rPr>
            </w:pPr>
            <w:r w:rsidRPr="003E589C">
              <w:rPr>
                <w:sz w:val="26"/>
                <w:szCs w:val="26"/>
                <w:lang w:val="uk-UA"/>
              </w:rPr>
              <w:t>6</w:t>
            </w:r>
          </w:p>
        </w:tc>
      </w:tr>
      <w:tr w:rsidR="009B1A4D" w:rsidRPr="006C5AC3" w:rsidTr="006915EB">
        <w:tc>
          <w:tcPr>
            <w:tcW w:w="3085" w:type="dxa"/>
            <w:shd w:val="clear" w:color="auto" w:fill="auto"/>
          </w:tcPr>
          <w:p w:rsidR="009B1A4D" w:rsidRPr="003E589C" w:rsidRDefault="009B1A4D" w:rsidP="00D3629B">
            <w:pPr>
              <w:rPr>
                <w:bCs/>
                <w:i/>
                <w:iCs/>
                <w:sz w:val="26"/>
                <w:szCs w:val="26"/>
                <w:u w:val="single"/>
                <w:lang w:val="uk-UA"/>
              </w:rPr>
            </w:pPr>
            <w:r w:rsidRPr="003E589C">
              <w:rPr>
                <w:i/>
                <w:iCs/>
                <w:spacing w:val="1"/>
                <w:sz w:val="26"/>
                <w:szCs w:val="26"/>
                <w:u w:val="single"/>
                <w:lang w:val="uk-UA"/>
              </w:rPr>
              <w:t>Тема №7.</w:t>
            </w:r>
            <w:r w:rsidRPr="003E589C">
              <w:rPr>
                <w:iCs/>
                <w:spacing w:val="1"/>
                <w:sz w:val="26"/>
                <w:szCs w:val="26"/>
                <w:lang w:val="uk-UA"/>
              </w:rPr>
              <w:t> </w:t>
            </w:r>
            <w:r w:rsidRPr="003E589C">
              <w:rPr>
                <w:sz w:val="26"/>
                <w:szCs w:val="26"/>
                <w:lang w:val="uk-UA"/>
              </w:rPr>
              <w:t>Комунікація як сполучний процес в о</w:t>
            </w:r>
            <w:r w:rsidRPr="003E589C">
              <w:rPr>
                <w:sz w:val="26"/>
                <w:szCs w:val="26"/>
                <w:lang w:val="uk-UA"/>
              </w:rPr>
              <w:t>р</w:t>
            </w:r>
            <w:r w:rsidRPr="003E589C">
              <w:rPr>
                <w:sz w:val="26"/>
                <w:szCs w:val="26"/>
                <w:lang w:val="uk-UA"/>
              </w:rPr>
              <w:t>ганізації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B1A4D" w:rsidRPr="003E589C" w:rsidRDefault="009B1A4D" w:rsidP="006915EB">
            <w:pPr>
              <w:jc w:val="center"/>
              <w:rPr>
                <w:sz w:val="26"/>
                <w:szCs w:val="26"/>
                <w:lang w:val="uk-UA"/>
              </w:rPr>
            </w:pPr>
            <w:r w:rsidRPr="003E589C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B1A4D" w:rsidRPr="003E589C" w:rsidRDefault="009B1A4D" w:rsidP="006915EB">
            <w:pPr>
              <w:jc w:val="center"/>
              <w:rPr>
                <w:sz w:val="26"/>
                <w:szCs w:val="26"/>
                <w:lang w:val="uk-UA"/>
              </w:rPr>
            </w:pPr>
            <w:r w:rsidRPr="003E589C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1A4D" w:rsidRPr="003E589C" w:rsidRDefault="009B1A4D" w:rsidP="006915EB">
            <w:pPr>
              <w:jc w:val="center"/>
              <w:rPr>
                <w:sz w:val="26"/>
                <w:szCs w:val="26"/>
                <w:lang w:val="uk-UA"/>
              </w:rPr>
            </w:pPr>
            <w:r w:rsidRPr="003E589C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1A4D" w:rsidRPr="003E589C" w:rsidRDefault="009B1A4D" w:rsidP="006915EB">
            <w:pPr>
              <w:jc w:val="center"/>
              <w:rPr>
                <w:sz w:val="26"/>
                <w:szCs w:val="26"/>
                <w:lang w:val="en-US"/>
              </w:rPr>
            </w:pPr>
            <w:r w:rsidRPr="003E589C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9B1A4D" w:rsidRPr="003E589C" w:rsidRDefault="009B1A4D" w:rsidP="006915EB">
            <w:pPr>
              <w:jc w:val="center"/>
              <w:rPr>
                <w:sz w:val="26"/>
                <w:szCs w:val="26"/>
                <w:lang w:val="uk-UA"/>
              </w:rPr>
            </w:pPr>
            <w:r w:rsidRPr="003E589C">
              <w:rPr>
                <w:sz w:val="26"/>
                <w:szCs w:val="26"/>
                <w:lang w:val="uk-UA"/>
              </w:rPr>
              <w:t>6</w:t>
            </w:r>
          </w:p>
        </w:tc>
      </w:tr>
      <w:tr w:rsidR="009B1A4D" w:rsidRPr="006C5AC3" w:rsidTr="006915EB">
        <w:tc>
          <w:tcPr>
            <w:tcW w:w="3085" w:type="dxa"/>
            <w:shd w:val="clear" w:color="auto" w:fill="auto"/>
          </w:tcPr>
          <w:p w:rsidR="009B1A4D" w:rsidRPr="003E589C" w:rsidRDefault="009B1A4D" w:rsidP="00D3629B">
            <w:pPr>
              <w:rPr>
                <w:bCs/>
                <w:i/>
                <w:iCs/>
                <w:sz w:val="26"/>
                <w:szCs w:val="26"/>
                <w:u w:val="single"/>
                <w:lang w:val="uk-UA"/>
              </w:rPr>
            </w:pPr>
            <w:r w:rsidRPr="003E589C">
              <w:rPr>
                <w:i/>
                <w:iCs/>
                <w:spacing w:val="1"/>
                <w:sz w:val="26"/>
                <w:szCs w:val="26"/>
                <w:u w:val="single"/>
                <w:lang w:val="uk-UA"/>
              </w:rPr>
              <w:t>Тема №8.</w:t>
            </w:r>
            <w:r w:rsidRPr="003E589C">
              <w:rPr>
                <w:iCs/>
                <w:spacing w:val="1"/>
                <w:sz w:val="26"/>
                <w:szCs w:val="26"/>
                <w:lang w:val="uk-UA"/>
              </w:rPr>
              <w:t> </w:t>
            </w:r>
            <w:r w:rsidRPr="003E589C">
              <w:rPr>
                <w:sz w:val="26"/>
                <w:szCs w:val="26"/>
                <w:lang w:val="uk-UA"/>
              </w:rPr>
              <w:t>Управління о</w:t>
            </w:r>
            <w:r w:rsidRPr="003E589C">
              <w:rPr>
                <w:sz w:val="26"/>
                <w:szCs w:val="26"/>
                <w:lang w:val="uk-UA"/>
              </w:rPr>
              <w:t>р</w:t>
            </w:r>
            <w:r w:rsidRPr="003E589C">
              <w:rPr>
                <w:sz w:val="26"/>
                <w:szCs w:val="26"/>
                <w:lang w:val="uk-UA"/>
              </w:rPr>
              <w:t>ганізаційними конфлі</w:t>
            </w:r>
            <w:r w:rsidRPr="003E589C">
              <w:rPr>
                <w:sz w:val="26"/>
                <w:szCs w:val="26"/>
                <w:lang w:val="uk-UA"/>
              </w:rPr>
              <w:t>к</w:t>
            </w:r>
            <w:r w:rsidRPr="003E589C">
              <w:rPr>
                <w:sz w:val="26"/>
                <w:szCs w:val="26"/>
                <w:lang w:val="uk-UA"/>
              </w:rPr>
              <w:t>тами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B1A4D" w:rsidRPr="003E589C" w:rsidRDefault="009B1A4D" w:rsidP="006915EB">
            <w:pPr>
              <w:jc w:val="center"/>
              <w:rPr>
                <w:sz w:val="26"/>
                <w:szCs w:val="26"/>
                <w:lang w:val="uk-UA"/>
              </w:rPr>
            </w:pPr>
            <w:r w:rsidRPr="003E589C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B1A4D" w:rsidRPr="003E589C" w:rsidRDefault="009B1A4D" w:rsidP="006915EB">
            <w:pPr>
              <w:jc w:val="center"/>
              <w:rPr>
                <w:sz w:val="26"/>
                <w:szCs w:val="26"/>
                <w:lang w:val="uk-UA"/>
              </w:rPr>
            </w:pPr>
            <w:r w:rsidRPr="003E589C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1A4D" w:rsidRPr="003E589C" w:rsidRDefault="009B1A4D" w:rsidP="006915EB">
            <w:pPr>
              <w:jc w:val="center"/>
              <w:rPr>
                <w:sz w:val="26"/>
                <w:szCs w:val="26"/>
                <w:lang w:val="uk-UA"/>
              </w:rPr>
            </w:pPr>
            <w:r w:rsidRPr="003E589C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1A4D" w:rsidRPr="003E589C" w:rsidRDefault="009B1A4D" w:rsidP="006915EB">
            <w:pPr>
              <w:jc w:val="center"/>
              <w:rPr>
                <w:sz w:val="26"/>
                <w:szCs w:val="26"/>
              </w:rPr>
            </w:pPr>
            <w:r w:rsidRPr="003E589C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9B1A4D" w:rsidRPr="003E589C" w:rsidRDefault="009B1A4D" w:rsidP="006915EB">
            <w:pPr>
              <w:jc w:val="center"/>
              <w:rPr>
                <w:sz w:val="26"/>
                <w:szCs w:val="26"/>
                <w:lang w:val="uk-UA"/>
              </w:rPr>
            </w:pPr>
            <w:r w:rsidRPr="003E589C">
              <w:rPr>
                <w:sz w:val="26"/>
                <w:szCs w:val="26"/>
                <w:lang w:val="uk-UA"/>
              </w:rPr>
              <w:t>6</w:t>
            </w:r>
          </w:p>
        </w:tc>
      </w:tr>
      <w:tr w:rsidR="002D3354" w:rsidRPr="006C5AC3" w:rsidTr="006915EB">
        <w:tc>
          <w:tcPr>
            <w:tcW w:w="3085" w:type="dxa"/>
            <w:shd w:val="clear" w:color="auto" w:fill="auto"/>
          </w:tcPr>
          <w:p w:rsidR="002D3354" w:rsidRPr="003E589C" w:rsidRDefault="002D3354" w:rsidP="00D3629B">
            <w:pPr>
              <w:rPr>
                <w:i/>
                <w:iCs/>
                <w:spacing w:val="1"/>
                <w:sz w:val="26"/>
                <w:szCs w:val="26"/>
                <w:u w:val="single"/>
                <w:lang w:val="uk-UA"/>
              </w:rPr>
            </w:pPr>
            <w:r w:rsidRPr="003E589C">
              <w:rPr>
                <w:i/>
                <w:sz w:val="26"/>
                <w:szCs w:val="26"/>
                <w:u w:val="single"/>
                <w:lang w:val="uk-UA"/>
              </w:rPr>
              <w:t>Модульна контрольна робота № 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D3354" w:rsidRPr="003E589C" w:rsidRDefault="00DB2003" w:rsidP="006915EB">
            <w:pPr>
              <w:jc w:val="center"/>
              <w:rPr>
                <w:sz w:val="26"/>
                <w:szCs w:val="26"/>
                <w:lang w:val="uk-UA"/>
              </w:rPr>
            </w:pPr>
            <w:r w:rsidRPr="003E589C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D3354" w:rsidRPr="003E589C" w:rsidRDefault="00DB2003" w:rsidP="006915EB">
            <w:pPr>
              <w:jc w:val="center"/>
              <w:rPr>
                <w:sz w:val="26"/>
                <w:szCs w:val="26"/>
                <w:lang w:val="uk-UA"/>
              </w:rPr>
            </w:pPr>
            <w:r w:rsidRPr="003E589C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3354" w:rsidRPr="003E589C" w:rsidRDefault="00DB2003" w:rsidP="006915EB">
            <w:pPr>
              <w:jc w:val="center"/>
              <w:rPr>
                <w:sz w:val="26"/>
                <w:szCs w:val="26"/>
                <w:lang w:val="uk-UA"/>
              </w:rPr>
            </w:pPr>
            <w:r w:rsidRPr="003E589C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D3354" w:rsidRPr="003E589C" w:rsidRDefault="002D3354" w:rsidP="006915EB">
            <w:pPr>
              <w:jc w:val="center"/>
              <w:rPr>
                <w:sz w:val="26"/>
                <w:szCs w:val="26"/>
                <w:lang w:val="uk-UA"/>
              </w:rPr>
            </w:pPr>
            <w:r w:rsidRPr="003E589C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2D3354" w:rsidRPr="003E589C" w:rsidRDefault="008B7D91" w:rsidP="006915EB">
            <w:pPr>
              <w:jc w:val="center"/>
              <w:rPr>
                <w:sz w:val="26"/>
                <w:szCs w:val="26"/>
                <w:lang w:val="uk-UA"/>
              </w:rPr>
            </w:pPr>
            <w:r w:rsidRPr="003E589C">
              <w:rPr>
                <w:sz w:val="26"/>
                <w:szCs w:val="26"/>
                <w:lang w:val="uk-UA"/>
              </w:rPr>
              <w:t>2</w:t>
            </w:r>
          </w:p>
        </w:tc>
      </w:tr>
      <w:tr w:rsidR="002D3354" w:rsidRPr="006C5AC3" w:rsidTr="006915EB">
        <w:tc>
          <w:tcPr>
            <w:tcW w:w="3085" w:type="dxa"/>
            <w:shd w:val="clear" w:color="auto" w:fill="auto"/>
          </w:tcPr>
          <w:p w:rsidR="002D3354" w:rsidRPr="003E589C" w:rsidRDefault="002D3354" w:rsidP="006E65D2">
            <w:pPr>
              <w:jc w:val="center"/>
              <w:rPr>
                <w:bCs/>
                <w:i/>
                <w:iCs/>
                <w:sz w:val="26"/>
                <w:szCs w:val="26"/>
                <w:u w:val="single"/>
                <w:lang w:val="uk-UA"/>
              </w:rPr>
            </w:pPr>
            <w:r w:rsidRPr="003E589C">
              <w:rPr>
                <w:bCs/>
                <w:i/>
                <w:iCs/>
                <w:sz w:val="26"/>
                <w:szCs w:val="26"/>
                <w:u w:val="single"/>
                <w:lang w:val="uk-UA"/>
              </w:rPr>
              <w:t xml:space="preserve">Іспит </w:t>
            </w:r>
            <w:r w:rsidR="009F075E" w:rsidRPr="003E589C">
              <w:rPr>
                <w:bCs/>
                <w:i/>
                <w:iCs/>
                <w:sz w:val="26"/>
                <w:szCs w:val="26"/>
                <w:u w:val="single"/>
                <w:lang w:val="uk-UA"/>
              </w:rPr>
              <w:t xml:space="preserve">+ </w:t>
            </w:r>
            <w:r w:rsidR="009F075E" w:rsidRPr="003E589C">
              <w:rPr>
                <w:i/>
                <w:iCs/>
                <w:spacing w:val="1"/>
                <w:sz w:val="26"/>
                <w:szCs w:val="26"/>
                <w:u w:val="single"/>
                <w:lang w:val="uk-UA"/>
              </w:rPr>
              <w:t>Курсова робота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D3354" w:rsidRPr="003E589C" w:rsidRDefault="002D3354" w:rsidP="006915EB">
            <w:pPr>
              <w:jc w:val="center"/>
              <w:rPr>
                <w:sz w:val="26"/>
                <w:szCs w:val="26"/>
                <w:lang w:val="uk-UA"/>
              </w:rPr>
            </w:pPr>
            <w:r w:rsidRPr="003E589C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D3354" w:rsidRPr="003E589C" w:rsidRDefault="002D3354" w:rsidP="006915EB">
            <w:pPr>
              <w:jc w:val="center"/>
              <w:rPr>
                <w:sz w:val="26"/>
                <w:szCs w:val="26"/>
                <w:lang w:val="uk-UA"/>
              </w:rPr>
            </w:pPr>
            <w:r w:rsidRPr="003E589C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3354" w:rsidRPr="003E589C" w:rsidRDefault="002D3354" w:rsidP="006915EB">
            <w:pPr>
              <w:jc w:val="center"/>
              <w:rPr>
                <w:sz w:val="26"/>
                <w:szCs w:val="26"/>
              </w:rPr>
            </w:pPr>
            <w:r w:rsidRPr="003E589C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D3354" w:rsidRPr="003E589C" w:rsidRDefault="002D3354" w:rsidP="006915EB">
            <w:pPr>
              <w:jc w:val="center"/>
              <w:rPr>
                <w:sz w:val="26"/>
                <w:szCs w:val="26"/>
              </w:rPr>
            </w:pPr>
            <w:r w:rsidRPr="003E589C"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2D3354" w:rsidRPr="003E589C" w:rsidRDefault="009F075E" w:rsidP="006915EB">
            <w:pPr>
              <w:jc w:val="center"/>
              <w:rPr>
                <w:sz w:val="26"/>
                <w:szCs w:val="26"/>
                <w:lang w:val="uk-UA"/>
              </w:rPr>
            </w:pPr>
            <w:r w:rsidRPr="003E589C">
              <w:rPr>
                <w:sz w:val="26"/>
                <w:szCs w:val="26"/>
                <w:lang w:val="uk-UA"/>
              </w:rPr>
              <w:t>10+</w:t>
            </w:r>
            <w:r w:rsidR="009B1A4D" w:rsidRPr="003E589C">
              <w:rPr>
                <w:sz w:val="26"/>
                <w:szCs w:val="26"/>
                <w:lang w:val="uk-UA"/>
              </w:rPr>
              <w:t>38</w:t>
            </w:r>
          </w:p>
        </w:tc>
      </w:tr>
      <w:tr w:rsidR="003A301C" w:rsidRPr="006C5AC3" w:rsidTr="006915EB">
        <w:tc>
          <w:tcPr>
            <w:tcW w:w="3085" w:type="dxa"/>
            <w:shd w:val="clear" w:color="auto" w:fill="auto"/>
          </w:tcPr>
          <w:p w:rsidR="003A301C" w:rsidRPr="003E589C" w:rsidRDefault="003A301C" w:rsidP="00B54C54">
            <w:pPr>
              <w:rPr>
                <w:b/>
                <w:bCs/>
                <w:sz w:val="26"/>
                <w:szCs w:val="26"/>
                <w:lang w:val="uk-UA"/>
              </w:rPr>
            </w:pPr>
            <w:r w:rsidRPr="003E589C">
              <w:rPr>
                <w:b/>
                <w:bCs/>
                <w:sz w:val="26"/>
                <w:szCs w:val="26"/>
                <w:lang w:val="uk-UA"/>
              </w:rPr>
              <w:t>ВСЬОГО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A301C" w:rsidRPr="003E589C" w:rsidRDefault="009B1A4D" w:rsidP="006915EB">
            <w:pPr>
              <w:jc w:val="center"/>
              <w:rPr>
                <w:sz w:val="26"/>
                <w:szCs w:val="26"/>
                <w:lang w:val="uk-UA"/>
              </w:rPr>
            </w:pPr>
            <w:r w:rsidRPr="003E589C">
              <w:rPr>
                <w:sz w:val="26"/>
                <w:szCs w:val="26"/>
                <w:lang w:val="uk-UA"/>
              </w:rPr>
              <w:t>24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A301C" w:rsidRPr="003E589C" w:rsidRDefault="009B1A4D" w:rsidP="006915EB">
            <w:pPr>
              <w:jc w:val="center"/>
              <w:rPr>
                <w:sz w:val="26"/>
                <w:szCs w:val="26"/>
                <w:lang w:val="uk-UA"/>
              </w:rPr>
            </w:pPr>
            <w:r w:rsidRPr="003E589C">
              <w:rPr>
                <w:sz w:val="26"/>
                <w:szCs w:val="26"/>
                <w:lang w:val="uk-UA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301C" w:rsidRPr="003E589C" w:rsidRDefault="009B1A4D" w:rsidP="006915EB">
            <w:pPr>
              <w:jc w:val="center"/>
              <w:rPr>
                <w:sz w:val="26"/>
                <w:szCs w:val="26"/>
                <w:lang w:val="uk-UA"/>
              </w:rPr>
            </w:pPr>
            <w:r w:rsidRPr="003E589C">
              <w:rPr>
                <w:sz w:val="26"/>
                <w:szCs w:val="26"/>
                <w:lang w:val="uk-UA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A301C" w:rsidRPr="003E589C" w:rsidRDefault="003A301C" w:rsidP="006915EB">
            <w:pPr>
              <w:jc w:val="center"/>
              <w:rPr>
                <w:sz w:val="26"/>
                <w:szCs w:val="26"/>
                <w:lang w:val="uk-UA"/>
              </w:rPr>
            </w:pPr>
            <w:r w:rsidRPr="003E589C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3A301C" w:rsidRPr="003E589C" w:rsidRDefault="003A301C" w:rsidP="006915EB">
            <w:pPr>
              <w:jc w:val="center"/>
              <w:rPr>
                <w:sz w:val="26"/>
                <w:szCs w:val="26"/>
                <w:lang w:val="uk-UA"/>
              </w:rPr>
            </w:pPr>
            <w:r w:rsidRPr="003E589C">
              <w:rPr>
                <w:sz w:val="26"/>
                <w:szCs w:val="26"/>
                <w:lang w:val="uk-UA"/>
              </w:rPr>
              <w:t>100</w:t>
            </w:r>
          </w:p>
        </w:tc>
      </w:tr>
    </w:tbl>
    <w:p w:rsidR="009B1A4D" w:rsidRDefault="009B1A4D" w:rsidP="0064649F">
      <w:pPr>
        <w:jc w:val="center"/>
        <w:rPr>
          <w:b/>
          <w:bCs/>
          <w:lang w:val="uk-UA"/>
        </w:rPr>
      </w:pPr>
    </w:p>
    <w:p w:rsidR="003E589C" w:rsidRDefault="003E589C" w:rsidP="0064649F">
      <w:pPr>
        <w:jc w:val="center"/>
        <w:rPr>
          <w:b/>
          <w:bCs/>
          <w:lang w:val="uk-UA"/>
        </w:rPr>
      </w:pPr>
    </w:p>
    <w:p w:rsidR="009B1A4D" w:rsidRDefault="009B1A4D" w:rsidP="009B1A4D">
      <w:pPr>
        <w:ind w:left="142" w:firstLine="425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РОЗПОДІЛ БАЛІВ, ЯКІ ОТРИМУЮТЬ СТУДЕНТИ </w:t>
      </w:r>
    </w:p>
    <w:p w:rsidR="009B1A4D" w:rsidRDefault="009B1A4D" w:rsidP="0064649F">
      <w:pPr>
        <w:jc w:val="center"/>
        <w:rPr>
          <w:b/>
          <w:szCs w:val="28"/>
          <w:lang w:val="uk-UA"/>
        </w:rPr>
      </w:pPr>
      <w:r w:rsidRPr="009B1A4D">
        <w:rPr>
          <w:b/>
          <w:szCs w:val="28"/>
          <w:lang w:val="uk-UA"/>
        </w:rPr>
        <w:t>Індивідуальне завдання (</w:t>
      </w:r>
      <w:r w:rsidRPr="009B1A4D">
        <w:rPr>
          <w:b/>
          <w:iCs/>
          <w:spacing w:val="1"/>
          <w:szCs w:val="28"/>
          <w:lang w:val="uk-UA"/>
        </w:rPr>
        <w:t>Курсова робота</w:t>
      </w:r>
      <w:r w:rsidRPr="009B1A4D">
        <w:rPr>
          <w:b/>
          <w:szCs w:val="28"/>
          <w:lang w:val="uk-UA"/>
        </w:rPr>
        <w:t>)</w:t>
      </w:r>
    </w:p>
    <w:p w:rsidR="003E589C" w:rsidRPr="009B1A4D" w:rsidRDefault="003E589C" w:rsidP="0064649F">
      <w:pPr>
        <w:jc w:val="center"/>
        <w:rPr>
          <w:b/>
          <w:bCs/>
          <w:szCs w:val="28"/>
          <w:lang w:val="uk-UA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54"/>
        <w:gridCol w:w="992"/>
        <w:gridCol w:w="2410"/>
      </w:tblGrid>
      <w:tr w:rsidR="003E589C" w:rsidTr="00426A54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9C" w:rsidRDefault="003E589C">
            <w:pPr>
              <w:rPr>
                <w:bCs/>
                <w:sz w:val="24"/>
                <w:lang w:val="uk-UA" w:eastAsia="en-US"/>
              </w:rPr>
            </w:pPr>
            <w:r>
              <w:rPr>
                <w:sz w:val="24"/>
                <w:lang w:val="uk-UA"/>
              </w:rPr>
              <w:t xml:space="preserve">НАЗВА НАВЧАЛЬНОЇ РОБОТИ </w:t>
            </w:r>
            <w:r w:rsidRPr="006C5AC3">
              <w:rPr>
                <w:sz w:val="24"/>
                <w:lang w:val="uk-UA"/>
              </w:rPr>
              <w:t>ЗДОБУВАЧІВ ВИЩОЇ ОСВІТИ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9C" w:rsidRDefault="003E589C">
            <w:pPr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БАЛИ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9C" w:rsidRDefault="003E589C" w:rsidP="003E589C">
            <w:pPr>
              <w:jc w:val="center"/>
              <w:rPr>
                <w:sz w:val="24"/>
                <w:lang w:val="uk-UA" w:eastAsia="en-US"/>
              </w:rPr>
            </w:pPr>
            <w:r>
              <w:rPr>
                <w:sz w:val="26"/>
                <w:szCs w:val="26"/>
                <w:lang w:val="uk-UA"/>
              </w:rPr>
              <w:t>Терміни виконання (на якому тижні)</w:t>
            </w:r>
          </w:p>
        </w:tc>
      </w:tr>
      <w:tr w:rsidR="003E589C" w:rsidTr="00426A54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9C" w:rsidRDefault="003E589C" w:rsidP="00827F89">
            <w:pPr>
              <w:ind w:left="284" w:hanging="284"/>
              <w:rPr>
                <w:bCs/>
                <w:sz w:val="24"/>
                <w:lang w:val="uk-UA" w:eastAsia="en-US"/>
              </w:rPr>
            </w:pPr>
            <w:r>
              <w:rPr>
                <w:bCs/>
                <w:sz w:val="24"/>
                <w:lang w:val="uk-UA" w:eastAsia="en-US"/>
              </w:rPr>
              <w:t>1. Обґрунтування теми курсової роботи, написання понятійно-наукового апарату, підбір методів та методик дослідження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9C" w:rsidRDefault="003E589C" w:rsidP="00426A54">
            <w:pPr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89C" w:rsidRDefault="00426A54" w:rsidP="00426A54">
            <w:pPr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3</w:t>
            </w:r>
          </w:p>
        </w:tc>
      </w:tr>
      <w:tr w:rsidR="003E589C" w:rsidTr="00426A54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9C" w:rsidRPr="006915EB" w:rsidRDefault="003E589C">
            <w:pPr>
              <w:rPr>
                <w:bCs/>
                <w:sz w:val="24"/>
                <w:lang w:val="uk-UA" w:eastAsia="en-US"/>
              </w:rPr>
            </w:pPr>
            <w:r>
              <w:rPr>
                <w:bCs/>
                <w:sz w:val="24"/>
                <w:lang w:val="uk-UA" w:eastAsia="en-US"/>
              </w:rPr>
              <w:t>2. Написання теоретичної частини курсової роботи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9C" w:rsidRDefault="003E589C" w:rsidP="00426A54">
            <w:pPr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89C" w:rsidRDefault="00426A54" w:rsidP="00426A54">
            <w:pPr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6</w:t>
            </w:r>
          </w:p>
        </w:tc>
      </w:tr>
      <w:tr w:rsidR="003E589C" w:rsidTr="00426A54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9C" w:rsidRDefault="003E589C" w:rsidP="006915EB">
            <w:pPr>
              <w:rPr>
                <w:bCs/>
                <w:sz w:val="24"/>
                <w:lang w:val="uk-UA" w:eastAsia="en-US"/>
              </w:rPr>
            </w:pPr>
            <w:r>
              <w:rPr>
                <w:bCs/>
                <w:sz w:val="24"/>
                <w:lang w:val="uk-UA" w:eastAsia="en-US"/>
              </w:rPr>
              <w:t>3. Проведення емпіричного дослідження курсової роботи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9C" w:rsidRDefault="003E589C" w:rsidP="00426A54">
            <w:pPr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89C" w:rsidRDefault="00426A54" w:rsidP="00426A54">
            <w:pPr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10</w:t>
            </w:r>
          </w:p>
        </w:tc>
      </w:tr>
      <w:tr w:rsidR="003E589C" w:rsidTr="00426A54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9C" w:rsidRPr="006915EB" w:rsidRDefault="003E589C">
            <w:pPr>
              <w:rPr>
                <w:iCs/>
                <w:sz w:val="24"/>
                <w:lang w:val="uk-UA" w:eastAsia="en-US"/>
              </w:rPr>
            </w:pPr>
            <w:r w:rsidRPr="006915EB">
              <w:rPr>
                <w:iCs/>
                <w:sz w:val="24"/>
                <w:lang w:val="uk-UA" w:eastAsia="en-US"/>
              </w:rPr>
              <w:t xml:space="preserve">4. </w:t>
            </w:r>
            <w:r>
              <w:rPr>
                <w:iCs/>
                <w:sz w:val="24"/>
                <w:lang w:val="uk-UA" w:eastAsia="en-US"/>
              </w:rPr>
              <w:t>Підготовка презентації та захист курсової роботи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89C" w:rsidRDefault="003E589C" w:rsidP="00426A54">
            <w:pPr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89C" w:rsidRDefault="00426A54" w:rsidP="00426A54">
            <w:pPr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15</w:t>
            </w:r>
          </w:p>
        </w:tc>
      </w:tr>
      <w:tr w:rsidR="003E589C" w:rsidTr="00426A54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9C" w:rsidRPr="003E589C" w:rsidRDefault="003E589C" w:rsidP="003E589C">
            <w:pPr>
              <w:rPr>
                <w:iCs/>
                <w:sz w:val="24"/>
                <w:lang w:val="uk-UA" w:eastAsia="en-US"/>
              </w:rPr>
            </w:pPr>
            <w:r w:rsidRPr="003E589C">
              <w:rPr>
                <w:bCs/>
                <w:sz w:val="24"/>
                <w:lang w:val="uk-UA"/>
              </w:rPr>
              <w:t>ВСЬОГО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89C" w:rsidRDefault="003E589C">
            <w:pPr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89C" w:rsidRDefault="003E589C">
            <w:pPr>
              <w:jc w:val="center"/>
              <w:rPr>
                <w:sz w:val="24"/>
                <w:lang w:val="uk-UA" w:eastAsia="en-US"/>
              </w:rPr>
            </w:pPr>
          </w:p>
        </w:tc>
      </w:tr>
    </w:tbl>
    <w:p w:rsidR="009B1A4D" w:rsidRDefault="009B1A4D" w:rsidP="0064649F">
      <w:pPr>
        <w:jc w:val="center"/>
        <w:rPr>
          <w:b/>
          <w:bCs/>
          <w:lang w:val="uk-UA"/>
        </w:rPr>
      </w:pPr>
    </w:p>
    <w:p w:rsidR="006915EB" w:rsidRDefault="006915EB" w:rsidP="0064649F">
      <w:pPr>
        <w:jc w:val="center"/>
        <w:rPr>
          <w:b/>
          <w:bCs/>
          <w:lang w:val="uk-UA"/>
        </w:rPr>
      </w:pPr>
    </w:p>
    <w:p w:rsidR="0064649F" w:rsidRPr="006E3AAA" w:rsidRDefault="003E589C" w:rsidP="0064649F">
      <w:pPr>
        <w:jc w:val="center"/>
        <w:rPr>
          <w:b/>
          <w:bCs/>
        </w:rPr>
      </w:pPr>
      <w:r>
        <w:rPr>
          <w:b/>
          <w:bCs/>
          <w:lang w:val="uk-UA"/>
        </w:rPr>
        <w:br w:type="column"/>
      </w:r>
      <w:r w:rsidR="00341EE1" w:rsidRPr="004E4051">
        <w:rPr>
          <w:b/>
          <w:bCs/>
          <w:lang w:val="uk-UA"/>
        </w:rPr>
        <w:lastRenderedPageBreak/>
        <w:t>ШКАЛА ОЦІНЮВАННЯ</w:t>
      </w:r>
      <w:r w:rsidR="00341EE1">
        <w:rPr>
          <w:b/>
          <w:bCs/>
          <w:lang w:val="uk-UA"/>
        </w:rPr>
        <w:t>: НАЦІОНАЛЬНА</w:t>
      </w:r>
      <w:r w:rsidR="00341EE1" w:rsidRPr="004E4051">
        <w:rPr>
          <w:b/>
          <w:bCs/>
          <w:lang w:val="uk-UA"/>
        </w:rPr>
        <w:t xml:space="preserve"> ТА </w:t>
      </w:r>
      <w:proofErr w:type="spellStart"/>
      <w:r w:rsidR="00341EE1">
        <w:rPr>
          <w:b/>
          <w:bCs/>
          <w:lang w:val="en-US"/>
        </w:rPr>
        <w:t>ECTS</w:t>
      </w:r>
      <w:proofErr w:type="spellEnd"/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0"/>
        <w:gridCol w:w="1568"/>
        <w:gridCol w:w="6120"/>
      </w:tblGrid>
      <w:tr w:rsidR="006E3AAA" w:rsidRPr="004E4051" w:rsidTr="006E3AAA">
        <w:trPr>
          <w:trHeight w:val="450"/>
        </w:trPr>
        <w:tc>
          <w:tcPr>
            <w:tcW w:w="1890" w:type="dxa"/>
            <w:vMerge w:val="restart"/>
            <w:vAlign w:val="center"/>
          </w:tcPr>
          <w:p w:rsidR="006E3AAA" w:rsidRPr="00EA3612" w:rsidRDefault="006E3AAA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  <w:r w:rsidRPr="00EA3612">
              <w:rPr>
                <w:szCs w:val="28"/>
                <w:lang w:val="uk-UA"/>
              </w:rPr>
              <w:t>Сума балів за всі види н</w:t>
            </w:r>
            <w:r w:rsidRPr="00EA3612">
              <w:rPr>
                <w:szCs w:val="28"/>
                <w:lang w:val="uk-UA"/>
              </w:rPr>
              <w:t>а</w:t>
            </w:r>
            <w:r w:rsidRPr="00EA3612">
              <w:rPr>
                <w:szCs w:val="28"/>
                <w:lang w:val="uk-UA"/>
              </w:rPr>
              <w:t>вчальної ді</w:t>
            </w:r>
            <w:r w:rsidRPr="00EA3612">
              <w:rPr>
                <w:szCs w:val="28"/>
                <w:lang w:val="uk-UA"/>
              </w:rPr>
              <w:t>я</w:t>
            </w:r>
            <w:r w:rsidRPr="00EA3612">
              <w:rPr>
                <w:szCs w:val="28"/>
                <w:lang w:val="uk-UA"/>
              </w:rPr>
              <w:t>льності</w:t>
            </w:r>
          </w:p>
        </w:tc>
        <w:tc>
          <w:tcPr>
            <w:tcW w:w="1568" w:type="dxa"/>
          </w:tcPr>
          <w:p w:rsidR="006E3AAA" w:rsidRPr="00EA3612" w:rsidRDefault="006E3AAA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</w:p>
        </w:tc>
        <w:tc>
          <w:tcPr>
            <w:tcW w:w="6120" w:type="dxa"/>
          </w:tcPr>
          <w:p w:rsidR="006E3AAA" w:rsidRPr="00EA3612" w:rsidRDefault="006E3AAA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  <w:r w:rsidRPr="00EA3612">
              <w:rPr>
                <w:szCs w:val="28"/>
                <w:lang w:val="uk-UA"/>
              </w:rPr>
              <w:t>Оцінка за національною шкалою</w:t>
            </w:r>
          </w:p>
        </w:tc>
      </w:tr>
      <w:tr w:rsidR="00AB02C6" w:rsidRPr="004E4051" w:rsidTr="00AB02C6">
        <w:trPr>
          <w:trHeight w:val="450"/>
        </w:trPr>
        <w:tc>
          <w:tcPr>
            <w:tcW w:w="1890" w:type="dxa"/>
            <w:vMerge/>
            <w:vAlign w:val="center"/>
          </w:tcPr>
          <w:p w:rsidR="00AB02C6" w:rsidRPr="00EA3612" w:rsidRDefault="00AB02C6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</w:p>
        </w:tc>
        <w:tc>
          <w:tcPr>
            <w:tcW w:w="1568" w:type="dxa"/>
          </w:tcPr>
          <w:p w:rsidR="00AB02C6" w:rsidRPr="00EA3612" w:rsidRDefault="00AB02C6" w:rsidP="00EA3612">
            <w:pPr>
              <w:spacing w:line="204" w:lineRule="auto"/>
              <w:ind w:right="-144"/>
              <w:jc w:val="center"/>
              <w:rPr>
                <w:bCs/>
                <w:szCs w:val="28"/>
                <w:lang w:val="uk-UA"/>
              </w:rPr>
            </w:pPr>
            <w:r w:rsidRPr="00EA3612">
              <w:rPr>
                <w:bCs/>
                <w:szCs w:val="28"/>
                <w:lang w:val="uk-UA"/>
              </w:rPr>
              <w:t>Оцінка</w:t>
            </w:r>
          </w:p>
          <w:p w:rsidR="00AB02C6" w:rsidRPr="00EA3612" w:rsidRDefault="00AB02C6" w:rsidP="00EA3612">
            <w:pPr>
              <w:spacing w:line="204" w:lineRule="auto"/>
              <w:ind w:right="-144"/>
              <w:jc w:val="center"/>
              <w:rPr>
                <w:szCs w:val="28"/>
                <w:lang w:val="uk-UA"/>
              </w:rPr>
            </w:pPr>
            <w:r w:rsidRPr="00EA3612">
              <w:rPr>
                <w:bCs/>
                <w:szCs w:val="28"/>
                <w:lang w:val="en-US"/>
              </w:rPr>
              <w:t>ECTS</w:t>
            </w:r>
          </w:p>
        </w:tc>
        <w:tc>
          <w:tcPr>
            <w:tcW w:w="6120" w:type="dxa"/>
            <w:vAlign w:val="center"/>
          </w:tcPr>
          <w:p w:rsidR="00AB02C6" w:rsidRPr="00EA3612" w:rsidRDefault="00AB02C6" w:rsidP="00EA3612">
            <w:pPr>
              <w:spacing w:line="204" w:lineRule="auto"/>
              <w:ind w:right="-144"/>
              <w:rPr>
                <w:szCs w:val="28"/>
                <w:lang w:val="uk-UA"/>
              </w:rPr>
            </w:pPr>
            <w:r w:rsidRPr="00EA3612">
              <w:rPr>
                <w:szCs w:val="28"/>
                <w:lang w:val="uk-UA"/>
              </w:rPr>
              <w:t xml:space="preserve">для екзамену, для </w:t>
            </w:r>
            <w:r>
              <w:rPr>
                <w:szCs w:val="28"/>
                <w:lang w:val="uk-UA"/>
              </w:rPr>
              <w:t xml:space="preserve">диференційного </w:t>
            </w:r>
            <w:r w:rsidRPr="00EA3612">
              <w:rPr>
                <w:szCs w:val="28"/>
                <w:lang w:val="uk-UA"/>
              </w:rPr>
              <w:t>заліку</w:t>
            </w:r>
            <w:r>
              <w:rPr>
                <w:szCs w:val="28"/>
                <w:lang w:val="uk-UA"/>
              </w:rPr>
              <w:t>,</w:t>
            </w:r>
            <w:r w:rsidRPr="00EA3612">
              <w:rPr>
                <w:szCs w:val="28"/>
                <w:lang w:val="uk-UA"/>
              </w:rPr>
              <w:t xml:space="preserve"> курс</w:t>
            </w:r>
            <w:r w:rsidRPr="00EA3612">
              <w:rPr>
                <w:szCs w:val="28"/>
                <w:lang w:val="uk-UA"/>
              </w:rPr>
              <w:t>о</w:t>
            </w:r>
            <w:r w:rsidRPr="00EA3612">
              <w:rPr>
                <w:szCs w:val="28"/>
                <w:lang w:val="uk-UA"/>
              </w:rPr>
              <w:t>вого проекту (роботи), практики</w:t>
            </w:r>
          </w:p>
        </w:tc>
      </w:tr>
      <w:tr w:rsidR="00AB02C6" w:rsidRPr="004E4051" w:rsidTr="00AB02C6">
        <w:tc>
          <w:tcPr>
            <w:tcW w:w="1890" w:type="dxa"/>
            <w:vAlign w:val="center"/>
          </w:tcPr>
          <w:p w:rsidR="00AB02C6" w:rsidRPr="00EA3612" w:rsidRDefault="00AB02C6" w:rsidP="00EA3612">
            <w:pPr>
              <w:spacing w:line="204" w:lineRule="auto"/>
              <w:ind w:left="180"/>
              <w:jc w:val="center"/>
              <w:rPr>
                <w:szCs w:val="28"/>
                <w:lang w:val="uk-UA"/>
              </w:rPr>
            </w:pPr>
            <w:r w:rsidRPr="00EA3612">
              <w:rPr>
                <w:szCs w:val="28"/>
                <w:lang w:val="uk-UA"/>
              </w:rPr>
              <w:t>90-100</w:t>
            </w:r>
          </w:p>
        </w:tc>
        <w:tc>
          <w:tcPr>
            <w:tcW w:w="1568" w:type="dxa"/>
          </w:tcPr>
          <w:p w:rsidR="00AB02C6" w:rsidRPr="00EA3612" w:rsidRDefault="00AB02C6" w:rsidP="00EA3612">
            <w:pPr>
              <w:spacing w:line="204" w:lineRule="auto"/>
              <w:jc w:val="center"/>
              <w:rPr>
                <w:szCs w:val="28"/>
                <w:lang w:val="en-US"/>
              </w:rPr>
            </w:pPr>
            <w:r w:rsidRPr="00EA3612">
              <w:rPr>
                <w:szCs w:val="28"/>
                <w:lang w:val="en-US"/>
              </w:rPr>
              <w:t>A</w:t>
            </w:r>
          </w:p>
        </w:tc>
        <w:tc>
          <w:tcPr>
            <w:tcW w:w="6120" w:type="dxa"/>
            <w:vAlign w:val="center"/>
          </w:tcPr>
          <w:p w:rsidR="00AB02C6" w:rsidRPr="00EA3612" w:rsidRDefault="00AB02C6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  <w:r w:rsidRPr="00EA3612">
              <w:rPr>
                <w:szCs w:val="28"/>
                <w:lang w:val="uk-UA"/>
              </w:rPr>
              <w:t xml:space="preserve">відмінно  </w:t>
            </w:r>
          </w:p>
        </w:tc>
      </w:tr>
      <w:tr w:rsidR="00AB02C6" w:rsidRPr="004E4051" w:rsidTr="00AB02C6">
        <w:trPr>
          <w:trHeight w:val="194"/>
        </w:trPr>
        <w:tc>
          <w:tcPr>
            <w:tcW w:w="1890" w:type="dxa"/>
            <w:vAlign w:val="center"/>
          </w:tcPr>
          <w:p w:rsidR="00AB02C6" w:rsidRPr="00EA3612" w:rsidRDefault="00AB02C6" w:rsidP="00EA3612">
            <w:pPr>
              <w:spacing w:line="204" w:lineRule="auto"/>
              <w:ind w:left="180"/>
              <w:jc w:val="center"/>
              <w:rPr>
                <w:szCs w:val="28"/>
                <w:lang w:val="uk-UA"/>
              </w:rPr>
            </w:pPr>
            <w:r w:rsidRPr="00EA3612">
              <w:rPr>
                <w:szCs w:val="28"/>
                <w:lang w:val="uk-UA"/>
              </w:rPr>
              <w:t>82-89</w:t>
            </w:r>
          </w:p>
        </w:tc>
        <w:tc>
          <w:tcPr>
            <w:tcW w:w="1568" w:type="dxa"/>
          </w:tcPr>
          <w:p w:rsidR="00AB02C6" w:rsidRPr="00EA3612" w:rsidRDefault="00AB02C6" w:rsidP="00EA3612">
            <w:pPr>
              <w:spacing w:line="204" w:lineRule="auto"/>
              <w:jc w:val="center"/>
              <w:rPr>
                <w:szCs w:val="28"/>
                <w:lang w:val="en-US"/>
              </w:rPr>
            </w:pPr>
            <w:r w:rsidRPr="00EA3612">
              <w:rPr>
                <w:szCs w:val="28"/>
                <w:lang w:val="en-US"/>
              </w:rPr>
              <w:t>B</w:t>
            </w:r>
          </w:p>
        </w:tc>
        <w:tc>
          <w:tcPr>
            <w:tcW w:w="6120" w:type="dxa"/>
            <w:vMerge w:val="restart"/>
            <w:vAlign w:val="center"/>
          </w:tcPr>
          <w:p w:rsidR="00AB02C6" w:rsidRPr="00EA3612" w:rsidRDefault="00AB02C6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  <w:r w:rsidRPr="00EA3612">
              <w:rPr>
                <w:szCs w:val="28"/>
                <w:lang w:val="uk-UA"/>
              </w:rPr>
              <w:t xml:space="preserve">добре </w:t>
            </w:r>
          </w:p>
        </w:tc>
      </w:tr>
      <w:tr w:rsidR="00AB02C6" w:rsidRPr="004E4051" w:rsidTr="00AB02C6">
        <w:tc>
          <w:tcPr>
            <w:tcW w:w="1890" w:type="dxa"/>
            <w:vAlign w:val="center"/>
          </w:tcPr>
          <w:p w:rsidR="00AB02C6" w:rsidRPr="00EA3612" w:rsidRDefault="00AB02C6" w:rsidP="00EA3612">
            <w:pPr>
              <w:spacing w:line="204" w:lineRule="auto"/>
              <w:ind w:left="180"/>
              <w:jc w:val="center"/>
              <w:rPr>
                <w:szCs w:val="28"/>
                <w:lang w:val="uk-UA"/>
              </w:rPr>
            </w:pPr>
            <w:r w:rsidRPr="00EA3612">
              <w:rPr>
                <w:szCs w:val="28"/>
                <w:lang w:val="uk-UA"/>
              </w:rPr>
              <w:t>7</w:t>
            </w:r>
            <w:r w:rsidR="004E676B">
              <w:rPr>
                <w:szCs w:val="28"/>
                <w:lang w:val="uk-UA"/>
              </w:rPr>
              <w:t>5</w:t>
            </w:r>
            <w:r w:rsidRPr="00EA3612">
              <w:rPr>
                <w:szCs w:val="28"/>
                <w:lang w:val="uk-UA"/>
              </w:rPr>
              <w:t>-81</w:t>
            </w:r>
          </w:p>
        </w:tc>
        <w:tc>
          <w:tcPr>
            <w:tcW w:w="1568" w:type="dxa"/>
          </w:tcPr>
          <w:p w:rsidR="00AB02C6" w:rsidRPr="00EA3612" w:rsidRDefault="00AB02C6" w:rsidP="00EA3612">
            <w:pPr>
              <w:spacing w:line="204" w:lineRule="auto"/>
              <w:jc w:val="center"/>
              <w:rPr>
                <w:szCs w:val="28"/>
                <w:lang w:val="en-US"/>
              </w:rPr>
            </w:pPr>
            <w:r w:rsidRPr="00EA3612">
              <w:rPr>
                <w:szCs w:val="28"/>
                <w:lang w:val="en-US"/>
              </w:rPr>
              <w:t>C</w:t>
            </w:r>
          </w:p>
        </w:tc>
        <w:tc>
          <w:tcPr>
            <w:tcW w:w="6120" w:type="dxa"/>
            <w:vMerge/>
            <w:vAlign w:val="center"/>
          </w:tcPr>
          <w:p w:rsidR="00AB02C6" w:rsidRPr="00EA3612" w:rsidRDefault="00AB02C6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</w:p>
        </w:tc>
      </w:tr>
      <w:tr w:rsidR="00AB02C6" w:rsidRPr="004E4051" w:rsidTr="00AB02C6">
        <w:tc>
          <w:tcPr>
            <w:tcW w:w="1890" w:type="dxa"/>
            <w:vAlign w:val="center"/>
          </w:tcPr>
          <w:p w:rsidR="00AB02C6" w:rsidRPr="00EA3612" w:rsidRDefault="00AB02C6" w:rsidP="00EA3612">
            <w:pPr>
              <w:spacing w:line="204" w:lineRule="auto"/>
              <w:ind w:left="180"/>
              <w:jc w:val="center"/>
              <w:rPr>
                <w:szCs w:val="28"/>
                <w:lang w:val="uk-UA"/>
              </w:rPr>
            </w:pPr>
            <w:r w:rsidRPr="00EA3612">
              <w:rPr>
                <w:szCs w:val="28"/>
                <w:lang w:val="uk-UA"/>
              </w:rPr>
              <w:t>64-7</w:t>
            </w:r>
            <w:r w:rsidR="004E676B">
              <w:rPr>
                <w:szCs w:val="28"/>
                <w:lang w:val="uk-UA"/>
              </w:rPr>
              <w:t>4</w:t>
            </w:r>
          </w:p>
        </w:tc>
        <w:tc>
          <w:tcPr>
            <w:tcW w:w="1568" w:type="dxa"/>
          </w:tcPr>
          <w:p w:rsidR="00AB02C6" w:rsidRPr="00EA3612" w:rsidRDefault="00AB02C6" w:rsidP="00EA3612">
            <w:pPr>
              <w:spacing w:line="204" w:lineRule="auto"/>
              <w:jc w:val="center"/>
              <w:rPr>
                <w:szCs w:val="28"/>
                <w:lang w:val="en-US"/>
              </w:rPr>
            </w:pPr>
            <w:r w:rsidRPr="00EA3612">
              <w:rPr>
                <w:szCs w:val="28"/>
                <w:lang w:val="en-US"/>
              </w:rPr>
              <w:t>D</w:t>
            </w:r>
          </w:p>
        </w:tc>
        <w:tc>
          <w:tcPr>
            <w:tcW w:w="6120" w:type="dxa"/>
            <w:vMerge w:val="restart"/>
            <w:vAlign w:val="center"/>
          </w:tcPr>
          <w:p w:rsidR="00AB02C6" w:rsidRPr="00EA3612" w:rsidRDefault="00AB02C6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  <w:r w:rsidRPr="00EA3612">
              <w:rPr>
                <w:szCs w:val="28"/>
                <w:lang w:val="uk-UA"/>
              </w:rPr>
              <w:t xml:space="preserve">задовільно </w:t>
            </w:r>
          </w:p>
        </w:tc>
      </w:tr>
      <w:tr w:rsidR="00AB02C6" w:rsidRPr="004E4051" w:rsidTr="00AB02C6">
        <w:tc>
          <w:tcPr>
            <w:tcW w:w="1890" w:type="dxa"/>
            <w:vAlign w:val="center"/>
          </w:tcPr>
          <w:p w:rsidR="00AB02C6" w:rsidRPr="00EA3612" w:rsidRDefault="00AB02C6" w:rsidP="00EA3612">
            <w:pPr>
              <w:spacing w:line="204" w:lineRule="auto"/>
              <w:ind w:left="180"/>
              <w:jc w:val="center"/>
              <w:rPr>
                <w:szCs w:val="28"/>
                <w:lang w:val="uk-UA"/>
              </w:rPr>
            </w:pPr>
            <w:r w:rsidRPr="00EA3612">
              <w:rPr>
                <w:szCs w:val="28"/>
                <w:lang w:val="uk-UA"/>
              </w:rPr>
              <w:t>60-63</w:t>
            </w:r>
          </w:p>
        </w:tc>
        <w:tc>
          <w:tcPr>
            <w:tcW w:w="1568" w:type="dxa"/>
          </w:tcPr>
          <w:p w:rsidR="00AB02C6" w:rsidRPr="00EA3612" w:rsidRDefault="00AB02C6" w:rsidP="00EA3612">
            <w:pPr>
              <w:spacing w:line="204" w:lineRule="auto"/>
              <w:jc w:val="center"/>
              <w:rPr>
                <w:szCs w:val="28"/>
                <w:lang w:val="en-US"/>
              </w:rPr>
            </w:pPr>
            <w:r w:rsidRPr="00EA3612">
              <w:rPr>
                <w:szCs w:val="28"/>
                <w:lang w:val="en-US"/>
              </w:rPr>
              <w:t>E</w:t>
            </w:r>
          </w:p>
        </w:tc>
        <w:tc>
          <w:tcPr>
            <w:tcW w:w="6120" w:type="dxa"/>
            <w:vMerge/>
            <w:vAlign w:val="center"/>
          </w:tcPr>
          <w:p w:rsidR="00AB02C6" w:rsidRPr="00EA3612" w:rsidRDefault="00AB02C6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</w:p>
        </w:tc>
      </w:tr>
      <w:tr w:rsidR="00AB02C6" w:rsidRPr="004E4051" w:rsidTr="00AB02C6">
        <w:tc>
          <w:tcPr>
            <w:tcW w:w="1890" w:type="dxa"/>
            <w:vAlign w:val="center"/>
          </w:tcPr>
          <w:p w:rsidR="00AB02C6" w:rsidRPr="00EA3612" w:rsidRDefault="00AB02C6" w:rsidP="00EA3612">
            <w:pPr>
              <w:spacing w:line="204" w:lineRule="auto"/>
              <w:ind w:left="180"/>
              <w:jc w:val="center"/>
              <w:rPr>
                <w:szCs w:val="28"/>
                <w:lang w:val="uk-UA"/>
              </w:rPr>
            </w:pPr>
            <w:r w:rsidRPr="00EA3612">
              <w:rPr>
                <w:szCs w:val="28"/>
                <w:lang w:val="uk-UA"/>
              </w:rPr>
              <w:t>35-59</w:t>
            </w:r>
          </w:p>
        </w:tc>
        <w:tc>
          <w:tcPr>
            <w:tcW w:w="1568" w:type="dxa"/>
          </w:tcPr>
          <w:p w:rsidR="00AB02C6" w:rsidRPr="00EA3612" w:rsidRDefault="00AB02C6" w:rsidP="00EA3612">
            <w:pPr>
              <w:spacing w:line="204" w:lineRule="auto"/>
              <w:jc w:val="center"/>
              <w:rPr>
                <w:szCs w:val="28"/>
                <w:lang w:val="en-US"/>
              </w:rPr>
            </w:pPr>
          </w:p>
          <w:p w:rsidR="00AB02C6" w:rsidRPr="00EA3612" w:rsidRDefault="00AB02C6" w:rsidP="00EA3612">
            <w:pPr>
              <w:spacing w:line="204" w:lineRule="auto"/>
              <w:jc w:val="center"/>
              <w:rPr>
                <w:szCs w:val="28"/>
                <w:lang w:val="en-US"/>
              </w:rPr>
            </w:pPr>
            <w:r w:rsidRPr="00EA3612">
              <w:rPr>
                <w:szCs w:val="28"/>
                <w:lang w:val="en-US"/>
              </w:rPr>
              <w:t>FX</w:t>
            </w:r>
          </w:p>
        </w:tc>
        <w:tc>
          <w:tcPr>
            <w:tcW w:w="6120" w:type="dxa"/>
            <w:vAlign w:val="center"/>
          </w:tcPr>
          <w:p w:rsidR="00AB02C6" w:rsidRPr="00EA3612" w:rsidRDefault="00AB02C6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  <w:r w:rsidRPr="00EA3612">
              <w:rPr>
                <w:szCs w:val="28"/>
                <w:lang w:val="uk-UA"/>
              </w:rPr>
              <w:t>незадовільно з можливістю повторного склада</w:t>
            </w:r>
            <w:r w:rsidRPr="00EA3612">
              <w:rPr>
                <w:szCs w:val="28"/>
                <w:lang w:val="uk-UA"/>
              </w:rPr>
              <w:t>н</w:t>
            </w:r>
            <w:r w:rsidRPr="00EA3612">
              <w:rPr>
                <w:szCs w:val="28"/>
                <w:lang w:val="uk-UA"/>
              </w:rPr>
              <w:t>ня</w:t>
            </w:r>
          </w:p>
        </w:tc>
      </w:tr>
      <w:tr w:rsidR="00AB02C6" w:rsidRPr="004E4051" w:rsidTr="00AB02C6">
        <w:trPr>
          <w:trHeight w:val="708"/>
        </w:trPr>
        <w:tc>
          <w:tcPr>
            <w:tcW w:w="1890" w:type="dxa"/>
            <w:vAlign w:val="center"/>
          </w:tcPr>
          <w:p w:rsidR="00AB02C6" w:rsidRPr="00EA3612" w:rsidRDefault="00AB02C6" w:rsidP="00EA3612">
            <w:pPr>
              <w:spacing w:line="204" w:lineRule="auto"/>
              <w:ind w:left="180"/>
              <w:jc w:val="center"/>
              <w:rPr>
                <w:szCs w:val="28"/>
                <w:lang w:val="en-US"/>
              </w:rPr>
            </w:pPr>
            <w:r w:rsidRPr="00EA3612">
              <w:rPr>
                <w:szCs w:val="28"/>
                <w:lang w:val="uk-UA"/>
              </w:rPr>
              <w:t>0-34</w:t>
            </w:r>
          </w:p>
        </w:tc>
        <w:tc>
          <w:tcPr>
            <w:tcW w:w="1568" w:type="dxa"/>
          </w:tcPr>
          <w:p w:rsidR="00AB02C6" w:rsidRPr="00EA3612" w:rsidRDefault="00AB02C6" w:rsidP="00EA3612">
            <w:pPr>
              <w:spacing w:line="204" w:lineRule="auto"/>
              <w:jc w:val="center"/>
              <w:rPr>
                <w:szCs w:val="28"/>
                <w:lang w:val="en-US"/>
              </w:rPr>
            </w:pPr>
          </w:p>
          <w:p w:rsidR="00AB02C6" w:rsidRPr="00EA3612" w:rsidRDefault="00AB02C6" w:rsidP="00EA3612">
            <w:pPr>
              <w:spacing w:line="204" w:lineRule="auto"/>
              <w:jc w:val="center"/>
              <w:rPr>
                <w:szCs w:val="28"/>
                <w:lang w:val="en-US"/>
              </w:rPr>
            </w:pPr>
            <w:r w:rsidRPr="00EA3612">
              <w:rPr>
                <w:szCs w:val="28"/>
                <w:lang w:val="en-US"/>
              </w:rPr>
              <w:t>F</w:t>
            </w:r>
          </w:p>
        </w:tc>
        <w:tc>
          <w:tcPr>
            <w:tcW w:w="6120" w:type="dxa"/>
            <w:vAlign w:val="center"/>
          </w:tcPr>
          <w:p w:rsidR="00AB02C6" w:rsidRPr="00EA3612" w:rsidRDefault="00AB02C6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  <w:r w:rsidRPr="00EA3612">
              <w:rPr>
                <w:szCs w:val="28"/>
                <w:lang w:val="uk-UA"/>
              </w:rPr>
              <w:t>незадовільно з обов’язковим повторним вивче</w:t>
            </w:r>
            <w:r w:rsidRPr="00EA3612">
              <w:rPr>
                <w:szCs w:val="28"/>
                <w:lang w:val="uk-UA"/>
              </w:rPr>
              <w:t>н</w:t>
            </w:r>
            <w:r w:rsidRPr="00EA3612">
              <w:rPr>
                <w:szCs w:val="28"/>
                <w:lang w:val="uk-UA"/>
              </w:rPr>
              <w:t>ням дисципліни</w:t>
            </w:r>
          </w:p>
        </w:tc>
      </w:tr>
    </w:tbl>
    <w:p w:rsidR="00F15697" w:rsidRDefault="00F15697" w:rsidP="00EA3612">
      <w:pPr>
        <w:shd w:val="clear" w:color="auto" w:fill="FFFFFF"/>
        <w:jc w:val="both"/>
        <w:rPr>
          <w:spacing w:val="-4"/>
          <w:sz w:val="22"/>
          <w:szCs w:val="22"/>
          <w:lang w:val="uk-UA"/>
        </w:rPr>
      </w:pPr>
    </w:p>
    <w:p w:rsidR="007B7D55" w:rsidRPr="00CE5E98" w:rsidRDefault="00CE5E98" w:rsidP="00EA3612">
      <w:pPr>
        <w:shd w:val="clear" w:color="auto" w:fill="FFFFFF"/>
        <w:jc w:val="both"/>
        <w:rPr>
          <w:spacing w:val="-4"/>
          <w:szCs w:val="28"/>
          <w:lang w:val="uk-UA"/>
        </w:rPr>
      </w:pPr>
      <w:r w:rsidRPr="00CE5E98">
        <w:rPr>
          <w:spacing w:val="-4"/>
          <w:szCs w:val="28"/>
          <w:lang w:val="uk-UA"/>
        </w:rPr>
        <w:t>Більш детально критерії оцінювання можна подивитися за посиланням: http://public.kpi.kharkov.ua/wp-content/uploads/2017/01/Polozhennya_rejting.pdf</w:t>
      </w:r>
    </w:p>
    <w:p w:rsidR="007B7D55" w:rsidRDefault="007B7D55" w:rsidP="00EA3612">
      <w:pPr>
        <w:shd w:val="clear" w:color="auto" w:fill="FFFFFF"/>
        <w:jc w:val="both"/>
        <w:rPr>
          <w:spacing w:val="-4"/>
          <w:sz w:val="22"/>
          <w:szCs w:val="22"/>
          <w:lang w:val="uk-UA"/>
        </w:rPr>
      </w:pPr>
    </w:p>
    <w:p w:rsidR="00F95F31" w:rsidRDefault="00F15697" w:rsidP="002623BB">
      <w:pPr>
        <w:shd w:val="clear" w:color="auto" w:fill="FFFFFF"/>
        <w:jc w:val="center"/>
        <w:rPr>
          <w:b/>
          <w:lang w:val="uk-UA"/>
        </w:rPr>
      </w:pPr>
      <w:r>
        <w:rPr>
          <w:spacing w:val="-4"/>
          <w:sz w:val="22"/>
          <w:szCs w:val="22"/>
          <w:lang w:val="uk-UA"/>
        </w:rPr>
        <w:br w:type="page"/>
      </w:r>
      <w:r w:rsidR="00341EE1">
        <w:rPr>
          <w:b/>
          <w:lang w:val="uk-UA"/>
        </w:rPr>
        <w:lastRenderedPageBreak/>
        <w:t>ЛІТЕРАТУРА</w:t>
      </w:r>
    </w:p>
    <w:p w:rsidR="00426A54" w:rsidRDefault="00426A54" w:rsidP="00426A54">
      <w:pPr>
        <w:shd w:val="clear" w:color="auto" w:fill="FFFFFF"/>
        <w:tabs>
          <w:tab w:val="left" w:pos="993"/>
        </w:tabs>
        <w:jc w:val="center"/>
        <w:rPr>
          <w:b/>
          <w:bCs/>
          <w:spacing w:val="-6"/>
          <w:sz w:val="26"/>
          <w:szCs w:val="26"/>
          <w:lang w:val="uk-UA"/>
        </w:rPr>
      </w:pPr>
    </w:p>
    <w:p w:rsidR="00DF7DCD" w:rsidRDefault="00DF7DCD" w:rsidP="00426A54">
      <w:pPr>
        <w:shd w:val="clear" w:color="auto" w:fill="FFFFFF"/>
        <w:tabs>
          <w:tab w:val="left" w:pos="993"/>
        </w:tabs>
        <w:jc w:val="center"/>
        <w:rPr>
          <w:b/>
          <w:bCs/>
          <w:spacing w:val="-6"/>
          <w:sz w:val="26"/>
          <w:szCs w:val="26"/>
          <w:lang w:val="uk-UA"/>
        </w:rPr>
      </w:pPr>
      <w:r w:rsidRPr="00426A54">
        <w:rPr>
          <w:b/>
          <w:bCs/>
          <w:spacing w:val="-6"/>
          <w:sz w:val="26"/>
          <w:szCs w:val="26"/>
          <w:lang w:val="uk-UA"/>
        </w:rPr>
        <w:t>Базова</w:t>
      </w:r>
    </w:p>
    <w:p w:rsidR="00426A54" w:rsidRPr="00426A54" w:rsidRDefault="00426A54" w:rsidP="00426A54">
      <w:pPr>
        <w:shd w:val="clear" w:color="auto" w:fill="FFFFFF"/>
        <w:tabs>
          <w:tab w:val="left" w:pos="993"/>
        </w:tabs>
        <w:jc w:val="center"/>
        <w:rPr>
          <w:b/>
          <w:bCs/>
          <w:spacing w:val="-6"/>
          <w:sz w:val="26"/>
          <w:szCs w:val="26"/>
          <w:lang w:val="uk-UA"/>
        </w:rPr>
      </w:pPr>
    </w:p>
    <w:p w:rsidR="00FF6713" w:rsidRPr="00426A54" w:rsidRDefault="00FF6713" w:rsidP="00426A54">
      <w:pPr>
        <w:pStyle w:val="ad"/>
        <w:numPr>
          <w:ilvl w:val="0"/>
          <w:numId w:val="12"/>
        </w:numPr>
        <w:tabs>
          <w:tab w:val="clear" w:pos="1065"/>
          <w:tab w:val="num" w:pos="0"/>
          <w:tab w:val="left" w:pos="993"/>
        </w:tabs>
        <w:spacing w:after="0"/>
        <w:ind w:left="0" w:firstLine="567"/>
        <w:jc w:val="both"/>
        <w:rPr>
          <w:sz w:val="26"/>
          <w:szCs w:val="26"/>
          <w:lang w:val="uk-UA"/>
        </w:rPr>
      </w:pPr>
      <w:proofErr w:type="spellStart"/>
      <w:r w:rsidRPr="00426A54">
        <w:rPr>
          <w:sz w:val="26"/>
          <w:szCs w:val="26"/>
          <w:lang w:val="uk-UA"/>
        </w:rPr>
        <w:t>Карташова</w:t>
      </w:r>
      <w:proofErr w:type="spellEnd"/>
      <w:r w:rsidRPr="00426A54">
        <w:rPr>
          <w:sz w:val="26"/>
          <w:szCs w:val="26"/>
          <w:lang w:val="uk-UA"/>
        </w:rPr>
        <w:t xml:space="preserve"> Л.В. Поведінка в організації: Підручник. Харків: </w:t>
      </w:r>
      <w:proofErr w:type="spellStart"/>
      <w:r w:rsidRPr="00426A54">
        <w:rPr>
          <w:sz w:val="26"/>
          <w:szCs w:val="26"/>
          <w:lang w:val="uk-UA"/>
        </w:rPr>
        <w:t>ІНФРА</w:t>
      </w:r>
      <w:proofErr w:type="spellEnd"/>
      <w:r w:rsidRPr="00426A54">
        <w:rPr>
          <w:sz w:val="26"/>
          <w:szCs w:val="26"/>
          <w:lang w:val="uk-UA"/>
        </w:rPr>
        <w:t>, 2011. 362с.</w:t>
      </w:r>
    </w:p>
    <w:p w:rsidR="00FF6713" w:rsidRPr="00426A54" w:rsidRDefault="00FF6713" w:rsidP="00426A54">
      <w:pPr>
        <w:pStyle w:val="ad"/>
        <w:numPr>
          <w:ilvl w:val="0"/>
          <w:numId w:val="12"/>
        </w:numPr>
        <w:tabs>
          <w:tab w:val="clear" w:pos="1065"/>
          <w:tab w:val="num" w:pos="0"/>
          <w:tab w:val="left" w:pos="993"/>
        </w:tabs>
        <w:spacing w:after="0"/>
        <w:ind w:left="0" w:firstLine="567"/>
        <w:jc w:val="both"/>
        <w:rPr>
          <w:sz w:val="26"/>
          <w:szCs w:val="26"/>
          <w:lang w:val="uk-UA"/>
        </w:rPr>
      </w:pPr>
      <w:proofErr w:type="spellStart"/>
      <w:r w:rsidRPr="00426A54">
        <w:rPr>
          <w:sz w:val="26"/>
          <w:szCs w:val="26"/>
          <w:lang w:val="uk-UA"/>
        </w:rPr>
        <w:t>Конфліктологія</w:t>
      </w:r>
      <w:proofErr w:type="spellEnd"/>
      <w:r w:rsidRPr="00426A54">
        <w:rPr>
          <w:sz w:val="26"/>
          <w:szCs w:val="26"/>
          <w:lang w:val="uk-UA"/>
        </w:rPr>
        <w:t xml:space="preserve">. За ред. А.С. </w:t>
      </w:r>
      <w:proofErr w:type="spellStart"/>
      <w:r w:rsidRPr="00426A54">
        <w:rPr>
          <w:sz w:val="26"/>
          <w:szCs w:val="26"/>
          <w:lang w:val="uk-UA"/>
        </w:rPr>
        <w:t>Карміна</w:t>
      </w:r>
      <w:proofErr w:type="spellEnd"/>
      <w:r w:rsidRPr="00426A54">
        <w:rPr>
          <w:sz w:val="26"/>
          <w:szCs w:val="26"/>
          <w:lang w:val="uk-UA"/>
        </w:rPr>
        <w:t xml:space="preserve">. К.: </w:t>
      </w:r>
      <w:proofErr w:type="spellStart"/>
      <w:r w:rsidRPr="00426A54">
        <w:rPr>
          <w:sz w:val="26"/>
          <w:szCs w:val="26"/>
          <w:lang w:val="uk-UA"/>
        </w:rPr>
        <w:t>КНУ</w:t>
      </w:r>
      <w:proofErr w:type="spellEnd"/>
      <w:r w:rsidRPr="00426A54">
        <w:rPr>
          <w:sz w:val="26"/>
          <w:szCs w:val="26"/>
          <w:lang w:val="uk-UA"/>
        </w:rPr>
        <w:t xml:space="preserve"> ім. Т.Шевченка, 2019. 403 с.</w:t>
      </w:r>
    </w:p>
    <w:p w:rsidR="00FF6713" w:rsidRPr="00426A54" w:rsidRDefault="00FF6713" w:rsidP="00426A54">
      <w:pPr>
        <w:pStyle w:val="ad"/>
        <w:numPr>
          <w:ilvl w:val="0"/>
          <w:numId w:val="12"/>
        </w:numPr>
        <w:tabs>
          <w:tab w:val="clear" w:pos="1065"/>
          <w:tab w:val="num" w:pos="0"/>
          <w:tab w:val="left" w:pos="993"/>
        </w:tabs>
        <w:spacing w:after="0"/>
        <w:ind w:left="0" w:firstLine="567"/>
        <w:jc w:val="both"/>
        <w:rPr>
          <w:sz w:val="26"/>
          <w:szCs w:val="26"/>
          <w:lang w:val="uk-UA"/>
        </w:rPr>
      </w:pPr>
      <w:r w:rsidRPr="00426A54">
        <w:rPr>
          <w:sz w:val="26"/>
          <w:szCs w:val="26"/>
          <w:lang w:val="uk-UA"/>
        </w:rPr>
        <w:t xml:space="preserve">Куликов Л.В. Соціальні та соціально-психологічні аспекти </w:t>
      </w:r>
      <w:proofErr w:type="spellStart"/>
      <w:r w:rsidRPr="00426A54">
        <w:rPr>
          <w:sz w:val="26"/>
          <w:szCs w:val="26"/>
          <w:lang w:val="uk-UA"/>
        </w:rPr>
        <w:t>стресостійкості</w:t>
      </w:r>
      <w:proofErr w:type="spellEnd"/>
      <w:r w:rsidRPr="00426A54">
        <w:rPr>
          <w:sz w:val="26"/>
          <w:szCs w:val="26"/>
          <w:lang w:val="uk-UA"/>
        </w:rPr>
        <w:t xml:space="preserve"> особ</w:t>
      </w:r>
      <w:r w:rsidRPr="00426A54">
        <w:rPr>
          <w:sz w:val="26"/>
          <w:szCs w:val="26"/>
          <w:lang w:val="uk-UA"/>
        </w:rPr>
        <w:t>и</w:t>
      </w:r>
      <w:r w:rsidRPr="00426A54">
        <w:rPr>
          <w:sz w:val="26"/>
          <w:szCs w:val="26"/>
          <w:lang w:val="uk-UA"/>
        </w:rPr>
        <w:t>стості. Теоретичні та прикладні питання психології. Рівне, 2014. 342 с.</w:t>
      </w:r>
    </w:p>
    <w:p w:rsidR="00FF6713" w:rsidRPr="00426A54" w:rsidRDefault="00FF6713" w:rsidP="00426A54">
      <w:pPr>
        <w:pStyle w:val="ad"/>
        <w:numPr>
          <w:ilvl w:val="0"/>
          <w:numId w:val="12"/>
        </w:numPr>
        <w:tabs>
          <w:tab w:val="clear" w:pos="1065"/>
          <w:tab w:val="num" w:pos="0"/>
          <w:tab w:val="left" w:pos="993"/>
        </w:tabs>
        <w:spacing w:after="0"/>
        <w:ind w:left="0" w:firstLine="567"/>
        <w:jc w:val="both"/>
        <w:rPr>
          <w:sz w:val="26"/>
          <w:szCs w:val="26"/>
          <w:lang w:val="uk-UA"/>
        </w:rPr>
      </w:pPr>
      <w:proofErr w:type="spellStart"/>
      <w:r w:rsidRPr="00426A54">
        <w:rPr>
          <w:sz w:val="26"/>
          <w:szCs w:val="26"/>
          <w:lang w:val="uk-UA"/>
        </w:rPr>
        <w:t>Лінчевський</w:t>
      </w:r>
      <w:proofErr w:type="spellEnd"/>
      <w:r w:rsidRPr="00426A54">
        <w:rPr>
          <w:sz w:val="26"/>
          <w:szCs w:val="26"/>
          <w:lang w:val="uk-UA"/>
        </w:rPr>
        <w:t xml:space="preserve"> Е. Е. Майстерність управлінського спілкування: керівник в повся</w:t>
      </w:r>
      <w:r w:rsidRPr="00426A54">
        <w:rPr>
          <w:sz w:val="26"/>
          <w:szCs w:val="26"/>
          <w:lang w:val="uk-UA"/>
        </w:rPr>
        <w:t>к</w:t>
      </w:r>
      <w:r w:rsidRPr="00426A54">
        <w:rPr>
          <w:sz w:val="26"/>
          <w:szCs w:val="26"/>
          <w:lang w:val="uk-UA"/>
        </w:rPr>
        <w:t>денних контактах і конфліктах. К.: Мова, 2020. 321с.</w:t>
      </w:r>
    </w:p>
    <w:p w:rsidR="00FF6713" w:rsidRPr="00426A54" w:rsidRDefault="00FF6713" w:rsidP="00426A54">
      <w:pPr>
        <w:pStyle w:val="ad"/>
        <w:numPr>
          <w:ilvl w:val="0"/>
          <w:numId w:val="12"/>
        </w:numPr>
        <w:tabs>
          <w:tab w:val="clear" w:pos="1065"/>
          <w:tab w:val="num" w:pos="0"/>
          <w:tab w:val="left" w:pos="993"/>
        </w:tabs>
        <w:spacing w:after="0"/>
        <w:ind w:left="0" w:firstLine="567"/>
        <w:jc w:val="both"/>
        <w:rPr>
          <w:sz w:val="26"/>
          <w:szCs w:val="26"/>
          <w:lang w:val="uk-UA"/>
        </w:rPr>
      </w:pPr>
      <w:proofErr w:type="spellStart"/>
      <w:r w:rsidRPr="00426A54">
        <w:rPr>
          <w:sz w:val="26"/>
          <w:szCs w:val="26"/>
          <w:lang w:val="uk-UA"/>
        </w:rPr>
        <w:t>Мескон</w:t>
      </w:r>
      <w:proofErr w:type="spellEnd"/>
      <w:r w:rsidRPr="00426A54">
        <w:rPr>
          <w:sz w:val="26"/>
          <w:szCs w:val="26"/>
          <w:lang w:val="uk-UA"/>
        </w:rPr>
        <w:t xml:space="preserve"> М.Х. Основи менеджменту: пер з англ. Харків: Справа, 2017. 704 с.</w:t>
      </w:r>
    </w:p>
    <w:p w:rsidR="00FF6713" w:rsidRPr="00426A54" w:rsidRDefault="00FF6713" w:rsidP="00426A54">
      <w:pPr>
        <w:numPr>
          <w:ilvl w:val="0"/>
          <w:numId w:val="12"/>
        </w:numPr>
        <w:tabs>
          <w:tab w:val="clear" w:pos="1065"/>
          <w:tab w:val="num" w:pos="0"/>
          <w:tab w:val="left" w:pos="993"/>
        </w:tabs>
        <w:ind w:left="0" w:firstLine="567"/>
        <w:jc w:val="both"/>
        <w:rPr>
          <w:sz w:val="26"/>
          <w:szCs w:val="26"/>
          <w:lang w:val="uk-UA"/>
        </w:rPr>
      </w:pPr>
      <w:r w:rsidRPr="00426A54">
        <w:rPr>
          <w:sz w:val="26"/>
          <w:szCs w:val="26"/>
          <w:shd w:val="clear" w:color="auto" w:fill="FFFFFF"/>
          <w:lang w:val="uk-UA"/>
        </w:rPr>
        <w:t xml:space="preserve">Організаційна психологія: метод. вказівки до виконання </w:t>
      </w:r>
      <w:proofErr w:type="spellStart"/>
      <w:r w:rsidRPr="00426A54">
        <w:rPr>
          <w:sz w:val="26"/>
          <w:szCs w:val="26"/>
          <w:shd w:val="clear" w:color="auto" w:fill="FFFFFF"/>
          <w:lang w:val="uk-UA"/>
        </w:rPr>
        <w:t>лаборат</w:t>
      </w:r>
      <w:proofErr w:type="spellEnd"/>
      <w:r w:rsidRPr="00426A54">
        <w:rPr>
          <w:sz w:val="26"/>
          <w:szCs w:val="26"/>
          <w:shd w:val="clear" w:color="auto" w:fill="FFFFFF"/>
          <w:lang w:val="uk-UA"/>
        </w:rPr>
        <w:t xml:space="preserve">. робіт. </w:t>
      </w:r>
      <w:proofErr w:type="spellStart"/>
      <w:r w:rsidRPr="00426A54">
        <w:rPr>
          <w:sz w:val="26"/>
          <w:szCs w:val="26"/>
          <w:shd w:val="clear" w:color="auto" w:fill="FFFFFF"/>
          <w:lang w:val="uk-UA"/>
        </w:rPr>
        <w:t>укл</w:t>
      </w:r>
      <w:proofErr w:type="spellEnd"/>
      <w:r w:rsidRPr="00426A54">
        <w:rPr>
          <w:sz w:val="26"/>
          <w:szCs w:val="26"/>
          <w:shd w:val="clear" w:color="auto" w:fill="FFFFFF"/>
          <w:lang w:val="uk-UA"/>
        </w:rPr>
        <w:t xml:space="preserve">. </w:t>
      </w:r>
      <w:proofErr w:type="spellStart"/>
      <w:r w:rsidRPr="00426A54">
        <w:rPr>
          <w:sz w:val="26"/>
          <w:szCs w:val="26"/>
          <w:shd w:val="clear" w:color="auto" w:fill="FFFFFF"/>
          <w:lang w:val="uk-UA"/>
        </w:rPr>
        <w:t>М</w:t>
      </w:r>
      <w:r w:rsidRPr="00426A54">
        <w:rPr>
          <w:sz w:val="26"/>
          <w:szCs w:val="26"/>
          <w:shd w:val="clear" w:color="auto" w:fill="FFFFFF"/>
          <w:lang w:val="uk-UA"/>
        </w:rPr>
        <w:t>а</w:t>
      </w:r>
      <w:r w:rsidRPr="00426A54">
        <w:rPr>
          <w:sz w:val="26"/>
          <w:szCs w:val="26"/>
          <w:shd w:val="clear" w:color="auto" w:fill="FFFFFF"/>
          <w:lang w:val="uk-UA"/>
        </w:rPr>
        <w:t>лімон</w:t>
      </w:r>
      <w:proofErr w:type="spellEnd"/>
      <w:r w:rsidRPr="00426A54">
        <w:rPr>
          <w:sz w:val="26"/>
          <w:szCs w:val="26"/>
          <w:shd w:val="clear" w:color="auto" w:fill="FFFFFF"/>
          <w:lang w:val="uk-UA"/>
        </w:rPr>
        <w:t xml:space="preserve"> Л.Я. Луцьк : </w:t>
      </w:r>
      <w:proofErr w:type="spellStart"/>
      <w:r w:rsidRPr="00426A54">
        <w:rPr>
          <w:sz w:val="26"/>
          <w:szCs w:val="26"/>
          <w:shd w:val="clear" w:color="auto" w:fill="FFFFFF"/>
          <w:lang w:val="uk-UA"/>
        </w:rPr>
        <w:t>ВНУ</w:t>
      </w:r>
      <w:proofErr w:type="spellEnd"/>
      <w:r w:rsidRPr="00426A54">
        <w:rPr>
          <w:sz w:val="26"/>
          <w:szCs w:val="26"/>
          <w:shd w:val="clear" w:color="auto" w:fill="FFFFFF"/>
          <w:lang w:val="uk-UA"/>
        </w:rPr>
        <w:t xml:space="preserve"> імені Лесі Українки, 2020. 42 с.</w:t>
      </w:r>
    </w:p>
    <w:p w:rsidR="00426A54" w:rsidRPr="00426A54" w:rsidRDefault="00426A54" w:rsidP="00426A54">
      <w:pPr>
        <w:numPr>
          <w:ilvl w:val="0"/>
          <w:numId w:val="12"/>
        </w:numPr>
        <w:tabs>
          <w:tab w:val="clear" w:pos="1065"/>
          <w:tab w:val="num" w:pos="0"/>
          <w:tab w:val="left" w:pos="993"/>
        </w:tabs>
        <w:ind w:left="0" w:firstLine="567"/>
        <w:jc w:val="both"/>
        <w:rPr>
          <w:sz w:val="26"/>
          <w:szCs w:val="26"/>
          <w:lang w:val="uk-UA"/>
        </w:rPr>
      </w:pPr>
      <w:r w:rsidRPr="00426A54">
        <w:rPr>
          <w:sz w:val="26"/>
          <w:szCs w:val="26"/>
          <w:lang w:val="uk-UA"/>
        </w:rPr>
        <w:t>Організаційна психологія : конспект лекцій, методичні вказівки та контрольні з</w:t>
      </w:r>
      <w:r w:rsidRPr="00426A54">
        <w:rPr>
          <w:sz w:val="26"/>
          <w:szCs w:val="26"/>
          <w:lang w:val="uk-UA"/>
        </w:rPr>
        <w:t>а</w:t>
      </w:r>
      <w:r w:rsidRPr="00426A54">
        <w:rPr>
          <w:sz w:val="26"/>
          <w:szCs w:val="26"/>
          <w:lang w:val="uk-UA"/>
        </w:rPr>
        <w:t xml:space="preserve">вдання. Богдан Ж.Б., </w:t>
      </w:r>
      <w:proofErr w:type="spellStart"/>
      <w:r w:rsidRPr="00426A54">
        <w:rPr>
          <w:sz w:val="26"/>
          <w:szCs w:val="26"/>
          <w:lang w:val="uk-UA"/>
        </w:rPr>
        <w:t>Пібуцька</w:t>
      </w:r>
      <w:proofErr w:type="spellEnd"/>
      <w:r w:rsidRPr="00426A54">
        <w:rPr>
          <w:sz w:val="26"/>
          <w:szCs w:val="26"/>
          <w:lang w:val="uk-UA"/>
        </w:rPr>
        <w:t xml:space="preserve"> Н.В. Харків: </w:t>
      </w:r>
      <w:proofErr w:type="spellStart"/>
      <w:r w:rsidRPr="00426A54">
        <w:rPr>
          <w:sz w:val="26"/>
          <w:szCs w:val="26"/>
          <w:lang w:val="uk-UA"/>
        </w:rPr>
        <w:t>НТУ</w:t>
      </w:r>
      <w:proofErr w:type="spellEnd"/>
      <w:r w:rsidRPr="00426A54">
        <w:rPr>
          <w:sz w:val="26"/>
          <w:szCs w:val="26"/>
          <w:lang w:val="uk-UA"/>
        </w:rPr>
        <w:t xml:space="preserve"> «</w:t>
      </w:r>
      <w:proofErr w:type="spellStart"/>
      <w:r w:rsidRPr="00426A54">
        <w:rPr>
          <w:sz w:val="26"/>
          <w:szCs w:val="26"/>
          <w:lang w:val="uk-UA"/>
        </w:rPr>
        <w:t>ХПІ</w:t>
      </w:r>
      <w:proofErr w:type="spellEnd"/>
      <w:r w:rsidRPr="00426A54">
        <w:rPr>
          <w:sz w:val="26"/>
          <w:szCs w:val="26"/>
          <w:lang w:val="uk-UA"/>
        </w:rPr>
        <w:t xml:space="preserve">», 2017. 56 с. </w:t>
      </w:r>
    </w:p>
    <w:p w:rsidR="00FF6713" w:rsidRPr="00426A54" w:rsidRDefault="00FF6713" w:rsidP="00426A54">
      <w:pPr>
        <w:numPr>
          <w:ilvl w:val="0"/>
          <w:numId w:val="12"/>
        </w:numPr>
        <w:tabs>
          <w:tab w:val="clear" w:pos="1065"/>
          <w:tab w:val="num" w:pos="0"/>
          <w:tab w:val="left" w:pos="993"/>
        </w:tabs>
        <w:ind w:left="0" w:firstLine="567"/>
        <w:jc w:val="both"/>
        <w:rPr>
          <w:sz w:val="26"/>
          <w:szCs w:val="26"/>
          <w:lang w:val="uk-UA"/>
        </w:rPr>
      </w:pPr>
      <w:proofErr w:type="spellStart"/>
      <w:r w:rsidRPr="00426A54">
        <w:rPr>
          <w:sz w:val="26"/>
          <w:szCs w:val="26"/>
          <w:lang w:val="uk-UA"/>
        </w:rPr>
        <w:t>Прищак</w:t>
      </w:r>
      <w:proofErr w:type="spellEnd"/>
      <w:r w:rsidRPr="00426A54">
        <w:rPr>
          <w:sz w:val="26"/>
          <w:szCs w:val="26"/>
          <w:lang w:val="uk-UA"/>
        </w:rPr>
        <w:t xml:space="preserve"> М.Д., Лесько О.Й. Психологія управління в організації : навчальний пос</w:t>
      </w:r>
      <w:r w:rsidRPr="00426A54">
        <w:rPr>
          <w:sz w:val="26"/>
          <w:szCs w:val="26"/>
          <w:lang w:val="uk-UA"/>
        </w:rPr>
        <w:t>і</w:t>
      </w:r>
      <w:r w:rsidRPr="00426A54">
        <w:rPr>
          <w:sz w:val="26"/>
          <w:szCs w:val="26"/>
          <w:lang w:val="uk-UA"/>
        </w:rPr>
        <w:t>бник. [</w:t>
      </w:r>
      <w:proofErr w:type="spellStart"/>
      <w:r w:rsidRPr="00426A54">
        <w:rPr>
          <w:sz w:val="26"/>
          <w:szCs w:val="26"/>
          <w:lang w:val="uk-UA"/>
        </w:rPr>
        <w:t>2-ге</w:t>
      </w:r>
      <w:proofErr w:type="spellEnd"/>
      <w:r w:rsidRPr="00426A54">
        <w:rPr>
          <w:sz w:val="26"/>
          <w:szCs w:val="26"/>
          <w:lang w:val="uk-UA"/>
        </w:rPr>
        <w:t xml:space="preserve"> вид., перероб. і </w:t>
      </w:r>
      <w:proofErr w:type="spellStart"/>
      <w:r w:rsidRPr="00426A54">
        <w:rPr>
          <w:sz w:val="26"/>
          <w:szCs w:val="26"/>
          <w:lang w:val="uk-UA"/>
        </w:rPr>
        <w:t>доп</w:t>
      </w:r>
      <w:proofErr w:type="spellEnd"/>
      <w:r w:rsidRPr="00426A54">
        <w:rPr>
          <w:sz w:val="26"/>
          <w:szCs w:val="26"/>
          <w:lang w:val="uk-UA"/>
        </w:rPr>
        <w:t>.]. Вінниця, 2016. 150 с.</w:t>
      </w:r>
    </w:p>
    <w:p w:rsidR="00FF6713" w:rsidRPr="00426A54" w:rsidRDefault="00FF6713" w:rsidP="00426A54">
      <w:pPr>
        <w:pStyle w:val="ad"/>
        <w:numPr>
          <w:ilvl w:val="0"/>
          <w:numId w:val="12"/>
        </w:numPr>
        <w:tabs>
          <w:tab w:val="clear" w:pos="1065"/>
          <w:tab w:val="num" w:pos="0"/>
          <w:tab w:val="left" w:pos="993"/>
        </w:tabs>
        <w:spacing w:after="0"/>
        <w:ind w:left="0" w:firstLine="567"/>
        <w:jc w:val="both"/>
        <w:rPr>
          <w:sz w:val="26"/>
          <w:szCs w:val="26"/>
          <w:lang w:val="uk-UA"/>
        </w:rPr>
      </w:pPr>
      <w:r w:rsidRPr="00426A54">
        <w:rPr>
          <w:sz w:val="26"/>
          <w:szCs w:val="26"/>
          <w:lang w:val="uk-UA"/>
        </w:rPr>
        <w:t>Психологія і етика ділового спілкування: Підручник для вузів. За редакцією пр</w:t>
      </w:r>
      <w:r w:rsidRPr="00426A54">
        <w:rPr>
          <w:sz w:val="26"/>
          <w:szCs w:val="26"/>
          <w:lang w:val="uk-UA"/>
        </w:rPr>
        <w:t>о</w:t>
      </w:r>
      <w:r w:rsidRPr="00426A54">
        <w:rPr>
          <w:sz w:val="26"/>
          <w:szCs w:val="26"/>
          <w:lang w:val="uk-UA"/>
        </w:rPr>
        <w:t>фесора В.М. Лавриненко. К.: Культура і спорт, 2018. 279 с.</w:t>
      </w:r>
    </w:p>
    <w:p w:rsidR="00FF6713" w:rsidRPr="00426A54" w:rsidRDefault="00FF6713" w:rsidP="00426A54">
      <w:pPr>
        <w:pStyle w:val="ad"/>
        <w:numPr>
          <w:ilvl w:val="0"/>
          <w:numId w:val="12"/>
        </w:numPr>
        <w:tabs>
          <w:tab w:val="clear" w:pos="1065"/>
          <w:tab w:val="num" w:pos="0"/>
          <w:tab w:val="left" w:pos="993"/>
        </w:tabs>
        <w:spacing w:after="0"/>
        <w:ind w:left="0" w:firstLine="567"/>
        <w:jc w:val="both"/>
        <w:rPr>
          <w:sz w:val="26"/>
          <w:szCs w:val="26"/>
          <w:lang w:val="uk-UA"/>
        </w:rPr>
      </w:pPr>
      <w:proofErr w:type="spellStart"/>
      <w:r w:rsidRPr="00426A54">
        <w:rPr>
          <w:sz w:val="26"/>
          <w:szCs w:val="26"/>
          <w:lang w:val="uk-UA"/>
        </w:rPr>
        <w:t>Самоукина</w:t>
      </w:r>
      <w:proofErr w:type="spellEnd"/>
      <w:r w:rsidRPr="00426A54">
        <w:rPr>
          <w:sz w:val="26"/>
          <w:szCs w:val="26"/>
          <w:lang w:val="uk-UA"/>
        </w:rPr>
        <w:t xml:space="preserve"> Н. Кар'єра без стресу. Полтава, 2014. 247 с.</w:t>
      </w:r>
    </w:p>
    <w:p w:rsidR="00FF6713" w:rsidRPr="00426A54" w:rsidRDefault="00FF6713" w:rsidP="00426A54">
      <w:pPr>
        <w:numPr>
          <w:ilvl w:val="0"/>
          <w:numId w:val="12"/>
        </w:numPr>
        <w:tabs>
          <w:tab w:val="clear" w:pos="1065"/>
          <w:tab w:val="num" w:pos="0"/>
          <w:tab w:val="left" w:pos="993"/>
        </w:tabs>
        <w:ind w:left="0" w:firstLine="567"/>
        <w:jc w:val="both"/>
        <w:rPr>
          <w:sz w:val="26"/>
          <w:szCs w:val="26"/>
          <w:lang w:val="uk-UA"/>
        </w:rPr>
      </w:pPr>
      <w:proofErr w:type="spellStart"/>
      <w:r w:rsidRPr="00426A54">
        <w:rPr>
          <w:sz w:val="26"/>
          <w:szCs w:val="26"/>
          <w:lang w:val="uk-UA"/>
        </w:rPr>
        <w:t>Самошкіна</w:t>
      </w:r>
      <w:proofErr w:type="spellEnd"/>
      <w:r w:rsidRPr="00426A54">
        <w:rPr>
          <w:sz w:val="26"/>
          <w:szCs w:val="26"/>
          <w:lang w:val="uk-UA"/>
        </w:rPr>
        <w:t xml:space="preserve"> Л.М. Психодіагностика: </w:t>
      </w:r>
      <w:proofErr w:type="spellStart"/>
      <w:r w:rsidRPr="00426A54">
        <w:rPr>
          <w:sz w:val="26"/>
          <w:szCs w:val="26"/>
          <w:lang w:val="uk-UA"/>
        </w:rPr>
        <w:t>Навч</w:t>
      </w:r>
      <w:proofErr w:type="spellEnd"/>
      <w:r w:rsidRPr="00426A54">
        <w:rPr>
          <w:sz w:val="26"/>
          <w:szCs w:val="26"/>
          <w:lang w:val="uk-UA"/>
        </w:rPr>
        <w:t xml:space="preserve">. </w:t>
      </w:r>
      <w:proofErr w:type="spellStart"/>
      <w:r w:rsidRPr="00426A54">
        <w:rPr>
          <w:sz w:val="26"/>
          <w:szCs w:val="26"/>
          <w:lang w:val="uk-UA"/>
        </w:rPr>
        <w:t>наоч</w:t>
      </w:r>
      <w:proofErr w:type="spellEnd"/>
      <w:r w:rsidRPr="00426A54">
        <w:rPr>
          <w:sz w:val="26"/>
          <w:szCs w:val="26"/>
          <w:lang w:val="uk-UA"/>
        </w:rPr>
        <w:t xml:space="preserve">. </w:t>
      </w:r>
      <w:proofErr w:type="spellStart"/>
      <w:r w:rsidRPr="00426A54">
        <w:rPr>
          <w:sz w:val="26"/>
          <w:szCs w:val="26"/>
          <w:lang w:val="uk-UA"/>
        </w:rPr>
        <w:t>посіб</w:t>
      </w:r>
      <w:proofErr w:type="spellEnd"/>
      <w:r w:rsidRPr="00426A54">
        <w:rPr>
          <w:sz w:val="26"/>
          <w:szCs w:val="26"/>
          <w:lang w:val="uk-UA"/>
        </w:rPr>
        <w:t xml:space="preserve">. з мультимедійним курсом. Під ред. </w:t>
      </w:r>
      <w:proofErr w:type="spellStart"/>
      <w:r w:rsidRPr="00426A54">
        <w:rPr>
          <w:sz w:val="26"/>
          <w:szCs w:val="26"/>
          <w:lang w:val="uk-UA"/>
        </w:rPr>
        <w:t>чл.-</w:t>
      </w:r>
      <w:proofErr w:type="spellEnd"/>
      <w:r w:rsidRPr="00426A54">
        <w:rPr>
          <w:sz w:val="26"/>
          <w:szCs w:val="26"/>
          <w:lang w:val="uk-UA"/>
        </w:rPr>
        <w:t xml:space="preserve"> кор. </w:t>
      </w:r>
      <w:proofErr w:type="spellStart"/>
      <w:r w:rsidRPr="00426A54">
        <w:rPr>
          <w:sz w:val="26"/>
          <w:szCs w:val="26"/>
          <w:lang w:val="uk-UA"/>
        </w:rPr>
        <w:t>АПН</w:t>
      </w:r>
      <w:proofErr w:type="spellEnd"/>
      <w:r w:rsidRPr="00426A54">
        <w:rPr>
          <w:sz w:val="26"/>
          <w:szCs w:val="26"/>
          <w:lang w:val="uk-UA"/>
        </w:rPr>
        <w:t xml:space="preserve"> України, професора Е. Л. Носенко. Д.: Вид-во ДНУ, 2012. 448 с. </w:t>
      </w:r>
    </w:p>
    <w:p w:rsidR="00FF6713" w:rsidRPr="00426A54" w:rsidRDefault="00FF6713" w:rsidP="00426A54">
      <w:pPr>
        <w:pStyle w:val="ad"/>
        <w:numPr>
          <w:ilvl w:val="0"/>
          <w:numId w:val="12"/>
        </w:numPr>
        <w:tabs>
          <w:tab w:val="clear" w:pos="1065"/>
          <w:tab w:val="num" w:pos="0"/>
          <w:tab w:val="left" w:pos="993"/>
        </w:tabs>
        <w:spacing w:after="0"/>
        <w:ind w:left="0" w:firstLine="567"/>
        <w:jc w:val="both"/>
        <w:rPr>
          <w:sz w:val="26"/>
          <w:szCs w:val="26"/>
          <w:lang w:val="uk-UA"/>
        </w:rPr>
      </w:pPr>
      <w:r w:rsidRPr="00426A54">
        <w:rPr>
          <w:sz w:val="26"/>
          <w:szCs w:val="26"/>
          <w:lang w:val="uk-UA"/>
        </w:rPr>
        <w:t xml:space="preserve">Управління персоналом організації. Під ред. проф. А. </w:t>
      </w:r>
      <w:proofErr w:type="spellStart"/>
      <w:r w:rsidRPr="00426A54">
        <w:rPr>
          <w:sz w:val="26"/>
          <w:szCs w:val="26"/>
          <w:lang w:val="uk-UA"/>
        </w:rPr>
        <w:t>Кибанова</w:t>
      </w:r>
      <w:proofErr w:type="spellEnd"/>
      <w:r w:rsidRPr="00426A54">
        <w:rPr>
          <w:sz w:val="26"/>
          <w:szCs w:val="26"/>
          <w:lang w:val="uk-UA"/>
        </w:rPr>
        <w:t>. К., 2011. 484 с.</w:t>
      </w:r>
    </w:p>
    <w:p w:rsidR="00FF6713" w:rsidRPr="00426A54" w:rsidRDefault="00FF6713" w:rsidP="00426A54">
      <w:pPr>
        <w:pStyle w:val="ad"/>
        <w:numPr>
          <w:ilvl w:val="0"/>
          <w:numId w:val="12"/>
        </w:numPr>
        <w:tabs>
          <w:tab w:val="clear" w:pos="1065"/>
          <w:tab w:val="num" w:pos="0"/>
          <w:tab w:val="left" w:pos="993"/>
        </w:tabs>
        <w:spacing w:after="0"/>
        <w:ind w:left="0" w:firstLine="567"/>
        <w:jc w:val="both"/>
        <w:rPr>
          <w:sz w:val="26"/>
          <w:szCs w:val="26"/>
          <w:lang w:val="uk-UA"/>
        </w:rPr>
      </w:pPr>
      <w:r w:rsidRPr="00426A54">
        <w:rPr>
          <w:sz w:val="26"/>
          <w:szCs w:val="26"/>
          <w:lang w:val="uk-UA"/>
        </w:rPr>
        <w:t xml:space="preserve">Федорова Н.В. Управління персоналом організації: навчальний посібник. Харків.: </w:t>
      </w:r>
      <w:proofErr w:type="spellStart"/>
      <w:r w:rsidRPr="00426A54">
        <w:rPr>
          <w:sz w:val="26"/>
          <w:szCs w:val="26"/>
          <w:lang w:val="uk-UA"/>
        </w:rPr>
        <w:t>КНОРУС</w:t>
      </w:r>
      <w:proofErr w:type="spellEnd"/>
      <w:r w:rsidRPr="00426A54">
        <w:rPr>
          <w:sz w:val="26"/>
          <w:szCs w:val="26"/>
          <w:lang w:val="uk-UA"/>
        </w:rPr>
        <w:t>, 2017. 324 с.</w:t>
      </w:r>
    </w:p>
    <w:p w:rsidR="00FF6713" w:rsidRPr="00426A54" w:rsidRDefault="00FF6713" w:rsidP="00426A54">
      <w:pPr>
        <w:pStyle w:val="ad"/>
        <w:numPr>
          <w:ilvl w:val="0"/>
          <w:numId w:val="12"/>
        </w:numPr>
        <w:tabs>
          <w:tab w:val="clear" w:pos="1065"/>
          <w:tab w:val="num" w:pos="0"/>
          <w:tab w:val="left" w:pos="993"/>
        </w:tabs>
        <w:spacing w:after="0"/>
        <w:ind w:left="0" w:firstLine="567"/>
        <w:jc w:val="both"/>
        <w:rPr>
          <w:sz w:val="26"/>
          <w:szCs w:val="26"/>
          <w:lang w:val="uk-UA"/>
        </w:rPr>
      </w:pPr>
      <w:proofErr w:type="spellStart"/>
      <w:r w:rsidRPr="00426A54">
        <w:rPr>
          <w:sz w:val="26"/>
          <w:szCs w:val="26"/>
          <w:lang w:val="uk-UA"/>
        </w:rPr>
        <w:t>Шкільняк</w:t>
      </w:r>
      <w:proofErr w:type="spellEnd"/>
      <w:r w:rsidRPr="00426A54">
        <w:rPr>
          <w:sz w:val="26"/>
          <w:szCs w:val="26"/>
          <w:lang w:val="uk-UA"/>
        </w:rPr>
        <w:t xml:space="preserve"> М.М. Менеджмент: навчальний посібник. М.М. </w:t>
      </w:r>
      <w:proofErr w:type="spellStart"/>
      <w:r w:rsidRPr="00426A54">
        <w:rPr>
          <w:sz w:val="26"/>
          <w:szCs w:val="26"/>
          <w:lang w:val="uk-UA"/>
        </w:rPr>
        <w:t>Шкільняк</w:t>
      </w:r>
      <w:proofErr w:type="spellEnd"/>
      <w:r w:rsidRPr="00426A54">
        <w:rPr>
          <w:sz w:val="26"/>
          <w:szCs w:val="26"/>
          <w:lang w:val="uk-UA"/>
        </w:rPr>
        <w:t>, О.Ф. </w:t>
      </w:r>
      <w:proofErr w:type="spellStart"/>
      <w:r w:rsidRPr="00426A54">
        <w:rPr>
          <w:sz w:val="26"/>
          <w:szCs w:val="26"/>
          <w:lang w:val="uk-UA"/>
        </w:rPr>
        <w:t>Овсянюк-Бердадіна</w:t>
      </w:r>
      <w:proofErr w:type="spellEnd"/>
      <w:r w:rsidRPr="00426A54">
        <w:rPr>
          <w:sz w:val="26"/>
          <w:szCs w:val="26"/>
          <w:lang w:val="uk-UA"/>
        </w:rPr>
        <w:t>, Ж.Л. </w:t>
      </w:r>
      <w:proofErr w:type="spellStart"/>
      <w:r w:rsidRPr="00426A54">
        <w:rPr>
          <w:sz w:val="26"/>
          <w:szCs w:val="26"/>
          <w:lang w:val="uk-UA"/>
        </w:rPr>
        <w:t>Крисько</w:t>
      </w:r>
      <w:proofErr w:type="spellEnd"/>
      <w:r w:rsidRPr="00426A54">
        <w:rPr>
          <w:sz w:val="26"/>
          <w:szCs w:val="26"/>
          <w:lang w:val="uk-UA"/>
        </w:rPr>
        <w:t>, І.О. Демків. Тернопіль.: Крок, 2017. 351с.</w:t>
      </w:r>
    </w:p>
    <w:p w:rsidR="00FF6713" w:rsidRPr="00426A54" w:rsidRDefault="00FF6713" w:rsidP="00426A54">
      <w:pPr>
        <w:numPr>
          <w:ilvl w:val="0"/>
          <w:numId w:val="12"/>
        </w:numPr>
        <w:tabs>
          <w:tab w:val="clear" w:pos="1065"/>
          <w:tab w:val="num" w:pos="0"/>
          <w:tab w:val="left" w:pos="993"/>
        </w:tabs>
        <w:ind w:left="0" w:firstLine="567"/>
        <w:jc w:val="both"/>
        <w:rPr>
          <w:sz w:val="26"/>
          <w:szCs w:val="26"/>
        </w:rPr>
      </w:pPr>
      <w:proofErr w:type="spellStart"/>
      <w:r w:rsidRPr="00426A54">
        <w:rPr>
          <w:rStyle w:val="surname"/>
          <w:sz w:val="26"/>
          <w:szCs w:val="26"/>
          <w:bdr w:val="none" w:sz="0" w:space="0" w:color="auto" w:frame="1"/>
          <w:shd w:val="clear" w:color="auto" w:fill="FFFFFF"/>
          <w:lang w:val="en-US"/>
        </w:rPr>
        <w:t>Bohlmann</w:t>
      </w:r>
      <w:proofErr w:type="spellEnd"/>
      <w:r w:rsidRPr="00426A54">
        <w:rPr>
          <w:rStyle w:val="string-name"/>
          <w:sz w:val="26"/>
          <w:szCs w:val="26"/>
          <w:bdr w:val="none" w:sz="0" w:space="0" w:color="auto" w:frame="1"/>
          <w:shd w:val="clear" w:color="auto" w:fill="FFFFFF"/>
          <w:lang w:val="en-US"/>
        </w:rPr>
        <w:t>, </w:t>
      </w:r>
      <w:r w:rsidRPr="00426A54">
        <w:rPr>
          <w:rStyle w:val="given-names"/>
          <w:sz w:val="26"/>
          <w:szCs w:val="26"/>
          <w:bdr w:val="none" w:sz="0" w:space="0" w:color="auto" w:frame="1"/>
          <w:shd w:val="clear" w:color="auto" w:fill="FFFFFF"/>
          <w:lang w:val="en-US"/>
        </w:rPr>
        <w:t>C.</w:t>
      </w:r>
      <w:r w:rsidRPr="00426A54">
        <w:rPr>
          <w:sz w:val="26"/>
          <w:szCs w:val="26"/>
          <w:shd w:val="clear" w:color="auto" w:fill="FFFFFF"/>
          <w:lang w:val="en-US"/>
        </w:rPr>
        <w:t>, </w:t>
      </w:r>
      <w:r w:rsidRPr="00426A54">
        <w:rPr>
          <w:rStyle w:val="surname"/>
          <w:sz w:val="26"/>
          <w:szCs w:val="26"/>
          <w:bdr w:val="none" w:sz="0" w:space="0" w:color="auto" w:frame="1"/>
          <w:shd w:val="clear" w:color="auto" w:fill="FFFFFF"/>
          <w:lang w:val="en-US"/>
        </w:rPr>
        <w:t>Rudolph</w:t>
      </w:r>
      <w:r w:rsidRPr="00426A54">
        <w:rPr>
          <w:rStyle w:val="string-name"/>
          <w:sz w:val="26"/>
          <w:szCs w:val="26"/>
          <w:bdr w:val="none" w:sz="0" w:space="0" w:color="auto" w:frame="1"/>
          <w:shd w:val="clear" w:color="auto" w:fill="FFFFFF"/>
          <w:lang w:val="en-US"/>
        </w:rPr>
        <w:t>, </w:t>
      </w:r>
      <w:r w:rsidRPr="00426A54">
        <w:rPr>
          <w:rStyle w:val="given-names"/>
          <w:sz w:val="26"/>
          <w:szCs w:val="26"/>
          <w:bdr w:val="none" w:sz="0" w:space="0" w:color="auto" w:frame="1"/>
          <w:shd w:val="clear" w:color="auto" w:fill="FFFFFF"/>
          <w:lang w:val="en-US"/>
        </w:rPr>
        <w:t>C. W.</w:t>
      </w:r>
      <w:r w:rsidRPr="00426A54">
        <w:rPr>
          <w:sz w:val="26"/>
          <w:szCs w:val="26"/>
          <w:shd w:val="clear" w:color="auto" w:fill="FFFFFF"/>
          <w:lang w:val="en-US"/>
        </w:rPr>
        <w:t>, &amp; </w:t>
      </w:r>
      <w:proofErr w:type="spellStart"/>
      <w:r w:rsidRPr="00426A54">
        <w:rPr>
          <w:rStyle w:val="surname"/>
          <w:sz w:val="26"/>
          <w:szCs w:val="26"/>
          <w:bdr w:val="none" w:sz="0" w:space="0" w:color="auto" w:frame="1"/>
          <w:shd w:val="clear" w:color="auto" w:fill="FFFFFF"/>
          <w:lang w:val="en-US"/>
        </w:rPr>
        <w:t>Zacher</w:t>
      </w:r>
      <w:proofErr w:type="spellEnd"/>
      <w:r w:rsidRPr="00426A54">
        <w:rPr>
          <w:rStyle w:val="string-name"/>
          <w:sz w:val="26"/>
          <w:szCs w:val="26"/>
          <w:bdr w:val="none" w:sz="0" w:space="0" w:color="auto" w:frame="1"/>
          <w:shd w:val="clear" w:color="auto" w:fill="FFFFFF"/>
          <w:lang w:val="en-US"/>
        </w:rPr>
        <w:t>, </w:t>
      </w:r>
      <w:r w:rsidRPr="00426A54">
        <w:rPr>
          <w:rStyle w:val="given-names"/>
          <w:sz w:val="26"/>
          <w:szCs w:val="26"/>
          <w:bdr w:val="none" w:sz="0" w:space="0" w:color="auto" w:frame="1"/>
          <w:shd w:val="clear" w:color="auto" w:fill="FFFFFF"/>
          <w:lang w:val="en-US"/>
        </w:rPr>
        <w:t>H.</w:t>
      </w:r>
      <w:r w:rsidRPr="00426A54">
        <w:rPr>
          <w:sz w:val="26"/>
          <w:szCs w:val="26"/>
          <w:shd w:val="clear" w:color="auto" w:fill="FFFFFF"/>
          <w:lang w:val="en-US"/>
        </w:rPr>
        <w:t> (</w:t>
      </w:r>
      <w:r w:rsidRPr="00426A54">
        <w:rPr>
          <w:rStyle w:val="year"/>
          <w:sz w:val="26"/>
          <w:szCs w:val="26"/>
          <w:bdr w:val="none" w:sz="0" w:space="0" w:color="auto" w:frame="1"/>
          <w:shd w:val="clear" w:color="auto" w:fill="FFFFFF"/>
          <w:lang w:val="en-US"/>
        </w:rPr>
        <w:t>2018</w:t>
      </w:r>
      <w:r w:rsidRPr="00426A54">
        <w:rPr>
          <w:sz w:val="26"/>
          <w:szCs w:val="26"/>
          <w:shd w:val="clear" w:color="auto" w:fill="FFFFFF"/>
          <w:lang w:val="en-US"/>
        </w:rPr>
        <w:t>). </w:t>
      </w:r>
      <w:r w:rsidRPr="00426A54">
        <w:rPr>
          <w:rStyle w:val="article-title"/>
          <w:sz w:val="26"/>
          <w:szCs w:val="26"/>
          <w:bdr w:val="none" w:sz="0" w:space="0" w:color="auto" w:frame="1"/>
          <w:shd w:val="clear" w:color="auto" w:fill="FFFFFF"/>
          <w:lang w:val="en-US"/>
        </w:rPr>
        <w:t>Methodological recommendations to move research on work and aging forward</w:t>
      </w:r>
      <w:r w:rsidRPr="00426A54">
        <w:rPr>
          <w:sz w:val="26"/>
          <w:szCs w:val="26"/>
          <w:shd w:val="clear" w:color="auto" w:fill="FFFFFF"/>
          <w:lang w:val="en-US"/>
        </w:rPr>
        <w:t>. </w:t>
      </w:r>
      <w:proofErr w:type="spellStart"/>
      <w:r w:rsidRPr="00426A54">
        <w:rPr>
          <w:rStyle w:val="source"/>
          <w:i/>
          <w:iCs/>
          <w:sz w:val="26"/>
          <w:szCs w:val="26"/>
          <w:bdr w:val="none" w:sz="0" w:space="0" w:color="auto" w:frame="1"/>
          <w:shd w:val="clear" w:color="auto" w:fill="FFFFFF"/>
        </w:rPr>
        <w:t>Work</w:t>
      </w:r>
      <w:proofErr w:type="spellEnd"/>
      <w:r w:rsidRPr="00426A54">
        <w:rPr>
          <w:rStyle w:val="source"/>
          <w:i/>
          <w:iCs/>
          <w:sz w:val="26"/>
          <w:szCs w:val="26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426A54">
        <w:rPr>
          <w:rStyle w:val="source"/>
          <w:i/>
          <w:iCs/>
          <w:sz w:val="26"/>
          <w:szCs w:val="26"/>
          <w:bdr w:val="none" w:sz="0" w:space="0" w:color="auto" w:frame="1"/>
          <w:shd w:val="clear" w:color="auto" w:fill="FFFFFF"/>
        </w:rPr>
        <w:t>Aging</w:t>
      </w:r>
      <w:proofErr w:type="spellEnd"/>
      <w:r w:rsidRPr="00426A54">
        <w:rPr>
          <w:rStyle w:val="source"/>
          <w:i/>
          <w:iCs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26A54">
        <w:rPr>
          <w:rStyle w:val="source"/>
          <w:i/>
          <w:iCs/>
          <w:sz w:val="26"/>
          <w:szCs w:val="26"/>
          <w:bdr w:val="none" w:sz="0" w:space="0" w:color="auto" w:frame="1"/>
          <w:shd w:val="clear" w:color="auto" w:fill="FFFFFF"/>
        </w:rPr>
        <w:t>and</w:t>
      </w:r>
      <w:proofErr w:type="spellEnd"/>
      <w:r w:rsidRPr="00426A54">
        <w:rPr>
          <w:rStyle w:val="source"/>
          <w:i/>
          <w:iCs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26A54">
        <w:rPr>
          <w:rStyle w:val="source"/>
          <w:i/>
          <w:iCs/>
          <w:sz w:val="26"/>
          <w:szCs w:val="26"/>
          <w:bdr w:val="none" w:sz="0" w:space="0" w:color="auto" w:frame="1"/>
          <w:shd w:val="clear" w:color="auto" w:fill="FFFFFF"/>
        </w:rPr>
        <w:t>Retirement</w:t>
      </w:r>
      <w:proofErr w:type="spellEnd"/>
      <w:r w:rsidRPr="00426A54">
        <w:rPr>
          <w:sz w:val="26"/>
          <w:szCs w:val="26"/>
          <w:shd w:val="clear" w:color="auto" w:fill="FFFFFF"/>
        </w:rPr>
        <w:t>, </w:t>
      </w:r>
      <w:r w:rsidRPr="00426A54">
        <w:rPr>
          <w:rStyle w:val="volume"/>
          <w:sz w:val="26"/>
          <w:szCs w:val="26"/>
          <w:bdr w:val="none" w:sz="0" w:space="0" w:color="auto" w:frame="1"/>
          <w:shd w:val="clear" w:color="auto" w:fill="FFFFFF"/>
        </w:rPr>
        <w:t>4</w:t>
      </w:r>
      <w:r w:rsidRPr="00426A54">
        <w:rPr>
          <w:sz w:val="26"/>
          <w:szCs w:val="26"/>
          <w:shd w:val="clear" w:color="auto" w:fill="FFFFFF"/>
        </w:rPr>
        <w:t>(</w:t>
      </w:r>
      <w:r w:rsidRPr="00426A54">
        <w:rPr>
          <w:rStyle w:val="issue"/>
          <w:sz w:val="26"/>
          <w:szCs w:val="26"/>
          <w:bdr w:val="none" w:sz="0" w:space="0" w:color="auto" w:frame="1"/>
          <w:shd w:val="clear" w:color="auto" w:fill="FFFFFF"/>
        </w:rPr>
        <w:t>3</w:t>
      </w:r>
      <w:r w:rsidRPr="00426A54">
        <w:rPr>
          <w:sz w:val="26"/>
          <w:szCs w:val="26"/>
          <w:shd w:val="clear" w:color="auto" w:fill="FFFFFF"/>
        </w:rPr>
        <w:t>), </w:t>
      </w:r>
      <w:r w:rsidRPr="00426A54">
        <w:rPr>
          <w:rStyle w:val="fpage"/>
          <w:sz w:val="26"/>
          <w:szCs w:val="26"/>
          <w:bdr w:val="none" w:sz="0" w:space="0" w:color="auto" w:frame="1"/>
          <w:shd w:val="clear" w:color="auto" w:fill="FFFFFF"/>
        </w:rPr>
        <w:t>225</w:t>
      </w:r>
      <w:r w:rsidRPr="00426A54">
        <w:rPr>
          <w:sz w:val="26"/>
          <w:szCs w:val="26"/>
          <w:shd w:val="clear" w:color="auto" w:fill="FFFFFF"/>
        </w:rPr>
        <w:t>–</w:t>
      </w:r>
      <w:r w:rsidRPr="00426A54">
        <w:rPr>
          <w:rStyle w:val="lpage"/>
          <w:sz w:val="26"/>
          <w:szCs w:val="26"/>
          <w:bdr w:val="none" w:sz="0" w:space="0" w:color="auto" w:frame="1"/>
          <w:shd w:val="clear" w:color="auto" w:fill="FFFFFF"/>
        </w:rPr>
        <w:t>237</w:t>
      </w:r>
      <w:r w:rsidRPr="00426A54">
        <w:rPr>
          <w:sz w:val="26"/>
          <w:szCs w:val="26"/>
          <w:shd w:val="clear" w:color="auto" w:fill="FFFFFF"/>
        </w:rPr>
        <w:t>. </w:t>
      </w:r>
    </w:p>
    <w:p w:rsidR="00FF6713" w:rsidRPr="00426A54" w:rsidRDefault="00FF6713" w:rsidP="00426A54">
      <w:pPr>
        <w:numPr>
          <w:ilvl w:val="0"/>
          <w:numId w:val="12"/>
        </w:numPr>
        <w:tabs>
          <w:tab w:val="clear" w:pos="1065"/>
          <w:tab w:val="num" w:pos="0"/>
          <w:tab w:val="left" w:pos="993"/>
        </w:tabs>
        <w:ind w:left="0" w:firstLine="567"/>
        <w:jc w:val="both"/>
        <w:rPr>
          <w:sz w:val="26"/>
          <w:szCs w:val="26"/>
        </w:rPr>
      </w:pPr>
      <w:r w:rsidRPr="00426A54">
        <w:rPr>
          <w:rStyle w:val="surname"/>
          <w:sz w:val="26"/>
          <w:szCs w:val="26"/>
          <w:bdr w:val="none" w:sz="0" w:space="0" w:color="auto" w:frame="1"/>
          <w:shd w:val="clear" w:color="auto" w:fill="FFFFFF"/>
          <w:lang w:val="en-US"/>
        </w:rPr>
        <w:t>Day</w:t>
      </w:r>
      <w:r w:rsidRPr="00426A54">
        <w:rPr>
          <w:rStyle w:val="string-name"/>
          <w:sz w:val="26"/>
          <w:szCs w:val="26"/>
          <w:bdr w:val="none" w:sz="0" w:space="0" w:color="auto" w:frame="1"/>
          <w:shd w:val="clear" w:color="auto" w:fill="FFFFFF"/>
          <w:lang w:val="en-US"/>
        </w:rPr>
        <w:t>, </w:t>
      </w:r>
      <w:r w:rsidRPr="00426A54">
        <w:rPr>
          <w:rStyle w:val="given-names"/>
          <w:sz w:val="26"/>
          <w:szCs w:val="26"/>
          <w:bdr w:val="none" w:sz="0" w:space="0" w:color="auto" w:frame="1"/>
          <w:shd w:val="clear" w:color="auto" w:fill="FFFFFF"/>
          <w:lang w:val="en-US"/>
        </w:rPr>
        <w:t>D. V.</w:t>
      </w:r>
      <w:r w:rsidRPr="00426A54">
        <w:rPr>
          <w:sz w:val="26"/>
          <w:szCs w:val="26"/>
          <w:shd w:val="clear" w:color="auto" w:fill="FFFFFF"/>
          <w:lang w:val="en-US"/>
        </w:rPr>
        <w:t>, &amp; </w:t>
      </w:r>
      <w:proofErr w:type="spellStart"/>
      <w:r w:rsidRPr="00426A54">
        <w:rPr>
          <w:rStyle w:val="surname"/>
          <w:sz w:val="26"/>
          <w:szCs w:val="26"/>
          <w:bdr w:val="none" w:sz="0" w:space="0" w:color="auto" w:frame="1"/>
          <w:shd w:val="clear" w:color="auto" w:fill="FFFFFF"/>
          <w:lang w:val="en-US"/>
        </w:rPr>
        <w:t>Dragoni</w:t>
      </w:r>
      <w:proofErr w:type="spellEnd"/>
      <w:r w:rsidRPr="00426A54">
        <w:rPr>
          <w:rStyle w:val="string-name"/>
          <w:sz w:val="26"/>
          <w:szCs w:val="26"/>
          <w:bdr w:val="none" w:sz="0" w:space="0" w:color="auto" w:frame="1"/>
          <w:shd w:val="clear" w:color="auto" w:fill="FFFFFF"/>
          <w:lang w:val="en-US"/>
        </w:rPr>
        <w:t>, </w:t>
      </w:r>
      <w:r w:rsidRPr="00426A54">
        <w:rPr>
          <w:rStyle w:val="given-names"/>
          <w:sz w:val="26"/>
          <w:szCs w:val="26"/>
          <w:bdr w:val="none" w:sz="0" w:space="0" w:color="auto" w:frame="1"/>
          <w:shd w:val="clear" w:color="auto" w:fill="FFFFFF"/>
          <w:lang w:val="en-US"/>
        </w:rPr>
        <w:t>L.</w:t>
      </w:r>
      <w:r w:rsidRPr="00426A54">
        <w:rPr>
          <w:sz w:val="26"/>
          <w:szCs w:val="26"/>
          <w:shd w:val="clear" w:color="auto" w:fill="FFFFFF"/>
          <w:lang w:val="en-US"/>
        </w:rPr>
        <w:t> (</w:t>
      </w:r>
      <w:r w:rsidRPr="00426A54">
        <w:rPr>
          <w:rStyle w:val="year"/>
          <w:sz w:val="26"/>
          <w:szCs w:val="26"/>
          <w:bdr w:val="none" w:sz="0" w:space="0" w:color="auto" w:frame="1"/>
          <w:shd w:val="clear" w:color="auto" w:fill="FFFFFF"/>
          <w:lang w:val="en-US"/>
        </w:rPr>
        <w:t>2015</w:t>
      </w:r>
      <w:r w:rsidRPr="00426A54">
        <w:rPr>
          <w:sz w:val="26"/>
          <w:szCs w:val="26"/>
          <w:shd w:val="clear" w:color="auto" w:fill="FFFFFF"/>
          <w:lang w:val="en-US"/>
        </w:rPr>
        <w:t>). </w:t>
      </w:r>
      <w:r w:rsidRPr="00426A54">
        <w:rPr>
          <w:rStyle w:val="article-title"/>
          <w:sz w:val="26"/>
          <w:szCs w:val="26"/>
          <w:bdr w:val="none" w:sz="0" w:space="0" w:color="auto" w:frame="1"/>
          <w:shd w:val="clear" w:color="auto" w:fill="FFFFFF"/>
          <w:lang w:val="en-US"/>
        </w:rPr>
        <w:t>Leadership development: An outcome-oriented r</w:t>
      </w:r>
      <w:r w:rsidRPr="00426A54">
        <w:rPr>
          <w:rStyle w:val="article-title"/>
          <w:sz w:val="26"/>
          <w:szCs w:val="26"/>
          <w:bdr w:val="none" w:sz="0" w:space="0" w:color="auto" w:frame="1"/>
          <w:shd w:val="clear" w:color="auto" w:fill="FFFFFF"/>
          <w:lang w:val="en-US"/>
        </w:rPr>
        <w:t>e</w:t>
      </w:r>
      <w:r w:rsidRPr="00426A54">
        <w:rPr>
          <w:rStyle w:val="article-title"/>
          <w:sz w:val="26"/>
          <w:szCs w:val="26"/>
          <w:bdr w:val="none" w:sz="0" w:space="0" w:color="auto" w:frame="1"/>
          <w:shd w:val="clear" w:color="auto" w:fill="FFFFFF"/>
          <w:lang w:val="en-US"/>
        </w:rPr>
        <w:t>view based on time and levels of analyses</w:t>
      </w:r>
      <w:r w:rsidRPr="00426A54">
        <w:rPr>
          <w:sz w:val="26"/>
          <w:szCs w:val="26"/>
          <w:shd w:val="clear" w:color="auto" w:fill="FFFFFF"/>
          <w:lang w:val="en-US"/>
        </w:rPr>
        <w:t>. </w:t>
      </w:r>
      <w:proofErr w:type="spellStart"/>
      <w:r w:rsidRPr="00426A54">
        <w:rPr>
          <w:rStyle w:val="source"/>
          <w:i/>
          <w:iCs/>
          <w:sz w:val="26"/>
          <w:szCs w:val="26"/>
          <w:bdr w:val="none" w:sz="0" w:space="0" w:color="auto" w:frame="1"/>
          <w:shd w:val="clear" w:color="auto" w:fill="FFFFFF"/>
        </w:rPr>
        <w:t>Annual</w:t>
      </w:r>
      <w:proofErr w:type="spellEnd"/>
      <w:r w:rsidRPr="00426A54">
        <w:rPr>
          <w:rStyle w:val="source"/>
          <w:i/>
          <w:iCs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26A54">
        <w:rPr>
          <w:rStyle w:val="source"/>
          <w:i/>
          <w:iCs/>
          <w:sz w:val="26"/>
          <w:szCs w:val="26"/>
          <w:bdr w:val="none" w:sz="0" w:space="0" w:color="auto" w:frame="1"/>
          <w:shd w:val="clear" w:color="auto" w:fill="FFFFFF"/>
        </w:rPr>
        <w:t>Review</w:t>
      </w:r>
      <w:proofErr w:type="spellEnd"/>
      <w:r w:rsidRPr="00426A54">
        <w:rPr>
          <w:rStyle w:val="source"/>
          <w:i/>
          <w:iCs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26A54">
        <w:rPr>
          <w:rStyle w:val="source"/>
          <w:i/>
          <w:iCs/>
          <w:sz w:val="26"/>
          <w:szCs w:val="26"/>
          <w:bdr w:val="none" w:sz="0" w:space="0" w:color="auto" w:frame="1"/>
          <w:shd w:val="clear" w:color="auto" w:fill="FFFFFF"/>
        </w:rPr>
        <w:t>of</w:t>
      </w:r>
      <w:proofErr w:type="spellEnd"/>
      <w:r w:rsidRPr="00426A54">
        <w:rPr>
          <w:rStyle w:val="source"/>
          <w:i/>
          <w:iCs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26A54">
        <w:rPr>
          <w:rStyle w:val="source"/>
          <w:i/>
          <w:iCs/>
          <w:sz w:val="26"/>
          <w:szCs w:val="26"/>
          <w:bdr w:val="none" w:sz="0" w:space="0" w:color="auto" w:frame="1"/>
          <w:shd w:val="clear" w:color="auto" w:fill="FFFFFF"/>
        </w:rPr>
        <w:t>Organizational</w:t>
      </w:r>
      <w:proofErr w:type="spellEnd"/>
      <w:r w:rsidRPr="00426A54">
        <w:rPr>
          <w:rStyle w:val="source"/>
          <w:i/>
          <w:iCs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26A54">
        <w:rPr>
          <w:rStyle w:val="source"/>
          <w:i/>
          <w:iCs/>
          <w:sz w:val="26"/>
          <w:szCs w:val="26"/>
          <w:bdr w:val="none" w:sz="0" w:space="0" w:color="auto" w:frame="1"/>
          <w:shd w:val="clear" w:color="auto" w:fill="FFFFFF"/>
        </w:rPr>
        <w:t>Psychology</w:t>
      </w:r>
      <w:proofErr w:type="spellEnd"/>
      <w:r w:rsidRPr="00426A54">
        <w:rPr>
          <w:rStyle w:val="source"/>
          <w:i/>
          <w:iCs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26A54">
        <w:rPr>
          <w:rStyle w:val="source"/>
          <w:i/>
          <w:iCs/>
          <w:sz w:val="26"/>
          <w:szCs w:val="26"/>
          <w:bdr w:val="none" w:sz="0" w:space="0" w:color="auto" w:frame="1"/>
          <w:shd w:val="clear" w:color="auto" w:fill="FFFFFF"/>
        </w:rPr>
        <w:t>and</w:t>
      </w:r>
      <w:proofErr w:type="spellEnd"/>
      <w:r w:rsidRPr="00426A54">
        <w:rPr>
          <w:rStyle w:val="source"/>
          <w:i/>
          <w:iCs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26A54">
        <w:rPr>
          <w:rStyle w:val="source"/>
          <w:i/>
          <w:iCs/>
          <w:sz w:val="26"/>
          <w:szCs w:val="26"/>
          <w:bdr w:val="none" w:sz="0" w:space="0" w:color="auto" w:frame="1"/>
          <w:shd w:val="clear" w:color="auto" w:fill="FFFFFF"/>
        </w:rPr>
        <w:t>Organizational</w:t>
      </w:r>
      <w:proofErr w:type="spellEnd"/>
      <w:r w:rsidRPr="00426A54">
        <w:rPr>
          <w:rStyle w:val="source"/>
          <w:i/>
          <w:iCs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26A54">
        <w:rPr>
          <w:rStyle w:val="source"/>
          <w:i/>
          <w:iCs/>
          <w:sz w:val="26"/>
          <w:szCs w:val="26"/>
          <w:bdr w:val="none" w:sz="0" w:space="0" w:color="auto" w:frame="1"/>
          <w:shd w:val="clear" w:color="auto" w:fill="FFFFFF"/>
        </w:rPr>
        <w:t>Behavior</w:t>
      </w:r>
      <w:proofErr w:type="spellEnd"/>
      <w:r w:rsidRPr="00426A54">
        <w:rPr>
          <w:sz w:val="26"/>
          <w:szCs w:val="26"/>
          <w:shd w:val="clear" w:color="auto" w:fill="FFFFFF"/>
        </w:rPr>
        <w:t>, </w:t>
      </w:r>
      <w:r w:rsidRPr="00426A54">
        <w:rPr>
          <w:rStyle w:val="volume"/>
          <w:sz w:val="26"/>
          <w:szCs w:val="26"/>
          <w:bdr w:val="none" w:sz="0" w:space="0" w:color="auto" w:frame="1"/>
          <w:shd w:val="clear" w:color="auto" w:fill="FFFFFF"/>
        </w:rPr>
        <w:t>2</w:t>
      </w:r>
      <w:r w:rsidRPr="00426A54">
        <w:rPr>
          <w:sz w:val="26"/>
          <w:szCs w:val="26"/>
          <w:shd w:val="clear" w:color="auto" w:fill="FFFFFF"/>
        </w:rPr>
        <w:t>, </w:t>
      </w:r>
      <w:r w:rsidRPr="00426A54">
        <w:rPr>
          <w:rStyle w:val="fpage"/>
          <w:sz w:val="26"/>
          <w:szCs w:val="26"/>
          <w:bdr w:val="none" w:sz="0" w:space="0" w:color="auto" w:frame="1"/>
          <w:shd w:val="clear" w:color="auto" w:fill="FFFFFF"/>
        </w:rPr>
        <w:t>133</w:t>
      </w:r>
      <w:r w:rsidRPr="00426A54">
        <w:rPr>
          <w:sz w:val="26"/>
          <w:szCs w:val="26"/>
          <w:shd w:val="clear" w:color="auto" w:fill="FFFFFF"/>
        </w:rPr>
        <w:t>–</w:t>
      </w:r>
      <w:r w:rsidRPr="00426A54">
        <w:rPr>
          <w:rStyle w:val="lpage"/>
          <w:sz w:val="26"/>
          <w:szCs w:val="26"/>
          <w:bdr w:val="none" w:sz="0" w:space="0" w:color="auto" w:frame="1"/>
          <w:shd w:val="clear" w:color="auto" w:fill="FFFFFF"/>
        </w:rPr>
        <w:t>156</w:t>
      </w:r>
      <w:r w:rsidRPr="00426A54">
        <w:rPr>
          <w:sz w:val="26"/>
          <w:szCs w:val="26"/>
          <w:shd w:val="clear" w:color="auto" w:fill="FFFFFF"/>
        </w:rPr>
        <w:t>.</w:t>
      </w:r>
    </w:p>
    <w:p w:rsidR="00FF6713" w:rsidRPr="00426A54" w:rsidRDefault="00FF6713" w:rsidP="00426A54">
      <w:pPr>
        <w:numPr>
          <w:ilvl w:val="0"/>
          <w:numId w:val="12"/>
        </w:numPr>
        <w:tabs>
          <w:tab w:val="clear" w:pos="1065"/>
          <w:tab w:val="num" w:pos="0"/>
          <w:tab w:val="left" w:pos="993"/>
        </w:tabs>
        <w:ind w:left="0" w:firstLine="567"/>
        <w:jc w:val="both"/>
        <w:rPr>
          <w:sz w:val="26"/>
          <w:szCs w:val="26"/>
        </w:rPr>
      </w:pPr>
      <w:r w:rsidRPr="00426A54">
        <w:rPr>
          <w:rStyle w:val="surname"/>
          <w:sz w:val="26"/>
          <w:szCs w:val="26"/>
          <w:bdr w:val="none" w:sz="0" w:space="0" w:color="auto" w:frame="1"/>
          <w:shd w:val="clear" w:color="auto" w:fill="FFFFFF"/>
          <w:lang w:val="en-US"/>
        </w:rPr>
        <w:t>De Sousa</w:t>
      </w:r>
      <w:r w:rsidRPr="00426A54">
        <w:rPr>
          <w:rStyle w:val="string-name"/>
          <w:sz w:val="26"/>
          <w:szCs w:val="26"/>
          <w:bdr w:val="none" w:sz="0" w:space="0" w:color="auto" w:frame="1"/>
          <w:shd w:val="clear" w:color="auto" w:fill="FFFFFF"/>
          <w:lang w:val="en-US"/>
        </w:rPr>
        <w:t>, </w:t>
      </w:r>
      <w:r w:rsidRPr="00426A54">
        <w:rPr>
          <w:rStyle w:val="given-names"/>
          <w:sz w:val="26"/>
          <w:szCs w:val="26"/>
          <w:bdr w:val="none" w:sz="0" w:space="0" w:color="auto" w:frame="1"/>
          <w:shd w:val="clear" w:color="auto" w:fill="FFFFFF"/>
          <w:lang w:val="en-US"/>
        </w:rPr>
        <w:t>M. J. C.</w:t>
      </w:r>
      <w:r w:rsidRPr="00426A54">
        <w:rPr>
          <w:sz w:val="26"/>
          <w:szCs w:val="26"/>
          <w:shd w:val="clear" w:color="auto" w:fill="FFFFFF"/>
          <w:lang w:val="en-US"/>
        </w:rPr>
        <w:t>, &amp; </w:t>
      </w:r>
      <w:r w:rsidRPr="00426A54">
        <w:rPr>
          <w:rStyle w:val="surname"/>
          <w:sz w:val="26"/>
          <w:szCs w:val="26"/>
          <w:bdr w:val="none" w:sz="0" w:space="0" w:color="auto" w:frame="1"/>
          <w:shd w:val="clear" w:color="auto" w:fill="FFFFFF"/>
          <w:lang w:val="en-US"/>
        </w:rPr>
        <w:t xml:space="preserve">van </w:t>
      </w:r>
      <w:proofErr w:type="spellStart"/>
      <w:r w:rsidRPr="00426A54">
        <w:rPr>
          <w:rStyle w:val="surname"/>
          <w:sz w:val="26"/>
          <w:szCs w:val="26"/>
          <w:bdr w:val="none" w:sz="0" w:space="0" w:color="auto" w:frame="1"/>
          <w:shd w:val="clear" w:color="auto" w:fill="FFFFFF"/>
          <w:lang w:val="en-US"/>
        </w:rPr>
        <w:t>Dierendonck</w:t>
      </w:r>
      <w:proofErr w:type="spellEnd"/>
      <w:r w:rsidRPr="00426A54">
        <w:rPr>
          <w:rStyle w:val="string-name"/>
          <w:sz w:val="26"/>
          <w:szCs w:val="26"/>
          <w:bdr w:val="none" w:sz="0" w:space="0" w:color="auto" w:frame="1"/>
          <w:shd w:val="clear" w:color="auto" w:fill="FFFFFF"/>
          <w:lang w:val="en-US"/>
        </w:rPr>
        <w:t>, </w:t>
      </w:r>
      <w:r w:rsidRPr="00426A54">
        <w:rPr>
          <w:rStyle w:val="given-names"/>
          <w:sz w:val="26"/>
          <w:szCs w:val="26"/>
          <w:bdr w:val="none" w:sz="0" w:space="0" w:color="auto" w:frame="1"/>
          <w:shd w:val="clear" w:color="auto" w:fill="FFFFFF"/>
          <w:lang w:val="en-US"/>
        </w:rPr>
        <w:t>D.</w:t>
      </w:r>
      <w:r w:rsidRPr="00426A54">
        <w:rPr>
          <w:sz w:val="26"/>
          <w:szCs w:val="26"/>
          <w:shd w:val="clear" w:color="auto" w:fill="FFFFFF"/>
          <w:lang w:val="en-US"/>
        </w:rPr>
        <w:t> (</w:t>
      </w:r>
      <w:r w:rsidRPr="00426A54">
        <w:rPr>
          <w:rStyle w:val="year"/>
          <w:sz w:val="26"/>
          <w:szCs w:val="26"/>
          <w:bdr w:val="none" w:sz="0" w:space="0" w:color="auto" w:frame="1"/>
          <w:shd w:val="clear" w:color="auto" w:fill="FFFFFF"/>
          <w:lang w:val="en-US"/>
        </w:rPr>
        <w:t>2014</w:t>
      </w:r>
      <w:r w:rsidRPr="00426A54">
        <w:rPr>
          <w:sz w:val="26"/>
          <w:szCs w:val="26"/>
          <w:shd w:val="clear" w:color="auto" w:fill="FFFFFF"/>
          <w:lang w:val="en-US"/>
        </w:rPr>
        <w:t>). </w:t>
      </w:r>
      <w:r w:rsidRPr="00426A54">
        <w:rPr>
          <w:rStyle w:val="article-title"/>
          <w:sz w:val="26"/>
          <w:szCs w:val="26"/>
          <w:bdr w:val="none" w:sz="0" w:space="0" w:color="auto" w:frame="1"/>
          <w:shd w:val="clear" w:color="auto" w:fill="FFFFFF"/>
          <w:lang w:val="en-US"/>
        </w:rPr>
        <w:t>Servant leadership and engagement in a merge process under high uncertainty</w:t>
      </w:r>
      <w:r w:rsidRPr="00426A54">
        <w:rPr>
          <w:sz w:val="26"/>
          <w:szCs w:val="26"/>
          <w:shd w:val="clear" w:color="auto" w:fill="FFFFFF"/>
          <w:lang w:val="en-US"/>
        </w:rPr>
        <w:t>. </w:t>
      </w:r>
      <w:proofErr w:type="spellStart"/>
      <w:r w:rsidRPr="00426A54">
        <w:rPr>
          <w:rStyle w:val="source"/>
          <w:i/>
          <w:iCs/>
          <w:sz w:val="26"/>
          <w:szCs w:val="26"/>
          <w:bdr w:val="none" w:sz="0" w:space="0" w:color="auto" w:frame="1"/>
          <w:shd w:val="clear" w:color="auto" w:fill="FFFFFF"/>
        </w:rPr>
        <w:t>Journal</w:t>
      </w:r>
      <w:proofErr w:type="spellEnd"/>
      <w:r w:rsidRPr="00426A54">
        <w:rPr>
          <w:rStyle w:val="source"/>
          <w:i/>
          <w:iCs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26A54">
        <w:rPr>
          <w:rStyle w:val="source"/>
          <w:i/>
          <w:iCs/>
          <w:sz w:val="26"/>
          <w:szCs w:val="26"/>
          <w:bdr w:val="none" w:sz="0" w:space="0" w:color="auto" w:frame="1"/>
          <w:shd w:val="clear" w:color="auto" w:fill="FFFFFF"/>
        </w:rPr>
        <w:t>of</w:t>
      </w:r>
      <w:proofErr w:type="spellEnd"/>
      <w:r w:rsidRPr="00426A54">
        <w:rPr>
          <w:rStyle w:val="source"/>
          <w:i/>
          <w:iCs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26A54">
        <w:rPr>
          <w:rStyle w:val="source"/>
          <w:i/>
          <w:iCs/>
          <w:sz w:val="26"/>
          <w:szCs w:val="26"/>
          <w:bdr w:val="none" w:sz="0" w:space="0" w:color="auto" w:frame="1"/>
          <w:shd w:val="clear" w:color="auto" w:fill="FFFFFF"/>
        </w:rPr>
        <w:t>Organizational</w:t>
      </w:r>
      <w:proofErr w:type="spellEnd"/>
      <w:r w:rsidRPr="00426A54">
        <w:rPr>
          <w:rStyle w:val="source"/>
          <w:i/>
          <w:iCs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26A54">
        <w:rPr>
          <w:rStyle w:val="source"/>
          <w:i/>
          <w:iCs/>
          <w:sz w:val="26"/>
          <w:szCs w:val="26"/>
          <w:bdr w:val="none" w:sz="0" w:space="0" w:color="auto" w:frame="1"/>
          <w:shd w:val="clear" w:color="auto" w:fill="FFFFFF"/>
        </w:rPr>
        <w:t>Change</w:t>
      </w:r>
      <w:proofErr w:type="spellEnd"/>
      <w:r w:rsidRPr="00426A54">
        <w:rPr>
          <w:rStyle w:val="source"/>
          <w:i/>
          <w:iCs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26A54">
        <w:rPr>
          <w:rStyle w:val="source"/>
          <w:i/>
          <w:iCs/>
          <w:sz w:val="26"/>
          <w:szCs w:val="26"/>
          <w:bdr w:val="none" w:sz="0" w:space="0" w:color="auto" w:frame="1"/>
          <w:shd w:val="clear" w:color="auto" w:fill="FFFFFF"/>
        </w:rPr>
        <w:t>Management</w:t>
      </w:r>
      <w:proofErr w:type="spellEnd"/>
      <w:r w:rsidRPr="00426A54">
        <w:rPr>
          <w:sz w:val="26"/>
          <w:szCs w:val="26"/>
          <w:shd w:val="clear" w:color="auto" w:fill="FFFFFF"/>
        </w:rPr>
        <w:t>, </w:t>
      </w:r>
      <w:r w:rsidRPr="00426A54">
        <w:rPr>
          <w:rStyle w:val="volume"/>
          <w:sz w:val="26"/>
          <w:szCs w:val="26"/>
          <w:bdr w:val="none" w:sz="0" w:space="0" w:color="auto" w:frame="1"/>
          <w:shd w:val="clear" w:color="auto" w:fill="FFFFFF"/>
        </w:rPr>
        <w:t>27</w:t>
      </w:r>
      <w:r w:rsidRPr="00426A54">
        <w:rPr>
          <w:sz w:val="26"/>
          <w:szCs w:val="26"/>
          <w:shd w:val="clear" w:color="auto" w:fill="FFFFFF"/>
        </w:rPr>
        <w:t>(</w:t>
      </w:r>
      <w:r w:rsidRPr="00426A54">
        <w:rPr>
          <w:rStyle w:val="issue"/>
          <w:sz w:val="26"/>
          <w:szCs w:val="26"/>
          <w:bdr w:val="none" w:sz="0" w:space="0" w:color="auto" w:frame="1"/>
          <w:shd w:val="clear" w:color="auto" w:fill="FFFFFF"/>
        </w:rPr>
        <w:t>6</w:t>
      </w:r>
      <w:r w:rsidRPr="00426A54">
        <w:rPr>
          <w:sz w:val="26"/>
          <w:szCs w:val="26"/>
          <w:shd w:val="clear" w:color="auto" w:fill="FFFFFF"/>
        </w:rPr>
        <w:t>), </w:t>
      </w:r>
      <w:r w:rsidRPr="00426A54">
        <w:rPr>
          <w:rStyle w:val="fpage"/>
          <w:sz w:val="26"/>
          <w:szCs w:val="26"/>
          <w:bdr w:val="none" w:sz="0" w:space="0" w:color="auto" w:frame="1"/>
          <w:shd w:val="clear" w:color="auto" w:fill="FFFFFF"/>
        </w:rPr>
        <w:t>877</w:t>
      </w:r>
      <w:r w:rsidRPr="00426A54">
        <w:rPr>
          <w:sz w:val="26"/>
          <w:szCs w:val="26"/>
          <w:shd w:val="clear" w:color="auto" w:fill="FFFFFF"/>
        </w:rPr>
        <w:t>–</w:t>
      </w:r>
      <w:r w:rsidRPr="00426A54">
        <w:rPr>
          <w:rStyle w:val="lpage"/>
          <w:sz w:val="26"/>
          <w:szCs w:val="26"/>
          <w:bdr w:val="none" w:sz="0" w:space="0" w:color="auto" w:frame="1"/>
          <w:shd w:val="clear" w:color="auto" w:fill="FFFFFF"/>
        </w:rPr>
        <w:t>899</w:t>
      </w:r>
      <w:r w:rsidRPr="00426A54">
        <w:rPr>
          <w:sz w:val="26"/>
          <w:szCs w:val="26"/>
          <w:shd w:val="clear" w:color="auto" w:fill="FFFFFF"/>
        </w:rPr>
        <w:t>. </w:t>
      </w:r>
    </w:p>
    <w:p w:rsidR="00FF6713" w:rsidRPr="00426A54" w:rsidRDefault="00FF6713" w:rsidP="00426A54">
      <w:pPr>
        <w:numPr>
          <w:ilvl w:val="0"/>
          <w:numId w:val="12"/>
        </w:numPr>
        <w:tabs>
          <w:tab w:val="clear" w:pos="1065"/>
          <w:tab w:val="num" w:pos="0"/>
          <w:tab w:val="left" w:pos="993"/>
        </w:tabs>
        <w:ind w:left="0" w:firstLine="567"/>
        <w:jc w:val="both"/>
        <w:rPr>
          <w:sz w:val="26"/>
          <w:szCs w:val="26"/>
        </w:rPr>
      </w:pPr>
      <w:r w:rsidRPr="00426A54">
        <w:rPr>
          <w:rStyle w:val="surname"/>
          <w:sz w:val="26"/>
          <w:szCs w:val="26"/>
          <w:bdr w:val="none" w:sz="0" w:space="0" w:color="auto" w:frame="1"/>
          <w:shd w:val="clear" w:color="auto" w:fill="FFFFFF"/>
          <w:lang w:val="en-US"/>
        </w:rPr>
        <w:t>Gibson</w:t>
      </w:r>
      <w:r w:rsidRPr="00426A54">
        <w:rPr>
          <w:rStyle w:val="string-name"/>
          <w:sz w:val="26"/>
          <w:szCs w:val="26"/>
          <w:bdr w:val="none" w:sz="0" w:space="0" w:color="auto" w:frame="1"/>
          <w:shd w:val="clear" w:color="auto" w:fill="FFFFFF"/>
          <w:lang w:val="en-US"/>
        </w:rPr>
        <w:t>, </w:t>
      </w:r>
      <w:r w:rsidRPr="00426A54">
        <w:rPr>
          <w:rStyle w:val="given-names"/>
          <w:sz w:val="26"/>
          <w:szCs w:val="26"/>
          <w:bdr w:val="none" w:sz="0" w:space="0" w:color="auto" w:frame="1"/>
          <w:shd w:val="clear" w:color="auto" w:fill="FFFFFF"/>
          <w:lang w:val="en-US"/>
        </w:rPr>
        <w:t>C.</w:t>
      </w:r>
      <w:r w:rsidRPr="00426A54">
        <w:rPr>
          <w:sz w:val="26"/>
          <w:szCs w:val="26"/>
          <w:shd w:val="clear" w:color="auto" w:fill="FFFFFF"/>
          <w:lang w:val="en-US"/>
        </w:rPr>
        <w:t> (</w:t>
      </w:r>
      <w:r w:rsidRPr="00426A54">
        <w:rPr>
          <w:rStyle w:val="year"/>
          <w:sz w:val="26"/>
          <w:szCs w:val="26"/>
          <w:bdr w:val="none" w:sz="0" w:space="0" w:color="auto" w:frame="1"/>
          <w:shd w:val="clear" w:color="auto" w:fill="FFFFFF"/>
          <w:lang w:val="en-US"/>
        </w:rPr>
        <w:t>2020</w:t>
      </w:r>
      <w:r w:rsidRPr="00426A54">
        <w:rPr>
          <w:sz w:val="26"/>
          <w:szCs w:val="26"/>
          <w:shd w:val="clear" w:color="auto" w:fill="FFFFFF"/>
          <w:lang w:val="en-US"/>
        </w:rPr>
        <w:t>). </w:t>
      </w:r>
      <w:r w:rsidRPr="00426A54">
        <w:rPr>
          <w:rStyle w:val="article-title"/>
          <w:sz w:val="26"/>
          <w:szCs w:val="26"/>
          <w:bdr w:val="none" w:sz="0" w:space="0" w:color="auto" w:frame="1"/>
          <w:shd w:val="clear" w:color="auto" w:fill="FFFFFF"/>
          <w:lang w:val="en-US"/>
        </w:rPr>
        <w:t>From “social distancing” to “care in connecting”: An emerging o</w:t>
      </w:r>
      <w:r w:rsidRPr="00426A54">
        <w:rPr>
          <w:rStyle w:val="article-title"/>
          <w:sz w:val="26"/>
          <w:szCs w:val="26"/>
          <w:bdr w:val="none" w:sz="0" w:space="0" w:color="auto" w:frame="1"/>
          <w:shd w:val="clear" w:color="auto" w:fill="FFFFFF"/>
          <w:lang w:val="en-US"/>
        </w:rPr>
        <w:t>r</w:t>
      </w:r>
      <w:r w:rsidRPr="00426A54">
        <w:rPr>
          <w:rStyle w:val="article-title"/>
          <w:sz w:val="26"/>
          <w:szCs w:val="26"/>
          <w:bdr w:val="none" w:sz="0" w:space="0" w:color="auto" w:frame="1"/>
          <w:shd w:val="clear" w:color="auto" w:fill="FFFFFF"/>
          <w:lang w:val="en-US"/>
        </w:rPr>
        <w:t>ganizational research agenda for turbulent times</w:t>
      </w:r>
      <w:r w:rsidRPr="00426A54">
        <w:rPr>
          <w:sz w:val="26"/>
          <w:szCs w:val="26"/>
          <w:shd w:val="clear" w:color="auto" w:fill="FFFFFF"/>
          <w:lang w:val="en-US"/>
        </w:rPr>
        <w:t>. </w:t>
      </w:r>
      <w:proofErr w:type="spellStart"/>
      <w:r w:rsidRPr="00426A54">
        <w:rPr>
          <w:rStyle w:val="source"/>
          <w:i/>
          <w:iCs/>
          <w:sz w:val="26"/>
          <w:szCs w:val="26"/>
          <w:bdr w:val="none" w:sz="0" w:space="0" w:color="auto" w:frame="1"/>
          <w:shd w:val="clear" w:color="auto" w:fill="FFFFFF"/>
        </w:rPr>
        <w:t>Academy</w:t>
      </w:r>
      <w:proofErr w:type="spellEnd"/>
      <w:r w:rsidRPr="00426A54">
        <w:rPr>
          <w:rStyle w:val="source"/>
          <w:i/>
          <w:iCs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26A54">
        <w:rPr>
          <w:rStyle w:val="source"/>
          <w:i/>
          <w:iCs/>
          <w:sz w:val="26"/>
          <w:szCs w:val="26"/>
          <w:bdr w:val="none" w:sz="0" w:space="0" w:color="auto" w:frame="1"/>
          <w:shd w:val="clear" w:color="auto" w:fill="FFFFFF"/>
        </w:rPr>
        <w:t>of</w:t>
      </w:r>
      <w:proofErr w:type="spellEnd"/>
      <w:r w:rsidRPr="00426A54">
        <w:rPr>
          <w:rStyle w:val="source"/>
          <w:i/>
          <w:iCs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26A54">
        <w:rPr>
          <w:rStyle w:val="source"/>
          <w:i/>
          <w:iCs/>
          <w:sz w:val="26"/>
          <w:szCs w:val="26"/>
          <w:bdr w:val="none" w:sz="0" w:space="0" w:color="auto" w:frame="1"/>
          <w:shd w:val="clear" w:color="auto" w:fill="FFFFFF"/>
        </w:rPr>
        <w:t>Management</w:t>
      </w:r>
      <w:proofErr w:type="spellEnd"/>
      <w:r w:rsidRPr="00426A54">
        <w:rPr>
          <w:rStyle w:val="source"/>
          <w:i/>
          <w:iCs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26A54">
        <w:rPr>
          <w:rStyle w:val="source"/>
          <w:i/>
          <w:iCs/>
          <w:sz w:val="26"/>
          <w:szCs w:val="26"/>
          <w:bdr w:val="none" w:sz="0" w:space="0" w:color="auto" w:frame="1"/>
          <w:shd w:val="clear" w:color="auto" w:fill="FFFFFF"/>
        </w:rPr>
        <w:t>Discoveries</w:t>
      </w:r>
      <w:proofErr w:type="spellEnd"/>
      <w:r w:rsidRPr="00426A54">
        <w:rPr>
          <w:sz w:val="26"/>
          <w:szCs w:val="26"/>
          <w:shd w:val="clear" w:color="auto" w:fill="FFFFFF"/>
        </w:rPr>
        <w:t>, </w:t>
      </w:r>
      <w:r w:rsidRPr="00426A54">
        <w:rPr>
          <w:rStyle w:val="volume"/>
          <w:sz w:val="26"/>
          <w:szCs w:val="26"/>
          <w:bdr w:val="none" w:sz="0" w:space="0" w:color="auto" w:frame="1"/>
          <w:shd w:val="clear" w:color="auto" w:fill="FFFFFF"/>
        </w:rPr>
        <w:t>6</w:t>
      </w:r>
      <w:r w:rsidRPr="00426A54">
        <w:rPr>
          <w:sz w:val="26"/>
          <w:szCs w:val="26"/>
          <w:shd w:val="clear" w:color="auto" w:fill="FFFFFF"/>
        </w:rPr>
        <w:t>(</w:t>
      </w:r>
      <w:r w:rsidRPr="00426A54">
        <w:rPr>
          <w:rStyle w:val="issue"/>
          <w:sz w:val="26"/>
          <w:szCs w:val="26"/>
          <w:bdr w:val="none" w:sz="0" w:space="0" w:color="auto" w:frame="1"/>
          <w:shd w:val="clear" w:color="auto" w:fill="FFFFFF"/>
        </w:rPr>
        <w:t>2</w:t>
      </w:r>
      <w:r w:rsidRPr="00426A54">
        <w:rPr>
          <w:sz w:val="26"/>
          <w:szCs w:val="26"/>
          <w:shd w:val="clear" w:color="auto" w:fill="FFFFFF"/>
        </w:rPr>
        <w:t>), </w:t>
      </w:r>
      <w:r w:rsidRPr="00426A54">
        <w:rPr>
          <w:rStyle w:val="fpage"/>
          <w:sz w:val="26"/>
          <w:szCs w:val="26"/>
          <w:bdr w:val="none" w:sz="0" w:space="0" w:color="auto" w:frame="1"/>
          <w:shd w:val="clear" w:color="auto" w:fill="FFFFFF"/>
        </w:rPr>
        <w:t>165</w:t>
      </w:r>
      <w:r w:rsidRPr="00426A54">
        <w:rPr>
          <w:sz w:val="26"/>
          <w:szCs w:val="26"/>
          <w:shd w:val="clear" w:color="auto" w:fill="FFFFFF"/>
        </w:rPr>
        <w:t>–</w:t>
      </w:r>
      <w:r w:rsidRPr="00426A54">
        <w:rPr>
          <w:rStyle w:val="lpage"/>
          <w:sz w:val="26"/>
          <w:szCs w:val="26"/>
          <w:bdr w:val="none" w:sz="0" w:space="0" w:color="auto" w:frame="1"/>
          <w:shd w:val="clear" w:color="auto" w:fill="FFFFFF"/>
        </w:rPr>
        <w:t>169</w:t>
      </w:r>
      <w:r w:rsidRPr="00426A54">
        <w:rPr>
          <w:sz w:val="26"/>
          <w:szCs w:val="26"/>
          <w:shd w:val="clear" w:color="auto" w:fill="FFFFFF"/>
        </w:rPr>
        <w:t>.</w:t>
      </w:r>
    </w:p>
    <w:p w:rsidR="00FF6713" w:rsidRPr="00426A54" w:rsidRDefault="00FF6713" w:rsidP="00426A54">
      <w:pPr>
        <w:numPr>
          <w:ilvl w:val="0"/>
          <w:numId w:val="12"/>
        </w:numPr>
        <w:tabs>
          <w:tab w:val="clear" w:pos="1065"/>
          <w:tab w:val="num" w:pos="0"/>
          <w:tab w:val="left" w:pos="993"/>
        </w:tabs>
        <w:ind w:left="0" w:firstLine="567"/>
        <w:jc w:val="both"/>
        <w:rPr>
          <w:sz w:val="26"/>
          <w:szCs w:val="26"/>
          <w:lang w:val="en-US"/>
        </w:rPr>
      </w:pPr>
      <w:proofErr w:type="spellStart"/>
      <w:r w:rsidRPr="00426A54">
        <w:rPr>
          <w:rStyle w:val="surname"/>
          <w:sz w:val="26"/>
          <w:szCs w:val="26"/>
          <w:bdr w:val="none" w:sz="0" w:space="0" w:color="auto" w:frame="1"/>
          <w:shd w:val="clear" w:color="auto" w:fill="FFFFFF"/>
          <w:lang w:val="en-US"/>
        </w:rPr>
        <w:t>Hertel</w:t>
      </w:r>
      <w:proofErr w:type="spellEnd"/>
      <w:r w:rsidRPr="00426A54">
        <w:rPr>
          <w:rStyle w:val="string-name"/>
          <w:sz w:val="26"/>
          <w:szCs w:val="26"/>
          <w:bdr w:val="none" w:sz="0" w:space="0" w:color="auto" w:frame="1"/>
          <w:shd w:val="clear" w:color="auto" w:fill="FFFFFF"/>
          <w:lang w:val="en-US"/>
        </w:rPr>
        <w:t>, </w:t>
      </w:r>
      <w:r w:rsidRPr="00426A54">
        <w:rPr>
          <w:rStyle w:val="given-names"/>
          <w:sz w:val="26"/>
          <w:szCs w:val="26"/>
          <w:bdr w:val="none" w:sz="0" w:space="0" w:color="auto" w:frame="1"/>
          <w:shd w:val="clear" w:color="auto" w:fill="FFFFFF"/>
          <w:lang w:val="en-US"/>
        </w:rPr>
        <w:t>G.</w:t>
      </w:r>
      <w:r w:rsidRPr="00426A54">
        <w:rPr>
          <w:sz w:val="26"/>
          <w:szCs w:val="26"/>
          <w:shd w:val="clear" w:color="auto" w:fill="FFFFFF"/>
          <w:lang w:val="en-US"/>
        </w:rPr>
        <w:t>, &amp; </w:t>
      </w:r>
      <w:proofErr w:type="spellStart"/>
      <w:r w:rsidRPr="00426A54">
        <w:rPr>
          <w:rStyle w:val="surname"/>
          <w:sz w:val="26"/>
          <w:szCs w:val="26"/>
          <w:bdr w:val="none" w:sz="0" w:space="0" w:color="auto" w:frame="1"/>
          <w:shd w:val="clear" w:color="auto" w:fill="FFFFFF"/>
          <w:lang w:val="en-US"/>
        </w:rPr>
        <w:t>Zacher</w:t>
      </w:r>
      <w:proofErr w:type="spellEnd"/>
      <w:r w:rsidRPr="00426A54">
        <w:rPr>
          <w:rStyle w:val="string-name"/>
          <w:sz w:val="26"/>
          <w:szCs w:val="26"/>
          <w:bdr w:val="none" w:sz="0" w:space="0" w:color="auto" w:frame="1"/>
          <w:shd w:val="clear" w:color="auto" w:fill="FFFFFF"/>
          <w:lang w:val="en-US"/>
        </w:rPr>
        <w:t>, </w:t>
      </w:r>
      <w:r w:rsidRPr="00426A54">
        <w:rPr>
          <w:rStyle w:val="given-names"/>
          <w:sz w:val="26"/>
          <w:szCs w:val="26"/>
          <w:bdr w:val="none" w:sz="0" w:space="0" w:color="auto" w:frame="1"/>
          <w:shd w:val="clear" w:color="auto" w:fill="FFFFFF"/>
          <w:lang w:val="en-US"/>
        </w:rPr>
        <w:t>H.</w:t>
      </w:r>
      <w:r w:rsidRPr="00426A54">
        <w:rPr>
          <w:sz w:val="26"/>
          <w:szCs w:val="26"/>
          <w:shd w:val="clear" w:color="auto" w:fill="FFFFFF"/>
          <w:lang w:val="en-US"/>
        </w:rPr>
        <w:t> (</w:t>
      </w:r>
      <w:r w:rsidRPr="00426A54">
        <w:rPr>
          <w:rStyle w:val="year"/>
          <w:sz w:val="26"/>
          <w:szCs w:val="26"/>
          <w:bdr w:val="none" w:sz="0" w:space="0" w:color="auto" w:frame="1"/>
          <w:shd w:val="clear" w:color="auto" w:fill="FFFFFF"/>
          <w:lang w:val="en-US"/>
        </w:rPr>
        <w:t>2018</w:t>
      </w:r>
      <w:r w:rsidRPr="00426A54">
        <w:rPr>
          <w:sz w:val="26"/>
          <w:szCs w:val="26"/>
          <w:shd w:val="clear" w:color="auto" w:fill="FFFFFF"/>
          <w:lang w:val="en-US"/>
        </w:rPr>
        <w:t>). Managing the aging workforce. In </w:t>
      </w:r>
      <w:r w:rsidRPr="00426A54">
        <w:rPr>
          <w:rStyle w:val="surname"/>
          <w:sz w:val="26"/>
          <w:szCs w:val="26"/>
          <w:bdr w:val="none" w:sz="0" w:space="0" w:color="auto" w:frame="1"/>
          <w:shd w:val="clear" w:color="auto" w:fill="FFFFFF"/>
          <w:lang w:val="en-US"/>
        </w:rPr>
        <w:t>Ones</w:t>
      </w:r>
      <w:r w:rsidRPr="00426A54">
        <w:rPr>
          <w:rStyle w:val="string-name"/>
          <w:sz w:val="26"/>
          <w:szCs w:val="26"/>
          <w:bdr w:val="none" w:sz="0" w:space="0" w:color="auto" w:frame="1"/>
          <w:shd w:val="clear" w:color="auto" w:fill="FFFFFF"/>
          <w:lang w:val="en-US"/>
        </w:rPr>
        <w:t>, </w:t>
      </w:r>
      <w:r w:rsidRPr="00426A54">
        <w:rPr>
          <w:rStyle w:val="given-names"/>
          <w:sz w:val="26"/>
          <w:szCs w:val="26"/>
          <w:bdr w:val="none" w:sz="0" w:space="0" w:color="auto" w:frame="1"/>
          <w:shd w:val="clear" w:color="auto" w:fill="FFFFFF"/>
          <w:lang w:val="en-US"/>
        </w:rPr>
        <w:t>D. S.</w:t>
      </w:r>
      <w:r w:rsidRPr="00426A54">
        <w:rPr>
          <w:sz w:val="26"/>
          <w:szCs w:val="26"/>
          <w:shd w:val="clear" w:color="auto" w:fill="FFFFFF"/>
          <w:lang w:val="en-US"/>
        </w:rPr>
        <w:t>, </w:t>
      </w:r>
      <w:r w:rsidRPr="00426A54">
        <w:rPr>
          <w:rStyle w:val="surname"/>
          <w:sz w:val="26"/>
          <w:szCs w:val="26"/>
          <w:bdr w:val="none" w:sz="0" w:space="0" w:color="auto" w:frame="1"/>
          <w:shd w:val="clear" w:color="auto" w:fill="FFFFFF"/>
          <w:lang w:val="en-US"/>
        </w:rPr>
        <w:t>Anderson</w:t>
      </w:r>
      <w:r w:rsidRPr="00426A54">
        <w:rPr>
          <w:rStyle w:val="string-name"/>
          <w:sz w:val="26"/>
          <w:szCs w:val="26"/>
          <w:bdr w:val="none" w:sz="0" w:space="0" w:color="auto" w:frame="1"/>
          <w:shd w:val="clear" w:color="auto" w:fill="FFFFFF"/>
          <w:lang w:val="en-US"/>
        </w:rPr>
        <w:t>, </w:t>
      </w:r>
      <w:r w:rsidRPr="00426A54">
        <w:rPr>
          <w:rStyle w:val="given-names"/>
          <w:sz w:val="26"/>
          <w:szCs w:val="26"/>
          <w:bdr w:val="none" w:sz="0" w:space="0" w:color="auto" w:frame="1"/>
          <w:shd w:val="clear" w:color="auto" w:fill="FFFFFF"/>
          <w:lang w:val="en-US"/>
        </w:rPr>
        <w:t>N.</w:t>
      </w:r>
      <w:r w:rsidRPr="00426A54">
        <w:rPr>
          <w:sz w:val="26"/>
          <w:szCs w:val="26"/>
          <w:shd w:val="clear" w:color="auto" w:fill="FFFFFF"/>
          <w:lang w:val="en-US"/>
        </w:rPr>
        <w:t>, </w:t>
      </w:r>
      <w:proofErr w:type="spellStart"/>
      <w:r w:rsidRPr="00426A54">
        <w:rPr>
          <w:rStyle w:val="surname"/>
          <w:sz w:val="26"/>
          <w:szCs w:val="26"/>
          <w:bdr w:val="none" w:sz="0" w:space="0" w:color="auto" w:frame="1"/>
          <w:shd w:val="clear" w:color="auto" w:fill="FFFFFF"/>
          <w:lang w:val="en-US"/>
        </w:rPr>
        <w:t>Viswesvaran</w:t>
      </w:r>
      <w:proofErr w:type="spellEnd"/>
      <w:r w:rsidRPr="00426A54">
        <w:rPr>
          <w:rStyle w:val="string-name"/>
          <w:sz w:val="26"/>
          <w:szCs w:val="26"/>
          <w:bdr w:val="none" w:sz="0" w:space="0" w:color="auto" w:frame="1"/>
          <w:shd w:val="clear" w:color="auto" w:fill="FFFFFF"/>
          <w:lang w:val="en-US"/>
        </w:rPr>
        <w:t>, </w:t>
      </w:r>
      <w:r w:rsidRPr="00426A54">
        <w:rPr>
          <w:rStyle w:val="given-names"/>
          <w:sz w:val="26"/>
          <w:szCs w:val="26"/>
          <w:bdr w:val="none" w:sz="0" w:space="0" w:color="auto" w:frame="1"/>
          <w:shd w:val="clear" w:color="auto" w:fill="FFFFFF"/>
          <w:lang w:val="en-US"/>
        </w:rPr>
        <w:t>C.</w:t>
      </w:r>
      <w:r w:rsidRPr="00426A54">
        <w:rPr>
          <w:sz w:val="26"/>
          <w:szCs w:val="26"/>
          <w:shd w:val="clear" w:color="auto" w:fill="FFFFFF"/>
          <w:lang w:val="en-US"/>
        </w:rPr>
        <w:t>, &amp; </w:t>
      </w:r>
      <w:proofErr w:type="spellStart"/>
      <w:r w:rsidRPr="00426A54">
        <w:rPr>
          <w:rStyle w:val="surname"/>
          <w:sz w:val="26"/>
          <w:szCs w:val="26"/>
          <w:bdr w:val="none" w:sz="0" w:space="0" w:color="auto" w:frame="1"/>
          <w:shd w:val="clear" w:color="auto" w:fill="FFFFFF"/>
          <w:lang w:val="en-US"/>
        </w:rPr>
        <w:t>Sinangil</w:t>
      </w:r>
      <w:proofErr w:type="spellEnd"/>
      <w:r w:rsidRPr="00426A54">
        <w:rPr>
          <w:rStyle w:val="string-name"/>
          <w:sz w:val="26"/>
          <w:szCs w:val="26"/>
          <w:bdr w:val="none" w:sz="0" w:space="0" w:color="auto" w:frame="1"/>
          <w:shd w:val="clear" w:color="auto" w:fill="FFFFFF"/>
          <w:lang w:val="en-US"/>
        </w:rPr>
        <w:t>, </w:t>
      </w:r>
      <w:r w:rsidRPr="00426A54">
        <w:rPr>
          <w:rStyle w:val="given-names"/>
          <w:sz w:val="26"/>
          <w:szCs w:val="26"/>
          <w:bdr w:val="none" w:sz="0" w:space="0" w:color="auto" w:frame="1"/>
          <w:shd w:val="clear" w:color="auto" w:fill="FFFFFF"/>
          <w:lang w:val="en-US"/>
        </w:rPr>
        <w:t>H. K.</w:t>
      </w:r>
      <w:r w:rsidRPr="00426A54">
        <w:rPr>
          <w:sz w:val="26"/>
          <w:szCs w:val="26"/>
          <w:shd w:val="clear" w:color="auto" w:fill="FFFFFF"/>
          <w:lang w:val="en-US"/>
        </w:rPr>
        <w:t> (Eds.), </w:t>
      </w:r>
      <w:r w:rsidRPr="00426A54">
        <w:rPr>
          <w:rStyle w:val="source"/>
          <w:i/>
          <w:iCs/>
          <w:sz w:val="26"/>
          <w:szCs w:val="26"/>
          <w:bdr w:val="none" w:sz="0" w:space="0" w:color="auto" w:frame="1"/>
          <w:shd w:val="clear" w:color="auto" w:fill="FFFFFF"/>
          <w:lang w:val="en-US"/>
        </w:rPr>
        <w:t>The SAGE handbook of industrial, work and organizational psychology Vol. 3</w:t>
      </w:r>
      <w:r w:rsidRPr="00426A54">
        <w:rPr>
          <w:sz w:val="26"/>
          <w:szCs w:val="26"/>
          <w:shd w:val="clear" w:color="auto" w:fill="FFFFFF"/>
          <w:lang w:val="en-US"/>
        </w:rPr>
        <w:t> (</w:t>
      </w:r>
      <w:r w:rsidRPr="00426A54">
        <w:rPr>
          <w:rStyle w:val="edition"/>
          <w:sz w:val="26"/>
          <w:szCs w:val="26"/>
          <w:bdr w:val="none" w:sz="0" w:space="0" w:color="auto" w:frame="1"/>
          <w:shd w:val="clear" w:color="auto" w:fill="FFFFFF"/>
          <w:lang w:val="en-US"/>
        </w:rPr>
        <w:t>2nd ed</w:t>
      </w:r>
      <w:r w:rsidRPr="00426A54">
        <w:rPr>
          <w:sz w:val="26"/>
          <w:szCs w:val="26"/>
          <w:shd w:val="clear" w:color="auto" w:fill="FFFFFF"/>
          <w:lang w:val="en-US"/>
        </w:rPr>
        <w:t>., pp. </w:t>
      </w:r>
      <w:r w:rsidRPr="00426A54">
        <w:rPr>
          <w:rStyle w:val="fpage"/>
          <w:sz w:val="26"/>
          <w:szCs w:val="26"/>
          <w:bdr w:val="none" w:sz="0" w:space="0" w:color="auto" w:frame="1"/>
          <w:shd w:val="clear" w:color="auto" w:fill="FFFFFF"/>
          <w:lang w:val="en-US"/>
        </w:rPr>
        <w:t>39</w:t>
      </w:r>
      <w:r w:rsidRPr="00426A54">
        <w:rPr>
          <w:sz w:val="26"/>
          <w:szCs w:val="26"/>
          <w:shd w:val="clear" w:color="auto" w:fill="FFFFFF"/>
          <w:lang w:val="en-US"/>
        </w:rPr>
        <w:t>–</w:t>
      </w:r>
      <w:r w:rsidRPr="00426A54">
        <w:rPr>
          <w:rStyle w:val="lpage"/>
          <w:sz w:val="26"/>
          <w:szCs w:val="26"/>
          <w:bdr w:val="none" w:sz="0" w:space="0" w:color="auto" w:frame="1"/>
          <w:shd w:val="clear" w:color="auto" w:fill="FFFFFF"/>
          <w:lang w:val="en-US"/>
        </w:rPr>
        <w:t>428</w:t>
      </w:r>
      <w:r w:rsidRPr="00426A54">
        <w:rPr>
          <w:sz w:val="26"/>
          <w:szCs w:val="26"/>
          <w:shd w:val="clear" w:color="auto" w:fill="FFFFFF"/>
          <w:lang w:val="en-US"/>
        </w:rPr>
        <w:t>). </w:t>
      </w:r>
    </w:p>
    <w:p w:rsidR="00FF6713" w:rsidRPr="00426A54" w:rsidRDefault="00FF6713" w:rsidP="00426A54">
      <w:pPr>
        <w:numPr>
          <w:ilvl w:val="0"/>
          <w:numId w:val="12"/>
        </w:numPr>
        <w:tabs>
          <w:tab w:val="clear" w:pos="1065"/>
          <w:tab w:val="num" w:pos="0"/>
          <w:tab w:val="left" w:pos="993"/>
        </w:tabs>
        <w:ind w:left="0" w:firstLine="567"/>
        <w:jc w:val="both"/>
        <w:rPr>
          <w:sz w:val="26"/>
          <w:szCs w:val="26"/>
          <w:lang w:val="en-US"/>
        </w:rPr>
      </w:pPr>
      <w:r w:rsidRPr="00426A54">
        <w:rPr>
          <w:rStyle w:val="surname"/>
          <w:sz w:val="26"/>
          <w:szCs w:val="26"/>
          <w:bdr w:val="none" w:sz="0" w:space="0" w:color="auto" w:frame="1"/>
          <w:shd w:val="clear" w:color="auto" w:fill="FFFFFF"/>
          <w:lang w:val="en-US"/>
        </w:rPr>
        <w:t>Lee</w:t>
      </w:r>
      <w:r w:rsidRPr="00426A54">
        <w:rPr>
          <w:rStyle w:val="string-name"/>
          <w:sz w:val="26"/>
          <w:szCs w:val="26"/>
          <w:bdr w:val="none" w:sz="0" w:space="0" w:color="auto" w:frame="1"/>
          <w:shd w:val="clear" w:color="auto" w:fill="FFFFFF"/>
          <w:lang w:val="en-US"/>
        </w:rPr>
        <w:t>, </w:t>
      </w:r>
      <w:r w:rsidRPr="00426A54">
        <w:rPr>
          <w:rStyle w:val="given-names"/>
          <w:sz w:val="26"/>
          <w:szCs w:val="26"/>
          <w:bdr w:val="none" w:sz="0" w:space="0" w:color="auto" w:frame="1"/>
          <w:shd w:val="clear" w:color="auto" w:fill="FFFFFF"/>
          <w:lang w:val="en-US"/>
        </w:rPr>
        <w:t>C.</w:t>
      </w:r>
      <w:r w:rsidRPr="00426A54">
        <w:rPr>
          <w:sz w:val="26"/>
          <w:szCs w:val="26"/>
          <w:shd w:val="clear" w:color="auto" w:fill="FFFFFF"/>
          <w:lang w:val="en-US"/>
        </w:rPr>
        <w:t>, </w:t>
      </w:r>
      <w:r w:rsidRPr="00426A54">
        <w:rPr>
          <w:rStyle w:val="surname"/>
          <w:sz w:val="26"/>
          <w:szCs w:val="26"/>
          <w:bdr w:val="none" w:sz="0" w:space="0" w:color="auto" w:frame="1"/>
          <w:shd w:val="clear" w:color="auto" w:fill="FFFFFF"/>
          <w:lang w:val="en-US"/>
        </w:rPr>
        <w:t>Huang</w:t>
      </w:r>
      <w:r w:rsidRPr="00426A54">
        <w:rPr>
          <w:rStyle w:val="string-name"/>
          <w:sz w:val="26"/>
          <w:szCs w:val="26"/>
          <w:bdr w:val="none" w:sz="0" w:space="0" w:color="auto" w:frame="1"/>
          <w:shd w:val="clear" w:color="auto" w:fill="FFFFFF"/>
          <w:lang w:val="en-US"/>
        </w:rPr>
        <w:t>, </w:t>
      </w:r>
      <w:r w:rsidRPr="00426A54">
        <w:rPr>
          <w:rStyle w:val="given-names"/>
          <w:sz w:val="26"/>
          <w:szCs w:val="26"/>
          <w:bdr w:val="none" w:sz="0" w:space="0" w:color="auto" w:frame="1"/>
          <w:shd w:val="clear" w:color="auto" w:fill="FFFFFF"/>
          <w:lang w:val="en-US"/>
        </w:rPr>
        <w:t>G. H.</w:t>
      </w:r>
      <w:r w:rsidRPr="00426A54">
        <w:rPr>
          <w:sz w:val="26"/>
          <w:szCs w:val="26"/>
          <w:shd w:val="clear" w:color="auto" w:fill="FFFFFF"/>
          <w:lang w:val="en-US"/>
        </w:rPr>
        <w:t>, &amp; </w:t>
      </w:r>
      <w:r w:rsidRPr="00426A54">
        <w:rPr>
          <w:rStyle w:val="surname"/>
          <w:sz w:val="26"/>
          <w:szCs w:val="26"/>
          <w:bdr w:val="none" w:sz="0" w:space="0" w:color="auto" w:frame="1"/>
          <w:shd w:val="clear" w:color="auto" w:fill="FFFFFF"/>
          <w:lang w:val="en-US"/>
        </w:rPr>
        <w:t>Ashford</w:t>
      </w:r>
      <w:r w:rsidRPr="00426A54">
        <w:rPr>
          <w:rStyle w:val="string-name"/>
          <w:sz w:val="26"/>
          <w:szCs w:val="26"/>
          <w:bdr w:val="none" w:sz="0" w:space="0" w:color="auto" w:frame="1"/>
          <w:shd w:val="clear" w:color="auto" w:fill="FFFFFF"/>
          <w:lang w:val="en-US"/>
        </w:rPr>
        <w:t>, </w:t>
      </w:r>
      <w:r w:rsidRPr="00426A54">
        <w:rPr>
          <w:rStyle w:val="given-names"/>
          <w:sz w:val="26"/>
          <w:szCs w:val="26"/>
          <w:bdr w:val="none" w:sz="0" w:space="0" w:color="auto" w:frame="1"/>
          <w:shd w:val="clear" w:color="auto" w:fill="FFFFFF"/>
          <w:lang w:val="en-US"/>
        </w:rPr>
        <w:t>S. J.</w:t>
      </w:r>
      <w:r w:rsidRPr="00426A54">
        <w:rPr>
          <w:sz w:val="26"/>
          <w:szCs w:val="26"/>
          <w:shd w:val="clear" w:color="auto" w:fill="FFFFFF"/>
          <w:lang w:val="en-US"/>
        </w:rPr>
        <w:t> (</w:t>
      </w:r>
      <w:r w:rsidRPr="00426A54">
        <w:rPr>
          <w:rStyle w:val="year"/>
          <w:sz w:val="26"/>
          <w:szCs w:val="26"/>
          <w:bdr w:val="none" w:sz="0" w:space="0" w:color="auto" w:frame="1"/>
          <w:shd w:val="clear" w:color="auto" w:fill="FFFFFF"/>
          <w:lang w:val="en-US"/>
        </w:rPr>
        <w:t>2018</w:t>
      </w:r>
      <w:r w:rsidRPr="00426A54">
        <w:rPr>
          <w:sz w:val="26"/>
          <w:szCs w:val="26"/>
          <w:shd w:val="clear" w:color="auto" w:fill="FFFFFF"/>
          <w:lang w:val="en-US"/>
        </w:rPr>
        <w:t>). </w:t>
      </w:r>
      <w:r w:rsidRPr="00426A54">
        <w:rPr>
          <w:rStyle w:val="article-title"/>
          <w:sz w:val="26"/>
          <w:szCs w:val="26"/>
          <w:bdr w:val="none" w:sz="0" w:space="0" w:color="auto" w:frame="1"/>
          <w:shd w:val="clear" w:color="auto" w:fill="FFFFFF"/>
          <w:lang w:val="en-US"/>
        </w:rPr>
        <w:t>Job insecurity and the changing wor</w:t>
      </w:r>
      <w:r w:rsidRPr="00426A54">
        <w:rPr>
          <w:rStyle w:val="article-title"/>
          <w:sz w:val="26"/>
          <w:szCs w:val="26"/>
          <w:bdr w:val="none" w:sz="0" w:space="0" w:color="auto" w:frame="1"/>
          <w:shd w:val="clear" w:color="auto" w:fill="FFFFFF"/>
          <w:lang w:val="en-US"/>
        </w:rPr>
        <w:t>k</w:t>
      </w:r>
      <w:r w:rsidRPr="00426A54">
        <w:rPr>
          <w:rStyle w:val="article-title"/>
          <w:sz w:val="26"/>
          <w:szCs w:val="26"/>
          <w:bdr w:val="none" w:sz="0" w:space="0" w:color="auto" w:frame="1"/>
          <w:shd w:val="clear" w:color="auto" w:fill="FFFFFF"/>
          <w:lang w:val="en-US"/>
        </w:rPr>
        <w:t>place: Recent developments and the future trends in job insecurity research</w:t>
      </w:r>
      <w:r w:rsidRPr="00426A54">
        <w:rPr>
          <w:sz w:val="26"/>
          <w:szCs w:val="26"/>
          <w:shd w:val="clear" w:color="auto" w:fill="FFFFFF"/>
          <w:lang w:val="en-US"/>
        </w:rPr>
        <w:t>. </w:t>
      </w:r>
      <w:proofErr w:type="spellStart"/>
      <w:r w:rsidRPr="00426A54">
        <w:rPr>
          <w:rStyle w:val="source"/>
          <w:i/>
          <w:iCs/>
          <w:sz w:val="26"/>
          <w:szCs w:val="26"/>
          <w:bdr w:val="none" w:sz="0" w:space="0" w:color="auto" w:frame="1"/>
          <w:shd w:val="clear" w:color="auto" w:fill="FFFFFF"/>
        </w:rPr>
        <w:t>Annual</w:t>
      </w:r>
      <w:proofErr w:type="spellEnd"/>
      <w:r w:rsidRPr="00426A54">
        <w:rPr>
          <w:rStyle w:val="source"/>
          <w:i/>
          <w:iCs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26A54">
        <w:rPr>
          <w:rStyle w:val="source"/>
          <w:i/>
          <w:iCs/>
          <w:sz w:val="26"/>
          <w:szCs w:val="26"/>
          <w:bdr w:val="none" w:sz="0" w:space="0" w:color="auto" w:frame="1"/>
          <w:shd w:val="clear" w:color="auto" w:fill="FFFFFF"/>
        </w:rPr>
        <w:t>Review</w:t>
      </w:r>
      <w:proofErr w:type="spellEnd"/>
      <w:r w:rsidRPr="00426A54">
        <w:rPr>
          <w:rStyle w:val="source"/>
          <w:i/>
          <w:iCs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26A54">
        <w:rPr>
          <w:rStyle w:val="source"/>
          <w:i/>
          <w:iCs/>
          <w:sz w:val="26"/>
          <w:szCs w:val="26"/>
          <w:bdr w:val="none" w:sz="0" w:space="0" w:color="auto" w:frame="1"/>
          <w:shd w:val="clear" w:color="auto" w:fill="FFFFFF"/>
        </w:rPr>
        <w:t>of</w:t>
      </w:r>
      <w:proofErr w:type="spellEnd"/>
      <w:r w:rsidRPr="00426A54">
        <w:rPr>
          <w:rStyle w:val="source"/>
          <w:i/>
          <w:iCs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26A54">
        <w:rPr>
          <w:rStyle w:val="source"/>
          <w:i/>
          <w:iCs/>
          <w:sz w:val="26"/>
          <w:szCs w:val="26"/>
          <w:bdr w:val="none" w:sz="0" w:space="0" w:color="auto" w:frame="1"/>
          <w:shd w:val="clear" w:color="auto" w:fill="FFFFFF"/>
        </w:rPr>
        <w:t>Organizational</w:t>
      </w:r>
      <w:proofErr w:type="spellEnd"/>
      <w:r w:rsidRPr="00426A54">
        <w:rPr>
          <w:rStyle w:val="source"/>
          <w:i/>
          <w:iCs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26A54">
        <w:rPr>
          <w:rStyle w:val="source"/>
          <w:i/>
          <w:iCs/>
          <w:sz w:val="26"/>
          <w:szCs w:val="26"/>
          <w:bdr w:val="none" w:sz="0" w:space="0" w:color="auto" w:frame="1"/>
          <w:shd w:val="clear" w:color="auto" w:fill="FFFFFF"/>
        </w:rPr>
        <w:t>Psychology</w:t>
      </w:r>
      <w:proofErr w:type="spellEnd"/>
      <w:r w:rsidRPr="00426A54">
        <w:rPr>
          <w:rStyle w:val="source"/>
          <w:i/>
          <w:iCs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26A54">
        <w:rPr>
          <w:rStyle w:val="source"/>
          <w:i/>
          <w:iCs/>
          <w:sz w:val="26"/>
          <w:szCs w:val="26"/>
          <w:bdr w:val="none" w:sz="0" w:space="0" w:color="auto" w:frame="1"/>
          <w:shd w:val="clear" w:color="auto" w:fill="FFFFFF"/>
        </w:rPr>
        <w:t>and</w:t>
      </w:r>
      <w:proofErr w:type="spellEnd"/>
      <w:r w:rsidRPr="00426A54">
        <w:rPr>
          <w:rStyle w:val="source"/>
          <w:i/>
          <w:iCs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26A54">
        <w:rPr>
          <w:rStyle w:val="source"/>
          <w:i/>
          <w:iCs/>
          <w:sz w:val="26"/>
          <w:szCs w:val="26"/>
          <w:bdr w:val="none" w:sz="0" w:space="0" w:color="auto" w:frame="1"/>
          <w:shd w:val="clear" w:color="auto" w:fill="FFFFFF"/>
        </w:rPr>
        <w:t>Organizational</w:t>
      </w:r>
      <w:proofErr w:type="spellEnd"/>
      <w:r w:rsidRPr="00426A54">
        <w:rPr>
          <w:rStyle w:val="source"/>
          <w:i/>
          <w:iCs/>
          <w:sz w:val="26"/>
          <w:szCs w:val="2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426A54">
        <w:rPr>
          <w:rStyle w:val="source"/>
          <w:i/>
          <w:iCs/>
          <w:sz w:val="26"/>
          <w:szCs w:val="26"/>
          <w:bdr w:val="none" w:sz="0" w:space="0" w:color="auto" w:frame="1"/>
          <w:shd w:val="clear" w:color="auto" w:fill="FFFFFF"/>
        </w:rPr>
        <w:t>Behavior</w:t>
      </w:r>
      <w:proofErr w:type="spellEnd"/>
      <w:r w:rsidRPr="00426A54">
        <w:rPr>
          <w:sz w:val="26"/>
          <w:szCs w:val="26"/>
          <w:shd w:val="clear" w:color="auto" w:fill="FFFFFF"/>
        </w:rPr>
        <w:t>, </w:t>
      </w:r>
      <w:r w:rsidRPr="00426A54">
        <w:rPr>
          <w:rStyle w:val="volume"/>
          <w:sz w:val="26"/>
          <w:szCs w:val="26"/>
          <w:bdr w:val="none" w:sz="0" w:space="0" w:color="auto" w:frame="1"/>
          <w:shd w:val="clear" w:color="auto" w:fill="FFFFFF"/>
        </w:rPr>
        <w:t>5</w:t>
      </w:r>
      <w:r w:rsidRPr="00426A54">
        <w:rPr>
          <w:sz w:val="26"/>
          <w:szCs w:val="26"/>
          <w:shd w:val="clear" w:color="auto" w:fill="FFFFFF"/>
        </w:rPr>
        <w:t>, </w:t>
      </w:r>
      <w:r w:rsidRPr="00426A54">
        <w:rPr>
          <w:rStyle w:val="fpage"/>
          <w:sz w:val="26"/>
          <w:szCs w:val="26"/>
          <w:bdr w:val="none" w:sz="0" w:space="0" w:color="auto" w:frame="1"/>
          <w:shd w:val="clear" w:color="auto" w:fill="FFFFFF"/>
        </w:rPr>
        <w:t>335</w:t>
      </w:r>
      <w:r w:rsidRPr="00426A54">
        <w:rPr>
          <w:sz w:val="26"/>
          <w:szCs w:val="26"/>
          <w:shd w:val="clear" w:color="auto" w:fill="FFFFFF"/>
        </w:rPr>
        <w:t>–</w:t>
      </w:r>
      <w:r w:rsidRPr="00426A54">
        <w:rPr>
          <w:rStyle w:val="lpage"/>
          <w:sz w:val="26"/>
          <w:szCs w:val="26"/>
          <w:bdr w:val="none" w:sz="0" w:space="0" w:color="auto" w:frame="1"/>
          <w:shd w:val="clear" w:color="auto" w:fill="FFFFFF"/>
        </w:rPr>
        <w:t>359</w:t>
      </w:r>
      <w:r w:rsidRPr="00426A54">
        <w:rPr>
          <w:sz w:val="26"/>
          <w:szCs w:val="26"/>
          <w:shd w:val="clear" w:color="auto" w:fill="FFFFFF"/>
        </w:rPr>
        <w:t>.</w:t>
      </w:r>
    </w:p>
    <w:p w:rsidR="00DF7DCD" w:rsidRPr="00426A54" w:rsidRDefault="00DF7DCD" w:rsidP="00426A54">
      <w:pPr>
        <w:shd w:val="clear" w:color="auto" w:fill="FFFFFF"/>
        <w:tabs>
          <w:tab w:val="left" w:pos="993"/>
        </w:tabs>
        <w:jc w:val="both"/>
        <w:rPr>
          <w:bCs/>
          <w:spacing w:val="-6"/>
          <w:sz w:val="26"/>
          <w:szCs w:val="26"/>
          <w:lang w:val="uk-UA"/>
        </w:rPr>
      </w:pPr>
    </w:p>
    <w:p w:rsidR="00426A54" w:rsidRDefault="00426A54" w:rsidP="00426A54">
      <w:pPr>
        <w:shd w:val="clear" w:color="auto" w:fill="FFFFFF"/>
        <w:tabs>
          <w:tab w:val="left" w:pos="993"/>
        </w:tabs>
        <w:jc w:val="center"/>
        <w:rPr>
          <w:b/>
          <w:bCs/>
          <w:spacing w:val="-6"/>
          <w:sz w:val="26"/>
          <w:szCs w:val="26"/>
          <w:lang w:val="uk-UA"/>
        </w:rPr>
      </w:pPr>
    </w:p>
    <w:p w:rsidR="00426A54" w:rsidRDefault="00426A54" w:rsidP="00426A54">
      <w:pPr>
        <w:shd w:val="clear" w:color="auto" w:fill="FFFFFF"/>
        <w:tabs>
          <w:tab w:val="left" w:pos="993"/>
        </w:tabs>
        <w:jc w:val="center"/>
        <w:rPr>
          <w:b/>
          <w:bCs/>
          <w:spacing w:val="-6"/>
          <w:sz w:val="26"/>
          <w:szCs w:val="26"/>
          <w:lang w:val="uk-UA"/>
        </w:rPr>
      </w:pPr>
    </w:p>
    <w:p w:rsidR="00426A54" w:rsidRDefault="00426A54" w:rsidP="00426A54">
      <w:pPr>
        <w:shd w:val="clear" w:color="auto" w:fill="FFFFFF"/>
        <w:tabs>
          <w:tab w:val="left" w:pos="993"/>
        </w:tabs>
        <w:jc w:val="center"/>
        <w:rPr>
          <w:b/>
          <w:bCs/>
          <w:spacing w:val="-6"/>
          <w:sz w:val="26"/>
          <w:szCs w:val="26"/>
          <w:lang w:val="uk-UA"/>
        </w:rPr>
      </w:pPr>
    </w:p>
    <w:p w:rsidR="00DF7DCD" w:rsidRPr="00426A54" w:rsidRDefault="00DF7DCD" w:rsidP="00426A54">
      <w:pPr>
        <w:shd w:val="clear" w:color="auto" w:fill="FFFFFF"/>
        <w:tabs>
          <w:tab w:val="left" w:pos="993"/>
        </w:tabs>
        <w:jc w:val="center"/>
        <w:rPr>
          <w:b/>
          <w:bCs/>
          <w:spacing w:val="-6"/>
          <w:sz w:val="26"/>
          <w:szCs w:val="26"/>
          <w:lang w:val="uk-UA"/>
        </w:rPr>
      </w:pPr>
      <w:r w:rsidRPr="00426A54">
        <w:rPr>
          <w:b/>
          <w:bCs/>
          <w:spacing w:val="-6"/>
          <w:sz w:val="26"/>
          <w:szCs w:val="26"/>
          <w:lang w:val="uk-UA"/>
        </w:rPr>
        <w:lastRenderedPageBreak/>
        <w:t>Допоміжна</w:t>
      </w:r>
    </w:p>
    <w:p w:rsidR="00FF6713" w:rsidRPr="00426A54" w:rsidRDefault="00FF6713" w:rsidP="00426A54">
      <w:pPr>
        <w:shd w:val="clear" w:color="auto" w:fill="FFFFFF"/>
        <w:tabs>
          <w:tab w:val="left" w:pos="993"/>
        </w:tabs>
        <w:jc w:val="center"/>
        <w:rPr>
          <w:sz w:val="26"/>
          <w:szCs w:val="26"/>
          <w:lang w:val="uk-UA"/>
        </w:rPr>
      </w:pPr>
    </w:p>
    <w:p w:rsidR="00FF6713" w:rsidRPr="00426A54" w:rsidRDefault="00FF6713" w:rsidP="00426A54">
      <w:pPr>
        <w:numPr>
          <w:ilvl w:val="0"/>
          <w:numId w:val="13"/>
        </w:numPr>
        <w:tabs>
          <w:tab w:val="clear" w:pos="1065"/>
          <w:tab w:val="left" w:pos="993"/>
        </w:tabs>
        <w:ind w:left="0" w:firstLine="567"/>
        <w:jc w:val="both"/>
        <w:rPr>
          <w:sz w:val="26"/>
          <w:szCs w:val="26"/>
          <w:lang w:val="uk-UA"/>
        </w:rPr>
      </w:pPr>
      <w:proofErr w:type="spellStart"/>
      <w:r w:rsidRPr="00426A54">
        <w:rPr>
          <w:sz w:val="26"/>
          <w:szCs w:val="26"/>
          <w:shd w:val="clear" w:color="auto" w:fill="FFFFFF"/>
          <w:lang w:val="uk-UA"/>
        </w:rPr>
        <w:t>Карамушка</w:t>
      </w:r>
      <w:proofErr w:type="spellEnd"/>
      <w:r w:rsidRPr="00426A54">
        <w:rPr>
          <w:sz w:val="26"/>
          <w:szCs w:val="26"/>
          <w:shd w:val="clear" w:color="auto" w:fill="FFFFFF"/>
          <w:lang w:val="uk-UA"/>
        </w:rPr>
        <w:t xml:space="preserve">, Л., &amp; </w:t>
      </w:r>
      <w:proofErr w:type="spellStart"/>
      <w:r w:rsidRPr="00426A54">
        <w:rPr>
          <w:sz w:val="26"/>
          <w:szCs w:val="26"/>
          <w:shd w:val="clear" w:color="auto" w:fill="FFFFFF"/>
          <w:lang w:val="uk-UA"/>
        </w:rPr>
        <w:t>Клочко</w:t>
      </w:r>
      <w:proofErr w:type="spellEnd"/>
      <w:r w:rsidRPr="00426A54">
        <w:rPr>
          <w:sz w:val="26"/>
          <w:szCs w:val="26"/>
          <w:shd w:val="clear" w:color="auto" w:fill="FFFFFF"/>
          <w:lang w:val="uk-UA"/>
        </w:rPr>
        <w:t xml:space="preserve">, А. </w:t>
      </w:r>
      <w:proofErr w:type="spellStart"/>
      <w:r w:rsidRPr="00426A54">
        <w:rPr>
          <w:sz w:val="26"/>
          <w:szCs w:val="26"/>
          <w:shd w:val="clear" w:color="auto" w:fill="FFFFFF"/>
          <w:lang w:val="uk-UA"/>
        </w:rPr>
        <w:t>Тренінгова</w:t>
      </w:r>
      <w:proofErr w:type="spellEnd"/>
      <w:r w:rsidRPr="00426A54">
        <w:rPr>
          <w:sz w:val="26"/>
          <w:szCs w:val="26"/>
          <w:shd w:val="clear" w:color="auto" w:fill="FFFFFF"/>
          <w:lang w:val="uk-UA"/>
        </w:rPr>
        <w:t xml:space="preserve"> програма «Психологія розвитку іннов</w:t>
      </w:r>
      <w:r w:rsidRPr="00426A54">
        <w:rPr>
          <w:sz w:val="26"/>
          <w:szCs w:val="26"/>
          <w:shd w:val="clear" w:color="auto" w:fill="FFFFFF"/>
          <w:lang w:val="uk-UA"/>
        </w:rPr>
        <w:t>а</w:t>
      </w:r>
      <w:r w:rsidRPr="00426A54">
        <w:rPr>
          <w:sz w:val="26"/>
          <w:szCs w:val="26"/>
          <w:shd w:val="clear" w:color="auto" w:fill="FFFFFF"/>
          <w:lang w:val="uk-UA"/>
        </w:rPr>
        <w:t>ційних стилів управління в менеджерів освітніх організацій»: завдання, основні тематичні модулі та інтерактивні техніки.</w:t>
      </w:r>
      <w:r w:rsidRPr="00426A54">
        <w:rPr>
          <w:sz w:val="26"/>
          <w:szCs w:val="26"/>
          <w:shd w:val="clear" w:color="auto" w:fill="FFFFFF"/>
        </w:rPr>
        <w:t> </w:t>
      </w:r>
      <w:r w:rsidRPr="00426A54">
        <w:rPr>
          <w:i/>
          <w:iCs/>
          <w:sz w:val="26"/>
          <w:szCs w:val="26"/>
          <w:shd w:val="clear" w:color="auto" w:fill="FFFFFF"/>
          <w:lang w:val="uk-UA"/>
        </w:rPr>
        <w:t>Організаційна психологія. економічна психологія</w:t>
      </w:r>
      <w:r w:rsidRPr="00426A54">
        <w:rPr>
          <w:sz w:val="26"/>
          <w:szCs w:val="26"/>
          <w:shd w:val="clear" w:color="auto" w:fill="FFFFFF"/>
          <w:lang w:val="uk-UA"/>
        </w:rPr>
        <w:t>, 4(18), 46-61.</w:t>
      </w:r>
    </w:p>
    <w:p w:rsidR="00FF6713" w:rsidRPr="00426A54" w:rsidRDefault="00FF6713" w:rsidP="00426A54">
      <w:pPr>
        <w:numPr>
          <w:ilvl w:val="0"/>
          <w:numId w:val="13"/>
        </w:numPr>
        <w:tabs>
          <w:tab w:val="clear" w:pos="1065"/>
          <w:tab w:val="left" w:pos="993"/>
        </w:tabs>
        <w:ind w:left="0" w:firstLine="567"/>
        <w:jc w:val="both"/>
        <w:rPr>
          <w:sz w:val="26"/>
          <w:szCs w:val="26"/>
        </w:rPr>
      </w:pPr>
      <w:r w:rsidRPr="00426A54">
        <w:rPr>
          <w:sz w:val="26"/>
          <w:szCs w:val="26"/>
          <w:lang w:val="uk-UA"/>
        </w:rPr>
        <w:t xml:space="preserve"> </w:t>
      </w:r>
      <w:r w:rsidRPr="00426A54">
        <w:rPr>
          <w:sz w:val="26"/>
          <w:szCs w:val="26"/>
          <w:shd w:val="clear" w:color="auto" w:fill="FFFFFF"/>
          <w:lang w:val="uk-UA"/>
        </w:rPr>
        <w:t xml:space="preserve">Керівництво організацією : </w:t>
      </w:r>
      <w:proofErr w:type="spellStart"/>
      <w:r w:rsidRPr="00426A54">
        <w:rPr>
          <w:sz w:val="26"/>
          <w:szCs w:val="26"/>
          <w:shd w:val="clear" w:color="auto" w:fill="FFFFFF"/>
          <w:lang w:val="uk-UA"/>
        </w:rPr>
        <w:t>навч</w:t>
      </w:r>
      <w:proofErr w:type="spellEnd"/>
      <w:r w:rsidRPr="00426A54">
        <w:rPr>
          <w:sz w:val="26"/>
          <w:szCs w:val="26"/>
          <w:shd w:val="clear" w:color="auto" w:fill="FFFFFF"/>
          <w:lang w:val="uk-UA"/>
        </w:rPr>
        <w:t xml:space="preserve">. </w:t>
      </w:r>
      <w:proofErr w:type="spellStart"/>
      <w:r w:rsidRPr="00426A54">
        <w:rPr>
          <w:sz w:val="26"/>
          <w:szCs w:val="26"/>
          <w:shd w:val="clear" w:color="auto" w:fill="FFFFFF"/>
          <w:lang w:val="uk-UA"/>
        </w:rPr>
        <w:t>посіб</w:t>
      </w:r>
      <w:proofErr w:type="spellEnd"/>
      <w:r w:rsidRPr="00426A54">
        <w:rPr>
          <w:sz w:val="26"/>
          <w:szCs w:val="26"/>
          <w:shd w:val="clear" w:color="auto" w:fill="FFFFFF"/>
          <w:lang w:val="uk-UA"/>
        </w:rPr>
        <w:t xml:space="preserve">. О.Є. Кузьмін, Н.Т. Мала, О.Г. Мельник, І.С. </w:t>
      </w:r>
      <w:proofErr w:type="spellStart"/>
      <w:r w:rsidRPr="00426A54">
        <w:rPr>
          <w:sz w:val="26"/>
          <w:szCs w:val="26"/>
          <w:shd w:val="clear" w:color="auto" w:fill="FFFFFF"/>
          <w:lang w:val="uk-UA"/>
        </w:rPr>
        <w:t>Процик</w:t>
      </w:r>
      <w:proofErr w:type="spellEnd"/>
      <w:r w:rsidRPr="00426A54">
        <w:rPr>
          <w:sz w:val="26"/>
          <w:szCs w:val="26"/>
          <w:shd w:val="clear" w:color="auto" w:fill="FFFFFF"/>
          <w:lang w:val="uk-UA"/>
        </w:rPr>
        <w:t xml:space="preserve">. Львів : Вид-во НУ «Львівська політехніка», 2008. </w:t>
      </w:r>
      <w:r w:rsidRPr="00426A54">
        <w:rPr>
          <w:sz w:val="26"/>
          <w:szCs w:val="26"/>
          <w:shd w:val="clear" w:color="auto" w:fill="FFFFFF"/>
        </w:rPr>
        <w:t xml:space="preserve">244 </w:t>
      </w:r>
      <w:proofErr w:type="spellStart"/>
      <w:r w:rsidRPr="00426A54">
        <w:rPr>
          <w:sz w:val="26"/>
          <w:szCs w:val="26"/>
          <w:shd w:val="clear" w:color="auto" w:fill="FFFFFF"/>
        </w:rPr>
        <w:t>c</w:t>
      </w:r>
      <w:proofErr w:type="spellEnd"/>
      <w:r w:rsidRPr="00426A54">
        <w:rPr>
          <w:sz w:val="26"/>
          <w:szCs w:val="26"/>
          <w:shd w:val="clear" w:color="auto" w:fill="FFFFFF"/>
        </w:rPr>
        <w:t>.</w:t>
      </w:r>
    </w:p>
    <w:p w:rsidR="00FF6713" w:rsidRPr="00426A54" w:rsidRDefault="00FF6713" w:rsidP="00426A54">
      <w:pPr>
        <w:numPr>
          <w:ilvl w:val="0"/>
          <w:numId w:val="13"/>
        </w:numPr>
        <w:tabs>
          <w:tab w:val="clear" w:pos="1065"/>
          <w:tab w:val="left" w:pos="993"/>
        </w:tabs>
        <w:ind w:left="0" w:firstLine="567"/>
        <w:jc w:val="both"/>
        <w:rPr>
          <w:sz w:val="26"/>
          <w:szCs w:val="26"/>
        </w:rPr>
      </w:pPr>
      <w:proofErr w:type="spellStart"/>
      <w:r w:rsidRPr="00426A54">
        <w:rPr>
          <w:sz w:val="26"/>
          <w:szCs w:val="26"/>
          <w:shd w:val="clear" w:color="auto" w:fill="FFFFFF"/>
        </w:rPr>
        <w:t>Корман</w:t>
      </w:r>
      <w:proofErr w:type="spellEnd"/>
      <w:r w:rsidRPr="00426A54">
        <w:rPr>
          <w:sz w:val="26"/>
          <w:szCs w:val="26"/>
          <w:shd w:val="clear" w:color="auto" w:fill="FFFFFF"/>
        </w:rPr>
        <w:t xml:space="preserve"> М.М. </w:t>
      </w:r>
      <w:proofErr w:type="spellStart"/>
      <w:r w:rsidRPr="00426A54">
        <w:rPr>
          <w:sz w:val="26"/>
          <w:szCs w:val="26"/>
          <w:shd w:val="clear" w:color="auto" w:fill="FFFFFF"/>
        </w:rPr>
        <w:t>Психологічний</w:t>
      </w:r>
      <w:proofErr w:type="spellEnd"/>
      <w:r w:rsidRPr="00426A54">
        <w:rPr>
          <w:sz w:val="26"/>
          <w:szCs w:val="26"/>
          <w:shd w:val="clear" w:color="auto" w:fill="FFFFFF"/>
        </w:rPr>
        <w:t xml:space="preserve"> </w:t>
      </w:r>
      <w:proofErr w:type="spellStart"/>
      <w:proofErr w:type="gramStart"/>
      <w:r w:rsidRPr="00426A54">
        <w:rPr>
          <w:sz w:val="26"/>
          <w:szCs w:val="26"/>
          <w:shd w:val="clear" w:color="auto" w:fill="FFFFFF"/>
        </w:rPr>
        <w:t>проф</w:t>
      </w:r>
      <w:proofErr w:type="gramEnd"/>
      <w:r w:rsidRPr="00426A54">
        <w:rPr>
          <w:sz w:val="26"/>
          <w:szCs w:val="26"/>
          <w:shd w:val="clear" w:color="auto" w:fill="FFFFFF"/>
        </w:rPr>
        <w:t>іль</w:t>
      </w:r>
      <w:proofErr w:type="spellEnd"/>
      <w:r w:rsidRPr="00426A5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426A54">
        <w:rPr>
          <w:sz w:val="26"/>
          <w:szCs w:val="26"/>
          <w:shd w:val="clear" w:color="auto" w:fill="FFFFFF"/>
        </w:rPr>
        <w:t>ефективного</w:t>
      </w:r>
      <w:proofErr w:type="spellEnd"/>
      <w:r w:rsidRPr="00426A54">
        <w:rPr>
          <w:sz w:val="26"/>
          <w:szCs w:val="26"/>
          <w:shd w:val="clear" w:color="auto" w:fill="FFFFFF"/>
        </w:rPr>
        <w:t xml:space="preserve"> </w:t>
      </w:r>
      <w:proofErr w:type="spellStart"/>
      <w:r w:rsidRPr="00426A54">
        <w:rPr>
          <w:sz w:val="26"/>
          <w:szCs w:val="26"/>
          <w:shd w:val="clear" w:color="auto" w:fill="FFFFFF"/>
        </w:rPr>
        <w:t>керівника</w:t>
      </w:r>
      <w:proofErr w:type="spellEnd"/>
      <w:r w:rsidRPr="00426A54">
        <w:rPr>
          <w:sz w:val="26"/>
          <w:szCs w:val="26"/>
          <w:shd w:val="clear" w:color="auto" w:fill="FFFFFF"/>
        </w:rPr>
        <w:t xml:space="preserve"> : метод. </w:t>
      </w:r>
      <w:proofErr w:type="spellStart"/>
      <w:r w:rsidRPr="00426A54">
        <w:rPr>
          <w:sz w:val="26"/>
          <w:szCs w:val="26"/>
          <w:shd w:val="clear" w:color="auto" w:fill="FFFFFF"/>
        </w:rPr>
        <w:t>посіб</w:t>
      </w:r>
      <w:proofErr w:type="spellEnd"/>
      <w:r w:rsidRPr="00426A54">
        <w:rPr>
          <w:sz w:val="26"/>
          <w:szCs w:val="26"/>
          <w:shd w:val="clear" w:color="auto" w:fill="FFFFFF"/>
        </w:rPr>
        <w:t xml:space="preserve">. </w:t>
      </w:r>
      <w:proofErr w:type="spellStart"/>
      <w:r w:rsidRPr="00426A54">
        <w:rPr>
          <w:sz w:val="26"/>
          <w:szCs w:val="26"/>
          <w:shd w:val="clear" w:color="auto" w:fill="FFFFFF"/>
        </w:rPr>
        <w:t>Тернопіль</w:t>
      </w:r>
      <w:proofErr w:type="spellEnd"/>
      <w:r w:rsidRPr="00426A54">
        <w:rPr>
          <w:sz w:val="26"/>
          <w:szCs w:val="26"/>
          <w:shd w:val="clear" w:color="auto" w:fill="FFFFFF"/>
        </w:rPr>
        <w:t>, 2012. 112 с.</w:t>
      </w:r>
    </w:p>
    <w:p w:rsidR="00FF6713" w:rsidRPr="00426A54" w:rsidRDefault="00FF6713" w:rsidP="00426A54">
      <w:pPr>
        <w:pStyle w:val="a7"/>
        <w:numPr>
          <w:ilvl w:val="0"/>
          <w:numId w:val="13"/>
        </w:numPr>
        <w:tabs>
          <w:tab w:val="clear" w:pos="1065"/>
          <w:tab w:val="left" w:pos="993"/>
        </w:tabs>
        <w:spacing w:after="0"/>
        <w:ind w:left="0" w:firstLine="567"/>
        <w:jc w:val="both"/>
        <w:rPr>
          <w:sz w:val="26"/>
          <w:szCs w:val="26"/>
        </w:rPr>
      </w:pPr>
      <w:r w:rsidRPr="00426A54">
        <w:rPr>
          <w:sz w:val="26"/>
          <w:szCs w:val="26"/>
          <w:lang w:val="uk-UA"/>
        </w:rPr>
        <w:t xml:space="preserve">Синдром «професійного вигорання» та професійна кар’єра працівників освітніх організацій: </w:t>
      </w:r>
      <w:proofErr w:type="spellStart"/>
      <w:r w:rsidRPr="00426A54">
        <w:rPr>
          <w:sz w:val="26"/>
          <w:szCs w:val="26"/>
          <w:lang w:val="uk-UA"/>
        </w:rPr>
        <w:t>ґендерні</w:t>
      </w:r>
      <w:proofErr w:type="spellEnd"/>
      <w:r w:rsidRPr="00426A54">
        <w:rPr>
          <w:sz w:val="26"/>
          <w:szCs w:val="26"/>
          <w:lang w:val="uk-UA"/>
        </w:rPr>
        <w:t xml:space="preserve"> аспекти : </w:t>
      </w:r>
      <w:proofErr w:type="spellStart"/>
      <w:r w:rsidRPr="00426A54">
        <w:rPr>
          <w:sz w:val="26"/>
          <w:szCs w:val="26"/>
          <w:lang w:val="uk-UA"/>
        </w:rPr>
        <w:t>навч</w:t>
      </w:r>
      <w:proofErr w:type="spellEnd"/>
      <w:r w:rsidRPr="00426A54">
        <w:rPr>
          <w:sz w:val="26"/>
          <w:szCs w:val="26"/>
          <w:lang w:val="uk-UA"/>
        </w:rPr>
        <w:t xml:space="preserve">. </w:t>
      </w:r>
      <w:proofErr w:type="spellStart"/>
      <w:r w:rsidRPr="00426A54">
        <w:rPr>
          <w:sz w:val="26"/>
          <w:szCs w:val="26"/>
          <w:lang w:val="uk-UA"/>
        </w:rPr>
        <w:t>посіб</w:t>
      </w:r>
      <w:proofErr w:type="spellEnd"/>
      <w:r w:rsidRPr="00426A54">
        <w:rPr>
          <w:sz w:val="26"/>
          <w:szCs w:val="26"/>
          <w:lang w:val="uk-UA"/>
        </w:rPr>
        <w:t xml:space="preserve">. для </w:t>
      </w:r>
      <w:proofErr w:type="spellStart"/>
      <w:r w:rsidRPr="00426A54">
        <w:rPr>
          <w:sz w:val="26"/>
          <w:szCs w:val="26"/>
          <w:lang w:val="uk-UA"/>
        </w:rPr>
        <w:t>студ</w:t>
      </w:r>
      <w:proofErr w:type="spellEnd"/>
      <w:r w:rsidRPr="00426A54">
        <w:rPr>
          <w:sz w:val="26"/>
          <w:szCs w:val="26"/>
          <w:lang w:val="uk-UA"/>
        </w:rPr>
        <w:t xml:space="preserve">. </w:t>
      </w:r>
      <w:proofErr w:type="spellStart"/>
      <w:r w:rsidRPr="00426A54">
        <w:rPr>
          <w:sz w:val="26"/>
          <w:szCs w:val="26"/>
          <w:lang w:val="uk-UA"/>
        </w:rPr>
        <w:t>вищ</w:t>
      </w:r>
      <w:proofErr w:type="spellEnd"/>
      <w:r w:rsidRPr="00426A54">
        <w:rPr>
          <w:sz w:val="26"/>
          <w:szCs w:val="26"/>
          <w:lang w:val="uk-UA"/>
        </w:rPr>
        <w:t xml:space="preserve">. </w:t>
      </w:r>
      <w:proofErr w:type="spellStart"/>
      <w:r w:rsidRPr="00426A54">
        <w:rPr>
          <w:sz w:val="26"/>
          <w:szCs w:val="26"/>
          <w:lang w:val="uk-UA"/>
        </w:rPr>
        <w:t>навч</w:t>
      </w:r>
      <w:proofErr w:type="spellEnd"/>
      <w:r w:rsidRPr="00426A54">
        <w:rPr>
          <w:sz w:val="26"/>
          <w:szCs w:val="26"/>
          <w:lang w:val="uk-UA"/>
        </w:rPr>
        <w:t xml:space="preserve">. </w:t>
      </w:r>
      <w:proofErr w:type="spellStart"/>
      <w:r w:rsidRPr="00426A54">
        <w:rPr>
          <w:sz w:val="26"/>
          <w:szCs w:val="26"/>
          <w:lang w:val="uk-UA"/>
        </w:rPr>
        <w:t>закл</w:t>
      </w:r>
      <w:proofErr w:type="spellEnd"/>
      <w:r w:rsidRPr="00426A54">
        <w:rPr>
          <w:sz w:val="26"/>
          <w:szCs w:val="26"/>
          <w:lang w:val="uk-UA"/>
        </w:rPr>
        <w:t xml:space="preserve">. та слухачів ін-тів </w:t>
      </w:r>
      <w:proofErr w:type="spellStart"/>
      <w:r w:rsidRPr="00426A54">
        <w:rPr>
          <w:sz w:val="26"/>
          <w:szCs w:val="26"/>
          <w:lang w:val="uk-UA"/>
        </w:rPr>
        <w:t>пі</w:t>
      </w:r>
      <w:r w:rsidRPr="00426A54">
        <w:rPr>
          <w:sz w:val="26"/>
          <w:szCs w:val="26"/>
          <w:lang w:val="uk-UA"/>
        </w:rPr>
        <w:t>с</w:t>
      </w:r>
      <w:r w:rsidRPr="00426A54">
        <w:rPr>
          <w:sz w:val="26"/>
          <w:szCs w:val="26"/>
          <w:lang w:val="uk-UA"/>
        </w:rPr>
        <w:t>лядиплом</w:t>
      </w:r>
      <w:proofErr w:type="spellEnd"/>
      <w:r w:rsidRPr="00426A54">
        <w:rPr>
          <w:sz w:val="26"/>
          <w:szCs w:val="26"/>
          <w:lang w:val="uk-UA"/>
        </w:rPr>
        <w:t xml:space="preserve">. освіти. За наук. ред. </w:t>
      </w:r>
      <w:r w:rsidRPr="00426A54">
        <w:rPr>
          <w:sz w:val="26"/>
          <w:szCs w:val="26"/>
        </w:rPr>
        <w:t xml:space="preserve">С.Д. Максименка, Л.М. </w:t>
      </w:r>
      <w:proofErr w:type="spellStart"/>
      <w:r w:rsidRPr="00426A54">
        <w:rPr>
          <w:sz w:val="26"/>
          <w:szCs w:val="26"/>
        </w:rPr>
        <w:t>Карамушки</w:t>
      </w:r>
      <w:proofErr w:type="spellEnd"/>
      <w:r w:rsidRPr="00426A54">
        <w:rPr>
          <w:sz w:val="26"/>
          <w:szCs w:val="26"/>
        </w:rPr>
        <w:t xml:space="preserve">, Т.В. </w:t>
      </w:r>
      <w:proofErr w:type="spellStart"/>
      <w:r w:rsidRPr="00426A54">
        <w:rPr>
          <w:sz w:val="26"/>
          <w:szCs w:val="26"/>
        </w:rPr>
        <w:t>Зайчикової</w:t>
      </w:r>
      <w:proofErr w:type="spellEnd"/>
      <w:r w:rsidRPr="00426A54">
        <w:rPr>
          <w:sz w:val="26"/>
          <w:szCs w:val="26"/>
        </w:rPr>
        <w:t>. [2-е вид</w:t>
      </w:r>
      <w:proofErr w:type="gramStart"/>
      <w:r w:rsidRPr="00426A54">
        <w:rPr>
          <w:sz w:val="26"/>
          <w:szCs w:val="26"/>
        </w:rPr>
        <w:t xml:space="preserve">., </w:t>
      </w:r>
      <w:proofErr w:type="spellStart"/>
      <w:proofErr w:type="gramEnd"/>
      <w:r w:rsidRPr="00426A54">
        <w:rPr>
          <w:sz w:val="26"/>
          <w:szCs w:val="26"/>
        </w:rPr>
        <w:t>перероб</w:t>
      </w:r>
      <w:proofErr w:type="spellEnd"/>
      <w:r w:rsidRPr="00426A54">
        <w:rPr>
          <w:sz w:val="26"/>
          <w:szCs w:val="26"/>
        </w:rPr>
        <w:t xml:space="preserve">. та </w:t>
      </w:r>
      <w:proofErr w:type="spellStart"/>
      <w:r w:rsidRPr="00426A54">
        <w:rPr>
          <w:sz w:val="26"/>
          <w:szCs w:val="26"/>
        </w:rPr>
        <w:t>доповн</w:t>
      </w:r>
      <w:proofErr w:type="spellEnd"/>
      <w:r w:rsidRPr="00426A54">
        <w:rPr>
          <w:sz w:val="26"/>
          <w:szCs w:val="26"/>
        </w:rPr>
        <w:t>.]. К.</w:t>
      </w:r>
      <w:proofErr w:type="gramStart"/>
      <w:r w:rsidRPr="00426A54">
        <w:rPr>
          <w:sz w:val="26"/>
          <w:szCs w:val="26"/>
        </w:rPr>
        <w:t xml:space="preserve"> :</w:t>
      </w:r>
      <w:proofErr w:type="gramEnd"/>
      <w:r w:rsidRPr="00426A54">
        <w:rPr>
          <w:sz w:val="26"/>
          <w:szCs w:val="26"/>
        </w:rPr>
        <w:t xml:space="preserve"> </w:t>
      </w:r>
      <w:proofErr w:type="spellStart"/>
      <w:r w:rsidRPr="00426A54">
        <w:rPr>
          <w:sz w:val="26"/>
          <w:szCs w:val="26"/>
        </w:rPr>
        <w:t>Міленіум</w:t>
      </w:r>
      <w:proofErr w:type="spellEnd"/>
      <w:r w:rsidRPr="00426A54">
        <w:rPr>
          <w:sz w:val="26"/>
          <w:szCs w:val="26"/>
        </w:rPr>
        <w:t>, 2006. 368 с.</w:t>
      </w:r>
    </w:p>
    <w:p w:rsidR="00FF6713" w:rsidRPr="00426A54" w:rsidRDefault="00FF6713" w:rsidP="00426A54">
      <w:pPr>
        <w:numPr>
          <w:ilvl w:val="0"/>
          <w:numId w:val="13"/>
        </w:numPr>
        <w:tabs>
          <w:tab w:val="clear" w:pos="1065"/>
          <w:tab w:val="left" w:pos="993"/>
        </w:tabs>
        <w:ind w:left="0" w:firstLine="567"/>
        <w:jc w:val="both"/>
        <w:rPr>
          <w:sz w:val="26"/>
          <w:szCs w:val="26"/>
        </w:rPr>
      </w:pPr>
      <w:proofErr w:type="spellStart"/>
      <w:r w:rsidRPr="00426A54">
        <w:rPr>
          <w:sz w:val="26"/>
          <w:szCs w:val="26"/>
        </w:rPr>
        <w:t>Скребець</w:t>
      </w:r>
      <w:proofErr w:type="spellEnd"/>
      <w:r w:rsidRPr="00426A54">
        <w:rPr>
          <w:sz w:val="26"/>
          <w:szCs w:val="26"/>
        </w:rPr>
        <w:t xml:space="preserve"> В.О. </w:t>
      </w:r>
      <w:proofErr w:type="spellStart"/>
      <w:r w:rsidRPr="00426A54">
        <w:rPr>
          <w:sz w:val="26"/>
          <w:szCs w:val="26"/>
        </w:rPr>
        <w:t>Основи</w:t>
      </w:r>
      <w:proofErr w:type="spellEnd"/>
      <w:r w:rsidRPr="00426A54">
        <w:rPr>
          <w:sz w:val="26"/>
          <w:szCs w:val="26"/>
        </w:rPr>
        <w:t xml:space="preserve"> </w:t>
      </w:r>
      <w:proofErr w:type="spellStart"/>
      <w:r w:rsidRPr="00426A54">
        <w:rPr>
          <w:sz w:val="26"/>
          <w:szCs w:val="26"/>
        </w:rPr>
        <w:t>психодіагностики</w:t>
      </w:r>
      <w:proofErr w:type="spellEnd"/>
      <w:r w:rsidRPr="00426A54">
        <w:rPr>
          <w:sz w:val="26"/>
          <w:szCs w:val="26"/>
        </w:rPr>
        <w:t xml:space="preserve">: </w:t>
      </w:r>
      <w:r w:rsidRPr="00426A54">
        <w:rPr>
          <w:sz w:val="26"/>
          <w:szCs w:val="26"/>
          <w:lang w:val="uk-UA"/>
        </w:rPr>
        <w:t>н</w:t>
      </w:r>
      <w:proofErr w:type="spellStart"/>
      <w:r w:rsidRPr="00426A54">
        <w:rPr>
          <w:sz w:val="26"/>
          <w:szCs w:val="26"/>
        </w:rPr>
        <w:t>авч</w:t>
      </w:r>
      <w:proofErr w:type="spellEnd"/>
      <w:r w:rsidRPr="00426A54">
        <w:rPr>
          <w:sz w:val="26"/>
          <w:szCs w:val="26"/>
        </w:rPr>
        <w:t xml:space="preserve">. </w:t>
      </w:r>
      <w:proofErr w:type="gramStart"/>
      <w:r w:rsidRPr="00426A54">
        <w:rPr>
          <w:sz w:val="26"/>
          <w:szCs w:val="26"/>
          <w:lang w:val="uk-UA"/>
        </w:rPr>
        <w:t>п</w:t>
      </w:r>
      <w:proofErr w:type="spellStart"/>
      <w:r w:rsidRPr="00426A54">
        <w:rPr>
          <w:sz w:val="26"/>
          <w:szCs w:val="26"/>
        </w:rPr>
        <w:t>ос</w:t>
      </w:r>
      <w:proofErr w:type="gramEnd"/>
      <w:r w:rsidRPr="00426A54">
        <w:rPr>
          <w:sz w:val="26"/>
          <w:szCs w:val="26"/>
        </w:rPr>
        <w:t>іб</w:t>
      </w:r>
      <w:proofErr w:type="spellEnd"/>
      <w:r w:rsidRPr="00426A54">
        <w:rPr>
          <w:sz w:val="26"/>
          <w:szCs w:val="26"/>
        </w:rPr>
        <w:t>. 4-е вид. К.: Слово, 20</w:t>
      </w:r>
      <w:r w:rsidRPr="00426A54">
        <w:rPr>
          <w:sz w:val="26"/>
          <w:szCs w:val="26"/>
          <w:lang w:val="uk-UA"/>
        </w:rPr>
        <w:t>1</w:t>
      </w:r>
      <w:r w:rsidRPr="00426A54">
        <w:rPr>
          <w:sz w:val="26"/>
          <w:szCs w:val="26"/>
        </w:rPr>
        <w:t xml:space="preserve">7. 192 </w:t>
      </w:r>
      <w:proofErr w:type="gramStart"/>
      <w:r w:rsidRPr="00426A54">
        <w:rPr>
          <w:sz w:val="26"/>
          <w:szCs w:val="26"/>
        </w:rPr>
        <w:t>с</w:t>
      </w:r>
      <w:proofErr w:type="gramEnd"/>
      <w:r w:rsidRPr="00426A54">
        <w:rPr>
          <w:sz w:val="26"/>
          <w:szCs w:val="26"/>
        </w:rPr>
        <w:t>.</w:t>
      </w:r>
    </w:p>
    <w:p w:rsidR="009521C3" w:rsidRPr="00426A54" w:rsidRDefault="009521C3" w:rsidP="00426A54">
      <w:pPr>
        <w:tabs>
          <w:tab w:val="left" w:pos="993"/>
        </w:tabs>
        <w:jc w:val="both"/>
        <w:rPr>
          <w:sz w:val="26"/>
          <w:szCs w:val="26"/>
        </w:rPr>
      </w:pPr>
    </w:p>
    <w:p w:rsidR="009521C3" w:rsidRPr="00426A54" w:rsidRDefault="009521C3" w:rsidP="00426A54">
      <w:pPr>
        <w:tabs>
          <w:tab w:val="left" w:pos="993"/>
        </w:tabs>
        <w:jc w:val="center"/>
        <w:rPr>
          <w:b/>
          <w:bCs/>
          <w:sz w:val="26"/>
          <w:szCs w:val="26"/>
          <w:lang w:val="uk-UA"/>
        </w:rPr>
      </w:pPr>
      <w:r w:rsidRPr="00426A54">
        <w:rPr>
          <w:b/>
          <w:bCs/>
          <w:sz w:val="26"/>
          <w:szCs w:val="26"/>
          <w:lang w:val="uk-UA"/>
        </w:rPr>
        <w:t>Власні методичні розробки</w:t>
      </w:r>
    </w:p>
    <w:p w:rsidR="009521C3" w:rsidRPr="00426A54" w:rsidRDefault="009521C3" w:rsidP="00426A54">
      <w:pPr>
        <w:tabs>
          <w:tab w:val="left" w:pos="993"/>
        </w:tabs>
        <w:jc w:val="center"/>
        <w:rPr>
          <w:b/>
          <w:bCs/>
          <w:sz w:val="26"/>
          <w:szCs w:val="26"/>
          <w:lang w:val="uk-UA"/>
        </w:rPr>
      </w:pPr>
    </w:p>
    <w:p w:rsidR="00DF7DCD" w:rsidRPr="00426A54" w:rsidRDefault="002623BB" w:rsidP="00426A54">
      <w:pPr>
        <w:tabs>
          <w:tab w:val="left" w:pos="993"/>
        </w:tabs>
        <w:ind w:firstLine="567"/>
        <w:jc w:val="both"/>
        <w:rPr>
          <w:sz w:val="26"/>
          <w:szCs w:val="26"/>
          <w:lang w:val="uk-UA"/>
        </w:rPr>
      </w:pPr>
      <w:r w:rsidRPr="00426A54">
        <w:rPr>
          <w:sz w:val="26"/>
          <w:szCs w:val="26"/>
          <w:shd w:val="clear" w:color="auto" w:fill="FFFFFF"/>
          <w:lang w:val="uk-UA"/>
        </w:rPr>
        <w:t>1. </w:t>
      </w:r>
      <w:r w:rsidR="00426A54" w:rsidRPr="00426A54">
        <w:rPr>
          <w:sz w:val="26"/>
          <w:szCs w:val="26"/>
          <w:lang w:val="uk-UA"/>
        </w:rPr>
        <w:t>Організаційна психологія : конспект лекцій, методичні вказівки та контрольні з</w:t>
      </w:r>
      <w:r w:rsidR="00426A54" w:rsidRPr="00426A54">
        <w:rPr>
          <w:sz w:val="26"/>
          <w:szCs w:val="26"/>
          <w:lang w:val="uk-UA"/>
        </w:rPr>
        <w:t>а</w:t>
      </w:r>
      <w:r w:rsidR="00426A54" w:rsidRPr="00426A54">
        <w:rPr>
          <w:sz w:val="26"/>
          <w:szCs w:val="26"/>
          <w:lang w:val="uk-UA"/>
        </w:rPr>
        <w:t xml:space="preserve">вдання. Богдан Ж.Б., </w:t>
      </w:r>
      <w:proofErr w:type="spellStart"/>
      <w:r w:rsidR="00426A54" w:rsidRPr="00426A54">
        <w:rPr>
          <w:sz w:val="26"/>
          <w:szCs w:val="26"/>
          <w:lang w:val="uk-UA"/>
        </w:rPr>
        <w:t>Пібуцька</w:t>
      </w:r>
      <w:proofErr w:type="spellEnd"/>
      <w:r w:rsidR="00426A54" w:rsidRPr="00426A54">
        <w:rPr>
          <w:sz w:val="26"/>
          <w:szCs w:val="26"/>
          <w:lang w:val="uk-UA"/>
        </w:rPr>
        <w:t xml:space="preserve"> Н.В. Харків: </w:t>
      </w:r>
      <w:proofErr w:type="spellStart"/>
      <w:r w:rsidR="00426A54" w:rsidRPr="00426A54">
        <w:rPr>
          <w:sz w:val="26"/>
          <w:szCs w:val="26"/>
          <w:lang w:val="uk-UA"/>
        </w:rPr>
        <w:t>НТУ</w:t>
      </w:r>
      <w:proofErr w:type="spellEnd"/>
      <w:r w:rsidR="00426A54" w:rsidRPr="00426A54">
        <w:rPr>
          <w:sz w:val="26"/>
          <w:szCs w:val="26"/>
          <w:lang w:val="uk-UA"/>
        </w:rPr>
        <w:t xml:space="preserve"> «</w:t>
      </w:r>
      <w:proofErr w:type="spellStart"/>
      <w:r w:rsidR="00426A54" w:rsidRPr="00426A54">
        <w:rPr>
          <w:sz w:val="26"/>
          <w:szCs w:val="26"/>
          <w:lang w:val="uk-UA"/>
        </w:rPr>
        <w:t>ХПІ</w:t>
      </w:r>
      <w:proofErr w:type="spellEnd"/>
      <w:r w:rsidR="00426A54" w:rsidRPr="00426A54">
        <w:rPr>
          <w:sz w:val="26"/>
          <w:szCs w:val="26"/>
          <w:lang w:val="uk-UA"/>
        </w:rPr>
        <w:t xml:space="preserve">», 2017. 56 с. </w:t>
      </w:r>
      <w:r w:rsidR="00426A54" w:rsidRPr="00426A54">
        <w:rPr>
          <w:sz w:val="26"/>
          <w:szCs w:val="26"/>
          <w:lang w:val="en-US"/>
        </w:rPr>
        <w:t>URL</w:t>
      </w:r>
      <w:r w:rsidR="00426A54" w:rsidRPr="00426A54">
        <w:rPr>
          <w:sz w:val="26"/>
          <w:szCs w:val="26"/>
          <w:lang w:val="uk-UA"/>
        </w:rPr>
        <w:t xml:space="preserve">: </w:t>
      </w:r>
      <w:hyperlink r:id="rId8" w:history="1">
        <w:r w:rsidR="00426A54" w:rsidRPr="00426A54">
          <w:rPr>
            <w:rStyle w:val="a6"/>
            <w:sz w:val="26"/>
            <w:szCs w:val="26"/>
            <w:lang w:val="en-US"/>
          </w:rPr>
          <w:t>http</w:t>
        </w:r>
        <w:r w:rsidR="00426A54" w:rsidRPr="00426A54">
          <w:rPr>
            <w:rStyle w:val="a6"/>
            <w:sz w:val="26"/>
            <w:szCs w:val="26"/>
            <w:lang w:val="uk-UA"/>
          </w:rPr>
          <w:t>://</w:t>
        </w:r>
        <w:r w:rsidR="00426A54" w:rsidRPr="00426A54">
          <w:rPr>
            <w:rStyle w:val="a6"/>
            <w:sz w:val="26"/>
            <w:szCs w:val="26"/>
            <w:lang w:val="en-US"/>
          </w:rPr>
          <w:t>repository</w:t>
        </w:r>
        <w:r w:rsidR="00426A54" w:rsidRPr="00426A54">
          <w:rPr>
            <w:rStyle w:val="a6"/>
            <w:sz w:val="26"/>
            <w:szCs w:val="26"/>
            <w:lang w:val="uk-UA"/>
          </w:rPr>
          <w:t>.</w:t>
        </w:r>
        <w:proofErr w:type="spellStart"/>
        <w:r w:rsidR="00426A54" w:rsidRPr="00426A54">
          <w:rPr>
            <w:rStyle w:val="a6"/>
            <w:sz w:val="26"/>
            <w:szCs w:val="26"/>
            <w:lang w:val="en-US"/>
          </w:rPr>
          <w:t>kpi</w:t>
        </w:r>
        <w:proofErr w:type="spellEnd"/>
        <w:r w:rsidR="00426A54" w:rsidRPr="00426A54">
          <w:rPr>
            <w:rStyle w:val="a6"/>
            <w:sz w:val="26"/>
            <w:szCs w:val="26"/>
            <w:lang w:val="uk-UA"/>
          </w:rPr>
          <w:t>.</w:t>
        </w:r>
        <w:proofErr w:type="spellStart"/>
        <w:r w:rsidR="00426A54" w:rsidRPr="00426A54">
          <w:rPr>
            <w:rStyle w:val="a6"/>
            <w:sz w:val="26"/>
            <w:szCs w:val="26"/>
            <w:lang w:val="en-US"/>
          </w:rPr>
          <w:t>kharkov</w:t>
        </w:r>
        <w:proofErr w:type="spellEnd"/>
        <w:r w:rsidR="00426A54" w:rsidRPr="00426A54">
          <w:rPr>
            <w:rStyle w:val="a6"/>
            <w:sz w:val="26"/>
            <w:szCs w:val="26"/>
            <w:lang w:val="uk-UA"/>
          </w:rPr>
          <w:t>.</w:t>
        </w:r>
        <w:proofErr w:type="spellStart"/>
        <w:r w:rsidR="00426A54" w:rsidRPr="00426A54">
          <w:rPr>
            <w:rStyle w:val="a6"/>
            <w:sz w:val="26"/>
            <w:szCs w:val="26"/>
            <w:lang w:val="en-US"/>
          </w:rPr>
          <w:t>ua</w:t>
        </w:r>
        <w:proofErr w:type="spellEnd"/>
        <w:r w:rsidR="00426A54" w:rsidRPr="00426A54">
          <w:rPr>
            <w:rStyle w:val="a6"/>
            <w:sz w:val="26"/>
            <w:szCs w:val="26"/>
            <w:lang w:val="uk-UA"/>
          </w:rPr>
          <w:t>/</w:t>
        </w:r>
        <w:proofErr w:type="spellStart"/>
        <w:r w:rsidR="00426A54" w:rsidRPr="00426A54">
          <w:rPr>
            <w:rStyle w:val="a6"/>
            <w:sz w:val="26"/>
            <w:szCs w:val="26"/>
            <w:lang w:val="en-US"/>
          </w:rPr>
          <w:t>bitstream</w:t>
        </w:r>
        <w:proofErr w:type="spellEnd"/>
        <w:r w:rsidR="00426A54" w:rsidRPr="00426A54">
          <w:rPr>
            <w:rStyle w:val="a6"/>
            <w:sz w:val="26"/>
            <w:szCs w:val="26"/>
            <w:lang w:val="uk-UA"/>
          </w:rPr>
          <w:t>/</w:t>
        </w:r>
        <w:proofErr w:type="spellStart"/>
        <w:r w:rsidR="00426A54" w:rsidRPr="00426A54">
          <w:rPr>
            <w:rStyle w:val="a6"/>
            <w:sz w:val="26"/>
            <w:szCs w:val="26"/>
            <w:lang w:val="en-US"/>
          </w:rPr>
          <w:t>KhPI</w:t>
        </w:r>
        <w:proofErr w:type="spellEnd"/>
        <w:r w:rsidR="00426A54" w:rsidRPr="00426A54">
          <w:rPr>
            <w:rStyle w:val="a6"/>
            <w:sz w:val="26"/>
            <w:szCs w:val="26"/>
            <w:lang w:val="uk-UA"/>
          </w:rPr>
          <w:t>-</w:t>
        </w:r>
        <w:r w:rsidR="00426A54" w:rsidRPr="00426A54">
          <w:rPr>
            <w:rStyle w:val="a6"/>
            <w:sz w:val="26"/>
            <w:szCs w:val="26"/>
            <w:lang w:val="en-US"/>
          </w:rPr>
          <w:t>Press</w:t>
        </w:r>
        <w:r w:rsidR="00426A54" w:rsidRPr="00426A54">
          <w:rPr>
            <w:rStyle w:val="a6"/>
            <w:sz w:val="26"/>
            <w:szCs w:val="26"/>
            <w:lang w:val="uk-UA"/>
          </w:rPr>
          <w:t>/43254/1/</w:t>
        </w:r>
        <w:proofErr w:type="spellStart"/>
        <w:r w:rsidR="00426A54" w:rsidRPr="00426A54">
          <w:rPr>
            <w:rStyle w:val="a6"/>
            <w:sz w:val="26"/>
            <w:szCs w:val="26"/>
            <w:lang w:val="en-US"/>
          </w:rPr>
          <w:t>prohramy</w:t>
        </w:r>
        <w:proofErr w:type="spellEnd"/>
        <w:r w:rsidR="00426A54" w:rsidRPr="00426A54">
          <w:rPr>
            <w:rStyle w:val="a6"/>
            <w:sz w:val="26"/>
            <w:szCs w:val="26"/>
            <w:lang w:val="uk-UA"/>
          </w:rPr>
          <w:t>_2017_</w:t>
        </w:r>
        <w:proofErr w:type="spellStart"/>
        <w:r w:rsidR="00426A54" w:rsidRPr="00426A54">
          <w:rPr>
            <w:rStyle w:val="a6"/>
            <w:sz w:val="26"/>
            <w:szCs w:val="26"/>
            <w:lang w:val="en-US"/>
          </w:rPr>
          <w:t>Orhanizatsiina</w:t>
        </w:r>
        <w:proofErr w:type="spellEnd"/>
        <w:r w:rsidR="00426A54" w:rsidRPr="00426A54">
          <w:rPr>
            <w:rStyle w:val="a6"/>
            <w:sz w:val="26"/>
            <w:szCs w:val="26"/>
            <w:lang w:val="uk-UA"/>
          </w:rPr>
          <w:t>_</w:t>
        </w:r>
        <w:proofErr w:type="spellStart"/>
        <w:r w:rsidR="00426A54" w:rsidRPr="00426A54">
          <w:rPr>
            <w:rStyle w:val="a6"/>
            <w:sz w:val="26"/>
            <w:szCs w:val="26"/>
            <w:lang w:val="en-US"/>
          </w:rPr>
          <w:t>psykholohiia</w:t>
        </w:r>
        <w:proofErr w:type="spellEnd"/>
        <w:r w:rsidR="00426A54" w:rsidRPr="00426A54">
          <w:rPr>
            <w:rStyle w:val="a6"/>
            <w:sz w:val="26"/>
            <w:szCs w:val="26"/>
            <w:lang w:val="uk-UA"/>
          </w:rPr>
          <w:t>.</w:t>
        </w:r>
        <w:r w:rsidR="00426A54" w:rsidRPr="00426A54">
          <w:rPr>
            <w:rStyle w:val="a6"/>
            <w:sz w:val="26"/>
            <w:szCs w:val="26"/>
            <w:lang w:val="en-US"/>
          </w:rPr>
          <w:t>PDF</w:t>
        </w:r>
      </w:hyperlink>
    </w:p>
    <w:p w:rsidR="00D86603" w:rsidRPr="00426A54" w:rsidRDefault="00D86603" w:rsidP="00426A54">
      <w:pPr>
        <w:tabs>
          <w:tab w:val="left" w:pos="993"/>
        </w:tabs>
        <w:spacing w:line="216" w:lineRule="auto"/>
        <w:ind w:firstLine="540"/>
        <w:jc w:val="both"/>
        <w:rPr>
          <w:sz w:val="26"/>
          <w:szCs w:val="26"/>
          <w:lang w:val="uk-UA"/>
        </w:rPr>
      </w:pPr>
    </w:p>
    <w:p w:rsidR="00D86603" w:rsidRPr="00426A54" w:rsidRDefault="00D86603" w:rsidP="00426A54">
      <w:pPr>
        <w:tabs>
          <w:tab w:val="left" w:pos="993"/>
        </w:tabs>
        <w:spacing w:line="216" w:lineRule="auto"/>
        <w:ind w:firstLine="540"/>
        <w:jc w:val="both"/>
        <w:rPr>
          <w:sz w:val="26"/>
          <w:szCs w:val="26"/>
          <w:lang w:val="uk-UA"/>
        </w:rPr>
      </w:pPr>
    </w:p>
    <w:p w:rsidR="00DF7DCD" w:rsidRPr="00426A54" w:rsidRDefault="00DF7DCD" w:rsidP="00426A54">
      <w:pPr>
        <w:tabs>
          <w:tab w:val="left" w:pos="993"/>
        </w:tabs>
        <w:spacing w:line="216" w:lineRule="auto"/>
        <w:ind w:firstLine="540"/>
        <w:jc w:val="center"/>
        <w:rPr>
          <w:b/>
          <w:sz w:val="26"/>
          <w:szCs w:val="26"/>
          <w:lang w:val="uk-UA"/>
        </w:rPr>
      </w:pPr>
      <w:r w:rsidRPr="00426A54">
        <w:rPr>
          <w:b/>
          <w:sz w:val="26"/>
          <w:szCs w:val="26"/>
          <w:lang w:val="uk-UA"/>
        </w:rPr>
        <w:t>Інформаційні ресурси</w:t>
      </w:r>
    </w:p>
    <w:p w:rsidR="00E42132" w:rsidRPr="00426A54" w:rsidRDefault="00E42132" w:rsidP="00426A54">
      <w:pPr>
        <w:tabs>
          <w:tab w:val="left" w:pos="993"/>
        </w:tabs>
        <w:spacing w:line="216" w:lineRule="auto"/>
        <w:ind w:firstLine="540"/>
        <w:jc w:val="both"/>
        <w:rPr>
          <w:sz w:val="26"/>
          <w:szCs w:val="26"/>
          <w:lang w:val="uk-UA"/>
        </w:rPr>
      </w:pPr>
    </w:p>
    <w:p w:rsidR="00DF7DCD" w:rsidRPr="00426A54" w:rsidRDefault="00DF7DCD" w:rsidP="00426A54">
      <w:pPr>
        <w:tabs>
          <w:tab w:val="left" w:pos="993"/>
        </w:tabs>
        <w:spacing w:line="216" w:lineRule="auto"/>
        <w:ind w:firstLine="540"/>
        <w:jc w:val="both"/>
        <w:rPr>
          <w:sz w:val="26"/>
          <w:szCs w:val="26"/>
          <w:lang w:val="uk-UA"/>
        </w:rPr>
      </w:pPr>
      <w:r w:rsidRPr="00426A54">
        <w:rPr>
          <w:sz w:val="26"/>
          <w:szCs w:val="26"/>
          <w:lang w:val="uk-UA"/>
        </w:rPr>
        <w:t xml:space="preserve">1. </w:t>
      </w:r>
      <w:hyperlink r:id="rId9" w:history="1">
        <w:r w:rsidR="0022231C" w:rsidRPr="00426A54">
          <w:rPr>
            <w:rStyle w:val="a6"/>
            <w:sz w:val="26"/>
            <w:szCs w:val="26"/>
            <w:lang w:val="uk-UA"/>
          </w:rPr>
          <w:t>https://testometrika.com/tests/</w:t>
        </w:r>
      </w:hyperlink>
      <w:r w:rsidR="0022231C" w:rsidRPr="00426A54">
        <w:rPr>
          <w:sz w:val="26"/>
          <w:szCs w:val="26"/>
          <w:lang w:val="uk-UA"/>
        </w:rPr>
        <w:t xml:space="preserve"> </w:t>
      </w:r>
    </w:p>
    <w:p w:rsidR="00DF7DCD" w:rsidRPr="00426A54" w:rsidRDefault="00DF7DCD" w:rsidP="00426A54">
      <w:pPr>
        <w:tabs>
          <w:tab w:val="left" w:pos="993"/>
        </w:tabs>
        <w:spacing w:line="216" w:lineRule="auto"/>
        <w:ind w:firstLine="540"/>
        <w:jc w:val="both"/>
        <w:rPr>
          <w:sz w:val="26"/>
          <w:szCs w:val="26"/>
          <w:lang w:val="uk-UA"/>
        </w:rPr>
      </w:pPr>
      <w:r w:rsidRPr="00426A54">
        <w:rPr>
          <w:sz w:val="26"/>
          <w:szCs w:val="26"/>
          <w:lang w:val="uk-UA"/>
        </w:rPr>
        <w:t xml:space="preserve">2. </w:t>
      </w:r>
      <w:hyperlink r:id="rId10" w:history="1">
        <w:r w:rsidR="0022231C" w:rsidRPr="00426A54">
          <w:rPr>
            <w:rStyle w:val="a6"/>
            <w:sz w:val="26"/>
            <w:szCs w:val="26"/>
            <w:lang w:val="uk-UA"/>
          </w:rPr>
          <w:t>https://testometrika.com/business/test-to-determine-career/</w:t>
        </w:r>
      </w:hyperlink>
    </w:p>
    <w:p w:rsidR="0022231C" w:rsidRPr="00426A54" w:rsidRDefault="0022231C" w:rsidP="00426A54">
      <w:pPr>
        <w:tabs>
          <w:tab w:val="left" w:pos="993"/>
        </w:tabs>
        <w:spacing w:line="216" w:lineRule="auto"/>
        <w:ind w:firstLine="540"/>
        <w:jc w:val="both"/>
        <w:rPr>
          <w:color w:val="000000"/>
          <w:sz w:val="26"/>
          <w:szCs w:val="26"/>
          <w:lang w:val="uk-UA"/>
        </w:rPr>
      </w:pPr>
      <w:r w:rsidRPr="00426A54">
        <w:rPr>
          <w:color w:val="000000"/>
          <w:sz w:val="26"/>
          <w:szCs w:val="26"/>
          <w:lang w:val="uk-UA"/>
        </w:rPr>
        <w:t>3. </w:t>
      </w:r>
      <w:hyperlink r:id="rId11" w:history="1">
        <w:r w:rsidRPr="00426A54">
          <w:rPr>
            <w:rStyle w:val="a6"/>
            <w:sz w:val="26"/>
            <w:szCs w:val="26"/>
            <w:lang w:val="uk-UA"/>
          </w:rPr>
          <w:t>https://zaochnik.com/online-tests/psihologiya/</w:t>
        </w:r>
      </w:hyperlink>
      <w:r w:rsidRPr="00426A54">
        <w:rPr>
          <w:color w:val="000000"/>
          <w:sz w:val="26"/>
          <w:szCs w:val="26"/>
          <w:lang w:val="uk-UA"/>
        </w:rPr>
        <w:t xml:space="preserve"> </w:t>
      </w:r>
    </w:p>
    <w:p w:rsidR="00A85AF8" w:rsidRDefault="00A85AF8" w:rsidP="00DF7DCD">
      <w:pPr>
        <w:shd w:val="clear" w:color="auto" w:fill="FFFFFF"/>
        <w:jc w:val="center"/>
        <w:rPr>
          <w:lang w:val="uk-UA"/>
        </w:rPr>
      </w:pPr>
    </w:p>
    <w:sectPr w:rsidR="00A85AF8" w:rsidSect="00151372">
      <w:headerReference w:type="default" r:id="rId12"/>
      <w:footerReference w:type="even" r:id="rId13"/>
      <w:footerReference w:type="default" r:id="rId14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EA0" w:rsidRDefault="00FF4EA0">
      <w:r>
        <w:separator/>
      </w:r>
    </w:p>
  </w:endnote>
  <w:endnote w:type="continuationSeparator" w:id="0">
    <w:p w:rsidR="00FF4EA0" w:rsidRDefault="00FF4E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0F4" w:rsidRDefault="00C5463E" w:rsidP="0064649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550F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550F4" w:rsidRDefault="007550F4" w:rsidP="0064649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0F4" w:rsidRDefault="007550F4" w:rsidP="0064649F">
    <w:pPr>
      <w:pStyle w:val="a3"/>
      <w:framePr w:wrap="around" w:vAnchor="text" w:hAnchor="margin" w:xAlign="right" w:y="1"/>
      <w:rPr>
        <w:rStyle w:val="a4"/>
      </w:rPr>
    </w:pPr>
  </w:p>
  <w:p w:rsidR="007550F4" w:rsidRDefault="007550F4" w:rsidP="00DF4E5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EA0" w:rsidRDefault="00FF4EA0">
      <w:r>
        <w:separator/>
      </w:r>
    </w:p>
  </w:footnote>
  <w:footnote w:type="continuationSeparator" w:id="0">
    <w:p w:rsidR="00FF4EA0" w:rsidRDefault="00FF4E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0F4" w:rsidRDefault="00C5463E" w:rsidP="00BB73FE">
    <w:pPr>
      <w:pStyle w:val="ab"/>
      <w:jc w:val="center"/>
    </w:pPr>
    <w:fldSimple w:instr=" PAGE   \* MERGEFORMAT ">
      <w:r w:rsidR="00FF7FCF">
        <w:rPr>
          <w:noProof/>
        </w:rPr>
        <w:t>6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65DB2"/>
    <w:multiLevelType w:val="hybridMultilevel"/>
    <w:tmpl w:val="6C4E5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F572B"/>
    <w:multiLevelType w:val="hybridMultilevel"/>
    <w:tmpl w:val="BCF0F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">
    <w:nsid w:val="3A1868E8"/>
    <w:multiLevelType w:val="hybridMultilevel"/>
    <w:tmpl w:val="FB1AA890"/>
    <w:lvl w:ilvl="0" w:tplc="A0B2686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3D441F6F"/>
    <w:multiLevelType w:val="hybridMultilevel"/>
    <w:tmpl w:val="6030B056"/>
    <w:lvl w:ilvl="0" w:tplc="91A28E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15530F"/>
    <w:multiLevelType w:val="hybridMultilevel"/>
    <w:tmpl w:val="A4FA7EA2"/>
    <w:lvl w:ilvl="0" w:tplc="BDFCE45E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46277907"/>
    <w:multiLevelType w:val="hybridMultilevel"/>
    <w:tmpl w:val="C4A45FF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7D1713"/>
    <w:multiLevelType w:val="hybridMultilevel"/>
    <w:tmpl w:val="E334F7E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667C09"/>
    <w:multiLevelType w:val="singleLevel"/>
    <w:tmpl w:val="95568AAE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9">
    <w:nsid w:val="58FA457E"/>
    <w:multiLevelType w:val="hybridMultilevel"/>
    <w:tmpl w:val="2398DA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B353ED"/>
    <w:multiLevelType w:val="hybridMultilevel"/>
    <w:tmpl w:val="1CFE98B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CB7D4C"/>
    <w:multiLevelType w:val="hybridMultilevel"/>
    <w:tmpl w:val="B0AE987E"/>
    <w:lvl w:ilvl="0" w:tplc="8E04D4E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784A003B"/>
    <w:multiLevelType w:val="multilevel"/>
    <w:tmpl w:val="3B20ABF4"/>
    <w:lvl w:ilvl="0">
      <w:start w:val="1"/>
      <w:numFmt w:val="none"/>
      <w:suff w:val="nothing"/>
      <w:lvlText w:val="."/>
      <w:lvlJc w:val="left"/>
      <w:pPr>
        <w:ind w:left="1070" w:hanging="360"/>
      </w:pPr>
    </w:lvl>
    <w:lvl w:ilvl="1">
      <w:start w:val="1"/>
      <w:numFmt w:val="none"/>
      <w:suff w:val="nothing"/>
      <w:lvlText w:val="."/>
      <w:lvlJc w:val="left"/>
      <w:pPr>
        <w:ind w:left="1430" w:hanging="360"/>
      </w:pPr>
    </w:lvl>
    <w:lvl w:ilvl="2">
      <w:start w:val="1"/>
      <w:numFmt w:val="none"/>
      <w:suff w:val="nothing"/>
      <w:lvlText w:val="."/>
      <w:lvlJc w:val="left"/>
      <w:pPr>
        <w:ind w:left="1790" w:hanging="360"/>
      </w:pPr>
    </w:lvl>
    <w:lvl w:ilvl="3">
      <w:start w:val="1"/>
      <w:numFmt w:val="none"/>
      <w:suff w:val="nothing"/>
      <w:lvlText w:val="."/>
      <w:lvlJc w:val="left"/>
      <w:pPr>
        <w:ind w:left="2150" w:hanging="360"/>
      </w:pPr>
    </w:lvl>
    <w:lvl w:ilvl="4">
      <w:start w:val="1"/>
      <w:numFmt w:val="none"/>
      <w:suff w:val="nothing"/>
      <w:lvlText w:val="."/>
      <w:lvlJc w:val="left"/>
      <w:pPr>
        <w:ind w:left="2510" w:hanging="360"/>
      </w:pPr>
    </w:lvl>
    <w:lvl w:ilvl="5">
      <w:start w:val="1"/>
      <w:numFmt w:val="none"/>
      <w:suff w:val="nothing"/>
      <w:lvlText w:val="."/>
      <w:lvlJc w:val="left"/>
      <w:pPr>
        <w:ind w:left="2870" w:hanging="360"/>
      </w:pPr>
    </w:lvl>
    <w:lvl w:ilvl="6">
      <w:start w:val="1"/>
      <w:numFmt w:val="none"/>
      <w:suff w:val="nothing"/>
      <w:lvlText w:val="."/>
      <w:lvlJc w:val="left"/>
      <w:pPr>
        <w:ind w:left="3230" w:hanging="360"/>
      </w:pPr>
    </w:lvl>
    <w:lvl w:ilvl="7">
      <w:start w:val="1"/>
      <w:numFmt w:val="none"/>
      <w:suff w:val="nothing"/>
      <w:lvlText w:val="."/>
      <w:lvlJc w:val="left"/>
      <w:pPr>
        <w:ind w:left="3590" w:hanging="360"/>
      </w:pPr>
    </w:lvl>
    <w:lvl w:ilvl="8">
      <w:start w:val="1"/>
      <w:numFmt w:val="none"/>
      <w:suff w:val="nothing"/>
      <w:lvlText w:val="."/>
      <w:lvlJc w:val="left"/>
      <w:pPr>
        <w:ind w:left="3950" w:hanging="360"/>
      </w:pPr>
    </w:lvl>
  </w:abstractNum>
  <w:abstractNum w:abstractNumId="14">
    <w:nsid w:val="791B5BD4"/>
    <w:multiLevelType w:val="hybridMultilevel"/>
    <w:tmpl w:val="57F60C50"/>
    <w:lvl w:ilvl="0" w:tplc="A926A770">
      <w:start w:val="1"/>
      <w:numFmt w:val="decimal"/>
      <w:lvlText w:val="%1."/>
      <w:lvlJc w:val="left"/>
      <w:pPr>
        <w:ind w:left="1629" w:hanging="226"/>
      </w:pPr>
      <w:rPr>
        <w:spacing w:val="-6"/>
        <w:w w:val="100"/>
        <w:lang w:val="uk-UA" w:eastAsia="en-US" w:bidi="ar-S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5F2205"/>
    <w:multiLevelType w:val="hybridMultilevel"/>
    <w:tmpl w:val="EFE6DB56"/>
    <w:lvl w:ilvl="0" w:tplc="780A89B8"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BE210B"/>
    <w:multiLevelType w:val="hybridMultilevel"/>
    <w:tmpl w:val="6030B056"/>
    <w:lvl w:ilvl="0" w:tplc="91A28E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0"/>
  </w:num>
  <w:num w:numId="5">
    <w:abstractNumId w:val="12"/>
  </w:num>
  <w:num w:numId="6">
    <w:abstractNumId w:val="5"/>
  </w:num>
  <w:num w:numId="7">
    <w:abstractNumId w:val="6"/>
  </w:num>
  <w:num w:numId="8">
    <w:abstractNumId w:val="10"/>
  </w:num>
  <w:num w:numId="9">
    <w:abstractNumId w:val="9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7"/>
  </w:num>
  <w:num w:numId="16">
    <w:abstractNumId w:val="1"/>
  </w:num>
  <w:num w:numId="17">
    <w:abstractNumId w:val="3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oNotTrackMoves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39AD"/>
    <w:rsid w:val="000044F7"/>
    <w:rsid w:val="00017780"/>
    <w:rsid w:val="00017989"/>
    <w:rsid w:val="00020692"/>
    <w:rsid w:val="00021872"/>
    <w:rsid w:val="000234C7"/>
    <w:rsid w:val="00026E93"/>
    <w:rsid w:val="000277BE"/>
    <w:rsid w:val="00032EDA"/>
    <w:rsid w:val="00034045"/>
    <w:rsid w:val="000350B2"/>
    <w:rsid w:val="0003603F"/>
    <w:rsid w:val="00037ED9"/>
    <w:rsid w:val="00045114"/>
    <w:rsid w:val="00050BCB"/>
    <w:rsid w:val="000511D3"/>
    <w:rsid w:val="000514EF"/>
    <w:rsid w:val="00053A81"/>
    <w:rsid w:val="00054374"/>
    <w:rsid w:val="0005519B"/>
    <w:rsid w:val="000555B8"/>
    <w:rsid w:val="00057018"/>
    <w:rsid w:val="00061244"/>
    <w:rsid w:val="00063652"/>
    <w:rsid w:val="00063E0C"/>
    <w:rsid w:val="00067E7E"/>
    <w:rsid w:val="000731F5"/>
    <w:rsid w:val="0007515D"/>
    <w:rsid w:val="00075791"/>
    <w:rsid w:val="000768CC"/>
    <w:rsid w:val="00077C1E"/>
    <w:rsid w:val="0008654C"/>
    <w:rsid w:val="00093463"/>
    <w:rsid w:val="00095D20"/>
    <w:rsid w:val="000A2F99"/>
    <w:rsid w:val="000B0488"/>
    <w:rsid w:val="000B429F"/>
    <w:rsid w:val="000B626B"/>
    <w:rsid w:val="000C747E"/>
    <w:rsid w:val="000D2B4F"/>
    <w:rsid w:val="000E74DE"/>
    <w:rsid w:val="000F2865"/>
    <w:rsid w:val="000F50E3"/>
    <w:rsid w:val="000F778D"/>
    <w:rsid w:val="00100524"/>
    <w:rsid w:val="00102D4B"/>
    <w:rsid w:val="00103587"/>
    <w:rsid w:val="00103A76"/>
    <w:rsid w:val="001049BC"/>
    <w:rsid w:val="0010704E"/>
    <w:rsid w:val="0010733A"/>
    <w:rsid w:val="0011123C"/>
    <w:rsid w:val="00113DA3"/>
    <w:rsid w:val="00116AD2"/>
    <w:rsid w:val="00116E67"/>
    <w:rsid w:val="001220BF"/>
    <w:rsid w:val="00122155"/>
    <w:rsid w:val="001264AC"/>
    <w:rsid w:val="00130D80"/>
    <w:rsid w:val="00131E20"/>
    <w:rsid w:val="001337F5"/>
    <w:rsid w:val="001360CF"/>
    <w:rsid w:val="001403E9"/>
    <w:rsid w:val="001421B3"/>
    <w:rsid w:val="001473EA"/>
    <w:rsid w:val="00151372"/>
    <w:rsid w:val="001513C6"/>
    <w:rsid w:val="00152147"/>
    <w:rsid w:val="00152DCA"/>
    <w:rsid w:val="00161492"/>
    <w:rsid w:val="00183484"/>
    <w:rsid w:val="001A6A83"/>
    <w:rsid w:val="001B0990"/>
    <w:rsid w:val="001B1C06"/>
    <w:rsid w:val="001B1CB3"/>
    <w:rsid w:val="001B4813"/>
    <w:rsid w:val="001B4EAD"/>
    <w:rsid w:val="001B516E"/>
    <w:rsid w:val="001B52FA"/>
    <w:rsid w:val="001B7E12"/>
    <w:rsid w:val="001C1B76"/>
    <w:rsid w:val="001C2832"/>
    <w:rsid w:val="001D4269"/>
    <w:rsid w:val="001E6573"/>
    <w:rsid w:val="001F0D95"/>
    <w:rsid w:val="001F52D3"/>
    <w:rsid w:val="001F56FC"/>
    <w:rsid w:val="001F61B1"/>
    <w:rsid w:val="001F61FF"/>
    <w:rsid w:val="0020459E"/>
    <w:rsid w:val="00207313"/>
    <w:rsid w:val="00207EAA"/>
    <w:rsid w:val="0021039C"/>
    <w:rsid w:val="0021176E"/>
    <w:rsid w:val="00216C2D"/>
    <w:rsid w:val="00216D2D"/>
    <w:rsid w:val="00217D2B"/>
    <w:rsid w:val="002215FC"/>
    <w:rsid w:val="00221D4C"/>
    <w:rsid w:val="0022231C"/>
    <w:rsid w:val="00222DF1"/>
    <w:rsid w:val="002241BC"/>
    <w:rsid w:val="002245DA"/>
    <w:rsid w:val="00225EA9"/>
    <w:rsid w:val="00227E4A"/>
    <w:rsid w:val="0023577C"/>
    <w:rsid w:val="002407D0"/>
    <w:rsid w:val="0024794F"/>
    <w:rsid w:val="002623BB"/>
    <w:rsid w:val="00274079"/>
    <w:rsid w:val="002749C7"/>
    <w:rsid w:val="00276A4D"/>
    <w:rsid w:val="00277FF0"/>
    <w:rsid w:val="00281A18"/>
    <w:rsid w:val="002837C6"/>
    <w:rsid w:val="00284308"/>
    <w:rsid w:val="00286070"/>
    <w:rsid w:val="0028765A"/>
    <w:rsid w:val="0029410B"/>
    <w:rsid w:val="00294B70"/>
    <w:rsid w:val="002A2747"/>
    <w:rsid w:val="002A3135"/>
    <w:rsid w:val="002A615F"/>
    <w:rsid w:val="002B1182"/>
    <w:rsid w:val="002B464C"/>
    <w:rsid w:val="002B6135"/>
    <w:rsid w:val="002C2011"/>
    <w:rsid w:val="002C50F4"/>
    <w:rsid w:val="002C5140"/>
    <w:rsid w:val="002C6830"/>
    <w:rsid w:val="002D1019"/>
    <w:rsid w:val="002D3354"/>
    <w:rsid w:val="002D6861"/>
    <w:rsid w:val="002E0E0E"/>
    <w:rsid w:val="002F64D1"/>
    <w:rsid w:val="00305361"/>
    <w:rsid w:val="003211CA"/>
    <w:rsid w:val="00321969"/>
    <w:rsid w:val="00323DC2"/>
    <w:rsid w:val="00335261"/>
    <w:rsid w:val="00341EE1"/>
    <w:rsid w:val="00342FC9"/>
    <w:rsid w:val="003431A2"/>
    <w:rsid w:val="003439AD"/>
    <w:rsid w:val="00343CA8"/>
    <w:rsid w:val="00345112"/>
    <w:rsid w:val="003513A1"/>
    <w:rsid w:val="00352101"/>
    <w:rsid w:val="003542C7"/>
    <w:rsid w:val="0035481B"/>
    <w:rsid w:val="00355161"/>
    <w:rsid w:val="003563D3"/>
    <w:rsid w:val="00356659"/>
    <w:rsid w:val="00357667"/>
    <w:rsid w:val="00361183"/>
    <w:rsid w:val="00370CAB"/>
    <w:rsid w:val="0037294D"/>
    <w:rsid w:val="00373855"/>
    <w:rsid w:val="00376D12"/>
    <w:rsid w:val="0037748A"/>
    <w:rsid w:val="0038130D"/>
    <w:rsid w:val="0038543A"/>
    <w:rsid w:val="00391746"/>
    <w:rsid w:val="00393CF2"/>
    <w:rsid w:val="00395D44"/>
    <w:rsid w:val="00397088"/>
    <w:rsid w:val="003A301C"/>
    <w:rsid w:val="003A7434"/>
    <w:rsid w:val="003B59FD"/>
    <w:rsid w:val="003C0B6F"/>
    <w:rsid w:val="003C48DC"/>
    <w:rsid w:val="003C7082"/>
    <w:rsid w:val="003D249C"/>
    <w:rsid w:val="003D3047"/>
    <w:rsid w:val="003D31CB"/>
    <w:rsid w:val="003D44EB"/>
    <w:rsid w:val="003D68E0"/>
    <w:rsid w:val="003E589C"/>
    <w:rsid w:val="003F1CA5"/>
    <w:rsid w:val="003F537B"/>
    <w:rsid w:val="00403D50"/>
    <w:rsid w:val="00404326"/>
    <w:rsid w:val="00407152"/>
    <w:rsid w:val="004175DB"/>
    <w:rsid w:val="00425D94"/>
    <w:rsid w:val="00426A54"/>
    <w:rsid w:val="00426CFA"/>
    <w:rsid w:val="00435348"/>
    <w:rsid w:val="00443747"/>
    <w:rsid w:val="00445A51"/>
    <w:rsid w:val="004516A3"/>
    <w:rsid w:val="0045242B"/>
    <w:rsid w:val="00453FB3"/>
    <w:rsid w:val="004554F7"/>
    <w:rsid w:val="004639D1"/>
    <w:rsid w:val="0046537D"/>
    <w:rsid w:val="00470907"/>
    <w:rsid w:val="0047258F"/>
    <w:rsid w:val="00473842"/>
    <w:rsid w:val="00476E67"/>
    <w:rsid w:val="00482336"/>
    <w:rsid w:val="004823CD"/>
    <w:rsid w:val="00493597"/>
    <w:rsid w:val="004950BE"/>
    <w:rsid w:val="00496461"/>
    <w:rsid w:val="004A5F73"/>
    <w:rsid w:val="004B0E75"/>
    <w:rsid w:val="004C2001"/>
    <w:rsid w:val="004C2EA7"/>
    <w:rsid w:val="004C6AB2"/>
    <w:rsid w:val="004D0352"/>
    <w:rsid w:val="004E14E4"/>
    <w:rsid w:val="004E676B"/>
    <w:rsid w:val="004F27E1"/>
    <w:rsid w:val="004F386F"/>
    <w:rsid w:val="004F48EC"/>
    <w:rsid w:val="004F5DCC"/>
    <w:rsid w:val="004F693B"/>
    <w:rsid w:val="004F6BD2"/>
    <w:rsid w:val="00500575"/>
    <w:rsid w:val="00503880"/>
    <w:rsid w:val="00504EFC"/>
    <w:rsid w:val="005061E2"/>
    <w:rsid w:val="00510D57"/>
    <w:rsid w:val="0051697E"/>
    <w:rsid w:val="00524279"/>
    <w:rsid w:val="0052453C"/>
    <w:rsid w:val="00524572"/>
    <w:rsid w:val="0052493D"/>
    <w:rsid w:val="00525458"/>
    <w:rsid w:val="00527582"/>
    <w:rsid w:val="00527B64"/>
    <w:rsid w:val="0053287B"/>
    <w:rsid w:val="00533855"/>
    <w:rsid w:val="0054264E"/>
    <w:rsid w:val="00550352"/>
    <w:rsid w:val="00556D61"/>
    <w:rsid w:val="0055730A"/>
    <w:rsid w:val="00562961"/>
    <w:rsid w:val="00564567"/>
    <w:rsid w:val="00564FBE"/>
    <w:rsid w:val="00565A91"/>
    <w:rsid w:val="00565E5A"/>
    <w:rsid w:val="00570924"/>
    <w:rsid w:val="005713E1"/>
    <w:rsid w:val="00575C9D"/>
    <w:rsid w:val="00585420"/>
    <w:rsid w:val="00593D4C"/>
    <w:rsid w:val="00595F86"/>
    <w:rsid w:val="005A1CC2"/>
    <w:rsid w:val="005A4F3F"/>
    <w:rsid w:val="005A5BCB"/>
    <w:rsid w:val="005C54AA"/>
    <w:rsid w:val="005C74E7"/>
    <w:rsid w:val="005C7FF6"/>
    <w:rsid w:val="005D4658"/>
    <w:rsid w:val="005E1AEA"/>
    <w:rsid w:val="005F4B4D"/>
    <w:rsid w:val="005F7190"/>
    <w:rsid w:val="006028A1"/>
    <w:rsid w:val="006109FB"/>
    <w:rsid w:val="0061284B"/>
    <w:rsid w:val="00615B06"/>
    <w:rsid w:val="00615B3E"/>
    <w:rsid w:val="00615F85"/>
    <w:rsid w:val="006209A9"/>
    <w:rsid w:val="00631439"/>
    <w:rsid w:val="006327E4"/>
    <w:rsid w:val="006347FF"/>
    <w:rsid w:val="006462E1"/>
    <w:rsid w:val="0064649F"/>
    <w:rsid w:val="006570A1"/>
    <w:rsid w:val="006613A9"/>
    <w:rsid w:val="00661D52"/>
    <w:rsid w:val="0066645A"/>
    <w:rsid w:val="00666ABB"/>
    <w:rsid w:val="00667699"/>
    <w:rsid w:val="00670CCE"/>
    <w:rsid w:val="006718A3"/>
    <w:rsid w:val="00681C66"/>
    <w:rsid w:val="006861EF"/>
    <w:rsid w:val="00687A0F"/>
    <w:rsid w:val="006915EB"/>
    <w:rsid w:val="006A42CD"/>
    <w:rsid w:val="006B0A1F"/>
    <w:rsid w:val="006B0AA6"/>
    <w:rsid w:val="006B3F80"/>
    <w:rsid w:val="006B5B02"/>
    <w:rsid w:val="006C0371"/>
    <w:rsid w:val="006C5AC3"/>
    <w:rsid w:val="006C61FA"/>
    <w:rsid w:val="006C67A7"/>
    <w:rsid w:val="006E01D0"/>
    <w:rsid w:val="006E124A"/>
    <w:rsid w:val="006E22AF"/>
    <w:rsid w:val="006E26BD"/>
    <w:rsid w:val="006E3AAA"/>
    <w:rsid w:val="006E65D2"/>
    <w:rsid w:val="006F1A0D"/>
    <w:rsid w:val="006F558C"/>
    <w:rsid w:val="006F74CF"/>
    <w:rsid w:val="007172D6"/>
    <w:rsid w:val="00720990"/>
    <w:rsid w:val="00720FD0"/>
    <w:rsid w:val="007259A2"/>
    <w:rsid w:val="0073248A"/>
    <w:rsid w:val="00735922"/>
    <w:rsid w:val="007550F4"/>
    <w:rsid w:val="0075622F"/>
    <w:rsid w:val="00763F5B"/>
    <w:rsid w:val="007748E1"/>
    <w:rsid w:val="00776A0A"/>
    <w:rsid w:val="007876AE"/>
    <w:rsid w:val="00790773"/>
    <w:rsid w:val="00790FE5"/>
    <w:rsid w:val="007B2F63"/>
    <w:rsid w:val="007B3484"/>
    <w:rsid w:val="007B584E"/>
    <w:rsid w:val="007B6236"/>
    <w:rsid w:val="007B7D55"/>
    <w:rsid w:val="007C5C9C"/>
    <w:rsid w:val="007C6518"/>
    <w:rsid w:val="007C7957"/>
    <w:rsid w:val="007D221E"/>
    <w:rsid w:val="007D2DA7"/>
    <w:rsid w:val="007D5A76"/>
    <w:rsid w:val="007D5F94"/>
    <w:rsid w:val="007F1EC6"/>
    <w:rsid w:val="007F4B90"/>
    <w:rsid w:val="00811FD0"/>
    <w:rsid w:val="00815204"/>
    <w:rsid w:val="00817698"/>
    <w:rsid w:val="008201C5"/>
    <w:rsid w:val="00824CDB"/>
    <w:rsid w:val="00827287"/>
    <w:rsid w:val="00827F89"/>
    <w:rsid w:val="00830FCA"/>
    <w:rsid w:val="00836FBA"/>
    <w:rsid w:val="00845373"/>
    <w:rsid w:val="00855BFF"/>
    <w:rsid w:val="00857994"/>
    <w:rsid w:val="00871A15"/>
    <w:rsid w:val="00876089"/>
    <w:rsid w:val="00876C42"/>
    <w:rsid w:val="00883755"/>
    <w:rsid w:val="00887870"/>
    <w:rsid w:val="00887F66"/>
    <w:rsid w:val="008A5B1B"/>
    <w:rsid w:val="008B2DA5"/>
    <w:rsid w:val="008B45DE"/>
    <w:rsid w:val="008B7D91"/>
    <w:rsid w:val="008C4E58"/>
    <w:rsid w:val="008D3702"/>
    <w:rsid w:val="008D7367"/>
    <w:rsid w:val="008E7E3A"/>
    <w:rsid w:val="008F08F7"/>
    <w:rsid w:val="008F2D32"/>
    <w:rsid w:val="008F3105"/>
    <w:rsid w:val="008F5B91"/>
    <w:rsid w:val="009004BC"/>
    <w:rsid w:val="00905522"/>
    <w:rsid w:val="00910929"/>
    <w:rsid w:val="00913526"/>
    <w:rsid w:val="00921BC2"/>
    <w:rsid w:val="00923F7F"/>
    <w:rsid w:val="009260BE"/>
    <w:rsid w:val="00926560"/>
    <w:rsid w:val="00931407"/>
    <w:rsid w:val="009316C4"/>
    <w:rsid w:val="009371F0"/>
    <w:rsid w:val="009505FE"/>
    <w:rsid w:val="00950659"/>
    <w:rsid w:val="009507EC"/>
    <w:rsid w:val="009521C3"/>
    <w:rsid w:val="00952322"/>
    <w:rsid w:val="00955A0E"/>
    <w:rsid w:val="00971B46"/>
    <w:rsid w:val="009723AD"/>
    <w:rsid w:val="00977DE2"/>
    <w:rsid w:val="00984910"/>
    <w:rsid w:val="009866DF"/>
    <w:rsid w:val="00992B4A"/>
    <w:rsid w:val="009944D2"/>
    <w:rsid w:val="0099498D"/>
    <w:rsid w:val="00995747"/>
    <w:rsid w:val="009A4C89"/>
    <w:rsid w:val="009B1A4D"/>
    <w:rsid w:val="009B3BA6"/>
    <w:rsid w:val="009B7651"/>
    <w:rsid w:val="009C2EE8"/>
    <w:rsid w:val="009C4C06"/>
    <w:rsid w:val="009C6D3D"/>
    <w:rsid w:val="009C77C3"/>
    <w:rsid w:val="009C7D98"/>
    <w:rsid w:val="009D5967"/>
    <w:rsid w:val="009E0764"/>
    <w:rsid w:val="009E54F7"/>
    <w:rsid w:val="009F06C3"/>
    <w:rsid w:val="009F075E"/>
    <w:rsid w:val="009F64FD"/>
    <w:rsid w:val="009F7263"/>
    <w:rsid w:val="00A0716E"/>
    <w:rsid w:val="00A11AB2"/>
    <w:rsid w:val="00A132DF"/>
    <w:rsid w:val="00A13B4F"/>
    <w:rsid w:val="00A15DDE"/>
    <w:rsid w:val="00A16588"/>
    <w:rsid w:val="00A1752F"/>
    <w:rsid w:val="00A26E94"/>
    <w:rsid w:val="00A270A5"/>
    <w:rsid w:val="00A3372C"/>
    <w:rsid w:val="00A339F6"/>
    <w:rsid w:val="00A35726"/>
    <w:rsid w:val="00A3795C"/>
    <w:rsid w:val="00A4172C"/>
    <w:rsid w:val="00A43830"/>
    <w:rsid w:val="00A46178"/>
    <w:rsid w:val="00A51AF1"/>
    <w:rsid w:val="00A53246"/>
    <w:rsid w:val="00A539A0"/>
    <w:rsid w:val="00A55F88"/>
    <w:rsid w:val="00A60D30"/>
    <w:rsid w:val="00A6115D"/>
    <w:rsid w:val="00A6601D"/>
    <w:rsid w:val="00A75AA1"/>
    <w:rsid w:val="00A829B3"/>
    <w:rsid w:val="00A845A1"/>
    <w:rsid w:val="00A85AF8"/>
    <w:rsid w:val="00A91337"/>
    <w:rsid w:val="00A958B5"/>
    <w:rsid w:val="00AB02C6"/>
    <w:rsid w:val="00AB4C0A"/>
    <w:rsid w:val="00AB68BD"/>
    <w:rsid w:val="00AC32F9"/>
    <w:rsid w:val="00AC3783"/>
    <w:rsid w:val="00AC3A89"/>
    <w:rsid w:val="00AC6C02"/>
    <w:rsid w:val="00AD4A98"/>
    <w:rsid w:val="00AD4AB2"/>
    <w:rsid w:val="00AD6287"/>
    <w:rsid w:val="00AE4216"/>
    <w:rsid w:val="00AF0141"/>
    <w:rsid w:val="00AF1974"/>
    <w:rsid w:val="00AF3547"/>
    <w:rsid w:val="00AF3FDD"/>
    <w:rsid w:val="00AF5714"/>
    <w:rsid w:val="00B01BDF"/>
    <w:rsid w:val="00B11B82"/>
    <w:rsid w:val="00B13120"/>
    <w:rsid w:val="00B16213"/>
    <w:rsid w:val="00B16E3A"/>
    <w:rsid w:val="00B17201"/>
    <w:rsid w:val="00B20AC1"/>
    <w:rsid w:val="00B21138"/>
    <w:rsid w:val="00B24F80"/>
    <w:rsid w:val="00B2506A"/>
    <w:rsid w:val="00B26954"/>
    <w:rsid w:val="00B33971"/>
    <w:rsid w:val="00B355A2"/>
    <w:rsid w:val="00B417CB"/>
    <w:rsid w:val="00B41B06"/>
    <w:rsid w:val="00B46890"/>
    <w:rsid w:val="00B5049F"/>
    <w:rsid w:val="00B52BBB"/>
    <w:rsid w:val="00B5404A"/>
    <w:rsid w:val="00B5471C"/>
    <w:rsid w:val="00B54C54"/>
    <w:rsid w:val="00B627B0"/>
    <w:rsid w:val="00B63544"/>
    <w:rsid w:val="00B63855"/>
    <w:rsid w:val="00B64C98"/>
    <w:rsid w:val="00B658B2"/>
    <w:rsid w:val="00B66C7D"/>
    <w:rsid w:val="00B8133D"/>
    <w:rsid w:val="00B85058"/>
    <w:rsid w:val="00BB0E3E"/>
    <w:rsid w:val="00BB1B24"/>
    <w:rsid w:val="00BB21CC"/>
    <w:rsid w:val="00BB275E"/>
    <w:rsid w:val="00BB2F0A"/>
    <w:rsid w:val="00BB4925"/>
    <w:rsid w:val="00BB6058"/>
    <w:rsid w:val="00BB73FE"/>
    <w:rsid w:val="00BC0CE2"/>
    <w:rsid w:val="00BC0E65"/>
    <w:rsid w:val="00BC53DD"/>
    <w:rsid w:val="00BC68B6"/>
    <w:rsid w:val="00BE0039"/>
    <w:rsid w:val="00BE1E2B"/>
    <w:rsid w:val="00BE1F9C"/>
    <w:rsid w:val="00BE5374"/>
    <w:rsid w:val="00BE75BA"/>
    <w:rsid w:val="00BF0B99"/>
    <w:rsid w:val="00BF10D7"/>
    <w:rsid w:val="00BF39DB"/>
    <w:rsid w:val="00BF5253"/>
    <w:rsid w:val="00C1334B"/>
    <w:rsid w:val="00C13B67"/>
    <w:rsid w:val="00C219E0"/>
    <w:rsid w:val="00C45CF0"/>
    <w:rsid w:val="00C464B4"/>
    <w:rsid w:val="00C476C9"/>
    <w:rsid w:val="00C509A8"/>
    <w:rsid w:val="00C529E3"/>
    <w:rsid w:val="00C53179"/>
    <w:rsid w:val="00C5463E"/>
    <w:rsid w:val="00C63A15"/>
    <w:rsid w:val="00C64BC5"/>
    <w:rsid w:val="00C66066"/>
    <w:rsid w:val="00C7232A"/>
    <w:rsid w:val="00C723C7"/>
    <w:rsid w:val="00C82855"/>
    <w:rsid w:val="00C85D40"/>
    <w:rsid w:val="00C87F88"/>
    <w:rsid w:val="00C93F71"/>
    <w:rsid w:val="00CB00E4"/>
    <w:rsid w:val="00CB36D4"/>
    <w:rsid w:val="00CB4D1D"/>
    <w:rsid w:val="00CB6447"/>
    <w:rsid w:val="00CB6960"/>
    <w:rsid w:val="00CC04CE"/>
    <w:rsid w:val="00CC20DE"/>
    <w:rsid w:val="00CC3F01"/>
    <w:rsid w:val="00CD1405"/>
    <w:rsid w:val="00CE5E98"/>
    <w:rsid w:val="00CE6288"/>
    <w:rsid w:val="00CF0437"/>
    <w:rsid w:val="00CF3B19"/>
    <w:rsid w:val="00CF6140"/>
    <w:rsid w:val="00D01A16"/>
    <w:rsid w:val="00D063FA"/>
    <w:rsid w:val="00D1091D"/>
    <w:rsid w:val="00D10EC6"/>
    <w:rsid w:val="00D23DCE"/>
    <w:rsid w:val="00D2644B"/>
    <w:rsid w:val="00D26BC6"/>
    <w:rsid w:val="00D3629B"/>
    <w:rsid w:val="00D44DA6"/>
    <w:rsid w:val="00D45C61"/>
    <w:rsid w:val="00D47B36"/>
    <w:rsid w:val="00D51F63"/>
    <w:rsid w:val="00D56425"/>
    <w:rsid w:val="00D65451"/>
    <w:rsid w:val="00D722C7"/>
    <w:rsid w:val="00D86603"/>
    <w:rsid w:val="00D92DE7"/>
    <w:rsid w:val="00D94E69"/>
    <w:rsid w:val="00DA6B27"/>
    <w:rsid w:val="00DB2003"/>
    <w:rsid w:val="00DC68F3"/>
    <w:rsid w:val="00DD4DE3"/>
    <w:rsid w:val="00DD50DD"/>
    <w:rsid w:val="00DD653C"/>
    <w:rsid w:val="00DE1AB3"/>
    <w:rsid w:val="00DF4E54"/>
    <w:rsid w:val="00DF72F6"/>
    <w:rsid w:val="00DF7DCD"/>
    <w:rsid w:val="00E006D1"/>
    <w:rsid w:val="00E04767"/>
    <w:rsid w:val="00E04FD7"/>
    <w:rsid w:val="00E079A6"/>
    <w:rsid w:val="00E14870"/>
    <w:rsid w:val="00E148A6"/>
    <w:rsid w:val="00E15747"/>
    <w:rsid w:val="00E1624B"/>
    <w:rsid w:val="00E1723B"/>
    <w:rsid w:val="00E20D90"/>
    <w:rsid w:val="00E23DD2"/>
    <w:rsid w:val="00E24660"/>
    <w:rsid w:val="00E36C51"/>
    <w:rsid w:val="00E406CF"/>
    <w:rsid w:val="00E42132"/>
    <w:rsid w:val="00E42267"/>
    <w:rsid w:val="00E42FF0"/>
    <w:rsid w:val="00E46BC1"/>
    <w:rsid w:val="00E53D18"/>
    <w:rsid w:val="00E57023"/>
    <w:rsid w:val="00E5782C"/>
    <w:rsid w:val="00E62548"/>
    <w:rsid w:val="00E63C19"/>
    <w:rsid w:val="00E66C8B"/>
    <w:rsid w:val="00E73426"/>
    <w:rsid w:val="00E73D63"/>
    <w:rsid w:val="00E74D92"/>
    <w:rsid w:val="00E76CB0"/>
    <w:rsid w:val="00E852C5"/>
    <w:rsid w:val="00E92E3B"/>
    <w:rsid w:val="00E932B3"/>
    <w:rsid w:val="00E96D68"/>
    <w:rsid w:val="00EA0428"/>
    <w:rsid w:val="00EA1BA2"/>
    <w:rsid w:val="00EA3612"/>
    <w:rsid w:val="00EA5C37"/>
    <w:rsid w:val="00EA7361"/>
    <w:rsid w:val="00EB6BD6"/>
    <w:rsid w:val="00EB6FD6"/>
    <w:rsid w:val="00EC257C"/>
    <w:rsid w:val="00EC2FE6"/>
    <w:rsid w:val="00EC4DB7"/>
    <w:rsid w:val="00EC68FA"/>
    <w:rsid w:val="00ED362B"/>
    <w:rsid w:val="00ED64AC"/>
    <w:rsid w:val="00EE4229"/>
    <w:rsid w:val="00EF0B27"/>
    <w:rsid w:val="00EF10C4"/>
    <w:rsid w:val="00EF27B3"/>
    <w:rsid w:val="00EF5B82"/>
    <w:rsid w:val="00F15697"/>
    <w:rsid w:val="00F16899"/>
    <w:rsid w:val="00F2167E"/>
    <w:rsid w:val="00F22BBF"/>
    <w:rsid w:val="00F32997"/>
    <w:rsid w:val="00F44D49"/>
    <w:rsid w:val="00F51728"/>
    <w:rsid w:val="00F571C9"/>
    <w:rsid w:val="00F6432E"/>
    <w:rsid w:val="00F64DC7"/>
    <w:rsid w:val="00F6678D"/>
    <w:rsid w:val="00F6688D"/>
    <w:rsid w:val="00F87AE1"/>
    <w:rsid w:val="00F90D69"/>
    <w:rsid w:val="00F9152E"/>
    <w:rsid w:val="00F95F31"/>
    <w:rsid w:val="00FA76B9"/>
    <w:rsid w:val="00FB7820"/>
    <w:rsid w:val="00FB7927"/>
    <w:rsid w:val="00FC2FE6"/>
    <w:rsid w:val="00FC3860"/>
    <w:rsid w:val="00FD02AC"/>
    <w:rsid w:val="00FD11EF"/>
    <w:rsid w:val="00FD2BEC"/>
    <w:rsid w:val="00FD3F79"/>
    <w:rsid w:val="00FD6046"/>
    <w:rsid w:val="00FD7452"/>
    <w:rsid w:val="00FD7508"/>
    <w:rsid w:val="00FF0CFD"/>
    <w:rsid w:val="00FF4EA0"/>
    <w:rsid w:val="00FF6713"/>
    <w:rsid w:val="00FF7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9F"/>
    <w:rPr>
      <w:sz w:val="28"/>
      <w:szCs w:val="24"/>
    </w:rPr>
  </w:style>
  <w:style w:type="paragraph" w:styleId="1">
    <w:name w:val="heading 1"/>
    <w:basedOn w:val="a"/>
    <w:next w:val="a"/>
    <w:qFormat/>
    <w:rsid w:val="0064649F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qFormat/>
    <w:rsid w:val="00E92E3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qFormat/>
    <w:rsid w:val="0064649F"/>
    <w:pPr>
      <w:keepNext/>
      <w:jc w:val="center"/>
      <w:outlineLvl w:val="3"/>
    </w:pPr>
    <w:rPr>
      <w:b/>
      <w:bCs/>
      <w:lang w:val="uk-UA"/>
    </w:rPr>
  </w:style>
  <w:style w:type="paragraph" w:styleId="6">
    <w:name w:val="heading 6"/>
    <w:basedOn w:val="a"/>
    <w:next w:val="a"/>
    <w:qFormat/>
    <w:rsid w:val="002245D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64649F"/>
    <w:pPr>
      <w:keepNext/>
      <w:ind w:firstLine="600"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rsid w:val="0064649F"/>
    <w:pPr>
      <w:keepNext/>
      <w:jc w:val="center"/>
      <w:outlineLvl w:val="7"/>
    </w:pPr>
    <w:rPr>
      <w:caps/>
      <w:sz w:val="40"/>
      <w:lang w:val="uk-UA"/>
    </w:rPr>
  </w:style>
  <w:style w:type="paragraph" w:styleId="9">
    <w:name w:val="heading 9"/>
    <w:basedOn w:val="a"/>
    <w:next w:val="a"/>
    <w:link w:val="90"/>
    <w:uiPriority w:val="9"/>
    <w:unhideWhenUsed/>
    <w:qFormat/>
    <w:rsid w:val="008B2DA5"/>
    <w:pPr>
      <w:spacing w:before="240" w:after="60"/>
      <w:outlineLvl w:val="8"/>
    </w:pPr>
    <w:rPr>
      <w:rFonts w:ascii="Cambria" w:hAnsi="Cambria"/>
      <w:sz w:val="22"/>
      <w:szCs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64649F"/>
    <w:pPr>
      <w:ind w:left="5520"/>
      <w:jc w:val="both"/>
    </w:pPr>
    <w:rPr>
      <w:lang w:val="uk-UA"/>
    </w:rPr>
  </w:style>
  <w:style w:type="paragraph" w:styleId="a3">
    <w:name w:val="footer"/>
    <w:basedOn w:val="a"/>
    <w:rsid w:val="0064649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4649F"/>
  </w:style>
  <w:style w:type="table" w:styleId="a5">
    <w:name w:val="Table Grid"/>
    <w:basedOn w:val="a1"/>
    <w:rsid w:val="00646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64649F"/>
    <w:rPr>
      <w:color w:val="0000FF"/>
      <w:u w:val="single"/>
    </w:rPr>
  </w:style>
  <w:style w:type="paragraph" w:styleId="a7">
    <w:name w:val="Body Text"/>
    <w:basedOn w:val="a"/>
    <w:link w:val="a8"/>
    <w:rsid w:val="00E92E3B"/>
    <w:pPr>
      <w:spacing w:after="120"/>
    </w:pPr>
    <w:rPr>
      <w:lang/>
    </w:rPr>
  </w:style>
  <w:style w:type="paragraph" w:customStyle="1" w:styleId="FR2">
    <w:name w:val="FR2"/>
    <w:rsid w:val="00E92E3B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  <w:lang w:val="uk-UA" w:eastAsia="uk-UA"/>
    </w:rPr>
  </w:style>
  <w:style w:type="paragraph" w:styleId="30">
    <w:name w:val="Body Text 3"/>
    <w:basedOn w:val="a"/>
    <w:rsid w:val="00E92E3B"/>
    <w:pPr>
      <w:spacing w:after="120"/>
    </w:pPr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A270A5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rsid w:val="00A270A5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DF4E54"/>
    <w:pPr>
      <w:tabs>
        <w:tab w:val="center" w:pos="4677"/>
        <w:tab w:val="right" w:pos="9355"/>
      </w:tabs>
    </w:pPr>
    <w:rPr>
      <w:sz w:val="24"/>
      <w:lang/>
    </w:rPr>
  </w:style>
  <w:style w:type="character" w:customStyle="1" w:styleId="ac">
    <w:name w:val="Верхний колонтитул Знак"/>
    <w:link w:val="ab"/>
    <w:uiPriority w:val="99"/>
    <w:rsid w:val="00DF4E54"/>
    <w:rPr>
      <w:sz w:val="24"/>
      <w:szCs w:val="24"/>
    </w:rPr>
  </w:style>
  <w:style w:type="character" w:customStyle="1" w:styleId="a8">
    <w:name w:val="Основной текст Знак"/>
    <w:link w:val="a7"/>
    <w:rsid w:val="00DF7DCD"/>
    <w:rPr>
      <w:sz w:val="28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DF7DCD"/>
    <w:pPr>
      <w:spacing w:after="120"/>
      <w:ind w:left="283"/>
    </w:pPr>
    <w:rPr>
      <w:lang/>
    </w:rPr>
  </w:style>
  <w:style w:type="character" w:customStyle="1" w:styleId="ae">
    <w:name w:val="Основной текст с отступом Знак"/>
    <w:link w:val="ad"/>
    <w:uiPriority w:val="99"/>
    <w:semiHidden/>
    <w:rsid w:val="00DF7DCD"/>
    <w:rPr>
      <w:sz w:val="28"/>
      <w:szCs w:val="24"/>
    </w:rPr>
  </w:style>
  <w:style w:type="character" w:customStyle="1" w:styleId="90">
    <w:name w:val="Заголовок 9 Знак"/>
    <w:link w:val="9"/>
    <w:uiPriority w:val="9"/>
    <w:rsid w:val="008B2DA5"/>
    <w:rPr>
      <w:rFonts w:ascii="Cambria" w:eastAsia="Times New Roman" w:hAnsi="Cambria" w:cs="Times New Roman"/>
      <w:sz w:val="22"/>
      <w:szCs w:val="22"/>
    </w:rPr>
  </w:style>
  <w:style w:type="paragraph" w:customStyle="1" w:styleId="10">
    <w:name w:val="Обычный1"/>
    <w:uiPriority w:val="99"/>
    <w:rsid w:val="00ED362B"/>
    <w:rPr>
      <w:lang w:val="uk-UA" w:eastAsia="en-US"/>
    </w:rPr>
  </w:style>
  <w:style w:type="paragraph" w:customStyle="1" w:styleId="TableParagraph">
    <w:name w:val="Table Paragraph"/>
    <w:basedOn w:val="a"/>
    <w:uiPriority w:val="99"/>
    <w:rsid w:val="00C63A15"/>
    <w:pPr>
      <w:widowControl w:val="0"/>
      <w:autoSpaceDE w:val="0"/>
      <w:autoSpaceDN w:val="0"/>
    </w:pPr>
    <w:rPr>
      <w:sz w:val="22"/>
      <w:szCs w:val="22"/>
    </w:rPr>
  </w:style>
  <w:style w:type="character" w:customStyle="1" w:styleId="shorttext">
    <w:name w:val="short_text"/>
    <w:basedOn w:val="a0"/>
    <w:rsid w:val="005C54AA"/>
  </w:style>
  <w:style w:type="character" w:styleId="af">
    <w:name w:val="Strong"/>
    <w:basedOn w:val="a0"/>
    <w:qFormat/>
    <w:rsid w:val="005C54AA"/>
    <w:rPr>
      <w:b/>
      <w:bCs/>
    </w:rPr>
  </w:style>
  <w:style w:type="character" w:customStyle="1" w:styleId="apple-style-span">
    <w:name w:val="apple-style-span"/>
    <w:basedOn w:val="a0"/>
    <w:uiPriority w:val="99"/>
    <w:rsid w:val="00913526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uiPriority w:val="99"/>
    <w:rsid w:val="00913526"/>
  </w:style>
  <w:style w:type="character" w:customStyle="1" w:styleId="string-name">
    <w:name w:val="string-name"/>
    <w:basedOn w:val="a0"/>
    <w:rsid w:val="00857994"/>
  </w:style>
  <w:style w:type="character" w:customStyle="1" w:styleId="surname">
    <w:name w:val="surname"/>
    <w:basedOn w:val="a0"/>
    <w:rsid w:val="00857994"/>
  </w:style>
  <w:style w:type="character" w:customStyle="1" w:styleId="given-names">
    <w:name w:val="given-names"/>
    <w:basedOn w:val="a0"/>
    <w:rsid w:val="00857994"/>
  </w:style>
  <w:style w:type="character" w:customStyle="1" w:styleId="year">
    <w:name w:val="year"/>
    <w:basedOn w:val="a0"/>
    <w:rsid w:val="00857994"/>
  </w:style>
  <w:style w:type="character" w:customStyle="1" w:styleId="article-title">
    <w:name w:val="article-title"/>
    <w:basedOn w:val="a0"/>
    <w:rsid w:val="00857994"/>
  </w:style>
  <w:style w:type="character" w:customStyle="1" w:styleId="source">
    <w:name w:val="source"/>
    <w:basedOn w:val="a0"/>
    <w:rsid w:val="00857994"/>
  </w:style>
  <w:style w:type="character" w:customStyle="1" w:styleId="volume">
    <w:name w:val="volume"/>
    <w:basedOn w:val="a0"/>
    <w:rsid w:val="00857994"/>
  </w:style>
  <w:style w:type="character" w:customStyle="1" w:styleId="issue">
    <w:name w:val="issue"/>
    <w:basedOn w:val="a0"/>
    <w:rsid w:val="00857994"/>
  </w:style>
  <w:style w:type="character" w:customStyle="1" w:styleId="fpage">
    <w:name w:val="fpage"/>
    <w:basedOn w:val="a0"/>
    <w:rsid w:val="00857994"/>
  </w:style>
  <w:style w:type="character" w:customStyle="1" w:styleId="lpage">
    <w:name w:val="lpage"/>
    <w:basedOn w:val="a0"/>
    <w:rsid w:val="00857994"/>
  </w:style>
  <w:style w:type="character" w:customStyle="1" w:styleId="edition">
    <w:name w:val="edition"/>
    <w:basedOn w:val="a0"/>
    <w:rsid w:val="0011123C"/>
  </w:style>
  <w:style w:type="paragraph" w:styleId="af0">
    <w:name w:val="List Paragraph"/>
    <w:basedOn w:val="a"/>
    <w:uiPriority w:val="1"/>
    <w:qFormat/>
    <w:rsid w:val="00855BFF"/>
    <w:pPr>
      <w:widowControl w:val="0"/>
      <w:autoSpaceDE w:val="0"/>
      <w:autoSpaceDN w:val="0"/>
      <w:ind w:left="699" w:hanging="259"/>
      <w:jc w:val="both"/>
    </w:pPr>
    <w:rPr>
      <w:rFonts w:ascii="Cambria" w:eastAsia="Cambria" w:hAnsi="Cambria" w:cs="Cambria"/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52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7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pository.kpi.kharkov.ua/bitstream/KhPI-Press/43254/1/prohramy_2017_Orhanizatsiina_psykholohiia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ochnik.com/online-tests/psihologiya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testometrika.com/business/test-to-determine-caree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stometrika.com/tests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BF510-264F-4B94-8605-28C9E1068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16</Pages>
  <Words>3360</Words>
  <Characters>19155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>NUVGP</Company>
  <LinksUpToDate>false</LinksUpToDate>
  <CharactersWithSpaces>22471</CharactersWithSpaces>
  <SharedDoc>false</SharedDoc>
  <HLinks>
    <vt:vector size="24" baseType="variant">
      <vt:variant>
        <vt:i4>327758</vt:i4>
      </vt:variant>
      <vt:variant>
        <vt:i4>9</vt:i4>
      </vt:variant>
      <vt:variant>
        <vt:i4>0</vt:i4>
      </vt:variant>
      <vt:variant>
        <vt:i4>5</vt:i4>
      </vt:variant>
      <vt:variant>
        <vt:lpwstr>http://repository.kpi.kharkov.ua/handle/KhPI-Press/43267</vt:lpwstr>
      </vt:variant>
      <vt:variant>
        <vt:lpwstr/>
      </vt:variant>
      <vt:variant>
        <vt:i4>2162749</vt:i4>
      </vt:variant>
      <vt:variant>
        <vt:i4>6</vt:i4>
      </vt:variant>
      <vt:variant>
        <vt:i4>0</vt:i4>
      </vt:variant>
      <vt:variant>
        <vt:i4>5</vt:i4>
      </vt:variant>
      <vt:variant>
        <vt:lpwstr>http://91.222.248.189/CGI/irbis64r_12/cgiirbis_64.exe?LNG=&amp;Z21ID=&amp;I21DBN=IBIS&amp;P21DBN=IBIS&amp;S21STN=1&amp;S21REF=3&amp;S21FMT=fullwebr&amp;C21COM=S&amp;S21CNR=20&amp;S21P01=0&amp;S21P02=1&amp;S21P03=A=&amp;S21STR=%D0%84%D0%B2%D1%87%D0%B5%D0%BD%D0%BA%D0%BE,%20%D0%86%D1%80%D0%B8%D0%BD%D0%B0%20%D0%9C%D0%B8%D0%BA%D0%BE%D0%BB%D0%B0%D1%97%D0%B2%D0%BD%D0%B0</vt:lpwstr>
      </vt:variant>
      <vt:variant>
        <vt:lpwstr/>
      </vt:variant>
      <vt:variant>
        <vt:i4>1572962</vt:i4>
      </vt:variant>
      <vt:variant>
        <vt:i4>3</vt:i4>
      </vt:variant>
      <vt:variant>
        <vt:i4>0</vt:i4>
      </vt:variant>
      <vt:variant>
        <vt:i4>5</vt:i4>
      </vt:variant>
      <vt:variant>
        <vt:lpwstr>https://www.goodreads.com/author/show/322493.Damion_Searls</vt:lpwstr>
      </vt:variant>
      <vt:variant>
        <vt:lpwstr/>
      </vt:variant>
      <vt:variant>
        <vt:i4>2555967</vt:i4>
      </vt:variant>
      <vt:variant>
        <vt:i4>0</vt:i4>
      </vt:variant>
      <vt:variant>
        <vt:i4>0</vt:i4>
      </vt:variant>
      <vt:variant>
        <vt:i4>5</vt:i4>
      </vt:variant>
      <vt:variant>
        <vt:lpwstr>http://91.222.248.189/CGI/irbis64r_12/cgiirbis_64.exe?LNG=&amp;Z21ID=&amp;I21DBN=IBIS&amp;P21DBN=IBIS&amp;S21STN=1&amp;S21REF=3&amp;S21FMT=fullwebr&amp;C21COM=S&amp;S21CNR=20&amp;S21P01=0&amp;S21P02=1&amp;S21P03=A=&amp;S21STR=%D0%A8%D0%B0%D0%BC%D0%BB%D1%8F%D0%BD,%20%D0%9A%D0%B0%D1%80%D1%96%D0%BD%D0%B0%20%D0%9C%D0%B8%D0%BA%D0%B8%D1%82%D1%96%D0%B2%D0%BD%D0%B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st7</dc:creator>
  <cp:lastModifiedBy>User16</cp:lastModifiedBy>
  <cp:revision>68</cp:revision>
  <cp:lastPrinted>2021-11-30T12:31:00Z</cp:lastPrinted>
  <dcterms:created xsi:type="dcterms:W3CDTF">2021-08-04T07:44:00Z</dcterms:created>
  <dcterms:modified xsi:type="dcterms:W3CDTF">2021-12-10T09:25:00Z</dcterms:modified>
</cp:coreProperties>
</file>