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19" w:rsidRPr="008F2EED" w:rsidRDefault="00CF3B19" w:rsidP="00CF3B19">
      <w:pPr>
        <w:spacing w:line="360" w:lineRule="auto"/>
        <w:jc w:val="right"/>
        <w:rPr>
          <w:b/>
          <w:szCs w:val="28"/>
          <w:lang w:val="uk-UA"/>
        </w:rPr>
      </w:pPr>
    </w:p>
    <w:p w:rsidR="00783482" w:rsidRDefault="00783482" w:rsidP="00783482">
      <w:pPr>
        <w:jc w:val="center"/>
        <w:rPr>
          <w:b/>
          <w:szCs w:val="28"/>
        </w:rPr>
      </w:pPr>
      <w:r>
        <w:rPr>
          <w:b/>
          <w:szCs w:val="28"/>
        </w:rPr>
        <w:t>МІНІСТЕРСТВО ОСВІТИ І НАУКИ УКРАЇНИ</w:t>
      </w:r>
    </w:p>
    <w:p w:rsidR="00783482" w:rsidRDefault="00783482" w:rsidP="00783482">
      <w:pPr>
        <w:jc w:val="center"/>
        <w:rPr>
          <w:szCs w:val="28"/>
        </w:rPr>
      </w:pPr>
    </w:p>
    <w:p w:rsidR="00783482" w:rsidRDefault="00783482" w:rsidP="00783482">
      <w:pPr>
        <w:jc w:val="center"/>
        <w:rPr>
          <w:b/>
          <w:szCs w:val="28"/>
        </w:rPr>
      </w:pPr>
      <w:r>
        <w:rPr>
          <w:b/>
          <w:szCs w:val="28"/>
        </w:rPr>
        <w:t xml:space="preserve">НАЦІОНАЛЬНИЙ </w:t>
      </w:r>
      <w:r>
        <w:rPr>
          <w:b/>
          <w:szCs w:val="28"/>
          <w:lang w:val="uk-UA"/>
        </w:rPr>
        <w:t xml:space="preserve">ТЕХНІЧНИЙ </w:t>
      </w:r>
      <w:r>
        <w:rPr>
          <w:b/>
          <w:szCs w:val="28"/>
        </w:rPr>
        <w:t>УНІВЕРСИТЕТ</w:t>
      </w:r>
    </w:p>
    <w:p w:rsidR="00783482" w:rsidRDefault="00783482" w:rsidP="00783482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b/>
          <w:szCs w:val="28"/>
          <w:lang w:val="uk-UA"/>
        </w:rPr>
        <w:t>ХАРКІВСЬКИЙ ПОЛІТЕХНІЧНИЙ ІНСТИТУТ</w:t>
      </w:r>
      <w:r>
        <w:rPr>
          <w:b/>
          <w:szCs w:val="28"/>
        </w:rPr>
        <w:t>»</w:t>
      </w:r>
    </w:p>
    <w:p w:rsidR="00783482" w:rsidRDefault="00783482" w:rsidP="00783482">
      <w:pPr>
        <w:rPr>
          <w:szCs w:val="28"/>
        </w:rPr>
      </w:pPr>
    </w:p>
    <w:p w:rsidR="00783482" w:rsidRDefault="00783482" w:rsidP="00783482">
      <w:pPr>
        <w:rPr>
          <w:szCs w:val="28"/>
        </w:rPr>
      </w:pPr>
      <w:r>
        <w:rPr>
          <w:szCs w:val="28"/>
        </w:rPr>
        <w:t xml:space="preserve">Кафедра </w:t>
      </w:r>
      <w:r>
        <w:rPr>
          <w:szCs w:val="28"/>
          <w:lang w:val="uk-UA"/>
        </w:rPr>
        <w:t xml:space="preserve"> </w:t>
      </w:r>
      <w:r>
        <w:rPr>
          <w:szCs w:val="28"/>
        </w:rPr>
        <w:t>_____</w:t>
      </w:r>
      <w:r>
        <w:rPr>
          <w:szCs w:val="28"/>
          <w:u w:val="single"/>
        </w:rPr>
        <w:t>Педагогіка і психологія управління соціальними системами</w:t>
      </w:r>
      <w:r>
        <w:rPr>
          <w:szCs w:val="28"/>
        </w:rPr>
        <w:t>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(назва)</w:t>
      </w:r>
    </w:p>
    <w:p w:rsidR="00783482" w:rsidRDefault="00783482" w:rsidP="00783482"/>
    <w:p w:rsidR="00783482" w:rsidRDefault="00783482" w:rsidP="00783482">
      <w:pPr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783482" w:rsidRDefault="00783482" w:rsidP="00783482">
      <w:pPr>
        <w:jc w:val="both"/>
        <w:rPr>
          <w:sz w:val="22"/>
          <w:u w:val="single"/>
        </w:rPr>
      </w:pPr>
      <w:r>
        <w:rPr>
          <w:szCs w:val="28"/>
        </w:rPr>
        <w:t>Голова</w:t>
      </w:r>
      <w:r>
        <w:rPr>
          <w:szCs w:val="28"/>
          <w:lang w:val="uk-UA"/>
        </w:rPr>
        <w:t xml:space="preserve"> науково-методичної комісії</w:t>
      </w:r>
      <w:r>
        <w:rPr>
          <w:sz w:val="26"/>
          <w:lang w:val="uk-UA"/>
        </w:rPr>
        <w:t xml:space="preserve">  </w:t>
      </w:r>
      <w:r>
        <w:rPr>
          <w:sz w:val="22"/>
        </w:rPr>
        <w:t>_</w:t>
      </w:r>
      <w:r>
        <w:rPr>
          <w:szCs w:val="28"/>
          <w:u w:val="single"/>
        </w:rPr>
        <w:t xml:space="preserve">зі спеціальності </w:t>
      </w:r>
      <w:r w:rsidR="00C94EAD" w:rsidRPr="00C94EAD">
        <w:rPr>
          <w:szCs w:val="28"/>
          <w:u w:val="single"/>
        </w:rPr>
        <w:t xml:space="preserve">053 </w:t>
      </w:r>
      <w:r>
        <w:rPr>
          <w:szCs w:val="28"/>
          <w:u w:val="single"/>
        </w:rPr>
        <w:t>«</w:t>
      </w:r>
      <w:r w:rsidRPr="007B127E">
        <w:rPr>
          <w:szCs w:val="28"/>
          <w:u w:val="single"/>
        </w:rPr>
        <w:t>Психологія</w:t>
      </w:r>
      <w:r>
        <w:rPr>
          <w:szCs w:val="28"/>
          <w:u w:val="single"/>
          <w:lang w:val="uk-UA"/>
        </w:rPr>
        <w:t>»</w:t>
      </w:r>
      <w:r>
        <w:rPr>
          <w:sz w:val="22"/>
          <w:u w:val="single"/>
        </w:rPr>
        <w:t>____________</w:t>
      </w:r>
    </w:p>
    <w:p w:rsidR="00783482" w:rsidRDefault="00783482" w:rsidP="00783482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комісії)</w:t>
      </w:r>
    </w:p>
    <w:p w:rsidR="00783482" w:rsidRDefault="00783482" w:rsidP="00783482">
      <w:pPr>
        <w:ind w:left="2880" w:firstLine="720"/>
        <w:jc w:val="center"/>
        <w:rPr>
          <w:szCs w:val="28"/>
          <w:u w:val="single"/>
          <w:lang w:val="uk-UA"/>
        </w:rPr>
      </w:pPr>
      <w:r>
        <w:t>____________</w:t>
      </w:r>
      <w:r>
        <w:rPr>
          <w:lang w:val="uk-UA"/>
        </w:rPr>
        <w:t xml:space="preserve">              </w:t>
      </w:r>
      <w:r>
        <w:rPr>
          <w:szCs w:val="28"/>
          <w:lang w:val="uk-UA"/>
        </w:rPr>
        <w:t xml:space="preserve">  </w:t>
      </w:r>
      <w:r w:rsidR="00615A98">
        <w:rPr>
          <w:szCs w:val="28"/>
          <w:u w:val="single"/>
          <w:lang w:val="uk-UA"/>
        </w:rPr>
        <w:t>Н.В. Підбуцька</w:t>
      </w:r>
      <w:r>
        <w:rPr>
          <w:szCs w:val="28"/>
          <w:u w:val="single"/>
          <w:lang w:val="uk-UA"/>
        </w:rPr>
        <w:t>____</w:t>
      </w:r>
    </w:p>
    <w:p w:rsidR="00783482" w:rsidRDefault="00783482" w:rsidP="00783482">
      <w:pPr>
        <w:tabs>
          <w:tab w:val="left" w:pos="4305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>
        <w:rPr>
          <w:sz w:val="22"/>
          <w:szCs w:val="22"/>
          <w:lang w:val="uk-UA"/>
        </w:rPr>
        <w:t xml:space="preserve"> (підпис)                      (ініціали</w:t>
      </w:r>
      <w:r w:rsidRPr="00144BD1">
        <w:rPr>
          <w:sz w:val="22"/>
          <w:szCs w:val="22"/>
          <w:lang w:val="uk-UA"/>
        </w:rPr>
        <w:t xml:space="preserve"> та </w:t>
      </w:r>
      <w:r>
        <w:rPr>
          <w:sz w:val="22"/>
          <w:szCs w:val="22"/>
          <w:lang w:val="uk-UA"/>
        </w:rPr>
        <w:t>прізвище</w:t>
      </w:r>
      <w:r>
        <w:rPr>
          <w:sz w:val="19"/>
          <w:lang w:val="uk-UA"/>
        </w:rPr>
        <w:t>)</w:t>
      </w:r>
    </w:p>
    <w:p w:rsidR="00783482" w:rsidRPr="00144BD1" w:rsidRDefault="00783482" w:rsidP="00783482">
      <w:pPr>
        <w:ind w:right="417"/>
        <w:rPr>
          <w:szCs w:val="28"/>
          <w:lang w:val="uk-UA"/>
        </w:rPr>
      </w:pPr>
      <w:r w:rsidRPr="00144BD1">
        <w:rPr>
          <w:szCs w:val="28"/>
          <w:lang w:val="uk-UA"/>
        </w:rPr>
        <w:t>«_____»____________20</w:t>
      </w:r>
      <w:r w:rsidR="00615A98">
        <w:rPr>
          <w:szCs w:val="28"/>
          <w:lang w:val="uk-UA"/>
        </w:rPr>
        <w:t>19</w:t>
      </w:r>
      <w:r w:rsidRPr="00144BD1">
        <w:rPr>
          <w:szCs w:val="28"/>
          <w:lang w:val="uk-UA"/>
        </w:rPr>
        <w:t xml:space="preserve"> року</w:t>
      </w:r>
    </w:p>
    <w:p w:rsidR="00783482" w:rsidRPr="00144BD1" w:rsidRDefault="00783482" w:rsidP="00783482">
      <w:pPr>
        <w:rPr>
          <w:lang w:val="uk-UA"/>
        </w:rPr>
      </w:pP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lang w:val="uk-UA"/>
        </w:rPr>
      </w:pPr>
    </w:p>
    <w:p w:rsidR="00783482" w:rsidRPr="00144BD1" w:rsidRDefault="00783482" w:rsidP="00783482">
      <w:pPr>
        <w:rPr>
          <w:lang w:val="uk-UA"/>
        </w:rPr>
      </w:pPr>
    </w:p>
    <w:p w:rsidR="00783482" w:rsidRPr="00144BD1" w:rsidRDefault="00783482" w:rsidP="00783482">
      <w:pPr>
        <w:jc w:val="center"/>
        <w:rPr>
          <w:b/>
          <w:lang w:val="uk-UA"/>
        </w:rPr>
      </w:pPr>
      <w:r w:rsidRPr="00144BD1">
        <w:rPr>
          <w:b/>
          <w:lang w:val="uk-UA"/>
        </w:rPr>
        <w:t>РОБОЧА ПРОГРАМА НАВЧАЛЬНОЇ ДИСЦИПЛІНИ</w:t>
      </w:r>
    </w:p>
    <w:p w:rsidR="00783482" w:rsidRPr="00144BD1" w:rsidRDefault="00783482" w:rsidP="00783482">
      <w:pPr>
        <w:rPr>
          <w:lang w:val="uk-UA"/>
        </w:rPr>
      </w:pPr>
    </w:p>
    <w:p w:rsidR="00783482" w:rsidRPr="00C34474" w:rsidRDefault="00C34474" w:rsidP="00783482">
      <w:pPr>
        <w:pBdr>
          <w:top w:val="nil"/>
          <w:left w:val="nil"/>
          <w:bottom w:val="single" w:sz="4" w:space="1" w:color="000001"/>
          <w:right w:val="nil"/>
        </w:pBdr>
        <w:tabs>
          <w:tab w:val="left" w:pos="4157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Психотехнології в діяльності HR менеджера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 назва навчальної дисципліни)</w:t>
      </w: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szCs w:val="28"/>
          <w:lang w:val="uk-UA"/>
        </w:rPr>
      </w:pPr>
      <w:r>
        <w:rPr>
          <w:szCs w:val="28"/>
          <w:lang w:val="uk-UA"/>
        </w:rPr>
        <w:t>рівень вищої освіти___________________</w:t>
      </w:r>
      <w:r>
        <w:rPr>
          <w:szCs w:val="28"/>
          <w:u w:val="single"/>
          <w:lang w:val="uk-UA"/>
        </w:rPr>
        <w:t>другий</w:t>
      </w:r>
      <w:r>
        <w:rPr>
          <w:szCs w:val="28"/>
          <w:lang w:val="uk-UA"/>
        </w:rPr>
        <w:t>_________________________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 w:val="22"/>
          <w:lang w:val="uk-UA"/>
        </w:rPr>
      </w:pPr>
      <w:r>
        <w:rPr>
          <w:szCs w:val="28"/>
          <w:lang w:val="uk-UA"/>
        </w:rPr>
        <w:t>галузь знань</w:t>
      </w:r>
      <w:r>
        <w:rPr>
          <w:sz w:val="22"/>
          <w:lang w:val="uk-UA"/>
        </w:rPr>
        <w:t>___________________</w:t>
      </w:r>
      <w:r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>05 Соціальні та поведінкові науки</w:t>
      </w:r>
      <w:r>
        <w:rPr>
          <w:sz w:val="22"/>
          <w:lang w:val="uk-UA"/>
        </w:rPr>
        <w:t>_______________________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</w:t>
      </w:r>
      <w:r>
        <w:t>шифр і</w:t>
      </w:r>
      <w:r>
        <w:rPr>
          <w:lang w:val="uk-UA"/>
        </w:rPr>
        <w:t xml:space="preserve"> назва)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 w:val="22"/>
          <w:lang w:val="uk-UA"/>
        </w:rPr>
      </w:pPr>
      <w:r>
        <w:rPr>
          <w:szCs w:val="28"/>
          <w:lang w:val="uk-UA"/>
        </w:rPr>
        <w:t>спеціальність</w:t>
      </w:r>
      <w:r>
        <w:rPr>
          <w:sz w:val="26"/>
          <w:lang w:val="uk-UA"/>
        </w:rPr>
        <w:t xml:space="preserve"> </w:t>
      </w:r>
      <w:r>
        <w:rPr>
          <w:sz w:val="22"/>
          <w:lang w:val="uk-UA"/>
        </w:rPr>
        <w:t>__________</w:t>
      </w:r>
      <w:r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 xml:space="preserve">053 Психологія                                                  </w:t>
      </w:r>
      <w:r>
        <w:rPr>
          <w:sz w:val="22"/>
          <w:lang w:val="uk-UA"/>
        </w:rPr>
        <w:t>_______________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(шифр і назва )</w:t>
      </w:r>
    </w:p>
    <w:p w:rsidR="00783482" w:rsidRDefault="00783482" w:rsidP="00783482">
      <w:pPr>
        <w:rPr>
          <w:sz w:val="26"/>
          <w:lang w:val="uk-UA"/>
        </w:rPr>
      </w:pPr>
      <w:bookmarkStart w:id="0" w:name="__DdeLink__1701_364155981"/>
      <w:bookmarkEnd w:id="0"/>
    </w:p>
    <w:p w:rsidR="00783482" w:rsidRDefault="00615A98" w:rsidP="00783482">
      <w:pPr>
        <w:rPr>
          <w:szCs w:val="28"/>
          <w:lang w:val="uk-UA"/>
        </w:rPr>
      </w:pPr>
      <w:r>
        <w:rPr>
          <w:szCs w:val="28"/>
          <w:lang w:val="uk-UA"/>
        </w:rPr>
        <w:t>Освітня програма</w:t>
      </w:r>
      <w:r w:rsidR="00C94EAD">
        <w:rPr>
          <w:szCs w:val="28"/>
          <w:lang w:val="uk-UA"/>
        </w:rPr>
        <w:t xml:space="preserve"> ___________</w:t>
      </w:r>
      <w:r w:rsidR="00C94EAD" w:rsidRPr="00C94EAD">
        <w:rPr>
          <w:szCs w:val="28"/>
          <w:u w:val="single"/>
          <w:lang w:val="uk-UA"/>
        </w:rPr>
        <w:t>053</w:t>
      </w:r>
      <w:r w:rsidR="00783482">
        <w:rPr>
          <w:szCs w:val="28"/>
          <w:lang w:val="uk-UA"/>
        </w:rPr>
        <w:t>_</w:t>
      </w:r>
      <w:r w:rsidR="00783482"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>«Психологія»</w:t>
      </w:r>
      <w:r w:rsidR="00783482">
        <w:rPr>
          <w:szCs w:val="28"/>
          <w:lang w:val="uk-UA"/>
        </w:rPr>
        <w:t>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(шифр і назва )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Cs w:val="28"/>
          <w:lang w:val="uk-UA"/>
        </w:rPr>
      </w:pPr>
      <w:r>
        <w:rPr>
          <w:szCs w:val="28"/>
        </w:rPr>
        <w:t>вид</w:t>
      </w:r>
      <w:r>
        <w:rPr>
          <w:szCs w:val="28"/>
          <w:lang w:val="uk-UA"/>
        </w:rPr>
        <w:t xml:space="preserve"> дисципліни _________________</w:t>
      </w:r>
      <w:r w:rsidR="000A0561" w:rsidRPr="000A0561">
        <w:rPr>
          <w:szCs w:val="28"/>
          <w:u w:val="single"/>
          <w:lang w:val="uk-UA"/>
        </w:rPr>
        <w:t>професійна (</w:t>
      </w:r>
      <w:r w:rsidR="00C94EAD" w:rsidRPr="000A0561">
        <w:rPr>
          <w:szCs w:val="28"/>
          <w:u w:val="single"/>
          <w:lang w:val="uk-UA"/>
        </w:rPr>
        <w:t>вільного</w:t>
      </w:r>
      <w:r w:rsidR="00C94EAD">
        <w:rPr>
          <w:szCs w:val="28"/>
          <w:u w:val="single"/>
          <w:lang w:val="uk-UA"/>
        </w:rPr>
        <w:t xml:space="preserve"> вибору</w:t>
      </w:r>
      <w:r w:rsidR="000A0561">
        <w:rPr>
          <w:szCs w:val="28"/>
          <w:u w:val="single"/>
          <w:lang w:val="uk-UA"/>
        </w:rPr>
        <w:t>)</w:t>
      </w:r>
      <w:r>
        <w:rPr>
          <w:szCs w:val="28"/>
          <w:lang w:val="uk-UA"/>
        </w:rPr>
        <w:t>__________</w:t>
      </w:r>
    </w:p>
    <w:p w:rsidR="00783482" w:rsidRDefault="00783482" w:rsidP="00783482">
      <w:pPr>
        <w:jc w:val="center"/>
      </w:pPr>
      <w:r>
        <w:t>(</w:t>
      </w:r>
      <w:r>
        <w:rPr>
          <w:lang w:val="uk-UA"/>
        </w:rPr>
        <w:t>загальна підготовка</w:t>
      </w:r>
      <w:r>
        <w:t xml:space="preserve"> / </w:t>
      </w:r>
      <w:r>
        <w:rPr>
          <w:lang w:val="uk-UA"/>
        </w:rPr>
        <w:t>професійна підготовка</w:t>
      </w:r>
      <w:r>
        <w:t>)</w:t>
      </w:r>
    </w:p>
    <w:p w:rsidR="00783482" w:rsidRDefault="00783482" w:rsidP="00783482">
      <w:pPr>
        <w:rPr>
          <w:sz w:val="26"/>
          <w:szCs w:val="26"/>
          <w:lang w:val="uk-UA"/>
        </w:rPr>
      </w:pPr>
    </w:p>
    <w:p w:rsidR="00783482" w:rsidRDefault="00783482" w:rsidP="00783482">
      <w:pPr>
        <w:rPr>
          <w:szCs w:val="28"/>
          <w:lang w:val="uk-UA"/>
        </w:rPr>
      </w:pPr>
      <w:r>
        <w:rPr>
          <w:szCs w:val="28"/>
          <w:lang w:val="uk-UA"/>
        </w:rPr>
        <w:t>форма навчання _________________</w:t>
      </w:r>
      <w:r>
        <w:rPr>
          <w:szCs w:val="28"/>
          <w:u w:val="single"/>
          <w:lang w:val="uk-UA"/>
        </w:rPr>
        <w:t>денна</w:t>
      </w:r>
      <w:r>
        <w:rPr>
          <w:szCs w:val="28"/>
          <w:lang w:val="uk-UA"/>
        </w:rPr>
        <w:t>_______________________________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(денна / заочна)</w:t>
      </w:r>
    </w:p>
    <w:p w:rsidR="00783482" w:rsidRDefault="00783482" w:rsidP="00783482">
      <w:pPr>
        <w:rPr>
          <w:lang w:val="uk-UA"/>
        </w:rPr>
      </w:pPr>
    </w:p>
    <w:p w:rsidR="00783482" w:rsidRPr="007B127E" w:rsidRDefault="00783482" w:rsidP="00783482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Харків</w:t>
      </w:r>
      <w:r w:rsidRPr="007B127E">
        <w:rPr>
          <w:szCs w:val="28"/>
          <w:lang w:val="uk-UA"/>
        </w:rPr>
        <w:t xml:space="preserve"> – 20</w:t>
      </w:r>
      <w:r w:rsidR="00615A98">
        <w:rPr>
          <w:szCs w:val="28"/>
          <w:lang w:val="uk-UA"/>
        </w:rPr>
        <w:t>19</w:t>
      </w:r>
      <w:r w:rsidRPr="007B12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рік</w:t>
      </w:r>
    </w:p>
    <w:p w:rsidR="00783482" w:rsidRDefault="00783482" w:rsidP="00783482">
      <w:pPr>
        <w:pageBreakBefore/>
        <w:rPr>
          <w:b/>
          <w:lang w:val="uk-UA"/>
        </w:rPr>
      </w:pPr>
      <w:r>
        <w:rPr>
          <w:b/>
          <w:lang w:val="uk-UA"/>
        </w:rPr>
        <w:lastRenderedPageBreak/>
        <w:t>ЛИСТ ЗАТВЕРДЖЕННЯ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 w:val="26"/>
          <w:lang w:val="uk-UA"/>
        </w:rPr>
      </w:pPr>
    </w:p>
    <w:p w:rsidR="00783482" w:rsidRPr="00DF45DF" w:rsidRDefault="00783482" w:rsidP="00DF45DF">
      <w:pPr>
        <w:pBdr>
          <w:top w:val="nil"/>
          <w:left w:val="nil"/>
          <w:bottom w:val="single" w:sz="4" w:space="1" w:color="000001"/>
          <w:right w:val="nil"/>
        </w:pBdr>
        <w:tabs>
          <w:tab w:val="left" w:pos="4157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Робоча програма</w:t>
      </w:r>
      <w:r w:rsidRPr="007B127E">
        <w:rPr>
          <w:szCs w:val="28"/>
          <w:lang w:val="uk-UA"/>
        </w:rPr>
        <w:t xml:space="preserve"> з</w:t>
      </w:r>
      <w:r>
        <w:rPr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Pr="000E0354">
        <w:rPr>
          <w:szCs w:val="28"/>
          <w:lang w:val="uk-UA"/>
        </w:rPr>
        <w:t xml:space="preserve"> </w:t>
      </w:r>
      <w:r w:rsidR="00DF45DF">
        <w:rPr>
          <w:szCs w:val="28"/>
          <w:lang w:val="uk-UA"/>
        </w:rPr>
        <w:t>Психотехнології в діяльності HR мен</w:t>
      </w:r>
      <w:r w:rsidR="00DF45DF">
        <w:rPr>
          <w:szCs w:val="28"/>
          <w:lang w:val="uk-UA"/>
        </w:rPr>
        <w:t>е</w:t>
      </w:r>
      <w:r w:rsidR="00DF45DF">
        <w:rPr>
          <w:szCs w:val="28"/>
          <w:lang w:val="uk-UA"/>
        </w:rPr>
        <w:t>джера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(назва</w:t>
      </w:r>
      <w:r>
        <w:t xml:space="preserve"> </w:t>
      </w:r>
      <w:r>
        <w:rPr>
          <w:lang w:val="uk-UA"/>
        </w:rPr>
        <w:t>дисципліни)</w:t>
      </w:r>
    </w:p>
    <w:p w:rsidR="00783482" w:rsidRDefault="00783482" w:rsidP="00783482"/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szCs w:val="28"/>
        </w:rPr>
      </w:pPr>
      <w:r>
        <w:rPr>
          <w:szCs w:val="28"/>
          <w:lang w:val="uk-UA"/>
        </w:rPr>
        <w:t>Розробники</w:t>
      </w:r>
      <w:r>
        <w:rPr>
          <w:szCs w:val="28"/>
        </w:rPr>
        <w:t>: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tabs>
          <w:tab w:val="left" w:pos="5160"/>
          <w:tab w:val="left" w:pos="7280"/>
        </w:tabs>
        <w:rPr>
          <w:lang w:val="uk-UA"/>
        </w:rPr>
      </w:pPr>
    </w:p>
    <w:p w:rsidR="00783482" w:rsidRDefault="00783482" w:rsidP="00783482">
      <w:pPr>
        <w:tabs>
          <w:tab w:val="left" w:pos="4500"/>
          <w:tab w:val="left" w:pos="7080"/>
        </w:tabs>
        <w:rPr>
          <w:szCs w:val="28"/>
          <w:lang w:val="uk-UA"/>
        </w:rPr>
      </w:pPr>
      <w:r w:rsidRPr="000E0354">
        <w:rPr>
          <w:sz w:val="22"/>
          <w:lang w:val="uk-UA"/>
        </w:rPr>
        <w:t>_______</w:t>
      </w:r>
      <w:r w:rsidR="00CF51CC" w:rsidRPr="00CF51CC">
        <w:rPr>
          <w:szCs w:val="28"/>
          <w:u w:val="single"/>
          <w:lang w:val="uk-UA"/>
        </w:rPr>
        <w:t>доцент,</w:t>
      </w:r>
      <w:r w:rsidR="00CF51CC">
        <w:rPr>
          <w:sz w:val="22"/>
          <w:lang w:val="uk-UA"/>
        </w:rPr>
        <w:t xml:space="preserve"> </w:t>
      </w:r>
      <w:r w:rsidRPr="000E0354">
        <w:rPr>
          <w:szCs w:val="28"/>
          <w:u w:val="single"/>
          <w:lang w:val="uk-UA"/>
        </w:rPr>
        <w:t xml:space="preserve">доцент, </w:t>
      </w:r>
      <w:r>
        <w:rPr>
          <w:szCs w:val="28"/>
          <w:u w:val="single"/>
          <w:lang w:val="uk-UA"/>
        </w:rPr>
        <w:t>к.психол.н.</w:t>
      </w:r>
      <w:r w:rsidRPr="000E0354">
        <w:rPr>
          <w:sz w:val="26"/>
          <w:lang w:val="uk-UA"/>
        </w:rPr>
        <w:t>______</w:t>
      </w:r>
      <w:r>
        <w:rPr>
          <w:sz w:val="26"/>
          <w:lang w:val="uk-UA"/>
        </w:rPr>
        <w:tab/>
        <w:t xml:space="preserve">        ____________</w:t>
      </w:r>
      <w:r>
        <w:rPr>
          <w:sz w:val="26"/>
          <w:lang w:val="uk-UA"/>
        </w:rPr>
        <w:tab/>
      </w:r>
      <w:r>
        <w:rPr>
          <w:szCs w:val="28"/>
          <w:u w:val="single"/>
          <w:lang w:val="uk-UA"/>
        </w:rPr>
        <w:t>А.Є.</w:t>
      </w:r>
      <w:r>
        <w:rPr>
          <w:sz w:val="26"/>
          <w:lang w:val="uk-UA"/>
        </w:rPr>
        <w:t>_</w:t>
      </w:r>
      <w:r>
        <w:rPr>
          <w:szCs w:val="28"/>
          <w:u w:val="single"/>
          <w:lang w:val="uk-UA"/>
        </w:rPr>
        <w:t>Книш</w:t>
      </w:r>
      <w:r>
        <w:rPr>
          <w:szCs w:val="28"/>
          <w:lang w:val="uk-UA"/>
        </w:rPr>
        <w:t>___</w:t>
      </w:r>
    </w:p>
    <w:p w:rsidR="00783482" w:rsidRDefault="00783482" w:rsidP="00783482">
      <w:pPr>
        <w:tabs>
          <w:tab w:val="left" w:pos="5160"/>
          <w:tab w:val="left" w:pos="7280"/>
        </w:tabs>
        <w:rPr>
          <w:lang w:val="uk-UA"/>
        </w:rPr>
      </w:pPr>
      <w:r>
        <w:rPr>
          <w:lang w:val="uk-UA"/>
        </w:rPr>
        <w:t>(</w:t>
      </w:r>
      <w:r>
        <w:t>посада,</w:t>
      </w:r>
      <w:r>
        <w:rPr>
          <w:lang w:val="uk-UA"/>
        </w:rPr>
        <w:t xml:space="preserve"> науковий ступінь</w:t>
      </w:r>
      <w:r>
        <w:t xml:space="preserve"> та</w:t>
      </w:r>
      <w:r>
        <w:rPr>
          <w:lang w:val="uk-UA"/>
        </w:rPr>
        <w:t xml:space="preserve"> вчене звання)</w:t>
      </w:r>
      <w:r>
        <w:rPr>
          <w:lang w:val="uk-UA"/>
        </w:rPr>
        <w:tab/>
        <w:t>(підпис)</w:t>
      </w:r>
      <w:r>
        <w:rPr>
          <w:lang w:val="uk-UA"/>
        </w:rPr>
        <w:tab/>
        <w:t>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783482" w:rsidRDefault="00783482" w:rsidP="00783482"/>
    <w:p w:rsidR="00783482" w:rsidRDefault="00783482" w:rsidP="00783482"/>
    <w:p w:rsidR="00783482" w:rsidRDefault="00783482" w:rsidP="00783482"/>
    <w:p w:rsidR="00783482" w:rsidRDefault="00783482" w:rsidP="00783482"/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szCs w:val="28"/>
          <w:lang w:val="uk-UA"/>
        </w:rPr>
      </w:pPr>
      <w:r>
        <w:rPr>
          <w:szCs w:val="28"/>
          <w:lang w:val="uk-UA"/>
        </w:rPr>
        <w:t>Робоча програма розглянута</w:t>
      </w:r>
      <w:r>
        <w:rPr>
          <w:szCs w:val="28"/>
        </w:rPr>
        <w:t xml:space="preserve"> та</w:t>
      </w:r>
      <w:r>
        <w:rPr>
          <w:szCs w:val="28"/>
          <w:lang w:val="uk-UA"/>
        </w:rPr>
        <w:t xml:space="preserve"> затверджена</w:t>
      </w:r>
      <w:r>
        <w:rPr>
          <w:szCs w:val="28"/>
        </w:rPr>
        <w:t xml:space="preserve"> на</w:t>
      </w:r>
      <w:r>
        <w:rPr>
          <w:szCs w:val="28"/>
          <w:lang w:val="uk-UA"/>
        </w:rPr>
        <w:t xml:space="preserve"> засіданні кафедри </w:t>
      </w:r>
    </w:p>
    <w:p w:rsidR="00783482" w:rsidRDefault="00783482" w:rsidP="00783482">
      <w:pPr>
        <w:rPr>
          <w:sz w:val="16"/>
          <w:szCs w:val="16"/>
          <w:lang w:val="uk-UA"/>
        </w:rPr>
      </w:pPr>
    </w:p>
    <w:p w:rsidR="00783482" w:rsidRDefault="00783482" w:rsidP="00783482">
      <w:pPr>
        <w:tabs>
          <w:tab w:val="left" w:pos="165"/>
        </w:tabs>
        <w:jc w:val="both"/>
        <w:rPr>
          <w:sz w:val="26"/>
        </w:rPr>
      </w:pPr>
      <w:r>
        <w:rPr>
          <w:szCs w:val="28"/>
          <w:u w:val="single"/>
          <w:lang w:val="uk-UA"/>
        </w:rPr>
        <w:t>Педагогіки і психології управління соціальними систем</w:t>
      </w:r>
      <w:r>
        <w:rPr>
          <w:szCs w:val="28"/>
          <w:u w:val="single"/>
          <w:lang w:val="uk-UA"/>
        </w:rPr>
        <w:t>а</w:t>
      </w:r>
      <w:r>
        <w:rPr>
          <w:szCs w:val="28"/>
          <w:u w:val="single"/>
          <w:lang w:val="uk-UA"/>
        </w:rPr>
        <w:t>ми</w:t>
      </w:r>
      <w:r>
        <w:rPr>
          <w:sz w:val="26"/>
          <w:lang w:val="uk-UA"/>
        </w:rPr>
        <w:t>___________________________________________</w:t>
      </w:r>
      <w:r>
        <w:rPr>
          <w:sz w:val="26"/>
        </w:rPr>
        <w:t>_____</w:t>
      </w:r>
    </w:p>
    <w:p w:rsidR="00783482" w:rsidRDefault="00783482" w:rsidP="00783482">
      <w:pPr>
        <w:jc w:val="center"/>
        <w:rPr>
          <w:lang w:val="uk-UA"/>
        </w:rPr>
      </w:pPr>
      <w:r>
        <w:rPr>
          <w:lang w:val="uk-UA"/>
        </w:rPr>
        <w:t>(назва кафедри)</w:t>
      </w:r>
    </w:p>
    <w:p w:rsidR="00783482" w:rsidRDefault="00783482" w:rsidP="00783482">
      <w:pPr>
        <w:rPr>
          <w:sz w:val="26"/>
          <w:lang w:val="uk-UA"/>
        </w:rPr>
      </w:pPr>
    </w:p>
    <w:p w:rsidR="00783482" w:rsidRDefault="00783482" w:rsidP="00783482">
      <w:pPr>
        <w:rPr>
          <w:szCs w:val="28"/>
        </w:rPr>
      </w:pPr>
      <w:r>
        <w:rPr>
          <w:szCs w:val="28"/>
        </w:rPr>
        <w:t>Протокол</w:t>
      </w:r>
      <w:r>
        <w:rPr>
          <w:szCs w:val="28"/>
          <w:lang w:val="uk-UA"/>
        </w:rPr>
        <w:t xml:space="preserve"> від</w:t>
      </w:r>
      <w:r>
        <w:rPr>
          <w:szCs w:val="28"/>
        </w:rPr>
        <w:t xml:space="preserve"> «____»____</w:t>
      </w:r>
      <w:r>
        <w:rPr>
          <w:szCs w:val="28"/>
          <w:u w:val="single"/>
          <w:lang w:val="uk-UA"/>
        </w:rPr>
        <w:t>______</w:t>
      </w:r>
      <w:r>
        <w:rPr>
          <w:szCs w:val="28"/>
        </w:rPr>
        <w:t>___________201</w:t>
      </w:r>
      <w:r w:rsidR="00615A98">
        <w:rPr>
          <w:szCs w:val="28"/>
          <w:lang w:val="uk-UA"/>
        </w:rPr>
        <w:t>9</w:t>
      </w:r>
      <w:r>
        <w:rPr>
          <w:szCs w:val="28"/>
        </w:rPr>
        <w:t xml:space="preserve"> року № _____</w:t>
      </w: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tabs>
          <w:tab w:val="left" w:pos="4200"/>
        </w:tabs>
        <w:rPr>
          <w:sz w:val="26"/>
          <w:lang w:val="uk-UA"/>
        </w:rPr>
      </w:pPr>
      <w:r>
        <w:rPr>
          <w:sz w:val="26"/>
          <w:lang w:val="uk-UA"/>
        </w:rPr>
        <w:t xml:space="preserve">   </w:t>
      </w:r>
    </w:p>
    <w:p w:rsidR="00783482" w:rsidRDefault="00783482" w:rsidP="00783482">
      <w:pPr>
        <w:tabs>
          <w:tab w:val="left" w:pos="4200"/>
        </w:tabs>
        <w:rPr>
          <w:sz w:val="21"/>
        </w:rPr>
      </w:pPr>
      <w:r>
        <w:rPr>
          <w:szCs w:val="28"/>
          <w:lang w:val="uk-UA"/>
        </w:rPr>
        <w:t>Завідувач кафедри</w:t>
      </w:r>
      <w:r>
        <w:rPr>
          <w:sz w:val="26"/>
        </w:rPr>
        <w:t xml:space="preserve"> </w:t>
      </w:r>
      <w:r>
        <w:t>_</w:t>
      </w:r>
      <w:r>
        <w:rPr>
          <w:u w:val="single"/>
        </w:rPr>
        <w:t xml:space="preserve">     ППУСС    </w:t>
      </w:r>
      <w:r>
        <w:rPr>
          <w:sz w:val="23"/>
        </w:rPr>
        <w:t>_               _________</w:t>
      </w:r>
      <w:r>
        <w:rPr>
          <w:sz w:val="23"/>
          <w:lang w:val="uk-UA"/>
        </w:rPr>
        <w:t xml:space="preserve"> </w:t>
      </w:r>
      <w:r>
        <w:rPr>
          <w:sz w:val="21"/>
        </w:rPr>
        <w:t xml:space="preserve">         </w:t>
      </w:r>
      <w:r>
        <w:rPr>
          <w:szCs w:val="28"/>
          <w:u w:val="single"/>
        </w:rPr>
        <w:t>_О.Г. Романовський</w:t>
      </w:r>
      <w:r>
        <w:rPr>
          <w:sz w:val="21"/>
        </w:rPr>
        <w:t>________</w:t>
      </w:r>
    </w:p>
    <w:p w:rsidR="00783482" w:rsidRDefault="00783482" w:rsidP="00783482">
      <w:pPr>
        <w:tabs>
          <w:tab w:val="left" w:pos="2410"/>
          <w:tab w:val="left" w:pos="4800"/>
          <w:tab w:val="left" w:pos="6663"/>
        </w:tabs>
        <w:rPr>
          <w:lang w:val="uk-UA"/>
        </w:rPr>
      </w:pPr>
      <w:r>
        <w:rPr>
          <w:lang w:val="uk-UA"/>
        </w:rPr>
        <w:tab/>
        <w:t>(назва кафедри)</w:t>
      </w:r>
      <w:r>
        <w:tab/>
      </w:r>
      <w:r>
        <w:rPr>
          <w:lang w:val="uk-UA"/>
        </w:rPr>
        <w:t>(підпис)</w:t>
      </w:r>
      <w:r>
        <w:tab/>
      </w:r>
      <w:r>
        <w:rPr>
          <w:lang w:val="uk-UA"/>
        </w:rPr>
        <w:t>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783482" w:rsidRDefault="00783482" w:rsidP="00783482"/>
    <w:p w:rsidR="00783482" w:rsidRDefault="00783482" w:rsidP="00783482"/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rPr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</w:p>
    <w:p w:rsidR="00783482" w:rsidRDefault="00783482" w:rsidP="00783482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br w:type="column"/>
      </w:r>
    </w:p>
    <w:p w:rsidR="00783482" w:rsidRDefault="00783482" w:rsidP="00783482">
      <w:pPr>
        <w:jc w:val="center"/>
        <w:rPr>
          <w:b/>
          <w:lang w:val="uk-UA"/>
        </w:rPr>
      </w:pPr>
    </w:p>
    <w:p w:rsidR="00783482" w:rsidRDefault="00783482" w:rsidP="00783482">
      <w:pPr>
        <w:jc w:val="center"/>
        <w:rPr>
          <w:b/>
          <w:lang w:val="uk-UA"/>
        </w:rPr>
      </w:pPr>
      <w:r>
        <w:rPr>
          <w:b/>
          <w:lang w:val="uk-UA"/>
        </w:rPr>
        <w:t>ЛИСТ ПЕРЕЗАТВЕРДЖЕННЯ РОБОЧОЇ НАВЧАЛЬНОЇ ПРОГРАМИ</w:t>
      </w:r>
    </w:p>
    <w:p w:rsidR="00783482" w:rsidRDefault="00783482" w:rsidP="00783482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/>
      </w:tblPr>
      <w:tblGrid>
        <w:gridCol w:w="2266"/>
        <w:gridCol w:w="1424"/>
        <w:gridCol w:w="2864"/>
        <w:gridCol w:w="3241"/>
      </w:tblGrid>
      <w:tr w:rsidR="00783482" w:rsidTr="00864819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8648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засідання </w:t>
            </w:r>
            <w:r>
              <w:rPr>
                <w:lang w:val="uk-UA"/>
              </w:rPr>
              <w:br/>
              <w:t>кафедри – ро</w:t>
            </w:r>
            <w:r>
              <w:rPr>
                <w:lang w:val="uk-UA"/>
              </w:rPr>
              <w:t>з</w:t>
            </w:r>
            <w:r>
              <w:rPr>
                <w:lang w:val="uk-UA"/>
              </w:rPr>
              <w:t>робника РПНД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8648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протоколу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8648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 завідувача к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федри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8648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 голови НМК (для дисциплін загальної пі</w:t>
            </w:r>
            <w:r>
              <w:rPr>
                <w:lang w:val="uk-UA"/>
              </w:rPr>
              <w:t>д</w:t>
            </w:r>
            <w:r>
              <w:rPr>
                <w:lang w:val="uk-UA"/>
              </w:rPr>
              <w:t xml:space="preserve">готовки та дисциплін професійної підготовки за спеціальністю) </w:t>
            </w: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  <w:tr w:rsidR="00783482" w:rsidTr="00864819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783482" w:rsidP="00864819">
            <w:pPr>
              <w:jc w:val="center"/>
              <w:rPr>
                <w:lang w:val="uk-UA"/>
              </w:rPr>
            </w:pPr>
          </w:p>
        </w:tc>
      </w:tr>
    </w:tbl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center"/>
        <w:rPr>
          <w:lang w:val="uk-UA"/>
        </w:rPr>
      </w:pPr>
    </w:p>
    <w:p w:rsidR="00783482" w:rsidRDefault="00783482" w:rsidP="00783482">
      <w:pPr>
        <w:jc w:val="right"/>
        <w:rPr>
          <w:b/>
          <w:lang w:val="uk-UA"/>
        </w:rPr>
      </w:pPr>
    </w:p>
    <w:p w:rsidR="00783482" w:rsidRDefault="00783482" w:rsidP="00783482">
      <w:pPr>
        <w:jc w:val="center"/>
        <w:rPr>
          <w:b/>
          <w:lang w:val="uk-UA"/>
        </w:rPr>
      </w:pPr>
      <w:r>
        <w:rPr>
          <w:b/>
          <w:lang w:val="uk-UA"/>
        </w:rPr>
        <w:t xml:space="preserve">МЕТА, КОМПЕТЕНТНОСТІ, РЕЗУЛЬТАТИ НАВЧАННЯ </w:t>
      </w:r>
      <w:r>
        <w:rPr>
          <w:b/>
          <w:lang w:val="uk-UA"/>
        </w:rPr>
        <w:br/>
        <w:t>ТА СТРУКТУРНО-ЛОГІЧНА СХЕМА ВИВЧЕННЯ НАВЧАЛЬНОЇ ДИСЦ</w:t>
      </w:r>
      <w:r>
        <w:rPr>
          <w:b/>
          <w:lang w:val="uk-UA"/>
        </w:rPr>
        <w:t>И</w:t>
      </w:r>
      <w:r>
        <w:rPr>
          <w:b/>
          <w:lang w:val="uk-UA"/>
        </w:rPr>
        <w:t>ПЛІНИ</w:t>
      </w:r>
    </w:p>
    <w:p w:rsidR="00B66C7D" w:rsidRPr="008F2EED" w:rsidRDefault="00B66C7D" w:rsidP="00B66C7D">
      <w:pPr>
        <w:ind w:left="360"/>
        <w:jc w:val="center"/>
        <w:rPr>
          <w:b/>
          <w:szCs w:val="28"/>
          <w:lang w:val="uk-UA"/>
        </w:rPr>
      </w:pPr>
    </w:p>
    <w:p w:rsidR="009260BE" w:rsidRDefault="000C747E" w:rsidP="009260BE">
      <w:pPr>
        <w:spacing w:line="216" w:lineRule="auto"/>
        <w:ind w:firstLine="540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>Метою викладання навчальної дисципліни «</w:t>
      </w:r>
      <w:r w:rsidR="00DF45DF" w:rsidRPr="00DF45DF">
        <w:rPr>
          <w:szCs w:val="28"/>
          <w:lang w:val="uk-UA"/>
        </w:rPr>
        <w:t xml:space="preserve">Психотехнології в діяльності </w:t>
      </w:r>
      <w:r w:rsidR="00DF45DF">
        <w:rPr>
          <w:szCs w:val="28"/>
          <w:lang w:val="en-US"/>
        </w:rPr>
        <w:t>HR</w:t>
      </w:r>
      <w:r w:rsidR="00DF45DF" w:rsidRPr="00DF45DF">
        <w:rPr>
          <w:szCs w:val="28"/>
          <w:lang w:val="uk-UA"/>
        </w:rPr>
        <w:t xml:space="preserve"> менеджера</w:t>
      </w:r>
      <w:r w:rsidRPr="008F2EED">
        <w:rPr>
          <w:szCs w:val="28"/>
          <w:lang w:val="uk-UA"/>
        </w:rPr>
        <w:t xml:space="preserve">» є загальне ознайомлення студентів </w:t>
      </w:r>
      <w:r w:rsidR="00865812">
        <w:rPr>
          <w:szCs w:val="28"/>
          <w:lang w:val="uk-UA"/>
        </w:rPr>
        <w:t xml:space="preserve">з </w:t>
      </w:r>
      <w:r w:rsidR="007B79DE">
        <w:rPr>
          <w:szCs w:val="28"/>
          <w:lang w:val="uk-UA"/>
        </w:rPr>
        <w:t>особливостями професійної діял</w:t>
      </w:r>
      <w:r w:rsidR="007B79DE">
        <w:rPr>
          <w:szCs w:val="28"/>
          <w:lang w:val="uk-UA"/>
        </w:rPr>
        <w:t>ь</w:t>
      </w:r>
      <w:r w:rsidR="007B79DE">
        <w:rPr>
          <w:szCs w:val="28"/>
          <w:lang w:val="uk-UA"/>
        </w:rPr>
        <w:t xml:space="preserve">ності </w:t>
      </w:r>
      <w:r w:rsidR="00DF45DF">
        <w:rPr>
          <w:szCs w:val="28"/>
          <w:lang w:val="uk-UA"/>
        </w:rPr>
        <w:t>HR менеджера</w:t>
      </w:r>
      <w:r w:rsidR="007B79DE">
        <w:rPr>
          <w:szCs w:val="28"/>
          <w:lang w:val="uk-UA"/>
        </w:rPr>
        <w:t>,</w:t>
      </w:r>
      <w:r w:rsidR="00DF45DF">
        <w:rPr>
          <w:szCs w:val="28"/>
          <w:lang w:val="uk-UA"/>
        </w:rPr>
        <w:t xml:space="preserve"> а також психологічними технологіями,</w:t>
      </w:r>
      <w:r w:rsidR="007B79DE">
        <w:rPr>
          <w:szCs w:val="28"/>
          <w:lang w:val="uk-UA"/>
        </w:rPr>
        <w:t xml:space="preserve"> прийомами та метод</w:t>
      </w:r>
      <w:r w:rsidR="007B79DE">
        <w:rPr>
          <w:szCs w:val="28"/>
          <w:lang w:val="uk-UA"/>
        </w:rPr>
        <w:t>а</w:t>
      </w:r>
      <w:r w:rsidR="007B79DE">
        <w:rPr>
          <w:szCs w:val="28"/>
          <w:lang w:val="uk-UA"/>
        </w:rPr>
        <w:t>ми</w:t>
      </w:r>
      <w:r w:rsidR="00DF45DF">
        <w:rPr>
          <w:szCs w:val="28"/>
          <w:lang w:val="uk-UA"/>
        </w:rPr>
        <w:t>, що використовуються в його діяльності</w:t>
      </w:r>
      <w:r w:rsidR="00A60127">
        <w:rPr>
          <w:szCs w:val="28"/>
          <w:lang w:val="uk-UA"/>
        </w:rPr>
        <w:t>.</w:t>
      </w:r>
      <w:r w:rsidR="004C3C7A">
        <w:rPr>
          <w:szCs w:val="28"/>
          <w:lang w:val="uk-UA"/>
        </w:rPr>
        <w:t xml:space="preserve"> </w:t>
      </w:r>
      <w:r w:rsidR="009C6D3D" w:rsidRPr="008F2EED">
        <w:rPr>
          <w:szCs w:val="28"/>
          <w:lang w:val="uk-UA"/>
        </w:rPr>
        <w:t xml:space="preserve">Завдання </w:t>
      </w:r>
      <w:r w:rsidR="009260BE" w:rsidRPr="008F2EED">
        <w:rPr>
          <w:szCs w:val="28"/>
          <w:lang w:val="uk-UA"/>
        </w:rPr>
        <w:t>вивчення дисципліни «</w:t>
      </w:r>
      <w:r w:rsidR="00DF45DF" w:rsidRPr="00DF45DF">
        <w:rPr>
          <w:szCs w:val="28"/>
          <w:lang w:val="uk-UA"/>
        </w:rPr>
        <w:t>Псих</w:t>
      </w:r>
      <w:r w:rsidR="00DF45DF" w:rsidRPr="00DF45DF">
        <w:rPr>
          <w:szCs w:val="28"/>
          <w:lang w:val="uk-UA"/>
        </w:rPr>
        <w:t>о</w:t>
      </w:r>
      <w:r w:rsidR="00DF45DF" w:rsidRPr="00DF45DF">
        <w:rPr>
          <w:szCs w:val="28"/>
          <w:lang w:val="uk-UA"/>
        </w:rPr>
        <w:t xml:space="preserve">технології в діяльності </w:t>
      </w:r>
      <w:r w:rsidR="00DF45DF">
        <w:rPr>
          <w:szCs w:val="28"/>
          <w:lang w:val="en-US"/>
        </w:rPr>
        <w:t>HR</w:t>
      </w:r>
      <w:r w:rsidR="00DF45DF" w:rsidRPr="00DF45DF">
        <w:rPr>
          <w:szCs w:val="28"/>
          <w:lang w:val="uk-UA"/>
        </w:rPr>
        <w:t xml:space="preserve"> менеджера</w:t>
      </w:r>
      <w:r w:rsidR="009260BE" w:rsidRPr="008F2EED">
        <w:rPr>
          <w:szCs w:val="28"/>
          <w:lang w:val="uk-UA"/>
        </w:rPr>
        <w:t>» є проведення лекційного курсу</w:t>
      </w:r>
      <w:r w:rsidR="008F2EED">
        <w:rPr>
          <w:szCs w:val="28"/>
          <w:lang w:val="uk-UA"/>
        </w:rPr>
        <w:t>, семінарс</w:t>
      </w:r>
      <w:r w:rsidR="008F2EED">
        <w:rPr>
          <w:szCs w:val="28"/>
          <w:lang w:val="uk-UA"/>
        </w:rPr>
        <w:t>ь</w:t>
      </w:r>
      <w:r w:rsidR="008F2EED">
        <w:rPr>
          <w:szCs w:val="28"/>
          <w:lang w:val="uk-UA"/>
        </w:rPr>
        <w:t>ких занять</w:t>
      </w:r>
      <w:r w:rsidR="009260BE" w:rsidRPr="008F2EED">
        <w:rPr>
          <w:szCs w:val="28"/>
          <w:lang w:val="uk-UA"/>
        </w:rPr>
        <w:t xml:space="preserve"> та</w:t>
      </w:r>
      <w:r w:rsidR="008F2EED">
        <w:rPr>
          <w:szCs w:val="28"/>
          <w:lang w:val="uk-UA"/>
        </w:rPr>
        <w:t xml:space="preserve"> впровадження</w:t>
      </w:r>
      <w:r w:rsidR="009260BE" w:rsidRPr="008F2EED">
        <w:rPr>
          <w:szCs w:val="28"/>
          <w:lang w:val="uk-UA"/>
        </w:rPr>
        <w:t xml:space="preserve"> самостійн</w:t>
      </w:r>
      <w:r w:rsidR="008F2EED">
        <w:rPr>
          <w:szCs w:val="28"/>
          <w:lang w:val="uk-UA"/>
        </w:rPr>
        <w:t>ої роботи</w:t>
      </w:r>
      <w:r w:rsidR="009260BE" w:rsidRPr="008F2EED">
        <w:rPr>
          <w:szCs w:val="28"/>
          <w:lang w:val="uk-UA"/>
        </w:rPr>
        <w:t xml:space="preserve"> студентів. Передбачені види занять включають послідовне представлення матеріалу, що забезпечує надання знань ст</w:t>
      </w:r>
      <w:r w:rsidR="009260BE" w:rsidRPr="008F2EED">
        <w:rPr>
          <w:szCs w:val="28"/>
          <w:lang w:val="uk-UA"/>
        </w:rPr>
        <w:t>у</w:t>
      </w:r>
      <w:r w:rsidR="009260BE" w:rsidRPr="008F2EED">
        <w:rPr>
          <w:szCs w:val="28"/>
          <w:lang w:val="uk-UA"/>
        </w:rPr>
        <w:t xml:space="preserve">дентам </w:t>
      </w:r>
      <w:r w:rsidR="008F2EED">
        <w:rPr>
          <w:szCs w:val="28"/>
          <w:lang w:val="uk-UA"/>
        </w:rPr>
        <w:t>з усіх проявів та шляхів формування лідерства</w:t>
      </w:r>
      <w:r w:rsidR="009260BE" w:rsidRPr="008F2EED">
        <w:rPr>
          <w:szCs w:val="28"/>
          <w:lang w:val="uk-UA"/>
        </w:rPr>
        <w:t>.</w:t>
      </w:r>
    </w:p>
    <w:p w:rsidR="004C3C7A" w:rsidRDefault="004C3C7A" w:rsidP="009260BE">
      <w:pPr>
        <w:spacing w:line="216" w:lineRule="auto"/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Компетентності:</w:t>
      </w:r>
    </w:p>
    <w:p w:rsidR="00FA7197" w:rsidRDefault="00FA7197" w:rsidP="009260BE">
      <w:pPr>
        <w:spacing w:line="216" w:lineRule="auto"/>
        <w:ind w:firstLine="540"/>
        <w:jc w:val="both"/>
        <w:rPr>
          <w:szCs w:val="28"/>
          <w:lang w:val="uk-UA"/>
        </w:rPr>
      </w:pPr>
    </w:p>
    <w:p w:rsidR="00FA7197" w:rsidRPr="00FA7197" w:rsidRDefault="00FA7197" w:rsidP="009260BE">
      <w:pPr>
        <w:spacing w:line="216" w:lineRule="auto"/>
        <w:ind w:firstLine="540"/>
        <w:jc w:val="both"/>
        <w:rPr>
          <w:color w:val="000000"/>
          <w:szCs w:val="28"/>
          <w:shd w:val="clear" w:color="auto" w:fill="FFFFFF"/>
          <w:lang w:val="uk-UA"/>
        </w:rPr>
      </w:pPr>
      <w:r w:rsidRPr="00FA7197">
        <w:rPr>
          <w:color w:val="000000"/>
          <w:szCs w:val="28"/>
          <w:shd w:val="clear" w:color="auto" w:fill="FFFFFF"/>
        </w:rPr>
        <w:t>ЗК1. Здатність застосовувати знання у практичних ситуаціях</w:t>
      </w:r>
    </w:p>
    <w:p w:rsidR="00FA7197" w:rsidRPr="00FA7197" w:rsidRDefault="00FA7197" w:rsidP="009260BE">
      <w:pPr>
        <w:spacing w:line="216" w:lineRule="auto"/>
        <w:ind w:firstLine="540"/>
        <w:jc w:val="both"/>
        <w:rPr>
          <w:rStyle w:val="eop"/>
          <w:color w:val="000000"/>
          <w:szCs w:val="28"/>
          <w:shd w:val="clear" w:color="auto" w:fill="FFFFFF"/>
          <w:lang w:val="uk-UA"/>
        </w:rPr>
      </w:pP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ЗК4. Уміння виявляти, ставити та вирішувати проблеми.</w:t>
      </w:r>
      <w:r w:rsidRPr="00FA7197">
        <w:rPr>
          <w:rStyle w:val="eop"/>
          <w:color w:val="000000"/>
          <w:szCs w:val="28"/>
          <w:shd w:val="clear" w:color="auto" w:fill="FFFFFF"/>
        </w:rPr>
        <w:t> </w:t>
      </w:r>
    </w:p>
    <w:p w:rsidR="00FA7197" w:rsidRPr="00FA7197" w:rsidRDefault="00FA7197" w:rsidP="009260BE">
      <w:pPr>
        <w:spacing w:line="216" w:lineRule="auto"/>
        <w:ind w:firstLine="540"/>
        <w:jc w:val="both"/>
        <w:rPr>
          <w:rStyle w:val="normaltextrun"/>
          <w:color w:val="000000"/>
          <w:szCs w:val="28"/>
          <w:shd w:val="clear" w:color="auto" w:fill="FFFFFF"/>
          <w:lang w:val="uk-UA"/>
        </w:rPr>
      </w:pP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ЗК8. Здатність розробляти та управляти проектами.</w:t>
      </w:r>
      <w:r w:rsidRPr="00FA7197">
        <w:rPr>
          <w:rStyle w:val="bcx0"/>
          <w:color w:val="000000"/>
          <w:szCs w:val="28"/>
          <w:shd w:val="clear" w:color="auto" w:fill="FFFFFF"/>
        </w:rPr>
        <w:t> 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ЗК9. Здатність мотивувати людей та рухатися до спільної мети</w:t>
      </w:r>
    </w:p>
    <w:p w:rsidR="00FA7197" w:rsidRPr="00FA7197" w:rsidRDefault="00FA7197" w:rsidP="009260BE">
      <w:pPr>
        <w:spacing w:line="216" w:lineRule="auto"/>
        <w:ind w:firstLine="540"/>
        <w:jc w:val="both"/>
        <w:rPr>
          <w:rStyle w:val="normaltextrun"/>
          <w:color w:val="000000"/>
          <w:szCs w:val="28"/>
          <w:shd w:val="clear" w:color="auto" w:fill="FFFFFF"/>
          <w:lang w:val="uk-UA"/>
        </w:rPr>
      </w:pP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СК1. Здатність здійснювати теоретичний, методологічний та</w:t>
      </w:r>
      <w:r w:rsidRPr="00FA7197">
        <w:rPr>
          <w:rStyle w:val="bcx0"/>
          <w:color w:val="000000"/>
          <w:szCs w:val="28"/>
          <w:shd w:val="clear" w:color="auto" w:fill="FFFFFF"/>
        </w:rPr>
        <w:t> 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емпіричний аналіз актуальних проблем психологічної науки та / або практики.</w:t>
      </w:r>
    </w:p>
    <w:p w:rsidR="00FA7197" w:rsidRDefault="00FA7197" w:rsidP="009260BE">
      <w:pPr>
        <w:spacing w:line="216" w:lineRule="auto"/>
        <w:ind w:firstLine="540"/>
        <w:jc w:val="both"/>
        <w:rPr>
          <w:rStyle w:val="normaltextrun"/>
          <w:color w:val="000000"/>
          <w:szCs w:val="28"/>
          <w:shd w:val="clear" w:color="auto" w:fill="FFFFFF"/>
          <w:lang w:val="uk-UA"/>
        </w:rPr>
      </w:pP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СК4. Здатність здійснювати практичну діяльність</w:t>
      </w:r>
      <w:r w:rsidRPr="00FA7197">
        <w:rPr>
          <w:rStyle w:val="scxw192351315"/>
          <w:color w:val="000000"/>
          <w:szCs w:val="28"/>
          <w:shd w:val="clear" w:color="auto" w:fill="FFFFFF"/>
        </w:rPr>
        <w:t> 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(тренінгову, психотерапевт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и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чну, консультаційну,</w:t>
      </w:r>
      <w:r w:rsidRPr="00FA7197">
        <w:rPr>
          <w:rStyle w:val="scxw192351315"/>
          <w:color w:val="000000"/>
          <w:szCs w:val="28"/>
          <w:shd w:val="clear" w:color="auto" w:fill="FFFFFF"/>
        </w:rPr>
        <w:t> </w:t>
      </w:r>
      <w:r w:rsidRPr="00FA7197">
        <w:rPr>
          <w:rStyle w:val="spellingerror"/>
          <w:color w:val="000000"/>
          <w:szCs w:val="28"/>
          <w:shd w:val="clear" w:color="auto" w:fill="FFFFFF"/>
          <w:lang w:val="uk-UA"/>
        </w:rPr>
        <w:t>психодіагностичну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 та іншу залежно від спеціалізації) з використанням наук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о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во </w:t>
      </w:r>
      <w:r w:rsidRPr="00FA7197">
        <w:rPr>
          <w:rStyle w:val="spellingerror"/>
          <w:color w:val="000000"/>
          <w:szCs w:val="28"/>
          <w:shd w:val="clear" w:color="auto" w:fill="FFFFFF"/>
          <w:lang w:val="uk-UA"/>
        </w:rPr>
        <w:t>верифікованих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 методів та технік.</w:t>
      </w:r>
    </w:p>
    <w:p w:rsidR="00FA7197" w:rsidRPr="00FA7197" w:rsidRDefault="00FA7197" w:rsidP="009260BE">
      <w:pPr>
        <w:spacing w:line="216" w:lineRule="auto"/>
        <w:ind w:firstLine="540"/>
        <w:jc w:val="both"/>
        <w:rPr>
          <w:szCs w:val="28"/>
          <w:lang w:val="uk-UA"/>
        </w:rPr>
      </w:pPr>
    </w:p>
    <w:p w:rsidR="001E1F84" w:rsidRPr="00FA7197" w:rsidRDefault="001E1F84" w:rsidP="001E1F84">
      <w:pPr>
        <w:jc w:val="both"/>
        <w:rPr>
          <w:bCs/>
          <w:szCs w:val="28"/>
          <w:lang w:val="uk-UA"/>
        </w:rPr>
      </w:pPr>
      <w:r w:rsidRPr="00FA7197">
        <w:rPr>
          <w:bCs/>
          <w:szCs w:val="28"/>
          <w:lang w:val="uk-UA"/>
        </w:rPr>
        <w:t>Програмні результати навчання:</w:t>
      </w:r>
    </w:p>
    <w:p w:rsidR="00FA7197" w:rsidRDefault="00FA7197" w:rsidP="001E1F84">
      <w:pPr>
        <w:jc w:val="both"/>
        <w:rPr>
          <w:bCs/>
          <w:szCs w:val="28"/>
          <w:lang w:val="uk-UA"/>
        </w:rPr>
      </w:pPr>
    </w:p>
    <w:p w:rsidR="00FA7197" w:rsidRPr="00FA7197" w:rsidRDefault="00FA7197" w:rsidP="001E1F84">
      <w:pPr>
        <w:jc w:val="both"/>
        <w:rPr>
          <w:bCs/>
          <w:szCs w:val="28"/>
          <w:lang w:val="uk-UA"/>
        </w:rPr>
      </w:pP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ПР2. Вміти організовувати та проводити психологічне дослідження із</w:t>
      </w:r>
      <w:r w:rsidRPr="00FA7197">
        <w:rPr>
          <w:rStyle w:val="scxw42889621"/>
          <w:color w:val="000000"/>
          <w:szCs w:val="28"/>
          <w:shd w:val="clear" w:color="auto" w:fill="FFFFFF"/>
        </w:rPr>
        <w:t> 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застосуванням </w:t>
      </w:r>
      <w:r w:rsidRPr="00FA7197">
        <w:rPr>
          <w:rStyle w:val="spellingerror"/>
          <w:color w:val="000000"/>
          <w:szCs w:val="28"/>
          <w:shd w:val="clear" w:color="auto" w:fill="FFFFFF"/>
          <w:lang w:val="uk-UA"/>
        </w:rPr>
        <w:t>валідних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 та надійних методів.</w:t>
      </w:r>
    </w:p>
    <w:p w:rsidR="00FA7197" w:rsidRPr="00FA7197" w:rsidRDefault="00FA7197" w:rsidP="001E1F84">
      <w:pPr>
        <w:jc w:val="both"/>
        <w:rPr>
          <w:rStyle w:val="normaltextrun"/>
          <w:color w:val="000000"/>
          <w:szCs w:val="28"/>
          <w:bdr w:val="none" w:sz="0" w:space="0" w:color="auto" w:frame="1"/>
          <w:lang w:val="uk-UA"/>
        </w:rPr>
      </w:pPr>
      <w:r w:rsidRPr="00FA7197">
        <w:rPr>
          <w:rStyle w:val="normaltextrun"/>
          <w:color w:val="000000"/>
          <w:szCs w:val="28"/>
          <w:bdr w:val="none" w:sz="0" w:space="0" w:color="auto" w:frame="1"/>
          <w:lang w:val="uk-UA"/>
        </w:rPr>
        <w:t>Пр4. Робити психологічний прогноз щодо розвитку особистості, груп, орган</w:t>
      </w:r>
      <w:r w:rsidRPr="00FA7197">
        <w:rPr>
          <w:rStyle w:val="normaltextrun"/>
          <w:color w:val="000000"/>
          <w:szCs w:val="28"/>
          <w:bdr w:val="none" w:sz="0" w:space="0" w:color="auto" w:frame="1"/>
          <w:lang w:val="uk-UA"/>
        </w:rPr>
        <w:t>і</w:t>
      </w:r>
      <w:r w:rsidRPr="00FA7197">
        <w:rPr>
          <w:rStyle w:val="normaltextrun"/>
          <w:color w:val="000000"/>
          <w:szCs w:val="28"/>
          <w:bdr w:val="none" w:sz="0" w:space="0" w:color="auto" w:frame="1"/>
          <w:lang w:val="uk-UA"/>
        </w:rPr>
        <w:t>зацій.</w:t>
      </w:r>
    </w:p>
    <w:p w:rsidR="00FA7197" w:rsidRPr="00FA7197" w:rsidRDefault="00FA7197" w:rsidP="001E1F84">
      <w:pPr>
        <w:jc w:val="both"/>
        <w:rPr>
          <w:rStyle w:val="normaltextrun"/>
          <w:color w:val="000000"/>
          <w:szCs w:val="28"/>
          <w:shd w:val="clear" w:color="auto" w:fill="FFFFFF"/>
          <w:lang w:val="uk-UA"/>
        </w:rPr>
      </w:pP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ПР5. Розробляти програми психологічних інтервенцій (тренінг, психотер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а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пія,</w:t>
      </w:r>
      <w:r w:rsidRPr="00FA7197">
        <w:rPr>
          <w:rStyle w:val="bcx0"/>
          <w:color w:val="000000"/>
          <w:szCs w:val="28"/>
          <w:shd w:val="clear" w:color="auto" w:fill="FFFFFF"/>
        </w:rPr>
        <w:t> 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консультування тощо), провадити їх в індивідуальній та груповій роб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о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ті,</w:t>
      </w:r>
      <w:r w:rsidRPr="00FA7197">
        <w:rPr>
          <w:rStyle w:val="bcx0"/>
          <w:color w:val="000000"/>
          <w:szCs w:val="28"/>
          <w:shd w:val="clear" w:color="auto" w:fill="FFFFFF"/>
        </w:rPr>
        <w:t> </w:t>
      </w:r>
      <w:r w:rsidRPr="00FA7197">
        <w:rPr>
          <w:rStyle w:val="normaltextrun"/>
          <w:color w:val="000000"/>
          <w:szCs w:val="28"/>
          <w:shd w:val="clear" w:color="auto" w:fill="FFFFFF"/>
          <w:lang w:val="uk-UA"/>
        </w:rPr>
        <w:t>оцінювати якість</w:t>
      </w:r>
    </w:p>
    <w:p w:rsidR="00FA7197" w:rsidRPr="00FA7197" w:rsidRDefault="00FA7197" w:rsidP="001E1F84">
      <w:pPr>
        <w:jc w:val="both"/>
        <w:rPr>
          <w:rStyle w:val="normaltextrun"/>
          <w:color w:val="000000"/>
          <w:szCs w:val="28"/>
          <w:shd w:val="clear" w:color="auto" w:fill="FFFFFF"/>
          <w:lang w:val="uk-UA"/>
        </w:rPr>
      </w:pPr>
      <w:r w:rsidRPr="00FA7197">
        <w:rPr>
          <w:rStyle w:val="normaltextrun"/>
          <w:color w:val="000000"/>
          <w:szCs w:val="28"/>
          <w:shd w:val="clear" w:color="auto" w:fill="FFFFFF"/>
        </w:rPr>
        <w:t>ПР12. Впроваджувати інноваційні технології та методи індивідуальної та групової психологічної допомоги з використанням інноваційних </w:t>
      </w:r>
      <w:r w:rsidRPr="00FA7197">
        <w:rPr>
          <w:rStyle w:val="spellingerror"/>
          <w:color w:val="000000"/>
          <w:szCs w:val="28"/>
          <w:shd w:val="clear" w:color="auto" w:fill="FFFFFF"/>
        </w:rPr>
        <w:t>психотехнологій</w:t>
      </w:r>
      <w:r w:rsidRPr="00FA7197">
        <w:rPr>
          <w:rStyle w:val="normaltextrun"/>
          <w:color w:val="000000"/>
          <w:szCs w:val="28"/>
          <w:shd w:val="clear" w:color="auto" w:fill="FFFFFF"/>
        </w:rPr>
        <w:t> та суча</w:t>
      </w:r>
      <w:r w:rsidRPr="00FA7197">
        <w:rPr>
          <w:rStyle w:val="normaltextrun"/>
          <w:color w:val="000000"/>
          <w:szCs w:val="28"/>
          <w:shd w:val="clear" w:color="auto" w:fill="FFFFFF"/>
        </w:rPr>
        <w:t>с</w:t>
      </w:r>
      <w:r w:rsidRPr="00FA7197">
        <w:rPr>
          <w:rStyle w:val="normaltextrun"/>
          <w:color w:val="000000"/>
          <w:szCs w:val="28"/>
          <w:shd w:val="clear" w:color="auto" w:fill="FFFFFF"/>
        </w:rPr>
        <w:t>них </w:t>
      </w:r>
      <w:r w:rsidRPr="00FA7197">
        <w:rPr>
          <w:rStyle w:val="spellingerror"/>
          <w:color w:val="000000"/>
          <w:szCs w:val="28"/>
          <w:shd w:val="clear" w:color="auto" w:fill="FFFFFF"/>
        </w:rPr>
        <w:t>психодіагностичних</w:t>
      </w:r>
      <w:r w:rsidRPr="00FA7197">
        <w:rPr>
          <w:rStyle w:val="normaltextrun"/>
          <w:color w:val="000000"/>
          <w:szCs w:val="28"/>
          <w:shd w:val="clear" w:color="auto" w:fill="FFFFFF"/>
        </w:rPr>
        <w:t> методик</w:t>
      </w:r>
    </w:p>
    <w:p w:rsidR="00FA7197" w:rsidRPr="001E1F84" w:rsidRDefault="00FA7197" w:rsidP="001E1F84">
      <w:pPr>
        <w:jc w:val="both"/>
        <w:rPr>
          <w:bCs/>
          <w:szCs w:val="28"/>
          <w:lang w:val="uk-UA"/>
        </w:rPr>
      </w:pPr>
    </w:p>
    <w:p w:rsidR="001E1F84" w:rsidRPr="00D53680" w:rsidRDefault="001E1F84" w:rsidP="001E1F84">
      <w:pPr>
        <w:jc w:val="both"/>
        <w:rPr>
          <w:lang w:val="uk-UA"/>
        </w:rPr>
      </w:pPr>
    </w:p>
    <w:p w:rsidR="001E1F84" w:rsidRDefault="001E1F84" w:rsidP="001E1F84">
      <w:pPr>
        <w:spacing w:line="216" w:lineRule="auto"/>
        <w:ind w:firstLine="540"/>
        <w:jc w:val="both"/>
        <w:rPr>
          <w:szCs w:val="28"/>
          <w:lang w:val="uk-UA"/>
        </w:rPr>
      </w:pPr>
    </w:p>
    <w:p w:rsidR="004C3C7A" w:rsidRDefault="004C3C7A" w:rsidP="004C3C7A">
      <w:pPr>
        <w:spacing w:after="120"/>
        <w:jc w:val="both"/>
        <w:rPr>
          <w:lang w:val="uk-UA"/>
        </w:rPr>
      </w:pPr>
      <w:r>
        <w:rPr>
          <w:lang w:val="uk-UA"/>
        </w:rPr>
        <w:t>Структурно-логічна схема вивчення навчальної дисципліни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4828"/>
        <w:gridCol w:w="4813"/>
      </w:tblGrid>
      <w:tr w:rsidR="004C3C7A" w:rsidTr="00864819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4C3C7A" w:rsidRDefault="004C3C7A" w:rsidP="00864819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Попередні дисципліни: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4C3C7A" w:rsidRDefault="004C3C7A" w:rsidP="00864819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Наступні дисципліни:</w:t>
            </w:r>
          </w:p>
        </w:tc>
      </w:tr>
      <w:tr w:rsidR="004C3C7A" w:rsidTr="00864819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4C3C7A" w:rsidRDefault="00615A98" w:rsidP="00864819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Організаційна психологія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4C3C7A" w:rsidRDefault="004C3C7A" w:rsidP="00864819">
            <w:pPr>
              <w:ind w:left="57"/>
              <w:jc w:val="both"/>
              <w:rPr>
                <w:lang w:val="uk-UA"/>
              </w:rPr>
            </w:pPr>
          </w:p>
        </w:tc>
      </w:tr>
      <w:tr w:rsidR="004C3C7A" w:rsidTr="00864819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4C3C7A" w:rsidRDefault="004C3C7A" w:rsidP="00864819">
            <w:pPr>
              <w:ind w:left="57"/>
              <w:jc w:val="both"/>
              <w:rPr>
                <w:lang w:val="uk-UA"/>
              </w:rPr>
            </w:pPr>
            <w:bookmarkStart w:id="1" w:name="_GoBack"/>
            <w:bookmarkEnd w:id="1"/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4C3C7A" w:rsidRDefault="004C3C7A" w:rsidP="00864819">
            <w:pPr>
              <w:ind w:left="57"/>
              <w:jc w:val="both"/>
              <w:rPr>
                <w:lang w:val="uk-UA"/>
              </w:rPr>
            </w:pPr>
          </w:p>
        </w:tc>
      </w:tr>
      <w:tr w:rsidR="004C3C7A" w:rsidTr="00864819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4C3C7A" w:rsidRDefault="004C3C7A" w:rsidP="00864819">
            <w:pPr>
              <w:ind w:left="57"/>
              <w:jc w:val="both"/>
              <w:rPr>
                <w:lang w:val="uk-UA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4C3C7A" w:rsidRDefault="004C3C7A" w:rsidP="00864819">
            <w:pPr>
              <w:ind w:left="57"/>
              <w:jc w:val="both"/>
              <w:rPr>
                <w:lang w:val="uk-UA"/>
              </w:rPr>
            </w:pPr>
          </w:p>
        </w:tc>
      </w:tr>
    </w:tbl>
    <w:p w:rsidR="004C3C7A" w:rsidRDefault="004C3C7A" w:rsidP="004C3C7A">
      <w:pPr>
        <w:jc w:val="both"/>
        <w:rPr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851D3C" w:rsidRDefault="00713D18" w:rsidP="00851D3C">
      <w:pPr>
        <w:jc w:val="center"/>
        <w:rPr>
          <w:b/>
          <w:lang w:val="uk-UA"/>
        </w:rPr>
      </w:pPr>
      <w:r>
        <w:rPr>
          <w:sz w:val="22"/>
          <w:szCs w:val="22"/>
          <w:lang w:val="uk-UA"/>
        </w:rPr>
        <w:br w:type="column"/>
      </w:r>
      <w:r w:rsidR="00851D3C">
        <w:rPr>
          <w:b/>
          <w:lang w:val="uk-UA"/>
        </w:rPr>
        <w:lastRenderedPageBreak/>
        <w:t>ОПИС НАВЧАЛЬНОЇ ДИСЦИПЛІНИ</w:t>
      </w:r>
    </w:p>
    <w:p w:rsidR="00851D3C" w:rsidRDefault="00851D3C" w:rsidP="00851D3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(розподіл навчального часу за семестрами та видами навчальних занять)</w:t>
      </w:r>
    </w:p>
    <w:p w:rsidR="00B66C7D" w:rsidRPr="008F2EED" w:rsidRDefault="00B66C7D" w:rsidP="00851D3C">
      <w:pPr>
        <w:tabs>
          <w:tab w:val="left" w:pos="284"/>
          <w:tab w:val="left" w:pos="567"/>
        </w:tabs>
        <w:jc w:val="both"/>
        <w:rPr>
          <w:b/>
          <w:lang w:val="uk-UA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00"/>
        <w:gridCol w:w="490"/>
        <w:gridCol w:w="540"/>
        <w:gridCol w:w="520"/>
        <w:gridCol w:w="804"/>
        <w:gridCol w:w="801"/>
        <w:gridCol w:w="619"/>
        <w:gridCol w:w="496"/>
        <w:gridCol w:w="804"/>
        <w:gridCol w:w="804"/>
        <w:gridCol w:w="801"/>
        <w:gridCol w:w="801"/>
      </w:tblGrid>
      <w:tr w:rsidR="003C0B6F" w:rsidRPr="008F2EED" w:rsidTr="00851D3C">
        <w:trPr>
          <w:cantSplit/>
          <w:trHeight w:val="451"/>
          <w:jc w:val="center"/>
        </w:trPr>
        <w:tc>
          <w:tcPr>
            <w:tcW w:w="798" w:type="dxa"/>
            <w:vMerge w:val="restart"/>
            <w:textDirection w:val="btLr"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4"/>
                <w:lang w:val="uk-UA"/>
              </w:rPr>
              <w:t>Семестр</w:t>
            </w:r>
          </w:p>
        </w:tc>
        <w:tc>
          <w:tcPr>
            <w:tcW w:w="800" w:type="dxa"/>
            <w:vMerge w:val="restart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Загальний обсяг (годин) /</w:t>
            </w:r>
            <w:r w:rsidRPr="008F2EED">
              <w:rPr>
                <w:b/>
                <w:bCs/>
                <w:sz w:val="24"/>
                <w:lang w:val="uk-UA"/>
              </w:rPr>
              <w:t xml:space="preserve"> кред</w:t>
            </w:r>
            <w:r w:rsidRPr="008F2EED">
              <w:rPr>
                <w:b/>
                <w:bCs/>
                <w:sz w:val="24"/>
                <w:lang w:val="uk-UA"/>
              </w:rPr>
              <w:t>и</w:t>
            </w:r>
            <w:r w:rsidRPr="008F2EED">
              <w:rPr>
                <w:b/>
                <w:bCs/>
                <w:sz w:val="24"/>
                <w:lang w:val="uk-UA"/>
              </w:rPr>
              <w:t>тів ECTS *</w:t>
            </w:r>
          </w:p>
        </w:tc>
        <w:tc>
          <w:tcPr>
            <w:tcW w:w="2354" w:type="dxa"/>
            <w:gridSpan w:val="4"/>
            <w:tcBorders>
              <w:right w:val="single" w:sz="4" w:space="0" w:color="auto"/>
            </w:tcBorders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4"/>
                <w:lang w:val="uk-UA"/>
              </w:rPr>
              <w:t>Аудиторні заняття (годин)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 xml:space="preserve">Модульна контрольна робота </w:t>
            </w:r>
          </w:p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(кількістьробіт)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Залік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Екзамен</w:t>
            </w:r>
          </w:p>
        </w:tc>
      </w:tr>
      <w:tr w:rsidR="003C0B6F" w:rsidRPr="008F2EED" w:rsidTr="00851D3C">
        <w:trPr>
          <w:cantSplit/>
          <w:trHeight w:val="2879"/>
          <w:jc w:val="center"/>
        </w:trPr>
        <w:tc>
          <w:tcPr>
            <w:tcW w:w="798" w:type="dxa"/>
            <w:vMerge/>
            <w:textDirection w:val="btLr"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4"/>
                <w:lang w:val="uk-UA"/>
              </w:rPr>
            </w:pPr>
          </w:p>
        </w:tc>
        <w:tc>
          <w:tcPr>
            <w:tcW w:w="800" w:type="dxa"/>
            <w:vMerge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Всього</w:t>
            </w:r>
          </w:p>
        </w:tc>
        <w:tc>
          <w:tcPr>
            <w:tcW w:w="540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Лекції</w:t>
            </w:r>
          </w:p>
        </w:tc>
        <w:tc>
          <w:tcPr>
            <w:tcW w:w="520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Лабораторні зан.</w:t>
            </w:r>
          </w:p>
        </w:tc>
        <w:tc>
          <w:tcPr>
            <w:tcW w:w="804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 xml:space="preserve">Практичні зан. </w:t>
            </w:r>
          </w:p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Семенари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C0B6F" w:rsidRPr="008F2EED" w:rsidRDefault="003C0B6F" w:rsidP="00CC59C6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Забезпечення аудиторних занять СР</w:t>
            </w:r>
            <w:r w:rsidR="00BC0CE2" w:rsidRPr="008F2EED">
              <w:rPr>
                <w:sz w:val="22"/>
                <w:szCs w:val="22"/>
                <w:lang w:val="uk-UA"/>
              </w:rPr>
              <w:t>А</w:t>
            </w:r>
          </w:p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Забезпечення семестрового контролю СР</w:t>
            </w:r>
            <w:r w:rsidR="00BC0CE2" w:rsidRPr="008F2EE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НДРС</w:t>
            </w:r>
          </w:p>
        </w:tc>
        <w:tc>
          <w:tcPr>
            <w:tcW w:w="80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Індивідуальні занятя студ</w:t>
            </w:r>
            <w:r w:rsidRPr="008F2EED">
              <w:rPr>
                <w:sz w:val="24"/>
                <w:lang w:val="uk-UA"/>
              </w:rPr>
              <w:t>е</w:t>
            </w:r>
            <w:r w:rsidRPr="008F2EED">
              <w:rPr>
                <w:sz w:val="24"/>
                <w:lang w:val="uk-UA"/>
              </w:rPr>
              <w:t>нтів</w:t>
            </w:r>
          </w:p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(КП, КР, РГ, Р, РЕ)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1" w:type="dxa"/>
            <w:vMerge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C0B6F" w:rsidRPr="008F2EED" w:rsidTr="00851D3C">
        <w:trPr>
          <w:jc w:val="center"/>
        </w:trPr>
        <w:tc>
          <w:tcPr>
            <w:tcW w:w="798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00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0" w:type="dxa"/>
            <w:vAlign w:val="center"/>
          </w:tcPr>
          <w:p w:rsidR="009E0764" w:rsidRPr="008F2EED" w:rsidRDefault="003C0B6F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3</w:t>
            </w:r>
          </w:p>
        </w:tc>
        <w:tc>
          <w:tcPr>
            <w:tcW w:w="540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20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04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01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19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96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04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01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01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13</w:t>
            </w:r>
          </w:p>
        </w:tc>
      </w:tr>
      <w:tr w:rsidR="003C0B6F" w:rsidRPr="008F2EED" w:rsidTr="00851D3C">
        <w:trPr>
          <w:trHeight w:val="613"/>
          <w:jc w:val="center"/>
        </w:trPr>
        <w:tc>
          <w:tcPr>
            <w:tcW w:w="798" w:type="dxa"/>
          </w:tcPr>
          <w:p w:rsidR="003C0B6F" w:rsidRPr="00783482" w:rsidRDefault="004C3C7A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00" w:type="dxa"/>
          </w:tcPr>
          <w:p w:rsidR="003C0B6F" w:rsidRPr="00783482" w:rsidRDefault="00613104" w:rsidP="00613104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  <w:r w:rsidR="00783482" w:rsidRPr="00783482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90" w:type="dxa"/>
            <w:textDirection w:val="btLr"/>
            <w:vAlign w:val="center"/>
          </w:tcPr>
          <w:p w:rsidR="003C0B6F" w:rsidRPr="00783482" w:rsidRDefault="003C0B6F" w:rsidP="00EA5C37">
            <w:pPr>
              <w:rPr>
                <w:sz w:val="24"/>
                <w:lang w:val="uk-UA"/>
              </w:rPr>
            </w:pPr>
          </w:p>
        </w:tc>
        <w:tc>
          <w:tcPr>
            <w:tcW w:w="540" w:type="dxa"/>
          </w:tcPr>
          <w:p w:rsidR="003C0B6F" w:rsidRPr="00783482" w:rsidRDefault="00615A98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20" w:type="dxa"/>
          </w:tcPr>
          <w:p w:rsidR="003C0B6F" w:rsidRPr="00783482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</w:tcPr>
          <w:p w:rsidR="003C0B6F" w:rsidRPr="00783482" w:rsidRDefault="00615A98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801" w:type="dxa"/>
          </w:tcPr>
          <w:p w:rsidR="003C0B6F" w:rsidRPr="00783482" w:rsidRDefault="00615A98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619" w:type="dxa"/>
          </w:tcPr>
          <w:p w:rsidR="003C0B6F" w:rsidRPr="00783482" w:rsidRDefault="00581B19" w:rsidP="003244E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78348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6" w:type="dxa"/>
          </w:tcPr>
          <w:p w:rsidR="003C0B6F" w:rsidRPr="00783482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</w:tcPr>
          <w:p w:rsidR="003C0B6F" w:rsidRPr="00783482" w:rsidRDefault="004D458E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C0B6F" w:rsidRPr="00783482" w:rsidRDefault="004D458E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01" w:type="dxa"/>
          </w:tcPr>
          <w:p w:rsidR="003C0B6F" w:rsidRPr="008F2EED" w:rsidRDefault="00DF45D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01" w:type="dxa"/>
          </w:tcPr>
          <w:p w:rsidR="003C0B6F" w:rsidRPr="008F2EED" w:rsidRDefault="00DF45D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9E0764" w:rsidRPr="008F2EED" w:rsidRDefault="009E0764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783482" w:rsidRDefault="00783482" w:rsidP="00783482">
      <w:pPr>
        <w:rPr>
          <w:lang w:val="uk-UA"/>
        </w:rPr>
      </w:pPr>
      <w:r>
        <w:rPr>
          <w:lang w:val="uk-UA"/>
        </w:rPr>
        <w:t>Співвідношення кількості годин аудиторних занять до загального обсягу складає ____</w:t>
      </w:r>
      <w:r w:rsidR="00615A98">
        <w:rPr>
          <w:u w:val="single"/>
          <w:lang w:val="uk-UA"/>
        </w:rPr>
        <w:t>40</w:t>
      </w:r>
      <w:r>
        <w:rPr>
          <w:lang w:val="uk-UA"/>
        </w:rPr>
        <w:t>__ (%):</w:t>
      </w: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277FF0" w:rsidP="00277FF0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8F2EED">
        <w:rPr>
          <w:b/>
          <w:szCs w:val="28"/>
          <w:lang w:val="uk-UA"/>
        </w:rPr>
        <w:t>Перелік змісто</w:t>
      </w:r>
      <w:r w:rsidR="003244EE">
        <w:rPr>
          <w:b/>
          <w:szCs w:val="28"/>
          <w:lang w:val="uk-UA"/>
        </w:rPr>
        <w:t>в</w:t>
      </w:r>
      <w:r w:rsidRPr="008F2EED">
        <w:rPr>
          <w:b/>
          <w:szCs w:val="28"/>
          <w:lang w:val="uk-UA"/>
        </w:rPr>
        <w:t>них модулів</w:t>
      </w: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960"/>
        <w:gridCol w:w="2701"/>
      </w:tblGrid>
      <w:tr w:rsidR="001513C6" w:rsidRPr="009049AF" w:rsidTr="00783482">
        <w:tc>
          <w:tcPr>
            <w:tcW w:w="2802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Змістовий модуль </w:t>
            </w:r>
          </w:p>
        </w:tc>
        <w:tc>
          <w:tcPr>
            <w:tcW w:w="3960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2701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Кількість кредитів</w:t>
            </w:r>
          </w:p>
        </w:tc>
      </w:tr>
      <w:tr w:rsidR="001513C6" w:rsidRPr="008F2EED" w:rsidTr="00783482">
        <w:tc>
          <w:tcPr>
            <w:tcW w:w="2802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Змістовий модуль №1</w:t>
            </w:r>
          </w:p>
        </w:tc>
        <w:tc>
          <w:tcPr>
            <w:tcW w:w="3960" w:type="dxa"/>
          </w:tcPr>
          <w:p w:rsidR="001513C6" w:rsidRPr="008F2EED" w:rsidRDefault="00DF45DF" w:rsidP="00DF45D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Психологічні принципи та п</w:t>
            </w: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 xml:space="preserve">дходи в діяльності </w:t>
            </w:r>
            <w:r>
              <w:rPr>
                <w:szCs w:val="28"/>
                <w:lang w:val="en-US"/>
              </w:rPr>
              <w:t>HR</w:t>
            </w:r>
            <w:r w:rsidRPr="00DF45DF">
              <w:rPr>
                <w:szCs w:val="28"/>
                <w:lang w:val="uk-UA"/>
              </w:rPr>
              <w:t xml:space="preserve"> мен</w:t>
            </w:r>
            <w:r w:rsidRPr="00DF45DF">
              <w:rPr>
                <w:szCs w:val="28"/>
                <w:lang w:val="uk-UA"/>
              </w:rPr>
              <w:t>е</w:t>
            </w:r>
            <w:r w:rsidRPr="00DF45DF">
              <w:rPr>
                <w:szCs w:val="28"/>
                <w:lang w:val="uk-UA"/>
              </w:rPr>
              <w:t>джера</w:t>
            </w:r>
          </w:p>
        </w:tc>
        <w:tc>
          <w:tcPr>
            <w:tcW w:w="2701" w:type="dxa"/>
          </w:tcPr>
          <w:p w:rsidR="001513C6" w:rsidRPr="008F2EED" w:rsidRDefault="00613104" w:rsidP="00CC59C6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513C6" w:rsidRPr="008F2EED" w:rsidTr="00783482">
        <w:tc>
          <w:tcPr>
            <w:tcW w:w="2802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Змістовий модуль №2</w:t>
            </w:r>
          </w:p>
        </w:tc>
        <w:tc>
          <w:tcPr>
            <w:tcW w:w="3960" w:type="dxa"/>
          </w:tcPr>
          <w:p w:rsidR="001513C6" w:rsidRPr="008F2EED" w:rsidRDefault="00DF45DF" w:rsidP="006727A5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Психологічні п</w:t>
            </w:r>
            <w:r w:rsidR="00713D18">
              <w:rPr>
                <w:szCs w:val="28"/>
                <w:lang w:val="uk-UA"/>
              </w:rPr>
              <w:t>рий</w:t>
            </w:r>
            <w:r w:rsidR="006727A5">
              <w:rPr>
                <w:szCs w:val="28"/>
                <w:lang w:val="uk-UA"/>
              </w:rPr>
              <w:t>оми</w:t>
            </w:r>
            <w:r w:rsidR="00713D18">
              <w:rPr>
                <w:szCs w:val="28"/>
                <w:lang w:val="uk-UA"/>
              </w:rPr>
              <w:t xml:space="preserve"> та м</w:t>
            </w:r>
            <w:r w:rsidR="00713D18">
              <w:rPr>
                <w:szCs w:val="28"/>
                <w:lang w:val="uk-UA"/>
              </w:rPr>
              <w:t>е</w:t>
            </w:r>
            <w:r w:rsidR="00713D18">
              <w:rPr>
                <w:szCs w:val="28"/>
                <w:lang w:val="uk-UA"/>
              </w:rPr>
              <w:t xml:space="preserve">тоди </w:t>
            </w:r>
            <w:r>
              <w:rPr>
                <w:szCs w:val="28"/>
                <w:lang w:val="uk-UA"/>
              </w:rPr>
              <w:t xml:space="preserve">в діяльності </w:t>
            </w:r>
            <w:r>
              <w:rPr>
                <w:szCs w:val="28"/>
                <w:lang w:val="en-US"/>
              </w:rPr>
              <w:t>HR</w:t>
            </w:r>
            <w:r w:rsidRPr="00DF45DF">
              <w:rPr>
                <w:szCs w:val="28"/>
                <w:lang w:val="uk-UA"/>
              </w:rPr>
              <w:t xml:space="preserve"> мен</w:t>
            </w:r>
            <w:r w:rsidRPr="00DF45DF">
              <w:rPr>
                <w:szCs w:val="28"/>
                <w:lang w:val="uk-UA"/>
              </w:rPr>
              <w:t>е</w:t>
            </w:r>
            <w:r w:rsidRPr="00DF45DF">
              <w:rPr>
                <w:szCs w:val="28"/>
                <w:lang w:val="uk-UA"/>
              </w:rPr>
              <w:t>джера</w:t>
            </w:r>
          </w:p>
        </w:tc>
        <w:tc>
          <w:tcPr>
            <w:tcW w:w="2701" w:type="dxa"/>
          </w:tcPr>
          <w:p w:rsidR="001513C6" w:rsidRPr="008F2EED" w:rsidRDefault="00783482" w:rsidP="00CC59C6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</w:tbl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1513C6" w:rsidRPr="008F2EED" w:rsidRDefault="001513C6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4D458E" w:rsidRDefault="004D458E" w:rsidP="004D458E">
      <w:pPr>
        <w:jc w:val="center"/>
        <w:rPr>
          <w:b/>
          <w:szCs w:val="28"/>
          <w:lang w:val="uk-UA"/>
        </w:rPr>
      </w:pPr>
      <w:r w:rsidRPr="004D458E">
        <w:rPr>
          <w:b/>
          <w:szCs w:val="28"/>
          <w:lang w:val="uk-UA"/>
        </w:rPr>
        <w:t>СТРУКТУРА НАВЧАЛЬНОЇ ДИСЦИПЛІНИ</w:t>
      </w:r>
    </w:p>
    <w:tbl>
      <w:tblPr>
        <w:tblW w:w="99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2"/>
        <w:gridCol w:w="720"/>
        <w:gridCol w:w="5733"/>
        <w:gridCol w:w="1620"/>
      </w:tblGrid>
      <w:tr w:rsidR="00D23DCE" w:rsidRPr="008F2EED" w:rsidTr="00783482">
        <w:trPr>
          <w:cantSplit/>
          <w:trHeight w:val="2122"/>
        </w:trPr>
        <w:tc>
          <w:tcPr>
            <w:tcW w:w="828" w:type="dxa"/>
            <w:textDirection w:val="btLr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№ </w:t>
            </w:r>
            <w:r w:rsidR="004D458E">
              <w:rPr>
                <w:szCs w:val="28"/>
                <w:lang w:val="uk-UA"/>
              </w:rPr>
              <w:t>з/п</w:t>
            </w:r>
          </w:p>
        </w:tc>
        <w:tc>
          <w:tcPr>
            <w:tcW w:w="1082" w:type="dxa"/>
            <w:textDirection w:val="btLr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Види навчалн. Занять</w:t>
            </w:r>
          </w:p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(Л; ЛЗ; ПЗ; С, М)</w:t>
            </w:r>
          </w:p>
        </w:tc>
        <w:tc>
          <w:tcPr>
            <w:tcW w:w="720" w:type="dxa"/>
            <w:textDirection w:val="btLr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Кількість годин</w:t>
            </w:r>
          </w:p>
        </w:tc>
        <w:tc>
          <w:tcPr>
            <w:tcW w:w="5733" w:type="dxa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Номери семестрів, найменування тем і п</w:t>
            </w:r>
            <w:r w:rsidRPr="008F2EED">
              <w:rPr>
                <w:szCs w:val="28"/>
                <w:lang w:val="uk-UA"/>
              </w:rPr>
              <w:t>и</w:t>
            </w:r>
            <w:r w:rsidRPr="008F2EED">
              <w:rPr>
                <w:szCs w:val="28"/>
                <w:lang w:val="uk-UA"/>
              </w:rPr>
              <w:t>тань кожного заняття.</w:t>
            </w:r>
          </w:p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Завдання на самостійну роботу студентам</w:t>
            </w:r>
          </w:p>
        </w:tc>
        <w:tc>
          <w:tcPr>
            <w:tcW w:w="1620" w:type="dxa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Інформ</w:t>
            </w:r>
            <w:r w:rsidRPr="008F2EED">
              <w:rPr>
                <w:szCs w:val="28"/>
                <w:lang w:val="uk-UA"/>
              </w:rPr>
              <w:t>а</w:t>
            </w:r>
            <w:r w:rsidRPr="008F2EED">
              <w:rPr>
                <w:szCs w:val="28"/>
                <w:lang w:val="uk-UA"/>
              </w:rPr>
              <w:t>ційно-методичне забесп</w:t>
            </w:r>
            <w:r w:rsidRPr="008F2EED">
              <w:rPr>
                <w:szCs w:val="28"/>
                <w:lang w:val="uk-UA"/>
              </w:rPr>
              <w:t>е</w:t>
            </w:r>
            <w:r w:rsidRPr="008F2EED">
              <w:rPr>
                <w:szCs w:val="28"/>
                <w:lang w:val="uk-UA"/>
              </w:rPr>
              <w:t>чення</w:t>
            </w:r>
          </w:p>
        </w:tc>
      </w:tr>
      <w:tr w:rsidR="00D23DCE" w:rsidRPr="008F2EED" w:rsidTr="00783482">
        <w:trPr>
          <w:trHeight w:val="417"/>
        </w:trPr>
        <w:tc>
          <w:tcPr>
            <w:tcW w:w="828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bottom w:val="nil"/>
            </w:tcBorders>
          </w:tcPr>
          <w:p w:rsidR="00D23DCE" w:rsidRDefault="00CF3B19" w:rsidP="00E53D18">
            <w:pPr>
              <w:tabs>
                <w:tab w:val="left" w:pos="3105"/>
              </w:tabs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Змістовий м</w:t>
            </w:r>
            <w:r w:rsidR="00D23DCE" w:rsidRPr="008F2EED">
              <w:rPr>
                <w:b/>
                <w:szCs w:val="28"/>
                <w:lang w:val="uk-UA"/>
              </w:rPr>
              <w:t>одуль № 1</w:t>
            </w:r>
          </w:p>
          <w:p w:rsidR="004D458E" w:rsidRPr="00F16102" w:rsidRDefault="00F16102" w:rsidP="00E53D18">
            <w:pPr>
              <w:tabs>
                <w:tab w:val="left" w:pos="3105"/>
              </w:tabs>
              <w:jc w:val="center"/>
              <w:rPr>
                <w:b/>
                <w:szCs w:val="28"/>
                <w:lang w:val="uk-UA"/>
              </w:rPr>
            </w:pPr>
            <w:r w:rsidRPr="00F16102">
              <w:rPr>
                <w:b/>
                <w:szCs w:val="28"/>
                <w:lang w:val="uk-UA"/>
              </w:rPr>
              <w:t>Психологічні принципи та підходи в ді</w:t>
            </w:r>
            <w:r w:rsidRPr="00F16102">
              <w:rPr>
                <w:b/>
                <w:szCs w:val="28"/>
                <w:lang w:val="uk-UA"/>
              </w:rPr>
              <w:t>я</w:t>
            </w:r>
            <w:r w:rsidRPr="00F16102">
              <w:rPr>
                <w:b/>
                <w:szCs w:val="28"/>
                <w:lang w:val="uk-UA"/>
              </w:rPr>
              <w:t xml:space="preserve">льності </w:t>
            </w:r>
            <w:r w:rsidRPr="00F16102">
              <w:rPr>
                <w:b/>
                <w:szCs w:val="28"/>
                <w:lang w:val="en-US"/>
              </w:rPr>
              <w:t>HR</w:t>
            </w:r>
            <w:r w:rsidRPr="00F16102">
              <w:rPr>
                <w:b/>
                <w:szCs w:val="28"/>
                <w:lang w:val="uk-UA"/>
              </w:rPr>
              <w:t xml:space="preserve"> менеджера</w:t>
            </w:r>
          </w:p>
        </w:tc>
        <w:tc>
          <w:tcPr>
            <w:tcW w:w="1620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783482">
        <w:trPr>
          <w:trHeight w:val="617"/>
        </w:trPr>
        <w:tc>
          <w:tcPr>
            <w:tcW w:w="828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bottom w:val="nil"/>
            </w:tcBorders>
            <w:vAlign w:val="center"/>
          </w:tcPr>
          <w:p w:rsidR="00D23DCE" w:rsidRPr="008F2EED" w:rsidRDefault="002D55C2" w:rsidP="006727A5">
            <w:pPr>
              <w:jc w:val="center"/>
              <w:rPr>
                <w:b/>
                <w:szCs w:val="28"/>
                <w:lang w:val="uk-UA"/>
              </w:rPr>
            </w:pPr>
            <w:r w:rsidRPr="002D55C2">
              <w:rPr>
                <w:b/>
                <w:noProof/>
                <w:szCs w:val="28"/>
                <w:lang w:val="uk-UA"/>
              </w:rPr>
              <w:pict>
                <v:line id="_x0000_s1026" style="position:absolute;left:0;text-align:left;z-index:251657728;mso-position-horizontal-relative:margin;mso-position-vertical-relative:text" from="-105.35pt,-165.35pt" to="-105.35pt,303.6pt" o:allowincell="f" strokeweight=".5pt">
                  <w10:wrap anchorx="margin"/>
                </v:line>
              </w:pict>
            </w:r>
            <w:r w:rsidR="00D23DCE" w:rsidRPr="008F2EED"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>Тема1.</w:t>
            </w:r>
            <w:r w:rsidR="00D23DCE" w:rsidRPr="008F2EED">
              <w:rPr>
                <w:b/>
                <w:i/>
                <w:iCs/>
                <w:spacing w:val="1"/>
                <w:szCs w:val="28"/>
                <w:lang w:val="uk-UA"/>
              </w:rPr>
              <w:t xml:space="preserve"> </w:t>
            </w:r>
            <w:r w:rsidR="003244EE">
              <w:rPr>
                <w:b/>
                <w:i/>
                <w:iCs/>
                <w:spacing w:val="1"/>
                <w:szCs w:val="28"/>
                <w:lang w:val="uk-UA"/>
              </w:rPr>
              <w:t xml:space="preserve">Вступ в </w:t>
            </w:r>
            <w:r w:rsidR="006727A5">
              <w:rPr>
                <w:b/>
                <w:i/>
                <w:iCs/>
                <w:spacing w:val="1"/>
                <w:szCs w:val="28"/>
                <w:lang w:val="uk-UA"/>
              </w:rPr>
              <w:t>курс «</w:t>
            </w:r>
            <w:r w:rsidR="00F16102" w:rsidRPr="00F16102">
              <w:rPr>
                <w:b/>
                <w:i/>
                <w:szCs w:val="28"/>
                <w:lang w:val="uk-UA"/>
              </w:rPr>
              <w:t>Психотехнології в д</w:t>
            </w:r>
            <w:r w:rsidR="00F16102" w:rsidRPr="00F16102">
              <w:rPr>
                <w:b/>
                <w:i/>
                <w:szCs w:val="28"/>
                <w:lang w:val="uk-UA"/>
              </w:rPr>
              <w:t>і</w:t>
            </w:r>
            <w:r w:rsidR="00F16102" w:rsidRPr="00F16102">
              <w:rPr>
                <w:b/>
                <w:i/>
                <w:szCs w:val="28"/>
                <w:lang w:val="uk-UA"/>
              </w:rPr>
              <w:t xml:space="preserve">яльності </w:t>
            </w:r>
            <w:r w:rsidR="00F16102" w:rsidRPr="00F16102">
              <w:rPr>
                <w:b/>
                <w:i/>
                <w:szCs w:val="28"/>
                <w:lang w:val="en-US"/>
              </w:rPr>
              <w:t>HR</w:t>
            </w:r>
            <w:r w:rsidR="00F16102" w:rsidRPr="00F16102">
              <w:rPr>
                <w:b/>
                <w:i/>
                <w:szCs w:val="28"/>
                <w:lang w:val="uk-UA"/>
              </w:rPr>
              <w:t xml:space="preserve"> менеджера</w:t>
            </w:r>
            <w:r w:rsidR="006727A5">
              <w:rPr>
                <w:b/>
                <w:i/>
                <w:iCs/>
                <w:spacing w:val="1"/>
                <w:szCs w:val="28"/>
                <w:lang w:val="uk-UA"/>
              </w:rPr>
              <w:t>»</w:t>
            </w:r>
            <w:r w:rsidR="00D23DCE" w:rsidRPr="008F2EED">
              <w:rPr>
                <w:b/>
                <w:i/>
                <w:iCs/>
                <w:spacing w:val="1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783482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8F2EED" w:rsidRDefault="00615A98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07491A" w:rsidRPr="001251EB" w:rsidRDefault="00F16102" w:rsidP="00F16102">
            <w:pPr>
              <w:jc w:val="both"/>
              <w:rPr>
                <w:spacing w:val="-2"/>
                <w:szCs w:val="28"/>
                <w:lang w:val="uk-UA"/>
              </w:rPr>
            </w:pPr>
            <w:r w:rsidRPr="00F16102">
              <w:rPr>
                <w:spacing w:val="-2"/>
                <w:szCs w:val="28"/>
                <w:lang w:val="uk-UA"/>
              </w:rPr>
              <w:t xml:space="preserve">Діяльність </w:t>
            </w:r>
            <w:r>
              <w:rPr>
                <w:spacing w:val="-2"/>
                <w:szCs w:val="28"/>
                <w:lang w:val="en-US"/>
              </w:rPr>
              <w:t>HR</w:t>
            </w:r>
            <w:r w:rsidRPr="00F16102">
              <w:rPr>
                <w:spacing w:val="-2"/>
                <w:szCs w:val="28"/>
                <w:lang w:val="uk-UA"/>
              </w:rPr>
              <w:t>-менеджера</w:t>
            </w:r>
            <w:r w:rsidR="00713D18">
              <w:rPr>
                <w:spacing w:val="-2"/>
                <w:szCs w:val="28"/>
                <w:lang w:val="uk-UA"/>
              </w:rPr>
              <w:t>: історія виникне</w:t>
            </w:r>
            <w:r w:rsidR="00713D18">
              <w:rPr>
                <w:spacing w:val="-2"/>
                <w:szCs w:val="28"/>
                <w:lang w:val="uk-UA"/>
              </w:rPr>
              <w:t>н</w:t>
            </w:r>
            <w:r w:rsidR="00713D18">
              <w:rPr>
                <w:spacing w:val="-2"/>
                <w:szCs w:val="28"/>
                <w:lang w:val="uk-UA"/>
              </w:rPr>
              <w:t xml:space="preserve">ня, </w:t>
            </w:r>
            <w:r>
              <w:rPr>
                <w:spacing w:val="-2"/>
                <w:szCs w:val="28"/>
                <w:lang w:val="uk-UA"/>
              </w:rPr>
              <w:t>виклики, завдання</w:t>
            </w:r>
            <w:r w:rsidR="00713D18">
              <w:rPr>
                <w:spacing w:val="-2"/>
                <w:szCs w:val="28"/>
                <w:lang w:val="uk-UA"/>
              </w:rPr>
              <w:t xml:space="preserve">. </w:t>
            </w:r>
            <w:r>
              <w:rPr>
                <w:spacing w:val="-2"/>
                <w:szCs w:val="28"/>
                <w:lang w:val="uk-UA"/>
              </w:rPr>
              <w:t>Реалізація системного підходу в діяльності</w:t>
            </w:r>
            <w:r w:rsidR="00A60127">
              <w:rPr>
                <w:spacing w:val="-2"/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HR</w:t>
            </w:r>
            <w:r w:rsidRPr="00DF45DF">
              <w:rPr>
                <w:szCs w:val="28"/>
                <w:lang w:val="uk-UA"/>
              </w:rPr>
              <w:t xml:space="preserve"> менеджера</w:t>
            </w:r>
            <w:r>
              <w:rPr>
                <w:szCs w:val="28"/>
                <w:lang w:val="uk-UA"/>
              </w:rPr>
              <w:t xml:space="preserve"> через з</w:t>
            </w:r>
            <w:r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>стосування психологічних технологій.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276A4D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1, 2</w:t>
            </w:r>
          </w:p>
        </w:tc>
      </w:tr>
      <w:tr w:rsidR="001251EB" w:rsidRPr="00F16102" w:rsidTr="00783482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:rsidR="001251EB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251EB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51EB" w:rsidRDefault="00713D18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1251EB" w:rsidRDefault="00F16102" w:rsidP="00A665D9">
            <w:pPr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 xml:space="preserve">Місія, візія та стратегія розвитку організації як провідники діяльності </w:t>
            </w:r>
            <w:r>
              <w:rPr>
                <w:szCs w:val="28"/>
                <w:lang w:val="en-US"/>
              </w:rPr>
              <w:t>HR</w:t>
            </w:r>
            <w:r w:rsidRPr="00DF45DF">
              <w:rPr>
                <w:szCs w:val="28"/>
                <w:lang w:val="uk-UA"/>
              </w:rPr>
              <w:t xml:space="preserve"> менеджера</w:t>
            </w:r>
            <w:r w:rsidR="007136EE">
              <w:rPr>
                <w:spacing w:val="-2"/>
                <w:szCs w:val="28"/>
                <w:lang w:val="uk-UA"/>
              </w:rPr>
              <w:t>.</w:t>
            </w:r>
            <w:r>
              <w:rPr>
                <w:spacing w:val="-2"/>
                <w:szCs w:val="28"/>
                <w:lang w:val="uk-UA"/>
              </w:rPr>
              <w:t xml:space="preserve"> П</w:t>
            </w:r>
            <w:r>
              <w:rPr>
                <w:spacing w:val="-2"/>
                <w:szCs w:val="28"/>
                <w:lang w:val="uk-UA"/>
              </w:rPr>
              <w:t>о</w:t>
            </w:r>
            <w:r>
              <w:rPr>
                <w:spacing w:val="-2"/>
                <w:szCs w:val="28"/>
                <w:lang w:val="uk-UA"/>
              </w:rPr>
              <w:t>будова командного профілю організації з ур</w:t>
            </w:r>
            <w:r>
              <w:rPr>
                <w:spacing w:val="-2"/>
                <w:szCs w:val="28"/>
                <w:lang w:val="uk-UA"/>
              </w:rPr>
              <w:t>а</w:t>
            </w:r>
            <w:r>
              <w:rPr>
                <w:spacing w:val="-2"/>
                <w:szCs w:val="28"/>
                <w:lang w:val="uk-UA"/>
              </w:rPr>
              <w:t>хуванням вимог організаційної культури.</w:t>
            </w:r>
          </w:p>
          <w:p w:rsidR="004D458E" w:rsidRDefault="004D458E" w:rsidP="00A665D9">
            <w:pPr>
              <w:jc w:val="both"/>
              <w:rPr>
                <w:spacing w:val="-2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251EB" w:rsidRPr="008F2EED" w:rsidRDefault="00C774CC" w:rsidP="00C774C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0B75CB">
              <w:rPr>
                <w:b/>
                <w:szCs w:val="28"/>
                <w:lang w:val="uk-UA"/>
              </w:rPr>
              <w:t>,3</w:t>
            </w:r>
          </w:p>
        </w:tc>
      </w:tr>
      <w:tr w:rsidR="004D458E" w:rsidRPr="00F16102" w:rsidTr="00864819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:rsidR="004D458E" w:rsidRPr="008F2EED" w:rsidRDefault="004D458E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4D458E" w:rsidRPr="008F2EED" w:rsidRDefault="004D458E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D458E" w:rsidRPr="008F2EED" w:rsidRDefault="004D458E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  <w:vAlign w:val="center"/>
          </w:tcPr>
          <w:p w:rsidR="004D458E" w:rsidRPr="008F2EED" w:rsidRDefault="002D55C2" w:rsidP="00F16102">
            <w:pPr>
              <w:jc w:val="center"/>
              <w:rPr>
                <w:b/>
                <w:szCs w:val="28"/>
                <w:lang w:val="uk-UA"/>
              </w:rPr>
            </w:pPr>
            <w:r w:rsidRPr="002D55C2">
              <w:rPr>
                <w:b/>
                <w:noProof/>
                <w:szCs w:val="28"/>
                <w:lang w:val="uk-UA"/>
              </w:rPr>
              <w:pict>
                <v:line id="_x0000_s1027" style="position:absolute;left:0;text-align:left;z-index:251660288;mso-position-horizontal-relative:margin;mso-position-vertical-relative:text" from="-105.35pt,-165.35pt" to="-105.35pt,303.6pt" o:allowincell="f" strokeweight=".5pt">
                  <w10:wrap anchorx="margin"/>
                </v:line>
              </w:pict>
            </w:r>
            <w:r w:rsidR="004D458E" w:rsidRPr="008F2EED"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>Тема</w:t>
            </w:r>
            <w:r w:rsidR="004D458E"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>2</w:t>
            </w:r>
            <w:r w:rsidR="004D458E" w:rsidRPr="008F2EED"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>.</w:t>
            </w:r>
            <w:r w:rsidR="004D458E"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 xml:space="preserve"> </w:t>
            </w:r>
            <w:r w:rsidR="00F16102"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>Види та напрямки діяльності HR-менеджера</w:t>
            </w:r>
            <w:r w:rsidR="004D458E" w:rsidRPr="008F2EED">
              <w:rPr>
                <w:b/>
                <w:i/>
                <w:iCs/>
                <w:spacing w:val="1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D458E" w:rsidRPr="008F2EED" w:rsidRDefault="004D458E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4D458E" w:rsidRPr="00F16102" w:rsidTr="00783482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:rsidR="004D458E" w:rsidRPr="008F2EED" w:rsidRDefault="009146FD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4D458E" w:rsidRPr="008F2EED" w:rsidRDefault="004D458E" w:rsidP="00864819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D458E" w:rsidRPr="008F2EED" w:rsidRDefault="00615A98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4D458E" w:rsidRPr="00F16102" w:rsidRDefault="00F16102" w:rsidP="00F16102">
            <w:pPr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>Психологічні технології в рекрутингу, наймі та адаптації співробітників в організації</w:t>
            </w:r>
            <w:r w:rsidR="009146FD">
              <w:rPr>
                <w:spacing w:val="-2"/>
                <w:szCs w:val="28"/>
                <w:lang w:val="uk-UA"/>
              </w:rPr>
              <w:t>.</w:t>
            </w:r>
            <w:r>
              <w:rPr>
                <w:spacing w:val="-2"/>
                <w:szCs w:val="28"/>
                <w:lang w:val="uk-UA"/>
              </w:rPr>
              <w:t xml:space="preserve"> О</w:t>
            </w:r>
            <w:r>
              <w:rPr>
                <w:spacing w:val="-2"/>
                <w:szCs w:val="28"/>
                <w:lang w:val="uk-UA"/>
              </w:rPr>
              <w:t>р</w:t>
            </w:r>
            <w:r>
              <w:rPr>
                <w:spacing w:val="-2"/>
                <w:szCs w:val="28"/>
                <w:lang w:val="uk-UA"/>
              </w:rPr>
              <w:t>ганізація та проведення інтерв’</w:t>
            </w:r>
            <w:r>
              <w:rPr>
                <w:spacing w:val="-2"/>
                <w:szCs w:val="28"/>
                <w:lang w:val="en-US"/>
              </w:rPr>
              <w:t>ю з кандидатами та співробітниками.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D458E" w:rsidRPr="008F2EED" w:rsidRDefault="004D458E" w:rsidP="00864819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2</w:t>
            </w:r>
          </w:p>
        </w:tc>
      </w:tr>
      <w:tr w:rsidR="004D458E" w:rsidRPr="009146FD" w:rsidTr="0078348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4D458E" w:rsidRPr="008F2EED" w:rsidRDefault="009146FD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4D458E" w:rsidRPr="008F2EED" w:rsidRDefault="004D458E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D458E" w:rsidRDefault="004D458E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4D458E" w:rsidRDefault="00F16102" w:rsidP="009146FD">
            <w:pPr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 xml:space="preserve">Побудова системи адаптації співробітника в організації: етапи та оцінка ефективності. </w:t>
            </w:r>
            <w:r w:rsidR="0065555A">
              <w:rPr>
                <w:spacing w:val="-2"/>
                <w:szCs w:val="28"/>
                <w:lang w:val="uk-UA"/>
              </w:rPr>
              <w:t>Т</w:t>
            </w:r>
            <w:r w:rsidR="0065555A">
              <w:rPr>
                <w:spacing w:val="-2"/>
                <w:szCs w:val="28"/>
                <w:lang w:val="uk-UA"/>
              </w:rPr>
              <w:t>и</w:t>
            </w:r>
            <w:r w:rsidR="0065555A">
              <w:rPr>
                <w:spacing w:val="-2"/>
                <w:szCs w:val="28"/>
                <w:lang w:val="uk-UA"/>
              </w:rPr>
              <w:t>пові помилки в процесі адаптації. Підбір пр</w:t>
            </w:r>
            <w:r w:rsidR="0065555A">
              <w:rPr>
                <w:spacing w:val="-2"/>
                <w:szCs w:val="28"/>
                <w:lang w:val="uk-UA"/>
              </w:rPr>
              <w:t>о</w:t>
            </w:r>
            <w:r w:rsidR="0065555A">
              <w:rPr>
                <w:spacing w:val="-2"/>
                <w:szCs w:val="28"/>
                <w:lang w:val="uk-UA"/>
              </w:rPr>
              <w:t>грами адаптації в залежності від досвіду спі</w:t>
            </w:r>
            <w:r w:rsidR="0065555A">
              <w:rPr>
                <w:spacing w:val="-2"/>
                <w:szCs w:val="28"/>
                <w:lang w:val="uk-UA"/>
              </w:rPr>
              <w:t>в</w:t>
            </w:r>
            <w:r w:rsidR="0065555A">
              <w:rPr>
                <w:spacing w:val="-2"/>
                <w:szCs w:val="28"/>
                <w:lang w:val="uk-UA"/>
              </w:rPr>
              <w:t>робітника.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D458E" w:rsidRPr="008F2EED" w:rsidRDefault="004D458E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2,3</w:t>
            </w:r>
          </w:p>
        </w:tc>
      </w:tr>
      <w:tr w:rsidR="009146FD" w:rsidRPr="009146FD" w:rsidTr="0078348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9146FD" w:rsidRDefault="009146FD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9146FD" w:rsidRDefault="009146FD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46FD" w:rsidRDefault="009146FD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9146FD" w:rsidRDefault="009146FD" w:rsidP="0065555A">
            <w:pPr>
              <w:jc w:val="center"/>
              <w:rPr>
                <w:spacing w:val="-2"/>
                <w:szCs w:val="28"/>
                <w:lang w:val="uk-UA"/>
              </w:rPr>
            </w:pPr>
            <w:r w:rsidRPr="008F2EED"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>Тема</w:t>
            </w:r>
            <w:r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>3</w:t>
            </w:r>
            <w:r w:rsidRPr="008F2EED"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>.</w:t>
            </w:r>
            <w:r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 xml:space="preserve"> </w:t>
            </w:r>
            <w:r w:rsidR="0065555A"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>Розстановка кадрів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146FD" w:rsidRDefault="009146FD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4D458E" w:rsidRPr="009146FD" w:rsidTr="0078348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4D458E" w:rsidRPr="008F2EED" w:rsidRDefault="009146F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4D458E" w:rsidRPr="008F2EED" w:rsidRDefault="009146F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D458E" w:rsidRDefault="00615A98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4D458E" w:rsidRPr="005C290E" w:rsidRDefault="0065555A" w:rsidP="005C290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Психологічні технології при формуванні «ідеальної команди»</w:t>
            </w:r>
            <w:r w:rsidR="004D458E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Використання опитув</w:t>
            </w:r>
            <w:r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>льника Майерс-Бріггс як інструменту форм</w:t>
            </w:r>
            <w:r>
              <w:rPr>
                <w:szCs w:val="28"/>
                <w:lang w:val="uk-UA"/>
              </w:rPr>
              <w:t>у</w:t>
            </w:r>
            <w:r>
              <w:rPr>
                <w:szCs w:val="28"/>
                <w:lang w:val="uk-UA"/>
              </w:rPr>
              <w:t>вання команди.</w:t>
            </w:r>
            <w:r w:rsidR="004D458E">
              <w:rPr>
                <w:szCs w:val="28"/>
                <w:lang w:val="uk-UA"/>
              </w:rPr>
              <w:t xml:space="preserve"> </w:t>
            </w:r>
            <w:r w:rsidR="004D2A78">
              <w:rPr>
                <w:szCs w:val="28"/>
                <w:lang w:val="uk-UA"/>
              </w:rPr>
              <w:t>Конфлікт та шляхи його в</w:t>
            </w:r>
            <w:r w:rsidR="004D2A78">
              <w:rPr>
                <w:szCs w:val="28"/>
                <w:lang w:val="uk-UA"/>
              </w:rPr>
              <w:t>и</w:t>
            </w:r>
            <w:r w:rsidR="004D2A78">
              <w:rPr>
                <w:szCs w:val="28"/>
                <w:lang w:val="uk-UA"/>
              </w:rPr>
              <w:t>рішення в організації.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D458E" w:rsidRPr="008F2EED" w:rsidRDefault="004D458E" w:rsidP="00C774C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</w:tr>
      <w:tr w:rsidR="009146FD" w:rsidRPr="009146FD" w:rsidTr="0078348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9146FD" w:rsidRDefault="00864819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9146FD" w:rsidRDefault="009146F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146FD" w:rsidRDefault="009146F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9146FD" w:rsidRDefault="0065555A" w:rsidP="0065555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Особливості побудови команди для викона</w:t>
            </w:r>
            <w:r>
              <w:rPr>
                <w:szCs w:val="28"/>
                <w:lang w:val="uk-UA"/>
              </w:rPr>
              <w:t>н</w:t>
            </w:r>
            <w:r>
              <w:rPr>
                <w:szCs w:val="28"/>
                <w:lang w:val="uk-UA"/>
              </w:rPr>
              <w:t>ня специфічного завдання. Особливості п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будови команди для довгострокової роботи. Індикатори задоволеності роботою в команді.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146FD" w:rsidRDefault="00864819" w:rsidP="00C774C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</w:tr>
      <w:tr w:rsidR="00F16102" w:rsidRPr="008F2EED" w:rsidTr="00F1610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F16102" w:rsidRDefault="00F16102" w:rsidP="00F1610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16102" w:rsidRPr="008F2EED" w:rsidRDefault="00F16102" w:rsidP="00F1610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16102" w:rsidRPr="008F2EED" w:rsidRDefault="00F16102" w:rsidP="00F1610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F16102" w:rsidRDefault="00F16102" w:rsidP="0065555A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6102" w:rsidRDefault="00F16102" w:rsidP="00F1610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F16102" w:rsidRPr="009146FD" w:rsidTr="0078348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F16102" w:rsidRPr="008F2EED" w:rsidRDefault="00F16102" w:rsidP="00F1610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16102" w:rsidRPr="008F2EED" w:rsidRDefault="00F16102" w:rsidP="00F1610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16102" w:rsidRPr="008F2EED" w:rsidRDefault="00F16102" w:rsidP="00F1610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F16102" w:rsidRPr="00F16102" w:rsidRDefault="00F16102" w:rsidP="00F16102">
            <w:pPr>
              <w:tabs>
                <w:tab w:val="left" w:pos="3105"/>
              </w:tabs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6102" w:rsidRPr="008F2EED" w:rsidRDefault="00F16102" w:rsidP="00F1610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F16102" w:rsidRPr="009146FD" w:rsidTr="009146FD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F16102" w:rsidRDefault="00F16102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16102" w:rsidRDefault="00F16102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16102" w:rsidRDefault="00F16102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F16102" w:rsidRDefault="00F16102" w:rsidP="0065555A">
            <w:pPr>
              <w:jc w:val="center"/>
              <w:rPr>
                <w:spacing w:val="-2"/>
                <w:szCs w:val="28"/>
                <w:lang w:val="uk-UA"/>
              </w:rPr>
            </w:pPr>
            <w:r w:rsidRPr="008F2EED"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>Тема</w:t>
            </w:r>
            <w:r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>4</w:t>
            </w:r>
            <w:r w:rsidRPr="008F2EED"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>.</w:t>
            </w:r>
            <w:r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 xml:space="preserve"> </w:t>
            </w:r>
            <w:r w:rsidR="0065555A"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>Забезпечення сприятливих умов праці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6102" w:rsidRDefault="00F16102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F16102" w:rsidRPr="008F2EED" w:rsidTr="00864819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F16102" w:rsidRPr="008F2EED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16102" w:rsidRPr="008F2EED" w:rsidRDefault="00F16102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16102" w:rsidRDefault="00615A98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F16102" w:rsidRPr="005C290E" w:rsidRDefault="0065555A" w:rsidP="0086481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Заходи з розвитку стійкого позитивного соц</w:t>
            </w: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>ально-психологічного клімату. Прийоми ті</w:t>
            </w:r>
            <w:r>
              <w:rPr>
                <w:szCs w:val="28"/>
                <w:lang w:val="uk-UA"/>
              </w:rPr>
              <w:t>м</w:t>
            </w:r>
            <w:r>
              <w:rPr>
                <w:szCs w:val="28"/>
                <w:lang w:val="uk-UA"/>
              </w:rPr>
              <w:t>білдингу.</w:t>
            </w:r>
            <w:r w:rsidR="00F1610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6102" w:rsidRPr="008F2EED" w:rsidRDefault="00F16102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</w:tr>
      <w:tr w:rsidR="00F16102" w:rsidRPr="008F2EED" w:rsidTr="00F1610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F16102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F16102" w:rsidRDefault="00F16102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16102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F16102" w:rsidRPr="0065555A" w:rsidRDefault="0065555A" w:rsidP="00864819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Використання тренінгу та навчальних пр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 xml:space="preserve">грам в роботі </w:t>
            </w:r>
            <w:r>
              <w:rPr>
                <w:szCs w:val="28"/>
                <w:lang w:val="en-US"/>
              </w:rPr>
              <w:t>HR</w:t>
            </w:r>
            <w:r w:rsidRPr="0065555A">
              <w:rPr>
                <w:szCs w:val="28"/>
              </w:rPr>
              <w:t>-менеджера.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6102" w:rsidRDefault="00F16102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</w:tr>
      <w:tr w:rsidR="00613104" w:rsidRPr="008F2EED" w:rsidTr="00613104">
        <w:trPr>
          <w:trHeight w:val="195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613104" w:rsidRDefault="00613104" w:rsidP="00FD02B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:rsidR="00613104" w:rsidRPr="008F2EED" w:rsidRDefault="00613104" w:rsidP="00FD02B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13104" w:rsidRPr="008F2EED" w:rsidRDefault="00613104" w:rsidP="00FD02B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single" w:sz="4" w:space="0" w:color="auto"/>
            </w:tcBorders>
          </w:tcPr>
          <w:p w:rsidR="00613104" w:rsidRDefault="00613104" w:rsidP="00FD02B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Модульна контрольна робота 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613104" w:rsidRDefault="00613104" w:rsidP="00FD02BB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13104" w:rsidRPr="008F2EED" w:rsidTr="00613104">
        <w:trPr>
          <w:trHeight w:val="19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13104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613104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13104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:rsidR="00613104" w:rsidRDefault="00613104" w:rsidP="00613104">
            <w:pPr>
              <w:tabs>
                <w:tab w:val="left" w:pos="3105"/>
              </w:tabs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 xml:space="preserve">Змістовий модуль № </w:t>
            </w:r>
            <w:r>
              <w:rPr>
                <w:b/>
                <w:szCs w:val="28"/>
                <w:lang w:val="uk-UA"/>
              </w:rPr>
              <w:t>2</w:t>
            </w:r>
          </w:p>
          <w:p w:rsidR="00613104" w:rsidRDefault="00613104" w:rsidP="00613104">
            <w:pPr>
              <w:jc w:val="both"/>
              <w:rPr>
                <w:szCs w:val="28"/>
                <w:lang w:val="uk-UA"/>
              </w:rPr>
            </w:pPr>
            <w:r w:rsidRPr="00F16102">
              <w:rPr>
                <w:b/>
                <w:szCs w:val="28"/>
                <w:lang w:val="uk-UA"/>
              </w:rPr>
              <w:t>Психологічні прийоми та методи в діял</w:t>
            </w:r>
            <w:r w:rsidRPr="00F16102">
              <w:rPr>
                <w:b/>
                <w:szCs w:val="28"/>
                <w:lang w:val="uk-UA"/>
              </w:rPr>
              <w:t>ь</w:t>
            </w:r>
            <w:r w:rsidRPr="00F16102">
              <w:rPr>
                <w:b/>
                <w:szCs w:val="28"/>
                <w:lang w:val="uk-UA"/>
              </w:rPr>
              <w:t xml:space="preserve">ності </w:t>
            </w:r>
            <w:r w:rsidRPr="00F16102">
              <w:rPr>
                <w:b/>
                <w:szCs w:val="28"/>
                <w:lang w:val="en-US"/>
              </w:rPr>
              <w:t>HR</w:t>
            </w:r>
            <w:r w:rsidRPr="00F16102">
              <w:rPr>
                <w:b/>
                <w:szCs w:val="28"/>
                <w:lang w:val="uk-UA"/>
              </w:rPr>
              <w:t xml:space="preserve"> менеджера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13104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13104" w:rsidRPr="000A0561" w:rsidTr="00613104">
        <w:trPr>
          <w:trHeight w:val="195"/>
        </w:trPr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:rsidR="00613104" w:rsidRPr="008F2EED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nil"/>
            </w:tcBorders>
          </w:tcPr>
          <w:p w:rsidR="00613104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13104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nil"/>
            </w:tcBorders>
          </w:tcPr>
          <w:p w:rsidR="00613104" w:rsidRPr="00C774CC" w:rsidRDefault="00613104" w:rsidP="0065555A">
            <w:pPr>
              <w:shd w:val="clear" w:color="auto" w:fill="FFFFFF"/>
              <w:jc w:val="center"/>
              <w:rPr>
                <w:b/>
                <w:i/>
                <w:szCs w:val="28"/>
                <w:lang w:val="uk-UA"/>
              </w:rPr>
            </w:pPr>
            <w:r w:rsidRPr="00B1429D">
              <w:rPr>
                <w:b/>
                <w:i/>
                <w:szCs w:val="28"/>
                <w:u w:val="single"/>
                <w:lang w:val="uk-UA"/>
              </w:rPr>
              <w:t xml:space="preserve">Тема </w:t>
            </w:r>
            <w:r>
              <w:rPr>
                <w:b/>
                <w:i/>
                <w:szCs w:val="28"/>
                <w:u w:val="single"/>
                <w:lang w:val="uk-UA"/>
              </w:rPr>
              <w:t>5</w:t>
            </w:r>
            <w:r w:rsidRPr="00B1429D">
              <w:rPr>
                <w:b/>
                <w:i/>
                <w:szCs w:val="28"/>
                <w:u w:val="single"/>
                <w:lang w:val="uk-UA"/>
              </w:rPr>
              <w:t>.</w:t>
            </w:r>
            <w:r w:rsidRPr="00B1429D">
              <w:rPr>
                <w:b/>
                <w:i/>
                <w:szCs w:val="28"/>
                <w:lang w:val="uk-UA"/>
              </w:rPr>
              <w:t xml:space="preserve"> </w:t>
            </w:r>
            <w:r>
              <w:rPr>
                <w:b/>
                <w:i/>
                <w:szCs w:val="28"/>
                <w:lang w:val="uk-UA"/>
              </w:rPr>
              <w:t>Agile</w:t>
            </w:r>
            <w:r>
              <w:rPr>
                <w:b/>
                <w:i/>
                <w:szCs w:val="28"/>
                <w:lang w:val="en-US"/>
              </w:rPr>
              <w:t>:</w:t>
            </w:r>
            <w:r>
              <w:rPr>
                <w:b/>
                <w:i/>
                <w:szCs w:val="28"/>
                <w:lang w:val="uk-UA"/>
              </w:rPr>
              <w:t xml:space="preserve"> Scrum та</w:t>
            </w:r>
            <w:r>
              <w:rPr>
                <w:b/>
                <w:i/>
                <w:szCs w:val="28"/>
                <w:lang w:val="en-US"/>
              </w:rPr>
              <w:t xml:space="preserve"> Kanban</w:t>
            </w:r>
            <w:r>
              <w:rPr>
                <w:b/>
                <w:i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613104" w:rsidRPr="008F2EED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13104" w:rsidRPr="008F2EED" w:rsidTr="00783482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613104" w:rsidRPr="008F2EED" w:rsidRDefault="00613104" w:rsidP="00F1610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13104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3104" w:rsidRDefault="00615A98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13104" w:rsidRPr="00B1429D" w:rsidRDefault="00613104" w:rsidP="00B77D32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Основи Agile підходу. Тайм-менеджмент та його можливості при управлінні проектами.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13104" w:rsidRPr="008F2EED" w:rsidRDefault="00613104" w:rsidP="00C774C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7,9</w:t>
            </w:r>
          </w:p>
        </w:tc>
      </w:tr>
      <w:tr w:rsidR="00613104" w:rsidRPr="008F2EED" w:rsidTr="00783482">
        <w:trPr>
          <w:trHeight w:val="345"/>
        </w:trPr>
        <w:tc>
          <w:tcPr>
            <w:tcW w:w="828" w:type="dxa"/>
            <w:tcBorders>
              <w:top w:val="nil"/>
              <w:bottom w:val="nil"/>
            </w:tcBorders>
          </w:tcPr>
          <w:p w:rsidR="00613104" w:rsidRPr="008F2EED" w:rsidRDefault="00613104" w:rsidP="00F1610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13104" w:rsidRPr="008F2EED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3104" w:rsidRPr="008F2EED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13104" w:rsidRPr="0065555A" w:rsidRDefault="00613104" w:rsidP="00B77D32">
            <w:pPr>
              <w:jc w:val="both"/>
              <w:rPr>
                <w:b/>
                <w:szCs w:val="28"/>
                <w:lang w:val="uk-UA"/>
              </w:rPr>
            </w:pPr>
            <w:r w:rsidRPr="0065555A">
              <w:rPr>
                <w:szCs w:val="28"/>
                <w:lang w:val="uk-UA"/>
              </w:rPr>
              <w:t xml:space="preserve">Особливості використання </w:t>
            </w:r>
            <w:r w:rsidRPr="0065555A">
              <w:rPr>
                <w:i/>
                <w:szCs w:val="28"/>
                <w:lang w:val="uk-UA"/>
              </w:rPr>
              <w:t xml:space="preserve">Scrum та </w:t>
            </w:r>
            <w:r w:rsidRPr="0065555A">
              <w:rPr>
                <w:i/>
                <w:szCs w:val="28"/>
                <w:lang w:val="en-US"/>
              </w:rPr>
              <w:t>Kanban</w:t>
            </w:r>
            <w:r>
              <w:rPr>
                <w:szCs w:val="28"/>
                <w:lang w:val="uk-UA"/>
              </w:rPr>
              <w:t xml:space="preserve"> для організації діяльності команди, план</w:t>
            </w:r>
            <w:r>
              <w:rPr>
                <w:szCs w:val="28"/>
                <w:lang w:val="uk-UA"/>
              </w:rPr>
              <w:t>у</w:t>
            </w:r>
            <w:r>
              <w:rPr>
                <w:szCs w:val="28"/>
                <w:lang w:val="uk-UA"/>
              </w:rPr>
              <w:t>вання, комунікації, оцінки ефективності р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боти.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13104" w:rsidRPr="008F2EED" w:rsidRDefault="00613104" w:rsidP="00C774CC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 xml:space="preserve">2, </w:t>
            </w:r>
            <w:r>
              <w:rPr>
                <w:b/>
                <w:szCs w:val="28"/>
                <w:lang w:val="uk-UA"/>
              </w:rPr>
              <w:t>4</w:t>
            </w:r>
          </w:p>
        </w:tc>
      </w:tr>
      <w:tr w:rsidR="00613104" w:rsidRPr="008F2EED" w:rsidTr="00783482">
        <w:trPr>
          <w:trHeight w:val="345"/>
        </w:trPr>
        <w:tc>
          <w:tcPr>
            <w:tcW w:w="828" w:type="dxa"/>
            <w:tcBorders>
              <w:top w:val="nil"/>
              <w:bottom w:val="nil"/>
            </w:tcBorders>
          </w:tcPr>
          <w:p w:rsidR="00613104" w:rsidRPr="008F2EED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13104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3104" w:rsidRPr="008F2EED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13104" w:rsidRPr="00B1429D" w:rsidRDefault="00613104" w:rsidP="0065555A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429D">
              <w:rPr>
                <w:b/>
                <w:i/>
                <w:szCs w:val="28"/>
                <w:u w:val="single"/>
                <w:lang w:val="uk-UA"/>
              </w:rPr>
              <w:t xml:space="preserve">Тема </w:t>
            </w:r>
            <w:r>
              <w:rPr>
                <w:b/>
                <w:i/>
                <w:szCs w:val="28"/>
                <w:u w:val="single"/>
                <w:lang w:val="uk-UA"/>
              </w:rPr>
              <w:t>6</w:t>
            </w:r>
            <w:r w:rsidRPr="00B1429D">
              <w:rPr>
                <w:b/>
                <w:i/>
                <w:szCs w:val="28"/>
                <w:u w:val="single"/>
                <w:lang w:val="uk-UA"/>
              </w:rPr>
              <w:t>.</w:t>
            </w:r>
            <w:r w:rsidRPr="00B1429D">
              <w:rPr>
                <w:b/>
                <w:i/>
                <w:szCs w:val="28"/>
                <w:lang w:val="uk-UA"/>
              </w:rPr>
              <w:t xml:space="preserve"> </w:t>
            </w:r>
            <w:r>
              <w:rPr>
                <w:b/>
                <w:i/>
                <w:szCs w:val="28"/>
                <w:lang w:val="uk-UA"/>
              </w:rPr>
              <w:t>Оцінка ефективності діяльності персоналу.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13104" w:rsidRPr="008F2EED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13104" w:rsidRPr="008F2EED" w:rsidTr="0078348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613104" w:rsidRPr="008F2EED" w:rsidRDefault="00613104" w:rsidP="00F1610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13104" w:rsidRPr="008F2EED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3104" w:rsidRPr="008F2EED" w:rsidRDefault="00615A98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13104" w:rsidRPr="008F2EED" w:rsidRDefault="00613104" w:rsidP="00E53D18">
            <w:p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Розробка систем оцінки персоналу. Технол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гія оцінки 360 градусів. Створення культури високої продуктивності в організації.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13104" w:rsidRPr="008F2EED" w:rsidRDefault="00613104" w:rsidP="00C774C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</w:p>
        </w:tc>
      </w:tr>
      <w:tr w:rsidR="00613104" w:rsidRPr="008F2EED" w:rsidTr="0078348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613104" w:rsidRPr="008F2EED" w:rsidRDefault="00613104" w:rsidP="00F1610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13104" w:rsidRPr="008F2EED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3104" w:rsidRPr="00864819" w:rsidRDefault="00613104" w:rsidP="00E53D1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13104" w:rsidRPr="00357ABA" w:rsidRDefault="00613104" w:rsidP="00E53D1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Терміни та періодичність оцінки персоналу. Ефективний зворотний зв`язок та його ко</w:t>
            </w:r>
            <w:r>
              <w:rPr>
                <w:szCs w:val="28"/>
                <w:lang w:val="uk-UA"/>
              </w:rPr>
              <w:t>м</w:t>
            </w:r>
            <w:r>
              <w:rPr>
                <w:szCs w:val="28"/>
                <w:lang w:val="uk-UA"/>
              </w:rPr>
              <w:t>поненти. Помилки та упередженість в проц</w:t>
            </w:r>
            <w:r>
              <w:rPr>
                <w:szCs w:val="28"/>
                <w:lang w:val="uk-UA"/>
              </w:rPr>
              <w:t>е</w:t>
            </w:r>
            <w:r>
              <w:rPr>
                <w:szCs w:val="28"/>
                <w:lang w:val="uk-UA"/>
              </w:rPr>
              <w:t>сі зворотного зв’</w:t>
            </w:r>
            <w:r w:rsidRPr="00357ABA">
              <w:rPr>
                <w:szCs w:val="28"/>
              </w:rPr>
              <w:t>язку та шляхи їх уникнення.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13104" w:rsidRPr="008F2EED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</w:tr>
      <w:tr w:rsidR="00613104" w:rsidRPr="008F2EED" w:rsidTr="0078348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613104" w:rsidRPr="008F2EED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13104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3104" w:rsidRPr="008F2EED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13104" w:rsidRPr="00B1429D" w:rsidRDefault="00613104" w:rsidP="00357ABA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429D">
              <w:rPr>
                <w:b/>
                <w:i/>
                <w:szCs w:val="28"/>
                <w:u w:val="single"/>
                <w:lang w:val="uk-UA"/>
              </w:rPr>
              <w:t xml:space="preserve">Тема </w:t>
            </w:r>
            <w:r>
              <w:rPr>
                <w:b/>
                <w:i/>
                <w:szCs w:val="28"/>
                <w:u w:val="single"/>
                <w:lang w:val="uk-UA"/>
              </w:rPr>
              <w:t>7</w:t>
            </w:r>
            <w:r w:rsidRPr="00B1429D">
              <w:rPr>
                <w:b/>
                <w:i/>
                <w:szCs w:val="28"/>
                <w:u w:val="single"/>
                <w:lang w:val="uk-UA"/>
              </w:rPr>
              <w:t>.</w:t>
            </w:r>
            <w:r w:rsidRPr="00B1429D">
              <w:rPr>
                <w:b/>
                <w:i/>
                <w:szCs w:val="28"/>
                <w:lang w:val="uk-UA"/>
              </w:rPr>
              <w:t xml:space="preserve"> </w:t>
            </w:r>
            <w:r>
              <w:rPr>
                <w:b/>
                <w:i/>
                <w:szCs w:val="28"/>
                <w:lang w:val="uk-UA"/>
              </w:rPr>
              <w:t>Мотивація персоналу.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13104" w:rsidRPr="008F2EED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13104" w:rsidRPr="008F2EED" w:rsidTr="0078348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613104" w:rsidRPr="008F2EED" w:rsidRDefault="00613104" w:rsidP="00F1610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13104" w:rsidRPr="008F2EED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3104" w:rsidRPr="008F2EED" w:rsidRDefault="00615A98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13104" w:rsidRPr="008F2EED" w:rsidRDefault="00613104" w:rsidP="00864819">
            <w:p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Матеріальні та нематеріальні джерела мот</w:t>
            </w:r>
            <w:r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>вації персоналу. Побудова індивідуальної с</w:t>
            </w:r>
            <w:r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>стеми мотивації.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13104" w:rsidRPr="008F2EED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8F2EED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6</w:t>
            </w:r>
          </w:p>
        </w:tc>
      </w:tr>
      <w:tr w:rsidR="00613104" w:rsidRPr="008F2EED" w:rsidTr="0078348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613104" w:rsidRPr="008F2EED" w:rsidRDefault="00613104" w:rsidP="00F1610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13104" w:rsidRPr="008F2EED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3104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13104" w:rsidRPr="00864819" w:rsidRDefault="00613104" w:rsidP="00864819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«Колесо балансу» як інструмент уточнення індивідуальних мотиваторів. Делегування як інструмент заохочення співробітників.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13104" w:rsidRPr="008F2EED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2, 4</w:t>
            </w:r>
          </w:p>
        </w:tc>
      </w:tr>
      <w:tr w:rsidR="00613104" w:rsidRPr="008F2EED" w:rsidTr="0078348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613104" w:rsidRPr="008F2EED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13104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3104" w:rsidRPr="008F2EED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13104" w:rsidRPr="00B1429D" w:rsidRDefault="00613104" w:rsidP="00357ABA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429D">
              <w:rPr>
                <w:b/>
                <w:i/>
                <w:szCs w:val="28"/>
                <w:u w:val="single"/>
                <w:lang w:val="uk-UA"/>
              </w:rPr>
              <w:t xml:space="preserve">Тема </w:t>
            </w:r>
            <w:r>
              <w:rPr>
                <w:b/>
                <w:i/>
                <w:szCs w:val="28"/>
                <w:u w:val="single"/>
                <w:lang w:val="uk-UA"/>
              </w:rPr>
              <w:t>8</w:t>
            </w:r>
            <w:r w:rsidRPr="00B1429D">
              <w:rPr>
                <w:b/>
                <w:i/>
                <w:szCs w:val="28"/>
                <w:u w:val="single"/>
                <w:lang w:val="uk-UA"/>
              </w:rPr>
              <w:t>.</w:t>
            </w:r>
            <w:r w:rsidRPr="00B1429D">
              <w:rPr>
                <w:b/>
                <w:i/>
                <w:szCs w:val="28"/>
                <w:lang w:val="uk-UA"/>
              </w:rPr>
              <w:t xml:space="preserve"> </w:t>
            </w:r>
            <w:r>
              <w:rPr>
                <w:b/>
                <w:i/>
                <w:szCs w:val="28"/>
                <w:lang w:val="uk-UA"/>
              </w:rPr>
              <w:t>Управління кар’</w:t>
            </w:r>
            <w:r>
              <w:rPr>
                <w:b/>
                <w:i/>
                <w:szCs w:val="28"/>
                <w:lang w:val="en-US"/>
              </w:rPr>
              <w:t>єрою</w:t>
            </w:r>
            <w:r>
              <w:rPr>
                <w:b/>
                <w:i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13104" w:rsidRPr="008F2EED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13104" w:rsidRPr="00357ABA" w:rsidTr="0078348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613104" w:rsidRPr="008F2EED" w:rsidRDefault="00613104" w:rsidP="00F1610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13104" w:rsidRPr="008F2EED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3104" w:rsidRPr="008F2EED" w:rsidRDefault="00615A98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13104" w:rsidRPr="00357ABA" w:rsidRDefault="00613104" w:rsidP="00864819">
            <w:p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Поняття та принципи побудови кар’</w:t>
            </w:r>
            <w:r w:rsidRPr="00357ABA">
              <w:rPr>
                <w:szCs w:val="28"/>
                <w:lang w:val="uk-UA"/>
              </w:rPr>
              <w:t>єри</w:t>
            </w:r>
            <w:r>
              <w:rPr>
                <w:szCs w:val="28"/>
                <w:lang w:val="uk-UA"/>
              </w:rPr>
              <w:t>. В</w:t>
            </w:r>
            <w:r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>значення кар’</w:t>
            </w:r>
            <w:r w:rsidRPr="00357ABA">
              <w:rPr>
                <w:szCs w:val="28"/>
              </w:rPr>
              <w:t>єрних пріоритетів та побудова системи кар’єрного планування.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13104" w:rsidRPr="008F2EED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  <w:r w:rsidRPr="008F2EED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10</w:t>
            </w:r>
          </w:p>
        </w:tc>
      </w:tr>
      <w:tr w:rsidR="00613104" w:rsidRPr="00357ABA" w:rsidTr="0078348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613104" w:rsidRPr="008F2EED" w:rsidRDefault="00613104" w:rsidP="00F1610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13104" w:rsidRPr="008F2EED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3104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13104" w:rsidRDefault="00613104" w:rsidP="00864819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Вивільнення та збереження співробітників як природні процеси в діяльності організації.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13104" w:rsidRPr="008F2EED" w:rsidRDefault="00613104" w:rsidP="0086481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4, 7</w:t>
            </w:r>
          </w:p>
        </w:tc>
      </w:tr>
      <w:tr w:rsidR="00613104" w:rsidRPr="008F2EED" w:rsidTr="00783482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613104" w:rsidRPr="008F2EED" w:rsidRDefault="00613104" w:rsidP="00F16102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13104" w:rsidRPr="008F2EED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13104" w:rsidRPr="008F2EED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613104" w:rsidRPr="008F2EED" w:rsidRDefault="00613104" w:rsidP="00713D18">
            <w:pPr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Модульна контрольна робота №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13104" w:rsidRPr="008F2EED" w:rsidRDefault="00613104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EF0B27" w:rsidRPr="008F2EED" w:rsidRDefault="00D23DCE" w:rsidP="00EF0B27">
      <w:pPr>
        <w:ind w:left="360"/>
        <w:jc w:val="center"/>
        <w:rPr>
          <w:b/>
          <w:lang w:val="uk-UA"/>
        </w:rPr>
      </w:pPr>
      <w:r w:rsidRPr="008F2EED">
        <w:rPr>
          <w:lang w:val="uk-UA"/>
        </w:rPr>
        <w:br w:type="page"/>
      </w:r>
      <w:r w:rsidR="001B5CEF">
        <w:rPr>
          <w:b/>
          <w:lang w:val="uk-UA"/>
        </w:rPr>
        <w:lastRenderedPageBreak/>
        <w:t>САМОСТІЙНА РОБОТА</w:t>
      </w: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/>
      </w:tblPr>
      <w:tblGrid>
        <w:gridCol w:w="707"/>
        <w:gridCol w:w="6517"/>
        <w:gridCol w:w="2430"/>
      </w:tblGrid>
      <w:tr w:rsidR="00783482" w:rsidTr="0086481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783482" w:rsidRDefault="00783482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83482" w:rsidRDefault="00783482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Назва індивідуального завдання </w:t>
            </w:r>
            <w:r>
              <w:rPr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83482" w:rsidRDefault="001B5CEF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годин</w:t>
            </w:r>
          </w:p>
        </w:tc>
      </w:tr>
      <w:tr w:rsidR="001B5CEF" w:rsidTr="0086481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1B5CEF" w:rsidRDefault="001B5CEF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1B5CEF" w:rsidRDefault="001B5CEF" w:rsidP="001B5CE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B5CEF" w:rsidRDefault="00613104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</w:tr>
      <w:tr w:rsidR="001B5CEF" w:rsidTr="0086481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1B5CEF" w:rsidRDefault="001B5CEF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1B5CEF" w:rsidRDefault="001B5CEF" w:rsidP="001B5CE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</w:t>
            </w:r>
            <w:r>
              <w:rPr>
                <w:szCs w:val="28"/>
              </w:rPr>
              <w:t xml:space="preserve"> до</w:t>
            </w:r>
            <w:r>
              <w:rPr>
                <w:szCs w:val="28"/>
                <w:lang w:val="uk-UA"/>
              </w:rPr>
              <w:t xml:space="preserve"> практичних(лабораторних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uk-UA"/>
              </w:rPr>
              <w:t xml:space="preserve"> семіна</w:t>
            </w:r>
            <w:r>
              <w:rPr>
                <w:szCs w:val="28"/>
                <w:lang w:val="uk-UA"/>
              </w:rPr>
              <w:t>р</w:t>
            </w:r>
            <w:r>
              <w:rPr>
                <w:szCs w:val="28"/>
                <w:lang w:val="uk-UA"/>
              </w:rPr>
              <w:t>ських</w:t>
            </w:r>
            <w:r>
              <w:rPr>
                <w:szCs w:val="28"/>
              </w:rPr>
              <w:t>)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занять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B5CEF" w:rsidRDefault="00357ABA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1B5CEF" w:rsidTr="0086481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1B5CEF" w:rsidRDefault="001B5CEF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1B5CEF" w:rsidRDefault="001B5CEF" w:rsidP="001B5CE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B5CEF" w:rsidRDefault="00613104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1B5CEF" w:rsidTr="00864819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1B5CEF" w:rsidRDefault="001B5CEF" w:rsidP="0086481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1B5CEF" w:rsidRDefault="001B5CEF" w:rsidP="001B5CE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B5CEF" w:rsidRDefault="00613104" w:rsidP="008648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</w:t>
            </w:r>
          </w:p>
        </w:tc>
      </w:tr>
    </w:tbl>
    <w:p w:rsidR="00A96E89" w:rsidRPr="008F2EED" w:rsidRDefault="00A96E89" w:rsidP="008E7E3A">
      <w:pPr>
        <w:ind w:left="360"/>
        <w:rPr>
          <w:szCs w:val="28"/>
          <w:lang w:val="uk-UA"/>
        </w:rPr>
      </w:pPr>
    </w:p>
    <w:p w:rsidR="0064649F" w:rsidRPr="001B5CEF" w:rsidRDefault="0064649F" w:rsidP="0064649F">
      <w:pPr>
        <w:ind w:left="142" w:firstLine="567"/>
        <w:jc w:val="center"/>
        <w:rPr>
          <w:b/>
          <w:caps/>
          <w:szCs w:val="28"/>
          <w:lang w:val="uk-UA"/>
        </w:rPr>
      </w:pPr>
      <w:r w:rsidRPr="001B5CEF">
        <w:rPr>
          <w:b/>
          <w:caps/>
          <w:szCs w:val="28"/>
          <w:lang w:val="uk-UA"/>
        </w:rPr>
        <w:t>Методи навчання</w:t>
      </w:r>
    </w:p>
    <w:p w:rsidR="0052493D" w:rsidRPr="008F2EED" w:rsidRDefault="0052493D" w:rsidP="0052493D">
      <w:pPr>
        <w:ind w:firstLine="540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>Методи навчання включають набуття знань, формування умінь і навичок, вик</w:t>
      </w:r>
      <w:r w:rsidRPr="008F2EED">
        <w:rPr>
          <w:szCs w:val="28"/>
          <w:lang w:val="uk-UA"/>
        </w:rPr>
        <w:t>о</w:t>
      </w:r>
      <w:r w:rsidRPr="008F2EED">
        <w:rPr>
          <w:szCs w:val="28"/>
          <w:lang w:val="uk-UA"/>
        </w:rPr>
        <w:t xml:space="preserve">ристання знань, творчу діяльність, закріплення та перевірку знань, умінь і навичок. </w:t>
      </w:r>
      <w:r w:rsidRPr="008F2EED">
        <w:rPr>
          <w:bCs/>
          <w:iCs/>
          <w:szCs w:val="28"/>
          <w:lang w:val="uk-UA"/>
        </w:rPr>
        <w:t xml:space="preserve">Метод </w:t>
      </w:r>
      <w:r w:rsidRPr="008F2EED">
        <w:rPr>
          <w:szCs w:val="28"/>
          <w:lang w:val="uk-UA"/>
        </w:rPr>
        <w:t>подання інформації студентові в ході його пізнавальної діяльності реалізов</w:t>
      </w:r>
      <w:r w:rsidRPr="008F2EED">
        <w:rPr>
          <w:szCs w:val="28"/>
          <w:lang w:val="uk-UA"/>
        </w:rPr>
        <w:t>а</w:t>
      </w:r>
      <w:r w:rsidRPr="008F2EED">
        <w:rPr>
          <w:szCs w:val="28"/>
          <w:lang w:val="uk-UA"/>
        </w:rPr>
        <w:t xml:space="preserve">но через: </w:t>
      </w:r>
    </w:p>
    <w:p w:rsidR="0052493D" w:rsidRPr="008F2EED" w:rsidRDefault="0052493D" w:rsidP="0052493D">
      <w:pPr>
        <w:ind w:firstLine="540"/>
        <w:jc w:val="both"/>
        <w:rPr>
          <w:szCs w:val="28"/>
          <w:lang w:val="uk-UA"/>
        </w:rPr>
      </w:pPr>
      <w:r w:rsidRPr="008F2EED">
        <w:rPr>
          <w:bCs/>
          <w:iCs/>
          <w:szCs w:val="28"/>
          <w:lang w:val="uk-UA"/>
        </w:rPr>
        <w:t xml:space="preserve">1. пояснювально-ілюстративний - </w:t>
      </w:r>
      <w:r w:rsidRPr="008F2EED">
        <w:rPr>
          <w:szCs w:val="28"/>
          <w:lang w:val="uk-UA"/>
        </w:rPr>
        <w:t>для передачі великого масиву інформації. Студенти одержують знання на лекції, з навчальної або методичної літератури та сприймають і осмислюють факти, оцінки, висновки. Лекція передбачає розкриття у словесній формі сутності явищ, наукових понять, процесів, які знаходяться між с</w:t>
      </w:r>
      <w:r w:rsidRPr="008F2EED">
        <w:rPr>
          <w:szCs w:val="28"/>
          <w:lang w:val="uk-UA"/>
        </w:rPr>
        <w:t>о</w:t>
      </w:r>
      <w:r w:rsidRPr="008F2EED">
        <w:rPr>
          <w:szCs w:val="28"/>
          <w:lang w:val="uk-UA"/>
        </w:rPr>
        <w:t>бою в логічному зв'язку, і об'єднані загальною темою. Пояснення - метод навчання, який передбачає розкриття сутності певного явища, процесу, закону і ґрунтується на логічному мисленні з використанням попереднього досвіду студентів;</w:t>
      </w:r>
    </w:p>
    <w:p w:rsidR="0052493D" w:rsidRPr="008F2EED" w:rsidRDefault="0052493D" w:rsidP="0052493D">
      <w:pPr>
        <w:ind w:firstLine="540"/>
        <w:rPr>
          <w:szCs w:val="28"/>
          <w:lang w:val="uk-UA"/>
        </w:rPr>
      </w:pPr>
      <w:r w:rsidRPr="008F2EED">
        <w:rPr>
          <w:bCs/>
          <w:iCs/>
          <w:szCs w:val="28"/>
          <w:lang w:val="uk-UA"/>
        </w:rPr>
        <w:t>2. пошуковий - п</w:t>
      </w:r>
      <w:r w:rsidRPr="008F2EED">
        <w:rPr>
          <w:szCs w:val="28"/>
          <w:lang w:val="uk-UA"/>
        </w:rPr>
        <w:t>роцес мислення поетапно направляється й контролюється в</w:t>
      </w:r>
      <w:r w:rsidRPr="008F2EED">
        <w:rPr>
          <w:szCs w:val="28"/>
          <w:lang w:val="uk-UA"/>
        </w:rPr>
        <w:t>и</w:t>
      </w:r>
      <w:r w:rsidRPr="008F2EED">
        <w:rPr>
          <w:szCs w:val="28"/>
          <w:lang w:val="uk-UA"/>
        </w:rPr>
        <w:t>кладачем або самими учнями на основі роботи над навчальними посібниками, що дозволяє активізувати мислення, викликати зацікавленість до пізнання;</w:t>
      </w:r>
    </w:p>
    <w:p w:rsidR="0052493D" w:rsidRPr="008F2EED" w:rsidRDefault="0052493D" w:rsidP="0052493D">
      <w:pPr>
        <w:ind w:firstLine="540"/>
        <w:rPr>
          <w:szCs w:val="28"/>
          <w:lang w:val="uk-UA"/>
        </w:rPr>
      </w:pPr>
      <w:r w:rsidRPr="008F2EED">
        <w:rPr>
          <w:bCs/>
          <w:iCs/>
          <w:szCs w:val="28"/>
          <w:lang w:val="uk-UA"/>
        </w:rPr>
        <w:t>3. дослідницький - с</w:t>
      </w:r>
      <w:r w:rsidRPr="008F2EED">
        <w:rPr>
          <w:szCs w:val="28"/>
          <w:lang w:val="uk-UA"/>
        </w:rPr>
        <w:t xml:space="preserve">туденти самостійно вивчають літературу, джерела. </w:t>
      </w:r>
    </w:p>
    <w:p w:rsidR="0052493D" w:rsidRPr="008F2EED" w:rsidRDefault="0052493D" w:rsidP="0052493D">
      <w:pPr>
        <w:ind w:firstLine="540"/>
        <w:jc w:val="both"/>
        <w:rPr>
          <w:sz w:val="22"/>
          <w:szCs w:val="22"/>
          <w:lang w:val="uk-UA"/>
        </w:rPr>
      </w:pPr>
    </w:p>
    <w:p w:rsidR="001B5CEF" w:rsidRDefault="001B5CEF" w:rsidP="001B5CE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КОНТРОЛЮ</w:t>
      </w:r>
    </w:p>
    <w:p w:rsidR="001B5CEF" w:rsidRDefault="001B5CEF" w:rsidP="001B5CEF">
      <w:pPr>
        <w:tabs>
          <w:tab w:val="left" w:pos="1560"/>
        </w:tabs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 xml:space="preserve">Методами контролю </w:t>
      </w:r>
      <w:r>
        <w:rPr>
          <w:szCs w:val="28"/>
          <w:lang w:val="uk-UA"/>
        </w:rPr>
        <w:t>у викладанні навчальної дисципліни  «</w:t>
      </w:r>
      <w:r w:rsidR="00925382" w:rsidRPr="00925382">
        <w:rPr>
          <w:szCs w:val="28"/>
          <w:lang w:val="uk-UA"/>
        </w:rPr>
        <w:t xml:space="preserve">Психотехнології в діяльності </w:t>
      </w:r>
      <w:r w:rsidR="00925382" w:rsidRPr="00925382">
        <w:rPr>
          <w:szCs w:val="28"/>
          <w:lang w:val="en-US"/>
        </w:rPr>
        <w:t>HR</w:t>
      </w:r>
      <w:r w:rsidR="00925382" w:rsidRPr="00925382">
        <w:rPr>
          <w:szCs w:val="28"/>
          <w:lang w:val="uk-UA"/>
        </w:rPr>
        <w:t xml:space="preserve"> менеджера</w:t>
      </w:r>
      <w:r>
        <w:rPr>
          <w:szCs w:val="28"/>
          <w:lang w:val="uk-UA"/>
        </w:rPr>
        <w:t xml:space="preserve">» є усний та письмовий контроль </w:t>
      </w:r>
      <w:r>
        <w:rPr>
          <w:lang w:val="uk-UA"/>
        </w:rPr>
        <w:t>під час проведення п</w:t>
      </w:r>
      <w:r>
        <w:rPr>
          <w:lang w:val="uk-UA"/>
        </w:rPr>
        <w:t>о</w:t>
      </w:r>
      <w:r>
        <w:rPr>
          <w:lang w:val="uk-UA"/>
        </w:rPr>
        <w:t>точного та семестрового контролю.</w:t>
      </w:r>
    </w:p>
    <w:p w:rsidR="001B5CEF" w:rsidRDefault="001B5CEF" w:rsidP="001B5CEF">
      <w:pPr>
        <w:tabs>
          <w:tab w:val="left" w:pos="1560"/>
        </w:tabs>
        <w:ind w:firstLine="709"/>
        <w:jc w:val="both"/>
      </w:pPr>
      <w:r>
        <w:rPr>
          <w:lang w:val="uk-UA"/>
        </w:rPr>
        <w:t>Поточний</w:t>
      </w:r>
      <w:r>
        <w:t xml:space="preserve"> контроль</w:t>
      </w:r>
      <w:r>
        <w:rPr>
          <w:lang w:val="uk-UA"/>
        </w:rPr>
        <w:t xml:space="preserve"> реалізується</w:t>
      </w:r>
      <w:r>
        <w:t xml:space="preserve"> у</w:t>
      </w:r>
      <w:r>
        <w:rPr>
          <w:lang w:val="uk-UA"/>
        </w:rPr>
        <w:t xml:space="preserve"> формі опитування</w:t>
      </w:r>
      <w:r>
        <w:t>,</w:t>
      </w:r>
      <w:r>
        <w:rPr>
          <w:lang w:val="uk-UA"/>
        </w:rPr>
        <w:t xml:space="preserve"> виступів</w:t>
      </w:r>
      <w:r>
        <w:t xml:space="preserve"> на</w:t>
      </w:r>
      <w:r>
        <w:rPr>
          <w:lang w:val="uk-UA"/>
        </w:rPr>
        <w:t xml:space="preserve"> практичних заняттях</w:t>
      </w:r>
      <w:r>
        <w:t>,</w:t>
      </w:r>
      <w:r>
        <w:rPr>
          <w:lang w:val="uk-UA"/>
        </w:rPr>
        <w:t xml:space="preserve"> тестів</w:t>
      </w:r>
      <w:r>
        <w:t>,</w:t>
      </w:r>
      <w:r>
        <w:rPr>
          <w:lang w:val="uk-UA"/>
        </w:rPr>
        <w:t xml:space="preserve"> виконання індивідуальних завдань, проведення контрольних робіт</w:t>
      </w:r>
      <w:r>
        <w:t xml:space="preserve">. </w:t>
      </w:r>
    </w:p>
    <w:p w:rsidR="001B5CEF" w:rsidRDefault="001B5CEF" w:rsidP="001B5CEF">
      <w:pPr>
        <w:tabs>
          <w:tab w:val="left" w:pos="993"/>
        </w:tabs>
        <w:ind w:firstLine="700"/>
        <w:jc w:val="both"/>
      </w:pPr>
      <w:r>
        <w:t xml:space="preserve">Контроль </w:t>
      </w:r>
      <w:r>
        <w:rPr>
          <w:lang w:val="uk-UA"/>
        </w:rPr>
        <w:t>складової робочої програми, яка освоюється під час самостійної р</w:t>
      </w:r>
      <w:r>
        <w:rPr>
          <w:lang w:val="uk-UA"/>
        </w:rPr>
        <w:t>о</w:t>
      </w:r>
      <w:r>
        <w:rPr>
          <w:lang w:val="uk-UA"/>
        </w:rPr>
        <w:t>боти</w:t>
      </w:r>
      <w:r>
        <w:t xml:space="preserve"> </w:t>
      </w:r>
      <w:r>
        <w:rPr>
          <w:lang w:val="uk-UA"/>
        </w:rPr>
        <w:t xml:space="preserve">студента, </w:t>
      </w:r>
      <w:r>
        <w:t>проводиться:</w:t>
      </w:r>
    </w:p>
    <w:p w:rsidR="001B5CEF" w:rsidRDefault="001B5CEF" w:rsidP="001B5CEF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left="0"/>
        <w:jc w:val="both"/>
      </w:pPr>
      <w:r>
        <w:t>з</w:t>
      </w:r>
      <w:r>
        <w:rPr>
          <w:lang w:val="uk-UA"/>
        </w:rPr>
        <w:t xml:space="preserve"> лекційного матеріалу</w:t>
      </w:r>
      <w:r>
        <w:t xml:space="preserve"> – шляхом</w:t>
      </w:r>
      <w:r>
        <w:rPr>
          <w:lang w:val="uk-UA"/>
        </w:rPr>
        <w:t xml:space="preserve"> перевірки конспектів</w:t>
      </w:r>
      <w:r>
        <w:t>;</w:t>
      </w:r>
    </w:p>
    <w:p w:rsidR="001B5CEF" w:rsidRDefault="001B5CEF" w:rsidP="001B5CEF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left="0"/>
        <w:jc w:val="both"/>
      </w:pPr>
      <w:r>
        <w:t>з</w:t>
      </w:r>
      <w:r>
        <w:rPr>
          <w:lang w:val="uk-UA"/>
        </w:rPr>
        <w:t xml:space="preserve"> практичних</w:t>
      </w:r>
      <w:r>
        <w:t xml:space="preserve"> занять – за</w:t>
      </w:r>
      <w:r>
        <w:rPr>
          <w:lang w:val="uk-UA"/>
        </w:rPr>
        <w:t xml:space="preserve"> допомогою перевірки виконаних завдань</w:t>
      </w:r>
      <w:r>
        <w:t>, реферату за</w:t>
      </w:r>
      <w:r>
        <w:rPr>
          <w:lang w:val="uk-UA"/>
        </w:rPr>
        <w:t xml:space="preserve"> обраною</w:t>
      </w:r>
      <w:r>
        <w:t xml:space="preserve"> темою.</w:t>
      </w:r>
    </w:p>
    <w:p w:rsidR="001B5CEF" w:rsidRDefault="001B5CEF" w:rsidP="001B5CEF">
      <w:pPr>
        <w:ind w:firstLine="710"/>
        <w:jc w:val="both"/>
      </w:pPr>
      <w:r>
        <w:rPr>
          <w:lang w:val="uk-UA"/>
        </w:rPr>
        <w:t xml:space="preserve">Семестровий </w:t>
      </w:r>
      <w:r>
        <w:t>контроль проводиться у</w:t>
      </w:r>
      <w:r>
        <w:rPr>
          <w:lang w:val="uk-UA"/>
        </w:rPr>
        <w:t xml:space="preserve"> формі</w:t>
      </w:r>
      <w:r>
        <w:t xml:space="preserve"> </w:t>
      </w:r>
      <w:r>
        <w:rPr>
          <w:lang w:val="uk-UA"/>
        </w:rPr>
        <w:t>екзамену</w:t>
      </w:r>
      <w:r>
        <w:t xml:space="preserve"> </w:t>
      </w:r>
      <w:r>
        <w:rPr>
          <w:lang w:val="uk-UA"/>
        </w:rPr>
        <w:t>відповідно до навчал</w:t>
      </w:r>
      <w:r>
        <w:rPr>
          <w:lang w:val="uk-UA"/>
        </w:rPr>
        <w:t>ь</w:t>
      </w:r>
      <w:r>
        <w:rPr>
          <w:lang w:val="uk-UA"/>
        </w:rPr>
        <w:t>ного</w:t>
      </w:r>
      <w:r>
        <w:t xml:space="preserve"> план</w:t>
      </w:r>
      <w:r>
        <w:rPr>
          <w:lang w:val="uk-UA"/>
        </w:rPr>
        <w:t>у</w:t>
      </w:r>
      <w:r>
        <w:t xml:space="preserve"> в</w:t>
      </w:r>
      <w:r>
        <w:rPr>
          <w:lang w:val="uk-UA"/>
        </w:rPr>
        <w:t xml:space="preserve"> обсязі навчального матеріалу</w:t>
      </w:r>
      <w:r>
        <w:t>,</w:t>
      </w:r>
      <w:r>
        <w:rPr>
          <w:lang w:val="uk-UA"/>
        </w:rPr>
        <w:t xml:space="preserve"> визначеного навчальною програмою та</w:t>
      </w:r>
      <w:r>
        <w:t xml:space="preserve"> у</w:t>
      </w:r>
      <w:r>
        <w:rPr>
          <w:lang w:val="uk-UA"/>
        </w:rPr>
        <w:t xml:space="preserve"> терміни</w:t>
      </w:r>
      <w:r>
        <w:t>,</w:t>
      </w:r>
      <w:r>
        <w:rPr>
          <w:lang w:val="uk-UA"/>
        </w:rPr>
        <w:t xml:space="preserve"> встановлені навчальним</w:t>
      </w:r>
      <w:r>
        <w:t xml:space="preserve"> планом.</w:t>
      </w:r>
    </w:p>
    <w:p w:rsidR="001B5CEF" w:rsidRDefault="001B5CEF" w:rsidP="001B5CEF">
      <w:pPr>
        <w:ind w:firstLine="710"/>
        <w:jc w:val="both"/>
        <w:rPr>
          <w:spacing w:val="-4"/>
          <w:lang w:val="uk-UA"/>
        </w:rPr>
      </w:pPr>
      <w:r>
        <w:rPr>
          <w:lang w:val="uk-UA"/>
        </w:rPr>
        <w:t>Семестровий</w:t>
      </w:r>
      <w:r>
        <w:t xml:space="preserve"> </w:t>
      </w:r>
      <w:r>
        <w:rPr>
          <w:spacing w:val="-4"/>
        </w:rPr>
        <w:t xml:space="preserve">контроль також </w:t>
      </w:r>
      <w:r>
        <w:rPr>
          <w:spacing w:val="-4"/>
          <w:lang w:val="uk-UA"/>
        </w:rPr>
        <w:t>проводитися</w:t>
      </w:r>
      <w:r>
        <w:rPr>
          <w:spacing w:val="-4"/>
        </w:rPr>
        <w:t xml:space="preserve"> в</w:t>
      </w:r>
      <w:r>
        <w:rPr>
          <w:spacing w:val="-4"/>
          <w:lang w:val="uk-UA"/>
        </w:rPr>
        <w:t xml:space="preserve"> усній формі</w:t>
      </w:r>
      <w:r>
        <w:rPr>
          <w:spacing w:val="-4"/>
        </w:rPr>
        <w:t xml:space="preserve"> по</w:t>
      </w:r>
      <w:r>
        <w:rPr>
          <w:spacing w:val="-4"/>
          <w:lang w:val="uk-UA"/>
        </w:rPr>
        <w:t xml:space="preserve"> екзаменаційних б</w:t>
      </w:r>
      <w:r>
        <w:rPr>
          <w:spacing w:val="-4"/>
          <w:lang w:val="uk-UA"/>
        </w:rPr>
        <w:t>і</w:t>
      </w:r>
      <w:r>
        <w:rPr>
          <w:spacing w:val="-4"/>
          <w:lang w:val="uk-UA"/>
        </w:rPr>
        <w:t>летах або</w:t>
      </w:r>
      <w:r>
        <w:rPr>
          <w:spacing w:val="-4"/>
        </w:rPr>
        <w:t xml:space="preserve"> в</w:t>
      </w:r>
      <w:r>
        <w:rPr>
          <w:spacing w:val="-4"/>
          <w:lang w:val="uk-UA"/>
        </w:rPr>
        <w:t xml:space="preserve"> письмовій формі</w:t>
      </w:r>
      <w:r>
        <w:rPr>
          <w:spacing w:val="-4"/>
        </w:rPr>
        <w:t xml:space="preserve"> за</w:t>
      </w:r>
      <w:r>
        <w:rPr>
          <w:spacing w:val="-4"/>
          <w:lang w:val="uk-UA"/>
        </w:rPr>
        <w:t xml:space="preserve"> контрольними завданнями</w:t>
      </w:r>
      <w:r>
        <w:rPr>
          <w:spacing w:val="-4"/>
        </w:rPr>
        <w:t>.</w:t>
      </w:r>
      <w:r>
        <w:rPr>
          <w:spacing w:val="-4"/>
          <w:lang w:val="uk-UA"/>
        </w:rPr>
        <w:t xml:space="preserve"> </w:t>
      </w:r>
    </w:p>
    <w:p w:rsidR="001B5CEF" w:rsidRDefault="001B5CEF" w:rsidP="001B5CEF">
      <w:pPr>
        <w:ind w:firstLine="710"/>
        <w:jc w:val="both"/>
        <w:rPr>
          <w:lang w:val="uk-UA"/>
        </w:rPr>
      </w:pPr>
      <w:r>
        <w:rPr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1B5CEF" w:rsidRDefault="001B5CEF" w:rsidP="001B5CEF">
      <w:pPr>
        <w:ind w:firstLine="709"/>
        <w:jc w:val="both"/>
        <w:rPr>
          <w:lang w:val="uk-UA"/>
        </w:rPr>
      </w:pPr>
      <w:r>
        <w:lastRenderedPageBreak/>
        <w:t>Студент</w:t>
      </w:r>
      <w:r>
        <w:rPr>
          <w:lang w:val="uk-UA"/>
        </w:rPr>
        <w:t xml:space="preserve"> вважається допущеним</w:t>
      </w:r>
      <w:r>
        <w:t xml:space="preserve"> до семестрового</w:t>
      </w:r>
      <w:r>
        <w:rPr>
          <w:lang w:val="uk-UA"/>
        </w:rPr>
        <w:t xml:space="preserve"> екзамену</w:t>
      </w:r>
      <w:r>
        <w:t xml:space="preserve"> з</w:t>
      </w:r>
      <w:r>
        <w:rPr>
          <w:lang w:val="uk-UA"/>
        </w:rPr>
        <w:t xml:space="preserve"> навчальної ди</w:t>
      </w:r>
      <w:r>
        <w:rPr>
          <w:lang w:val="uk-UA"/>
        </w:rPr>
        <w:t>с</w:t>
      </w:r>
      <w:r>
        <w:rPr>
          <w:lang w:val="uk-UA"/>
        </w:rPr>
        <w:t>ципліни</w:t>
      </w:r>
      <w:r>
        <w:t xml:space="preserve"> за</w:t>
      </w:r>
      <w:r>
        <w:rPr>
          <w:lang w:val="uk-UA"/>
        </w:rPr>
        <w:t xml:space="preserve"> умови повного відпрацювання усіх практичних </w:t>
      </w:r>
      <w:r>
        <w:t>занять,</w:t>
      </w:r>
      <w:r>
        <w:rPr>
          <w:lang w:val="uk-UA"/>
        </w:rPr>
        <w:t xml:space="preserve"> передбачених н</w:t>
      </w:r>
      <w:r>
        <w:rPr>
          <w:lang w:val="uk-UA"/>
        </w:rPr>
        <w:t>а</w:t>
      </w:r>
      <w:r>
        <w:rPr>
          <w:lang w:val="uk-UA"/>
        </w:rPr>
        <w:t>вчальною програмою</w:t>
      </w:r>
      <w:r>
        <w:t xml:space="preserve"> з</w:t>
      </w:r>
      <w:r>
        <w:rPr>
          <w:lang w:val="uk-UA"/>
        </w:rPr>
        <w:t xml:space="preserve"> дисципліни.</w:t>
      </w:r>
    </w:p>
    <w:p w:rsidR="008F2D32" w:rsidRPr="008F2EED" w:rsidRDefault="008F2D32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64649F" w:rsidRDefault="00CF3B19" w:rsidP="0064649F">
      <w:pPr>
        <w:ind w:left="142" w:firstLine="425"/>
        <w:jc w:val="center"/>
        <w:rPr>
          <w:b/>
          <w:szCs w:val="28"/>
          <w:lang w:val="uk-UA"/>
        </w:rPr>
      </w:pPr>
      <w:r w:rsidRPr="008F2EED">
        <w:rPr>
          <w:b/>
          <w:szCs w:val="28"/>
          <w:lang w:val="uk-UA"/>
        </w:rPr>
        <w:t>7</w:t>
      </w:r>
      <w:r w:rsidR="0064649F" w:rsidRPr="008F2EED">
        <w:rPr>
          <w:b/>
          <w:szCs w:val="28"/>
          <w:lang w:val="uk-UA"/>
        </w:rPr>
        <w:t xml:space="preserve">. Розподіл балів, </w:t>
      </w:r>
      <w:r w:rsidR="00B17201" w:rsidRPr="008F2EED">
        <w:rPr>
          <w:b/>
          <w:szCs w:val="28"/>
          <w:lang w:val="uk-UA"/>
        </w:rPr>
        <w:t>які отримують</w:t>
      </w:r>
      <w:r w:rsidR="0064649F" w:rsidRPr="008F2EED">
        <w:rPr>
          <w:b/>
          <w:szCs w:val="28"/>
          <w:lang w:val="uk-UA"/>
        </w:rPr>
        <w:t xml:space="preserve"> студент</w:t>
      </w:r>
      <w:r w:rsidR="00B17201" w:rsidRPr="008F2EED">
        <w:rPr>
          <w:b/>
          <w:szCs w:val="28"/>
          <w:lang w:val="uk-UA"/>
        </w:rPr>
        <w:t>и</w:t>
      </w:r>
    </w:p>
    <w:p w:rsidR="001B5CEF" w:rsidRPr="00E246AF" w:rsidRDefault="001B5CEF" w:rsidP="001B5CEF">
      <w:pPr>
        <w:ind w:left="142"/>
        <w:jc w:val="center"/>
        <w:rPr>
          <w:i/>
          <w:lang w:val="uk-UA"/>
        </w:rPr>
      </w:pPr>
    </w:p>
    <w:tbl>
      <w:tblPr>
        <w:tblW w:w="0" w:type="auto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813"/>
        <w:gridCol w:w="818"/>
        <w:gridCol w:w="822"/>
        <w:gridCol w:w="821"/>
        <w:gridCol w:w="815"/>
        <w:gridCol w:w="814"/>
        <w:gridCol w:w="819"/>
        <w:gridCol w:w="1088"/>
        <w:gridCol w:w="1388"/>
        <w:gridCol w:w="1397"/>
      </w:tblGrid>
      <w:tr w:rsidR="001B5CEF" w:rsidTr="00C34474">
        <w:trPr>
          <w:cantSplit/>
        </w:trPr>
        <w:tc>
          <w:tcPr>
            <w:tcW w:w="6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1B5CEF" w:rsidRDefault="000845D9" w:rsidP="00C34474">
            <w:pPr>
              <w:jc w:val="center"/>
            </w:pPr>
            <w:r>
              <w:rPr>
                <w:lang w:val="uk-UA"/>
              </w:rPr>
              <w:t>Залік</w:t>
            </w:r>
            <w:r w:rsidR="001B5CEF">
              <w:t xml:space="preserve"> 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1B5CEF" w:rsidTr="00C34474">
        <w:trPr>
          <w:cantSplit/>
        </w:trPr>
        <w:tc>
          <w:tcPr>
            <w:tcW w:w="32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</w:p>
        </w:tc>
        <w:tc>
          <w:tcPr>
            <w:tcW w:w="3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1B5CEF" w:rsidRDefault="001B5CEF" w:rsidP="00C34474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1B5CEF" w:rsidRDefault="001B5CEF" w:rsidP="00C34474">
            <w:pPr>
              <w:jc w:val="center"/>
            </w:pPr>
          </w:p>
        </w:tc>
      </w:tr>
      <w:tr w:rsidR="001B5CEF" w:rsidTr="00C34474">
        <w:trPr>
          <w:cantSplit/>
          <w:trHeight w:val="328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</w:p>
        </w:tc>
      </w:tr>
      <w:tr w:rsidR="001B5CEF" w:rsidTr="00C34474">
        <w:trPr>
          <w:cantSplit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1B5CEF" w:rsidRDefault="001B5CEF" w:rsidP="00C34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1B5CEF" w:rsidRDefault="001B5CEF" w:rsidP="001B5CEF">
      <w:pPr>
        <w:ind w:firstLine="600"/>
        <w:rPr>
          <w:lang w:val="uk-UA"/>
        </w:rPr>
      </w:pPr>
      <w:r>
        <w:rPr>
          <w:lang w:val="uk-UA"/>
        </w:rPr>
        <w:t>Т1, Т2 ... Т8 – теми змістових модулів.</w:t>
      </w:r>
    </w:p>
    <w:p w:rsidR="001B5CEF" w:rsidRDefault="001B5CEF" w:rsidP="0064649F">
      <w:pPr>
        <w:ind w:left="142" w:firstLine="425"/>
        <w:jc w:val="center"/>
        <w:rPr>
          <w:b/>
          <w:szCs w:val="28"/>
          <w:lang w:val="uk-UA"/>
        </w:rPr>
      </w:pPr>
    </w:p>
    <w:p w:rsidR="0064649F" w:rsidRPr="008F2EED" w:rsidRDefault="0064649F" w:rsidP="00A96E89">
      <w:pPr>
        <w:pStyle w:val="7"/>
        <w:ind w:firstLine="0"/>
        <w:jc w:val="left"/>
        <w:rPr>
          <w:b w:val="0"/>
          <w:sz w:val="22"/>
          <w:szCs w:val="22"/>
        </w:rPr>
      </w:pPr>
    </w:p>
    <w:p w:rsidR="0064649F" w:rsidRPr="008F2EED" w:rsidRDefault="0064649F" w:rsidP="0064649F">
      <w:pPr>
        <w:jc w:val="center"/>
        <w:rPr>
          <w:b/>
          <w:bCs/>
          <w:lang w:val="uk-UA"/>
        </w:rPr>
      </w:pPr>
      <w:r w:rsidRPr="008F2EED">
        <w:rPr>
          <w:b/>
          <w:bCs/>
          <w:lang w:val="uk-UA"/>
        </w:rPr>
        <w:t>Шкала оцінювання</w:t>
      </w:r>
      <w:r w:rsidR="00376D12" w:rsidRPr="008F2EED">
        <w:rPr>
          <w:b/>
          <w:bCs/>
          <w:lang w:val="uk-UA"/>
        </w:rPr>
        <w:t>: національна</w:t>
      </w:r>
      <w:r w:rsidRPr="008F2EED">
        <w:rPr>
          <w:b/>
          <w:bCs/>
          <w:lang w:val="uk-UA"/>
        </w:rPr>
        <w:t xml:space="preserve"> та </w:t>
      </w:r>
      <w:r w:rsidR="00992B4A" w:rsidRPr="008F2EED">
        <w:rPr>
          <w:b/>
          <w:bCs/>
          <w:lang w:val="uk-UA"/>
        </w:rPr>
        <w:t>ECTS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568"/>
        <w:gridCol w:w="6120"/>
      </w:tblGrid>
      <w:tr w:rsidR="006E3AAA" w:rsidRPr="008F2EED" w:rsidTr="006E3AAA">
        <w:trPr>
          <w:trHeight w:val="450"/>
        </w:trPr>
        <w:tc>
          <w:tcPr>
            <w:tcW w:w="1890" w:type="dxa"/>
            <w:vMerge w:val="restart"/>
            <w:vAlign w:val="center"/>
          </w:tcPr>
          <w:p w:rsidR="006E3AAA" w:rsidRPr="008F2EED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Сума балів за всі види н</w:t>
            </w:r>
            <w:r w:rsidRPr="008F2EED">
              <w:rPr>
                <w:szCs w:val="28"/>
                <w:lang w:val="uk-UA"/>
              </w:rPr>
              <w:t>а</w:t>
            </w:r>
            <w:r w:rsidRPr="008F2EED">
              <w:rPr>
                <w:szCs w:val="28"/>
                <w:lang w:val="uk-UA"/>
              </w:rPr>
              <w:t>вчальної ді</w:t>
            </w:r>
            <w:r w:rsidRPr="008F2EED">
              <w:rPr>
                <w:szCs w:val="28"/>
                <w:lang w:val="uk-UA"/>
              </w:rPr>
              <w:t>я</w:t>
            </w:r>
            <w:r w:rsidRPr="008F2EED">
              <w:rPr>
                <w:szCs w:val="28"/>
                <w:lang w:val="uk-UA"/>
              </w:rPr>
              <w:t>льності</w:t>
            </w:r>
          </w:p>
        </w:tc>
        <w:tc>
          <w:tcPr>
            <w:tcW w:w="1568" w:type="dxa"/>
          </w:tcPr>
          <w:p w:rsidR="006E3AAA" w:rsidRPr="008F2EED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6E3AAA" w:rsidRPr="008F2EED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AB02C6" w:rsidRPr="008F2EED" w:rsidTr="00AB02C6">
        <w:trPr>
          <w:trHeight w:val="450"/>
        </w:trPr>
        <w:tc>
          <w:tcPr>
            <w:tcW w:w="1890" w:type="dxa"/>
            <w:vMerge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ind w:right="-144"/>
              <w:jc w:val="center"/>
              <w:rPr>
                <w:bCs/>
                <w:szCs w:val="28"/>
                <w:lang w:val="uk-UA"/>
              </w:rPr>
            </w:pPr>
            <w:r w:rsidRPr="008F2EED">
              <w:rPr>
                <w:bCs/>
                <w:szCs w:val="28"/>
                <w:lang w:val="uk-UA"/>
              </w:rPr>
              <w:t>Оцінка</w:t>
            </w:r>
          </w:p>
          <w:p w:rsidR="00AB02C6" w:rsidRPr="008F2EED" w:rsidRDefault="00AB02C6" w:rsidP="00EA3612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8F2EED">
              <w:rPr>
                <w:bCs/>
                <w:szCs w:val="28"/>
                <w:lang w:val="uk-UA"/>
              </w:rPr>
              <w:t>ECTS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ind w:right="-144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для екзамену, для диференційного заліку, курс</w:t>
            </w:r>
            <w:r w:rsidRPr="008F2EED">
              <w:rPr>
                <w:szCs w:val="28"/>
                <w:lang w:val="uk-UA"/>
              </w:rPr>
              <w:t>о</w:t>
            </w:r>
            <w:r w:rsidRPr="008F2EED">
              <w:rPr>
                <w:szCs w:val="28"/>
                <w:lang w:val="uk-UA"/>
              </w:rPr>
              <w:t>вого проекту (роботи), практики</w:t>
            </w: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A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відмінно  </w:t>
            </w:r>
          </w:p>
        </w:tc>
      </w:tr>
      <w:tr w:rsidR="00AB02C6" w:rsidRPr="008F2EED" w:rsidTr="00AB02C6">
        <w:trPr>
          <w:trHeight w:val="194"/>
        </w:trPr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добре </w:t>
            </w: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74-81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64-73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FX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незадовільно з можливістю повторного склада</w:t>
            </w:r>
            <w:r w:rsidRPr="008F2EED">
              <w:rPr>
                <w:szCs w:val="28"/>
                <w:lang w:val="uk-UA"/>
              </w:rPr>
              <w:t>н</w:t>
            </w:r>
            <w:r w:rsidRPr="008F2EED">
              <w:rPr>
                <w:szCs w:val="28"/>
                <w:lang w:val="uk-UA"/>
              </w:rPr>
              <w:t>ня</w:t>
            </w:r>
          </w:p>
        </w:tc>
      </w:tr>
      <w:tr w:rsidR="00AB02C6" w:rsidRPr="008F2EED" w:rsidTr="00AB02C6">
        <w:trPr>
          <w:trHeight w:val="708"/>
        </w:trPr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F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незадовільно з обов’язковим повторним вивче</w:t>
            </w:r>
            <w:r w:rsidRPr="008F2EED">
              <w:rPr>
                <w:szCs w:val="28"/>
                <w:lang w:val="uk-UA"/>
              </w:rPr>
              <w:t>н</w:t>
            </w:r>
            <w:r w:rsidRPr="008F2EED">
              <w:rPr>
                <w:szCs w:val="28"/>
                <w:lang w:val="uk-UA"/>
              </w:rPr>
              <w:t>ням дисципліни</w:t>
            </w:r>
          </w:p>
        </w:tc>
      </w:tr>
    </w:tbl>
    <w:p w:rsidR="0064649F" w:rsidRPr="008F2EED" w:rsidRDefault="0064649F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CF3B19" w:rsidRPr="008F2EED" w:rsidRDefault="00CF3B19" w:rsidP="0064649F">
      <w:pPr>
        <w:shd w:val="clear" w:color="auto" w:fill="FFFFFF"/>
        <w:jc w:val="center"/>
        <w:rPr>
          <w:b/>
          <w:lang w:val="uk-UA"/>
        </w:rPr>
      </w:pPr>
    </w:p>
    <w:p w:rsidR="00874F4B" w:rsidRPr="000845D9" w:rsidRDefault="00874F4B" w:rsidP="00874F4B">
      <w:pPr>
        <w:jc w:val="center"/>
        <w:rPr>
          <w:b/>
          <w:lang w:val="uk-UA"/>
        </w:rPr>
      </w:pPr>
      <w:r w:rsidRPr="000845D9">
        <w:rPr>
          <w:b/>
          <w:lang w:val="uk-UA"/>
        </w:rPr>
        <w:t xml:space="preserve">НАВЧАЛЬНО-МЕТОДИЧНЕ ЗАБЕЗПЕЧЕННЯ </w:t>
      </w:r>
      <w:r w:rsidRPr="000845D9">
        <w:rPr>
          <w:b/>
          <w:lang w:val="uk-UA"/>
        </w:rPr>
        <w:br/>
        <w:t>НАВЧАЛЬНОЇ ДИСЦИПЛІНИ</w:t>
      </w:r>
    </w:p>
    <w:p w:rsidR="00A96E89" w:rsidRPr="00851D3C" w:rsidRDefault="000845D9" w:rsidP="000845D9">
      <w:pPr>
        <w:pStyle w:val="ad"/>
        <w:numPr>
          <w:ilvl w:val="0"/>
          <w:numId w:val="16"/>
        </w:numPr>
        <w:tabs>
          <w:tab w:val="left" w:pos="0"/>
          <w:tab w:val="left" w:pos="1008"/>
        </w:tabs>
        <w:jc w:val="both"/>
        <w:rPr>
          <w:lang w:val="uk-UA"/>
        </w:rPr>
      </w:pPr>
      <w:r w:rsidRPr="000845D9">
        <w:t>Теорія і практика формування лідера: навчальний посібник / О.Г. Романовс</w:t>
      </w:r>
      <w:r w:rsidRPr="000845D9">
        <w:t>ь</w:t>
      </w:r>
      <w:r w:rsidRPr="000845D9">
        <w:t>кий, Т.В. Гура, А.Є. Книш, В.В. Бондаренко – Харків, 2017 р. – 100 стор.</w:t>
      </w:r>
    </w:p>
    <w:p w:rsidR="00851D3C" w:rsidRPr="00851D3C" w:rsidRDefault="00851D3C" w:rsidP="00851D3C">
      <w:pPr>
        <w:pStyle w:val="ad"/>
        <w:numPr>
          <w:ilvl w:val="0"/>
          <w:numId w:val="16"/>
        </w:numPr>
        <w:tabs>
          <w:tab w:val="left" w:pos="0"/>
          <w:tab w:val="left" w:pos="1008"/>
        </w:tabs>
        <w:jc w:val="both"/>
        <w:rPr>
          <w:lang w:val="uk-UA"/>
        </w:rPr>
      </w:pPr>
      <w:r>
        <w:rPr>
          <w:lang w:val="uk-UA"/>
        </w:rPr>
        <w:t>Психологія управлінської діяльності</w:t>
      </w:r>
      <w:r w:rsidRPr="00851D3C">
        <w:rPr>
          <w:lang w:val="uk-UA"/>
        </w:rPr>
        <w:t xml:space="preserve"> лідера: навчальний посібник / О.Г. Ром</w:t>
      </w:r>
      <w:r w:rsidRPr="00851D3C">
        <w:rPr>
          <w:lang w:val="uk-UA"/>
        </w:rPr>
        <w:t>а</w:t>
      </w:r>
      <w:r w:rsidRPr="00851D3C">
        <w:rPr>
          <w:lang w:val="uk-UA"/>
        </w:rPr>
        <w:t>новський, Т.В. Гура, А.Є. Книш, В.В. Бондаренко – Харків, 2017 р. – 100 стор.</w:t>
      </w:r>
    </w:p>
    <w:p w:rsidR="000845D9" w:rsidRPr="000845D9" w:rsidRDefault="000845D9" w:rsidP="000845D9">
      <w:pPr>
        <w:pStyle w:val="ad"/>
        <w:numPr>
          <w:ilvl w:val="0"/>
          <w:numId w:val="16"/>
        </w:numPr>
        <w:tabs>
          <w:tab w:val="left" w:pos="0"/>
          <w:tab w:val="left" w:pos="1008"/>
        </w:tabs>
        <w:jc w:val="both"/>
        <w:rPr>
          <w:szCs w:val="28"/>
          <w:lang w:val="uk-UA"/>
        </w:rPr>
      </w:pPr>
      <w:r w:rsidRPr="000845D9">
        <w:rPr>
          <w:szCs w:val="28"/>
          <w:shd w:val="clear" w:color="auto" w:fill="FFFFFF"/>
          <w:lang w:val="uk-UA"/>
        </w:rPr>
        <w:t>Психологія тимбілдингу : навч. посібник / О. Г. Романовський [та ін.] ; Нац. техн. ун-т "Харків. політехн. ін-т". – Харків : Друкарня Мадрид, 2017. – 91 с.</w:t>
      </w:r>
    </w:p>
    <w:p w:rsidR="000845D9" w:rsidRPr="000845D9" w:rsidRDefault="000845D9" w:rsidP="00B77D32">
      <w:pPr>
        <w:shd w:val="clear" w:color="auto" w:fill="FFFFFF"/>
        <w:jc w:val="center"/>
        <w:rPr>
          <w:b/>
          <w:lang w:val="uk-UA"/>
        </w:rPr>
      </w:pPr>
    </w:p>
    <w:p w:rsidR="000845D9" w:rsidRPr="000845D9" w:rsidRDefault="000845D9" w:rsidP="00B77D32">
      <w:pPr>
        <w:shd w:val="clear" w:color="auto" w:fill="FFFFFF"/>
        <w:jc w:val="center"/>
        <w:rPr>
          <w:b/>
          <w:lang w:val="uk-UA"/>
        </w:rPr>
      </w:pPr>
    </w:p>
    <w:p w:rsidR="0064649F" w:rsidRPr="00613104" w:rsidRDefault="006028A1" w:rsidP="00B77D32">
      <w:pPr>
        <w:shd w:val="clear" w:color="auto" w:fill="FFFFFF"/>
        <w:jc w:val="center"/>
        <w:rPr>
          <w:b/>
          <w:bCs/>
          <w:caps/>
          <w:spacing w:val="-6"/>
          <w:lang w:val="uk-UA"/>
        </w:rPr>
      </w:pPr>
      <w:r w:rsidRPr="00613104">
        <w:rPr>
          <w:b/>
          <w:caps/>
          <w:lang w:val="uk-UA"/>
        </w:rPr>
        <w:t xml:space="preserve"> </w:t>
      </w:r>
      <w:r w:rsidR="0064649F" w:rsidRPr="00613104">
        <w:rPr>
          <w:b/>
          <w:caps/>
          <w:lang w:val="uk-UA"/>
        </w:rPr>
        <w:t>Рекомендована література</w:t>
      </w:r>
    </w:p>
    <w:p w:rsidR="000845D9" w:rsidRPr="00613104" w:rsidRDefault="000845D9" w:rsidP="00B77D32">
      <w:pPr>
        <w:shd w:val="clear" w:color="auto" w:fill="FFFFFF"/>
        <w:jc w:val="center"/>
        <w:rPr>
          <w:b/>
          <w:bCs/>
          <w:caps/>
          <w:spacing w:val="-6"/>
          <w:lang w:val="uk-UA"/>
        </w:rPr>
      </w:pPr>
    </w:p>
    <w:p w:rsidR="0064649F" w:rsidRPr="000845D9" w:rsidRDefault="0064649F" w:rsidP="00B77D3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0845D9">
        <w:rPr>
          <w:b/>
          <w:bCs/>
          <w:spacing w:val="-6"/>
          <w:lang w:val="uk-UA"/>
        </w:rPr>
        <w:t>Базова</w:t>
      </w:r>
    </w:p>
    <w:p w:rsidR="00581EF2" w:rsidRPr="000845D9" w:rsidRDefault="00581EF2" w:rsidP="00B77D3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0845D9" w:rsidRPr="000845D9" w:rsidRDefault="000845D9" w:rsidP="000845D9">
      <w:pPr>
        <w:numPr>
          <w:ilvl w:val="0"/>
          <w:numId w:val="18"/>
        </w:numPr>
        <w:jc w:val="both"/>
        <w:rPr>
          <w:szCs w:val="28"/>
          <w:lang w:eastAsia="en-US"/>
        </w:rPr>
      </w:pPr>
      <w:r w:rsidRPr="000845D9">
        <w:rPr>
          <w:iCs/>
          <w:szCs w:val="28"/>
          <w:lang w:eastAsia="en-US"/>
        </w:rPr>
        <w:t>Багрова І.В.</w:t>
      </w:r>
      <w:r w:rsidRPr="000845D9">
        <w:rPr>
          <w:szCs w:val="28"/>
          <w:lang w:val="en-US" w:eastAsia="en-US"/>
        </w:rPr>
        <w:t> </w:t>
      </w:r>
      <w:r w:rsidRPr="000845D9">
        <w:rPr>
          <w:szCs w:val="28"/>
          <w:lang w:eastAsia="en-US"/>
        </w:rPr>
        <w:t>Нормування праці: Навчальний посібник. – Київ: Центр навчальної літератури, 2003. – 212 с.</w:t>
      </w:r>
      <w:r w:rsidRPr="000845D9">
        <w:rPr>
          <w:szCs w:val="28"/>
          <w:lang w:val="en-US" w:eastAsia="en-US"/>
        </w:rPr>
        <w:t> </w:t>
      </w:r>
    </w:p>
    <w:p w:rsidR="000845D9" w:rsidRPr="000845D9" w:rsidRDefault="000845D9" w:rsidP="000845D9">
      <w:pPr>
        <w:numPr>
          <w:ilvl w:val="0"/>
          <w:numId w:val="18"/>
        </w:numPr>
        <w:jc w:val="both"/>
        <w:rPr>
          <w:szCs w:val="28"/>
          <w:lang w:eastAsia="en-US"/>
        </w:rPr>
      </w:pPr>
      <w:r w:rsidRPr="000845D9">
        <w:rPr>
          <w:iCs/>
          <w:szCs w:val="28"/>
          <w:lang w:eastAsia="en-US"/>
        </w:rPr>
        <w:lastRenderedPageBreak/>
        <w:t>Гаудж П.</w:t>
      </w:r>
      <w:r w:rsidRPr="000845D9">
        <w:rPr>
          <w:szCs w:val="28"/>
          <w:lang w:val="en-US" w:eastAsia="en-US"/>
        </w:rPr>
        <w:t> </w:t>
      </w:r>
      <w:r w:rsidRPr="000845D9">
        <w:rPr>
          <w:szCs w:val="28"/>
          <w:lang w:eastAsia="en-US"/>
        </w:rPr>
        <w:t>Дослідження мотивації персоналу: Визначення та підвищення рівня лояльності співробітників методом консультування / Пер. з англ., За наук. ред.. канд. економ. наук І.В.Тараненко. – Дніпропетровськ: Баланс Бізнес Букс, 2008. – 272</w:t>
      </w:r>
      <w:r w:rsidRPr="000845D9">
        <w:rPr>
          <w:szCs w:val="28"/>
          <w:lang w:val="en-US" w:eastAsia="en-US"/>
        </w:rPr>
        <w:t> </w:t>
      </w:r>
      <w:r w:rsidRPr="000845D9">
        <w:rPr>
          <w:szCs w:val="28"/>
          <w:lang w:eastAsia="en-US"/>
        </w:rPr>
        <w:t>с.</w:t>
      </w:r>
    </w:p>
    <w:p w:rsidR="000845D9" w:rsidRPr="000845D9" w:rsidRDefault="000845D9" w:rsidP="000845D9">
      <w:pPr>
        <w:numPr>
          <w:ilvl w:val="0"/>
          <w:numId w:val="18"/>
        </w:numPr>
        <w:jc w:val="both"/>
        <w:rPr>
          <w:szCs w:val="28"/>
          <w:lang w:eastAsia="en-US"/>
        </w:rPr>
      </w:pPr>
      <w:r w:rsidRPr="000845D9">
        <w:rPr>
          <w:szCs w:val="28"/>
          <w:lang w:eastAsia="en-US"/>
        </w:rPr>
        <w:t>Ділові ігри, виробничі ситуації та практичні завдання з навчальної дисципліни «Управління персоналом» для студентів спеціальності 6.050200 «Менеджмент організації» усіх форм навчання / Укл.</w:t>
      </w:r>
      <w:r w:rsidRPr="000845D9">
        <w:rPr>
          <w:szCs w:val="28"/>
          <w:lang w:val="en-US" w:eastAsia="en-US"/>
        </w:rPr>
        <w:t> </w:t>
      </w:r>
      <w:r w:rsidRPr="000845D9">
        <w:rPr>
          <w:iCs/>
          <w:szCs w:val="28"/>
          <w:lang w:eastAsia="en-US"/>
        </w:rPr>
        <w:t>С.К. Потьомкін, Т.С. Шапошнікова, І.М.</w:t>
      </w:r>
      <w:r w:rsidRPr="000845D9">
        <w:rPr>
          <w:iCs/>
          <w:szCs w:val="28"/>
          <w:lang w:val="en-US" w:eastAsia="en-US"/>
        </w:rPr>
        <w:t> </w:t>
      </w:r>
      <w:r w:rsidRPr="000845D9">
        <w:rPr>
          <w:iCs/>
          <w:szCs w:val="28"/>
          <w:lang w:eastAsia="en-US"/>
        </w:rPr>
        <w:t>Козлова.</w:t>
      </w:r>
      <w:r w:rsidRPr="000845D9">
        <w:rPr>
          <w:szCs w:val="28"/>
          <w:lang w:val="en-US" w:eastAsia="en-US"/>
        </w:rPr>
        <w:t> </w:t>
      </w:r>
      <w:r w:rsidRPr="000845D9">
        <w:rPr>
          <w:szCs w:val="28"/>
          <w:lang w:eastAsia="en-US"/>
        </w:rPr>
        <w:t>– Харків: Вид. ХНЕУ, 2007. – 108 с.</w:t>
      </w:r>
      <w:r w:rsidRPr="000845D9">
        <w:rPr>
          <w:szCs w:val="28"/>
          <w:lang w:val="en-US" w:eastAsia="en-US"/>
        </w:rPr>
        <w:t> </w:t>
      </w:r>
    </w:p>
    <w:p w:rsidR="000845D9" w:rsidRPr="000845D9" w:rsidRDefault="000845D9" w:rsidP="000845D9">
      <w:pPr>
        <w:numPr>
          <w:ilvl w:val="0"/>
          <w:numId w:val="18"/>
        </w:numPr>
        <w:jc w:val="both"/>
        <w:rPr>
          <w:szCs w:val="28"/>
          <w:lang w:eastAsia="en-US"/>
        </w:rPr>
      </w:pPr>
      <w:r w:rsidRPr="000845D9">
        <w:rPr>
          <w:iCs/>
          <w:szCs w:val="28"/>
          <w:lang w:eastAsia="en-US"/>
        </w:rPr>
        <w:t>Єлісєєва О.К.</w:t>
      </w:r>
      <w:r w:rsidRPr="000845D9">
        <w:rPr>
          <w:szCs w:val="28"/>
          <w:lang w:val="en-US" w:eastAsia="en-US"/>
        </w:rPr>
        <w:t> </w:t>
      </w:r>
      <w:r w:rsidRPr="000845D9">
        <w:rPr>
          <w:szCs w:val="28"/>
          <w:lang w:eastAsia="en-US"/>
        </w:rPr>
        <w:t>Методи та моделі в управлінні персоналом: Монографія / О.К. Єлісєєва, О.О. Третьяк, В.В. Узунов; Під. ред. д.е.н., проф. В.М. Узунова, к.т.н. О.К.</w:t>
      </w:r>
      <w:r w:rsidRPr="000845D9">
        <w:rPr>
          <w:szCs w:val="28"/>
          <w:lang w:val="en-US" w:eastAsia="en-US"/>
        </w:rPr>
        <w:t> </w:t>
      </w:r>
      <w:r w:rsidRPr="000845D9">
        <w:rPr>
          <w:szCs w:val="28"/>
          <w:lang w:eastAsia="en-US"/>
        </w:rPr>
        <w:t xml:space="preserve">Єлісєєвої. – Дніпропетровськ: «ІМА-прес», 2006. – 188 с. </w:t>
      </w:r>
      <w:r w:rsidRPr="000845D9">
        <w:rPr>
          <w:szCs w:val="28"/>
          <w:lang w:val="en-US" w:eastAsia="en-US"/>
        </w:rPr>
        <w:t> </w:t>
      </w:r>
    </w:p>
    <w:p w:rsidR="000845D9" w:rsidRPr="000845D9" w:rsidRDefault="000845D9" w:rsidP="000845D9">
      <w:pPr>
        <w:numPr>
          <w:ilvl w:val="0"/>
          <w:numId w:val="18"/>
        </w:numPr>
        <w:jc w:val="both"/>
        <w:rPr>
          <w:rStyle w:val="rvts41"/>
          <w:szCs w:val="28"/>
          <w:lang w:eastAsia="en-US"/>
        </w:rPr>
      </w:pPr>
      <w:r w:rsidRPr="000845D9">
        <w:rPr>
          <w:rStyle w:val="rvts40"/>
          <w:iCs/>
          <w:szCs w:val="28"/>
        </w:rPr>
        <w:t>Колот А.М</w:t>
      </w:r>
      <w:r w:rsidRPr="000845D9">
        <w:rPr>
          <w:rStyle w:val="rvts41"/>
          <w:szCs w:val="28"/>
        </w:rPr>
        <w:t>. Мотивація, стимулювання й оцінка персоналу: Навч. посібник. – К.: КНЕУ, 1998. – 224 с.  </w:t>
      </w:r>
    </w:p>
    <w:p w:rsidR="000845D9" w:rsidRPr="000845D9" w:rsidRDefault="000845D9" w:rsidP="000845D9">
      <w:pPr>
        <w:numPr>
          <w:ilvl w:val="0"/>
          <w:numId w:val="18"/>
        </w:numPr>
        <w:jc w:val="both"/>
        <w:rPr>
          <w:szCs w:val="28"/>
          <w:lang w:val="en-US" w:eastAsia="en-US"/>
        </w:rPr>
      </w:pPr>
      <w:r w:rsidRPr="000845D9">
        <w:rPr>
          <w:iCs/>
          <w:szCs w:val="28"/>
          <w:lang w:eastAsia="en-US"/>
        </w:rPr>
        <w:t>Крушельницька О.В., Мельничук Д.П.</w:t>
      </w:r>
      <w:r w:rsidRPr="000845D9">
        <w:rPr>
          <w:szCs w:val="28"/>
          <w:lang w:val="en-US" w:eastAsia="en-US"/>
        </w:rPr>
        <w:t> </w:t>
      </w:r>
      <w:r w:rsidRPr="000845D9">
        <w:rPr>
          <w:szCs w:val="28"/>
          <w:lang w:eastAsia="en-US"/>
        </w:rPr>
        <w:t xml:space="preserve">Управління персоналом: Навчальний посібник. </w:t>
      </w:r>
      <w:r w:rsidRPr="000845D9">
        <w:rPr>
          <w:szCs w:val="28"/>
          <w:lang w:val="en-US" w:eastAsia="en-US"/>
        </w:rPr>
        <w:t>Видання друге, перероблене й доповнене. – К.: «Кондор», – 2006. – 308 с.</w:t>
      </w:r>
    </w:p>
    <w:p w:rsidR="000845D9" w:rsidRPr="000845D9" w:rsidRDefault="000845D9" w:rsidP="000845D9">
      <w:pPr>
        <w:numPr>
          <w:ilvl w:val="0"/>
          <w:numId w:val="18"/>
        </w:numPr>
        <w:jc w:val="both"/>
        <w:rPr>
          <w:szCs w:val="28"/>
          <w:lang w:eastAsia="en-US"/>
        </w:rPr>
      </w:pPr>
      <w:r w:rsidRPr="000845D9">
        <w:rPr>
          <w:iCs/>
          <w:szCs w:val="28"/>
          <w:lang w:eastAsia="en-US"/>
        </w:rPr>
        <w:t>Лозниця В.С</w:t>
      </w:r>
      <w:r w:rsidRPr="000845D9">
        <w:rPr>
          <w:szCs w:val="28"/>
          <w:lang w:eastAsia="en-US"/>
        </w:rPr>
        <w:t>. Психологія менеджменту: Навч. посібник. – К.: ТОВ УВПК «Екс об», 2000. – 512 с.</w:t>
      </w:r>
    </w:p>
    <w:p w:rsidR="000845D9" w:rsidRPr="000845D9" w:rsidRDefault="000845D9" w:rsidP="000845D9">
      <w:pPr>
        <w:numPr>
          <w:ilvl w:val="0"/>
          <w:numId w:val="18"/>
        </w:numPr>
        <w:jc w:val="both"/>
        <w:rPr>
          <w:rStyle w:val="rvts41"/>
          <w:szCs w:val="28"/>
          <w:lang w:eastAsia="en-US"/>
        </w:rPr>
      </w:pPr>
      <w:r w:rsidRPr="000845D9">
        <w:rPr>
          <w:rStyle w:val="rvts41"/>
          <w:szCs w:val="28"/>
        </w:rPr>
        <w:t>Менеджмент персоналу: Навч. посіб. / </w:t>
      </w:r>
      <w:r w:rsidRPr="000845D9">
        <w:rPr>
          <w:rStyle w:val="rvts40"/>
          <w:iCs/>
          <w:szCs w:val="28"/>
        </w:rPr>
        <w:t>В.М. Данюк, В.М. Петюх, С.О. Цимб</w:t>
      </w:r>
      <w:r w:rsidRPr="000845D9">
        <w:rPr>
          <w:rStyle w:val="rvts40"/>
          <w:iCs/>
          <w:szCs w:val="28"/>
        </w:rPr>
        <w:t>а</w:t>
      </w:r>
      <w:r w:rsidRPr="000845D9">
        <w:rPr>
          <w:rStyle w:val="rvts40"/>
          <w:iCs/>
          <w:szCs w:val="28"/>
        </w:rPr>
        <w:t>люк та ін.; За заг. ред. В.М. Данюка, В.М. Петюха.</w:t>
      </w:r>
      <w:r w:rsidRPr="000845D9">
        <w:rPr>
          <w:rStyle w:val="rvts41"/>
          <w:szCs w:val="28"/>
        </w:rPr>
        <w:t> – К.: КНЕУ, 2004. – 398 с.</w:t>
      </w:r>
    </w:p>
    <w:p w:rsidR="000845D9" w:rsidRPr="000845D9" w:rsidRDefault="000845D9" w:rsidP="000845D9">
      <w:pPr>
        <w:numPr>
          <w:ilvl w:val="0"/>
          <w:numId w:val="18"/>
        </w:numPr>
        <w:jc w:val="both"/>
        <w:rPr>
          <w:szCs w:val="28"/>
          <w:lang w:eastAsia="en-US"/>
        </w:rPr>
      </w:pPr>
      <w:r w:rsidRPr="000845D9">
        <w:rPr>
          <w:iCs/>
          <w:szCs w:val="28"/>
          <w:lang w:eastAsia="en-US"/>
        </w:rPr>
        <w:t>Савченко В.А.</w:t>
      </w:r>
      <w:r w:rsidRPr="000845D9">
        <w:rPr>
          <w:iCs/>
          <w:szCs w:val="28"/>
          <w:lang w:val="en-US" w:eastAsia="en-US"/>
        </w:rPr>
        <w:t> </w:t>
      </w:r>
      <w:r w:rsidRPr="000845D9">
        <w:rPr>
          <w:szCs w:val="28"/>
          <w:lang w:eastAsia="en-US"/>
        </w:rPr>
        <w:t>Управління розвитком персоналу: Навч. посібник. – К.: КНЕУ, 2002. – 351 с.</w:t>
      </w:r>
      <w:r w:rsidRPr="000845D9">
        <w:rPr>
          <w:szCs w:val="28"/>
          <w:lang w:val="en-US" w:eastAsia="en-US"/>
        </w:rPr>
        <w:t> </w:t>
      </w:r>
    </w:p>
    <w:p w:rsidR="000845D9" w:rsidRPr="00FD02BB" w:rsidRDefault="000845D9" w:rsidP="000845D9">
      <w:pPr>
        <w:numPr>
          <w:ilvl w:val="0"/>
          <w:numId w:val="18"/>
        </w:numPr>
        <w:jc w:val="both"/>
        <w:rPr>
          <w:szCs w:val="28"/>
          <w:lang w:eastAsia="en-US"/>
        </w:rPr>
      </w:pPr>
      <w:r w:rsidRPr="000845D9">
        <w:rPr>
          <w:iCs/>
          <w:szCs w:val="28"/>
          <w:lang w:eastAsia="en-US"/>
        </w:rPr>
        <w:t>Ульрих Д.</w:t>
      </w:r>
      <w:r w:rsidRPr="000845D9">
        <w:rPr>
          <w:szCs w:val="28"/>
          <w:lang w:val="en-US" w:eastAsia="en-US"/>
        </w:rPr>
        <w:t> </w:t>
      </w:r>
      <w:r w:rsidRPr="000845D9">
        <w:rPr>
          <w:szCs w:val="28"/>
          <w:lang w:eastAsia="en-US"/>
        </w:rPr>
        <w:t xml:space="preserve">Эффективное управление персоналом: новая роль </w:t>
      </w:r>
      <w:r w:rsidRPr="000845D9">
        <w:rPr>
          <w:szCs w:val="28"/>
          <w:lang w:val="en-US" w:eastAsia="en-US"/>
        </w:rPr>
        <w:t>HR</w:t>
      </w:r>
      <w:r w:rsidRPr="000845D9">
        <w:rPr>
          <w:szCs w:val="28"/>
          <w:lang w:eastAsia="en-US"/>
        </w:rPr>
        <w:t>-менеджера в организации: Пер. с англ. – М.: ООО «И.Д.</w:t>
      </w:r>
      <w:r w:rsidRPr="000845D9">
        <w:rPr>
          <w:szCs w:val="28"/>
          <w:lang w:val="en-US" w:eastAsia="en-US"/>
        </w:rPr>
        <w:t> </w:t>
      </w:r>
      <w:r w:rsidRPr="000845D9">
        <w:rPr>
          <w:szCs w:val="28"/>
          <w:lang w:eastAsia="en-US"/>
        </w:rPr>
        <w:t>Вильямс», 2007. – 304 с.</w:t>
      </w:r>
    </w:p>
    <w:p w:rsidR="00FD02BB" w:rsidRPr="000845D9" w:rsidRDefault="00FD02BB" w:rsidP="000845D9">
      <w:pPr>
        <w:numPr>
          <w:ilvl w:val="0"/>
          <w:numId w:val="18"/>
        </w:numPr>
        <w:jc w:val="both"/>
        <w:rPr>
          <w:szCs w:val="28"/>
          <w:lang w:eastAsia="en-US"/>
        </w:rPr>
      </w:pPr>
      <w:r w:rsidRPr="00FD02BB">
        <w:rPr>
          <w:szCs w:val="28"/>
          <w:lang w:eastAsia="en-US"/>
        </w:rPr>
        <w:t>Flewelling, P. (2018). </w:t>
      </w:r>
      <w:r w:rsidRPr="00FD02BB">
        <w:rPr>
          <w:i/>
          <w:iCs/>
          <w:szCs w:val="28"/>
          <w:lang w:eastAsia="en-US"/>
        </w:rPr>
        <w:t>The Agile Developer's Handbook: Get more value from your software development: get the best out of the Agile methodology</w:t>
      </w:r>
      <w:r w:rsidRPr="00FD02BB">
        <w:rPr>
          <w:szCs w:val="28"/>
          <w:lang w:eastAsia="en-US"/>
        </w:rPr>
        <w:t>. Packt Publishing Ltd.</w:t>
      </w:r>
    </w:p>
    <w:p w:rsidR="00FC0551" w:rsidRPr="000845D9" w:rsidRDefault="00FC0551" w:rsidP="00B77D32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64649F" w:rsidRPr="000845D9" w:rsidRDefault="0064649F" w:rsidP="00B77D32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0845D9">
        <w:rPr>
          <w:b/>
          <w:bCs/>
          <w:spacing w:val="-6"/>
          <w:szCs w:val="28"/>
          <w:lang w:val="uk-UA"/>
        </w:rPr>
        <w:t>Допоміжна</w:t>
      </w:r>
    </w:p>
    <w:p w:rsidR="00FC0551" w:rsidRPr="000845D9" w:rsidRDefault="00FC0551" w:rsidP="00B77D32">
      <w:pPr>
        <w:shd w:val="clear" w:color="auto" w:fill="FFFFFF"/>
        <w:jc w:val="center"/>
        <w:rPr>
          <w:szCs w:val="28"/>
          <w:lang w:val="uk-UA"/>
        </w:rPr>
      </w:pPr>
    </w:p>
    <w:p w:rsidR="000845D9" w:rsidRPr="000845D9" w:rsidRDefault="000845D9" w:rsidP="000845D9">
      <w:pPr>
        <w:numPr>
          <w:ilvl w:val="0"/>
          <w:numId w:val="27"/>
        </w:numPr>
        <w:jc w:val="both"/>
        <w:rPr>
          <w:rStyle w:val="rvts41"/>
          <w:szCs w:val="28"/>
          <w:lang w:eastAsia="en-US"/>
        </w:rPr>
      </w:pPr>
      <w:r w:rsidRPr="000845D9">
        <w:rPr>
          <w:rStyle w:val="rvts40"/>
          <w:iCs/>
          <w:szCs w:val="28"/>
        </w:rPr>
        <w:t>Вакуленко А.</w:t>
      </w:r>
      <w:r w:rsidRPr="000845D9">
        <w:rPr>
          <w:rStyle w:val="rvts41"/>
          <w:szCs w:val="28"/>
        </w:rPr>
        <w:t> Концепція управління персоналом в системі менеджменту якості // Персонал. – 2001. – №2. – С. 31-32. </w:t>
      </w:r>
    </w:p>
    <w:p w:rsidR="000845D9" w:rsidRPr="000845D9" w:rsidRDefault="000845D9" w:rsidP="000845D9">
      <w:pPr>
        <w:numPr>
          <w:ilvl w:val="0"/>
          <w:numId w:val="27"/>
        </w:numPr>
        <w:jc w:val="both"/>
        <w:rPr>
          <w:rStyle w:val="rvts41"/>
          <w:szCs w:val="28"/>
          <w:lang w:eastAsia="en-US"/>
        </w:rPr>
      </w:pPr>
      <w:r w:rsidRPr="000845D9">
        <w:rPr>
          <w:szCs w:val="28"/>
        </w:rPr>
        <w:t>.Губа О. Концептуально-методологічні підходи до дослідження проблем фо</w:t>
      </w:r>
      <w:r w:rsidRPr="000845D9">
        <w:rPr>
          <w:szCs w:val="28"/>
        </w:rPr>
        <w:t>р</w:t>
      </w:r>
      <w:r w:rsidRPr="000845D9">
        <w:rPr>
          <w:szCs w:val="28"/>
        </w:rPr>
        <w:t>мування і реалізації кадрової політики// Вісник Української Академії держа</w:t>
      </w:r>
      <w:r w:rsidRPr="000845D9">
        <w:rPr>
          <w:szCs w:val="28"/>
        </w:rPr>
        <w:t>в</w:t>
      </w:r>
      <w:r w:rsidRPr="000845D9">
        <w:rPr>
          <w:szCs w:val="28"/>
        </w:rPr>
        <w:t>ного управління при Президентові України. – 2003. – №2. – С. 284-293.</w:t>
      </w:r>
    </w:p>
    <w:p w:rsidR="000845D9" w:rsidRPr="000845D9" w:rsidRDefault="000845D9" w:rsidP="000845D9">
      <w:pPr>
        <w:numPr>
          <w:ilvl w:val="0"/>
          <w:numId w:val="27"/>
        </w:numPr>
        <w:jc w:val="both"/>
        <w:rPr>
          <w:szCs w:val="28"/>
          <w:lang w:eastAsia="en-US"/>
        </w:rPr>
      </w:pPr>
      <w:r w:rsidRPr="000845D9">
        <w:rPr>
          <w:rStyle w:val="rvts40"/>
          <w:iCs/>
          <w:szCs w:val="28"/>
        </w:rPr>
        <w:t>Криклій А.С.</w:t>
      </w:r>
      <w:r w:rsidRPr="000845D9">
        <w:rPr>
          <w:rStyle w:val="rvts41"/>
          <w:szCs w:val="28"/>
        </w:rPr>
        <w:t> Фінансування професійного навчання персоналу // Фінанси України. – 2005. – №6. – C. 113-118. </w:t>
      </w:r>
    </w:p>
    <w:p w:rsidR="000845D9" w:rsidRPr="000845D9" w:rsidRDefault="000845D9" w:rsidP="000845D9">
      <w:pPr>
        <w:numPr>
          <w:ilvl w:val="0"/>
          <w:numId w:val="27"/>
        </w:numPr>
        <w:jc w:val="both"/>
        <w:rPr>
          <w:szCs w:val="28"/>
          <w:lang w:eastAsia="en-US"/>
        </w:rPr>
      </w:pPr>
      <w:r w:rsidRPr="000845D9">
        <w:rPr>
          <w:szCs w:val="28"/>
          <w:lang w:eastAsia="en-US"/>
        </w:rPr>
        <w:t>Управління трудовими ресурсами: проблеми і перспективи розвитку: Збірник доповідей міжнародної науково-практичної конференції. Ч.1. – Хмельниц</w:t>
      </w:r>
      <w:r w:rsidRPr="000845D9">
        <w:rPr>
          <w:szCs w:val="28"/>
          <w:lang w:eastAsia="en-US"/>
        </w:rPr>
        <w:t>ь</w:t>
      </w:r>
      <w:r w:rsidRPr="000845D9">
        <w:rPr>
          <w:szCs w:val="28"/>
          <w:lang w:eastAsia="en-US"/>
        </w:rPr>
        <w:t>кий: ТУП, 1997. – 287 с.</w:t>
      </w:r>
      <w:r w:rsidRPr="000845D9">
        <w:rPr>
          <w:szCs w:val="28"/>
          <w:lang w:val="en-US" w:eastAsia="en-US"/>
        </w:rPr>
        <w:t> </w:t>
      </w:r>
    </w:p>
    <w:p w:rsidR="000845D9" w:rsidRPr="000845D9" w:rsidRDefault="000845D9" w:rsidP="000845D9">
      <w:pPr>
        <w:numPr>
          <w:ilvl w:val="0"/>
          <w:numId w:val="27"/>
        </w:numPr>
        <w:jc w:val="both"/>
        <w:rPr>
          <w:szCs w:val="28"/>
          <w:lang w:val="en-US" w:eastAsia="en-US"/>
        </w:rPr>
      </w:pPr>
      <w:r w:rsidRPr="000845D9">
        <w:rPr>
          <w:szCs w:val="28"/>
          <w:shd w:val="clear" w:color="auto" w:fill="FFFFFF"/>
          <w:lang w:val="en-US"/>
        </w:rPr>
        <w:t>A Practical Guide to Seven Agile Methodologies, Part 2 [</w:t>
      </w:r>
      <w:r w:rsidRPr="000845D9">
        <w:rPr>
          <w:szCs w:val="28"/>
          <w:shd w:val="clear" w:color="auto" w:fill="FFFFFF"/>
        </w:rPr>
        <w:t>Электронный</w:t>
      </w:r>
      <w:r w:rsidRPr="000845D9">
        <w:rPr>
          <w:szCs w:val="28"/>
          <w:shd w:val="clear" w:color="auto" w:fill="FFFFFF"/>
          <w:lang w:val="en-US"/>
        </w:rPr>
        <w:t xml:space="preserve"> </w:t>
      </w:r>
      <w:r w:rsidRPr="000845D9">
        <w:rPr>
          <w:szCs w:val="28"/>
          <w:shd w:val="clear" w:color="auto" w:fill="FFFFFF"/>
        </w:rPr>
        <w:t>ресурс</w:t>
      </w:r>
      <w:r w:rsidRPr="000845D9">
        <w:rPr>
          <w:szCs w:val="28"/>
          <w:shd w:val="clear" w:color="auto" w:fill="FFFFFF"/>
          <w:lang w:val="en-US"/>
        </w:rPr>
        <w:t>] / Rod Coffin, Derek Lane. – </w:t>
      </w:r>
      <w:hyperlink r:id="rId7" w:history="1">
        <w:r w:rsidRPr="000845D9">
          <w:rPr>
            <w:rStyle w:val="a6"/>
            <w:color w:val="auto"/>
            <w:szCs w:val="28"/>
            <w:shd w:val="clear" w:color="auto" w:fill="FFFFFF"/>
            <w:lang w:val="en-US"/>
          </w:rPr>
          <w:t>http://www.devx.com/architect/article/32836/1954</w:t>
        </w:r>
      </w:hyperlink>
      <w:r w:rsidRPr="000845D9">
        <w:rPr>
          <w:szCs w:val="28"/>
          <w:shd w:val="clear" w:color="auto" w:fill="FFFFFF"/>
          <w:lang w:val="en-US"/>
        </w:rPr>
        <w:t>.</w:t>
      </w:r>
    </w:p>
    <w:p w:rsidR="000845D9" w:rsidRDefault="000845D9" w:rsidP="000845D9">
      <w:pPr>
        <w:numPr>
          <w:ilvl w:val="0"/>
          <w:numId w:val="27"/>
        </w:numPr>
        <w:jc w:val="both"/>
        <w:rPr>
          <w:szCs w:val="28"/>
          <w:lang w:val="en-US" w:eastAsia="en-US"/>
        </w:rPr>
      </w:pPr>
      <w:r w:rsidRPr="000845D9">
        <w:rPr>
          <w:szCs w:val="28"/>
          <w:lang w:val="en-US"/>
        </w:rPr>
        <w:t>Crystal Clear: A Human-Powered Methodology for Small Teams [</w:t>
      </w:r>
      <w:r w:rsidRPr="000845D9">
        <w:rPr>
          <w:szCs w:val="28"/>
        </w:rPr>
        <w:t>Текст</w:t>
      </w:r>
      <w:r w:rsidRPr="000845D9">
        <w:rPr>
          <w:szCs w:val="28"/>
          <w:lang w:val="en-US"/>
        </w:rPr>
        <w:t>] / Coc</w:t>
      </w:r>
      <w:r w:rsidRPr="000845D9">
        <w:rPr>
          <w:szCs w:val="28"/>
          <w:lang w:val="en-US"/>
        </w:rPr>
        <w:t>k</w:t>
      </w:r>
      <w:r w:rsidRPr="000845D9">
        <w:rPr>
          <w:szCs w:val="28"/>
          <w:lang w:val="en-US"/>
        </w:rPr>
        <w:t>burn Alistair. – 2004.</w:t>
      </w:r>
    </w:p>
    <w:p w:rsidR="00FD02BB" w:rsidRPr="000845D9" w:rsidRDefault="00FD02BB" w:rsidP="000845D9">
      <w:pPr>
        <w:numPr>
          <w:ilvl w:val="0"/>
          <w:numId w:val="27"/>
        </w:numPr>
        <w:jc w:val="both"/>
        <w:rPr>
          <w:szCs w:val="28"/>
          <w:lang w:val="en-US" w:eastAsia="en-US"/>
        </w:rPr>
      </w:pPr>
      <w:r w:rsidRPr="00FD02BB">
        <w:rPr>
          <w:szCs w:val="28"/>
          <w:lang w:eastAsia="en-US"/>
        </w:rPr>
        <w:lastRenderedPageBreak/>
        <w:t>Bhavsar, K., Shah, V., &amp; Gopalan, S. (2020). Scrumbanfall: an agile integration of scrum and kanban with waterfall in software engineering. </w:t>
      </w:r>
      <w:r w:rsidRPr="00FD02BB">
        <w:rPr>
          <w:i/>
          <w:iCs/>
          <w:szCs w:val="28"/>
          <w:lang w:eastAsia="en-US"/>
        </w:rPr>
        <w:t>International Journal of Innovative Technology and Exploring Engineering (IJITEE)</w:t>
      </w:r>
      <w:r w:rsidRPr="00FD02BB">
        <w:rPr>
          <w:szCs w:val="28"/>
          <w:lang w:eastAsia="en-US"/>
        </w:rPr>
        <w:t>, </w:t>
      </w:r>
      <w:r w:rsidRPr="00FD02BB">
        <w:rPr>
          <w:i/>
          <w:iCs/>
          <w:szCs w:val="28"/>
          <w:lang w:eastAsia="en-US"/>
        </w:rPr>
        <w:t>9</w:t>
      </w:r>
      <w:r w:rsidRPr="00FD02BB">
        <w:rPr>
          <w:szCs w:val="28"/>
          <w:lang w:eastAsia="en-US"/>
        </w:rPr>
        <w:t>(4), 2075-2084.</w:t>
      </w:r>
    </w:p>
    <w:p w:rsidR="000845D9" w:rsidRPr="000845D9" w:rsidRDefault="000845D9" w:rsidP="000845D9">
      <w:pPr>
        <w:jc w:val="both"/>
        <w:rPr>
          <w:color w:val="000000"/>
          <w:szCs w:val="28"/>
          <w:lang w:val="en-US" w:eastAsia="en-US"/>
        </w:rPr>
      </w:pPr>
    </w:p>
    <w:p w:rsidR="00C774CC" w:rsidRPr="000845D9" w:rsidRDefault="00C774CC" w:rsidP="00C774CC">
      <w:pPr>
        <w:autoSpaceDE w:val="0"/>
        <w:autoSpaceDN w:val="0"/>
        <w:adjustRightInd w:val="0"/>
        <w:jc w:val="both"/>
        <w:rPr>
          <w:bCs/>
          <w:spacing w:val="-6"/>
          <w:sz w:val="22"/>
          <w:szCs w:val="22"/>
          <w:lang w:val="en-US"/>
        </w:rPr>
      </w:pPr>
    </w:p>
    <w:p w:rsidR="00C774CC" w:rsidRPr="000845D9" w:rsidRDefault="00C774CC" w:rsidP="00C774CC">
      <w:pPr>
        <w:shd w:val="clear" w:color="auto" w:fill="FFFFFF"/>
        <w:spacing w:line="237" w:lineRule="atLeast"/>
        <w:rPr>
          <w:szCs w:val="28"/>
          <w:lang w:val="en-US"/>
        </w:rPr>
      </w:pPr>
    </w:p>
    <w:p w:rsidR="00B627B0" w:rsidRPr="008F2EED" w:rsidRDefault="00EF0B27" w:rsidP="00B77D32">
      <w:pPr>
        <w:spacing w:line="360" w:lineRule="auto"/>
        <w:jc w:val="both"/>
        <w:rPr>
          <w:b/>
          <w:szCs w:val="28"/>
          <w:lang w:val="uk-UA"/>
        </w:rPr>
      </w:pPr>
      <w:r w:rsidRPr="008F2EED">
        <w:rPr>
          <w:b/>
          <w:szCs w:val="28"/>
          <w:lang w:val="uk-UA"/>
        </w:rPr>
        <w:t>1</w:t>
      </w:r>
      <w:r w:rsidR="00CF3B19" w:rsidRPr="008F2EED">
        <w:rPr>
          <w:b/>
          <w:szCs w:val="28"/>
          <w:lang w:val="uk-UA"/>
        </w:rPr>
        <w:t>0</w:t>
      </w:r>
      <w:r w:rsidR="007B6236" w:rsidRPr="008F2EED">
        <w:rPr>
          <w:b/>
          <w:szCs w:val="28"/>
          <w:lang w:val="uk-UA"/>
        </w:rPr>
        <w:t>. Інформаційні ресурси</w:t>
      </w:r>
    </w:p>
    <w:p w:rsidR="00C774CC" w:rsidRPr="005B0A4C" w:rsidRDefault="007B6236" w:rsidP="00B77D32">
      <w:pPr>
        <w:spacing w:line="216" w:lineRule="auto"/>
        <w:jc w:val="both"/>
        <w:rPr>
          <w:lang w:val="uk-UA"/>
        </w:rPr>
      </w:pPr>
      <w:r w:rsidRPr="008F2EED">
        <w:rPr>
          <w:lang w:val="uk-UA"/>
        </w:rPr>
        <w:t xml:space="preserve">1. </w:t>
      </w:r>
      <w:hyperlink r:id="rId8" w:history="1">
        <w:r w:rsidR="005B0A4C" w:rsidRPr="005C1D5C">
          <w:rPr>
            <w:rStyle w:val="a6"/>
            <w:lang w:val="uk-UA"/>
          </w:rPr>
          <w:t>http://hbr.org</w:t>
        </w:r>
      </w:hyperlink>
    </w:p>
    <w:p w:rsidR="005B0A4C" w:rsidRPr="005B0A4C" w:rsidRDefault="005B0A4C" w:rsidP="00B77D32">
      <w:pPr>
        <w:spacing w:line="216" w:lineRule="auto"/>
        <w:jc w:val="both"/>
        <w:rPr>
          <w:lang w:val="uk-UA"/>
        </w:rPr>
      </w:pPr>
      <w:r w:rsidRPr="005B0A4C">
        <w:rPr>
          <w:lang w:val="uk-UA"/>
        </w:rPr>
        <w:t xml:space="preserve">2. </w:t>
      </w:r>
      <w:hyperlink r:id="rId9" w:history="1">
        <w:r w:rsidRPr="005C1D5C">
          <w:rPr>
            <w:rStyle w:val="a6"/>
          </w:rPr>
          <w:t>http</w:t>
        </w:r>
        <w:r w:rsidRPr="005C1D5C">
          <w:rPr>
            <w:rStyle w:val="a6"/>
            <w:lang w:val="uk-UA"/>
          </w:rPr>
          <w:t>://</w:t>
        </w:r>
        <w:r w:rsidRPr="005C1D5C">
          <w:rPr>
            <w:rStyle w:val="a6"/>
          </w:rPr>
          <w:t>www</w:t>
        </w:r>
        <w:r w:rsidRPr="005C1D5C">
          <w:rPr>
            <w:rStyle w:val="a6"/>
            <w:lang w:val="uk-UA"/>
          </w:rPr>
          <w:t>.</w:t>
        </w:r>
        <w:r w:rsidRPr="005C1D5C">
          <w:rPr>
            <w:rStyle w:val="a6"/>
          </w:rPr>
          <w:t>instituteofcoaching</w:t>
        </w:r>
        <w:r w:rsidRPr="005C1D5C">
          <w:rPr>
            <w:rStyle w:val="a6"/>
            <w:lang w:val="uk-UA"/>
          </w:rPr>
          <w:t>.</w:t>
        </w:r>
        <w:r w:rsidRPr="005C1D5C">
          <w:rPr>
            <w:rStyle w:val="a6"/>
          </w:rPr>
          <w:t>org</w:t>
        </w:r>
        <w:r w:rsidRPr="005C1D5C">
          <w:rPr>
            <w:rStyle w:val="a6"/>
            <w:lang w:val="uk-UA"/>
          </w:rPr>
          <w:t>/</w:t>
        </w:r>
      </w:hyperlink>
    </w:p>
    <w:sectPr w:rsidR="005B0A4C" w:rsidRPr="005B0A4C" w:rsidSect="00151372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EB4" w:rsidRDefault="00692EB4">
      <w:r>
        <w:separator/>
      </w:r>
    </w:p>
  </w:endnote>
  <w:endnote w:type="continuationSeparator" w:id="1">
    <w:p w:rsidR="00692EB4" w:rsidRDefault="0069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BB" w:rsidRDefault="00FD02BB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02BB" w:rsidRDefault="00FD02BB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BB" w:rsidRDefault="00FD02BB" w:rsidP="0064649F">
    <w:pPr>
      <w:pStyle w:val="a3"/>
      <w:framePr w:wrap="around" w:vAnchor="text" w:hAnchor="margin" w:xAlign="right" w:y="1"/>
      <w:rPr>
        <w:rStyle w:val="a4"/>
      </w:rPr>
    </w:pPr>
  </w:p>
  <w:p w:rsidR="00FD02BB" w:rsidRDefault="00FD02BB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EB4" w:rsidRDefault="00692EB4">
      <w:r>
        <w:separator/>
      </w:r>
    </w:p>
  </w:footnote>
  <w:footnote w:type="continuationSeparator" w:id="1">
    <w:p w:rsidR="00692EB4" w:rsidRDefault="00692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BB" w:rsidRDefault="00FD02BB">
    <w:pPr>
      <w:pStyle w:val="aa"/>
      <w:jc w:val="center"/>
    </w:pPr>
    <w:fldSimple w:instr=" PAGE   \* MERGEFORMAT ">
      <w:r w:rsidR="00841696">
        <w:rPr>
          <w:noProof/>
        </w:rPr>
        <w:t>11</w:t>
      </w:r>
    </w:fldSimple>
  </w:p>
  <w:p w:rsidR="00FD02BB" w:rsidRDefault="00FD02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520"/>
    <w:multiLevelType w:val="hybridMultilevel"/>
    <w:tmpl w:val="D08E5AC8"/>
    <w:lvl w:ilvl="0" w:tplc="F42E42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F89"/>
    <w:multiLevelType w:val="hybridMultilevel"/>
    <w:tmpl w:val="A8ECF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33301E8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85820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91931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063C2"/>
    <w:multiLevelType w:val="hybridMultilevel"/>
    <w:tmpl w:val="A67A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97E9F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82FB1"/>
    <w:multiLevelType w:val="hybridMultilevel"/>
    <w:tmpl w:val="2AC060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15530F"/>
    <w:multiLevelType w:val="hybridMultilevel"/>
    <w:tmpl w:val="A4FA7EA2"/>
    <w:lvl w:ilvl="0" w:tplc="BDFCE45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6277907"/>
    <w:multiLevelType w:val="hybridMultilevel"/>
    <w:tmpl w:val="C4A45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322A1F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51C10DF6"/>
    <w:multiLevelType w:val="hybridMultilevel"/>
    <w:tmpl w:val="46AE0D90"/>
    <w:lvl w:ilvl="0" w:tplc="598817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CD9A02C6">
      <w:start w:val="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5">
    <w:nsid w:val="527C2985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81079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3528CD"/>
    <w:multiLevelType w:val="multilevel"/>
    <w:tmpl w:val="A012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FA457E"/>
    <w:multiLevelType w:val="hybridMultilevel"/>
    <w:tmpl w:val="AD702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353ED"/>
    <w:multiLevelType w:val="hybridMultilevel"/>
    <w:tmpl w:val="1CFE98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C3689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4670C4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D1991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CB7D4C"/>
    <w:multiLevelType w:val="hybridMultilevel"/>
    <w:tmpl w:val="B0AE987E"/>
    <w:lvl w:ilvl="0" w:tplc="8E04D4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2492704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00475"/>
    <w:multiLevelType w:val="multilevel"/>
    <w:tmpl w:val="881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"/>
  </w:num>
  <w:num w:numId="5">
    <w:abstractNumId w:val="24"/>
  </w:num>
  <w:num w:numId="6">
    <w:abstractNumId w:val="10"/>
  </w:num>
  <w:num w:numId="7">
    <w:abstractNumId w:val="11"/>
  </w:num>
  <w:num w:numId="8">
    <w:abstractNumId w:val="19"/>
  </w:num>
  <w:num w:numId="9">
    <w:abstractNumId w:val="18"/>
  </w:num>
  <w:num w:numId="10">
    <w:abstractNumId w:val="14"/>
  </w:num>
  <w:num w:numId="11">
    <w:abstractNumId w:val="9"/>
  </w:num>
  <w:num w:numId="12">
    <w:abstractNumId w:val="17"/>
  </w:num>
  <w:num w:numId="13">
    <w:abstractNumId w:val="7"/>
  </w:num>
  <w:num w:numId="14">
    <w:abstractNumId w:val="27"/>
  </w:num>
  <w:num w:numId="15">
    <w:abstractNumId w:val="0"/>
  </w:num>
  <w:num w:numId="16">
    <w:abstractNumId w:val="2"/>
  </w:num>
  <w:num w:numId="17">
    <w:abstractNumId w:val="4"/>
    <w:lvlOverride w:ilvl="0">
      <w:startOverride w:val="2"/>
    </w:lvlOverride>
  </w:num>
  <w:num w:numId="18">
    <w:abstractNumId w:val="12"/>
  </w:num>
  <w:num w:numId="19">
    <w:abstractNumId w:val="23"/>
    <w:lvlOverride w:ilvl="0">
      <w:startOverride w:val="13"/>
    </w:lvlOverride>
  </w:num>
  <w:num w:numId="20">
    <w:abstractNumId w:val="8"/>
    <w:lvlOverride w:ilvl="0">
      <w:startOverride w:val="23"/>
    </w:lvlOverride>
  </w:num>
  <w:num w:numId="21">
    <w:abstractNumId w:val="15"/>
    <w:lvlOverride w:ilvl="0">
      <w:startOverride w:val="26"/>
    </w:lvlOverride>
  </w:num>
  <w:num w:numId="22">
    <w:abstractNumId w:val="20"/>
    <w:lvlOverride w:ilvl="0">
      <w:startOverride w:val="38"/>
    </w:lvlOverride>
  </w:num>
  <w:num w:numId="23">
    <w:abstractNumId w:val="6"/>
    <w:lvlOverride w:ilvl="0">
      <w:startOverride w:val="82"/>
    </w:lvlOverride>
  </w:num>
  <w:num w:numId="24">
    <w:abstractNumId w:val="25"/>
    <w:lvlOverride w:ilvl="0">
      <w:startOverride w:val="84"/>
    </w:lvlOverride>
  </w:num>
  <w:num w:numId="25">
    <w:abstractNumId w:val="5"/>
    <w:lvlOverride w:ilvl="0">
      <w:startOverride w:val="101"/>
    </w:lvlOverride>
  </w:num>
  <w:num w:numId="26">
    <w:abstractNumId w:val="26"/>
    <w:lvlOverride w:ilvl="0">
      <w:startOverride w:val="106"/>
    </w:lvlOverride>
  </w:num>
  <w:num w:numId="27">
    <w:abstractNumId w:val="1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9AD"/>
    <w:rsid w:val="000044F7"/>
    <w:rsid w:val="00017780"/>
    <w:rsid w:val="00017989"/>
    <w:rsid w:val="00020692"/>
    <w:rsid w:val="00021872"/>
    <w:rsid w:val="000277BE"/>
    <w:rsid w:val="00032E3A"/>
    <w:rsid w:val="000350B2"/>
    <w:rsid w:val="0003603F"/>
    <w:rsid w:val="00042067"/>
    <w:rsid w:val="00045114"/>
    <w:rsid w:val="00050BCB"/>
    <w:rsid w:val="000511D3"/>
    <w:rsid w:val="00054CB9"/>
    <w:rsid w:val="0005519B"/>
    <w:rsid w:val="000555B8"/>
    <w:rsid w:val="00057018"/>
    <w:rsid w:val="00061244"/>
    <w:rsid w:val="00063652"/>
    <w:rsid w:val="00063E0C"/>
    <w:rsid w:val="000731F5"/>
    <w:rsid w:val="0007491A"/>
    <w:rsid w:val="00075791"/>
    <w:rsid w:val="000845D9"/>
    <w:rsid w:val="0008654C"/>
    <w:rsid w:val="00093463"/>
    <w:rsid w:val="000A0561"/>
    <w:rsid w:val="000B210C"/>
    <w:rsid w:val="000B429F"/>
    <w:rsid w:val="000B447D"/>
    <w:rsid w:val="000B75CB"/>
    <w:rsid w:val="000C747E"/>
    <w:rsid w:val="000C769C"/>
    <w:rsid w:val="000D2B4F"/>
    <w:rsid w:val="000F2865"/>
    <w:rsid w:val="000F50E3"/>
    <w:rsid w:val="000F778D"/>
    <w:rsid w:val="00100524"/>
    <w:rsid w:val="00103587"/>
    <w:rsid w:val="00103A76"/>
    <w:rsid w:val="001049BC"/>
    <w:rsid w:val="0010704E"/>
    <w:rsid w:val="0010733A"/>
    <w:rsid w:val="00113DA3"/>
    <w:rsid w:val="001160F1"/>
    <w:rsid w:val="00116AD2"/>
    <w:rsid w:val="001220BF"/>
    <w:rsid w:val="001251EB"/>
    <w:rsid w:val="00136475"/>
    <w:rsid w:val="001403E9"/>
    <w:rsid w:val="001421B3"/>
    <w:rsid w:val="001473EA"/>
    <w:rsid w:val="00151372"/>
    <w:rsid w:val="001513C6"/>
    <w:rsid w:val="00152147"/>
    <w:rsid w:val="00152DCA"/>
    <w:rsid w:val="00161492"/>
    <w:rsid w:val="001616EF"/>
    <w:rsid w:val="00183484"/>
    <w:rsid w:val="001A2D19"/>
    <w:rsid w:val="001A6A83"/>
    <w:rsid w:val="001B0990"/>
    <w:rsid w:val="001B1C06"/>
    <w:rsid w:val="001B4813"/>
    <w:rsid w:val="001B4EAD"/>
    <w:rsid w:val="001B516E"/>
    <w:rsid w:val="001B52FA"/>
    <w:rsid w:val="001B5CEF"/>
    <w:rsid w:val="001B64BE"/>
    <w:rsid w:val="001B7E12"/>
    <w:rsid w:val="001C1B76"/>
    <w:rsid w:val="001C2832"/>
    <w:rsid w:val="001C2C53"/>
    <w:rsid w:val="001D4269"/>
    <w:rsid w:val="001E1F84"/>
    <w:rsid w:val="001E6573"/>
    <w:rsid w:val="001F52D3"/>
    <w:rsid w:val="001F56FC"/>
    <w:rsid w:val="001F61B1"/>
    <w:rsid w:val="001F61FF"/>
    <w:rsid w:val="0020459E"/>
    <w:rsid w:val="0021176E"/>
    <w:rsid w:val="00216D2D"/>
    <w:rsid w:val="00217D2B"/>
    <w:rsid w:val="00221EDF"/>
    <w:rsid w:val="00222DF1"/>
    <w:rsid w:val="002245DA"/>
    <w:rsid w:val="00225EA9"/>
    <w:rsid w:val="002407D0"/>
    <w:rsid w:val="00274079"/>
    <w:rsid w:val="002749C7"/>
    <w:rsid w:val="00276A4D"/>
    <w:rsid w:val="00277FF0"/>
    <w:rsid w:val="00281A18"/>
    <w:rsid w:val="002837C6"/>
    <w:rsid w:val="00284308"/>
    <w:rsid w:val="00286070"/>
    <w:rsid w:val="0028765A"/>
    <w:rsid w:val="002A2747"/>
    <w:rsid w:val="002A3135"/>
    <w:rsid w:val="002A3A70"/>
    <w:rsid w:val="002A615F"/>
    <w:rsid w:val="002B464C"/>
    <w:rsid w:val="002C50F4"/>
    <w:rsid w:val="002C5140"/>
    <w:rsid w:val="002C6830"/>
    <w:rsid w:val="002D55C2"/>
    <w:rsid w:val="002D6861"/>
    <w:rsid w:val="002E0E0E"/>
    <w:rsid w:val="00305361"/>
    <w:rsid w:val="003211CA"/>
    <w:rsid w:val="00323DC2"/>
    <w:rsid w:val="003244EE"/>
    <w:rsid w:val="00335C64"/>
    <w:rsid w:val="00342FC9"/>
    <w:rsid w:val="003431A2"/>
    <w:rsid w:val="003439AD"/>
    <w:rsid w:val="00343CA8"/>
    <w:rsid w:val="00345112"/>
    <w:rsid w:val="003513A1"/>
    <w:rsid w:val="0035481B"/>
    <w:rsid w:val="00355161"/>
    <w:rsid w:val="003563D3"/>
    <w:rsid w:val="00356659"/>
    <w:rsid w:val="00357667"/>
    <w:rsid w:val="00357ABA"/>
    <w:rsid w:val="00361183"/>
    <w:rsid w:val="00370CAB"/>
    <w:rsid w:val="0037294D"/>
    <w:rsid w:val="00376D12"/>
    <w:rsid w:val="00377199"/>
    <w:rsid w:val="0037748A"/>
    <w:rsid w:val="0038130D"/>
    <w:rsid w:val="0038543A"/>
    <w:rsid w:val="00390437"/>
    <w:rsid w:val="00391746"/>
    <w:rsid w:val="00393CF2"/>
    <w:rsid w:val="00395D44"/>
    <w:rsid w:val="003A7434"/>
    <w:rsid w:val="003B59FD"/>
    <w:rsid w:val="003C0B6F"/>
    <w:rsid w:val="003C48DC"/>
    <w:rsid w:val="003C65AA"/>
    <w:rsid w:val="003D249C"/>
    <w:rsid w:val="003D3047"/>
    <w:rsid w:val="003D31CB"/>
    <w:rsid w:val="003D44EB"/>
    <w:rsid w:val="003D68E0"/>
    <w:rsid w:val="003E4F3E"/>
    <w:rsid w:val="003F1CA5"/>
    <w:rsid w:val="003F537B"/>
    <w:rsid w:val="00403AF1"/>
    <w:rsid w:val="00403D50"/>
    <w:rsid w:val="00404326"/>
    <w:rsid w:val="00425D94"/>
    <w:rsid w:val="00426CFA"/>
    <w:rsid w:val="0043407C"/>
    <w:rsid w:val="00445A51"/>
    <w:rsid w:val="004516A3"/>
    <w:rsid w:val="0045242B"/>
    <w:rsid w:val="00453FB3"/>
    <w:rsid w:val="004554F7"/>
    <w:rsid w:val="00456D5A"/>
    <w:rsid w:val="004639D1"/>
    <w:rsid w:val="00470907"/>
    <w:rsid w:val="0047222C"/>
    <w:rsid w:val="0047258F"/>
    <w:rsid w:val="00473842"/>
    <w:rsid w:val="00476E67"/>
    <w:rsid w:val="004823CD"/>
    <w:rsid w:val="00493597"/>
    <w:rsid w:val="004A5F73"/>
    <w:rsid w:val="004B0E75"/>
    <w:rsid w:val="004B3E56"/>
    <w:rsid w:val="004B627E"/>
    <w:rsid w:val="004C0B92"/>
    <w:rsid w:val="004C2EA7"/>
    <w:rsid w:val="004C3C7A"/>
    <w:rsid w:val="004C6AB2"/>
    <w:rsid w:val="004D2A78"/>
    <w:rsid w:val="004D458E"/>
    <w:rsid w:val="004E14E4"/>
    <w:rsid w:val="004F386F"/>
    <w:rsid w:val="004F48EC"/>
    <w:rsid w:val="004F5DCC"/>
    <w:rsid w:val="004F693B"/>
    <w:rsid w:val="004F7A03"/>
    <w:rsid w:val="00500575"/>
    <w:rsid w:val="00510D57"/>
    <w:rsid w:val="0051697E"/>
    <w:rsid w:val="00524279"/>
    <w:rsid w:val="0052453C"/>
    <w:rsid w:val="00524572"/>
    <w:rsid w:val="0052493D"/>
    <w:rsid w:val="0053287B"/>
    <w:rsid w:val="00533855"/>
    <w:rsid w:val="0053405F"/>
    <w:rsid w:val="0054264E"/>
    <w:rsid w:val="00550352"/>
    <w:rsid w:val="00556D61"/>
    <w:rsid w:val="0055730A"/>
    <w:rsid w:val="00562961"/>
    <w:rsid w:val="00564567"/>
    <w:rsid w:val="00564FBE"/>
    <w:rsid w:val="00565A91"/>
    <w:rsid w:val="00565E5A"/>
    <w:rsid w:val="00570924"/>
    <w:rsid w:val="005713E1"/>
    <w:rsid w:val="00581B19"/>
    <w:rsid w:val="00581EF2"/>
    <w:rsid w:val="00585420"/>
    <w:rsid w:val="00593D4C"/>
    <w:rsid w:val="00595F86"/>
    <w:rsid w:val="005A1CC2"/>
    <w:rsid w:val="005A4C6C"/>
    <w:rsid w:val="005A5BCB"/>
    <w:rsid w:val="005B0A4C"/>
    <w:rsid w:val="005C290E"/>
    <w:rsid w:val="005C74E7"/>
    <w:rsid w:val="005C7FF6"/>
    <w:rsid w:val="005E1AEA"/>
    <w:rsid w:val="005F4B4D"/>
    <w:rsid w:val="006028A1"/>
    <w:rsid w:val="006109FB"/>
    <w:rsid w:val="00613104"/>
    <w:rsid w:val="00615A98"/>
    <w:rsid w:val="00615F85"/>
    <w:rsid w:val="006209A9"/>
    <w:rsid w:val="00631439"/>
    <w:rsid w:val="006327E4"/>
    <w:rsid w:val="00642099"/>
    <w:rsid w:val="006462E1"/>
    <w:rsid w:val="0064649F"/>
    <w:rsid w:val="0065555A"/>
    <w:rsid w:val="006570A1"/>
    <w:rsid w:val="006619EC"/>
    <w:rsid w:val="00661D52"/>
    <w:rsid w:val="0066645A"/>
    <w:rsid w:val="00667699"/>
    <w:rsid w:val="00670CCE"/>
    <w:rsid w:val="006718A3"/>
    <w:rsid w:val="006727A5"/>
    <w:rsid w:val="006814CD"/>
    <w:rsid w:val="00681C66"/>
    <w:rsid w:val="006861EF"/>
    <w:rsid w:val="00687A0F"/>
    <w:rsid w:val="00692EB4"/>
    <w:rsid w:val="006B0A1F"/>
    <w:rsid w:val="006B0AA6"/>
    <w:rsid w:val="006B3F80"/>
    <w:rsid w:val="006B5B02"/>
    <w:rsid w:val="006C0371"/>
    <w:rsid w:val="006C67A7"/>
    <w:rsid w:val="006E01D0"/>
    <w:rsid w:val="006E124A"/>
    <w:rsid w:val="006E22AF"/>
    <w:rsid w:val="006E26BD"/>
    <w:rsid w:val="006E3AAA"/>
    <w:rsid w:val="006E74F8"/>
    <w:rsid w:val="006F0D75"/>
    <w:rsid w:val="006F1A0D"/>
    <w:rsid w:val="006F558C"/>
    <w:rsid w:val="006F74CF"/>
    <w:rsid w:val="00711CFB"/>
    <w:rsid w:val="007136EE"/>
    <w:rsid w:val="00713D18"/>
    <w:rsid w:val="007172D6"/>
    <w:rsid w:val="00720990"/>
    <w:rsid w:val="00720FD0"/>
    <w:rsid w:val="007259A2"/>
    <w:rsid w:val="0073248A"/>
    <w:rsid w:val="0075622F"/>
    <w:rsid w:val="00761EDF"/>
    <w:rsid w:val="00763F5B"/>
    <w:rsid w:val="007670F6"/>
    <w:rsid w:val="007748E1"/>
    <w:rsid w:val="00783482"/>
    <w:rsid w:val="007876AE"/>
    <w:rsid w:val="00790773"/>
    <w:rsid w:val="007B2F63"/>
    <w:rsid w:val="007B3484"/>
    <w:rsid w:val="007B584E"/>
    <w:rsid w:val="007B6236"/>
    <w:rsid w:val="007B79DE"/>
    <w:rsid w:val="007C5C9C"/>
    <w:rsid w:val="007C6518"/>
    <w:rsid w:val="007D221E"/>
    <w:rsid w:val="007D2DA7"/>
    <w:rsid w:val="007D5A76"/>
    <w:rsid w:val="007F1EC6"/>
    <w:rsid w:val="007F4B90"/>
    <w:rsid w:val="00817698"/>
    <w:rsid w:val="008201C5"/>
    <w:rsid w:val="00824CDB"/>
    <w:rsid w:val="00830FCA"/>
    <w:rsid w:val="00841696"/>
    <w:rsid w:val="00845373"/>
    <w:rsid w:val="00851D3C"/>
    <w:rsid w:val="00852E58"/>
    <w:rsid w:val="00864819"/>
    <w:rsid w:val="00865812"/>
    <w:rsid w:val="00871A15"/>
    <w:rsid w:val="00874F4B"/>
    <w:rsid w:val="00876089"/>
    <w:rsid w:val="00876C42"/>
    <w:rsid w:val="00883755"/>
    <w:rsid w:val="00887870"/>
    <w:rsid w:val="008946AB"/>
    <w:rsid w:val="008A5B1B"/>
    <w:rsid w:val="008D48BE"/>
    <w:rsid w:val="008D7367"/>
    <w:rsid w:val="008E7E3A"/>
    <w:rsid w:val="008F08F7"/>
    <w:rsid w:val="008F2D32"/>
    <w:rsid w:val="008F2EED"/>
    <w:rsid w:val="009049AF"/>
    <w:rsid w:val="00905522"/>
    <w:rsid w:val="00910929"/>
    <w:rsid w:val="009146FD"/>
    <w:rsid w:val="00923F7F"/>
    <w:rsid w:val="00925382"/>
    <w:rsid w:val="009260BE"/>
    <w:rsid w:val="00926560"/>
    <w:rsid w:val="00931407"/>
    <w:rsid w:val="00940FF2"/>
    <w:rsid w:val="009505FE"/>
    <w:rsid w:val="00955A0E"/>
    <w:rsid w:val="00971B46"/>
    <w:rsid w:val="009723AD"/>
    <w:rsid w:val="00977DE2"/>
    <w:rsid w:val="00984910"/>
    <w:rsid w:val="009866DF"/>
    <w:rsid w:val="00992B4A"/>
    <w:rsid w:val="009944D2"/>
    <w:rsid w:val="0099498D"/>
    <w:rsid w:val="00995747"/>
    <w:rsid w:val="009B0A71"/>
    <w:rsid w:val="009B3BA6"/>
    <w:rsid w:val="009B7651"/>
    <w:rsid w:val="009C2EE8"/>
    <w:rsid w:val="009C4C06"/>
    <w:rsid w:val="009C6D3D"/>
    <w:rsid w:val="009C77C3"/>
    <w:rsid w:val="009D4666"/>
    <w:rsid w:val="009D5967"/>
    <w:rsid w:val="009E0764"/>
    <w:rsid w:val="009F06C3"/>
    <w:rsid w:val="009F64FD"/>
    <w:rsid w:val="009F7263"/>
    <w:rsid w:val="00A0716E"/>
    <w:rsid w:val="00A11AB2"/>
    <w:rsid w:val="00A132DF"/>
    <w:rsid w:val="00A13B4F"/>
    <w:rsid w:val="00A15DDE"/>
    <w:rsid w:val="00A26E94"/>
    <w:rsid w:val="00A270A5"/>
    <w:rsid w:val="00A3372C"/>
    <w:rsid w:val="00A339F6"/>
    <w:rsid w:val="00A3795C"/>
    <w:rsid w:val="00A4172C"/>
    <w:rsid w:val="00A43830"/>
    <w:rsid w:val="00A46178"/>
    <w:rsid w:val="00A53246"/>
    <w:rsid w:val="00A539A0"/>
    <w:rsid w:val="00A55F88"/>
    <w:rsid w:val="00A60127"/>
    <w:rsid w:val="00A6115D"/>
    <w:rsid w:val="00A6601D"/>
    <w:rsid w:val="00A665D9"/>
    <w:rsid w:val="00A75AA1"/>
    <w:rsid w:val="00A85AF8"/>
    <w:rsid w:val="00A9280B"/>
    <w:rsid w:val="00A958B5"/>
    <w:rsid w:val="00A96E89"/>
    <w:rsid w:val="00AB02C6"/>
    <w:rsid w:val="00AB4C0A"/>
    <w:rsid w:val="00AC32F9"/>
    <w:rsid w:val="00AD4AB2"/>
    <w:rsid w:val="00AD6287"/>
    <w:rsid w:val="00AE4216"/>
    <w:rsid w:val="00AF1974"/>
    <w:rsid w:val="00AF3547"/>
    <w:rsid w:val="00AF3FDD"/>
    <w:rsid w:val="00B12EB2"/>
    <w:rsid w:val="00B1429D"/>
    <w:rsid w:val="00B17201"/>
    <w:rsid w:val="00B20AC1"/>
    <w:rsid w:val="00B24F80"/>
    <w:rsid w:val="00B2506A"/>
    <w:rsid w:val="00B26954"/>
    <w:rsid w:val="00B33971"/>
    <w:rsid w:val="00B355A2"/>
    <w:rsid w:val="00B41B06"/>
    <w:rsid w:val="00B46890"/>
    <w:rsid w:val="00B5049F"/>
    <w:rsid w:val="00B5471C"/>
    <w:rsid w:val="00B62010"/>
    <w:rsid w:val="00B627B0"/>
    <w:rsid w:val="00B64C98"/>
    <w:rsid w:val="00B658B2"/>
    <w:rsid w:val="00B66C7D"/>
    <w:rsid w:val="00B77D32"/>
    <w:rsid w:val="00B8133D"/>
    <w:rsid w:val="00B85058"/>
    <w:rsid w:val="00B9637C"/>
    <w:rsid w:val="00BA718B"/>
    <w:rsid w:val="00BB0E3E"/>
    <w:rsid w:val="00BB1B24"/>
    <w:rsid w:val="00BB21CC"/>
    <w:rsid w:val="00BB275E"/>
    <w:rsid w:val="00BB2F0A"/>
    <w:rsid w:val="00BB4925"/>
    <w:rsid w:val="00BB6058"/>
    <w:rsid w:val="00BC0CE2"/>
    <w:rsid w:val="00BC0E65"/>
    <w:rsid w:val="00BC53DD"/>
    <w:rsid w:val="00BC68B6"/>
    <w:rsid w:val="00BD5E1E"/>
    <w:rsid w:val="00BE0039"/>
    <w:rsid w:val="00BE1F9C"/>
    <w:rsid w:val="00BE5374"/>
    <w:rsid w:val="00BE75BA"/>
    <w:rsid w:val="00BF0B99"/>
    <w:rsid w:val="00BF1AE8"/>
    <w:rsid w:val="00BF39DB"/>
    <w:rsid w:val="00BF5253"/>
    <w:rsid w:val="00C13B67"/>
    <w:rsid w:val="00C219E0"/>
    <w:rsid w:val="00C34474"/>
    <w:rsid w:val="00C45CF0"/>
    <w:rsid w:val="00C476C9"/>
    <w:rsid w:val="00C509A8"/>
    <w:rsid w:val="00C529E3"/>
    <w:rsid w:val="00C53179"/>
    <w:rsid w:val="00C542FB"/>
    <w:rsid w:val="00C7232A"/>
    <w:rsid w:val="00C723C7"/>
    <w:rsid w:val="00C774CC"/>
    <w:rsid w:val="00C82855"/>
    <w:rsid w:val="00C85D40"/>
    <w:rsid w:val="00C87F88"/>
    <w:rsid w:val="00C93F71"/>
    <w:rsid w:val="00C94EAD"/>
    <w:rsid w:val="00CB6960"/>
    <w:rsid w:val="00CC04CE"/>
    <w:rsid w:val="00CC20DE"/>
    <w:rsid w:val="00CC3F01"/>
    <w:rsid w:val="00CC59C6"/>
    <w:rsid w:val="00CC7AF8"/>
    <w:rsid w:val="00CD1405"/>
    <w:rsid w:val="00CE60E2"/>
    <w:rsid w:val="00CF0437"/>
    <w:rsid w:val="00CF3B19"/>
    <w:rsid w:val="00CF51CC"/>
    <w:rsid w:val="00CF6140"/>
    <w:rsid w:val="00D1091D"/>
    <w:rsid w:val="00D10EC6"/>
    <w:rsid w:val="00D23DCE"/>
    <w:rsid w:val="00D2644B"/>
    <w:rsid w:val="00D26BC6"/>
    <w:rsid w:val="00D44DA6"/>
    <w:rsid w:val="00D45C61"/>
    <w:rsid w:val="00D50B7D"/>
    <w:rsid w:val="00D516B4"/>
    <w:rsid w:val="00D51F63"/>
    <w:rsid w:val="00D56425"/>
    <w:rsid w:val="00D65451"/>
    <w:rsid w:val="00D722C7"/>
    <w:rsid w:val="00D853A8"/>
    <w:rsid w:val="00D92247"/>
    <w:rsid w:val="00D92DE7"/>
    <w:rsid w:val="00DA6B27"/>
    <w:rsid w:val="00DC1C6D"/>
    <w:rsid w:val="00DC68F3"/>
    <w:rsid w:val="00DD4DE3"/>
    <w:rsid w:val="00DD653C"/>
    <w:rsid w:val="00DE1AB3"/>
    <w:rsid w:val="00DF45DF"/>
    <w:rsid w:val="00DF4E54"/>
    <w:rsid w:val="00DF72F6"/>
    <w:rsid w:val="00E006D1"/>
    <w:rsid w:val="00E04767"/>
    <w:rsid w:val="00E04FD7"/>
    <w:rsid w:val="00E14870"/>
    <w:rsid w:val="00E148A6"/>
    <w:rsid w:val="00E15747"/>
    <w:rsid w:val="00E1624B"/>
    <w:rsid w:val="00E1723B"/>
    <w:rsid w:val="00E24660"/>
    <w:rsid w:val="00E3031B"/>
    <w:rsid w:val="00E36C51"/>
    <w:rsid w:val="00E42267"/>
    <w:rsid w:val="00E42FF0"/>
    <w:rsid w:val="00E53D18"/>
    <w:rsid w:val="00E57023"/>
    <w:rsid w:val="00E5782C"/>
    <w:rsid w:val="00E6000E"/>
    <w:rsid w:val="00E62548"/>
    <w:rsid w:val="00E63C19"/>
    <w:rsid w:val="00E66C8B"/>
    <w:rsid w:val="00E73D63"/>
    <w:rsid w:val="00E74D92"/>
    <w:rsid w:val="00E92E3B"/>
    <w:rsid w:val="00E932B3"/>
    <w:rsid w:val="00E96D68"/>
    <w:rsid w:val="00EA0428"/>
    <w:rsid w:val="00EA1BA2"/>
    <w:rsid w:val="00EA3612"/>
    <w:rsid w:val="00EA5C37"/>
    <w:rsid w:val="00EA7361"/>
    <w:rsid w:val="00EB6FD6"/>
    <w:rsid w:val="00EC257C"/>
    <w:rsid w:val="00EC68FA"/>
    <w:rsid w:val="00ED64AC"/>
    <w:rsid w:val="00EE4229"/>
    <w:rsid w:val="00EF0B27"/>
    <w:rsid w:val="00EF27B3"/>
    <w:rsid w:val="00EF5B82"/>
    <w:rsid w:val="00F159FE"/>
    <w:rsid w:val="00F16102"/>
    <w:rsid w:val="00F16899"/>
    <w:rsid w:val="00F37388"/>
    <w:rsid w:val="00F51728"/>
    <w:rsid w:val="00F571C9"/>
    <w:rsid w:val="00F618F6"/>
    <w:rsid w:val="00F6432E"/>
    <w:rsid w:val="00F64DC7"/>
    <w:rsid w:val="00F6678D"/>
    <w:rsid w:val="00F6688D"/>
    <w:rsid w:val="00F87AE1"/>
    <w:rsid w:val="00F90D69"/>
    <w:rsid w:val="00FA7197"/>
    <w:rsid w:val="00FB7820"/>
    <w:rsid w:val="00FC0551"/>
    <w:rsid w:val="00FD02AC"/>
    <w:rsid w:val="00FD02BB"/>
    <w:rsid w:val="00FD2BEC"/>
    <w:rsid w:val="00FD315E"/>
    <w:rsid w:val="00FD6046"/>
    <w:rsid w:val="00FD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6">
    <w:name w:val="heading 6"/>
    <w:basedOn w:val="a"/>
    <w:next w:val="a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Normal (Web)"/>
    <w:basedOn w:val="a"/>
    <w:uiPriority w:val="99"/>
    <w:rsid w:val="000B75C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converted-space">
    <w:name w:val="apple-converted-space"/>
    <w:basedOn w:val="a0"/>
    <w:rsid w:val="00FC0551"/>
  </w:style>
  <w:style w:type="paragraph" w:styleId="ad">
    <w:name w:val="List Paragraph"/>
    <w:basedOn w:val="a"/>
    <w:uiPriority w:val="34"/>
    <w:qFormat/>
    <w:rsid w:val="000845D9"/>
    <w:pPr>
      <w:ind w:left="720"/>
      <w:contextualSpacing/>
    </w:pPr>
  </w:style>
  <w:style w:type="character" w:customStyle="1" w:styleId="rvts40">
    <w:name w:val="rvts40"/>
    <w:basedOn w:val="a0"/>
    <w:rsid w:val="000845D9"/>
  </w:style>
  <w:style w:type="character" w:customStyle="1" w:styleId="rvts41">
    <w:name w:val="rvts41"/>
    <w:basedOn w:val="a0"/>
    <w:rsid w:val="000845D9"/>
  </w:style>
  <w:style w:type="character" w:customStyle="1" w:styleId="rvts13">
    <w:name w:val="rvts13"/>
    <w:basedOn w:val="a0"/>
    <w:rsid w:val="000845D9"/>
  </w:style>
  <w:style w:type="character" w:customStyle="1" w:styleId="rvts15">
    <w:name w:val="rvts15"/>
    <w:basedOn w:val="a0"/>
    <w:rsid w:val="000845D9"/>
  </w:style>
  <w:style w:type="character" w:customStyle="1" w:styleId="docdata">
    <w:name w:val="docdata"/>
    <w:aliases w:val="docy,v5,2158,baiaagaaboqcaaadxgqaaavsbaaaaaaaaaaaaaaaaaaaaaaaaaaaaaaaaaaaaaaaaaaaaaaaaaaaaaaaaaaaaaaaaaaaaaaaaaaaaaaaaaaaaaaaaaaaaaaaaaaaaaaaaaaaaaaaaaaaaaaaaaaaaaaaaaaaaaaaaaaaaaaaaaaaaaaaaaaaaaaaaaaaaaaaaaaaaaaaaaaaaaaaaaaaaaaaaaaaaaaaaaaaaaaa"/>
    <w:basedOn w:val="a0"/>
    <w:rsid w:val="001E1F84"/>
  </w:style>
  <w:style w:type="character" w:customStyle="1" w:styleId="normaltextrun">
    <w:name w:val="normaltextrun"/>
    <w:basedOn w:val="a0"/>
    <w:rsid w:val="00FA7197"/>
  </w:style>
  <w:style w:type="character" w:customStyle="1" w:styleId="scxw42889621">
    <w:name w:val="scxw42889621"/>
    <w:basedOn w:val="a0"/>
    <w:rsid w:val="00FA7197"/>
  </w:style>
  <w:style w:type="character" w:customStyle="1" w:styleId="spellingerror">
    <w:name w:val="spellingerror"/>
    <w:basedOn w:val="a0"/>
    <w:rsid w:val="00FA7197"/>
  </w:style>
  <w:style w:type="character" w:customStyle="1" w:styleId="bcx0">
    <w:name w:val="bcx0"/>
    <w:basedOn w:val="a0"/>
    <w:rsid w:val="00FA7197"/>
  </w:style>
  <w:style w:type="character" w:customStyle="1" w:styleId="eop">
    <w:name w:val="eop"/>
    <w:basedOn w:val="a0"/>
    <w:rsid w:val="00FA7197"/>
  </w:style>
  <w:style w:type="character" w:customStyle="1" w:styleId="scxw192351315">
    <w:name w:val="scxw192351315"/>
    <w:basedOn w:val="a0"/>
    <w:rsid w:val="00FA7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sb.wm-domains.ru/lookup.php?site=http%3A%2F%2Fwww.devx.com%2Farchitect%2Farticle%2F32836%2F195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tituteofcoaching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15238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http://www.psychol-ok.ru/</vt:lpwstr>
      </vt:variant>
      <vt:variant>
        <vt:lpwstr/>
      </vt:variant>
      <vt:variant>
        <vt:i4>6488178</vt:i4>
      </vt:variant>
      <vt:variant>
        <vt:i4>3</vt:i4>
      </vt:variant>
      <vt:variant>
        <vt:i4>0</vt:i4>
      </vt:variant>
      <vt:variant>
        <vt:i4>5</vt:i4>
      </vt:variant>
      <vt:variant>
        <vt:lpwstr>http://medstatistic.ru/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http://statpsy.ru/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franzz</cp:lastModifiedBy>
  <cp:revision>5</cp:revision>
  <cp:lastPrinted>2014-04-03T12:45:00Z</cp:lastPrinted>
  <dcterms:created xsi:type="dcterms:W3CDTF">2022-01-23T20:11:00Z</dcterms:created>
  <dcterms:modified xsi:type="dcterms:W3CDTF">2022-01-23T20:55:00Z</dcterms:modified>
</cp:coreProperties>
</file>