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36" w:rsidRDefault="00421C33">
      <w:pPr>
        <w:pStyle w:val="30"/>
        <w:keepNext/>
        <w:keepLines/>
        <w:shd w:val="clear" w:color="auto" w:fill="auto"/>
        <w:spacing w:after="287" w:line="260" w:lineRule="exact"/>
        <w:ind w:right="220"/>
      </w:pPr>
      <w:bookmarkStart w:id="0" w:name="bookmark0"/>
      <w:r>
        <w:t>МІНІСТЕРСТВО ОСВІТИ І НАУКИ УКРАЇНИ</w:t>
      </w:r>
      <w:bookmarkEnd w:id="0"/>
    </w:p>
    <w:p w:rsidR="00D22A36" w:rsidRDefault="00421C33">
      <w:pPr>
        <w:pStyle w:val="30"/>
        <w:keepNext/>
        <w:keepLines/>
        <w:shd w:val="clear" w:color="auto" w:fill="auto"/>
        <w:spacing w:after="244" w:line="302" w:lineRule="exact"/>
        <w:ind w:right="220"/>
      </w:pPr>
      <w:bookmarkStart w:id="1" w:name="bookmark1"/>
      <w:r>
        <w:t>НАЦІОНАЛЬНИЙ ТЕХНІЧНИЙ УНІВЕРСИТЕТ</w:t>
      </w:r>
      <w:r>
        <w:br/>
        <w:t>«ХАРКІВСЬКИЙ ПОЛІТЕХНІЧНИЙ ІНСТИТУТ»</w:t>
      </w:r>
      <w:bookmarkEnd w:id="1"/>
    </w:p>
    <w:p w:rsidR="00421C33" w:rsidRPr="00B93CAF" w:rsidRDefault="00421C33">
      <w:pPr>
        <w:pStyle w:val="20"/>
        <w:shd w:val="clear" w:color="auto" w:fill="auto"/>
        <w:tabs>
          <w:tab w:val="left" w:leader="underscore" w:pos="1800"/>
        </w:tabs>
        <w:spacing w:before="0"/>
        <w:ind w:firstLine="0"/>
        <w:rPr>
          <w:i w:val="0"/>
          <w:u w:val="single"/>
          <w:lang w:val="ru-RU"/>
        </w:rPr>
      </w:pPr>
      <w:r w:rsidRPr="00B93CAF">
        <w:rPr>
          <w:i w:val="0"/>
        </w:rPr>
        <w:t>Кафедра</w:t>
      </w:r>
      <w:r w:rsidRPr="00B93CAF">
        <w:rPr>
          <w:rStyle w:val="21"/>
          <w:i/>
        </w:rPr>
        <w:t xml:space="preserve"> </w:t>
      </w:r>
      <w:r w:rsidRPr="00B93CAF">
        <w:rPr>
          <w:rStyle w:val="21"/>
          <w:i/>
          <w:lang w:val="ru-RU"/>
        </w:rPr>
        <w:t xml:space="preserve"> ________</w:t>
      </w:r>
      <w:r w:rsidRPr="00B93CAF">
        <w:rPr>
          <w:rStyle w:val="22"/>
          <w:i/>
          <w:iCs/>
        </w:rPr>
        <w:t>Педагогіка і психологія управління соціальними системами</w:t>
      </w:r>
      <w:r w:rsidRPr="00B93CAF">
        <w:rPr>
          <w:i w:val="0"/>
          <w:u w:val="single"/>
        </w:rPr>
        <w:t xml:space="preserve"> </w:t>
      </w:r>
    </w:p>
    <w:p w:rsidR="00D22A36" w:rsidRPr="00B93CAF" w:rsidRDefault="00421C33" w:rsidP="00421C33">
      <w:pPr>
        <w:pStyle w:val="20"/>
        <w:shd w:val="clear" w:color="auto" w:fill="auto"/>
        <w:tabs>
          <w:tab w:val="left" w:leader="underscore" w:pos="1800"/>
        </w:tabs>
        <w:spacing w:before="0"/>
        <w:ind w:firstLine="0"/>
        <w:rPr>
          <w:i w:val="0"/>
          <w:u w:val="single"/>
        </w:rPr>
      </w:pPr>
      <w:r w:rsidRPr="00B93CAF">
        <w:rPr>
          <w:i w:val="0"/>
          <w:u w:val="single"/>
        </w:rPr>
        <w:t>ім.</w:t>
      </w:r>
      <w:r w:rsidRPr="00B93CAF">
        <w:rPr>
          <w:i w:val="0"/>
          <w:u w:val="single"/>
          <w:lang w:val="ru-RU"/>
        </w:rPr>
        <w:t xml:space="preserve">  </w:t>
      </w:r>
      <w:r w:rsidRPr="00B93CAF">
        <w:rPr>
          <w:i w:val="0"/>
          <w:u w:val="single"/>
        </w:rPr>
        <w:t xml:space="preserve">академіка І А. </w:t>
      </w:r>
      <w:proofErr w:type="spellStart"/>
      <w:r w:rsidRPr="00B93CAF">
        <w:rPr>
          <w:i w:val="0"/>
          <w:u w:val="single"/>
        </w:rPr>
        <w:t>Зязюна</w:t>
      </w:r>
      <w:proofErr w:type="spellEnd"/>
    </w:p>
    <w:p w:rsidR="00D22A36" w:rsidRDefault="00421C33">
      <w:pPr>
        <w:pStyle w:val="20"/>
        <w:shd w:val="clear" w:color="auto" w:fill="auto"/>
        <w:spacing w:before="0" w:after="236"/>
        <w:ind w:right="220" w:firstLine="0"/>
        <w:jc w:val="center"/>
      </w:pPr>
      <w:r>
        <w:t>(назва)</w:t>
      </w:r>
    </w:p>
    <w:p w:rsidR="00D22A36" w:rsidRDefault="00421C33">
      <w:pPr>
        <w:pStyle w:val="30"/>
        <w:keepNext/>
        <w:keepLines/>
        <w:shd w:val="clear" w:color="auto" w:fill="auto"/>
        <w:spacing w:after="0" w:line="302" w:lineRule="exact"/>
        <w:jc w:val="both"/>
      </w:pPr>
      <w:bookmarkStart w:id="2" w:name="bookmark2"/>
      <w:r>
        <w:t>«</w:t>
      </w:r>
      <w:r w:rsidRPr="00421C33">
        <w:t>ЗАТВЕРДЖУЮ»</w:t>
      </w:r>
      <w:bookmarkEnd w:id="2"/>
    </w:p>
    <w:p w:rsidR="00D22A36" w:rsidRPr="00B93CAF" w:rsidRDefault="00421C33">
      <w:pPr>
        <w:pStyle w:val="20"/>
        <w:shd w:val="clear" w:color="auto" w:fill="auto"/>
        <w:spacing w:before="0" w:line="302" w:lineRule="exact"/>
        <w:ind w:firstLine="0"/>
        <w:rPr>
          <w:i w:val="0"/>
        </w:rPr>
      </w:pPr>
      <w:r w:rsidRPr="00B93CAF">
        <w:rPr>
          <w:i w:val="0"/>
        </w:rPr>
        <w:t xml:space="preserve">Голова науково-методичної комісії </w:t>
      </w:r>
      <w:r w:rsidRPr="00B93CAF">
        <w:rPr>
          <w:rStyle w:val="22"/>
          <w:i/>
          <w:iCs/>
        </w:rPr>
        <w:t>зі спеціальності «</w:t>
      </w:r>
      <w:r w:rsidR="00E3391A" w:rsidRPr="00B93CAF">
        <w:rPr>
          <w:rStyle w:val="2Exact0"/>
          <w:i/>
          <w:iCs/>
        </w:rPr>
        <w:t>Фізична культура і спорт</w:t>
      </w:r>
      <w:r w:rsidRPr="00B93CAF">
        <w:rPr>
          <w:rStyle w:val="23"/>
          <w:i/>
        </w:rPr>
        <w:t>»</w:t>
      </w:r>
    </w:p>
    <w:p w:rsidR="00D22A36" w:rsidRPr="00B93CAF" w:rsidRDefault="00421C33">
      <w:pPr>
        <w:pStyle w:val="20"/>
        <w:shd w:val="clear" w:color="auto" w:fill="auto"/>
        <w:spacing w:before="0" w:line="302" w:lineRule="exact"/>
        <w:ind w:left="5500" w:firstLine="0"/>
        <w:jc w:val="left"/>
        <w:rPr>
          <w:i w:val="0"/>
        </w:rPr>
      </w:pPr>
      <w:r w:rsidRPr="00B93CAF">
        <w:rPr>
          <w:i w:val="0"/>
        </w:rPr>
        <w:t>(назва комісії)</w:t>
      </w:r>
    </w:p>
    <w:p w:rsidR="00D22A36" w:rsidRPr="006E4A65" w:rsidRDefault="00B93CAF">
      <w:pPr>
        <w:pStyle w:val="20"/>
        <w:shd w:val="clear" w:color="auto" w:fill="auto"/>
        <w:spacing w:before="0" w:line="302" w:lineRule="exact"/>
        <w:ind w:left="5340" w:firstLine="0"/>
        <w:jc w:val="left"/>
        <w:rPr>
          <w:i w:val="0"/>
        </w:rPr>
      </w:pPr>
      <w:r w:rsidRPr="006E4A65">
        <w:rPr>
          <w:i w:val="0"/>
        </w:rPr>
        <w:t xml:space="preserve">___________     </w:t>
      </w:r>
      <w:r w:rsidR="00E3391A" w:rsidRPr="00B93CAF">
        <w:rPr>
          <w:i w:val="0"/>
        </w:rPr>
        <w:t>О</w:t>
      </w:r>
      <w:r w:rsidR="00421C33" w:rsidRPr="00B93CAF">
        <w:rPr>
          <w:i w:val="0"/>
        </w:rPr>
        <w:t xml:space="preserve">. </w:t>
      </w:r>
      <w:r w:rsidR="00E3391A" w:rsidRPr="00B93CAF">
        <w:rPr>
          <w:i w:val="0"/>
        </w:rPr>
        <w:t>Юшко</w:t>
      </w:r>
    </w:p>
    <w:p w:rsidR="00D22A36" w:rsidRPr="00B93CAF" w:rsidRDefault="00B93CAF" w:rsidP="00421C33">
      <w:pPr>
        <w:pStyle w:val="20"/>
        <w:shd w:val="clear" w:color="auto" w:fill="auto"/>
        <w:tabs>
          <w:tab w:val="left" w:pos="7253"/>
        </w:tabs>
        <w:spacing w:before="0" w:line="302" w:lineRule="exact"/>
        <w:ind w:left="4920" w:firstLine="0"/>
        <w:rPr>
          <w:i w:val="0"/>
        </w:rPr>
      </w:pPr>
      <w:r w:rsidRPr="006E4A65">
        <w:rPr>
          <w:i w:val="0"/>
        </w:rPr>
        <w:t xml:space="preserve">       </w:t>
      </w:r>
      <w:r w:rsidR="00421C33" w:rsidRPr="00B93CAF">
        <w:rPr>
          <w:i w:val="0"/>
        </w:rPr>
        <w:t>(підпис)</w:t>
      </w:r>
      <w:r w:rsidR="00421C33" w:rsidRPr="006E4A65">
        <w:rPr>
          <w:i w:val="0"/>
        </w:rPr>
        <w:t xml:space="preserve">  </w:t>
      </w:r>
      <w:r w:rsidR="00421C33" w:rsidRPr="00B93CAF">
        <w:rPr>
          <w:i w:val="0"/>
        </w:rPr>
        <w:t>(ініціали та</w:t>
      </w:r>
      <w:r w:rsidR="00421C33" w:rsidRPr="006E4A65">
        <w:rPr>
          <w:i w:val="0"/>
        </w:rPr>
        <w:t xml:space="preserve">   </w:t>
      </w:r>
      <w:r w:rsidR="00421C33" w:rsidRPr="00B93CAF">
        <w:rPr>
          <w:i w:val="0"/>
        </w:rPr>
        <w:t>прізвище)</w:t>
      </w:r>
    </w:p>
    <w:p w:rsidR="00B93CAF" w:rsidRPr="00B93CAF" w:rsidRDefault="00B93CAF" w:rsidP="00B93CAF">
      <w:pPr>
        <w:pStyle w:val="docdata"/>
        <w:widowControl w:val="0"/>
        <w:spacing w:before="0" w:beforeAutospacing="0" w:after="0" w:afterAutospacing="0"/>
        <w:ind w:right="417"/>
      </w:pPr>
      <w:r w:rsidRPr="00B93CAF">
        <w:rPr>
          <w:color w:val="00000A"/>
          <w:sz w:val="28"/>
          <w:szCs w:val="28"/>
        </w:rPr>
        <w:t>«_____»___________</w:t>
      </w:r>
      <w:r>
        <w:rPr>
          <w:color w:val="00000A"/>
          <w:sz w:val="28"/>
          <w:szCs w:val="28"/>
        </w:rPr>
        <w:t xml:space="preserve"> 202</w:t>
      </w:r>
      <w:r w:rsidR="00E6077A">
        <w:rPr>
          <w:color w:val="00000A"/>
          <w:sz w:val="28"/>
          <w:szCs w:val="28"/>
        </w:rPr>
        <w:t>2</w:t>
      </w:r>
      <w:r>
        <w:rPr>
          <w:color w:val="00000A"/>
          <w:sz w:val="28"/>
          <w:szCs w:val="28"/>
        </w:rPr>
        <w:t xml:space="preserve"> року</w:t>
      </w:r>
    </w:p>
    <w:p w:rsidR="00D22A36" w:rsidRDefault="00D22A36">
      <w:pPr>
        <w:pStyle w:val="20"/>
        <w:shd w:val="clear" w:color="auto" w:fill="auto"/>
        <w:spacing w:before="0" w:after="621" w:line="260" w:lineRule="exact"/>
        <w:ind w:firstLine="0"/>
      </w:pPr>
    </w:p>
    <w:p w:rsidR="00D22A36" w:rsidRDefault="00421C33">
      <w:pPr>
        <w:pStyle w:val="30"/>
        <w:keepNext/>
        <w:keepLines/>
        <w:shd w:val="clear" w:color="auto" w:fill="auto"/>
        <w:spacing w:after="211" w:line="260" w:lineRule="exact"/>
        <w:ind w:right="220"/>
      </w:pPr>
      <w:bookmarkStart w:id="3" w:name="bookmark3"/>
      <w:r>
        <w:t>РОБОЧА ПРОГРАМА НАВЧАЛЬНОЇ ДИСЦИПЛІНИ</w:t>
      </w:r>
      <w:bookmarkEnd w:id="3"/>
    </w:p>
    <w:p w:rsidR="00D22A36" w:rsidRDefault="00421C33" w:rsidP="00421C33">
      <w:pPr>
        <w:pStyle w:val="20"/>
        <w:shd w:val="clear" w:color="auto" w:fill="auto"/>
        <w:spacing w:before="0" w:after="297" w:line="331" w:lineRule="exact"/>
        <w:ind w:right="220" w:firstLine="708"/>
        <w:jc w:val="center"/>
      </w:pPr>
      <w:proofErr w:type="spellStart"/>
      <w:r w:rsidRPr="00421C33">
        <w:rPr>
          <w:i w:val="0"/>
        </w:rPr>
        <w:t>______________________</w:t>
      </w:r>
      <w:r>
        <w:rPr>
          <w:i w:val="0"/>
          <w:u w:val="single"/>
        </w:rPr>
        <w:t>Психологія</w:t>
      </w:r>
      <w:proofErr w:type="spellEnd"/>
      <w:r>
        <w:rPr>
          <w:i w:val="0"/>
          <w:u w:val="single"/>
        </w:rPr>
        <w:t xml:space="preserve"> лідерства</w:t>
      </w:r>
      <w:r w:rsidRPr="00421C33">
        <w:rPr>
          <w:i w:val="0"/>
          <w:u w:val="single"/>
        </w:rPr>
        <w:t xml:space="preserve"> </w:t>
      </w:r>
      <w:r w:rsidRPr="00421C33">
        <w:rPr>
          <w:i w:val="0"/>
        </w:rPr>
        <w:t>____________________</w:t>
      </w:r>
      <w:r w:rsidRPr="00421C33">
        <w:br/>
      </w:r>
      <w:r>
        <w:t>( назва навчальної дисципліни)</w:t>
      </w:r>
    </w:p>
    <w:p w:rsidR="00D22A36" w:rsidRDefault="00421C33">
      <w:pPr>
        <w:pStyle w:val="20"/>
        <w:shd w:val="clear" w:color="auto" w:fill="auto"/>
        <w:tabs>
          <w:tab w:val="left" w:leader="underscore" w:pos="4694"/>
          <w:tab w:val="left" w:leader="underscore" w:pos="7795"/>
        </w:tabs>
        <w:spacing w:before="0" w:line="260" w:lineRule="exact"/>
        <w:ind w:firstLine="0"/>
      </w:pPr>
      <w:r>
        <w:t xml:space="preserve">рівень вищої освіти </w:t>
      </w:r>
      <w:r w:rsidRPr="00421C33">
        <w:rPr>
          <w:rStyle w:val="21"/>
          <w:u w:val="single"/>
        </w:rPr>
        <w:tab/>
      </w:r>
      <w:r>
        <w:rPr>
          <w:rStyle w:val="22"/>
          <w:i/>
          <w:iCs/>
        </w:rPr>
        <w:t>перший</w:t>
      </w:r>
      <w:r w:rsidRPr="00421C33">
        <w:rPr>
          <w:rStyle w:val="21"/>
          <w:u w:val="single"/>
        </w:rPr>
        <w:tab/>
      </w:r>
    </w:p>
    <w:p w:rsidR="00D22A36" w:rsidRDefault="00421C33">
      <w:pPr>
        <w:pStyle w:val="20"/>
        <w:shd w:val="clear" w:color="auto" w:fill="auto"/>
        <w:spacing w:before="0" w:after="278" w:line="260" w:lineRule="exact"/>
        <w:ind w:right="220" w:firstLine="0"/>
        <w:jc w:val="center"/>
      </w:pPr>
      <w:r>
        <w:t xml:space="preserve">                  перший (бакалаврський) / другий (магістерський)</w:t>
      </w:r>
    </w:p>
    <w:p w:rsidR="00D22A36" w:rsidRDefault="00421C33">
      <w:pPr>
        <w:pStyle w:val="20"/>
        <w:shd w:val="clear" w:color="auto" w:fill="auto"/>
        <w:spacing w:before="0" w:line="260" w:lineRule="exact"/>
        <w:ind w:firstLine="0"/>
      </w:pPr>
      <w:r>
        <w:t xml:space="preserve">галузь знань </w:t>
      </w:r>
      <w:r w:rsidR="00E3391A" w:rsidRPr="00421C33">
        <w:rPr>
          <w:rStyle w:val="21"/>
          <w:u w:val="single"/>
        </w:rPr>
        <w:tab/>
      </w:r>
      <w:r w:rsidR="00E3391A">
        <w:rPr>
          <w:rStyle w:val="21"/>
          <w:u w:val="single"/>
        </w:rPr>
        <w:t>_</w:t>
      </w:r>
      <w:r w:rsidR="00E3391A" w:rsidRPr="001D542D">
        <w:rPr>
          <w:szCs w:val="28"/>
          <w:u w:val="single"/>
        </w:rPr>
        <w:t>01  Освіта/Педагогіка</w:t>
      </w:r>
      <w:r w:rsidR="00E3391A">
        <w:rPr>
          <w:szCs w:val="28"/>
          <w:u w:val="single"/>
        </w:rPr>
        <w:t>______________________________</w:t>
      </w:r>
    </w:p>
    <w:p w:rsidR="00D22A36" w:rsidRDefault="00421C33">
      <w:pPr>
        <w:pStyle w:val="20"/>
        <w:shd w:val="clear" w:color="auto" w:fill="auto"/>
        <w:spacing w:before="0" w:after="263" w:line="260" w:lineRule="exact"/>
        <w:ind w:right="220" w:firstLine="0"/>
        <w:jc w:val="center"/>
      </w:pPr>
      <w:r>
        <w:t>(шифр і назва)</w:t>
      </w:r>
    </w:p>
    <w:p w:rsidR="00152319" w:rsidRDefault="00421C33" w:rsidP="00152319">
      <w:pPr>
        <w:pStyle w:val="20"/>
        <w:shd w:val="clear" w:color="auto" w:fill="auto"/>
        <w:spacing w:before="0" w:line="260" w:lineRule="exact"/>
        <w:ind w:firstLine="0"/>
        <w:jc w:val="left"/>
      </w:pPr>
      <w:r>
        <w:t>спеціальність</w:t>
      </w:r>
      <w:r w:rsidR="00152319">
        <w:t xml:space="preserve">    </w:t>
      </w:r>
      <w:r w:rsidR="00152319" w:rsidRPr="00421C33">
        <w:rPr>
          <w:rStyle w:val="21"/>
          <w:u w:val="single"/>
        </w:rPr>
        <w:tab/>
      </w:r>
      <w:r w:rsidR="00152319">
        <w:rPr>
          <w:rStyle w:val="21"/>
          <w:u w:val="single"/>
        </w:rPr>
        <w:t>___________</w:t>
      </w:r>
      <w:r w:rsidR="00E3391A">
        <w:rPr>
          <w:rStyle w:val="2Exact0"/>
          <w:i/>
          <w:iCs/>
        </w:rPr>
        <w:t>017 Фізична культура і спорт</w:t>
      </w:r>
      <w:r w:rsidR="00152319">
        <w:rPr>
          <w:rStyle w:val="2Exact0"/>
          <w:i/>
          <w:iCs/>
        </w:rPr>
        <w:t>_______________</w:t>
      </w:r>
    </w:p>
    <w:p w:rsidR="00D22A36" w:rsidRDefault="00421C33">
      <w:pPr>
        <w:pStyle w:val="20"/>
        <w:shd w:val="clear" w:color="auto" w:fill="auto"/>
        <w:spacing w:before="0" w:after="268" w:line="260" w:lineRule="exact"/>
        <w:ind w:right="220" w:firstLine="0"/>
        <w:jc w:val="center"/>
      </w:pPr>
      <w:r>
        <w:t>(шифр і назва )</w:t>
      </w:r>
    </w:p>
    <w:p w:rsidR="00D22A36" w:rsidRDefault="00421C33">
      <w:pPr>
        <w:pStyle w:val="20"/>
        <w:shd w:val="clear" w:color="auto" w:fill="auto"/>
        <w:tabs>
          <w:tab w:val="left" w:leader="underscore" w:pos="2947"/>
        </w:tabs>
        <w:spacing w:before="0" w:line="260" w:lineRule="exact"/>
        <w:ind w:firstLine="0"/>
      </w:pPr>
      <w:r>
        <w:t>спеціалізація</w:t>
      </w:r>
      <w:r w:rsidR="00152319" w:rsidRPr="00421C33">
        <w:rPr>
          <w:rStyle w:val="21"/>
          <w:u w:val="single"/>
        </w:rPr>
        <w:tab/>
      </w:r>
      <w:r w:rsidR="00152319">
        <w:rPr>
          <w:rStyle w:val="21"/>
          <w:u w:val="single"/>
        </w:rPr>
        <w:t>___</w:t>
      </w:r>
      <w:r w:rsidR="00E3391A">
        <w:rPr>
          <w:rStyle w:val="22"/>
          <w:i/>
          <w:iCs/>
        </w:rPr>
        <w:t xml:space="preserve">17.01 </w:t>
      </w:r>
      <w:r w:rsidR="00E3391A" w:rsidRPr="00E3391A">
        <w:rPr>
          <w:rStyle w:val="2Exact0"/>
          <w:i/>
          <w:iCs/>
        </w:rPr>
        <w:t xml:space="preserve"> </w:t>
      </w:r>
      <w:r w:rsidR="00E3391A">
        <w:rPr>
          <w:rStyle w:val="2Exact0"/>
          <w:i/>
          <w:iCs/>
        </w:rPr>
        <w:t>Фізична культура і спорт</w:t>
      </w:r>
      <w:r w:rsidR="00E3391A">
        <w:rPr>
          <w:rStyle w:val="22"/>
          <w:i/>
          <w:iCs/>
        </w:rPr>
        <w:t xml:space="preserve"> </w:t>
      </w:r>
      <w:r w:rsidR="00152319">
        <w:rPr>
          <w:rStyle w:val="22"/>
          <w:i/>
          <w:iCs/>
        </w:rPr>
        <w:t>____________</w:t>
      </w:r>
    </w:p>
    <w:p w:rsidR="00D22A36" w:rsidRDefault="00421C33">
      <w:pPr>
        <w:pStyle w:val="20"/>
        <w:shd w:val="clear" w:color="auto" w:fill="auto"/>
        <w:spacing w:before="0" w:after="282" w:line="260" w:lineRule="exact"/>
        <w:ind w:right="220" w:firstLine="0"/>
        <w:jc w:val="center"/>
      </w:pPr>
      <w:r>
        <w:t>(шифр і назва )</w:t>
      </w:r>
    </w:p>
    <w:p w:rsidR="00D22A36" w:rsidRDefault="00421C33">
      <w:pPr>
        <w:pStyle w:val="20"/>
        <w:shd w:val="clear" w:color="auto" w:fill="auto"/>
        <w:tabs>
          <w:tab w:val="left" w:leader="underscore" w:pos="3970"/>
        </w:tabs>
        <w:spacing w:before="0" w:line="260" w:lineRule="exact"/>
        <w:ind w:firstLine="0"/>
      </w:pPr>
      <w:r>
        <w:t>вид дисципліни</w:t>
      </w:r>
      <w:r w:rsidR="00152319" w:rsidRPr="00421C33">
        <w:rPr>
          <w:rStyle w:val="21"/>
          <w:u w:val="single"/>
        </w:rPr>
        <w:tab/>
      </w:r>
      <w:r>
        <w:rPr>
          <w:rStyle w:val="22"/>
          <w:i/>
          <w:iCs/>
        </w:rPr>
        <w:t>професійна підготовка</w:t>
      </w:r>
      <w:r w:rsidR="00152319">
        <w:rPr>
          <w:rStyle w:val="22"/>
          <w:i/>
          <w:iCs/>
        </w:rPr>
        <w:t>_________________</w:t>
      </w:r>
    </w:p>
    <w:p w:rsidR="00D22A36" w:rsidRDefault="00421C33">
      <w:pPr>
        <w:pStyle w:val="20"/>
        <w:shd w:val="clear" w:color="auto" w:fill="auto"/>
        <w:spacing w:before="0" w:after="248" w:line="260" w:lineRule="exact"/>
        <w:ind w:right="220" w:firstLine="0"/>
        <w:jc w:val="center"/>
      </w:pPr>
      <w:r>
        <w:t>(загальна підготовка / професійна підготовка)</w:t>
      </w:r>
    </w:p>
    <w:p w:rsidR="00D22A36" w:rsidRDefault="00421C33" w:rsidP="00152319">
      <w:pPr>
        <w:pStyle w:val="20"/>
        <w:shd w:val="clear" w:color="auto" w:fill="auto"/>
        <w:spacing w:before="0" w:line="302" w:lineRule="exact"/>
        <w:ind w:firstLine="0"/>
      </w:pPr>
      <w:r>
        <w:t>форма навчання</w:t>
      </w:r>
      <w:r w:rsidR="00152319" w:rsidRPr="00421C33">
        <w:rPr>
          <w:rStyle w:val="21"/>
          <w:u w:val="single"/>
        </w:rPr>
        <w:tab/>
      </w:r>
      <w:proofErr w:type="spellStart"/>
      <w:r w:rsidR="00152319" w:rsidRPr="00152319">
        <w:rPr>
          <w:rStyle w:val="21"/>
        </w:rPr>
        <w:t>__________</w:t>
      </w:r>
      <w:r>
        <w:rPr>
          <w:rStyle w:val="22"/>
          <w:i/>
          <w:iCs/>
        </w:rPr>
        <w:t>ден</w:t>
      </w:r>
      <w:proofErr w:type="spellEnd"/>
      <w:r>
        <w:rPr>
          <w:rStyle w:val="22"/>
          <w:i/>
          <w:iCs/>
        </w:rPr>
        <w:t>на/заочна</w:t>
      </w:r>
      <w:r w:rsidR="00152319" w:rsidRPr="00152319">
        <w:rPr>
          <w:rStyle w:val="22"/>
          <w:i/>
          <w:iCs/>
          <w:u w:val="none"/>
        </w:rPr>
        <w:t>___________________________</w:t>
      </w:r>
      <w:r>
        <w:rPr>
          <w:rStyle w:val="21"/>
        </w:rPr>
        <w:tab/>
      </w:r>
    </w:p>
    <w:p w:rsidR="00D22A36" w:rsidRDefault="00421C33">
      <w:pPr>
        <w:pStyle w:val="20"/>
        <w:shd w:val="clear" w:color="auto" w:fill="auto"/>
        <w:spacing w:before="0" w:after="274" w:line="302" w:lineRule="exact"/>
        <w:ind w:right="220" w:firstLine="0"/>
        <w:jc w:val="center"/>
      </w:pPr>
      <w:r>
        <w:t>(денна / заочна)</w:t>
      </w:r>
    </w:p>
    <w:p w:rsidR="00D22A36" w:rsidRDefault="00421C33">
      <w:pPr>
        <w:pStyle w:val="20"/>
        <w:shd w:val="clear" w:color="auto" w:fill="auto"/>
        <w:spacing w:before="0" w:line="260" w:lineRule="exact"/>
        <w:ind w:right="220" w:firstLine="0"/>
        <w:jc w:val="center"/>
      </w:pPr>
      <w:r>
        <w:t>Харків - 20</w:t>
      </w:r>
      <w:r w:rsidR="003D2C71">
        <w:rPr>
          <w:lang w:val="ru-RU"/>
        </w:rPr>
        <w:t>2</w:t>
      </w:r>
      <w:r w:rsidR="00E6077A">
        <w:rPr>
          <w:lang w:val="ru-RU"/>
        </w:rPr>
        <w:t>2</w:t>
      </w:r>
      <w:r>
        <w:t xml:space="preserve"> рік</w:t>
      </w:r>
      <w:r>
        <w:br w:type="page"/>
      </w:r>
    </w:p>
    <w:p w:rsidR="00152319" w:rsidRPr="00B93CAF" w:rsidRDefault="00B93CAF" w:rsidP="00152319">
      <w:pPr>
        <w:pStyle w:val="a5"/>
        <w:shd w:val="clear" w:color="auto" w:fill="auto"/>
        <w:spacing w:line="240" w:lineRule="auto"/>
        <w:jc w:val="center"/>
        <w:rPr>
          <w:i w:val="0"/>
        </w:rPr>
      </w:pPr>
      <w:r>
        <w:rPr>
          <w:rStyle w:val="a6"/>
          <w:b/>
          <w:bCs/>
          <w:iCs/>
        </w:rPr>
        <w:lastRenderedPageBreak/>
        <w:t>ЛИСТ ЗА</w:t>
      </w:r>
      <w:r w:rsidR="00152319" w:rsidRPr="00B93CAF">
        <w:rPr>
          <w:rStyle w:val="a6"/>
          <w:b/>
          <w:bCs/>
          <w:iCs/>
        </w:rPr>
        <w:t>ТВЕРДЖЕННЯ</w:t>
      </w:r>
    </w:p>
    <w:p w:rsidR="00152319" w:rsidRPr="00B93CAF" w:rsidRDefault="00152319">
      <w:pPr>
        <w:pStyle w:val="20"/>
        <w:shd w:val="clear" w:color="auto" w:fill="auto"/>
        <w:tabs>
          <w:tab w:val="left" w:leader="underscore" w:pos="5006"/>
        </w:tabs>
        <w:spacing w:before="0" w:line="302" w:lineRule="exact"/>
        <w:ind w:firstLine="0"/>
        <w:rPr>
          <w:i w:val="0"/>
        </w:rPr>
      </w:pPr>
    </w:p>
    <w:p w:rsidR="00BD4486" w:rsidRDefault="00421C33" w:rsidP="00E3391A">
      <w:pPr>
        <w:pStyle w:val="20"/>
        <w:shd w:val="clear" w:color="auto" w:fill="auto"/>
        <w:tabs>
          <w:tab w:val="left" w:leader="underscore" w:pos="5006"/>
        </w:tabs>
        <w:spacing w:before="0" w:line="302" w:lineRule="exact"/>
        <w:ind w:firstLine="0"/>
        <w:rPr>
          <w:i w:val="0"/>
          <w:u w:val="single"/>
        </w:rPr>
      </w:pPr>
      <w:r w:rsidRPr="00B93CAF">
        <w:rPr>
          <w:i w:val="0"/>
        </w:rPr>
        <w:t>Робоча програма з навчальної дисципліни</w:t>
      </w:r>
      <w:r w:rsidR="00B93CAF">
        <w:rPr>
          <w:lang w:val="ru-RU"/>
        </w:rPr>
        <w:t xml:space="preserve">  </w:t>
      </w:r>
      <w:r w:rsidR="00B93CAF">
        <w:rPr>
          <w:rStyle w:val="21"/>
          <w:lang w:val="ru-RU"/>
        </w:rPr>
        <w:t xml:space="preserve"> </w:t>
      </w:r>
      <w:r w:rsidR="00E3391A">
        <w:rPr>
          <w:i w:val="0"/>
          <w:u w:val="single"/>
        </w:rPr>
        <w:t>Психологія лідерства</w:t>
      </w:r>
      <w:r w:rsidR="00E3391A" w:rsidRPr="00421C33">
        <w:rPr>
          <w:i w:val="0"/>
          <w:u w:val="single"/>
        </w:rPr>
        <w:t xml:space="preserve"> </w:t>
      </w:r>
    </w:p>
    <w:p w:rsidR="00D22A36" w:rsidRDefault="00BD4486" w:rsidP="00BD4486">
      <w:pPr>
        <w:pStyle w:val="20"/>
        <w:shd w:val="clear" w:color="auto" w:fill="auto"/>
        <w:tabs>
          <w:tab w:val="left" w:leader="underscore" w:pos="5006"/>
        </w:tabs>
        <w:spacing w:before="0" w:line="302" w:lineRule="exact"/>
        <w:ind w:firstLine="0"/>
        <w:jc w:val="center"/>
      </w:pPr>
      <w:r w:rsidRPr="00BD4486">
        <w:rPr>
          <w:i w:val="0"/>
        </w:rPr>
        <w:t xml:space="preserve">             </w:t>
      </w:r>
      <w:r w:rsidR="00B93CAF">
        <w:rPr>
          <w:i w:val="0"/>
          <w:lang w:val="ru-RU"/>
        </w:rPr>
        <w:t xml:space="preserve">                           </w:t>
      </w:r>
      <w:r w:rsidRPr="00BD4486">
        <w:rPr>
          <w:i w:val="0"/>
        </w:rPr>
        <w:t xml:space="preserve">   </w:t>
      </w:r>
      <w:r w:rsidR="00421C33">
        <w:t>(назва дисципліни)</w:t>
      </w:r>
    </w:p>
    <w:p w:rsidR="00D22A36" w:rsidRDefault="00421C33">
      <w:pPr>
        <w:pStyle w:val="20"/>
        <w:shd w:val="clear" w:color="auto" w:fill="auto"/>
        <w:spacing w:before="0" w:after="248" w:line="260" w:lineRule="exact"/>
        <w:ind w:firstLine="0"/>
      </w:pPr>
      <w:r>
        <w:t>Розробники:</w:t>
      </w:r>
    </w:p>
    <w:p w:rsidR="00D22A36" w:rsidRDefault="00BD4486" w:rsidP="00BD4486">
      <w:pPr>
        <w:pStyle w:val="20"/>
        <w:shd w:val="clear" w:color="auto" w:fill="auto"/>
        <w:tabs>
          <w:tab w:val="left" w:leader="underscore" w:pos="926"/>
          <w:tab w:val="left" w:leader="underscore" w:pos="5256"/>
          <w:tab w:val="left" w:leader="underscore" w:pos="8758"/>
        </w:tabs>
        <w:spacing w:before="0" w:line="302" w:lineRule="exact"/>
        <w:ind w:firstLine="851"/>
      </w:pPr>
      <w:r>
        <w:rPr>
          <w:rStyle w:val="22"/>
          <w:i/>
          <w:iCs/>
        </w:rPr>
        <w:t>Ст. викладач</w:t>
      </w:r>
      <w:r w:rsidR="00421C33">
        <w:rPr>
          <w:rStyle w:val="22"/>
          <w:i/>
          <w:iCs/>
        </w:rPr>
        <w:t xml:space="preserve">, </w:t>
      </w:r>
      <w:proofErr w:type="spellStart"/>
      <w:r w:rsidR="00421C33">
        <w:rPr>
          <w:rStyle w:val="22"/>
          <w:i/>
          <w:iCs/>
        </w:rPr>
        <w:t>к</w:t>
      </w:r>
      <w:r>
        <w:rPr>
          <w:rStyle w:val="22"/>
          <w:i/>
          <w:iCs/>
        </w:rPr>
        <w:t>.пед.н</w:t>
      </w:r>
      <w:proofErr w:type="spellEnd"/>
      <w:r>
        <w:rPr>
          <w:rStyle w:val="22"/>
          <w:i/>
          <w:iCs/>
        </w:rPr>
        <w:t>.</w:t>
      </w:r>
      <w:r w:rsidR="00421C33">
        <w:rPr>
          <w:rStyle w:val="22"/>
          <w:i/>
          <w:iCs/>
        </w:rPr>
        <w:t xml:space="preserve"> </w:t>
      </w:r>
      <w:r w:rsidR="00421C33">
        <w:rPr>
          <w:rStyle w:val="21"/>
        </w:rPr>
        <w:tab/>
      </w:r>
      <w:r>
        <w:rPr>
          <w:rStyle w:val="21"/>
        </w:rPr>
        <w:t>_______________</w:t>
      </w:r>
      <w:r>
        <w:rPr>
          <w:rStyle w:val="22"/>
          <w:i/>
          <w:iCs/>
        </w:rPr>
        <w:t xml:space="preserve">І. </w:t>
      </w:r>
      <w:proofErr w:type="spellStart"/>
      <w:r>
        <w:rPr>
          <w:rStyle w:val="22"/>
          <w:i/>
          <w:iCs/>
        </w:rPr>
        <w:t>Костиря</w:t>
      </w:r>
      <w:proofErr w:type="spellEnd"/>
    </w:p>
    <w:p w:rsidR="00D22A36" w:rsidRDefault="00421C33" w:rsidP="00BD4486">
      <w:pPr>
        <w:pStyle w:val="20"/>
        <w:shd w:val="clear" w:color="auto" w:fill="auto"/>
        <w:tabs>
          <w:tab w:val="left" w:pos="6840"/>
        </w:tabs>
        <w:spacing w:before="0" w:line="302" w:lineRule="exact"/>
        <w:ind w:firstLine="709"/>
      </w:pPr>
      <w:r>
        <w:t>(посада, науковий ступінь та вчене звання)</w:t>
      </w:r>
      <w:r w:rsidR="00BD4486">
        <w:t xml:space="preserve"> </w:t>
      </w:r>
      <w:r>
        <w:t>(підпис) (ініціали</w:t>
      </w:r>
      <w:r w:rsidR="00BD4486">
        <w:t xml:space="preserve"> </w:t>
      </w:r>
      <w:r>
        <w:t>та прізвище)</w:t>
      </w:r>
    </w:p>
    <w:p w:rsidR="00BD4486" w:rsidRDefault="00BD4486">
      <w:pPr>
        <w:pStyle w:val="20"/>
        <w:shd w:val="clear" w:color="auto" w:fill="auto"/>
        <w:spacing w:before="0" w:after="239" w:line="260" w:lineRule="exact"/>
        <w:ind w:firstLine="0"/>
      </w:pPr>
    </w:p>
    <w:p w:rsidR="00BD4486" w:rsidRDefault="00BD4486">
      <w:pPr>
        <w:pStyle w:val="20"/>
        <w:shd w:val="clear" w:color="auto" w:fill="auto"/>
        <w:spacing w:before="0" w:after="239" w:line="260" w:lineRule="exact"/>
        <w:ind w:firstLine="0"/>
      </w:pPr>
    </w:p>
    <w:p w:rsidR="00BD4486" w:rsidRDefault="00BD4486">
      <w:pPr>
        <w:pStyle w:val="20"/>
        <w:shd w:val="clear" w:color="auto" w:fill="auto"/>
        <w:spacing w:before="0" w:after="239" w:line="260" w:lineRule="exact"/>
        <w:ind w:firstLine="0"/>
      </w:pPr>
    </w:p>
    <w:p w:rsidR="00D22A36" w:rsidRDefault="00421C33">
      <w:pPr>
        <w:pStyle w:val="20"/>
        <w:shd w:val="clear" w:color="auto" w:fill="auto"/>
        <w:spacing w:before="0" w:after="239" w:line="260" w:lineRule="exact"/>
        <w:ind w:firstLine="0"/>
      </w:pPr>
      <w:r>
        <w:t>Робоча програма розглянута та затверджена на засіданні кафедри</w:t>
      </w:r>
    </w:p>
    <w:p w:rsidR="00D22A36" w:rsidRPr="00BD4486" w:rsidRDefault="00421C33" w:rsidP="00BD4486">
      <w:pPr>
        <w:pStyle w:val="20"/>
        <w:shd w:val="clear" w:color="auto" w:fill="auto"/>
        <w:spacing w:before="0" w:line="240" w:lineRule="auto"/>
        <w:ind w:firstLine="0"/>
        <w:rPr>
          <w:u w:val="single"/>
        </w:rPr>
      </w:pPr>
      <w:r>
        <w:rPr>
          <w:rStyle w:val="22"/>
          <w:i/>
          <w:iCs/>
        </w:rPr>
        <w:t xml:space="preserve">Педагогіки і психології управління соціальними </w:t>
      </w:r>
      <w:r w:rsidRPr="00BD4486">
        <w:rPr>
          <w:rStyle w:val="22"/>
          <w:i/>
          <w:iCs/>
        </w:rPr>
        <w:t>системами</w:t>
      </w:r>
      <w:r w:rsidRPr="00BD4486">
        <w:rPr>
          <w:u w:val="single"/>
        </w:rPr>
        <w:t xml:space="preserve"> їм. академіка І.А.</w:t>
      </w:r>
      <w:proofErr w:type="spellStart"/>
      <w:r w:rsidRPr="00BD4486">
        <w:rPr>
          <w:u w:val="single"/>
        </w:rPr>
        <w:t>Зязюна</w:t>
      </w:r>
      <w:proofErr w:type="spellEnd"/>
    </w:p>
    <w:p w:rsidR="00D22A36" w:rsidRDefault="00421C33" w:rsidP="00BD4486">
      <w:pPr>
        <w:pStyle w:val="20"/>
        <w:shd w:val="clear" w:color="auto" w:fill="auto"/>
        <w:spacing w:before="0" w:line="240" w:lineRule="auto"/>
        <w:ind w:firstLine="0"/>
        <w:jc w:val="center"/>
      </w:pPr>
      <w:r>
        <w:t>(назва кафедри)</w:t>
      </w:r>
    </w:p>
    <w:p w:rsidR="00BD4486" w:rsidRDefault="00BD4486" w:rsidP="00BD4486">
      <w:pPr>
        <w:pStyle w:val="20"/>
        <w:shd w:val="clear" w:color="auto" w:fill="auto"/>
        <w:spacing w:before="0" w:line="240" w:lineRule="auto"/>
        <w:ind w:firstLine="0"/>
        <w:jc w:val="center"/>
      </w:pPr>
    </w:p>
    <w:p w:rsidR="00B93CAF" w:rsidRPr="00B93CAF" w:rsidRDefault="00B93CAF" w:rsidP="00B93CAF">
      <w:pPr>
        <w:rPr>
          <w:rFonts w:ascii="Times New Roman" w:hAnsi="Times New Roman" w:cs="Times New Roman"/>
          <w:sz w:val="28"/>
          <w:szCs w:val="28"/>
        </w:rPr>
      </w:pPr>
      <w:r w:rsidRPr="00B93CAF">
        <w:rPr>
          <w:rFonts w:ascii="Times New Roman" w:hAnsi="Times New Roman" w:cs="Times New Roman"/>
          <w:sz w:val="28"/>
          <w:szCs w:val="28"/>
        </w:rPr>
        <w:t>Протокол № 1</w:t>
      </w:r>
      <w:r w:rsidR="00E607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93CAF">
        <w:rPr>
          <w:rFonts w:ascii="Times New Roman" w:hAnsi="Times New Roman" w:cs="Times New Roman"/>
          <w:sz w:val="28"/>
          <w:szCs w:val="28"/>
        </w:rPr>
        <w:t>від “</w:t>
      </w:r>
      <w:r w:rsidR="00E6077A">
        <w:rPr>
          <w:rFonts w:ascii="Times New Roman" w:hAnsi="Times New Roman" w:cs="Times New Roman"/>
          <w:sz w:val="28"/>
          <w:szCs w:val="28"/>
          <w:u w:val="single"/>
          <w:lang w:val="ru-RU"/>
        </w:rPr>
        <w:t>15</w:t>
      </w:r>
      <w:r w:rsidRPr="00B93CAF">
        <w:rPr>
          <w:rFonts w:ascii="Times New Roman" w:hAnsi="Times New Roman" w:cs="Times New Roman"/>
          <w:sz w:val="28"/>
          <w:szCs w:val="28"/>
          <w:u w:val="single"/>
        </w:rPr>
        <w:t>” 06 202</w:t>
      </w:r>
      <w:r w:rsidR="00E6077A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Pr="00B93CAF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D22A36" w:rsidRDefault="00D22A36">
      <w:pPr>
        <w:pStyle w:val="20"/>
        <w:shd w:val="clear" w:color="auto" w:fill="auto"/>
        <w:tabs>
          <w:tab w:val="left" w:leader="underscore" w:pos="4699"/>
          <w:tab w:val="left" w:leader="underscore" w:pos="7186"/>
        </w:tabs>
        <w:spacing w:before="0" w:after="587" w:line="260" w:lineRule="exact"/>
        <w:ind w:firstLine="0"/>
      </w:pPr>
    </w:p>
    <w:p w:rsidR="00D22A36" w:rsidRDefault="00421C33">
      <w:pPr>
        <w:pStyle w:val="20"/>
        <w:shd w:val="clear" w:color="auto" w:fill="auto"/>
        <w:tabs>
          <w:tab w:val="left" w:pos="5568"/>
          <w:tab w:val="left" w:leader="underscore" w:pos="8758"/>
        </w:tabs>
        <w:spacing w:before="0" w:line="260" w:lineRule="exact"/>
        <w:ind w:firstLine="0"/>
      </w:pPr>
      <w:r>
        <w:t xml:space="preserve">Завідувач кафедри _ </w:t>
      </w:r>
      <w:r>
        <w:rPr>
          <w:rStyle w:val="22"/>
          <w:i/>
          <w:iCs/>
        </w:rPr>
        <w:t>ППУСС _</w:t>
      </w:r>
      <w:r>
        <w:rPr>
          <w:rStyle w:val="22"/>
          <w:i/>
          <w:iCs/>
        </w:rPr>
        <w:tab/>
      </w:r>
      <w:r w:rsidR="00BD4486">
        <w:rPr>
          <w:rStyle w:val="22"/>
          <w:i/>
          <w:iCs/>
        </w:rPr>
        <w:t xml:space="preserve">                </w:t>
      </w:r>
      <w:r w:rsidR="00B93CAF">
        <w:rPr>
          <w:rStyle w:val="22"/>
          <w:i/>
          <w:iCs/>
        </w:rPr>
        <w:t>О.</w:t>
      </w:r>
      <w:r>
        <w:rPr>
          <w:rStyle w:val="22"/>
          <w:i/>
          <w:iCs/>
        </w:rPr>
        <w:t xml:space="preserve"> </w:t>
      </w:r>
      <w:proofErr w:type="spellStart"/>
      <w:r>
        <w:rPr>
          <w:rStyle w:val="22"/>
          <w:i/>
          <w:iCs/>
        </w:rPr>
        <w:t>Романовський</w:t>
      </w:r>
      <w:proofErr w:type="spellEnd"/>
      <w:r>
        <w:rPr>
          <w:rStyle w:val="21"/>
        </w:rPr>
        <w:tab/>
      </w:r>
    </w:p>
    <w:p w:rsidR="00D22A36" w:rsidRDefault="00421C33">
      <w:pPr>
        <w:pStyle w:val="20"/>
        <w:shd w:val="clear" w:color="auto" w:fill="auto"/>
        <w:tabs>
          <w:tab w:val="left" w:pos="6314"/>
        </w:tabs>
        <w:spacing w:before="0" w:line="260" w:lineRule="exact"/>
        <w:ind w:left="2320" w:firstLine="0"/>
      </w:pPr>
      <w:r>
        <w:t>(назва кафедри) (підпис)</w:t>
      </w:r>
      <w:r>
        <w:tab/>
        <w:t>(ініціали та прізвище)</w:t>
      </w:r>
    </w:p>
    <w:p w:rsidR="00BD4486" w:rsidRDefault="00BD4486">
      <w:pPr>
        <w:pStyle w:val="20"/>
        <w:shd w:val="clear" w:color="auto" w:fill="auto"/>
        <w:tabs>
          <w:tab w:val="left" w:pos="6314"/>
        </w:tabs>
        <w:spacing w:before="0" w:line="260" w:lineRule="exact"/>
        <w:ind w:left="2320" w:firstLine="0"/>
      </w:pPr>
    </w:p>
    <w:p w:rsidR="00BD4486" w:rsidRDefault="00BD4486">
      <w:pPr>
        <w:pStyle w:val="20"/>
        <w:shd w:val="clear" w:color="auto" w:fill="auto"/>
        <w:tabs>
          <w:tab w:val="left" w:pos="6314"/>
        </w:tabs>
        <w:spacing w:before="0" w:line="260" w:lineRule="exact"/>
        <w:ind w:left="2320" w:firstLine="0"/>
      </w:pPr>
    </w:p>
    <w:p w:rsidR="00BD4486" w:rsidRDefault="00BD4486">
      <w:pPr>
        <w:pStyle w:val="20"/>
        <w:shd w:val="clear" w:color="auto" w:fill="auto"/>
        <w:tabs>
          <w:tab w:val="left" w:pos="6314"/>
        </w:tabs>
        <w:spacing w:before="0" w:line="260" w:lineRule="exact"/>
        <w:ind w:left="2320" w:firstLine="0"/>
      </w:pPr>
    </w:p>
    <w:p w:rsidR="00BD4486" w:rsidRDefault="00BD4486">
      <w:pPr>
        <w:pStyle w:val="20"/>
        <w:shd w:val="clear" w:color="auto" w:fill="auto"/>
        <w:tabs>
          <w:tab w:val="left" w:pos="6314"/>
        </w:tabs>
        <w:spacing w:before="0" w:line="260" w:lineRule="exact"/>
        <w:ind w:left="2320" w:firstLine="0"/>
        <w:sectPr w:rsidR="00BD4486">
          <w:pgSz w:w="12240" w:h="15840"/>
          <w:pgMar w:top="1432" w:right="1711" w:bottom="1073" w:left="1519" w:header="0" w:footer="3" w:gutter="0"/>
          <w:cols w:space="720"/>
          <w:noEndnote/>
          <w:titlePg/>
          <w:docGrid w:linePitch="360"/>
        </w:sectPr>
      </w:pPr>
    </w:p>
    <w:p w:rsidR="00D22A36" w:rsidRDefault="00BD4486" w:rsidP="00BD44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4486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ЛИСТ ПЕРЕЗАТВЕРДЖЕННЯ РОБОЧОЇ НАВЧАЛЬНОЇ ПРОГРАМИ</w:t>
      </w:r>
    </w:p>
    <w:p w:rsidR="00BD4486" w:rsidRPr="00BD4486" w:rsidRDefault="00BD4486" w:rsidP="00BD44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1363"/>
        <w:gridCol w:w="2693"/>
        <w:gridCol w:w="3043"/>
      </w:tblGrid>
      <w:tr w:rsidR="00BD4486" w:rsidTr="00BD4486">
        <w:trPr>
          <w:trHeight w:hRule="exact" w:val="152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6" w:rsidRDefault="00BD4486" w:rsidP="00BD4486">
            <w:pPr>
              <w:pStyle w:val="20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Дата засідання кафедри - розробника РПНД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6" w:rsidRDefault="00BD4486" w:rsidP="00BD4486">
            <w:pPr>
              <w:pStyle w:val="20"/>
              <w:shd w:val="clear" w:color="auto" w:fill="auto"/>
              <w:spacing w:before="0" w:after="120" w:line="260" w:lineRule="exact"/>
              <w:ind w:left="300" w:firstLine="0"/>
              <w:jc w:val="left"/>
            </w:pPr>
            <w:r>
              <w:rPr>
                <w:rStyle w:val="24"/>
                <w:i/>
                <w:iCs/>
              </w:rPr>
              <w:t>Номер</w:t>
            </w:r>
          </w:p>
          <w:p w:rsidR="00BD4486" w:rsidRDefault="00BD4486" w:rsidP="00BD4486">
            <w:pPr>
              <w:pStyle w:val="20"/>
              <w:shd w:val="clear" w:color="auto" w:fill="auto"/>
              <w:spacing w:before="120" w:line="260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протоколу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486" w:rsidRDefault="00BD4486" w:rsidP="00BD4486">
            <w:pPr>
              <w:pStyle w:val="20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Підпис завідувача кафедри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486" w:rsidRDefault="00BD4486" w:rsidP="00BD4486">
            <w:pPr>
              <w:pStyle w:val="20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Підпис голови НМК (для дисциплін загальної підготовки та дисциплін професійної підготовки за спеціальністю)</w:t>
            </w: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0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0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0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  <w:tr w:rsidR="00BD4486" w:rsidTr="00BD4486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86" w:rsidRDefault="00BD4486" w:rsidP="00BD4486">
            <w:pPr>
              <w:rPr>
                <w:sz w:val="10"/>
                <w:szCs w:val="10"/>
              </w:rPr>
            </w:pPr>
          </w:p>
        </w:tc>
      </w:tr>
    </w:tbl>
    <w:p w:rsidR="00BD4486" w:rsidRDefault="00BD4486">
      <w:pPr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BD4486" w:rsidRDefault="00BD4486">
      <w:pPr>
        <w:rPr>
          <w:sz w:val="2"/>
          <w:szCs w:val="2"/>
        </w:rPr>
      </w:pPr>
    </w:p>
    <w:p w:rsidR="00BD4486" w:rsidRDefault="00BD4486">
      <w:pPr>
        <w:rPr>
          <w:sz w:val="2"/>
          <w:szCs w:val="2"/>
        </w:rPr>
        <w:sectPr w:rsidR="00BD4486">
          <w:pgSz w:w="12240" w:h="15840"/>
          <w:pgMar w:top="1615" w:right="1512" w:bottom="1615" w:left="1498" w:header="0" w:footer="3" w:gutter="0"/>
          <w:cols w:space="720"/>
          <w:noEndnote/>
          <w:docGrid w:linePitch="360"/>
        </w:sectPr>
      </w:pPr>
    </w:p>
    <w:p w:rsidR="00D22A36" w:rsidRPr="00624F74" w:rsidRDefault="00421C33">
      <w:pPr>
        <w:pStyle w:val="30"/>
        <w:keepNext/>
        <w:keepLines/>
        <w:shd w:val="clear" w:color="auto" w:fill="auto"/>
        <w:spacing w:after="0" w:line="302" w:lineRule="exact"/>
        <w:ind w:right="280"/>
      </w:pPr>
      <w:bookmarkStart w:id="4" w:name="bookmark4"/>
      <w:r w:rsidRPr="00624F74">
        <w:lastRenderedPageBreak/>
        <w:t>МЕТА, КОМПЕТЕНТНОСТІ, РЕЗУЛЬТАТИ НАВЧАННЯ</w:t>
      </w:r>
      <w:r w:rsidRPr="00624F74">
        <w:br/>
        <w:t>ТА СТРУКТУРНО-ЛО</w:t>
      </w:r>
      <w:r w:rsidR="00624F74">
        <w:t>Г</w:t>
      </w:r>
      <w:r w:rsidRPr="00624F74">
        <w:t>ІЧНА СХЕМА ВИВЧЕННЯ НАВЧАЛЬНОЇ</w:t>
      </w:r>
      <w:bookmarkEnd w:id="4"/>
    </w:p>
    <w:p w:rsidR="00D22A36" w:rsidRPr="00624F74" w:rsidRDefault="00421C33">
      <w:pPr>
        <w:pStyle w:val="30"/>
        <w:keepNext/>
        <w:keepLines/>
        <w:shd w:val="clear" w:color="auto" w:fill="auto"/>
        <w:spacing w:after="240" w:line="302" w:lineRule="exact"/>
        <w:ind w:right="280"/>
      </w:pPr>
      <w:bookmarkStart w:id="5" w:name="bookmark5"/>
      <w:r w:rsidRPr="00624F74">
        <w:t>ДИСЦИПЛІНИ</w:t>
      </w:r>
      <w:bookmarkEnd w:id="5"/>
    </w:p>
    <w:p w:rsidR="005E5768" w:rsidRDefault="00421C33">
      <w:pPr>
        <w:pStyle w:val="20"/>
        <w:shd w:val="clear" w:color="auto" w:fill="auto"/>
        <w:spacing w:before="0" w:line="302" w:lineRule="exact"/>
        <w:ind w:firstLine="0"/>
        <w:jc w:val="left"/>
      </w:pPr>
      <w:r>
        <w:rPr>
          <w:rStyle w:val="25"/>
          <w:i/>
          <w:iCs/>
        </w:rPr>
        <w:t xml:space="preserve">Мета: </w:t>
      </w:r>
      <w:r>
        <w:t>Мета викладання навчальної дисципліни «</w:t>
      </w:r>
      <w:r w:rsidR="00624F74">
        <w:t>Психологія лідерства</w:t>
      </w:r>
      <w:r>
        <w:t xml:space="preserve">» полягає у наданні студентам систематизованих знань із теоретичних засад </w:t>
      </w:r>
      <w:r w:rsidR="005E5768">
        <w:t xml:space="preserve">з психології лідерства </w:t>
      </w:r>
      <w:r w:rsidR="005E5768">
        <w:rPr>
          <w:szCs w:val="28"/>
        </w:rPr>
        <w:t>розвиток лідерської компетентності студентів через поглиблення розуміння природи лідерства та цілеспрямований розвиток практичних навичок спортивного лідера</w:t>
      </w:r>
      <w:r>
        <w:t xml:space="preserve"> </w:t>
      </w:r>
      <w:r w:rsidR="005E5768">
        <w:t xml:space="preserve"> </w:t>
      </w:r>
      <w:r>
        <w:t xml:space="preserve">. </w:t>
      </w:r>
    </w:p>
    <w:p w:rsidR="00D22A36" w:rsidRDefault="00421C33">
      <w:pPr>
        <w:pStyle w:val="20"/>
        <w:shd w:val="clear" w:color="auto" w:fill="auto"/>
        <w:spacing w:before="0" w:line="302" w:lineRule="exact"/>
        <w:ind w:firstLine="0"/>
        <w:jc w:val="left"/>
      </w:pPr>
      <w:r>
        <w:rPr>
          <w:rStyle w:val="25"/>
          <w:i/>
          <w:iCs/>
        </w:rPr>
        <w:t>Завдання курсу:</w:t>
      </w:r>
    </w:p>
    <w:p w:rsidR="00D22A36" w:rsidRDefault="00B02E15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02" w:lineRule="exact"/>
        <w:ind w:left="780" w:hanging="320"/>
        <w:jc w:val="left"/>
      </w:pPr>
      <w:r>
        <w:rPr>
          <w:rStyle w:val="22"/>
          <w:i/>
          <w:iCs/>
        </w:rPr>
        <w:t>Формування у студентів розуміння понять лідер, лідерство, команда, вплив, мета, взаємодія</w:t>
      </w:r>
      <w:r w:rsidR="00421C33">
        <w:rPr>
          <w:rStyle w:val="22"/>
          <w:i/>
          <w:iCs/>
        </w:rPr>
        <w:t>;</w:t>
      </w:r>
    </w:p>
    <w:p w:rsidR="00D22A36" w:rsidRDefault="00B02E15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02" w:lineRule="exact"/>
        <w:ind w:left="780" w:hanging="320"/>
        <w:jc w:val="left"/>
      </w:pPr>
      <w:r>
        <w:rPr>
          <w:rStyle w:val="22"/>
          <w:i/>
          <w:iCs/>
        </w:rPr>
        <w:t>Розуміння сутності основних етапів історії дослідження феномену лідерства;</w:t>
      </w:r>
    </w:p>
    <w:p w:rsidR="00D22A36" w:rsidRDefault="00B02E15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02" w:lineRule="exact"/>
        <w:ind w:left="780" w:hanging="320"/>
        <w:jc w:val="left"/>
      </w:pPr>
      <w:r>
        <w:rPr>
          <w:rStyle w:val="22"/>
          <w:i/>
          <w:iCs/>
        </w:rPr>
        <w:t>Розпізнавати стилі лідерства за окремими ознаками</w:t>
      </w:r>
      <w:r w:rsidR="00421C33">
        <w:rPr>
          <w:rStyle w:val="22"/>
          <w:i/>
          <w:iCs/>
        </w:rPr>
        <w:t>;</w:t>
      </w:r>
    </w:p>
    <w:p w:rsidR="00D22A36" w:rsidRDefault="00B02E15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02" w:lineRule="exact"/>
        <w:ind w:left="780" w:hanging="320"/>
        <w:jc w:val="left"/>
      </w:pPr>
      <w:r>
        <w:rPr>
          <w:rStyle w:val="22"/>
          <w:i/>
          <w:iCs/>
        </w:rPr>
        <w:t>Використовувати прийоми рефлексії, аналізу ситуації з метою розвитку власних навичок лідерства</w:t>
      </w:r>
      <w:r w:rsidR="00421C33">
        <w:rPr>
          <w:rStyle w:val="22"/>
          <w:i/>
          <w:iCs/>
        </w:rPr>
        <w:t>;</w:t>
      </w:r>
    </w:p>
    <w:p w:rsidR="00D22A36" w:rsidRDefault="00B02E15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02" w:lineRule="exact"/>
        <w:ind w:left="780" w:hanging="320"/>
        <w:jc w:val="left"/>
      </w:pPr>
      <w:r>
        <w:rPr>
          <w:rStyle w:val="22"/>
          <w:i/>
          <w:iCs/>
        </w:rPr>
        <w:t>Формувати програму розвитку лідерського потенціалу на основі психологічного профілю особистості</w:t>
      </w:r>
      <w:r w:rsidR="00421C33">
        <w:rPr>
          <w:rStyle w:val="22"/>
          <w:i/>
          <w:iCs/>
        </w:rPr>
        <w:t>;</w:t>
      </w:r>
    </w:p>
    <w:p w:rsidR="00D22A36" w:rsidRDefault="00B02E15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02" w:lineRule="exact"/>
        <w:ind w:left="460" w:firstLine="0"/>
      </w:pPr>
      <w:r>
        <w:rPr>
          <w:rStyle w:val="22"/>
          <w:i/>
          <w:iCs/>
        </w:rPr>
        <w:t>Аналізувати гендерні стереотипи, щодо лідерства в різних сферах суспільної діяльності</w:t>
      </w:r>
      <w:r w:rsidR="00421C33">
        <w:rPr>
          <w:rStyle w:val="22"/>
          <w:i/>
          <w:iCs/>
        </w:rPr>
        <w:t>;</w:t>
      </w:r>
    </w:p>
    <w:p w:rsidR="00D22A36" w:rsidRDefault="00B02E15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02" w:lineRule="exact"/>
        <w:ind w:left="780" w:hanging="320"/>
        <w:jc w:val="left"/>
      </w:pPr>
      <w:r>
        <w:rPr>
          <w:rStyle w:val="22"/>
          <w:i/>
          <w:iCs/>
        </w:rPr>
        <w:t>Використовувати навички лідерства для розв’язання проблемних і конфліктних ситуацій</w:t>
      </w:r>
      <w:r w:rsidR="00421C33">
        <w:rPr>
          <w:rStyle w:val="22"/>
          <w:i/>
          <w:iCs/>
        </w:rPr>
        <w:t>;</w:t>
      </w:r>
    </w:p>
    <w:p w:rsidR="00D22A36" w:rsidRDefault="00B02E15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02" w:lineRule="exact"/>
        <w:ind w:left="780" w:hanging="320"/>
        <w:jc w:val="left"/>
      </w:pPr>
      <w:r>
        <w:rPr>
          <w:rStyle w:val="22"/>
          <w:i/>
          <w:iCs/>
        </w:rPr>
        <w:t>Налагоджувати міжособистісні контакти для досягнення групової мети.</w:t>
      </w:r>
    </w:p>
    <w:p w:rsidR="00D22A36" w:rsidRDefault="00421C33" w:rsidP="00B02E15">
      <w:pPr>
        <w:pStyle w:val="20"/>
        <w:shd w:val="clear" w:color="auto" w:fill="auto"/>
        <w:tabs>
          <w:tab w:val="left" w:pos="859"/>
        </w:tabs>
        <w:spacing w:before="0" w:after="274" w:line="302" w:lineRule="exact"/>
        <w:ind w:firstLine="0"/>
        <w:jc w:val="left"/>
      </w:pPr>
      <w:r>
        <w:t>.</w:t>
      </w:r>
    </w:p>
    <w:p w:rsidR="00D22A36" w:rsidRDefault="004E66ED">
      <w:pPr>
        <w:pStyle w:val="30"/>
        <w:keepNext/>
        <w:keepLines/>
        <w:shd w:val="clear" w:color="auto" w:fill="auto"/>
        <w:spacing w:after="0" w:line="260" w:lineRule="exact"/>
        <w:jc w:val="left"/>
      </w:pPr>
      <w:bookmarkStart w:id="6" w:name="bookmark6"/>
      <w:r>
        <w:t>Комп</w:t>
      </w:r>
      <w:r w:rsidR="00421C33">
        <w:t>етентності:</w:t>
      </w:r>
      <w:bookmarkEnd w:id="6"/>
    </w:p>
    <w:p w:rsidR="00D22A36" w:rsidRDefault="00421C33">
      <w:pPr>
        <w:pStyle w:val="20"/>
        <w:shd w:val="clear" w:color="auto" w:fill="auto"/>
        <w:spacing w:before="0" w:line="260" w:lineRule="exact"/>
        <w:ind w:left="780" w:firstLine="0"/>
        <w:jc w:val="left"/>
      </w:pPr>
      <w:r>
        <w:t>5.1. Загальні компетентності (ЗК)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7978"/>
      </w:tblGrid>
      <w:tr w:rsidR="00D22A36" w:rsidTr="005E5768">
        <w:trPr>
          <w:cantSplit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Шифр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Зміст</w:t>
            </w:r>
          </w:p>
        </w:tc>
      </w:tr>
      <w:tr w:rsidR="00D22A36" w:rsidTr="005E5768">
        <w:trPr>
          <w:cantSplit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A36" w:rsidRDefault="00421C33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60" w:lineRule="exact"/>
              <w:ind w:left="900" w:firstLine="0"/>
              <w:jc w:val="left"/>
            </w:pPr>
            <w:r>
              <w:rPr>
                <w:rStyle w:val="24"/>
                <w:i/>
                <w:iCs/>
              </w:rPr>
              <w:t>Загальна підготовка</w:t>
            </w:r>
          </w:p>
        </w:tc>
      </w:tr>
      <w:tr w:rsidR="00D22A36" w:rsidTr="005E5768">
        <w:trPr>
          <w:cantSplit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5E576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 w:rsidRPr="00B2759A">
              <w:rPr>
                <w:szCs w:val="28"/>
              </w:rPr>
              <w:t>ЗК 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A36" w:rsidRDefault="005E5768" w:rsidP="005E576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 w:rsidRPr="009D26D7">
              <w:t>Готовність до самостійної, індивідуальної роботи, здійснювати комплексні дослідження, керівництва групою, прийняття рішень в міждисциплінарних областях</w:t>
            </w:r>
            <w:r w:rsidRPr="00B2759A">
              <w:rPr>
                <w:szCs w:val="28"/>
              </w:rPr>
              <w:t xml:space="preserve"> </w:t>
            </w:r>
          </w:p>
        </w:tc>
      </w:tr>
      <w:tr w:rsidR="00D22A36" w:rsidTr="005E5768">
        <w:trPr>
          <w:cantSplit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A36" w:rsidRDefault="005E576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 w:rsidRPr="009D26D7">
              <w:t>ЗК-6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Default="005E5768" w:rsidP="005E576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9D26D7">
              <w:t>Готовність до ви</w:t>
            </w:r>
            <w:r>
              <w:t>ховної</w:t>
            </w:r>
            <w:r w:rsidRPr="009D26D7">
              <w:t xml:space="preserve"> діяльності, до організації освітнього процесу. Здатність до ефективного спілкування для забезпечення належної якості загальної і професійної підготовки, готовність до розвитку педагогічної майстерності</w:t>
            </w:r>
            <w:r w:rsidRPr="00B2759A">
              <w:rPr>
                <w:szCs w:val="28"/>
              </w:rPr>
              <w:t>.</w:t>
            </w:r>
          </w:p>
        </w:tc>
      </w:tr>
      <w:tr w:rsidR="00B02E15" w:rsidTr="005E5768">
        <w:trPr>
          <w:cantSplit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E15" w:rsidRPr="009D26D7" w:rsidRDefault="00B02E15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 w:rsidRPr="009D26D7">
              <w:t>ЗК-</w:t>
            </w:r>
            <w:r>
              <w:t>8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15" w:rsidRPr="009D26D7" w:rsidRDefault="00B02E15" w:rsidP="00B02E15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9D26D7">
              <w:t>Здатність планувати професійний та особистий розвиток</w:t>
            </w:r>
            <w:r>
              <w:rPr>
                <w:szCs w:val="28"/>
              </w:rPr>
              <w:t xml:space="preserve"> </w:t>
            </w:r>
            <w:r w:rsidRPr="00B2759A">
              <w:rPr>
                <w:szCs w:val="28"/>
              </w:rPr>
              <w:t>.</w:t>
            </w:r>
          </w:p>
        </w:tc>
      </w:tr>
    </w:tbl>
    <w:p w:rsidR="00B02E15" w:rsidRDefault="00421C33">
      <w:pPr>
        <w:pStyle w:val="a8"/>
        <w:framePr w:w="8909" w:wrap="notBeside" w:vAnchor="text" w:hAnchor="text" w:xAlign="center" w:y="1"/>
        <w:shd w:val="clear" w:color="auto" w:fill="auto"/>
        <w:spacing w:line="260" w:lineRule="exact"/>
      </w:pPr>
      <w:r>
        <w:t xml:space="preserve">. </w:t>
      </w:r>
      <w:r w:rsidR="00B02E15">
        <w:t xml:space="preserve"> </w:t>
      </w:r>
    </w:p>
    <w:p w:rsidR="00D22A36" w:rsidRDefault="00D22A36">
      <w:pPr>
        <w:framePr w:w="8909" w:wrap="notBeside" w:vAnchor="text" w:hAnchor="text" w:xAlign="center" w:y="1"/>
        <w:rPr>
          <w:sz w:val="2"/>
          <w:szCs w:val="2"/>
        </w:rPr>
      </w:pPr>
    </w:p>
    <w:p w:rsidR="00D22A36" w:rsidRDefault="00D22A36">
      <w:pPr>
        <w:rPr>
          <w:sz w:val="2"/>
          <w:szCs w:val="2"/>
        </w:rPr>
      </w:pPr>
    </w:p>
    <w:p w:rsidR="00D22A36" w:rsidRDefault="00D22A36">
      <w:pPr>
        <w:framePr w:w="8909" w:wrap="notBeside" w:vAnchor="text" w:hAnchor="text" w:xAlign="center" w:y="1"/>
        <w:rPr>
          <w:sz w:val="2"/>
          <w:szCs w:val="2"/>
        </w:rPr>
      </w:pPr>
    </w:p>
    <w:p w:rsidR="00D22A36" w:rsidRDefault="00D22A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8"/>
        <w:gridCol w:w="7891"/>
      </w:tblGrid>
      <w:tr w:rsidR="00B02E15" w:rsidTr="00B02E15">
        <w:trPr>
          <w:trHeight w:hRule="exact" w:val="573"/>
          <w:jc w:val="center"/>
        </w:trPr>
        <w:tc>
          <w:tcPr>
            <w:tcW w:w="8909" w:type="dxa"/>
            <w:gridSpan w:val="2"/>
            <w:shd w:val="clear" w:color="auto" w:fill="FFFFFF"/>
          </w:tcPr>
          <w:p w:rsidR="00B02E15" w:rsidRPr="00B02E15" w:rsidRDefault="00B02E15" w:rsidP="00B02E15">
            <w:pPr>
              <w:pStyle w:val="a8"/>
              <w:framePr w:w="8909" w:wrap="notBeside" w:vAnchor="text" w:hAnchor="text" w:xAlign="center" w:y="1"/>
              <w:shd w:val="clear" w:color="auto" w:fill="auto"/>
              <w:spacing w:line="260" w:lineRule="exact"/>
              <w:rPr>
                <w:b/>
                <w:u w:val="single"/>
              </w:rPr>
            </w:pPr>
            <w:r w:rsidRPr="00B02E15">
              <w:rPr>
                <w:b/>
                <w:u w:val="single"/>
              </w:rPr>
              <w:lastRenderedPageBreak/>
              <w:t>Професійні компетентності (ПК)</w:t>
            </w:r>
          </w:p>
          <w:p w:rsidR="00B02E15" w:rsidRPr="002C6B61" w:rsidRDefault="00B02E15" w:rsidP="00B02E15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302" w:lineRule="exact"/>
              <w:ind w:firstLine="0"/>
              <w:rPr>
                <w:lang w:eastAsia="en-US"/>
              </w:rPr>
            </w:pPr>
          </w:p>
        </w:tc>
      </w:tr>
      <w:tr w:rsidR="00B02E15" w:rsidTr="00B02E15">
        <w:trPr>
          <w:trHeight w:hRule="exact" w:val="42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E15" w:rsidRDefault="00B02E15" w:rsidP="00B02E15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Шифр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E15" w:rsidRDefault="00B02E15" w:rsidP="00B02E15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Зміст</w:t>
            </w:r>
          </w:p>
        </w:tc>
      </w:tr>
      <w:tr w:rsidR="00B02E15" w:rsidTr="00B02E15">
        <w:trPr>
          <w:trHeight w:hRule="exact" w:val="585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E15" w:rsidRPr="002C6B61" w:rsidRDefault="00B02E15" w:rsidP="00B02E15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  <w:rPr>
                <w:lang w:eastAsia="en-US"/>
              </w:rPr>
            </w:pPr>
            <w:r>
              <w:rPr>
                <w:rStyle w:val="24"/>
                <w:i/>
                <w:iCs/>
              </w:rPr>
              <w:t>Підготовка за спеціальністю</w:t>
            </w:r>
          </w:p>
        </w:tc>
      </w:tr>
      <w:tr w:rsidR="00B02E15">
        <w:trPr>
          <w:trHeight w:hRule="exact" w:val="91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E15" w:rsidRDefault="00B02E15" w:rsidP="00B02E15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szCs w:val="28"/>
              </w:rPr>
              <w:t>ПК</w:t>
            </w:r>
            <w:r w:rsidRPr="00B2759A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E15" w:rsidRDefault="00B02E15" w:rsidP="00B02E15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 w:rsidRPr="002C6B61">
              <w:rPr>
                <w:spacing w:val="-8"/>
                <w:lang w:eastAsia="en-US"/>
              </w:rPr>
              <w:t>Здатність усвідомлювати м</w:t>
            </w:r>
            <w:r w:rsidRPr="002C6B61">
              <w:rPr>
                <w:spacing w:val="-8"/>
              </w:rPr>
              <w:t>е</w:t>
            </w:r>
            <w:r w:rsidRPr="002C6B61">
              <w:rPr>
                <w:spacing w:val="-8"/>
                <w:lang w:eastAsia="en-US"/>
              </w:rPr>
              <w:t>жі своєї компетентності та дотримуватися норм професійної</w:t>
            </w:r>
            <w:r w:rsidRPr="002C6B61">
              <w:t xml:space="preserve"> </w:t>
            </w:r>
            <w:r w:rsidRPr="002C6B61">
              <w:rPr>
                <w:lang w:eastAsia="en-US"/>
              </w:rPr>
              <w:t>етики</w:t>
            </w:r>
            <w:r w:rsidRPr="00B2759A">
              <w:rPr>
                <w:szCs w:val="28"/>
              </w:rPr>
              <w:t xml:space="preserve"> </w:t>
            </w:r>
          </w:p>
        </w:tc>
      </w:tr>
      <w:tr w:rsidR="00D22A36">
        <w:trPr>
          <w:trHeight w:hRule="exact" w:val="91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A36" w:rsidRDefault="00B02E15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szCs w:val="28"/>
              </w:rPr>
              <w:t>П</w:t>
            </w:r>
            <w:r w:rsidRPr="00B2759A">
              <w:rPr>
                <w:szCs w:val="28"/>
              </w:rPr>
              <w:t xml:space="preserve">К </w:t>
            </w:r>
            <w:r>
              <w:rPr>
                <w:szCs w:val="28"/>
              </w:rPr>
              <w:t>8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Default="00B02E15" w:rsidP="00B02E15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 w:rsidRPr="002C6B61">
              <w:rPr>
                <w:lang w:eastAsia="en-US"/>
              </w:rPr>
              <w:t>Здатність до особистісного та професійного самовдосконалення, навчання та саморозвитку</w:t>
            </w:r>
            <w:r w:rsidRPr="00B2759A">
              <w:rPr>
                <w:szCs w:val="28"/>
              </w:rPr>
              <w:t xml:space="preserve"> </w:t>
            </w:r>
          </w:p>
        </w:tc>
      </w:tr>
      <w:tr w:rsidR="00D22A36">
        <w:trPr>
          <w:trHeight w:hRule="exact" w:val="9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A36" w:rsidRDefault="00421C33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ПК-9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Default="00B02E15" w:rsidP="00B02E15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 w:rsidRPr="00471016">
              <w:rPr>
                <w:lang w:eastAsia="en-US"/>
              </w:rPr>
              <w:t>Навички міжособистісного спілкування та роботи в команді у процесі професійної діяльності</w:t>
            </w:r>
            <w:r w:rsidRPr="00B2759A">
              <w:rPr>
                <w:szCs w:val="28"/>
              </w:rPr>
              <w:t xml:space="preserve"> </w:t>
            </w:r>
          </w:p>
        </w:tc>
      </w:tr>
      <w:tr w:rsidR="00B02E15">
        <w:trPr>
          <w:trHeight w:hRule="exact" w:val="9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E15" w:rsidRDefault="00B02E15" w:rsidP="00B02E15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  <w:rPr>
                <w:rStyle w:val="24"/>
                <w:i/>
                <w:iCs/>
              </w:rPr>
            </w:pPr>
            <w:r>
              <w:rPr>
                <w:szCs w:val="28"/>
              </w:rPr>
              <w:t>П</w:t>
            </w:r>
            <w:r w:rsidRPr="00B2759A">
              <w:rPr>
                <w:szCs w:val="28"/>
              </w:rPr>
              <w:t>К 1</w:t>
            </w:r>
            <w:r>
              <w:rPr>
                <w:szCs w:val="28"/>
              </w:rPr>
              <w:t>0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15" w:rsidRPr="00471016" w:rsidRDefault="00B02E15" w:rsidP="00B02E15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302" w:lineRule="exact"/>
              <w:ind w:firstLine="0"/>
              <w:rPr>
                <w:lang w:eastAsia="en-US"/>
              </w:rPr>
            </w:pPr>
            <w:r>
              <w:t>Уміння</w:t>
            </w:r>
            <w:r w:rsidRPr="00471016">
              <w:t xml:space="preserve"> адаптуватися до нових ситуацій та здатність до професійної мобільності</w:t>
            </w:r>
            <w:r w:rsidRPr="00B2759A">
              <w:rPr>
                <w:szCs w:val="28"/>
              </w:rPr>
              <w:t xml:space="preserve"> </w:t>
            </w:r>
          </w:p>
        </w:tc>
      </w:tr>
    </w:tbl>
    <w:p w:rsidR="00D22A36" w:rsidRDefault="00D22A36">
      <w:pPr>
        <w:framePr w:w="8909" w:wrap="notBeside" w:vAnchor="text" w:hAnchor="text" w:xAlign="center" w:y="1"/>
        <w:rPr>
          <w:sz w:val="2"/>
          <w:szCs w:val="2"/>
        </w:rPr>
      </w:pPr>
    </w:p>
    <w:p w:rsidR="00D22A36" w:rsidRDefault="00D22A36">
      <w:pPr>
        <w:rPr>
          <w:sz w:val="2"/>
          <w:szCs w:val="2"/>
        </w:rPr>
      </w:pPr>
    </w:p>
    <w:p w:rsidR="00D22A36" w:rsidRDefault="00421C33">
      <w:pPr>
        <w:pStyle w:val="27"/>
        <w:framePr w:w="9014" w:wrap="notBeside" w:vAnchor="text" w:hAnchor="text" w:xAlign="center" w:y="1"/>
        <w:shd w:val="clear" w:color="auto" w:fill="auto"/>
        <w:spacing w:line="260" w:lineRule="exact"/>
      </w:pPr>
      <w:r>
        <w:rPr>
          <w:rStyle w:val="28"/>
          <w:b/>
          <w:bCs/>
          <w:i/>
          <w:iCs/>
        </w:rPr>
        <w:t>Результати навчання: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7886"/>
      </w:tblGrid>
      <w:tr w:rsidR="00D22A36">
        <w:trPr>
          <w:trHeight w:hRule="exact" w:val="4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4"/>
                <w:i/>
                <w:iCs/>
              </w:rPr>
              <w:t>Шифр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Зміст</w:t>
            </w:r>
          </w:p>
        </w:tc>
      </w:tr>
      <w:tr w:rsidR="00D22A36"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0E2931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right"/>
            </w:pPr>
            <w:r>
              <w:rPr>
                <w:rStyle w:val="24"/>
                <w:i/>
                <w:iCs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A36" w:rsidRDefault="00421C33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Загальна підготовка</w:t>
            </w:r>
          </w:p>
        </w:tc>
      </w:tr>
      <w:tr w:rsidR="00D22A36">
        <w:trPr>
          <w:trHeight w:hRule="exact" w:val="61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0E2931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 w:rsidRPr="00B2759A">
              <w:rPr>
                <w:bCs/>
                <w:szCs w:val="28"/>
              </w:rPr>
              <w:t xml:space="preserve">РН </w:t>
            </w:r>
            <w:r>
              <w:rPr>
                <w:bCs/>
                <w:szCs w:val="28"/>
              </w:rPr>
              <w:t>3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Default="000E2931" w:rsidP="000E2931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 w:rsidRPr="000E0948">
              <w:t>Володіти навичками аналізу інформаційних і комунікаційних технологій</w:t>
            </w:r>
            <w:r w:rsidRPr="00B2759A">
              <w:rPr>
                <w:bCs/>
                <w:szCs w:val="28"/>
              </w:rPr>
              <w:t xml:space="preserve"> </w:t>
            </w:r>
          </w:p>
        </w:tc>
      </w:tr>
      <w:tr w:rsidR="00D22A36" w:rsidTr="000E2931">
        <w:trPr>
          <w:trHeight w:hRule="exact" w:val="503"/>
          <w:jc w:val="center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Default="00421C33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60" w:lineRule="exact"/>
              <w:ind w:left="1040" w:firstLine="0"/>
              <w:jc w:val="left"/>
            </w:pPr>
            <w:r>
              <w:rPr>
                <w:rStyle w:val="24"/>
                <w:i/>
                <w:iCs/>
              </w:rPr>
              <w:t>Професійна підготовка</w:t>
            </w:r>
          </w:p>
        </w:tc>
      </w:tr>
      <w:tr w:rsidR="00D22A36" w:rsidTr="000E2931">
        <w:trPr>
          <w:trHeight w:hRule="exact" w:val="55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A36" w:rsidRDefault="000E2931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 w:rsidRPr="00B2759A">
              <w:rPr>
                <w:bCs/>
                <w:szCs w:val="28"/>
              </w:rPr>
              <w:t xml:space="preserve">РН </w:t>
            </w:r>
            <w:r>
              <w:rPr>
                <w:bCs/>
                <w:szCs w:val="28"/>
              </w:rPr>
              <w:t>9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Default="000E2931" w:rsidP="000E2931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 w:rsidRPr="000E0948">
              <w:t>Брати на себе відповідальність за вирішення професійних завдань</w:t>
            </w:r>
            <w:r w:rsidRPr="00B2759A">
              <w:rPr>
                <w:bCs/>
                <w:szCs w:val="28"/>
              </w:rPr>
              <w:t xml:space="preserve"> </w:t>
            </w:r>
          </w:p>
        </w:tc>
      </w:tr>
      <w:tr w:rsidR="000E2931" w:rsidTr="000E2931">
        <w:trPr>
          <w:trHeight w:hRule="exact" w:val="55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931" w:rsidRPr="00B2759A" w:rsidRDefault="000E2931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  <w:rPr>
                <w:bCs/>
                <w:szCs w:val="28"/>
              </w:rPr>
            </w:pPr>
            <w:r w:rsidRPr="00B2759A">
              <w:rPr>
                <w:bCs/>
                <w:szCs w:val="28"/>
              </w:rPr>
              <w:t xml:space="preserve">РН </w:t>
            </w:r>
            <w:r>
              <w:rPr>
                <w:bCs/>
                <w:szCs w:val="28"/>
              </w:rPr>
              <w:t>10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931" w:rsidRPr="000E0948" w:rsidRDefault="000E2931" w:rsidP="000E2931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 w:rsidRPr="000E0948">
              <w:t>Аналізувати суспільні відносини громадської свідомості</w:t>
            </w:r>
            <w:r w:rsidRPr="00B2759A">
              <w:rPr>
                <w:bCs/>
                <w:szCs w:val="28"/>
              </w:rPr>
              <w:t xml:space="preserve"> </w:t>
            </w:r>
          </w:p>
        </w:tc>
      </w:tr>
      <w:tr w:rsidR="000E2931" w:rsidTr="000E2931">
        <w:trPr>
          <w:trHeight w:hRule="exact" w:val="100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931" w:rsidRPr="00B2759A" w:rsidRDefault="000E2931" w:rsidP="000E2931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  <w:rPr>
                <w:bCs/>
                <w:szCs w:val="28"/>
              </w:rPr>
            </w:pPr>
            <w:proofErr w:type="spellStart"/>
            <w:r w:rsidRPr="00B2759A">
              <w:rPr>
                <w:bCs/>
                <w:szCs w:val="28"/>
              </w:rPr>
              <w:t>РН</w:t>
            </w:r>
            <w:r>
              <w:rPr>
                <w:bCs/>
                <w:szCs w:val="28"/>
              </w:rPr>
              <w:t>с</w:t>
            </w:r>
            <w:proofErr w:type="spellEnd"/>
            <w:r w:rsidRPr="00B2759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12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931" w:rsidRPr="000E0948" w:rsidRDefault="000E2931" w:rsidP="000E2931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 w:rsidRPr="000E0948">
              <w:t xml:space="preserve">Реалізовувати заходи із індивідуального і групового психологічного </w:t>
            </w:r>
            <w:r>
              <w:t>впливу</w:t>
            </w:r>
            <w:r w:rsidRPr="000E0948">
              <w:t xml:space="preserve"> </w:t>
            </w:r>
            <w:r>
              <w:t xml:space="preserve">спортивних </w:t>
            </w:r>
            <w:r w:rsidRPr="000E0948">
              <w:t>лідерів, націлених на розв’язання проблем особистого та професійного життя</w:t>
            </w:r>
            <w:r w:rsidRPr="00B2759A">
              <w:rPr>
                <w:bCs/>
                <w:szCs w:val="28"/>
              </w:rPr>
              <w:t xml:space="preserve"> </w:t>
            </w:r>
          </w:p>
        </w:tc>
      </w:tr>
    </w:tbl>
    <w:p w:rsidR="00D22A36" w:rsidRDefault="00D22A36">
      <w:pPr>
        <w:framePr w:w="9014" w:wrap="notBeside" w:vAnchor="text" w:hAnchor="text" w:xAlign="center" w:y="1"/>
        <w:rPr>
          <w:sz w:val="2"/>
          <w:szCs w:val="2"/>
        </w:rPr>
      </w:pPr>
    </w:p>
    <w:p w:rsidR="00D22A36" w:rsidRDefault="00D22A36">
      <w:pPr>
        <w:spacing w:line="600" w:lineRule="exact"/>
      </w:pPr>
    </w:p>
    <w:p w:rsidR="00D22A36" w:rsidRDefault="00421C33">
      <w:pPr>
        <w:pStyle w:val="a8"/>
        <w:framePr w:w="9067" w:wrap="notBeside" w:vAnchor="text" w:hAnchor="text" w:xAlign="center" w:y="1"/>
        <w:shd w:val="clear" w:color="auto" w:fill="auto"/>
        <w:spacing w:line="260" w:lineRule="exact"/>
      </w:pPr>
      <w:r>
        <w:t>Структурно-логічна схема вивчення навчальної дисципліни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1"/>
        <w:gridCol w:w="4526"/>
      </w:tblGrid>
      <w:tr w:rsidR="00D22A36">
        <w:trPr>
          <w:trHeight w:hRule="exact" w:val="31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906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Попередні дисципліни: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9067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  <w:i/>
                <w:iCs/>
              </w:rPr>
              <w:t>Наступні дисципліни:</w:t>
            </w:r>
          </w:p>
        </w:tc>
      </w:tr>
      <w:tr w:rsidR="00D22A36" w:rsidTr="002143C6">
        <w:trPr>
          <w:trHeight w:hRule="exact" w:val="42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A36" w:rsidRDefault="00D22A36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Default="002143C6">
            <w:pPr>
              <w:pStyle w:val="20"/>
              <w:framePr w:w="9067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>
              <w:rPr>
                <w:rStyle w:val="24"/>
                <w:i/>
                <w:iCs/>
              </w:rPr>
              <w:t>Педагогіка</w:t>
            </w:r>
          </w:p>
        </w:tc>
      </w:tr>
      <w:tr w:rsidR="00D22A36" w:rsidTr="002143C6">
        <w:trPr>
          <w:trHeight w:hRule="exact" w:val="42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A36" w:rsidRDefault="00D22A36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Default="002143C6">
            <w:pPr>
              <w:pStyle w:val="20"/>
              <w:framePr w:w="9067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>
              <w:rPr>
                <w:rStyle w:val="24"/>
                <w:i/>
                <w:iCs/>
              </w:rPr>
              <w:t>Теорія і методика фізичного виховання</w:t>
            </w:r>
          </w:p>
        </w:tc>
      </w:tr>
      <w:tr w:rsidR="00D22A36">
        <w:trPr>
          <w:trHeight w:hRule="exact" w:val="61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A36" w:rsidRDefault="00D22A36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A36" w:rsidRDefault="002143C6" w:rsidP="002143C6">
            <w:pPr>
              <w:pStyle w:val="20"/>
              <w:framePr w:w="906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4"/>
                <w:i/>
                <w:iCs/>
              </w:rPr>
              <w:t xml:space="preserve">Педагогічна </w:t>
            </w:r>
            <w:r w:rsidRPr="002143C6">
              <w:rPr>
                <w:rStyle w:val="24"/>
                <w:i/>
                <w:iCs/>
              </w:rPr>
              <w:t>майстерність</w:t>
            </w:r>
            <w:r>
              <w:rPr>
                <w:rStyle w:val="24"/>
                <w:i/>
                <w:iCs/>
              </w:rPr>
              <w:t xml:space="preserve"> викладача фізичної культури</w:t>
            </w:r>
          </w:p>
        </w:tc>
      </w:tr>
      <w:tr w:rsidR="002143C6" w:rsidTr="002143C6">
        <w:trPr>
          <w:trHeight w:hRule="exact" w:val="36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C6" w:rsidRDefault="002143C6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3C6" w:rsidRDefault="002143C6" w:rsidP="002143C6">
            <w:pPr>
              <w:pStyle w:val="20"/>
              <w:framePr w:w="9067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24"/>
                <w:i/>
                <w:iCs/>
              </w:rPr>
            </w:pPr>
            <w:r>
              <w:rPr>
                <w:rStyle w:val="24"/>
                <w:i/>
                <w:iCs/>
              </w:rPr>
              <w:t>Психологія фізичної культури</w:t>
            </w:r>
          </w:p>
        </w:tc>
      </w:tr>
      <w:tr w:rsidR="002143C6" w:rsidTr="002143C6">
        <w:trPr>
          <w:trHeight w:hRule="exact" w:val="42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3C6" w:rsidRDefault="002143C6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3C6" w:rsidRDefault="002143C6" w:rsidP="002143C6">
            <w:pPr>
              <w:pStyle w:val="20"/>
              <w:framePr w:w="9067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24"/>
                <w:i/>
                <w:iCs/>
              </w:rPr>
            </w:pPr>
            <w:r>
              <w:rPr>
                <w:rStyle w:val="24"/>
                <w:i/>
                <w:iCs/>
              </w:rPr>
              <w:t>Теорія і методика Юнацького спорту</w:t>
            </w:r>
          </w:p>
        </w:tc>
      </w:tr>
    </w:tbl>
    <w:p w:rsidR="00D22A36" w:rsidRDefault="00D22A36">
      <w:pPr>
        <w:framePr w:w="9067" w:wrap="notBeside" w:vAnchor="text" w:hAnchor="text" w:xAlign="center" w:y="1"/>
        <w:rPr>
          <w:sz w:val="2"/>
          <w:szCs w:val="2"/>
        </w:rPr>
      </w:pPr>
    </w:p>
    <w:p w:rsidR="00D22A36" w:rsidRDefault="00D22A36">
      <w:pPr>
        <w:rPr>
          <w:sz w:val="2"/>
          <w:szCs w:val="2"/>
        </w:rPr>
      </w:pPr>
    </w:p>
    <w:p w:rsidR="00D22A36" w:rsidRDefault="00D22A36">
      <w:pPr>
        <w:rPr>
          <w:sz w:val="2"/>
          <w:szCs w:val="2"/>
        </w:rPr>
        <w:sectPr w:rsidR="00D22A36">
          <w:headerReference w:type="even" r:id="rId7"/>
          <w:headerReference w:type="default" r:id="rId8"/>
          <w:pgSz w:w="12240" w:h="15840"/>
          <w:pgMar w:top="940" w:right="1620" w:bottom="1031" w:left="1447" w:header="0" w:footer="3" w:gutter="0"/>
          <w:cols w:space="720"/>
          <w:noEndnote/>
          <w:docGrid w:linePitch="360"/>
        </w:sectPr>
      </w:pPr>
    </w:p>
    <w:p w:rsidR="00D22A36" w:rsidRDefault="00421C33">
      <w:pPr>
        <w:pStyle w:val="30"/>
        <w:keepNext/>
        <w:keepLines/>
        <w:shd w:val="clear" w:color="auto" w:fill="auto"/>
        <w:spacing w:after="0" w:line="260" w:lineRule="exact"/>
        <w:ind w:left="40"/>
      </w:pPr>
      <w:bookmarkStart w:id="7" w:name="bookmark7"/>
      <w:r>
        <w:lastRenderedPageBreak/>
        <w:t>ОПИС НАВЧАЛЬНОЇ ДИСЦИПЛІНИ</w:t>
      </w:r>
      <w:bookmarkEnd w:id="7"/>
    </w:p>
    <w:p w:rsidR="00D22A36" w:rsidRDefault="00421C33">
      <w:pPr>
        <w:pStyle w:val="20"/>
        <w:shd w:val="clear" w:color="auto" w:fill="auto"/>
        <w:spacing w:before="0" w:line="260" w:lineRule="exact"/>
        <w:ind w:left="40" w:firstLine="0"/>
        <w:jc w:val="center"/>
      </w:pPr>
      <w:r>
        <w:t>(розподіл навчального часу за семестрами та видами навчальних занять)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792"/>
        <w:gridCol w:w="792"/>
        <w:gridCol w:w="797"/>
        <w:gridCol w:w="744"/>
        <w:gridCol w:w="744"/>
        <w:gridCol w:w="744"/>
        <w:gridCol w:w="849"/>
        <w:gridCol w:w="1215"/>
        <w:gridCol w:w="907"/>
        <w:gridCol w:w="955"/>
      </w:tblGrid>
      <w:tr w:rsidR="00D22A36" w:rsidTr="00936DEA">
        <w:trPr>
          <w:trHeight w:hRule="exact" w:val="1426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Семестр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Загальний обсяг (годин) / кредитів ЕСТЕ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3 них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За видами аудиторних занять (годин)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22A36" w:rsidRPr="00936DEA" w:rsidRDefault="00936DEA" w:rsidP="00936DEA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936DEA">
              <w:rPr>
                <w:bCs/>
                <w:noProof/>
              </w:rPr>
              <w:t>Індивідуальні завдання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Поточний</w:t>
            </w:r>
          </w:p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контроль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after="120" w:line="260" w:lineRule="exact"/>
              <w:ind w:left="160" w:firstLine="0"/>
              <w:jc w:val="left"/>
            </w:pPr>
            <w:r>
              <w:rPr>
                <w:rStyle w:val="24"/>
                <w:i/>
                <w:iCs/>
              </w:rPr>
              <w:t>Семестровий</w:t>
            </w:r>
          </w:p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контроль</w:t>
            </w:r>
          </w:p>
        </w:tc>
      </w:tr>
      <w:tr w:rsidR="00D22A36" w:rsidTr="00936DEA">
        <w:trPr>
          <w:trHeight w:hRule="exact" w:val="3019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22A36" w:rsidRDefault="00D22A36">
            <w:pPr>
              <w:framePr w:w="9173"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22A36" w:rsidRDefault="00D22A36">
            <w:pPr>
              <w:framePr w:w="9173" w:wrap="notBeside" w:vAnchor="text" w:hAnchor="text" w:xAlign="center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Аудиторні заняття (годин)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Самостійна робота (годин)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r>
              <w:rPr>
                <w:rStyle w:val="24"/>
                <w:i/>
                <w:iCs/>
              </w:rPr>
              <w:t>Лекі</w:t>
            </w:r>
            <w:proofErr w:type="spellEnd"/>
            <w:r>
              <w:rPr>
                <w:rStyle w:val="24"/>
                <w:i/>
                <w:iCs/>
              </w:rPr>
              <w:t>{</w:t>
            </w:r>
            <w:proofErr w:type="spellStart"/>
            <w:r>
              <w:rPr>
                <w:rStyle w:val="24"/>
                <w:i/>
                <w:iCs/>
              </w:rPr>
              <w:t>ії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4"/>
                <w:i/>
                <w:iCs/>
              </w:rPr>
              <w:t>Лабораторні заняття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Практичні заняття, семінари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Контрольні роботи (кількість робіт)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Залік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Екзамен</w:t>
            </w:r>
          </w:p>
        </w:tc>
      </w:tr>
      <w:tr w:rsidR="00D22A36" w:rsidTr="00936DEA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9"/>
                <w:i/>
                <w:iCs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4"/>
                <w:i/>
                <w:iCs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4"/>
                <w:i/>
                <w:iCs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4"/>
                <w:i/>
                <w:iCs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4"/>
                <w:i/>
                <w:iCs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4"/>
                <w:i/>
                <w:iCs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4"/>
                <w:i/>
                <w:iCs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4"/>
                <w:i/>
                <w:iCs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9"/>
                <w:i/>
                <w:iCs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9"/>
                <w:i/>
                <w:iCs/>
              </w:rPr>
              <w:t>11</w:t>
            </w:r>
          </w:p>
        </w:tc>
      </w:tr>
      <w:tr w:rsidR="00D22A36" w:rsidTr="00936DEA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9"/>
                <w:i/>
                <w:iCs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2143C6" w:rsidP="002143C6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9"/>
                <w:i/>
                <w:iCs/>
              </w:rPr>
              <w:t>120</w:t>
            </w:r>
            <w:r w:rsidR="00421C33">
              <w:rPr>
                <w:rStyle w:val="29"/>
                <w:i/>
                <w:iCs/>
              </w:rPr>
              <w:t>/</w:t>
            </w:r>
            <w:r>
              <w:rPr>
                <w:rStyle w:val="29"/>
                <w:i/>
                <w:iCs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2143C6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9"/>
                <w:i/>
                <w:iCs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2143C6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9"/>
                <w:i/>
                <w:iCs/>
              </w:rPr>
              <w:t>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421C33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9"/>
                <w:i/>
                <w:iCs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2143C6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9"/>
                <w:i/>
                <w:iCs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Default="002143C6">
            <w:pPr>
              <w:pStyle w:val="20"/>
              <w:framePr w:w="9173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a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A36" w:rsidTr="00936DEA">
        <w:trPr>
          <w:trHeight w:hRule="exact" w:val="3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Default="00D22A36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22A36" w:rsidRDefault="00D22A36">
      <w:pPr>
        <w:framePr w:w="9173" w:wrap="notBeside" w:vAnchor="text" w:hAnchor="text" w:xAlign="center" w:y="1"/>
        <w:rPr>
          <w:sz w:val="2"/>
          <w:szCs w:val="2"/>
        </w:rPr>
      </w:pPr>
    </w:p>
    <w:p w:rsidR="00D22A36" w:rsidRDefault="00D22A36">
      <w:pPr>
        <w:rPr>
          <w:sz w:val="2"/>
          <w:szCs w:val="2"/>
        </w:rPr>
      </w:pPr>
    </w:p>
    <w:p w:rsidR="00D22A36" w:rsidRDefault="00421C33">
      <w:pPr>
        <w:pStyle w:val="20"/>
        <w:shd w:val="clear" w:color="auto" w:fill="auto"/>
        <w:tabs>
          <w:tab w:val="left" w:pos="2059"/>
        </w:tabs>
        <w:spacing w:line="302" w:lineRule="exact"/>
        <w:ind w:firstLine="0"/>
        <w:jc w:val="left"/>
        <w:sectPr w:rsidR="00D22A36">
          <w:pgSz w:w="12240" w:h="15840"/>
          <w:pgMar w:top="1381" w:right="1493" w:bottom="1381" w:left="1565" w:header="0" w:footer="3" w:gutter="0"/>
          <w:cols w:space="720"/>
          <w:noEndnote/>
          <w:docGrid w:linePitch="360"/>
        </w:sectPr>
      </w:pPr>
      <w:r>
        <w:t xml:space="preserve">Співвідношення кількості годин аудит орних занять до загального обсягу складає </w:t>
      </w:r>
      <w:r>
        <w:rPr>
          <w:rStyle w:val="22"/>
          <w:i/>
          <w:iCs/>
        </w:rPr>
        <w:t>53</w:t>
      </w:r>
      <w:r w:rsidR="00936DEA">
        <w:t xml:space="preserve"> </w:t>
      </w:r>
      <w:r>
        <w:t>(%):</w:t>
      </w:r>
    </w:p>
    <w:p w:rsidR="004931CB" w:rsidRDefault="004931CB" w:rsidP="00936DEA">
      <w:pPr>
        <w:pStyle w:val="27"/>
        <w:framePr w:w="10255" w:wrap="notBeside" w:vAnchor="text" w:hAnchor="page" w:x="1241" w:y="69"/>
        <w:shd w:val="clear" w:color="auto" w:fill="auto"/>
        <w:spacing w:line="260" w:lineRule="exact"/>
        <w:jc w:val="center"/>
      </w:pPr>
      <w:r>
        <w:lastRenderedPageBreak/>
        <w:t>СТРУКТУРА НАВЧАЛЬНОЇ ДИСЦИПЛІНИ</w:t>
      </w:r>
    </w:p>
    <w:p w:rsidR="004931CB" w:rsidRDefault="004931CB" w:rsidP="00936DEA">
      <w:pPr>
        <w:framePr w:w="10255" w:wrap="notBeside" w:vAnchor="text" w:hAnchor="page" w:x="1241" w:y="69"/>
        <w:rPr>
          <w:sz w:val="2"/>
          <w:szCs w:val="2"/>
        </w:rPr>
      </w:pPr>
    </w:p>
    <w:p w:rsidR="00D22A36" w:rsidRDefault="00D22A36">
      <w:pPr>
        <w:spacing w:line="46" w:lineRule="exact"/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29"/>
        <w:gridCol w:w="672"/>
        <w:gridCol w:w="446"/>
        <w:gridCol w:w="6384"/>
        <w:gridCol w:w="1123"/>
      </w:tblGrid>
      <w:tr w:rsidR="00936DEA" w:rsidTr="00A7397C">
        <w:trPr>
          <w:trHeight w:hRule="exact" w:val="2938"/>
          <w:jc w:val="center"/>
        </w:trPr>
        <w:tc>
          <w:tcPr>
            <w:tcW w:w="1129" w:type="dxa"/>
            <w:shd w:val="clear" w:color="auto" w:fill="FFFFFF"/>
          </w:tcPr>
          <w:p w:rsidR="00936DEA" w:rsidRDefault="00936DEA" w:rsidP="00936DEA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textDirection w:val="btLr"/>
          </w:tcPr>
          <w:p w:rsidR="00936DEA" w:rsidRPr="008955D5" w:rsidRDefault="00936DEA" w:rsidP="00936DEA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</w:pPr>
            <w:r w:rsidRPr="008955D5">
              <w:rPr>
                <w:rStyle w:val="24"/>
                <w:iCs/>
              </w:rPr>
              <w:t>Види навчальних занять (Л, ЛЗ, ПЗ, С.Р)</w:t>
            </w:r>
          </w:p>
        </w:tc>
        <w:tc>
          <w:tcPr>
            <w:tcW w:w="446" w:type="dxa"/>
            <w:shd w:val="clear" w:color="auto" w:fill="FFFFFF"/>
            <w:textDirection w:val="btLr"/>
          </w:tcPr>
          <w:p w:rsidR="00936DEA" w:rsidRPr="008955D5" w:rsidRDefault="00936DEA" w:rsidP="00936DEA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</w:pPr>
            <w:r w:rsidRPr="008955D5">
              <w:rPr>
                <w:rStyle w:val="24"/>
                <w:iCs/>
              </w:rPr>
              <w:t>Кількість годин</w:t>
            </w:r>
          </w:p>
        </w:tc>
        <w:tc>
          <w:tcPr>
            <w:tcW w:w="6384" w:type="dxa"/>
            <w:shd w:val="clear" w:color="auto" w:fill="FFFFFF"/>
          </w:tcPr>
          <w:p w:rsidR="00936DEA" w:rsidRPr="008955D5" w:rsidRDefault="00936DEA" w:rsidP="00936DEA">
            <w:pPr>
              <w:pStyle w:val="20"/>
              <w:shd w:val="clear" w:color="auto" w:fill="auto"/>
              <w:spacing w:before="0" w:line="302" w:lineRule="exact"/>
              <w:ind w:firstLine="0"/>
              <w:jc w:val="center"/>
            </w:pPr>
            <w:r w:rsidRPr="008955D5">
              <w:rPr>
                <w:rStyle w:val="24"/>
                <w:iCs/>
              </w:rPr>
              <w:t>Номер семестру (якщо дисципліна викладається у декількох семестрах).</w:t>
            </w:r>
          </w:p>
          <w:p w:rsidR="00936DEA" w:rsidRPr="008955D5" w:rsidRDefault="00936DEA" w:rsidP="00936DEA">
            <w:pPr>
              <w:pStyle w:val="20"/>
              <w:shd w:val="clear" w:color="auto" w:fill="auto"/>
              <w:spacing w:before="0" w:line="302" w:lineRule="exact"/>
              <w:ind w:firstLine="0"/>
              <w:jc w:val="center"/>
            </w:pPr>
            <w:r w:rsidRPr="008955D5">
              <w:rPr>
                <w:rStyle w:val="24"/>
                <w:iCs/>
              </w:rPr>
              <w:t>Назви змістових модулів. Найменування тем та питань кожного заняття. Завдання на самостійну роботу.</w:t>
            </w:r>
          </w:p>
        </w:tc>
        <w:tc>
          <w:tcPr>
            <w:tcW w:w="1123" w:type="dxa"/>
            <w:shd w:val="clear" w:color="auto" w:fill="FFFFFF"/>
            <w:textDirection w:val="btLr"/>
          </w:tcPr>
          <w:p w:rsidR="00936DEA" w:rsidRPr="008955D5" w:rsidRDefault="00936DEA" w:rsidP="00936DEA">
            <w:pPr>
              <w:pStyle w:val="20"/>
              <w:shd w:val="clear" w:color="auto" w:fill="auto"/>
              <w:spacing w:before="0" w:line="312" w:lineRule="exact"/>
              <w:ind w:firstLine="0"/>
              <w:jc w:val="center"/>
            </w:pPr>
            <w:r w:rsidRPr="008955D5">
              <w:rPr>
                <w:rStyle w:val="24"/>
                <w:iCs/>
              </w:rPr>
              <w:t>Рекомендована література (базова, допоміжна)</w:t>
            </w:r>
          </w:p>
        </w:tc>
      </w:tr>
      <w:tr w:rsidR="00936DEA" w:rsidTr="008955D5">
        <w:trPr>
          <w:trHeight w:hRule="exact" w:val="341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DEA" w:rsidRPr="008955D5" w:rsidRDefault="008955D5" w:rsidP="008955D5">
            <w:pPr>
              <w:jc w:val="center"/>
              <w:rPr>
                <w:rFonts w:ascii="Times New Roman" w:hAnsi="Times New Roman" w:cs="Times New Roman"/>
              </w:rPr>
            </w:pPr>
            <w:r w:rsidRPr="00895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DEA" w:rsidRPr="008955D5" w:rsidRDefault="00936DEA" w:rsidP="00936DEA">
            <w:pPr>
              <w:pStyle w:val="20"/>
              <w:shd w:val="clear" w:color="auto" w:fill="auto"/>
              <w:spacing w:before="0" w:line="26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955D5">
              <w:rPr>
                <w:rStyle w:val="24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DEA" w:rsidRPr="008955D5" w:rsidRDefault="00936DEA" w:rsidP="00936DE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8955D5">
              <w:rPr>
                <w:rStyle w:val="24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84" w:type="dxa"/>
            <w:shd w:val="clear" w:color="auto" w:fill="FFFFFF"/>
            <w:vAlign w:val="center"/>
          </w:tcPr>
          <w:p w:rsidR="00936DEA" w:rsidRPr="008955D5" w:rsidRDefault="00936DEA" w:rsidP="00936DEA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8955D5">
              <w:rPr>
                <w:rStyle w:val="24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936DEA" w:rsidRPr="008955D5" w:rsidRDefault="00936DEA" w:rsidP="00936DEA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8955D5">
              <w:rPr>
                <w:rStyle w:val="24"/>
                <w:i/>
                <w:iCs/>
                <w:sz w:val="24"/>
                <w:szCs w:val="24"/>
              </w:rPr>
              <w:t>5</w:t>
            </w:r>
          </w:p>
        </w:tc>
      </w:tr>
      <w:tr w:rsidR="00936DEA" w:rsidRPr="008955D5" w:rsidTr="008955D5">
        <w:trPr>
          <w:trHeight w:hRule="exact" w:val="865"/>
          <w:jc w:val="center"/>
        </w:trPr>
        <w:tc>
          <w:tcPr>
            <w:tcW w:w="1129" w:type="dxa"/>
            <w:tcBorders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shd w:val="clear" w:color="auto" w:fill="FFFFFF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 xml:space="preserve">Змістовий модуль 1. </w:t>
            </w:r>
            <w:r w:rsidRPr="008955D5">
              <w:rPr>
                <w:b/>
                <w:bCs/>
                <w:i w:val="0"/>
                <w:sz w:val="28"/>
                <w:szCs w:val="28"/>
              </w:rPr>
              <w:t>Загальна характеристика і особливості формування спортивного лідера</w:t>
            </w:r>
            <w:r w:rsidRPr="008955D5">
              <w:rPr>
                <w:rStyle w:val="29"/>
                <w:iCs/>
                <w:sz w:val="28"/>
                <w:szCs w:val="28"/>
              </w:rPr>
              <w:t xml:space="preserve"> .</w:t>
            </w:r>
          </w:p>
        </w:tc>
        <w:tc>
          <w:tcPr>
            <w:tcW w:w="1123" w:type="dxa"/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EA" w:rsidRPr="008955D5" w:rsidTr="008955D5">
        <w:trPr>
          <w:trHeight w:hRule="exact" w:val="992"/>
          <w:jc w:val="center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ЛЗ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4</w:t>
            </w:r>
          </w:p>
        </w:tc>
        <w:tc>
          <w:tcPr>
            <w:tcW w:w="6384" w:type="dxa"/>
            <w:shd w:val="clear" w:color="auto" w:fill="FFFFFF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 xml:space="preserve">Тема1. </w:t>
            </w:r>
            <w:r w:rsidRPr="008955D5">
              <w:rPr>
                <w:b/>
                <w:bCs/>
                <w:i w:val="0"/>
                <w:sz w:val="28"/>
                <w:szCs w:val="28"/>
              </w:rPr>
              <w:t>Сучасне бачення лідерства як умови успішної діяльності</w:t>
            </w:r>
          </w:p>
        </w:tc>
        <w:tc>
          <w:tcPr>
            <w:tcW w:w="1123" w:type="dxa"/>
            <w:vMerge w:val="restart"/>
            <w:shd w:val="clear" w:color="auto" w:fill="FFFFFF"/>
            <w:vAlign w:val="bottom"/>
          </w:tcPr>
          <w:p w:rsidR="00936DEA" w:rsidRPr="008955D5" w:rsidRDefault="00936DEA" w:rsidP="00A7397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1-4;</w:t>
            </w:r>
          </w:p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6; 7;16; 22</w:t>
            </w:r>
          </w:p>
        </w:tc>
      </w:tr>
      <w:tr w:rsidR="00936DEA" w:rsidRPr="008955D5" w:rsidTr="008955D5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shd w:val="clear" w:color="auto" w:fill="FFFFFF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bCs/>
                <w:i w:val="0"/>
                <w:sz w:val="28"/>
                <w:szCs w:val="28"/>
              </w:rPr>
              <w:t>Природа лідерства. Теорії лідерства</w:t>
            </w:r>
            <w:r w:rsidRPr="008955D5">
              <w:rPr>
                <w:rStyle w:val="24"/>
                <w:iCs/>
                <w:sz w:val="28"/>
                <w:szCs w:val="28"/>
              </w:rPr>
              <w:t xml:space="preserve"> . </w:t>
            </w:r>
            <w:r w:rsidRPr="008955D5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vMerge/>
            <w:shd w:val="clear" w:color="auto" w:fill="FFFFFF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936DEA" w:rsidRPr="008955D5" w:rsidTr="008955D5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4" w:type="dxa"/>
            <w:shd w:val="clear" w:color="auto" w:fill="FFFFFF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rPr>
                <w:rStyle w:val="29"/>
                <w:iCs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Лідерство – Ціннісний феномен</w:t>
            </w:r>
          </w:p>
        </w:tc>
        <w:tc>
          <w:tcPr>
            <w:tcW w:w="1123" w:type="dxa"/>
            <w:shd w:val="clear" w:color="auto" w:fill="FFFFFF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a"/>
                <w:sz w:val="28"/>
                <w:szCs w:val="28"/>
              </w:rPr>
            </w:pPr>
            <w:r w:rsidRPr="008955D5">
              <w:rPr>
                <w:bCs/>
                <w:i w:val="0"/>
                <w:sz w:val="28"/>
                <w:szCs w:val="28"/>
              </w:rPr>
              <w:t>3, 4,9</w:t>
            </w:r>
          </w:p>
        </w:tc>
      </w:tr>
      <w:tr w:rsidR="00936DEA" w:rsidRPr="008955D5" w:rsidTr="008955D5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СРС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7</w:t>
            </w:r>
          </w:p>
        </w:tc>
        <w:tc>
          <w:tcPr>
            <w:tcW w:w="6384" w:type="dxa"/>
            <w:shd w:val="clear" w:color="auto" w:fill="FFFFFF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Загальні характеристики сучасного уявлення про лідерство</w:t>
            </w:r>
          </w:p>
        </w:tc>
        <w:tc>
          <w:tcPr>
            <w:tcW w:w="1123" w:type="dxa"/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bCs/>
                <w:sz w:val="28"/>
                <w:szCs w:val="28"/>
              </w:rPr>
              <w:t>1, 3, 5,16</w:t>
            </w:r>
          </w:p>
        </w:tc>
      </w:tr>
      <w:tr w:rsidR="00A7397C" w:rsidRPr="008955D5" w:rsidTr="008955D5">
        <w:trPr>
          <w:jc w:val="center"/>
        </w:trPr>
        <w:tc>
          <w:tcPr>
            <w:tcW w:w="1129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ЛЗ</w:t>
            </w:r>
          </w:p>
        </w:tc>
        <w:tc>
          <w:tcPr>
            <w:tcW w:w="44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pStyle w:val="20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4</w:t>
            </w:r>
          </w:p>
        </w:tc>
        <w:tc>
          <w:tcPr>
            <w:tcW w:w="6384" w:type="dxa"/>
            <w:shd w:val="clear" w:color="auto" w:fill="FFFFFF"/>
            <w:vAlign w:val="bottom"/>
          </w:tcPr>
          <w:p w:rsidR="00A7397C" w:rsidRPr="008955D5" w:rsidRDefault="00A7397C" w:rsidP="00024092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 xml:space="preserve">Тема 2. </w:t>
            </w:r>
            <w:r w:rsidRPr="008955D5">
              <w:rPr>
                <w:b/>
                <w:bCs/>
                <w:i w:val="0"/>
                <w:sz w:val="28"/>
                <w:szCs w:val="28"/>
              </w:rPr>
              <w:t xml:space="preserve">Розвиток лідерства в </w:t>
            </w:r>
            <w:r w:rsidR="00024092">
              <w:rPr>
                <w:b/>
                <w:bCs/>
                <w:i w:val="0"/>
                <w:sz w:val="28"/>
                <w:szCs w:val="28"/>
              </w:rPr>
              <w:t>спорті</w:t>
            </w:r>
            <w:r w:rsidRPr="008955D5">
              <w:rPr>
                <w:b/>
                <w:bCs/>
                <w:i w:val="0"/>
                <w:sz w:val="28"/>
                <w:szCs w:val="28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A7397C" w:rsidRPr="008955D5" w:rsidRDefault="00A7397C" w:rsidP="00A7397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4; 6;</w:t>
            </w:r>
          </w:p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8-11;</w:t>
            </w:r>
          </w:p>
        </w:tc>
      </w:tr>
      <w:tr w:rsidR="00A7397C" w:rsidRPr="008955D5" w:rsidTr="008955D5">
        <w:trPr>
          <w:jc w:val="center"/>
        </w:trPr>
        <w:tc>
          <w:tcPr>
            <w:tcW w:w="1129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6384" w:type="dxa"/>
            <w:shd w:val="clear" w:color="auto" w:fill="FFFFFF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Загальні підходи до розвитку лідерства в організації</w:t>
            </w:r>
            <w:r w:rsidRPr="008955D5">
              <w:rPr>
                <w:bCs/>
                <w:i w:val="0"/>
                <w:sz w:val="28"/>
                <w:szCs w:val="28"/>
              </w:rPr>
              <w:t>.</w:t>
            </w:r>
          </w:p>
        </w:tc>
        <w:tc>
          <w:tcPr>
            <w:tcW w:w="1123" w:type="dxa"/>
            <w:vMerge/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EA" w:rsidRPr="008955D5" w:rsidTr="008955D5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СЗ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4</w:t>
            </w:r>
          </w:p>
        </w:tc>
        <w:tc>
          <w:tcPr>
            <w:tcW w:w="6384" w:type="dxa"/>
            <w:shd w:val="clear" w:color="auto" w:fill="FFFFFF"/>
            <w:vAlign w:val="center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Відповідальність лідерів за управління людьми</w:t>
            </w:r>
          </w:p>
        </w:tc>
        <w:tc>
          <w:tcPr>
            <w:tcW w:w="1123" w:type="dxa"/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bCs/>
                <w:sz w:val="28"/>
                <w:szCs w:val="28"/>
              </w:rPr>
              <w:t>1, 3, 5, 12, 16</w:t>
            </w:r>
          </w:p>
        </w:tc>
      </w:tr>
      <w:tr w:rsidR="00936DEA" w:rsidRPr="008955D5" w:rsidTr="008955D5">
        <w:trPr>
          <w:jc w:val="center"/>
        </w:trPr>
        <w:tc>
          <w:tcPr>
            <w:tcW w:w="1129" w:type="dxa"/>
            <w:tcBorders>
              <w:top w:val="nil"/>
            </w:tcBorders>
            <w:shd w:val="clear" w:color="auto" w:fill="FFFFFF"/>
          </w:tcPr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</w:tcBorders>
            <w:shd w:val="clear" w:color="auto" w:fill="FFFFFF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СРС</w:t>
            </w:r>
          </w:p>
        </w:tc>
        <w:tc>
          <w:tcPr>
            <w:tcW w:w="446" w:type="dxa"/>
            <w:tcBorders>
              <w:top w:val="nil"/>
            </w:tcBorders>
            <w:shd w:val="clear" w:color="auto" w:fill="FFFFFF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7</w:t>
            </w:r>
          </w:p>
        </w:tc>
        <w:tc>
          <w:tcPr>
            <w:tcW w:w="6384" w:type="dxa"/>
            <w:shd w:val="clear" w:color="auto" w:fill="FFFFFF"/>
            <w:vAlign w:val="bottom"/>
          </w:tcPr>
          <w:p w:rsidR="00936DEA" w:rsidRPr="008955D5" w:rsidRDefault="00936DEA" w:rsidP="00A7397C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bCs/>
                <w:i w:val="0"/>
                <w:sz w:val="28"/>
                <w:szCs w:val="28"/>
              </w:rPr>
              <w:t>Шляхи розвитку лідерських якостей особистості спортсмена.</w:t>
            </w:r>
          </w:p>
        </w:tc>
        <w:tc>
          <w:tcPr>
            <w:tcW w:w="1123" w:type="dxa"/>
            <w:shd w:val="clear" w:color="auto" w:fill="FFFFFF"/>
          </w:tcPr>
          <w:p w:rsidR="00936DEA" w:rsidRPr="008955D5" w:rsidRDefault="00936DEA" w:rsidP="00A7397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1; 4; 6;</w:t>
            </w:r>
          </w:p>
          <w:p w:rsidR="00936DEA" w:rsidRPr="008955D5" w:rsidRDefault="00936DEA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8-11;</w:t>
            </w:r>
          </w:p>
        </w:tc>
      </w:tr>
    </w:tbl>
    <w:p w:rsidR="00D22A36" w:rsidRPr="008955D5" w:rsidRDefault="00D22A36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D22A36" w:rsidRPr="008955D5">
          <w:pgSz w:w="12240" w:h="15840"/>
          <w:pgMar w:top="996" w:right="0" w:bottom="1044" w:left="0" w:header="0" w:footer="3" w:gutter="0"/>
          <w:cols w:space="720"/>
          <w:noEndnote/>
          <w:docGrid w:linePitch="360"/>
        </w:sectPr>
      </w:pPr>
    </w:p>
    <w:tbl>
      <w:tblPr>
        <w:tblW w:w="95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787"/>
        <w:gridCol w:w="446"/>
        <w:gridCol w:w="6384"/>
        <w:gridCol w:w="1123"/>
      </w:tblGrid>
      <w:tr w:rsidR="008955D5" w:rsidRPr="008955D5" w:rsidTr="003D2C71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3D2C71">
            <w:pPr>
              <w:jc w:val="center"/>
              <w:rPr>
                <w:rFonts w:ascii="Times New Roman" w:hAnsi="Times New Roman" w:cs="Times New Roman"/>
              </w:rPr>
            </w:pPr>
            <w:r w:rsidRPr="008955D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3D2C71">
            <w:pPr>
              <w:pStyle w:val="20"/>
              <w:shd w:val="clear" w:color="auto" w:fill="auto"/>
              <w:spacing w:before="0" w:line="26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955D5">
              <w:rPr>
                <w:rStyle w:val="24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3D2C71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8955D5">
              <w:rPr>
                <w:rStyle w:val="24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3D2C7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8955D5">
              <w:rPr>
                <w:rStyle w:val="24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3D2C7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8955D5">
              <w:rPr>
                <w:rStyle w:val="24"/>
                <w:i/>
                <w:iCs/>
                <w:sz w:val="24"/>
                <w:szCs w:val="24"/>
              </w:rPr>
              <w:t>5</w:t>
            </w:r>
          </w:p>
        </w:tc>
      </w:tr>
      <w:tr w:rsidR="00402D19" w:rsidRPr="008955D5" w:rsidTr="008955D5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iCs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iCs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9"/>
                <w:iCs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9"/>
                <w:iCs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Змістовий модуль 2. Особливості прояву лідерства в спортивній організації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9" w:rsidRPr="008955D5" w:rsidTr="008955D5"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iCs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18pt-1pt"/>
                <w:iCs/>
                <w:sz w:val="28"/>
                <w:szCs w:val="28"/>
              </w:rPr>
              <w:t>ЛЗ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 xml:space="preserve">Тема 3. </w:t>
            </w:r>
            <w:r w:rsidRPr="008955D5">
              <w:rPr>
                <w:b/>
                <w:i w:val="0"/>
                <w:sz w:val="28"/>
                <w:szCs w:val="28"/>
              </w:rPr>
              <w:t xml:space="preserve"> Лідери та організаційна культура в спорті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9" w:rsidRPr="008955D5" w:rsidTr="008955D5"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Основні елементи організаційної культури</w:t>
            </w: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5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2, 7, 8, 14</w:t>
            </w:r>
          </w:p>
        </w:tc>
      </w:tr>
      <w:tr w:rsidR="00402D19" w:rsidRPr="008955D5" w:rsidTr="008955D5"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iCs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18pt-1pt"/>
                <w:iCs/>
                <w:sz w:val="28"/>
                <w:szCs w:val="28"/>
              </w:rPr>
              <w:t>СЗ</w:t>
            </w:r>
          </w:p>
        </w:tc>
        <w:tc>
          <w:tcPr>
            <w:tcW w:w="446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Управління організаційною культурою в спорті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2, 7, 8, 14</w:t>
            </w:r>
          </w:p>
        </w:tc>
      </w:tr>
      <w:tr w:rsidR="00402D19" w:rsidRPr="008955D5" w:rsidTr="008955D5"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9"/>
                <w:iCs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СРС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Сучасні уявлення про сприятливу організаційну культуру в спорті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2, 7, 8, 14</w:t>
            </w:r>
          </w:p>
        </w:tc>
      </w:tr>
      <w:tr w:rsidR="00402D19" w:rsidRPr="008955D5" w:rsidTr="008955D5">
        <w:tc>
          <w:tcPr>
            <w:tcW w:w="7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b w:val="0"/>
                <w:iCs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18pt-1pt"/>
                <w:iCs/>
                <w:sz w:val="28"/>
                <w:szCs w:val="28"/>
              </w:rPr>
              <w:t>ЛЗ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Тема 4. Стилі лідерства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9" w:rsidRPr="008955D5" w:rsidTr="008955D5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b/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 xml:space="preserve"> </w:t>
            </w:r>
            <w:r w:rsidRPr="008955D5">
              <w:rPr>
                <w:rStyle w:val="29"/>
                <w:b w:val="0"/>
                <w:iCs/>
                <w:sz w:val="28"/>
                <w:szCs w:val="28"/>
              </w:rPr>
              <w:t>Уявлення про лідерський репертуар: авторитарний стиль, демократичний стиль, ліберальний стиль, товариський стиль, навчальний стиль, ідеалістичний стиль, адаптивний стиль.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a"/>
                <w:sz w:val="28"/>
                <w:szCs w:val="28"/>
              </w:rPr>
              <w:t>2, 14, 15, 16, 17</w:t>
            </w:r>
          </w:p>
        </w:tc>
      </w:tr>
      <w:tr w:rsidR="00402D19" w:rsidRPr="008955D5" w:rsidTr="008955D5"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b/>
                <w:sz w:val="28"/>
                <w:szCs w:val="28"/>
              </w:rPr>
              <w:t>СЗ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4"/>
                <w:iCs/>
                <w:sz w:val="28"/>
                <w:szCs w:val="28"/>
              </w:rPr>
              <w:t>Особливості прояву та наслідки різноманітних стилів лідерства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Style w:val="2a"/>
                <w:rFonts w:eastAsia="Arial Unicode MS"/>
                <w:i w:val="0"/>
                <w:sz w:val="28"/>
                <w:szCs w:val="28"/>
              </w:rPr>
              <w:t>2, 14, 15, 16, 17</w:t>
            </w:r>
          </w:p>
        </w:tc>
      </w:tr>
      <w:tr w:rsidR="00402D19" w:rsidRPr="008955D5" w:rsidTr="008955D5"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СРС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4"/>
                <w:iCs/>
                <w:sz w:val="28"/>
                <w:szCs w:val="28"/>
              </w:rPr>
              <w:t xml:space="preserve">Уявлення про шість стилів лідерства </w:t>
            </w:r>
            <w:proofErr w:type="spellStart"/>
            <w:r w:rsidRPr="008955D5">
              <w:rPr>
                <w:rStyle w:val="24"/>
                <w:iCs/>
                <w:sz w:val="28"/>
                <w:szCs w:val="28"/>
              </w:rPr>
              <w:t>Гоулмана</w:t>
            </w:r>
            <w:proofErr w:type="spellEnd"/>
            <w:r w:rsidRPr="008955D5">
              <w:rPr>
                <w:rStyle w:val="24"/>
                <w:iCs/>
                <w:sz w:val="28"/>
                <w:szCs w:val="28"/>
              </w:rPr>
              <w:t xml:space="preserve"> 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23,24</w:t>
            </w:r>
          </w:p>
        </w:tc>
      </w:tr>
      <w:tr w:rsidR="00402D19" w:rsidRPr="008955D5" w:rsidTr="008955D5"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9"/>
                <w:iCs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9"/>
                <w:iCs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9"/>
                <w:iCs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4"/>
                <w:iCs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 xml:space="preserve">Змістовий модуль 3. </w:t>
            </w:r>
            <w:r w:rsidRPr="008955D5">
              <w:rPr>
                <w:b/>
                <w:i w:val="0"/>
                <w:sz w:val="28"/>
                <w:szCs w:val="28"/>
              </w:rPr>
              <w:t xml:space="preserve"> Засоби впливу спортивного лідера на підлеглих в різних видах діяльності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9" w:rsidRPr="008955D5" w:rsidTr="008955D5"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 xml:space="preserve">Тема 5. </w:t>
            </w:r>
            <w:r w:rsidRPr="008955D5">
              <w:rPr>
                <w:b/>
                <w:bCs/>
                <w:i w:val="0"/>
                <w:sz w:val="28"/>
                <w:szCs w:val="28"/>
              </w:rPr>
              <w:t xml:space="preserve"> Лідерство в команді.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397C" w:rsidRPr="008955D5" w:rsidTr="008955D5"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b w:val="0"/>
                <w:iCs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18pt-1pt"/>
                <w:iCs/>
                <w:sz w:val="28"/>
                <w:szCs w:val="28"/>
              </w:rPr>
              <w:t>ЛЗ</w:t>
            </w:r>
          </w:p>
        </w:tc>
        <w:tc>
          <w:tcPr>
            <w:tcW w:w="446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pStyle w:val="20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b/>
                <w:bCs/>
                <w:i w:val="0"/>
                <w:sz w:val="28"/>
                <w:szCs w:val="28"/>
              </w:rPr>
              <w:t>Лідерство: стан, процес і команда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2, 14, 19</w:t>
            </w:r>
          </w:p>
        </w:tc>
      </w:tr>
      <w:tr w:rsidR="00402D19" w:rsidRPr="008955D5" w:rsidTr="008955D5"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iCs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18pt-1pt"/>
                <w:iCs/>
                <w:sz w:val="28"/>
                <w:szCs w:val="28"/>
              </w:rPr>
              <w:t>СЗ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Характеристики команди в спорті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2, 14, 19</w:t>
            </w:r>
          </w:p>
        </w:tc>
      </w:tr>
      <w:tr w:rsidR="00402D19" w:rsidRPr="008955D5" w:rsidTr="008955D5"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iCs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iCs/>
                <w:sz w:val="28"/>
                <w:szCs w:val="28"/>
              </w:rPr>
            </w:pPr>
            <w:r w:rsidRPr="008955D5">
              <w:rPr>
                <w:rStyle w:val="218pt-1pt"/>
                <w:iCs/>
                <w:sz w:val="28"/>
                <w:szCs w:val="28"/>
              </w:rPr>
              <w:t>СРС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9"/>
                <w:iCs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Стадії розвитку команди та ситуативний підхід.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2, 14, 19</w:t>
            </w:r>
          </w:p>
        </w:tc>
      </w:tr>
      <w:tr w:rsidR="00402D19" w:rsidRPr="008955D5" w:rsidTr="008955D5"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32"/>
              <w:shd w:val="clear" w:color="auto" w:fill="auto"/>
              <w:spacing w:after="0" w:line="360" w:lineRule="auto"/>
              <w:jc w:val="left"/>
              <w:rPr>
                <w:rStyle w:val="3Exact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32"/>
              <w:shd w:val="clear" w:color="auto" w:fill="auto"/>
              <w:spacing w:after="0" w:line="360" w:lineRule="auto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3Exact"/>
                <w:b/>
                <w:bCs/>
                <w:iCs/>
                <w:sz w:val="28"/>
                <w:szCs w:val="28"/>
              </w:rPr>
              <w:t xml:space="preserve">ЛЗ </w:t>
            </w:r>
          </w:p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iCs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9"/>
                <w:iCs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b/>
                <w:i w:val="0"/>
                <w:sz w:val="28"/>
                <w:szCs w:val="28"/>
              </w:rPr>
              <w:t xml:space="preserve">Тема </w:t>
            </w:r>
            <w:r w:rsidR="008955D5" w:rsidRPr="008955D5">
              <w:rPr>
                <w:b/>
                <w:i w:val="0"/>
                <w:sz w:val="28"/>
                <w:szCs w:val="28"/>
              </w:rPr>
              <w:t>6</w:t>
            </w:r>
            <w:r w:rsidRPr="008955D5">
              <w:rPr>
                <w:b/>
                <w:i w:val="0"/>
                <w:sz w:val="28"/>
                <w:szCs w:val="28"/>
              </w:rPr>
              <w:t xml:space="preserve">. Особливості </w:t>
            </w:r>
            <w:r w:rsidRPr="008955D5">
              <w:rPr>
                <w:b/>
                <w:bCs/>
                <w:i w:val="0"/>
                <w:sz w:val="28"/>
                <w:szCs w:val="28"/>
              </w:rPr>
              <w:t>Формування команди</w:t>
            </w:r>
            <w:r w:rsidRPr="008955D5">
              <w:rPr>
                <w:i w:val="0"/>
                <w:sz w:val="28"/>
                <w:szCs w:val="28"/>
              </w:rPr>
              <w:t>.</w:t>
            </w:r>
          </w:p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bCs/>
                <w:i w:val="0"/>
                <w:sz w:val="28"/>
                <w:szCs w:val="28"/>
              </w:rPr>
              <w:t xml:space="preserve">Формування команди. </w:t>
            </w:r>
            <w:proofErr w:type="spellStart"/>
            <w:r w:rsidRPr="008955D5">
              <w:rPr>
                <w:bCs/>
                <w:i w:val="0"/>
                <w:sz w:val="28"/>
                <w:szCs w:val="28"/>
              </w:rPr>
              <w:t>Тімбілдінг</w:t>
            </w:r>
            <w:proofErr w:type="spellEnd"/>
            <w:r w:rsidRPr="008955D5">
              <w:rPr>
                <w:bCs/>
                <w:i w:val="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2, 14, 15, 16, 19</w:t>
            </w:r>
          </w:p>
        </w:tc>
      </w:tr>
      <w:tr w:rsidR="00402D19" w:rsidRPr="008955D5" w:rsidTr="008955D5"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32"/>
              <w:shd w:val="clear" w:color="auto" w:fill="auto"/>
              <w:spacing w:after="0" w:line="360" w:lineRule="auto"/>
              <w:jc w:val="left"/>
              <w:rPr>
                <w:rStyle w:val="3Exact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32"/>
              <w:shd w:val="clear" w:color="auto" w:fill="auto"/>
              <w:spacing w:after="0" w:line="360" w:lineRule="auto"/>
              <w:jc w:val="left"/>
              <w:rPr>
                <w:rStyle w:val="3Exact"/>
                <w:b/>
                <w:bCs/>
                <w:iCs/>
                <w:sz w:val="28"/>
                <w:szCs w:val="28"/>
              </w:rPr>
            </w:pPr>
            <w:r w:rsidRPr="008955D5">
              <w:rPr>
                <w:rStyle w:val="3Exact"/>
                <w:b/>
                <w:bCs/>
                <w:iCs/>
                <w:sz w:val="28"/>
                <w:szCs w:val="28"/>
              </w:rPr>
              <w:t>СЗ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9"/>
                <w:iCs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 xml:space="preserve">Етапи та завдання </w:t>
            </w:r>
            <w:proofErr w:type="spellStart"/>
            <w:r w:rsidRPr="008955D5">
              <w:rPr>
                <w:i w:val="0"/>
                <w:sz w:val="28"/>
                <w:szCs w:val="28"/>
              </w:rPr>
              <w:t>тімбілдінгу</w:t>
            </w:r>
            <w:proofErr w:type="spellEnd"/>
            <w:r w:rsidRPr="008955D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2, 11, 14, 19</w:t>
            </w:r>
          </w:p>
        </w:tc>
      </w:tr>
      <w:tr w:rsidR="00402D19" w:rsidRPr="008955D5" w:rsidTr="008955D5"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32"/>
              <w:shd w:val="clear" w:color="auto" w:fill="auto"/>
              <w:spacing w:after="0" w:line="360" w:lineRule="auto"/>
              <w:jc w:val="left"/>
              <w:rPr>
                <w:rStyle w:val="3Exact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32"/>
              <w:shd w:val="clear" w:color="auto" w:fill="auto"/>
              <w:spacing w:after="0" w:line="360" w:lineRule="auto"/>
              <w:jc w:val="left"/>
              <w:rPr>
                <w:rStyle w:val="3Exact"/>
                <w:b/>
                <w:bCs/>
                <w:iCs/>
                <w:sz w:val="28"/>
                <w:szCs w:val="28"/>
              </w:rPr>
            </w:pPr>
            <w:r w:rsidRPr="008955D5">
              <w:rPr>
                <w:rStyle w:val="3Exact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9"/>
                <w:iCs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Особливості побудови спортивної команди.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19" w:rsidRPr="008955D5" w:rsidRDefault="00402D19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</w:tbl>
    <w:p w:rsidR="00402D19" w:rsidRPr="008955D5" w:rsidRDefault="00402D19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397C" w:rsidRPr="008955D5" w:rsidRDefault="00A7397C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677"/>
        <w:gridCol w:w="446"/>
        <w:gridCol w:w="6384"/>
        <w:gridCol w:w="1123"/>
      </w:tblGrid>
      <w:tr w:rsidR="008955D5" w:rsidRPr="008955D5" w:rsidTr="003D2C71">
        <w:tc>
          <w:tcPr>
            <w:tcW w:w="677" w:type="dxa"/>
            <w:tcBorders>
              <w:bottom w:val="nil"/>
            </w:tcBorders>
            <w:shd w:val="clear" w:color="auto" w:fill="FFFFFF"/>
            <w:vAlign w:val="center"/>
          </w:tcPr>
          <w:p w:rsidR="008955D5" w:rsidRPr="008955D5" w:rsidRDefault="008955D5" w:rsidP="003D2C71">
            <w:pPr>
              <w:jc w:val="center"/>
              <w:rPr>
                <w:rFonts w:ascii="Times New Roman" w:hAnsi="Times New Roman" w:cs="Times New Roman"/>
              </w:rPr>
            </w:pPr>
            <w:r w:rsidRPr="00895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tcBorders>
              <w:bottom w:val="nil"/>
            </w:tcBorders>
            <w:shd w:val="clear" w:color="auto" w:fill="FFFFFF"/>
            <w:vAlign w:val="center"/>
          </w:tcPr>
          <w:p w:rsidR="008955D5" w:rsidRPr="008955D5" w:rsidRDefault="008955D5" w:rsidP="003D2C71">
            <w:pPr>
              <w:pStyle w:val="20"/>
              <w:shd w:val="clear" w:color="auto" w:fill="auto"/>
              <w:spacing w:before="0" w:line="26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955D5">
              <w:rPr>
                <w:rStyle w:val="24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bottom w:val="nil"/>
            </w:tcBorders>
            <w:shd w:val="clear" w:color="auto" w:fill="FFFFFF"/>
            <w:vAlign w:val="center"/>
          </w:tcPr>
          <w:p w:rsidR="008955D5" w:rsidRPr="008955D5" w:rsidRDefault="008955D5" w:rsidP="003D2C71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8955D5">
              <w:rPr>
                <w:rStyle w:val="24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84" w:type="dxa"/>
            <w:shd w:val="clear" w:color="auto" w:fill="FFFFFF"/>
            <w:vAlign w:val="center"/>
          </w:tcPr>
          <w:p w:rsidR="008955D5" w:rsidRPr="008955D5" w:rsidRDefault="008955D5" w:rsidP="003D2C7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8955D5">
              <w:rPr>
                <w:rStyle w:val="24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8955D5" w:rsidRPr="008955D5" w:rsidRDefault="008955D5" w:rsidP="003D2C7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8955D5">
              <w:rPr>
                <w:rStyle w:val="24"/>
                <w:i/>
                <w:iCs/>
                <w:sz w:val="24"/>
                <w:szCs w:val="24"/>
              </w:rPr>
              <w:t>5</w:t>
            </w:r>
          </w:p>
        </w:tc>
      </w:tr>
      <w:tr w:rsidR="00A7397C" w:rsidRPr="008955D5" w:rsidTr="008955D5">
        <w:tc>
          <w:tcPr>
            <w:tcW w:w="677" w:type="dxa"/>
            <w:tcBorders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4" w:type="dxa"/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Змістовий модуль 4.</w:t>
            </w:r>
            <w:r w:rsidRPr="008955D5">
              <w:rPr>
                <w:b/>
                <w:bCs/>
                <w:i w:val="0"/>
                <w:sz w:val="28"/>
                <w:szCs w:val="28"/>
              </w:rPr>
              <w:t xml:space="preserve"> Емоційний інтелект – стратегічний важіль лідерства</w:t>
            </w:r>
          </w:p>
        </w:tc>
        <w:tc>
          <w:tcPr>
            <w:tcW w:w="1123" w:type="dxa"/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7C" w:rsidRPr="008955D5" w:rsidTr="008955D5">
        <w:trPr>
          <w:trHeight w:val="544"/>
        </w:trPr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iCs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18pt-1pt"/>
                <w:iCs/>
                <w:sz w:val="28"/>
                <w:szCs w:val="28"/>
              </w:rPr>
              <w:t>ЛЗ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4</w:t>
            </w:r>
          </w:p>
        </w:tc>
        <w:tc>
          <w:tcPr>
            <w:tcW w:w="6384" w:type="dxa"/>
            <w:shd w:val="clear" w:color="auto" w:fill="FFFFFF"/>
            <w:vAlign w:val="bottom"/>
          </w:tcPr>
          <w:p w:rsidR="00A7397C" w:rsidRPr="008955D5" w:rsidRDefault="00610606" w:rsidP="00A7397C">
            <w:pPr>
              <w:pStyle w:val="20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>
              <w:rPr>
                <w:rStyle w:val="29"/>
                <w:iCs/>
                <w:sz w:val="28"/>
                <w:szCs w:val="28"/>
              </w:rPr>
              <w:t>Тема 7 Резо</w:t>
            </w:r>
            <w:r w:rsidR="00A7397C" w:rsidRPr="008955D5">
              <w:rPr>
                <w:rStyle w:val="29"/>
                <w:iCs/>
                <w:sz w:val="28"/>
                <w:szCs w:val="28"/>
              </w:rPr>
              <w:t>нансне лідерство</w:t>
            </w:r>
          </w:p>
        </w:tc>
        <w:tc>
          <w:tcPr>
            <w:tcW w:w="1123" w:type="dxa"/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7C" w:rsidRPr="008955D5" w:rsidTr="008955D5"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4" w:type="dxa"/>
            <w:shd w:val="clear" w:color="auto" w:fill="FFFFFF"/>
            <w:vAlign w:val="bottom"/>
          </w:tcPr>
          <w:p w:rsidR="00A7397C" w:rsidRPr="008955D5" w:rsidRDefault="00A7397C" w:rsidP="00A73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>Поняття про емоційний інтелект. Структура емоційного інтелекту</w:t>
            </w:r>
            <w:r w:rsidRPr="008955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bCs/>
                <w:i w:val="0"/>
                <w:sz w:val="28"/>
                <w:szCs w:val="28"/>
              </w:rPr>
              <w:t>2, 3. 4, 6</w:t>
            </w:r>
          </w:p>
        </w:tc>
      </w:tr>
      <w:tr w:rsidR="00A7397C" w:rsidRPr="008955D5" w:rsidTr="008955D5"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b/>
                <w:sz w:val="28"/>
                <w:szCs w:val="28"/>
              </w:rPr>
              <w:t>СЗ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4" w:type="dxa"/>
            <w:shd w:val="clear" w:color="auto" w:fill="FFFFFF"/>
            <w:vAlign w:val="bottom"/>
          </w:tcPr>
          <w:p w:rsidR="00A7397C" w:rsidRPr="008955D5" w:rsidRDefault="00A7397C" w:rsidP="00A73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55D5">
              <w:rPr>
                <w:rFonts w:ascii="Times New Roman" w:hAnsi="Times New Roman" w:cs="Times New Roman"/>
                <w:sz w:val="28"/>
                <w:szCs w:val="28"/>
              </w:rPr>
              <w:t xml:space="preserve"> Емоції та їх роль у налагодженні взаємодії між лідером та послідовниками</w:t>
            </w:r>
            <w:r w:rsidRPr="008955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2pt"/>
                <w:sz w:val="28"/>
                <w:szCs w:val="28"/>
              </w:rPr>
            </w:pPr>
            <w:r w:rsidRPr="008955D5">
              <w:rPr>
                <w:bCs/>
                <w:i w:val="0"/>
                <w:sz w:val="28"/>
                <w:szCs w:val="28"/>
              </w:rPr>
              <w:t>2, 3. 4, 10</w:t>
            </w:r>
          </w:p>
        </w:tc>
      </w:tr>
      <w:tr w:rsidR="00A7397C" w:rsidRPr="008955D5" w:rsidTr="008955D5"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9"/>
                <w:iCs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СРС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7</w:t>
            </w:r>
          </w:p>
        </w:tc>
        <w:tc>
          <w:tcPr>
            <w:tcW w:w="6384" w:type="dxa"/>
            <w:shd w:val="clear" w:color="auto" w:fill="FFFFFF"/>
            <w:vAlign w:val="center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Зміст компонентів емоційного інтелекту, розуміння власних емоцій</w:t>
            </w:r>
            <w:r w:rsidRPr="008955D5">
              <w:rPr>
                <w:rStyle w:val="24"/>
                <w:iCs/>
                <w:sz w:val="28"/>
                <w:szCs w:val="28"/>
              </w:rPr>
              <w:t xml:space="preserve"> .</w:t>
            </w:r>
          </w:p>
        </w:tc>
        <w:tc>
          <w:tcPr>
            <w:tcW w:w="1123" w:type="dxa"/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bCs/>
                <w:sz w:val="28"/>
                <w:szCs w:val="28"/>
              </w:rPr>
              <w:t>2, 3. 4, 10</w:t>
            </w:r>
          </w:p>
        </w:tc>
      </w:tr>
      <w:tr w:rsidR="00A7397C" w:rsidRPr="008955D5" w:rsidTr="008955D5"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iCs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18pt-1pt"/>
                <w:iCs/>
                <w:sz w:val="28"/>
                <w:szCs w:val="28"/>
              </w:rPr>
              <w:t>ЛЗ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4</w:t>
            </w:r>
          </w:p>
        </w:tc>
        <w:tc>
          <w:tcPr>
            <w:tcW w:w="6384" w:type="dxa"/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 xml:space="preserve">Тема 8. </w:t>
            </w:r>
            <w:r w:rsidRPr="008955D5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Pr="008955D5">
              <w:rPr>
                <w:bCs/>
                <w:i w:val="0"/>
                <w:sz w:val="28"/>
                <w:szCs w:val="28"/>
              </w:rPr>
              <w:t>Структура та особливості прояву емоційного інтелекту лідера.</w:t>
            </w:r>
          </w:p>
        </w:tc>
        <w:tc>
          <w:tcPr>
            <w:tcW w:w="1123" w:type="dxa"/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bCs/>
                <w:sz w:val="28"/>
                <w:szCs w:val="28"/>
              </w:rPr>
              <w:t>2, 3. 4, 6</w:t>
            </w:r>
          </w:p>
        </w:tc>
      </w:tr>
      <w:tr w:rsidR="00A7397C" w:rsidRPr="008955D5" w:rsidTr="008955D5"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iCs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18pt-1pt"/>
                <w:iCs/>
                <w:sz w:val="28"/>
                <w:szCs w:val="28"/>
              </w:rPr>
              <w:t>СЗ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2</w:t>
            </w:r>
          </w:p>
        </w:tc>
        <w:tc>
          <w:tcPr>
            <w:tcW w:w="6384" w:type="dxa"/>
            <w:shd w:val="clear" w:color="auto" w:fill="FFFFFF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Контроль та управління емоціями</w:t>
            </w:r>
          </w:p>
        </w:tc>
        <w:tc>
          <w:tcPr>
            <w:tcW w:w="1123" w:type="dxa"/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D5">
              <w:rPr>
                <w:rFonts w:ascii="Times New Roman" w:hAnsi="Times New Roman" w:cs="Times New Roman"/>
                <w:bCs/>
                <w:sz w:val="28"/>
                <w:szCs w:val="28"/>
              </w:rPr>
              <w:t>2, 3. 4, 10</w:t>
            </w:r>
          </w:p>
        </w:tc>
      </w:tr>
      <w:tr w:rsidR="00A7397C" w:rsidRPr="008955D5" w:rsidTr="008955D5"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9"/>
                <w:iCs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СРС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7</w:t>
            </w:r>
          </w:p>
        </w:tc>
        <w:tc>
          <w:tcPr>
            <w:tcW w:w="6384" w:type="dxa"/>
            <w:shd w:val="clear" w:color="auto" w:fill="FFFFFF"/>
            <w:vAlign w:val="center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Значення емоційного інтелекту для ефективної професійної діяльності.</w:t>
            </w:r>
          </w:p>
        </w:tc>
        <w:tc>
          <w:tcPr>
            <w:tcW w:w="1123" w:type="dxa"/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5D5">
              <w:rPr>
                <w:rFonts w:ascii="Times New Roman" w:hAnsi="Times New Roman" w:cs="Times New Roman"/>
                <w:bCs/>
                <w:sz w:val="28"/>
                <w:szCs w:val="28"/>
              </w:rPr>
              <w:t>2, 3. 12</w:t>
            </w:r>
            <w:r w:rsidRPr="008955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23,24</w:t>
            </w:r>
          </w:p>
        </w:tc>
      </w:tr>
      <w:tr w:rsidR="00A7397C" w:rsidRPr="008955D5" w:rsidTr="008955D5"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rStyle w:val="218pt-1pt"/>
                <w:iCs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18pt-1pt"/>
                <w:iCs/>
                <w:sz w:val="28"/>
                <w:szCs w:val="28"/>
              </w:rPr>
              <w:t>СЗ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2</w:t>
            </w:r>
          </w:p>
        </w:tc>
        <w:tc>
          <w:tcPr>
            <w:tcW w:w="6384" w:type="dxa"/>
            <w:shd w:val="clear" w:color="auto" w:fill="FFFFFF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4"/>
                <w:iCs/>
                <w:sz w:val="28"/>
                <w:szCs w:val="28"/>
              </w:rPr>
              <w:t>Підсумкове заняття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12pt"/>
                <w:sz w:val="28"/>
                <w:szCs w:val="28"/>
              </w:rPr>
              <w:t xml:space="preserve"> </w:t>
            </w:r>
          </w:p>
        </w:tc>
      </w:tr>
      <w:tr w:rsidR="00A7397C" w:rsidRPr="008955D5" w:rsidTr="008955D5"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b/>
                <w:i w:val="0"/>
                <w:sz w:val="28"/>
                <w:szCs w:val="28"/>
              </w:rPr>
            </w:pPr>
            <w:r w:rsidRPr="008955D5">
              <w:rPr>
                <w:rStyle w:val="29"/>
                <w:iCs/>
                <w:sz w:val="28"/>
                <w:szCs w:val="28"/>
              </w:rPr>
              <w:t>90</w:t>
            </w:r>
          </w:p>
        </w:tc>
        <w:tc>
          <w:tcPr>
            <w:tcW w:w="6384" w:type="dxa"/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A7397C" w:rsidRPr="008955D5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A7397C" w:rsidTr="008955D5">
        <w:tc>
          <w:tcPr>
            <w:tcW w:w="677" w:type="dxa"/>
            <w:tcBorders>
              <w:top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FFFFFF"/>
          </w:tcPr>
          <w:p w:rsidR="00A7397C" w:rsidRPr="008955D5" w:rsidRDefault="00A7397C" w:rsidP="00A739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4" w:type="dxa"/>
            <w:shd w:val="clear" w:color="auto" w:fill="FFFFFF"/>
          </w:tcPr>
          <w:p w:rsidR="00A7397C" w:rsidRPr="00A7397C" w:rsidRDefault="00A7397C" w:rsidP="00A73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</w:tcPr>
          <w:p w:rsidR="00A7397C" w:rsidRPr="00A7397C" w:rsidRDefault="00A7397C" w:rsidP="00A7397C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8699D" w:rsidRDefault="0078699D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5D5" w:rsidRDefault="008955D5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5D5" w:rsidRDefault="008955D5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5D5" w:rsidRDefault="008955D5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5D5" w:rsidRDefault="008955D5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5D5" w:rsidRDefault="008955D5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5D5" w:rsidRDefault="008955D5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5D5" w:rsidRDefault="008955D5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5D5" w:rsidRDefault="008955D5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5D5" w:rsidRPr="00B93CAF" w:rsidRDefault="008955D5" w:rsidP="008955D5">
      <w:pPr>
        <w:pStyle w:val="27"/>
        <w:shd w:val="clear" w:color="auto" w:fill="auto"/>
        <w:spacing w:line="360" w:lineRule="auto"/>
        <w:jc w:val="center"/>
        <w:rPr>
          <w:sz w:val="28"/>
          <w:szCs w:val="28"/>
        </w:rPr>
      </w:pPr>
      <w:r w:rsidRPr="00B93CAF">
        <w:rPr>
          <w:rStyle w:val="2b"/>
          <w:b/>
          <w:bCs/>
          <w:iCs/>
          <w:sz w:val="28"/>
          <w:szCs w:val="28"/>
        </w:rPr>
        <w:lastRenderedPageBreak/>
        <w:t>самостійна робота</w:t>
      </w: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7205"/>
        <w:gridCol w:w="1219"/>
      </w:tblGrid>
      <w:tr w:rsidR="008955D5" w:rsidTr="008955D5"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8955D5">
              <w:rPr>
                <w:rStyle w:val="24"/>
                <w:i/>
                <w:iCs/>
                <w:sz w:val="28"/>
                <w:szCs w:val="28"/>
              </w:rPr>
              <w:t>№</w:t>
            </w:r>
          </w:p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8955D5">
              <w:rPr>
                <w:rStyle w:val="24"/>
                <w:i/>
                <w:iCs/>
                <w:sz w:val="28"/>
                <w:szCs w:val="28"/>
              </w:rPr>
              <w:t>з/п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8955D5">
              <w:rPr>
                <w:rStyle w:val="24"/>
                <w:i/>
                <w:iCs/>
                <w:sz w:val="28"/>
                <w:szCs w:val="28"/>
              </w:rPr>
              <w:t>Назва видів самостійної роботи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D5" w:rsidRDefault="008955D5" w:rsidP="008955D5">
            <w:pPr>
              <w:pStyle w:val="20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Кількість</w:t>
            </w:r>
          </w:p>
          <w:p w:rsidR="008955D5" w:rsidRDefault="008955D5" w:rsidP="008955D5">
            <w:pPr>
              <w:pStyle w:val="20"/>
              <w:shd w:val="clear" w:color="auto" w:fill="auto"/>
              <w:spacing w:before="60" w:line="260" w:lineRule="exact"/>
              <w:ind w:left="300" w:firstLine="0"/>
              <w:jc w:val="left"/>
            </w:pPr>
            <w:r>
              <w:rPr>
                <w:rStyle w:val="24"/>
                <w:i/>
                <w:iCs/>
              </w:rPr>
              <w:t>годин</w:t>
            </w:r>
          </w:p>
        </w:tc>
      </w:tr>
      <w:tr w:rsidR="008955D5" w:rsidTr="008955D5"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12pt0"/>
                <w:iCs/>
                <w:sz w:val="28"/>
                <w:szCs w:val="28"/>
              </w:rPr>
              <w:t>1</w:t>
            </w:r>
            <w:r w:rsidRPr="008955D5">
              <w:rPr>
                <w:rStyle w:val="2MicrosoftSansSerif95pt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Загальні характеристики сучасного уявлення про лідерство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D5" w:rsidRPr="00CB5B23" w:rsidRDefault="008955D5" w:rsidP="008955D5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4"/>
                <w:i/>
                <w:iCs/>
                <w:lang w:val="ru-RU"/>
              </w:rPr>
              <w:t>7</w:t>
            </w:r>
          </w:p>
        </w:tc>
      </w:tr>
      <w:tr w:rsidR="008955D5" w:rsidTr="008955D5"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4"/>
                <w:iCs/>
                <w:sz w:val="28"/>
                <w:szCs w:val="28"/>
              </w:rPr>
              <w:t>2.</w:t>
            </w:r>
          </w:p>
        </w:tc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bCs/>
                <w:i w:val="0"/>
                <w:sz w:val="28"/>
                <w:szCs w:val="28"/>
              </w:rPr>
              <w:t>Шляхи розвитку лідерських якостей особистості спортсмена.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D5" w:rsidRPr="00CB5B23" w:rsidRDefault="008955D5" w:rsidP="008955D5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4"/>
                <w:i/>
                <w:iCs/>
                <w:lang w:val="ru-RU"/>
              </w:rPr>
              <w:t>7</w:t>
            </w:r>
          </w:p>
        </w:tc>
      </w:tr>
      <w:tr w:rsidR="008955D5" w:rsidTr="008955D5"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4"/>
                <w:iCs/>
                <w:sz w:val="28"/>
                <w:szCs w:val="28"/>
              </w:rPr>
              <w:t>3.</w:t>
            </w:r>
          </w:p>
        </w:tc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Сучасні уявлення про сприятливу організаційну культуру в спорті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D5" w:rsidRPr="00CB5B23" w:rsidRDefault="008955D5" w:rsidP="008955D5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4"/>
                <w:i/>
                <w:iCs/>
                <w:lang w:val="ru-RU"/>
              </w:rPr>
              <w:t>7</w:t>
            </w:r>
          </w:p>
        </w:tc>
      </w:tr>
      <w:tr w:rsidR="008955D5" w:rsidTr="008955D5"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8955D5">
              <w:rPr>
                <w:rStyle w:val="24"/>
                <w:iCs/>
                <w:sz w:val="28"/>
                <w:szCs w:val="28"/>
              </w:rPr>
              <w:t>4.</w:t>
            </w:r>
          </w:p>
        </w:tc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8955D5">
              <w:rPr>
                <w:rStyle w:val="24"/>
                <w:iCs/>
                <w:sz w:val="28"/>
                <w:szCs w:val="28"/>
              </w:rPr>
              <w:t xml:space="preserve">Уявлення про шість стилів лідерства </w:t>
            </w:r>
            <w:proofErr w:type="spellStart"/>
            <w:r w:rsidRPr="008955D5">
              <w:rPr>
                <w:rStyle w:val="24"/>
                <w:iCs/>
                <w:sz w:val="28"/>
                <w:szCs w:val="28"/>
              </w:rPr>
              <w:t>Гоулмана</w:t>
            </w:r>
            <w:proofErr w:type="spellEnd"/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D5" w:rsidRPr="00CB5B23" w:rsidRDefault="008955D5" w:rsidP="00895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8955D5" w:rsidTr="008955D5"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4"/>
                <w:iCs/>
                <w:sz w:val="28"/>
                <w:szCs w:val="28"/>
              </w:rPr>
              <w:t>5.</w:t>
            </w:r>
          </w:p>
        </w:tc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  <w:r w:rsidRPr="008955D5">
              <w:rPr>
                <w:i w:val="0"/>
                <w:sz w:val="28"/>
                <w:szCs w:val="28"/>
              </w:rPr>
              <w:t>Стадії розвитку команди та ситуативний підхід.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D5" w:rsidRPr="00CB5B23" w:rsidRDefault="008955D5" w:rsidP="008955D5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4"/>
                <w:i/>
                <w:iCs/>
                <w:lang w:val="ru-RU"/>
              </w:rPr>
              <w:t>7</w:t>
            </w:r>
          </w:p>
        </w:tc>
      </w:tr>
      <w:tr w:rsidR="008955D5" w:rsidTr="008955D5"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12pt0"/>
                <w:iCs/>
                <w:sz w:val="28"/>
                <w:szCs w:val="28"/>
              </w:rPr>
              <w:t>6</w:t>
            </w:r>
            <w:r w:rsidRPr="008955D5">
              <w:rPr>
                <w:rStyle w:val="2MicrosoftSansSerif95pt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.</w:t>
            </w:r>
          </w:p>
        </w:tc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Особливості побудови спортивної команди.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D5" w:rsidRPr="00CB5B23" w:rsidRDefault="008955D5" w:rsidP="008955D5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4"/>
                <w:i/>
                <w:iCs/>
                <w:lang w:val="ru-RU"/>
              </w:rPr>
              <w:t>7</w:t>
            </w:r>
          </w:p>
        </w:tc>
      </w:tr>
      <w:tr w:rsidR="008955D5" w:rsidTr="008955D5"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4"/>
                <w:iCs/>
                <w:sz w:val="28"/>
                <w:szCs w:val="28"/>
              </w:rPr>
              <w:t>7.</w:t>
            </w:r>
          </w:p>
        </w:tc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Зміст компонентів емоційного інтелекту, розуміння власних емоцій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D5" w:rsidRPr="00CB5B23" w:rsidRDefault="008955D5" w:rsidP="008955D5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4"/>
                <w:i/>
                <w:iCs/>
                <w:lang w:val="ru-RU"/>
              </w:rPr>
              <w:t>7</w:t>
            </w:r>
          </w:p>
        </w:tc>
      </w:tr>
      <w:tr w:rsidR="008955D5" w:rsidTr="008955D5"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8955D5">
              <w:rPr>
                <w:rStyle w:val="24"/>
                <w:iCs/>
                <w:sz w:val="28"/>
                <w:szCs w:val="28"/>
              </w:rPr>
              <w:t>8.</w:t>
            </w:r>
          </w:p>
        </w:tc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5D5" w:rsidRPr="008955D5" w:rsidRDefault="008955D5" w:rsidP="008955D5">
            <w:pPr>
              <w:pStyle w:val="20"/>
              <w:shd w:val="clear" w:color="auto" w:fill="auto"/>
              <w:spacing w:before="0" w:line="360" w:lineRule="auto"/>
              <w:ind w:firstLine="0"/>
              <w:rPr>
                <w:i w:val="0"/>
                <w:sz w:val="28"/>
                <w:szCs w:val="28"/>
              </w:rPr>
            </w:pPr>
            <w:r w:rsidRPr="008955D5">
              <w:rPr>
                <w:i w:val="0"/>
                <w:sz w:val="28"/>
                <w:szCs w:val="28"/>
              </w:rPr>
              <w:t>Значення емоційного інтелекту для ефективної професійної діяльності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D5" w:rsidRPr="00CB5B23" w:rsidRDefault="008955D5" w:rsidP="008955D5">
            <w:pPr>
              <w:pStyle w:val="20"/>
              <w:shd w:val="clear" w:color="auto" w:fill="auto"/>
              <w:spacing w:before="0" w:after="60" w:line="26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4"/>
                <w:i/>
                <w:iCs/>
                <w:lang w:val="ru-RU"/>
              </w:rPr>
              <w:t>7</w:t>
            </w:r>
          </w:p>
          <w:p w:rsidR="008955D5" w:rsidRPr="00CB5B23" w:rsidRDefault="008955D5" w:rsidP="008955D5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4"/>
                <w:i/>
                <w:iCs/>
                <w:lang w:val="ru-RU"/>
              </w:rPr>
              <w:t xml:space="preserve"> </w:t>
            </w:r>
          </w:p>
        </w:tc>
      </w:tr>
      <w:tr w:rsidR="008955D5" w:rsidTr="008955D5">
        <w:trPr>
          <w:trHeight w:hRule="exact" w:val="394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8955D5" w:rsidRDefault="008955D5" w:rsidP="008955D5">
            <w:pPr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955D5" w:rsidRDefault="008955D5" w:rsidP="008955D5">
            <w:pPr>
              <w:pStyle w:val="20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5D5" w:rsidRDefault="008955D5" w:rsidP="008955D5"/>
        </w:tc>
      </w:tr>
      <w:tr w:rsidR="008955D5" w:rsidTr="008955D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Default="008955D5" w:rsidP="008955D5">
            <w:pPr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Default="008955D5" w:rsidP="008955D5">
            <w:pPr>
              <w:pStyle w:val="20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  <w:i/>
                <w:iCs/>
              </w:rPr>
              <w:t>РАЗОМ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CB5B23" w:rsidRDefault="008955D5" w:rsidP="008955D5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4"/>
                <w:i/>
                <w:iCs/>
                <w:lang w:val="ru-RU"/>
              </w:rPr>
              <w:t>56</w:t>
            </w:r>
          </w:p>
        </w:tc>
      </w:tr>
    </w:tbl>
    <w:p w:rsidR="008955D5" w:rsidRDefault="008955D5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5D5" w:rsidRPr="00A7397C" w:rsidRDefault="008955D5" w:rsidP="00A73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2A36" w:rsidRDefault="00D22A36">
      <w:pPr>
        <w:framePr w:w="8630" w:wrap="notBeside" w:vAnchor="text" w:hAnchor="text" w:xAlign="center" w:y="1"/>
        <w:rPr>
          <w:sz w:val="2"/>
          <w:szCs w:val="2"/>
        </w:rPr>
      </w:pPr>
    </w:p>
    <w:p w:rsidR="00D22A36" w:rsidRDefault="00D22A36">
      <w:pPr>
        <w:rPr>
          <w:sz w:val="2"/>
          <w:szCs w:val="2"/>
        </w:rPr>
      </w:pPr>
    </w:p>
    <w:p w:rsidR="00D22A36" w:rsidRDefault="00421C33">
      <w:pPr>
        <w:rPr>
          <w:sz w:val="2"/>
          <w:szCs w:val="2"/>
        </w:rPr>
      </w:pPr>
      <w:r>
        <w:br w:type="page"/>
      </w:r>
    </w:p>
    <w:p w:rsidR="00D22A36" w:rsidRPr="00B93CAF" w:rsidRDefault="009849C4">
      <w:pPr>
        <w:pStyle w:val="30"/>
        <w:keepNext/>
        <w:keepLines/>
        <w:shd w:val="clear" w:color="auto" w:fill="auto"/>
        <w:spacing w:after="282" w:line="260" w:lineRule="exact"/>
        <w:ind w:left="2680"/>
        <w:jc w:val="both"/>
        <w:rPr>
          <w:i w:val="0"/>
        </w:rPr>
      </w:pPr>
      <w:r w:rsidRPr="009849C4">
        <w:rPr>
          <w:i w:val="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12.3pt;margin-top:-79.25pt;width:15.1pt;height:15.85pt;z-index:-251658752;mso-wrap-distance-left:5pt;mso-wrap-distance-right:26.65pt;mso-position-horizontal-relative:margin" filled="f" stroked="f">
            <v:textbox style="mso-fit-shape-to-text:t" inset="0,0,0,0">
              <w:txbxContent>
                <w:p w:rsidR="0007456A" w:rsidRDefault="0007456A">
                  <w:pPr>
                    <w:pStyle w:val="20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r>
                    <w:rPr>
                      <w:rStyle w:val="2Exact"/>
                      <w:i/>
                      <w:iCs/>
                    </w:rPr>
                    <w:t>42</w:t>
                  </w:r>
                </w:p>
              </w:txbxContent>
            </v:textbox>
            <w10:wrap type="topAndBottom" anchorx="margin"/>
          </v:shape>
        </w:pict>
      </w:r>
      <w:bookmarkStart w:id="8" w:name="bookmark14"/>
      <w:r w:rsidR="00421C33" w:rsidRPr="00B93CAF">
        <w:rPr>
          <w:i w:val="0"/>
        </w:rPr>
        <w:t>ІНДИВІДУАЛЬНІ ЗАВДАННЯ</w:t>
      </w:r>
      <w:bookmarkEnd w:id="8"/>
    </w:p>
    <w:p w:rsidR="00D22A36" w:rsidRPr="008955D5" w:rsidRDefault="008955D5">
      <w:pPr>
        <w:pStyle w:val="20"/>
        <w:shd w:val="clear" w:color="auto" w:fill="auto"/>
        <w:tabs>
          <w:tab w:val="left" w:leader="underscore" w:pos="4974"/>
        </w:tabs>
        <w:spacing w:before="0" w:line="260" w:lineRule="exact"/>
        <w:ind w:left="2680" w:firstLine="0"/>
        <w:rPr>
          <w:u w:val="single"/>
        </w:rPr>
      </w:pPr>
      <w:r w:rsidRPr="008955D5">
        <w:rPr>
          <w:rStyle w:val="21"/>
        </w:rPr>
        <w:t xml:space="preserve"> </w:t>
      </w:r>
      <w:proofErr w:type="spellStart"/>
      <w:r w:rsidRPr="008955D5">
        <w:rPr>
          <w:rStyle w:val="21"/>
        </w:rPr>
        <w:t>_____</w:t>
      </w:r>
      <w:r w:rsidR="00421C33" w:rsidRPr="008955D5">
        <w:rPr>
          <w:u w:val="single"/>
        </w:rPr>
        <w:t>рефератив</w:t>
      </w:r>
      <w:proofErr w:type="spellEnd"/>
      <w:r w:rsidR="00421C33" w:rsidRPr="008955D5">
        <w:rPr>
          <w:u w:val="single"/>
        </w:rPr>
        <w:t>на робота</w:t>
      </w:r>
      <w:r>
        <w:rPr>
          <w:u w:val="single"/>
        </w:rPr>
        <w:t>____</w:t>
      </w:r>
    </w:p>
    <w:p w:rsidR="00D22A36" w:rsidRDefault="00421C33">
      <w:pPr>
        <w:pStyle w:val="20"/>
        <w:shd w:val="clear" w:color="auto" w:fill="auto"/>
        <w:spacing w:before="0" w:line="260" w:lineRule="exact"/>
        <w:ind w:right="20" w:firstLine="0"/>
        <w:jc w:val="center"/>
      </w:pPr>
      <w:r>
        <w:t>(вид індивідуального завдання)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6130"/>
        <w:gridCol w:w="2285"/>
      </w:tblGrid>
      <w:tr w:rsidR="008955D5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after="60" w:line="260" w:lineRule="exact"/>
              <w:ind w:left="180" w:firstLine="0"/>
              <w:jc w:val="left"/>
            </w:pPr>
            <w:r w:rsidRPr="00D00E06">
              <w:rPr>
                <w:rStyle w:val="24"/>
                <w:i/>
                <w:iCs/>
              </w:rPr>
              <w:t>№</w:t>
            </w:r>
          </w:p>
          <w:p w:rsidR="008955D5" w:rsidRPr="00D00E06" w:rsidRDefault="008955D5" w:rsidP="008955D5">
            <w:pPr>
              <w:pStyle w:val="20"/>
              <w:shd w:val="clear" w:color="auto" w:fill="auto"/>
              <w:spacing w:before="60" w:line="260" w:lineRule="exact"/>
              <w:ind w:left="180" w:firstLine="0"/>
              <w:jc w:val="left"/>
            </w:pPr>
            <w:r w:rsidRPr="00D00E06">
              <w:rPr>
                <w:rStyle w:val="24"/>
                <w:i/>
                <w:iCs/>
              </w:rPr>
              <w:t>з/п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302" w:lineRule="exact"/>
              <w:ind w:firstLine="0"/>
              <w:jc w:val="center"/>
            </w:pPr>
            <w:r w:rsidRPr="00D00E06">
              <w:rPr>
                <w:rStyle w:val="24"/>
                <w:i/>
                <w:iCs/>
              </w:rPr>
              <w:t>Назва індивідуального завдання та (або) його розділів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302" w:lineRule="exact"/>
              <w:ind w:firstLine="0"/>
            </w:pPr>
            <w:r w:rsidRPr="00D00E06">
              <w:rPr>
                <w:rStyle w:val="24"/>
                <w:i/>
                <w:iCs/>
              </w:rPr>
              <w:t>Терміни виконання (на якому тижні)</w:t>
            </w: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</w:pPr>
            <w:r w:rsidRPr="00D00E06">
              <w:rPr>
                <w:rStyle w:val="29"/>
                <w:b w:val="0"/>
                <w:iCs/>
              </w:rPr>
              <w:t xml:space="preserve"> Структура лідерства та теорії його походження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D00E06">
              <w:rPr>
                <w:rStyle w:val="24"/>
                <w:iCs/>
              </w:rPr>
              <w:t>16</w:t>
            </w: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Прояв харизматичного лідерства в професійному спорті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Психологія лідерства в освітній сфері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Спортсмени лідери нового покоління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Прояв резонансного лідерства в спорті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Стилі емоційного лідерства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Гендерні аспекти прояву лідерства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Гендерні аспекти прояву лідерства в професійному спорті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Лідерство в спорті: сутність та актуальність сьогодення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 xml:space="preserve">Наукові концепції лідерства в </w:t>
            </w:r>
            <w:proofErr w:type="spellStart"/>
            <w:r w:rsidRPr="00D00E06">
              <w:rPr>
                <w:rStyle w:val="29"/>
                <w:b w:val="0"/>
                <w:iCs/>
              </w:rPr>
              <w:t>найдавніши</w:t>
            </w:r>
            <w:proofErr w:type="spellEnd"/>
            <w:r w:rsidRPr="00D00E06">
              <w:rPr>
                <w:rStyle w:val="29"/>
                <w:b w:val="0"/>
                <w:iCs/>
              </w:rPr>
              <w:t xml:space="preserve"> часи та в епоху Відродження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 xml:space="preserve">Наукові концепції лідерства від </w:t>
            </w:r>
            <w:proofErr w:type="spellStart"/>
            <w:r w:rsidRPr="00D00E06">
              <w:rPr>
                <w:rStyle w:val="29"/>
                <w:b w:val="0"/>
                <w:iCs/>
              </w:rPr>
              <w:t>середени</w:t>
            </w:r>
            <w:proofErr w:type="spellEnd"/>
            <w:r w:rsidRPr="00D00E06">
              <w:rPr>
                <w:rStyle w:val="29"/>
                <w:b w:val="0"/>
                <w:iCs/>
              </w:rPr>
              <w:t xml:space="preserve"> ХІХ століття до </w:t>
            </w:r>
            <w:proofErr w:type="spellStart"/>
            <w:r w:rsidRPr="00D00E06">
              <w:rPr>
                <w:rStyle w:val="29"/>
                <w:b w:val="0"/>
                <w:iCs/>
              </w:rPr>
              <w:t>середени</w:t>
            </w:r>
            <w:proofErr w:type="spellEnd"/>
            <w:r w:rsidRPr="00D00E06">
              <w:rPr>
                <w:rStyle w:val="29"/>
                <w:b w:val="0"/>
                <w:iCs/>
              </w:rPr>
              <w:t xml:space="preserve"> ХХ століття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 xml:space="preserve">Наукові концепції лідерства від </w:t>
            </w:r>
            <w:proofErr w:type="spellStart"/>
            <w:r w:rsidRPr="00D00E06">
              <w:rPr>
                <w:rStyle w:val="29"/>
                <w:b w:val="0"/>
                <w:iCs/>
              </w:rPr>
              <w:t>середени</w:t>
            </w:r>
            <w:proofErr w:type="spellEnd"/>
            <w:r w:rsidRPr="00D00E06">
              <w:rPr>
                <w:rStyle w:val="29"/>
                <w:b w:val="0"/>
                <w:iCs/>
              </w:rPr>
              <w:t xml:space="preserve"> ХХ </w:t>
            </w:r>
            <w:proofErr w:type="spellStart"/>
            <w:r w:rsidRPr="00D00E06">
              <w:rPr>
                <w:rStyle w:val="29"/>
                <w:b w:val="0"/>
                <w:iCs/>
              </w:rPr>
              <w:t>столліття</w:t>
            </w:r>
            <w:proofErr w:type="spellEnd"/>
            <w:r w:rsidRPr="00D00E06">
              <w:rPr>
                <w:rStyle w:val="29"/>
                <w:b w:val="0"/>
                <w:iCs/>
              </w:rPr>
              <w:t xml:space="preserve"> до сьогодення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Емоційне лідерство та емоційний інтелект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Харизматичне лідерство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proofErr w:type="spellStart"/>
            <w:r w:rsidRPr="00D00E06">
              <w:rPr>
                <w:rStyle w:val="29"/>
                <w:b w:val="0"/>
                <w:iCs/>
              </w:rPr>
              <w:t>Трансакційне</w:t>
            </w:r>
            <w:proofErr w:type="spellEnd"/>
            <w:r w:rsidRPr="00D00E06">
              <w:rPr>
                <w:rStyle w:val="29"/>
                <w:b w:val="0"/>
                <w:iCs/>
              </w:rPr>
              <w:t xml:space="preserve"> та трансформаційне лідерство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Стилі лідерства в спорті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 xml:space="preserve">Когнітивні якості лідера-спортсмена та </w:t>
            </w:r>
            <w:proofErr w:type="spellStart"/>
            <w:r w:rsidRPr="00D00E06">
              <w:rPr>
                <w:rStyle w:val="29"/>
                <w:b w:val="0"/>
                <w:iCs/>
              </w:rPr>
              <w:t>іх</w:t>
            </w:r>
            <w:proofErr w:type="spellEnd"/>
            <w:r w:rsidRPr="00D00E06">
              <w:rPr>
                <w:rStyle w:val="29"/>
                <w:b w:val="0"/>
                <w:iCs/>
              </w:rPr>
              <w:t xml:space="preserve"> розвиток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Модель спортивного лідера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Авторитет і імідж лідера-спортсмена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Крос-культурні комунікації для спортивних лідерів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Основи риторики для лідерів: ефективний публічний виступ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Основи нейролінгвістичного програмування в спортивному лідерстві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Гендерні особливості спортивного лідерства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 xml:space="preserve">Розвиток пам’яті у </w:t>
            </w:r>
            <w:r w:rsidRPr="00D00E06">
              <w:rPr>
                <w:rStyle w:val="29"/>
                <w:b w:val="0"/>
                <w:iCs/>
                <w:lang w:val="ru-RU"/>
              </w:rPr>
              <w:t xml:space="preserve">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спортсменів-лідерів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  <w:lang w:val="ru-RU"/>
              </w:rPr>
            </w:pP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Розвиток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мислення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у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спортсменів-лі</w:t>
            </w:r>
            <w:proofErr w:type="gramStart"/>
            <w:r w:rsidRPr="00D00E06">
              <w:rPr>
                <w:rStyle w:val="29"/>
                <w:b w:val="0"/>
                <w:iCs/>
                <w:lang w:val="ru-RU"/>
              </w:rPr>
              <w:t>дер</w:t>
            </w:r>
            <w:proofErr w:type="gramEnd"/>
            <w:r w:rsidRPr="00D00E06">
              <w:rPr>
                <w:rStyle w:val="29"/>
                <w:b w:val="0"/>
                <w:iCs/>
                <w:lang w:val="ru-RU"/>
              </w:rPr>
              <w:t>ів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  <w:lang w:val="ru-RU"/>
              </w:rPr>
            </w:pP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Активізація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творчої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діяльності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та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розвиток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творчих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здібностей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у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спортсменів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лі</w:t>
            </w:r>
            <w:proofErr w:type="gramStart"/>
            <w:r w:rsidRPr="00D00E06">
              <w:rPr>
                <w:rStyle w:val="29"/>
                <w:b w:val="0"/>
                <w:iCs/>
                <w:lang w:val="ru-RU"/>
              </w:rPr>
              <w:t>дер</w:t>
            </w:r>
            <w:proofErr w:type="gramEnd"/>
            <w:r w:rsidRPr="00D00E06">
              <w:rPr>
                <w:rStyle w:val="29"/>
                <w:b w:val="0"/>
                <w:iCs/>
                <w:lang w:val="ru-RU"/>
              </w:rPr>
              <w:t>ів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  <w:lang w:val="ru-RU"/>
              </w:rPr>
            </w:pP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Формування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особистості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лідера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в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спорті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  <w:lang w:val="ru-RU"/>
              </w:rPr>
            </w:pP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Лідерство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у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сучасному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</w:t>
            </w:r>
            <w:proofErr w:type="spellStart"/>
            <w:proofErr w:type="gramStart"/>
            <w:r w:rsidRPr="00D00E06">
              <w:rPr>
                <w:rStyle w:val="29"/>
                <w:b w:val="0"/>
                <w:iCs/>
                <w:lang w:val="ru-RU"/>
              </w:rPr>
              <w:t>св</w:t>
            </w:r>
            <w:proofErr w:type="gramEnd"/>
            <w:r w:rsidRPr="00D00E06">
              <w:rPr>
                <w:rStyle w:val="29"/>
                <w:b w:val="0"/>
                <w:iCs/>
                <w:lang w:val="ru-RU"/>
              </w:rPr>
              <w:t>іті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8955D5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5D5" w:rsidRPr="00D00E06" w:rsidRDefault="008955D5" w:rsidP="008955D5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  <w:lang w:val="ru-RU"/>
              </w:rPr>
            </w:pP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Розвиток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навиков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взаємодії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у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конфлікті</w:t>
            </w:r>
            <w:proofErr w:type="spellEnd"/>
            <w:r w:rsidRPr="00D00E06">
              <w:rPr>
                <w:rStyle w:val="29"/>
                <w:b w:val="0"/>
                <w:iCs/>
                <w:lang w:val="ru-RU"/>
              </w:rPr>
              <w:t xml:space="preserve"> у </w:t>
            </w:r>
            <w:proofErr w:type="spellStart"/>
            <w:r w:rsidRPr="00D00E06">
              <w:rPr>
                <w:rStyle w:val="29"/>
                <w:b w:val="0"/>
                <w:iCs/>
                <w:lang w:val="ru-RU"/>
              </w:rPr>
              <w:t>спортсменів-лі</w:t>
            </w:r>
            <w:proofErr w:type="gramStart"/>
            <w:r w:rsidRPr="00D00E06">
              <w:rPr>
                <w:rStyle w:val="29"/>
                <w:b w:val="0"/>
                <w:iCs/>
                <w:lang w:val="ru-RU"/>
              </w:rPr>
              <w:t>дер</w:t>
            </w:r>
            <w:proofErr w:type="gramEnd"/>
            <w:r w:rsidRPr="00D00E06">
              <w:rPr>
                <w:rStyle w:val="29"/>
                <w:b w:val="0"/>
                <w:iCs/>
                <w:lang w:val="ru-RU"/>
              </w:rPr>
              <w:t>ів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D5" w:rsidRPr="00D00E06" w:rsidRDefault="008955D5" w:rsidP="008955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</w:tbl>
    <w:p w:rsidR="008955D5" w:rsidRDefault="008955D5">
      <w:pPr>
        <w:pStyle w:val="20"/>
        <w:shd w:val="clear" w:color="auto" w:fill="auto"/>
        <w:spacing w:before="0" w:line="260" w:lineRule="exact"/>
        <w:ind w:right="20" w:firstLine="0"/>
        <w:jc w:val="center"/>
      </w:pPr>
    </w:p>
    <w:p w:rsidR="008955D5" w:rsidRDefault="008955D5">
      <w:pPr>
        <w:pStyle w:val="20"/>
        <w:shd w:val="clear" w:color="auto" w:fill="auto"/>
        <w:spacing w:before="0" w:line="260" w:lineRule="exact"/>
        <w:ind w:right="20" w:firstLine="0"/>
        <w:jc w:val="center"/>
      </w:pPr>
    </w:p>
    <w:p w:rsidR="00D22A36" w:rsidRDefault="00D22A36">
      <w:pPr>
        <w:rPr>
          <w:sz w:val="2"/>
          <w:szCs w:val="2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6130"/>
        <w:gridCol w:w="2285"/>
      </w:tblGrid>
      <w:tr w:rsidR="00021B76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pStyle w:val="20"/>
              <w:shd w:val="clear" w:color="auto" w:fill="auto"/>
              <w:spacing w:before="0" w:after="60" w:line="260" w:lineRule="exact"/>
              <w:ind w:left="180" w:firstLine="0"/>
              <w:jc w:val="left"/>
            </w:pPr>
            <w:r w:rsidRPr="00D00E06">
              <w:rPr>
                <w:rStyle w:val="24"/>
                <w:i/>
                <w:iCs/>
              </w:rPr>
              <w:t>№</w:t>
            </w:r>
          </w:p>
          <w:p w:rsidR="00021B76" w:rsidRPr="00D00E06" w:rsidRDefault="00021B76" w:rsidP="00021B76">
            <w:pPr>
              <w:pStyle w:val="20"/>
              <w:shd w:val="clear" w:color="auto" w:fill="auto"/>
              <w:spacing w:before="60" w:line="260" w:lineRule="exact"/>
              <w:ind w:left="180" w:firstLine="0"/>
              <w:jc w:val="left"/>
            </w:pPr>
            <w:r w:rsidRPr="00D00E06">
              <w:rPr>
                <w:rStyle w:val="24"/>
                <w:i/>
                <w:iCs/>
              </w:rPr>
              <w:t>з/п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pStyle w:val="20"/>
              <w:shd w:val="clear" w:color="auto" w:fill="auto"/>
              <w:spacing w:before="0" w:line="302" w:lineRule="exact"/>
              <w:ind w:firstLine="0"/>
              <w:jc w:val="center"/>
            </w:pPr>
            <w:r w:rsidRPr="00D00E06">
              <w:rPr>
                <w:rStyle w:val="24"/>
                <w:i/>
                <w:iCs/>
              </w:rPr>
              <w:t>Назва індивідуального завдання та (або) його розділів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pStyle w:val="20"/>
              <w:shd w:val="clear" w:color="auto" w:fill="auto"/>
              <w:spacing w:before="0" w:line="302" w:lineRule="exact"/>
              <w:ind w:firstLine="0"/>
            </w:pPr>
            <w:r w:rsidRPr="00D00E06">
              <w:rPr>
                <w:rStyle w:val="24"/>
                <w:i/>
                <w:iCs/>
              </w:rPr>
              <w:t>Терміни виконання (на якому тижні)</w:t>
            </w:r>
          </w:p>
        </w:tc>
      </w:tr>
      <w:tr w:rsidR="00021B76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B76" w:rsidRPr="00D00E06" w:rsidRDefault="00021B76" w:rsidP="00021B76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</w:pPr>
            <w:r w:rsidRPr="00D00E06">
              <w:t>Готовність до адаптивного управління лідера в спорті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D00E06">
              <w:rPr>
                <w:rStyle w:val="24"/>
                <w:iCs/>
              </w:rPr>
              <w:t>16</w:t>
            </w:r>
          </w:p>
        </w:tc>
      </w:tr>
      <w:tr w:rsidR="00021B76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B76" w:rsidRPr="00D00E06" w:rsidRDefault="00021B76" w:rsidP="00021B76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Емоційний інтелект спортивного лідера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021B76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B76" w:rsidRPr="00D00E06" w:rsidRDefault="00021B76" w:rsidP="00021B76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Імідж лідера в спорті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021B76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B76" w:rsidRPr="00D00E06" w:rsidRDefault="00021B76" w:rsidP="00021B76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Розвиток навичок тайм-менеджменту у спортсменів-лідерів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021B76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B76" w:rsidRPr="00D00E06" w:rsidRDefault="00021B76" w:rsidP="00021B76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 xml:space="preserve">Побудова </w:t>
            </w:r>
            <w:proofErr w:type="spellStart"/>
            <w:r w:rsidRPr="00D00E06">
              <w:rPr>
                <w:rStyle w:val="29"/>
                <w:b w:val="0"/>
                <w:iCs/>
              </w:rPr>
              <w:t>карьери</w:t>
            </w:r>
            <w:proofErr w:type="spellEnd"/>
            <w:r w:rsidRPr="00D00E06">
              <w:rPr>
                <w:rStyle w:val="29"/>
                <w:b w:val="0"/>
                <w:iCs/>
              </w:rPr>
              <w:t xml:space="preserve"> спортивного лідера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021B76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B76" w:rsidRPr="00D00E06" w:rsidRDefault="00021B76" w:rsidP="00021B76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Формування позитивного мислення у спортивного лідера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021B76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B76" w:rsidRPr="00D00E06" w:rsidRDefault="00021B76" w:rsidP="00021B76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Формування комунікативної компетентності у спортсмена лідера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021B76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B76" w:rsidRPr="00D00E06" w:rsidRDefault="00021B76" w:rsidP="00021B76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Принципи побудови ефективної спортивної команди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  <w:tr w:rsidR="00021B76" w:rsidRPr="00CB5B23" w:rsidTr="00D00E0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0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B76" w:rsidRPr="00D00E06" w:rsidRDefault="00021B76" w:rsidP="00021B76">
            <w:pPr>
              <w:pStyle w:val="20"/>
              <w:shd w:val="clear" w:color="auto" w:fill="auto"/>
              <w:tabs>
                <w:tab w:val="left" w:pos="-18"/>
              </w:tabs>
              <w:spacing w:before="0" w:line="240" w:lineRule="auto"/>
              <w:ind w:firstLine="0"/>
              <w:rPr>
                <w:rStyle w:val="29"/>
                <w:b w:val="0"/>
                <w:iCs/>
              </w:rPr>
            </w:pPr>
            <w:r w:rsidRPr="00D00E06">
              <w:rPr>
                <w:rStyle w:val="29"/>
                <w:b w:val="0"/>
                <w:iCs/>
              </w:rPr>
              <w:t>Лідерські якості в системі потенціалу особистості спортсмена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76" w:rsidRPr="00D00E06" w:rsidRDefault="00021B76" w:rsidP="00021B7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Cs/>
              </w:rPr>
            </w:pPr>
          </w:p>
        </w:tc>
      </w:tr>
    </w:tbl>
    <w:p w:rsidR="00D22A36" w:rsidRDefault="00D22A36">
      <w:pPr>
        <w:spacing w:line="360" w:lineRule="exact"/>
      </w:pPr>
    </w:p>
    <w:p w:rsidR="00D22A36" w:rsidRDefault="00D22A36">
      <w:pPr>
        <w:spacing w:line="360" w:lineRule="exact"/>
      </w:pPr>
    </w:p>
    <w:p w:rsidR="00D22A36" w:rsidRDefault="00D22A36">
      <w:pPr>
        <w:spacing w:line="360" w:lineRule="exact"/>
      </w:pPr>
    </w:p>
    <w:p w:rsidR="00D22A36" w:rsidRDefault="00D22A36">
      <w:pPr>
        <w:spacing w:line="360" w:lineRule="exact"/>
      </w:pPr>
    </w:p>
    <w:p w:rsidR="00D22A36" w:rsidRDefault="00D22A36">
      <w:pPr>
        <w:spacing w:line="664" w:lineRule="exact"/>
      </w:pPr>
    </w:p>
    <w:p w:rsidR="00D22A36" w:rsidRDefault="00D22A36">
      <w:pPr>
        <w:rPr>
          <w:sz w:val="2"/>
          <w:szCs w:val="2"/>
        </w:rPr>
        <w:sectPr w:rsidR="00D22A36" w:rsidSect="008955D5">
          <w:footerReference w:type="even" r:id="rId9"/>
          <w:footerReference w:type="default" r:id="rId10"/>
          <w:pgSz w:w="12240" w:h="15840"/>
          <w:pgMar w:top="1055" w:right="1467" w:bottom="1055" w:left="1701" w:header="0" w:footer="3" w:gutter="0"/>
          <w:cols w:space="720"/>
          <w:noEndnote/>
          <w:docGrid w:linePitch="360"/>
        </w:sectPr>
      </w:pPr>
    </w:p>
    <w:p w:rsidR="00100C78" w:rsidRPr="00D00E06" w:rsidRDefault="00100C78" w:rsidP="00D00E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bookmark17"/>
    </w:p>
    <w:p w:rsidR="001F62CE" w:rsidRPr="00D00E06" w:rsidRDefault="001F62CE" w:rsidP="00D00E0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E06">
        <w:rPr>
          <w:rFonts w:ascii="Times New Roman" w:hAnsi="Times New Roman" w:cs="Times New Roman"/>
          <w:b/>
          <w:bCs/>
          <w:sz w:val="28"/>
          <w:szCs w:val="28"/>
        </w:rPr>
        <w:t>МЕТОДИ НАВЧАННЯ</w:t>
      </w:r>
    </w:p>
    <w:p w:rsidR="001F62CE" w:rsidRPr="00D00E06" w:rsidRDefault="001F62CE" w:rsidP="00D00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b/>
          <w:bCs/>
          <w:sz w:val="28"/>
          <w:szCs w:val="28"/>
        </w:rPr>
        <w:t>Методами навчання</w:t>
      </w:r>
      <w:r w:rsidRPr="00D00E06">
        <w:rPr>
          <w:rFonts w:ascii="Times New Roman" w:hAnsi="Times New Roman" w:cs="Times New Roman"/>
          <w:sz w:val="28"/>
          <w:szCs w:val="28"/>
        </w:rPr>
        <w:t xml:space="preserve"> у викладанні навчальної дисципліни «Психологія лідерства» є:</w:t>
      </w:r>
    </w:p>
    <w:p w:rsidR="001F62CE" w:rsidRPr="00D00E06" w:rsidRDefault="001F62CE" w:rsidP="00D00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>- словесні (бесіда, дискусія, лекція, робота з книгою)</w:t>
      </w:r>
    </w:p>
    <w:p w:rsidR="001F62CE" w:rsidRPr="00D00E06" w:rsidRDefault="001F62CE" w:rsidP="00D00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>- наочні (ілюстрація практичними прикладами)</w:t>
      </w:r>
    </w:p>
    <w:p w:rsidR="001F62CE" w:rsidRPr="00D00E06" w:rsidRDefault="001F62CE" w:rsidP="00D00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>- практичні (практичні вправи).</w:t>
      </w:r>
    </w:p>
    <w:p w:rsidR="001F62CE" w:rsidRPr="00D00E06" w:rsidRDefault="001F62CE" w:rsidP="00D00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>Активні методи навчання, які застосовуються: дискусія, мозковий штурм, проблемні методи, метод конкретних практичних педагогічних ситуацій, навчальні, ділові та рольові ігри.</w:t>
      </w:r>
    </w:p>
    <w:p w:rsidR="001F62CE" w:rsidRPr="00D00E06" w:rsidRDefault="001F62CE" w:rsidP="00D00E0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2CE" w:rsidRPr="00D00E06" w:rsidRDefault="001F62CE" w:rsidP="00D00E0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E06">
        <w:rPr>
          <w:rFonts w:ascii="Times New Roman" w:hAnsi="Times New Roman" w:cs="Times New Roman"/>
          <w:b/>
          <w:bCs/>
          <w:sz w:val="28"/>
          <w:szCs w:val="28"/>
        </w:rPr>
        <w:t>МЕТОДИ КОНТРОЛЮ</w:t>
      </w:r>
    </w:p>
    <w:p w:rsidR="001F62CE" w:rsidRPr="00D00E06" w:rsidRDefault="001F62CE" w:rsidP="00D00E06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b/>
          <w:bCs/>
          <w:sz w:val="28"/>
          <w:szCs w:val="28"/>
        </w:rPr>
        <w:t xml:space="preserve">Методами контролю </w:t>
      </w:r>
      <w:r w:rsidRPr="00D00E06">
        <w:rPr>
          <w:rFonts w:ascii="Times New Roman" w:hAnsi="Times New Roman" w:cs="Times New Roman"/>
          <w:sz w:val="28"/>
          <w:szCs w:val="28"/>
        </w:rPr>
        <w:t>у викладанні навчальної дисципліни  «Психологія лідерства» є усний та письмовий контроль під час проведення поточного та семестрового контролю.</w:t>
      </w:r>
    </w:p>
    <w:p w:rsidR="001F62CE" w:rsidRPr="00D00E06" w:rsidRDefault="001F62CE" w:rsidP="00D00E06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Поточний контроль реалізується у формі опитування, виступів на практичних заняттях, тестів, виконання індивідуальних завдань, проведення контрольних робіт. </w:t>
      </w:r>
    </w:p>
    <w:p w:rsidR="001F62CE" w:rsidRPr="00D00E06" w:rsidRDefault="001F62CE" w:rsidP="00D00E0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>Контроль складової робочої програми, яка освоюється під час самостійної роботи студента, проводиться:</w:t>
      </w:r>
    </w:p>
    <w:p w:rsidR="001F62CE" w:rsidRPr="00D00E06" w:rsidRDefault="001F62CE" w:rsidP="00D00E06">
      <w:pPr>
        <w:numPr>
          <w:ilvl w:val="0"/>
          <w:numId w:val="52"/>
        </w:numPr>
        <w:tabs>
          <w:tab w:val="left" w:pos="709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>з лекційного матеріалу – шляхом перевірки конспектів;</w:t>
      </w:r>
    </w:p>
    <w:p w:rsidR="001F62CE" w:rsidRPr="00D00E06" w:rsidRDefault="001F62CE" w:rsidP="00D00E06">
      <w:pPr>
        <w:numPr>
          <w:ilvl w:val="0"/>
          <w:numId w:val="52"/>
        </w:numPr>
        <w:tabs>
          <w:tab w:val="left" w:pos="709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>з практичних занять – за допомогою перевірки виконаних завдань, реферату за обраною темою.</w:t>
      </w:r>
    </w:p>
    <w:p w:rsidR="001F62CE" w:rsidRPr="00D00E06" w:rsidRDefault="001F62CE" w:rsidP="00D00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>Семестровий контроль проводиться у формі екзамену відповідно до навчального плану в обсязі навчального матеріалу, визначеного навчальною програмою та у терміни, встановлені навчальним планом.</w:t>
      </w:r>
    </w:p>
    <w:p w:rsidR="001F62CE" w:rsidRPr="00D00E06" w:rsidRDefault="001F62CE" w:rsidP="00D00E06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Семестровий </w:t>
      </w:r>
      <w:r w:rsidRPr="00D00E06">
        <w:rPr>
          <w:rFonts w:ascii="Times New Roman" w:hAnsi="Times New Roman" w:cs="Times New Roman"/>
          <w:spacing w:val="-4"/>
          <w:sz w:val="28"/>
          <w:szCs w:val="28"/>
        </w:rPr>
        <w:t xml:space="preserve">контроль також проводитися в усній формі по екзаменаційних білетах або в письмовій формі за контрольними завданнями. </w:t>
      </w:r>
    </w:p>
    <w:p w:rsidR="001F62CE" w:rsidRPr="00D00E06" w:rsidRDefault="001F62CE" w:rsidP="00D00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Результати поточного контролю враховуються як допоміжна інформація </w:t>
      </w:r>
      <w:r w:rsidRPr="00D00E06">
        <w:rPr>
          <w:rFonts w:ascii="Times New Roman" w:hAnsi="Times New Roman" w:cs="Times New Roman"/>
          <w:sz w:val="28"/>
          <w:szCs w:val="28"/>
        </w:rPr>
        <w:lastRenderedPageBreak/>
        <w:t>для виставлення оцінки з даної дисципліни.</w:t>
      </w:r>
    </w:p>
    <w:p w:rsidR="001F62CE" w:rsidRPr="00D00E06" w:rsidRDefault="001F62CE" w:rsidP="00D00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>Студент вважається допущеним до семестрового екзамену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D22A36" w:rsidRDefault="00421C33">
      <w:pPr>
        <w:pStyle w:val="30"/>
        <w:keepNext/>
        <w:keepLines/>
        <w:shd w:val="clear" w:color="auto" w:fill="auto"/>
        <w:spacing w:after="300" w:line="302" w:lineRule="exact"/>
        <w:ind w:left="740" w:right="800"/>
        <w:jc w:val="left"/>
      </w:pPr>
      <w:bookmarkStart w:id="10" w:name="bookmark19"/>
      <w:bookmarkEnd w:id="9"/>
      <w:r>
        <w:t>РОЗПОДІЛ БАЛІВ, ЯКІ ОТРИМУЮТЬ СТУДЕНТИ, ТА ШКАЛА ОЦІНЮВАННЯ ЗНАНЬ ТА УМІНЬ (НАЦІОНАЛЬНА ТА ЕСТ8)</w:t>
      </w:r>
      <w:bookmarkEnd w:id="10"/>
      <w:r w:rsidR="00D70689">
        <w:t>\</w:t>
      </w:r>
    </w:p>
    <w:p w:rsidR="00D70689" w:rsidRPr="00D70689" w:rsidRDefault="00D70689" w:rsidP="00D00E06">
      <w:pPr>
        <w:pStyle w:val="a8"/>
        <w:shd w:val="clear" w:color="auto" w:fill="auto"/>
        <w:spacing w:line="360" w:lineRule="auto"/>
        <w:rPr>
          <w:sz w:val="28"/>
          <w:szCs w:val="28"/>
        </w:rPr>
      </w:pPr>
      <w:r w:rsidRPr="00D70689">
        <w:rPr>
          <w:sz w:val="28"/>
          <w:szCs w:val="28"/>
        </w:rPr>
        <w:t xml:space="preserve">Таблиця 1. Розподіл балів для оцінювання </w:t>
      </w:r>
      <w:proofErr w:type="spellStart"/>
      <w:r w:rsidRPr="00D70689">
        <w:rPr>
          <w:sz w:val="28"/>
          <w:szCs w:val="28"/>
        </w:rPr>
        <w:t>поточної'успішності</w:t>
      </w:r>
      <w:proofErr w:type="spellEnd"/>
      <w:r w:rsidRPr="00D70689">
        <w:rPr>
          <w:sz w:val="28"/>
          <w:szCs w:val="28"/>
        </w:rPr>
        <w:t xml:space="preserve"> студента</w:t>
      </w:r>
    </w:p>
    <w:tbl>
      <w:tblPr>
        <w:tblStyle w:val="af0"/>
        <w:tblW w:w="0" w:type="auto"/>
        <w:tblLook w:val="04A0"/>
      </w:tblPr>
      <w:tblGrid>
        <w:gridCol w:w="1067"/>
        <w:gridCol w:w="1067"/>
        <w:gridCol w:w="1067"/>
        <w:gridCol w:w="1068"/>
        <w:gridCol w:w="1068"/>
        <w:gridCol w:w="1068"/>
        <w:gridCol w:w="1068"/>
        <w:gridCol w:w="1068"/>
        <w:gridCol w:w="1068"/>
      </w:tblGrid>
      <w:tr w:rsidR="00D70689" w:rsidRPr="00D70689" w:rsidTr="001907C6">
        <w:tc>
          <w:tcPr>
            <w:tcW w:w="8541" w:type="dxa"/>
            <w:gridSpan w:val="8"/>
          </w:tcPr>
          <w:p w:rsidR="00D70689" w:rsidRPr="00D70689" w:rsidRDefault="00D70689" w:rsidP="00D70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Style w:val="24"/>
                <w:rFonts w:eastAsia="Arial Unicode MS"/>
                <w:i w:val="0"/>
                <w:iCs w:val="0"/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068" w:type="dxa"/>
          </w:tcPr>
          <w:p w:rsidR="00D70689" w:rsidRPr="00D70689" w:rsidRDefault="00D70689" w:rsidP="00D70689">
            <w:pPr>
              <w:pStyle w:val="20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Залік</w:t>
            </w:r>
          </w:p>
          <w:p w:rsidR="00D70689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Style w:val="24"/>
                <w:rFonts w:eastAsia="Arial Unicode MS"/>
                <w:i w:val="0"/>
                <w:iCs w:val="0"/>
                <w:sz w:val="28"/>
                <w:szCs w:val="28"/>
              </w:rPr>
              <w:t>Сума</w:t>
            </w:r>
          </w:p>
        </w:tc>
      </w:tr>
      <w:tr w:rsidR="00D70689" w:rsidRPr="00D70689" w:rsidTr="001907C6">
        <w:tc>
          <w:tcPr>
            <w:tcW w:w="2134" w:type="dxa"/>
            <w:gridSpan w:val="2"/>
          </w:tcPr>
          <w:p w:rsidR="00D70689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Style w:val="24"/>
                <w:rFonts w:eastAsia="Arial Unicode MS"/>
                <w:i w:val="0"/>
                <w:iCs w:val="0"/>
                <w:sz w:val="28"/>
                <w:szCs w:val="28"/>
              </w:rPr>
              <w:t>Змістовий модуль 1</w:t>
            </w:r>
          </w:p>
        </w:tc>
        <w:tc>
          <w:tcPr>
            <w:tcW w:w="2135" w:type="dxa"/>
            <w:gridSpan w:val="2"/>
          </w:tcPr>
          <w:p w:rsidR="00D70689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Style w:val="24"/>
                <w:rFonts w:eastAsia="Arial Unicode MS"/>
                <w:i w:val="0"/>
                <w:iCs w:val="0"/>
                <w:sz w:val="28"/>
                <w:szCs w:val="28"/>
              </w:rPr>
              <w:t>Змістовий модуль 2</w:t>
            </w:r>
          </w:p>
        </w:tc>
        <w:tc>
          <w:tcPr>
            <w:tcW w:w="2136" w:type="dxa"/>
            <w:gridSpan w:val="2"/>
          </w:tcPr>
          <w:p w:rsidR="00D70689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Style w:val="24"/>
                <w:rFonts w:eastAsia="Arial Unicode MS"/>
                <w:i w:val="0"/>
                <w:iCs w:val="0"/>
                <w:sz w:val="28"/>
                <w:szCs w:val="28"/>
              </w:rPr>
              <w:t>Змістовий модуль 3</w:t>
            </w:r>
          </w:p>
        </w:tc>
        <w:tc>
          <w:tcPr>
            <w:tcW w:w="2136" w:type="dxa"/>
            <w:gridSpan w:val="2"/>
          </w:tcPr>
          <w:p w:rsidR="00D70689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Style w:val="24"/>
                <w:rFonts w:eastAsia="Arial Unicode MS"/>
                <w:i w:val="0"/>
                <w:iCs w:val="0"/>
                <w:sz w:val="28"/>
                <w:szCs w:val="28"/>
              </w:rPr>
              <w:t>Змістовий модуль 4</w:t>
            </w:r>
          </w:p>
        </w:tc>
        <w:tc>
          <w:tcPr>
            <w:tcW w:w="1068" w:type="dxa"/>
          </w:tcPr>
          <w:p w:rsidR="00D70689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CE" w:rsidRPr="00D70689" w:rsidTr="001F62CE">
        <w:tc>
          <w:tcPr>
            <w:tcW w:w="1067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1067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 xml:space="preserve">Т2 </w:t>
            </w:r>
          </w:p>
        </w:tc>
        <w:tc>
          <w:tcPr>
            <w:tcW w:w="1067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1068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Т4</w:t>
            </w:r>
          </w:p>
        </w:tc>
        <w:tc>
          <w:tcPr>
            <w:tcW w:w="1068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Т5</w:t>
            </w:r>
          </w:p>
        </w:tc>
        <w:tc>
          <w:tcPr>
            <w:tcW w:w="1068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Т6</w:t>
            </w:r>
          </w:p>
        </w:tc>
        <w:tc>
          <w:tcPr>
            <w:tcW w:w="1068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Т7</w:t>
            </w:r>
          </w:p>
        </w:tc>
        <w:tc>
          <w:tcPr>
            <w:tcW w:w="1068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Т8</w:t>
            </w:r>
          </w:p>
        </w:tc>
        <w:tc>
          <w:tcPr>
            <w:tcW w:w="1068" w:type="dxa"/>
          </w:tcPr>
          <w:p w:rsidR="001F62CE" w:rsidRPr="00D70689" w:rsidRDefault="001F62CE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CE" w:rsidRPr="00D70689" w:rsidTr="001F62CE">
        <w:tc>
          <w:tcPr>
            <w:tcW w:w="1067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7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7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 w:rsidR="001F62CE" w:rsidRPr="00D70689" w:rsidRDefault="00D70689" w:rsidP="00D70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689">
              <w:rPr>
                <w:rStyle w:val="24"/>
                <w:rFonts w:eastAsia="Arial Unicode MS"/>
                <w:i w:val="0"/>
                <w:iCs w:val="0"/>
                <w:sz w:val="28"/>
                <w:szCs w:val="28"/>
              </w:rPr>
              <w:t>20/100</w:t>
            </w:r>
          </w:p>
        </w:tc>
      </w:tr>
    </w:tbl>
    <w:p w:rsidR="00D22A36" w:rsidRPr="00D70689" w:rsidRDefault="00D70689" w:rsidP="00D706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689">
        <w:rPr>
          <w:rFonts w:ascii="Times New Roman" w:hAnsi="Times New Roman" w:cs="Times New Roman"/>
          <w:sz w:val="28"/>
          <w:szCs w:val="28"/>
        </w:rPr>
        <w:t>ТІ, Т2 ... Т8— теми змістових модулів</w:t>
      </w:r>
    </w:p>
    <w:p w:rsidR="00D22A36" w:rsidRPr="00D70689" w:rsidRDefault="00421C33" w:rsidP="00D00E06">
      <w:pPr>
        <w:pStyle w:val="a8"/>
        <w:framePr w:w="9077" w:wrap="notBeside" w:vAnchor="text" w:hAnchor="page" w:x="1754" w:y="1161"/>
        <w:shd w:val="clear" w:color="auto" w:fill="auto"/>
        <w:spacing w:line="260" w:lineRule="exact"/>
        <w:rPr>
          <w:i w:val="0"/>
          <w:sz w:val="28"/>
          <w:szCs w:val="28"/>
        </w:rPr>
      </w:pPr>
      <w:r w:rsidRPr="00D70689">
        <w:rPr>
          <w:i w:val="0"/>
          <w:sz w:val="28"/>
          <w:szCs w:val="28"/>
        </w:rPr>
        <w:t>Таблиця 2. Шкала оцінювання знань та умінь: національна та ЄКТС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6"/>
        <w:gridCol w:w="1517"/>
        <w:gridCol w:w="2664"/>
        <w:gridCol w:w="3480"/>
      </w:tblGrid>
      <w:tr w:rsidR="00D22A36" w:rsidRPr="00D70689">
        <w:trPr>
          <w:trHeight w:hRule="exact" w:val="869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302" w:lineRule="exact"/>
              <w:ind w:left="220" w:firstLine="0"/>
              <w:jc w:val="lef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Оцінка ЕСТ8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after="60" w:line="260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Оцінка</w:t>
            </w:r>
          </w:p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60" w:line="260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за національною шкалою</w:t>
            </w:r>
          </w:p>
        </w:tc>
      </w:tr>
      <w:tr w:rsidR="00D22A36" w:rsidRPr="00D70689"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righ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90..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left="140" w:firstLine="0"/>
              <w:jc w:val="lef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відмінно</w:t>
            </w:r>
          </w:p>
        </w:tc>
      </w:tr>
      <w:tr w:rsidR="00D22A36" w:rsidRPr="00D70689"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righ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82 .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lef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.. 89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добре</w:t>
            </w:r>
          </w:p>
        </w:tc>
      </w:tr>
      <w:tr w:rsidR="00D22A36" w:rsidRPr="00D70689"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righ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75 .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lef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.. 81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Pr="00D70689" w:rsidRDefault="00D70689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40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rStyle w:val="212pt-2pt"/>
                <w:b w:val="0"/>
                <w:bCs w:val="0"/>
                <w:iCs/>
                <w:sz w:val="28"/>
                <w:szCs w:val="28"/>
              </w:rPr>
              <w:t>С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Pr="00D70689" w:rsidRDefault="00D22A36" w:rsidP="00D00E06">
            <w:pPr>
              <w:framePr w:w="9077" w:wrap="notBeside" w:vAnchor="text" w:hAnchor="page" w:x="1754" w:y="11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36" w:rsidRPr="00D70689"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righ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64 .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lef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.. 74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Pr="00D70689" w:rsidRDefault="00D70689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rStyle w:val="24"/>
                <w:iCs/>
                <w:sz w:val="28"/>
                <w:szCs w:val="28"/>
              </w:rPr>
              <w:t>D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задовільно</w:t>
            </w:r>
          </w:p>
        </w:tc>
      </w:tr>
      <w:tr w:rsidR="00D22A36" w:rsidRPr="00D70689"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righ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60 .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lef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.. 63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A36" w:rsidRPr="00D70689" w:rsidRDefault="00421C33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Е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A36" w:rsidRPr="00D70689" w:rsidRDefault="00D22A36" w:rsidP="00D00E06">
            <w:pPr>
              <w:framePr w:w="9077" w:wrap="notBeside" w:vAnchor="text" w:hAnchor="page" w:x="1754" w:y="11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89" w:rsidRPr="00D70689" w:rsidTr="001907C6">
        <w:trPr>
          <w:trHeight w:val="83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689" w:rsidRPr="00D70689" w:rsidRDefault="00D70689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righ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35 .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0689" w:rsidRPr="00D70689" w:rsidRDefault="00D70689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lef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.. 59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689" w:rsidRPr="00D70689" w:rsidRDefault="00D70689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D70689">
              <w:rPr>
                <w:rStyle w:val="24"/>
                <w:iCs/>
                <w:sz w:val="28"/>
                <w:szCs w:val="28"/>
              </w:rPr>
              <w:t>ЕХ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689" w:rsidRPr="00D70689" w:rsidRDefault="00D70689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незадовільно з можливістю</w:t>
            </w:r>
            <w:r>
              <w:rPr>
                <w:rStyle w:val="24"/>
                <w:iCs/>
                <w:sz w:val="28"/>
                <w:szCs w:val="28"/>
              </w:rPr>
              <w:t xml:space="preserve"> </w:t>
            </w:r>
            <w:r w:rsidRPr="00D70689">
              <w:rPr>
                <w:rStyle w:val="24"/>
                <w:iCs/>
                <w:sz w:val="28"/>
                <w:szCs w:val="28"/>
              </w:rPr>
              <w:t>повторного складання</w:t>
            </w:r>
          </w:p>
        </w:tc>
      </w:tr>
      <w:tr w:rsidR="00D70689" w:rsidRPr="00D70689" w:rsidTr="001907C6">
        <w:trPr>
          <w:trHeight w:hRule="exact" w:val="331"/>
          <w:jc w:val="center"/>
        </w:trPr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689" w:rsidRPr="00D70689" w:rsidRDefault="00D70689" w:rsidP="00D00E06">
            <w:pPr>
              <w:pStyle w:val="20"/>
              <w:framePr w:w="9077" w:wrap="notBeside" w:vAnchor="text" w:hAnchor="page" w:x="1754" w:y="1161"/>
              <w:spacing w:before="0"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0 … 34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689" w:rsidRPr="00D70689" w:rsidRDefault="00D70689" w:rsidP="00D00E06">
            <w:pPr>
              <w:framePr w:w="9077" w:wrap="notBeside" w:vAnchor="text" w:hAnchor="page" w:x="1754" w:y="11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689" w:rsidRPr="00D70689" w:rsidRDefault="00D70689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незадовільно з обов’язковим</w:t>
            </w:r>
          </w:p>
          <w:p w:rsidR="00D70689" w:rsidRPr="00D70689" w:rsidRDefault="00D70689" w:rsidP="00D00E06">
            <w:pPr>
              <w:pStyle w:val="20"/>
              <w:framePr w:w="9077" w:wrap="notBeside" w:vAnchor="text" w:hAnchor="page" w:x="1754" w:y="1161"/>
              <w:spacing w:before="0"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повторним вивченням дисципліни</w:t>
            </w:r>
          </w:p>
        </w:tc>
      </w:tr>
      <w:tr w:rsidR="00D70689" w:rsidRPr="00D70689" w:rsidTr="001907C6">
        <w:trPr>
          <w:trHeight w:hRule="exact" w:val="590"/>
          <w:jc w:val="center"/>
        </w:trPr>
        <w:tc>
          <w:tcPr>
            <w:tcW w:w="29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689" w:rsidRPr="001907C6" w:rsidRDefault="00D70689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689" w:rsidRPr="00D70689" w:rsidRDefault="00D70689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260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D70689">
              <w:rPr>
                <w:rStyle w:val="24"/>
                <w:iCs/>
                <w:sz w:val="28"/>
                <w:szCs w:val="28"/>
              </w:rPr>
              <w:t>Е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689" w:rsidRPr="00D70689" w:rsidRDefault="00D70689" w:rsidP="00D00E06">
            <w:pPr>
              <w:pStyle w:val="20"/>
              <w:framePr w:w="9077" w:wrap="notBeside" w:vAnchor="text" w:hAnchor="page" w:x="1754" w:y="1161"/>
              <w:shd w:val="clear" w:color="auto" w:fill="auto"/>
              <w:spacing w:before="0" w:line="302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</w:p>
        </w:tc>
      </w:tr>
    </w:tbl>
    <w:p w:rsidR="00D22A36" w:rsidRDefault="00D22A36" w:rsidP="00D00E06">
      <w:pPr>
        <w:framePr w:w="9077" w:wrap="notBeside" w:vAnchor="text" w:hAnchor="page" w:x="1754" w:y="1161"/>
        <w:rPr>
          <w:sz w:val="2"/>
          <w:szCs w:val="2"/>
        </w:rPr>
      </w:pPr>
    </w:p>
    <w:p w:rsidR="00D22A36" w:rsidRDefault="00D00E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0E06" w:rsidRDefault="00D00E06">
      <w:pPr>
        <w:rPr>
          <w:sz w:val="28"/>
          <w:szCs w:val="28"/>
        </w:rPr>
      </w:pPr>
    </w:p>
    <w:p w:rsidR="00D00E06" w:rsidRDefault="00D00E06">
      <w:pPr>
        <w:rPr>
          <w:sz w:val="28"/>
          <w:szCs w:val="28"/>
        </w:rPr>
      </w:pPr>
    </w:p>
    <w:p w:rsidR="00D00E06" w:rsidRPr="00136836" w:rsidRDefault="00D00E06" w:rsidP="00D00E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36">
        <w:rPr>
          <w:rFonts w:ascii="Times New Roman" w:hAnsi="Times New Roman" w:cs="Times New Roman"/>
          <w:b/>
          <w:bCs/>
          <w:sz w:val="28"/>
          <w:szCs w:val="28"/>
        </w:rPr>
        <w:t>НАВЧАЛЬНО-МЕТОДИЧНЕ ЗАБЕЗПЕЧЕННЯ  НАВЧАЛЬНОЇ ДИСЦИПЛІНИ</w:t>
      </w:r>
    </w:p>
    <w:p w:rsidR="00D00E06" w:rsidRPr="00136836" w:rsidRDefault="00D00E06" w:rsidP="00D00E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E06" w:rsidRPr="00136836" w:rsidRDefault="00D00E06" w:rsidP="00D00E0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836">
        <w:rPr>
          <w:rFonts w:ascii="Times New Roman" w:hAnsi="Times New Roman" w:cs="Times New Roman"/>
          <w:sz w:val="28"/>
          <w:szCs w:val="28"/>
        </w:rPr>
        <w:t>1.</w:t>
      </w:r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Лідерські якості в професійній діяльності :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. посібник / О. Г.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[та ін.] ; Нац. техн. ун-т "Харків.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політехн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. ін-т". – Харків : НТУ "ХПІ", 2017. – 143 с.</w:t>
      </w:r>
    </w:p>
    <w:p w:rsidR="00D00E06" w:rsidRPr="00136836" w:rsidRDefault="00D00E06" w:rsidP="00D00E0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Г.Теорія і практика формування лідера :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О. Г.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[та ін.] ; Нац. техн. ун-т "Харків.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політехн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. ін-т". – Харків : Друкарня Мадрид, 2017. – 100 с</w:t>
      </w:r>
    </w:p>
    <w:p w:rsidR="00D00E06" w:rsidRPr="00136836" w:rsidRDefault="00D00E06" w:rsidP="00D00E06">
      <w:pPr>
        <w:tabs>
          <w:tab w:val="left" w:pos="0"/>
          <w:tab w:val="left" w:pos="1008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3.Романовський О.Г. Розвиток лідерського потенціалу національної гуманітарно-технічної та управлінської еліти : монографія / О. Г.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[та ін.] ; ред.: О. Г.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 С. Пономарьов ; Нац. техн. ун-т "Харків.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політехн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ін-т". – Харків :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ФОП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Мезіна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290 с.</w:t>
      </w:r>
    </w:p>
    <w:p w:rsidR="00D00E06" w:rsidRPr="00136836" w:rsidRDefault="00D00E06" w:rsidP="00D00E06">
      <w:pPr>
        <w:tabs>
          <w:tab w:val="left" w:pos="0"/>
          <w:tab w:val="left" w:pos="10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3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 О. Г. Підготовка майбутніх інженерів до управлінської діяльності : монографія / О. Г.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 ; Нац. техн. ун-т «Харків.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політехн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>. ін-т». – Харків : Основа, 2001. – 311 с.</w:t>
      </w:r>
    </w:p>
    <w:p w:rsidR="00D00E06" w:rsidRPr="00136836" w:rsidRDefault="00D00E06" w:rsidP="00D00E06">
      <w:pPr>
        <w:shd w:val="clear" w:color="auto" w:fill="FFFFFF"/>
        <w:tabs>
          <w:tab w:val="left" w:pos="36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00E06" w:rsidRPr="00136836" w:rsidRDefault="00D00E06" w:rsidP="00D00E06">
      <w:pPr>
        <w:shd w:val="clear" w:color="auto" w:fill="FFFFFF"/>
        <w:tabs>
          <w:tab w:val="left" w:pos="36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00E06" w:rsidRPr="00136836" w:rsidRDefault="00D00E06" w:rsidP="00D00E06">
      <w:pPr>
        <w:shd w:val="clear" w:color="auto" w:fill="FFFFFF"/>
        <w:tabs>
          <w:tab w:val="left" w:pos="365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36836">
        <w:rPr>
          <w:rFonts w:ascii="Times New Roman" w:hAnsi="Times New Roman" w:cs="Times New Roman"/>
          <w:b/>
          <w:bCs/>
          <w:sz w:val="28"/>
          <w:szCs w:val="28"/>
        </w:rPr>
        <w:t>Інформаційні ресурси</w:t>
      </w:r>
    </w:p>
    <w:p w:rsidR="00D00E06" w:rsidRPr="00136836" w:rsidRDefault="00D00E06" w:rsidP="00D00E06">
      <w:pPr>
        <w:shd w:val="clear" w:color="auto" w:fill="FFFFFF"/>
        <w:tabs>
          <w:tab w:val="left" w:pos="365"/>
        </w:tabs>
        <w:ind w:firstLine="709"/>
        <w:rPr>
          <w:rStyle w:val="-"/>
          <w:rFonts w:ascii="Times New Roman" w:hAnsi="Times New Roman" w:cs="Times New Roman"/>
          <w:b/>
          <w:bCs/>
          <w:sz w:val="28"/>
          <w:szCs w:val="28"/>
        </w:rPr>
      </w:pPr>
      <w:r w:rsidRPr="0013683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hyperlink r:id="rId11">
        <w:r w:rsidRPr="00136836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http://library.kpi.kharkov.ua/</w:t>
        </w:r>
      </w:hyperlink>
    </w:p>
    <w:p w:rsidR="00D00E06" w:rsidRPr="00136836" w:rsidRDefault="00D00E06" w:rsidP="00D00E06">
      <w:pPr>
        <w:shd w:val="clear" w:color="auto" w:fill="FFFFFF"/>
        <w:tabs>
          <w:tab w:val="left" w:pos="365"/>
        </w:tabs>
        <w:ind w:firstLine="709"/>
        <w:rPr>
          <w:rStyle w:val="-"/>
          <w:rFonts w:ascii="Times New Roman" w:hAnsi="Times New Roman" w:cs="Times New Roman"/>
          <w:b/>
          <w:bCs/>
          <w:sz w:val="28"/>
          <w:szCs w:val="28"/>
        </w:rPr>
      </w:pPr>
    </w:p>
    <w:p w:rsidR="00D00E06" w:rsidRPr="00136836" w:rsidRDefault="00D00E06" w:rsidP="00D00E06">
      <w:pPr>
        <w:shd w:val="clear" w:color="auto" w:fill="FFFFFF"/>
        <w:tabs>
          <w:tab w:val="left" w:pos="365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36836">
        <w:rPr>
          <w:rFonts w:ascii="Times New Roman" w:hAnsi="Times New Roman" w:cs="Times New Roman"/>
          <w:b/>
          <w:bCs/>
          <w:sz w:val="28"/>
          <w:szCs w:val="28"/>
        </w:rPr>
        <w:t>2. http://web.kpi.kharkov.ua/</w:t>
      </w:r>
    </w:p>
    <w:p w:rsidR="00D00E06" w:rsidRPr="00136836" w:rsidRDefault="00D00E06" w:rsidP="00D00E06">
      <w:pPr>
        <w:numPr>
          <w:ilvl w:val="0"/>
          <w:numId w:val="53"/>
        </w:numPr>
        <w:shd w:val="clear" w:color="auto" w:fill="FFFFFF"/>
        <w:tabs>
          <w:tab w:val="left" w:pos="36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E06" w:rsidRPr="00136836" w:rsidRDefault="00D00E06" w:rsidP="00D00E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E06" w:rsidRPr="00136836" w:rsidRDefault="00D00E06" w:rsidP="00D00E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36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РЕКОМЕНДОВАНА ЛІТЕРАТУРА </w:t>
      </w:r>
    </w:p>
    <w:p w:rsidR="00D00E06" w:rsidRPr="00136836" w:rsidRDefault="00D00E06" w:rsidP="00D00E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29AB" w:rsidRPr="005729AB" w:rsidRDefault="00D00E06" w:rsidP="005729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6836">
        <w:rPr>
          <w:rFonts w:ascii="Times New Roman" w:hAnsi="Times New Roman" w:cs="Times New Roman"/>
          <w:sz w:val="28"/>
          <w:szCs w:val="28"/>
        </w:rPr>
        <w:t>Базова література</w:t>
      </w:r>
    </w:p>
    <w:p w:rsidR="005729AB" w:rsidRPr="005729AB" w:rsidRDefault="005729AB" w:rsidP="00572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AB">
        <w:rPr>
          <w:rFonts w:ascii="Times New Roman" w:hAnsi="Times New Roman" w:cs="Times New Roman"/>
          <w:sz w:val="28"/>
          <w:szCs w:val="28"/>
        </w:rPr>
        <w:t>5</w:t>
      </w:r>
      <w:r w:rsidR="00D00E06" w:rsidRPr="00136836">
        <w:rPr>
          <w:rFonts w:ascii="Times New Roman" w:hAnsi="Times New Roman" w:cs="Times New Roman"/>
          <w:sz w:val="28"/>
          <w:szCs w:val="28"/>
        </w:rPr>
        <w:t xml:space="preserve"> .</w:t>
      </w:r>
      <w:r w:rsidRPr="005729AB">
        <w:rPr>
          <w:rFonts w:ascii="Times New Roman" w:hAnsi="Times New Roman" w:cs="Times New Roman"/>
          <w:sz w:val="28"/>
          <w:szCs w:val="28"/>
        </w:rPr>
        <w:t xml:space="preserve"> </w:t>
      </w:r>
      <w:r w:rsidRPr="00E2108E">
        <w:rPr>
          <w:rFonts w:ascii="Times New Roman" w:hAnsi="Times New Roman" w:cs="Times New Roman"/>
          <w:sz w:val="28"/>
          <w:szCs w:val="28"/>
        </w:rPr>
        <w:t xml:space="preserve">Психологія </w:t>
      </w:r>
      <w:proofErr w:type="spellStart"/>
      <w:r w:rsidRPr="00E2108E">
        <w:rPr>
          <w:rFonts w:ascii="Times New Roman" w:hAnsi="Times New Roman" w:cs="Times New Roman"/>
          <w:sz w:val="28"/>
          <w:szCs w:val="28"/>
        </w:rPr>
        <w:t>тимбілдингу</w:t>
      </w:r>
      <w:proofErr w:type="spellEnd"/>
      <w:r w:rsidRPr="00E2108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2108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210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108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2108E">
        <w:rPr>
          <w:rFonts w:ascii="Times New Roman" w:hAnsi="Times New Roman" w:cs="Times New Roman"/>
          <w:sz w:val="28"/>
          <w:szCs w:val="28"/>
        </w:rPr>
        <w:t xml:space="preserve">ібник / О. Г. </w:t>
      </w:r>
      <w:proofErr w:type="spellStart"/>
      <w:r w:rsidRPr="00E2108E">
        <w:rPr>
          <w:rFonts w:ascii="Times New Roman" w:hAnsi="Times New Roman" w:cs="Times New Roman"/>
          <w:sz w:val="28"/>
          <w:szCs w:val="28"/>
        </w:rPr>
        <w:t>Романовський</w:t>
      </w:r>
      <w:proofErr w:type="spellEnd"/>
      <w:r w:rsidRPr="00E2108E">
        <w:rPr>
          <w:rFonts w:ascii="Times New Roman" w:hAnsi="Times New Roman" w:cs="Times New Roman"/>
          <w:sz w:val="28"/>
          <w:szCs w:val="28"/>
        </w:rPr>
        <w:t xml:space="preserve"> [та ін.] ; Нац. техн. ун-т "Харків. </w:t>
      </w:r>
      <w:proofErr w:type="spellStart"/>
      <w:r w:rsidRPr="00E2108E">
        <w:rPr>
          <w:rFonts w:ascii="Times New Roman" w:hAnsi="Times New Roman" w:cs="Times New Roman"/>
          <w:sz w:val="28"/>
          <w:szCs w:val="28"/>
        </w:rPr>
        <w:t>політехн</w:t>
      </w:r>
      <w:proofErr w:type="spellEnd"/>
      <w:r w:rsidRPr="00E2108E">
        <w:rPr>
          <w:rFonts w:ascii="Times New Roman" w:hAnsi="Times New Roman" w:cs="Times New Roman"/>
          <w:sz w:val="28"/>
          <w:szCs w:val="28"/>
        </w:rPr>
        <w:t>. ін-т". – Харків : Друкарня Мадрид, 2017. – 91 с.</w:t>
      </w:r>
      <w:r w:rsidRPr="00E210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26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729AB" w:rsidRPr="005729AB" w:rsidRDefault="005729AB" w:rsidP="00572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A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126DD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A126DD">
        <w:rPr>
          <w:rFonts w:ascii="Times New Roman" w:hAnsi="Times New Roman" w:cs="Times New Roman"/>
          <w:sz w:val="28"/>
          <w:szCs w:val="28"/>
        </w:rPr>
        <w:t xml:space="preserve"> Т. Психологія лідерства в бізнесі : </w:t>
      </w:r>
      <w:proofErr w:type="spellStart"/>
      <w:r w:rsidRPr="00A126D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126DD">
        <w:rPr>
          <w:rFonts w:ascii="Times New Roman" w:hAnsi="Times New Roman" w:cs="Times New Roman"/>
          <w:sz w:val="28"/>
          <w:szCs w:val="28"/>
        </w:rPr>
        <w:t xml:space="preserve">. посібник / Т. </w:t>
      </w:r>
      <w:proofErr w:type="spellStart"/>
      <w:r w:rsidRPr="00A126DD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A126DD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A126DD">
        <w:rPr>
          <w:rFonts w:ascii="Times New Roman" w:hAnsi="Times New Roman" w:cs="Times New Roman"/>
          <w:sz w:val="28"/>
          <w:szCs w:val="28"/>
        </w:rPr>
        <w:t>Романовський</w:t>
      </w:r>
      <w:proofErr w:type="spellEnd"/>
      <w:r w:rsidRPr="00A126DD">
        <w:rPr>
          <w:rFonts w:ascii="Times New Roman" w:hAnsi="Times New Roman" w:cs="Times New Roman"/>
          <w:sz w:val="28"/>
          <w:szCs w:val="28"/>
        </w:rPr>
        <w:t xml:space="preserve">, А. Книш ; Нац. техн. ун-т "Харків. </w:t>
      </w:r>
      <w:proofErr w:type="spellStart"/>
      <w:r w:rsidRPr="00A126DD">
        <w:rPr>
          <w:rFonts w:ascii="Times New Roman" w:hAnsi="Times New Roman" w:cs="Times New Roman"/>
          <w:sz w:val="28"/>
          <w:szCs w:val="28"/>
        </w:rPr>
        <w:t>політехн</w:t>
      </w:r>
      <w:proofErr w:type="spellEnd"/>
      <w:r w:rsidRPr="00A126DD">
        <w:rPr>
          <w:rFonts w:ascii="Times New Roman" w:hAnsi="Times New Roman" w:cs="Times New Roman"/>
          <w:sz w:val="28"/>
          <w:szCs w:val="28"/>
        </w:rPr>
        <w:t>. ін-т". – Харків : Друкарня Мадрид, 2017. – 100 с.</w:t>
      </w:r>
    </w:p>
    <w:p w:rsidR="005729AB" w:rsidRPr="00A126DD" w:rsidRDefault="005729AB" w:rsidP="00572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AB">
        <w:rPr>
          <w:rFonts w:ascii="Times New Roman" w:hAnsi="Times New Roman" w:cs="Times New Roman"/>
          <w:sz w:val="28"/>
          <w:szCs w:val="28"/>
        </w:rPr>
        <w:t xml:space="preserve">7. </w:t>
      </w:r>
      <w:r w:rsidRPr="00A126DD">
        <w:rPr>
          <w:rFonts w:ascii="Times New Roman" w:hAnsi="Times New Roman" w:cs="Times New Roman"/>
          <w:sz w:val="28"/>
          <w:szCs w:val="28"/>
        </w:rPr>
        <w:t xml:space="preserve">Книш А. Є. Емоційний інтелект лідера у сфері бізнесу : </w:t>
      </w:r>
      <w:proofErr w:type="spellStart"/>
      <w:r w:rsidRPr="00A126D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126DD">
        <w:rPr>
          <w:rFonts w:ascii="Times New Roman" w:hAnsi="Times New Roman" w:cs="Times New Roman"/>
          <w:sz w:val="28"/>
          <w:szCs w:val="28"/>
        </w:rPr>
        <w:t xml:space="preserve">. посібник / А. Є. Книш ; ред.: О. Г. </w:t>
      </w:r>
      <w:proofErr w:type="spellStart"/>
      <w:r w:rsidRPr="00A126DD">
        <w:rPr>
          <w:rFonts w:ascii="Times New Roman" w:hAnsi="Times New Roman" w:cs="Times New Roman"/>
          <w:sz w:val="28"/>
          <w:szCs w:val="28"/>
        </w:rPr>
        <w:t>Романовський</w:t>
      </w:r>
      <w:proofErr w:type="spellEnd"/>
      <w:r w:rsidRPr="00A126DD">
        <w:rPr>
          <w:rFonts w:ascii="Times New Roman" w:hAnsi="Times New Roman" w:cs="Times New Roman"/>
          <w:sz w:val="28"/>
          <w:szCs w:val="28"/>
        </w:rPr>
        <w:t xml:space="preserve">, С. В. Калашникова ; Харківський політехнічний ін-т, нац. техн. ун-т. – Київ : </w:t>
      </w:r>
      <w:proofErr w:type="spellStart"/>
      <w:r w:rsidRPr="00A126DD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A126DD">
        <w:rPr>
          <w:rFonts w:ascii="Times New Roman" w:hAnsi="Times New Roman" w:cs="Times New Roman"/>
          <w:sz w:val="28"/>
          <w:szCs w:val="28"/>
        </w:rPr>
        <w:t xml:space="preserve"> "НВЦ "Пріоритети", 2016. – 40 с.</w:t>
      </w:r>
    </w:p>
    <w:p w:rsidR="00D00E06" w:rsidRPr="00136836" w:rsidRDefault="005729AB" w:rsidP="00D00E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D00E06" w:rsidRPr="0013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E06" w:rsidRPr="00136836">
        <w:rPr>
          <w:rFonts w:ascii="Times New Roman" w:hAnsi="Times New Roman" w:cs="Times New Roman"/>
          <w:sz w:val="28"/>
          <w:szCs w:val="28"/>
        </w:rPr>
        <w:t>Карамушка</w:t>
      </w:r>
      <w:proofErr w:type="spellEnd"/>
      <w:r w:rsidR="00D00E06" w:rsidRPr="00136836">
        <w:rPr>
          <w:rFonts w:ascii="Times New Roman" w:hAnsi="Times New Roman" w:cs="Times New Roman"/>
          <w:sz w:val="28"/>
          <w:szCs w:val="28"/>
        </w:rPr>
        <w:t xml:space="preserve"> Л. М. Психологія управління закладами середньої освіти. — К.: Ніка-Центр, 2000. — 33 1 с.</w:t>
      </w:r>
    </w:p>
    <w:p w:rsidR="00D00E06" w:rsidRPr="00136836" w:rsidRDefault="005729AB" w:rsidP="00D00E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00E06" w:rsidRPr="001368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0E06" w:rsidRPr="00136836">
        <w:rPr>
          <w:rFonts w:ascii="Times New Roman" w:hAnsi="Times New Roman" w:cs="Times New Roman"/>
          <w:sz w:val="28"/>
          <w:szCs w:val="28"/>
        </w:rPr>
        <w:t>Орбан-Лембрик</w:t>
      </w:r>
      <w:proofErr w:type="spellEnd"/>
      <w:r w:rsidR="00D00E06" w:rsidRPr="00136836">
        <w:rPr>
          <w:rFonts w:ascii="Times New Roman" w:hAnsi="Times New Roman" w:cs="Times New Roman"/>
          <w:sz w:val="28"/>
          <w:szCs w:val="28"/>
        </w:rPr>
        <w:t xml:space="preserve"> Л. Е. Психологія управління. — К.: </w:t>
      </w:r>
      <w:proofErr w:type="spellStart"/>
      <w:r w:rsidR="00D00E06" w:rsidRPr="00136836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="00D00E06" w:rsidRPr="00136836">
        <w:rPr>
          <w:rFonts w:ascii="Times New Roman" w:hAnsi="Times New Roman" w:cs="Times New Roman"/>
          <w:sz w:val="28"/>
          <w:szCs w:val="28"/>
        </w:rPr>
        <w:t>, 2003. — 568 с.</w:t>
      </w:r>
    </w:p>
    <w:p w:rsidR="00D00E06" w:rsidRPr="00136836" w:rsidRDefault="00D00E06" w:rsidP="00D00E06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36">
        <w:rPr>
          <w:rFonts w:ascii="Times New Roman" w:hAnsi="Times New Roman" w:cs="Times New Roman"/>
          <w:sz w:val="28"/>
          <w:szCs w:val="28"/>
        </w:rPr>
        <w:t xml:space="preserve">10.Розвиток лідерства / Л.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Бізо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Ібрагімова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Кікоть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, Є.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Барань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, Т. Федорів ; за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. ред. І.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Ібрагімової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>. — К. : Проект «Реформа управління персоналом на дер</w:t>
      </w:r>
      <w:r w:rsidRPr="00136836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жавній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 службі в Україні», 2012. — 400 с.</w:t>
      </w:r>
    </w:p>
    <w:p w:rsidR="00D00E06" w:rsidRPr="00136836" w:rsidRDefault="00D00E06" w:rsidP="00D00E06">
      <w:pPr>
        <w:tabs>
          <w:tab w:val="left" w:pos="0"/>
          <w:tab w:val="left" w:pos="10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3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 О. Г. Методичні рекомендації по застосуванню </w:t>
      </w:r>
      <w:r w:rsidRPr="00136836">
        <w:rPr>
          <w:rFonts w:ascii="Times New Roman" w:hAnsi="Times New Roman" w:cs="Times New Roman"/>
          <w:sz w:val="28"/>
          <w:szCs w:val="28"/>
        </w:rPr>
        <w:lastRenderedPageBreak/>
        <w:t xml:space="preserve">тренінгу у виявленні та розвитку особистісних якостей лідера :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. вид. / О. Г.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.: О. С. Пономарьов, А. С. Сиромятников ; Нац. техн. ун-т «Харків.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політехн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>. ін-т». – Харків : НТУ «ХПІ», 2000. – 20 с.</w:t>
      </w:r>
    </w:p>
    <w:p w:rsidR="00D00E06" w:rsidRPr="00136836" w:rsidRDefault="00D00E06" w:rsidP="00D00E06">
      <w:pPr>
        <w:tabs>
          <w:tab w:val="left" w:pos="0"/>
          <w:tab w:val="left" w:pos="10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36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Романовсьикй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 О.Г Парадоксальна природа харизматичного лідерства/ О.Г.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>, О.С. Пономарьов// Теорія і практика управління соціальними системами // Щоквартальний науково-практичний журнал. – Харків: НТУ «ХПІ», 2017. - №3. – С. 5-16.</w:t>
      </w:r>
    </w:p>
    <w:p w:rsidR="00D00E06" w:rsidRPr="00136836" w:rsidRDefault="00D00E06" w:rsidP="00D00E06">
      <w:pPr>
        <w:tabs>
          <w:tab w:val="left" w:pos="0"/>
          <w:tab w:val="left" w:pos="10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3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 О.Г. Педагогічні умови формування готовності майбутніх менеджерів до адаптивного управління/ О.Г.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>, М.К.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Чеботарьов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lang w:val="en-US"/>
        </w:rPr>
        <w:t>Wschodnioeuropejskie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lang w:val="en-US"/>
        </w:rPr>
        <w:t>Czasopismo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lang w:val="en-US"/>
        </w:rPr>
        <w:t>Naukowe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 (</w:t>
      </w:r>
      <w:r w:rsidRPr="00136836"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Pr="00136836">
        <w:rPr>
          <w:rFonts w:ascii="Times New Roman" w:hAnsi="Times New Roman" w:cs="Times New Roman"/>
          <w:sz w:val="28"/>
          <w:szCs w:val="28"/>
        </w:rPr>
        <w:t xml:space="preserve"> </w:t>
      </w:r>
      <w:r w:rsidRPr="00136836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136836">
        <w:rPr>
          <w:rFonts w:ascii="Times New Roman" w:hAnsi="Times New Roman" w:cs="Times New Roman"/>
          <w:sz w:val="28"/>
          <w:szCs w:val="28"/>
        </w:rPr>
        <w:t xml:space="preserve"> </w:t>
      </w:r>
      <w:r w:rsidRPr="00136836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136836">
        <w:rPr>
          <w:rFonts w:ascii="Times New Roman" w:hAnsi="Times New Roman" w:cs="Times New Roman"/>
          <w:sz w:val="28"/>
          <w:szCs w:val="28"/>
        </w:rPr>
        <w:t xml:space="preserve"> </w:t>
      </w:r>
      <w:r w:rsidRPr="0013683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136836">
        <w:rPr>
          <w:rFonts w:ascii="Times New Roman" w:hAnsi="Times New Roman" w:cs="Times New Roman"/>
          <w:sz w:val="28"/>
          <w:szCs w:val="28"/>
        </w:rPr>
        <w:t>)№1(17) - 2017 – С.12-18</w:t>
      </w:r>
    </w:p>
    <w:p w:rsidR="00D00E06" w:rsidRPr="00136836" w:rsidRDefault="00D00E06" w:rsidP="00D00E0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83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О.Г. Психологія управлінської діяльності лідера :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О.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[та ін.] ; Нац. техн. ун-т "Харків. </w:t>
      </w:r>
      <w:proofErr w:type="spellStart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політехн</w:t>
      </w:r>
      <w:proofErr w:type="spellEnd"/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. ін-т". – Харків : Друкарня Мадрид, 2017. – 76с.</w:t>
      </w:r>
    </w:p>
    <w:p w:rsidR="00D00E06" w:rsidRPr="00136836" w:rsidRDefault="00D00E06" w:rsidP="00D00E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36">
        <w:rPr>
          <w:rFonts w:ascii="Times New Roman" w:hAnsi="Times New Roman" w:cs="Times New Roman"/>
          <w:sz w:val="28"/>
          <w:szCs w:val="28"/>
        </w:rPr>
        <w:t>1</w:t>
      </w:r>
      <w:r w:rsidR="005729AB" w:rsidRPr="005729AB">
        <w:rPr>
          <w:rFonts w:ascii="Times New Roman" w:hAnsi="Times New Roman" w:cs="Times New Roman"/>
          <w:sz w:val="28"/>
          <w:szCs w:val="28"/>
        </w:rPr>
        <w:t>5</w:t>
      </w:r>
      <w:r w:rsidRPr="001368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Ходаківський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 Є.І. Психологія управління : підручник / Є.І.</w:t>
      </w:r>
      <w:proofErr w:type="spellStart"/>
      <w:r w:rsidRPr="00136836">
        <w:rPr>
          <w:rFonts w:ascii="Times New Roman" w:hAnsi="Times New Roman" w:cs="Times New Roman"/>
          <w:sz w:val="28"/>
          <w:szCs w:val="28"/>
        </w:rPr>
        <w:t>Ходаківський</w:t>
      </w:r>
      <w:proofErr w:type="spellEnd"/>
      <w:r w:rsidRPr="00136836">
        <w:rPr>
          <w:rFonts w:ascii="Times New Roman" w:hAnsi="Times New Roman" w:cs="Times New Roman"/>
          <w:sz w:val="28"/>
          <w:szCs w:val="28"/>
        </w:rPr>
        <w:t xml:space="preserve"> </w:t>
      </w:r>
      <w:r w:rsidRPr="00136836">
        <w:rPr>
          <w:rFonts w:ascii="Times New Roman" w:hAnsi="Times New Roman" w:cs="Times New Roman"/>
          <w:sz w:val="28"/>
          <w:szCs w:val="28"/>
          <w:shd w:val="clear" w:color="auto" w:fill="FFFFFF"/>
        </w:rPr>
        <w:t>[та ін.], Київ: Центр учбової літератури, 2016. – 492с.</w:t>
      </w:r>
    </w:p>
    <w:p w:rsidR="00D00E06" w:rsidRPr="00136836" w:rsidRDefault="00D00E06" w:rsidP="00D00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E06" w:rsidRPr="00136836" w:rsidRDefault="00D00E06" w:rsidP="00D00E0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36836">
        <w:rPr>
          <w:rFonts w:ascii="Times New Roman" w:hAnsi="Times New Roman" w:cs="Times New Roman"/>
          <w:b/>
          <w:bCs/>
          <w:sz w:val="28"/>
          <w:szCs w:val="28"/>
        </w:rPr>
        <w:t>Додаткова:</w:t>
      </w:r>
    </w:p>
    <w:p w:rsidR="00D00E06" w:rsidRPr="00136836" w:rsidRDefault="00D00E06" w:rsidP="00D00E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0E06" w:rsidRPr="00136836" w:rsidRDefault="005729AB" w:rsidP="00D00E06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9AB"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 w:rsidR="00D00E06" w:rsidRPr="00136836">
        <w:rPr>
          <w:rFonts w:ascii="Times New Roman" w:hAnsi="Times New Roman" w:cs="Times New Roman"/>
          <w:sz w:val="28"/>
          <w:szCs w:val="28"/>
        </w:rPr>
        <w:t>.</w:t>
      </w:r>
      <w:r w:rsidR="00D00E06" w:rsidRPr="00136836">
        <w:rPr>
          <w:rFonts w:ascii="Times New Roman" w:hAnsi="Times New Roman" w:cs="Times New Roman"/>
          <w:sz w:val="28"/>
          <w:szCs w:val="28"/>
          <w:lang w:val="en-US"/>
        </w:rPr>
        <w:t>Manfred</w:t>
      </w:r>
      <w:proofErr w:type="gramEnd"/>
      <w:r w:rsidR="00D00E06" w:rsidRPr="00136836">
        <w:rPr>
          <w:rFonts w:ascii="Times New Roman" w:hAnsi="Times New Roman" w:cs="Times New Roman"/>
          <w:sz w:val="28"/>
          <w:szCs w:val="28"/>
          <w:lang w:val="en-US"/>
        </w:rPr>
        <w:t xml:space="preserve"> K. de Wry. The Leadership Mystique: A User's Manual for the Human Enterprise. — </w:t>
      </w:r>
      <w:proofErr w:type="gramStart"/>
      <w:r w:rsidR="00D00E06" w:rsidRPr="00136836">
        <w:rPr>
          <w:rFonts w:ascii="Times New Roman" w:hAnsi="Times New Roman" w:cs="Times New Roman"/>
          <w:sz w:val="28"/>
          <w:szCs w:val="28"/>
        </w:rPr>
        <w:t>М</w:t>
      </w:r>
      <w:r w:rsidR="00D00E06" w:rsidRPr="00136836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="00D00E06" w:rsidRPr="00136836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D00E06" w:rsidRPr="00136836">
        <w:rPr>
          <w:rFonts w:ascii="Times New Roman" w:hAnsi="Times New Roman" w:cs="Times New Roman"/>
          <w:sz w:val="28"/>
          <w:szCs w:val="28"/>
          <w:lang w:val="en-US"/>
        </w:rPr>
        <w:t>Alpina</w:t>
      </w:r>
      <w:proofErr w:type="spellEnd"/>
      <w:r w:rsidR="00D00E06" w:rsidRPr="00136836">
        <w:rPr>
          <w:rFonts w:ascii="Times New Roman" w:hAnsi="Times New Roman" w:cs="Times New Roman"/>
          <w:sz w:val="28"/>
          <w:szCs w:val="28"/>
          <w:lang w:val="en-US"/>
        </w:rPr>
        <w:t xml:space="preserve"> Publisher”, 2011. </w:t>
      </w:r>
      <w:proofErr w:type="gramStart"/>
      <w:r w:rsidR="00D00E06" w:rsidRPr="00136836">
        <w:rPr>
          <w:rFonts w:ascii="Times New Roman" w:hAnsi="Times New Roman" w:cs="Times New Roman"/>
          <w:sz w:val="28"/>
          <w:szCs w:val="28"/>
          <w:lang w:val="en-US"/>
        </w:rPr>
        <w:t>– p. 276.</w:t>
      </w:r>
      <w:proofErr w:type="gramEnd"/>
    </w:p>
    <w:p w:rsidR="00D00E06" w:rsidRPr="00136836" w:rsidRDefault="005729AB" w:rsidP="00D00E06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en-GB"/>
        </w:rPr>
      </w:pPr>
      <w:r w:rsidRPr="005729AB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D00E06" w:rsidRPr="00136836">
        <w:rPr>
          <w:rFonts w:ascii="Times New Roman" w:hAnsi="Times New Roman" w:cs="Times New Roman"/>
          <w:sz w:val="28"/>
          <w:szCs w:val="28"/>
        </w:rPr>
        <w:t xml:space="preserve">. </w:t>
      </w:r>
      <w:r w:rsidR="00D00E06" w:rsidRPr="00136836">
        <w:rPr>
          <w:rFonts w:ascii="Times New Roman" w:hAnsi="Times New Roman" w:cs="Times New Roman"/>
          <w:sz w:val="28"/>
          <w:szCs w:val="28"/>
          <w:lang w:val="en-US"/>
        </w:rPr>
        <w:t xml:space="preserve">J.F. Quinn </w:t>
      </w:r>
      <w:proofErr w:type="gramStart"/>
      <w:r w:rsidR="00D00E06" w:rsidRPr="00136836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D00E06" w:rsidRPr="00136836">
        <w:rPr>
          <w:rFonts w:ascii="Times New Roman" w:hAnsi="Times New Roman" w:cs="Times New Roman"/>
          <w:sz w:val="28"/>
          <w:szCs w:val="28"/>
          <w:lang w:val="en-US"/>
        </w:rPr>
        <w:t xml:space="preserve"> Importance of Compassion and Vision in Physician Leadership – College of Business, University of South Florida, Polytechnic. – 2012. – 189 </w:t>
      </w:r>
      <w:r w:rsidR="00D00E06" w:rsidRPr="00136836">
        <w:rPr>
          <w:rFonts w:ascii="Times New Roman" w:hAnsi="Times New Roman" w:cs="Times New Roman"/>
          <w:sz w:val="28"/>
          <w:szCs w:val="28"/>
        </w:rPr>
        <w:t>р</w:t>
      </w:r>
      <w:r w:rsidR="00D00E06" w:rsidRPr="001368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0E06" w:rsidRPr="00136836" w:rsidRDefault="005729AB" w:rsidP="00D00E06">
      <w:pPr>
        <w:pStyle w:val="ae"/>
        <w:tabs>
          <w:tab w:val="left" w:pos="-2552"/>
          <w:tab w:val="left" w:pos="0"/>
        </w:tabs>
        <w:spacing w:before="0" w:after="0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D00E06" w:rsidRPr="00136836">
        <w:rPr>
          <w:sz w:val="28"/>
          <w:szCs w:val="28"/>
          <w:lang w:val="uk-UA"/>
        </w:rPr>
        <w:t>.</w:t>
      </w:r>
      <w:r w:rsidR="00D00E06" w:rsidRPr="00136836">
        <w:rPr>
          <w:sz w:val="28"/>
          <w:szCs w:val="28"/>
          <w:lang w:val="en-US"/>
        </w:rPr>
        <w:t xml:space="preserve">Linda M. </w:t>
      </w:r>
      <w:proofErr w:type="spellStart"/>
      <w:r w:rsidR="00D00E06" w:rsidRPr="00136836">
        <w:rPr>
          <w:sz w:val="28"/>
          <w:szCs w:val="28"/>
          <w:lang w:val="en-US"/>
        </w:rPr>
        <w:t>Pittenger</w:t>
      </w:r>
      <w:proofErr w:type="spellEnd"/>
      <w:r w:rsidR="00D00E06" w:rsidRPr="00136836">
        <w:rPr>
          <w:sz w:val="28"/>
          <w:szCs w:val="28"/>
          <w:lang w:val="en-US"/>
        </w:rPr>
        <w:t xml:space="preserve"> Engaging IT professionals: Does Vision matter? – Embry</w:t>
      </w:r>
      <w:r w:rsidR="00D00E06" w:rsidRPr="00136836">
        <w:rPr>
          <w:sz w:val="28"/>
          <w:szCs w:val="28"/>
          <w:lang w:val="uk-UA"/>
        </w:rPr>
        <w:t xml:space="preserve"> </w:t>
      </w:r>
      <w:r w:rsidR="00D00E06" w:rsidRPr="00136836">
        <w:rPr>
          <w:sz w:val="28"/>
          <w:szCs w:val="28"/>
          <w:lang w:val="en-US"/>
        </w:rPr>
        <w:t xml:space="preserve">Riddle. – 2011 – 205 </w:t>
      </w:r>
      <w:proofErr w:type="spellStart"/>
      <w:r w:rsidR="00D00E06" w:rsidRPr="00136836">
        <w:rPr>
          <w:sz w:val="28"/>
          <w:szCs w:val="28"/>
        </w:rPr>
        <w:t>р</w:t>
      </w:r>
      <w:proofErr w:type="spellEnd"/>
      <w:r w:rsidR="00D00E06" w:rsidRPr="00136836">
        <w:rPr>
          <w:sz w:val="28"/>
          <w:szCs w:val="28"/>
          <w:lang w:val="en-US"/>
        </w:rPr>
        <w:t>.</w:t>
      </w:r>
    </w:p>
    <w:p w:rsidR="00D00E06" w:rsidRPr="00136836" w:rsidRDefault="005729AB" w:rsidP="00D00E06">
      <w:pPr>
        <w:pStyle w:val="ae"/>
        <w:tabs>
          <w:tab w:val="left" w:pos="-2552"/>
          <w:tab w:val="left" w:pos="0"/>
        </w:tabs>
        <w:spacing w:before="0" w:after="0"/>
        <w:ind w:left="0" w:righ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19</w:t>
      </w:r>
      <w:r w:rsidR="00D00E06" w:rsidRPr="00136836">
        <w:rPr>
          <w:sz w:val="28"/>
          <w:szCs w:val="28"/>
          <w:lang w:val="uk-UA"/>
        </w:rPr>
        <w:t xml:space="preserve">. </w:t>
      </w:r>
      <w:proofErr w:type="spellStart"/>
      <w:r w:rsidR="00D00E06" w:rsidRPr="00136836">
        <w:rPr>
          <w:sz w:val="28"/>
          <w:szCs w:val="28"/>
          <w:lang w:val="en-US"/>
        </w:rPr>
        <w:t>Goleman</w:t>
      </w:r>
      <w:proofErr w:type="spellEnd"/>
      <w:r w:rsidR="00D00E06" w:rsidRPr="00136836">
        <w:rPr>
          <w:sz w:val="28"/>
          <w:szCs w:val="28"/>
          <w:lang w:val="en-US"/>
        </w:rPr>
        <w:t xml:space="preserve"> D., </w:t>
      </w:r>
      <w:proofErr w:type="spellStart"/>
      <w:r w:rsidR="00D00E06" w:rsidRPr="00136836">
        <w:rPr>
          <w:sz w:val="28"/>
          <w:szCs w:val="28"/>
          <w:lang w:val="en-US"/>
        </w:rPr>
        <w:t>Boyatzis</w:t>
      </w:r>
      <w:proofErr w:type="spellEnd"/>
      <w:r w:rsidR="00D00E06" w:rsidRPr="00136836">
        <w:rPr>
          <w:sz w:val="28"/>
          <w:szCs w:val="28"/>
          <w:lang w:val="en-US"/>
        </w:rPr>
        <w:t xml:space="preserve"> R.E., McKee A. Primal Leadership: Unleashing the Power of </w:t>
      </w:r>
      <w:proofErr w:type="spellStart"/>
      <w:r w:rsidR="00D00E06" w:rsidRPr="00136836">
        <w:rPr>
          <w:sz w:val="28"/>
          <w:szCs w:val="28"/>
          <w:lang w:val="en-US"/>
        </w:rPr>
        <w:t>Emotionaln</w:t>
      </w:r>
      <w:proofErr w:type="spellEnd"/>
      <w:r w:rsidR="00D00E06" w:rsidRPr="00136836">
        <w:rPr>
          <w:sz w:val="28"/>
          <w:szCs w:val="28"/>
          <w:lang w:val="en-US"/>
        </w:rPr>
        <w:t xml:space="preserve"> Intelligence / Daniel </w:t>
      </w:r>
      <w:proofErr w:type="spellStart"/>
      <w:r w:rsidR="00D00E06" w:rsidRPr="00136836">
        <w:rPr>
          <w:sz w:val="28"/>
          <w:szCs w:val="28"/>
          <w:lang w:val="en-US"/>
        </w:rPr>
        <w:t>Goleman</w:t>
      </w:r>
      <w:proofErr w:type="spellEnd"/>
      <w:r w:rsidR="00D00E06" w:rsidRPr="00136836">
        <w:rPr>
          <w:sz w:val="28"/>
          <w:szCs w:val="28"/>
          <w:lang w:val="en-US"/>
        </w:rPr>
        <w:t xml:space="preserve">, Richard E. </w:t>
      </w:r>
      <w:proofErr w:type="spellStart"/>
      <w:r w:rsidR="00D00E06" w:rsidRPr="00136836">
        <w:rPr>
          <w:sz w:val="28"/>
          <w:szCs w:val="28"/>
          <w:lang w:val="en-US"/>
        </w:rPr>
        <w:t>Boyatzis</w:t>
      </w:r>
      <w:proofErr w:type="spellEnd"/>
      <w:r w:rsidR="00D00E06" w:rsidRPr="00136836">
        <w:rPr>
          <w:sz w:val="28"/>
          <w:szCs w:val="28"/>
          <w:lang w:val="en-US"/>
        </w:rPr>
        <w:t>, Annie McKee – Harvard Business Press, 2013 – Business &amp; Economics – 306 p.</w:t>
      </w:r>
    </w:p>
    <w:p w:rsidR="00D00E06" w:rsidRPr="00136836" w:rsidRDefault="00D00E06" w:rsidP="00D00E0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00E06" w:rsidRPr="00136836" w:rsidRDefault="00D00E06" w:rsidP="00D00E06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836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ІНФОРМАЦІЙНІ РЕСУРСИ В ІНТЕРНЕТІ</w:t>
      </w:r>
    </w:p>
    <w:p w:rsidR="00D00E06" w:rsidRPr="00136836" w:rsidRDefault="00D00E06" w:rsidP="00D00E06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0E06" w:rsidRPr="00136836" w:rsidRDefault="00D00E06" w:rsidP="00D00E06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6836">
        <w:rPr>
          <w:rFonts w:ascii="Times New Roman" w:hAnsi="Times New Roman" w:cs="Times New Roman"/>
          <w:color w:val="auto"/>
          <w:sz w:val="28"/>
          <w:szCs w:val="28"/>
        </w:rPr>
        <w:t>(перелік інформаційних ресурсів)</w:t>
      </w:r>
    </w:p>
    <w:p w:rsidR="00D00E06" w:rsidRPr="00136836" w:rsidRDefault="00D00E06" w:rsidP="00D00E06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0E06" w:rsidRPr="00136836" w:rsidRDefault="00D00E06" w:rsidP="00D00E06">
      <w:pPr>
        <w:tabs>
          <w:tab w:val="left" w:pos="284"/>
          <w:tab w:val="left" w:pos="426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36836">
        <w:rPr>
          <w:rFonts w:ascii="Times New Roman" w:hAnsi="Times New Roman" w:cs="Times New Roman"/>
          <w:color w:val="auto"/>
          <w:sz w:val="28"/>
          <w:szCs w:val="28"/>
        </w:rPr>
        <w:t>http:// hbr.org/</w:t>
      </w:r>
    </w:p>
    <w:p w:rsidR="00D00E06" w:rsidRPr="00136836" w:rsidRDefault="009849C4" w:rsidP="00D00E06">
      <w:pPr>
        <w:tabs>
          <w:tab w:val="left" w:pos="284"/>
          <w:tab w:val="left" w:pos="426"/>
        </w:tabs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D00E06" w:rsidRPr="001368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https://stud.com.ua/</w:t>
        </w:r>
      </w:hyperlink>
      <w:r w:rsidRPr="009849C4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D00E06" w:rsidRPr="00136836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"https://pidruchniki.com/13560615/pedagogika/navchalna_literatura" </w:instrText>
      </w:r>
      <w:r w:rsidRPr="009849C4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D00E06" w:rsidRPr="00136836" w:rsidRDefault="00D00E06" w:rsidP="00D00E06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36836">
        <w:rPr>
          <w:rStyle w:val="HTML1"/>
          <w:rFonts w:ascii="Times New Roman" w:hAnsi="Times New Roman"/>
          <w:i w:val="0"/>
          <w:iCs w:val="0"/>
          <w:color w:val="auto"/>
          <w:sz w:val="28"/>
          <w:szCs w:val="28"/>
          <w:shd w:val="clear" w:color="auto" w:fill="FFFFFF"/>
        </w:rPr>
        <w:t>https://pidruchniki.com</w:t>
      </w:r>
    </w:p>
    <w:p w:rsidR="00D00E06" w:rsidRPr="00D00E06" w:rsidRDefault="009849C4">
      <w:pPr>
        <w:rPr>
          <w:sz w:val="28"/>
          <w:szCs w:val="28"/>
        </w:rPr>
        <w:sectPr w:rsidR="00D00E06" w:rsidRPr="00D00E06">
          <w:pgSz w:w="12240" w:h="15840"/>
          <w:pgMar w:top="1006" w:right="1439" w:bottom="983" w:left="1408" w:header="0" w:footer="3" w:gutter="0"/>
          <w:cols w:space="720"/>
          <w:noEndnote/>
          <w:docGrid w:linePitch="360"/>
        </w:sectPr>
      </w:pPr>
      <w:r w:rsidRPr="00136836">
        <w:rPr>
          <w:color w:val="auto"/>
          <w:sz w:val="28"/>
          <w:szCs w:val="28"/>
        </w:rPr>
        <w:fldChar w:fldCharType="end"/>
      </w:r>
    </w:p>
    <w:p w:rsidR="00D22A36" w:rsidRDefault="00D22A36">
      <w:pPr>
        <w:rPr>
          <w:sz w:val="2"/>
          <w:szCs w:val="2"/>
        </w:rPr>
        <w:sectPr w:rsidR="00D22A36">
          <w:pgSz w:w="12240" w:h="15840"/>
          <w:pgMar w:top="1195" w:right="0" w:bottom="1344" w:left="0" w:header="0" w:footer="3" w:gutter="0"/>
          <w:cols w:space="720"/>
          <w:noEndnote/>
          <w:docGrid w:linePitch="360"/>
        </w:sectPr>
      </w:pPr>
    </w:p>
    <w:p w:rsidR="00D22A36" w:rsidRPr="00136836" w:rsidRDefault="00D22A36" w:rsidP="00D00E06">
      <w:pPr>
        <w:pStyle w:val="32"/>
        <w:shd w:val="clear" w:color="auto" w:fill="auto"/>
        <w:spacing w:after="236" w:line="302" w:lineRule="exact"/>
        <w:rPr>
          <w:sz w:val="28"/>
          <w:szCs w:val="28"/>
        </w:rPr>
      </w:pPr>
    </w:p>
    <w:sectPr w:rsidR="00D22A36" w:rsidRPr="00136836" w:rsidSect="00D70689">
      <w:footerReference w:type="even" r:id="rId13"/>
      <w:footerReference w:type="default" r:id="rId14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A4" w:rsidRDefault="00D719A4" w:rsidP="00D22A36">
      <w:r>
        <w:separator/>
      </w:r>
    </w:p>
  </w:endnote>
  <w:endnote w:type="continuationSeparator" w:id="0">
    <w:p w:rsidR="00D719A4" w:rsidRDefault="00D719A4" w:rsidP="00D2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Futuris">
    <w:altName w:val="FuturaFuturi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6A" w:rsidRDefault="000745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6A" w:rsidRDefault="0007456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6A" w:rsidRDefault="0007456A" w:rsidP="001907C6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07456A" w:rsidRDefault="0007456A" w:rsidP="001907C6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6A" w:rsidRDefault="0007456A" w:rsidP="001907C6">
    <w:pPr>
      <w:pStyle w:val="aa"/>
      <w:framePr w:wrap="around" w:vAnchor="text" w:hAnchor="margin" w:xAlign="right" w:y="1"/>
      <w:rPr>
        <w:rStyle w:val="af1"/>
      </w:rPr>
    </w:pPr>
  </w:p>
  <w:p w:rsidR="0007456A" w:rsidRDefault="0007456A" w:rsidP="001907C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A4" w:rsidRDefault="00D719A4"/>
  </w:footnote>
  <w:footnote w:type="continuationSeparator" w:id="0">
    <w:p w:rsidR="00D719A4" w:rsidRDefault="00D719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6A" w:rsidRDefault="000745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6A" w:rsidRDefault="000745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D6D"/>
    <w:multiLevelType w:val="multilevel"/>
    <w:tmpl w:val="6CE2B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C606A"/>
    <w:multiLevelType w:val="multilevel"/>
    <w:tmpl w:val="0F384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2381E"/>
    <w:multiLevelType w:val="multilevel"/>
    <w:tmpl w:val="4B28B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D0672"/>
    <w:multiLevelType w:val="multilevel"/>
    <w:tmpl w:val="EFB22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D79DE"/>
    <w:multiLevelType w:val="multilevel"/>
    <w:tmpl w:val="22521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F3ADA"/>
    <w:multiLevelType w:val="multilevel"/>
    <w:tmpl w:val="007E4C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01096"/>
    <w:multiLevelType w:val="multilevel"/>
    <w:tmpl w:val="FDB6C0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A01AF6"/>
    <w:multiLevelType w:val="multilevel"/>
    <w:tmpl w:val="038A0B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F024C"/>
    <w:multiLevelType w:val="multilevel"/>
    <w:tmpl w:val="A2308A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9A0EDB"/>
    <w:multiLevelType w:val="multilevel"/>
    <w:tmpl w:val="510C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E81B5F"/>
    <w:multiLevelType w:val="multilevel"/>
    <w:tmpl w:val="9B3A6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FE4E36"/>
    <w:multiLevelType w:val="multilevel"/>
    <w:tmpl w:val="8B5492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BE4000"/>
    <w:multiLevelType w:val="multilevel"/>
    <w:tmpl w:val="EF622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A4450C"/>
    <w:multiLevelType w:val="multilevel"/>
    <w:tmpl w:val="459AA7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75664"/>
    <w:multiLevelType w:val="multilevel"/>
    <w:tmpl w:val="ECB20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290D2E"/>
    <w:multiLevelType w:val="multilevel"/>
    <w:tmpl w:val="B296B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6B5F05"/>
    <w:multiLevelType w:val="multilevel"/>
    <w:tmpl w:val="2F9CD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032B6F"/>
    <w:multiLevelType w:val="multilevel"/>
    <w:tmpl w:val="1DCA5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0C7467"/>
    <w:multiLevelType w:val="multilevel"/>
    <w:tmpl w:val="C97056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9C15AC"/>
    <w:multiLevelType w:val="multilevel"/>
    <w:tmpl w:val="2684F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2234CD5"/>
    <w:multiLevelType w:val="multilevel"/>
    <w:tmpl w:val="86D05F9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7321E4"/>
    <w:multiLevelType w:val="multilevel"/>
    <w:tmpl w:val="A92A5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22544A"/>
    <w:multiLevelType w:val="multilevel"/>
    <w:tmpl w:val="AED48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1A529A"/>
    <w:multiLevelType w:val="multilevel"/>
    <w:tmpl w:val="635C291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4">
    <w:nsid w:val="2B8B3D2F"/>
    <w:multiLevelType w:val="multilevel"/>
    <w:tmpl w:val="ED9033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F2E2D0F"/>
    <w:multiLevelType w:val="multilevel"/>
    <w:tmpl w:val="8744B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21E6449"/>
    <w:multiLevelType w:val="multilevel"/>
    <w:tmpl w:val="322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1C01A9"/>
    <w:multiLevelType w:val="hybridMultilevel"/>
    <w:tmpl w:val="F8929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3CE363F"/>
    <w:multiLevelType w:val="multilevel"/>
    <w:tmpl w:val="AF50F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2277FC"/>
    <w:multiLevelType w:val="multilevel"/>
    <w:tmpl w:val="B11AD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DE2686"/>
    <w:multiLevelType w:val="multilevel"/>
    <w:tmpl w:val="39F03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A922F44"/>
    <w:multiLevelType w:val="multilevel"/>
    <w:tmpl w:val="F22E6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2D195C"/>
    <w:multiLevelType w:val="multilevel"/>
    <w:tmpl w:val="469AD0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8D35B2"/>
    <w:multiLevelType w:val="multilevel"/>
    <w:tmpl w:val="3AB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C86247"/>
    <w:multiLevelType w:val="multilevel"/>
    <w:tmpl w:val="2B581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2279D5"/>
    <w:multiLevelType w:val="multilevel"/>
    <w:tmpl w:val="6EA047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6E6AAB"/>
    <w:multiLevelType w:val="multilevel"/>
    <w:tmpl w:val="FFE69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F4785A"/>
    <w:multiLevelType w:val="multilevel"/>
    <w:tmpl w:val="B1EA0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406956"/>
    <w:multiLevelType w:val="multilevel"/>
    <w:tmpl w:val="9FC60F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1A2CB2"/>
    <w:multiLevelType w:val="multilevel"/>
    <w:tmpl w:val="D40C5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535DD3"/>
    <w:multiLevelType w:val="multilevel"/>
    <w:tmpl w:val="71AAED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DD63FF"/>
    <w:multiLevelType w:val="multilevel"/>
    <w:tmpl w:val="1572F4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470474"/>
    <w:multiLevelType w:val="multilevel"/>
    <w:tmpl w:val="04163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4D6614"/>
    <w:multiLevelType w:val="multilevel"/>
    <w:tmpl w:val="B0ECDE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964889"/>
    <w:multiLevelType w:val="multilevel"/>
    <w:tmpl w:val="05804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FE7162"/>
    <w:multiLevelType w:val="multilevel"/>
    <w:tmpl w:val="354C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D621F5F"/>
    <w:multiLevelType w:val="multilevel"/>
    <w:tmpl w:val="59A6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9C45CD"/>
    <w:multiLevelType w:val="multilevel"/>
    <w:tmpl w:val="0C36C27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EF16B02"/>
    <w:multiLevelType w:val="multilevel"/>
    <w:tmpl w:val="E754F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AB7BEE"/>
    <w:multiLevelType w:val="multilevel"/>
    <w:tmpl w:val="56008E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74E2C6B"/>
    <w:multiLevelType w:val="multilevel"/>
    <w:tmpl w:val="BA328E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abstractNum w:abstractNumId="52">
    <w:nsid w:val="7CBA4FED"/>
    <w:multiLevelType w:val="multilevel"/>
    <w:tmpl w:val="E0FA8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0466CD"/>
    <w:multiLevelType w:val="multilevel"/>
    <w:tmpl w:val="39B8C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0"/>
  </w:num>
  <w:num w:numId="2">
    <w:abstractNumId w:val="12"/>
  </w:num>
  <w:num w:numId="3">
    <w:abstractNumId w:val="24"/>
  </w:num>
  <w:num w:numId="4">
    <w:abstractNumId w:val="48"/>
  </w:num>
  <w:num w:numId="5">
    <w:abstractNumId w:val="40"/>
  </w:num>
  <w:num w:numId="6">
    <w:abstractNumId w:val="36"/>
  </w:num>
  <w:num w:numId="7">
    <w:abstractNumId w:val="49"/>
  </w:num>
  <w:num w:numId="8">
    <w:abstractNumId w:val="29"/>
  </w:num>
  <w:num w:numId="9">
    <w:abstractNumId w:val="5"/>
  </w:num>
  <w:num w:numId="10">
    <w:abstractNumId w:val="28"/>
  </w:num>
  <w:num w:numId="11">
    <w:abstractNumId w:val="43"/>
  </w:num>
  <w:num w:numId="12">
    <w:abstractNumId w:val="19"/>
  </w:num>
  <w:num w:numId="13">
    <w:abstractNumId w:val="6"/>
  </w:num>
  <w:num w:numId="14">
    <w:abstractNumId w:val="42"/>
  </w:num>
  <w:num w:numId="15">
    <w:abstractNumId w:val="34"/>
  </w:num>
  <w:num w:numId="16">
    <w:abstractNumId w:val="22"/>
  </w:num>
  <w:num w:numId="17">
    <w:abstractNumId w:val="44"/>
  </w:num>
  <w:num w:numId="18">
    <w:abstractNumId w:val="11"/>
  </w:num>
  <w:num w:numId="19">
    <w:abstractNumId w:val="15"/>
  </w:num>
  <w:num w:numId="20">
    <w:abstractNumId w:val="2"/>
  </w:num>
  <w:num w:numId="21">
    <w:abstractNumId w:val="10"/>
  </w:num>
  <w:num w:numId="22">
    <w:abstractNumId w:val="0"/>
  </w:num>
  <w:num w:numId="23">
    <w:abstractNumId w:val="9"/>
  </w:num>
  <w:num w:numId="24">
    <w:abstractNumId w:val="32"/>
  </w:num>
  <w:num w:numId="25">
    <w:abstractNumId w:val="45"/>
  </w:num>
  <w:num w:numId="26">
    <w:abstractNumId w:val="13"/>
  </w:num>
  <w:num w:numId="27">
    <w:abstractNumId w:val="3"/>
  </w:num>
  <w:num w:numId="28">
    <w:abstractNumId w:val="18"/>
  </w:num>
  <w:num w:numId="29">
    <w:abstractNumId w:val="25"/>
  </w:num>
  <w:num w:numId="30">
    <w:abstractNumId w:val="37"/>
  </w:num>
  <w:num w:numId="31">
    <w:abstractNumId w:val="52"/>
  </w:num>
  <w:num w:numId="32">
    <w:abstractNumId w:val="53"/>
  </w:num>
  <w:num w:numId="33">
    <w:abstractNumId w:val="35"/>
  </w:num>
  <w:num w:numId="34">
    <w:abstractNumId w:val="4"/>
  </w:num>
  <w:num w:numId="35">
    <w:abstractNumId w:val="16"/>
  </w:num>
  <w:num w:numId="36">
    <w:abstractNumId w:val="30"/>
  </w:num>
  <w:num w:numId="37">
    <w:abstractNumId w:val="1"/>
  </w:num>
  <w:num w:numId="38">
    <w:abstractNumId w:val="8"/>
  </w:num>
  <w:num w:numId="39">
    <w:abstractNumId w:val="31"/>
  </w:num>
  <w:num w:numId="40">
    <w:abstractNumId w:val="7"/>
  </w:num>
  <w:num w:numId="41">
    <w:abstractNumId w:val="21"/>
  </w:num>
  <w:num w:numId="42">
    <w:abstractNumId w:val="38"/>
  </w:num>
  <w:num w:numId="43">
    <w:abstractNumId w:val="41"/>
  </w:num>
  <w:num w:numId="44">
    <w:abstractNumId w:val="26"/>
  </w:num>
  <w:num w:numId="45">
    <w:abstractNumId w:val="17"/>
  </w:num>
  <w:num w:numId="46">
    <w:abstractNumId w:val="14"/>
  </w:num>
  <w:num w:numId="47">
    <w:abstractNumId w:val="39"/>
  </w:num>
  <w:num w:numId="48">
    <w:abstractNumId w:val="46"/>
  </w:num>
  <w:num w:numId="49">
    <w:abstractNumId w:val="20"/>
  </w:num>
  <w:num w:numId="50">
    <w:abstractNumId w:val="33"/>
  </w:num>
  <w:num w:numId="51">
    <w:abstractNumId w:val="47"/>
  </w:num>
  <w:num w:numId="52">
    <w:abstractNumId w:val="51"/>
  </w:num>
  <w:num w:numId="53">
    <w:abstractNumId w:val="23"/>
  </w:num>
  <w:num w:numId="54">
    <w:abstractNumId w:val="2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2A36"/>
    <w:rsid w:val="00021B76"/>
    <w:rsid w:val="00024092"/>
    <w:rsid w:val="0007456A"/>
    <w:rsid w:val="000B5921"/>
    <w:rsid w:val="000E2931"/>
    <w:rsid w:val="00100C78"/>
    <w:rsid w:val="00136836"/>
    <w:rsid w:val="00152319"/>
    <w:rsid w:val="001907C6"/>
    <w:rsid w:val="001E4D54"/>
    <w:rsid w:val="001F62CE"/>
    <w:rsid w:val="002143C6"/>
    <w:rsid w:val="002C2398"/>
    <w:rsid w:val="00307317"/>
    <w:rsid w:val="00326910"/>
    <w:rsid w:val="00335D44"/>
    <w:rsid w:val="0035148D"/>
    <w:rsid w:val="003D0BE0"/>
    <w:rsid w:val="003D2C71"/>
    <w:rsid w:val="00402D19"/>
    <w:rsid w:val="00421C33"/>
    <w:rsid w:val="004931CB"/>
    <w:rsid w:val="004A4BFB"/>
    <w:rsid w:val="004C07D7"/>
    <w:rsid w:val="004E66ED"/>
    <w:rsid w:val="005729AB"/>
    <w:rsid w:val="00582511"/>
    <w:rsid w:val="005E5768"/>
    <w:rsid w:val="005E5926"/>
    <w:rsid w:val="00610606"/>
    <w:rsid w:val="00624F74"/>
    <w:rsid w:val="006D2E9D"/>
    <w:rsid w:val="006E4A65"/>
    <w:rsid w:val="0078699D"/>
    <w:rsid w:val="007973A3"/>
    <w:rsid w:val="007F20ED"/>
    <w:rsid w:val="00807B74"/>
    <w:rsid w:val="00862B13"/>
    <w:rsid w:val="008955D5"/>
    <w:rsid w:val="008E6C62"/>
    <w:rsid w:val="00936DEA"/>
    <w:rsid w:val="009524A8"/>
    <w:rsid w:val="009849C4"/>
    <w:rsid w:val="00A06504"/>
    <w:rsid w:val="00A52DF7"/>
    <w:rsid w:val="00A7397C"/>
    <w:rsid w:val="00A806FD"/>
    <w:rsid w:val="00B02E15"/>
    <w:rsid w:val="00B124C9"/>
    <w:rsid w:val="00B142F0"/>
    <w:rsid w:val="00B5113E"/>
    <w:rsid w:val="00B57846"/>
    <w:rsid w:val="00B93CAF"/>
    <w:rsid w:val="00BA7654"/>
    <w:rsid w:val="00BB539D"/>
    <w:rsid w:val="00BD4486"/>
    <w:rsid w:val="00C8314F"/>
    <w:rsid w:val="00CB5B23"/>
    <w:rsid w:val="00CE7514"/>
    <w:rsid w:val="00CF4D35"/>
    <w:rsid w:val="00D00E06"/>
    <w:rsid w:val="00D22A36"/>
    <w:rsid w:val="00D70689"/>
    <w:rsid w:val="00D719A4"/>
    <w:rsid w:val="00E10967"/>
    <w:rsid w:val="00E3391A"/>
    <w:rsid w:val="00E6077A"/>
    <w:rsid w:val="00E8675A"/>
    <w:rsid w:val="00E93B20"/>
    <w:rsid w:val="00F45F35"/>
    <w:rsid w:val="00FA58B1"/>
    <w:rsid w:val="00FD685D"/>
    <w:rsid w:val="00FF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2A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2A3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22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D22A36"/>
    <w:rPr>
      <w:u w:val="single"/>
    </w:rPr>
  </w:style>
  <w:style w:type="character" w:customStyle="1" w:styleId="3">
    <w:name w:val="Заголовок №3_"/>
    <w:basedOn w:val="a0"/>
    <w:link w:val="30"/>
    <w:rsid w:val="00D22A3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22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sid w:val="00D22A36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Основной текст (2)"/>
    <w:basedOn w:val="2"/>
    <w:rsid w:val="00D22A36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3">
    <w:name w:val="Основной текст (2) + Не курсив"/>
    <w:basedOn w:val="2"/>
    <w:rsid w:val="00D22A36"/>
    <w:rPr>
      <w:i/>
      <w:iCs/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a4">
    <w:name w:val="Колонтитул_"/>
    <w:basedOn w:val="a0"/>
    <w:link w:val="a5"/>
    <w:rsid w:val="00D22A3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D22A36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4">
    <w:name w:val="Основной текст (2)"/>
    <w:basedOn w:val="2"/>
    <w:rsid w:val="00D22A36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5">
    <w:name w:val="Основной текст (2) + Полужирный"/>
    <w:basedOn w:val="2"/>
    <w:rsid w:val="00D22A36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a7">
    <w:name w:val="Подпись к таблице_"/>
    <w:basedOn w:val="a0"/>
    <w:link w:val="a8"/>
    <w:rsid w:val="00D22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_"/>
    <w:basedOn w:val="a0"/>
    <w:link w:val="27"/>
    <w:rsid w:val="00D22A3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8">
    <w:name w:val="Подпись к таблице (2)"/>
    <w:basedOn w:val="26"/>
    <w:rsid w:val="00D22A36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CenturySchoolbook55pt">
    <w:name w:val="Основной текст (2) + Century Schoolbook;5;5 pt;Малые прописные"/>
    <w:basedOn w:val="2"/>
    <w:rsid w:val="00D22A36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CenturySchoolbook55pt0">
    <w:name w:val="Основной текст (2) + Century Schoolbook;5;5 pt"/>
    <w:basedOn w:val="2"/>
    <w:rsid w:val="00D22A3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9">
    <w:name w:val="Основной текст (2) + Полужирный"/>
    <w:basedOn w:val="2"/>
    <w:rsid w:val="00D22A36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a">
    <w:name w:val="Основной текст (2) + Не курсив"/>
    <w:basedOn w:val="2"/>
    <w:rsid w:val="00D22A36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18pt-1pt">
    <w:name w:val="Основной текст (2) + 18 pt;Полужирный;Интервал -1 pt"/>
    <w:basedOn w:val="2"/>
    <w:rsid w:val="00D22A36"/>
    <w:rPr>
      <w:b/>
      <w:bCs/>
      <w:color w:val="000000"/>
      <w:spacing w:val="-20"/>
      <w:w w:val="100"/>
      <w:position w:val="0"/>
      <w:sz w:val="36"/>
      <w:szCs w:val="36"/>
      <w:lang w:val="uk-UA" w:eastAsia="uk-UA" w:bidi="uk-UA"/>
    </w:rPr>
  </w:style>
  <w:style w:type="character" w:customStyle="1" w:styleId="3Exact">
    <w:name w:val="Основной текст (3) Exact"/>
    <w:basedOn w:val="a0"/>
    <w:rsid w:val="00D22A3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D22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D22A3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9">
    <w:name w:val="Колонтитул + Не полужирный"/>
    <w:basedOn w:val="a4"/>
    <w:rsid w:val="00D22A36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3Exact0">
    <w:name w:val="Заголовок №3 Exact"/>
    <w:basedOn w:val="a0"/>
    <w:rsid w:val="00D22A3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+ Не курсив Exact"/>
    <w:basedOn w:val="2"/>
    <w:rsid w:val="00D22A36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1Exact">
    <w:name w:val="Заголовок №1 Exact"/>
    <w:basedOn w:val="a0"/>
    <w:link w:val="1"/>
    <w:rsid w:val="00D22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3ptExact">
    <w:name w:val="Заголовок №1 + 13 pt Exact"/>
    <w:basedOn w:val="1Exact"/>
    <w:rsid w:val="00D22A36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D22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sid w:val="00D22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12pt">
    <w:name w:val="Основной текст (2) + 12 pt;Не курсив"/>
    <w:basedOn w:val="2"/>
    <w:rsid w:val="00D22A36"/>
    <w:rPr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b">
    <w:name w:val="Подпись к таблице (2) + Малые прописные"/>
    <w:basedOn w:val="26"/>
    <w:rsid w:val="00D22A36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212pt0">
    <w:name w:val="Основной текст (2) + 12 pt"/>
    <w:basedOn w:val="2"/>
    <w:rsid w:val="00D22A36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MicrosoftSansSerif95pt">
    <w:name w:val="Основной текст (2) + Microsoft Sans Serif;9;5 pt"/>
    <w:basedOn w:val="2"/>
    <w:rsid w:val="00D22A3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c">
    <w:name w:val="Заголовок №2_"/>
    <w:basedOn w:val="a0"/>
    <w:link w:val="2d"/>
    <w:rsid w:val="00D22A36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D22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D22A36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12pt-2pt">
    <w:name w:val="Основной текст (2) + 12 pt;Интервал -2 pt"/>
    <w:basedOn w:val="2"/>
    <w:rsid w:val="00D22A36"/>
    <w:rPr>
      <w:b/>
      <w:bCs/>
      <w:color w:val="000000"/>
      <w:spacing w:val="-50"/>
      <w:w w:val="100"/>
      <w:position w:val="0"/>
      <w:sz w:val="24"/>
      <w:szCs w:val="24"/>
      <w:lang w:val="uk-UA" w:eastAsia="uk-UA" w:bidi="uk-UA"/>
    </w:rPr>
  </w:style>
  <w:style w:type="character" w:customStyle="1" w:styleId="42">
    <w:name w:val="Основной текст (4) + Полужирный;Курсив"/>
    <w:basedOn w:val="4"/>
    <w:rsid w:val="00D22A36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D22A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sid w:val="00D22A36"/>
    <w:rPr>
      <w:color w:val="000000"/>
      <w:spacing w:val="0"/>
      <w:w w:val="100"/>
      <w:position w:val="0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22A36"/>
    <w:pPr>
      <w:shd w:val="clear" w:color="auto" w:fill="FFFFFF"/>
      <w:spacing w:before="240" w:line="298" w:lineRule="exact"/>
      <w:ind w:hanging="3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Заголовок №3"/>
    <w:basedOn w:val="a"/>
    <w:link w:val="3"/>
    <w:rsid w:val="00D22A36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D22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Подпись к таблице"/>
    <w:basedOn w:val="a"/>
    <w:link w:val="a7"/>
    <w:rsid w:val="00D22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7">
    <w:name w:val="Подпись к таблице (2)"/>
    <w:basedOn w:val="a"/>
    <w:link w:val="26"/>
    <w:rsid w:val="00D22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Основной текст (3)"/>
    <w:basedOn w:val="a"/>
    <w:link w:val="31"/>
    <w:rsid w:val="00D22A36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D22A3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rsid w:val="00D22A3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D22A3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D22A3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d">
    <w:name w:val="Заголовок №2"/>
    <w:basedOn w:val="a"/>
    <w:link w:val="2c"/>
    <w:rsid w:val="00D22A36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70">
    <w:name w:val="Основной текст (7)"/>
    <w:basedOn w:val="a"/>
    <w:link w:val="7"/>
    <w:rsid w:val="00D22A36"/>
    <w:pPr>
      <w:shd w:val="clear" w:color="auto" w:fill="FFFFFF"/>
      <w:spacing w:before="6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a">
    <w:name w:val="footer"/>
    <w:basedOn w:val="a"/>
    <w:link w:val="ab"/>
    <w:unhideWhenUsed/>
    <w:rsid w:val="001523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2319"/>
    <w:rPr>
      <w:color w:val="000000"/>
    </w:rPr>
  </w:style>
  <w:style w:type="paragraph" w:styleId="ac">
    <w:name w:val="header"/>
    <w:basedOn w:val="a"/>
    <w:link w:val="ad"/>
    <w:unhideWhenUsed/>
    <w:rsid w:val="001523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52319"/>
    <w:rPr>
      <w:color w:val="000000"/>
    </w:rPr>
  </w:style>
  <w:style w:type="paragraph" w:styleId="ae">
    <w:name w:val="Normal (Web)"/>
    <w:basedOn w:val="a"/>
    <w:uiPriority w:val="99"/>
    <w:rsid w:val="00A806FD"/>
    <w:pPr>
      <w:widowControl/>
      <w:spacing w:before="150" w:after="150"/>
      <w:ind w:left="150" w:right="15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e">
    <w:name w:val="Body Text Indent 2"/>
    <w:basedOn w:val="a"/>
    <w:link w:val="2f"/>
    <w:uiPriority w:val="99"/>
    <w:semiHidden/>
    <w:unhideWhenUsed/>
    <w:rsid w:val="00B124C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f">
    <w:name w:val="Основной текст с отступом 2 Знак"/>
    <w:basedOn w:val="a0"/>
    <w:link w:val="2e"/>
    <w:uiPriority w:val="99"/>
    <w:semiHidden/>
    <w:rsid w:val="00B124C9"/>
    <w:rPr>
      <w:rFonts w:ascii="Times New Roman" w:eastAsia="Times New Roman" w:hAnsi="Times New Roman" w:cs="Times New Roman"/>
      <w:sz w:val="28"/>
      <w:lang w:bidi="ar-SA"/>
    </w:rPr>
  </w:style>
  <w:style w:type="paragraph" w:styleId="af">
    <w:name w:val="List Paragraph"/>
    <w:basedOn w:val="a"/>
    <w:uiPriority w:val="99"/>
    <w:qFormat/>
    <w:rsid w:val="004E66ED"/>
    <w:pPr>
      <w:widowControl/>
      <w:ind w:left="708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100C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00C78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0">
    <w:name w:val="Table Grid"/>
    <w:basedOn w:val="a1"/>
    <w:uiPriority w:val="59"/>
    <w:rsid w:val="001F62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D70689"/>
  </w:style>
  <w:style w:type="character" w:customStyle="1" w:styleId="-">
    <w:name w:val="Интернет-ссылка"/>
    <w:uiPriority w:val="99"/>
    <w:rsid w:val="00D70689"/>
    <w:rPr>
      <w:color w:val="000080"/>
      <w:u w:val="single"/>
    </w:rPr>
  </w:style>
  <w:style w:type="character" w:styleId="HTML1">
    <w:name w:val="HTML Cite"/>
    <w:basedOn w:val="a0"/>
    <w:uiPriority w:val="99"/>
    <w:rsid w:val="00D70689"/>
    <w:rPr>
      <w:rFonts w:cs="Times New Roman"/>
      <w:i/>
      <w:iCs/>
    </w:rPr>
  </w:style>
  <w:style w:type="paragraph" w:customStyle="1" w:styleId="Default">
    <w:name w:val="Default"/>
    <w:rsid w:val="00136836"/>
    <w:pPr>
      <w:widowControl/>
      <w:autoSpaceDE w:val="0"/>
      <w:autoSpaceDN w:val="0"/>
      <w:adjustRightInd w:val="0"/>
    </w:pPr>
    <w:rPr>
      <w:rFonts w:ascii="FuturaFuturis" w:eastAsia="Times New Roman" w:hAnsi="FuturaFuturis" w:cs="FuturaFuturis"/>
      <w:color w:val="000000"/>
      <w:lang w:val="ru-RU" w:eastAsia="ru-RU" w:bidi="ar-SA"/>
    </w:rPr>
  </w:style>
  <w:style w:type="paragraph" w:customStyle="1" w:styleId="docdata">
    <w:name w:val="docdata"/>
    <w:aliases w:val="docy,v5,2423,baiaagaaboqcaaadcgcaaawabwaaaaaaaaaaaaaaaaaaaaaaaaaaaaaaaaaaaaaaaaaaaaaaaaaaaaaaaaaaaaaaaaaaaaaaaaaaaaaaaaaaaaaaaaaaaaaaaaaaaaaaaaaaaaaaaaaaaaaaaaaaaaaaaaaaaaaaaaaaaaaaaaaaaaaaaaaaaaaaaaaaaaaaaaaaaaaaaaaaaaaaaaaaaaaaaaaaaaaaaaaaaaaa"/>
    <w:basedOn w:val="a"/>
    <w:rsid w:val="00B93C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tud.com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pi.kharkov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19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Zverdvd.org</cp:lastModifiedBy>
  <cp:revision>11</cp:revision>
  <dcterms:created xsi:type="dcterms:W3CDTF">2021-03-16T17:23:00Z</dcterms:created>
  <dcterms:modified xsi:type="dcterms:W3CDTF">2022-11-20T15:45:00Z</dcterms:modified>
</cp:coreProperties>
</file>