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DC" w:rsidRDefault="00CB79A3">
      <w:pPr>
        <w:pStyle w:val="Heading1"/>
        <w:spacing w:before="72"/>
        <w:ind w:left="93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ED75DC" w:rsidRDefault="00ED75DC">
      <w:pPr>
        <w:pStyle w:val="a3"/>
        <w:spacing w:before="4"/>
        <w:rPr>
          <w:b/>
        </w:rPr>
      </w:pPr>
    </w:p>
    <w:p w:rsidR="00ED75DC" w:rsidRDefault="00CB79A3">
      <w:pPr>
        <w:ind w:left="89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ED75DC" w:rsidRDefault="00CB79A3">
      <w:pPr>
        <w:pStyle w:val="Heading1"/>
        <w:spacing w:before="1"/>
        <w:ind w:left="96"/>
      </w:pPr>
      <w:r>
        <w:t>«ХАРКІВСЬКИЙ</w:t>
      </w:r>
      <w:r>
        <w:rPr>
          <w:spacing w:val="-8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ІНСТИТУТ»</w:t>
      </w:r>
    </w:p>
    <w:p w:rsidR="00ED75DC" w:rsidRDefault="00ED75DC">
      <w:pPr>
        <w:pStyle w:val="a3"/>
        <w:spacing w:before="5"/>
        <w:rPr>
          <w:b/>
          <w:sz w:val="27"/>
        </w:rPr>
      </w:pPr>
    </w:p>
    <w:p w:rsidR="00ED75DC" w:rsidRDefault="00CB79A3">
      <w:pPr>
        <w:tabs>
          <w:tab w:val="left" w:pos="1773"/>
        </w:tabs>
        <w:spacing w:before="1"/>
        <w:ind w:left="333" w:right="1296"/>
        <w:rPr>
          <w:i/>
          <w:sz w:val="26"/>
        </w:rPr>
      </w:pPr>
      <w:r>
        <w:rPr>
          <w:sz w:val="28"/>
        </w:rPr>
        <w:t xml:space="preserve">Кафедра </w:t>
      </w:r>
      <w:r>
        <w:rPr>
          <w:i/>
          <w:sz w:val="26"/>
          <w:u w:val="single"/>
        </w:rPr>
        <w:t>педагогіки і психології управління соціальними системами ім. акад.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>І.А. Зязюна</w:t>
      </w:r>
      <w:r>
        <w:rPr>
          <w:i/>
          <w:sz w:val="26"/>
          <w:u w:val="single"/>
        </w:rPr>
        <w:tab/>
      </w:r>
    </w:p>
    <w:p w:rsidR="00ED75DC" w:rsidRDefault="00CB79A3">
      <w:pPr>
        <w:spacing w:before="228" w:line="299" w:lineRule="exact"/>
        <w:ind w:left="333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ED75DC" w:rsidRDefault="00CB79A3">
      <w:pPr>
        <w:tabs>
          <w:tab w:val="left" w:pos="2546"/>
        </w:tabs>
        <w:ind w:left="333" w:right="560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  <w:r>
        <w:rPr>
          <w:i/>
          <w:sz w:val="26"/>
          <w:u w:val="single"/>
        </w:rPr>
        <w:tab/>
      </w:r>
    </w:p>
    <w:p w:rsidR="00ED75DC" w:rsidRDefault="00ED75DC">
      <w:pPr>
        <w:pStyle w:val="a3"/>
        <w:spacing w:before="1"/>
        <w:rPr>
          <w:i/>
          <w:sz w:val="16"/>
        </w:rPr>
      </w:pPr>
    </w:p>
    <w:p w:rsidR="00ED75DC" w:rsidRDefault="00CB79A3">
      <w:pPr>
        <w:tabs>
          <w:tab w:val="left" w:pos="6815"/>
        </w:tabs>
        <w:spacing w:before="90"/>
        <w:ind w:left="4832"/>
        <w:rPr>
          <w:sz w:val="24"/>
        </w:rPr>
      </w:pP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  <w:t>Олександр</w:t>
      </w:r>
      <w:r>
        <w:rPr>
          <w:spacing w:val="-8"/>
          <w:sz w:val="24"/>
          <w:u w:val="double"/>
        </w:rPr>
        <w:t xml:space="preserve"> </w:t>
      </w:r>
      <w:r>
        <w:rPr>
          <w:sz w:val="24"/>
          <w:u w:val="double"/>
        </w:rPr>
        <w:t>РОМАНОВСЬКИЙ</w:t>
      </w:r>
    </w:p>
    <w:p w:rsidR="00ED75DC" w:rsidRDefault="00CB79A3">
      <w:pPr>
        <w:spacing w:before="6" w:line="229" w:lineRule="exact"/>
        <w:ind w:left="6474"/>
        <w:rPr>
          <w:sz w:val="20"/>
        </w:rPr>
      </w:pPr>
      <w:r>
        <w:rPr>
          <w:sz w:val="20"/>
        </w:rPr>
        <w:t>(підпис)</w:t>
      </w:r>
    </w:p>
    <w:p w:rsidR="00ED75DC" w:rsidRDefault="00CB79A3">
      <w:pPr>
        <w:pStyle w:val="a3"/>
        <w:tabs>
          <w:tab w:val="left" w:pos="1172"/>
          <w:tab w:val="left" w:pos="2986"/>
          <w:tab w:val="left" w:pos="4168"/>
        </w:tabs>
        <w:spacing w:line="321" w:lineRule="exact"/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spacing w:before="10"/>
      </w:pPr>
    </w:p>
    <w:p w:rsidR="00ED75DC" w:rsidRDefault="00CB79A3">
      <w:pPr>
        <w:pStyle w:val="Heading1"/>
        <w:spacing w:before="87"/>
        <w:ind w:left="90"/>
      </w:pPr>
      <w:r>
        <w:t>РОБОЧА</w:t>
      </w:r>
      <w:r>
        <w:rPr>
          <w:spacing w:val="-5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ED75DC" w:rsidRDefault="00ED75DC">
      <w:pPr>
        <w:pStyle w:val="a3"/>
        <w:rPr>
          <w:b/>
        </w:rPr>
      </w:pPr>
    </w:p>
    <w:p w:rsidR="00ED75DC" w:rsidRPr="00CB79A3" w:rsidRDefault="00CB79A3">
      <w:pPr>
        <w:pStyle w:val="a4"/>
        <w:tabs>
          <w:tab w:val="left" w:pos="3019"/>
          <w:tab w:val="left" w:pos="9804"/>
        </w:tabs>
        <w:rPr>
          <w:u w:val="single"/>
        </w:rPr>
      </w:pPr>
      <w:r>
        <w:rPr>
          <w:u w:val="single"/>
        </w:rPr>
        <w:t xml:space="preserve">             </w:t>
      </w:r>
      <w:r w:rsidRPr="00CB79A3">
        <w:rPr>
          <w:u w:val="single"/>
        </w:rPr>
        <w:t xml:space="preserve">ТЕОРІЯ І ПРАКТИКА ФОРМУВАННЯ ЛІДЕРА </w:t>
      </w:r>
      <w:r w:rsidRPr="00CB79A3">
        <w:rPr>
          <w:u w:val="single"/>
        </w:rPr>
        <w:tab/>
      </w:r>
    </w:p>
    <w:p w:rsidR="00ED75DC" w:rsidRDefault="00ED75DC">
      <w:pPr>
        <w:pStyle w:val="a3"/>
        <w:rPr>
          <w:b/>
          <w:sz w:val="20"/>
        </w:rPr>
      </w:pPr>
    </w:p>
    <w:p w:rsidR="00ED75DC" w:rsidRDefault="00ED75DC">
      <w:pPr>
        <w:pStyle w:val="a3"/>
        <w:rPr>
          <w:b/>
          <w:sz w:val="20"/>
        </w:rPr>
      </w:pPr>
    </w:p>
    <w:p w:rsidR="00ED75DC" w:rsidRDefault="00CB79A3">
      <w:pPr>
        <w:tabs>
          <w:tab w:val="left" w:pos="3214"/>
          <w:tab w:val="left" w:pos="9696"/>
        </w:tabs>
        <w:spacing w:before="252"/>
        <w:ind w:left="333"/>
        <w:rPr>
          <w:i/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</w:r>
      <w:r>
        <w:rPr>
          <w:i/>
          <w:sz w:val="28"/>
          <w:u w:val="single"/>
        </w:rPr>
        <w:t>перший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(бакалаврський)</w:t>
      </w:r>
      <w:r>
        <w:rPr>
          <w:i/>
          <w:sz w:val="28"/>
          <w:u w:val="single"/>
        </w:rPr>
        <w:tab/>
      </w:r>
    </w:p>
    <w:p w:rsidR="00ED75DC" w:rsidRDefault="00CB79A3">
      <w:pPr>
        <w:spacing w:before="2"/>
        <w:ind w:left="3958"/>
        <w:rPr>
          <w:sz w:val="20"/>
        </w:rPr>
      </w:pPr>
      <w:r>
        <w:rPr>
          <w:sz w:val="20"/>
        </w:rPr>
        <w:t>перший</w:t>
      </w:r>
      <w:r>
        <w:rPr>
          <w:spacing w:val="-6"/>
          <w:sz w:val="20"/>
        </w:rPr>
        <w:t xml:space="preserve"> </w:t>
      </w:r>
      <w:r>
        <w:rPr>
          <w:sz w:val="20"/>
        </w:rPr>
        <w:t>(бакалаврський)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другий</w:t>
      </w:r>
      <w:r>
        <w:rPr>
          <w:spacing w:val="-6"/>
          <w:sz w:val="20"/>
        </w:rPr>
        <w:t xml:space="preserve"> </w:t>
      </w:r>
      <w:r>
        <w:rPr>
          <w:sz w:val="20"/>
        </w:rPr>
        <w:t>(магістерський)</w:t>
      </w:r>
    </w:p>
    <w:p w:rsidR="00ED75DC" w:rsidRDefault="00ED75DC">
      <w:pPr>
        <w:pStyle w:val="a3"/>
        <w:rPr>
          <w:sz w:val="22"/>
        </w:rPr>
      </w:pPr>
    </w:p>
    <w:p w:rsidR="00ED75DC" w:rsidRDefault="00ED75DC">
      <w:pPr>
        <w:pStyle w:val="a3"/>
        <w:spacing w:before="10"/>
        <w:rPr>
          <w:sz w:val="17"/>
        </w:rPr>
      </w:pPr>
    </w:p>
    <w:p w:rsidR="00ED75DC" w:rsidRDefault="00CB79A3">
      <w:pPr>
        <w:tabs>
          <w:tab w:val="left" w:pos="3214"/>
          <w:tab w:val="left" w:pos="9696"/>
        </w:tabs>
        <w:ind w:left="333"/>
        <w:rPr>
          <w:i/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>
        <w:rPr>
          <w:i/>
          <w:sz w:val="28"/>
          <w:u w:val="single"/>
        </w:rPr>
        <w:t>05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Соціальні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поведінкові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науки</w:t>
      </w:r>
      <w:r>
        <w:rPr>
          <w:i/>
          <w:sz w:val="28"/>
          <w:u w:val="single"/>
        </w:rPr>
        <w:tab/>
      </w:r>
    </w:p>
    <w:p w:rsidR="00ED75DC" w:rsidRDefault="00334028">
      <w:pPr>
        <w:pStyle w:val="a3"/>
        <w:spacing w:before="2"/>
        <w:rPr>
          <w:i/>
          <w:sz w:val="15"/>
        </w:rPr>
      </w:pPr>
      <w:r w:rsidRPr="00334028">
        <w:pict>
          <v:rect id="_x0000_s1034" style="position:absolute;margin-left:56.65pt;margin-top:10.7pt;width:1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D75DC" w:rsidRDefault="00ED75DC">
      <w:pPr>
        <w:pStyle w:val="a3"/>
        <w:rPr>
          <w:i/>
          <w:sz w:val="20"/>
        </w:rPr>
      </w:pPr>
    </w:p>
    <w:p w:rsidR="00ED75DC" w:rsidRDefault="00CB79A3">
      <w:pPr>
        <w:tabs>
          <w:tab w:val="left" w:pos="3214"/>
          <w:tab w:val="left" w:pos="9696"/>
        </w:tabs>
        <w:spacing w:before="209"/>
        <w:ind w:left="333"/>
        <w:rPr>
          <w:i/>
          <w:sz w:val="28"/>
        </w:rPr>
      </w:pPr>
      <w:r>
        <w:rPr>
          <w:sz w:val="28"/>
        </w:rPr>
        <w:t>спеціальність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ED75DC" w:rsidRDefault="00ED75DC">
      <w:pPr>
        <w:pStyle w:val="a3"/>
        <w:rPr>
          <w:i/>
          <w:sz w:val="20"/>
        </w:rPr>
      </w:pPr>
    </w:p>
    <w:p w:rsidR="00ED75DC" w:rsidRDefault="00ED75DC">
      <w:pPr>
        <w:pStyle w:val="a3"/>
        <w:spacing w:before="2"/>
        <w:rPr>
          <w:i/>
          <w:sz w:val="24"/>
        </w:rPr>
      </w:pPr>
    </w:p>
    <w:p w:rsidR="00ED75DC" w:rsidRDefault="00CB79A3">
      <w:pPr>
        <w:tabs>
          <w:tab w:val="left" w:pos="3214"/>
          <w:tab w:val="left" w:pos="6815"/>
        </w:tabs>
        <w:spacing w:before="87"/>
        <w:ind w:left="333"/>
        <w:rPr>
          <w:i/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ED75DC" w:rsidRDefault="00ED75DC">
      <w:pPr>
        <w:pStyle w:val="a3"/>
        <w:rPr>
          <w:i/>
          <w:sz w:val="20"/>
        </w:rPr>
      </w:pPr>
    </w:p>
    <w:p w:rsidR="00ED75DC" w:rsidRDefault="00CB79A3">
      <w:pPr>
        <w:tabs>
          <w:tab w:val="left" w:pos="3214"/>
          <w:tab w:val="left" w:pos="8256"/>
        </w:tabs>
        <w:spacing w:before="231"/>
        <w:ind w:left="333"/>
        <w:rPr>
          <w:i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z w:val="28"/>
        </w:rPr>
        <w:tab/>
      </w:r>
      <w:r>
        <w:rPr>
          <w:i/>
          <w:sz w:val="28"/>
          <w:u w:val="single"/>
        </w:rPr>
        <w:t xml:space="preserve">професійна 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підготовка</w:t>
      </w:r>
      <w:r>
        <w:rPr>
          <w:i/>
          <w:sz w:val="28"/>
          <w:u w:val="single"/>
        </w:rPr>
        <w:tab/>
      </w:r>
    </w:p>
    <w:p w:rsidR="00ED75DC" w:rsidRDefault="00CB79A3">
      <w:pPr>
        <w:spacing w:before="2"/>
        <w:ind w:left="3642"/>
        <w:rPr>
          <w:sz w:val="20"/>
        </w:rPr>
      </w:pPr>
      <w:r>
        <w:rPr>
          <w:sz w:val="20"/>
        </w:rPr>
        <w:t>(загальна</w:t>
      </w:r>
      <w:r>
        <w:rPr>
          <w:spacing w:val="-8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професійна</w:t>
      </w:r>
      <w:r>
        <w:rPr>
          <w:spacing w:val="-3"/>
          <w:sz w:val="20"/>
        </w:rPr>
        <w:t xml:space="preserve"> </w:t>
      </w:r>
      <w:r>
        <w:rPr>
          <w:sz w:val="20"/>
        </w:rPr>
        <w:t>підготовка;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обов’язкова/вибіркова)</w:t>
      </w:r>
    </w:p>
    <w:p w:rsidR="00ED75DC" w:rsidRDefault="00ED75DC">
      <w:pPr>
        <w:pStyle w:val="a3"/>
        <w:rPr>
          <w:sz w:val="22"/>
        </w:rPr>
      </w:pPr>
    </w:p>
    <w:p w:rsidR="00ED75DC" w:rsidRDefault="00ED75DC">
      <w:pPr>
        <w:pStyle w:val="a3"/>
        <w:spacing w:before="10"/>
        <w:rPr>
          <w:sz w:val="17"/>
        </w:rPr>
      </w:pPr>
    </w:p>
    <w:p w:rsidR="00ED75DC" w:rsidRDefault="00CB79A3">
      <w:pPr>
        <w:pStyle w:val="a3"/>
        <w:tabs>
          <w:tab w:val="left" w:pos="3214"/>
          <w:tab w:val="left" w:pos="9696"/>
        </w:tabs>
        <w:spacing w:before="1"/>
        <w:ind w:left="333"/>
      </w:pPr>
      <w:r>
        <w:t>форма</w:t>
      </w:r>
      <w:r>
        <w:rPr>
          <w:spacing w:val="-3"/>
        </w:rPr>
        <w:t xml:space="preserve"> </w:t>
      </w:r>
      <w:r>
        <w:t>навчання</w:t>
      </w:r>
      <w:r>
        <w:tab/>
      </w:r>
      <w:r>
        <w:rPr>
          <w:i/>
          <w:w w:val="95"/>
          <w:u w:val="single"/>
        </w:rPr>
        <w:t>денна</w:t>
      </w:r>
      <w:r>
        <w:rPr>
          <w:i/>
          <w:spacing w:val="-15"/>
          <w:w w:val="95"/>
          <w:u w:val="single"/>
        </w:rPr>
        <w:t xml:space="preserve"> </w:t>
      </w:r>
      <w:r>
        <w:rPr>
          <w:u w:val="single"/>
        </w:rPr>
        <w:tab/>
      </w: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CB79A3">
      <w:pPr>
        <w:pStyle w:val="a3"/>
        <w:spacing w:before="231"/>
        <w:ind w:left="95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84746">
        <w:t>2021</w:t>
      </w:r>
      <w:r>
        <w:t>__</w:t>
      </w:r>
      <w:r>
        <w:rPr>
          <w:spacing w:val="-1"/>
        </w:rPr>
        <w:t xml:space="preserve"> </w:t>
      </w:r>
      <w:r>
        <w:t>рік</w:t>
      </w:r>
    </w:p>
    <w:p w:rsidR="00ED75DC" w:rsidRDefault="00ED75DC">
      <w:pPr>
        <w:jc w:val="center"/>
        <w:sectPr w:rsidR="00ED75D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ED75DC" w:rsidRDefault="00CB79A3">
      <w:pPr>
        <w:pStyle w:val="Heading1"/>
        <w:spacing w:before="69"/>
        <w:ind w:left="90"/>
      </w:pPr>
      <w:r>
        <w:lastRenderedPageBreak/>
        <w:t>ЛИСТ</w:t>
      </w:r>
      <w:r>
        <w:rPr>
          <w:spacing w:val="-6"/>
        </w:rPr>
        <w:t xml:space="preserve"> </w:t>
      </w:r>
      <w:r>
        <w:t>ЗАТВЕРДЖЕННЯ</w:t>
      </w:r>
    </w:p>
    <w:p w:rsidR="00ED75DC" w:rsidRDefault="00ED75DC">
      <w:pPr>
        <w:pStyle w:val="a3"/>
        <w:rPr>
          <w:b/>
          <w:sz w:val="30"/>
        </w:rPr>
      </w:pPr>
    </w:p>
    <w:p w:rsidR="00ED75DC" w:rsidRDefault="00CB79A3">
      <w:pPr>
        <w:pStyle w:val="a3"/>
        <w:spacing w:before="250" w:line="322" w:lineRule="exact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ED75DC" w:rsidRDefault="00CB79A3">
      <w:pPr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ind w:left="333" w:right="233"/>
        <w:rPr>
          <w:sz w:val="26"/>
        </w:rPr>
      </w:pPr>
      <w:r>
        <w:rPr>
          <w:rFonts w:ascii="Nimbus Roman No9 L" w:hAnsi="Nimbus Roman No9 L" w:cs="Nimbus Roman No9 L"/>
          <w:sz w:val="28"/>
          <w:szCs w:val="28"/>
          <w:u w:val="single"/>
        </w:rPr>
        <w:t>ТЕОРІЯ І ПРАКТИКА ФОРМУВАННЯ ЛІДЕРА_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rPr>
          <w:sz w:val="20"/>
        </w:rPr>
      </w:pPr>
    </w:p>
    <w:p w:rsidR="00ED75DC" w:rsidRDefault="00CB79A3">
      <w:pPr>
        <w:pStyle w:val="a3"/>
        <w:spacing w:before="206"/>
        <w:ind w:left="333"/>
      </w:pPr>
      <w:r>
        <w:t>Розробники:</w:t>
      </w:r>
    </w:p>
    <w:p w:rsidR="00ED75DC" w:rsidRDefault="00ED75DC">
      <w:pPr>
        <w:rPr>
          <w:sz w:val="18"/>
          <w:szCs w:val="28"/>
        </w:rPr>
      </w:pPr>
    </w:p>
    <w:p w:rsidR="00CB79A3" w:rsidRDefault="00CB79A3">
      <w:pPr>
        <w:rPr>
          <w:sz w:val="18"/>
        </w:rPr>
        <w:sectPr w:rsidR="00CB79A3">
          <w:pgSz w:w="11910" w:h="16840"/>
          <w:pgMar w:top="760" w:right="900" w:bottom="280" w:left="800" w:header="720" w:footer="720" w:gutter="0"/>
          <w:cols w:space="720"/>
        </w:sectPr>
      </w:pPr>
    </w:p>
    <w:p w:rsidR="00CB79A3" w:rsidRPr="00CB79A3" w:rsidRDefault="00CB79A3" w:rsidP="00756CA5">
      <w:pPr>
        <w:tabs>
          <w:tab w:val="left" w:pos="4500"/>
          <w:tab w:val="left" w:pos="7080"/>
        </w:tabs>
        <w:rPr>
          <w:sz w:val="28"/>
          <w:szCs w:val="28"/>
        </w:rPr>
      </w:pPr>
      <w:r w:rsidRPr="00661FF3">
        <w:lastRenderedPageBreak/>
        <w:t>_____</w:t>
      </w:r>
      <w:r w:rsidRPr="00CB79A3">
        <w:rPr>
          <w:sz w:val="28"/>
          <w:szCs w:val="28"/>
          <w:u w:val="single"/>
        </w:rPr>
        <w:t>професор, д.пед.н</w:t>
      </w:r>
      <w:r w:rsidRPr="00CB79A3">
        <w:rPr>
          <w:u w:val="single"/>
        </w:rPr>
        <w:t xml:space="preserve">., </w:t>
      </w:r>
      <w:r w:rsidRPr="00CB79A3">
        <w:rPr>
          <w:sz w:val="28"/>
          <w:szCs w:val="28"/>
          <w:u w:val="single"/>
        </w:rPr>
        <w:t>професор_</w:t>
      </w:r>
      <w:r>
        <w:rPr>
          <w:sz w:val="26"/>
          <w:szCs w:val="26"/>
        </w:rPr>
        <w:t xml:space="preserve">     </w:t>
      </w:r>
      <w:r w:rsidR="00756CA5">
        <w:rPr>
          <w:sz w:val="26"/>
          <w:szCs w:val="26"/>
        </w:rPr>
        <w:t xml:space="preserve"> ____________</w:t>
      </w:r>
      <w:r w:rsidR="00756CA5">
        <w:rPr>
          <w:sz w:val="26"/>
          <w:szCs w:val="26"/>
        </w:rPr>
        <w:tab/>
        <w:t xml:space="preserve">           </w:t>
      </w:r>
      <w:r w:rsidRPr="00CB79A3">
        <w:rPr>
          <w:sz w:val="28"/>
          <w:szCs w:val="28"/>
          <w:u w:val="single"/>
        </w:rPr>
        <w:t xml:space="preserve">О.Г.Романовський  </w:t>
      </w:r>
    </w:p>
    <w:p w:rsidR="00CB79A3" w:rsidRDefault="00CB79A3" w:rsidP="00CB79A3">
      <w:pPr>
        <w:tabs>
          <w:tab w:val="left" w:pos="5160"/>
          <w:tab w:val="left" w:pos="7280"/>
        </w:tabs>
      </w:pPr>
      <w:r w:rsidRPr="00CB79A3">
        <w:t>(посада, науковий ступінь та вчене звання)</w:t>
      </w:r>
      <w:r w:rsidRPr="00CB79A3">
        <w:tab/>
        <w:t>(підпис)</w:t>
      </w:r>
      <w:r w:rsidRPr="00CB79A3">
        <w:tab/>
      </w:r>
      <w:r>
        <w:t xml:space="preserve">         </w:t>
      </w:r>
      <w:r w:rsidRPr="00CB79A3">
        <w:t>(ініціали та прізвище)</w:t>
      </w:r>
    </w:p>
    <w:p w:rsidR="00CB79A3" w:rsidRDefault="00CB79A3" w:rsidP="00CB79A3">
      <w:pPr>
        <w:tabs>
          <w:tab w:val="left" w:pos="5160"/>
          <w:tab w:val="left" w:pos="7280"/>
        </w:tabs>
      </w:pPr>
    </w:p>
    <w:p w:rsidR="00756CA5" w:rsidRDefault="00CB79A3" w:rsidP="00CB79A3">
      <w:pPr>
        <w:tabs>
          <w:tab w:val="left" w:pos="5160"/>
          <w:tab w:val="left" w:pos="7280"/>
        </w:tabs>
        <w:rPr>
          <w:sz w:val="28"/>
          <w:szCs w:val="28"/>
        </w:rPr>
      </w:pPr>
      <w:r w:rsidRPr="00CB79A3">
        <w:t>_______</w:t>
      </w:r>
      <w:r w:rsidRPr="00CB79A3">
        <w:rPr>
          <w:sz w:val="28"/>
          <w:szCs w:val="28"/>
          <w:u w:val="single"/>
        </w:rPr>
        <w:t>ас</w:t>
      </w:r>
      <w:r w:rsidR="00756CA5">
        <w:rPr>
          <w:sz w:val="28"/>
          <w:szCs w:val="28"/>
          <w:u w:val="single"/>
        </w:rPr>
        <w:t>истент</w:t>
      </w:r>
      <w:r w:rsidRPr="00CB79A3">
        <w:rPr>
          <w:sz w:val="28"/>
          <w:szCs w:val="28"/>
          <w:u w:val="single"/>
        </w:rPr>
        <w:t>_________</w:t>
      </w:r>
      <w:r>
        <w:rPr>
          <w:sz w:val="26"/>
          <w:szCs w:val="26"/>
        </w:rPr>
        <w:t xml:space="preserve">                       </w:t>
      </w:r>
      <w:r w:rsidRPr="00CB79A3">
        <w:rPr>
          <w:sz w:val="26"/>
          <w:szCs w:val="26"/>
        </w:rPr>
        <w:t xml:space="preserve"> ____________    </w:t>
      </w:r>
      <w:r>
        <w:rPr>
          <w:sz w:val="26"/>
          <w:szCs w:val="26"/>
        </w:rPr>
        <w:t xml:space="preserve">                </w:t>
      </w:r>
      <w:r w:rsidR="00756CA5">
        <w:rPr>
          <w:sz w:val="26"/>
          <w:szCs w:val="26"/>
        </w:rPr>
        <w:t xml:space="preserve">     </w:t>
      </w:r>
      <w:r>
        <w:rPr>
          <w:sz w:val="28"/>
          <w:szCs w:val="28"/>
          <w:u w:val="single"/>
        </w:rPr>
        <w:t>Т</w:t>
      </w:r>
      <w:r w:rsidRPr="00CB79A3">
        <w:rPr>
          <w:sz w:val="28"/>
          <w:szCs w:val="28"/>
          <w:u w:val="single"/>
        </w:rPr>
        <w:t>.В.</w:t>
      </w:r>
      <w:r>
        <w:rPr>
          <w:sz w:val="28"/>
          <w:szCs w:val="28"/>
          <w:u w:val="single"/>
        </w:rPr>
        <w:t>Жушма</w:t>
      </w:r>
      <w:r w:rsidRPr="00CB79A3">
        <w:rPr>
          <w:sz w:val="28"/>
          <w:szCs w:val="28"/>
          <w:u w:val="single"/>
        </w:rPr>
        <w:t xml:space="preserve">  </w:t>
      </w:r>
    </w:p>
    <w:p w:rsidR="00CB79A3" w:rsidRDefault="00CB79A3" w:rsidP="00CB79A3">
      <w:pPr>
        <w:tabs>
          <w:tab w:val="left" w:pos="5160"/>
          <w:tab w:val="left" w:pos="7280"/>
        </w:tabs>
      </w:pPr>
      <w:r w:rsidRPr="00CB79A3">
        <w:t>(посада, науковий ступінь та вчене звання)</w:t>
      </w:r>
      <w:r w:rsidRPr="00CB79A3">
        <w:tab/>
        <w:t>(підпис)</w:t>
      </w:r>
      <w:r>
        <w:tab/>
        <w:t xml:space="preserve">         (ініціали</w:t>
      </w:r>
      <w:r w:rsidRPr="007A6B99">
        <w:t xml:space="preserve"> та</w:t>
      </w:r>
      <w:r>
        <w:t xml:space="preserve"> прізвище)</w:t>
      </w:r>
    </w:p>
    <w:p w:rsidR="00CB79A3" w:rsidRDefault="00CB79A3" w:rsidP="00CB79A3">
      <w:pPr>
        <w:tabs>
          <w:tab w:val="left" w:pos="5160"/>
          <w:tab w:val="left" w:pos="7280"/>
        </w:tabs>
      </w:pPr>
    </w:p>
    <w:p w:rsidR="00CB79A3" w:rsidRDefault="00CB79A3" w:rsidP="00CB79A3">
      <w:pPr>
        <w:tabs>
          <w:tab w:val="left" w:pos="5160"/>
          <w:tab w:val="left" w:pos="7280"/>
        </w:tabs>
      </w:pPr>
    </w:p>
    <w:p w:rsidR="00ED75DC" w:rsidRDefault="00ED75DC">
      <w:pPr>
        <w:pStyle w:val="a3"/>
        <w:rPr>
          <w:sz w:val="20"/>
        </w:rPr>
      </w:pPr>
    </w:p>
    <w:p w:rsidR="00ED75DC" w:rsidRDefault="00334028" w:rsidP="00CB79A3">
      <w:pPr>
        <w:pStyle w:val="a3"/>
        <w:rPr>
          <w:sz w:val="22"/>
        </w:rPr>
      </w:pPr>
      <w:r w:rsidRPr="00334028">
        <w:pict>
          <v:group id="_x0000_s1030" style="position:absolute;margin-left:56.65pt;margin-top:13.45pt;width:316.25pt;height:1.4pt;z-index:-15728128;mso-wrap-distance-left:0;mso-wrap-distance-right:0;mso-position-horizontal-relative:page" coordorigin="1133,269" coordsize="6325,28">
            <v:line id="_x0000_s1033" style="position:absolute" from="1133,284" to="5445,284" strokeweight=".15578mm"/>
            <v:line id="_x0000_s1032" style="position:absolute" from="5638,291" to="7452,291" strokeweight=".18289mm"/>
            <v:rect id="_x0000_s1031" style="position:absolute;left:5445;top:269;width:2013;height:15" fillcolor="black" stroked="f"/>
            <w10:wrap type="topAndBottom" anchorx="page"/>
          </v:group>
        </w:pict>
      </w:r>
      <w:r w:rsidRPr="00334028">
        <w:pict>
          <v:group id="_x0000_s1027" style="position:absolute;margin-left:410.8pt;margin-top:13.45pt;width:110.45pt;height:1.4pt;z-index:-15727616;mso-wrap-distance-left:0;mso-wrap-distance-right:0;mso-position-horizontal-relative:page" coordorigin="8216,269" coordsize="2209,28">
            <v:line id="_x0000_s1029" style="position:absolute" from="8216,291" to="10419,291" strokeweight=".18289mm"/>
            <v:rect id="_x0000_s1028" style="position:absolute;left:8216;top:269;width:2209;height:15" fillcolor="black" stroked="f"/>
            <w10:wrap type="topAndBottom" anchorx="page"/>
          </v:group>
        </w:pict>
      </w:r>
    </w:p>
    <w:p w:rsidR="00ED75DC" w:rsidRDefault="00ED75DC">
      <w:pPr>
        <w:pStyle w:val="a3"/>
        <w:rPr>
          <w:sz w:val="22"/>
        </w:rPr>
      </w:pPr>
    </w:p>
    <w:p w:rsidR="00ED75DC" w:rsidRDefault="00ED75DC">
      <w:pPr>
        <w:pStyle w:val="a3"/>
        <w:rPr>
          <w:sz w:val="22"/>
        </w:rPr>
      </w:pPr>
    </w:p>
    <w:p w:rsidR="00ED75DC" w:rsidRDefault="00ED75DC">
      <w:pPr>
        <w:pStyle w:val="a3"/>
        <w:rPr>
          <w:sz w:val="22"/>
        </w:rPr>
      </w:pPr>
    </w:p>
    <w:p w:rsidR="00ED75DC" w:rsidRDefault="00ED75DC">
      <w:pPr>
        <w:pStyle w:val="a3"/>
        <w:rPr>
          <w:sz w:val="32"/>
        </w:rPr>
      </w:pPr>
    </w:p>
    <w:p w:rsidR="00ED75DC" w:rsidRDefault="00CB79A3">
      <w:pPr>
        <w:pStyle w:val="a3"/>
        <w:spacing w:before="1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розглянута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затверджена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9"/>
        </w:rPr>
        <w:t xml:space="preserve"> </w:t>
      </w:r>
      <w:r>
        <w:t>кафедри</w:t>
      </w:r>
    </w:p>
    <w:p w:rsidR="00ED75DC" w:rsidRDefault="00CB79A3">
      <w:pPr>
        <w:spacing w:before="181"/>
        <w:ind w:left="669"/>
        <w:rPr>
          <w:i/>
          <w:sz w:val="26"/>
        </w:rPr>
      </w:pPr>
      <w:r>
        <w:rPr>
          <w:i/>
        </w:rPr>
        <w:t>_</w:t>
      </w:r>
      <w:r>
        <w:rPr>
          <w:i/>
          <w:spacing w:val="12"/>
          <w:u w:val="single"/>
        </w:rPr>
        <w:t xml:space="preserve"> </w:t>
      </w:r>
      <w:r>
        <w:rPr>
          <w:i/>
          <w:sz w:val="26"/>
          <w:u w:val="single"/>
        </w:rPr>
        <w:t>педагогіки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психології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управління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соціальними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системами ім.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3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</w:p>
    <w:p w:rsidR="00ED75DC" w:rsidRDefault="00ED75DC">
      <w:pPr>
        <w:pStyle w:val="a3"/>
        <w:spacing w:before="3"/>
        <w:rPr>
          <w:i/>
          <w:sz w:val="18"/>
        </w:rPr>
      </w:pPr>
    </w:p>
    <w:p w:rsidR="00ED75DC" w:rsidRDefault="00CB79A3">
      <w:pPr>
        <w:pStyle w:val="a3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spacing w:before="87"/>
        <w:ind w:left="333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«_01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липня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року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14_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5DC" w:rsidRDefault="00ED75DC">
      <w:pPr>
        <w:pStyle w:val="a3"/>
        <w:rPr>
          <w:sz w:val="20"/>
        </w:rPr>
      </w:pPr>
    </w:p>
    <w:p w:rsidR="00ED75DC" w:rsidRDefault="00ED75DC">
      <w:pPr>
        <w:pStyle w:val="a3"/>
        <w:spacing w:before="8"/>
        <w:rPr>
          <w:sz w:val="26"/>
        </w:rPr>
      </w:pPr>
    </w:p>
    <w:p w:rsidR="00ED75DC" w:rsidRDefault="00CB79A3">
      <w:pPr>
        <w:spacing w:before="87"/>
        <w:ind w:left="333" w:right="557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6"/>
          <w:sz w:val="26"/>
          <w:u w:val="single"/>
        </w:rPr>
        <w:t xml:space="preserve"> </w:t>
      </w:r>
      <w:r>
        <w:rPr>
          <w:i/>
          <w:sz w:val="26"/>
          <w:u w:val="single"/>
        </w:rPr>
        <w:t>Зязюна</w:t>
      </w:r>
    </w:p>
    <w:p w:rsidR="00ED75DC" w:rsidRDefault="00CB79A3">
      <w:pPr>
        <w:pStyle w:val="a3"/>
        <w:spacing w:line="321" w:lineRule="exact"/>
        <w:ind w:left="6282"/>
      </w:pPr>
      <w:r>
        <w:t>Олександр</w:t>
      </w:r>
      <w:r>
        <w:rPr>
          <w:spacing w:val="-9"/>
        </w:rPr>
        <w:t xml:space="preserve"> </w:t>
      </w:r>
      <w:r>
        <w:t>РОМАНОВСЬКИЙ</w:t>
      </w:r>
    </w:p>
    <w:p w:rsidR="00ED75DC" w:rsidRDefault="00ED75DC">
      <w:pPr>
        <w:spacing w:line="321" w:lineRule="exact"/>
        <w:sectPr w:rsidR="00ED75D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ED75DC" w:rsidRDefault="00CB79A3">
      <w:pPr>
        <w:pStyle w:val="Heading1"/>
        <w:spacing w:before="74"/>
        <w:ind w:left="92"/>
      </w:pPr>
      <w:bookmarkStart w:id="0" w:name="ЛИСТ_ПОГОДЖЕННЯ"/>
      <w:bookmarkEnd w:id="0"/>
      <w:r>
        <w:lastRenderedPageBreak/>
        <w:t>ЛИСТ</w:t>
      </w:r>
      <w:r>
        <w:rPr>
          <w:spacing w:val="-13"/>
        </w:rPr>
        <w:t xml:space="preserve"> </w:t>
      </w:r>
      <w:r>
        <w:t>ПОГОДЖЕННЯ</w:t>
      </w:r>
    </w:p>
    <w:p w:rsidR="00ED75DC" w:rsidRDefault="00ED75DC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4"/>
        <w:gridCol w:w="3284"/>
      </w:tblGrid>
      <w:tr w:rsidR="00ED75DC">
        <w:trPr>
          <w:trHeight w:val="647"/>
        </w:trPr>
        <w:tc>
          <w:tcPr>
            <w:tcW w:w="3284" w:type="dxa"/>
          </w:tcPr>
          <w:p w:rsidR="00ED75DC" w:rsidRDefault="00CB79A3">
            <w:pPr>
              <w:pStyle w:val="TableParagraph"/>
              <w:spacing w:line="322" w:lineRule="exact"/>
              <w:ind w:left="1075" w:right="152" w:hanging="90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284" w:type="dxa"/>
          </w:tcPr>
          <w:p w:rsidR="00ED75DC" w:rsidRDefault="00CB79A3">
            <w:pPr>
              <w:pStyle w:val="TableParagraph"/>
              <w:spacing w:before="160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ПІБ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3284" w:type="dxa"/>
          </w:tcPr>
          <w:p w:rsidR="00ED75DC" w:rsidRDefault="00CB79A3">
            <w:pPr>
              <w:pStyle w:val="TableParagraph"/>
              <w:spacing w:before="160"/>
              <w:ind w:left="889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ED75DC">
        <w:trPr>
          <w:trHeight w:val="864"/>
        </w:trPr>
        <w:tc>
          <w:tcPr>
            <w:tcW w:w="3284" w:type="dxa"/>
          </w:tcPr>
          <w:p w:rsidR="00411A70" w:rsidRDefault="00411A70">
            <w:pPr>
              <w:pStyle w:val="TableParagraph"/>
              <w:spacing w:before="2"/>
              <w:ind w:left="412"/>
              <w:rPr>
                <w:b/>
                <w:sz w:val="28"/>
                <w:lang w:val="ru-RU"/>
              </w:rPr>
            </w:pPr>
          </w:p>
          <w:p w:rsidR="00ED75DC" w:rsidRDefault="00CB79A3">
            <w:pPr>
              <w:pStyle w:val="TableParagraph"/>
              <w:spacing w:before="2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053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ПСИХОЛОГІЯ</w:t>
            </w:r>
          </w:p>
        </w:tc>
        <w:tc>
          <w:tcPr>
            <w:tcW w:w="3284" w:type="dxa"/>
          </w:tcPr>
          <w:p w:rsidR="00ED75DC" w:rsidRDefault="00ED75D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D75DC" w:rsidRDefault="00CB79A3">
            <w:pPr>
              <w:pStyle w:val="TableParagraph"/>
              <w:ind w:right="7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</w:t>
            </w:r>
          </w:p>
        </w:tc>
        <w:tc>
          <w:tcPr>
            <w:tcW w:w="3284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</w:tbl>
    <w:p w:rsidR="00ED75DC" w:rsidRDefault="00ED75DC">
      <w:pPr>
        <w:pStyle w:val="a3"/>
        <w:rPr>
          <w:b/>
          <w:sz w:val="30"/>
        </w:rPr>
      </w:pPr>
    </w:p>
    <w:p w:rsidR="00ED75DC" w:rsidRDefault="00ED75DC">
      <w:pPr>
        <w:pStyle w:val="a3"/>
        <w:spacing w:before="8"/>
        <w:rPr>
          <w:b/>
          <w:sz w:val="25"/>
        </w:rPr>
      </w:pPr>
    </w:p>
    <w:p w:rsidR="00ED75DC" w:rsidRDefault="00CB79A3">
      <w:pPr>
        <w:pStyle w:val="a3"/>
        <w:ind w:left="333"/>
      </w:pPr>
      <w:bookmarkStart w:id="1" w:name="Голова_групи_забезпечення"/>
      <w:bookmarkEnd w:id="1"/>
      <w:r>
        <w:t>Голова</w:t>
      </w:r>
      <w:r>
        <w:rPr>
          <w:spacing w:val="-8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забезпечення</w:t>
      </w:r>
    </w:p>
    <w:p w:rsidR="00ED75DC" w:rsidRDefault="00CB79A3">
      <w:pPr>
        <w:pStyle w:val="a3"/>
        <w:tabs>
          <w:tab w:val="left" w:pos="7536"/>
        </w:tabs>
        <w:spacing w:before="5"/>
        <w:ind w:left="333"/>
      </w:pPr>
      <w:bookmarkStart w:id="2" w:name="спеціальності_053_«Психологія»_____Ніна_"/>
      <w:bookmarkEnd w:id="2"/>
      <w:r>
        <w:t>спеціальності</w:t>
      </w:r>
      <w:r>
        <w:rPr>
          <w:spacing w:val="-6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«Психологія»</w:t>
      </w:r>
      <w:r>
        <w:tab/>
        <w:t>Ніна</w:t>
      </w:r>
      <w:r>
        <w:rPr>
          <w:spacing w:val="-9"/>
        </w:rPr>
        <w:t xml:space="preserve"> </w:t>
      </w:r>
      <w:r>
        <w:t>ПІДБУЦЬКА</w:t>
      </w:r>
    </w:p>
    <w:p w:rsidR="00ED75DC" w:rsidRDefault="00ED75DC">
      <w:pPr>
        <w:pStyle w:val="a3"/>
        <w:rPr>
          <w:sz w:val="30"/>
        </w:rPr>
      </w:pPr>
    </w:p>
    <w:p w:rsidR="00ED75DC" w:rsidRDefault="00ED75DC">
      <w:pPr>
        <w:pStyle w:val="a3"/>
        <w:spacing w:before="1"/>
        <w:rPr>
          <w:sz w:val="30"/>
        </w:rPr>
      </w:pPr>
    </w:p>
    <w:p w:rsidR="00ED75DC" w:rsidRDefault="00CB79A3">
      <w:pPr>
        <w:pStyle w:val="a3"/>
        <w:tabs>
          <w:tab w:val="left" w:pos="750"/>
          <w:tab w:val="left" w:pos="1590"/>
          <w:tab w:val="left" w:pos="2498"/>
          <w:tab w:val="left" w:pos="5198"/>
          <w:tab w:val="left" w:pos="6250"/>
        </w:tabs>
        <w:ind w:left="333"/>
      </w:pPr>
      <w:bookmarkStart w:id="3" w:name="«___24___»______червня______________2021"/>
      <w:bookmarkEnd w:id="3"/>
      <w:r>
        <w:t>«</w:t>
      </w:r>
      <w:r>
        <w:rPr>
          <w:u w:val="single"/>
        </w:rPr>
        <w:tab/>
      </w:r>
      <w:r>
        <w:t>_24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червня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р.</w:t>
      </w:r>
    </w:p>
    <w:p w:rsidR="00ED75DC" w:rsidRDefault="00ED75DC">
      <w:pPr>
        <w:pStyle w:val="a3"/>
        <w:rPr>
          <w:sz w:val="30"/>
        </w:rPr>
      </w:pPr>
    </w:p>
    <w:p w:rsidR="00ED75DC" w:rsidRDefault="00ED75DC">
      <w:pPr>
        <w:pStyle w:val="a3"/>
        <w:rPr>
          <w:sz w:val="30"/>
        </w:rPr>
      </w:pPr>
    </w:p>
    <w:p w:rsidR="00ED75DC" w:rsidRDefault="00ED75DC">
      <w:pPr>
        <w:pStyle w:val="a3"/>
        <w:rPr>
          <w:sz w:val="30"/>
        </w:rPr>
      </w:pPr>
    </w:p>
    <w:p w:rsidR="00ED75DC" w:rsidRDefault="00ED75DC">
      <w:pPr>
        <w:pStyle w:val="a3"/>
        <w:rPr>
          <w:sz w:val="30"/>
        </w:rPr>
      </w:pPr>
    </w:p>
    <w:p w:rsidR="00ED75DC" w:rsidRDefault="00CB79A3">
      <w:pPr>
        <w:pStyle w:val="Heading1"/>
        <w:spacing w:before="219"/>
        <w:ind w:left="104"/>
      </w:pPr>
      <w:r>
        <w:t>ЛИСТ</w:t>
      </w:r>
      <w:r>
        <w:rPr>
          <w:spacing w:val="-4"/>
        </w:rPr>
        <w:t xml:space="preserve"> </w:t>
      </w:r>
      <w:r>
        <w:t>ПЕРЕЗАТВЕРДЖЕННЯ</w:t>
      </w:r>
      <w:r>
        <w:rPr>
          <w:spacing w:val="1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ПРОГРАМИ</w:t>
      </w:r>
    </w:p>
    <w:p w:rsidR="00ED75DC" w:rsidRDefault="00ED75D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0"/>
        <w:gridCol w:w="1417"/>
        <w:gridCol w:w="1398"/>
        <w:gridCol w:w="4839"/>
      </w:tblGrid>
      <w:tr w:rsidR="00ED75DC" w:rsidTr="007226DC">
        <w:trPr>
          <w:trHeight w:val="1934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b/>
                <w:sz w:val="26"/>
              </w:rPr>
            </w:pPr>
          </w:p>
          <w:p w:rsidR="00ED75DC" w:rsidRDefault="00ED75D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D75DC" w:rsidRDefault="00CB79A3">
            <w:pPr>
              <w:pStyle w:val="TableParagraph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b/>
                <w:sz w:val="26"/>
              </w:rPr>
            </w:pPr>
          </w:p>
          <w:p w:rsidR="00ED75DC" w:rsidRDefault="00ED75D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D75DC" w:rsidRDefault="00CB79A3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b/>
                <w:sz w:val="26"/>
              </w:rPr>
            </w:pPr>
          </w:p>
          <w:p w:rsidR="00ED75DC" w:rsidRDefault="00ED75D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D75DC" w:rsidRDefault="00CB79A3"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кафедри</w:t>
            </w:r>
          </w:p>
        </w:tc>
        <w:tc>
          <w:tcPr>
            <w:tcW w:w="4839" w:type="dxa"/>
          </w:tcPr>
          <w:p w:rsidR="00ED75DC" w:rsidRDefault="00CB79A3">
            <w:pPr>
              <w:pStyle w:val="TableParagraph"/>
              <w:ind w:left="279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 голови НМК (для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підготовки та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спеціальністю)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завідувача випускової кафедри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професійної підготовки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75DC" w:rsidRDefault="00CB79A3">
            <w:pPr>
              <w:pStyle w:val="TableParagraph"/>
              <w:spacing w:line="262" w:lineRule="exact"/>
              <w:ind w:left="1192" w:right="1189"/>
              <w:jc w:val="center"/>
              <w:rPr>
                <w:sz w:val="24"/>
              </w:rPr>
            </w:pPr>
            <w:r>
              <w:rPr>
                <w:sz w:val="24"/>
              </w:rPr>
              <w:t>випусковою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кафедрою)</w:t>
            </w:r>
          </w:p>
        </w:tc>
      </w:tr>
      <w:tr w:rsidR="00ED75DC" w:rsidTr="007226DC">
        <w:trPr>
          <w:trHeight w:val="642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  <w:tr w:rsidR="00ED75DC" w:rsidTr="007226DC">
        <w:trPr>
          <w:trHeight w:val="642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  <w:tr w:rsidR="00ED75DC" w:rsidTr="007226DC">
        <w:trPr>
          <w:trHeight w:val="648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  <w:tr w:rsidR="00ED75DC" w:rsidTr="007226DC">
        <w:trPr>
          <w:trHeight w:val="642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  <w:tr w:rsidR="00ED75DC" w:rsidTr="007226DC">
        <w:trPr>
          <w:trHeight w:val="643"/>
        </w:trPr>
        <w:tc>
          <w:tcPr>
            <w:tcW w:w="2010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ED75DC" w:rsidRDefault="00ED75DC">
            <w:pPr>
              <w:pStyle w:val="TableParagraph"/>
              <w:rPr>
                <w:sz w:val="24"/>
              </w:rPr>
            </w:pPr>
          </w:p>
        </w:tc>
      </w:tr>
    </w:tbl>
    <w:p w:rsidR="00ED75DC" w:rsidRDefault="00ED75DC">
      <w:pPr>
        <w:rPr>
          <w:sz w:val="24"/>
        </w:rPr>
        <w:sectPr w:rsidR="00ED75DC">
          <w:pgSz w:w="11910" w:h="16840"/>
          <w:pgMar w:top="760" w:right="900" w:bottom="280" w:left="800" w:header="720" w:footer="720" w:gutter="0"/>
          <w:cols w:space="720"/>
        </w:sectPr>
      </w:pPr>
    </w:p>
    <w:p w:rsidR="00ED75DC" w:rsidRDefault="00CB79A3">
      <w:pPr>
        <w:spacing w:before="69"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lastRenderedPageBreak/>
        <w:t>МЕТА,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КОМПЕТЕНТНОСТІ,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НАВЧАННЯ</w:t>
      </w:r>
    </w:p>
    <w:p w:rsidR="00ED75DC" w:rsidRDefault="00CB79A3">
      <w:pPr>
        <w:pStyle w:val="Heading1"/>
        <w:ind w:left="97"/>
      </w:pPr>
      <w:r>
        <w:t>ТА</w:t>
      </w:r>
      <w:r>
        <w:rPr>
          <w:spacing w:val="-7"/>
        </w:rPr>
        <w:t xml:space="preserve"> </w:t>
      </w: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</w:p>
    <w:p w:rsidR="00ED75DC" w:rsidRDefault="00ED75DC">
      <w:pPr>
        <w:pStyle w:val="a3"/>
        <w:spacing w:before="10"/>
        <w:rPr>
          <w:b/>
          <w:sz w:val="27"/>
        </w:rPr>
      </w:pPr>
    </w:p>
    <w:p w:rsidR="00784746" w:rsidRPr="00BB3150" w:rsidRDefault="00CB79A3" w:rsidP="00784746">
      <w:pPr>
        <w:spacing w:line="216" w:lineRule="auto"/>
        <w:jc w:val="both"/>
        <w:rPr>
          <w:sz w:val="28"/>
          <w:szCs w:val="28"/>
        </w:rPr>
      </w:pPr>
      <w:r w:rsidRPr="00756CA5">
        <w:rPr>
          <w:b/>
          <w:sz w:val="28"/>
          <w:szCs w:val="28"/>
        </w:rPr>
        <w:t>Мет</w:t>
      </w:r>
      <w:r w:rsidR="00756CA5" w:rsidRPr="00756CA5">
        <w:rPr>
          <w:b/>
          <w:sz w:val="28"/>
          <w:szCs w:val="28"/>
        </w:rPr>
        <w:t>ою</w:t>
      </w:r>
      <w:r w:rsidRPr="00756CA5">
        <w:rPr>
          <w:b/>
          <w:spacing w:val="1"/>
          <w:sz w:val="28"/>
          <w:szCs w:val="28"/>
        </w:rPr>
        <w:t xml:space="preserve"> </w:t>
      </w:r>
      <w:r w:rsidRPr="00756CA5">
        <w:rPr>
          <w:sz w:val="28"/>
          <w:szCs w:val="28"/>
        </w:rPr>
        <w:t>викладання</w:t>
      </w:r>
      <w:r w:rsidRPr="00756CA5">
        <w:rPr>
          <w:spacing w:val="1"/>
          <w:sz w:val="28"/>
          <w:szCs w:val="28"/>
        </w:rPr>
        <w:t xml:space="preserve"> </w:t>
      </w:r>
      <w:r w:rsidRPr="00756CA5">
        <w:rPr>
          <w:sz w:val="28"/>
          <w:szCs w:val="28"/>
        </w:rPr>
        <w:t>навчальної</w:t>
      </w:r>
      <w:r w:rsidRPr="00756CA5">
        <w:rPr>
          <w:spacing w:val="1"/>
          <w:sz w:val="28"/>
          <w:szCs w:val="28"/>
        </w:rPr>
        <w:t xml:space="preserve"> </w:t>
      </w:r>
      <w:r w:rsidRPr="00756CA5">
        <w:rPr>
          <w:sz w:val="28"/>
          <w:szCs w:val="28"/>
        </w:rPr>
        <w:t>дисципліни</w:t>
      </w:r>
      <w:r w:rsidRPr="00756CA5">
        <w:rPr>
          <w:spacing w:val="71"/>
          <w:sz w:val="28"/>
          <w:szCs w:val="28"/>
        </w:rPr>
        <w:t xml:space="preserve"> </w:t>
      </w:r>
      <w:r w:rsidR="007226DC" w:rsidRPr="00756CA5">
        <w:rPr>
          <w:spacing w:val="71"/>
          <w:sz w:val="28"/>
          <w:szCs w:val="28"/>
        </w:rPr>
        <w:t>"</w:t>
      </w:r>
      <w:r w:rsidR="00784746" w:rsidRPr="00756CA5">
        <w:rPr>
          <w:sz w:val="28"/>
          <w:szCs w:val="28"/>
        </w:rPr>
        <w:t>Теорія і практика формування лідера» є загальне ознайомлення студентів з походженням, змістом, особливостями прояву та формування феномену лідерства в різних сферах суспільного життя</w:t>
      </w:r>
      <w:r w:rsidR="00784746" w:rsidRPr="00BB3150">
        <w:rPr>
          <w:sz w:val="28"/>
          <w:szCs w:val="28"/>
        </w:rPr>
        <w:t>.</w:t>
      </w:r>
    </w:p>
    <w:p w:rsidR="00ED75DC" w:rsidRDefault="00ED75DC">
      <w:pPr>
        <w:pStyle w:val="a3"/>
        <w:ind w:left="333" w:right="230" w:firstLine="720"/>
        <w:jc w:val="both"/>
      </w:pPr>
    </w:p>
    <w:p w:rsidR="00ED75DC" w:rsidRDefault="00ED75DC">
      <w:pPr>
        <w:pStyle w:val="a3"/>
        <w:spacing w:before="9"/>
        <w:rPr>
          <w:sz w:val="27"/>
        </w:rPr>
      </w:pPr>
    </w:p>
    <w:p w:rsidR="00ED75DC" w:rsidRDefault="00CB79A3">
      <w:pPr>
        <w:pStyle w:val="a3"/>
        <w:spacing w:line="322" w:lineRule="exact"/>
        <w:ind w:left="1053"/>
        <w:rPr>
          <w:lang w:val="ru-RU"/>
        </w:rPr>
      </w:pPr>
      <w:r w:rsidRPr="00A52DFA">
        <w:t>Компетентності:</w:t>
      </w:r>
    </w:p>
    <w:p w:rsidR="00A52DFA" w:rsidRPr="00A52DFA" w:rsidRDefault="00A52DFA">
      <w:pPr>
        <w:pStyle w:val="a3"/>
        <w:spacing w:line="322" w:lineRule="exact"/>
        <w:ind w:left="1053"/>
        <w:rPr>
          <w:lang w:val="ru-RU"/>
        </w:rPr>
      </w:pPr>
    </w:p>
    <w:p w:rsidR="00422DF9" w:rsidRPr="00A52DFA" w:rsidRDefault="00CB79A3">
      <w:pPr>
        <w:ind w:left="333"/>
        <w:rPr>
          <w:i/>
          <w:sz w:val="28"/>
          <w:szCs w:val="28"/>
        </w:rPr>
      </w:pPr>
      <w:r w:rsidRPr="00A52DFA">
        <w:rPr>
          <w:i/>
          <w:sz w:val="28"/>
          <w:szCs w:val="28"/>
        </w:rPr>
        <w:t>Загальні</w:t>
      </w:r>
      <w:r w:rsidRPr="00A52DFA">
        <w:rPr>
          <w:i/>
          <w:spacing w:val="-7"/>
          <w:sz w:val="28"/>
          <w:szCs w:val="28"/>
        </w:rPr>
        <w:t xml:space="preserve"> </w:t>
      </w:r>
      <w:r w:rsidRPr="00A52DFA">
        <w:rPr>
          <w:i/>
          <w:sz w:val="28"/>
          <w:szCs w:val="28"/>
        </w:rPr>
        <w:t>компетентності:</w:t>
      </w:r>
    </w:p>
    <w:tbl>
      <w:tblPr>
        <w:tblStyle w:val="ad"/>
        <w:tblW w:w="0" w:type="auto"/>
        <w:tblInd w:w="333" w:type="dxa"/>
        <w:tblLayout w:type="fixed"/>
        <w:tblLook w:val="04A0"/>
      </w:tblPr>
      <w:tblGrid>
        <w:gridCol w:w="1051"/>
        <w:gridCol w:w="6379"/>
      </w:tblGrid>
      <w:tr w:rsidR="00A52DFA" w:rsidTr="00A52DFA">
        <w:trPr>
          <w:trHeight w:val="436"/>
        </w:trPr>
        <w:tc>
          <w:tcPr>
            <w:tcW w:w="1051" w:type="dxa"/>
          </w:tcPr>
          <w:p w:rsidR="00A52DFA" w:rsidRPr="00A52DFA" w:rsidRDefault="00A52DFA" w:rsidP="00A52DFA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A52DFA">
              <w:rPr>
                <w:sz w:val="24"/>
                <w:szCs w:val="24"/>
              </w:rPr>
              <w:t>Шифр</w:t>
            </w:r>
          </w:p>
        </w:tc>
        <w:tc>
          <w:tcPr>
            <w:tcW w:w="6379" w:type="dxa"/>
          </w:tcPr>
          <w:p w:rsidR="00A52DFA" w:rsidRPr="00A52DFA" w:rsidRDefault="00A52DFA" w:rsidP="00A52DF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52DFA">
              <w:rPr>
                <w:rFonts w:ascii="Times New Roman" w:hAnsi="Times New Roman" w:cs="Times New Roman"/>
                <w:sz w:val="28"/>
              </w:rPr>
              <w:t>Зміст</w:t>
            </w:r>
          </w:p>
        </w:tc>
      </w:tr>
      <w:tr w:rsidR="00411A70" w:rsidTr="00A52DFA">
        <w:tc>
          <w:tcPr>
            <w:tcW w:w="1051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</w:rPr>
            </w:pPr>
            <w:r w:rsidRPr="00C6328F">
              <w:t>ЗК1.</w:t>
            </w:r>
          </w:p>
        </w:tc>
        <w:tc>
          <w:tcPr>
            <w:tcW w:w="6379" w:type="dxa"/>
          </w:tcPr>
          <w:p w:rsidR="00411A70" w:rsidRPr="003D79DD" w:rsidRDefault="00411A70" w:rsidP="00A52DFA">
            <w:pPr>
              <w:pStyle w:val="1"/>
              <w:shd w:val="clear" w:color="auto" w:fill="FFFFFF"/>
              <w:tabs>
                <w:tab w:val="left" w:pos="567"/>
                <w:tab w:val="left" w:pos="920"/>
              </w:tabs>
              <w:spacing w:after="240" w:line="240" w:lineRule="auto"/>
              <w:ind w:left="205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3D79DD">
              <w:rPr>
                <w:rFonts w:ascii="Times New Roman" w:hAnsi="Times New Roman" w:cs="Times New Roman"/>
                <w:lang w:val="uk-UA"/>
              </w:rPr>
              <w:t>Здатність застосовувати знання у практичних ситуаціях..</w:t>
            </w:r>
          </w:p>
        </w:tc>
      </w:tr>
      <w:tr w:rsidR="00411A70" w:rsidTr="00A52DFA">
        <w:tc>
          <w:tcPr>
            <w:tcW w:w="1051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</w:rPr>
            </w:pPr>
            <w:r w:rsidRPr="00C6328F">
              <w:t>ЗК4.</w:t>
            </w:r>
          </w:p>
        </w:tc>
        <w:tc>
          <w:tcPr>
            <w:tcW w:w="6379" w:type="dxa"/>
          </w:tcPr>
          <w:p w:rsidR="00411A70" w:rsidRPr="003D79DD" w:rsidRDefault="00411A70" w:rsidP="00A52DFA">
            <w:pPr>
              <w:pStyle w:val="1"/>
              <w:shd w:val="clear" w:color="auto" w:fill="FFFFFF"/>
              <w:tabs>
                <w:tab w:val="left" w:pos="567"/>
                <w:tab w:val="left" w:pos="920"/>
              </w:tabs>
              <w:spacing w:after="240" w:line="240" w:lineRule="auto"/>
              <w:ind w:left="205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3D79DD">
              <w:rPr>
                <w:rFonts w:ascii="Times New Roman" w:hAnsi="Times New Roman" w:cs="Times New Roman"/>
                <w:lang w:val="uk-UA"/>
              </w:rPr>
              <w:t>Здатність вчитися і оволодівати сучасними знаннями.</w:t>
            </w:r>
          </w:p>
        </w:tc>
      </w:tr>
      <w:tr w:rsidR="00411A70" w:rsidTr="00A52DFA">
        <w:tc>
          <w:tcPr>
            <w:tcW w:w="1051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</w:rPr>
            </w:pPr>
            <w:r w:rsidRPr="00C6328F">
              <w:t>ЗК7.</w:t>
            </w:r>
          </w:p>
        </w:tc>
        <w:tc>
          <w:tcPr>
            <w:tcW w:w="6379" w:type="dxa"/>
          </w:tcPr>
          <w:p w:rsidR="00411A70" w:rsidRPr="003D79DD" w:rsidRDefault="00411A70" w:rsidP="00A52DFA">
            <w:pPr>
              <w:pStyle w:val="1"/>
              <w:shd w:val="clear" w:color="auto" w:fill="FFFFFF"/>
              <w:tabs>
                <w:tab w:val="left" w:pos="567"/>
                <w:tab w:val="left" w:pos="920"/>
              </w:tabs>
              <w:spacing w:after="240" w:line="240" w:lineRule="auto"/>
              <w:ind w:left="205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3D79DD">
              <w:rPr>
                <w:rFonts w:ascii="Times New Roman" w:hAnsi="Times New Roman" w:cs="Times New Roman"/>
                <w:lang w:val="uk-UA"/>
              </w:rPr>
              <w:t>Здатність генерувати нові ідеї (креативність).</w:t>
            </w:r>
          </w:p>
        </w:tc>
      </w:tr>
      <w:tr w:rsidR="00411A70" w:rsidTr="00A52DFA">
        <w:tc>
          <w:tcPr>
            <w:tcW w:w="1051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</w:rPr>
            </w:pPr>
            <w:r w:rsidRPr="00C6328F">
              <w:t>ЗК8.</w:t>
            </w:r>
          </w:p>
        </w:tc>
        <w:tc>
          <w:tcPr>
            <w:tcW w:w="6379" w:type="dxa"/>
          </w:tcPr>
          <w:p w:rsidR="00411A70" w:rsidRPr="003D79DD" w:rsidRDefault="00411A70" w:rsidP="00A52DFA">
            <w:pPr>
              <w:pStyle w:val="1"/>
              <w:shd w:val="clear" w:color="auto" w:fill="FFFFFF"/>
              <w:tabs>
                <w:tab w:val="left" w:pos="567"/>
                <w:tab w:val="left" w:pos="920"/>
              </w:tabs>
              <w:spacing w:after="240" w:line="240" w:lineRule="auto"/>
              <w:ind w:left="205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3D79DD">
              <w:rPr>
                <w:rFonts w:ascii="Times New Roman" w:hAnsi="Times New Roman" w:cs="Times New Roman"/>
                <w:lang w:val="uk-UA"/>
              </w:rPr>
              <w:t>Навички міжособистісної взаємодії</w:t>
            </w:r>
            <w:r w:rsidR="00A52DF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11A70" w:rsidTr="00A52DFA">
        <w:tc>
          <w:tcPr>
            <w:tcW w:w="1051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</w:rPr>
            </w:pPr>
            <w:r w:rsidRPr="00C6328F">
              <w:t>ЗК9</w:t>
            </w:r>
          </w:p>
        </w:tc>
        <w:tc>
          <w:tcPr>
            <w:tcW w:w="6379" w:type="dxa"/>
          </w:tcPr>
          <w:p w:rsidR="00411A70" w:rsidRPr="00A52DFA" w:rsidRDefault="00411A70" w:rsidP="00A52DFA">
            <w:pPr>
              <w:tabs>
                <w:tab w:val="left" w:pos="593"/>
              </w:tabs>
              <w:spacing w:after="240"/>
              <w:ind w:left="205"/>
              <w:rPr>
                <w:i/>
                <w:lang w:val="ru-RU"/>
              </w:rPr>
            </w:pPr>
            <w:r w:rsidRPr="003D79DD">
              <w:t>Здатність працювати в команді</w:t>
            </w:r>
            <w:r w:rsidR="00A52DFA">
              <w:rPr>
                <w:lang w:val="ru-RU"/>
              </w:rPr>
              <w:t>.</w:t>
            </w:r>
          </w:p>
        </w:tc>
      </w:tr>
    </w:tbl>
    <w:p w:rsidR="00A52DFA" w:rsidRPr="00A52DFA" w:rsidRDefault="00A52DFA" w:rsidP="00411A70">
      <w:pPr>
        <w:pStyle w:val="a5"/>
        <w:tabs>
          <w:tab w:val="left" w:pos="593"/>
        </w:tabs>
        <w:spacing w:after="240"/>
        <w:ind w:left="333" w:right="242" w:firstLine="0"/>
        <w:rPr>
          <w:i/>
          <w:sz w:val="28"/>
          <w:szCs w:val="28"/>
          <w:lang w:val="ru-RU"/>
        </w:rPr>
      </w:pPr>
    </w:p>
    <w:p w:rsidR="0058287F" w:rsidRPr="00A52DFA" w:rsidRDefault="00CB79A3" w:rsidP="00411A70">
      <w:pPr>
        <w:pStyle w:val="a5"/>
        <w:tabs>
          <w:tab w:val="left" w:pos="593"/>
        </w:tabs>
        <w:spacing w:after="240"/>
        <w:ind w:left="333" w:right="242" w:firstLine="0"/>
        <w:rPr>
          <w:i/>
          <w:sz w:val="28"/>
          <w:szCs w:val="28"/>
          <w:lang w:val="ru-RU"/>
        </w:rPr>
      </w:pPr>
      <w:r w:rsidRPr="00A52DFA">
        <w:rPr>
          <w:i/>
          <w:sz w:val="28"/>
          <w:szCs w:val="28"/>
        </w:rPr>
        <w:t>Компетентності</w:t>
      </w:r>
      <w:r w:rsidRPr="00A52DFA">
        <w:rPr>
          <w:i/>
          <w:spacing w:val="-8"/>
          <w:sz w:val="28"/>
          <w:szCs w:val="28"/>
        </w:rPr>
        <w:t xml:space="preserve"> </w:t>
      </w:r>
      <w:r w:rsidRPr="00A52DFA">
        <w:rPr>
          <w:i/>
          <w:sz w:val="28"/>
          <w:szCs w:val="28"/>
        </w:rPr>
        <w:t>спеціалізації:</w:t>
      </w:r>
      <w:bookmarkStart w:id="4" w:name="−_СК2._Здатність_до_ретроспективного_ана"/>
      <w:bookmarkEnd w:id="4"/>
    </w:p>
    <w:tbl>
      <w:tblPr>
        <w:tblStyle w:val="ad"/>
        <w:tblW w:w="0" w:type="auto"/>
        <w:tblInd w:w="333" w:type="dxa"/>
        <w:tblLayout w:type="fixed"/>
        <w:tblLook w:val="04A0"/>
      </w:tblPr>
      <w:tblGrid>
        <w:gridCol w:w="1027"/>
        <w:gridCol w:w="9066"/>
      </w:tblGrid>
      <w:tr w:rsidR="00A52DFA" w:rsidTr="00A52DFA">
        <w:trPr>
          <w:trHeight w:val="436"/>
        </w:trPr>
        <w:tc>
          <w:tcPr>
            <w:tcW w:w="1027" w:type="dxa"/>
          </w:tcPr>
          <w:p w:rsidR="00A52DFA" w:rsidRPr="00A52DFA" w:rsidRDefault="00A52DFA" w:rsidP="00A52DFA">
            <w:pPr>
              <w:pStyle w:val="TableParagraph"/>
              <w:spacing w:before="50"/>
              <w:jc w:val="center"/>
              <w:rPr>
                <w:sz w:val="26"/>
                <w:szCs w:val="26"/>
              </w:rPr>
            </w:pPr>
            <w:r w:rsidRPr="00A52DFA">
              <w:rPr>
                <w:sz w:val="26"/>
                <w:szCs w:val="26"/>
              </w:rPr>
              <w:t>Шифр</w:t>
            </w:r>
          </w:p>
        </w:tc>
        <w:tc>
          <w:tcPr>
            <w:tcW w:w="9066" w:type="dxa"/>
          </w:tcPr>
          <w:p w:rsidR="00A52DFA" w:rsidRDefault="00A52DFA" w:rsidP="00097005">
            <w:pPr>
              <w:pStyle w:val="TableParagraph"/>
              <w:spacing w:before="50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411A70" w:rsidTr="00A52DFA">
        <w:tc>
          <w:tcPr>
            <w:tcW w:w="1027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  <w:lang w:val="ru-RU"/>
              </w:rPr>
            </w:pPr>
            <w:r w:rsidRPr="009C7D0D">
              <w:t>СК3</w:t>
            </w:r>
          </w:p>
        </w:tc>
        <w:tc>
          <w:tcPr>
            <w:tcW w:w="9066" w:type="dxa"/>
          </w:tcPr>
          <w:p w:rsidR="00411A70" w:rsidRPr="003E5FF9" w:rsidRDefault="00411A70" w:rsidP="00097005">
            <w:pPr>
              <w:tabs>
                <w:tab w:val="left" w:pos="593"/>
              </w:tabs>
              <w:rPr>
                <w:i/>
              </w:rPr>
            </w:pPr>
            <w:r w:rsidRPr="003E5FF9">
              <w:t>Здатність</w:t>
            </w:r>
            <w:r w:rsidRPr="003E5FF9">
              <w:rPr>
                <w:spacing w:val="-7"/>
              </w:rPr>
              <w:t xml:space="preserve"> </w:t>
            </w:r>
            <w:r w:rsidRPr="003E5FF9">
              <w:t>до</w:t>
            </w:r>
            <w:r w:rsidRPr="003E5FF9">
              <w:rPr>
                <w:spacing w:val="-6"/>
              </w:rPr>
              <w:t xml:space="preserve"> </w:t>
            </w:r>
            <w:r w:rsidRPr="003E5FF9">
              <w:t>розуміння</w:t>
            </w:r>
            <w:r w:rsidRPr="003E5FF9">
              <w:rPr>
                <w:spacing w:val="-4"/>
              </w:rPr>
              <w:t xml:space="preserve"> </w:t>
            </w:r>
            <w:r w:rsidRPr="003E5FF9">
              <w:t>природи</w:t>
            </w:r>
            <w:r w:rsidRPr="003E5FF9">
              <w:rPr>
                <w:spacing w:val="-1"/>
              </w:rPr>
              <w:t xml:space="preserve"> </w:t>
            </w:r>
            <w:r w:rsidRPr="003E5FF9">
              <w:t>поведінки,</w:t>
            </w:r>
            <w:r w:rsidRPr="003E5FF9">
              <w:rPr>
                <w:spacing w:val="-4"/>
              </w:rPr>
              <w:t xml:space="preserve"> </w:t>
            </w:r>
            <w:r w:rsidRPr="003E5FF9">
              <w:t>діяльності</w:t>
            </w:r>
            <w:r w:rsidRPr="003E5FF9">
              <w:rPr>
                <w:spacing w:val="-6"/>
              </w:rPr>
              <w:t xml:space="preserve"> </w:t>
            </w:r>
            <w:r w:rsidRPr="003E5FF9">
              <w:t>та</w:t>
            </w:r>
            <w:r w:rsidRPr="003E5FF9">
              <w:rPr>
                <w:spacing w:val="-5"/>
              </w:rPr>
              <w:t xml:space="preserve"> </w:t>
            </w:r>
            <w:r w:rsidRPr="003E5FF9">
              <w:t>вчинків.</w:t>
            </w:r>
          </w:p>
        </w:tc>
      </w:tr>
      <w:tr w:rsidR="00411A70" w:rsidTr="00A52DFA">
        <w:tc>
          <w:tcPr>
            <w:tcW w:w="1027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  <w:lang w:val="ru-RU"/>
              </w:rPr>
            </w:pPr>
            <w:r>
              <w:t>СК11</w:t>
            </w:r>
          </w:p>
        </w:tc>
        <w:tc>
          <w:tcPr>
            <w:tcW w:w="9066" w:type="dxa"/>
          </w:tcPr>
          <w:p w:rsidR="00411A70" w:rsidRPr="003E5FF9" w:rsidRDefault="00411A70" w:rsidP="00097005">
            <w:pPr>
              <w:tabs>
                <w:tab w:val="left" w:pos="630"/>
                <w:tab w:val="left" w:pos="631"/>
                <w:tab w:val="left" w:pos="1560"/>
                <w:tab w:val="left" w:pos="2883"/>
                <w:tab w:val="left" w:pos="3372"/>
                <w:tab w:val="left" w:pos="5266"/>
                <w:tab w:val="left" w:pos="5716"/>
                <w:tab w:val="left" w:pos="7544"/>
              </w:tabs>
            </w:pPr>
            <w:r>
              <w:t>Здатність</w:t>
            </w:r>
            <w:r>
              <w:rPr>
                <w:lang w:val="ru-RU"/>
              </w:rPr>
              <w:t xml:space="preserve"> </w:t>
            </w:r>
            <w:r>
              <w:t>до</w:t>
            </w:r>
            <w:r>
              <w:rPr>
                <w:lang w:val="ru-RU"/>
              </w:rPr>
              <w:t xml:space="preserve"> </w:t>
            </w:r>
            <w:r>
              <w:t>особистісного</w:t>
            </w:r>
            <w:r>
              <w:rPr>
                <w:lang w:val="ru-RU"/>
              </w:rPr>
              <w:t xml:space="preserve"> </w:t>
            </w:r>
            <w:r w:rsidRPr="003E5FF9">
              <w:t>та</w:t>
            </w:r>
            <w:r>
              <w:rPr>
                <w:lang w:val="ru-RU"/>
              </w:rPr>
              <w:t xml:space="preserve"> </w:t>
            </w:r>
            <w:r>
              <w:t>професійно</w:t>
            </w:r>
            <w:r>
              <w:rPr>
                <w:lang w:val="ru-RU"/>
              </w:rPr>
              <w:t xml:space="preserve">го </w:t>
            </w:r>
            <w:r w:rsidRPr="003E5FF9">
              <w:rPr>
                <w:spacing w:val="-1"/>
              </w:rPr>
              <w:t>самовдосконалення,</w:t>
            </w:r>
            <w:r w:rsidRPr="003E5FF9">
              <w:rPr>
                <w:spacing w:val="-67"/>
              </w:rPr>
              <w:t xml:space="preserve"> </w:t>
            </w:r>
            <w:r w:rsidRPr="003E5FF9">
              <w:t>навчання</w:t>
            </w:r>
            <w:r w:rsidRPr="003E5FF9">
              <w:rPr>
                <w:spacing w:val="1"/>
              </w:rPr>
              <w:t xml:space="preserve"> </w:t>
            </w:r>
            <w:r w:rsidRPr="003E5FF9">
              <w:t>та</w:t>
            </w:r>
            <w:r w:rsidRPr="003E5FF9">
              <w:rPr>
                <w:spacing w:val="2"/>
              </w:rPr>
              <w:t xml:space="preserve"> </w:t>
            </w:r>
            <w:r w:rsidRPr="003E5FF9">
              <w:t>саморозвитку.</w:t>
            </w:r>
          </w:p>
        </w:tc>
      </w:tr>
      <w:tr w:rsidR="00411A70" w:rsidTr="00A52DFA">
        <w:tc>
          <w:tcPr>
            <w:tcW w:w="1027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  <w:lang w:val="ru-RU"/>
              </w:rPr>
            </w:pPr>
            <w:r w:rsidRPr="009C7D0D">
              <w:t>СК13.</w:t>
            </w:r>
          </w:p>
        </w:tc>
        <w:tc>
          <w:tcPr>
            <w:tcW w:w="9066" w:type="dxa"/>
          </w:tcPr>
          <w:p w:rsidR="00411A70" w:rsidRPr="003E5FF9" w:rsidRDefault="00411A70" w:rsidP="00097005">
            <w:pPr>
              <w:tabs>
                <w:tab w:val="left" w:pos="497"/>
              </w:tabs>
              <w:spacing w:before="3" w:line="322" w:lineRule="exact"/>
            </w:pPr>
            <w:r w:rsidRPr="003E5FF9">
              <w:t>Здатність а</w:t>
            </w:r>
            <w:r w:rsidRPr="003E5FF9">
              <w:rPr>
                <w:color w:val="000000"/>
              </w:rPr>
              <w:t xml:space="preserve">налізувати феномен лідерства і лідерського потенціалу  особистості.  </w:t>
            </w:r>
          </w:p>
        </w:tc>
      </w:tr>
      <w:tr w:rsidR="00411A70" w:rsidTr="00A52DFA">
        <w:tc>
          <w:tcPr>
            <w:tcW w:w="1027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  <w:lang w:val="ru-RU"/>
              </w:rPr>
            </w:pPr>
            <w:r w:rsidRPr="009C7D0D">
              <w:t>СК16.</w:t>
            </w:r>
          </w:p>
        </w:tc>
        <w:tc>
          <w:tcPr>
            <w:tcW w:w="9066" w:type="dxa"/>
          </w:tcPr>
          <w:p w:rsidR="00411A70" w:rsidRPr="003E5FF9" w:rsidRDefault="00411A70" w:rsidP="00097005">
            <w:pPr>
              <w:tabs>
                <w:tab w:val="left" w:pos="550"/>
              </w:tabs>
            </w:pPr>
            <w:r w:rsidRPr="003E5FF9">
              <w:t>Здатність</w:t>
            </w:r>
            <w:r w:rsidRPr="003E5FF9">
              <w:rPr>
                <w:spacing w:val="1"/>
              </w:rPr>
              <w:t xml:space="preserve"> </w:t>
            </w:r>
            <w:r w:rsidRPr="003E5FF9">
              <w:t>визначати</w:t>
            </w:r>
            <w:r w:rsidRPr="003E5FF9">
              <w:rPr>
                <w:spacing w:val="1"/>
              </w:rPr>
              <w:t xml:space="preserve"> </w:t>
            </w:r>
            <w:r w:rsidRPr="003E5FF9">
              <w:t>психологічні особливості людини</w:t>
            </w:r>
            <w:r w:rsidRPr="003E5FF9">
              <w:rPr>
                <w:spacing w:val="1"/>
              </w:rPr>
              <w:t xml:space="preserve"> </w:t>
            </w:r>
            <w:r w:rsidRPr="003E5FF9">
              <w:t>та</w:t>
            </w:r>
            <w:r w:rsidRPr="003E5FF9">
              <w:rPr>
                <w:spacing w:val="1"/>
              </w:rPr>
              <w:t xml:space="preserve"> </w:t>
            </w:r>
            <w:r w:rsidRPr="003E5FF9">
              <w:t>джерела</w:t>
            </w:r>
            <w:r w:rsidRPr="003E5FF9">
              <w:rPr>
                <w:spacing w:val="1"/>
              </w:rPr>
              <w:t xml:space="preserve"> </w:t>
            </w:r>
            <w:r w:rsidRPr="003E5FF9">
              <w:t>їх</w:t>
            </w:r>
            <w:r w:rsidRPr="003E5FF9">
              <w:rPr>
                <w:spacing w:val="-67"/>
              </w:rPr>
              <w:t xml:space="preserve"> </w:t>
            </w:r>
            <w:r w:rsidRPr="003E5FF9">
              <w:t>походження на індивідному,</w:t>
            </w:r>
            <w:r w:rsidRPr="003E5FF9">
              <w:rPr>
                <w:spacing w:val="1"/>
              </w:rPr>
              <w:t xml:space="preserve"> </w:t>
            </w:r>
            <w:r w:rsidRPr="003E5FF9">
              <w:t>особистісному</w:t>
            </w:r>
            <w:r w:rsidRPr="003E5FF9">
              <w:rPr>
                <w:spacing w:val="-5"/>
              </w:rPr>
              <w:t xml:space="preserve"> </w:t>
            </w:r>
            <w:r w:rsidRPr="003E5FF9">
              <w:t>та</w:t>
            </w:r>
            <w:r w:rsidRPr="003E5FF9">
              <w:rPr>
                <w:spacing w:val="4"/>
              </w:rPr>
              <w:t xml:space="preserve"> </w:t>
            </w:r>
            <w:r w:rsidRPr="003E5FF9">
              <w:t>індивідуальному</w:t>
            </w:r>
            <w:r w:rsidRPr="003E5FF9">
              <w:rPr>
                <w:spacing w:val="-5"/>
              </w:rPr>
              <w:t xml:space="preserve"> </w:t>
            </w:r>
            <w:r w:rsidRPr="003E5FF9">
              <w:t>рівні.</w:t>
            </w:r>
          </w:p>
        </w:tc>
      </w:tr>
      <w:tr w:rsidR="00411A70" w:rsidTr="00A52DFA">
        <w:tc>
          <w:tcPr>
            <w:tcW w:w="1027" w:type="dxa"/>
          </w:tcPr>
          <w:p w:rsidR="00411A70" w:rsidRDefault="00411A70" w:rsidP="00A52DFA">
            <w:pPr>
              <w:pStyle w:val="a5"/>
              <w:tabs>
                <w:tab w:val="left" w:pos="593"/>
              </w:tabs>
              <w:spacing w:after="240"/>
              <w:ind w:left="0" w:right="242" w:firstLine="0"/>
              <w:jc w:val="center"/>
              <w:rPr>
                <w:i/>
                <w:lang w:val="ru-RU"/>
              </w:rPr>
            </w:pPr>
            <w:r w:rsidRPr="009C7D0D">
              <w:t>СК18.</w:t>
            </w:r>
          </w:p>
        </w:tc>
        <w:tc>
          <w:tcPr>
            <w:tcW w:w="9066" w:type="dxa"/>
          </w:tcPr>
          <w:p w:rsidR="00411A70" w:rsidRPr="003E5FF9" w:rsidRDefault="00411A70" w:rsidP="00097005">
            <w:pPr>
              <w:tabs>
                <w:tab w:val="left" w:pos="550"/>
              </w:tabs>
            </w:pPr>
            <w:r w:rsidRPr="003E5FF9">
              <w:t xml:space="preserve">Здатність і готовність володіти основними методами, способами та засобами попередження та вирішення конфліктів. </w:t>
            </w:r>
          </w:p>
        </w:tc>
      </w:tr>
    </w:tbl>
    <w:p w:rsidR="00ED75DC" w:rsidRPr="00A52DFA" w:rsidRDefault="00ED75DC">
      <w:pPr>
        <w:pStyle w:val="a3"/>
        <w:spacing w:before="4"/>
        <w:rPr>
          <w:lang w:val="ru-RU"/>
        </w:rPr>
      </w:pPr>
    </w:p>
    <w:p w:rsidR="00ED75DC" w:rsidRDefault="00CB79A3">
      <w:pPr>
        <w:pStyle w:val="Heading1"/>
        <w:jc w:val="left"/>
      </w:pPr>
      <w:r>
        <w:t>Нормативний</w:t>
      </w:r>
      <w:r>
        <w:rPr>
          <w:spacing w:val="3"/>
        </w:rPr>
        <w:t xml:space="preserve"> </w:t>
      </w:r>
      <w:r>
        <w:t>зміст</w:t>
      </w:r>
      <w:r>
        <w:rPr>
          <w:spacing w:val="3"/>
        </w:rPr>
        <w:t xml:space="preserve"> </w:t>
      </w:r>
      <w:r>
        <w:t>підготовки</w:t>
      </w:r>
      <w:r>
        <w:rPr>
          <w:spacing w:val="3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освіти,</w:t>
      </w:r>
      <w:r>
        <w:rPr>
          <w:spacing w:val="3"/>
        </w:rPr>
        <w:t xml:space="preserve"> </w:t>
      </w:r>
      <w:r>
        <w:t>сформульований</w:t>
      </w:r>
      <w:r>
        <w:rPr>
          <w:spacing w:val="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термінах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</w:t>
      </w:r>
    </w:p>
    <w:p w:rsidR="00ED75DC" w:rsidRDefault="00ED75D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8393"/>
      </w:tblGrid>
      <w:tr w:rsidR="00ED75DC" w:rsidTr="00A52DFA">
        <w:trPr>
          <w:trHeight w:val="436"/>
        </w:trPr>
        <w:tc>
          <w:tcPr>
            <w:tcW w:w="1195" w:type="dxa"/>
          </w:tcPr>
          <w:p w:rsidR="00ED75DC" w:rsidRDefault="00CB79A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393" w:type="dxa"/>
          </w:tcPr>
          <w:p w:rsidR="00ED75DC" w:rsidRDefault="00CB79A3">
            <w:pPr>
              <w:pStyle w:val="TableParagraph"/>
              <w:spacing w:before="50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ED75DC" w:rsidTr="00A52DFA">
        <w:trPr>
          <w:trHeight w:val="460"/>
        </w:trPr>
        <w:tc>
          <w:tcPr>
            <w:tcW w:w="9588" w:type="dxa"/>
            <w:gridSpan w:val="2"/>
          </w:tcPr>
          <w:p w:rsidR="00ED75DC" w:rsidRPr="00A52DFA" w:rsidRDefault="00CB79A3">
            <w:pPr>
              <w:pStyle w:val="TableParagraph"/>
              <w:spacing w:line="315" w:lineRule="exact"/>
              <w:ind w:left="100"/>
              <w:rPr>
                <w:sz w:val="28"/>
                <w:lang w:val="ru-RU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(фахова)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</w:tr>
      <w:tr w:rsidR="00ED75DC" w:rsidTr="00A52DFA">
        <w:trPr>
          <w:trHeight w:val="756"/>
        </w:trPr>
        <w:tc>
          <w:tcPr>
            <w:tcW w:w="1195" w:type="dxa"/>
          </w:tcPr>
          <w:p w:rsidR="00ED75DC" w:rsidRPr="009C7D0D" w:rsidRDefault="00CB79A3">
            <w:pPr>
              <w:pStyle w:val="TableParagraph"/>
              <w:spacing w:line="315" w:lineRule="exact"/>
              <w:ind w:left="446"/>
            </w:pPr>
            <w:r w:rsidRPr="009C7D0D">
              <w:t>ПР</w:t>
            </w:r>
            <w:r w:rsidR="006839E1" w:rsidRPr="009C7D0D">
              <w:t>4.</w:t>
            </w:r>
          </w:p>
        </w:tc>
        <w:tc>
          <w:tcPr>
            <w:tcW w:w="8393" w:type="dxa"/>
          </w:tcPr>
          <w:p w:rsidR="00ED75DC" w:rsidRPr="00A52DFA" w:rsidRDefault="006839E1" w:rsidP="00A52DFA">
            <w:pPr>
              <w:pStyle w:val="a6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7D0D">
              <w:rPr>
                <w:rFonts w:ascii="Times New Roman" w:hAnsi="Times New Roman" w:cs="Times New Roman"/>
                <w:lang w:val="uk-UA"/>
              </w:rPr>
              <w:t>Обґрунтовувати власну позицію, робити самостійні висновки за результатами власних досліджень і аналізу літературних джерел.</w:t>
            </w:r>
          </w:p>
        </w:tc>
      </w:tr>
      <w:tr w:rsidR="00C44D3D" w:rsidTr="00A52DFA">
        <w:trPr>
          <w:trHeight w:val="985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A52DFA" w:rsidRDefault="00C44D3D" w:rsidP="00792B12">
            <w:pPr>
              <w:pStyle w:val="TableParagraph"/>
              <w:spacing w:line="315" w:lineRule="exact"/>
              <w:ind w:left="446"/>
              <w:rPr>
                <w:lang w:val="ru-RU"/>
              </w:rPr>
            </w:pPr>
            <w:r w:rsidRPr="009C7D0D">
              <w:t>ПР10</w:t>
            </w:r>
            <w:r w:rsidR="00A52DFA">
              <w:rPr>
                <w:lang w:val="ru-RU"/>
              </w:rPr>
              <w:t>.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9C7D0D" w:rsidRDefault="00C44D3D" w:rsidP="00792B12">
            <w:pPr>
              <w:pStyle w:val="a6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7D0D">
              <w:rPr>
                <w:rFonts w:ascii="Times New Roman" w:hAnsi="Times New Roman" w:cs="Times New Roman"/>
                <w:lang w:val="uk-UA"/>
              </w:rPr>
              <w:t>Формулювати думку логічно, доступно, дискутувати,  обстоювати власну позицію, модифікувати висловлювання відповідно до культуральних особливостей співрозмовника.</w:t>
            </w:r>
          </w:p>
          <w:p w:rsidR="00C44D3D" w:rsidRPr="009C7D0D" w:rsidRDefault="00C44D3D" w:rsidP="006839E1">
            <w:pPr>
              <w:pStyle w:val="TableParagraph"/>
              <w:tabs>
                <w:tab w:val="left" w:pos="2789"/>
              </w:tabs>
              <w:spacing w:line="308" w:lineRule="exact"/>
              <w:ind w:left="100"/>
            </w:pPr>
          </w:p>
        </w:tc>
      </w:tr>
      <w:tr w:rsidR="00C44D3D" w:rsidTr="00A52DFA">
        <w:trPr>
          <w:trHeight w:val="133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A52DFA" w:rsidRDefault="00C44D3D" w:rsidP="00792B12">
            <w:pPr>
              <w:pStyle w:val="TableParagraph"/>
              <w:spacing w:line="315" w:lineRule="exact"/>
              <w:ind w:left="446"/>
              <w:rPr>
                <w:lang w:val="ru-RU"/>
              </w:rPr>
            </w:pPr>
            <w:r w:rsidRPr="009C7D0D">
              <w:t>ПР17</w:t>
            </w:r>
            <w:r w:rsidR="00A52DFA">
              <w:rPr>
                <w:lang w:val="ru-RU"/>
              </w:rPr>
              <w:t>.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9C7D0D" w:rsidRDefault="00C44D3D" w:rsidP="006839E1">
            <w:pPr>
              <w:pStyle w:val="TableParagraph"/>
              <w:tabs>
                <w:tab w:val="left" w:pos="2789"/>
              </w:tabs>
              <w:spacing w:line="308" w:lineRule="exact"/>
              <w:ind w:left="100"/>
            </w:pPr>
            <w:r w:rsidRPr="009C7D0D"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      </w:r>
          </w:p>
        </w:tc>
      </w:tr>
      <w:tr w:rsidR="00C44D3D" w:rsidTr="00A52DFA">
        <w:trPr>
          <w:trHeight w:val="164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A52DFA" w:rsidRDefault="00C44D3D" w:rsidP="00792B12">
            <w:pPr>
              <w:pStyle w:val="TableParagraph"/>
              <w:spacing w:line="315" w:lineRule="exact"/>
              <w:ind w:left="446"/>
              <w:rPr>
                <w:lang w:val="ru-RU"/>
              </w:rPr>
            </w:pPr>
            <w:r w:rsidRPr="009C7D0D">
              <w:lastRenderedPageBreak/>
              <w:t>ПР25</w:t>
            </w:r>
            <w:r w:rsidR="00A52DFA">
              <w:rPr>
                <w:lang w:val="ru-RU"/>
              </w:rPr>
              <w:t>.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</w:tcPr>
          <w:p w:rsidR="00C44D3D" w:rsidRPr="009C7D0D" w:rsidRDefault="00C44D3D" w:rsidP="00E05D37">
            <w:pPr>
              <w:jc w:val="both"/>
            </w:pPr>
            <w:r w:rsidRPr="009C7D0D">
              <w:rPr>
                <w:color w:val="000000"/>
              </w:rPr>
              <w:t xml:space="preserve">Вміти підготовити публічний виступ та використовувати знання предмету, структури й понятійного апарату ораторського мистецтва у практичній діяльності. </w:t>
            </w:r>
          </w:p>
          <w:p w:rsidR="00C44D3D" w:rsidRPr="009C7D0D" w:rsidRDefault="00C44D3D" w:rsidP="006839E1">
            <w:pPr>
              <w:pStyle w:val="TableParagraph"/>
              <w:tabs>
                <w:tab w:val="left" w:pos="2789"/>
              </w:tabs>
              <w:spacing w:line="308" w:lineRule="exact"/>
              <w:ind w:left="100"/>
            </w:pPr>
          </w:p>
        </w:tc>
      </w:tr>
      <w:tr w:rsidR="00C44D3D" w:rsidTr="00A52DFA">
        <w:trPr>
          <w:trHeight w:val="182"/>
        </w:trPr>
        <w:tc>
          <w:tcPr>
            <w:tcW w:w="1195" w:type="dxa"/>
            <w:tcBorders>
              <w:top w:val="single" w:sz="4" w:space="0" w:color="auto"/>
            </w:tcBorders>
          </w:tcPr>
          <w:p w:rsidR="00C44D3D" w:rsidRPr="00A52DFA" w:rsidRDefault="00C44D3D" w:rsidP="00792B12">
            <w:pPr>
              <w:pStyle w:val="TableParagraph"/>
              <w:spacing w:line="315" w:lineRule="exact"/>
              <w:ind w:left="446"/>
              <w:rPr>
                <w:lang w:val="ru-RU"/>
              </w:rPr>
            </w:pPr>
            <w:r w:rsidRPr="009C7D0D">
              <w:t>ПР28</w:t>
            </w:r>
            <w:r w:rsidR="00A52DFA">
              <w:rPr>
                <w:lang w:val="ru-RU"/>
              </w:rPr>
              <w:t>.</w:t>
            </w:r>
          </w:p>
        </w:tc>
        <w:tc>
          <w:tcPr>
            <w:tcW w:w="8393" w:type="dxa"/>
            <w:tcBorders>
              <w:top w:val="single" w:sz="4" w:space="0" w:color="auto"/>
            </w:tcBorders>
          </w:tcPr>
          <w:p w:rsidR="00C44D3D" w:rsidRPr="009C7D0D" w:rsidRDefault="00C44D3D" w:rsidP="006839E1">
            <w:pPr>
              <w:pStyle w:val="TableParagraph"/>
              <w:tabs>
                <w:tab w:val="left" w:pos="2789"/>
              </w:tabs>
              <w:spacing w:line="308" w:lineRule="exact"/>
              <w:ind w:left="100"/>
            </w:pPr>
            <w:r w:rsidRPr="009C7D0D">
              <w:t xml:space="preserve">Володіти навичками </w:t>
            </w:r>
            <w:r w:rsidRPr="009C7D0D">
              <w:rPr>
                <w:lang w:eastAsia="ru-RU"/>
              </w:rPr>
              <w:t>психологічних втручань в екстремальних ситуаціях та надавати психологічної допомоги людям з розладами, пов'язаними зі стресом</w:t>
            </w:r>
            <w:r w:rsidRPr="009C7D0D">
              <w:t>.</w:t>
            </w:r>
          </w:p>
        </w:tc>
      </w:tr>
    </w:tbl>
    <w:p w:rsidR="00777D41" w:rsidRDefault="00777D41">
      <w:pPr>
        <w:pStyle w:val="a3"/>
        <w:spacing w:before="87"/>
        <w:ind w:left="333"/>
        <w:rPr>
          <w:lang w:val="ru-RU"/>
        </w:rPr>
      </w:pPr>
    </w:p>
    <w:p w:rsidR="00534A69" w:rsidRPr="00534A69" w:rsidRDefault="00534A69">
      <w:pPr>
        <w:pStyle w:val="a3"/>
        <w:spacing w:before="87"/>
        <w:ind w:left="333"/>
        <w:rPr>
          <w:lang w:val="ru-RU"/>
        </w:rPr>
      </w:pPr>
    </w:p>
    <w:p w:rsidR="00ED75DC" w:rsidRDefault="00CB79A3">
      <w:pPr>
        <w:pStyle w:val="a3"/>
        <w:spacing w:before="87"/>
        <w:ind w:left="333"/>
      </w:pP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ED75DC" w:rsidRDefault="00ED75DC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4825"/>
      </w:tblGrid>
      <w:tr w:rsidR="00ED75DC">
        <w:trPr>
          <w:trHeight w:val="277"/>
        </w:trPr>
        <w:tc>
          <w:tcPr>
            <w:tcW w:w="4840" w:type="dxa"/>
          </w:tcPr>
          <w:p w:rsidR="00ED75DC" w:rsidRDefault="00CB79A3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  <w:tc>
          <w:tcPr>
            <w:tcW w:w="4825" w:type="dxa"/>
          </w:tcPr>
          <w:p w:rsidR="00ED75DC" w:rsidRDefault="00CB79A3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Наступні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</w:tr>
      <w:tr w:rsidR="00ED75DC">
        <w:trPr>
          <w:trHeight w:val="273"/>
        </w:trPr>
        <w:tc>
          <w:tcPr>
            <w:tcW w:w="4840" w:type="dxa"/>
          </w:tcPr>
          <w:p w:rsidR="00ED75DC" w:rsidRDefault="00ED75DC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:rsidR="00ED75DC" w:rsidRPr="00777D41" w:rsidRDefault="00777D41">
            <w:pPr>
              <w:pStyle w:val="TableParagraph"/>
              <w:spacing w:line="253" w:lineRule="exact"/>
              <w:ind w:left="168"/>
              <w:rPr>
                <w:sz w:val="24"/>
                <w:szCs w:val="24"/>
              </w:rPr>
            </w:pPr>
            <w:r w:rsidRPr="00777D41">
              <w:rPr>
                <w:sz w:val="24"/>
                <w:szCs w:val="24"/>
              </w:rPr>
              <w:t>Психологія управлінської діяльності лідера</w:t>
            </w:r>
          </w:p>
        </w:tc>
      </w:tr>
    </w:tbl>
    <w:p w:rsidR="00ED75DC" w:rsidRDefault="00ED75DC">
      <w:pPr>
        <w:pStyle w:val="a3"/>
        <w:rPr>
          <w:sz w:val="30"/>
        </w:rPr>
      </w:pPr>
    </w:p>
    <w:p w:rsidR="00ED75DC" w:rsidRDefault="00777D41" w:rsidP="007A2BBD">
      <w:pPr>
        <w:rPr>
          <w:sz w:val="25"/>
        </w:rPr>
      </w:pPr>
      <w:r>
        <w:rPr>
          <w:sz w:val="25"/>
        </w:rPr>
        <w:br w:type="page"/>
      </w:r>
    </w:p>
    <w:p w:rsidR="007A2BBD" w:rsidRPr="007A2BBD" w:rsidRDefault="007A2BBD" w:rsidP="007A2BBD">
      <w:pPr>
        <w:rPr>
          <w:sz w:val="25"/>
          <w:szCs w:val="28"/>
        </w:rPr>
      </w:pPr>
    </w:p>
    <w:p w:rsidR="007A2BBD" w:rsidRDefault="007A2BBD" w:rsidP="007A2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</w:p>
    <w:p w:rsidR="007A2BBD" w:rsidRDefault="007A2BBD" w:rsidP="007A2BBD">
      <w:pPr>
        <w:jc w:val="center"/>
        <w:rPr>
          <w:sz w:val="28"/>
          <w:szCs w:val="28"/>
        </w:rPr>
      </w:pPr>
      <w:r>
        <w:rPr>
          <w:sz w:val="28"/>
          <w:szCs w:val="28"/>
        </w:rPr>
        <w:t>(розподіл навчального часу за семестрами та видами навчальних занять)</w:t>
      </w:r>
    </w:p>
    <w:p w:rsidR="007A2BBD" w:rsidRDefault="007A2BBD" w:rsidP="007A2BBD">
      <w:pPr>
        <w:ind w:firstLine="60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705"/>
        <w:gridCol w:w="772"/>
        <w:gridCol w:w="863"/>
        <w:gridCol w:w="859"/>
        <w:gridCol w:w="847"/>
        <w:gridCol w:w="848"/>
        <w:gridCol w:w="844"/>
        <w:gridCol w:w="11"/>
        <w:gridCol w:w="837"/>
        <w:gridCol w:w="11"/>
        <w:gridCol w:w="1263"/>
        <w:gridCol w:w="7"/>
        <w:gridCol w:w="979"/>
        <w:gridCol w:w="1030"/>
      </w:tblGrid>
      <w:tr w:rsidR="007A2BBD" w:rsidTr="007A2BBD">
        <w:tc>
          <w:tcPr>
            <w:tcW w:w="705" w:type="dxa"/>
            <w:vMerge w:val="restart"/>
            <w:tcBorders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Семестр</w:t>
            </w:r>
          </w:p>
        </w:tc>
        <w:tc>
          <w:tcPr>
            <w:tcW w:w="77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Pr="00E246AF" w:rsidRDefault="007A2BBD" w:rsidP="00AD5B80">
            <w:pPr>
              <w:jc w:val="center"/>
            </w:pPr>
            <w:r>
              <w:t xml:space="preserve">Загальний обсяг </w:t>
            </w:r>
            <w: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722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7A2BBD" w:rsidRDefault="007A2BBD" w:rsidP="00AD5B80">
            <w:pPr>
              <w:jc w:val="center"/>
            </w:pPr>
            <w:r>
              <w:t>З них</w:t>
            </w:r>
          </w:p>
        </w:tc>
        <w:tc>
          <w:tcPr>
            <w:tcW w:w="2550" w:type="dxa"/>
            <w:gridSpan w:val="4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За видами аудиторних занять (годин)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7A2BBD">
            <w:pPr>
              <w:ind w:left="113" w:right="113"/>
              <w:jc w:val="center"/>
            </w:pPr>
          </w:p>
        </w:tc>
        <w:tc>
          <w:tcPr>
            <w:tcW w:w="1270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Поточний контроль</w:t>
            </w:r>
          </w:p>
        </w:tc>
        <w:tc>
          <w:tcPr>
            <w:tcW w:w="200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 xml:space="preserve">Семестровий контроль </w:t>
            </w:r>
          </w:p>
        </w:tc>
      </w:tr>
      <w:tr w:rsidR="007A2BBD" w:rsidTr="007A2BBD">
        <w:trPr>
          <w:cantSplit/>
          <w:trHeight w:hRule="exact" w:val="5790"/>
        </w:trPr>
        <w:tc>
          <w:tcPr>
            <w:tcW w:w="705" w:type="dxa"/>
            <w:vMerge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  <w:rPr>
                <w:b/>
                <w:bCs/>
              </w:rPr>
            </w:pPr>
          </w:p>
        </w:tc>
        <w:tc>
          <w:tcPr>
            <w:tcW w:w="772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 xml:space="preserve">Аудиторні заняття </w:t>
            </w:r>
            <w:r>
              <w:br/>
              <w:t>(годин)</w:t>
            </w:r>
          </w:p>
        </w:tc>
        <w:tc>
          <w:tcPr>
            <w:tcW w:w="8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 xml:space="preserve">Самостійна робота </w:t>
            </w:r>
            <w:r>
              <w:br/>
              <w:t>(годин)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Лекції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Лабораторні заняття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Практичні заняття, семінари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ind w:left="113" w:right="113"/>
              <w:jc w:val="center"/>
            </w:pPr>
            <w:r>
              <w:t>Індивідуальні завдання студентів (КП, КР, РГ, Р, РЕ)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 xml:space="preserve">Контрольні роботи </w:t>
            </w:r>
            <w: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Залік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7A2BBD" w:rsidRDefault="007A2BBD" w:rsidP="00AD5B80">
            <w:pPr>
              <w:jc w:val="center"/>
            </w:pPr>
            <w:r>
              <w:t>Екзамен</w:t>
            </w:r>
          </w:p>
        </w:tc>
      </w:tr>
      <w:tr w:rsidR="007A2BBD" w:rsidTr="007A2BBD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1</w:t>
            </w:r>
          </w:p>
        </w:tc>
        <w:tc>
          <w:tcPr>
            <w:tcW w:w="77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2</w:t>
            </w:r>
          </w:p>
        </w:tc>
        <w:tc>
          <w:tcPr>
            <w:tcW w:w="8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3</w:t>
            </w:r>
          </w:p>
        </w:tc>
        <w:tc>
          <w:tcPr>
            <w:tcW w:w="8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4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5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6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7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8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9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10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jc w:val="center"/>
            </w:pPr>
            <w:r>
              <w:t>11</w:t>
            </w:r>
          </w:p>
        </w:tc>
      </w:tr>
      <w:tr w:rsidR="007A2BBD" w:rsidTr="007A2BBD">
        <w:trPr>
          <w:trHeight w:val="480"/>
        </w:trPr>
        <w:tc>
          <w:tcPr>
            <w:tcW w:w="705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Pr="00777D41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line="319" w:lineRule="exact"/>
              <w:ind w:left="128" w:right="113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150</w:t>
            </w:r>
          </w:p>
          <w:p w:rsidR="007A2BBD" w:rsidRPr="00777D41" w:rsidRDefault="007A2BBD" w:rsidP="00AD5B80"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863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228" w:right="224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224" w:right="224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47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107" w:right="94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107" w:right="108"/>
              <w:jc w:val="center"/>
              <w:rPr>
                <w:b/>
                <w:sz w:val="24"/>
                <w:szCs w:val="24"/>
              </w:rPr>
            </w:pPr>
            <w:r w:rsidRPr="00777D4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56"/>
              <w:ind w:left="107" w:right="112"/>
              <w:jc w:val="center"/>
              <w:rPr>
                <w:sz w:val="24"/>
                <w:szCs w:val="24"/>
              </w:rPr>
            </w:pPr>
            <w:r w:rsidRPr="00777D41">
              <w:rPr>
                <w:sz w:val="24"/>
                <w:szCs w:val="24"/>
              </w:rPr>
              <w:t>РЕ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56"/>
              <w:ind w:left="3"/>
              <w:jc w:val="center"/>
              <w:rPr>
                <w:sz w:val="24"/>
                <w:szCs w:val="24"/>
              </w:rPr>
            </w:pPr>
            <w:r w:rsidRPr="00777D4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7A2BBD" w:rsidTr="007A2BBD">
        <w:trPr>
          <w:trHeight w:val="150"/>
        </w:trPr>
        <w:tc>
          <w:tcPr>
            <w:tcW w:w="705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Default="007A2BBD" w:rsidP="00AD5B80">
            <w:pPr>
              <w:pStyle w:val="TableParagraph"/>
              <w:spacing w:before="160"/>
              <w:ind w:left="110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228" w:right="2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224" w:right="2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107" w:right="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left="107" w:righ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56"/>
              <w:ind w:left="107" w:right="112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56"/>
              <w:ind w:left="3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A2BBD" w:rsidRPr="00777D41" w:rsidRDefault="007A2BBD" w:rsidP="00AD5B80">
            <w:pPr>
              <w:pStyle w:val="TableParagraph"/>
              <w:spacing w:before="160"/>
              <w:ind w:right="1"/>
              <w:jc w:val="center"/>
              <w:rPr>
                <w:b/>
                <w:w w:val="99"/>
                <w:sz w:val="24"/>
                <w:szCs w:val="24"/>
              </w:rPr>
            </w:pPr>
          </w:p>
        </w:tc>
      </w:tr>
    </w:tbl>
    <w:p w:rsidR="007A2BBD" w:rsidRDefault="007A2BBD" w:rsidP="007A2BBD">
      <w:pPr>
        <w:ind w:firstLine="600"/>
        <w:jc w:val="center"/>
        <w:rPr>
          <w:b/>
          <w:bCs/>
          <w:sz w:val="28"/>
          <w:szCs w:val="28"/>
        </w:rPr>
      </w:pPr>
    </w:p>
    <w:p w:rsidR="007A2BBD" w:rsidRDefault="007A2BBD" w:rsidP="007A2BB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Співвідношення кількості годин аудиторних занять до загального обсягу складає ____</w:t>
      </w:r>
      <w:r w:rsidR="00534A69" w:rsidRPr="00534A69">
        <w:rPr>
          <w:sz w:val="28"/>
          <w:szCs w:val="28"/>
          <w:lang w:val="ru-RU"/>
        </w:rPr>
        <w:t>43</w:t>
      </w:r>
      <w:r>
        <w:rPr>
          <w:sz w:val="28"/>
          <w:szCs w:val="28"/>
        </w:rPr>
        <w:t>__ (%):</w:t>
      </w:r>
    </w:p>
    <w:p w:rsidR="007A2BBD" w:rsidRDefault="007A2BBD" w:rsidP="007A2BBD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28"/>
        <w:gridCol w:w="670"/>
        <w:gridCol w:w="734"/>
        <w:gridCol w:w="6570"/>
        <w:gridCol w:w="1045"/>
      </w:tblGrid>
      <w:tr w:rsidR="007A2BBD" w:rsidTr="00AD5B80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A2BBD" w:rsidRDefault="007A2BBD" w:rsidP="00AD5B80">
            <w:pPr>
              <w:ind w:left="57"/>
              <w:jc w:val="center"/>
            </w:pPr>
            <w: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A2BBD" w:rsidRDefault="007A2BBD" w:rsidP="00AD5B80">
            <w:pPr>
              <w:ind w:left="57"/>
              <w:jc w:val="center"/>
            </w:pPr>
            <w: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A2BBD" w:rsidRDefault="007A2BBD" w:rsidP="00AD5B80">
            <w:pPr>
              <w:ind w:left="57"/>
              <w:jc w:val="center"/>
            </w:pPr>
            <w: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</w:pPr>
            <w:r>
              <w:t xml:space="preserve">Номер семестру (якщо дисципліна викладається </w:t>
            </w:r>
            <w:r>
              <w:br/>
              <w:t>у декількох семестрах).</w:t>
            </w:r>
          </w:p>
          <w:p w:rsidR="007A2BBD" w:rsidRDefault="007A2BBD" w:rsidP="00AD5B80">
            <w:pPr>
              <w:jc w:val="center"/>
            </w:pPr>
            <w:r>
              <w:t>Назви змістових модулів.</w:t>
            </w:r>
          </w:p>
          <w:p w:rsidR="007A2BBD" w:rsidRDefault="007A2BBD" w:rsidP="00AD5B80">
            <w:pPr>
              <w:jc w:val="center"/>
            </w:pPr>
            <w:r>
              <w:t>Найменування тем та питань кожного заняття.</w:t>
            </w:r>
          </w:p>
          <w:p w:rsidR="007A2BBD" w:rsidRDefault="007A2BBD" w:rsidP="00AD5B80">
            <w:pPr>
              <w:jc w:val="center"/>
            </w:pPr>
            <w:r>
              <w:t>Завдання на самостійну роботу.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7A2BBD" w:rsidRDefault="007A2BBD" w:rsidP="00AD5B80">
            <w:pPr>
              <w:ind w:left="57"/>
              <w:jc w:val="center"/>
            </w:pPr>
            <w:r>
              <w:t>Рекомендована література (базова, допоміжна)</w:t>
            </w:r>
          </w:p>
        </w:tc>
      </w:tr>
      <w:tr w:rsidR="007A2BBD" w:rsidTr="00AD5B80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</w:tr>
      <w:tr w:rsidR="007A2BBD" w:rsidRPr="007A6B99" w:rsidTr="00AD5B80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</w:rPr>
            </w:pPr>
            <w:r>
              <w:rPr>
                <w:rFonts w:ascii="Nimbus Roman No9 L" w:hAnsi="Nimbus Roman No9 L" w:cs="Nimbus Roman No9 L"/>
                <w:b/>
                <w:bCs/>
              </w:rPr>
              <w:t>Змістовий модуль № 1</w:t>
            </w:r>
          </w:p>
          <w:p w:rsidR="007A2BBD" w:rsidRPr="00D53680" w:rsidRDefault="007A2BBD" w:rsidP="00AD5B80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D53680">
              <w:rPr>
                <w:b/>
                <w:bCs/>
                <w:i/>
                <w:iCs/>
              </w:rPr>
              <w:t>Проблеми і завдання сучасної педагогічної та професійної психології</w:t>
            </w: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</w:tr>
      <w:tr w:rsidR="007A2BBD" w:rsidTr="00AD5B80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E246AF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Pr="00710783" w:rsidRDefault="00334028" w:rsidP="00710783">
            <w:pPr>
              <w:spacing w:line="216" w:lineRule="auto"/>
              <w:ind w:left="135"/>
              <w:jc w:val="center"/>
              <w:rPr>
                <w:b/>
                <w:bCs/>
                <w:i/>
                <w:iCs/>
                <w:spacing w:val="1"/>
                <w:sz w:val="24"/>
                <w:szCs w:val="24"/>
                <w:u w:val="single"/>
              </w:rPr>
            </w:pPr>
            <w:r w:rsidRPr="00334028">
              <w:rPr>
                <w:noProof/>
                <w:sz w:val="24"/>
                <w:szCs w:val="24"/>
                <w:u w:val="single"/>
                <w:lang w:eastAsia="ru-RU"/>
              </w:rPr>
              <w:pict>
                <v:line id="_x0000_s1036" style="position:absolute;left:0;text-align:left;z-index:487590912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7A2BBD" w:rsidRPr="00710783">
              <w:rPr>
                <w:b/>
                <w:bCs/>
                <w:i/>
                <w:iCs/>
                <w:spacing w:val="1"/>
                <w:sz w:val="24"/>
                <w:szCs w:val="24"/>
                <w:u w:val="single"/>
              </w:rPr>
              <w:t>Тема</w:t>
            </w:r>
            <w:r w:rsidR="00710783" w:rsidRPr="00710783">
              <w:rPr>
                <w:b/>
                <w:bCs/>
                <w:i/>
                <w:iCs/>
                <w:spacing w:val="1"/>
                <w:sz w:val="24"/>
                <w:szCs w:val="24"/>
                <w:u w:val="single"/>
              </w:rPr>
              <w:t xml:space="preserve"> </w:t>
            </w:r>
            <w:r w:rsidR="00710783"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№</w:t>
            </w:r>
            <w:r w:rsidR="00710783" w:rsidRPr="00710783">
              <w:rPr>
                <w:b/>
                <w:bCs/>
                <w:i/>
                <w:iCs/>
                <w:spacing w:val="1"/>
                <w:sz w:val="24"/>
                <w:szCs w:val="24"/>
                <w:u w:val="single"/>
              </w:rPr>
              <w:t>1</w:t>
            </w:r>
            <w:r w:rsidR="00710783" w:rsidRPr="00710783">
              <w:rPr>
                <w:b/>
                <w:bCs/>
                <w:i/>
                <w:iCs/>
                <w:spacing w:val="1"/>
                <w:sz w:val="24"/>
                <w:szCs w:val="24"/>
              </w:rPr>
              <w:t xml:space="preserve">. </w:t>
            </w:r>
            <w:r w:rsidR="007A2BBD" w:rsidRPr="00710783">
              <w:rPr>
                <w:b/>
                <w:bCs/>
                <w:i/>
                <w:iCs/>
                <w:spacing w:val="1"/>
                <w:sz w:val="24"/>
                <w:szCs w:val="24"/>
              </w:rPr>
              <w:t>Вступ в теорію і практику лідерства</w:t>
            </w:r>
          </w:p>
          <w:p w:rsidR="007A2BBD" w:rsidRPr="00710783" w:rsidRDefault="007A2BBD" w:rsidP="00710783">
            <w:pPr>
              <w:ind w:left="135"/>
              <w:jc w:val="center"/>
              <w:rPr>
                <w:b/>
                <w:bCs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pacing w:line="216" w:lineRule="auto"/>
              <w:ind w:left="135"/>
              <w:jc w:val="both"/>
              <w:rPr>
                <w:sz w:val="24"/>
                <w:szCs w:val="24"/>
              </w:rPr>
            </w:pPr>
            <w:bookmarkStart w:id="5" w:name="__DdeLink__3759_490044399"/>
            <w:bookmarkEnd w:id="5"/>
            <w:r w:rsidRPr="00710783">
              <w:rPr>
                <w:sz w:val="24"/>
                <w:szCs w:val="24"/>
              </w:rPr>
              <w:t>Загальна характеристика дисципліни. Сутність та зміст феномену лідерства. Досвід НТУ «ХПІ» у формуванні лідерів: принципи, шляхи та форми.</w:t>
            </w:r>
          </w:p>
          <w:p w:rsidR="007A2BBD" w:rsidRPr="00710783" w:rsidRDefault="007A2BBD" w:rsidP="00710783">
            <w:pPr>
              <w:ind w:left="135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1, 2,22</w:t>
            </w:r>
          </w:p>
        </w:tc>
      </w:tr>
      <w:tr w:rsidR="007A2BBD" w:rsidTr="00AD5B80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097005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pacing w:val="-1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Сутнісні характеристики психологічного впливу лідерства на послідувачів. Теорія «великої людини». Школа людських відносин Е.Мейо.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1, 2, 4, 1 8</w:t>
            </w:r>
          </w:p>
        </w:tc>
      </w:tr>
      <w:tr w:rsidR="007A2BBD" w:rsidTr="00AD5B80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C0792B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pacing w:line="216" w:lineRule="auto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Порівняння лідерів та менеджерів. Формальне та неформальне лідерство. Основні закони лідерства.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1, 3, 5,16</w:t>
            </w:r>
          </w:p>
        </w:tc>
      </w:tr>
      <w:tr w:rsidR="007A2BBD" w:rsidTr="00AD5B80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Pr="00710783" w:rsidRDefault="007A2BBD" w:rsidP="00710783">
            <w:pPr>
              <w:spacing w:line="216" w:lineRule="auto"/>
              <w:ind w:left="135"/>
              <w:jc w:val="center"/>
              <w:rPr>
                <w:sz w:val="24"/>
                <w:szCs w:val="24"/>
              </w:rPr>
            </w:pPr>
            <w:r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="0099008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710783"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№</w:t>
            </w:r>
            <w:r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2.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 xml:space="preserve"> Структура лідерства</w:t>
            </w:r>
            <w:r w:rsidRPr="00710783">
              <w:rPr>
                <w:sz w:val="24"/>
                <w:szCs w:val="24"/>
              </w:rPr>
              <w:t>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jc w:val="center"/>
              <w:rPr>
                <w:b/>
                <w:bCs/>
                <w:i/>
                <w:iCs/>
                <w:spacing w:val="3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pacing w:val="-1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Поняття про структуру лідерства. Визначення основних структурних компонентів лідерства: вплив, група та ціль. Підходи до вивчення психологічного впливу лідера на послідувачів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3, 4,9</w:t>
            </w:r>
          </w:p>
        </w:tc>
      </w:tr>
      <w:tr w:rsidR="007A2BBD" w:rsidTr="00AD5B80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 xml:space="preserve">Основні теорії лідерства: теорія Ф.Фідлера, теорія «мета – ціль», теорія Блейка – Мутона, теорія Врума – Йетона – Яго. 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4, 6. 7</w:t>
            </w:r>
          </w:p>
        </w:tc>
      </w:tr>
      <w:tr w:rsidR="007A2BBD" w:rsidTr="00AD5B80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Види груп послідувачів, феномен готовності до прийняття лідерства. Гендерні аспекти прийняття лідерства. Мета діяльності лідера та її види.</w:t>
            </w:r>
          </w:p>
          <w:p w:rsidR="00710783" w:rsidRPr="00710783" w:rsidRDefault="00710783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2, 4</w:t>
            </w:r>
          </w:p>
        </w:tc>
      </w:tr>
      <w:tr w:rsidR="007A2BBD" w:rsidTr="00AD5B80">
        <w:trPr>
          <w:trHeight w:val="47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Pr="00710783" w:rsidRDefault="007A2BBD" w:rsidP="00710783">
            <w:pPr>
              <w:spacing w:line="216" w:lineRule="auto"/>
              <w:ind w:left="135"/>
              <w:jc w:val="center"/>
              <w:rPr>
                <w:sz w:val="24"/>
                <w:szCs w:val="24"/>
              </w:rPr>
            </w:pPr>
            <w:r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Тема 3.</w:t>
            </w:r>
            <w:r w:rsidRPr="00710783">
              <w:rPr>
                <w:sz w:val="24"/>
                <w:szCs w:val="24"/>
              </w:rPr>
              <w:t xml:space="preserve"> 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>Харизматичне лідерство</w:t>
            </w:r>
            <w:r w:rsidRPr="00710783">
              <w:rPr>
                <w:sz w:val="24"/>
                <w:szCs w:val="24"/>
              </w:rPr>
              <w:t>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Харизма та її прояви. Підходи до вивчення та дослідження харизми у сучасні науці.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3, 6,8</w:t>
            </w:r>
          </w:p>
        </w:tc>
      </w:tr>
      <w:tr w:rsidR="007A2BBD" w:rsidTr="00AD5B80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Етичний та неетичний харизматичний лідер: особливості прояву та наслідки для послідувачів. Механізми впливу харизматичного лідера на послідувачів.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</w:t>
            </w:r>
          </w:p>
        </w:tc>
      </w:tr>
      <w:tr w:rsidR="007A2BBD" w:rsidTr="00AD5B80">
        <w:trPr>
          <w:trHeight w:val="34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pacing w:line="216" w:lineRule="auto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Теорії виникнення харизматичного лідерства.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 xml:space="preserve">2, 3. 4, </w:t>
            </w:r>
          </w:p>
        </w:tc>
      </w:tr>
      <w:tr w:rsidR="007A2BBD" w:rsidTr="00AD5B80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center"/>
              <w:rPr>
                <w:rFonts w:ascii="Nimbus Roman No9 L" w:hAnsi="Nimbus Roman No9 L" w:cs="Nimbus Roman No9 L"/>
                <w:b/>
                <w:bCs/>
                <w:sz w:val="24"/>
                <w:szCs w:val="24"/>
              </w:rPr>
            </w:pPr>
            <w:r w:rsidRPr="00710783">
              <w:rPr>
                <w:rFonts w:ascii="Nimbus Roman No9 L" w:hAnsi="Nimbus Roman No9 L" w:cs="Nimbus Roman No9 L"/>
                <w:b/>
                <w:bCs/>
                <w:sz w:val="24"/>
                <w:szCs w:val="24"/>
              </w:rPr>
              <w:t>Змістовий модуль №2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710783">
            <w:pPr>
              <w:ind w:left="13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0783">
              <w:rPr>
                <w:b/>
                <w:bCs/>
                <w:i/>
                <w:iCs/>
                <w:sz w:val="24"/>
                <w:szCs w:val="24"/>
              </w:rPr>
              <w:t>Лідерство в сучасному світі.</w:t>
            </w:r>
          </w:p>
          <w:p w:rsidR="00710783" w:rsidRPr="00710783" w:rsidRDefault="00710783" w:rsidP="00710783">
            <w:pPr>
              <w:ind w:left="13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A2BBD" w:rsidRPr="00710783" w:rsidRDefault="007A2BBD" w:rsidP="00710783">
            <w:pPr>
              <w:shd w:val="clear" w:color="auto" w:fill="FFFFFF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Тема №4.</w:t>
            </w:r>
            <w:r w:rsidRPr="00710783">
              <w:rPr>
                <w:b/>
                <w:bCs/>
                <w:sz w:val="24"/>
                <w:szCs w:val="24"/>
              </w:rPr>
              <w:t xml:space="preserve"> Психологія лідерства в освітній сфері.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 xml:space="preserve"> Лідерство в освіті: специфічні особливості у порівнянні з іншими видами діяльності.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2, 3. 4, 5</w:t>
            </w:r>
          </w:p>
        </w:tc>
      </w:tr>
      <w:tr w:rsidR="007A2BBD" w:rsidTr="00AD5B80">
        <w:trPr>
          <w:trHeight w:val="70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lastRenderedPageBreak/>
              <w:t>11</w:t>
            </w:r>
          </w:p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  <w:p w:rsidR="007A2BBD" w:rsidRPr="00C26E6B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pacing w:line="216" w:lineRule="auto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Шляхи формування освітнього лідерства.</w:t>
            </w:r>
          </w:p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Основні характеристики, що мають бути притаманні лідеру в освіті та науці. Порівняння лідерів в науці і бізнесі.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2, 3. 4, 5</w:t>
            </w:r>
          </w:p>
        </w:tc>
      </w:tr>
      <w:tr w:rsidR="007A2BBD" w:rsidTr="00AD5B80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tabs>
                <w:tab w:val="left" w:pos="3105"/>
              </w:tabs>
              <w:ind w:left="135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7A2BBD" w:rsidRPr="00710783" w:rsidRDefault="007A2BBD" w:rsidP="00710783">
            <w:pPr>
              <w:ind w:left="135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  <w:r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>Тема №5.</w:t>
            </w:r>
            <w:r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>Лідери нового покоління, їх риси та проблеми підготовки.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40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rPr>
                <w:rFonts w:ascii="Nimbus Roman No9 L" w:hAnsi="Nimbus Roman No9 L" w:cs="Nimbus Roman No9 L"/>
                <w:sz w:val="24"/>
                <w:szCs w:val="24"/>
                <w:lang w:val="en-US"/>
              </w:rPr>
            </w:pPr>
            <w:r w:rsidRPr="00710783">
              <w:rPr>
                <w:sz w:val="24"/>
                <w:szCs w:val="24"/>
              </w:rPr>
              <w:t xml:space="preserve">Характерні риси лідерів ХХІ сторіччя. Особливості методу </w:t>
            </w:r>
            <w:r w:rsidRPr="00710783">
              <w:rPr>
                <w:sz w:val="24"/>
                <w:szCs w:val="24"/>
                <w:lang w:val="en-US"/>
              </w:rPr>
              <w:t>Story-telling.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1, 3</w:t>
            </w:r>
          </w:p>
        </w:tc>
      </w:tr>
      <w:tr w:rsidR="007A2BBD" w:rsidTr="00AD5B80">
        <w:trPr>
          <w:trHeight w:val="18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pacing w:val="-2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Механізми впливу сучасного лідера на послідувачів.</w:t>
            </w:r>
          </w:p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1, 4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rFonts w:ascii="Nimbus Roman No9 L" w:hAnsi="Nimbus Roman No9 L" w:cs="Nimbus Roman No9 L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Вивчення і порівняння біографій лідерів 20 і 21 ст..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2, 7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10783" w:rsidRDefault="00710783" w:rsidP="00710783">
            <w:pPr>
              <w:spacing w:line="216" w:lineRule="auto"/>
              <w:ind w:left="135"/>
              <w:jc w:val="center"/>
              <w:rPr>
                <w:b/>
                <w:bCs/>
                <w:sz w:val="24"/>
                <w:szCs w:val="24"/>
              </w:rPr>
            </w:pPr>
          </w:p>
          <w:p w:rsidR="007A2BBD" w:rsidRPr="00710783" w:rsidRDefault="007A2BBD" w:rsidP="00710783">
            <w:pPr>
              <w:spacing w:line="216" w:lineRule="auto"/>
              <w:ind w:left="135"/>
              <w:jc w:val="center"/>
              <w:rPr>
                <w:b/>
                <w:bCs/>
                <w:sz w:val="24"/>
                <w:szCs w:val="24"/>
              </w:rPr>
            </w:pPr>
            <w:r w:rsidRPr="00710783">
              <w:rPr>
                <w:b/>
                <w:bCs/>
                <w:sz w:val="24"/>
                <w:szCs w:val="24"/>
              </w:rPr>
              <w:t>Змістовний модуль № 3.</w:t>
            </w:r>
          </w:p>
          <w:p w:rsidR="007A2BBD" w:rsidRPr="00710783" w:rsidRDefault="007A2BBD" w:rsidP="00710783">
            <w:pPr>
              <w:spacing w:line="216" w:lineRule="auto"/>
              <w:ind w:left="135"/>
              <w:jc w:val="center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Емоційний інтелект та лідерство.</w:t>
            </w:r>
          </w:p>
          <w:p w:rsidR="007A2BBD" w:rsidRPr="00710783" w:rsidRDefault="007A2BBD" w:rsidP="00710783">
            <w:pPr>
              <w:ind w:left="135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</w:p>
          <w:p w:rsidR="007A2BBD" w:rsidRPr="00710783" w:rsidRDefault="007A2BBD" w:rsidP="00710783">
            <w:pPr>
              <w:spacing w:line="216" w:lineRule="auto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Тема №6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>. Резонансне лідерство та його фізіологічні основи.</w:t>
            </w:r>
          </w:p>
          <w:p w:rsidR="007A2BBD" w:rsidRPr="00710783" w:rsidRDefault="007A2BBD" w:rsidP="00710783">
            <w:pPr>
              <w:ind w:left="135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rFonts w:ascii="Nimbus Roman No9 L" w:hAnsi="Nimbus Roman No9 L" w:cs="Nimbus Roman No9 L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Поняття резонансного лідерства. Структури мозку людини, що відповідають за створення резонансу.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2578D4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pacing w:val="-2"/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Емоції та їх роль у налагодженні взаємодії між лідером та послідовниками.</w:t>
            </w:r>
          </w:p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2, 3. 4, 5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Емоції у нашому житті. Які емоції переважують у повсякденному житті? Рекомендації, як можна розвивати резонансне лідерство.</w:t>
            </w:r>
          </w:p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2, 3. 4, 10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10783" w:rsidP="00AD5B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pStyle w:val="a5"/>
              <w:spacing w:line="276" w:lineRule="auto"/>
              <w:ind w:left="135" w:firstLine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  <w:r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>Т</w:t>
            </w:r>
            <w:r w:rsidR="00710783"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 xml:space="preserve">ема </w:t>
            </w:r>
            <w:r w:rsidR="00710783"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№</w:t>
            </w:r>
            <w:r w:rsidR="00710783"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 xml:space="preserve"> 7.</w:t>
            </w:r>
            <w:r w:rsidRPr="00710783">
              <w:rPr>
                <w:rFonts w:ascii="Nimbus Roman No9 L" w:hAnsi="Nimbus Roman No9 L" w:cs="Nimbus Roman No9 L"/>
                <w:i/>
                <w:iCs/>
                <w:sz w:val="24"/>
                <w:szCs w:val="24"/>
              </w:rPr>
              <w:t xml:space="preserve"> 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>Емоційний інтелект та його зв`язок з лідерством.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D41FD7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shd w:val="clear" w:color="auto" w:fill="FFFFFF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Емоційний інтелект та його вплив на здійснення лідерства.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2, 3. 4, 6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Поняття про емоційний інтелект. Структура та прояви емоційного інтелекту.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 xml:space="preserve">2, 3. 4, 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tabs>
                <w:tab w:val="left" w:pos="720"/>
              </w:tabs>
              <w:spacing w:after="200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Значення емоційного інтелекту для ефективної професійної діяльності.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2, 3. 12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pStyle w:val="a5"/>
              <w:spacing w:line="276" w:lineRule="auto"/>
              <w:ind w:left="135" w:firstLine="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</w:rPr>
            </w:pPr>
            <w:r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>Тема</w:t>
            </w:r>
            <w:r w:rsidR="00710783"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710783" w:rsidRPr="00710783">
              <w:rPr>
                <w:b/>
                <w:bCs/>
                <w:i/>
                <w:iCs/>
                <w:sz w:val="24"/>
                <w:szCs w:val="24"/>
                <w:u w:val="single"/>
              </w:rPr>
              <w:t>№</w:t>
            </w:r>
            <w:r w:rsidRPr="00710783">
              <w:rPr>
                <w:rFonts w:ascii="Nimbus Roman No9 L" w:hAnsi="Nimbus Roman No9 L" w:cs="Nimbus Roman No9 L"/>
                <w:b/>
                <w:bCs/>
                <w:i/>
                <w:iCs/>
                <w:sz w:val="24"/>
                <w:szCs w:val="24"/>
                <w:u w:val="single"/>
              </w:rPr>
              <w:t xml:space="preserve"> 8</w:t>
            </w:r>
            <w:r w:rsidRPr="00710783">
              <w:rPr>
                <w:rFonts w:ascii="Nimbus Roman No9 L" w:hAnsi="Nimbus Roman No9 L" w:cs="Nimbus Roman No9 L"/>
                <w:i/>
                <w:iCs/>
                <w:sz w:val="24"/>
                <w:szCs w:val="24"/>
              </w:rPr>
              <w:t xml:space="preserve">. </w:t>
            </w:r>
            <w:r w:rsidRPr="00710783">
              <w:rPr>
                <w:b/>
                <w:bCs/>
                <w:i/>
                <w:iCs/>
                <w:sz w:val="24"/>
                <w:szCs w:val="24"/>
              </w:rPr>
              <w:t>Гендерні аспекти лідерства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D41FD7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pStyle w:val="a5"/>
              <w:spacing w:line="276" w:lineRule="auto"/>
              <w:ind w:left="135" w:firstLine="0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Особливості жіночого і чоловічого лідерства.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 xml:space="preserve"> 3. 4, 13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534A69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Бар’єри в жіночому лідерстві. Відношення підлеглих до жінки-керівники і чоловіка – керівника.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 xml:space="preserve">2, 3. 4, 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C0792B" w:rsidRDefault="007A2BBD" w:rsidP="00C0792B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710783" w:rsidRDefault="007A2BBD" w:rsidP="00710783">
            <w:pPr>
              <w:tabs>
                <w:tab w:val="left" w:pos="720"/>
              </w:tabs>
              <w:spacing w:after="200"/>
              <w:ind w:left="135"/>
              <w:jc w:val="both"/>
              <w:rPr>
                <w:sz w:val="24"/>
                <w:szCs w:val="24"/>
              </w:rPr>
            </w:pPr>
            <w:r w:rsidRPr="00710783">
              <w:rPr>
                <w:sz w:val="24"/>
                <w:szCs w:val="24"/>
              </w:rPr>
              <w:t>Біографії відомих жінок – лідерів.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2, 3. 4, 14</w:t>
            </w:r>
          </w:p>
        </w:tc>
      </w:tr>
      <w:tr w:rsidR="007A2BBD" w:rsidTr="00AD5B80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E21EDE" w:rsidRDefault="007A2BBD" w:rsidP="00AD5B80">
            <w:pPr>
              <w:tabs>
                <w:tab w:val="left" w:pos="720"/>
              </w:tabs>
              <w:spacing w:after="200"/>
              <w:jc w:val="both"/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</w:p>
        </w:tc>
      </w:tr>
      <w:tr w:rsidR="007A2BBD" w:rsidTr="00AD5B80">
        <w:trPr>
          <w:trHeight w:val="36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  <w:r>
              <w:rPr>
                <w:rFonts w:ascii="Nimbus Roman No9 L" w:hAnsi="Nimbus Roman No9 L" w:cs="Nimbus Roman No9 L"/>
                <w:b/>
                <w:bCs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Pr="00534A69" w:rsidRDefault="007A2BBD" w:rsidP="00534A69">
            <w:pPr>
              <w:jc w:val="center"/>
              <w:rPr>
                <w:rFonts w:ascii="Nimbus Roman No9 L" w:hAnsi="Nimbus Roman No9 L" w:cs="Nimbus Roman No9 L"/>
                <w:b/>
                <w:bCs/>
                <w:lang w:val="ru-RU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both"/>
              <w:rPr>
                <w:rFonts w:ascii="Nimbus Roman No9 L" w:hAnsi="Nimbus Roman No9 L" w:cs="Nimbus Roman No9 L"/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7A2BBD" w:rsidRDefault="007A2BBD" w:rsidP="00AD5B80">
            <w:pPr>
              <w:jc w:val="center"/>
              <w:rPr>
                <w:rFonts w:ascii="Nimbus Roman No9 L" w:hAnsi="Nimbus Roman No9 L" w:cs="Nimbus Roman No9 L"/>
                <w:b/>
                <w:bCs/>
              </w:rPr>
            </w:pPr>
          </w:p>
        </w:tc>
      </w:tr>
    </w:tbl>
    <w:p w:rsidR="007A2BBD" w:rsidRDefault="007A2BBD" w:rsidP="007A2BBD">
      <w:pPr>
        <w:jc w:val="center"/>
        <w:rPr>
          <w:b/>
          <w:bCs/>
          <w:sz w:val="28"/>
          <w:szCs w:val="28"/>
        </w:rPr>
      </w:pPr>
    </w:p>
    <w:p w:rsidR="00990083" w:rsidRDefault="00990083" w:rsidP="007A2BBD">
      <w:pPr>
        <w:jc w:val="center"/>
        <w:rPr>
          <w:b/>
          <w:bCs/>
          <w:sz w:val="28"/>
          <w:szCs w:val="28"/>
        </w:rPr>
      </w:pPr>
    </w:p>
    <w:p w:rsidR="00AD5B80" w:rsidRDefault="00AD5B80" w:rsidP="00AD5B80">
      <w:pPr>
        <w:spacing w:before="87"/>
        <w:ind w:left="95"/>
        <w:jc w:val="center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</w:p>
    <w:p w:rsidR="00AD5B80" w:rsidRDefault="00AD5B80" w:rsidP="00AD5B80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7669"/>
        <w:gridCol w:w="1292"/>
      </w:tblGrid>
      <w:tr w:rsidR="00AD5B80" w:rsidTr="00AD5B80">
        <w:trPr>
          <w:trHeight w:val="1286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D5B80" w:rsidRDefault="00AD5B80" w:rsidP="00AD5B80">
            <w:pPr>
              <w:pStyle w:val="TableParagraph"/>
              <w:spacing w:before="1"/>
              <w:ind w:left="182" w:right="167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AD5B80" w:rsidRDefault="00AD5B80" w:rsidP="00AD5B80">
            <w:pPr>
              <w:pStyle w:val="TableParagraph"/>
              <w:ind w:left="194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D5B80" w:rsidRDefault="00AD5B80" w:rsidP="00AD5B80">
            <w:pPr>
              <w:pStyle w:val="TableParagraph"/>
              <w:spacing w:before="1"/>
              <w:ind w:left="301" w:right="61" w:hanging="212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AD5B80" w:rsidTr="00AD5B80">
        <w:trPr>
          <w:trHeight w:val="325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06" w:lineRule="exact"/>
              <w:ind w:left="62"/>
              <w:rPr>
                <w:sz w:val="28"/>
              </w:rPr>
            </w:pPr>
            <w:r>
              <w:rPr>
                <w:sz w:val="28"/>
              </w:rPr>
              <w:t>Опрацьовування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D5B80" w:rsidTr="00AD5B80">
        <w:trPr>
          <w:trHeight w:val="321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2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D5B80" w:rsidTr="00AD5B80">
        <w:trPr>
          <w:trHeight w:val="642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</w:p>
          <w:p w:rsidR="00AD5B80" w:rsidRDefault="00AD5B80" w:rsidP="00AD5B80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заняттях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15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D5B80" w:rsidTr="00AD5B80">
        <w:trPr>
          <w:trHeight w:val="321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(РЕ)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D5B80" w:rsidTr="00AD5B80">
        <w:trPr>
          <w:trHeight w:val="321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AD5B80" w:rsidTr="00AD5B80">
        <w:trPr>
          <w:trHeight w:val="325"/>
        </w:trPr>
        <w:tc>
          <w:tcPr>
            <w:tcW w:w="701" w:type="dxa"/>
          </w:tcPr>
          <w:p w:rsidR="00AD5B80" w:rsidRDefault="00AD5B80" w:rsidP="00AD5B80"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</w:tcPr>
          <w:p w:rsidR="00AD5B80" w:rsidRDefault="00AD5B80" w:rsidP="00AD5B80">
            <w:pPr>
              <w:pStyle w:val="TableParagraph"/>
              <w:spacing w:line="306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292" w:type="dxa"/>
          </w:tcPr>
          <w:p w:rsidR="00AD5B80" w:rsidRDefault="00AD5B80" w:rsidP="00AD5B80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 w:rsidR="002B76E6" w:rsidRDefault="002B76E6" w:rsidP="00AD5B80">
      <w:pPr>
        <w:jc w:val="center"/>
        <w:rPr>
          <w:b/>
          <w:bCs/>
          <w:sz w:val="28"/>
          <w:szCs w:val="28"/>
        </w:rPr>
      </w:pPr>
    </w:p>
    <w:p w:rsidR="002B76E6" w:rsidRDefault="002B76E6" w:rsidP="00AD5B80">
      <w:pPr>
        <w:jc w:val="center"/>
        <w:rPr>
          <w:b/>
          <w:bCs/>
          <w:sz w:val="28"/>
          <w:szCs w:val="28"/>
        </w:rPr>
      </w:pPr>
    </w:p>
    <w:p w:rsidR="002B76E6" w:rsidRDefault="002B76E6" w:rsidP="00AD5B80">
      <w:pPr>
        <w:jc w:val="center"/>
        <w:rPr>
          <w:b/>
          <w:bCs/>
          <w:sz w:val="28"/>
          <w:szCs w:val="28"/>
        </w:rPr>
      </w:pPr>
    </w:p>
    <w:p w:rsidR="00AD5B80" w:rsidRDefault="00AD5B80" w:rsidP="00AD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ІНДИВІДУАЛЬНІ ЗАВДАННЯ </w:t>
      </w:r>
    </w:p>
    <w:p w:rsidR="00AD5B80" w:rsidRDefault="00AD5B80" w:rsidP="00AD5B80">
      <w:pPr>
        <w:jc w:val="center"/>
      </w:pPr>
      <w:r>
        <w:t>____________________________________________________________________________________________</w:t>
      </w:r>
      <w:r w:rsidRPr="002B76E6">
        <w:rPr>
          <w:u w:val="single"/>
        </w:rPr>
        <w:t>_</w:t>
      </w:r>
      <w:r w:rsidR="002B76E6" w:rsidRPr="002B76E6">
        <w:rPr>
          <w:u w:val="single"/>
        </w:rPr>
        <w:t>Реферат</w:t>
      </w:r>
      <w:r w:rsidRPr="002B76E6">
        <w:rPr>
          <w:u w:val="single"/>
        </w:rPr>
        <w:t>_</w:t>
      </w:r>
      <w:r w:rsidR="002B76E6">
        <w:rPr>
          <w:u w:val="single"/>
        </w:rPr>
        <w:t xml:space="preserve"> </w:t>
      </w:r>
      <w:r>
        <w:br/>
        <w:t xml:space="preserve"> (вид індивідуального завдання)</w:t>
      </w:r>
    </w:p>
    <w:p w:rsidR="00AD5B80" w:rsidRDefault="00AD5B80" w:rsidP="00AD5B80">
      <w:pPr>
        <w:ind w:firstLine="600"/>
        <w:jc w:val="center"/>
      </w:pP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706"/>
        <w:gridCol w:w="6517"/>
        <w:gridCol w:w="2431"/>
      </w:tblGrid>
      <w:tr w:rsidR="00AD5B80" w:rsidTr="00AD5B80"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індивідуального завдання </w:t>
            </w:r>
            <w:r>
              <w:rPr>
                <w:sz w:val="28"/>
                <w:szCs w:val="28"/>
              </w:rPr>
              <w:br/>
              <w:t>та (або) його розділів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Терміни виконання </w:t>
            </w:r>
            <w:r>
              <w:rPr>
                <w:sz w:val="28"/>
                <w:szCs w:val="28"/>
              </w:rPr>
              <w:br/>
              <w:t>(на якому тижні)</w:t>
            </w:r>
          </w:p>
        </w:tc>
      </w:tr>
      <w:tr w:rsidR="00AD5B80" w:rsidTr="00AD5B80">
        <w:trPr>
          <w:trHeight w:val="591"/>
        </w:trPr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AD5B80" w:rsidRPr="00455493" w:rsidRDefault="00AD5B80" w:rsidP="00AD5B80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Мої власні секрети харизматичного лідера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5B80" w:rsidTr="00AD5B80">
        <w:trPr>
          <w:trHeight w:val="415"/>
        </w:trPr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AD5B80" w:rsidRPr="00455493" w:rsidRDefault="00AD5B80" w:rsidP="00AD5B80">
            <w:r w:rsidRPr="00F12D5E">
              <w:t>Психолого-педагогічна характеристика навчальної групи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AD5B80" w:rsidRDefault="00AD5B80" w:rsidP="00A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B76E6" w:rsidRDefault="002B76E6" w:rsidP="00AD5B80">
      <w:pPr>
        <w:jc w:val="center"/>
        <w:rPr>
          <w:b/>
          <w:bCs/>
          <w:sz w:val="28"/>
          <w:szCs w:val="28"/>
        </w:rPr>
      </w:pPr>
    </w:p>
    <w:p w:rsidR="00AD5B80" w:rsidRDefault="00AD5B80" w:rsidP="00AD5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 НАВЧАННЯ</w:t>
      </w:r>
    </w:p>
    <w:p w:rsidR="00AD5B80" w:rsidRDefault="00AD5B80" w:rsidP="00AD5B80">
      <w:pPr>
        <w:jc w:val="center"/>
      </w:pPr>
    </w:p>
    <w:p w:rsidR="00AD5B80" w:rsidRDefault="00AD5B80" w:rsidP="00AD5B80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Методами навчання</w:t>
      </w:r>
      <w:r>
        <w:rPr>
          <w:sz w:val="28"/>
          <w:szCs w:val="28"/>
        </w:rPr>
        <w:t xml:space="preserve"> у викладанні навчальної дисципліни «Теорія і практика формування лідера» є:</w:t>
      </w:r>
    </w:p>
    <w:p w:rsidR="00AD5B80" w:rsidRDefault="00AD5B80" w:rsidP="00AD5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словесні (бесіда, дискусія, лекція, робота з книгою)</w:t>
      </w:r>
    </w:p>
    <w:p w:rsidR="00AD5B80" w:rsidRDefault="00AD5B80" w:rsidP="00AD5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наочні (ілюстрація практичними прикладами)</w:t>
      </w:r>
    </w:p>
    <w:p w:rsidR="00AD5B80" w:rsidRDefault="00AD5B80" w:rsidP="00AD5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практичні (практичні вправи).</w:t>
      </w:r>
    </w:p>
    <w:p w:rsidR="00AD5B80" w:rsidRDefault="00AD5B80" w:rsidP="00AD5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Активні методи навчання, які застосовуються: дискусія, мозковий штурм, проблемні методи, навчальні, ділові та рольові ігри.</w:t>
      </w:r>
    </w:p>
    <w:p w:rsidR="00075886" w:rsidRDefault="00075886">
      <w:pPr>
        <w:spacing w:before="87"/>
        <w:ind w:left="99"/>
        <w:jc w:val="center"/>
        <w:rPr>
          <w:b/>
          <w:sz w:val="28"/>
        </w:rPr>
      </w:pPr>
    </w:p>
    <w:p w:rsidR="00ED75DC" w:rsidRDefault="00CB79A3">
      <w:pPr>
        <w:spacing w:before="87"/>
        <w:ind w:left="99"/>
        <w:jc w:val="center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</w:p>
    <w:p w:rsidR="00ED75DC" w:rsidRDefault="00ED75DC">
      <w:pPr>
        <w:pStyle w:val="a3"/>
        <w:spacing w:before="10"/>
        <w:rPr>
          <w:b/>
          <w:sz w:val="35"/>
        </w:rPr>
      </w:pPr>
    </w:p>
    <w:p w:rsidR="005C40F9" w:rsidRPr="005C40F9" w:rsidRDefault="005C40F9" w:rsidP="005C40F9">
      <w:pPr>
        <w:pStyle w:val="a3"/>
        <w:spacing w:line="278" w:lineRule="auto"/>
        <w:ind w:left="333" w:right="240" w:firstLine="710"/>
        <w:jc w:val="both"/>
        <w:rPr>
          <w:spacing w:val="1"/>
        </w:rPr>
      </w:pPr>
      <w:r>
        <w:rPr>
          <w:b/>
          <w:bCs/>
        </w:rPr>
        <w:t xml:space="preserve">Методами контролю </w:t>
      </w:r>
      <w:r>
        <w:t>у викладанні навчальної дисципліни  «Теорія і практика формування лідера» є усний та письмовий контроль під час проведення поточного та семестрового контролю.</w:t>
      </w:r>
    </w:p>
    <w:p w:rsidR="005C40F9" w:rsidRDefault="005C40F9" w:rsidP="005C40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5C40F9" w:rsidRDefault="005C40F9" w:rsidP="005C40F9">
      <w:pPr>
        <w:tabs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складової робочої програми, яка освоюється під час самостійної роботи студента, проводиться:</w:t>
      </w:r>
    </w:p>
    <w:p w:rsidR="005C40F9" w:rsidRDefault="00075886" w:rsidP="00075886">
      <w:pPr>
        <w:tabs>
          <w:tab w:val="left" w:pos="709"/>
        </w:tabs>
        <w:suppressAutoHyphens/>
        <w:autoSpaceDE/>
        <w:autoSpaceDN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5C40F9">
        <w:rPr>
          <w:sz w:val="28"/>
          <w:szCs w:val="28"/>
        </w:rPr>
        <w:t>з лекційного матеріалу – шляхом перевірки конспектів;</w:t>
      </w:r>
    </w:p>
    <w:p w:rsidR="005C40F9" w:rsidRDefault="00075886" w:rsidP="00075886">
      <w:pPr>
        <w:tabs>
          <w:tab w:val="left" w:pos="709"/>
        </w:tabs>
        <w:suppressAutoHyphens/>
        <w:autoSpaceDE/>
        <w:autoSpaceDN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5C40F9">
        <w:rPr>
          <w:sz w:val="28"/>
          <w:szCs w:val="28"/>
        </w:rPr>
        <w:t xml:space="preserve">з практичних занять – за допомогою перевірки виконаних завдань, реферату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5C40F9">
        <w:rPr>
          <w:sz w:val="28"/>
          <w:szCs w:val="28"/>
        </w:rPr>
        <w:t>за обраною темою.</w:t>
      </w:r>
    </w:p>
    <w:p w:rsidR="005C40F9" w:rsidRDefault="005C40F9" w:rsidP="005C40F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Семестровий контроль проводиться у формі екзамену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5C40F9" w:rsidRDefault="005C40F9" w:rsidP="005C40F9">
      <w:pPr>
        <w:ind w:firstLine="7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Семестровий </w:t>
      </w:r>
      <w:r>
        <w:rPr>
          <w:spacing w:val="-4"/>
          <w:sz w:val="28"/>
          <w:szCs w:val="28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5C40F9" w:rsidRDefault="005C40F9" w:rsidP="005C40F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5C40F9" w:rsidRDefault="005C40F9" w:rsidP="005C4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вважається допущеним до семестрового екзамену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075886" w:rsidRDefault="00075886" w:rsidP="005C40F9">
      <w:pPr>
        <w:ind w:firstLine="709"/>
        <w:jc w:val="both"/>
        <w:rPr>
          <w:sz w:val="28"/>
          <w:szCs w:val="28"/>
        </w:rPr>
      </w:pPr>
    </w:p>
    <w:p w:rsidR="00ED75DC" w:rsidRDefault="00ED75DC">
      <w:pPr>
        <w:pStyle w:val="a3"/>
        <w:spacing w:before="1"/>
        <w:rPr>
          <w:sz w:val="32"/>
        </w:rPr>
      </w:pPr>
    </w:p>
    <w:p w:rsidR="00ED75DC" w:rsidRDefault="00CB79A3">
      <w:pPr>
        <w:pStyle w:val="Heading1"/>
        <w:spacing w:line="278" w:lineRule="auto"/>
        <w:ind w:left="966" w:hanging="68"/>
        <w:jc w:val="left"/>
      </w:pPr>
      <w:r>
        <w:t>РОЗПОДІЛ</w:t>
      </w:r>
      <w:r>
        <w:rPr>
          <w:spacing w:val="-8"/>
        </w:rPr>
        <w:t xml:space="preserve"> </w:t>
      </w:r>
      <w:r>
        <w:t>БАЛІВ,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7"/>
        </w:rPr>
        <w:t xml:space="preserve"> </w:t>
      </w:r>
      <w:r>
        <w:t>СТУДЕНТИ,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</w:t>
      </w:r>
      <w:r>
        <w:rPr>
          <w:spacing w:val="-5"/>
        </w:rPr>
        <w:t xml:space="preserve"> </w:t>
      </w:r>
      <w:r>
        <w:t>(НАЦІОНАЛЬНА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ECTS)</w:t>
      </w:r>
    </w:p>
    <w:p w:rsidR="00ED75DC" w:rsidRDefault="00ED75DC">
      <w:pPr>
        <w:pStyle w:val="a3"/>
        <w:spacing w:before="6"/>
        <w:rPr>
          <w:b/>
          <w:sz w:val="41"/>
        </w:rPr>
      </w:pPr>
    </w:p>
    <w:p w:rsidR="00ED75DC" w:rsidRDefault="00CB79A3">
      <w:pPr>
        <w:pStyle w:val="a3"/>
        <w:ind w:left="333"/>
      </w:pPr>
      <w:bookmarkStart w:id="6" w:name="Таблиця_1._–_Розподіл_балів_для_оцінюван"/>
      <w:bookmarkEnd w:id="6"/>
      <w:r>
        <w:rPr>
          <w:u w:val="single"/>
        </w:rPr>
        <w:t>Таблиця</w:t>
      </w:r>
      <w:r>
        <w:rPr>
          <w:spacing w:val="-4"/>
          <w:u w:val="single"/>
        </w:rPr>
        <w:t xml:space="preserve"> </w:t>
      </w:r>
      <w:r>
        <w:rPr>
          <w:u w:val="single"/>
        </w:rPr>
        <w:t>1. –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Розподіл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успішності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іспиту</w:t>
      </w:r>
    </w:p>
    <w:p w:rsidR="00876961" w:rsidRDefault="00876961" w:rsidP="00876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РОЗПОДІЛ БАЛІВ, ЯКІ ОТРИМУЮТЬ СТУДЕНТИ, ТА ШКАЛА ОЦІНЮВАННЯ ЗНАНЬ ТА УМІНЬ (НАЦІОНАЛЬНА ТА </w:t>
      </w:r>
      <w:r>
        <w:rPr>
          <w:b/>
          <w:bCs/>
          <w:sz w:val="28"/>
          <w:szCs w:val="28"/>
          <w:lang w:val="en-US"/>
        </w:rPr>
        <w:t>ECTS</w:t>
      </w:r>
      <w:r>
        <w:rPr>
          <w:b/>
          <w:bCs/>
          <w:sz w:val="28"/>
          <w:szCs w:val="28"/>
        </w:rPr>
        <w:t>)</w:t>
      </w:r>
    </w:p>
    <w:p w:rsidR="00876961" w:rsidRDefault="00876961" w:rsidP="00876961">
      <w:pPr>
        <w:ind w:firstLine="600"/>
        <w:jc w:val="center"/>
        <w:rPr>
          <w:b/>
          <w:bCs/>
          <w:sz w:val="28"/>
          <w:szCs w:val="28"/>
        </w:rPr>
      </w:pPr>
    </w:p>
    <w:p w:rsidR="00876961" w:rsidRDefault="00876961" w:rsidP="0087696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Таблиця 1. Розподіл балів для оцінювання поточної успішності студента</w:t>
      </w:r>
    </w:p>
    <w:p w:rsidR="00876961" w:rsidRPr="00E246AF" w:rsidRDefault="00876961" w:rsidP="00876961">
      <w:pPr>
        <w:ind w:left="142"/>
        <w:jc w:val="center"/>
        <w:rPr>
          <w:i/>
          <w:iCs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790"/>
        <w:gridCol w:w="796"/>
        <w:gridCol w:w="800"/>
        <w:gridCol w:w="801"/>
        <w:gridCol w:w="793"/>
        <w:gridCol w:w="792"/>
        <w:gridCol w:w="797"/>
        <w:gridCol w:w="544"/>
        <w:gridCol w:w="304"/>
        <w:gridCol w:w="387"/>
        <w:gridCol w:w="319"/>
        <w:gridCol w:w="304"/>
        <w:gridCol w:w="1164"/>
        <w:gridCol w:w="10"/>
        <w:gridCol w:w="1350"/>
        <w:gridCol w:w="10"/>
      </w:tblGrid>
      <w:tr w:rsidR="00876961" w:rsidTr="00B3736A">
        <w:trPr>
          <w:gridAfter w:val="1"/>
          <w:wAfter w:w="10" w:type="dxa"/>
          <w:cantSplit/>
        </w:trPr>
        <w:tc>
          <w:tcPr>
            <w:tcW w:w="7123" w:type="dxa"/>
            <w:gridSpan w:val="11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876961" w:rsidRDefault="00876961" w:rsidP="00756CA5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46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876961" w:rsidRDefault="00876961" w:rsidP="00756CA5">
            <w:pPr>
              <w:jc w:val="center"/>
            </w:pPr>
            <w:r>
              <w:t xml:space="preserve">Екзамен </w:t>
            </w:r>
          </w:p>
        </w:tc>
        <w:tc>
          <w:tcPr>
            <w:tcW w:w="136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876961" w:rsidRDefault="00876961" w:rsidP="00756CA5">
            <w:pPr>
              <w:jc w:val="center"/>
            </w:pPr>
            <w:r>
              <w:t>Сума</w:t>
            </w:r>
          </w:p>
        </w:tc>
      </w:tr>
      <w:tr w:rsidR="00B3736A" w:rsidTr="00B3736A">
        <w:trPr>
          <w:cantSplit/>
        </w:trPr>
        <w:tc>
          <w:tcPr>
            <w:tcW w:w="3187" w:type="dxa"/>
            <w:gridSpan w:val="4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B3736A" w:rsidRDefault="00B3736A" w:rsidP="00756CA5">
            <w:pPr>
              <w:jc w:val="center"/>
            </w:pPr>
            <w:r>
              <w:t>Змістовий модуль 1</w:t>
            </w:r>
          </w:p>
        </w:tc>
        <w:tc>
          <w:tcPr>
            <w:tcW w:w="2926" w:type="dxa"/>
            <w:gridSpan w:val="4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B3736A" w:rsidRDefault="00B3736A" w:rsidP="00756CA5">
            <w:pPr>
              <w:jc w:val="center"/>
            </w:pPr>
            <w:r>
              <w:t>Змістовий модуль 2</w:t>
            </w:r>
          </w:p>
        </w:tc>
        <w:tc>
          <w:tcPr>
            <w:tcW w:w="1010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B3736A" w:rsidRDefault="00B3736A" w:rsidP="00756CA5">
            <w:pPr>
              <w:jc w:val="center"/>
            </w:pPr>
            <w:r>
              <w:t>КР</w:t>
            </w:r>
          </w:p>
        </w:tc>
        <w:tc>
          <w:tcPr>
            <w:tcW w:w="30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B3736A" w:rsidRDefault="00B3736A" w:rsidP="00756CA5">
            <w:pPr>
              <w:jc w:val="center"/>
            </w:pPr>
            <w:r>
              <w:rPr>
                <w:sz w:val="20"/>
              </w:rPr>
              <w:t>ІЗ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3736A" w:rsidRDefault="00B3736A" w:rsidP="00756CA5">
            <w:pPr>
              <w:jc w:val="center"/>
            </w:pPr>
          </w:p>
        </w:tc>
        <w:tc>
          <w:tcPr>
            <w:tcW w:w="136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B3736A" w:rsidRDefault="00B3736A" w:rsidP="00756CA5">
            <w:pPr>
              <w:jc w:val="center"/>
            </w:pPr>
          </w:p>
        </w:tc>
      </w:tr>
      <w:tr w:rsidR="00B3736A" w:rsidTr="00B3736A">
        <w:trPr>
          <w:gridAfter w:val="1"/>
          <w:wAfter w:w="10" w:type="dxa"/>
          <w:cantSplit/>
          <w:trHeight w:val="328"/>
        </w:trPr>
        <w:tc>
          <w:tcPr>
            <w:tcW w:w="790" w:type="dxa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Т1</w:t>
            </w:r>
          </w:p>
        </w:tc>
        <w:tc>
          <w:tcPr>
            <w:tcW w:w="79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Т2</w:t>
            </w:r>
          </w:p>
        </w:tc>
        <w:tc>
          <w:tcPr>
            <w:tcW w:w="8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Т3</w:t>
            </w:r>
          </w:p>
        </w:tc>
        <w:tc>
          <w:tcPr>
            <w:tcW w:w="8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Т4</w:t>
            </w:r>
          </w:p>
        </w:tc>
        <w:tc>
          <w:tcPr>
            <w:tcW w:w="79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Т5</w:t>
            </w:r>
          </w:p>
        </w:tc>
        <w:tc>
          <w:tcPr>
            <w:tcW w:w="7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Т6</w:t>
            </w:r>
          </w:p>
        </w:tc>
        <w:tc>
          <w:tcPr>
            <w:tcW w:w="79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Т7</w:t>
            </w:r>
          </w:p>
        </w:tc>
        <w:tc>
          <w:tcPr>
            <w:tcW w:w="54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Т8</w:t>
            </w:r>
          </w:p>
        </w:tc>
        <w:tc>
          <w:tcPr>
            <w:tcW w:w="30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pStyle w:val="TableParagraph"/>
              <w:ind w:left="102" w:right="-8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8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pStyle w:val="TableParagraph"/>
              <w:ind w:left="101" w:right="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19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pStyle w:val="TableParagraph"/>
              <w:ind w:left="95" w:right="-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0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</w:p>
        </w:tc>
        <w:tc>
          <w:tcPr>
            <w:tcW w:w="116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3736A" w:rsidRDefault="00B3736A" w:rsidP="00756CA5">
            <w:pPr>
              <w:jc w:val="center"/>
            </w:pPr>
          </w:p>
        </w:tc>
        <w:tc>
          <w:tcPr>
            <w:tcW w:w="136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</w:p>
        </w:tc>
      </w:tr>
      <w:tr w:rsidR="00B3736A" w:rsidTr="00B3736A">
        <w:trPr>
          <w:gridAfter w:val="1"/>
          <w:wAfter w:w="10" w:type="dxa"/>
          <w:cantSplit/>
        </w:trPr>
        <w:tc>
          <w:tcPr>
            <w:tcW w:w="790" w:type="dxa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80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79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79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54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5</w:t>
            </w:r>
          </w:p>
        </w:tc>
        <w:tc>
          <w:tcPr>
            <w:tcW w:w="30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8</w:t>
            </w:r>
          </w:p>
        </w:tc>
        <w:tc>
          <w:tcPr>
            <w:tcW w:w="38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B3736A">
            <w:pPr>
              <w:jc w:val="center"/>
            </w:pPr>
            <w:r>
              <w:t>8</w:t>
            </w:r>
          </w:p>
        </w:tc>
        <w:tc>
          <w:tcPr>
            <w:tcW w:w="319" w:type="dxa"/>
            <w:tcBorders>
              <w:left w:val="single" w:sz="4" w:space="0" w:color="auto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B3736A">
            <w:pPr>
              <w:jc w:val="center"/>
            </w:pPr>
            <w:r>
              <w:t>8</w:t>
            </w:r>
          </w:p>
        </w:tc>
        <w:tc>
          <w:tcPr>
            <w:tcW w:w="30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B3736A">
            <w:pPr>
              <w:jc w:val="center"/>
            </w:pPr>
            <w:r>
              <w:t>11</w:t>
            </w:r>
          </w:p>
        </w:tc>
        <w:tc>
          <w:tcPr>
            <w:tcW w:w="116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3736A" w:rsidRDefault="00B3736A" w:rsidP="00756CA5">
            <w:pPr>
              <w:jc w:val="center"/>
            </w:pPr>
            <w:r>
              <w:t>25</w:t>
            </w:r>
          </w:p>
        </w:tc>
        <w:tc>
          <w:tcPr>
            <w:tcW w:w="136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B3736A" w:rsidRDefault="00B3736A" w:rsidP="00756CA5">
            <w:pPr>
              <w:jc w:val="center"/>
            </w:pPr>
            <w:r>
              <w:t>100</w:t>
            </w:r>
          </w:p>
        </w:tc>
      </w:tr>
    </w:tbl>
    <w:p w:rsidR="00876961" w:rsidRDefault="00876961" w:rsidP="00876961">
      <w:pPr>
        <w:ind w:firstLine="600"/>
      </w:pPr>
    </w:p>
    <w:p w:rsidR="00876961" w:rsidRDefault="00876961" w:rsidP="00876961">
      <w:pPr>
        <w:ind w:firstLine="600"/>
      </w:pPr>
      <w:r>
        <w:t>Т1, Т2 ... Т8 – теми змістових модулів.</w:t>
      </w:r>
    </w:p>
    <w:p w:rsidR="00ED75DC" w:rsidRDefault="00075886">
      <w:pPr>
        <w:pStyle w:val="a3"/>
        <w:spacing w:before="87"/>
        <w:ind w:left="333"/>
      </w:pPr>
      <w:r>
        <w:rPr>
          <w:u w:val="single"/>
        </w:rPr>
        <w:t>*</w:t>
      </w:r>
      <w:r w:rsidR="00CB79A3">
        <w:rPr>
          <w:u w:val="single"/>
        </w:rPr>
        <w:t>На</w:t>
      </w:r>
      <w:r w:rsidR="00CB79A3">
        <w:rPr>
          <w:spacing w:val="23"/>
          <w:u w:val="single"/>
        </w:rPr>
        <w:t xml:space="preserve"> </w:t>
      </w:r>
      <w:r w:rsidR="00CB79A3">
        <w:rPr>
          <w:u w:val="single"/>
        </w:rPr>
        <w:t>залік</w:t>
      </w:r>
      <w:r w:rsidR="00CB79A3">
        <w:rPr>
          <w:spacing w:val="21"/>
          <w:u w:val="single"/>
        </w:rPr>
        <w:t xml:space="preserve"> </w:t>
      </w:r>
      <w:r w:rsidR="00CB79A3">
        <w:rPr>
          <w:u w:val="single"/>
        </w:rPr>
        <w:t>виділення</w:t>
      </w:r>
      <w:r w:rsidR="00CB79A3">
        <w:rPr>
          <w:spacing w:val="23"/>
          <w:u w:val="single"/>
        </w:rPr>
        <w:t xml:space="preserve"> </w:t>
      </w:r>
      <w:r w:rsidR="00CB79A3">
        <w:rPr>
          <w:u w:val="single"/>
        </w:rPr>
        <w:t>балів</w:t>
      </w:r>
      <w:r w:rsidR="00CB79A3">
        <w:rPr>
          <w:spacing w:val="20"/>
          <w:u w:val="single"/>
        </w:rPr>
        <w:t xml:space="preserve"> </w:t>
      </w:r>
      <w:r w:rsidR="00CB79A3">
        <w:rPr>
          <w:u w:val="single"/>
        </w:rPr>
        <w:t>не</w:t>
      </w:r>
      <w:r w:rsidR="00CB79A3">
        <w:rPr>
          <w:spacing w:val="23"/>
          <w:u w:val="single"/>
        </w:rPr>
        <w:t xml:space="preserve"> </w:t>
      </w:r>
      <w:r w:rsidR="00CB79A3">
        <w:rPr>
          <w:u w:val="single"/>
        </w:rPr>
        <w:t>обов’язково.</w:t>
      </w:r>
      <w:r w:rsidR="00CB79A3">
        <w:rPr>
          <w:spacing w:val="24"/>
          <w:u w:val="single"/>
        </w:rPr>
        <w:t xml:space="preserve"> </w:t>
      </w:r>
      <w:r w:rsidR="00CB79A3">
        <w:rPr>
          <w:u w:val="single"/>
        </w:rPr>
        <w:t>Залік</w:t>
      </w:r>
      <w:r w:rsidR="00CB79A3">
        <w:rPr>
          <w:spacing w:val="21"/>
          <w:u w:val="single"/>
        </w:rPr>
        <w:t xml:space="preserve"> </w:t>
      </w:r>
      <w:r w:rsidR="00CB79A3">
        <w:rPr>
          <w:u w:val="single"/>
        </w:rPr>
        <w:t>може</w:t>
      </w:r>
      <w:r w:rsidR="00CB79A3">
        <w:rPr>
          <w:spacing w:val="23"/>
          <w:u w:val="single"/>
        </w:rPr>
        <w:t xml:space="preserve"> </w:t>
      </w:r>
      <w:r w:rsidR="00CB79A3">
        <w:rPr>
          <w:u w:val="single"/>
        </w:rPr>
        <w:t>бути</w:t>
      </w:r>
      <w:r w:rsidR="00CB79A3">
        <w:rPr>
          <w:spacing w:val="22"/>
          <w:u w:val="single"/>
        </w:rPr>
        <w:t xml:space="preserve"> </w:t>
      </w:r>
      <w:r w:rsidR="00CB79A3">
        <w:rPr>
          <w:u w:val="single"/>
        </w:rPr>
        <w:t>отримано</w:t>
      </w:r>
      <w:r w:rsidR="00CB79A3">
        <w:rPr>
          <w:spacing w:val="22"/>
          <w:u w:val="single"/>
        </w:rPr>
        <w:t xml:space="preserve"> </w:t>
      </w:r>
      <w:r w:rsidR="00CB79A3">
        <w:rPr>
          <w:u w:val="single"/>
        </w:rPr>
        <w:t>за</w:t>
      </w:r>
      <w:r w:rsidR="00CB79A3">
        <w:rPr>
          <w:spacing w:val="-67"/>
        </w:rPr>
        <w:t xml:space="preserve"> </w:t>
      </w:r>
      <w:r w:rsidR="00CB79A3">
        <w:rPr>
          <w:u w:val="single"/>
        </w:rPr>
        <w:t>накопиченням</w:t>
      </w:r>
      <w:r w:rsidR="00CB79A3">
        <w:rPr>
          <w:spacing w:val="2"/>
          <w:u w:val="single"/>
        </w:rPr>
        <w:t xml:space="preserve"> </w:t>
      </w:r>
      <w:r w:rsidR="00CB79A3">
        <w:rPr>
          <w:u w:val="single"/>
        </w:rPr>
        <w:t>балів.</w:t>
      </w:r>
    </w:p>
    <w:p w:rsidR="00ED75DC" w:rsidRDefault="00CB79A3">
      <w:pPr>
        <w:pStyle w:val="a3"/>
        <w:ind w:left="333" w:right="225"/>
        <w:jc w:val="both"/>
      </w:pPr>
      <w:bookmarkStart w:id="7" w:name="**_На_іспит_потрібно_обов’язково_виділит"/>
      <w:bookmarkEnd w:id="7"/>
      <w:r>
        <w:rPr>
          <w:u w:val="single"/>
        </w:rPr>
        <w:t>** На іспит потрібно обов’язково виділити бали (кількість балів індивідуально</w:t>
      </w:r>
      <w:r>
        <w:rPr>
          <w:spacing w:val="1"/>
        </w:rPr>
        <w:t xml:space="preserve"> </w:t>
      </w:r>
      <w:r>
        <w:rPr>
          <w:u w:val="single"/>
        </w:rPr>
        <w:t>для кожної дисципліни на розсуд викладача). Кількість балів розраховується:</w:t>
      </w:r>
      <w:r>
        <w:rPr>
          <w:spacing w:val="1"/>
        </w:rPr>
        <w:t xml:space="preserve"> </w:t>
      </w:r>
      <w:r>
        <w:rPr>
          <w:u w:val="single"/>
        </w:rPr>
        <w:t>іспит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поточне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самостійна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сумі</w:t>
      </w:r>
      <w:r>
        <w:rPr>
          <w:spacing w:val="1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75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4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менш.</w:t>
      </w:r>
    </w:p>
    <w:p w:rsidR="00ED75DC" w:rsidRDefault="00ED75DC">
      <w:pPr>
        <w:pStyle w:val="a3"/>
        <w:spacing w:before="5"/>
        <w:rPr>
          <w:sz w:val="24"/>
        </w:rPr>
      </w:pPr>
    </w:p>
    <w:p w:rsidR="00ED75DC" w:rsidRDefault="00CB79A3">
      <w:pPr>
        <w:pStyle w:val="Heading1"/>
        <w:spacing w:before="87"/>
        <w:jc w:val="left"/>
      </w:pPr>
      <w:r>
        <w:t>Таблиця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умінь:</w:t>
      </w:r>
      <w:r>
        <w:rPr>
          <w:spacing w:val="-4"/>
        </w:rPr>
        <w:t xml:space="preserve"> </w:t>
      </w:r>
      <w:r>
        <w:t>національна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ED75DC" w:rsidRDefault="00ED75DC">
      <w:pPr>
        <w:pStyle w:val="a3"/>
        <w:rPr>
          <w:b/>
          <w:sz w:val="20"/>
        </w:rPr>
      </w:pPr>
    </w:p>
    <w:p w:rsidR="00ED75DC" w:rsidRDefault="00ED75DC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6"/>
        <w:gridCol w:w="2838"/>
        <w:gridCol w:w="3702"/>
      </w:tblGrid>
      <w:tr w:rsidR="00ED75DC">
        <w:trPr>
          <w:trHeight w:val="906"/>
        </w:trPr>
        <w:tc>
          <w:tcPr>
            <w:tcW w:w="3126" w:type="dxa"/>
          </w:tcPr>
          <w:p w:rsidR="00ED75DC" w:rsidRDefault="00CB79A3">
            <w:pPr>
              <w:pStyle w:val="TableParagraph"/>
              <w:spacing w:before="74" w:line="278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before="261"/>
              <w:ind w:left="109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3702" w:type="dxa"/>
          </w:tcPr>
          <w:p w:rsidR="00ED75DC" w:rsidRDefault="00CB79A3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 w:rsidR="00ED75DC" w:rsidRDefault="00CB79A3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ED75DC">
        <w:trPr>
          <w:trHeight w:val="374"/>
        </w:trPr>
        <w:tc>
          <w:tcPr>
            <w:tcW w:w="3126" w:type="dxa"/>
          </w:tcPr>
          <w:p w:rsidR="00ED75DC" w:rsidRDefault="00CB79A3">
            <w:pPr>
              <w:pStyle w:val="TableParagraph"/>
              <w:spacing w:line="315" w:lineRule="exact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3702" w:type="dxa"/>
          </w:tcPr>
          <w:p w:rsidR="00ED75DC" w:rsidRDefault="00CB79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ED75DC">
        <w:trPr>
          <w:trHeight w:val="369"/>
        </w:trPr>
        <w:tc>
          <w:tcPr>
            <w:tcW w:w="3126" w:type="dxa"/>
          </w:tcPr>
          <w:p w:rsidR="00ED75DC" w:rsidRDefault="00CB79A3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82–89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3702" w:type="dxa"/>
            <w:vMerge w:val="restart"/>
          </w:tcPr>
          <w:p w:rsidR="00ED75DC" w:rsidRDefault="00CB79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ED75DC">
        <w:trPr>
          <w:trHeight w:val="369"/>
        </w:trPr>
        <w:tc>
          <w:tcPr>
            <w:tcW w:w="3126" w:type="dxa"/>
          </w:tcPr>
          <w:p w:rsidR="00ED75DC" w:rsidRDefault="00CB79A3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75–81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ED75DC" w:rsidRDefault="00ED75DC">
            <w:pPr>
              <w:rPr>
                <w:sz w:val="2"/>
                <w:szCs w:val="2"/>
              </w:rPr>
            </w:pPr>
          </w:p>
        </w:tc>
      </w:tr>
      <w:tr w:rsidR="00ED75DC">
        <w:trPr>
          <w:trHeight w:val="369"/>
        </w:trPr>
        <w:tc>
          <w:tcPr>
            <w:tcW w:w="3126" w:type="dxa"/>
          </w:tcPr>
          <w:p w:rsidR="00ED75DC" w:rsidRDefault="00CB79A3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64–74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702" w:type="dxa"/>
            <w:vMerge w:val="restart"/>
          </w:tcPr>
          <w:p w:rsidR="00ED75DC" w:rsidRDefault="00CB79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ED75DC">
        <w:trPr>
          <w:trHeight w:val="369"/>
        </w:trPr>
        <w:tc>
          <w:tcPr>
            <w:tcW w:w="3126" w:type="dxa"/>
          </w:tcPr>
          <w:p w:rsidR="00ED75DC" w:rsidRDefault="00CB79A3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60–63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ED75DC" w:rsidRDefault="00ED75DC">
            <w:pPr>
              <w:rPr>
                <w:sz w:val="2"/>
                <w:szCs w:val="2"/>
              </w:rPr>
            </w:pPr>
          </w:p>
        </w:tc>
      </w:tr>
      <w:tr w:rsidR="00ED75DC">
        <w:trPr>
          <w:trHeight w:val="743"/>
        </w:trPr>
        <w:tc>
          <w:tcPr>
            <w:tcW w:w="3126" w:type="dxa"/>
          </w:tcPr>
          <w:p w:rsidR="00ED75DC" w:rsidRDefault="00CB79A3">
            <w:pPr>
              <w:pStyle w:val="TableParagraph"/>
              <w:spacing w:before="180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35–59</w:t>
            </w:r>
          </w:p>
        </w:tc>
        <w:tc>
          <w:tcPr>
            <w:tcW w:w="2838" w:type="dxa"/>
          </w:tcPr>
          <w:p w:rsidR="00ED75DC" w:rsidRDefault="00CB79A3">
            <w:pPr>
              <w:pStyle w:val="TableParagraph"/>
              <w:spacing w:before="180"/>
              <w:ind w:left="1216" w:right="1214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702" w:type="dxa"/>
          </w:tcPr>
          <w:p w:rsidR="00ED75DC" w:rsidRDefault="00CB79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ED75DC" w:rsidRDefault="00CB79A3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ED75DC">
        <w:trPr>
          <w:trHeight w:val="1108"/>
        </w:trPr>
        <w:tc>
          <w:tcPr>
            <w:tcW w:w="3126" w:type="dxa"/>
          </w:tcPr>
          <w:p w:rsidR="00ED75DC" w:rsidRDefault="00ED75D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75DC" w:rsidRDefault="00CB79A3">
            <w:pPr>
              <w:pStyle w:val="TableParagraph"/>
              <w:spacing w:before="1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0–34</w:t>
            </w:r>
          </w:p>
        </w:tc>
        <w:tc>
          <w:tcPr>
            <w:tcW w:w="2838" w:type="dxa"/>
          </w:tcPr>
          <w:p w:rsidR="00ED75DC" w:rsidRDefault="00ED75D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D75DC" w:rsidRDefault="00CB79A3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3702" w:type="dxa"/>
          </w:tcPr>
          <w:p w:rsidR="00ED75DC" w:rsidRDefault="00CB79A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</w:p>
          <w:p w:rsidR="00ED75DC" w:rsidRDefault="00CB79A3">
            <w:pPr>
              <w:pStyle w:val="TableParagraph"/>
              <w:spacing w:line="370" w:lineRule="atLeast"/>
              <w:ind w:left="105" w:right="928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ED75DC" w:rsidRDefault="00ED75DC">
      <w:pPr>
        <w:pStyle w:val="a3"/>
        <w:rPr>
          <w:b/>
          <w:sz w:val="20"/>
        </w:rPr>
      </w:pPr>
    </w:p>
    <w:p w:rsidR="00ED75DC" w:rsidRDefault="00ED75DC">
      <w:pPr>
        <w:pStyle w:val="a3"/>
        <w:rPr>
          <w:b/>
          <w:sz w:val="20"/>
        </w:rPr>
      </w:pPr>
    </w:p>
    <w:p w:rsidR="00ED75DC" w:rsidRDefault="00ED75DC">
      <w:pPr>
        <w:pStyle w:val="a3"/>
        <w:rPr>
          <w:b/>
          <w:sz w:val="20"/>
        </w:rPr>
      </w:pPr>
    </w:p>
    <w:p w:rsidR="00ED75DC" w:rsidRDefault="00ED75DC">
      <w:pPr>
        <w:pStyle w:val="a3"/>
        <w:spacing w:before="1"/>
        <w:rPr>
          <w:b/>
          <w:sz w:val="29"/>
        </w:rPr>
      </w:pPr>
    </w:p>
    <w:p w:rsidR="00ED75DC" w:rsidRDefault="00CB79A3" w:rsidP="00ED46C6">
      <w:pPr>
        <w:spacing w:before="87" w:line="276" w:lineRule="auto"/>
        <w:ind w:left="2061" w:right="1961"/>
        <w:jc w:val="center"/>
        <w:rPr>
          <w:b/>
          <w:sz w:val="28"/>
        </w:rPr>
      </w:pPr>
      <w:r>
        <w:rPr>
          <w:b/>
          <w:sz w:val="28"/>
        </w:rPr>
        <w:t>НАВЧАЛЬНО-МЕТОДИЧНЕ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046E52" w:rsidRDefault="00046E52" w:rsidP="00046E52">
      <w:pPr>
        <w:spacing w:before="87" w:line="276" w:lineRule="auto"/>
        <w:ind w:left="2061" w:right="1961"/>
        <w:jc w:val="center"/>
        <w:rPr>
          <w:b/>
          <w:sz w:val="28"/>
        </w:rPr>
      </w:pPr>
    </w:p>
    <w:p w:rsidR="00046E52" w:rsidRPr="00046E52" w:rsidRDefault="00046E52" w:rsidP="00046E52">
      <w:pPr>
        <w:spacing w:before="87" w:line="276" w:lineRule="auto"/>
        <w:ind w:left="2061" w:right="1961"/>
        <w:jc w:val="center"/>
        <w:rPr>
          <w:b/>
          <w:sz w:val="28"/>
        </w:rPr>
      </w:pPr>
      <w:r w:rsidRPr="00046E52">
        <w:rPr>
          <w:b/>
          <w:sz w:val="28"/>
        </w:rPr>
        <w:t>РЕКОМЕНДОВАНА ЛІТЕРАТУРА</w:t>
      </w:r>
    </w:p>
    <w:p w:rsidR="00046E52" w:rsidRPr="00ED46C6" w:rsidRDefault="00046E52" w:rsidP="00075886">
      <w:pPr>
        <w:spacing w:before="87" w:line="360" w:lineRule="auto"/>
        <w:ind w:left="2061" w:right="1961"/>
        <w:jc w:val="center"/>
        <w:rPr>
          <w:b/>
          <w:sz w:val="28"/>
        </w:rPr>
      </w:pPr>
      <w:r w:rsidRPr="00046E52">
        <w:rPr>
          <w:b/>
          <w:sz w:val="28"/>
        </w:rPr>
        <w:t>Базова література</w:t>
      </w:r>
    </w:p>
    <w:p w:rsidR="00D968CD" w:rsidRDefault="00D968CD" w:rsidP="00075886">
      <w:pPr>
        <w:pStyle w:val="a3"/>
        <w:tabs>
          <w:tab w:val="left" w:pos="993"/>
        </w:tabs>
        <w:spacing w:line="360" w:lineRule="auto"/>
        <w:ind w:left="696"/>
        <w:jc w:val="center"/>
      </w:pPr>
    </w:p>
    <w:p w:rsidR="00D968CD" w:rsidRPr="00B00F9E" w:rsidRDefault="00D968CD" w:rsidP="0007588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00F9E">
        <w:rPr>
          <w:sz w:val="28"/>
          <w:szCs w:val="28"/>
          <w:shd w:val="clear" w:color="auto" w:fill="FFFFFF"/>
        </w:rPr>
        <w:t xml:space="preserve">Лідерські якості в професійній діяльності : навч. посібник / </w:t>
      </w:r>
      <w:r w:rsidRPr="00B00F9E">
        <w:rPr>
          <w:sz w:val="28"/>
          <w:szCs w:val="28"/>
          <w:shd w:val="clear" w:color="auto" w:fill="FFFFFF"/>
        </w:rPr>
        <w:br/>
        <w:t>О. Г.</w:t>
      </w:r>
      <w:r w:rsidR="00075886">
        <w:rPr>
          <w:sz w:val="28"/>
          <w:szCs w:val="28"/>
          <w:shd w:val="clear" w:color="auto" w:fill="FFFFFF"/>
        </w:rPr>
        <w:t xml:space="preserve"> </w:t>
      </w:r>
      <w:r w:rsidRPr="00B00F9E">
        <w:rPr>
          <w:sz w:val="28"/>
          <w:szCs w:val="28"/>
          <w:shd w:val="clear" w:color="auto" w:fill="FFFFFF"/>
        </w:rPr>
        <w:t>Романовський [та ін.] ; Нац. техн. ун-т "Харків. політехн. ін-т". – Харків : НТУ "ХПІ", 2017. – 143 с.</w:t>
      </w:r>
    </w:p>
    <w:p w:rsidR="00D968CD" w:rsidRPr="00B00F9E" w:rsidRDefault="00D968CD" w:rsidP="0007588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00F9E">
        <w:rPr>
          <w:sz w:val="28"/>
          <w:szCs w:val="28"/>
          <w:shd w:val="clear" w:color="auto" w:fill="FFFFFF"/>
        </w:rPr>
        <w:t>Романовський О. Г.Теорія і практика формування лідера : навч. посібник / О. Г. Романовський [та ін.] ; Нац. техн. ун-т "Харків. політехн. ін-т". – Харків : Друкарня Мадрид, 2017. – 100 с</w:t>
      </w:r>
    </w:p>
    <w:p w:rsidR="00D968CD" w:rsidRPr="00B00F9E" w:rsidRDefault="00D968CD" w:rsidP="00075886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0F9E">
        <w:rPr>
          <w:color w:val="000000"/>
          <w:sz w:val="28"/>
          <w:szCs w:val="28"/>
          <w:shd w:val="clear" w:color="auto" w:fill="FFFFFF"/>
        </w:rPr>
        <w:t>Романовський О.Г. Розвиток лідерського потенціалу національної гуманітарно-технічної та управлінської еліти : монографія / О. Г. Романовський [та ін.] ; ред.: О. Г. Романовський, О. С. Пономарьов ; Нац. техн. ун-т "Харків. політехн. ін-т". – Харків : ФОП Мезіна, 2017. – 290 с.</w:t>
      </w:r>
    </w:p>
    <w:p w:rsidR="00046E52" w:rsidRDefault="00046E52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00F9E">
        <w:rPr>
          <w:sz w:val="26"/>
          <w:szCs w:val="26"/>
        </w:rPr>
        <w:t>Романовський О. Г. Методичні рекомендації по застосуванню тренінгу у виявленні та розвитку особистісних якостей лідера : навч. вид. / О. Г. Романовський ; упоряд.: О. С. Пономарьов, А. С. Сиромятников ; Нац. техн. ун-т «Харків. політехн. ін-т». – Харків : НТУ «ХПІ», 2000. – 20 с.</w:t>
      </w:r>
    </w:p>
    <w:p w:rsidR="00D968CD" w:rsidRPr="00744FCE" w:rsidRDefault="00D968CD" w:rsidP="00075886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FCE">
        <w:rPr>
          <w:sz w:val="28"/>
          <w:szCs w:val="28"/>
        </w:rPr>
        <w:t>Романовський О. Г. Підготовка майбутніх інженерів до управлінської діяльності : монографія / О. Г. Романовський ; Нац. техн. ун-т «Харків. політехн. ін-т». – Харків : Основа, 2001. – 311 с.</w:t>
      </w:r>
    </w:p>
    <w:p w:rsidR="00D968CD" w:rsidRPr="0090615A" w:rsidRDefault="00D968CD" w:rsidP="00075886">
      <w:pPr>
        <w:shd w:val="clear" w:color="auto" w:fill="FFFFFF"/>
        <w:tabs>
          <w:tab w:val="left" w:pos="365"/>
          <w:tab w:val="left" w:pos="993"/>
        </w:tabs>
        <w:spacing w:line="360" w:lineRule="auto"/>
        <w:ind w:firstLine="709"/>
      </w:pPr>
    </w:p>
    <w:p w:rsidR="00C0792B" w:rsidRPr="00046E52" w:rsidRDefault="00075886" w:rsidP="00075886">
      <w:pPr>
        <w:pStyle w:val="a5"/>
        <w:tabs>
          <w:tab w:val="left" w:pos="993"/>
        </w:tabs>
        <w:spacing w:line="360" w:lineRule="auto"/>
        <w:ind w:left="709" w:firstLine="0"/>
        <w:jc w:val="center"/>
        <w:rPr>
          <w:b/>
          <w:bCs/>
          <w:sz w:val="28"/>
          <w:szCs w:val="28"/>
        </w:rPr>
      </w:pPr>
      <w:r w:rsidRPr="00075886">
        <w:rPr>
          <w:b/>
          <w:bCs/>
          <w:sz w:val="28"/>
          <w:szCs w:val="28"/>
        </w:rPr>
        <w:t>Допоміжна література</w:t>
      </w:r>
    </w:p>
    <w:p w:rsidR="00ED46C6" w:rsidRPr="00B00F9E" w:rsidRDefault="00ED46C6" w:rsidP="00075886">
      <w:pPr>
        <w:pStyle w:val="a5"/>
        <w:numPr>
          <w:ilvl w:val="0"/>
          <w:numId w:val="10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 w:rsidRPr="00B00F9E">
        <w:rPr>
          <w:sz w:val="28"/>
          <w:szCs w:val="28"/>
          <w:lang w:eastAsia="uk-UA"/>
        </w:rPr>
        <w:t>Генов Ф. Психолог</w:t>
      </w:r>
      <w:r w:rsidR="00C0792B">
        <w:rPr>
          <w:sz w:val="28"/>
          <w:szCs w:val="28"/>
          <w:lang w:val="ru-RU" w:eastAsia="uk-UA"/>
        </w:rPr>
        <w:t>і</w:t>
      </w:r>
      <w:r w:rsidR="00C0792B">
        <w:rPr>
          <w:sz w:val="28"/>
          <w:szCs w:val="28"/>
          <w:lang w:eastAsia="uk-UA"/>
        </w:rPr>
        <w:t>я управління</w:t>
      </w:r>
      <w:r w:rsidRPr="00B00F9E">
        <w:rPr>
          <w:sz w:val="28"/>
          <w:szCs w:val="28"/>
          <w:lang w:eastAsia="uk-UA"/>
        </w:rPr>
        <w:t xml:space="preserve"> / Пер. </w:t>
      </w:r>
      <w:r w:rsidR="00C0792B">
        <w:rPr>
          <w:sz w:val="28"/>
          <w:szCs w:val="28"/>
          <w:lang w:eastAsia="uk-UA"/>
        </w:rPr>
        <w:t>з</w:t>
      </w:r>
      <w:r w:rsidRPr="00B00F9E">
        <w:rPr>
          <w:sz w:val="28"/>
          <w:szCs w:val="28"/>
          <w:lang w:eastAsia="uk-UA"/>
        </w:rPr>
        <w:t xml:space="preserve"> болг.; </w:t>
      </w:r>
      <w:r w:rsidR="00C0792B">
        <w:rPr>
          <w:sz w:val="28"/>
          <w:szCs w:val="28"/>
          <w:lang w:eastAsia="uk-UA"/>
        </w:rPr>
        <w:t>заг</w:t>
      </w:r>
      <w:r w:rsidRPr="00B00F9E">
        <w:rPr>
          <w:sz w:val="28"/>
          <w:szCs w:val="28"/>
          <w:lang w:eastAsia="uk-UA"/>
        </w:rPr>
        <w:t>. ред. Б. Ф. Ломова, В.Ф.Венд</w:t>
      </w:r>
      <w:r w:rsidR="00C0792B">
        <w:rPr>
          <w:sz w:val="28"/>
          <w:szCs w:val="28"/>
          <w:lang w:eastAsia="uk-UA"/>
        </w:rPr>
        <w:t>и. — М.: Прогре</w:t>
      </w:r>
      <w:r w:rsidRPr="00B00F9E">
        <w:rPr>
          <w:sz w:val="28"/>
          <w:szCs w:val="28"/>
          <w:lang w:eastAsia="uk-UA"/>
        </w:rPr>
        <w:t>с, 1982. — 422 с.</w:t>
      </w:r>
    </w:p>
    <w:p w:rsidR="00ED46C6" w:rsidRPr="00B00F9E" w:rsidRDefault="00ED46C6" w:rsidP="00075886">
      <w:pPr>
        <w:pStyle w:val="a5"/>
        <w:numPr>
          <w:ilvl w:val="0"/>
          <w:numId w:val="10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 w:rsidRPr="00B00F9E">
        <w:rPr>
          <w:sz w:val="28"/>
          <w:szCs w:val="28"/>
          <w:lang w:eastAsia="uk-UA"/>
        </w:rPr>
        <w:t>Карамушка Л. М. Психологія управління закладами середньої освіти. — К.: Ніка-Центр, 2000. — 33 1 с.</w:t>
      </w:r>
    </w:p>
    <w:p w:rsidR="00744FCE" w:rsidRDefault="00744FCE" w:rsidP="00075886">
      <w:pPr>
        <w:pStyle w:val="a5"/>
        <w:numPr>
          <w:ilvl w:val="0"/>
          <w:numId w:val="10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  <w:lang w:eastAsia="uk-UA"/>
        </w:rPr>
      </w:pPr>
      <w:r w:rsidRPr="00744FCE">
        <w:rPr>
          <w:sz w:val="28"/>
          <w:szCs w:val="28"/>
          <w:lang w:eastAsia="uk-UA"/>
        </w:rPr>
        <w:t>Романовс</w:t>
      </w:r>
      <w:r w:rsidR="00C5196F">
        <w:rPr>
          <w:sz w:val="28"/>
          <w:szCs w:val="28"/>
          <w:lang w:eastAsia="uk-UA"/>
        </w:rPr>
        <w:t>ь</w:t>
      </w:r>
      <w:r w:rsidRPr="00744FCE">
        <w:rPr>
          <w:sz w:val="28"/>
          <w:szCs w:val="28"/>
          <w:lang w:eastAsia="uk-UA"/>
        </w:rPr>
        <w:t xml:space="preserve">кий </w:t>
      </w:r>
      <w:r w:rsidR="00C5196F">
        <w:rPr>
          <w:sz w:val="28"/>
          <w:szCs w:val="28"/>
          <w:lang w:eastAsia="uk-UA"/>
        </w:rPr>
        <w:t>О</w:t>
      </w:r>
      <w:r w:rsidRPr="00744FCE">
        <w:rPr>
          <w:sz w:val="28"/>
          <w:szCs w:val="28"/>
          <w:lang w:eastAsia="uk-UA"/>
        </w:rPr>
        <w:t>.Г. Основ</w:t>
      </w:r>
      <w:r w:rsidR="00C5196F">
        <w:rPr>
          <w:sz w:val="28"/>
          <w:szCs w:val="28"/>
          <w:lang w:eastAsia="uk-UA"/>
        </w:rPr>
        <w:t>и теорії</w:t>
      </w:r>
      <w:r w:rsidRPr="00744FCE">
        <w:rPr>
          <w:sz w:val="28"/>
          <w:szCs w:val="28"/>
          <w:lang w:eastAsia="uk-UA"/>
        </w:rPr>
        <w:t xml:space="preserve"> управл</w:t>
      </w:r>
      <w:r w:rsidR="00C5196F">
        <w:rPr>
          <w:sz w:val="28"/>
          <w:szCs w:val="28"/>
          <w:lang w:eastAsia="uk-UA"/>
        </w:rPr>
        <w:t xml:space="preserve">іння </w:t>
      </w:r>
      <w:r w:rsidRPr="00744FCE">
        <w:rPr>
          <w:sz w:val="28"/>
          <w:szCs w:val="28"/>
          <w:lang w:eastAsia="uk-UA"/>
        </w:rPr>
        <w:t>соц</w:t>
      </w:r>
      <w:r w:rsidR="00C5196F">
        <w:rPr>
          <w:sz w:val="28"/>
          <w:szCs w:val="28"/>
          <w:lang w:eastAsia="uk-UA"/>
        </w:rPr>
        <w:t>і</w:t>
      </w:r>
      <w:r w:rsidRPr="00744FCE">
        <w:rPr>
          <w:sz w:val="28"/>
          <w:szCs w:val="28"/>
          <w:lang w:eastAsia="uk-UA"/>
        </w:rPr>
        <w:t>альн</w:t>
      </w:r>
      <w:r w:rsidR="00C5196F">
        <w:rPr>
          <w:sz w:val="28"/>
          <w:szCs w:val="28"/>
          <w:lang w:eastAsia="uk-UA"/>
        </w:rPr>
        <w:t>и</w:t>
      </w:r>
      <w:r w:rsidRPr="00744FCE">
        <w:rPr>
          <w:sz w:val="28"/>
          <w:szCs w:val="28"/>
          <w:lang w:eastAsia="uk-UA"/>
        </w:rPr>
        <w:t>ми системами:</w:t>
      </w:r>
      <w:r>
        <w:rPr>
          <w:sz w:val="28"/>
          <w:szCs w:val="28"/>
          <w:lang w:eastAsia="uk-UA"/>
        </w:rPr>
        <w:t xml:space="preserve"> </w:t>
      </w:r>
      <w:r w:rsidR="00C5196F">
        <w:rPr>
          <w:sz w:val="28"/>
          <w:szCs w:val="28"/>
          <w:lang w:eastAsia="uk-UA"/>
        </w:rPr>
        <w:t>навч</w:t>
      </w:r>
      <w:r w:rsidRPr="00744FCE">
        <w:rPr>
          <w:sz w:val="28"/>
          <w:szCs w:val="28"/>
          <w:lang w:eastAsia="uk-UA"/>
        </w:rPr>
        <w:t>. Пос</w:t>
      </w:r>
      <w:r w:rsidR="00C5196F">
        <w:rPr>
          <w:sz w:val="28"/>
          <w:szCs w:val="28"/>
          <w:lang w:eastAsia="uk-UA"/>
        </w:rPr>
        <w:t>ібник</w:t>
      </w:r>
      <w:r w:rsidRPr="00744FCE">
        <w:rPr>
          <w:sz w:val="28"/>
          <w:szCs w:val="28"/>
          <w:lang w:eastAsia="uk-UA"/>
        </w:rPr>
        <w:t xml:space="preserve"> / </w:t>
      </w:r>
      <w:r w:rsidR="00C5196F">
        <w:rPr>
          <w:sz w:val="28"/>
          <w:szCs w:val="28"/>
          <w:lang w:eastAsia="uk-UA"/>
        </w:rPr>
        <w:t>О</w:t>
      </w:r>
      <w:r w:rsidRPr="00744FCE">
        <w:rPr>
          <w:sz w:val="28"/>
          <w:szCs w:val="28"/>
          <w:lang w:eastAsia="uk-UA"/>
        </w:rPr>
        <w:t>.Г. Романовский - Харк</w:t>
      </w:r>
      <w:r w:rsidR="00C5196F">
        <w:rPr>
          <w:sz w:val="28"/>
          <w:szCs w:val="28"/>
          <w:lang w:eastAsia="uk-UA"/>
        </w:rPr>
        <w:t>ів: НТУ "</w:t>
      </w:r>
      <w:r w:rsidRPr="00744FCE">
        <w:rPr>
          <w:sz w:val="28"/>
          <w:szCs w:val="28"/>
          <w:lang w:eastAsia="uk-UA"/>
        </w:rPr>
        <w:t>ХП</w:t>
      </w:r>
      <w:r w:rsidR="00C5196F">
        <w:rPr>
          <w:sz w:val="28"/>
          <w:szCs w:val="28"/>
          <w:lang w:eastAsia="uk-UA"/>
        </w:rPr>
        <w:t>І"</w:t>
      </w:r>
      <w:r w:rsidRPr="00744FCE">
        <w:rPr>
          <w:sz w:val="28"/>
          <w:szCs w:val="28"/>
          <w:lang w:eastAsia="uk-UA"/>
        </w:rPr>
        <w:t>, 2001.- 195 с.</w:t>
      </w:r>
    </w:p>
    <w:p w:rsidR="00744FCE" w:rsidRDefault="00744FCE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44FCE">
        <w:rPr>
          <w:color w:val="000000"/>
          <w:sz w:val="28"/>
          <w:szCs w:val="28"/>
        </w:rPr>
        <w:t>Нестуля С.І., Нестуля О.О. Харизма й харизматичне лідерство: аналіз</w:t>
      </w:r>
      <w:r>
        <w:rPr>
          <w:color w:val="000000"/>
          <w:sz w:val="28"/>
          <w:szCs w:val="28"/>
        </w:rPr>
        <w:t xml:space="preserve"> </w:t>
      </w:r>
      <w:r w:rsidRPr="00744FCE">
        <w:rPr>
          <w:color w:val="000000"/>
          <w:sz w:val="28"/>
          <w:szCs w:val="28"/>
        </w:rPr>
        <w:t>основних концепцій. Міжнародна науково-практична конференція «Праця в</w:t>
      </w:r>
      <w:r>
        <w:rPr>
          <w:color w:val="000000"/>
          <w:sz w:val="28"/>
          <w:szCs w:val="28"/>
        </w:rPr>
        <w:t xml:space="preserve"> </w:t>
      </w:r>
      <w:r w:rsidRPr="00744FCE">
        <w:rPr>
          <w:color w:val="000000"/>
          <w:sz w:val="28"/>
          <w:szCs w:val="28"/>
        </w:rPr>
        <w:t xml:space="preserve">ХХІ </w:t>
      </w:r>
      <w:r w:rsidRPr="00744FCE">
        <w:rPr>
          <w:color w:val="000000"/>
          <w:sz w:val="28"/>
          <w:szCs w:val="28"/>
        </w:rPr>
        <w:lastRenderedPageBreak/>
        <w:t>столітті: новітні тенденції, соціальний вимір, інноваційний розвиток»</w:t>
      </w:r>
      <w:r>
        <w:rPr>
          <w:color w:val="000000"/>
          <w:sz w:val="28"/>
          <w:szCs w:val="28"/>
        </w:rPr>
        <w:t xml:space="preserve"> </w:t>
      </w:r>
      <w:r w:rsidRPr="00744FCE">
        <w:rPr>
          <w:color w:val="000000"/>
          <w:sz w:val="28"/>
          <w:szCs w:val="28"/>
        </w:rPr>
        <w:t>(м. Київ: КНЕУ, 2-3 жовтня 2014 р.), 2014. Київ: КНЕУ, С. 125-131.</w:t>
      </w:r>
    </w:p>
    <w:p w:rsidR="00744FCE" w:rsidRPr="00744FCE" w:rsidRDefault="00744FCE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44FCE">
        <w:rPr>
          <w:color w:val="000000"/>
          <w:sz w:val="28"/>
          <w:szCs w:val="28"/>
        </w:rPr>
        <w:t>Лідерські якості в професійній діяльності / Романовський О. Г.,</w:t>
      </w:r>
      <w:r w:rsidR="00075886">
        <w:rPr>
          <w:color w:val="000000"/>
          <w:sz w:val="28"/>
          <w:szCs w:val="28"/>
        </w:rPr>
        <w:t xml:space="preserve"> Резнік  </w:t>
      </w:r>
      <w:r>
        <w:rPr>
          <w:color w:val="000000"/>
          <w:sz w:val="28"/>
          <w:szCs w:val="28"/>
        </w:rPr>
        <w:t>С. </w:t>
      </w:r>
      <w:r w:rsidRPr="00744FCE">
        <w:rPr>
          <w:color w:val="000000"/>
          <w:sz w:val="28"/>
          <w:szCs w:val="28"/>
        </w:rPr>
        <w:t>М., Гура Т.В., Панфілов Ю.І, Головешко Б.Р., Бондарен-ко В.В., за заг.</w:t>
      </w:r>
      <w:r>
        <w:rPr>
          <w:color w:val="000000"/>
          <w:sz w:val="28"/>
          <w:szCs w:val="28"/>
        </w:rPr>
        <w:t xml:space="preserve"> ред. О. Г. </w:t>
      </w:r>
      <w:r w:rsidRPr="00744FCE">
        <w:rPr>
          <w:color w:val="000000"/>
          <w:sz w:val="28"/>
          <w:szCs w:val="28"/>
        </w:rPr>
        <w:t>Романовського. – Харків: НТУ»ХПІ», 2017. – 143 стр.</w:t>
      </w:r>
    </w:p>
    <w:p w:rsidR="00B00F9E" w:rsidRPr="00744FCE" w:rsidRDefault="00744FCE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44FCE">
        <w:rPr>
          <w:color w:val="000000"/>
          <w:sz w:val="28"/>
          <w:szCs w:val="28"/>
        </w:rPr>
        <w:t>Козак К. Б. Роль лідерства в системі управління персоналом на</w:t>
      </w:r>
      <w:r>
        <w:rPr>
          <w:color w:val="000000"/>
          <w:sz w:val="28"/>
          <w:szCs w:val="28"/>
        </w:rPr>
        <w:t xml:space="preserve"> </w:t>
      </w:r>
      <w:r w:rsidRPr="00744FCE">
        <w:rPr>
          <w:color w:val="000000"/>
          <w:sz w:val="28"/>
          <w:szCs w:val="28"/>
        </w:rPr>
        <w:t>підприємстві / К. Б. Козак // Економіка харчової промисловості. – 2013. – No 3 (19).</w:t>
      </w:r>
    </w:p>
    <w:p w:rsidR="00046E52" w:rsidRPr="00046E52" w:rsidRDefault="00046E52" w:rsidP="00075886">
      <w:pPr>
        <w:pStyle w:val="a5"/>
        <w:widowControl/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FCE">
        <w:rPr>
          <w:sz w:val="28"/>
          <w:szCs w:val="28"/>
        </w:rPr>
        <w:t>Васянович Г. П. Педагогічна еліта як феномен сучасності: духовно-моральний концепт / Васянович Г. П. Вибрані твори: зб. наук. праць. – Львів:</w:t>
      </w:r>
      <w:r>
        <w:rPr>
          <w:sz w:val="28"/>
          <w:szCs w:val="28"/>
        </w:rPr>
        <w:t xml:space="preserve"> </w:t>
      </w:r>
      <w:r w:rsidRPr="00744FCE">
        <w:rPr>
          <w:sz w:val="28"/>
          <w:szCs w:val="28"/>
        </w:rPr>
        <w:t>Сполом, 2019. – С. 306-329.</w:t>
      </w:r>
    </w:p>
    <w:p w:rsid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B00F9E">
        <w:rPr>
          <w:sz w:val="28"/>
          <w:szCs w:val="28"/>
        </w:rPr>
        <w:t>Романовсьикй О.Г Парадоксальна пр</w:t>
      </w:r>
      <w:r w:rsidR="00B00F9E" w:rsidRPr="00B00F9E">
        <w:rPr>
          <w:sz w:val="28"/>
          <w:szCs w:val="28"/>
        </w:rPr>
        <w:t>ирода харизматичного лідерства/</w:t>
      </w:r>
      <w:r w:rsidR="00B00F9E">
        <w:rPr>
          <w:color w:val="000000"/>
          <w:sz w:val="28"/>
          <w:szCs w:val="28"/>
        </w:rPr>
        <w:t xml:space="preserve"> </w:t>
      </w:r>
      <w:r w:rsidRPr="00B00F9E">
        <w:rPr>
          <w:sz w:val="28"/>
          <w:szCs w:val="28"/>
        </w:rPr>
        <w:t>О.Г.Романовський, О.С. Пономарьов// Теорія і практика управління соціальними системами // Щоквартальний науково-практичний журнал. – Харків: НТУ «ХПІ», 2017. - №3. – С. 5-16.</w:t>
      </w:r>
    </w:p>
    <w:p w:rsid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</w:rPr>
        <w:t xml:space="preserve">Романовський О.Г. Педагогічні умови формування готовності майбутніх менеджерів до адаптивного управління/ О.Г.Романовський, М.К.Чеботарьов// </w:t>
      </w:r>
      <w:r w:rsidRPr="00160011">
        <w:rPr>
          <w:sz w:val="28"/>
          <w:szCs w:val="28"/>
          <w:lang w:val="en-US"/>
        </w:rPr>
        <w:t>Wschodnioeuropejskie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>Czasopismo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>Naukowe</w:t>
      </w:r>
      <w:r w:rsidRPr="00160011">
        <w:rPr>
          <w:sz w:val="28"/>
          <w:szCs w:val="28"/>
        </w:rPr>
        <w:t xml:space="preserve"> (</w:t>
      </w:r>
      <w:r w:rsidRPr="00160011">
        <w:rPr>
          <w:sz w:val="28"/>
          <w:szCs w:val="28"/>
          <w:lang w:val="en-US"/>
        </w:rPr>
        <w:t>East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>European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>Scientific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>Journal</w:t>
      </w:r>
      <w:r w:rsidRPr="00160011">
        <w:rPr>
          <w:sz w:val="28"/>
          <w:szCs w:val="28"/>
        </w:rPr>
        <w:t>)№1(17) - 2017 – С.12-18</w:t>
      </w:r>
    </w:p>
    <w:p w:rsid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  <w:shd w:val="clear" w:color="auto" w:fill="FFFFFF"/>
        </w:rPr>
        <w:t>Романовський О.Г. Психологія управлінської діяльності лідера : навч. посібник / О. Романовський [та ін.] ; Нац. техн. ун-т "Харків. політехн. ін-т". – Харків : Друкарня Мадрид, 2017. – 76с.</w:t>
      </w:r>
    </w:p>
    <w:p w:rsidR="00160011" w:rsidRPr="00F92ECE" w:rsidRDefault="00F92ECE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sz w:val="28"/>
          <w:szCs w:val="28"/>
          <w:lang w:eastAsia="uk-UA"/>
        </w:rPr>
      </w:pPr>
      <w:r w:rsidRPr="00F92ECE">
        <w:rPr>
          <w:sz w:val="28"/>
          <w:szCs w:val="28"/>
          <w:lang w:eastAsia="uk-UA"/>
        </w:rPr>
        <w:t>Romanovsky A.G., Mykhailychenko V.E., Gren L.N. (2018). The pedagogy</w:t>
      </w:r>
      <w:r>
        <w:rPr>
          <w:sz w:val="28"/>
          <w:szCs w:val="28"/>
          <w:lang w:eastAsia="uk-UA"/>
        </w:rPr>
        <w:t xml:space="preserve"> </w:t>
      </w:r>
      <w:r w:rsidRPr="00F92ECE">
        <w:rPr>
          <w:sz w:val="28"/>
          <w:szCs w:val="28"/>
          <w:lang w:eastAsia="uk-UA"/>
        </w:rPr>
        <w:t>of leadership: a monograph. Kharkiv: NTU “KhPI”. (500 p.)</w:t>
      </w:r>
      <w:r w:rsidR="00ED46C6" w:rsidRPr="00F92ECE">
        <w:rPr>
          <w:sz w:val="28"/>
          <w:szCs w:val="28"/>
          <w:lang w:eastAsia="uk-UA"/>
        </w:rPr>
        <w:t xml:space="preserve">Ходаківський Є.І. Психологія управління : підручник / Є.І.Ходаківський </w:t>
      </w:r>
      <w:r w:rsidR="00ED46C6" w:rsidRPr="00F92ECE">
        <w:rPr>
          <w:sz w:val="28"/>
          <w:szCs w:val="28"/>
          <w:shd w:val="clear" w:color="auto" w:fill="FFFFFF"/>
        </w:rPr>
        <w:t>[та ін.], Київ: Центр учбової літератури, 2016. – 492с.</w:t>
      </w:r>
    </w:p>
    <w:p w:rsid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  <w:lang w:eastAsia="uk-UA"/>
        </w:rPr>
        <w:t>Швалб Ю. М., Данчева О. В. Практична психологія в економіці та бізнесі: Навч. посіб. для економ. спец. внз . — К.: Лібра, 1998. — 270 с.</w:t>
      </w:r>
    </w:p>
    <w:p w:rsidR="00160011" w:rsidRP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</w:rPr>
        <w:t xml:space="preserve">Берн </w:t>
      </w:r>
      <w:r w:rsidR="00C5196F">
        <w:rPr>
          <w:sz w:val="28"/>
          <w:szCs w:val="28"/>
        </w:rPr>
        <w:t>Е</w:t>
      </w:r>
      <w:r w:rsidRPr="00160011">
        <w:rPr>
          <w:sz w:val="28"/>
          <w:szCs w:val="28"/>
        </w:rPr>
        <w:t>. Л</w:t>
      </w:r>
      <w:r w:rsidR="00F92ECE">
        <w:rPr>
          <w:sz w:val="28"/>
          <w:szCs w:val="28"/>
        </w:rPr>
        <w:t>і</w:t>
      </w:r>
      <w:r w:rsidRPr="00160011">
        <w:rPr>
          <w:sz w:val="28"/>
          <w:szCs w:val="28"/>
        </w:rPr>
        <w:t xml:space="preserve">дер </w:t>
      </w:r>
      <w:r w:rsidR="00F92ECE">
        <w:rPr>
          <w:sz w:val="28"/>
          <w:szCs w:val="28"/>
        </w:rPr>
        <w:t>і гру</w:t>
      </w:r>
      <w:r w:rsidRPr="00160011">
        <w:rPr>
          <w:sz w:val="28"/>
          <w:szCs w:val="28"/>
        </w:rPr>
        <w:t xml:space="preserve">па: </w:t>
      </w:r>
      <w:r w:rsidR="00F92ECE">
        <w:rPr>
          <w:sz w:val="28"/>
          <w:szCs w:val="28"/>
        </w:rPr>
        <w:t>про</w:t>
      </w:r>
      <w:r w:rsidRPr="00160011">
        <w:rPr>
          <w:sz w:val="28"/>
          <w:szCs w:val="28"/>
        </w:rPr>
        <w:t xml:space="preserve"> структур</w:t>
      </w:r>
      <w:r w:rsidR="00F92ECE">
        <w:rPr>
          <w:sz w:val="28"/>
          <w:szCs w:val="28"/>
        </w:rPr>
        <w:t>у,</w:t>
      </w:r>
      <w:r w:rsidRPr="00160011">
        <w:rPr>
          <w:sz w:val="28"/>
          <w:szCs w:val="28"/>
        </w:rPr>
        <w:t xml:space="preserve"> динам</w:t>
      </w:r>
      <w:r w:rsidR="00F92ECE">
        <w:rPr>
          <w:sz w:val="28"/>
          <w:szCs w:val="28"/>
        </w:rPr>
        <w:t>іку</w:t>
      </w:r>
      <w:r w:rsidRPr="00160011">
        <w:rPr>
          <w:sz w:val="28"/>
          <w:szCs w:val="28"/>
        </w:rPr>
        <w:t xml:space="preserve"> орган</w:t>
      </w:r>
      <w:r w:rsidR="00F92ECE">
        <w:rPr>
          <w:sz w:val="28"/>
          <w:szCs w:val="28"/>
        </w:rPr>
        <w:t>і</w:t>
      </w:r>
      <w:r w:rsidRPr="00160011">
        <w:rPr>
          <w:sz w:val="28"/>
          <w:szCs w:val="28"/>
        </w:rPr>
        <w:t>зац</w:t>
      </w:r>
      <w:r w:rsidR="00F92ECE">
        <w:rPr>
          <w:sz w:val="28"/>
          <w:szCs w:val="28"/>
        </w:rPr>
        <w:t>ій і груп</w:t>
      </w:r>
      <w:r w:rsidRPr="00160011">
        <w:rPr>
          <w:sz w:val="28"/>
          <w:szCs w:val="28"/>
        </w:rPr>
        <w:t xml:space="preserve"> [пер. с англ.]. – </w:t>
      </w:r>
      <w:r w:rsidR="00F92ECE">
        <w:rPr>
          <w:sz w:val="28"/>
          <w:szCs w:val="28"/>
        </w:rPr>
        <w:t>К</w:t>
      </w:r>
      <w:r w:rsidRPr="00160011">
        <w:rPr>
          <w:sz w:val="28"/>
          <w:szCs w:val="28"/>
        </w:rPr>
        <w:t xml:space="preserve">.: </w:t>
      </w:r>
      <w:r w:rsidR="00F92ECE">
        <w:rPr>
          <w:sz w:val="28"/>
          <w:szCs w:val="28"/>
        </w:rPr>
        <w:t>Е</w:t>
      </w:r>
      <w:r w:rsidRPr="00160011">
        <w:rPr>
          <w:sz w:val="28"/>
          <w:szCs w:val="28"/>
        </w:rPr>
        <w:t>ксмо, 2009</w:t>
      </w:r>
      <w:r w:rsidR="00160011">
        <w:rPr>
          <w:sz w:val="28"/>
          <w:szCs w:val="28"/>
        </w:rPr>
        <w:t>.</w:t>
      </w:r>
    </w:p>
    <w:p w:rsidR="00075886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</w:rPr>
        <w:t>.</w:t>
      </w:r>
      <w:r w:rsidRPr="00160011">
        <w:rPr>
          <w:sz w:val="28"/>
          <w:szCs w:val="28"/>
          <w:lang w:val="en-US"/>
        </w:rPr>
        <w:t xml:space="preserve">Manfred K. de Wry. The Leadership Mystique: </w:t>
      </w:r>
      <w:r w:rsidRPr="00160011">
        <w:rPr>
          <w:color w:val="000000"/>
          <w:sz w:val="28"/>
          <w:szCs w:val="28"/>
          <w:lang w:val="en-US"/>
        </w:rPr>
        <w:t xml:space="preserve">A User's Manual for the Human Enterprise. — </w:t>
      </w:r>
      <w:r w:rsidRPr="00160011">
        <w:rPr>
          <w:color w:val="000000"/>
          <w:sz w:val="28"/>
          <w:szCs w:val="28"/>
        </w:rPr>
        <w:t>М</w:t>
      </w:r>
      <w:r w:rsidRPr="00160011">
        <w:rPr>
          <w:color w:val="000000"/>
          <w:sz w:val="28"/>
          <w:szCs w:val="28"/>
          <w:lang w:val="en-US"/>
        </w:rPr>
        <w:t>.: “Alpina Publisher”, 2011. – p. 276.</w:t>
      </w:r>
    </w:p>
    <w:p w:rsidR="00160011" w:rsidRPr="00075886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075886">
        <w:rPr>
          <w:sz w:val="28"/>
          <w:szCs w:val="28"/>
          <w:lang w:val="en-US"/>
        </w:rPr>
        <w:t xml:space="preserve">J.F. Quinn The Importance of Compassion and Vision in Physician Leadership – College of Business, University </w:t>
      </w:r>
      <w:r w:rsidR="00075886">
        <w:rPr>
          <w:sz w:val="28"/>
          <w:szCs w:val="28"/>
          <w:lang w:val="en-US"/>
        </w:rPr>
        <w:t xml:space="preserve">of South Florida, Polytechnic. </w:t>
      </w:r>
      <w:r w:rsidRPr="00075886">
        <w:rPr>
          <w:sz w:val="28"/>
          <w:szCs w:val="28"/>
          <w:lang w:val="en-US"/>
        </w:rPr>
        <w:t xml:space="preserve"> 2012. – 189</w:t>
      </w:r>
      <w:r w:rsidRPr="00075886">
        <w:rPr>
          <w:sz w:val="28"/>
          <w:szCs w:val="28"/>
        </w:rPr>
        <w:t>р</w:t>
      </w:r>
      <w:r w:rsidRPr="00075886">
        <w:rPr>
          <w:sz w:val="28"/>
          <w:szCs w:val="28"/>
          <w:lang w:val="en-US"/>
        </w:rPr>
        <w:t>.</w:t>
      </w:r>
    </w:p>
    <w:p w:rsidR="00ED46C6" w:rsidRPr="00160011" w:rsidRDefault="00ED46C6" w:rsidP="00075886">
      <w:pPr>
        <w:pStyle w:val="a5"/>
        <w:numPr>
          <w:ilvl w:val="0"/>
          <w:numId w:val="10"/>
        </w:numPr>
        <w:shd w:val="clear" w:color="auto" w:fill="FFFFFF"/>
        <w:tabs>
          <w:tab w:val="left" w:pos="993"/>
          <w:tab w:val="left" w:pos="1080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160011">
        <w:rPr>
          <w:sz w:val="28"/>
          <w:szCs w:val="28"/>
        </w:rPr>
        <w:lastRenderedPageBreak/>
        <w:t>.</w:t>
      </w:r>
      <w:r w:rsidRPr="00160011">
        <w:rPr>
          <w:sz w:val="28"/>
          <w:szCs w:val="28"/>
          <w:lang w:val="en-US"/>
        </w:rPr>
        <w:t>Linda M. Pittenger Engaging IT professionals: Does Vision matter? – Embry</w:t>
      </w:r>
      <w:r w:rsidRPr="00160011">
        <w:rPr>
          <w:sz w:val="28"/>
          <w:szCs w:val="28"/>
        </w:rPr>
        <w:t xml:space="preserve"> </w:t>
      </w:r>
      <w:r w:rsidRPr="00160011">
        <w:rPr>
          <w:sz w:val="28"/>
          <w:szCs w:val="28"/>
          <w:lang w:val="en-US"/>
        </w:rPr>
        <w:t xml:space="preserve">Riddle. – 2011 – 205 </w:t>
      </w:r>
      <w:r w:rsidRPr="00160011">
        <w:rPr>
          <w:sz w:val="28"/>
          <w:szCs w:val="28"/>
        </w:rPr>
        <w:t>р</w:t>
      </w:r>
      <w:r w:rsidRPr="00160011">
        <w:rPr>
          <w:sz w:val="28"/>
          <w:szCs w:val="28"/>
          <w:lang w:val="en-US"/>
        </w:rPr>
        <w:t>.</w:t>
      </w:r>
    </w:p>
    <w:p w:rsidR="00D968CD" w:rsidRPr="00C5196F" w:rsidRDefault="00F92ECE" w:rsidP="00075886">
      <w:pPr>
        <w:numPr>
          <w:ilvl w:val="0"/>
          <w:numId w:val="10"/>
        </w:numPr>
        <w:shd w:val="clear" w:color="auto" w:fill="FFFFFF"/>
        <w:tabs>
          <w:tab w:val="left" w:pos="365"/>
          <w:tab w:val="left" w:pos="993"/>
        </w:tabs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C5196F">
        <w:rPr>
          <w:sz w:val="28"/>
          <w:szCs w:val="28"/>
        </w:rPr>
        <w:t>Radu S.M., Romanovskiy O., Iliaş, N., Ponomaryov O., Frăilă C.O., Hura Т., Iliaş I.T., Reznik S. Leadership and education, science and business management efficiency. Monograph. Bucureşti : Editura A.G.I.R., 2020. 200 р.</w:t>
      </w:r>
    </w:p>
    <w:p w:rsidR="00ED75DC" w:rsidRPr="00C5196F" w:rsidRDefault="00ED75DC" w:rsidP="00075886">
      <w:pPr>
        <w:pStyle w:val="a3"/>
        <w:tabs>
          <w:tab w:val="left" w:pos="993"/>
        </w:tabs>
        <w:spacing w:before="1" w:line="360" w:lineRule="auto"/>
      </w:pPr>
    </w:p>
    <w:p w:rsidR="00ED75DC" w:rsidRDefault="00CB79A3" w:rsidP="00075886">
      <w:pPr>
        <w:pStyle w:val="Heading1"/>
        <w:tabs>
          <w:tab w:val="left" w:pos="993"/>
        </w:tabs>
        <w:spacing w:before="185" w:line="360" w:lineRule="auto"/>
        <w:ind w:left="101"/>
      </w:pPr>
      <w:bookmarkStart w:id="8" w:name="Допоміжна_література"/>
      <w:bookmarkStart w:id="9" w:name="ІНФОРМАЦІЙНІ_РЕСУРСИ_В_ІНТЕРНЕТІ"/>
      <w:bookmarkEnd w:id="8"/>
      <w:bookmarkEnd w:id="9"/>
      <w:r w:rsidRPr="00C5196F">
        <w:t>ІНФОРМАЦІЙНІ</w:t>
      </w:r>
      <w:r>
        <w:rPr>
          <w:spacing w:val="-6"/>
        </w:rPr>
        <w:t xml:space="preserve"> </w:t>
      </w:r>
      <w:r>
        <w:t>РЕСУРСИ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ІНТЕРНЕТІ</w:t>
      </w:r>
    </w:p>
    <w:p w:rsidR="00ED75DC" w:rsidRDefault="00ED75DC" w:rsidP="00075886">
      <w:pPr>
        <w:pStyle w:val="a3"/>
        <w:tabs>
          <w:tab w:val="left" w:pos="993"/>
        </w:tabs>
        <w:spacing w:before="7" w:line="360" w:lineRule="auto"/>
        <w:rPr>
          <w:b/>
          <w:sz w:val="31"/>
        </w:rPr>
      </w:pPr>
    </w:p>
    <w:p w:rsidR="00ED75DC" w:rsidRPr="00075886" w:rsidRDefault="00334028" w:rsidP="00075886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60" w:lineRule="auto"/>
        <w:ind w:hanging="424"/>
        <w:rPr>
          <w:b/>
          <w:color w:val="1F497D" w:themeColor="text2"/>
          <w:sz w:val="28"/>
        </w:rPr>
      </w:pPr>
      <w:hyperlink r:id="rId7">
        <w:r w:rsidR="00CB79A3" w:rsidRPr="00075886">
          <w:rPr>
            <w:b/>
            <w:color w:val="1F497D" w:themeColor="text2"/>
            <w:sz w:val="28"/>
            <w:u w:val="thick" w:color="000080"/>
          </w:rPr>
          <w:t>http://library.kpi.kharkov.ua/</w:t>
        </w:r>
      </w:hyperlink>
    </w:p>
    <w:p w:rsidR="00ED75DC" w:rsidRPr="00075886" w:rsidRDefault="00334028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19" w:lineRule="exact"/>
        <w:ind w:hanging="424"/>
        <w:rPr>
          <w:b/>
          <w:color w:val="1F497D" w:themeColor="text2"/>
          <w:sz w:val="28"/>
        </w:rPr>
      </w:pPr>
      <w:hyperlink r:id="rId8">
        <w:r w:rsidR="00CB79A3" w:rsidRPr="00075886">
          <w:rPr>
            <w:b/>
            <w:color w:val="1F497D" w:themeColor="text2"/>
            <w:sz w:val="28"/>
            <w:u w:val="thick" w:color="0000FF"/>
          </w:rPr>
          <w:t>http://web.kpi.kharkov.ua/</w:t>
        </w:r>
      </w:hyperlink>
    </w:p>
    <w:p w:rsidR="00ED75DC" w:rsidRPr="00075886" w:rsidRDefault="00CB79A3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19" w:lineRule="exact"/>
        <w:ind w:hanging="424"/>
        <w:rPr>
          <w:b/>
          <w:color w:val="1F497D" w:themeColor="text2"/>
          <w:sz w:val="28"/>
        </w:rPr>
      </w:pPr>
      <w:r w:rsidRPr="00075886">
        <w:rPr>
          <w:b/>
          <w:color w:val="1F497D" w:themeColor="text2"/>
          <w:sz w:val="28"/>
          <w:u w:val="single" w:color="0000FF"/>
        </w:rPr>
        <w:t>www.Psychlit</w:t>
      </w:r>
    </w:p>
    <w:p w:rsidR="00ED75DC" w:rsidRPr="00075886" w:rsidRDefault="00CB79A3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22" w:lineRule="exact"/>
        <w:ind w:hanging="424"/>
        <w:rPr>
          <w:b/>
          <w:color w:val="1F497D" w:themeColor="text2"/>
          <w:sz w:val="28"/>
        </w:rPr>
      </w:pPr>
      <w:r w:rsidRPr="00075886">
        <w:rPr>
          <w:b/>
          <w:color w:val="1F497D" w:themeColor="text2"/>
          <w:sz w:val="28"/>
          <w:u w:val="single" w:color="0000FF"/>
        </w:rPr>
        <w:t>www.Psychinfo</w:t>
      </w:r>
    </w:p>
    <w:p w:rsidR="00ED75DC" w:rsidRPr="00075886" w:rsidRDefault="00334028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22" w:lineRule="exact"/>
        <w:ind w:hanging="424"/>
        <w:rPr>
          <w:b/>
          <w:color w:val="1F497D" w:themeColor="text2"/>
          <w:sz w:val="28"/>
        </w:rPr>
      </w:pPr>
      <w:hyperlink r:id="rId9">
        <w:r w:rsidR="00CB79A3" w:rsidRPr="00075886">
          <w:rPr>
            <w:b/>
            <w:color w:val="1F497D" w:themeColor="text2"/>
            <w:sz w:val="28"/>
            <w:u w:val="single" w:color="0000FF"/>
          </w:rPr>
          <w:t>http://psychlib.com.ua/</w:t>
        </w:r>
      </w:hyperlink>
    </w:p>
    <w:p w:rsidR="00ED75DC" w:rsidRPr="00075886" w:rsidRDefault="00334028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line="322" w:lineRule="exact"/>
        <w:ind w:hanging="424"/>
        <w:rPr>
          <w:b/>
          <w:color w:val="1F497D" w:themeColor="text2"/>
          <w:sz w:val="28"/>
        </w:rPr>
      </w:pPr>
      <w:hyperlink r:id="rId10">
        <w:r w:rsidR="00CB79A3" w:rsidRPr="00075886">
          <w:rPr>
            <w:b/>
            <w:color w:val="1F497D" w:themeColor="text2"/>
            <w:sz w:val="28"/>
            <w:u w:val="single" w:color="0000FF"/>
          </w:rPr>
          <w:t>http://pidruchniki.ws</w:t>
        </w:r>
      </w:hyperlink>
    </w:p>
    <w:p w:rsidR="00ED75DC" w:rsidRPr="00075886" w:rsidRDefault="00334028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ind w:hanging="424"/>
        <w:rPr>
          <w:b/>
          <w:color w:val="1F497D" w:themeColor="text2"/>
          <w:sz w:val="28"/>
        </w:rPr>
      </w:pPr>
      <w:hyperlink r:id="rId11">
        <w:r w:rsidR="00CB79A3" w:rsidRPr="00075886">
          <w:rPr>
            <w:b/>
            <w:color w:val="1F497D" w:themeColor="text2"/>
            <w:sz w:val="28"/>
            <w:u w:val="single" w:color="0000FF"/>
          </w:rPr>
          <w:t>http://psylib.ukrweb.net/books/beloo01/index.htm</w:t>
        </w:r>
      </w:hyperlink>
    </w:p>
    <w:p w:rsidR="00ED75DC" w:rsidRPr="00075886" w:rsidRDefault="00334028" w:rsidP="00B00F9E">
      <w:pPr>
        <w:pStyle w:val="a5"/>
        <w:numPr>
          <w:ilvl w:val="0"/>
          <w:numId w:val="1"/>
        </w:numPr>
        <w:tabs>
          <w:tab w:val="left" w:pos="993"/>
          <w:tab w:val="left" w:pos="1116"/>
          <w:tab w:val="left" w:pos="1117"/>
        </w:tabs>
        <w:spacing w:before="5" w:line="322" w:lineRule="exact"/>
        <w:ind w:hanging="424"/>
        <w:rPr>
          <w:b/>
          <w:color w:val="1F497D" w:themeColor="text2"/>
          <w:sz w:val="28"/>
        </w:rPr>
      </w:pPr>
      <w:hyperlink r:id="rId12">
        <w:r w:rsidR="00CB79A3" w:rsidRPr="00075886">
          <w:rPr>
            <w:b/>
            <w:color w:val="1F497D" w:themeColor="text2"/>
            <w:sz w:val="28"/>
            <w:u w:val="single" w:color="0000FF"/>
          </w:rPr>
          <w:t>http://www.bookzone.com.ua/books/psychology/</w:t>
        </w:r>
      </w:hyperlink>
    </w:p>
    <w:p w:rsidR="00ED75DC" w:rsidRPr="00ED46C6" w:rsidRDefault="00ED75DC" w:rsidP="00B00F9E">
      <w:pPr>
        <w:pStyle w:val="a5"/>
        <w:tabs>
          <w:tab w:val="left" w:pos="993"/>
          <w:tab w:val="left" w:pos="1116"/>
          <w:tab w:val="left" w:pos="1117"/>
        </w:tabs>
        <w:ind w:left="1116" w:firstLine="0"/>
        <w:rPr>
          <w:sz w:val="28"/>
        </w:rPr>
      </w:pPr>
    </w:p>
    <w:p w:rsidR="00ED46C6" w:rsidRPr="00ED46C6" w:rsidRDefault="00ED46C6" w:rsidP="00B00F9E">
      <w:pPr>
        <w:pStyle w:val="a5"/>
        <w:tabs>
          <w:tab w:val="left" w:pos="993"/>
          <w:tab w:val="left" w:pos="1116"/>
          <w:tab w:val="left" w:pos="1117"/>
        </w:tabs>
        <w:ind w:left="1116" w:firstLine="0"/>
        <w:rPr>
          <w:sz w:val="28"/>
        </w:rPr>
      </w:pPr>
    </w:p>
    <w:sectPr w:rsidR="00ED46C6" w:rsidRPr="00ED46C6" w:rsidSect="00ED75DC">
      <w:pgSz w:w="11910" w:h="16840"/>
      <w:pgMar w:top="760" w:right="90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6D" w:rsidRDefault="0087386D" w:rsidP="007A2BBD">
      <w:pPr>
        <w:pStyle w:val="TableParagraph"/>
      </w:pPr>
      <w:r>
        <w:separator/>
      </w:r>
    </w:p>
  </w:endnote>
  <w:endnote w:type="continuationSeparator" w:id="1">
    <w:p w:rsidR="0087386D" w:rsidRDefault="0087386D" w:rsidP="007A2BB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6D" w:rsidRDefault="0087386D" w:rsidP="007A2BBD">
      <w:pPr>
        <w:pStyle w:val="TableParagraph"/>
      </w:pPr>
      <w:r>
        <w:separator/>
      </w:r>
    </w:p>
  </w:footnote>
  <w:footnote w:type="continuationSeparator" w:id="1">
    <w:p w:rsidR="0087386D" w:rsidRDefault="0087386D" w:rsidP="007A2BBD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B8F"/>
    <w:multiLevelType w:val="hybridMultilevel"/>
    <w:tmpl w:val="3FDE9A9C"/>
    <w:lvl w:ilvl="0" w:tplc="BF84A466">
      <w:start w:val="1"/>
      <w:numFmt w:val="decimal"/>
      <w:lvlText w:val="%1."/>
      <w:lvlJc w:val="left"/>
      <w:pPr>
        <w:ind w:left="1116" w:hanging="423"/>
      </w:pPr>
      <w:rPr>
        <w:rFonts w:hint="default"/>
        <w:b/>
        <w:bCs/>
        <w:w w:val="99"/>
        <w:lang w:val="uk-UA" w:eastAsia="en-US" w:bidi="ar-SA"/>
      </w:rPr>
    </w:lvl>
    <w:lvl w:ilvl="1" w:tplc="46D60BD0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8E4C8E5C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E79AAE7E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BD088642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17961642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250450E8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56D82006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D3A01FB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1">
    <w:nsid w:val="09C276AE"/>
    <w:multiLevelType w:val="hybridMultilevel"/>
    <w:tmpl w:val="53D69704"/>
    <w:lvl w:ilvl="0" w:tplc="93F49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CEB"/>
    <w:multiLevelType w:val="hybridMultilevel"/>
    <w:tmpl w:val="1A5C87F0"/>
    <w:lvl w:ilvl="0" w:tplc="93F49AB0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0A910E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41967C78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A0CE7144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AF920A9C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7854D53A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9D263090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4FE0CE7E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33F82522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3">
    <w:nsid w:val="2005230A"/>
    <w:multiLevelType w:val="hybridMultilevel"/>
    <w:tmpl w:val="FEE2D098"/>
    <w:lvl w:ilvl="0" w:tplc="D1A07AAE">
      <w:start w:val="1"/>
      <w:numFmt w:val="decimal"/>
      <w:lvlText w:val="%1)"/>
      <w:lvlJc w:val="left"/>
      <w:pPr>
        <w:ind w:left="3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4297D2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F7A87AF2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31D2AB40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40102186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81DC5C92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E16EEFC0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62F23F18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E5BC1E02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4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3066F20"/>
    <w:multiLevelType w:val="hybridMultilevel"/>
    <w:tmpl w:val="C8864084"/>
    <w:lvl w:ilvl="0" w:tplc="694870FA">
      <w:start w:val="1"/>
      <w:numFmt w:val="decimal"/>
      <w:lvlText w:val="%1."/>
      <w:lvlJc w:val="left"/>
      <w:pPr>
        <w:ind w:left="10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221860">
      <w:start w:val="1"/>
      <w:numFmt w:val="decimal"/>
      <w:lvlText w:val="%2."/>
      <w:lvlJc w:val="left"/>
      <w:pPr>
        <w:ind w:left="13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0C403C6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1660AE6E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3E20A0F0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B686A8BA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92148062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B7CA3C28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4E522784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6">
    <w:nsid w:val="5AAA7D28"/>
    <w:multiLevelType w:val="hybridMultilevel"/>
    <w:tmpl w:val="5A90B950"/>
    <w:lvl w:ilvl="0" w:tplc="D2AA7356">
      <w:start w:val="1"/>
      <w:numFmt w:val="decimal"/>
      <w:lvlText w:val="%1."/>
      <w:lvlJc w:val="left"/>
      <w:pPr>
        <w:ind w:left="33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3C7506">
      <w:start w:val="1"/>
      <w:numFmt w:val="decimal"/>
      <w:lvlText w:val="%2."/>
      <w:lvlJc w:val="left"/>
      <w:pPr>
        <w:ind w:left="10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B169C08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4FE69E80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1AB02188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E02C8D0E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B8E82B8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6B66AED0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F6DC1F5E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7">
    <w:nsid w:val="66214E94"/>
    <w:multiLevelType w:val="hybridMultilevel"/>
    <w:tmpl w:val="B070581E"/>
    <w:lvl w:ilvl="0" w:tplc="F91C6F8E">
      <w:start w:val="1"/>
      <w:numFmt w:val="decimal"/>
      <w:lvlText w:val="%1)"/>
      <w:lvlJc w:val="left"/>
      <w:pPr>
        <w:ind w:left="3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88349E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EC8EBD64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55BA1F8E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0A860ECC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EEC4887C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792CEC86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8058254A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E0CC8DE6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9">
    <w:nsid w:val="7E8B631D"/>
    <w:multiLevelType w:val="hybridMultilevel"/>
    <w:tmpl w:val="53DC90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5DC"/>
    <w:rsid w:val="00010F55"/>
    <w:rsid w:val="00046E52"/>
    <w:rsid w:val="00075886"/>
    <w:rsid w:val="00082EB1"/>
    <w:rsid w:val="00097005"/>
    <w:rsid w:val="00160011"/>
    <w:rsid w:val="002056B6"/>
    <w:rsid w:val="002B76E6"/>
    <w:rsid w:val="00334028"/>
    <w:rsid w:val="00411A70"/>
    <w:rsid w:val="00422DF9"/>
    <w:rsid w:val="00463245"/>
    <w:rsid w:val="004A0145"/>
    <w:rsid w:val="005065D6"/>
    <w:rsid w:val="00534A69"/>
    <w:rsid w:val="0058287F"/>
    <w:rsid w:val="005A21EB"/>
    <w:rsid w:val="005C40F9"/>
    <w:rsid w:val="006839E1"/>
    <w:rsid w:val="00710783"/>
    <w:rsid w:val="007226DC"/>
    <w:rsid w:val="0073749B"/>
    <w:rsid w:val="00744FCE"/>
    <w:rsid w:val="0075049D"/>
    <w:rsid w:val="00756CA5"/>
    <w:rsid w:val="00777D41"/>
    <w:rsid w:val="00784746"/>
    <w:rsid w:val="00792B12"/>
    <w:rsid w:val="0079525E"/>
    <w:rsid w:val="007A2BBD"/>
    <w:rsid w:val="007D1028"/>
    <w:rsid w:val="00854DF5"/>
    <w:rsid w:val="0087386D"/>
    <w:rsid w:val="00876961"/>
    <w:rsid w:val="008A212B"/>
    <w:rsid w:val="008A25AF"/>
    <w:rsid w:val="009417DF"/>
    <w:rsid w:val="009503D8"/>
    <w:rsid w:val="00990083"/>
    <w:rsid w:val="009A38B1"/>
    <w:rsid w:val="009C7D0D"/>
    <w:rsid w:val="00A52DFA"/>
    <w:rsid w:val="00AD081B"/>
    <w:rsid w:val="00AD5B80"/>
    <w:rsid w:val="00B00F9E"/>
    <w:rsid w:val="00B3736A"/>
    <w:rsid w:val="00B77947"/>
    <w:rsid w:val="00BE0F90"/>
    <w:rsid w:val="00C0792B"/>
    <w:rsid w:val="00C44D3D"/>
    <w:rsid w:val="00C5196F"/>
    <w:rsid w:val="00C6328F"/>
    <w:rsid w:val="00CA0DA1"/>
    <w:rsid w:val="00CB79A3"/>
    <w:rsid w:val="00D968CD"/>
    <w:rsid w:val="00E05D37"/>
    <w:rsid w:val="00ED46C6"/>
    <w:rsid w:val="00ED75DC"/>
    <w:rsid w:val="00F34D9B"/>
    <w:rsid w:val="00F92ECE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5DC"/>
    <w:rPr>
      <w:rFonts w:ascii="Times New Roman" w:eastAsia="Times New Roman" w:hAnsi="Times New Roman" w:cs="Times New Roman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D5B80"/>
    <w:pPr>
      <w:widowControl/>
      <w:autoSpaceDE/>
      <w:autoSpaceDN/>
      <w:spacing w:before="240" w:after="60"/>
      <w:outlineLvl w:val="8"/>
    </w:pPr>
    <w:rPr>
      <w:rFonts w:ascii="Cambria" w:eastAsia="Droid Sans Fallback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5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75DC"/>
    <w:pPr>
      <w:ind w:left="333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75DC"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ED75DC"/>
    <w:pPr>
      <w:ind w:left="1053" w:hanging="361"/>
    </w:pPr>
  </w:style>
  <w:style w:type="paragraph" w:customStyle="1" w:styleId="TableParagraph">
    <w:name w:val="Table Paragraph"/>
    <w:basedOn w:val="a"/>
    <w:uiPriority w:val="1"/>
    <w:qFormat/>
    <w:rsid w:val="00ED75DC"/>
  </w:style>
  <w:style w:type="character" w:customStyle="1" w:styleId="WW8Num9z0">
    <w:name w:val="WW8Num9z0"/>
    <w:uiPriority w:val="99"/>
    <w:rsid w:val="00784746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qFormat/>
    <w:rsid w:val="00422DF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  <w:style w:type="paragraph" w:customStyle="1" w:styleId="a6">
    <w:name w:val="Абзац списку"/>
    <w:basedOn w:val="a"/>
    <w:qFormat/>
    <w:rsid w:val="0058287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  <w:style w:type="paragraph" w:styleId="a7">
    <w:name w:val="header"/>
    <w:basedOn w:val="a"/>
    <w:link w:val="a8"/>
    <w:uiPriority w:val="99"/>
    <w:semiHidden/>
    <w:unhideWhenUsed/>
    <w:rsid w:val="007A2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BB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7A2B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BBD"/>
    <w:rPr>
      <w:rFonts w:ascii="Times New Roman" w:eastAsia="Times New Roman" w:hAnsi="Times New Roman" w:cs="Times New Roman"/>
      <w:lang w:val="uk-UA"/>
    </w:rPr>
  </w:style>
  <w:style w:type="character" w:customStyle="1" w:styleId="90">
    <w:name w:val="Заголовок 9 Знак"/>
    <w:basedOn w:val="a0"/>
    <w:link w:val="9"/>
    <w:uiPriority w:val="99"/>
    <w:rsid w:val="00AD5B80"/>
    <w:rPr>
      <w:rFonts w:ascii="Cambria" w:eastAsia="Droid Sans Fallback" w:hAnsi="Cambria" w:cs="Cambria"/>
      <w:lang w:val="uk-UA" w:eastAsia="ru-RU"/>
    </w:rPr>
  </w:style>
  <w:style w:type="character" w:customStyle="1" w:styleId="-">
    <w:name w:val="Интернет-ссылка"/>
    <w:uiPriority w:val="99"/>
    <w:rsid w:val="00D968CD"/>
    <w:rPr>
      <w:color w:val="000080"/>
      <w:u w:val="single"/>
    </w:rPr>
  </w:style>
  <w:style w:type="character" w:styleId="ab">
    <w:name w:val="Hyperlink"/>
    <w:basedOn w:val="a0"/>
    <w:uiPriority w:val="99"/>
    <w:rsid w:val="00ED46C6"/>
    <w:rPr>
      <w:color w:val="0000FF"/>
      <w:u w:val="single"/>
    </w:rPr>
  </w:style>
  <w:style w:type="paragraph" w:styleId="ac">
    <w:name w:val="Normal (Web)"/>
    <w:basedOn w:val="a"/>
    <w:uiPriority w:val="99"/>
    <w:rsid w:val="00ED46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TML">
    <w:name w:val="HTML Cite"/>
    <w:basedOn w:val="a0"/>
    <w:uiPriority w:val="99"/>
    <w:rsid w:val="00ED46C6"/>
    <w:rPr>
      <w:i/>
      <w:iCs/>
    </w:rPr>
  </w:style>
  <w:style w:type="table" w:styleId="ad">
    <w:name w:val="Table Grid"/>
    <w:basedOn w:val="a1"/>
    <w:uiPriority w:val="59"/>
    <w:rsid w:val="0041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kpi.kharkov.ua/" TargetMode="External"/><Relationship Id="rId12" Type="http://schemas.openxmlformats.org/officeDocument/2006/relationships/hyperlink" Target="http://www.bookzone.com.ua/books/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lib.ukrweb.net/books/beloo01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lib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TANYA</cp:lastModifiedBy>
  <cp:revision>2</cp:revision>
  <dcterms:created xsi:type="dcterms:W3CDTF">2022-02-18T15:56:00Z</dcterms:created>
  <dcterms:modified xsi:type="dcterms:W3CDTF">2022-02-18T15:56:00Z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