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A0" w:rsidRPr="00370CA0" w:rsidRDefault="00370CA0" w:rsidP="00370CA0">
      <w:pPr>
        <w:widowControl w:val="0"/>
        <w:autoSpaceDE w:val="0"/>
        <w:autoSpaceDN w:val="0"/>
        <w:spacing w:before="192" w:after="0" w:line="240" w:lineRule="auto"/>
        <w:ind w:left="2257" w:right="2154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  <w:r w:rsidRPr="00370C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НАЦІОНАЛЬНИЙ</w:t>
      </w:r>
      <w:r w:rsidRPr="00370C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ТЕХНІЧНИЙ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УНІВЕРСИТЕТ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ind w:left="1256" w:right="11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0CA0">
        <w:rPr>
          <w:rFonts w:ascii="Times New Roman" w:eastAsia="Times New Roman" w:hAnsi="Times New Roman" w:cs="Times New Roman"/>
          <w:b/>
          <w:sz w:val="28"/>
        </w:rPr>
        <w:t>«ХАРКІВСЬКИЙ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ПОЛІТЕХНІЧНИЙ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ІНСТИТУТ»</w:t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370CA0" w:rsidRPr="00370CA0" w:rsidRDefault="00370CA0" w:rsidP="00370CA0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left="580"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370CA0">
        <w:rPr>
          <w:rFonts w:ascii="Calibri" w:eastAsia="Calibri" w:hAnsi="Calibri" w:cs="Times New Roman"/>
          <w:sz w:val="28"/>
          <w:szCs w:val="28"/>
        </w:rPr>
        <w:t xml:space="preserve"> Педагогіки і психології управління соціальними системами імені академіка І.А. Зязюна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Спеціальність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Освітня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2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денна/заочна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14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Навчальна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238A9">
        <w:rPr>
          <w:rFonts w:ascii="Calibri" w:eastAsia="Calibri" w:hAnsi="Calibri" w:cs="Times New Roman"/>
          <w:sz w:val="28"/>
          <w:szCs w:val="28"/>
        </w:rPr>
        <w:t>АНТРОПОЛОГІЯ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4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23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235" w:after="0" w:line="240" w:lineRule="auto"/>
        <w:ind w:left="2226" w:right="1834" w:hanging="2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ПИТАНЬ ТА ЗАВДАНЬ, ВКЛЮЧЕНИХ ДО</w:t>
      </w:r>
      <w:r w:rsidRPr="00370CA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ЕКЗАМЕНАЦІЙНИХ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БІЛЕТІВ</w:t>
      </w:r>
      <w:r w:rsidRPr="00370C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370C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370CA0" w:rsidRPr="00370CA0" w:rsidRDefault="00370CA0" w:rsidP="00370CA0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370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білетів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кафедри</w:t>
      </w:r>
    </w:p>
    <w:p w:rsidR="00370CA0" w:rsidRPr="00370CA0" w:rsidRDefault="00370CA0" w:rsidP="00370CA0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370CA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370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листопада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70CA0" w:rsidRPr="00370CA0" w:rsidRDefault="00370CA0" w:rsidP="00370C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Романовський О.Г.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before="49" w:after="0" w:line="240" w:lineRule="auto"/>
        <w:ind w:right="1632"/>
        <w:jc w:val="right"/>
        <w:rPr>
          <w:rFonts w:ascii="Times New Roman" w:eastAsia="Times New Roman" w:hAnsi="Times New Roman" w:cs="Times New Roman"/>
          <w:sz w:val="20"/>
        </w:rPr>
      </w:pPr>
      <w:r w:rsidRPr="00370CA0">
        <w:rPr>
          <w:rFonts w:ascii="Times New Roman" w:eastAsia="Times New Roman" w:hAnsi="Times New Roman" w:cs="Times New Roman"/>
          <w:sz w:val="20"/>
        </w:rPr>
        <w:t>(скорочена</w:t>
      </w:r>
      <w:r w:rsidRPr="00370CA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70CA0">
        <w:rPr>
          <w:rFonts w:ascii="Times New Roman" w:eastAsia="Times New Roman" w:hAnsi="Times New Roman" w:cs="Times New Roman"/>
          <w:sz w:val="20"/>
        </w:rPr>
        <w:t>назва)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70CA0" w:rsidRPr="00370CA0" w:rsidRDefault="00370CA0" w:rsidP="00370CA0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Екзаменатор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Хавіна І.В.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70CA0" w:rsidRPr="00370CA0">
          <w:headerReference w:type="default" r:id="rId6"/>
          <w:pgSz w:w="11910" w:h="16840"/>
          <w:pgMar w:top="960" w:right="600" w:bottom="280" w:left="500" w:header="749" w:footer="0" w:gutter="0"/>
          <w:pgNumType w:start="16"/>
          <w:cols w:space="720"/>
        </w:sectPr>
      </w:pP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>1.</w:t>
      </w:r>
      <w:r>
        <w:tab/>
      </w:r>
      <w:r w:rsidRPr="001238A9">
        <w:rPr>
          <w:rFonts w:ascii="Times New Roman" w:hAnsi="Times New Roman" w:cs="Times New Roman"/>
          <w:sz w:val="28"/>
          <w:szCs w:val="28"/>
        </w:rPr>
        <w:t>Теорії (гіпотези) походження життя та людини.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2.</w:t>
      </w:r>
      <w:r w:rsidRPr="001238A9">
        <w:rPr>
          <w:rFonts w:ascii="Times New Roman" w:hAnsi="Times New Roman" w:cs="Times New Roman"/>
          <w:sz w:val="28"/>
          <w:szCs w:val="28"/>
        </w:rPr>
        <w:tab/>
        <w:t>Старіння та тривалість життя. Наближення смерті, ступені смерті (Е.Кублер-Рос, Е.Петтiсон).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3.</w:t>
      </w:r>
      <w:r w:rsidRPr="001238A9">
        <w:rPr>
          <w:rFonts w:ascii="Times New Roman" w:hAnsi="Times New Roman" w:cs="Times New Roman"/>
          <w:sz w:val="28"/>
          <w:szCs w:val="28"/>
        </w:rPr>
        <w:tab/>
        <w:t>Біопсихосоціальна природа людини (феномен людини у світлі антропології).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4.</w:t>
      </w:r>
      <w:r w:rsidRPr="001238A9">
        <w:rPr>
          <w:rFonts w:ascii="Times New Roman" w:hAnsi="Times New Roman" w:cs="Times New Roman"/>
          <w:sz w:val="28"/>
          <w:szCs w:val="28"/>
        </w:rPr>
        <w:tab/>
        <w:t>Висвітлити питання походження людини сучасного типу та расогенезу. Концепції моно- та полігенезу людських рас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5.</w:t>
      </w:r>
      <w:r w:rsidRPr="001238A9">
        <w:rPr>
          <w:rFonts w:ascii="Times New Roman" w:hAnsi="Times New Roman" w:cs="Times New Roman"/>
          <w:sz w:val="28"/>
          <w:szCs w:val="28"/>
        </w:rPr>
        <w:tab/>
        <w:t>Антропогенетика: здобутки і перспективи розвитку.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6.</w:t>
      </w:r>
      <w:r w:rsidRPr="001238A9">
        <w:rPr>
          <w:rFonts w:ascii="Times New Roman" w:hAnsi="Times New Roman" w:cs="Times New Roman"/>
          <w:sz w:val="28"/>
          <w:szCs w:val="28"/>
        </w:rPr>
        <w:tab/>
        <w:t>Конституція людини та регіональні аспекти адаптації.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7.</w:t>
      </w:r>
      <w:r w:rsidRPr="001238A9">
        <w:rPr>
          <w:rFonts w:ascii="Times New Roman" w:hAnsi="Times New Roman" w:cs="Times New Roman"/>
          <w:sz w:val="28"/>
          <w:szCs w:val="28"/>
        </w:rPr>
        <w:tab/>
        <w:t>Мова як етноформуюча та етнодиференціююча ознака етносу.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8.</w:t>
      </w:r>
      <w:r w:rsidRPr="001238A9">
        <w:rPr>
          <w:rFonts w:ascii="Times New Roman" w:hAnsi="Times New Roman" w:cs="Times New Roman"/>
          <w:sz w:val="28"/>
          <w:szCs w:val="28"/>
        </w:rPr>
        <w:tab/>
        <w:t>Дарвінізм і проблема антропосоцiогенезу.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9.</w:t>
      </w:r>
      <w:r w:rsidRPr="001238A9">
        <w:rPr>
          <w:rFonts w:ascii="Times New Roman" w:hAnsi="Times New Roman" w:cs="Times New Roman"/>
          <w:sz w:val="28"/>
          <w:szCs w:val="28"/>
        </w:rPr>
        <w:tab/>
        <w:t>Визначити недоліки та переваги біографічного методу дослідження.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10.</w:t>
      </w:r>
      <w:r w:rsidRPr="001238A9">
        <w:rPr>
          <w:rFonts w:ascii="Times New Roman" w:hAnsi="Times New Roman" w:cs="Times New Roman"/>
          <w:sz w:val="28"/>
          <w:szCs w:val="28"/>
        </w:rPr>
        <w:tab/>
        <w:t>Чинники, центри та етапи расогенезу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11.</w:t>
      </w:r>
      <w:r w:rsidRPr="001238A9">
        <w:rPr>
          <w:rFonts w:ascii="Times New Roman" w:hAnsi="Times New Roman" w:cs="Times New Roman"/>
          <w:sz w:val="28"/>
          <w:szCs w:val="28"/>
        </w:rPr>
        <w:tab/>
        <w:t>Антропологія та регіональні аспекти психічного здоров'я.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12.</w:t>
      </w:r>
      <w:r w:rsidRPr="001238A9">
        <w:rPr>
          <w:rFonts w:ascii="Times New Roman" w:hAnsi="Times New Roman" w:cs="Times New Roman"/>
          <w:sz w:val="28"/>
          <w:szCs w:val="28"/>
        </w:rPr>
        <w:tab/>
        <w:t>Антропологія та криміналістика: здобутки і перспективи співпраці.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13.</w:t>
      </w:r>
      <w:r w:rsidRPr="001238A9">
        <w:rPr>
          <w:rFonts w:ascii="Times New Roman" w:hAnsi="Times New Roman" w:cs="Times New Roman"/>
          <w:sz w:val="28"/>
          <w:szCs w:val="28"/>
        </w:rPr>
        <w:tab/>
        <w:t>Онтогенез людської психіки.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14.</w:t>
      </w:r>
      <w:r w:rsidRPr="001238A9">
        <w:rPr>
          <w:rFonts w:ascii="Times New Roman" w:hAnsi="Times New Roman" w:cs="Times New Roman"/>
          <w:sz w:val="28"/>
          <w:szCs w:val="28"/>
        </w:rPr>
        <w:tab/>
        <w:t>Висвітлити чинники і критерії гомінізації.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15.</w:t>
      </w:r>
      <w:r w:rsidRPr="001238A9">
        <w:rPr>
          <w:rFonts w:ascii="Times New Roman" w:hAnsi="Times New Roman" w:cs="Times New Roman"/>
          <w:sz w:val="28"/>
          <w:szCs w:val="28"/>
        </w:rPr>
        <w:tab/>
        <w:t>Акселерація як антропологічна проблема.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16.</w:t>
      </w:r>
      <w:r w:rsidRPr="001238A9">
        <w:rPr>
          <w:rFonts w:ascii="Times New Roman" w:hAnsi="Times New Roman" w:cs="Times New Roman"/>
          <w:sz w:val="28"/>
          <w:szCs w:val="28"/>
        </w:rPr>
        <w:tab/>
        <w:t>Конституція та професія (професія у світлі антропології).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17.</w:t>
      </w:r>
      <w:r w:rsidRPr="001238A9">
        <w:rPr>
          <w:rFonts w:ascii="Times New Roman" w:hAnsi="Times New Roman" w:cs="Times New Roman"/>
          <w:sz w:val="28"/>
          <w:szCs w:val="28"/>
        </w:rPr>
        <w:tab/>
        <w:t>Висвітлити поняття «раса» та «популяція», охарактеризувати проблему расової класифікації людства.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18.</w:t>
      </w:r>
      <w:r w:rsidRPr="001238A9">
        <w:rPr>
          <w:rFonts w:ascii="Times New Roman" w:hAnsi="Times New Roman" w:cs="Times New Roman"/>
          <w:sz w:val="28"/>
          <w:szCs w:val="28"/>
        </w:rPr>
        <w:tab/>
        <w:t xml:space="preserve"> Походження мови. Онтогенетичні аспекти основних етапів розвитку мови та мовлення. Роль соціального оточення в формуванні лінгвістичних навиків у теоріях научiння (Дж.Б.Уотсон, Мовреа).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19.</w:t>
      </w:r>
      <w:r w:rsidRPr="001238A9">
        <w:rPr>
          <w:rFonts w:ascii="Times New Roman" w:hAnsi="Times New Roman" w:cs="Times New Roman"/>
          <w:sz w:val="28"/>
          <w:szCs w:val="28"/>
        </w:rPr>
        <w:tab/>
        <w:t xml:space="preserve">Висвітлити питання формування, диференціації та розселення європеоїдної раси 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20.</w:t>
      </w:r>
      <w:r w:rsidRPr="001238A9">
        <w:rPr>
          <w:rFonts w:ascii="Times New Roman" w:hAnsi="Times New Roman" w:cs="Times New Roman"/>
          <w:sz w:val="28"/>
          <w:szCs w:val="28"/>
        </w:rPr>
        <w:tab/>
        <w:t>Антропологічні аспекти старіння і довголіття.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21.</w:t>
      </w:r>
      <w:r w:rsidRPr="001238A9">
        <w:rPr>
          <w:rFonts w:ascii="Times New Roman" w:hAnsi="Times New Roman" w:cs="Times New Roman"/>
          <w:sz w:val="28"/>
          <w:szCs w:val="28"/>
        </w:rPr>
        <w:tab/>
        <w:t>Висвітлити питання формування, диференціації та розселення негроїдної раси.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22.</w:t>
      </w:r>
      <w:r w:rsidRPr="001238A9">
        <w:rPr>
          <w:rFonts w:ascii="Times New Roman" w:hAnsi="Times New Roman" w:cs="Times New Roman"/>
          <w:sz w:val="28"/>
          <w:szCs w:val="28"/>
        </w:rPr>
        <w:tab/>
        <w:t>Антропологія та регіональні аспекти психосоматичного здоров'я.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23.</w:t>
      </w:r>
      <w:r w:rsidRPr="001238A9">
        <w:rPr>
          <w:rFonts w:ascii="Times New Roman" w:hAnsi="Times New Roman" w:cs="Times New Roman"/>
          <w:sz w:val="28"/>
          <w:szCs w:val="28"/>
        </w:rPr>
        <w:tab/>
        <w:t>Конституція людини та поведінка (статеві аспекти).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24.</w:t>
      </w:r>
      <w:r w:rsidRPr="001238A9">
        <w:rPr>
          <w:rFonts w:ascii="Times New Roman" w:hAnsi="Times New Roman" w:cs="Times New Roman"/>
          <w:sz w:val="28"/>
          <w:szCs w:val="28"/>
        </w:rPr>
        <w:tab/>
        <w:t>Культурні традиції та етнос.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1238A9">
        <w:rPr>
          <w:rFonts w:ascii="Times New Roman" w:hAnsi="Times New Roman" w:cs="Times New Roman"/>
          <w:sz w:val="28"/>
          <w:szCs w:val="28"/>
        </w:rPr>
        <w:tab/>
        <w:t>Вікові, статеві та етнічні відмінності органів чуття.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26.</w:t>
      </w:r>
      <w:r w:rsidRPr="001238A9">
        <w:rPr>
          <w:rFonts w:ascii="Times New Roman" w:hAnsi="Times New Roman" w:cs="Times New Roman"/>
          <w:sz w:val="28"/>
          <w:szCs w:val="28"/>
        </w:rPr>
        <w:tab/>
        <w:t>Релігійні традиції (культи) та етнос.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27.</w:t>
      </w:r>
      <w:r w:rsidRPr="001238A9">
        <w:rPr>
          <w:rFonts w:ascii="Times New Roman" w:hAnsi="Times New Roman" w:cs="Times New Roman"/>
          <w:sz w:val="28"/>
          <w:szCs w:val="28"/>
        </w:rPr>
        <w:tab/>
        <w:t>Співвідношення расових, етнічних та лінгвістичних характеристик.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28.</w:t>
      </w:r>
      <w:r w:rsidRPr="001238A9">
        <w:rPr>
          <w:rFonts w:ascii="Times New Roman" w:hAnsi="Times New Roman" w:cs="Times New Roman"/>
          <w:sz w:val="28"/>
          <w:szCs w:val="28"/>
        </w:rPr>
        <w:tab/>
        <w:t>Вікові аспекти антропології (онтогенез та конституція людини).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29.</w:t>
      </w:r>
      <w:r w:rsidRPr="001238A9">
        <w:rPr>
          <w:rFonts w:ascii="Times New Roman" w:hAnsi="Times New Roman" w:cs="Times New Roman"/>
          <w:sz w:val="28"/>
          <w:szCs w:val="28"/>
        </w:rPr>
        <w:tab/>
        <w:t>Індивідуальні, статеві та міжпопуляційні відмінності.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30.</w:t>
      </w:r>
      <w:r w:rsidRPr="001238A9">
        <w:rPr>
          <w:rFonts w:ascii="Times New Roman" w:hAnsi="Times New Roman" w:cs="Times New Roman"/>
          <w:sz w:val="28"/>
          <w:szCs w:val="28"/>
        </w:rPr>
        <w:tab/>
        <w:t>Антропологічні аспекти агресивної поведінки.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31.</w:t>
      </w:r>
      <w:r w:rsidRPr="001238A9">
        <w:rPr>
          <w:rFonts w:ascii="Times New Roman" w:hAnsi="Times New Roman" w:cs="Times New Roman"/>
          <w:sz w:val="28"/>
          <w:szCs w:val="28"/>
        </w:rPr>
        <w:tab/>
        <w:t>Традиції харчування та етнос.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32.</w:t>
      </w:r>
      <w:r w:rsidRPr="001238A9">
        <w:rPr>
          <w:rFonts w:ascii="Times New Roman" w:hAnsi="Times New Roman" w:cs="Times New Roman"/>
          <w:sz w:val="28"/>
          <w:szCs w:val="28"/>
        </w:rPr>
        <w:tab/>
        <w:t>Висвітлити питання формування, диференціації та розселення монголоїдної раси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33.</w:t>
      </w:r>
      <w:r w:rsidRPr="001238A9">
        <w:rPr>
          <w:rFonts w:ascii="Times New Roman" w:hAnsi="Times New Roman" w:cs="Times New Roman"/>
          <w:sz w:val="28"/>
          <w:szCs w:val="28"/>
        </w:rPr>
        <w:tab/>
        <w:t>Висвітлити сіміальну теорію антропогенезу.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34.</w:t>
      </w:r>
      <w:r w:rsidRPr="001238A9">
        <w:rPr>
          <w:rFonts w:ascii="Times New Roman" w:hAnsi="Times New Roman" w:cs="Times New Roman"/>
          <w:sz w:val="28"/>
          <w:szCs w:val="28"/>
        </w:rPr>
        <w:tab/>
        <w:t>Дати характеристику австралопітекам.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35.</w:t>
      </w:r>
      <w:r w:rsidRPr="001238A9">
        <w:rPr>
          <w:rFonts w:ascii="Times New Roman" w:hAnsi="Times New Roman" w:cs="Times New Roman"/>
          <w:sz w:val="28"/>
          <w:szCs w:val="28"/>
        </w:rPr>
        <w:tab/>
        <w:t xml:space="preserve">Які загальні правила з підготовки та проведення антропометричних досліджень? 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36.</w:t>
      </w:r>
      <w:r w:rsidRPr="001238A9">
        <w:rPr>
          <w:rFonts w:ascii="Times New Roman" w:hAnsi="Times New Roman" w:cs="Times New Roman"/>
          <w:sz w:val="28"/>
          <w:szCs w:val="28"/>
        </w:rPr>
        <w:tab/>
        <w:t>Проблеми расової гематології.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37.</w:t>
      </w:r>
      <w:r w:rsidRPr="001238A9">
        <w:rPr>
          <w:rFonts w:ascii="Times New Roman" w:hAnsi="Times New Roman" w:cs="Times New Roman"/>
          <w:sz w:val="28"/>
          <w:szCs w:val="28"/>
        </w:rPr>
        <w:tab/>
        <w:t xml:space="preserve">Що таке соматометрія? Яке її значення в клінічній практиці? 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38.</w:t>
      </w:r>
      <w:r w:rsidRPr="001238A9">
        <w:rPr>
          <w:rFonts w:ascii="Times New Roman" w:hAnsi="Times New Roman" w:cs="Times New Roman"/>
          <w:sz w:val="28"/>
          <w:szCs w:val="28"/>
        </w:rPr>
        <w:tab/>
        <w:t>Роль географічного середовища в диференціації кольору шкіри, волосся і очей.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39.</w:t>
      </w:r>
      <w:r w:rsidRPr="001238A9">
        <w:rPr>
          <w:rFonts w:ascii="Times New Roman" w:hAnsi="Times New Roman" w:cs="Times New Roman"/>
          <w:sz w:val="28"/>
          <w:szCs w:val="28"/>
        </w:rPr>
        <w:tab/>
        <w:t xml:space="preserve">Яким чином проводиться оцінка фізичного розвитку на індивідуальному і популяційному рівнях? 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40.</w:t>
      </w:r>
      <w:r w:rsidRPr="001238A9">
        <w:rPr>
          <w:rFonts w:ascii="Times New Roman" w:hAnsi="Times New Roman" w:cs="Times New Roman"/>
          <w:sz w:val="28"/>
          <w:szCs w:val="28"/>
        </w:rPr>
        <w:tab/>
        <w:t>Тип конституції та психічні хвороби.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41.</w:t>
      </w:r>
      <w:r w:rsidRPr="001238A9">
        <w:rPr>
          <w:rFonts w:ascii="Times New Roman" w:hAnsi="Times New Roman" w:cs="Times New Roman"/>
          <w:sz w:val="28"/>
          <w:szCs w:val="28"/>
        </w:rPr>
        <w:tab/>
        <w:t>Як пов'язана конституція з психікою людини?</w:t>
      </w:r>
      <w:bookmarkStart w:id="0" w:name="_GoBack"/>
      <w:bookmarkEnd w:id="0"/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42.</w:t>
      </w:r>
      <w:r w:rsidRPr="001238A9">
        <w:rPr>
          <w:rFonts w:ascii="Times New Roman" w:hAnsi="Times New Roman" w:cs="Times New Roman"/>
          <w:sz w:val="28"/>
          <w:szCs w:val="28"/>
        </w:rPr>
        <w:tab/>
        <w:t>Антропологія та психологія: здобутки і перспективи співпраці.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43.</w:t>
      </w:r>
      <w:r w:rsidRPr="001238A9">
        <w:rPr>
          <w:rFonts w:ascii="Times New Roman" w:hAnsi="Times New Roman" w:cs="Times New Roman"/>
          <w:sz w:val="28"/>
          <w:szCs w:val="28"/>
        </w:rPr>
        <w:tab/>
        <w:t>Психологічні проблеми адаптації до нової культури. Підготовка індивідів до міжкультурної взаємодії. "Культурний асимілятор".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44.</w:t>
      </w:r>
      <w:r w:rsidRPr="001238A9">
        <w:rPr>
          <w:rFonts w:ascii="Times New Roman" w:hAnsi="Times New Roman" w:cs="Times New Roman"/>
          <w:sz w:val="28"/>
          <w:szCs w:val="28"/>
        </w:rPr>
        <w:tab/>
        <w:t>Які існують конституціональні схеми?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45.</w:t>
      </w:r>
      <w:r w:rsidRPr="001238A9">
        <w:rPr>
          <w:rFonts w:ascii="Times New Roman" w:hAnsi="Times New Roman" w:cs="Times New Roman"/>
          <w:sz w:val="28"/>
          <w:szCs w:val="28"/>
        </w:rPr>
        <w:tab/>
        <w:t>Охарактеризуйте типи патологічних конституцій.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46.</w:t>
      </w:r>
      <w:r w:rsidRPr="001238A9">
        <w:rPr>
          <w:rFonts w:ascii="Times New Roman" w:hAnsi="Times New Roman" w:cs="Times New Roman"/>
          <w:sz w:val="28"/>
          <w:szCs w:val="28"/>
        </w:rPr>
        <w:tab/>
        <w:t>Будова дерматогліфічних візерунків на однойменних пальцях лівої і правої рук людини, а також у монозиготних і дизиготних близнюків.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47.</w:t>
      </w:r>
      <w:r w:rsidRPr="001238A9">
        <w:rPr>
          <w:rFonts w:ascii="Times New Roman" w:hAnsi="Times New Roman" w:cs="Times New Roman"/>
          <w:sz w:val="28"/>
          <w:szCs w:val="28"/>
        </w:rPr>
        <w:tab/>
        <w:t>Загальне поняття про дерматогліфічних ознаках і їх класифікація.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48.</w:t>
      </w:r>
      <w:r w:rsidRPr="001238A9">
        <w:rPr>
          <w:rFonts w:ascii="Times New Roman" w:hAnsi="Times New Roman" w:cs="Times New Roman"/>
          <w:sz w:val="28"/>
          <w:szCs w:val="28"/>
        </w:rPr>
        <w:tab/>
        <w:t>Конституціональні схеми І. Галанта і В. Чтецова.</w:t>
      </w:r>
    </w:p>
    <w:p w:rsidR="001238A9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49.</w:t>
      </w:r>
      <w:r w:rsidRPr="001238A9">
        <w:rPr>
          <w:rFonts w:ascii="Times New Roman" w:hAnsi="Times New Roman" w:cs="Times New Roman"/>
          <w:sz w:val="28"/>
          <w:szCs w:val="28"/>
        </w:rPr>
        <w:tab/>
        <w:t>Онтогенетичний розвиток людської психіки та особливості його на кожному періоді розвитку.</w:t>
      </w:r>
    </w:p>
    <w:p w:rsidR="003102AD" w:rsidRPr="001238A9" w:rsidRDefault="001238A9" w:rsidP="001238A9">
      <w:pPr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1238A9">
        <w:rPr>
          <w:rFonts w:ascii="Times New Roman" w:hAnsi="Times New Roman" w:cs="Times New Roman"/>
          <w:sz w:val="28"/>
          <w:szCs w:val="28"/>
        </w:rPr>
        <w:tab/>
        <w:t>Психосоматичні конституціональні схеми Е. Кречмера і У. Шелдона (помилки і реалії).</w:t>
      </w:r>
    </w:p>
    <w:sectPr w:rsidR="003102AD" w:rsidRPr="00123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03" w:rsidRDefault="00AA0E03">
      <w:pPr>
        <w:spacing w:after="0" w:line="240" w:lineRule="auto"/>
      </w:pPr>
      <w:r>
        <w:separator/>
      </w:r>
    </w:p>
  </w:endnote>
  <w:endnote w:type="continuationSeparator" w:id="0">
    <w:p w:rsidR="00AA0E03" w:rsidRDefault="00AA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03" w:rsidRDefault="00AA0E03">
      <w:pPr>
        <w:spacing w:after="0" w:line="240" w:lineRule="auto"/>
      </w:pPr>
      <w:r>
        <w:separator/>
      </w:r>
    </w:p>
  </w:footnote>
  <w:footnote w:type="continuationSeparator" w:id="0">
    <w:p w:rsidR="00AA0E03" w:rsidRDefault="00AA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C2" w:rsidRDefault="00370CA0">
    <w:pPr>
      <w:pStyle w:val="BodyText"/>
      <w:spacing w:line="14" w:lineRule="auto"/>
      <w:rPr>
        <w:sz w:val="20"/>
      </w:rPr>
    </w:pPr>
    <w:r>
      <w:rPr>
        <w:noProof/>
        <w:sz w:val="28"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C2" w:rsidRDefault="00370C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38A9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ApnDAjfAAAACwEAAA8AAAAA&#10;AAAAAAAAAAAABAUAAGRycy9kb3ducmV2LnhtbFBLBQYAAAAABAAEAPMAAAAQBgAAAAA=&#10;" filled="f" stroked="f">
              <v:textbox inset="0,0,0,0">
                <w:txbxContent>
                  <w:p w:rsidR="00C012C2" w:rsidRDefault="00370C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38A9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F"/>
    <w:rsid w:val="001238A9"/>
    <w:rsid w:val="00370CA0"/>
    <w:rsid w:val="004A6CE0"/>
    <w:rsid w:val="005A7FF3"/>
    <w:rsid w:val="00AA0E03"/>
    <w:rsid w:val="00C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9603C6-F36E-440E-92EA-D80376CD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70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2522</Words>
  <Characters>1438</Characters>
  <Application>Microsoft Office Word</Application>
  <DocSecurity>0</DocSecurity>
  <Lines>11</Lines>
  <Paragraphs>7</Paragraphs>
  <ScaleCrop>false</ScaleCrop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2022-01-17T08:16:00Z</dcterms:created>
  <dcterms:modified xsi:type="dcterms:W3CDTF">2022-01-17T11:15:00Z</dcterms:modified>
</cp:coreProperties>
</file>