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0A" w:rsidRPr="002B3F2C" w:rsidRDefault="0065570A" w:rsidP="0065570A">
      <w:pPr>
        <w:jc w:val="right"/>
        <w:rPr>
          <w:rFonts w:ascii="Times New Roman" w:eastAsia="Times New Roman" w:hAnsi="Times New Roman" w:cs="Times New Roman"/>
        </w:rPr>
      </w:pPr>
    </w:p>
    <w:p w:rsidR="00960232" w:rsidRPr="00960232" w:rsidRDefault="00960232" w:rsidP="00960232">
      <w:pPr>
        <w:widowControl w:val="0"/>
        <w:autoSpaceDE w:val="0"/>
        <w:autoSpaceDN w:val="0"/>
        <w:spacing w:before="72"/>
        <w:ind w:left="9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МІНІСТЕРСТВО</w:t>
      </w:r>
      <w:r w:rsidRPr="009602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ОСВІТИ</w:t>
      </w:r>
      <w:r w:rsidRPr="009602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І</w:t>
      </w:r>
      <w:r w:rsidRPr="009602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НАУКИ</w:t>
      </w:r>
      <w:r w:rsidRPr="009602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УКРАЇНИ</w:t>
      </w:r>
    </w:p>
    <w:p w:rsidR="00960232" w:rsidRPr="00960232" w:rsidRDefault="00960232" w:rsidP="00960232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autoSpaceDE w:val="0"/>
        <w:autoSpaceDN w:val="0"/>
        <w:ind w:left="89"/>
        <w:jc w:val="center"/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  <w:t>НАЦІОНАЛЬНИЙ</w:t>
      </w:r>
      <w:r w:rsidRPr="00960232">
        <w:rPr>
          <w:rFonts w:ascii="Times New Roman" w:eastAsia="Times New Roman" w:hAnsi="Times New Roman" w:cs="Times New Roman"/>
          <w:b/>
          <w:spacing w:val="-7"/>
          <w:sz w:val="28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  <w:t>ТЕХНІЧНИЙ</w:t>
      </w:r>
      <w:r w:rsidRPr="00960232">
        <w:rPr>
          <w:rFonts w:ascii="Times New Roman" w:eastAsia="Times New Roman" w:hAnsi="Times New Roman" w:cs="Times New Roman"/>
          <w:b/>
          <w:spacing w:val="-6"/>
          <w:sz w:val="28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  <w:t>УНІВЕРСИТЕТ</w:t>
      </w:r>
    </w:p>
    <w:p w:rsidR="00960232" w:rsidRPr="00960232" w:rsidRDefault="00960232" w:rsidP="00960232">
      <w:pPr>
        <w:widowControl w:val="0"/>
        <w:autoSpaceDE w:val="0"/>
        <w:autoSpaceDN w:val="0"/>
        <w:spacing w:before="1"/>
        <w:ind w:left="9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«ХАРКІВСЬКИЙ</w:t>
      </w:r>
      <w:r w:rsidRPr="0096023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ПОЛІТЕХНІЧНИЙ</w:t>
      </w:r>
      <w:r w:rsidRPr="009602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ІНСТИТУТ»</w:t>
      </w:r>
    </w:p>
    <w:p w:rsidR="00960232" w:rsidRPr="00960232" w:rsidRDefault="00960232" w:rsidP="00960232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b/>
          <w:sz w:val="27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tabs>
          <w:tab w:val="left" w:pos="1773"/>
        </w:tabs>
        <w:autoSpaceDE w:val="0"/>
        <w:autoSpaceDN w:val="0"/>
        <w:spacing w:before="1"/>
        <w:ind w:left="333" w:right="1296"/>
        <w:rPr>
          <w:rFonts w:ascii="Times New Roman" w:eastAsia="Times New Roman" w:hAnsi="Times New Roman" w:cs="Times New Roman"/>
          <w:i/>
          <w:sz w:val="26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 xml:space="preserve">Кафедра </w:t>
      </w:r>
      <w:r w:rsidRPr="00960232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педагогіки і психології управління соціальними системами ім. акад.</w:t>
      </w:r>
      <w:r w:rsidRPr="00960232">
        <w:rPr>
          <w:rFonts w:ascii="Times New Roman" w:eastAsia="Times New Roman" w:hAnsi="Times New Roman" w:cs="Times New Roman"/>
          <w:i/>
          <w:spacing w:val="-63"/>
          <w:sz w:val="26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І.А. Зязюна</w:t>
      </w:r>
      <w:r w:rsidRPr="00960232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ab/>
      </w:r>
    </w:p>
    <w:p w:rsidR="00960232" w:rsidRPr="00960232" w:rsidRDefault="00960232" w:rsidP="00960232">
      <w:pPr>
        <w:widowControl w:val="0"/>
        <w:autoSpaceDE w:val="0"/>
        <w:autoSpaceDN w:val="0"/>
        <w:spacing w:before="228" w:line="299" w:lineRule="exact"/>
        <w:ind w:left="333"/>
        <w:rPr>
          <w:rFonts w:ascii="Times New Roman" w:eastAsia="Times New Roman" w:hAnsi="Times New Roman" w:cs="Times New Roman"/>
          <w:sz w:val="26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6"/>
          <w:szCs w:val="22"/>
          <w:lang w:val="uk-UA" w:eastAsia="en-US"/>
        </w:rPr>
        <w:t>«</w:t>
      </w:r>
      <w:r w:rsidRPr="00960232">
        <w:rPr>
          <w:rFonts w:ascii="Times New Roman" w:eastAsia="Times New Roman" w:hAnsi="Times New Roman" w:cs="Times New Roman"/>
          <w:b/>
          <w:sz w:val="26"/>
          <w:szCs w:val="22"/>
          <w:lang w:val="uk-UA" w:eastAsia="en-US"/>
        </w:rPr>
        <w:t>ЗАТВЕРДЖУЮ</w:t>
      </w:r>
      <w:r w:rsidRPr="00960232">
        <w:rPr>
          <w:rFonts w:ascii="Times New Roman" w:eastAsia="Times New Roman" w:hAnsi="Times New Roman" w:cs="Times New Roman"/>
          <w:sz w:val="26"/>
          <w:szCs w:val="22"/>
          <w:lang w:val="uk-UA" w:eastAsia="en-US"/>
        </w:rPr>
        <w:t>»</w:t>
      </w:r>
    </w:p>
    <w:p w:rsidR="00960232" w:rsidRPr="00960232" w:rsidRDefault="00960232" w:rsidP="00960232">
      <w:pPr>
        <w:widowControl w:val="0"/>
        <w:tabs>
          <w:tab w:val="left" w:pos="2546"/>
        </w:tabs>
        <w:autoSpaceDE w:val="0"/>
        <w:autoSpaceDN w:val="0"/>
        <w:ind w:left="333" w:right="560"/>
        <w:rPr>
          <w:rFonts w:ascii="Times New Roman" w:eastAsia="Times New Roman" w:hAnsi="Times New Roman" w:cs="Times New Roman"/>
          <w:i/>
          <w:sz w:val="26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 xml:space="preserve">Завідувач кафедри </w:t>
      </w:r>
      <w:r w:rsidRPr="00960232">
        <w:rPr>
          <w:rFonts w:ascii="Times New Roman" w:eastAsia="Times New Roman" w:hAnsi="Times New Roman" w:cs="Times New Roman"/>
          <w:i/>
          <w:sz w:val="22"/>
          <w:szCs w:val="22"/>
          <w:lang w:val="uk-UA" w:eastAsia="en-US"/>
        </w:rPr>
        <w:t>_</w:t>
      </w:r>
      <w:r w:rsidRPr="00960232">
        <w:rPr>
          <w:rFonts w:ascii="Times New Roman" w:eastAsia="Times New Roman" w:hAnsi="Times New Roman" w:cs="Times New Roman"/>
          <w:i/>
          <w:sz w:val="22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педагогіки і психології управління соціальними системами ім.</w:t>
      </w:r>
      <w:r w:rsidRPr="00960232">
        <w:rPr>
          <w:rFonts w:ascii="Times New Roman" w:eastAsia="Times New Roman" w:hAnsi="Times New Roman" w:cs="Times New Roman"/>
          <w:i/>
          <w:spacing w:val="-62"/>
          <w:sz w:val="26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акад.</w:t>
      </w:r>
      <w:r w:rsidRPr="00960232">
        <w:rPr>
          <w:rFonts w:ascii="Times New Roman" w:eastAsia="Times New Roman" w:hAnsi="Times New Roman" w:cs="Times New Roman"/>
          <w:i/>
          <w:spacing w:val="-2"/>
          <w:sz w:val="26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І.А.</w:t>
      </w:r>
      <w:r w:rsidRPr="00960232">
        <w:rPr>
          <w:rFonts w:ascii="Times New Roman" w:eastAsia="Times New Roman" w:hAnsi="Times New Roman" w:cs="Times New Roman"/>
          <w:i/>
          <w:spacing w:val="1"/>
          <w:sz w:val="26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Зязюна</w:t>
      </w:r>
      <w:r w:rsidRPr="00960232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ab/>
      </w:r>
    </w:p>
    <w:p w:rsidR="00960232" w:rsidRPr="00960232" w:rsidRDefault="00960232" w:rsidP="00960232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i/>
          <w:sz w:val="16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tabs>
          <w:tab w:val="left" w:pos="6815"/>
        </w:tabs>
        <w:autoSpaceDE w:val="0"/>
        <w:autoSpaceDN w:val="0"/>
        <w:spacing w:before="90"/>
        <w:ind w:left="4832"/>
        <w:rPr>
          <w:rFonts w:ascii="Times New Roman" w:eastAsia="Times New Roman" w:hAnsi="Times New Roman" w:cs="Times New Roman"/>
          <w:sz w:val="24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4"/>
          <w:szCs w:val="22"/>
          <w:u w:val="doub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4"/>
          <w:szCs w:val="22"/>
          <w:u w:val="double"/>
          <w:lang w:val="uk-UA" w:eastAsia="en-US"/>
        </w:rPr>
        <w:tab/>
        <w:t>Олександр</w:t>
      </w:r>
      <w:r w:rsidRPr="00960232">
        <w:rPr>
          <w:rFonts w:ascii="Times New Roman" w:eastAsia="Times New Roman" w:hAnsi="Times New Roman" w:cs="Times New Roman"/>
          <w:spacing w:val="-8"/>
          <w:sz w:val="24"/>
          <w:szCs w:val="22"/>
          <w:u w:val="doub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4"/>
          <w:szCs w:val="22"/>
          <w:u w:val="double"/>
          <w:lang w:val="uk-UA" w:eastAsia="en-US"/>
        </w:rPr>
        <w:t>РОМАНОВСЬКИЙ</w:t>
      </w:r>
    </w:p>
    <w:p w:rsidR="00960232" w:rsidRPr="00960232" w:rsidRDefault="00960232" w:rsidP="00960232">
      <w:pPr>
        <w:widowControl w:val="0"/>
        <w:autoSpaceDE w:val="0"/>
        <w:autoSpaceDN w:val="0"/>
        <w:spacing w:before="6" w:line="229" w:lineRule="exact"/>
        <w:ind w:left="6474"/>
        <w:rPr>
          <w:rFonts w:ascii="Times New Roman" w:eastAsia="Times New Roman" w:hAnsi="Times New Roman" w:cs="Times New Roman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(підпис)</w:t>
      </w:r>
    </w:p>
    <w:p w:rsidR="00960232" w:rsidRPr="00960232" w:rsidRDefault="00960232" w:rsidP="00960232">
      <w:pPr>
        <w:widowControl w:val="0"/>
        <w:tabs>
          <w:tab w:val="left" w:pos="1172"/>
          <w:tab w:val="left" w:pos="2986"/>
          <w:tab w:val="left" w:pos="4168"/>
        </w:tabs>
        <w:autoSpaceDE w:val="0"/>
        <w:autoSpaceDN w:val="0"/>
        <w:spacing w:line="321" w:lineRule="exact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</w:t>
      </w:r>
      <w:r w:rsidRPr="0096023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»</w:t>
      </w:r>
      <w:r w:rsidRPr="0096023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20</w:t>
      </w:r>
      <w:r w:rsidRPr="0096023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року</w:t>
      </w: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autoSpaceDE w:val="0"/>
        <w:autoSpaceDN w:val="0"/>
        <w:spacing w:before="87"/>
        <w:ind w:left="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РОБОЧА</w:t>
      </w:r>
      <w:r w:rsidRPr="009602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ПРОГРАМА</w:t>
      </w:r>
      <w:r w:rsidRPr="009602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НАВЧАЛЬНОЇ</w:t>
      </w:r>
      <w:r w:rsidRPr="009602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ДИСЦИПЛІНИ</w:t>
      </w: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tabs>
          <w:tab w:val="left" w:pos="3019"/>
          <w:tab w:val="left" w:pos="9804"/>
        </w:tabs>
        <w:autoSpaceDE w:val="0"/>
        <w:autoSpaceDN w:val="0"/>
        <w:spacing w:before="1"/>
        <w:ind w:left="10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en-US"/>
        </w:rPr>
        <w:t>ПСИХОФІЗІОЛОГІЯ</w:t>
      </w: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tabs>
          <w:tab w:val="left" w:pos="3214"/>
          <w:tab w:val="left" w:pos="9696"/>
        </w:tabs>
        <w:autoSpaceDE w:val="0"/>
        <w:autoSpaceDN w:val="0"/>
        <w:spacing w:before="252"/>
        <w:ind w:left="333"/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рівень</w:t>
      </w:r>
      <w:r w:rsidRPr="00960232">
        <w:rPr>
          <w:rFonts w:ascii="Times New Roman" w:eastAsia="Times New Roman" w:hAnsi="Times New Roman" w:cs="Times New Roman"/>
          <w:spacing w:val="-4"/>
          <w:sz w:val="28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вищої</w:t>
      </w:r>
      <w:r w:rsidRPr="00960232">
        <w:rPr>
          <w:rFonts w:ascii="Times New Roman" w:eastAsia="Times New Roman" w:hAnsi="Times New Roman" w:cs="Times New Roman"/>
          <w:spacing w:val="-6"/>
          <w:sz w:val="28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освіти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перший</w:t>
      </w:r>
      <w:r w:rsidRPr="00960232">
        <w:rPr>
          <w:rFonts w:ascii="Times New Roman" w:eastAsia="Times New Roman" w:hAnsi="Times New Roman" w:cs="Times New Roman"/>
          <w:i/>
          <w:spacing w:val="-3"/>
          <w:sz w:val="28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(бакалаврський)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ab/>
      </w:r>
    </w:p>
    <w:p w:rsidR="00960232" w:rsidRPr="00960232" w:rsidRDefault="00960232" w:rsidP="00960232">
      <w:pPr>
        <w:widowControl w:val="0"/>
        <w:autoSpaceDE w:val="0"/>
        <w:autoSpaceDN w:val="0"/>
        <w:spacing w:before="2"/>
        <w:ind w:left="3958"/>
        <w:rPr>
          <w:rFonts w:ascii="Times New Roman" w:eastAsia="Times New Roman" w:hAnsi="Times New Roman" w:cs="Times New Roman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перший</w:t>
      </w:r>
      <w:r w:rsidRPr="00960232">
        <w:rPr>
          <w:rFonts w:ascii="Times New Roman" w:eastAsia="Times New Roman" w:hAnsi="Times New Roman" w:cs="Times New Roman"/>
          <w:spacing w:val="-6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(бакалаврський)</w:t>
      </w:r>
      <w:r w:rsidRPr="00960232">
        <w:rPr>
          <w:rFonts w:ascii="Times New Roman" w:eastAsia="Times New Roman" w:hAnsi="Times New Roman" w:cs="Times New Roman"/>
          <w:spacing w:val="-4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/</w:t>
      </w:r>
      <w:r w:rsidRPr="00960232">
        <w:rPr>
          <w:rFonts w:ascii="Times New Roman" w:eastAsia="Times New Roman" w:hAnsi="Times New Roman" w:cs="Times New Roman"/>
          <w:spacing w:val="-1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другий</w:t>
      </w:r>
      <w:r w:rsidRPr="00960232">
        <w:rPr>
          <w:rFonts w:ascii="Times New Roman" w:eastAsia="Times New Roman" w:hAnsi="Times New Roman" w:cs="Times New Roman"/>
          <w:spacing w:val="-6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(магістерський)</w:t>
      </w: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17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tabs>
          <w:tab w:val="left" w:pos="3214"/>
          <w:tab w:val="left" w:pos="9696"/>
        </w:tabs>
        <w:autoSpaceDE w:val="0"/>
        <w:autoSpaceDN w:val="0"/>
        <w:ind w:left="333"/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галузь</w:t>
      </w:r>
      <w:r w:rsidRPr="00960232">
        <w:rPr>
          <w:rFonts w:ascii="Times New Roman" w:eastAsia="Times New Roman" w:hAnsi="Times New Roman" w:cs="Times New Roman"/>
          <w:spacing w:val="-4"/>
          <w:sz w:val="28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знань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05</w:t>
      </w:r>
      <w:r w:rsidRPr="00960232">
        <w:rPr>
          <w:rFonts w:ascii="Times New Roman" w:eastAsia="Times New Roman" w:hAnsi="Times New Roman" w:cs="Times New Roman"/>
          <w:i/>
          <w:spacing w:val="-4"/>
          <w:sz w:val="28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Соціальні</w:t>
      </w:r>
      <w:r w:rsidRPr="00960232">
        <w:rPr>
          <w:rFonts w:ascii="Times New Roman" w:eastAsia="Times New Roman" w:hAnsi="Times New Roman" w:cs="Times New Roman"/>
          <w:i/>
          <w:spacing w:val="-4"/>
          <w:sz w:val="28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та</w:t>
      </w:r>
      <w:r w:rsidRPr="00960232">
        <w:rPr>
          <w:rFonts w:ascii="Times New Roman" w:eastAsia="Times New Roman" w:hAnsi="Times New Roman" w:cs="Times New Roman"/>
          <w:i/>
          <w:spacing w:val="-3"/>
          <w:sz w:val="28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поведінкові</w:t>
      </w:r>
      <w:r w:rsidRPr="00960232">
        <w:rPr>
          <w:rFonts w:ascii="Times New Roman" w:eastAsia="Times New Roman" w:hAnsi="Times New Roman" w:cs="Times New Roman"/>
          <w:i/>
          <w:spacing w:val="-4"/>
          <w:sz w:val="28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науки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ab/>
      </w:r>
    </w:p>
    <w:p w:rsidR="00960232" w:rsidRPr="00960232" w:rsidRDefault="00960232" w:rsidP="00960232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i/>
          <w:sz w:val="15"/>
          <w:szCs w:val="28"/>
          <w:lang w:val="uk-UA" w:eastAsia="en-US"/>
        </w:rPr>
      </w:pPr>
      <w:r w:rsidRPr="00960232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135890</wp:posOffset>
                </wp:positionV>
                <wp:extent cx="914400" cy="635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B78EB" id="Rectangle 1" o:spid="_x0000_s1026" style="position:absolute;margin-left:56.65pt;margin-top:10.7pt;width:1in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tabs>
          <w:tab w:val="left" w:pos="3214"/>
          <w:tab w:val="left" w:pos="9696"/>
        </w:tabs>
        <w:autoSpaceDE w:val="0"/>
        <w:autoSpaceDN w:val="0"/>
        <w:spacing w:before="209"/>
        <w:ind w:left="333"/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спеціальність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053</w:t>
      </w:r>
      <w:r w:rsidRPr="00960232">
        <w:rPr>
          <w:rFonts w:ascii="Times New Roman" w:eastAsia="Times New Roman" w:hAnsi="Times New Roman" w:cs="Times New Roman"/>
          <w:i/>
          <w:spacing w:val="-10"/>
          <w:sz w:val="28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Психологія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ab/>
      </w: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i/>
          <w:sz w:val="24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tabs>
          <w:tab w:val="left" w:pos="3214"/>
          <w:tab w:val="left" w:pos="6815"/>
        </w:tabs>
        <w:autoSpaceDE w:val="0"/>
        <w:autoSpaceDN w:val="0"/>
        <w:spacing w:before="87"/>
        <w:ind w:left="333"/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освітня</w:t>
      </w:r>
      <w:r w:rsidRPr="00960232">
        <w:rPr>
          <w:rFonts w:ascii="Times New Roman" w:eastAsia="Times New Roman" w:hAnsi="Times New Roman" w:cs="Times New Roman"/>
          <w:spacing w:val="-3"/>
          <w:sz w:val="28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програма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053</w:t>
      </w:r>
      <w:r w:rsidRPr="00960232">
        <w:rPr>
          <w:rFonts w:ascii="Times New Roman" w:eastAsia="Times New Roman" w:hAnsi="Times New Roman" w:cs="Times New Roman"/>
          <w:i/>
          <w:spacing w:val="-4"/>
          <w:sz w:val="28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Психологія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ab/>
      </w: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tabs>
          <w:tab w:val="left" w:pos="3214"/>
          <w:tab w:val="left" w:pos="8256"/>
        </w:tabs>
        <w:autoSpaceDE w:val="0"/>
        <w:autoSpaceDN w:val="0"/>
        <w:spacing w:before="231"/>
        <w:ind w:left="333"/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вид</w:t>
      </w:r>
      <w:r w:rsidRPr="00960232">
        <w:rPr>
          <w:rFonts w:ascii="Times New Roman" w:eastAsia="Times New Roman" w:hAnsi="Times New Roman" w:cs="Times New Roman"/>
          <w:spacing w:val="-3"/>
          <w:sz w:val="28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дисципліни</w:t>
      </w:r>
      <w:r w:rsidRPr="00960232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загальна</w:t>
      </w:r>
      <w:r w:rsidRPr="00960232">
        <w:rPr>
          <w:rFonts w:ascii="Times New Roman" w:eastAsia="Times New Roman" w:hAnsi="Times New Roman" w:cs="Times New Roman"/>
          <w:i/>
          <w:spacing w:val="-4"/>
          <w:sz w:val="28"/>
          <w:szCs w:val="22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>підготовка</w:t>
      </w:r>
      <w:r w:rsidRPr="00960232">
        <w:rPr>
          <w:rFonts w:ascii="Times New Roman" w:eastAsia="Times New Roman" w:hAnsi="Times New Roman" w:cs="Times New Roman"/>
          <w:i/>
          <w:sz w:val="28"/>
          <w:szCs w:val="22"/>
          <w:u w:val="single"/>
          <w:lang w:val="uk-UA" w:eastAsia="en-US"/>
        </w:rPr>
        <w:tab/>
      </w:r>
    </w:p>
    <w:p w:rsidR="00960232" w:rsidRPr="00960232" w:rsidRDefault="00960232" w:rsidP="00960232">
      <w:pPr>
        <w:widowControl w:val="0"/>
        <w:autoSpaceDE w:val="0"/>
        <w:autoSpaceDN w:val="0"/>
        <w:spacing w:before="2"/>
        <w:ind w:left="3642"/>
        <w:rPr>
          <w:rFonts w:ascii="Times New Roman" w:eastAsia="Times New Roman" w:hAnsi="Times New Roman" w:cs="Times New Roman"/>
          <w:szCs w:val="22"/>
          <w:lang w:val="uk-UA" w:eastAsia="en-US"/>
        </w:rPr>
      </w:pP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(загальна</w:t>
      </w:r>
      <w:r w:rsidRPr="00960232">
        <w:rPr>
          <w:rFonts w:ascii="Times New Roman" w:eastAsia="Times New Roman" w:hAnsi="Times New Roman" w:cs="Times New Roman"/>
          <w:spacing w:val="-8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підготовка</w:t>
      </w:r>
      <w:r w:rsidRPr="00960232">
        <w:rPr>
          <w:rFonts w:ascii="Times New Roman" w:eastAsia="Times New Roman" w:hAnsi="Times New Roman" w:cs="Times New Roman"/>
          <w:spacing w:val="-4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/</w:t>
      </w:r>
      <w:r w:rsidRPr="00960232">
        <w:rPr>
          <w:rFonts w:ascii="Times New Roman" w:eastAsia="Times New Roman" w:hAnsi="Times New Roman" w:cs="Times New Roman"/>
          <w:spacing w:val="-8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професійна</w:t>
      </w:r>
      <w:r w:rsidRPr="00960232">
        <w:rPr>
          <w:rFonts w:ascii="Times New Roman" w:eastAsia="Times New Roman" w:hAnsi="Times New Roman" w:cs="Times New Roman"/>
          <w:spacing w:val="-3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підготовка;</w:t>
      </w:r>
      <w:r w:rsidRPr="00960232">
        <w:rPr>
          <w:rFonts w:ascii="Times New Roman" w:eastAsia="Times New Roman" w:hAnsi="Times New Roman" w:cs="Times New Roman"/>
          <w:spacing w:val="-4"/>
          <w:szCs w:val="22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Cs w:val="22"/>
          <w:lang w:val="uk-UA" w:eastAsia="en-US"/>
        </w:rPr>
        <w:t>обов’язкова/вибіркова)</w:t>
      </w: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17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tabs>
          <w:tab w:val="left" w:pos="3214"/>
          <w:tab w:val="left" w:pos="9696"/>
        </w:tabs>
        <w:autoSpaceDE w:val="0"/>
        <w:autoSpaceDN w:val="0"/>
        <w:spacing w:before="1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форма</w:t>
      </w:r>
      <w:r w:rsidRPr="0096023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навчання</w:t>
      </w: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</w:r>
      <w:r w:rsidRPr="00960232">
        <w:rPr>
          <w:rFonts w:ascii="Times New Roman" w:eastAsia="Times New Roman" w:hAnsi="Times New Roman" w:cs="Times New Roman"/>
          <w:i/>
          <w:w w:val="95"/>
          <w:sz w:val="28"/>
          <w:szCs w:val="28"/>
          <w:u w:val="single"/>
          <w:lang w:val="uk-UA" w:eastAsia="en-US"/>
        </w:rPr>
        <w:t>денна</w:t>
      </w:r>
      <w:r w:rsidRPr="00960232">
        <w:rPr>
          <w:rFonts w:ascii="Times New Roman" w:eastAsia="Times New Roman" w:hAnsi="Times New Roman" w:cs="Times New Roman"/>
          <w:i/>
          <w:spacing w:val="-15"/>
          <w:w w:val="95"/>
          <w:sz w:val="28"/>
          <w:szCs w:val="28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val="uk-UA" w:eastAsia="en-US"/>
        </w:rPr>
        <w:t>,</w:t>
      </w:r>
      <w:r w:rsidRPr="00960232">
        <w:rPr>
          <w:rFonts w:ascii="Times New Roman" w:eastAsia="Times New Roman" w:hAnsi="Times New Roman" w:cs="Times New Roman"/>
          <w:spacing w:val="31"/>
          <w:w w:val="95"/>
          <w:sz w:val="28"/>
          <w:szCs w:val="28"/>
          <w:u w:val="single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val="uk-UA" w:eastAsia="en-US"/>
        </w:rPr>
        <w:t>заочна</w:t>
      </w:r>
      <w:r w:rsidRPr="0096023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960232" w:rsidRPr="00960232" w:rsidRDefault="00960232" w:rsidP="00960232">
      <w:pPr>
        <w:widowControl w:val="0"/>
        <w:autoSpaceDE w:val="0"/>
        <w:autoSpaceDN w:val="0"/>
        <w:spacing w:before="231"/>
        <w:ind w:left="9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Харків</w:t>
      </w:r>
      <w:r w:rsidRPr="0096023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96023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2021__</w:t>
      </w:r>
      <w:r w:rsidRPr="0096023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9602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рік</w:t>
      </w:r>
    </w:p>
    <w:p w:rsidR="00960232" w:rsidRPr="00960232" w:rsidRDefault="00960232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val="uk-UA" w:eastAsia="en-US"/>
        </w:rPr>
        <w:sectPr w:rsidR="00960232" w:rsidRPr="00960232" w:rsidSect="00960232">
          <w:pgSz w:w="11910" w:h="16840"/>
          <w:pgMar w:top="1400" w:right="900" w:bottom="280" w:left="800" w:header="708" w:footer="708" w:gutter="0"/>
          <w:cols w:space="720"/>
        </w:sectPr>
      </w:pPr>
    </w:p>
    <w:p w:rsidR="001C663F" w:rsidRPr="001C663F" w:rsidRDefault="0065570A" w:rsidP="001C663F">
      <w:pPr>
        <w:pStyle w:val="Heading1"/>
        <w:spacing w:before="69"/>
        <w:ind w:left="9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6"/>
          <w:lang w:val="uk-UA"/>
        </w:rPr>
        <w:lastRenderedPageBreak/>
        <w:t xml:space="preserve"> </w:t>
      </w:r>
      <w:r w:rsidR="001C663F" w:rsidRPr="001C66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en-US"/>
        </w:rPr>
        <w:t>ЛИСТ</w:t>
      </w:r>
      <w:r w:rsidR="001C663F" w:rsidRPr="001C663F">
        <w:rPr>
          <w:rFonts w:ascii="Times New Roman" w:eastAsia="Times New Roman" w:hAnsi="Times New Roman" w:cs="Times New Roman"/>
          <w:b/>
          <w:bCs/>
          <w:color w:val="auto"/>
          <w:spacing w:val="-6"/>
          <w:sz w:val="28"/>
          <w:szCs w:val="28"/>
          <w:lang w:val="uk-UA" w:eastAsia="en-US"/>
        </w:rPr>
        <w:t xml:space="preserve"> </w:t>
      </w:r>
      <w:r w:rsidR="001C663F" w:rsidRPr="001C66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en-US"/>
        </w:rPr>
        <w:t>ЗАТВЕРДЖЕННЯ</w:t>
      </w: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30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250" w:line="322" w:lineRule="exact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Робоча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програма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навчальної</w:t>
      </w:r>
      <w:r w:rsidRPr="001C663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дисципліни</w:t>
      </w:r>
    </w:p>
    <w:p w:rsidR="001C663F" w:rsidRPr="001C663F" w:rsidRDefault="001C663F" w:rsidP="001C663F">
      <w:pPr>
        <w:widowControl w:val="0"/>
        <w:tabs>
          <w:tab w:val="left" w:pos="1950"/>
          <w:tab w:val="left" w:pos="3979"/>
          <w:tab w:val="left" w:pos="5495"/>
          <w:tab w:val="left" w:pos="6095"/>
          <w:tab w:val="left" w:pos="6983"/>
          <w:tab w:val="left" w:pos="7549"/>
          <w:tab w:val="left" w:pos="8663"/>
        </w:tabs>
        <w:autoSpaceDE w:val="0"/>
        <w:autoSpaceDN w:val="0"/>
        <w:ind w:left="333" w:right="233"/>
        <w:rPr>
          <w:rFonts w:ascii="Times New Roman" w:eastAsia="Times New Roman" w:hAnsi="Times New Roman" w:cs="Times New Roman"/>
          <w:sz w:val="26"/>
          <w:szCs w:val="22"/>
          <w:lang w:val="uk-UA" w:eastAsia="en-US"/>
        </w:rPr>
      </w:pPr>
      <w:r>
        <w:rPr>
          <w:rFonts w:ascii="Times New Roman" w:eastAsia="Times New Roman" w:hAnsi="Times New Roman" w:cs="Times New Roman"/>
          <w:sz w:val="26"/>
          <w:szCs w:val="22"/>
          <w:u w:val="single"/>
          <w:lang w:val="uk-UA" w:eastAsia="en-US"/>
        </w:rPr>
        <w:t>ПСИХОФІЗІОЛОГІЯ</w:t>
      </w:r>
      <w:r w:rsidRPr="001C663F">
        <w:rPr>
          <w:rFonts w:ascii="Times New Roman" w:eastAsia="Times New Roman" w:hAnsi="Times New Roman" w:cs="Times New Roman"/>
          <w:sz w:val="26"/>
          <w:szCs w:val="22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6"/>
          <w:szCs w:val="22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6"/>
          <w:szCs w:val="22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6"/>
          <w:szCs w:val="22"/>
          <w:u w:val="single"/>
          <w:lang w:val="uk-UA" w:eastAsia="en-US"/>
        </w:rPr>
        <w:tab/>
      </w: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206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Розробники:</w:t>
      </w:r>
    </w:p>
    <w:p w:rsidR="001C663F" w:rsidRPr="001C663F" w:rsidRDefault="001C663F" w:rsidP="001C663F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18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szCs w:val="22"/>
          <w:lang w:val="uk-UA" w:eastAsia="en-US"/>
        </w:rPr>
        <w:sectPr w:rsidR="001C663F" w:rsidRPr="001C663F">
          <w:pgSz w:w="11910" w:h="16840"/>
          <w:pgMar w:top="760" w:right="900" w:bottom="280" w:left="800" w:header="708" w:footer="708" w:gutter="0"/>
          <w:cols w:space="720"/>
        </w:sectPr>
      </w:pPr>
    </w:p>
    <w:p w:rsidR="001C663F" w:rsidRPr="001C663F" w:rsidRDefault="001C663F" w:rsidP="001C663F">
      <w:pPr>
        <w:widowControl w:val="0"/>
        <w:tabs>
          <w:tab w:val="left" w:pos="4150"/>
          <w:tab w:val="left" w:pos="4837"/>
          <w:tab w:val="left" w:pos="6702"/>
        </w:tabs>
        <w:autoSpaceDE w:val="0"/>
        <w:autoSpaceDN w:val="0"/>
        <w:spacing w:before="126"/>
        <w:ind w:left="333"/>
        <w:rPr>
          <w:rFonts w:ascii="Times New Roman" w:eastAsia="Times New Roman" w:hAnsi="Times New Roman" w:cs="Times New Roman"/>
          <w:sz w:val="22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2"/>
          <w:szCs w:val="22"/>
          <w:u w:val="single"/>
          <w:lang w:val="uk-UA" w:eastAsia="en-US"/>
        </w:rPr>
        <w:lastRenderedPageBreak/>
        <w:t xml:space="preserve">    </w:t>
      </w:r>
      <w:r w:rsidRPr="001C663F">
        <w:rPr>
          <w:rFonts w:ascii="Times New Roman" w:eastAsia="Times New Roman" w:hAnsi="Times New Roman" w:cs="Times New Roman"/>
          <w:i/>
          <w:sz w:val="22"/>
          <w:szCs w:val="22"/>
          <w:u w:val="single"/>
          <w:lang w:val="uk-UA" w:eastAsia="en-US"/>
        </w:rPr>
        <w:t>доцент,</w:t>
      </w:r>
      <w:r w:rsidRPr="001C663F">
        <w:rPr>
          <w:rFonts w:ascii="Times New Roman" w:eastAsia="Times New Roman" w:hAnsi="Times New Roman" w:cs="Times New Roman"/>
          <w:i/>
          <w:spacing w:val="-2"/>
          <w:sz w:val="22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2"/>
          <w:szCs w:val="22"/>
          <w:u w:val="single"/>
          <w:lang w:val="uk-UA" w:eastAsia="en-US"/>
        </w:rPr>
        <w:t>к.пед.н.</w:t>
      </w:r>
      <w:r w:rsidRPr="001C663F">
        <w:rPr>
          <w:rFonts w:ascii="Times New Roman" w:eastAsia="Times New Roman" w:hAnsi="Times New Roman" w:cs="Times New Roman"/>
          <w:i/>
          <w:sz w:val="22"/>
          <w:szCs w:val="22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i/>
          <w:sz w:val="22"/>
          <w:szCs w:val="22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2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2"/>
          <w:szCs w:val="22"/>
          <w:u w:val="single"/>
          <w:lang w:val="uk-UA" w:eastAsia="en-US"/>
        </w:rPr>
        <w:tab/>
      </w:r>
    </w:p>
    <w:p w:rsidR="001C663F" w:rsidRPr="001C663F" w:rsidRDefault="001C663F" w:rsidP="001C663F">
      <w:pPr>
        <w:widowControl w:val="0"/>
        <w:tabs>
          <w:tab w:val="left" w:pos="2613"/>
        </w:tabs>
        <w:autoSpaceDE w:val="0"/>
        <w:autoSpaceDN w:val="0"/>
        <w:spacing w:before="89"/>
        <w:ind w:left="333"/>
        <w:rPr>
          <w:rFonts w:ascii="Times New Roman" w:eastAsia="Times New Roman" w:hAnsi="Times New Roman" w:cs="Times New Roman"/>
          <w:i/>
          <w:sz w:val="26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2"/>
          <w:szCs w:val="22"/>
          <w:lang w:val="uk-UA" w:eastAsia="en-US"/>
        </w:rPr>
        <w:br w:type="column"/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lastRenderedPageBreak/>
        <w:t>Ірина</w:t>
      </w:r>
      <w:r w:rsidRPr="001C663F">
        <w:rPr>
          <w:rFonts w:ascii="Times New Roman" w:eastAsia="Times New Roman" w:hAnsi="Times New Roman" w:cs="Times New Roman"/>
          <w:i/>
          <w:spacing w:val="-4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ХАВІНА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ab/>
      </w: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2"/>
          <w:lang w:val="uk-UA" w:eastAsia="en-US"/>
        </w:rPr>
        <w:sectPr w:rsidR="001C663F" w:rsidRPr="001C663F">
          <w:type w:val="continuous"/>
          <w:pgSz w:w="11910" w:h="16840"/>
          <w:pgMar w:top="1400" w:right="900" w:bottom="280" w:left="800" w:header="708" w:footer="708" w:gutter="0"/>
          <w:cols w:num="2" w:space="720" w:equalWidth="0">
            <w:col w:w="6743" w:space="340"/>
            <w:col w:w="3127"/>
          </w:cols>
        </w:sectPr>
      </w:pPr>
    </w:p>
    <w:p w:rsidR="001C663F" w:rsidRPr="001C663F" w:rsidRDefault="001C663F" w:rsidP="001C663F">
      <w:pPr>
        <w:widowControl w:val="0"/>
        <w:tabs>
          <w:tab w:val="left" w:pos="5495"/>
          <w:tab w:val="left" w:pos="7617"/>
        </w:tabs>
        <w:autoSpaceDE w:val="0"/>
        <w:autoSpaceDN w:val="0"/>
        <w:spacing w:before="2"/>
        <w:ind w:left="333"/>
        <w:rPr>
          <w:rFonts w:ascii="Times New Roman" w:eastAsia="Times New Roman" w:hAnsi="Times New Roman" w:cs="Times New Roman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lastRenderedPageBreak/>
        <w:t>(посада,</w:t>
      </w:r>
      <w:r w:rsidRPr="001C663F">
        <w:rPr>
          <w:rFonts w:ascii="Times New Roman" w:eastAsia="Times New Roman" w:hAnsi="Times New Roman" w:cs="Times New Roman"/>
          <w:spacing w:val="-1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науковий</w:t>
      </w:r>
      <w:r w:rsidRPr="001C663F">
        <w:rPr>
          <w:rFonts w:ascii="Times New Roman" w:eastAsia="Times New Roman" w:hAnsi="Times New Roman" w:cs="Times New Roman"/>
          <w:spacing w:val="-3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ступінь</w:t>
      </w:r>
      <w:r w:rsidRPr="001C663F">
        <w:rPr>
          <w:rFonts w:ascii="Times New Roman" w:eastAsia="Times New Roman" w:hAnsi="Times New Roman" w:cs="Times New Roman"/>
          <w:spacing w:val="-3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1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вчене</w:t>
      </w:r>
      <w:r w:rsidRPr="001C663F">
        <w:rPr>
          <w:rFonts w:ascii="Times New Roman" w:eastAsia="Times New Roman" w:hAnsi="Times New Roman" w:cs="Times New Roman"/>
          <w:spacing w:val="-4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звання)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ab/>
        <w:t>(підпис)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ab/>
        <w:t>(ініціали</w:t>
      </w:r>
      <w:r w:rsidRPr="001C663F">
        <w:rPr>
          <w:rFonts w:ascii="Times New Roman" w:eastAsia="Times New Roman" w:hAnsi="Times New Roman" w:cs="Times New Roman"/>
          <w:spacing w:val="-4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5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прізвище)</w:t>
      </w: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4016375" cy="17780"/>
                <wp:effectExtent l="5080" t="635" r="7620" b="1016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6375" cy="17780"/>
                          <a:chOff x="1133" y="269"/>
                          <a:chExt cx="6325" cy="28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284"/>
                            <a:ext cx="431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38" y="291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445" y="269"/>
                            <a:ext cx="201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B8555" id="Group 5" o:spid="_x0000_s1026" style="position:absolute;margin-left:56.65pt;margin-top:13.45pt;width:316.25pt;height:1.4pt;z-index:-251655168;mso-wrap-distance-left:0;mso-wrap-distance-right:0;mso-position-horizontal-relative:page" coordorigin="1133,269" coordsize="632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">
                <v:line id="Line 4" o:spid="_x0000_s1027" style="position:absolute;visibility:visible;mso-wrap-style:square" from="1133,284" to="5445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nYcIAAADaAAAADwAAAGRycy9kb3ducmV2LnhtbESPQWsCMRSE74X+h/AKXopmrbDV1ShS&#10;EDx4UXvQ2yN57i5uXpYkuuu/N4WCx2FmvmEWq9424k4+1I4VjEcZCGLtTM2lgt/jZjgFESKywcYx&#10;KXhQgNXy/W2BhXEd7+l+iKVIEA4FKqhibAspg67IYhi5ljh5F+ctxiR9KY3HLsFtI7+yLJcWa04L&#10;Fbb0U5G+Hm5WgfvOPmenzVjr4HPqut150tStUoOPfj0HEamPr/B/e2sU5PB3Jd0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WnYcIAAADaAAAADwAAAAAAAAAAAAAA&#10;AAChAgAAZHJzL2Rvd25yZXYueG1sUEsFBgAAAAAEAAQA+QAAAJADAAAAAA==&#10;" strokeweight=".15578mm"/>
                <v:line id="Line 5" o:spid="_x0000_s1028" style="position:absolute;visibility:visible;mso-wrap-style:square" from="5638,291" to="7452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UhcMAAADaAAAADwAAAGRycy9kb3ducmV2LnhtbESPT2sCMRTE70K/Q3iF3jRbCyqrUVQo&#10;FW/+KfX43LxuFjcvS5K6229vBMHjMDO/YWaLztbiSj5UjhW8DzIQxIXTFZcKjofP/gREiMgaa8ek&#10;4J8CLOYvvRnm2rW8o+s+liJBOOSowMTY5FKGwpDFMHANcfJ+nbcYk/Sl1B7bBLe1HGbZSFqsOC0Y&#10;bGhtqLjs/6yC0A631fm83Hx/mN2XP42PP5dVptTba7ecgojUxWf40d5oBWO4X0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5lIXDAAAA2gAAAA8AAAAAAAAAAAAA&#10;AAAAoQIAAGRycy9kb3ducmV2LnhtbFBLBQYAAAAABAAEAPkAAACRAwAAAAA=&#10;" strokeweight=".18289mm"/>
                <v:rect id="Rectangle 6" o:spid="_x0000_s1029" style="position:absolute;left:5445;top:269;width:20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type="topAndBottom" anchorx="page"/>
              </v:group>
            </w:pict>
          </mc:Fallback>
        </mc:AlternateContent>
      </w:r>
      <w:r w:rsidRPr="001C663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5217160</wp:posOffset>
                </wp:positionH>
                <wp:positionV relativeFrom="paragraph">
                  <wp:posOffset>170815</wp:posOffset>
                </wp:positionV>
                <wp:extent cx="1402715" cy="17780"/>
                <wp:effectExtent l="6985" t="635" r="952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715" cy="17780"/>
                          <a:chOff x="8216" y="269"/>
                          <a:chExt cx="2209" cy="28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216" y="291"/>
                            <a:ext cx="2203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216" y="269"/>
                            <a:ext cx="220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50EBD" id="Group 2" o:spid="_x0000_s1026" style="position:absolute;margin-left:410.8pt;margin-top:13.45pt;width:110.45pt;height:1.4pt;z-index:-251654144;mso-wrap-distance-left:0;mso-wrap-distance-right:0;mso-position-horizontal-relative:page" coordorigin="8216,269" coordsize="220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">
                <v:line id="Line 8" o:spid="_x0000_s1027" style="position:absolute;visibility:visible;mso-wrap-style:square" from="8216,291" to="10419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ShsIAAADaAAAADwAAAGRycy9kb3ducmV2LnhtbESPQWsCMRSE7wX/Q3iCt5pVoS2rUVQo&#10;ijetosfn5rlZ3LwsSequ/74pFHocZuYbZrbobC0e5EPlWMFomIEgLpyuuFRw/Pp8/QARIrLG2jEp&#10;eFKAxbz3MsNcu5b39DjEUiQIhxwVmBibXMpQGLIYhq4hTt7NeYsxSV9K7bFNcFvLcZa9SYsVpwWD&#10;Da0NFffDt1UQ2vGuul6X29PE7Df+8n4831eZUoN+t5yCiNTF//Bfe6sVTOD3SroB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KShsIAAADaAAAADwAAAAAAAAAAAAAA&#10;AAChAgAAZHJzL2Rvd25yZXYueG1sUEsFBgAAAAAEAAQA+QAAAJADAAAAAA==&#10;" strokeweight=".18289mm"/>
                <v:rect id="Rectangle 9" o:spid="_x0000_s1028" style="position:absolute;left:8216;top:269;width:220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1C663F" w:rsidRPr="001C663F" w:rsidRDefault="001C663F" w:rsidP="001C663F">
      <w:pPr>
        <w:widowControl w:val="0"/>
        <w:tabs>
          <w:tab w:val="left" w:pos="5495"/>
          <w:tab w:val="left" w:pos="7617"/>
        </w:tabs>
        <w:autoSpaceDE w:val="0"/>
        <w:autoSpaceDN w:val="0"/>
        <w:spacing w:line="202" w:lineRule="exact"/>
        <w:ind w:left="333"/>
        <w:rPr>
          <w:rFonts w:ascii="Times New Roman" w:eastAsia="Times New Roman" w:hAnsi="Times New Roman" w:cs="Times New Roman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(посада,</w:t>
      </w:r>
      <w:r w:rsidRPr="001C663F">
        <w:rPr>
          <w:rFonts w:ascii="Times New Roman" w:eastAsia="Times New Roman" w:hAnsi="Times New Roman" w:cs="Times New Roman"/>
          <w:spacing w:val="-1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науковий</w:t>
      </w:r>
      <w:r w:rsidRPr="001C663F">
        <w:rPr>
          <w:rFonts w:ascii="Times New Roman" w:eastAsia="Times New Roman" w:hAnsi="Times New Roman" w:cs="Times New Roman"/>
          <w:spacing w:val="-3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ступінь</w:t>
      </w:r>
      <w:r w:rsidRPr="001C663F">
        <w:rPr>
          <w:rFonts w:ascii="Times New Roman" w:eastAsia="Times New Roman" w:hAnsi="Times New Roman" w:cs="Times New Roman"/>
          <w:spacing w:val="-3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1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вчене</w:t>
      </w:r>
      <w:r w:rsidRPr="001C663F">
        <w:rPr>
          <w:rFonts w:ascii="Times New Roman" w:eastAsia="Times New Roman" w:hAnsi="Times New Roman" w:cs="Times New Roman"/>
          <w:spacing w:val="-4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звання)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ab/>
        <w:t>(підпис)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ab/>
        <w:t>(ініціали</w:t>
      </w:r>
      <w:r w:rsidRPr="001C663F">
        <w:rPr>
          <w:rFonts w:ascii="Times New Roman" w:eastAsia="Times New Roman" w:hAnsi="Times New Roman" w:cs="Times New Roman"/>
          <w:spacing w:val="-4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5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Cs w:val="22"/>
          <w:lang w:val="uk-UA" w:eastAsia="en-US"/>
        </w:rPr>
        <w:t>прізвище)</w:t>
      </w: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2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1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Робоча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програма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розглянута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затверджена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засіданні</w:t>
      </w:r>
      <w:r w:rsidRPr="001C663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кафедри</w:t>
      </w:r>
    </w:p>
    <w:p w:rsidR="001C663F" w:rsidRPr="001C663F" w:rsidRDefault="001C663F" w:rsidP="001C663F">
      <w:pPr>
        <w:widowControl w:val="0"/>
        <w:autoSpaceDE w:val="0"/>
        <w:autoSpaceDN w:val="0"/>
        <w:spacing w:before="181"/>
        <w:ind w:left="669"/>
        <w:rPr>
          <w:rFonts w:ascii="Times New Roman" w:eastAsia="Times New Roman" w:hAnsi="Times New Roman" w:cs="Times New Roman"/>
          <w:i/>
          <w:sz w:val="26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i/>
          <w:sz w:val="22"/>
          <w:szCs w:val="22"/>
          <w:lang w:val="uk-UA" w:eastAsia="en-US"/>
        </w:rPr>
        <w:t>_</w:t>
      </w:r>
      <w:r w:rsidRPr="001C663F">
        <w:rPr>
          <w:rFonts w:ascii="Times New Roman" w:eastAsia="Times New Roman" w:hAnsi="Times New Roman" w:cs="Times New Roman"/>
          <w:i/>
          <w:spacing w:val="12"/>
          <w:sz w:val="22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педагогіки</w:t>
      </w:r>
      <w:r w:rsidRPr="001C663F">
        <w:rPr>
          <w:rFonts w:ascii="Times New Roman" w:eastAsia="Times New Roman" w:hAnsi="Times New Roman" w:cs="Times New Roman"/>
          <w:i/>
          <w:spacing w:val="-2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і</w:t>
      </w:r>
      <w:r w:rsidRPr="001C663F">
        <w:rPr>
          <w:rFonts w:ascii="Times New Roman" w:eastAsia="Times New Roman" w:hAnsi="Times New Roman" w:cs="Times New Roman"/>
          <w:i/>
          <w:spacing w:val="-3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психології</w:t>
      </w:r>
      <w:r w:rsidRPr="001C663F">
        <w:rPr>
          <w:rFonts w:ascii="Times New Roman" w:eastAsia="Times New Roman" w:hAnsi="Times New Roman" w:cs="Times New Roman"/>
          <w:i/>
          <w:spacing w:val="-3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управління</w:t>
      </w:r>
      <w:r w:rsidRPr="001C663F">
        <w:rPr>
          <w:rFonts w:ascii="Times New Roman" w:eastAsia="Times New Roman" w:hAnsi="Times New Roman" w:cs="Times New Roman"/>
          <w:i/>
          <w:spacing w:val="1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соціальними</w:t>
      </w:r>
      <w:r w:rsidRPr="001C663F">
        <w:rPr>
          <w:rFonts w:ascii="Times New Roman" w:eastAsia="Times New Roman" w:hAnsi="Times New Roman" w:cs="Times New Roman"/>
          <w:i/>
          <w:spacing w:val="-2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системами ім.</w:t>
      </w:r>
      <w:r w:rsidRPr="001C663F">
        <w:rPr>
          <w:rFonts w:ascii="Times New Roman" w:eastAsia="Times New Roman" w:hAnsi="Times New Roman" w:cs="Times New Roman"/>
          <w:i/>
          <w:spacing w:val="-1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акад.</w:t>
      </w:r>
      <w:r w:rsidRPr="001C663F">
        <w:rPr>
          <w:rFonts w:ascii="Times New Roman" w:eastAsia="Times New Roman" w:hAnsi="Times New Roman" w:cs="Times New Roman"/>
          <w:i/>
          <w:spacing w:val="-1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І.А.</w:t>
      </w:r>
      <w:r w:rsidRPr="001C663F">
        <w:rPr>
          <w:rFonts w:ascii="Times New Roman" w:eastAsia="Times New Roman" w:hAnsi="Times New Roman" w:cs="Times New Roman"/>
          <w:i/>
          <w:spacing w:val="3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Зязюна</w:t>
      </w:r>
    </w:p>
    <w:p w:rsidR="001C663F" w:rsidRPr="001C663F" w:rsidRDefault="001C663F" w:rsidP="001C663F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i/>
          <w:sz w:val="18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tabs>
          <w:tab w:val="left" w:pos="2824"/>
          <w:tab w:val="left" w:pos="3382"/>
          <w:tab w:val="left" w:pos="5503"/>
          <w:tab w:val="left" w:pos="6543"/>
          <w:tab w:val="left" w:pos="7795"/>
          <w:tab w:val="left" w:pos="8560"/>
        </w:tabs>
        <w:autoSpaceDE w:val="0"/>
        <w:autoSpaceDN w:val="0"/>
        <w:spacing w:before="87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Протокол</w:t>
      </w:r>
      <w:r w:rsidRPr="001C663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1C663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«_01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»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липня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2021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року</w:t>
      </w:r>
      <w:r w:rsidRPr="001C663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№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14_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6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87"/>
        <w:ind w:left="333" w:right="557"/>
        <w:rPr>
          <w:rFonts w:ascii="Times New Roman" w:eastAsia="Times New Roman" w:hAnsi="Times New Roman" w:cs="Times New Roman"/>
          <w:i/>
          <w:sz w:val="26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 xml:space="preserve">Завідувач кафедри </w:t>
      </w:r>
      <w:r w:rsidRPr="001C663F">
        <w:rPr>
          <w:rFonts w:ascii="Times New Roman" w:eastAsia="Times New Roman" w:hAnsi="Times New Roman" w:cs="Times New Roman"/>
          <w:i/>
          <w:sz w:val="22"/>
          <w:szCs w:val="22"/>
          <w:lang w:val="uk-UA" w:eastAsia="en-US"/>
        </w:rPr>
        <w:t>_</w:t>
      </w:r>
      <w:r w:rsidRPr="001C663F">
        <w:rPr>
          <w:rFonts w:ascii="Times New Roman" w:eastAsia="Times New Roman" w:hAnsi="Times New Roman" w:cs="Times New Roman"/>
          <w:i/>
          <w:sz w:val="22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педагогіки і психології управління соціальними системами ім.</w:t>
      </w:r>
      <w:r w:rsidRPr="001C663F">
        <w:rPr>
          <w:rFonts w:ascii="Times New Roman" w:eastAsia="Times New Roman" w:hAnsi="Times New Roman" w:cs="Times New Roman"/>
          <w:i/>
          <w:spacing w:val="-62"/>
          <w:sz w:val="26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акад.</w:t>
      </w:r>
      <w:r w:rsidRPr="001C663F">
        <w:rPr>
          <w:rFonts w:ascii="Times New Roman" w:eastAsia="Times New Roman" w:hAnsi="Times New Roman" w:cs="Times New Roman"/>
          <w:i/>
          <w:spacing w:val="2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І.А.</w:t>
      </w:r>
      <w:r w:rsidRPr="001C663F">
        <w:rPr>
          <w:rFonts w:ascii="Times New Roman" w:eastAsia="Times New Roman" w:hAnsi="Times New Roman" w:cs="Times New Roman"/>
          <w:i/>
          <w:spacing w:val="6"/>
          <w:sz w:val="26"/>
          <w:szCs w:val="22"/>
          <w:u w:val="single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6"/>
          <w:szCs w:val="22"/>
          <w:u w:val="single"/>
          <w:lang w:val="uk-UA" w:eastAsia="en-US"/>
        </w:rPr>
        <w:t>Зязюна</w:t>
      </w:r>
    </w:p>
    <w:p w:rsidR="001C663F" w:rsidRPr="001C663F" w:rsidRDefault="001C663F" w:rsidP="001C663F">
      <w:pPr>
        <w:widowControl w:val="0"/>
        <w:autoSpaceDE w:val="0"/>
        <w:autoSpaceDN w:val="0"/>
        <w:spacing w:line="321" w:lineRule="exact"/>
        <w:ind w:left="6282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Олександр</w:t>
      </w:r>
      <w:r w:rsidRPr="001C663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РОМАНОВСЬКИЙ</w:t>
      </w:r>
    </w:p>
    <w:p w:rsidR="001C663F" w:rsidRPr="001C663F" w:rsidRDefault="001C663F" w:rsidP="001C663F">
      <w:pPr>
        <w:widowControl w:val="0"/>
        <w:autoSpaceDE w:val="0"/>
        <w:autoSpaceDN w:val="0"/>
        <w:spacing w:line="321" w:lineRule="exact"/>
        <w:rPr>
          <w:rFonts w:ascii="Times New Roman" w:eastAsia="Times New Roman" w:hAnsi="Times New Roman" w:cs="Times New Roman"/>
          <w:sz w:val="22"/>
          <w:szCs w:val="22"/>
          <w:lang w:val="uk-UA" w:eastAsia="en-US"/>
        </w:rPr>
        <w:sectPr w:rsidR="001C663F" w:rsidRPr="001C663F">
          <w:type w:val="continuous"/>
          <w:pgSz w:w="11910" w:h="16840"/>
          <w:pgMar w:top="1400" w:right="900" w:bottom="280" w:left="800" w:header="708" w:footer="708" w:gutter="0"/>
          <w:cols w:space="720"/>
        </w:sectPr>
      </w:pPr>
    </w:p>
    <w:p w:rsidR="001C663F" w:rsidRPr="001C663F" w:rsidRDefault="001C663F" w:rsidP="001C663F">
      <w:pPr>
        <w:widowControl w:val="0"/>
        <w:autoSpaceDE w:val="0"/>
        <w:autoSpaceDN w:val="0"/>
        <w:spacing w:before="74"/>
        <w:ind w:left="9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bookmarkStart w:id="0" w:name="ЛИСТ_ПОГОДЖЕННЯ"/>
      <w:bookmarkEnd w:id="0"/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lastRenderedPageBreak/>
        <w:t>ЛИСТ</w:t>
      </w:r>
      <w:r w:rsidRPr="001C663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ПОГОДЖЕННЯ</w:t>
      </w:r>
    </w:p>
    <w:p w:rsidR="001C663F" w:rsidRPr="001C663F" w:rsidRDefault="001C663F" w:rsidP="001C663F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b/>
          <w:sz w:val="27"/>
          <w:szCs w:val="28"/>
          <w:lang w:val="uk-UA" w:eastAsia="en-US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3284"/>
        <w:gridCol w:w="3284"/>
      </w:tblGrid>
      <w:tr w:rsidR="001C663F" w:rsidRPr="001C663F" w:rsidTr="000B34CA">
        <w:trPr>
          <w:trHeight w:val="647"/>
        </w:trPr>
        <w:tc>
          <w:tcPr>
            <w:tcW w:w="3284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22" w:lineRule="exact"/>
              <w:ind w:left="1075" w:right="152" w:hanging="903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Шифр</w:t>
            </w:r>
            <w:r w:rsidRPr="001C663F">
              <w:rPr>
                <w:rFonts w:ascii="Times New Roman" w:eastAsia="Times New Roman" w:hAnsi="Times New Roman" w:cs="Times New Roman"/>
                <w:spacing w:val="-6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та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назва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освітньої</w:t>
            </w:r>
            <w:r w:rsidRPr="001C663F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програми</w:t>
            </w:r>
          </w:p>
        </w:tc>
        <w:tc>
          <w:tcPr>
            <w:tcW w:w="3284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60"/>
              <w:ind w:right="658"/>
              <w:jc w:val="right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ПІБ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Гаранта</w:t>
            </w:r>
            <w:r w:rsidRPr="001C663F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ОП</w:t>
            </w:r>
          </w:p>
        </w:tc>
        <w:tc>
          <w:tcPr>
            <w:tcW w:w="3284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60"/>
              <w:ind w:left="889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Підпис,</w:t>
            </w:r>
            <w:r w:rsidRPr="001C663F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дата</w:t>
            </w:r>
          </w:p>
        </w:tc>
      </w:tr>
      <w:tr w:rsidR="001C663F" w:rsidRPr="001C663F" w:rsidTr="000B34CA">
        <w:trPr>
          <w:trHeight w:val="864"/>
        </w:trPr>
        <w:tc>
          <w:tcPr>
            <w:tcW w:w="3284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2"/>
              <w:ind w:left="412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053</w:t>
            </w:r>
            <w:r w:rsidRPr="001C663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ПСИХОЛОГІЯ</w:t>
            </w:r>
          </w:p>
        </w:tc>
        <w:tc>
          <w:tcPr>
            <w:tcW w:w="3284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ind w:right="71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Жанна</w:t>
            </w:r>
            <w:r w:rsidRPr="001C663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Богдан</w:t>
            </w:r>
          </w:p>
        </w:tc>
        <w:tc>
          <w:tcPr>
            <w:tcW w:w="3284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</w:tr>
    </w:tbl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30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b/>
          <w:sz w:val="25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1" w:name="Голова_групи_забезпечення"/>
      <w:bookmarkEnd w:id="1"/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Голова</w:t>
      </w:r>
      <w:r w:rsidRPr="001C663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групи</w:t>
      </w:r>
      <w:r w:rsidRPr="001C663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забезпечення</w:t>
      </w:r>
    </w:p>
    <w:p w:rsidR="001C663F" w:rsidRPr="001C663F" w:rsidRDefault="001C663F" w:rsidP="001C663F">
      <w:pPr>
        <w:widowControl w:val="0"/>
        <w:tabs>
          <w:tab w:val="left" w:pos="7536"/>
        </w:tabs>
        <w:autoSpaceDE w:val="0"/>
        <w:autoSpaceDN w:val="0"/>
        <w:spacing w:before="5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2" w:name="спеціальності_053_«Психологія»_____Ніна_"/>
      <w:bookmarkEnd w:id="2"/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спеціальності</w:t>
      </w:r>
      <w:r w:rsidRPr="001C663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053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«Психологія»                                    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Ніна</w:t>
      </w:r>
      <w:r w:rsidRPr="001C663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ПІДБУЦЬКА</w:t>
      </w: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30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tabs>
          <w:tab w:val="left" w:pos="750"/>
          <w:tab w:val="left" w:pos="1590"/>
          <w:tab w:val="left" w:pos="2498"/>
          <w:tab w:val="left" w:pos="5198"/>
          <w:tab w:val="left" w:pos="6250"/>
        </w:tabs>
        <w:autoSpaceDE w:val="0"/>
        <w:autoSpaceDN w:val="0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3" w:name="«___24___»______червня______________2021"/>
      <w:bookmarkEnd w:id="3"/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_24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»</w:t>
      </w:r>
      <w:r w:rsidRPr="001C663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червня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2021</w:t>
      </w:r>
      <w:r w:rsidRPr="001C66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р.</w:t>
      </w: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219"/>
        <w:ind w:left="10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ЛИСТ</w:t>
      </w:r>
      <w:r w:rsidRPr="001C663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ПЕРЕЗАТВЕРДЖЕННЯ</w:t>
      </w:r>
      <w:r w:rsidRPr="001C66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РОБОЧОЇ</w:t>
      </w:r>
      <w:r w:rsidRPr="001C663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НАВЧАЛЬНОЇ</w:t>
      </w:r>
      <w:r w:rsidRPr="001C663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ПРОГРАМИ</w:t>
      </w:r>
    </w:p>
    <w:p w:rsidR="001C663F" w:rsidRPr="001C663F" w:rsidRDefault="001C663F" w:rsidP="001C663F">
      <w:pPr>
        <w:widowControl w:val="0"/>
        <w:autoSpaceDE w:val="0"/>
        <w:autoSpaceDN w:val="0"/>
        <w:spacing w:before="1" w:after="1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1277"/>
        <w:gridCol w:w="1272"/>
        <w:gridCol w:w="4839"/>
      </w:tblGrid>
      <w:tr w:rsidR="001C663F" w:rsidRPr="001C663F" w:rsidTr="000B34CA">
        <w:trPr>
          <w:trHeight w:val="1934"/>
        </w:trPr>
        <w:tc>
          <w:tcPr>
            <w:tcW w:w="2276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1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ind w:left="196" w:right="186" w:hanging="1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Дата засідання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кафедри</w:t>
            </w:r>
            <w:r w:rsidRPr="001C663F">
              <w:rPr>
                <w:rFonts w:ascii="Times New Roman" w:eastAsia="Times New Roman" w:hAnsi="Times New Roman" w:cs="Times New Roman"/>
                <w:spacing w:val="3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–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розробника</w:t>
            </w:r>
            <w:r w:rsidRPr="001C663F">
              <w:rPr>
                <w:rFonts w:ascii="Times New Roman" w:eastAsia="Times New Roman" w:hAnsi="Times New Roman" w:cs="Times New Roman"/>
                <w:spacing w:val="-8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РПНД</w:t>
            </w:r>
          </w:p>
        </w:tc>
        <w:tc>
          <w:tcPr>
            <w:tcW w:w="127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1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ind w:left="158" w:right="152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Номер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протокол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у</w:t>
            </w:r>
          </w:p>
        </w:tc>
        <w:tc>
          <w:tcPr>
            <w:tcW w:w="1272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1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ind w:left="125" w:right="118" w:firstLine="1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Підпис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завідувач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pacing w:val="-1"/>
                <w:sz w:val="24"/>
                <w:szCs w:val="22"/>
                <w:lang w:val="uk-UA" w:eastAsia="en-US"/>
              </w:rPr>
              <w:t>а</w:t>
            </w:r>
            <w:r w:rsidRPr="001C663F">
              <w:rPr>
                <w:rFonts w:ascii="Times New Roman" w:eastAsia="Times New Roman" w:hAnsi="Times New Roman" w:cs="Times New Roman"/>
                <w:spacing w:val="-12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pacing w:val="-1"/>
                <w:sz w:val="24"/>
                <w:szCs w:val="22"/>
                <w:lang w:val="uk-UA" w:eastAsia="en-US"/>
              </w:rPr>
              <w:t>кафедри</w:t>
            </w:r>
          </w:p>
        </w:tc>
        <w:tc>
          <w:tcPr>
            <w:tcW w:w="4839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ind w:left="279" w:right="272" w:firstLine="1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Підпис голови НМК (для дисциплін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загальної підготовки та дисциплін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професійної</w:t>
            </w:r>
            <w:r w:rsidRPr="001C663F">
              <w:rPr>
                <w:rFonts w:ascii="Times New Roman" w:eastAsia="Times New Roman" w:hAnsi="Times New Roman" w:cs="Times New Roman"/>
                <w:spacing w:val="-12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підготовки</w:t>
            </w:r>
            <w:r w:rsidRPr="001C663F">
              <w:rPr>
                <w:rFonts w:ascii="Times New Roman" w:eastAsia="Times New Roman" w:hAnsi="Times New Roman" w:cs="Times New Roman"/>
                <w:spacing w:val="-3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</w:t>
            </w:r>
            <w:r w:rsidRPr="001C663F">
              <w:rPr>
                <w:rFonts w:ascii="Times New Roman" w:eastAsia="Times New Roman" w:hAnsi="Times New Roman" w:cs="Times New Roman"/>
                <w:spacing w:val="-10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спеціальністю)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або завідувача випускової кафедри (для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дисциплін професійної підготовки зі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спеціалізації, якщо</w:t>
            </w:r>
            <w:r w:rsidRPr="001C663F">
              <w:rPr>
                <w:rFonts w:ascii="Times New Roman" w:eastAsia="Times New Roman" w:hAnsi="Times New Roman" w:cs="Times New Roman"/>
                <w:spacing w:val="-2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РПНД</w:t>
            </w:r>
            <w:r w:rsidRPr="001C663F">
              <w:rPr>
                <w:rFonts w:ascii="Times New Roman" w:eastAsia="Times New Roman" w:hAnsi="Times New Roman" w:cs="Times New Roman"/>
                <w:spacing w:val="-3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розроблена</w:t>
            </w:r>
            <w:r w:rsidRPr="001C663F">
              <w:rPr>
                <w:rFonts w:ascii="Times New Roman" w:eastAsia="Times New Roman" w:hAnsi="Times New Roman" w:cs="Times New Roman"/>
                <w:spacing w:val="-3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не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2" w:lineRule="exact"/>
              <w:ind w:left="1192" w:right="1189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випусковою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кафедрою)</w:t>
            </w:r>
          </w:p>
        </w:tc>
      </w:tr>
      <w:tr w:rsidR="001C663F" w:rsidRPr="001C663F" w:rsidTr="000B34CA">
        <w:trPr>
          <w:trHeight w:val="642"/>
        </w:trPr>
        <w:tc>
          <w:tcPr>
            <w:tcW w:w="2276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2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4839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</w:tr>
      <w:tr w:rsidR="001C663F" w:rsidRPr="001C663F" w:rsidTr="000B34CA">
        <w:trPr>
          <w:trHeight w:val="642"/>
        </w:trPr>
        <w:tc>
          <w:tcPr>
            <w:tcW w:w="2276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2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4839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</w:tr>
      <w:tr w:rsidR="001C663F" w:rsidRPr="001C663F" w:rsidTr="000B34CA">
        <w:trPr>
          <w:trHeight w:val="648"/>
        </w:trPr>
        <w:tc>
          <w:tcPr>
            <w:tcW w:w="2276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2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4839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</w:tr>
      <w:tr w:rsidR="001C663F" w:rsidRPr="001C663F" w:rsidTr="000B34CA">
        <w:trPr>
          <w:trHeight w:val="642"/>
        </w:trPr>
        <w:tc>
          <w:tcPr>
            <w:tcW w:w="2276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2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4839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</w:tr>
      <w:tr w:rsidR="001C663F" w:rsidRPr="001C663F" w:rsidTr="000B34CA">
        <w:trPr>
          <w:trHeight w:val="643"/>
        </w:trPr>
        <w:tc>
          <w:tcPr>
            <w:tcW w:w="2276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272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4839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</w:tr>
    </w:tbl>
    <w:p w:rsidR="0065570A" w:rsidRPr="002B3F2C" w:rsidRDefault="0065570A" w:rsidP="001C663F">
      <w:pPr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br w:type="page"/>
      </w:r>
    </w:p>
    <w:p w:rsidR="0065570A" w:rsidRPr="002B3F2C" w:rsidRDefault="0065570A" w:rsidP="0065570A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65570A" w:rsidRDefault="0065570A" w:rsidP="0065570A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>МЕТА, КОМПЕТЕНТНОСТІ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, 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РЕЗУЛЬТАТИ НАВЧАННЯ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br/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СТРУКТУРНО-ЛОГІЧНА СХЕМА ВИВЧЕННЯ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65570A" w:rsidRPr="002B3F2C" w:rsidRDefault="0065570A" w:rsidP="0065570A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7C455E" w:rsidRDefault="005F37F5" w:rsidP="007C455E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color w:val="00000A"/>
          <w:sz w:val="28"/>
          <w:szCs w:val="21"/>
          <w:lang w:val="uk-UA" w:eastAsia="zh-CN" w:bidi="hi-IN"/>
        </w:rPr>
      </w:pPr>
      <w:r w:rsidRPr="005F37F5">
        <w:rPr>
          <w:rFonts w:ascii="Times New Roman" w:eastAsia="Times New Roman" w:hAnsi="Times New Roman" w:cs="Times New Roman"/>
          <w:b/>
          <w:bCs/>
          <w:color w:val="00000A"/>
          <w:sz w:val="28"/>
          <w:szCs w:val="21"/>
          <w:lang w:val="uk-UA" w:eastAsia="zh-CN" w:bidi="hi-IN"/>
        </w:rPr>
        <w:t>Мета</w:t>
      </w:r>
      <w:r w:rsidRPr="005F37F5">
        <w:rPr>
          <w:rFonts w:ascii="Times New Roman" w:eastAsia="Times New Roman" w:hAnsi="Times New Roman" w:cs="Times New Roman"/>
          <w:color w:val="00000A"/>
          <w:sz w:val="28"/>
          <w:szCs w:val="21"/>
          <w:lang w:val="uk-UA" w:eastAsia="zh-CN" w:bidi="hi-IN"/>
        </w:rPr>
        <w:t xml:space="preserve">: </w:t>
      </w:r>
    </w:p>
    <w:p w:rsidR="005F37F5" w:rsidRPr="005F37F5" w:rsidRDefault="005F37F5" w:rsidP="007C455E">
      <w:pPr>
        <w:widowControl w:val="0"/>
        <w:suppressAutoHyphens/>
        <w:spacing w:after="120"/>
        <w:ind w:firstLine="708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val="uk-UA" w:eastAsia="zh-CN" w:bidi="hi-IN"/>
        </w:rPr>
      </w:pPr>
      <w:r w:rsidRPr="005F37F5">
        <w:rPr>
          <w:rFonts w:ascii="Times New Roman" w:eastAsia="Droid Sans Fallback" w:hAnsi="Times New Roman" w:cs="Times New Roman"/>
          <w:color w:val="00000A"/>
          <w:sz w:val="28"/>
          <w:szCs w:val="28"/>
          <w:lang w:val="uk-UA" w:eastAsia="zh-CN" w:bidi="hi-IN"/>
        </w:rPr>
        <w:t>Мета викладання навчальної дисципліни «Психофізіологія» полягає у досліджені мозкових механізмів індивідуальних процесів та станів; дослідження фізіологічних механізмів психічних явищ на молекулярному та нейронному рівнях; дослідження мозкових механізмів індивідуальних процесів та станів (сприйняття, увага, пам’ять, емоції, мислення, мова, сумління та інш.)</w:t>
      </w:r>
    </w:p>
    <w:p w:rsidR="005F37F5" w:rsidRPr="005F37F5" w:rsidRDefault="005F37F5" w:rsidP="005F37F5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line="322" w:lineRule="exact"/>
        <w:ind w:left="105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Компетентності:</w:t>
      </w:r>
    </w:p>
    <w:p w:rsidR="001C663F" w:rsidRPr="001C663F" w:rsidRDefault="001C663F" w:rsidP="001C663F">
      <w:pPr>
        <w:widowControl w:val="0"/>
        <w:autoSpaceDE w:val="0"/>
        <w:autoSpaceDN w:val="0"/>
        <w:ind w:left="333"/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  <w:t>Загальні</w:t>
      </w:r>
      <w:r w:rsidRPr="001C663F">
        <w:rPr>
          <w:rFonts w:ascii="Times New Roman" w:eastAsia="Times New Roman" w:hAnsi="Times New Roman" w:cs="Times New Roman"/>
          <w:i/>
          <w:spacing w:val="-7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  <w:t>компетентності:</w:t>
      </w:r>
    </w:p>
    <w:p w:rsidR="001C663F" w:rsidRPr="001C663F" w:rsidRDefault="001C663F" w:rsidP="001C663F">
      <w:pPr>
        <w:widowControl w:val="0"/>
        <w:numPr>
          <w:ilvl w:val="0"/>
          <w:numId w:val="4"/>
        </w:numPr>
        <w:tabs>
          <w:tab w:val="left" w:pos="603"/>
        </w:tabs>
        <w:autoSpaceDE w:val="0"/>
        <w:autoSpaceDN w:val="0"/>
        <w:spacing w:line="242" w:lineRule="auto"/>
        <w:ind w:right="241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ЗК13.</w:t>
      </w:r>
      <w:r w:rsidRPr="001C663F">
        <w:rPr>
          <w:rFonts w:ascii="Times New Roman" w:eastAsia="Times New Roman" w:hAnsi="Times New Roman" w:cs="Times New Roman"/>
          <w:spacing w:val="36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Здатність</w:t>
      </w:r>
      <w:r w:rsidRPr="001C663F">
        <w:rPr>
          <w:rFonts w:ascii="Times New Roman" w:eastAsia="Times New Roman" w:hAnsi="Times New Roman" w:cs="Times New Roman"/>
          <w:spacing w:val="33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застосовувати</w:t>
      </w:r>
      <w:r w:rsidRPr="001C663F">
        <w:rPr>
          <w:rFonts w:ascii="Times New Roman" w:eastAsia="Times New Roman" w:hAnsi="Times New Roman" w:cs="Times New Roman"/>
          <w:spacing w:val="34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знання</w:t>
      </w:r>
      <w:r w:rsidRPr="001C663F">
        <w:rPr>
          <w:rFonts w:ascii="Times New Roman" w:eastAsia="Times New Roman" w:hAnsi="Times New Roman" w:cs="Times New Roman"/>
          <w:spacing w:val="3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біологічних</w:t>
      </w:r>
      <w:r w:rsidRPr="001C663F">
        <w:rPr>
          <w:rFonts w:ascii="Times New Roman" w:eastAsia="Times New Roman" w:hAnsi="Times New Roman" w:cs="Times New Roman"/>
          <w:spacing w:val="3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і</w:t>
      </w:r>
      <w:r w:rsidRPr="001C663F">
        <w:rPr>
          <w:rFonts w:ascii="Times New Roman" w:eastAsia="Times New Roman" w:hAnsi="Times New Roman" w:cs="Times New Roman"/>
          <w:spacing w:val="30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фізіологічних</w:t>
      </w:r>
      <w:r w:rsidRPr="001C663F">
        <w:rPr>
          <w:rFonts w:ascii="Times New Roman" w:eastAsia="Times New Roman" w:hAnsi="Times New Roman" w:cs="Times New Roman"/>
          <w:spacing w:val="30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основ</w:t>
      </w:r>
      <w:r w:rsidRPr="001C663F">
        <w:rPr>
          <w:rFonts w:ascii="Times New Roman" w:eastAsia="Times New Roman" w:hAnsi="Times New Roman" w:cs="Times New Roman"/>
          <w:spacing w:val="-67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психіки</w:t>
      </w:r>
      <w:r w:rsidRPr="001C663F">
        <w:rPr>
          <w:rFonts w:ascii="Times New Roman" w:eastAsia="Times New Roman" w:hAnsi="Times New Roman" w:cs="Times New Roman"/>
          <w:spacing w:val="-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людини для</w:t>
      </w:r>
      <w:r w:rsidRPr="001C663F">
        <w:rPr>
          <w:rFonts w:ascii="Times New Roman" w:eastAsia="Times New Roman" w:hAnsi="Times New Roman" w:cs="Times New Roman"/>
          <w:spacing w:val="2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використання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психологічній практиці.</w:t>
      </w:r>
    </w:p>
    <w:p w:rsidR="001C663F" w:rsidRPr="001C663F" w:rsidRDefault="001C663F" w:rsidP="001C663F">
      <w:pPr>
        <w:widowControl w:val="0"/>
        <w:numPr>
          <w:ilvl w:val="0"/>
          <w:numId w:val="4"/>
        </w:numPr>
        <w:tabs>
          <w:tab w:val="left" w:pos="593"/>
        </w:tabs>
        <w:autoSpaceDE w:val="0"/>
        <w:autoSpaceDN w:val="0"/>
        <w:ind w:right="242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ЗК15.</w:t>
      </w:r>
      <w:r w:rsidRPr="001C663F">
        <w:rPr>
          <w:rFonts w:ascii="Times New Roman" w:eastAsia="Times New Roman" w:hAnsi="Times New Roman" w:cs="Times New Roman"/>
          <w:spacing w:val="2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Здатність</w:t>
      </w:r>
      <w:r w:rsidRPr="001C663F">
        <w:rPr>
          <w:rFonts w:ascii="Times New Roman" w:eastAsia="Times New Roman" w:hAnsi="Times New Roman" w:cs="Times New Roman"/>
          <w:spacing w:val="2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до</w:t>
      </w:r>
      <w:r w:rsidRPr="001C663F">
        <w:rPr>
          <w:rFonts w:ascii="Times New Roman" w:eastAsia="Times New Roman" w:hAnsi="Times New Roman" w:cs="Times New Roman"/>
          <w:spacing w:val="23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аналізу</w:t>
      </w:r>
      <w:r w:rsidRPr="001C663F">
        <w:rPr>
          <w:rFonts w:ascii="Times New Roman" w:eastAsia="Times New Roman" w:hAnsi="Times New Roman" w:cs="Times New Roman"/>
          <w:spacing w:val="18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особливостей</w:t>
      </w:r>
      <w:r w:rsidRPr="001C663F">
        <w:rPr>
          <w:rFonts w:ascii="Times New Roman" w:eastAsia="Times New Roman" w:hAnsi="Times New Roman" w:cs="Times New Roman"/>
          <w:spacing w:val="23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розвитку</w:t>
      </w:r>
      <w:r w:rsidRPr="001C663F">
        <w:rPr>
          <w:rFonts w:ascii="Times New Roman" w:eastAsia="Times New Roman" w:hAnsi="Times New Roman" w:cs="Times New Roman"/>
          <w:spacing w:val="18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психічних</w:t>
      </w:r>
      <w:r w:rsidRPr="001C663F">
        <w:rPr>
          <w:rFonts w:ascii="Times New Roman" w:eastAsia="Times New Roman" w:hAnsi="Times New Roman" w:cs="Times New Roman"/>
          <w:spacing w:val="18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процесів</w:t>
      </w:r>
      <w:r w:rsidRPr="001C663F">
        <w:rPr>
          <w:rFonts w:ascii="Times New Roman" w:eastAsia="Times New Roman" w:hAnsi="Times New Roman" w:cs="Times New Roman"/>
          <w:spacing w:val="26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</w:t>
      </w:r>
      <w:r w:rsidRPr="001C663F">
        <w:rPr>
          <w:rFonts w:ascii="Times New Roman" w:eastAsia="Times New Roman" w:hAnsi="Times New Roman" w:cs="Times New Roman"/>
          <w:spacing w:val="-67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процесі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взаємодії</w:t>
      </w:r>
      <w:r w:rsidRPr="001C663F">
        <w:rPr>
          <w:rFonts w:ascii="Times New Roman" w:eastAsia="Times New Roman" w:hAnsi="Times New Roman" w:cs="Times New Roman"/>
          <w:spacing w:val="-2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людини з</w:t>
      </w:r>
      <w:r w:rsidRPr="001C663F">
        <w:rPr>
          <w:rFonts w:ascii="Times New Roman" w:eastAsia="Times New Roman" w:hAnsi="Times New Roman" w:cs="Times New Roman"/>
          <w:spacing w:val="2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навколишнім</w:t>
      </w:r>
      <w:r w:rsidRPr="001C663F">
        <w:rPr>
          <w:rFonts w:ascii="Times New Roman" w:eastAsia="Times New Roman" w:hAnsi="Times New Roman" w:cs="Times New Roman"/>
          <w:spacing w:val="2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середовищем.</w:t>
      </w:r>
    </w:p>
    <w:p w:rsidR="001C663F" w:rsidRPr="001C663F" w:rsidRDefault="001C663F" w:rsidP="001C663F">
      <w:pPr>
        <w:widowControl w:val="0"/>
        <w:autoSpaceDE w:val="0"/>
        <w:autoSpaceDN w:val="0"/>
        <w:spacing w:before="9"/>
        <w:rPr>
          <w:rFonts w:ascii="Times New Roman" w:eastAsia="Times New Roman" w:hAnsi="Times New Roman" w:cs="Times New Roman"/>
          <w:sz w:val="27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line="322" w:lineRule="exact"/>
        <w:ind w:left="333"/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  <w:t>Компетентності</w:t>
      </w:r>
      <w:r w:rsidRPr="001C663F">
        <w:rPr>
          <w:rFonts w:ascii="Times New Roman" w:eastAsia="Times New Roman" w:hAnsi="Times New Roman" w:cs="Times New Roman"/>
          <w:i/>
          <w:spacing w:val="-8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i/>
          <w:sz w:val="28"/>
          <w:szCs w:val="22"/>
          <w:lang w:val="uk-UA" w:eastAsia="en-US"/>
        </w:rPr>
        <w:t>спеціалізації:</w:t>
      </w:r>
    </w:p>
    <w:p w:rsidR="001C663F" w:rsidRPr="001C663F" w:rsidRDefault="001C663F" w:rsidP="001C663F">
      <w:pPr>
        <w:widowControl w:val="0"/>
        <w:tabs>
          <w:tab w:val="left" w:pos="1053"/>
        </w:tabs>
        <w:autoSpaceDE w:val="0"/>
        <w:autoSpaceDN w:val="0"/>
        <w:ind w:left="333" w:right="281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4" w:name="−_СК2._Здатність_до_ретроспективного_ана"/>
      <w:bookmarkEnd w:id="4"/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−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СК2. Здатність до ретроспективного аналізу вітчизняного та зарубіжного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досвіду</w:t>
      </w:r>
      <w:r w:rsidRPr="001C663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розуміння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природи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виникнення,</w:t>
      </w:r>
      <w:r w:rsidRPr="001C663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функціонування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розвитку</w:t>
      </w:r>
      <w:r w:rsidRPr="001C663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психічних</w:t>
      </w:r>
      <w:r w:rsidRPr="001C663F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явищ.</w:t>
      </w:r>
    </w:p>
    <w:p w:rsidR="001C663F" w:rsidRPr="001C663F" w:rsidRDefault="001C663F" w:rsidP="001C663F">
      <w:pPr>
        <w:widowControl w:val="0"/>
        <w:tabs>
          <w:tab w:val="left" w:pos="1053"/>
        </w:tabs>
        <w:autoSpaceDE w:val="0"/>
        <w:autoSpaceDN w:val="0"/>
        <w:spacing w:line="321" w:lineRule="exact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5" w:name="−_СК3._Здатність_до_розуміння_природи_по"/>
      <w:bookmarkEnd w:id="5"/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−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>СК3.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Здатність</w:t>
      </w:r>
      <w:r w:rsidRPr="001C663F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1C663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розуміння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природи</w:t>
      </w:r>
      <w:r w:rsidRPr="001C663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поведінки,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діяльності</w:t>
      </w:r>
      <w:r w:rsidRPr="001C663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вчинків.</w:t>
      </w:r>
    </w:p>
    <w:p w:rsidR="001C663F" w:rsidRPr="001C663F" w:rsidRDefault="001C663F" w:rsidP="001C663F">
      <w:pPr>
        <w:widowControl w:val="0"/>
        <w:numPr>
          <w:ilvl w:val="0"/>
          <w:numId w:val="4"/>
        </w:numPr>
        <w:tabs>
          <w:tab w:val="left" w:pos="497"/>
        </w:tabs>
        <w:autoSpaceDE w:val="0"/>
        <w:autoSpaceDN w:val="0"/>
        <w:ind w:right="1485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СК7.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Здатність</w:t>
      </w:r>
      <w:r w:rsidRPr="001C663F">
        <w:rPr>
          <w:rFonts w:ascii="Times New Roman" w:eastAsia="Times New Roman" w:hAnsi="Times New Roman" w:cs="Times New Roman"/>
          <w:spacing w:val="-9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аналізувати</w:t>
      </w:r>
      <w:r w:rsidRPr="001C663F">
        <w:rPr>
          <w:rFonts w:ascii="Times New Roman" w:eastAsia="Times New Roman" w:hAnsi="Times New Roman" w:cs="Times New Roman"/>
          <w:spacing w:val="-7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6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систематизувати</w:t>
      </w:r>
      <w:r w:rsidRPr="001C663F">
        <w:rPr>
          <w:rFonts w:ascii="Times New Roman" w:eastAsia="Times New Roman" w:hAnsi="Times New Roman" w:cs="Times New Roman"/>
          <w:spacing w:val="-7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одержані</w:t>
      </w:r>
      <w:r w:rsidRPr="001C663F">
        <w:rPr>
          <w:rFonts w:ascii="Times New Roman" w:eastAsia="Times New Roman" w:hAnsi="Times New Roman" w:cs="Times New Roman"/>
          <w:spacing w:val="-12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результати,</w:t>
      </w:r>
      <w:r w:rsidRPr="001C663F">
        <w:rPr>
          <w:rFonts w:ascii="Times New Roman" w:eastAsia="Times New Roman" w:hAnsi="Times New Roman" w:cs="Times New Roman"/>
          <w:spacing w:val="-67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формулювати</w:t>
      </w:r>
      <w:r w:rsidRPr="001C663F">
        <w:rPr>
          <w:rFonts w:ascii="Times New Roman" w:eastAsia="Times New Roman" w:hAnsi="Times New Roman" w:cs="Times New Roman"/>
          <w:spacing w:val="-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аргументовані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висновки та рекомендації.</w:t>
      </w:r>
    </w:p>
    <w:p w:rsidR="001C663F" w:rsidRPr="001C663F" w:rsidRDefault="001C663F" w:rsidP="001C663F">
      <w:pPr>
        <w:widowControl w:val="0"/>
        <w:numPr>
          <w:ilvl w:val="0"/>
          <w:numId w:val="4"/>
        </w:numPr>
        <w:tabs>
          <w:tab w:val="left" w:pos="630"/>
          <w:tab w:val="left" w:pos="631"/>
          <w:tab w:val="left" w:pos="1560"/>
          <w:tab w:val="left" w:pos="2883"/>
          <w:tab w:val="left" w:pos="3372"/>
          <w:tab w:val="left" w:pos="5266"/>
          <w:tab w:val="left" w:pos="5716"/>
          <w:tab w:val="left" w:pos="7544"/>
        </w:tabs>
        <w:autoSpaceDE w:val="0"/>
        <w:autoSpaceDN w:val="0"/>
        <w:ind w:right="248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СК11.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  <w:t>Здатність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  <w:t>до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  <w:t>особистісного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  <w:t>та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  <w:t>професійного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ab/>
      </w:r>
      <w:r w:rsidRPr="001C663F">
        <w:rPr>
          <w:rFonts w:ascii="Times New Roman" w:eastAsia="Times New Roman" w:hAnsi="Times New Roman" w:cs="Times New Roman"/>
          <w:spacing w:val="-1"/>
          <w:sz w:val="28"/>
          <w:szCs w:val="22"/>
          <w:lang w:val="uk-UA" w:eastAsia="en-US"/>
        </w:rPr>
        <w:t>самовдосконалення,</w:t>
      </w:r>
      <w:r w:rsidRPr="001C663F">
        <w:rPr>
          <w:rFonts w:ascii="Times New Roman" w:eastAsia="Times New Roman" w:hAnsi="Times New Roman" w:cs="Times New Roman"/>
          <w:spacing w:val="-67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навчання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2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саморозвитку.</w:t>
      </w:r>
    </w:p>
    <w:p w:rsidR="001C663F" w:rsidRPr="001C663F" w:rsidRDefault="001C663F" w:rsidP="001C663F">
      <w:pPr>
        <w:widowControl w:val="0"/>
        <w:numPr>
          <w:ilvl w:val="0"/>
          <w:numId w:val="4"/>
        </w:numPr>
        <w:tabs>
          <w:tab w:val="left" w:pos="497"/>
        </w:tabs>
        <w:autoSpaceDE w:val="0"/>
        <w:autoSpaceDN w:val="0"/>
        <w:spacing w:before="3" w:line="322" w:lineRule="exact"/>
        <w:ind w:left="496" w:hanging="164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СК12.</w:t>
      </w:r>
      <w:r w:rsidRPr="001C663F">
        <w:rPr>
          <w:rFonts w:ascii="Times New Roman" w:eastAsia="Times New Roman" w:hAnsi="Times New Roman" w:cs="Times New Roman"/>
          <w:spacing w:val="-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Знати</w:t>
      </w:r>
      <w:r w:rsidRPr="001C663F">
        <w:rPr>
          <w:rFonts w:ascii="Times New Roman" w:eastAsia="Times New Roman" w:hAnsi="Times New Roman" w:cs="Times New Roman"/>
          <w:spacing w:val="6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2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розуміти</w:t>
      </w:r>
      <w:r w:rsidRPr="001C663F">
        <w:rPr>
          <w:rFonts w:ascii="Times New Roman" w:eastAsia="Times New Roman" w:hAnsi="Times New Roman" w:cs="Times New Roman"/>
          <w:spacing w:val="6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предметну</w:t>
      </w:r>
      <w:r w:rsidRPr="001C663F">
        <w:rPr>
          <w:rFonts w:ascii="Times New Roman" w:eastAsia="Times New Roman" w:hAnsi="Times New Roman" w:cs="Times New Roman"/>
          <w:spacing w:val="-7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галузь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2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розуміти</w:t>
      </w:r>
      <w:r w:rsidRPr="001C663F">
        <w:rPr>
          <w:rFonts w:ascii="Times New Roman" w:eastAsia="Times New Roman" w:hAnsi="Times New Roman" w:cs="Times New Roman"/>
          <w:spacing w:val="-3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майбутню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професію.</w:t>
      </w:r>
    </w:p>
    <w:p w:rsidR="001C663F" w:rsidRPr="001C663F" w:rsidRDefault="001C663F" w:rsidP="001C663F">
      <w:pPr>
        <w:widowControl w:val="0"/>
        <w:numPr>
          <w:ilvl w:val="0"/>
          <w:numId w:val="4"/>
        </w:numPr>
        <w:tabs>
          <w:tab w:val="left" w:pos="550"/>
        </w:tabs>
        <w:autoSpaceDE w:val="0"/>
        <w:autoSpaceDN w:val="0"/>
        <w:ind w:right="238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СК16.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Здатність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визначати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психологічні особливості людини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джерела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їх</w:t>
      </w:r>
      <w:r w:rsidRPr="001C663F">
        <w:rPr>
          <w:rFonts w:ascii="Times New Roman" w:eastAsia="Times New Roman" w:hAnsi="Times New Roman" w:cs="Times New Roman"/>
          <w:spacing w:val="-67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походження на індивідному,</w:t>
      </w:r>
      <w:r w:rsidRPr="001C663F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особистісному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4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індивідуальному</w:t>
      </w:r>
      <w:r w:rsidRPr="001C663F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рівні.</w:t>
      </w:r>
    </w:p>
    <w:p w:rsidR="001C663F" w:rsidRPr="001C663F" w:rsidRDefault="001C663F" w:rsidP="001C663F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ind w:left="33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Нормативний</w:t>
      </w:r>
      <w:r w:rsidRPr="001C66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зміст</w:t>
      </w:r>
      <w:r w:rsidRPr="001C66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підготовки</w:t>
      </w:r>
      <w:r w:rsidRPr="001C66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здобувачів</w:t>
      </w:r>
      <w:r w:rsidRPr="001C66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вищої</w:t>
      </w:r>
      <w:r w:rsidRPr="001C663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освіти,</w:t>
      </w:r>
      <w:r w:rsidRPr="001C66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сформульований</w:t>
      </w:r>
      <w:r w:rsidRPr="001C66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у</w:t>
      </w:r>
      <w:r w:rsidRPr="001C663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термінах</w:t>
      </w:r>
      <w:r w:rsidRPr="001C663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результатів</w:t>
      </w:r>
      <w:r w:rsidRPr="001C66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навчання</w:t>
      </w:r>
    </w:p>
    <w:p w:rsidR="001C663F" w:rsidRPr="001C663F" w:rsidRDefault="001C663F" w:rsidP="001C663F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336"/>
        <w:gridCol w:w="8057"/>
      </w:tblGrid>
      <w:tr w:rsidR="001C663F" w:rsidRPr="001C663F" w:rsidTr="000B34CA">
        <w:trPr>
          <w:trHeight w:val="436"/>
        </w:trPr>
        <w:tc>
          <w:tcPr>
            <w:tcW w:w="119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50"/>
              <w:ind w:left="215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Шифр</w:t>
            </w:r>
          </w:p>
        </w:tc>
        <w:tc>
          <w:tcPr>
            <w:tcW w:w="8393" w:type="dxa"/>
            <w:gridSpan w:val="2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50"/>
              <w:ind w:left="3826" w:right="3875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Зміст</w:t>
            </w:r>
          </w:p>
        </w:tc>
      </w:tr>
      <w:tr w:rsidR="001C663F" w:rsidRPr="001C663F" w:rsidTr="000B34CA">
        <w:trPr>
          <w:trHeight w:val="460"/>
        </w:trPr>
        <w:tc>
          <w:tcPr>
            <w:tcW w:w="9584" w:type="dxa"/>
            <w:gridSpan w:val="3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1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Спеціальна</w:t>
            </w:r>
            <w:r w:rsidRPr="001C663F">
              <w:rPr>
                <w:rFonts w:ascii="Times New Roman" w:eastAsia="Times New Roman" w:hAnsi="Times New Roman" w:cs="Times New Roman"/>
                <w:spacing w:val="-7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(фахова)</w:t>
            </w:r>
            <w:r w:rsidRPr="001C663F">
              <w:rPr>
                <w:rFonts w:ascii="Times New Roman" w:eastAsia="Times New Roman" w:hAnsi="Times New Roman" w:cs="Times New Roman"/>
                <w:spacing w:val="-8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підготовка</w:t>
            </w:r>
          </w:p>
        </w:tc>
      </w:tr>
      <w:tr w:rsidR="001C663F" w:rsidRPr="001C663F" w:rsidTr="000B34CA">
        <w:trPr>
          <w:trHeight w:val="1032"/>
        </w:trPr>
        <w:tc>
          <w:tcPr>
            <w:tcW w:w="1527" w:type="dxa"/>
            <w:gridSpan w:val="2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15" w:lineRule="exact"/>
              <w:ind w:left="446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ПР21</w:t>
            </w:r>
          </w:p>
        </w:tc>
        <w:tc>
          <w:tcPr>
            <w:tcW w:w="805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Застосовувати</w:t>
            </w:r>
            <w:r w:rsidRPr="001C663F">
              <w:rPr>
                <w:rFonts w:ascii="Times New Roman" w:eastAsia="Times New Roman" w:hAnsi="Times New Roman" w:cs="Times New Roman"/>
                <w:spacing w:val="3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природничо-науковий</w:t>
            </w:r>
            <w:r w:rsidRPr="001C663F">
              <w:rPr>
                <w:rFonts w:ascii="Times New Roman" w:eastAsia="Times New Roman" w:hAnsi="Times New Roman" w:cs="Times New Roman"/>
                <w:spacing w:val="10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підхід,</w:t>
            </w:r>
            <w:r w:rsidRPr="001C663F">
              <w:rPr>
                <w:rFonts w:ascii="Times New Roman" w:eastAsia="Times New Roman" w:hAnsi="Times New Roman" w:cs="Times New Roman"/>
                <w:spacing w:val="106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що</w:t>
            </w:r>
            <w:r w:rsidRPr="001C663F">
              <w:rPr>
                <w:rFonts w:ascii="Times New Roman" w:eastAsia="Times New Roman" w:hAnsi="Times New Roman" w:cs="Times New Roman"/>
                <w:spacing w:val="10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базується</w:t>
            </w:r>
            <w:r w:rsidRPr="001C663F">
              <w:rPr>
                <w:rFonts w:ascii="Times New Roman" w:eastAsia="Times New Roman" w:hAnsi="Times New Roman" w:cs="Times New Roman"/>
                <w:spacing w:val="10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на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5" w:line="34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порівняльному</w:t>
            </w:r>
            <w:r w:rsidRPr="001C663F">
              <w:rPr>
                <w:rFonts w:ascii="Times New Roman" w:eastAsia="Times New Roman" w:hAnsi="Times New Roman" w:cs="Times New Roman"/>
                <w:spacing w:val="8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аналізі,</w:t>
            </w:r>
            <w:r w:rsidRPr="001C663F">
              <w:rPr>
                <w:rFonts w:ascii="Times New Roman" w:eastAsia="Times New Roman" w:hAnsi="Times New Roman" w:cs="Times New Roman"/>
                <w:spacing w:val="1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під</w:t>
            </w:r>
            <w:r w:rsidRPr="001C663F">
              <w:rPr>
                <w:rFonts w:ascii="Times New Roman" w:eastAsia="Times New Roman" w:hAnsi="Times New Roman" w:cs="Times New Roman"/>
                <w:spacing w:val="16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час</w:t>
            </w:r>
            <w:r w:rsidRPr="001C663F">
              <w:rPr>
                <w:rFonts w:ascii="Times New Roman" w:eastAsia="Times New Roman" w:hAnsi="Times New Roman" w:cs="Times New Roman"/>
                <w:spacing w:val="1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вирішування</w:t>
            </w:r>
            <w:r w:rsidRPr="001C663F">
              <w:rPr>
                <w:rFonts w:ascii="Times New Roman" w:eastAsia="Times New Roman" w:hAnsi="Times New Roman" w:cs="Times New Roman"/>
                <w:spacing w:val="1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проблем</w:t>
            </w:r>
            <w:r w:rsidRPr="001C663F">
              <w:rPr>
                <w:rFonts w:ascii="Times New Roman" w:eastAsia="Times New Roman" w:hAnsi="Times New Roman" w:cs="Times New Roman"/>
                <w:spacing w:val="1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та</w:t>
            </w:r>
            <w:r w:rsidRPr="001C663F">
              <w:rPr>
                <w:rFonts w:ascii="Times New Roman" w:eastAsia="Times New Roman" w:hAnsi="Times New Roman" w:cs="Times New Roman"/>
                <w:spacing w:val="2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пошуку</w:t>
            </w:r>
            <w:r w:rsidRPr="001C663F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нестандартних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рішень</w:t>
            </w:r>
            <w:r w:rsidRPr="001C663F">
              <w:rPr>
                <w:rFonts w:ascii="Times New Roman" w:eastAsia="Times New Roman" w:hAnsi="Times New Roman" w:cs="Times New Roman"/>
                <w:spacing w:val="-2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</w:t>
            </w:r>
            <w:r w:rsidRPr="001C663F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своїй фаховій діяльності.</w:t>
            </w:r>
          </w:p>
        </w:tc>
      </w:tr>
      <w:tr w:rsidR="001C663F" w:rsidRPr="001C663F" w:rsidTr="000B34CA">
        <w:trPr>
          <w:trHeight w:val="642"/>
        </w:trPr>
        <w:tc>
          <w:tcPr>
            <w:tcW w:w="1527" w:type="dxa"/>
            <w:gridSpan w:val="2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15" w:lineRule="exact"/>
              <w:ind w:left="446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ПР22</w:t>
            </w:r>
          </w:p>
        </w:tc>
        <w:tc>
          <w:tcPr>
            <w:tcW w:w="805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1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Аналізувати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біологічні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та</w:t>
            </w:r>
            <w:r w:rsidRPr="001C663F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фізіологічні</w:t>
            </w:r>
            <w:r w:rsidRPr="001C663F">
              <w:rPr>
                <w:rFonts w:ascii="Times New Roman" w:eastAsia="Times New Roman" w:hAnsi="Times New Roman" w:cs="Times New Roman"/>
                <w:spacing w:val="-9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основи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психічної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діяльності</w:t>
            </w:r>
            <w:r w:rsidRPr="001C663F">
              <w:rPr>
                <w:rFonts w:ascii="Times New Roman" w:eastAsia="Times New Roman" w:hAnsi="Times New Roman" w:cs="Times New Roman"/>
                <w:spacing w:val="-10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людини.</w:t>
            </w:r>
          </w:p>
        </w:tc>
      </w:tr>
      <w:tr w:rsidR="001C663F" w:rsidRPr="001C663F" w:rsidTr="000B34CA">
        <w:trPr>
          <w:trHeight w:val="686"/>
        </w:trPr>
        <w:tc>
          <w:tcPr>
            <w:tcW w:w="1527" w:type="dxa"/>
            <w:gridSpan w:val="2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15" w:lineRule="exact"/>
              <w:ind w:left="446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ПР23</w:t>
            </w:r>
          </w:p>
        </w:tc>
        <w:tc>
          <w:tcPr>
            <w:tcW w:w="8057" w:type="dxa"/>
          </w:tcPr>
          <w:p w:rsidR="001C663F" w:rsidRPr="001C663F" w:rsidRDefault="001C663F" w:rsidP="001C663F">
            <w:pPr>
              <w:widowControl w:val="0"/>
              <w:tabs>
                <w:tab w:val="left" w:pos="2011"/>
                <w:tab w:val="left" w:pos="3738"/>
                <w:tab w:val="left" w:pos="4424"/>
                <w:tab w:val="left" w:pos="6999"/>
              </w:tabs>
              <w:autoSpaceDE w:val="0"/>
              <w:autoSpaceDN w:val="0"/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Аналізувати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ab/>
              <w:t>теоретичні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ab/>
              <w:t>та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ab/>
              <w:t>експериментальні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ab/>
              <w:t>підходи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23"/>
              <w:ind w:left="100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дослідження</w:t>
            </w:r>
            <w:r w:rsidRPr="001C663F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психічних</w:t>
            </w:r>
            <w:r w:rsidRPr="001C663F">
              <w:rPr>
                <w:rFonts w:ascii="Times New Roman" w:eastAsia="Times New Roman" w:hAnsi="Times New Roman" w:cs="Times New Roman"/>
                <w:spacing w:val="-7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процесів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особистості</w:t>
            </w:r>
            <w:r w:rsidRPr="001C663F">
              <w:rPr>
                <w:rFonts w:ascii="Times New Roman" w:eastAsia="Times New Roman" w:hAnsi="Times New Roman" w:cs="Times New Roman"/>
                <w:spacing w:val="-9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онтогенезі.</w:t>
            </w:r>
          </w:p>
        </w:tc>
      </w:tr>
    </w:tbl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sectPr w:rsidR="001C663F" w:rsidRPr="001C663F">
          <w:pgSz w:w="11910" w:h="16840"/>
          <w:pgMar w:top="760" w:right="900" w:bottom="280" w:left="800" w:header="708" w:footer="708" w:gutter="0"/>
          <w:cols w:space="720"/>
        </w:sect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8057"/>
      </w:tblGrid>
      <w:tr w:rsidR="001C663F" w:rsidRPr="001C663F" w:rsidTr="000B34CA">
        <w:trPr>
          <w:trHeight w:val="969"/>
        </w:trPr>
        <w:tc>
          <w:tcPr>
            <w:tcW w:w="152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06" w:lineRule="exact"/>
              <w:ind w:left="446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lastRenderedPageBreak/>
              <w:t>ПР24</w:t>
            </w:r>
          </w:p>
        </w:tc>
        <w:tc>
          <w:tcPr>
            <w:tcW w:w="8057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06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Самостійно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аналізувати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факти,</w:t>
            </w:r>
            <w:r w:rsidRPr="001C663F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явища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та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процеси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системі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26" w:lineRule="exact"/>
              <w:ind w:left="100" w:right="39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«людина-світ»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</w:t>
            </w:r>
            <w:r w:rsidRPr="001C663F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їх</w:t>
            </w:r>
            <w:r w:rsidRPr="001C663F">
              <w:rPr>
                <w:rFonts w:ascii="Times New Roman" w:eastAsia="Times New Roman" w:hAnsi="Times New Roman" w:cs="Times New Roman"/>
                <w:spacing w:val="-9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діалектичному</w:t>
            </w:r>
            <w:r w:rsidRPr="001C663F">
              <w:rPr>
                <w:rFonts w:ascii="Times New Roman" w:eastAsia="Times New Roman" w:hAnsi="Times New Roman" w:cs="Times New Roman"/>
                <w:spacing w:val="-8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взаємозв’язку</w:t>
            </w:r>
            <w:r w:rsidRPr="001C663F">
              <w:rPr>
                <w:rFonts w:ascii="Times New Roman" w:eastAsia="Times New Roman" w:hAnsi="Times New Roman" w:cs="Times New Roman"/>
                <w:spacing w:val="-7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та</w:t>
            </w:r>
            <w:r w:rsidRPr="001C663F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урахування</w:t>
            </w:r>
            <w:r w:rsidRPr="001C663F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тих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тенденцій,</w:t>
            </w:r>
            <w:r w:rsidRPr="001C663F">
              <w:rPr>
                <w:rFonts w:ascii="Times New Roman" w:eastAsia="Times New Roman" w:hAnsi="Times New Roman" w:cs="Times New Roman"/>
                <w:spacing w:val="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які</w:t>
            </w:r>
            <w:r w:rsidRPr="001C663F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відбудуватися</w:t>
            </w:r>
            <w:r w:rsidRPr="001C663F">
              <w:rPr>
                <w:rFonts w:ascii="Times New Roman" w:eastAsia="Times New Roman" w:hAnsi="Times New Roman" w:cs="Times New Roman"/>
                <w:spacing w:val="3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у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світі</w:t>
            </w:r>
          </w:p>
        </w:tc>
      </w:tr>
    </w:tbl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7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87"/>
        <w:ind w:left="333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Структурно-логічна</w:t>
      </w:r>
      <w:r w:rsidRPr="001C663F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схема</w:t>
      </w:r>
      <w:r w:rsidRPr="001C663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вивчення</w:t>
      </w:r>
      <w:r w:rsidRPr="001C663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навчальної</w:t>
      </w:r>
      <w:r w:rsidRPr="001C663F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дисципліни</w:t>
      </w:r>
    </w:p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1"/>
          <w:szCs w:val="28"/>
          <w:lang w:val="uk-UA" w:eastAsia="en-US"/>
        </w:rPr>
      </w:pPr>
    </w:p>
    <w:tbl>
      <w:tblPr>
        <w:tblW w:w="966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825"/>
      </w:tblGrid>
      <w:tr w:rsidR="001C663F" w:rsidRPr="001C663F" w:rsidTr="001C663F">
        <w:trPr>
          <w:trHeight w:val="277"/>
        </w:trPr>
        <w:tc>
          <w:tcPr>
            <w:tcW w:w="4840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58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Попередні</w:t>
            </w:r>
            <w:r w:rsidRPr="001C663F">
              <w:rPr>
                <w:rFonts w:ascii="Times New Roman" w:eastAsia="Times New Roman" w:hAnsi="Times New Roman" w:cs="Times New Roman"/>
                <w:spacing w:val="-12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дисципліни:</w:t>
            </w:r>
          </w:p>
        </w:tc>
        <w:tc>
          <w:tcPr>
            <w:tcW w:w="4825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58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Наступні</w:t>
            </w:r>
            <w:r w:rsidRPr="001C663F">
              <w:rPr>
                <w:rFonts w:ascii="Times New Roman" w:eastAsia="Times New Roman" w:hAnsi="Times New Roman" w:cs="Times New Roman"/>
                <w:spacing w:val="-9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дисципліни:</w:t>
            </w:r>
          </w:p>
        </w:tc>
      </w:tr>
      <w:tr w:rsidR="001C663F" w:rsidRPr="001C663F" w:rsidTr="001C663F">
        <w:trPr>
          <w:trHeight w:val="273"/>
        </w:trPr>
        <w:tc>
          <w:tcPr>
            <w:tcW w:w="4840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Анатомія ЦНС та ВНД</w:t>
            </w:r>
          </w:p>
        </w:tc>
        <w:tc>
          <w:tcPr>
            <w:tcW w:w="4825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53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Загальна</w:t>
            </w:r>
            <w:r w:rsidRPr="001C663F">
              <w:rPr>
                <w:rFonts w:ascii="Times New Roman" w:eastAsia="Times New Roman" w:hAnsi="Times New Roman" w:cs="Times New Roman"/>
                <w:spacing w:val="-6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психологія</w:t>
            </w:r>
          </w:p>
        </w:tc>
      </w:tr>
      <w:tr w:rsidR="001C663F" w:rsidRPr="001C663F" w:rsidTr="001C663F">
        <w:trPr>
          <w:trHeight w:val="277"/>
        </w:trPr>
        <w:tc>
          <w:tcPr>
            <w:tcW w:w="4840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Зоопсихологія</w:t>
            </w:r>
          </w:p>
        </w:tc>
        <w:tc>
          <w:tcPr>
            <w:tcW w:w="4825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58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Диференційна</w:t>
            </w:r>
            <w:r w:rsidRPr="001C663F">
              <w:rPr>
                <w:rFonts w:ascii="Times New Roman" w:eastAsia="Times New Roman" w:hAnsi="Times New Roman" w:cs="Times New Roman"/>
                <w:spacing w:val="-8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психологія</w:t>
            </w:r>
          </w:p>
        </w:tc>
      </w:tr>
    </w:tbl>
    <w:p w:rsidR="001C663F" w:rsidRPr="001C663F" w:rsidRDefault="001C663F" w:rsidP="001C663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5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spacing w:line="319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ОПИС</w:t>
      </w:r>
      <w:r w:rsidRPr="001C663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НАВЧАЛЬНОЇ</w:t>
      </w:r>
      <w:r w:rsidRPr="001C663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ДИСЦИПЛІНИ</w:t>
      </w:r>
    </w:p>
    <w:p w:rsidR="001C663F" w:rsidRPr="001C663F" w:rsidRDefault="001C663F" w:rsidP="001C663F">
      <w:pPr>
        <w:widowControl w:val="0"/>
        <w:autoSpaceDE w:val="0"/>
        <w:autoSpaceDN w:val="0"/>
        <w:spacing w:line="319" w:lineRule="exact"/>
        <w:ind w:left="9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(розподіл</w:t>
      </w:r>
      <w:r w:rsidRPr="001C663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навчального</w:t>
      </w:r>
      <w:r w:rsidRPr="001C663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часу</w:t>
      </w:r>
      <w:r w:rsidRPr="001C663F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1C663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семестрами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1C663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видами</w:t>
      </w:r>
      <w:r w:rsidRPr="001C663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навчальних</w:t>
      </w:r>
      <w:r w:rsidRPr="001C663F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занять)</w:t>
      </w:r>
    </w:p>
    <w:p w:rsidR="001C663F" w:rsidRPr="001C663F" w:rsidRDefault="001C663F" w:rsidP="001C663F">
      <w:pPr>
        <w:widowControl w:val="0"/>
        <w:autoSpaceDE w:val="0"/>
        <w:autoSpaceDN w:val="0"/>
        <w:spacing w:before="7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11"/>
        <w:gridCol w:w="783"/>
        <w:gridCol w:w="778"/>
        <w:gridCol w:w="851"/>
        <w:gridCol w:w="856"/>
        <w:gridCol w:w="851"/>
        <w:gridCol w:w="851"/>
        <w:gridCol w:w="1278"/>
        <w:gridCol w:w="990"/>
        <w:gridCol w:w="1014"/>
      </w:tblGrid>
      <w:tr w:rsidR="001C663F" w:rsidRPr="001C663F" w:rsidTr="000B34CA">
        <w:trPr>
          <w:trHeight w:val="551"/>
        </w:trPr>
        <w:tc>
          <w:tcPr>
            <w:tcW w:w="710" w:type="dxa"/>
            <w:vMerge w:val="restart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sz w:val="35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" w:line="237" w:lineRule="auto"/>
              <w:ind w:left="138" w:right="104" w:firstLine="9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Сем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естр</w:t>
            </w:r>
          </w:p>
        </w:tc>
        <w:tc>
          <w:tcPr>
            <w:tcW w:w="711" w:type="dxa"/>
            <w:vMerge w:val="restart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sz w:val="31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"/>
              <w:ind w:left="115" w:right="95" w:hanging="8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Зага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льни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й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обся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г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(год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ин)</w:t>
            </w:r>
            <w:r w:rsidRPr="001C663F">
              <w:rPr>
                <w:rFonts w:ascii="Times New Roman" w:eastAsia="Times New Roman" w:hAnsi="Times New Roman" w:cs="Times New Roman"/>
                <w:spacing w:val="3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/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кред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итів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ECT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S</w:t>
            </w:r>
          </w:p>
        </w:tc>
        <w:tc>
          <w:tcPr>
            <w:tcW w:w="1561" w:type="dxa"/>
            <w:gridSpan w:val="2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31"/>
              <w:ind w:left="504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них</w:t>
            </w:r>
          </w:p>
        </w:tc>
        <w:tc>
          <w:tcPr>
            <w:tcW w:w="2558" w:type="dxa"/>
            <w:gridSpan w:val="3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111" w:right="10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</w:t>
            </w:r>
            <w:r w:rsidRPr="001C663F">
              <w:rPr>
                <w:rFonts w:ascii="Times New Roman" w:eastAsia="Times New Roman" w:hAnsi="Times New Roman" w:cs="Times New Roman"/>
                <w:spacing w:val="-4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видами аудиторних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2" w:line="261" w:lineRule="exact"/>
              <w:ind w:left="106" w:right="10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занять</w:t>
            </w:r>
            <w:r w:rsidRPr="001C663F">
              <w:rPr>
                <w:rFonts w:ascii="Times New Roman" w:eastAsia="Times New Roman" w:hAnsi="Times New Roman" w:cs="Times New Roman"/>
                <w:spacing w:val="-2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(годин)</w:t>
            </w:r>
          </w:p>
        </w:tc>
        <w:tc>
          <w:tcPr>
            <w:tcW w:w="851" w:type="dxa"/>
            <w:vMerge w:val="restart"/>
            <w:textDirection w:val="btLr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95" w:line="247" w:lineRule="auto"/>
              <w:ind w:left="912" w:right="164" w:hanging="735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Індивідуальні завдання студентів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(КП,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КР,</w:t>
            </w:r>
            <w:r w:rsidRPr="001C663F">
              <w:rPr>
                <w:rFonts w:ascii="Times New Roman" w:eastAsia="Times New Roman" w:hAnsi="Times New Roman" w:cs="Times New Roman"/>
                <w:spacing w:val="-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РГ,</w:t>
            </w:r>
            <w:r w:rsidRPr="001C663F">
              <w:rPr>
                <w:rFonts w:ascii="Times New Roman" w:eastAsia="Times New Roman" w:hAnsi="Times New Roman" w:cs="Times New Roman"/>
                <w:spacing w:val="2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Р,</w:t>
            </w:r>
            <w:r w:rsidRPr="001C663F">
              <w:rPr>
                <w:rFonts w:ascii="Times New Roman" w:eastAsia="Times New Roman" w:hAnsi="Times New Roman" w:cs="Times New Roman"/>
                <w:spacing w:val="3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РЕ)</w:t>
            </w:r>
          </w:p>
        </w:tc>
        <w:tc>
          <w:tcPr>
            <w:tcW w:w="1278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Поточний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2" w:line="261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контроль</w:t>
            </w:r>
          </w:p>
        </w:tc>
        <w:tc>
          <w:tcPr>
            <w:tcW w:w="2004" w:type="dxa"/>
            <w:gridSpan w:val="2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297" w:right="309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Семестровий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2" w:line="261" w:lineRule="exact"/>
              <w:ind w:left="297" w:right="300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контроль</w:t>
            </w:r>
          </w:p>
        </w:tc>
      </w:tr>
      <w:tr w:rsidR="001C663F" w:rsidRPr="001C663F" w:rsidTr="000B34CA">
        <w:trPr>
          <w:trHeight w:val="3216"/>
        </w:trPr>
        <w:tc>
          <w:tcPr>
            <w:tcW w:w="710" w:type="dxa"/>
            <w:vMerge/>
            <w:tcBorders>
              <w:top w:val="nil"/>
            </w:tcBorders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783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76"/>
              <w:ind w:left="115" w:right="104" w:hanging="6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Ауди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торні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занят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тя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(годи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н)</w:t>
            </w:r>
          </w:p>
        </w:tc>
        <w:tc>
          <w:tcPr>
            <w:tcW w:w="778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z w:val="29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ind w:left="110" w:right="105" w:hanging="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Само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стійн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а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робо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та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(годи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н)</w:t>
            </w:r>
          </w:p>
        </w:tc>
        <w:tc>
          <w:tcPr>
            <w:tcW w:w="85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sz w:val="37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37" w:lineRule="auto"/>
              <w:ind w:left="393" w:right="106" w:hanging="26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Лекці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ї</w:t>
            </w:r>
          </w:p>
        </w:tc>
        <w:tc>
          <w:tcPr>
            <w:tcW w:w="856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ind w:left="109" w:right="101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Лабор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аторн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і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5" w:line="237" w:lineRule="auto"/>
              <w:ind w:left="108" w:right="101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занят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тя</w:t>
            </w:r>
          </w:p>
        </w:tc>
        <w:tc>
          <w:tcPr>
            <w:tcW w:w="85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76"/>
              <w:ind w:left="107" w:right="112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pacing w:val="-1"/>
                <w:sz w:val="24"/>
                <w:szCs w:val="22"/>
                <w:lang w:val="uk-UA" w:eastAsia="en-US"/>
              </w:rPr>
              <w:t>Практ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ичні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занят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тя,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семін</w:t>
            </w:r>
            <w:r w:rsidRPr="001C663F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ари</w:t>
            </w: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278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51"/>
              <w:ind w:left="139" w:right="135" w:firstLine="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Контроль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ні роботи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pacing w:val="-1"/>
                <w:sz w:val="24"/>
                <w:szCs w:val="22"/>
                <w:lang w:val="uk-UA" w:eastAsia="en-US"/>
              </w:rPr>
              <w:t>(кількість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робіт)</w:t>
            </w:r>
          </w:p>
        </w:tc>
        <w:tc>
          <w:tcPr>
            <w:tcW w:w="990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ind w:left="203" w:right="206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Залік</w:t>
            </w:r>
          </w:p>
        </w:tc>
        <w:tc>
          <w:tcPr>
            <w:tcW w:w="1014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sz w:val="37"/>
                <w:szCs w:val="22"/>
                <w:lang w:val="uk-UA" w:eastAsia="en-US"/>
              </w:rPr>
            </w:pP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37" w:lineRule="auto"/>
              <w:ind w:left="435" w:right="124" w:hanging="298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Екзаме</w:t>
            </w:r>
            <w:r w:rsidRPr="001C663F">
              <w:rPr>
                <w:rFonts w:ascii="Times New Roman" w:eastAsia="Times New Roman" w:hAnsi="Times New Roman" w:cs="Times New Roman"/>
                <w:spacing w:val="-57"/>
                <w:sz w:val="24"/>
                <w:szCs w:val="22"/>
                <w:lang w:val="uk-UA" w:eastAsia="en-US"/>
              </w:rPr>
              <w:t xml:space="preserve"> </w:t>
            </w: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н</w:t>
            </w:r>
          </w:p>
        </w:tc>
      </w:tr>
      <w:tr w:rsidR="001C663F" w:rsidRPr="001C663F" w:rsidTr="000B34CA">
        <w:trPr>
          <w:trHeight w:val="321"/>
        </w:trPr>
        <w:tc>
          <w:tcPr>
            <w:tcW w:w="710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1</w:t>
            </w:r>
          </w:p>
        </w:tc>
        <w:tc>
          <w:tcPr>
            <w:tcW w:w="71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2</w:t>
            </w:r>
          </w:p>
        </w:tc>
        <w:tc>
          <w:tcPr>
            <w:tcW w:w="783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3</w:t>
            </w:r>
          </w:p>
        </w:tc>
        <w:tc>
          <w:tcPr>
            <w:tcW w:w="778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4</w:t>
            </w:r>
          </w:p>
        </w:tc>
        <w:tc>
          <w:tcPr>
            <w:tcW w:w="85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5</w:t>
            </w:r>
          </w:p>
        </w:tc>
        <w:tc>
          <w:tcPr>
            <w:tcW w:w="856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6</w:t>
            </w:r>
          </w:p>
        </w:tc>
        <w:tc>
          <w:tcPr>
            <w:tcW w:w="85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7</w:t>
            </w:r>
          </w:p>
        </w:tc>
        <w:tc>
          <w:tcPr>
            <w:tcW w:w="85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8</w:t>
            </w:r>
          </w:p>
        </w:tc>
        <w:tc>
          <w:tcPr>
            <w:tcW w:w="1278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9</w:t>
            </w:r>
          </w:p>
        </w:tc>
        <w:tc>
          <w:tcPr>
            <w:tcW w:w="990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10</w:t>
            </w:r>
          </w:p>
        </w:tc>
        <w:tc>
          <w:tcPr>
            <w:tcW w:w="1014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268" w:lineRule="exact"/>
              <w:ind w:left="362" w:right="361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11</w:t>
            </w:r>
          </w:p>
        </w:tc>
      </w:tr>
      <w:tr w:rsidR="001C663F" w:rsidRPr="001C663F" w:rsidTr="000B34CA">
        <w:trPr>
          <w:trHeight w:val="642"/>
        </w:trPr>
        <w:tc>
          <w:tcPr>
            <w:tcW w:w="710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60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19" w:lineRule="exact"/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150</w:t>
            </w:r>
          </w:p>
          <w:p w:rsidR="001C663F" w:rsidRPr="001C663F" w:rsidRDefault="001C663F" w:rsidP="001C663F">
            <w:pPr>
              <w:widowControl w:val="0"/>
              <w:autoSpaceDE w:val="0"/>
              <w:autoSpaceDN w:val="0"/>
              <w:spacing w:line="303" w:lineRule="exact"/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/5</w:t>
            </w:r>
          </w:p>
        </w:tc>
        <w:tc>
          <w:tcPr>
            <w:tcW w:w="783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60"/>
              <w:ind w:left="228" w:right="2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64</w:t>
            </w:r>
          </w:p>
        </w:tc>
        <w:tc>
          <w:tcPr>
            <w:tcW w:w="778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60"/>
              <w:ind w:left="224" w:right="2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86</w:t>
            </w:r>
          </w:p>
        </w:tc>
        <w:tc>
          <w:tcPr>
            <w:tcW w:w="85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60"/>
              <w:ind w:left="107" w:right="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32</w:t>
            </w:r>
          </w:p>
        </w:tc>
        <w:tc>
          <w:tcPr>
            <w:tcW w:w="856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85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60"/>
              <w:ind w:left="107" w:righ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32</w:t>
            </w:r>
          </w:p>
        </w:tc>
        <w:tc>
          <w:tcPr>
            <w:tcW w:w="851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spacing w:before="156"/>
              <w:ind w:left="107" w:right="112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1C663F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РЕ</w:t>
            </w:r>
          </w:p>
        </w:tc>
        <w:tc>
          <w:tcPr>
            <w:tcW w:w="1278" w:type="dxa"/>
          </w:tcPr>
          <w:p w:rsidR="001C663F" w:rsidRPr="001C663F" w:rsidRDefault="00A371F7" w:rsidP="001C663F">
            <w:pPr>
              <w:widowControl w:val="0"/>
              <w:autoSpaceDE w:val="0"/>
              <w:autoSpaceDN w:val="0"/>
              <w:spacing w:before="156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990" w:type="dxa"/>
          </w:tcPr>
          <w:p w:rsidR="001C663F" w:rsidRPr="001C663F" w:rsidRDefault="001C663F" w:rsidP="001C66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1014" w:type="dxa"/>
          </w:tcPr>
          <w:p w:rsidR="001C663F" w:rsidRPr="001C663F" w:rsidRDefault="000B34CA" w:rsidP="001C663F">
            <w:pPr>
              <w:widowControl w:val="0"/>
              <w:autoSpaceDE w:val="0"/>
              <w:autoSpaceDN w:val="0"/>
              <w:spacing w:before="160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2"/>
                <w:lang w:val="uk-UA" w:eastAsia="en-US"/>
              </w:rPr>
              <w:t>1</w:t>
            </w:r>
          </w:p>
        </w:tc>
      </w:tr>
    </w:tbl>
    <w:p w:rsidR="001C663F" w:rsidRPr="001C663F" w:rsidRDefault="001C663F" w:rsidP="001C663F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27"/>
          <w:szCs w:val="28"/>
          <w:lang w:val="uk-UA" w:eastAsia="en-US"/>
        </w:rPr>
      </w:pPr>
    </w:p>
    <w:p w:rsidR="001C663F" w:rsidRPr="001C663F" w:rsidRDefault="001C663F" w:rsidP="001C663F">
      <w:pPr>
        <w:widowControl w:val="0"/>
        <w:autoSpaceDE w:val="0"/>
        <w:autoSpaceDN w:val="0"/>
        <w:ind w:left="333" w:firstLine="710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Співвідношення</w:t>
      </w:r>
      <w:r w:rsidRPr="001C663F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кількості</w:t>
      </w:r>
      <w:r w:rsidRPr="001C663F">
        <w:rPr>
          <w:rFonts w:ascii="Times New Roman" w:eastAsia="Times New Roman" w:hAnsi="Times New Roman" w:cs="Times New Roman"/>
          <w:spacing w:val="17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годин</w:t>
      </w:r>
      <w:r w:rsidRPr="001C663F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аудиторних</w:t>
      </w:r>
      <w:r w:rsidRPr="001C663F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занять</w:t>
      </w:r>
      <w:r w:rsidRPr="001C663F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1C663F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загального</w:t>
      </w:r>
      <w:r w:rsidRPr="001C663F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обсягу</w:t>
      </w:r>
      <w:r w:rsidRPr="001C663F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складає</w:t>
      </w:r>
      <w:r w:rsidRPr="001C663F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42,66</w:t>
      </w:r>
      <w:r w:rsidRPr="001C663F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1C663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(%).</w:t>
      </w:r>
    </w:p>
    <w:p w:rsidR="0065570A" w:rsidRPr="002B3F2C" w:rsidRDefault="0065570A" w:rsidP="0065570A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5570A" w:rsidRPr="002B3F2C" w:rsidRDefault="0065570A" w:rsidP="0065570A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65570A" w:rsidRPr="002B3F2C" w:rsidRDefault="0065570A" w:rsidP="0065570A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570A" w:rsidRPr="002B3F2C" w:rsidRDefault="0065570A" w:rsidP="006557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p w:rsidR="0065570A" w:rsidRPr="009E5635" w:rsidRDefault="0065570A" w:rsidP="0065570A">
      <w:pPr>
        <w:ind w:firstLine="6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628"/>
        <w:gridCol w:w="684"/>
        <w:gridCol w:w="734"/>
        <w:gridCol w:w="6570"/>
        <w:gridCol w:w="1045"/>
      </w:tblGrid>
      <w:tr w:rsidR="005F37F5" w:rsidRPr="005F37F5" w:rsidTr="007C455E">
        <w:trPr>
          <w:cantSplit/>
          <w:trHeight w:hRule="exact" w:val="2709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5F37F5" w:rsidRPr="005F37F5" w:rsidRDefault="005F37F5" w:rsidP="005F37F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з/п.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5F37F5" w:rsidRPr="005F37F5" w:rsidRDefault="005F37F5" w:rsidP="005F37F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навчальних занять (Л, ЛЗ, ПЗ, СР)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5F37F5" w:rsidRPr="005F37F5" w:rsidRDefault="005F37F5" w:rsidP="005F37F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5F37F5" w:rsidRPr="005F37F5" w:rsidRDefault="005F37F5" w:rsidP="005F3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Номер семестру (якщо дисципліна викладається </w:t>
            </w:r>
            <w:r w:rsidRPr="005F3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у декількох семестрах).</w:t>
            </w:r>
          </w:p>
          <w:p w:rsidR="005F37F5" w:rsidRPr="005F37F5" w:rsidRDefault="005F37F5" w:rsidP="005F3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Назви змістових модулів.</w:t>
            </w:r>
          </w:p>
          <w:p w:rsidR="005F37F5" w:rsidRPr="005F37F5" w:rsidRDefault="005F37F5" w:rsidP="005F3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5F37F5" w:rsidRPr="005F37F5" w:rsidRDefault="005F37F5" w:rsidP="005F3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5F37F5" w:rsidRPr="005F37F5" w:rsidRDefault="005F37F5" w:rsidP="005F37F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5F37F5" w:rsidRPr="005F37F5" w:rsidTr="005F37F5">
        <w:trPr>
          <w:trHeight w:val="352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F37F5" w:rsidRPr="005F37F5" w:rsidTr="005F37F5">
        <w:trPr>
          <w:trHeight w:val="41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Default="005F37F5" w:rsidP="005F37F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 1 Фізіологічні основи психічних процесів та станів</w:t>
            </w:r>
          </w:p>
          <w:p w:rsidR="00D8775A" w:rsidRPr="005F37F5" w:rsidRDefault="00D8775A" w:rsidP="005F37F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61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 Предмет психофізіології, її задачі та напрямки. Сучасні методи дослідження у психофізіології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D8775A" w:rsidTr="005F37F5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__DdeLink__3759_490044399"/>
            <w:bookmarkEnd w:id="6"/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психофізіології, її завдання та напрямки. Сучасні методи психофізіологічних досліджень. Фіксування імпульсної активності нервових клітин.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Електроенцефалографія. Магнитоенцефалографія. Томографія мозку. Ядерно-магнітна резонансна інтроскопія. Електроокулограма. Електрична активність шкіри.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Методологія досліджень психофізіології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7C455E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Робота детектора лжи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0B34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2831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2. Загальні властивості сенсорних систем.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властивості сенсорних систем. Психофізіологічна характеристика зорової сенсорної системи. Психофізіологічна характеристика слухової сенсорної системи.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Психофізіологічна характеристика вестибулярної сенсорної системи. Психофізіологічна характеристика сомато-сенсорної системи. Психофізіологічна характеристика сенсорної системи ідентифікації запаху. Психофізіологічна характеристика смакової системи. Вісцеральна сенсорна система.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Адаптація сенсорної системи. Психофізіологічна характеристика сомато-сенсорної системи.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455E" w:rsidRPr="005F37F5" w:rsidRDefault="007C455E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455E" w:rsidRDefault="007C455E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3. Передача та опрацювання сенсорних сигналів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нервової системи. Характеристика відділів головного мозку.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Анатомія нейрону. Характеристика нейроглії. Принципи нейрорецепції. Сприйняття та його властивості. Загальна схема структурної організації сенсорних систем. Етапи опрацювання інформації на рівні сенсорної клітини.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Ідентифікація запаху. 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смакової та вісцеральної систем.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4. Ідентифікація та диференціація сигналів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Ідентифікація та диференціація сигналів. Фізіологічне опрацювання сенсорних сигналів. Типи утворення коду сенсорної інформації. Детектування сигналів. Розпізнання 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образів. Адаптація сенсорної системи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Психофізіологічні основи сприйняття.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Лемнісковий і спиноталамічний путь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610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0B34CA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МКР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0B34CA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5. Загальні характеристики сенсорних систем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Психофізіологія сенсорних процесів: зорова, слухова, вестибулярна, сомато-сенсорна, смакова, нюхова, вісцеральна системи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Больова рецепція.</w:t>
            </w:r>
          </w:p>
          <w:p w:rsidR="000B34CA" w:rsidRPr="000B34CA" w:rsidRDefault="000B34CA" w:rsidP="000B34CA">
            <w:pPr>
              <w:widowControl w:val="0"/>
              <w:autoSpaceDE w:val="0"/>
              <w:autoSpaceDN w:val="0"/>
              <w:spacing w:before="3"/>
              <w:ind w:left="28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 w:rsidRPr="000B34CA">
              <w:rPr>
                <w:rFonts w:ascii="Times New Roman" w:eastAsia="Times New Roman" w:hAnsi="Times New Roman" w:cs="Times New Roman"/>
                <w:color w:val="000009"/>
                <w:sz w:val="24"/>
                <w:szCs w:val="22"/>
                <w:lang w:val="uk-UA" w:eastAsia="en-US"/>
              </w:rPr>
              <w:t>Модульна</w:t>
            </w:r>
            <w:r w:rsidRPr="000B34CA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2"/>
                <w:lang w:val="uk-UA" w:eastAsia="en-US"/>
              </w:rPr>
              <w:t xml:space="preserve"> </w:t>
            </w:r>
            <w:r w:rsidRPr="000B34CA">
              <w:rPr>
                <w:rFonts w:ascii="Times New Roman" w:eastAsia="Times New Roman" w:hAnsi="Times New Roman" w:cs="Times New Roman"/>
                <w:color w:val="000009"/>
                <w:sz w:val="24"/>
                <w:szCs w:val="22"/>
                <w:lang w:val="uk-UA" w:eastAsia="en-US"/>
              </w:rPr>
              <w:t>контрольна</w:t>
            </w:r>
            <w:r w:rsidRPr="000B34CA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2"/>
                <w:lang w:val="uk-UA" w:eastAsia="en-US"/>
              </w:rPr>
              <w:t xml:space="preserve"> </w:t>
            </w:r>
            <w:r w:rsidRPr="000B34CA">
              <w:rPr>
                <w:rFonts w:ascii="Times New Roman" w:eastAsia="Times New Roman" w:hAnsi="Times New Roman" w:cs="Times New Roman"/>
                <w:color w:val="000009"/>
                <w:sz w:val="24"/>
                <w:szCs w:val="22"/>
                <w:lang w:val="uk-UA" w:eastAsia="en-US"/>
              </w:rPr>
              <w:t>робота</w:t>
            </w:r>
            <w:r w:rsidRPr="000B34CA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2"/>
                <w:lang w:val="uk-UA" w:eastAsia="en-US"/>
              </w:rPr>
              <w:t xml:space="preserve"> </w:t>
            </w:r>
            <w:r w:rsidRPr="000B34CA">
              <w:rPr>
                <w:rFonts w:ascii="Times New Roman" w:eastAsia="Times New Roman" w:hAnsi="Times New Roman" w:cs="Times New Roman"/>
                <w:color w:val="000009"/>
                <w:sz w:val="24"/>
                <w:szCs w:val="22"/>
                <w:lang w:val="uk-UA" w:eastAsia="en-US"/>
              </w:rPr>
              <w:t>№1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Температурна чутливість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7C455E" w:rsidTr="005F37F5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8775A" w:rsidRDefault="00D8775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8775A" w:rsidRDefault="00D8775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8775A" w:rsidRDefault="00D8775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2. Функціональні стани організму та вищої нервової діяльності</w:t>
            </w:r>
          </w:p>
          <w:p w:rsidR="00D8775A" w:rsidRDefault="00D8775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6. Когнітивні процеси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Мислення та  його роль в організації поведінки. Особливості мислення та понять мислення. Типи мислення. Розвиток мислення. Операції мислення. Структури мозку у розв’язуванні задач мислення. Індивідуальні характеристики мислення. Мислення та його роль в організації поведінки... 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Психофізіологія мислення.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мислення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7. Увага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уваги. Формування уваги. Структури мозку пов’язані із забезпеченням уваги.</w:t>
            </w:r>
          </w:p>
          <w:p w:rsidR="005F37F5" w:rsidRPr="005F37F5" w:rsidRDefault="005F37F5" w:rsidP="005F37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Увага та її властивості.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реакція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7C455E" w:rsidTr="005F37F5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455E" w:rsidRDefault="007C455E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455E" w:rsidRPr="005F37F5" w:rsidRDefault="007C455E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455E" w:rsidRDefault="007C455E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455E" w:rsidRPr="005F37F5" w:rsidRDefault="007C455E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8. Потреби та мотивація.</w:t>
            </w:r>
          </w:p>
          <w:p w:rsidR="005F37F5" w:rsidRPr="005F37F5" w:rsidRDefault="007C455E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потреб 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їх класифікація </w:t>
            </w:r>
            <w:r w:rsidR="005F37F5"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Ієрархія потреб Маслоу. Мотивація та її види. Фізіологія формування потреб та мотивації.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Мотивації: механізм формування та фази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Нейрофізіологічне забезпечення домінуючих мотивацій.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Фізіологічні основи потреб та мотивацій.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Оптимум мотивації та її вплив.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0B34CA" w:rsidTr="005F37F5">
        <w:trPr>
          <w:trHeight w:val="345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7C455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7C455E" w:rsidRDefault="005F37F5" w:rsidP="007C455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5F37F5" w:rsidRPr="00960232" w:rsidTr="005F37F5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0B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7C455E" w:rsidRPr="005F37F5" w:rsidRDefault="007C455E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0B34CA" w:rsidP="000B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7C455E" w:rsidRPr="005F37F5" w:rsidRDefault="007C455E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9. Психофізіологія пам’яті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Біологічна пам'ять та її види. Організація пам’яті за часом.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З</w:t>
            </w:r>
            <w:r w:rsidR="00F96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в'язок коротко часової та довго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часової пам’яті. </w:t>
            </w:r>
            <w:r w:rsidR="00E246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Синоптичні процеси формування ен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 пам’я</w:t>
            </w:r>
            <w:r w:rsidR="00A37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ті. Молекулярні механізми довго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часової пам’яті. Пам'ять та електроенцефалограма.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механізмів спадкової та індивідуальної пам’яті.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Пам’ять та електроенцефалограма.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D8775A" w:rsidTr="005F37F5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455E" w:rsidRPr="005F37F5" w:rsidRDefault="007C455E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00B" w:rsidRPr="005F37F5" w:rsidRDefault="004A000B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455E" w:rsidRPr="005F37F5" w:rsidRDefault="007C455E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10. Психофізіологія поведінки: активізація, програмування, регулювання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Рухи та їх класифікація. Принципи керування рухами. Функціональна схема організації акту руху. Рівні організації рухів. Стратегія та тактика рухів. Рухові програми.. Формування рухової програми.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Фізіологічні основи регулювання поведінки людини.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ініціації рухів. Координація рухів.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0B34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4A000B">
        <w:trPr>
          <w:trHeight w:val="282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4A000B" w:rsidRPr="005F37F5" w:rsidRDefault="004A000B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4A000B" w:rsidRPr="005F37F5" w:rsidRDefault="004A000B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11. Психофізіологія мовлення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Мовлення та її функції. Розвиток другої сигнальної системи. Зони та центри кори великих півкуль другої сигнальної системи. Асиметрії великих півкуль в організації мовлення. 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Структури мозку, які беруть участь в керуванні голосовими реакціями. 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мовного сигналу та апарату мовлення.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00B" w:rsidRDefault="004A000B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00B" w:rsidRPr="005F37F5" w:rsidRDefault="004A000B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0B34CA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00B" w:rsidRPr="005F37F5" w:rsidRDefault="004A000B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0B34CA" w:rsidRDefault="000B34CA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12. Психофізіологія емоцій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Емоції та їх класифікація. Функції емоцій. Функціональна схема організації емоцій. Емоції та індивідуальні відмінності. Розвиток емоцій. </w:t>
            </w:r>
            <w:r w:rsidR="004A000B"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Функціональні стани.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Системи мозку, які забезпечують формування та прояв емоцій. 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Моделююча система мозку.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371F7" w:rsidRDefault="00A371F7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13. Психофізіологія научіння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навчання – неасоціативне, асоціативне та когнітивне.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Психофізіологічні основи формування особистості.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Реактивне, когнітивне научіння.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00B" w:rsidRDefault="004A000B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00B" w:rsidRPr="005F37F5" w:rsidRDefault="004A000B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00B" w:rsidRPr="005F37F5" w:rsidRDefault="004A000B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371F7" w:rsidRDefault="00A371F7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14. Сон і сновидіння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Активний наступ сну, позбавлення неспання. Єдиний процес або різні стану сну. Стадії повільного сну і швидкого сну. Сон в онто- і філогенезі людини. Пот</w:t>
            </w:r>
            <w:r w:rsidR="004A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реба уві сні. </w:t>
            </w:r>
            <w:r w:rsidR="004A000B"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новидіння. Функціональне значення сну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</w:t>
            </w:r>
            <w:r w:rsidR="004A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сну.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Депрівація сну.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A000B" w:rsidRPr="005F37F5" w:rsidRDefault="004A000B" w:rsidP="00A371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4A00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4A000B" w:rsidRPr="005F37F5" w:rsidRDefault="004A000B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A000B" w:rsidRPr="005F37F5" w:rsidRDefault="004A000B" w:rsidP="00A371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4A00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4A000B" w:rsidRPr="005F37F5" w:rsidRDefault="004A000B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371F7" w:rsidRDefault="00A371F7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15. Психофізіологія та молекулярна генетика мозку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Еволюційний аспект формування психіки. Філогенез нервової системи та мислення. Еволюція геному та еволюція мозку. Нейроеволюція та її зв'язок з психологією. Активність генів та когнітивний контроль. Молекулярно-генетичний рівень на учіння.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Асиметрія головного мозку та її значення у психічних процесах.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свідомості. Несвідоме та його роль у формуванні поведінки. Функціональна асиметрія півкуль мозку та несвідоме. Феномен психологічного захисту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180"/>
        </w:trPr>
        <w:tc>
          <w:tcPr>
            <w:tcW w:w="6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МКР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A371F7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371F7" w:rsidRDefault="00A371F7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16. Системна психофізіологія.</w:t>
            </w:r>
          </w:p>
          <w:p w:rsidR="005F37F5" w:rsidRPr="005F37F5" w:rsidRDefault="005F37F5" w:rsidP="005F37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Активність та реактивність. Системна детермінація активності нейронів. Суб’єктивність відображення. Системогенез. Проекція індивідуального опиту на структури мозку в нормі та патології. Характеристики індивідуальності. Інтегральна індивідуальність та її структура.</w:t>
            </w:r>
          </w:p>
          <w:p w:rsid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Феномен психологічного захисту.</w:t>
            </w:r>
          </w:p>
          <w:p w:rsidR="00A371F7" w:rsidRPr="005F37F5" w:rsidRDefault="00A371F7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1F7">
              <w:rPr>
                <w:rFonts w:ascii="Times New Roman" w:eastAsia="Times New Roman" w:hAnsi="Times New Roman" w:cs="Times New Roman"/>
                <w:color w:val="000009"/>
                <w:sz w:val="24"/>
                <w:szCs w:val="22"/>
                <w:lang w:val="uk-UA" w:eastAsia="en-US"/>
              </w:rPr>
              <w:t>Модульна</w:t>
            </w:r>
            <w:r w:rsidRPr="00A371F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color w:val="000009"/>
                <w:sz w:val="24"/>
                <w:szCs w:val="22"/>
                <w:lang w:val="uk-UA" w:eastAsia="en-US"/>
              </w:rPr>
              <w:t>контрольна</w:t>
            </w:r>
            <w:r w:rsidRPr="00A371F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color w:val="000009"/>
                <w:sz w:val="24"/>
                <w:szCs w:val="22"/>
                <w:lang w:val="uk-UA" w:eastAsia="en-US"/>
              </w:rPr>
              <w:t>робота</w:t>
            </w:r>
            <w:r w:rsidRPr="00A371F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color w:val="000009"/>
                <w:sz w:val="24"/>
                <w:szCs w:val="22"/>
                <w:lang w:val="uk-UA"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2"/>
                <w:lang w:val="uk-UA" w:eastAsia="en-US"/>
              </w:rPr>
              <w:t>2</w:t>
            </w:r>
          </w:p>
          <w:p w:rsidR="005F37F5" w:rsidRPr="005F37F5" w:rsidRDefault="005F37F5" w:rsidP="005F37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Еволюційні аспекти шизофренії та депресії.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7F5" w:rsidRPr="005F37F5" w:rsidTr="005F37F5">
        <w:trPr>
          <w:trHeight w:val="361"/>
        </w:trPr>
        <w:tc>
          <w:tcPr>
            <w:tcW w:w="6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eastAsia="Nimbus Roman No9 L" w:hAnsi="Times New Roman" w:cs="Times New Roman"/>
                <w:b/>
                <w:sz w:val="24"/>
                <w:szCs w:val="24"/>
                <w:lang w:val="uk-UA"/>
              </w:rPr>
            </w:pPr>
            <w:r w:rsidRPr="005F37F5">
              <w:rPr>
                <w:rFonts w:ascii="Times New Roman" w:eastAsia="Nimbus Roman No9 L" w:hAnsi="Times New Roman" w:cs="Times New Roman"/>
                <w:b/>
                <w:sz w:val="24"/>
                <w:szCs w:val="24"/>
                <w:lang w:val="uk-UA"/>
              </w:rPr>
              <w:t>∑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A371F7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5F37F5" w:rsidRPr="005F3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5F37F5" w:rsidRPr="005F37F5" w:rsidRDefault="005F37F5" w:rsidP="005F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775A" w:rsidRDefault="00D8775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570A" w:rsidRPr="00C151E0" w:rsidRDefault="0065570A" w:rsidP="0065570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Примітки</w:t>
      </w:r>
    </w:p>
    <w:p w:rsidR="0065570A" w:rsidRDefault="0065570A" w:rsidP="0065570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Номер семестру вказують, якщо дисципліна викладається у декількох семестрах.</w:t>
      </w:r>
    </w:p>
    <w:p w:rsidR="0065570A" w:rsidRPr="00C151E0" w:rsidRDefault="0065570A" w:rsidP="0065570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показнику «Разом (годин)» кількість годин буде відрізнятися від загальної кількості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аудиторних </w:t>
      </w:r>
      <w:r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годин на кількість годин, що відведена на вивчення тем та питань, які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вивчаються студентом самостійно</w:t>
      </w:r>
      <w:r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(п. 3 додатку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</w:t>
      </w:r>
    </w:p>
    <w:p w:rsidR="0065570A" w:rsidRPr="004314EC" w:rsidRDefault="0065570A" w:rsidP="0065570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14EC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4314E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графі 5 вказується номер відповідно до Додатку 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4314E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5570A" w:rsidRPr="002B3F2C" w:rsidRDefault="0065570A" w:rsidP="0065570A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570A" w:rsidRDefault="0065570A" w:rsidP="0065570A">
      <w:pPr>
        <w:ind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8775A" w:rsidRDefault="00D8775A" w:rsidP="0065570A">
      <w:pPr>
        <w:ind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8775A" w:rsidRDefault="00D8775A" w:rsidP="0065570A">
      <w:pPr>
        <w:ind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8775A" w:rsidRDefault="00D8775A" w:rsidP="0065570A">
      <w:pPr>
        <w:ind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8775A" w:rsidRDefault="00D8775A" w:rsidP="0065570A">
      <w:pPr>
        <w:ind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8775A" w:rsidRPr="002B3F2C" w:rsidRDefault="00D8775A" w:rsidP="0065570A">
      <w:pPr>
        <w:ind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5570A" w:rsidRPr="002B3F2C" w:rsidRDefault="0065570A" w:rsidP="006557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65570A" w:rsidRPr="002B3F2C" w:rsidRDefault="0065570A" w:rsidP="0065570A">
      <w:pPr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7669"/>
        <w:gridCol w:w="1292"/>
      </w:tblGrid>
      <w:tr w:rsidR="00A371F7" w:rsidRPr="00A371F7" w:rsidTr="009657D8">
        <w:trPr>
          <w:trHeight w:val="1286"/>
        </w:trPr>
        <w:tc>
          <w:tcPr>
            <w:tcW w:w="701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7"/>
                <w:szCs w:val="22"/>
                <w:lang w:val="uk-UA" w:eastAsia="en-US"/>
              </w:rPr>
            </w:pPr>
          </w:p>
          <w:p w:rsidR="00A371F7" w:rsidRPr="00A371F7" w:rsidRDefault="00A371F7" w:rsidP="00A371F7">
            <w:pPr>
              <w:widowControl w:val="0"/>
              <w:autoSpaceDE w:val="0"/>
              <w:autoSpaceDN w:val="0"/>
              <w:spacing w:before="1"/>
              <w:ind w:left="182" w:right="167" w:firstLine="33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№</w:t>
            </w:r>
            <w:r w:rsidRPr="00A371F7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w w:val="95"/>
                <w:sz w:val="28"/>
                <w:szCs w:val="22"/>
                <w:lang w:val="uk-UA" w:eastAsia="en-US"/>
              </w:rPr>
              <w:t>з/п</w:t>
            </w:r>
          </w:p>
        </w:tc>
        <w:tc>
          <w:tcPr>
            <w:tcW w:w="7669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b/>
                <w:sz w:val="41"/>
                <w:szCs w:val="22"/>
                <w:lang w:val="uk-UA" w:eastAsia="en-US"/>
              </w:rPr>
            </w:pPr>
          </w:p>
          <w:p w:rsidR="00A371F7" w:rsidRPr="00A371F7" w:rsidRDefault="00A371F7" w:rsidP="00A371F7">
            <w:pPr>
              <w:widowControl w:val="0"/>
              <w:autoSpaceDE w:val="0"/>
              <w:autoSpaceDN w:val="0"/>
              <w:ind w:left="1944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Назва</w:t>
            </w:r>
            <w:r w:rsidRPr="00A371F7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видів</w:t>
            </w:r>
            <w:r w:rsidRPr="00A371F7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самостійної</w:t>
            </w:r>
            <w:r w:rsidRPr="00A371F7">
              <w:rPr>
                <w:rFonts w:ascii="Times New Roman" w:eastAsia="Times New Roman" w:hAnsi="Times New Roman" w:cs="Times New Roman"/>
                <w:spacing w:val="-9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роботи</w:t>
            </w:r>
          </w:p>
        </w:tc>
        <w:tc>
          <w:tcPr>
            <w:tcW w:w="1292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7"/>
                <w:szCs w:val="22"/>
                <w:lang w:val="uk-UA" w:eastAsia="en-US"/>
              </w:rPr>
            </w:pPr>
          </w:p>
          <w:p w:rsidR="00A371F7" w:rsidRPr="00A371F7" w:rsidRDefault="00A371F7" w:rsidP="00A371F7">
            <w:pPr>
              <w:widowControl w:val="0"/>
              <w:autoSpaceDE w:val="0"/>
              <w:autoSpaceDN w:val="0"/>
              <w:spacing w:before="1"/>
              <w:ind w:left="301" w:right="61" w:hanging="212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uk-UA" w:eastAsia="en-US"/>
              </w:rPr>
              <w:t>Кількість</w:t>
            </w:r>
            <w:r w:rsidRPr="00A371F7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годин</w:t>
            </w:r>
          </w:p>
        </w:tc>
      </w:tr>
      <w:tr w:rsidR="00A371F7" w:rsidRPr="00A371F7" w:rsidTr="009657D8">
        <w:trPr>
          <w:trHeight w:val="325"/>
        </w:trPr>
        <w:tc>
          <w:tcPr>
            <w:tcW w:w="701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w w:val="95"/>
                <w:sz w:val="28"/>
                <w:szCs w:val="22"/>
                <w:lang w:val="uk-UA" w:eastAsia="en-US"/>
              </w:rPr>
              <w:t>1</w:t>
            </w:r>
          </w:p>
        </w:tc>
        <w:tc>
          <w:tcPr>
            <w:tcW w:w="7669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6" w:lineRule="exact"/>
              <w:ind w:left="62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Опрацьовування</w:t>
            </w:r>
            <w:r w:rsidRPr="00A371F7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лекційного</w:t>
            </w:r>
            <w:r w:rsidRPr="00A371F7">
              <w:rPr>
                <w:rFonts w:ascii="Times New Roman" w:eastAsia="Times New Roman" w:hAnsi="Times New Roman" w:cs="Times New Roman"/>
                <w:spacing w:val="-7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матеріалу</w:t>
            </w:r>
          </w:p>
        </w:tc>
        <w:tc>
          <w:tcPr>
            <w:tcW w:w="1292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6" w:lineRule="exact"/>
              <w:ind w:left="487" w:right="474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16</w:t>
            </w:r>
          </w:p>
        </w:tc>
      </w:tr>
      <w:tr w:rsidR="00A371F7" w:rsidRPr="00A371F7" w:rsidTr="009657D8">
        <w:trPr>
          <w:trHeight w:val="321"/>
        </w:trPr>
        <w:tc>
          <w:tcPr>
            <w:tcW w:w="701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w w:val="95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669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1" w:lineRule="exact"/>
              <w:ind w:left="62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Підготовка</w:t>
            </w:r>
            <w:r w:rsidRPr="00A371F7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до</w:t>
            </w:r>
            <w:r w:rsidRPr="00A371F7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практичних</w:t>
            </w:r>
            <w:r w:rsidRPr="00A371F7">
              <w:rPr>
                <w:rFonts w:ascii="Times New Roman" w:eastAsia="Times New Roman" w:hAnsi="Times New Roman" w:cs="Times New Roman"/>
                <w:spacing w:val="-8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(лабораторних)</w:t>
            </w:r>
            <w:r w:rsidRPr="00A371F7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занять</w:t>
            </w:r>
          </w:p>
        </w:tc>
        <w:tc>
          <w:tcPr>
            <w:tcW w:w="1292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1" w:lineRule="exact"/>
              <w:ind w:left="487" w:right="474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16</w:t>
            </w:r>
          </w:p>
        </w:tc>
      </w:tr>
      <w:tr w:rsidR="00A371F7" w:rsidRPr="00A371F7" w:rsidTr="009657D8">
        <w:trPr>
          <w:trHeight w:val="642"/>
        </w:trPr>
        <w:tc>
          <w:tcPr>
            <w:tcW w:w="701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before="151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w w:val="95"/>
                <w:sz w:val="28"/>
                <w:szCs w:val="22"/>
                <w:lang w:val="uk-UA" w:eastAsia="en-US"/>
              </w:rPr>
              <w:t>3</w:t>
            </w:r>
          </w:p>
        </w:tc>
        <w:tc>
          <w:tcPr>
            <w:tcW w:w="7669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15" w:lineRule="exact"/>
              <w:ind w:left="62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Самостійне</w:t>
            </w:r>
            <w:r w:rsidRPr="00A371F7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вивчення</w:t>
            </w:r>
            <w:r w:rsidRPr="00A371F7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тем</w:t>
            </w:r>
            <w:r w:rsidRPr="00A371F7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та</w:t>
            </w:r>
            <w:r w:rsidRPr="00A371F7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питань,</w:t>
            </w:r>
            <w:r w:rsidRPr="00A371F7">
              <w:rPr>
                <w:rFonts w:ascii="Times New Roman" w:eastAsia="Times New Roman" w:hAnsi="Times New Roman" w:cs="Times New Roman"/>
                <w:spacing w:val="-2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які</w:t>
            </w:r>
            <w:r w:rsidRPr="00A371F7">
              <w:rPr>
                <w:rFonts w:ascii="Times New Roman" w:eastAsia="Times New Roman" w:hAnsi="Times New Roman" w:cs="Times New Roman"/>
                <w:spacing w:val="-10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не</w:t>
            </w:r>
            <w:r w:rsidRPr="00A371F7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викладаються</w:t>
            </w:r>
          </w:p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8" w:lineRule="exact"/>
              <w:ind w:left="62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на</w:t>
            </w:r>
            <w:r w:rsidRPr="00A371F7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лекційних</w:t>
            </w:r>
            <w:r w:rsidRPr="00A371F7">
              <w:rPr>
                <w:rFonts w:ascii="Times New Roman" w:eastAsia="Times New Roman" w:hAnsi="Times New Roman" w:cs="Times New Roman"/>
                <w:spacing w:val="-6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заняттях</w:t>
            </w:r>
          </w:p>
        </w:tc>
        <w:tc>
          <w:tcPr>
            <w:tcW w:w="1292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15" w:lineRule="exact"/>
              <w:ind w:left="487" w:right="474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30</w:t>
            </w:r>
          </w:p>
        </w:tc>
      </w:tr>
      <w:tr w:rsidR="00A371F7" w:rsidRPr="00A371F7" w:rsidTr="009657D8">
        <w:trPr>
          <w:trHeight w:val="321"/>
        </w:trPr>
        <w:tc>
          <w:tcPr>
            <w:tcW w:w="701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w w:val="95"/>
                <w:sz w:val="28"/>
                <w:szCs w:val="22"/>
                <w:lang w:val="uk-UA" w:eastAsia="en-US"/>
              </w:rPr>
              <w:t>4</w:t>
            </w:r>
          </w:p>
        </w:tc>
        <w:tc>
          <w:tcPr>
            <w:tcW w:w="7669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1" w:lineRule="exact"/>
              <w:ind w:left="62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Виконання</w:t>
            </w:r>
            <w:r w:rsidRPr="00A371F7">
              <w:rPr>
                <w:rFonts w:ascii="Times New Roman" w:eastAsia="Times New Roman" w:hAnsi="Times New Roman" w:cs="Times New Roman"/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індивідуального</w:t>
            </w:r>
            <w:r w:rsidRPr="00A371F7">
              <w:rPr>
                <w:rFonts w:ascii="Times New Roman" w:eastAsia="Times New Roman" w:hAnsi="Times New Roman" w:cs="Times New Roman"/>
                <w:spacing w:val="-8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завдання</w:t>
            </w:r>
            <w:r w:rsidRPr="00A371F7">
              <w:rPr>
                <w:rFonts w:ascii="Times New Roman" w:eastAsia="Times New Roman" w:hAnsi="Times New Roman" w:cs="Times New Roman"/>
                <w:spacing w:val="-1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(РЕ)</w:t>
            </w:r>
          </w:p>
        </w:tc>
        <w:tc>
          <w:tcPr>
            <w:tcW w:w="1292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1" w:lineRule="exact"/>
              <w:ind w:left="487" w:right="474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24</w:t>
            </w:r>
          </w:p>
        </w:tc>
      </w:tr>
      <w:tr w:rsidR="00A371F7" w:rsidRPr="00A371F7" w:rsidTr="009657D8">
        <w:trPr>
          <w:trHeight w:val="321"/>
        </w:trPr>
        <w:tc>
          <w:tcPr>
            <w:tcW w:w="701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w w:val="95"/>
                <w:sz w:val="28"/>
                <w:szCs w:val="22"/>
                <w:lang w:val="uk-UA" w:eastAsia="en-US"/>
              </w:rPr>
              <w:t>5</w:t>
            </w:r>
          </w:p>
        </w:tc>
        <w:tc>
          <w:tcPr>
            <w:tcW w:w="7669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2" w:lineRule="exact"/>
              <w:ind w:left="62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Інші</w:t>
            </w:r>
            <w:r w:rsidRPr="00A371F7">
              <w:rPr>
                <w:rFonts w:ascii="Times New Roman" w:eastAsia="Times New Roman" w:hAnsi="Times New Roman" w:cs="Times New Roman"/>
                <w:spacing w:val="-8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види</w:t>
            </w:r>
            <w:r w:rsidRPr="00A371F7">
              <w:rPr>
                <w:rFonts w:ascii="Times New Roman" w:eastAsia="Times New Roman" w:hAnsi="Times New Roman" w:cs="Times New Roman"/>
                <w:spacing w:val="-2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самостійної</w:t>
            </w:r>
            <w:r w:rsidRPr="00A371F7">
              <w:rPr>
                <w:rFonts w:ascii="Times New Roman" w:eastAsia="Times New Roman" w:hAnsi="Times New Roman" w:cs="Times New Roman"/>
                <w:spacing w:val="-8"/>
                <w:sz w:val="28"/>
                <w:szCs w:val="22"/>
                <w:lang w:val="uk-UA" w:eastAsia="en-US"/>
              </w:rPr>
              <w:t xml:space="preserve"> </w:t>
            </w: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роботи</w:t>
            </w:r>
          </w:p>
        </w:tc>
        <w:tc>
          <w:tcPr>
            <w:tcW w:w="1292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w w:val="99"/>
                <w:sz w:val="28"/>
                <w:szCs w:val="22"/>
                <w:lang w:val="uk-UA" w:eastAsia="en-US"/>
              </w:rPr>
              <w:t>-</w:t>
            </w:r>
          </w:p>
        </w:tc>
      </w:tr>
      <w:tr w:rsidR="00A371F7" w:rsidRPr="00A371F7" w:rsidTr="009657D8">
        <w:trPr>
          <w:trHeight w:val="325"/>
        </w:trPr>
        <w:tc>
          <w:tcPr>
            <w:tcW w:w="701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</w:p>
        </w:tc>
        <w:tc>
          <w:tcPr>
            <w:tcW w:w="7669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6" w:lineRule="exact"/>
              <w:ind w:left="62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uk-UA" w:eastAsia="en-US"/>
              </w:rPr>
              <w:t>Разом</w:t>
            </w:r>
          </w:p>
        </w:tc>
        <w:tc>
          <w:tcPr>
            <w:tcW w:w="1292" w:type="dxa"/>
          </w:tcPr>
          <w:p w:rsidR="00A371F7" w:rsidRPr="00A371F7" w:rsidRDefault="00A371F7" w:rsidP="00A371F7">
            <w:pPr>
              <w:widowControl w:val="0"/>
              <w:autoSpaceDE w:val="0"/>
              <w:autoSpaceDN w:val="0"/>
              <w:spacing w:line="306" w:lineRule="exact"/>
              <w:ind w:left="487" w:right="474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A371F7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86</w:t>
            </w:r>
          </w:p>
        </w:tc>
      </w:tr>
    </w:tbl>
    <w:p w:rsidR="0065570A" w:rsidRPr="002B3F2C" w:rsidRDefault="0065570A" w:rsidP="005F37F5">
      <w:pPr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5570A" w:rsidRPr="002B3F2C" w:rsidRDefault="0065570A" w:rsidP="0065570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5570A" w:rsidRDefault="0065570A" w:rsidP="0065570A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570A" w:rsidRDefault="0065570A" w:rsidP="0065570A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570A" w:rsidRDefault="0065570A" w:rsidP="0065570A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570A" w:rsidRDefault="0065570A" w:rsidP="0065570A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570A" w:rsidRPr="002B3F2C" w:rsidRDefault="0065570A" w:rsidP="0065570A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570A" w:rsidRPr="002B3F2C" w:rsidRDefault="0065570A" w:rsidP="006557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ІНДИВІДУАЛЬНІ ЗАВДАННЯ </w:t>
      </w:r>
    </w:p>
    <w:p w:rsidR="0065570A" w:rsidRPr="002B3F2C" w:rsidRDefault="0065570A" w:rsidP="0065570A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5570A" w:rsidRPr="002B3F2C" w:rsidRDefault="0065570A" w:rsidP="0065570A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______________________________________</w:t>
      </w:r>
      <w:r w:rsidR="00A371F7">
        <w:rPr>
          <w:rFonts w:ascii="Times New Roman" w:eastAsia="Times New Roman" w:hAnsi="Times New Roman" w:cs="Times New Roman"/>
          <w:sz w:val="28"/>
          <w:szCs w:val="28"/>
          <w:lang w:val="uk-UA"/>
        </w:rPr>
        <w:t>РЕФЕРАТ</w:t>
      </w:r>
      <w:r>
        <w:rPr>
          <w:rFonts w:ascii="Times New Roman" w:eastAsia="Times New Roman" w:hAnsi="Times New Roman" w:cs="Times New Roman"/>
          <w:lang w:val="uk-UA"/>
        </w:rPr>
        <w:t>__________________________________</w:t>
      </w:r>
      <w:r>
        <w:rPr>
          <w:rFonts w:ascii="Times New Roman" w:eastAsia="Times New Roman" w:hAnsi="Times New Roman" w:cs="Times New Roman"/>
          <w:lang w:val="uk-UA"/>
        </w:rPr>
        <w:br/>
      </w:r>
      <w:r w:rsidRPr="002B3F2C">
        <w:rPr>
          <w:rFonts w:ascii="Times New Roman" w:eastAsia="Times New Roman" w:hAnsi="Times New Roman" w:cs="Times New Roman"/>
          <w:lang w:val="uk-UA"/>
        </w:rPr>
        <w:t xml:space="preserve"> (</w:t>
      </w:r>
      <w:r>
        <w:rPr>
          <w:rFonts w:ascii="Times New Roman" w:eastAsia="Times New Roman" w:hAnsi="Times New Roman" w:cs="Times New Roman"/>
          <w:lang w:val="uk-UA"/>
        </w:rPr>
        <w:t>в</w:t>
      </w:r>
      <w:r w:rsidRPr="002B3F2C">
        <w:rPr>
          <w:rFonts w:ascii="Times New Roman" w:eastAsia="Times New Roman" w:hAnsi="Times New Roman" w:cs="Times New Roman"/>
          <w:lang w:val="uk-UA"/>
        </w:rPr>
        <w:t>ид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індивідуального завдання)</w:t>
      </w:r>
    </w:p>
    <w:p w:rsidR="0065570A" w:rsidRPr="002B3F2C" w:rsidRDefault="0065570A" w:rsidP="0065570A">
      <w:pPr>
        <w:ind w:firstLine="600"/>
        <w:jc w:val="center"/>
        <w:rPr>
          <w:rFonts w:ascii="Times New Roman" w:eastAsia="Times New Roman" w:hAnsi="Times New Roman" w:cs="Times New Roman"/>
          <w:lang w:val="uk-UA"/>
        </w:rPr>
      </w:pPr>
    </w:p>
    <w:p w:rsidR="0065570A" w:rsidRPr="002B3F2C" w:rsidRDefault="0065570A" w:rsidP="00A371F7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0232" w:rsidRPr="009657D8" w:rsidRDefault="00A371F7" w:rsidP="009657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D8">
        <w:rPr>
          <w:rFonts w:ascii="Times New Roman" w:hAnsi="Times New Roman" w:cs="Times New Roman"/>
          <w:sz w:val="28"/>
          <w:szCs w:val="28"/>
          <w:lang w:val="uk-UA"/>
        </w:rPr>
        <w:t>Сучасні методи дослідження у психофізіології</w:t>
      </w:r>
    </w:p>
    <w:p w:rsidR="00A371F7" w:rsidRPr="009657D8" w:rsidRDefault="00A371F7" w:rsidP="009657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D8">
        <w:rPr>
          <w:rFonts w:ascii="Times New Roman" w:hAnsi="Times New Roman" w:cs="Times New Roman"/>
          <w:sz w:val="28"/>
          <w:szCs w:val="28"/>
          <w:lang w:val="uk-UA"/>
        </w:rPr>
        <w:t>Властивості сенсорних систем</w:t>
      </w:r>
    </w:p>
    <w:p w:rsidR="00A371F7" w:rsidRPr="009657D8" w:rsidRDefault="00A371F7" w:rsidP="009657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D8">
        <w:rPr>
          <w:rFonts w:ascii="Times New Roman" w:hAnsi="Times New Roman" w:cs="Times New Roman"/>
          <w:sz w:val="28"/>
          <w:szCs w:val="28"/>
          <w:lang w:val="uk-UA"/>
        </w:rPr>
        <w:t>Мислення та  його роль в організації поведінки.</w:t>
      </w:r>
    </w:p>
    <w:p w:rsidR="00A371F7" w:rsidRPr="009657D8" w:rsidRDefault="00A371F7" w:rsidP="009657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D8">
        <w:rPr>
          <w:rFonts w:ascii="Times New Roman" w:hAnsi="Times New Roman" w:cs="Times New Roman"/>
          <w:sz w:val="28"/>
          <w:szCs w:val="28"/>
          <w:lang w:val="uk-UA"/>
        </w:rPr>
        <w:t>Фізіологія формування потреб та мотивації.</w:t>
      </w:r>
    </w:p>
    <w:p w:rsidR="00A371F7" w:rsidRPr="009657D8" w:rsidRDefault="00F969DD" w:rsidP="009657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D8">
        <w:rPr>
          <w:rFonts w:ascii="Times New Roman" w:hAnsi="Times New Roman" w:cs="Times New Roman"/>
          <w:sz w:val="28"/>
          <w:szCs w:val="28"/>
          <w:lang w:val="uk-UA"/>
        </w:rPr>
        <w:t>Синоптичні процеси формування енграм пам’яті.</w:t>
      </w:r>
    </w:p>
    <w:p w:rsidR="00F969DD" w:rsidRPr="009657D8" w:rsidRDefault="00F969DD" w:rsidP="009657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D8">
        <w:rPr>
          <w:rFonts w:ascii="Times New Roman" w:hAnsi="Times New Roman" w:cs="Times New Roman"/>
          <w:sz w:val="28"/>
          <w:szCs w:val="28"/>
          <w:lang w:val="uk-UA"/>
        </w:rPr>
        <w:t>Функціональна схема організації акту руху.</w:t>
      </w:r>
    </w:p>
    <w:p w:rsidR="00F969DD" w:rsidRPr="009657D8" w:rsidRDefault="009657D8" w:rsidP="009657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D8">
        <w:rPr>
          <w:rFonts w:ascii="Times New Roman" w:hAnsi="Times New Roman" w:cs="Times New Roman"/>
          <w:sz w:val="28"/>
          <w:szCs w:val="28"/>
          <w:lang w:val="uk-UA"/>
        </w:rPr>
        <w:t>Характеристика мовного сигналу та апарату мовлення.</w:t>
      </w:r>
    </w:p>
    <w:p w:rsidR="009657D8" w:rsidRPr="009657D8" w:rsidRDefault="009657D8" w:rsidP="009657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D8">
        <w:rPr>
          <w:rFonts w:ascii="Times New Roman" w:hAnsi="Times New Roman" w:cs="Times New Roman"/>
          <w:sz w:val="28"/>
          <w:szCs w:val="28"/>
          <w:lang w:val="uk-UA"/>
        </w:rPr>
        <w:t>Функціональна схема організації емоцій.</w:t>
      </w:r>
    </w:p>
    <w:p w:rsidR="009657D8" w:rsidRPr="009657D8" w:rsidRDefault="009657D8" w:rsidP="009657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D8">
        <w:rPr>
          <w:rFonts w:ascii="Times New Roman" w:hAnsi="Times New Roman" w:cs="Times New Roman"/>
          <w:sz w:val="28"/>
          <w:szCs w:val="28"/>
          <w:lang w:val="uk-UA"/>
        </w:rPr>
        <w:t>Сновидіння. Функціональне значення сну</w:t>
      </w:r>
    </w:p>
    <w:p w:rsidR="00A371F7" w:rsidRDefault="00A371F7" w:rsidP="00A371F7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775A" w:rsidRDefault="00D8775A" w:rsidP="00A371F7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57D8" w:rsidRPr="009657D8" w:rsidRDefault="009657D8" w:rsidP="009657D8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lastRenderedPageBreak/>
        <w:t>МЕТОДИ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НАВЧАННЯ</w:t>
      </w:r>
    </w:p>
    <w:p w:rsidR="009657D8" w:rsidRPr="009657D8" w:rsidRDefault="009657D8" w:rsidP="009657D8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b/>
          <w:sz w:val="35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line="276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викладанні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навчальної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дисципліни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активізації</w:t>
      </w:r>
      <w:r w:rsidRPr="009657D8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процесу передбачено застосування сучасних навчальних технологій, таких, як: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проблемні лекції; робота в малих групах; семінари-дискусії; кейс-метод; ділові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ігри.</w:t>
      </w:r>
    </w:p>
    <w:p w:rsidR="009657D8" w:rsidRPr="009657D8" w:rsidRDefault="009657D8" w:rsidP="009657D8">
      <w:pPr>
        <w:widowControl w:val="0"/>
        <w:autoSpaceDE w:val="0"/>
        <w:autoSpaceDN w:val="0"/>
        <w:spacing w:line="276" w:lineRule="auto"/>
        <w:ind w:right="2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Проблемні лекції</w:t>
      </w:r>
      <w:r w:rsidRPr="009657D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спрямовані на розвиток логічного мислення студентів.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Коло питань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теми лекції обмежується двома-трьома ключовими моментами,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увага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студентів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концентрується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матеріалі,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знайшов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широкого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відображення в підручниках, використовується досвід закордонних навчальних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закладів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роздаванням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студентам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лекцій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друкованого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виділенням головних висновків з питань, що розглядаються.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 викладанні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лекційного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студентам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пропонуються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питання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самостійного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розмірковування. При цьому лектор задає запитання, які спонукають студента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шукати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розв'язання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проблемної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ситуації.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примушує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студентів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сконцентруватися</w:t>
      </w:r>
      <w:r w:rsidRPr="009657D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9657D8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почати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активно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мислити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пошуках</w:t>
      </w:r>
      <w:r w:rsidRPr="009657D8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правильної</w:t>
      </w:r>
      <w:r w:rsidRPr="009657D8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відповіді.</w:t>
      </w:r>
    </w:p>
    <w:p w:rsidR="00F353E7" w:rsidRPr="00D8775A" w:rsidRDefault="009657D8" w:rsidP="00D8775A">
      <w:pPr>
        <w:widowControl w:val="0"/>
        <w:autoSpaceDE w:val="0"/>
        <w:autoSpaceDN w:val="0"/>
        <w:spacing w:before="1" w:line="276" w:lineRule="auto"/>
        <w:ind w:right="2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 початку проведення проблемної лекції необхідно чітко сформулювати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проблему,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необхідно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вирішити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студентам.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викладанні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лекційного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слід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уникати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прямої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відповіді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поставлені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запитання,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висвітлювати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лекційний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таким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чином,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щоб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отриману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інформацію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</w:t>
      </w:r>
      <w:r w:rsidRPr="009657D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міг</w:t>
      </w:r>
      <w:r w:rsidRPr="009657D8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використовувати при розв’язанні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проблеми.</w:t>
      </w:r>
    </w:p>
    <w:p w:rsidR="00F353E7" w:rsidRPr="00D8775A" w:rsidRDefault="009657D8" w:rsidP="00D8775A">
      <w:pPr>
        <w:widowControl w:val="0"/>
        <w:autoSpaceDE w:val="0"/>
        <w:autoSpaceDN w:val="0"/>
        <w:spacing w:before="2" w:line="276" w:lineRule="auto"/>
        <w:ind w:right="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Міні-лекції</w:t>
      </w:r>
      <w:r w:rsidRPr="009657D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передбачають викладення навчального матеріалу за короткий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проміжок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характеризуються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значною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ємністю,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складністю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логічних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побудов,</w:t>
      </w:r>
      <w:r w:rsidRPr="009657D8">
        <w:rPr>
          <w:rFonts w:ascii="Times New Roman" w:eastAsia="Times New Roman" w:hAnsi="Times New Roman" w:cs="Times New Roman"/>
          <w:spacing w:val="29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образів,</w:t>
      </w:r>
      <w:r w:rsidRPr="009657D8">
        <w:rPr>
          <w:rFonts w:ascii="Times New Roman" w:eastAsia="Times New Roman" w:hAnsi="Times New Roman" w:cs="Times New Roman"/>
          <w:spacing w:val="30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доказів</w:t>
      </w:r>
      <w:r w:rsidRPr="009657D8">
        <w:rPr>
          <w:rFonts w:ascii="Times New Roman" w:eastAsia="Times New Roman" w:hAnsi="Times New Roman" w:cs="Times New Roman"/>
          <w:spacing w:val="2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29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узагальнень.</w:t>
      </w:r>
      <w:r w:rsidRPr="009657D8">
        <w:rPr>
          <w:rFonts w:ascii="Times New Roman" w:eastAsia="Times New Roman" w:hAnsi="Times New Roman" w:cs="Times New Roman"/>
          <w:spacing w:val="30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Міні-лекції</w:t>
      </w:r>
      <w:r w:rsidRPr="009657D8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проводяться,</w:t>
      </w:r>
      <w:r w:rsidRPr="009657D8">
        <w:rPr>
          <w:rFonts w:ascii="Times New Roman" w:eastAsia="Times New Roman" w:hAnsi="Times New Roman" w:cs="Times New Roman"/>
          <w:spacing w:val="30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9657D8">
        <w:rPr>
          <w:rFonts w:ascii="Times New Roman" w:eastAsia="Times New Roman" w:hAnsi="Times New Roman" w:cs="Times New Roman"/>
          <w:spacing w:val="2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правило,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частина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заняття-дослідження.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початку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проведення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міні-лекції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вказаними темами лектор акцентує увагу студентів на необхідності представити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викладений лекційний матеріал</w:t>
      </w:r>
      <w:r w:rsidRPr="009657D8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 так званому структурно-логічному вигляді.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розгляд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виносяться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питання,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зафіксовані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плані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лекцій,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але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викладаються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вони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стисло.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Лекційне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заняття,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проведене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такий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спосіб,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пробуджує у студента активність та увагу при сприйнятті матеріалу, а також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спрямовує</w:t>
      </w:r>
      <w:r w:rsidRPr="009657D8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</w:t>
      </w:r>
      <w:r w:rsidRPr="009657D8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9657D8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використання</w:t>
      </w:r>
      <w:r w:rsidRPr="009657D8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системного</w:t>
      </w:r>
      <w:r w:rsidRPr="009657D8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підходу</w:t>
      </w:r>
      <w:r w:rsidRPr="009657D8">
        <w:rPr>
          <w:rFonts w:ascii="Times New Roman" w:eastAsia="Times New Roman" w:hAnsi="Times New Roman" w:cs="Times New Roman"/>
          <w:spacing w:val="3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</w:t>
      </w:r>
      <w:r w:rsidRPr="009657D8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відтворенні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інформації,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він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одержав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викладача.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лекції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міні-лекції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доцільно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поєднувати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такою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формою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активізації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процесу,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 малих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групах.</w:t>
      </w:r>
    </w:p>
    <w:p w:rsidR="00F353E7" w:rsidRPr="00D8775A" w:rsidRDefault="009657D8" w:rsidP="00D8775A">
      <w:pPr>
        <w:widowControl w:val="0"/>
        <w:autoSpaceDE w:val="0"/>
        <w:autoSpaceDN w:val="0"/>
        <w:spacing w:line="276" w:lineRule="auto"/>
        <w:ind w:right="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Робота в малих групах</w:t>
      </w:r>
      <w:r w:rsidRPr="009657D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дає змогу структурувати лекційні або лабораторні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заняття</w:t>
      </w:r>
      <w:r w:rsidRPr="009657D8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формою</w:t>
      </w:r>
      <w:r w:rsidRPr="009657D8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9657D8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змістом,</w:t>
      </w:r>
      <w:r w:rsidRPr="009657D8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створює</w:t>
      </w:r>
      <w:r w:rsidRPr="009657D8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можливості</w:t>
      </w:r>
      <w:r w:rsidRPr="009657D8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9657D8">
        <w:rPr>
          <w:rFonts w:ascii="Times New Roman" w:eastAsia="Times New Roman" w:hAnsi="Times New Roman" w:cs="Times New Roman"/>
          <w:spacing w:val="18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участі</w:t>
      </w:r>
      <w:r w:rsidRPr="009657D8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кожного</w:t>
      </w:r>
      <w:r w:rsidRPr="009657D8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студента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 роботі за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темою заняття,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забезпечує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формування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особистісних якостей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досвіду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соціального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спілкування.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Після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висвітлення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(при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використанні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лекцій)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стислого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викладання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(при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використанні міні-лекцій) студентам пропонується об'єднуватися у групи по 5-6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осіб</w:t>
      </w:r>
      <w:r w:rsidRPr="009657D8">
        <w:rPr>
          <w:rFonts w:ascii="Times New Roman" w:eastAsia="Times New Roman" w:hAnsi="Times New Roman" w:cs="Times New Roman"/>
          <w:spacing w:val="6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презентувати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наприкінці</w:t>
      </w:r>
      <w:r w:rsidRPr="009657D8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заняття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своє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бачення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сприйняття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матеріалу.</w:t>
      </w:r>
    </w:p>
    <w:p w:rsidR="00F353E7" w:rsidRPr="00D8775A" w:rsidRDefault="009657D8" w:rsidP="00D8775A">
      <w:pPr>
        <w:widowControl w:val="0"/>
        <w:autoSpaceDE w:val="0"/>
        <w:autoSpaceDN w:val="0"/>
        <w:spacing w:line="276" w:lineRule="auto"/>
        <w:ind w:right="2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Презентації</w:t>
      </w:r>
      <w:r w:rsidRPr="009657D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виступи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аудиторією,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використовуються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представлення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певних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досягнень,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результатів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групи,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звіту</w:t>
      </w:r>
      <w:r w:rsidRPr="009657D8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виконання індивідуальних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завдань. Однією з позитивних рис презентації та її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переваг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використанні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навчальному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обмін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досвідом,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здобули студенти при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роботі у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певній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малій групі.</w:t>
      </w:r>
    </w:p>
    <w:p w:rsidR="00F353E7" w:rsidRPr="00D8775A" w:rsidRDefault="009657D8" w:rsidP="00D8775A">
      <w:pPr>
        <w:widowControl w:val="0"/>
        <w:autoSpaceDE w:val="0"/>
        <w:autoSpaceDN w:val="0"/>
        <w:spacing w:line="276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Лабораторні заняття (з елементами семінарської дискусії )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дозволяють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формувати у студентів навички особистого експериментального дослідження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фізичних процесів що відбуваються під час роботи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компонентів операційної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системи,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проводити аналіз умов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її функціонування, а також розробляти нові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елементи та системні компоненти відповідно до вимог, що пред’являються до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них,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узагальнювати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отримані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результати,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формулювати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висновки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думки,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вести подальший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обмін думками та поглядами з іншими учасниками щодо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отриманих результатів досліджень з даної теми, а також розвивають творче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мислення, допомагають формувати погляди і переконання, вчать об’єктивно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оцінювати результати і пропозиції опонентів, критично підходити до власних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результатів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поглядів.</w:t>
      </w:r>
    </w:p>
    <w:p w:rsidR="00F353E7" w:rsidRPr="00D8775A" w:rsidRDefault="009657D8" w:rsidP="00D8775A">
      <w:pPr>
        <w:widowControl w:val="0"/>
        <w:autoSpaceDE w:val="0"/>
        <w:autoSpaceDN w:val="0"/>
        <w:spacing w:line="276" w:lineRule="auto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Ділові та рольові ігри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 форма активізації студентів, за якої вони задіяні в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процесі інсценізації певної виробничої ситуації у ролі безпосередніх учасників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подій.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Наприклад,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проведенні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лабораторного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заняття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темою</w:t>
      </w:r>
      <w:r w:rsidRPr="009657D8">
        <w:rPr>
          <w:rFonts w:ascii="Times New Roman" w:eastAsia="Times New Roman" w:hAnsi="Times New Roman" w:cs="Times New Roman"/>
          <w:spacing w:val="7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“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Безпечність персональних конфіденціальних даних на базі секретного диску 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захищеної</w:t>
      </w:r>
      <w:r w:rsidRPr="009657D8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електронної</w:t>
      </w:r>
      <w:r w:rsidRPr="009657D8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пошти</w:t>
      </w:r>
      <w:r w:rsidRPr="009657D8"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PGP</w:t>
      </w:r>
      <w:r w:rsidRPr="009657D8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”</w:t>
      </w:r>
      <w:r w:rsidRPr="009657D8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слід</w:t>
      </w:r>
      <w:r w:rsidRPr="009657D8">
        <w:rPr>
          <w:rFonts w:ascii="Times New Roman" w:eastAsia="Times New Roman" w:hAnsi="Times New Roman" w:cs="Times New Roman"/>
          <w:spacing w:val="1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поділити</w:t>
      </w:r>
      <w:r w:rsidRPr="009657D8">
        <w:rPr>
          <w:rFonts w:ascii="Times New Roman" w:eastAsia="Times New Roman" w:hAnsi="Times New Roman" w:cs="Times New Roman"/>
          <w:spacing w:val="1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аудиторію</w:t>
      </w:r>
      <w:r w:rsidRPr="009657D8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9657D8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групи,</w:t>
      </w:r>
      <w:r w:rsidRPr="009657D8"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кожній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яких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дати завдання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використовуючи поштові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протоколи.</w:t>
      </w:r>
    </w:p>
    <w:p w:rsidR="009657D8" w:rsidRPr="009657D8" w:rsidRDefault="009657D8" w:rsidP="009657D8">
      <w:pPr>
        <w:widowControl w:val="0"/>
        <w:autoSpaceDE w:val="0"/>
        <w:autoSpaceDN w:val="0"/>
        <w:spacing w:line="276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Кейс-метод</w:t>
      </w:r>
      <w:r w:rsidRPr="009657D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–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метод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аналізу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конкретних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ситуацій,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змогу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наблизити процес навчання до реальної практичної діяльності спеціалістів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передбачає розгляд виробничих,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управлінських та інших ситуацій, складних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конфліктних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випадків,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проблемних ситуацій,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інцидентів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 процесі вивчення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навчального матеріалу.</w:t>
      </w:r>
    </w:p>
    <w:p w:rsidR="00D8775A" w:rsidRDefault="00D8775A" w:rsidP="00D8775A">
      <w:pPr>
        <w:widowControl w:val="0"/>
        <w:autoSpaceDE w:val="0"/>
        <w:autoSpaceDN w:val="0"/>
        <w:spacing w:line="285" w:lineRule="auto"/>
        <w:ind w:right="83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F353E7" w:rsidRDefault="00F353E7" w:rsidP="009657D8">
      <w:pPr>
        <w:widowControl w:val="0"/>
        <w:autoSpaceDE w:val="0"/>
        <w:autoSpaceDN w:val="0"/>
        <w:spacing w:line="285" w:lineRule="auto"/>
        <w:ind w:right="8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9657D8" w:rsidRDefault="009657D8" w:rsidP="009657D8">
      <w:pPr>
        <w:widowControl w:val="0"/>
        <w:autoSpaceDE w:val="0"/>
        <w:autoSpaceDN w:val="0"/>
        <w:spacing w:line="285" w:lineRule="auto"/>
        <w:ind w:right="8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Розподіл форм та методів активізації процесу навчання за темами</w:t>
      </w:r>
      <w:r w:rsidRPr="009657D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навчальної дисципліни</w:t>
      </w:r>
    </w:p>
    <w:p w:rsidR="00F353E7" w:rsidRDefault="00F353E7" w:rsidP="009657D8">
      <w:pPr>
        <w:widowControl w:val="0"/>
        <w:autoSpaceDE w:val="0"/>
        <w:autoSpaceDN w:val="0"/>
        <w:spacing w:line="285" w:lineRule="auto"/>
        <w:ind w:right="8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F353E7" w:rsidRPr="009657D8" w:rsidRDefault="00F353E7" w:rsidP="009657D8">
      <w:pPr>
        <w:widowControl w:val="0"/>
        <w:autoSpaceDE w:val="0"/>
        <w:autoSpaceDN w:val="0"/>
        <w:spacing w:line="285" w:lineRule="auto"/>
        <w:ind w:right="8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9"/>
        <w:gridCol w:w="5863"/>
      </w:tblGrid>
      <w:tr w:rsidR="009657D8" w:rsidRPr="009657D8" w:rsidTr="009657D8">
        <w:trPr>
          <w:trHeight w:val="316"/>
        </w:trPr>
        <w:tc>
          <w:tcPr>
            <w:tcW w:w="3909" w:type="dxa"/>
          </w:tcPr>
          <w:p w:rsidR="009657D8" w:rsidRDefault="009657D8" w:rsidP="009657D8">
            <w:pPr>
              <w:widowControl w:val="0"/>
              <w:autoSpaceDE w:val="0"/>
              <w:autoSpaceDN w:val="0"/>
              <w:spacing w:line="264" w:lineRule="exact"/>
              <w:ind w:right="16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</w:pPr>
          </w:p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264" w:lineRule="exact"/>
              <w:ind w:right="16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Тема</w:t>
            </w:r>
          </w:p>
        </w:tc>
        <w:tc>
          <w:tcPr>
            <w:tcW w:w="5863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Практичне</w:t>
            </w:r>
            <w:r w:rsidRPr="009657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застосування</w:t>
            </w:r>
            <w:r w:rsidRPr="009657D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навчальних</w:t>
            </w:r>
            <w:r w:rsidRPr="009657D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технологій</w:t>
            </w:r>
          </w:p>
        </w:tc>
      </w:tr>
      <w:tr w:rsidR="009657D8" w:rsidRPr="009657D8" w:rsidTr="009657D8">
        <w:trPr>
          <w:trHeight w:val="637"/>
        </w:trPr>
        <w:tc>
          <w:tcPr>
            <w:tcW w:w="3909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41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ТЕМА</w:t>
            </w:r>
            <w:r w:rsidRPr="009657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2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1</w:t>
            </w:r>
            <w:r w:rsidRPr="009657D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методи дослідження у психофізіології</w:t>
            </w:r>
          </w:p>
        </w:tc>
        <w:tc>
          <w:tcPr>
            <w:tcW w:w="5863" w:type="dxa"/>
          </w:tcPr>
          <w:p w:rsidR="009657D8" w:rsidRPr="009657D8" w:rsidRDefault="009657D8" w:rsidP="00965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методи дослідження у психофізіології</w:t>
            </w:r>
          </w:p>
        </w:tc>
      </w:tr>
      <w:tr w:rsidR="009657D8" w:rsidRPr="009657D8" w:rsidTr="009657D8">
        <w:trPr>
          <w:trHeight w:val="686"/>
        </w:trPr>
        <w:tc>
          <w:tcPr>
            <w:tcW w:w="3909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237" w:lineRule="auto"/>
              <w:ind w:right="126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ТЕМА 2</w:t>
            </w: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 xml:space="preserve"> Властивості сенсорних систем.</w:t>
            </w:r>
          </w:p>
        </w:tc>
        <w:tc>
          <w:tcPr>
            <w:tcW w:w="5863" w:type="dxa"/>
          </w:tcPr>
          <w:p w:rsidR="009657D8" w:rsidRDefault="009657D8" w:rsidP="009657D8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  <w:r w:rsidRPr="008A3A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сенсорних 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сучасними методами</w:t>
            </w:r>
          </w:p>
        </w:tc>
      </w:tr>
      <w:tr w:rsidR="009657D8" w:rsidRPr="009657D8" w:rsidTr="009657D8">
        <w:trPr>
          <w:trHeight w:val="661"/>
        </w:trPr>
        <w:tc>
          <w:tcPr>
            <w:tcW w:w="3909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Тема 6. Когнітивні процеси</w:t>
            </w:r>
          </w:p>
        </w:tc>
        <w:tc>
          <w:tcPr>
            <w:tcW w:w="5863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55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Методи активації мислення, пам’яті. Вплив емоцій на повсягденне життя</w:t>
            </w:r>
          </w:p>
        </w:tc>
      </w:tr>
      <w:tr w:rsidR="009657D8" w:rsidRPr="009657D8" w:rsidTr="009657D8">
        <w:trPr>
          <w:trHeight w:val="830"/>
        </w:trPr>
        <w:tc>
          <w:tcPr>
            <w:tcW w:w="3909" w:type="dxa"/>
          </w:tcPr>
          <w:p w:rsidR="009657D8" w:rsidRPr="009657D8" w:rsidRDefault="009657D8" w:rsidP="009657D8">
            <w:pPr>
              <w:widowControl w:val="0"/>
              <w:tabs>
                <w:tab w:val="left" w:pos="1313"/>
                <w:tab w:val="left" w:pos="2924"/>
              </w:tabs>
              <w:autoSpaceDE w:val="0"/>
              <w:autoSpaceDN w:val="0"/>
              <w:spacing w:line="274" w:lineRule="exact"/>
              <w:ind w:right="101"/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ab/>
              <w:t>14</w:t>
            </w: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>.</w:t>
            </w:r>
            <w:r w:rsidRPr="009657D8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 w:eastAsia="en-US"/>
              </w:rPr>
              <w:tab/>
              <w:t>Сон і сновидіння</w:t>
            </w:r>
          </w:p>
        </w:tc>
        <w:tc>
          <w:tcPr>
            <w:tcW w:w="5863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Дослідження с</w:t>
            </w:r>
            <w:r w:rsidRPr="009657D8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>у</w:t>
            </w:r>
            <w:r w:rsidRPr="009657D8">
              <w:rPr>
                <w:rFonts w:ascii="Times New Roman" w:eastAsia="Times New Roman" w:hAnsi="Times New Roman" w:cs="Times New Roman"/>
                <w:sz w:val="24"/>
                <w:szCs w:val="22"/>
                <w:lang w:val="uk-UA" w:eastAsia="en-US"/>
              </w:rPr>
              <w:t xml:space="preserve"> в онто- і філогенезі людини.</w:t>
            </w:r>
          </w:p>
        </w:tc>
      </w:tr>
    </w:tbl>
    <w:p w:rsidR="009657D8" w:rsidRPr="009657D8" w:rsidRDefault="009657D8" w:rsidP="009657D8">
      <w:pPr>
        <w:widowControl w:val="0"/>
        <w:autoSpaceDE w:val="0"/>
        <w:autoSpaceDN w:val="0"/>
        <w:spacing w:before="7"/>
        <w:rPr>
          <w:rFonts w:ascii="Times New Roman" w:eastAsia="Times New Roman" w:hAnsi="Times New Roman" w:cs="Times New Roman"/>
          <w:b/>
          <w:sz w:val="23"/>
          <w:szCs w:val="28"/>
          <w:lang w:val="uk-UA" w:eastAsia="en-US"/>
        </w:rPr>
      </w:pPr>
    </w:p>
    <w:p w:rsidR="00F353E7" w:rsidRDefault="00F353E7" w:rsidP="009657D8">
      <w:pPr>
        <w:widowControl w:val="0"/>
        <w:autoSpaceDE w:val="0"/>
        <w:autoSpaceDN w:val="0"/>
        <w:spacing w:before="87"/>
        <w:jc w:val="center"/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</w:pPr>
    </w:p>
    <w:p w:rsidR="00F353E7" w:rsidRDefault="00F353E7" w:rsidP="009657D8">
      <w:pPr>
        <w:widowControl w:val="0"/>
        <w:autoSpaceDE w:val="0"/>
        <w:autoSpaceDN w:val="0"/>
        <w:spacing w:before="87"/>
        <w:jc w:val="center"/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before="87"/>
        <w:jc w:val="center"/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  <w:lastRenderedPageBreak/>
        <w:t>МЕТОДИ</w:t>
      </w:r>
      <w:r w:rsidRPr="009657D8">
        <w:rPr>
          <w:rFonts w:ascii="Times New Roman" w:eastAsia="Times New Roman" w:hAnsi="Times New Roman" w:cs="Times New Roman"/>
          <w:b/>
          <w:spacing w:val="-5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  <w:t>КОНТРОЛЮ</w:t>
      </w:r>
    </w:p>
    <w:p w:rsidR="00F353E7" w:rsidRPr="009657D8" w:rsidRDefault="00F353E7" w:rsidP="009657D8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b/>
          <w:sz w:val="35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line="278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оцінювання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знань,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вмінь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навичок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студентів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передбачає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виставлення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оцінок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усіма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формами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проведення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занять.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Перевірка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оцінювання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знань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студентів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може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проводитись</w:t>
      </w:r>
      <w:r w:rsidRPr="009657D8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таких</w:t>
      </w:r>
    </w:p>
    <w:p w:rsidR="009657D8" w:rsidRPr="009657D8" w:rsidRDefault="009657D8" w:rsidP="009657D8">
      <w:pPr>
        <w:widowControl w:val="0"/>
        <w:autoSpaceDE w:val="0"/>
        <w:autoSpaceDN w:val="0"/>
        <w:spacing w:line="316" w:lineRule="exact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формах:</w:t>
      </w:r>
    </w:p>
    <w:p w:rsidR="009657D8" w:rsidRPr="009657D8" w:rsidRDefault="009657D8" w:rsidP="009657D8">
      <w:pPr>
        <w:widowControl w:val="0"/>
        <w:numPr>
          <w:ilvl w:val="1"/>
          <w:numId w:val="10"/>
        </w:numPr>
        <w:tabs>
          <w:tab w:val="left" w:pos="1328"/>
        </w:tabs>
        <w:autoSpaceDE w:val="0"/>
        <w:autoSpaceDN w:val="0"/>
        <w:spacing w:before="48"/>
        <w:ind w:hanging="285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Оцінювання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роботи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студентів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у</w:t>
      </w:r>
      <w:r w:rsidRPr="009657D8">
        <w:rPr>
          <w:rFonts w:ascii="Times New Roman" w:eastAsia="Times New Roman" w:hAnsi="Times New Roman" w:cs="Times New Roman"/>
          <w:spacing w:val="-8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процесі</w:t>
      </w:r>
      <w:r w:rsidRPr="009657D8">
        <w:rPr>
          <w:rFonts w:ascii="Times New Roman" w:eastAsia="Times New Roman" w:hAnsi="Times New Roman" w:cs="Times New Roman"/>
          <w:spacing w:val="-8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лабораторних</w:t>
      </w:r>
      <w:r w:rsidRPr="009657D8">
        <w:rPr>
          <w:rFonts w:ascii="Times New Roman" w:eastAsia="Times New Roman" w:hAnsi="Times New Roman" w:cs="Times New Roman"/>
          <w:spacing w:val="-7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занять.</w:t>
      </w:r>
    </w:p>
    <w:p w:rsidR="009657D8" w:rsidRPr="009657D8" w:rsidRDefault="009657D8" w:rsidP="009657D8">
      <w:pPr>
        <w:widowControl w:val="0"/>
        <w:numPr>
          <w:ilvl w:val="1"/>
          <w:numId w:val="10"/>
        </w:numPr>
        <w:tabs>
          <w:tab w:val="left" w:pos="1328"/>
        </w:tabs>
        <w:autoSpaceDE w:val="0"/>
        <w:autoSpaceDN w:val="0"/>
        <w:spacing w:before="48"/>
        <w:ind w:hanging="285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Проведення</w:t>
      </w:r>
      <w:r w:rsidRPr="009657D8">
        <w:rPr>
          <w:rFonts w:ascii="Times New Roman" w:eastAsia="Times New Roman" w:hAnsi="Times New Roman" w:cs="Times New Roman"/>
          <w:spacing w:val="-1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проміжного</w:t>
      </w:r>
      <w:r w:rsidRPr="009657D8">
        <w:rPr>
          <w:rFonts w:ascii="Times New Roman" w:eastAsia="Times New Roman" w:hAnsi="Times New Roman" w:cs="Times New Roman"/>
          <w:spacing w:val="-1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контролю.</w:t>
      </w:r>
    </w:p>
    <w:p w:rsidR="009657D8" w:rsidRPr="009657D8" w:rsidRDefault="009657D8" w:rsidP="009657D8">
      <w:pPr>
        <w:widowControl w:val="0"/>
        <w:numPr>
          <w:ilvl w:val="1"/>
          <w:numId w:val="10"/>
        </w:numPr>
        <w:tabs>
          <w:tab w:val="left" w:pos="1328"/>
        </w:tabs>
        <w:autoSpaceDE w:val="0"/>
        <w:autoSpaceDN w:val="0"/>
        <w:spacing w:before="47"/>
        <w:ind w:hanging="285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Проведення</w:t>
      </w:r>
      <w:r w:rsidRPr="009657D8">
        <w:rPr>
          <w:rFonts w:ascii="Times New Roman" w:eastAsia="Times New Roman" w:hAnsi="Times New Roman" w:cs="Times New Roman"/>
          <w:spacing w:val="-1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модульного</w:t>
      </w:r>
      <w:r w:rsidRPr="009657D8">
        <w:rPr>
          <w:rFonts w:ascii="Times New Roman" w:eastAsia="Times New Roman" w:hAnsi="Times New Roman" w:cs="Times New Roman"/>
          <w:spacing w:val="-1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контролю.</w:t>
      </w:r>
    </w:p>
    <w:p w:rsidR="009657D8" w:rsidRPr="009657D8" w:rsidRDefault="009657D8" w:rsidP="009657D8">
      <w:pPr>
        <w:widowControl w:val="0"/>
        <w:autoSpaceDE w:val="0"/>
        <w:autoSpaceDN w:val="0"/>
        <w:spacing w:before="48" w:line="278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Загальна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модульна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складається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поточної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оцінки,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отримує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лабораторних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виконання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модульної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контрольної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роботи.</w:t>
      </w:r>
    </w:p>
    <w:p w:rsidR="00F353E7" w:rsidRPr="00D8775A" w:rsidRDefault="009657D8" w:rsidP="00D8775A">
      <w:pPr>
        <w:widowControl w:val="0"/>
        <w:autoSpaceDE w:val="0"/>
        <w:autoSpaceDN w:val="0"/>
        <w:spacing w:line="276" w:lineRule="auto"/>
        <w:ind w:right="2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Загальна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дисципліни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визначається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середнє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арифметичне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модульних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оцінок.</w:t>
      </w:r>
    </w:p>
    <w:p w:rsidR="009657D8" w:rsidRPr="009657D8" w:rsidRDefault="009657D8" w:rsidP="009657D8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Порядок</w:t>
      </w:r>
      <w:r w:rsidRPr="009657D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поточного</w:t>
      </w:r>
      <w:r w:rsidRPr="009657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оцінювання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знань</w:t>
      </w:r>
      <w:r w:rsidRPr="009657D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студентів</w:t>
      </w:r>
    </w:p>
    <w:p w:rsidR="009657D8" w:rsidRPr="009657D8" w:rsidRDefault="009657D8" w:rsidP="009657D8">
      <w:pPr>
        <w:widowControl w:val="0"/>
        <w:autoSpaceDE w:val="0"/>
        <w:autoSpaceDN w:val="0"/>
        <w:spacing w:before="44" w:line="278" w:lineRule="auto"/>
        <w:ind w:right="2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Поточне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оцінювання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здійснюється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проведення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лабораторних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занять і має на меті перевірку рівня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підготовленості студента до виконання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конкретної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роботи.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Об'єктами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поточного</w:t>
      </w:r>
      <w:r w:rsidRPr="009657D8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контролю</w:t>
      </w:r>
      <w:r w:rsidRPr="009657D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є:</w:t>
      </w:r>
    </w:p>
    <w:p w:rsidR="009657D8" w:rsidRPr="009657D8" w:rsidRDefault="009657D8" w:rsidP="009657D8">
      <w:pPr>
        <w:widowControl w:val="0"/>
        <w:numPr>
          <w:ilvl w:val="0"/>
          <w:numId w:val="9"/>
        </w:numPr>
        <w:tabs>
          <w:tab w:val="left" w:pos="1361"/>
        </w:tabs>
        <w:autoSpaceDE w:val="0"/>
        <w:autoSpaceDN w:val="0"/>
        <w:spacing w:line="276" w:lineRule="auto"/>
        <w:ind w:right="243" w:firstLine="710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активність</w:t>
      </w:r>
      <w:r w:rsidRPr="009657D8">
        <w:rPr>
          <w:rFonts w:ascii="Times New Roman" w:eastAsia="Times New Roman" w:hAnsi="Times New Roman" w:cs="Times New Roman"/>
          <w:spacing w:val="4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7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результативність</w:t>
      </w:r>
      <w:r w:rsidRPr="009657D8">
        <w:rPr>
          <w:rFonts w:ascii="Times New Roman" w:eastAsia="Times New Roman" w:hAnsi="Times New Roman" w:cs="Times New Roman"/>
          <w:spacing w:val="5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роботи</w:t>
      </w:r>
      <w:r w:rsidRPr="009657D8">
        <w:rPr>
          <w:rFonts w:ascii="Times New Roman" w:eastAsia="Times New Roman" w:hAnsi="Times New Roman" w:cs="Times New Roman"/>
          <w:spacing w:val="6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студента</w:t>
      </w:r>
      <w:r w:rsidRPr="009657D8">
        <w:rPr>
          <w:rFonts w:ascii="Times New Roman" w:eastAsia="Times New Roman" w:hAnsi="Times New Roman" w:cs="Times New Roman"/>
          <w:spacing w:val="7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протягом</w:t>
      </w:r>
      <w:r w:rsidRPr="009657D8">
        <w:rPr>
          <w:rFonts w:ascii="Times New Roman" w:eastAsia="Times New Roman" w:hAnsi="Times New Roman" w:cs="Times New Roman"/>
          <w:spacing w:val="8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семестру</w:t>
      </w:r>
      <w:r w:rsidRPr="009657D8">
        <w:rPr>
          <w:rFonts w:ascii="Times New Roman" w:eastAsia="Times New Roman" w:hAnsi="Times New Roman" w:cs="Times New Roman"/>
          <w:spacing w:val="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над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вивченням програмного</w:t>
      </w:r>
      <w:r w:rsidRPr="009657D8">
        <w:rPr>
          <w:rFonts w:ascii="Times New Roman" w:eastAsia="Times New Roman" w:hAnsi="Times New Roman" w:cs="Times New Roman"/>
          <w:spacing w:val="-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матеріалу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дисципліни;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відвідування занять;</w:t>
      </w:r>
    </w:p>
    <w:p w:rsidR="009657D8" w:rsidRPr="009657D8" w:rsidRDefault="009657D8" w:rsidP="009657D8">
      <w:pPr>
        <w:widowControl w:val="0"/>
        <w:numPr>
          <w:ilvl w:val="0"/>
          <w:numId w:val="9"/>
        </w:numPr>
        <w:tabs>
          <w:tab w:val="left" w:pos="1347"/>
        </w:tabs>
        <w:autoSpaceDE w:val="0"/>
        <w:autoSpaceDN w:val="0"/>
        <w:spacing w:line="321" w:lineRule="exact"/>
        <w:ind w:left="1346" w:hanging="304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виконання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проміжного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контролю;</w:t>
      </w:r>
    </w:p>
    <w:p w:rsidR="009657D8" w:rsidRPr="009657D8" w:rsidRDefault="009657D8" w:rsidP="009657D8">
      <w:pPr>
        <w:widowControl w:val="0"/>
        <w:numPr>
          <w:ilvl w:val="0"/>
          <w:numId w:val="9"/>
        </w:numPr>
        <w:tabs>
          <w:tab w:val="left" w:pos="1347"/>
        </w:tabs>
        <w:autoSpaceDE w:val="0"/>
        <w:autoSpaceDN w:val="0"/>
        <w:spacing w:before="40"/>
        <w:ind w:left="1346" w:hanging="304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виконання</w:t>
      </w:r>
      <w:r w:rsidRPr="009657D8">
        <w:rPr>
          <w:rFonts w:ascii="Times New Roman" w:eastAsia="Times New Roman" w:hAnsi="Times New Roman" w:cs="Times New Roman"/>
          <w:spacing w:val="-6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модульного</w:t>
      </w:r>
      <w:r w:rsidRPr="009657D8">
        <w:rPr>
          <w:rFonts w:ascii="Times New Roman" w:eastAsia="Times New Roman" w:hAnsi="Times New Roman" w:cs="Times New Roman"/>
          <w:spacing w:val="-7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контрольного</w:t>
      </w:r>
      <w:r w:rsidRPr="009657D8">
        <w:rPr>
          <w:rFonts w:ascii="Times New Roman" w:eastAsia="Times New Roman" w:hAnsi="Times New Roman" w:cs="Times New Roman"/>
          <w:spacing w:val="-7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завдання.</w:t>
      </w:r>
    </w:p>
    <w:p w:rsidR="00D8775A" w:rsidRPr="009657D8" w:rsidRDefault="00D8775A" w:rsidP="009657D8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36"/>
          <w:szCs w:val="28"/>
          <w:lang w:val="uk-UA" w:eastAsia="en-US"/>
        </w:rPr>
      </w:pPr>
    </w:p>
    <w:p w:rsidR="009657D8" w:rsidRPr="009657D8" w:rsidRDefault="00D8775A" w:rsidP="009657D8">
      <w:pPr>
        <w:widowControl w:val="0"/>
        <w:tabs>
          <w:tab w:val="left" w:pos="2607"/>
          <w:tab w:val="left" w:pos="4961"/>
          <w:tab w:val="left" w:pos="6678"/>
          <w:tab w:val="left" w:pos="8477"/>
          <w:tab w:val="left" w:pos="9681"/>
        </w:tabs>
        <w:autoSpaceDE w:val="0"/>
        <w:autoSpaceDN w:val="0"/>
        <w:spacing w:line="278" w:lineRule="auto"/>
        <w:ind w:right="2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Контроль систематичного виконання самостійної роботи </w:t>
      </w:r>
      <w:r w:rsidR="009657D8"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та</w:t>
      </w:r>
      <w:r w:rsidR="009657D8" w:rsidRPr="009657D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 w:eastAsia="en-US"/>
        </w:rPr>
        <w:t xml:space="preserve"> </w:t>
      </w:r>
      <w:r w:rsidR="009657D8"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активності на</w:t>
      </w:r>
      <w:r w:rsidR="009657D8" w:rsidRPr="009657D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uk-UA" w:eastAsia="en-US"/>
        </w:rPr>
        <w:t xml:space="preserve"> </w:t>
      </w:r>
      <w:r w:rsidR="009657D8"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практичних</w:t>
      </w:r>
      <w:r w:rsidR="009657D8" w:rsidRPr="009657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="009657D8"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заняттях</w:t>
      </w:r>
    </w:p>
    <w:p w:rsidR="009657D8" w:rsidRPr="009657D8" w:rsidRDefault="009657D8" w:rsidP="009657D8">
      <w:pPr>
        <w:widowControl w:val="0"/>
        <w:autoSpaceDE w:val="0"/>
        <w:autoSpaceDN w:val="0"/>
        <w:spacing w:line="315" w:lineRule="exact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Оцінювання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проводиться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5-бальною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шкалою</w:t>
      </w:r>
      <w:r w:rsidRPr="009657D8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такими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критеріями:</w:t>
      </w:r>
    </w:p>
    <w:p w:rsidR="009657D8" w:rsidRPr="009657D8" w:rsidRDefault="009657D8" w:rsidP="009657D8">
      <w:pPr>
        <w:widowControl w:val="0"/>
        <w:numPr>
          <w:ilvl w:val="0"/>
          <w:numId w:val="8"/>
        </w:numPr>
        <w:tabs>
          <w:tab w:val="left" w:pos="636"/>
        </w:tabs>
        <w:autoSpaceDE w:val="0"/>
        <w:autoSpaceDN w:val="0"/>
        <w:spacing w:before="48" w:line="276" w:lineRule="auto"/>
        <w:ind w:right="1953" w:firstLine="0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розуміння, ступінь засвоєння теорії та методології проблем, що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розглядаються;</w:t>
      </w:r>
    </w:p>
    <w:p w:rsidR="009657D8" w:rsidRPr="009657D8" w:rsidRDefault="009657D8" w:rsidP="009657D8">
      <w:pPr>
        <w:widowControl w:val="0"/>
        <w:numPr>
          <w:ilvl w:val="0"/>
          <w:numId w:val="8"/>
        </w:numPr>
        <w:tabs>
          <w:tab w:val="left" w:pos="636"/>
        </w:tabs>
        <w:autoSpaceDE w:val="0"/>
        <w:autoSpaceDN w:val="0"/>
        <w:spacing w:line="321" w:lineRule="exact"/>
        <w:ind w:left="635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ступінь</w:t>
      </w:r>
      <w:r w:rsidRPr="009657D8">
        <w:rPr>
          <w:rFonts w:ascii="Times New Roman" w:eastAsia="Times New Roman" w:hAnsi="Times New Roman" w:cs="Times New Roman"/>
          <w:spacing w:val="-6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засвоєння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матеріалу</w:t>
      </w:r>
      <w:r w:rsidRPr="009657D8">
        <w:rPr>
          <w:rFonts w:ascii="Times New Roman" w:eastAsia="Times New Roman" w:hAnsi="Times New Roman" w:cs="Times New Roman"/>
          <w:spacing w:val="-8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дисципліни;</w:t>
      </w:r>
    </w:p>
    <w:p w:rsidR="009657D8" w:rsidRPr="009657D8" w:rsidRDefault="009657D8" w:rsidP="009657D8">
      <w:pPr>
        <w:widowControl w:val="0"/>
        <w:numPr>
          <w:ilvl w:val="0"/>
          <w:numId w:val="8"/>
        </w:numPr>
        <w:tabs>
          <w:tab w:val="left" w:pos="799"/>
        </w:tabs>
        <w:autoSpaceDE w:val="0"/>
        <w:autoSpaceDN w:val="0"/>
        <w:spacing w:before="64" w:line="276" w:lineRule="auto"/>
        <w:ind w:right="242" w:firstLine="0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ознайомлення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рекомендованою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літературою,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також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із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сучасною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літературою</w:t>
      </w:r>
      <w:r w:rsidRPr="009657D8">
        <w:rPr>
          <w:rFonts w:ascii="Times New Roman" w:eastAsia="Times New Roman" w:hAnsi="Times New Roman" w:cs="Times New Roman"/>
          <w:spacing w:val="-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питань,</w:t>
      </w:r>
      <w:r w:rsidRPr="009657D8">
        <w:rPr>
          <w:rFonts w:ascii="Times New Roman" w:eastAsia="Times New Roman" w:hAnsi="Times New Roman" w:cs="Times New Roman"/>
          <w:spacing w:val="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що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розглядаються;</w:t>
      </w:r>
    </w:p>
    <w:p w:rsidR="009657D8" w:rsidRPr="009657D8" w:rsidRDefault="009657D8" w:rsidP="009657D8">
      <w:pPr>
        <w:widowControl w:val="0"/>
        <w:numPr>
          <w:ilvl w:val="0"/>
          <w:numId w:val="8"/>
        </w:numPr>
        <w:tabs>
          <w:tab w:val="left" w:pos="679"/>
        </w:tabs>
        <w:autoSpaceDE w:val="0"/>
        <w:autoSpaceDN w:val="0"/>
        <w:spacing w:before="4" w:line="276" w:lineRule="auto"/>
        <w:ind w:right="240" w:firstLine="0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уміння поєднувати теорію з практикою при розгляді виробничих ситуацій,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розв'язанні задач, проведенні розрахунків при виконанні завдань,   винесених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для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самостійного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опрацювання, та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завдань,</w:t>
      </w:r>
      <w:r w:rsidRPr="009657D8">
        <w:rPr>
          <w:rFonts w:ascii="Times New Roman" w:eastAsia="Times New Roman" w:hAnsi="Times New Roman" w:cs="Times New Roman"/>
          <w:spacing w:val="-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винесених</w:t>
      </w:r>
      <w:r w:rsidRPr="009657D8">
        <w:rPr>
          <w:rFonts w:ascii="Times New Roman" w:eastAsia="Times New Roman" w:hAnsi="Times New Roman" w:cs="Times New Roman"/>
          <w:spacing w:val="-7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на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розгляд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аудиторії;</w:t>
      </w:r>
    </w:p>
    <w:p w:rsidR="009657D8" w:rsidRPr="009657D8" w:rsidRDefault="009657D8" w:rsidP="009657D8">
      <w:pPr>
        <w:widowControl w:val="0"/>
        <w:numPr>
          <w:ilvl w:val="0"/>
          <w:numId w:val="8"/>
        </w:numPr>
        <w:tabs>
          <w:tab w:val="left" w:pos="732"/>
        </w:tabs>
        <w:autoSpaceDE w:val="0"/>
        <w:autoSpaceDN w:val="0"/>
        <w:spacing w:line="276" w:lineRule="auto"/>
        <w:ind w:right="237" w:firstLine="0"/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логіка,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структура,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стиль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викладу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матеріалу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письмових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роботах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при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виступах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аудиторії,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вміння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обґрунтовувати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свою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позицію,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здійснювати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узагальнення</w:t>
      </w:r>
      <w:r w:rsidRPr="009657D8">
        <w:rPr>
          <w:rFonts w:ascii="Times New Roman" w:eastAsia="Times New Roman" w:hAnsi="Times New Roman" w:cs="Times New Roman"/>
          <w:spacing w:val="6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інформації</w:t>
      </w:r>
      <w:r w:rsidRPr="009657D8">
        <w:rPr>
          <w:rFonts w:ascii="Times New Roman" w:eastAsia="Times New Roman" w:hAnsi="Times New Roman" w:cs="Times New Roman"/>
          <w:spacing w:val="-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робити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2"/>
          <w:lang w:val="uk-UA" w:eastAsia="en-US"/>
        </w:rPr>
        <w:t>висновки.</w:t>
      </w:r>
    </w:p>
    <w:p w:rsidR="009657D8" w:rsidRPr="009657D8" w:rsidRDefault="009657D8" w:rsidP="009657D8">
      <w:pPr>
        <w:widowControl w:val="0"/>
        <w:autoSpaceDE w:val="0"/>
        <w:autoSpaceDN w:val="0"/>
        <w:spacing w:line="278" w:lineRule="auto"/>
        <w:ind w:right="2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Оцінка "відмінно" ставиться за умови відповідності виконаного завдання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студента або його</w:t>
      </w:r>
      <w:r w:rsidRPr="009657D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усної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відповіді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 всіх</w:t>
      </w:r>
      <w:r w:rsidRPr="009657D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п'яти зазначених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критеріїв.</w:t>
      </w:r>
    </w:p>
    <w:p w:rsidR="009657D8" w:rsidRPr="009657D8" w:rsidRDefault="009657D8" w:rsidP="009657D8">
      <w:pPr>
        <w:widowControl w:val="0"/>
        <w:autoSpaceDE w:val="0"/>
        <w:autoSpaceDN w:val="0"/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Відсутність</w:t>
      </w:r>
      <w:r w:rsidRPr="009657D8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тієї</w:t>
      </w:r>
      <w:r w:rsidRPr="009657D8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</w:t>
      </w:r>
      <w:r w:rsidRPr="009657D8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іншої</w:t>
      </w:r>
      <w:r w:rsidRPr="009657D8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складової</w:t>
      </w:r>
      <w:r w:rsidRPr="009657D8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знижує</w:t>
      </w:r>
      <w:r w:rsidRPr="009657D8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оцінку</w:t>
      </w:r>
      <w:r w:rsidRPr="009657D8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9657D8">
        <w:rPr>
          <w:rFonts w:ascii="Times New Roman" w:eastAsia="Times New Roman" w:hAnsi="Times New Roman" w:cs="Times New Roman"/>
          <w:spacing w:val="1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відповідну</w:t>
      </w:r>
      <w:r w:rsidRPr="009657D8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кількість</w:t>
      </w:r>
    </w:p>
    <w:p w:rsidR="009657D8" w:rsidRPr="009657D8" w:rsidRDefault="009657D8" w:rsidP="009657D8">
      <w:pPr>
        <w:widowControl w:val="0"/>
        <w:autoSpaceDE w:val="0"/>
        <w:autoSpaceDN w:val="0"/>
        <w:spacing w:before="44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балів.</w:t>
      </w:r>
    </w:p>
    <w:p w:rsidR="009657D8" w:rsidRPr="009657D8" w:rsidRDefault="009657D8" w:rsidP="009657D8">
      <w:pPr>
        <w:widowControl w:val="0"/>
        <w:autoSpaceDE w:val="0"/>
        <w:autoSpaceDN w:val="0"/>
        <w:spacing w:before="48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оцінюванні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практичних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завдань</w:t>
      </w:r>
      <w:r w:rsidRPr="009657D8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увага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приділяється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також</w:t>
      </w:r>
      <w:r w:rsidRPr="009657D8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якості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</w:p>
    <w:p w:rsidR="009657D8" w:rsidRPr="009657D8" w:rsidRDefault="009657D8" w:rsidP="009657D8">
      <w:pPr>
        <w:widowControl w:val="0"/>
        <w:autoSpaceDE w:val="0"/>
        <w:autoSpaceDN w:val="0"/>
        <w:spacing w:before="48" w:line="276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самостійності,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своєчасності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здачі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виконаних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завдань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викладачу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(згідно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графіком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навчального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процесу).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Якщо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якась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вимог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буде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виконана,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буде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знижена.</w:t>
      </w:r>
    </w:p>
    <w:p w:rsidR="009657D8" w:rsidRPr="009657D8" w:rsidRDefault="009657D8" w:rsidP="009657D8">
      <w:pPr>
        <w:widowControl w:val="0"/>
        <w:autoSpaceDE w:val="0"/>
        <w:autoSpaceDN w:val="0"/>
        <w:spacing w:before="9"/>
        <w:rPr>
          <w:rFonts w:ascii="Times New Roman" w:eastAsia="Times New Roman" w:hAnsi="Times New Roman" w:cs="Times New Roman"/>
          <w:sz w:val="32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Проміжний</w:t>
      </w:r>
      <w:r w:rsidRPr="009657D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модульний</w:t>
      </w:r>
      <w:r w:rsidRPr="009657D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контроль</w:t>
      </w:r>
    </w:p>
    <w:p w:rsidR="00F353E7" w:rsidRPr="00D8775A" w:rsidRDefault="009657D8" w:rsidP="00D8775A">
      <w:pPr>
        <w:widowControl w:val="0"/>
        <w:autoSpaceDE w:val="0"/>
        <w:autoSpaceDN w:val="0"/>
        <w:spacing w:before="43" w:line="276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Проміжний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модульний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контроль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рівня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знань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передбачає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виявлення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опанування студентом матеріалу лекційного модуля та вміння застосовувати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 для вирішення практичної ситуації і проводиться у вигляді контрольної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роботи за</w:t>
      </w:r>
      <w:r w:rsidRPr="009657D8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темами 1-го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2-го модулю.</w:t>
      </w:r>
    </w:p>
    <w:p w:rsidR="009657D8" w:rsidRPr="009657D8" w:rsidRDefault="009657D8" w:rsidP="009657D8">
      <w:pPr>
        <w:widowControl w:val="0"/>
        <w:autoSpaceDE w:val="0"/>
        <w:autoSpaceDN w:val="0"/>
        <w:spacing w:before="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Проведення</w:t>
      </w:r>
      <w:r w:rsidRPr="009657D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модульного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контролю</w:t>
      </w:r>
    </w:p>
    <w:p w:rsidR="009657D8" w:rsidRPr="009657D8" w:rsidRDefault="009657D8" w:rsidP="009657D8">
      <w:pPr>
        <w:widowControl w:val="0"/>
        <w:autoSpaceDE w:val="0"/>
        <w:autoSpaceDN w:val="0"/>
        <w:spacing w:before="43" w:line="278" w:lineRule="auto"/>
        <w:ind w:right="2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Модульний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контроль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здійснюється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оцінюється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допомогою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проведення контрольної</w:t>
      </w:r>
      <w:r w:rsidRPr="009657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роботи за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всіма</w:t>
      </w:r>
      <w:r w:rsidRPr="009657D8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темами дисципліни.</w:t>
      </w:r>
    </w:p>
    <w:p w:rsidR="00D8775A" w:rsidRPr="00D8775A" w:rsidRDefault="009657D8" w:rsidP="00D8775A">
      <w:pPr>
        <w:widowControl w:val="0"/>
        <w:autoSpaceDE w:val="0"/>
        <w:autoSpaceDN w:val="0"/>
        <w:spacing w:line="276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Підсумкова оцінка з дисципліни розраховується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 середня з кількох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складових,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враховує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кожного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виду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контролю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(дві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оцінки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результатами поточного модульного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контролю, оцінку за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курсовий проект 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підсумкову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контрольну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роботу).</w:t>
      </w:r>
    </w:p>
    <w:p w:rsidR="00F353E7" w:rsidRDefault="00F353E7" w:rsidP="00F353E7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32"/>
          <w:szCs w:val="28"/>
          <w:lang w:val="uk-UA" w:eastAsia="en-US"/>
        </w:rPr>
      </w:pPr>
    </w:p>
    <w:p w:rsidR="00D8775A" w:rsidRDefault="00D8775A" w:rsidP="00F353E7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32"/>
          <w:szCs w:val="28"/>
          <w:lang w:val="uk-UA" w:eastAsia="en-US"/>
        </w:rPr>
      </w:pPr>
    </w:p>
    <w:p w:rsidR="00D8775A" w:rsidRDefault="00D8775A" w:rsidP="00F353E7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32"/>
          <w:szCs w:val="28"/>
          <w:lang w:val="uk-UA" w:eastAsia="en-US"/>
        </w:rPr>
      </w:pPr>
    </w:p>
    <w:p w:rsidR="00D8775A" w:rsidRPr="009657D8" w:rsidRDefault="00D8775A" w:rsidP="00F353E7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32"/>
          <w:szCs w:val="28"/>
          <w:lang w:val="uk-UA" w:eastAsia="en-US"/>
        </w:rPr>
      </w:pPr>
    </w:p>
    <w:p w:rsidR="00F353E7" w:rsidRPr="009657D8" w:rsidRDefault="00F353E7" w:rsidP="00F353E7">
      <w:pPr>
        <w:widowControl w:val="0"/>
        <w:autoSpaceDE w:val="0"/>
        <w:autoSpaceDN w:val="0"/>
        <w:spacing w:line="278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РОЗПОДІЛ</w:t>
      </w:r>
      <w:r w:rsidRPr="009657D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БАЛІВ,</w:t>
      </w:r>
      <w:r w:rsidRPr="009657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ЯКІ</w:t>
      </w:r>
      <w:r w:rsidRPr="009657D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ОТРИМУЮТЬ</w:t>
      </w:r>
      <w:r w:rsidRPr="009657D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СТУДЕНТИ,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ШКАЛА</w:t>
      </w:r>
      <w:r w:rsidRPr="009657D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ОЦІНЮВАННЯ</w:t>
      </w:r>
      <w:r w:rsidRPr="009657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ЗНАНЬ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УМІНЬ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(НАЦІОНАЛЬНА</w:t>
      </w:r>
      <w:r w:rsidRPr="009657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ECTS)</w:t>
      </w:r>
    </w:p>
    <w:p w:rsidR="00F353E7" w:rsidRPr="009657D8" w:rsidRDefault="00F353E7" w:rsidP="00F353E7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b/>
          <w:sz w:val="41"/>
          <w:szCs w:val="28"/>
          <w:lang w:val="uk-UA" w:eastAsia="en-US"/>
        </w:rPr>
      </w:pPr>
    </w:p>
    <w:p w:rsidR="00F353E7" w:rsidRPr="009657D8" w:rsidRDefault="00F353E7" w:rsidP="00F353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7" w:name="Таблиця_1._–_Розподіл_балів_для_оцінюван"/>
      <w:bookmarkEnd w:id="7"/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Таблиця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1. –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Розподіл</w:t>
      </w:r>
      <w:r w:rsidRPr="009657D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балів</w:t>
      </w:r>
      <w:r w:rsidRPr="009657D8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для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оцінювання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успішності</w:t>
      </w:r>
      <w:r w:rsidRPr="009657D8">
        <w:rPr>
          <w:rFonts w:ascii="Times New Roman" w:eastAsia="Times New Roman" w:hAnsi="Times New Roman" w:cs="Times New Roman"/>
          <w:spacing w:val="-9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студента</w:t>
      </w:r>
      <w:r w:rsidRPr="009657D8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для</w:t>
      </w:r>
      <w:r w:rsidRPr="009657D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іспиту</w:t>
      </w:r>
    </w:p>
    <w:p w:rsidR="00F353E7" w:rsidRPr="009657D8" w:rsidRDefault="00F353E7" w:rsidP="00F353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8"/>
          <w:lang w:val="uk-UA" w:eastAsia="en-US"/>
        </w:rPr>
      </w:pPr>
    </w:p>
    <w:p w:rsidR="00F353E7" w:rsidRPr="009657D8" w:rsidRDefault="00F353E7" w:rsidP="00F353E7">
      <w:pPr>
        <w:widowControl w:val="0"/>
        <w:autoSpaceDE w:val="0"/>
        <w:autoSpaceDN w:val="0"/>
        <w:spacing w:before="3" w:after="1"/>
        <w:rPr>
          <w:rFonts w:ascii="Times New Roman" w:eastAsia="Times New Roman" w:hAnsi="Times New Roman" w:cs="Times New Roman"/>
          <w:sz w:val="22"/>
          <w:szCs w:val="28"/>
          <w:lang w:val="uk-UA" w:eastAsia="en-US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413"/>
        <w:gridCol w:w="413"/>
        <w:gridCol w:w="413"/>
        <w:gridCol w:w="408"/>
        <w:gridCol w:w="413"/>
        <w:gridCol w:w="413"/>
        <w:gridCol w:w="466"/>
        <w:gridCol w:w="452"/>
        <w:gridCol w:w="442"/>
        <w:gridCol w:w="414"/>
        <w:gridCol w:w="414"/>
        <w:gridCol w:w="409"/>
        <w:gridCol w:w="414"/>
        <w:gridCol w:w="414"/>
        <w:gridCol w:w="414"/>
        <w:gridCol w:w="423"/>
        <w:gridCol w:w="411"/>
        <w:gridCol w:w="15"/>
        <w:gridCol w:w="425"/>
        <w:gridCol w:w="7"/>
        <w:gridCol w:w="560"/>
        <w:gridCol w:w="51"/>
        <w:gridCol w:w="1225"/>
        <w:gridCol w:w="29"/>
      </w:tblGrid>
      <w:tr w:rsidR="00F353E7" w:rsidRPr="009657D8" w:rsidTr="009B3B8D">
        <w:trPr>
          <w:trHeight w:val="465"/>
        </w:trPr>
        <w:tc>
          <w:tcPr>
            <w:tcW w:w="8617" w:type="dxa"/>
            <w:gridSpan w:val="23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25" w:lineRule="exact"/>
              <w:ind w:right="2510"/>
              <w:jc w:val="center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Поточне</w:t>
            </w:r>
            <w:r w:rsidRPr="009657D8">
              <w:rPr>
                <w:rFonts w:ascii="Times New Roman" w:eastAsia="Times New Roman" w:hAnsi="Times New Roman" w:cs="Times New Roman"/>
                <w:spacing w:val="-6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тестування</w:t>
            </w:r>
            <w:r w:rsidRPr="009657D8">
              <w:rPr>
                <w:rFonts w:ascii="Times New Roman" w:eastAsia="Times New Roman" w:hAnsi="Times New Roman" w:cs="Times New Roman"/>
                <w:spacing w:val="-4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та</w:t>
            </w:r>
            <w:r w:rsidRPr="009657D8">
              <w:rPr>
                <w:rFonts w:ascii="Times New Roman" w:eastAsia="Times New Roman" w:hAnsi="Times New Roman" w:cs="Times New Roman"/>
                <w:spacing w:val="-1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самостійна робота</w:t>
            </w:r>
          </w:p>
        </w:tc>
        <w:tc>
          <w:tcPr>
            <w:tcW w:w="1254" w:type="dxa"/>
            <w:gridSpan w:val="2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30" w:lineRule="exact"/>
              <w:ind w:right="127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pacing w:val="-1"/>
                <w:szCs w:val="22"/>
                <w:lang w:val="uk-UA" w:eastAsia="en-US"/>
              </w:rPr>
              <w:t>Підсумкова</w:t>
            </w:r>
            <w:r w:rsidRPr="009657D8">
              <w:rPr>
                <w:rFonts w:ascii="Times New Roman" w:eastAsia="Times New Roman" w:hAnsi="Times New Roman" w:cs="Times New Roman"/>
                <w:spacing w:val="-47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кіл-ть</w:t>
            </w:r>
            <w:r w:rsidRPr="009657D8">
              <w:rPr>
                <w:rFonts w:ascii="Times New Roman" w:eastAsia="Times New Roman" w:hAnsi="Times New Roman" w:cs="Times New Roman"/>
                <w:spacing w:val="-10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балів</w:t>
            </w:r>
          </w:p>
        </w:tc>
      </w:tr>
      <w:tr w:rsidR="00F353E7" w:rsidRPr="009657D8" w:rsidTr="009B3B8D">
        <w:trPr>
          <w:trHeight w:val="460"/>
        </w:trPr>
        <w:tc>
          <w:tcPr>
            <w:tcW w:w="2886" w:type="dxa"/>
            <w:gridSpan w:val="7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Змістовний</w:t>
            </w:r>
            <w:r w:rsidRPr="009657D8">
              <w:rPr>
                <w:rFonts w:ascii="Times New Roman" w:eastAsia="Times New Roman" w:hAnsi="Times New Roman" w:cs="Times New Roman"/>
                <w:spacing w:val="-6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модуль№1</w:t>
            </w:r>
          </w:p>
        </w:tc>
        <w:tc>
          <w:tcPr>
            <w:tcW w:w="1360" w:type="dxa"/>
            <w:gridSpan w:val="3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30" w:lineRule="atLeast"/>
              <w:ind w:right="169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pacing w:val="-1"/>
                <w:szCs w:val="22"/>
                <w:lang w:val="uk-UA" w:eastAsia="en-US"/>
              </w:rPr>
              <w:t>Змістовний</w:t>
            </w:r>
            <w:r w:rsidRPr="009657D8">
              <w:rPr>
                <w:rFonts w:ascii="Times New Roman" w:eastAsia="Times New Roman" w:hAnsi="Times New Roman" w:cs="Times New Roman"/>
                <w:spacing w:val="-47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модуль№2</w:t>
            </w:r>
          </w:p>
        </w:tc>
        <w:tc>
          <w:tcPr>
            <w:tcW w:w="2479" w:type="dxa"/>
            <w:gridSpan w:val="6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Змістовний</w:t>
            </w:r>
            <w:r w:rsidRPr="009657D8">
              <w:rPr>
                <w:rFonts w:ascii="Times New Roman" w:eastAsia="Times New Roman" w:hAnsi="Times New Roman" w:cs="Times New Roman"/>
                <w:spacing w:val="-6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модуль№3</w:t>
            </w:r>
          </w:p>
        </w:tc>
        <w:tc>
          <w:tcPr>
            <w:tcW w:w="834" w:type="dxa"/>
            <w:gridSpan w:val="2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ind w:right="272"/>
              <w:jc w:val="center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КР</w:t>
            </w:r>
          </w:p>
        </w:tc>
        <w:tc>
          <w:tcPr>
            <w:tcW w:w="447" w:type="dxa"/>
            <w:gridSpan w:val="3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ІЗ</w:t>
            </w:r>
          </w:p>
        </w:tc>
        <w:tc>
          <w:tcPr>
            <w:tcW w:w="611" w:type="dxa"/>
            <w:gridSpan w:val="2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30" w:lineRule="atLeast"/>
              <w:ind w:right="107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pacing w:val="-1"/>
                <w:szCs w:val="22"/>
                <w:lang w:val="uk-UA" w:eastAsia="en-US"/>
              </w:rPr>
              <w:t>Іспи</w:t>
            </w:r>
            <w:r w:rsidRPr="009657D8">
              <w:rPr>
                <w:rFonts w:ascii="Times New Roman" w:eastAsia="Times New Roman" w:hAnsi="Times New Roman" w:cs="Times New Roman"/>
                <w:spacing w:val="-47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т</w:t>
            </w:r>
          </w:p>
        </w:tc>
        <w:tc>
          <w:tcPr>
            <w:tcW w:w="1254" w:type="dxa"/>
            <w:gridSpan w:val="2"/>
            <w:tcBorders>
              <w:bottom w:val="nil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en-US"/>
              </w:rPr>
            </w:pPr>
          </w:p>
          <w:p w:rsidR="00F353E7" w:rsidRPr="009657D8" w:rsidRDefault="00F353E7" w:rsidP="009B3B8D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18"/>
                <w:szCs w:val="22"/>
                <w:lang w:val="uk-UA" w:eastAsia="en-US"/>
              </w:rPr>
            </w:pPr>
          </w:p>
          <w:p w:rsidR="00F353E7" w:rsidRPr="00F353E7" w:rsidRDefault="00F353E7" w:rsidP="009B3B8D">
            <w:pPr>
              <w:widowControl w:val="0"/>
              <w:autoSpaceDE w:val="0"/>
              <w:autoSpaceDN w:val="0"/>
              <w:ind w:righ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35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100</w:t>
            </w:r>
          </w:p>
        </w:tc>
      </w:tr>
      <w:tr w:rsidR="00F353E7" w:rsidRPr="009657D8" w:rsidTr="009B3B8D">
        <w:trPr>
          <w:gridAfter w:val="1"/>
          <w:wAfter w:w="29" w:type="dxa"/>
          <w:trHeight w:val="926"/>
        </w:trPr>
        <w:tc>
          <w:tcPr>
            <w:tcW w:w="413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</w:t>
            </w:r>
          </w:p>
        </w:tc>
        <w:tc>
          <w:tcPr>
            <w:tcW w:w="413" w:type="dxa"/>
            <w:tcBorders>
              <w:right w:val="single" w:sz="6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2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3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4</w:t>
            </w:r>
          </w:p>
        </w:tc>
        <w:tc>
          <w:tcPr>
            <w:tcW w:w="408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5</w:t>
            </w:r>
          </w:p>
        </w:tc>
        <w:tc>
          <w:tcPr>
            <w:tcW w:w="413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6</w:t>
            </w:r>
          </w:p>
        </w:tc>
        <w:tc>
          <w:tcPr>
            <w:tcW w:w="413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7</w:t>
            </w:r>
          </w:p>
        </w:tc>
        <w:tc>
          <w:tcPr>
            <w:tcW w:w="466" w:type="dxa"/>
            <w:tcBorders>
              <w:right w:val="single" w:sz="6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ind w:right="79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ПЗ</w:t>
            </w:r>
            <w:r w:rsidRPr="009657D8">
              <w:rPr>
                <w:rFonts w:ascii="Times New Roman" w:eastAsia="Times New Roman" w:hAnsi="Times New Roman" w:cs="Times New Roman"/>
                <w:spacing w:val="-2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8</w:t>
            </w:r>
          </w:p>
        </w:tc>
        <w:tc>
          <w:tcPr>
            <w:tcW w:w="452" w:type="dxa"/>
            <w:tcBorders>
              <w:left w:val="single" w:sz="6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84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9</w:t>
            </w:r>
          </w:p>
        </w:tc>
        <w:tc>
          <w:tcPr>
            <w:tcW w:w="442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23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1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1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10</w:t>
            </w:r>
          </w:p>
        </w:tc>
        <w:tc>
          <w:tcPr>
            <w:tcW w:w="414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7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</w:t>
            </w:r>
          </w:p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09" w:lineRule="exact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</w:t>
            </w:r>
          </w:p>
        </w:tc>
        <w:tc>
          <w:tcPr>
            <w:tcW w:w="414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53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</w:t>
            </w:r>
          </w:p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09" w:lineRule="exact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2</w:t>
            </w:r>
          </w:p>
        </w:tc>
        <w:tc>
          <w:tcPr>
            <w:tcW w:w="409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9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</w:t>
            </w:r>
          </w:p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09" w:lineRule="exact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4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50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</w:t>
            </w:r>
          </w:p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09" w:lineRule="exact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4</w:t>
            </w:r>
          </w:p>
        </w:tc>
        <w:tc>
          <w:tcPr>
            <w:tcW w:w="414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51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</w:t>
            </w:r>
          </w:p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09" w:lineRule="exact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5</w:t>
            </w:r>
          </w:p>
        </w:tc>
        <w:tc>
          <w:tcPr>
            <w:tcW w:w="414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52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П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</w:t>
            </w:r>
          </w:p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09" w:lineRule="exact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6</w:t>
            </w:r>
          </w:p>
        </w:tc>
        <w:tc>
          <w:tcPr>
            <w:tcW w:w="423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ind w:right="-87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№</w:t>
            </w:r>
            <w:r w:rsidRPr="009657D8">
              <w:rPr>
                <w:rFonts w:ascii="Times New Roman" w:eastAsia="Times New Roman" w:hAnsi="Times New Roman" w:cs="Times New Roman"/>
                <w:spacing w:val="-47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1</w:t>
            </w:r>
          </w:p>
        </w:tc>
        <w:tc>
          <w:tcPr>
            <w:tcW w:w="426" w:type="dxa"/>
            <w:gridSpan w:val="2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ind w:right="11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№</w:t>
            </w:r>
            <w:r w:rsidRPr="009657D8">
              <w:rPr>
                <w:rFonts w:ascii="Times New Roman" w:eastAsia="Times New Roman" w:hAnsi="Times New Roman" w:cs="Times New Roman"/>
                <w:spacing w:val="-47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2</w:t>
            </w:r>
          </w:p>
        </w:tc>
        <w:tc>
          <w:tcPr>
            <w:tcW w:w="425" w:type="dxa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</w:tc>
        <w:tc>
          <w:tcPr>
            <w:tcW w:w="567" w:type="dxa"/>
            <w:gridSpan w:val="2"/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2"/>
                <w:lang w:val="uk-UA"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uk-UA" w:eastAsia="en-US"/>
              </w:rPr>
            </w:pPr>
          </w:p>
        </w:tc>
      </w:tr>
      <w:tr w:rsidR="00F353E7" w:rsidRPr="009657D8" w:rsidTr="009B3B8D">
        <w:trPr>
          <w:gridAfter w:val="1"/>
          <w:wAfter w:w="29" w:type="dxa"/>
          <w:trHeight w:val="92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5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ind w:right="79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84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23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7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53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49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50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51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spacing w:line="242" w:lineRule="auto"/>
              <w:ind w:right="152"/>
              <w:jc w:val="both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ind w:right="-87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ind w:right="11"/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Cs w:val="22"/>
                <w:lang w:val="uk-UA"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F353E7" w:rsidRPr="009657D8" w:rsidRDefault="00F353E7" w:rsidP="009B3B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22"/>
                <w:lang w:val="uk-UA" w:eastAsia="en-US"/>
              </w:rPr>
            </w:pPr>
          </w:p>
        </w:tc>
      </w:tr>
    </w:tbl>
    <w:p w:rsidR="00F353E7" w:rsidRPr="009657D8" w:rsidRDefault="00F353E7" w:rsidP="00F353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"/>
          <w:szCs w:val="2"/>
          <w:lang w:val="uk-UA" w:eastAsia="en-US"/>
        </w:rPr>
        <w:sectPr w:rsidR="00F353E7" w:rsidRPr="009657D8">
          <w:pgSz w:w="11910" w:h="16840"/>
          <w:pgMar w:top="760" w:right="900" w:bottom="280" w:left="800" w:header="708" w:footer="708" w:gutter="0"/>
          <w:cols w:space="720"/>
        </w:sectPr>
      </w:pPr>
    </w:p>
    <w:p w:rsidR="00F353E7" w:rsidRPr="009657D8" w:rsidRDefault="00F353E7" w:rsidP="009657D8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sz w:val="19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before="87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8" w:name="*_На_залік_виділення_балів_не_обов’язков"/>
      <w:bookmarkEnd w:id="8"/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*</w:t>
      </w:r>
      <w:r w:rsidRPr="009657D8">
        <w:rPr>
          <w:rFonts w:ascii="Times New Roman" w:eastAsia="Times New Roman" w:hAnsi="Times New Roman" w:cs="Times New Roman"/>
          <w:spacing w:val="18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На</w:t>
      </w:r>
      <w:r w:rsidRPr="009657D8">
        <w:rPr>
          <w:rFonts w:ascii="Times New Roman" w:eastAsia="Times New Roman" w:hAnsi="Times New Roman" w:cs="Times New Roman"/>
          <w:spacing w:val="23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залік</w:t>
      </w:r>
      <w:r w:rsidRPr="009657D8">
        <w:rPr>
          <w:rFonts w:ascii="Times New Roman" w:eastAsia="Times New Roman" w:hAnsi="Times New Roman" w:cs="Times New Roman"/>
          <w:spacing w:val="2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виділення</w:t>
      </w:r>
      <w:r w:rsidRPr="009657D8">
        <w:rPr>
          <w:rFonts w:ascii="Times New Roman" w:eastAsia="Times New Roman" w:hAnsi="Times New Roman" w:cs="Times New Roman"/>
          <w:spacing w:val="23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балів</w:t>
      </w:r>
      <w:r w:rsidRPr="009657D8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не</w:t>
      </w:r>
      <w:r w:rsidRPr="009657D8">
        <w:rPr>
          <w:rFonts w:ascii="Times New Roman" w:eastAsia="Times New Roman" w:hAnsi="Times New Roman" w:cs="Times New Roman"/>
          <w:spacing w:val="23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обов’язково.</w:t>
      </w:r>
      <w:r w:rsidRPr="009657D8">
        <w:rPr>
          <w:rFonts w:ascii="Times New Roman" w:eastAsia="Times New Roman" w:hAnsi="Times New Roman" w:cs="Times New Roman"/>
          <w:spacing w:val="24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Залік</w:t>
      </w:r>
      <w:r w:rsidRPr="009657D8">
        <w:rPr>
          <w:rFonts w:ascii="Times New Roman" w:eastAsia="Times New Roman" w:hAnsi="Times New Roman" w:cs="Times New Roman"/>
          <w:spacing w:val="2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може</w:t>
      </w:r>
      <w:r w:rsidRPr="009657D8">
        <w:rPr>
          <w:rFonts w:ascii="Times New Roman" w:eastAsia="Times New Roman" w:hAnsi="Times New Roman" w:cs="Times New Roman"/>
          <w:spacing w:val="23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бути</w:t>
      </w:r>
      <w:r w:rsidRPr="009657D8">
        <w:rPr>
          <w:rFonts w:ascii="Times New Roman" w:eastAsia="Times New Roman" w:hAnsi="Times New Roman" w:cs="Times New Roman"/>
          <w:spacing w:val="22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отримано</w:t>
      </w:r>
      <w:r w:rsidRPr="009657D8">
        <w:rPr>
          <w:rFonts w:ascii="Times New Roman" w:eastAsia="Times New Roman" w:hAnsi="Times New Roman" w:cs="Times New Roman"/>
          <w:spacing w:val="22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за</w:t>
      </w:r>
      <w:r w:rsidRPr="009657D8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накопиченням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балів.</w:t>
      </w:r>
    </w:p>
    <w:p w:rsidR="009657D8" w:rsidRPr="009657D8" w:rsidRDefault="009657D8" w:rsidP="009657D8">
      <w:pPr>
        <w:widowControl w:val="0"/>
        <w:autoSpaceDE w:val="0"/>
        <w:autoSpaceDN w:val="0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9" w:name="**_На_іспит_потрібно_обов’язково_виділит"/>
      <w:bookmarkEnd w:id="9"/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** На іспит потрібно обов’язково виділити бали (кількість балів індивідуально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для кожної дисципліни на розсуд викладача). Кількість балів розраховується: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іспит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дорівнює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25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балів,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поточне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тестування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самостійна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робота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у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сумі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дорівнює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75</w:t>
      </w:r>
      <w:r w:rsidRPr="009657D8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балів,</w:t>
      </w:r>
      <w:r w:rsidRPr="009657D8">
        <w:rPr>
          <w:rFonts w:ascii="Times New Roman" w:eastAsia="Times New Roman" w:hAnsi="Times New Roman" w:cs="Times New Roman"/>
          <w:spacing w:val="4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не</w:t>
      </w:r>
      <w:r w:rsidRPr="009657D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менш.</w:t>
      </w:r>
    </w:p>
    <w:p w:rsidR="009657D8" w:rsidRPr="009657D8" w:rsidRDefault="009657D8" w:rsidP="009657D8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before="8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Таблиця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2</w:t>
      </w:r>
      <w:r w:rsidRPr="009657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–</w:t>
      </w:r>
      <w:r w:rsidRPr="009657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Шкала</w:t>
      </w:r>
      <w:r w:rsidRPr="009657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оцінювання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знань</w:t>
      </w:r>
      <w:r w:rsidRPr="009657D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умінь:</w:t>
      </w:r>
      <w:r w:rsidRPr="009657D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національна</w:t>
      </w:r>
      <w:r w:rsidRPr="009657D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та</w:t>
      </w:r>
      <w:r w:rsidRPr="009657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ЄКТС</w:t>
      </w:r>
    </w:p>
    <w:p w:rsidR="009657D8" w:rsidRPr="009657D8" w:rsidRDefault="009657D8" w:rsidP="009657D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spacing w:before="11"/>
        <w:rPr>
          <w:rFonts w:ascii="Times New Roman" w:eastAsia="Times New Roman" w:hAnsi="Times New Roman" w:cs="Times New Roman"/>
          <w:b/>
          <w:sz w:val="16"/>
          <w:szCs w:val="28"/>
          <w:lang w:val="uk-UA" w:eastAsia="en-US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6"/>
        <w:gridCol w:w="2838"/>
        <w:gridCol w:w="3702"/>
      </w:tblGrid>
      <w:tr w:rsidR="009657D8" w:rsidRPr="009657D8" w:rsidTr="009657D8">
        <w:trPr>
          <w:trHeight w:val="906"/>
        </w:trPr>
        <w:tc>
          <w:tcPr>
            <w:tcW w:w="3126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74" w:line="278" w:lineRule="auto"/>
              <w:ind w:right="93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Сума</w:t>
            </w:r>
            <w:r w:rsidRPr="009657D8">
              <w:rPr>
                <w:rFonts w:ascii="Times New Roman" w:eastAsia="Times New Roman" w:hAnsi="Times New Roman" w:cs="Times New Roman"/>
                <w:spacing w:val="57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балів</w:t>
            </w:r>
            <w:r w:rsidRPr="009657D8">
              <w:rPr>
                <w:rFonts w:ascii="Times New Roman" w:eastAsia="Times New Roman" w:hAnsi="Times New Roman" w:cs="Times New Roman"/>
                <w:spacing w:val="54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за</w:t>
            </w:r>
            <w:r w:rsidRPr="009657D8">
              <w:rPr>
                <w:rFonts w:ascii="Times New Roman" w:eastAsia="Times New Roman" w:hAnsi="Times New Roman" w:cs="Times New Roman"/>
                <w:spacing w:val="62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всі</w:t>
            </w:r>
            <w:r w:rsidRPr="009657D8">
              <w:rPr>
                <w:rFonts w:ascii="Times New Roman" w:eastAsia="Times New Roman" w:hAnsi="Times New Roman" w:cs="Times New Roman"/>
                <w:spacing w:val="51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види</w:t>
            </w:r>
            <w:r w:rsidRPr="009657D8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навчальної</w:t>
            </w:r>
            <w:r w:rsidRPr="009657D8">
              <w:rPr>
                <w:rFonts w:ascii="Times New Roman" w:eastAsia="Times New Roman" w:hAnsi="Times New Roman" w:cs="Times New Roman"/>
                <w:spacing w:val="-6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діяльності</w:t>
            </w:r>
          </w:p>
        </w:tc>
        <w:tc>
          <w:tcPr>
            <w:tcW w:w="2838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261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Оцінка</w:t>
            </w:r>
            <w:r w:rsidRPr="009657D8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ECTS</w:t>
            </w:r>
          </w:p>
        </w:tc>
        <w:tc>
          <w:tcPr>
            <w:tcW w:w="3702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74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Оцінка</w:t>
            </w:r>
          </w:p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53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за</w:t>
            </w:r>
            <w:r w:rsidRPr="009657D8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національною</w:t>
            </w:r>
            <w:r w:rsidRPr="009657D8">
              <w:rPr>
                <w:rFonts w:ascii="Times New Roman" w:eastAsia="Times New Roman" w:hAnsi="Times New Roman" w:cs="Times New Roman"/>
                <w:spacing w:val="-6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шкалою</w:t>
            </w:r>
          </w:p>
        </w:tc>
      </w:tr>
      <w:tr w:rsidR="009657D8" w:rsidRPr="009657D8" w:rsidTr="009657D8">
        <w:trPr>
          <w:trHeight w:val="374"/>
        </w:trPr>
        <w:tc>
          <w:tcPr>
            <w:tcW w:w="3126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ind w:right="1116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90–100</w:t>
            </w:r>
          </w:p>
        </w:tc>
        <w:tc>
          <w:tcPr>
            <w:tcW w:w="2838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w w:val="99"/>
                <w:sz w:val="28"/>
                <w:szCs w:val="22"/>
                <w:lang w:val="uk-UA" w:eastAsia="en-US"/>
              </w:rPr>
              <w:t>A</w:t>
            </w:r>
          </w:p>
        </w:tc>
        <w:tc>
          <w:tcPr>
            <w:tcW w:w="3702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відмінно</w:t>
            </w:r>
          </w:p>
        </w:tc>
      </w:tr>
      <w:tr w:rsidR="009657D8" w:rsidRPr="009657D8" w:rsidTr="009657D8">
        <w:trPr>
          <w:trHeight w:val="369"/>
        </w:trPr>
        <w:tc>
          <w:tcPr>
            <w:tcW w:w="3126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ind w:right="111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82–89</w:t>
            </w:r>
          </w:p>
        </w:tc>
        <w:tc>
          <w:tcPr>
            <w:tcW w:w="2838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w w:val="99"/>
                <w:sz w:val="28"/>
                <w:szCs w:val="22"/>
                <w:lang w:val="uk-UA" w:eastAsia="en-US"/>
              </w:rPr>
              <w:t>B</w:t>
            </w:r>
          </w:p>
        </w:tc>
        <w:tc>
          <w:tcPr>
            <w:tcW w:w="3702" w:type="dxa"/>
            <w:vMerge w:val="restart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добре</w:t>
            </w:r>
          </w:p>
        </w:tc>
      </w:tr>
      <w:tr w:rsidR="009657D8" w:rsidRPr="009657D8" w:rsidTr="009657D8">
        <w:trPr>
          <w:trHeight w:val="369"/>
        </w:trPr>
        <w:tc>
          <w:tcPr>
            <w:tcW w:w="3126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ind w:right="111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75–81</w:t>
            </w:r>
          </w:p>
        </w:tc>
        <w:tc>
          <w:tcPr>
            <w:tcW w:w="2838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w w:val="99"/>
                <w:sz w:val="28"/>
                <w:szCs w:val="22"/>
                <w:lang w:val="uk-UA" w:eastAsia="en-US"/>
              </w:rPr>
              <w:t>C</w:t>
            </w:r>
          </w:p>
        </w:tc>
        <w:tc>
          <w:tcPr>
            <w:tcW w:w="3702" w:type="dxa"/>
            <w:vMerge/>
            <w:tcBorders>
              <w:top w:val="nil"/>
            </w:tcBorders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uk-UA" w:eastAsia="en-US"/>
              </w:rPr>
            </w:pPr>
          </w:p>
        </w:tc>
      </w:tr>
      <w:tr w:rsidR="009657D8" w:rsidRPr="009657D8" w:rsidTr="009657D8">
        <w:trPr>
          <w:trHeight w:val="369"/>
        </w:trPr>
        <w:tc>
          <w:tcPr>
            <w:tcW w:w="3126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ind w:right="111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64–74</w:t>
            </w:r>
          </w:p>
        </w:tc>
        <w:tc>
          <w:tcPr>
            <w:tcW w:w="2838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w w:val="99"/>
                <w:sz w:val="28"/>
                <w:szCs w:val="22"/>
                <w:lang w:val="uk-UA" w:eastAsia="en-US"/>
              </w:rPr>
              <w:t>D</w:t>
            </w:r>
          </w:p>
        </w:tc>
        <w:tc>
          <w:tcPr>
            <w:tcW w:w="3702" w:type="dxa"/>
            <w:vMerge w:val="restart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задовільно</w:t>
            </w:r>
          </w:p>
        </w:tc>
      </w:tr>
      <w:tr w:rsidR="009657D8" w:rsidRPr="009657D8" w:rsidTr="009657D8">
        <w:trPr>
          <w:trHeight w:val="369"/>
        </w:trPr>
        <w:tc>
          <w:tcPr>
            <w:tcW w:w="3126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ind w:right="111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60–63</w:t>
            </w:r>
          </w:p>
        </w:tc>
        <w:tc>
          <w:tcPr>
            <w:tcW w:w="2838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w w:val="99"/>
                <w:sz w:val="28"/>
                <w:szCs w:val="22"/>
                <w:lang w:val="uk-UA" w:eastAsia="en-US"/>
              </w:rPr>
              <w:t>E</w:t>
            </w:r>
          </w:p>
        </w:tc>
        <w:tc>
          <w:tcPr>
            <w:tcW w:w="3702" w:type="dxa"/>
            <w:vMerge/>
            <w:tcBorders>
              <w:top w:val="nil"/>
            </w:tcBorders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val="uk-UA" w:eastAsia="en-US"/>
              </w:rPr>
            </w:pPr>
          </w:p>
        </w:tc>
      </w:tr>
      <w:tr w:rsidR="009657D8" w:rsidRPr="009657D8" w:rsidTr="009657D8">
        <w:trPr>
          <w:trHeight w:val="743"/>
        </w:trPr>
        <w:tc>
          <w:tcPr>
            <w:tcW w:w="3126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180"/>
              <w:ind w:right="111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35–59</w:t>
            </w:r>
          </w:p>
        </w:tc>
        <w:tc>
          <w:tcPr>
            <w:tcW w:w="2838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180"/>
              <w:ind w:right="1214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FX</w:t>
            </w:r>
          </w:p>
        </w:tc>
        <w:tc>
          <w:tcPr>
            <w:tcW w:w="3702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незадовільно</w:t>
            </w:r>
            <w:r w:rsidRPr="009657D8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можливістю</w:t>
            </w:r>
          </w:p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52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повторного</w:t>
            </w:r>
            <w:r w:rsidRPr="009657D8">
              <w:rPr>
                <w:rFonts w:ascii="Times New Roman" w:eastAsia="Times New Roman" w:hAnsi="Times New Roman" w:cs="Times New Roman"/>
                <w:spacing w:val="-7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складання</w:t>
            </w:r>
          </w:p>
        </w:tc>
      </w:tr>
      <w:tr w:rsidR="009657D8" w:rsidRPr="009657D8" w:rsidTr="009657D8">
        <w:trPr>
          <w:trHeight w:val="1108"/>
        </w:trPr>
        <w:tc>
          <w:tcPr>
            <w:tcW w:w="3126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b/>
                <w:sz w:val="31"/>
                <w:szCs w:val="22"/>
                <w:lang w:val="uk-UA" w:eastAsia="en-US"/>
              </w:rPr>
            </w:pPr>
          </w:p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1"/>
              <w:ind w:right="1116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0–34</w:t>
            </w:r>
          </w:p>
        </w:tc>
        <w:tc>
          <w:tcPr>
            <w:tcW w:w="2838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b/>
                <w:sz w:val="31"/>
                <w:szCs w:val="22"/>
                <w:lang w:val="uk-UA" w:eastAsia="en-US"/>
              </w:rPr>
            </w:pPr>
          </w:p>
          <w:p w:rsidR="009657D8" w:rsidRPr="009657D8" w:rsidRDefault="009657D8" w:rsidP="009657D8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w w:val="99"/>
                <w:sz w:val="28"/>
                <w:szCs w:val="22"/>
                <w:lang w:val="uk-UA" w:eastAsia="en-US"/>
              </w:rPr>
              <w:t>F</w:t>
            </w:r>
          </w:p>
        </w:tc>
        <w:tc>
          <w:tcPr>
            <w:tcW w:w="3702" w:type="dxa"/>
          </w:tcPr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незадовільно</w:t>
            </w:r>
            <w:r w:rsidRPr="009657D8">
              <w:rPr>
                <w:rFonts w:ascii="Times New Roman" w:eastAsia="Times New Roman" w:hAnsi="Times New Roman" w:cs="Times New Roman"/>
                <w:spacing w:val="-6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з</w:t>
            </w:r>
            <w:r w:rsidRPr="009657D8">
              <w:rPr>
                <w:rFonts w:ascii="Times New Roman" w:eastAsia="Times New Roman" w:hAnsi="Times New Roman" w:cs="Times New Roman"/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обов’язковим</w:t>
            </w:r>
          </w:p>
          <w:p w:rsidR="009657D8" w:rsidRPr="009657D8" w:rsidRDefault="009657D8" w:rsidP="009657D8">
            <w:pPr>
              <w:widowControl w:val="0"/>
              <w:autoSpaceDE w:val="0"/>
              <w:autoSpaceDN w:val="0"/>
              <w:spacing w:line="370" w:lineRule="atLeast"/>
              <w:ind w:right="928"/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</w:pP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повторним</w:t>
            </w:r>
            <w:r w:rsidRPr="009657D8">
              <w:rPr>
                <w:rFonts w:ascii="Times New Roman" w:eastAsia="Times New Roman" w:hAnsi="Times New Roman" w:cs="Times New Roman"/>
                <w:spacing w:val="-18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вивченням</w:t>
            </w:r>
            <w:r w:rsidRPr="009657D8">
              <w:rPr>
                <w:rFonts w:ascii="Times New Roman" w:eastAsia="Times New Roman" w:hAnsi="Times New Roman" w:cs="Times New Roman"/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9657D8">
              <w:rPr>
                <w:rFonts w:ascii="Times New Roman" w:eastAsia="Times New Roman" w:hAnsi="Times New Roman" w:cs="Times New Roman"/>
                <w:sz w:val="28"/>
                <w:szCs w:val="22"/>
                <w:lang w:val="uk-UA" w:eastAsia="en-US"/>
              </w:rPr>
              <w:t>дисципліни</w:t>
            </w:r>
          </w:p>
        </w:tc>
      </w:tr>
    </w:tbl>
    <w:p w:rsidR="009657D8" w:rsidRPr="009657D8" w:rsidRDefault="009657D8" w:rsidP="009657D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Cs w:val="28"/>
          <w:lang w:val="uk-UA" w:eastAsia="en-US"/>
        </w:rPr>
      </w:pPr>
    </w:p>
    <w:p w:rsidR="009657D8" w:rsidRDefault="009657D8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D8775A" w:rsidRDefault="00D8775A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D8775A" w:rsidRDefault="00D8775A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D8775A" w:rsidRDefault="00D8775A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D8775A" w:rsidRDefault="00D8775A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D8775A" w:rsidRDefault="00D8775A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D8775A" w:rsidRDefault="00D8775A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D8775A" w:rsidRDefault="00D8775A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D8775A" w:rsidRDefault="00D8775A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D8775A" w:rsidRDefault="00D8775A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D8775A" w:rsidRDefault="00D8775A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D8775A" w:rsidRDefault="00D8775A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D8775A" w:rsidRDefault="00D8775A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D8775A" w:rsidRDefault="00D8775A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D8775A" w:rsidRDefault="00D8775A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D8775A" w:rsidRDefault="00D8775A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D8775A" w:rsidRDefault="00D8775A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D8775A" w:rsidRPr="009657D8" w:rsidRDefault="00D8775A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9"/>
          <w:szCs w:val="28"/>
          <w:lang w:val="uk-UA" w:eastAsia="en-US"/>
        </w:rPr>
      </w:pPr>
    </w:p>
    <w:p w:rsidR="009657D8" w:rsidRPr="009657D8" w:rsidRDefault="009657D8" w:rsidP="00F353E7">
      <w:pPr>
        <w:widowControl w:val="0"/>
        <w:autoSpaceDE w:val="0"/>
        <w:autoSpaceDN w:val="0"/>
        <w:spacing w:before="87" w:line="276" w:lineRule="auto"/>
        <w:ind w:right="1961" w:firstLine="993"/>
        <w:jc w:val="center"/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  <w:lastRenderedPageBreak/>
        <w:t>НАВЧАЛЬНО-МЕТОДИЧНЕ</w:t>
      </w:r>
      <w:r w:rsidRPr="009657D8">
        <w:rPr>
          <w:rFonts w:ascii="Times New Roman" w:eastAsia="Times New Roman" w:hAnsi="Times New Roman" w:cs="Times New Roman"/>
          <w:b/>
          <w:spacing w:val="-16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  <w:t>ЗАБЕЗПЕЧЕННЯ</w:t>
      </w:r>
      <w:r w:rsidRPr="009657D8">
        <w:rPr>
          <w:rFonts w:ascii="Times New Roman" w:eastAsia="Times New Roman" w:hAnsi="Times New Roman" w:cs="Times New Roman"/>
          <w:b/>
          <w:spacing w:val="-67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  <w:t>НАВЧАЛЬНОЇ</w:t>
      </w:r>
      <w:r w:rsidRPr="009657D8">
        <w:rPr>
          <w:rFonts w:ascii="Times New Roman" w:eastAsia="Times New Roman" w:hAnsi="Times New Roman" w:cs="Times New Roman"/>
          <w:b/>
          <w:spacing w:val="2"/>
          <w:sz w:val="28"/>
          <w:szCs w:val="22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sz w:val="28"/>
          <w:szCs w:val="22"/>
          <w:lang w:val="uk-UA" w:eastAsia="en-US"/>
        </w:rPr>
        <w:t>ДИСЦИПЛІНИ</w:t>
      </w:r>
    </w:p>
    <w:p w:rsidR="009657D8" w:rsidRPr="009657D8" w:rsidRDefault="009657D8" w:rsidP="009657D8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32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РЕКОМЕНДОВАНА</w:t>
      </w:r>
      <w:r w:rsidRPr="009657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ЛІТЕРАТУРА</w:t>
      </w:r>
    </w:p>
    <w:p w:rsidR="009657D8" w:rsidRPr="009657D8" w:rsidRDefault="009657D8" w:rsidP="009657D8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b/>
          <w:sz w:val="35"/>
          <w:szCs w:val="28"/>
          <w:lang w:val="uk-UA" w:eastAsia="en-US"/>
        </w:rPr>
      </w:pPr>
    </w:p>
    <w:p w:rsidR="009657D8" w:rsidRPr="009657D8" w:rsidRDefault="009657D8" w:rsidP="009657D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Базова</w:t>
      </w:r>
      <w:r w:rsidRPr="009657D8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9657D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література</w:t>
      </w:r>
    </w:p>
    <w:p w:rsidR="00AB552A" w:rsidRPr="00AB552A" w:rsidRDefault="00AB552A" w:rsidP="00AB552A">
      <w:pPr>
        <w:widowControl w:val="0"/>
        <w:suppressAutoHyphens/>
        <w:ind w:firstLine="60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</w:pPr>
    </w:p>
    <w:p w:rsidR="00AB552A" w:rsidRPr="00AB552A" w:rsidRDefault="00AB552A" w:rsidP="00AB552A">
      <w:pPr>
        <w:widowControl w:val="0"/>
        <w:suppressAutoHyphens/>
        <w:ind w:firstLine="600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</w:pPr>
    </w:p>
    <w:p w:rsidR="00415769" w:rsidRPr="00415769" w:rsidRDefault="00415769" w:rsidP="00415769">
      <w:pPr>
        <w:widowControl w:val="0"/>
        <w:numPr>
          <w:ilvl w:val="0"/>
          <w:numId w:val="3"/>
        </w:numPr>
        <w:suppressAutoHyphens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415769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Хавіна І.В. Методичні вказівки та контрольні завдання з курсу «Психофізіологія»: для студентів освітньо-кваліфікаційного рівня «Бакалавр» зі спеціальності 053 «Психологія» денної та заочної форм навчання / уклад. І.В. Хавіна, Ю.Г. Чебакова. – Харків : НТУ «ХПІ», 2020. – 27 с.</w:t>
      </w:r>
    </w:p>
    <w:p w:rsidR="00415769" w:rsidRPr="00415769" w:rsidRDefault="00415769" w:rsidP="00415769">
      <w:pPr>
        <w:widowControl w:val="0"/>
        <w:numPr>
          <w:ilvl w:val="0"/>
          <w:numId w:val="3"/>
        </w:numPr>
        <w:suppressAutoHyphens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415769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Хавіна І.В. Конспект лекцій з курсу «Психофізіологія»: для студентів освітньо-кваліфікаційного рівня «Бакалавр» зі спеціальності 053 «Психологія» денної та заочної форм навчання / уклад. І.В. Хавіна, Ю.Г. Чебакова. – Харків : НТУ «ХПІ», 2020. – 62 с.</w:t>
      </w:r>
    </w:p>
    <w:p w:rsidR="00415769" w:rsidRPr="00AB552A" w:rsidRDefault="00415769" w:rsidP="00415769">
      <w:pPr>
        <w:widowControl w:val="0"/>
        <w:suppressAutoHyphens/>
        <w:ind w:left="960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</w:p>
    <w:p w:rsidR="00AB552A" w:rsidRPr="00AB552A" w:rsidRDefault="00AB552A" w:rsidP="00AB552A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</w:pPr>
    </w:p>
    <w:p w:rsidR="00AB552A" w:rsidRPr="00AB552A" w:rsidRDefault="00F353E7" w:rsidP="00AB552A">
      <w:pPr>
        <w:widowControl w:val="0"/>
        <w:suppressAutoHyphens/>
        <w:spacing w:after="120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  <w:t>Додаткова</w:t>
      </w:r>
      <w:r w:rsidR="00AB552A" w:rsidRPr="00AB552A"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  <w:t xml:space="preserve"> література</w:t>
      </w:r>
    </w:p>
    <w:p w:rsidR="00AB552A" w:rsidRPr="00AB552A" w:rsidRDefault="00AB552A" w:rsidP="00AB552A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r w:rsidRPr="00AB552A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Александров Ю.И. Психофизиология: учебник для вузов. – 3-е изд. перераб. и доп. – СПб.: Питер, 2007. – 464 с.</w:t>
      </w:r>
    </w:p>
    <w:p w:rsidR="00AB552A" w:rsidRPr="00AB552A" w:rsidRDefault="00AB552A" w:rsidP="00AB552A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r w:rsidRPr="00AB552A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Александров Ю.И. Психофизиология: Учебник для вузов. 2-е изд., доп. и перераб. / Под. ред. Ю.И. Александрова. — СПб.: Питер, 2003. — 496 с.: ил. — (Серия «Учебник нового века»).</w:t>
      </w:r>
    </w:p>
    <w:p w:rsidR="00AB552A" w:rsidRPr="00AB552A" w:rsidRDefault="00AB552A" w:rsidP="00AB552A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r w:rsidRPr="00AB552A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Антропология – системная наука о человеке: учеб. пособие. – 2-е изд., перераб. и доп. – Ростов н/Д: Феникс, 2004. – 384 с.  </w:t>
      </w:r>
    </w:p>
    <w:p w:rsidR="00AB552A" w:rsidRPr="00AB552A" w:rsidRDefault="00AB552A" w:rsidP="00AB552A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r w:rsidRPr="00AB552A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Атраментова Л.А. Введение в психогенетику: учеб. пособие. – М. Флинта. Московский психолого-социальный институт, 2004. – 472 с.</w:t>
      </w:r>
    </w:p>
    <w:p w:rsidR="00AB552A" w:rsidRPr="00AB552A" w:rsidRDefault="00AB552A" w:rsidP="00AB552A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r w:rsidRPr="00AB552A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Данилова Н.Н. Физиология высшей нервной деятельности: учебник. – М.: Изд-во МГУ, 1989. – 399 с.</w:t>
      </w:r>
    </w:p>
    <w:p w:rsidR="00AB552A" w:rsidRPr="00AB552A" w:rsidRDefault="00AB552A" w:rsidP="00AB552A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r w:rsidRPr="00AB552A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Курепина М.М. </w:t>
      </w:r>
      <w:r w:rsidRPr="00AB552A">
        <w:rPr>
          <w:rFonts w:ascii="Liberation Serif" w:eastAsia="Droid Sans Fallback" w:hAnsi="Liberation Serif" w:cs="FreeSans"/>
          <w:color w:val="000000"/>
          <w:sz w:val="24"/>
          <w:szCs w:val="28"/>
          <w:lang w:val="uk-UA" w:eastAsia="zh-CN" w:bidi="hi-IN"/>
        </w:rPr>
        <w:t>А</w:t>
      </w:r>
      <w:r w:rsidRPr="00AB552A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натомия человека: учебник. – М.: Гуманит. изд. центр ВЛАДОС, 2002. – 384 с.</w:t>
      </w:r>
    </w:p>
    <w:p w:rsidR="00AB552A" w:rsidRPr="00AB552A" w:rsidRDefault="00AB552A" w:rsidP="00AB552A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r w:rsidRPr="00AB552A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Смирнов В.М. Физиология центральной нервной системы: учеб. </w:t>
      </w:r>
      <w:r w:rsidRPr="00AB552A">
        <w:rPr>
          <w:rFonts w:ascii="Liberation Serif" w:eastAsia="Droid Sans Fallback" w:hAnsi="Liberation Serif" w:cs="FreeSans"/>
          <w:color w:val="000000"/>
          <w:sz w:val="24"/>
          <w:szCs w:val="28"/>
          <w:lang w:val="uk-UA" w:eastAsia="zh-CN" w:bidi="hi-IN"/>
        </w:rPr>
        <w:t>п</w:t>
      </w:r>
      <w:r w:rsidRPr="00AB552A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особие для студ. высш. учеб. заведений. – М.: Изд-ий центр «Академия», 2002.- 352 с.</w:t>
      </w:r>
    </w:p>
    <w:p w:rsidR="00AB552A" w:rsidRPr="00AB552A" w:rsidRDefault="00AB552A" w:rsidP="00AB552A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r w:rsidRPr="00AB552A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Физиология человека / Под ред. В.М. Смирнова. – М, 2001. – 265 с.</w:t>
      </w:r>
    </w:p>
    <w:p w:rsidR="00AB552A" w:rsidRPr="00AB552A" w:rsidRDefault="00AB552A" w:rsidP="00AB552A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r w:rsidRPr="00AB552A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Хрисанфова Е.Н. Антропология. – М., 1991. – 267 с.</w:t>
      </w:r>
    </w:p>
    <w:p w:rsidR="00AB552A" w:rsidRPr="00AB552A" w:rsidRDefault="00AB552A" w:rsidP="00AB552A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r w:rsidRPr="00AB552A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Черенкова Л.В. Психофизиология в схемах и комментариях / Под ред. А.С. Батуева. – СПб.: Питер, 2006. – 456 с.</w:t>
      </w:r>
    </w:p>
    <w:p w:rsidR="00AB552A" w:rsidRPr="00AB552A" w:rsidRDefault="00AB552A" w:rsidP="00AB552A">
      <w:pPr>
        <w:widowControl w:val="0"/>
        <w:suppressAutoHyphens/>
        <w:ind w:firstLine="60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 w:bidi="hi-IN"/>
        </w:rPr>
      </w:pPr>
    </w:p>
    <w:p w:rsidR="00AB552A" w:rsidRPr="00AB552A" w:rsidRDefault="00AB552A" w:rsidP="00D8775A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  <w:r w:rsidRPr="00AB552A"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  <w:t>ІНФОРМАЦІЙНІ РЕСУРСИ В ІНТЕРНЕТІ</w:t>
      </w:r>
      <w:bookmarkStart w:id="10" w:name="_GoBack"/>
      <w:bookmarkEnd w:id="10"/>
    </w:p>
    <w:p w:rsidR="00AB552A" w:rsidRPr="00AB552A" w:rsidRDefault="00AB552A" w:rsidP="00AB552A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</w:pPr>
      <w:r w:rsidRPr="00AB552A"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  <w:t>(перелік інформаційних ресурсів)</w:t>
      </w:r>
    </w:p>
    <w:p w:rsidR="00AB552A" w:rsidRPr="00AB552A" w:rsidRDefault="00AB552A" w:rsidP="00AB552A">
      <w:pPr>
        <w:widowControl w:val="0"/>
        <w:suppressAutoHyphens/>
        <w:ind w:firstLine="60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p w:rsidR="00AB552A" w:rsidRPr="00AB552A" w:rsidRDefault="00FD6625" w:rsidP="00AB552A">
      <w:pPr>
        <w:widowControl w:val="0"/>
        <w:tabs>
          <w:tab w:val="left" w:pos="6323"/>
        </w:tabs>
        <w:suppressAutoHyphens/>
        <w:ind w:left="284" w:hanging="284"/>
        <w:contextualSpacing/>
        <w:jc w:val="both"/>
        <w:rPr>
          <w:rFonts w:ascii="Liberation Serif" w:eastAsia="Droid Sans Fallback" w:hAnsi="Liberation Serif" w:cs="Mangal"/>
          <w:color w:val="00000A"/>
          <w:sz w:val="28"/>
          <w:szCs w:val="28"/>
          <w:lang w:val="uk-UA" w:eastAsia="zh-CN" w:bidi="hi-IN"/>
        </w:rPr>
      </w:pPr>
      <w:hyperlink r:id="rId7" w:history="1">
        <w:r w:rsidR="00AB552A" w:rsidRPr="00AB552A">
          <w:rPr>
            <w:rFonts w:ascii="Liberation Serif" w:eastAsia="Droid Sans Fallback" w:hAnsi="Liberation Serif" w:cs="Mangal"/>
            <w:color w:val="0000FF"/>
            <w:sz w:val="28"/>
            <w:szCs w:val="28"/>
            <w:u w:val="single"/>
            <w:lang w:val="en-US" w:eastAsia="zh-CN" w:bidi="hi-IN"/>
          </w:rPr>
          <w:t>www</w:t>
        </w:r>
        <w:r w:rsidR="00AB552A" w:rsidRPr="00AB552A">
          <w:rPr>
            <w:rFonts w:ascii="Liberation Serif" w:eastAsia="Droid Sans Fallback" w:hAnsi="Liberation Serif" w:cs="Mangal"/>
            <w:color w:val="0000FF"/>
            <w:sz w:val="28"/>
            <w:szCs w:val="28"/>
            <w:u w:val="single"/>
            <w:lang w:val="uk-UA" w:eastAsia="zh-CN" w:bidi="hi-IN"/>
          </w:rPr>
          <w:t>.</w:t>
        </w:r>
        <w:r w:rsidR="00AB552A" w:rsidRPr="00AB552A">
          <w:rPr>
            <w:rFonts w:ascii="Liberation Serif" w:eastAsia="Droid Sans Fallback" w:hAnsi="Liberation Serif" w:cs="Mangal"/>
            <w:color w:val="0000FF"/>
            <w:sz w:val="28"/>
            <w:szCs w:val="28"/>
            <w:u w:val="single"/>
            <w:lang w:val="en-US" w:eastAsia="zh-CN" w:bidi="hi-IN"/>
          </w:rPr>
          <w:t>Psychlit</w:t>
        </w:r>
      </w:hyperlink>
    </w:p>
    <w:p w:rsidR="00AB552A" w:rsidRPr="00AB552A" w:rsidRDefault="00FD6625" w:rsidP="00AB552A">
      <w:pPr>
        <w:widowControl w:val="0"/>
        <w:tabs>
          <w:tab w:val="left" w:pos="6323"/>
        </w:tabs>
        <w:suppressAutoHyphens/>
        <w:ind w:left="284" w:hanging="284"/>
        <w:contextualSpacing/>
        <w:jc w:val="both"/>
        <w:rPr>
          <w:rFonts w:ascii="Liberation Serif" w:eastAsia="Droid Sans Fallback" w:hAnsi="Liberation Serif" w:cs="Mangal"/>
          <w:color w:val="00000A"/>
          <w:sz w:val="28"/>
          <w:szCs w:val="28"/>
          <w:lang w:val="uk-UA" w:eastAsia="zh-CN" w:bidi="hi-IN"/>
        </w:rPr>
      </w:pPr>
      <w:hyperlink r:id="rId8" w:history="1">
        <w:r w:rsidR="00AB552A" w:rsidRPr="00AB552A">
          <w:rPr>
            <w:rFonts w:ascii="Liberation Serif" w:eastAsia="Droid Sans Fallback" w:hAnsi="Liberation Serif" w:cs="Mangal"/>
            <w:color w:val="0000FF"/>
            <w:sz w:val="28"/>
            <w:szCs w:val="28"/>
            <w:u w:val="single"/>
            <w:lang w:val="en-US" w:eastAsia="zh-CN" w:bidi="hi-IN"/>
          </w:rPr>
          <w:t>www</w:t>
        </w:r>
        <w:r w:rsidR="00AB552A" w:rsidRPr="00AB552A">
          <w:rPr>
            <w:rFonts w:ascii="Liberation Serif" w:eastAsia="Droid Sans Fallback" w:hAnsi="Liberation Serif" w:cs="Mangal"/>
            <w:color w:val="0000FF"/>
            <w:sz w:val="28"/>
            <w:szCs w:val="28"/>
            <w:u w:val="single"/>
            <w:lang w:val="uk-UA" w:eastAsia="zh-CN" w:bidi="hi-IN"/>
          </w:rPr>
          <w:t>.</w:t>
        </w:r>
        <w:r w:rsidR="00AB552A" w:rsidRPr="00AB552A">
          <w:rPr>
            <w:rFonts w:ascii="Liberation Serif" w:eastAsia="Droid Sans Fallback" w:hAnsi="Liberation Serif" w:cs="Mangal"/>
            <w:color w:val="0000FF"/>
            <w:sz w:val="28"/>
            <w:szCs w:val="28"/>
            <w:u w:val="single"/>
            <w:lang w:val="en-US" w:eastAsia="zh-CN" w:bidi="hi-IN"/>
          </w:rPr>
          <w:t>Psychinfo</w:t>
        </w:r>
      </w:hyperlink>
    </w:p>
    <w:p w:rsidR="00AB552A" w:rsidRPr="00AB552A" w:rsidRDefault="00AB552A" w:rsidP="00AB552A">
      <w:pPr>
        <w:widowControl w:val="0"/>
        <w:tabs>
          <w:tab w:val="left" w:pos="284"/>
          <w:tab w:val="left" w:pos="426"/>
        </w:tabs>
        <w:suppressAutoHyphens/>
        <w:ind w:left="284" w:hanging="284"/>
        <w:contextualSpacing/>
        <w:rPr>
          <w:rFonts w:ascii="Liberation Serif" w:eastAsia="Droid Sans Fallback" w:hAnsi="Liberation Serif" w:cs="FreeSans"/>
          <w:color w:val="00000A"/>
          <w:sz w:val="28"/>
          <w:szCs w:val="28"/>
          <w:lang w:val="uk-UA" w:eastAsia="zh-CN" w:bidi="hi-IN"/>
        </w:rPr>
      </w:pPr>
      <w:r w:rsidRPr="00AB552A"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t>http</w:t>
      </w:r>
      <w:r w:rsidRPr="00AB552A">
        <w:rPr>
          <w:rFonts w:ascii="Liberation Serif" w:eastAsia="Droid Sans Fallback" w:hAnsi="Liberation Serif" w:cs="FreeSans"/>
          <w:color w:val="00000A"/>
          <w:sz w:val="28"/>
          <w:szCs w:val="28"/>
          <w:lang w:val="uk-UA" w:eastAsia="zh-CN" w:bidi="hi-IN"/>
        </w:rPr>
        <w:t>://</w:t>
      </w:r>
      <w:r w:rsidRPr="00AB552A"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t>psychlib</w:t>
      </w:r>
      <w:r w:rsidRPr="00AB552A">
        <w:rPr>
          <w:rFonts w:ascii="Liberation Serif" w:eastAsia="Droid Sans Fallback" w:hAnsi="Liberation Serif" w:cs="FreeSans"/>
          <w:color w:val="00000A"/>
          <w:sz w:val="28"/>
          <w:szCs w:val="28"/>
          <w:lang w:val="uk-UA" w:eastAsia="zh-CN" w:bidi="hi-IN"/>
        </w:rPr>
        <w:t>.</w:t>
      </w:r>
      <w:r w:rsidRPr="00AB552A"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t>com</w:t>
      </w:r>
      <w:r w:rsidRPr="00AB552A">
        <w:rPr>
          <w:rFonts w:ascii="Liberation Serif" w:eastAsia="Droid Sans Fallback" w:hAnsi="Liberation Serif" w:cs="FreeSans"/>
          <w:color w:val="00000A"/>
          <w:sz w:val="28"/>
          <w:szCs w:val="28"/>
          <w:lang w:val="uk-UA" w:eastAsia="zh-CN" w:bidi="hi-IN"/>
        </w:rPr>
        <w:t>.</w:t>
      </w:r>
      <w:r w:rsidRPr="00AB552A">
        <w:rPr>
          <w:rFonts w:ascii="Liberation Serif" w:eastAsia="Droid Sans Fallback" w:hAnsi="Liberation Serif" w:cs="FreeSans"/>
          <w:color w:val="00000A"/>
          <w:sz w:val="28"/>
          <w:szCs w:val="28"/>
          <w:lang w:eastAsia="zh-CN" w:bidi="hi-IN"/>
        </w:rPr>
        <w:t>ua</w:t>
      </w:r>
      <w:r w:rsidRPr="00AB552A">
        <w:rPr>
          <w:rFonts w:ascii="Liberation Serif" w:eastAsia="Droid Sans Fallback" w:hAnsi="Liberation Serif" w:cs="FreeSans"/>
          <w:color w:val="00000A"/>
          <w:sz w:val="28"/>
          <w:szCs w:val="28"/>
          <w:lang w:val="uk-UA" w:eastAsia="zh-CN" w:bidi="hi-IN"/>
        </w:rPr>
        <w:t>/</w:t>
      </w:r>
    </w:p>
    <w:p w:rsidR="00AB552A" w:rsidRPr="00AB552A" w:rsidRDefault="00FD6625" w:rsidP="00AB552A">
      <w:pPr>
        <w:widowControl w:val="0"/>
        <w:tabs>
          <w:tab w:val="left" w:pos="284"/>
          <w:tab w:val="left" w:pos="426"/>
        </w:tabs>
        <w:suppressAutoHyphens/>
        <w:ind w:left="284" w:hanging="284"/>
        <w:contextualSpacing/>
        <w:rPr>
          <w:rFonts w:ascii="Liberation Serif" w:eastAsia="Droid Sans Fallback" w:hAnsi="Liberation Serif" w:cs="FreeSans"/>
          <w:color w:val="00000A"/>
          <w:sz w:val="28"/>
          <w:szCs w:val="28"/>
          <w:lang w:val="uk-UA" w:eastAsia="zh-CN" w:bidi="hi-IN"/>
        </w:rPr>
      </w:pPr>
      <w:hyperlink r:id="rId9" w:history="1"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http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://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pidruchniki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.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ws</w:t>
        </w:r>
      </w:hyperlink>
    </w:p>
    <w:p w:rsidR="00AB552A" w:rsidRPr="00AB552A" w:rsidRDefault="00FD6625" w:rsidP="00AB552A">
      <w:pPr>
        <w:widowControl w:val="0"/>
        <w:tabs>
          <w:tab w:val="left" w:pos="284"/>
          <w:tab w:val="left" w:pos="426"/>
        </w:tabs>
        <w:suppressAutoHyphens/>
        <w:ind w:left="284" w:hanging="284"/>
        <w:contextualSpacing/>
        <w:rPr>
          <w:rFonts w:ascii="Liberation Serif" w:eastAsia="Droid Sans Fallback" w:hAnsi="Liberation Serif" w:cs="FreeSans"/>
          <w:color w:val="00000A"/>
          <w:sz w:val="28"/>
          <w:szCs w:val="28"/>
          <w:lang w:val="uk-UA" w:eastAsia="zh-CN" w:bidi="hi-IN"/>
        </w:rPr>
      </w:pPr>
      <w:hyperlink r:id="rId10" w:history="1"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http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://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psylib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.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ukrweb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.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net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/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books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/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beloo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01/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index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.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htm</w:t>
        </w:r>
      </w:hyperlink>
    </w:p>
    <w:p w:rsidR="00AB552A" w:rsidRPr="00AB552A" w:rsidRDefault="00FD6625" w:rsidP="00AB552A">
      <w:pPr>
        <w:widowControl w:val="0"/>
        <w:tabs>
          <w:tab w:val="left" w:pos="284"/>
          <w:tab w:val="left" w:pos="426"/>
        </w:tabs>
        <w:suppressAutoHyphens/>
        <w:ind w:left="284" w:hanging="284"/>
        <w:contextualSpacing/>
        <w:rPr>
          <w:rFonts w:ascii="Liberation Serif" w:eastAsia="Droid Sans Fallback" w:hAnsi="Liberation Serif" w:cs="FreeSans"/>
          <w:color w:val="00000A"/>
          <w:sz w:val="28"/>
          <w:szCs w:val="28"/>
          <w:lang w:val="uk-UA" w:eastAsia="zh-CN" w:bidi="hi-IN"/>
        </w:rPr>
      </w:pPr>
      <w:hyperlink r:id="rId11" w:history="1"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http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://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www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.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bookzone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.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com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.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ua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/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books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/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psychology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uk-UA" w:eastAsia="zh-CN" w:bidi="hi-IN"/>
          </w:rPr>
          <w:t>/</w:t>
        </w:r>
      </w:hyperlink>
    </w:p>
    <w:p w:rsidR="00AB552A" w:rsidRPr="00AB552A" w:rsidRDefault="00FD6625" w:rsidP="00AB552A">
      <w:pPr>
        <w:widowControl w:val="0"/>
        <w:tabs>
          <w:tab w:val="left" w:pos="284"/>
          <w:tab w:val="left" w:pos="426"/>
        </w:tabs>
        <w:suppressAutoHyphens/>
        <w:ind w:left="284" w:hanging="284"/>
        <w:contextualSpacing/>
        <w:rPr>
          <w:rFonts w:ascii="Liberation Serif" w:eastAsia="Droid Sans Fallback" w:hAnsi="Liberation Serif" w:cs="FreeSans"/>
          <w:color w:val="00000A"/>
          <w:sz w:val="28"/>
          <w:szCs w:val="28"/>
          <w:lang w:val="en-US" w:eastAsia="zh-CN" w:bidi="hi-IN"/>
        </w:rPr>
      </w:pPr>
      <w:hyperlink r:id="rId12" w:history="1"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eastAsia="zh-CN" w:bidi="hi-IN"/>
          </w:rPr>
          <w:t>http://www.</w:t>
        </w:r>
        <w:r w:rsidR="00AB552A" w:rsidRPr="00AB552A">
          <w:rPr>
            <w:rFonts w:ascii="Liberation Serif" w:eastAsia="Droid Sans Fallback" w:hAnsi="Liberation Serif" w:cs="FreeSans"/>
            <w:color w:val="0000FF"/>
            <w:sz w:val="28"/>
            <w:szCs w:val="28"/>
            <w:u w:val="single"/>
            <w:lang w:val="en-US" w:eastAsia="zh-CN" w:bidi="hi-IN"/>
          </w:rPr>
          <w:t>mindmeister.com/</w:t>
        </w:r>
      </w:hyperlink>
      <w:r w:rsidR="00AB552A" w:rsidRPr="00AB552A">
        <w:rPr>
          <w:rFonts w:ascii="Liberation Serif" w:eastAsia="Droid Sans Fallback" w:hAnsi="Liberation Serif" w:cs="FreeSans"/>
          <w:color w:val="00000A"/>
          <w:sz w:val="28"/>
          <w:szCs w:val="28"/>
          <w:lang w:val="en-US" w:eastAsia="zh-CN" w:bidi="hi-IN"/>
        </w:rPr>
        <w:t xml:space="preserve"> 153116145/_</w:t>
      </w:r>
    </w:p>
    <w:p w:rsidR="00AB552A" w:rsidRPr="00AB552A" w:rsidRDefault="00AB552A" w:rsidP="00AB552A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</w:p>
    <w:p w:rsidR="0065570A" w:rsidRPr="002B3F2C" w:rsidRDefault="0065570A" w:rsidP="00AB552A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5570A" w:rsidRPr="002B3F2C" w:rsidSect="005F37F5">
      <w:headerReference w:type="even" r:id="rId13"/>
      <w:footerReference w:type="even" r:id="rId14"/>
      <w:footerReference w:type="default" r:id="rId15"/>
      <w:pgSz w:w="11900" w:h="16840" w:code="9"/>
      <w:pgMar w:top="851" w:right="1134" w:bottom="851" w:left="1134" w:header="284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25" w:rsidRDefault="00FD6625">
      <w:r>
        <w:separator/>
      </w:r>
    </w:p>
  </w:endnote>
  <w:endnote w:type="continuationSeparator" w:id="0">
    <w:p w:rsidR="00FD6625" w:rsidRDefault="00FD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D8" w:rsidRDefault="009657D8" w:rsidP="005F37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7D8" w:rsidRDefault="00965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D8" w:rsidRPr="00144669" w:rsidRDefault="009657D8" w:rsidP="005F37F5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144669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144669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144669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D8775A">
      <w:rPr>
        <w:rStyle w:val="PageNumber"/>
        <w:rFonts w:ascii="Times New Roman" w:hAnsi="Times New Roman" w:cs="Times New Roman"/>
        <w:noProof/>
        <w:sz w:val="28"/>
        <w:szCs w:val="28"/>
      </w:rPr>
      <w:t>15</w:t>
    </w:r>
    <w:r w:rsidRPr="00144669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9657D8" w:rsidRDefault="00965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25" w:rsidRDefault="00FD6625">
      <w:r>
        <w:separator/>
      </w:r>
    </w:p>
  </w:footnote>
  <w:footnote w:type="continuationSeparator" w:id="0">
    <w:p w:rsidR="00FD6625" w:rsidRDefault="00FD6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D8" w:rsidRDefault="009657D8" w:rsidP="005F37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9657D8" w:rsidRDefault="009657D8" w:rsidP="005F37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B0359"/>
    <w:multiLevelType w:val="hybridMultilevel"/>
    <w:tmpl w:val="4B6E4218"/>
    <w:lvl w:ilvl="0" w:tplc="18B2A79E">
      <w:start w:val="1"/>
      <w:numFmt w:val="decimal"/>
      <w:lvlText w:val="%1."/>
      <w:lvlJc w:val="left"/>
      <w:pPr>
        <w:ind w:left="1116" w:hanging="423"/>
        <w:jc w:val="left"/>
      </w:pPr>
      <w:rPr>
        <w:rFonts w:hint="default"/>
        <w:b/>
        <w:bCs/>
        <w:w w:val="99"/>
        <w:lang w:val="uk-UA" w:eastAsia="en-US" w:bidi="ar-SA"/>
      </w:rPr>
    </w:lvl>
    <w:lvl w:ilvl="1" w:tplc="EE34DC74">
      <w:numFmt w:val="bullet"/>
      <w:lvlText w:val="•"/>
      <w:lvlJc w:val="left"/>
      <w:pPr>
        <w:ind w:left="2028" w:hanging="423"/>
      </w:pPr>
      <w:rPr>
        <w:rFonts w:hint="default"/>
        <w:lang w:val="uk-UA" w:eastAsia="en-US" w:bidi="ar-SA"/>
      </w:rPr>
    </w:lvl>
    <w:lvl w:ilvl="2" w:tplc="DB862846">
      <w:numFmt w:val="bullet"/>
      <w:lvlText w:val="•"/>
      <w:lvlJc w:val="left"/>
      <w:pPr>
        <w:ind w:left="2936" w:hanging="423"/>
      </w:pPr>
      <w:rPr>
        <w:rFonts w:hint="default"/>
        <w:lang w:val="uk-UA" w:eastAsia="en-US" w:bidi="ar-SA"/>
      </w:rPr>
    </w:lvl>
    <w:lvl w:ilvl="3" w:tplc="8A5ECF44">
      <w:numFmt w:val="bullet"/>
      <w:lvlText w:val="•"/>
      <w:lvlJc w:val="left"/>
      <w:pPr>
        <w:ind w:left="3845" w:hanging="423"/>
      </w:pPr>
      <w:rPr>
        <w:rFonts w:hint="default"/>
        <w:lang w:val="uk-UA" w:eastAsia="en-US" w:bidi="ar-SA"/>
      </w:rPr>
    </w:lvl>
    <w:lvl w:ilvl="4" w:tplc="061A679A">
      <w:numFmt w:val="bullet"/>
      <w:lvlText w:val="•"/>
      <w:lvlJc w:val="left"/>
      <w:pPr>
        <w:ind w:left="4753" w:hanging="423"/>
      </w:pPr>
      <w:rPr>
        <w:rFonts w:hint="default"/>
        <w:lang w:val="uk-UA" w:eastAsia="en-US" w:bidi="ar-SA"/>
      </w:rPr>
    </w:lvl>
    <w:lvl w:ilvl="5" w:tplc="FD205AEA">
      <w:numFmt w:val="bullet"/>
      <w:lvlText w:val="•"/>
      <w:lvlJc w:val="left"/>
      <w:pPr>
        <w:ind w:left="5662" w:hanging="423"/>
      </w:pPr>
      <w:rPr>
        <w:rFonts w:hint="default"/>
        <w:lang w:val="uk-UA" w:eastAsia="en-US" w:bidi="ar-SA"/>
      </w:rPr>
    </w:lvl>
    <w:lvl w:ilvl="6" w:tplc="2AAED496">
      <w:numFmt w:val="bullet"/>
      <w:lvlText w:val="•"/>
      <w:lvlJc w:val="left"/>
      <w:pPr>
        <w:ind w:left="6570" w:hanging="423"/>
      </w:pPr>
      <w:rPr>
        <w:rFonts w:hint="default"/>
        <w:lang w:val="uk-UA" w:eastAsia="en-US" w:bidi="ar-SA"/>
      </w:rPr>
    </w:lvl>
    <w:lvl w:ilvl="7" w:tplc="3CB413BA">
      <w:numFmt w:val="bullet"/>
      <w:lvlText w:val="•"/>
      <w:lvlJc w:val="left"/>
      <w:pPr>
        <w:ind w:left="7478" w:hanging="423"/>
      </w:pPr>
      <w:rPr>
        <w:rFonts w:hint="default"/>
        <w:lang w:val="uk-UA" w:eastAsia="en-US" w:bidi="ar-SA"/>
      </w:rPr>
    </w:lvl>
    <w:lvl w:ilvl="8" w:tplc="384C339C">
      <w:numFmt w:val="bullet"/>
      <w:lvlText w:val="•"/>
      <w:lvlJc w:val="left"/>
      <w:pPr>
        <w:ind w:left="8387" w:hanging="423"/>
      </w:pPr>
      <w:rPr>
        <w:rFonts w:hint="default"/>
        <w:lang w:val="uk-UA" w:eastAsia="en-US" w:bidi="ar-SA"/>
      </w:rPr>
    </w:lvl>
  </w:abstractNum>
  <w:abstractNum w:abstractNumId="1">
    <w:nsid w:val="25F5518D"/>
    <w:multiLevelType w:val="hybridMultilevel"/>
    <w:tmpl w:val="9DF2C5FE"/>
    <w:lvl w:ilvl="0" w:tplc="12DCC6BC">
      <w:start w:val="1"/>
      <w:numFmt w:val="decimal"/>
      <w:lvlText w:val="%1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792D5CE">
      <w:start w:val="1"/>
      <w:numFmt w:val="decimal"/>
      <w:lvlText w:val="%2."/>
      <w:lvlJc w:val="left"/>
      <w:pPr>
        <w:ind w:left="132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E382817E">
      <w:numFmt w:val="bullet"/>
      <w:lvlText w:val="•"/>
      <w:lvlJc w:val="left"/>
      <w:pPr>
        <w:ind w:left="2307" w:hanging="284"/>
      </w:pPr>
      <w:rPr>
        <w:rFonts w:hint="default"/>
        <w:lang w:val="uk-UA" w:eastAsia="en-US" w:bidi="ar-SA"/>
      </w:rPr>
    </w:lvl>
    <w:lvl w:ilvl="3" w:tplc="435A5B5C">
      <w:numFmt w:val="bullet"/>
      <w:lvlText w:val="•"/>
      <w:lvlJc w:val="left"/>
      <w:pPr>
        <w:ind w:left="3294" w:hanging="284"/>
      </w:pPr>
      <w:rPr>
        <w:rFonts w:hint="default"/>
        <w:lang w:val="uk-UA" w:eastAsia="en-US" w:bidi="ar-SA"/>
      </w:rPr>
    </w:lvl>
    <w:lvl w:ilvl="4" w:tplc="40C67F56">
      <w:numFmt w:val="bullet"/>
      <w:lvlText w:val="•"/>
      <w:lvlJc w:val="left"/>
      <w:pPr>
        <w:ind w:left="4281" w:hanging="284"/>
      </w:pPr>
      <w:rPr>
        <w:rFonts w:hint="default"/>
        <w:lang w:val="uk-UA" w:eastAsia="en-US" w:bidi="ar-SA"/>
      </w:rPr>
    </w:lvl>
    <w:lvl w:ilvl="5" w:tplc="957C32C4">
      <w:numFmt w:val="bullet"/>
      <w:lvlText w:val="•"/>
      <w:lvlJc w:val="left"/>
      <w:pPr>
        <w:ind w:left="5268" w:hanging="284"/>
      </w:pPr>
      <w:rPr>
        <w:rFonts w:hint="default"/>
        <w:lang w:val="uk-UA" w:eastAsia="en-US" w:bidi="ar-SA"/>
      </w:rPr>
    </w:lvl>
    <w:lvl w:ilvl="6" w:tplc="DF58C89C">
      <w:numFmt w:val="bullet"/>
      <w:lvlText w:val="•"/>
      <w:lvlJc w:val="left"/>
      <w:pPr>
        <w:ind w:left="6255" w:hanging="284"/>
      </w:pPr>
      <w:rPr>
        <w:rFonts w:hint="default"/>
        <w:lang w:val="uk-UA" w:eastAsia="en-US" w:bidi="ar-SA"/>
      </w:rPr>
    </w:lvl>
    <w:lvl w:ilvl="7" w:tplc="84566B6A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8" w:tplc="2FF2C762">
      <w:numFmt w:val="bullet"/>
      <w:lvlText w:val="•"/>
      <w:lvlJc w:val="left"/>
      <w:pPr>
        <w:ind w:left="8229" w:hanging="284"/>
      </w:pPr>
      <w:rPr>
        <w:rFonts w:hint="default"/>
        <w:lang w:val="uk-UA" w:eastAsia="en-US" w:bidi="ar-SA"/>
      </w:rPr>
    </w:lvl>
  </w:abstractNum>
  <w:abstractNum w:abstractNumId="2">
    <w:nsid w:val="3878224B"/>
    <w:multiLevelType w:val="hybridMultilevel"/>
    <w:tmpl w:val="903E022C"/>
    <w:lvl w:ilvl="0" w:tplc="B7107092">
      <w:start w:val="1"/>
      <w:numFmt w:val="decimal"/>
      <w:lvlText w:val="%1."/>
      <w:lvlJc w:val="left"/>
      <w:pPr>
        <w:ind w:left="333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222DF2E">
      <w:start w:val="1"/>
      <w:numFmt w:val="decimal"/>
      <w:lvlText w:val="%2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848C948C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2600338E">
      <w:numFmt w:val="bullet"/>
      <w:lvlText w:val="•"/>
      <w:lvlJc w:val="left"/>
      <w:pPr>
        <w:ind w:left="3092" w:hanging="361"/>
      </w:pPr>
      <w:rPr>
        <w:rFonts w:hint="default"/>
        <w:lang w:val="uk-UA" w:eastAsia="en-US" w:bidi="ar-SA"/>
      </w:rPr>
    </w:lvl>
    <w:lvl w:ilvl="4" w:tplc="328A655E">
      <w:numFmt w:val="bullet"/>
      <w:lvlText w:val="•"/>
      <w:lvlJc w:val="left"/>
      <w:pPr>
        <w:ind w:left="4108" w:hanging="361"/>
      </w:pPr>
      <w:rPr>
        <w:rFonts w:hint="default"/>
        <w:lang w:val="uk-UA" w:eastAsia="en-US" w:bidi="ar-SA"/>
      </w:rPr>
    </w:lvl>
    <w:lvl w:ilvl="5" w:tplc="2FFAE220">
      <w:numFmt w:val="bullet"/>
      <w:lvlText w:val="•"/>
      <w:lvlJc w:val="left"/>
      <w:pPr>
        <w:ind w:left="5124" w:hanging="361"/>
      </w:pPr>
      <w:rPr>
        <w:rFonts w:hint="default"/>
        <w:lang w:val="uk-UA" w:eastAsia="en-US" w:bidi="ar-SA"/>
      </w:rPr>
    </w:lvl>
    <w:lvl w:ilvl="6" w:tplc="94FE6888">
      <w:numFmt w:val="bullet"/>
      <w:lvlText w:val="•"/>
      <w:lvlJc w:val="left"/>
      <w:pPr>
        <w:ind w:left="6140" w:hanging="361"/>
      </w:pPr>
      <w:rPr>
        <w:rFonts w:hint="default"/>
        <w:lang w:val="uk-UA" w:eastAsia="en-US" w:bidi="ar-SA"/>
      </w:rPr>
    </w:lvl>
    <w:lvl w:ilvl="7" w:tplc="A9F464B6">
      <w:numFmt w:val="bullet"/>
      <w:lvlText w:val="•"/>
      <w:lvlJc w:val="left"/>
      <w:pPr>
        <w:ind w:left="7156" w:hanging="361"/>
      </w:pPr>
      <w:rPr>
        <w:rFonts w:hint="default"/>
        <w:lang w:val="uk-UA" w:eastAsia="en-US" w:bidi="ar-SA"/>
      </w:rPr>
    </w:lvl>
    <w:lvl w:ilvl="8" w:tplc="F280A594">
      <w:numFmt w:val="bullet"/>
      <w:lvlText w:val="•"/>
      <w:lvlJc w:val="left"/>
      <w:pPr>
        <w:ind w:left="8172" w:hanging="361"/>
      </w:pPr>
      <w:rPr>
        <w:rFonts w:hint="default"/>
        <w:lang w:val="uk-UA" w:eastAsia="en-US" w:bidi="ar-SA"/>
      </w:rPr>
    </w:lvl>
  </w:abstractNum>
  <w:abstractNum w:abstractNumId="3">
    <w:nsid w:val="3E15729C"/>
    <w:multiLevelType w:val="hybridMultilevel"/>
    <w:tmpl w:val="275C6432"/>
    <w:lvl w:ilvl="0" w:tplc="0E30A6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>
    <w:nsid w:val="4B912C60"/>
    <w:multiLevelType w:val="hybridMultilevel"/>
    <w:tmpl w:val="4C942B4E"/>
    <w:lvl w:ilvl="0" w:tplc="BF7EF948">
      <w:start w:val="1"/>
      <w:numFmt w:val="decimal"/>
      <w:lvlText w:val="%1)"/>
      <w:lvlJc w:val="left"/>
      <w:pPr>
        <w:ind w:left="3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6DEC436">
      <w:numFmt w:val="bullet"/>
      <w:lvlText w:val="•"/>
      <w:lvlJc w:val="left"/>
      <w:pPr>
        <w:ind w:left="1326" w:hanging="303"/>
      </w:pPr>
      <w:rPr>
        <w:rFonts w:hint="default"/>
        <w:lang w:val="uk-UA" w:eastAsia="en-US" w:bidi="ar-SA"/>
      </w:rPr>
    </w:lvl>
    <w:lvl w:ilvl="2" w:tplc="FFE20F84">
      <w:numFmt w:val="bullet"/>
      <w:lvlText w:val="•"/>
      <w:lvlJc w:val="left"/>
      <w:pPr>
        <w:ind w:left="2312" w:hanging="303"/>
      </w:pPr>
      <w:rPr>
        <w:rFonts w:hint="default"/>
        <w:lang w:val="uk-UA" w:eastAsia="en-US" w:bidi="ar-SA"/>
      </w:rPr>
    </w:lvl>
    <w:lvl w:ilvl="3" w:tplc="8FF41AF0">
      <w:numFmt w:val="bullet"/>
      <w:lvlText w:val="•"/>
      <w:lvlJc w:val="left"/>
      <w:pPr>
        <w:ind w:left="3299" w:hanging="303"/>
      </w:pPr>
      <w:rPr>
        <w:rFonts w:hint="default"/>
        <w:lang w:val="uk-UA" w:eastAsia="en-US" w:bidi="ar-SA"/>
      </w:rPr>
    </w:lvl>
    <w:lvl w:ilvl="4" w:tplc="CE74E69C">
      <w:numFmt w:val="bullet"/>
      <w:lvlText w:val="•"/>
      <w:lvlJc w:val="left"/>
      <w:pPr>
        <w:ind w:left="4285" w:hanging="303"/>
      </w:pPr>
      <w:rPr>
        <w:rFonts w:hint="default"/>
        <w:lang w:val="uk-UA" w:eastAsia="en-US" w:bidi="ar-SA"/>
      </w:rPr>
    </w:lvl>
    <w:lvl w:ilvl="5" w:tplc="8A24FA5E">
      <w:numFmt w:val="bullet"/>
      <w:lvlText w:val="•"/>
      <w:lvlJc w:val="left"/>
      <w:pPr>
        <w:ind w:left="5272" w:hanging="303"/>
      </w:pPr>
      <w:rPr>
        <w:rFonts w:hint="default"/>
        <w:lang w:val="uk-UA" w:eastAsia="en-US" w:bidi="ar-SA"/>
      </w:rPr>
    </w:lvl>
    <w:lvl w:ilvl="6" w:tplc="8D4AB584">
      <w:numFmt w:val="bullet"/>
      <w:lvlText w:val="•"/>
      <w:lvlJc w:val="left"/>
      <w:pPr>
        <w:ind w:left="6258" w:hanging="303"/>
      </w:pPr>
      <w:rPr>
        <w:rFonts w:hint="default"/>
        <w:lang w:val="uk-UA" w:eastAsia="en-US" w:bidi="ar-SA"/>
      </w:rPr>
    </w:lvl>
    <w:lvl w:ilvl="7" w:tplc="13448854">
      <w:numFmt w:val="bullet"/>
      <w:lvlText w:val="•"/>
      <w:lvlJc w:val="left"/>
      <w:pPr>
        <w:ind w:left="7244" w:hanging="303"/>
      </w:pPr>
      <w:rPr>
        <w:rFonts w:hint="default"/>
        <w:lang w:val="uk-UA" w:eastAsia="en-US" w:bidi="ar-SA"/>
      </w:rPr>
    </w:lvl>
    <w:lvl w:ilvl="8" w:tplc="A16087EC">
      <w:numFmt w:val="bullet"/>
      <w:lvlText w:val="•"/>
      <w:lvlJc w:val="left"/>
      <w:pPr>
        <w:ind w:left="8231" w:hanging="303"/>
      </w:pPr>
      <w:rPr>
        <w:rFonts w:hint="default"/>
        <w:lang w:val="uk-UA" w:eastAsia="en-US" w:bidi="ar-SA"/>
      </w:rPr>
    </w:lvl>
  </w:abstractNum>
  <w:abstractNum w:abstractNumId="5">
    <w:nsid w:val="4DF577BD"/>
    <w:multiLevelType w:val="hybridMultilevel"/>
    <w:tmpl w:val="D91A658C"/>
    <w:lvl w:ilvl="0" w:tplc="4B1859F0">
      <w:numFmt w:val="bullet"/>
      <w:lvlText w:val="-"/>
      <w:lvlJc w:val="left"/>
      <w:pPr>
        <w:ind w:left="333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9C04E2C">
      <w:numFmt w:val="bullet"/>
      <w:lvlText w:val="•"/>
      <w:lvlJc w:val="left"/>
      <w:pPr>
        <w:ind w:left="1326" w:hanging="269"/>
      </w:pPr>
      <w:rPr>
        <w:rFonts w:hint="default"/>
        <w:lang w:val="uk-UA" w:eastAsia="en-US" w:bidi="ar-SA"/>
      </w:rPr>
    </w:lvl>
    <w:lvl w:ilvl="2" w:tplc="595A23B8">
      <w:numFmt w:val="bullet"/>
      <w:lvlText w:val="•"/>
      <w:lvlJc w:val="left"/>
      <w:pPr>
        <w:ind w:left="2312" w:hanging="269"/>
      </w:pPr>
      <w:rPr>
        <w:rFonts w:hint="default"/>
        <w:lang w:val="uk-UA" w:eastAsia="en-US" w:bidi="ar-SA"/>
      </w:rPr>
    </w:lvl>
    <w:lvl w:ilvl="3" w:tplc="9E86049C">
      <w:numFmt w:val="bullet"/>
      <w:lvlText w:val="•"/>
      <w:lvlJc w:val="left"/>
      <w:pPr>
        <w:ind w:left="3299" w:hanging="269"/>
      </w:pPr>
      <w:rPr>
        <w:rFonts w:hint="default"/>
        <w:lang w:val="uk-UA" w:eastAsia="en-US" w:bidi="ar-SA"/>
      </w:rPr>
    </w:lvl>
    <w:lvl w:ilvl="4" w:tplc="18B09A60">
      <w:numFmt w:val="bullet"/>
      <w:lvlText w:val="•"/>
      <w:lvlJc w:val="left"/>
      <w:pPr>
        <w:ind w:left="4285" w:hanging="269"/>
      </w:pPr>
      <w:rPr>
        <w:rFonts w:hint="default"/>
        <w:lang w:val="uk-UA" w:eastAsia="en-US" w:bidi="ar-SA"/>
      </w:rPr>
    </w:lvl>
    <w:lvl w:ilvl="5" w:tplc="BCAEF5EA">
      <w:numFmt w:val="bullet"/>
      <w:lvlText w:val="•"/>
      <w:lvlJc w:val="left"/>
      <w:pPr>
        <w:ind w:left="5272" w:hanging="269"/>
      </w:pPr>
      <w:rPr>
        <w:rFonts w:hint="default"/>
        <w:lang w:val="uk-UA" w:eastAsia="en-US" w:bidi="ar-SA"/>
      </w:rPr>
    </w:lvl>
    <w:lvl w:ilvl="6" w:tplc="B546BF54">
      <w:numFmt w:val="bullet"/>
      <w:lvlText w:val="•"/>
      <w:lvlJc w:val="left"/>
      <w:pPr>
        <w:ind w:left="6258" w:hanging="269"/>
      </w:pPr>
      <w:rPr>
        <w:rFonts w:hint="default"/>
        <w:lang w:val="uk-UA" w:eastAsia="en-US" w:bidi="ar-SA"/>
      </w:rPr>
    </w:lvl>
    <w:lvl w:ilvl="7" w:tplc="7A3CBFD2">
      <w:numFmt w:val="bullet"/>
      <w:lvlText w:val="•"/>
      <w:lvlJc w:val="left"/>
      <w:pPr>
        <w:ind w:left="7244" w:hanging="269"/>
      </w:pPr>
      <w:rPr>
        <w:rFonts w:hint="default"/>
        <w:lang w:val="uk-UA" w:eastAsia="en-US" w:bidi="ar-SA"/>
      </w:rPr>
    </w:lvl>
    <w:lvl w:ilvl="8" w:tplc="80E66CF4">
      <w:numFmt w:val="bullet"/>
      <w:lvlText w:val="•"/>
      <w:lvlJc w:val="left"/>
      <w:pPr>
        <w:ind w:left="8231" w:hanging="269"/>
      </w:pPr>
      <w:rPr>
        <w:rFonts w:hint="default"/>
        <w:lang w:val="uk-UA" w:eastAsia="en-US" w:bidi="ar-SA"/>
      </w:rPr>
    </w:lvl>
  </w:abstractNum>
  <w:abstractNum w:abstractNumId="6">
    <w:nsid w:val="67F61811"/>
    <w:multiLevelType w:val="hybridMultilevel"/>
    <w:tmpl w:val="D23CC70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C80DA5"/>
    <w:multiLevelType w:val="hybridMultilevel"/>
    <w:tmpl w:val="24CAD7E0"/>
    <w:lvl w:ilvl="0" w:tplc="586E0ADC">
      <w:start w:val="1"/>
      <w:numFmt w:val="decimal"/>
      <w:lvlText w:val="%1)"/>
      <w:lvlJc w:val="left"/>
      <w:pPr>
        <w:ind w:left="333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DEF844">
      <w:numFmt w:val="bullet"/>
      <w:lvlText w:val="•"/>
      <w:lvlJc w:val="left"/>
      <w:pPr>
        <w:ind w:left="1326" w:hanging="317"/>
      </w:pPr>
      <w:rPr>
        <w:rFonts w:hint="default"/>
        <w:lang w:val="uk-UA" w:eastAsia="en-US" w:bidi="ar-SA"/>
      </w:rPr>
    </w:lvl>
    <w:lvl w:ilvl="2" w:tplc="042422CA">
      <w:numFmt w:val="bullet"/>
      <w:lvlText w:val="•"/>
      <w:lvlJc w:val="left"/>
      <w:pPr>
        <w:ind w:left="2312" w:hanging="317"/>
      </w:pPr>
      <w:rPr>
        <w:rFonts w:hint="default"/>
        <w:lang w:val="uk-UA" w:eastAsia="en-US" w:bidi="ar-SA"/>
      </w:rPr>
    </w:lvl>
    <w:lvl w:ilvl="3" w:tplc="210625F6">
      <w:numFmt w:val="bullet"/>
      <w:lvlText w:val="•"/>
      <w:lvlJc w:val="left"/>
      <w:pPr>
        <w:ind w:left="3299" w:hanging="317"/>
      </w:pPr>
      <w:rPr>
        <w:rFonts w:hint="default"/>
        <w:lang w:val="uk-UA" w:eastAsia="en-US" w:bidi="ar-SA"/>
      </w:rPr>
    </w:lvl>
    <w:lvl w:ilvl="4" w:tplc="C906A042">
      <w:numFmt w:val="bullet"/>
      <w:lvlText w:val="•"/>
      <w:lvlJc w:val="left"/>
      <w:pPr>
        <w:ind w:left="4285" w:hanging="317"/>
      </w:pPr>
      <w:rPr>
        <w:rFonts w:hint="default"/>
        <w:lang w:val="uk-UA" w:eastAsia="en-US" w:bidi="ar-SA"/>
      </w:rPr>
    </w:lvl>
    <w:lvl w:ilvl="5" w:tplc="921CA492">
      <w:numFmt w:val="bullet"/>
      <w:lvlText w:val="•"/>
      <w:lvlJc w:val="left"/>
      <w:pPr>
        <w:ind w:left="5272" w:hanging="317"/>
      </w:pPr>
      <w:rPr>
        <w:rFonts w:hint="default"/>
        <w:lang w:val="uk-UA" w:eastAsia="en-US" w:bidi="ar-SA"/>
      </w:rPr>
    </w:lvl>
    <w:lvl w:ilvl="6" w:tplc="E2128C48">
      <w:numFmt w:val="bullet"/>
      <w:lvlText w:val="•"/>
      <w:lvlJc w:val="left"/>
      <w:pPr>
        <w:ind w:left="6258" w:hanging="317"/>
      </w:pPr>
      <w:rPr>
        <w:rFonts w:hint="default"/>
        <w:lang w:val="uk-UA" w:eastAsia="en-US" w:bidi="ar-SA"/>
      </w:rPr>
    </w:lvl>
    <w:lvl w:ilvl="7" w:tplc="52AA9F64">
      <w:numFmt w:val="bullet"/>
      <w:lvlText w:val="•"/>
      <w:lvlJc w:val="left"/>
      <w:pPr>
        <w:ind w:left="7244" w:hanging="317"/>
      </w:pPr>
      <w:rPr>
        <w:rFonts w:hint="default"/>
        <w:lang w:val="uk-UA" w:eastAsia="en-US" w:bidi="ar-SA"/>
      </w:rPr>
    </w:lvl>
    <w:lvl w:ilvl="8" w:tplc="6EE82F92">
      <w:numFmt w:val="bullet"/>
      <w:lvlText w:val="•"/>
      <w:lvlJc w:val="left"/>
      <w:pPr>
        <w:ind w:left="8231" w:hanging="317"/>
      </w:pPr>
      <w:rPr>
        <w:rFonts w:hint="default"/>
        <w:lang w:val="uk-UA" w:eastAsia="en-US" w:bidi="ar-SA"/>
      </w:rPr>
    </w:lvl>
  </w:abstractNum>
  <w:abstractNum w:abstractNumId="8">
    <w:nsid w:val="73596C7C"/>
    <w:multiLevelType w:val="hybridMultilevel"/>
    <w:tmpl w:val="BAE8CB60"/>
    <w:lvl w:ilvl="0" w:tplc="8E805E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B5"/>
    <w:rsid w:val="000B34CA"/>
    <w:rsid w:val="0015119F"/>
    <w:rsid w:val="001C663F"/>
    <w:rsid w:val="00415769"/>
    <w:rsid w:val="004A000B"/>
    <w:rsid w:val="005F37F5"/>
    <w:rsid w:val="0065570A"/>
    <w:rsid w:val="007C455E"/>
    <w:rsid w:val="00960232"/>
    <w:rsid w:val="009657D8"/>
    <w:rsid w:val="00A371F7"/>
    <w:rsid w:val="00AB552A"/>
    <w:rsid w:val="00D8775A"/>
    <w:rsid w:val="00E24686"/>
    <w:rsid w:val="00ED50B5"/>
    <w:rsid w:val="00F31B5D"/>
    <w:rsid w:val="00F353E7"/>
    <w:rsid w:val="00F939DB"/>
    <w:rsid w:val="00F969DD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9392C-E7E7-4736-B517-974B42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70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1"/>
    <w:qFormat/>
    <w:rsid w:val="009602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rsid w:val="005F37F5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57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5570A"/>
    <w:rPr>
      <w:rFonts w:ascii="Calibri" w:eastAsia="Calibri" w:hAnsi="Calibri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6557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5570A"/>
    <w:rPr>
      <w:rFonts w:ascii="Calibri" w:eastAsia="Calibri" w:hAnsi="Calibri" w:cs="Arial"/>
      <w:sz w:val="20"/>
      <w:szCs w:val="20"/>
      <w:lang w:eastAsia="ru-RU"/>
    </w:rPr>
  </w:style>
  <w:style w:type="character" w:styleId="PageNumber">
    <w:name w:val="page number"/>
    <w:basedOn w:val="DefaultParagraphFont"/>
    <w:rsid w:val="0065570A"/>
  </w:style>
  <w:style w:type="paragraph" w:styleId="BodyText">
    <w:name w:val="Body Text"/>
    <w:basedOn w:val="Normal"/>
    <w:link w:val="BodyTextChar"/>
    <w:uiPriority w:val="1"/>
    <w:qFormat/>
    <w:rsid w:val="006557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570A"/>
    <w:rPr>
      <w:rFonts w:ascii="Calibri" w:eastAsia="Calibri" w:hAnsi="Calibri" w:cs="Arial"/>
      <w:sz w:val="20"/>
      <w:szCs w:val="20"/>
      <w:lang w:eastAsia="ru-RU"/>
    </w:rPr>
  </w:style>
  <w:style w:type="character" w:customStyle="1" w:styleId="2">
    <w:name w:val="Подпись к таблице (2)"/>
    <w:basedOn w:val="DefaultParagraphFont"/>
    <w:uiPriority w:val="99"/>
    <w:rsid w:val="0065570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5F37F5"/>
    <w:rPr>
      <w:rFonts w:ascii="Cambria" w:eastAsia="Times New Roman" w:hAnsi="Cambria" w:cs="Times New Roman"/>
      <w:lang w:val="uk-UA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602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ListParagraph">
    <w:name w:val="List Paragraph"/>
    <w:basedOn w:val="Normal"/>
    <w:uiPriority w:val="1"/>
    <w:qFormat/>
    <w:rsid w:val="009657D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657D8"/>
  </w:style>
  <w:style w:type="paragraph" w:styleId="Title">
    <w:name w:val="Title"/>
    <w:basedOn w:val="Normal"/>
    <w:link w:val="TitleChar"/>
    <w:uiPriority w:val="1"/>
    <w:qFormat/>
    <w:rsid w:val="009657D8"/>
    <w:pPr>
      <w:widowControl w:val="0"/>
      <w:autoSpaceDE w:val="0"/>
      <w:autoSpaceDN w:val="0"/>
      <w:spacing w:before="1"/>
      <w:ind w:left="1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TitleChar">
    <w:name w:val="Title Char"/>
    <w:basedOn w:val="DefaultParagraphFont"/>
    <w:link w:val="Title"/>
    <w:uiPriority w:val="1"/>
    <w:rsid w:val="009657D8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Normal"/>
    <w:uiPriority w:val="1"/>
    <w:qFormat/>
    <w:rsid w:val="009657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inf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ychlit/" TargetMode="External"/><Relationship Id="rId12" Type="http://schemas.openxmlformats.org/officeDocument/2006/relationships/hyperlink" Target="http://www.mindmeister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zone.com.ua/books/psycholog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psylib.ukrweb.net/books/beloo01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druchniki.w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15452</Words>
  <Characters>8809</Characters>
  <Application>Microsoft Office Word</Application>
  <DocSecurity>0</DocSecurity>
  <Lines>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Karina</cp:lastModifiedBy>
  <cp:revision>7</cp:revision>
  <dcterms:created xsi:type="dcterms:W3CDTF">2021-06-01T11:05:00Z</dcterms:created>
  <dcterms:modified xsi:type="dcterms:W3CDTF">2022-01-20T09:14:00Z</dcterms:modified>
</cp:coreProperties>
</file>