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/>
      </w:tblPr>
      <w:tblGrid>
        <w:gridCol w:w="1785"/>
        <w:gridCol w:w="15"/>
        <w:gridCol w:w="821"/>
        <w:gridCol w:w="2445"/>
        <w:gridCol w:w="129"/>
        <w:gridCol w:w="1351"/>
        <w:gridCol w:w="3215"/>
      </w:tblGrid>
      <w:tr w:rsidR="004952EA" w:rsidRPr="00430184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4952EA" w:rsidRPr="00E2353E" w:rsidRDefault="00E2353E" w:rsidP="00193AB9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E235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Геронтопсихологія</w:t>
            </w:r>
          </w:p>
          <w:p w:rsidR="004952EA" w:rsidRPr="00430184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СИЛАБУС</w:t>
            </w:r>
          </w:p>
        </w:tc>
      </w:tr>
      <w:tr w:rsidR="004952EA" w:rsidRPr="00430184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4952EA" w:rsidRPr="00430184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430184" w:rsidRDefault="000A3B23" w:rsidP="004952E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053 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430184" w:rsidRDefault="004952EA" w:rsidP="004952E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430184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430184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430184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0" w:name="_gjdgxs" w:colFirst="0" w:colLast="0"/>
            <w:bookmarkEnd w:id="0"/>
            <w:r w:rsidRPr="004301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430184" w:rsidRDefault="000A3B23" w:rsidP="004952E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430184" w:rsidRDefault="004952EA" w:rsidP="004952E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430184" w:rsidRDefault="000A3B23" w:rsidP="004952E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Педагогіки та психології управління соціальними системами імені акад. І.А. </w:t>
            </w:r>
            <w:proofErr w:type="spellStart"/>
            <w:r w:rsidRPr="0043018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Зязюна</w:t>
            </w:r>
            <w:proofErr w:type="spellEnd"/>
          </w:p>
        </w:tc>
      </w:tr>
      <w:tr w:rsidR="004952EA" w:rsidRPr="00430184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430184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430184" w:rsidRDefault="004952EA" w:rsidP="004952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430184" w:rsidRDefault="004952EA" w:rsidP="004952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430184" w:rsidRDefault="000A3B23" w:rsidP="004952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українська</w:t>
            </w:r>
          </w:p>
        </w:tc>
      </w:tr>
      <w:tr w:rsidR="004952EA" w:rsidRPr="00430184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952EA" w:rsidRPr="00430184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Викладач</w:t>
            </w:r>
          </w:p>
        </w:tc>
      </w:tr>
      <w:tr w:rsidR="004952EA" w:rsidRPr="00430184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4952EA" w:rsidRPr="00430184" w:rsidRDefault="00905DFD" w:rsidP="004952E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Гура Тетяна Віталіївна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4952EA" w:rsidRPr="00430184" w:rsidRDefault="00905DFD" w:rsidP="004952EA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30184">
              <w:rPr>
                <w:rFonts w:ascii="Times New Roman" w:hAnsi="Times New Roman" w:cs="Times New Roman"/>
                <w:color w:val="323130"/>
                <w:sz w:val="24"/>
                <w:szCs w:val="24"/>
                <w:shd w:val="clear" w:color="auto" w:fill="FFFFFF"/>
                <w:lang w:val="en-US"/>
              </w:rPr>
              <w:t>tatyana-gura@ukr.net</w:t>
            </w:r>
          </w:p>
        </w:tc>
      </w:tr>
      <w:tr w:rsidR="004952EA" w:rsidRPr="00E2353E" w:rsidTr="00C15664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4952EA" w:rsidRPr="00430184" w:rsidRDefault="001D3A94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4425" cy="19526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430184" w:rsidRDefault="00905DFD" w:rsidP="004952EA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Кандидат педагогічних</w:t>
            </w:r>
            <w:r w:rsidR="000A3B23" w:rsidRPr="0043018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 наук, доцент, професор кафедри педагогіки та психології управління соціальними системами імені акад. І.А. </w:t>
            </w:r>
            <w:proofErr w:type="spellStart"/>
            <w:r w:rsidR="000A3B23" w:rsidRPr="0043018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Зязюна</w:t>
            </w:r>
            <w:proofErr w:type="spellEnd"/>
            <w:r w:rsidR="000A3B23" w:rsidRPr="0043018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 НТУ «ХПІ». </w:t>
            </w:r>
            <w:proofErr w:type="spellStart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Досвід</w:t>
            </w:r>
            <w:proofErr w:type="spellEnd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роботи</w:t>
            </w:r>
            <w:proofErr w:type="spellEnd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2</w:t>
            </w:r>
            <w:r w:rsidR="00FF0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</w:t>
            </w:r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рок</w:t>
            </w:r>
            <w:proofErr w:type="spellStart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</w:t>
            </w:r>
            <w:proofErr w:type="gramStart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</w:t>
            </w:r>
            <w:proofErr w:type="spellEnd"/>
            <w:proofErr w:type="gramEnd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FF0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Автор</w:t>
            </w:r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FF0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понад 1</w:t>
            </w:r>
            <w:r w:rsidR="00FF0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</w:t>
            </w:r>
            <w:r w:rsidRPr="00FF0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</w:t>
            </w:r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FF0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наукових та навчально-методичних</w:t>
            </w:r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FF0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праць. Провідний</w:t>
            </w:r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FF0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лектор з дисциплін: «Вступ до спеціальності»,</w:t>
            </w:r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FF0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«Психологія</w:t>
            </w:r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FF0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лідерства в бізнесі», «Психологія</w:t>
            </w:r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FF0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бізнесу та</w:t>
            </w:r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FF00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підприємництва»</w:t>
            </w:r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 «Загальна психологія», «</w:t>
            </w:r>
            <w:r w:rsidRPr="00430184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Педагогічна майстерність науково-педагогічних працівників вищої школи»</w:t>
            </w:r>
            <w:r w:rsidR="00D221C1" w:rsidRPr="00430184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, «Психологія лідерства»</w:t>
            </w:r>
            <w:r w:rsidR="00FF00FB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, «Соціальна робота та психологічна служба», «Геронтопсихологія».</w:t>
            </w:r>
          </w:p>
        </w:tc>
      </w:tr>
      <w:tr w:rsidR="004952EA" w:rsidRPr="00430184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952EA" w:rsidRPr="00430184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Загальна інформація про курс</w:t>
            </w:r>
          </w:p>
        </w:tc>
      </w:tr>
      <w:tr w:rsidR="004952EA" w:rsidRPr="006E5D15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430184" w:rsidRDefault="004952EA" w:rsidP="004952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D00E94" w:rsidRPr="006E5D15" w:rsidRDefault="00D221C1" w:rsidP="00D00E94">
            <w:pPr>
              <w:spacing w:line="21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«</w:t>
            </w:r>
            <w:r w:rsidR="00FF00FB" w:rsidRPr="006E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Геронтопсихологія</w:t>
            </w:r>
            <w:r w:rsidRPr="006E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спрямована на </w:t>
            </w:r>
            <w:r w:rsidR="00D00E94" w:rsidRPr="006E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знань студентам </w:t>
            </w:r>
            <w:r w:rsidR="002C0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D00E94" w:rsidRPr="006E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 особливостей психіки людей похилого віку та </w:t>
            </w:r>
            <w:proofErr w:type="spellStart"/>
            <w:r w:rsidR="006E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proofErr w:type="spellEnd"/>
            <w:r w:rsidR="006E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організацію психологічного супроводу  людям</w:t>
            </w:r>
            <w:r w:rsidR="006E5D15" w:rsidRPr="006E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похилого віку.</w:t>
            </w:r>
          </w:p>
          <w:p w:rsidR="004952EA" w:rsidRPr="006E5D15" w:rsidRDefault="004952EA" w:rsidP="00DC4B6A">
            <w:pPr>
              <w:spacing w:line="21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52EA" w:rsidRPr="00E2353E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430184" w:rsidRDefault="004952EA" w:rsidP="004952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D00E94" w:rsidRPr="00D00E94" w:rsidRDefault="000A3B23" w:rsidP="00D00E94">
            <w:pPr>
              <w:spacing w:line="21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Метою </w:t>
            </w:r>
            <w:r w:rsidR="00572BFF" w:rsidRPr="00D00E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викладання навчальної дисципліни «</w:t>
            </w:r>
            <w:r w:rsidR="00FF00FB" w:rsidRPr="00D00E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Геронтопсихологія</w:t>
            </w:r>
            <w:r w:rsidR="00572BFF" w:rsidRPr="00D00E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572BFF" w:rsidRPr="00D00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r w:rsidR="00D00E94" w:rsidRPr="00D00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зі специфікою психічних процесів, станів в </w:t>
            </w:r>
            <w:proofErr w:type="spellStart"/>
            <w:r w:rsidR="00D00E94" w:rsidRPr="00D00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геронтогенезі</w:t>
            </w:r>
            <w:proofErr w:type="spellEnd"/>
            <w:r w:rsidR="00D00E94" w:rsidRPr="00D00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відпрацьовування основних прийомів, які використовуються в психодіагностиці, психокорекції, </w:t>
            </w:r>
            <w:r w:rsidR="006E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психотерапії, </w:t>
            </w:r>
            <w:r w:rsidR="00D00E94" w:rsidRPr="00D00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психопрофілактиці  людей похилого віку.</w:t>
            </w:r>
          </w:p>
          <w:p w:rsidR="004952EA" w:rsidRPr="00430184" w:rsidRDefault="004952EA" w:rsidP="000A3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4952EA" w:rsidRPr="00430184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430184" w:rsidRDefault="004952EA" w:rsidP="004952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4952EA" w:rsidRPr="00430184" w:rsidRDefault="000A3B23" w:rsidP="00EC1303">
            <w:pPr>
              <w:spacing w:line="204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00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Лекції</w:t>
            </w:r>
            <w:proofErr w:type="spellEnd"/>
            <w:r w:rsidRPr="00D00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87476" w:rsidRPr="00D00E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семінарські </w:t>
            </w:r>
            <w:r w:rsidRPr="00D00E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заняття</w:t>
            </w:r>
            <w:proofErr w:type="gramStart"/>
            <w:r w:rsidRPr="00D00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Pr="00D00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00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амостійна</w:t>
            </w:r>
            <w:proofErr w:type="spellEnd"/>
            <w:r w:rsidRPr="00D00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робота. </w:t>
            </w:r>
            <w:proofErr w:type="spellStart"/>
            <w:proofErr w:type="gramStart"/>
            <w:r w:rsidRPr="00D00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00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ідсумковий</w:t>
            </w:r>
            <w:proofErr w:type="spellEnd"/>
            <w:r w:rsidRPr="00D00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 –</w:t>
            </w:r>
            <w:r w:rsidR="00D00E94" w:rsidRPr="00D00E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  <w:tr w:rsidR="004952EA" w:rsidRPr="00430184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:rsidR="004952EA" w:rsidRPr="00430184" w:rsidRDefault="004952EA" w:rsidP="004952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4952EA" w:rsidRPr="00430184" w:rsidRDefault="000216A3" w:rsidP="004952EA">
            <w:pPr>
              <w:spacing w:line="204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D00E94" w:rsidRPr="003B5089" w:rsidRDefault="004952EA" w:rsidP="00D00E94">
      <w:pPr>
        <w:spacing w:line="216" w:lineRule="auto"/>
        <w:ind w:firstLine="540"/>
        <w:jc w:val="both"/>
        <w:rPr>
          <w:szCs w:val="28"/>
          <w:lang w:val="uk-UA"/>
        </w:rPr>
      </w:pPr>
      <w:r w:rsidRPr="00430184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636B6D" w:rsidRPr="00430184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Результати навчання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870"/>
        <w:gridCol w:w="7700"/>
      </w:tblGrid>
      <w:tr w:rsidR="00D87476" w:rsidRPr="00F71321" w:rsidTr="00383615">
        <w:trPr>
          <w:trHeight w:val="34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87476" w:rsidRPr="00F71321" w:rsidRDefault="00F71321" w:rsidP="00AA723A">
            <w:pPr>
              <w:rPr>
                <w:rStyle w:val="docdata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87476" w:rsidRPr="00F71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476" w:rsidRPr="00F71321" w:rsidRDefault="00D87476" w:rsidP="00AA723A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spacing w:before="4"/>
              <w:jc w:val="both"/>
              <w:rPr>
                <w:sz w:val="24"/>
                <w:szCs w:val="24"/>
                <w:lang w:val="uk-UA"/>
              </w:rPr>
            </w:pPr>
            <w:r w:rsidRPr="00F71321">
              <w:rPr>
                <w:sz w:val="24"/>
                <w:szCs w:val="24"/>
                <w:lang w:val="uk-UA"/>
              </w:rPr>
              <w:t xml:space="preserve"> </w:t>
            </w:r>
            <w:r w:rsidR="00F71321" w:rsidRPr="00F71321">
              <w:rPr>
                <w:sz w:val="24"/>
                <w:szCs w:val="24"/>
                <w:lang w:val="uk-UA"/>
              </w:rPr>
              <w:t>Робити психологічний прогноз щодо розвитку особистості, груп, організацій.</w:t>
            </w:r>
            <w:r w:rsidR="00F71321" w:rsidRPr="00F71321">
              <w:rPr>
                <w:sz w:val="24"/>
                <w:szCs w:val="24"/>
                <w:lang w:val="uk-UA"/>
              </w:rPr>
              <w:br/>
            </w:r>
          </w:p>
        </w:tc>
      </w:tr>
      <w:tr w:rsidR="00D87476" w:rsidRPr="00E2353E" w:rsidTr="00383615">
        <w:trPr>
          <w:trHeight w:val="34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87476" w:rsidRPr="00F71321" w:rsidRDefault="00D87476" w:rsidP="00AA7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ПР12.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476" w:rsidRPr="00F71321" w:rsidRDefault="00D87476" w:rsidP="00AA723A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spacing w:before="4"/>
              <w:jc w:val="both"/>
              <w:rPr>
                <w:sz w:val="24"/>
                <w:szCs w:val="24"/>
                <w:lang w:val="uk-UA"/>
              </w:rPr>
            </w:pPr>
            <w:r w:rsidRPr="00F71321">
              <w:rPr>
                <w:sz w:val="24"/>
                <w:szCs w:val="24"/>
                <w:lang w:val="uk-UA"/>
              </w:rPr>
              <w:t xml:space="preserve">Впроваджувати інноваційні технології та методи індивідуальної та групової психологічної допомоги з використанням інноваційних </w:t>
            </w:r>
            <w:proofErr w:type="spellStart"/>
            <w:r w:rsidRPr="00F71321">
              <w:rPr>
                <w:sz w:val="24"/>
                <w:szCs w:val="24"/>
                <w:lang w:val="uk-UA"/>
              </w:rPr>
              <w:t>психотехнологій</w:t>
            </w:r>
            <w:proofErr w:type="spellEnd"/>
            <w:r w:rsidRPr="00F71321">
              <w:rPr>
                <w:sz w:val="24"/>
                <w:szCs w:val="24"/>
                <w:lang w:val="uk-UA"/>
              </w:rPr>
              <w:t xml:space="preserve"> та сучасних </w:t>
            </w:r>
            <w:proofErr w:type="spellStart"/>
            <w:r w:rsidRPr="00F71321">
              <w:rPr>
                <w:sz w:val="24"/>
                <w:szCs w:val="24"/>
                <w:lang w:val="uk-UA"/>
              </w:rPr>
              <w:t>психодіагностичних</w:t>
            </w:r>
            <w:proofErr w:type="spellEnd"/>
            <w:r w:rsidRPr="00F71321">
              <w:rPr>
                <w:sz w:val="24"/>
                <w:szCs w:val="24"/>
                <w:lang w:val="uk-UA"/>
              </w:rPr>
              <w:t xml:space="preserve"> методик</w:t>
            </w:r>
          </w:p>
        </w:tc>
      </w:tr>
      <w:tr w:rsidR="00F71321" w:rsidRPr="00FF00FB" w:rsidTr="00383615">
        <w:trPr>
          <w:trHeight w:val="34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71321" w:rsidRPr="00F71321" w:rsidRDefault="00F71321" w:rsidP="00AA2B74">
            <w:pPr>
              <w:rPr>
                <w:rStyle w:val="docdata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 14.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71321" w:rsidRPr="00F71321" w:rsidRDefault="00F71321" w:rsidP="00AA2B74">
            <w:pPr>
              <w:spacing w:before="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1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</w:t>
            </w:r>
            <w:r w:rsidRPr="00F71321">
              <w:rPr>
                <w:rFonts w:ascii="Times New Roman" w:hAnsi="Times New Roman" w:cs="Times New Roman"/>
                <w:sz w:val="24"/>
                <w:szCs w:val="24"/>
              </w:rPr>
              <w:t>ійснювати</w:t>
            </w:r>
            <w:proofErr w:type="spellEnd"/>
            <w:r w:rsidRPr="00F71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321">
              <w:rPr>
                <w:rFonts w:ascii="Times New Roman" w:hAnsi="Times New Roman" w:cs="Times New Roman"/>
                <w:sz w:val="24"/>
                <w:szCs w:val="24"/>
              </w:rPr>
              <w:t>психологічну</w:t>
            </w:r>
            <w:proofErr w:type="spellEnd"/>
            <w:r w:rsidRPr="00F71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321">
              <w:rPr>
                <w:rFonts w:ascii="Times New Roman" w:hAnsi="Times New Roman" w:cs="Times New Roman"/>
                <w:sz w:val="24"/>
                <w:szCs w:val="24"/>
              </w:rPr>
              <w:t>підтримку</w:t>
            </w:r>
            <w:proofErr w:type="spellEnd"/>
            <w:r w:rsidRPr="00F7132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постановки та </w:t>
            </w:r>
            <w:proofErr w:type="spellStart"/>
            <w:r w:rsidRPr="00F71321">
              <w:rPr>
                <w:rFonts w:ascii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F71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321">
              <w:rPr>
                <w:rFonts w:ascii="Times New Roman" w:hAnsi="Times New Roman" w:cs="Times New Roman"/>
                <w:sz w:val="24"/>
                <w:szCs w:val="24"/>
              </w:rPr>
              <w:t>особистих</w:t>
            </w:r>
            <w:proofErr w:type="spellEnd"/>
            <w:r w:rsidRPr="00F7132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71321">
              <w:rPr>
                <w:rFonts w:ascii="Times New Roman" w:hAnsi="Times New Roman" w:cs="Times New Roman"/>
                <w:sz w:val="24"/>
                <w:szCs w:val="24"/>
              </w:rPr>
              <w:t>професійних</w:t>
            </w:r>
            <w:proofErr w:type="spellEnd"/>
            <w:r w:rsidRPr="00F71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321">
              <w:rPr>
                <w:rFonts w:ascii="Times New Roman" w:hAnsi="Times New Roman" w:cs="Times New Roman"/>
                <w:sz w:val="24"/>
                <w:szCs w:val="24"/>
              </w:rPr>
              <w:t>цілей</w:t>
            </w:r>
            <w:proofErr w:type="spellEnd"/>
            <w:r w:rsidRPr="00F71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321">
              <w:rPr>
                <w:rFonts w:ascii="Times New Roman" w:hAnsi="Times New Roman" w:cs="Times New Roman"/>
                <w:sz w:val="24"/>
                <w:szCs w:val="24"/>
              </w:rPr>
              <w:t>індивідуумів</w:t>
            </w:r>
            <w:proofErr w:type="spellEnd"/>
            <w:r w:rsidRPr="00F7132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71321">
              <w:rPr>
                <w:rFonts w:ascii="Times New Roman" w:hAnsi="Times New Roman" w:cs="Times New Roman"/>
                <w:sz w:val="24"/>
                <w:szCs w:val="24"/>
              </w:rPr>
              <w:t>професійних</w:t>
            </w:r>
            <w:proofErr w:type="spellEnd"/>
            <w:r w:rsidRPr="00F71321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</w:p>
          <w:p w:rsidR="00F71321" w:rsidRPr="00F71321" w:rsidRDefault="00F71321" w:rsidP="00AA2B74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spacing w:before="4"/>
              <w:jc w:val="both"/>
              <w:rPr>
                <w:sz w:val="24"/>
                <w:szCs w:val="24"/>
              </w:rPr>
            </w:pPr>
          </w:p>
        </w:tc>
      </w:tr>
    </w:tbl>
    <w:p w:rsidR="00383615" w:rsidRPr="00430184" w:rsidRDefault="00383615" w:rsidP="00383615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spacing w:before="4"/>
        <w:jc w:val="both"/>
        <w:rPr>
          <w:sz w:val="24"/>
          <w:szCs w:val="24"/>
          <w:lang w:val="uk-UA"/>
        </w:rPr>
      </w:pPr>
    </w:p>
    <w:p w:rsidR="00DC4B6A" w:rsidRDefault="00DC4B6A" w:rsidP="00DC4B6A">
      <w:pPr>
        <w:jc w:val="both"/>
      </w:pPr>
    </w:p>
    <w:p w:rsidR="00A9620B" w:rsidRPr="00DC4B6A" w:rsidRDefault="00A9620B" w:rsidP="00B040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B6D" w:rsidRPr="00430184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b/>
          <w:sz w:val="24"/>
          <w:szCs w:val="24"/>
          <w:lang w:val="uk-UA"/>
        </w:rPr>
        <w:t>Теми що р</w:t>
      </w:r>
      <w:r w:rsidR="00204D1E" w:rsidRPr="00430184">
        <w:rPr>
          <w:rFonts w:ascii="Times New Roman" w:hAnsi="Times New Roman" w:cs="Times New Roman"/>
          <w:b/>
          <w:sz w:val="24"/>
          <w:szCs w:val="24"/>
          <w:lang w:val="uk-UA"/>
        </w:rPr>
        <w:t>озгляда</w:t>
      </w:r>
      <w:r w:rsidRPr="00430184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 w:rsidR="00204D1E" w:rsidRPr="00430184">
        <w:rPr>
          <w:rFonts w:ascii="Times New Roman" w:hAnsi="Times New Roman" w:cs="Times New Roman"/>
          <w:b/>
          <w:sz w:val="24"/>
          <w:szCs w:val="24"/>
          <w:lang w:val="uk-UA"/>
        </w:rPr>
        <w:t>ться</w:t>
      </w:r>
      <w:r w:rsidR="00D87476" w:rsidRPr="0043018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71321" w:rsidRPr="006E5D15" w:rsidRDefault="00C5665A" w:rsidP="00F71321">
      <w:pPr>
        <w:ind w:left="3540" w:hanging="3540"/>
        <w:rPr>
          <w:rFonts w:ascii="Times New Roman" w:hAnsi="Times New Roman" w:cs="Times New Roman"/>
          <w:szCs w:val="28"/>
          <w:lang w:val="uk-UA"/>
        </w:rPr>
      </w:pPr>
      <w:r w:rsidRPr="00C5665A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;mso-position-horizontal-relative:margin" from="-105.35pt,-165.35pt" to="-105.35pt,303.6pt" o:allowincell="f" strokeweight=".5pt">
            <w10:wrap anchorx="margin"/>
          </v:line>
        </w:pict>
      </w:r>
      <w:r w:rsidR="00D87476" w:rsidRPr="00F71321">
        <w:rPr>
          <w:rFonts w:ascii="Times New Roman" w:hAnsi="Times New Roman" w:cs="Times New Roman"/>
          <w:i/>
          <w:iCs/>
          <w:spacing w:val="1"/>
          <w:sz w:val="24"/>
          <w:szCs w:val="24"/>
          <w:u w:val="single"/>
          <w:lang w:val="uk-UA"/>
        </w:rPr>
        <w:t>Тема №1.</w:t>
      </w:r>
      <w:r w:rsidR="00D87476" w:rsidRPr="00F71321">
        <w:rPr>
          <w:rFonts w:ascii="Times New Roman" w:hAnsi="Times New Roman" w:cs="Times New Roman"/>
          <w:i/>
          <w:iCs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noProof/>
          <w:szCs w:val="28"/>
        </w:rPr>
        <w:pict>
          <v:line id="_x0000_s1028" style="position:absolute;left:0;text-align:left;z-index:251664384;mso-position-horizontal-relative:margin;mso-position-vertical-relative:text" from="-105.35pt,-165.35pt" to="-105.35pt,303.6pt" o:allowincell="f" strokeweight=".5pt">
            <w10:wrap anchorx="margin"/>
          </v:line>
        </w:pict>
      </w:r>
      <w:proofErr w:type="spellStart"/>
      <w:r w:rsidR="00F71321" w:rsidRPr="006E5D15">
        <w:rPr>
          <w:rFonts w:ascii="Times New Roman" w:hAnsi="Times New Roman" w:cs="Times New Roman"/>
          <w:szCs w:val="28"/>
          <w:lang w:val="uk-UA"/>
        </w:rPr>
        <w:t>Геронторологічні</w:t>
      </w:r>
      <w:proofErr w:type="spellEnd"/>
      <w:r w:rsidR="00F71321" w:rsidRPr="006E5D15">
        <w:rPr>
          <w:rFonts w:ascii="Times New Roman" w:hAnsi="Times New Roman" w:cs="Times New Roman"/>
          <w:szCs w:val="28"/>
          <w:lang w:val="uk-UA"/>
        </w:rPr>
        <w:t xml:space="preserve"> аспекти прояву психічних процесів та  особливостей</w:t>
      </w:r>
    </w:p>
    <w:p w:rsidR="00D87476" w:rsidRPr="006E5D15" w:rsidRDefault="00383615" w:rsidP="00F713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6E5D1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5665A" w:rsidRPr="00C5665A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2336;mso-position-horizontal-relative:margin;mso-position-vertical-relative:text" from="-105.35pt,-165.35pt" to="-105.35pt,303.6pt" o:allowincell="f" strokeweight=".5pt">
            <w10:wrap anchorx="margin"/>
          </v:line>
        </w:pict>
      </w:r>
      <w:r w:rsidR="00D87476" w:rsidRPr="006E5D15">
        <w:rPr>
          <w:rFonts w:ascii="Times New Roman" w:hAnsi="Times New Roman" w:cs="Times New Roman"/>
          <w:i/>
          <w:iCs/>
          <w:spacing w:val="1"/>
          <w:sz w:val="24"/>
          <w:szCs w:val="24"/>
          <w:u w:val="single"/>
          <w:lang w:val="uk-UA"/>
        </w:rPr>
        <w:t>Тема</w:t>
      </w:r>
      <w:proofErr w:type="spellEnd"/>
      <w:r w:rsidR="00D87476" w:rsidRPr="006E5D15">
        <w:rPr>
          <w:rFonts w:ascii="Times New Roman" w:hAnsi="Times New Roman" w:cs="Times New Roman"/>
          <w:i/>
          <w:iCs/>
          <w:spacing w:val="1"/>
          <w:sz w:val="24"/>
          <w:szCs w:val="24"/>
          <w:u w:val="single"/>
          <w:lang w:val="uk-UA"/>
        </w:rPr>
        <w:t> №2.</w:t>
      </w:r>
      <w:r w:rsidR="00D87476" w:rsidRPr="006E5D15">
        <w:rPr>
          <w:rFonts w:ascii="Times New Roman" w:hAnsi="Times New Roman" w:cs="Times New Roman"/>
          <w:i/>
          <w:iCs/>
          <w:spacing w:val="1"/>
          <w:sz w:val="24"/>
          <w:szCs w:val="24"/>
          <w:lang w:val="uk-UA"/>
        </w:rPr>
        <w:t xml:space="preserve"> </w:t>
      </w:r>
      <w:r w:rsidR="00F71321" w:rsidRPr="006E5D15">
        <w:rPr>
          <w:rFonts w:ascii="Times New Roman" w:hAnsi="Times New Roman" w:cs="Times New Roman"/>
          <w:szCs w:val="28"/>
          <w:lang w:val="uk-UA"/>
        </w:rPr>
        <w:t>Когнітивні особливості в період старіння</w:t>
      </w:r>
    </w:p>
    <w:p w:rsidR="00F71321" w:rsidRPr="006E5D15" w:rsidRDefault="00D87476" w:rsidP="00F71321">
      <w:pPr>
        <w:jc w:val="both"/>
        <w:rPr>
          <w:rFonts w:ascii="Times New Roman" w:hAnsi="Times New Roman" w:cs="Times New Roman"/>
          <w:szCs w:val="28"/>
          <w:lang w:val="uk-UA"/>
        </w:rPr>
      </w:pPr>
      <w:r w:rsidRPr="006E5D1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Тема № 3</w:t>
      </w:r>
      <w:r w:rsidR="005235CF" w:rsidRPr="006E5D1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F71321" w:rsidRPr="006E5D15">
        <w:rPr>
          <w:rFonts w:ascii="Times New Roman" w:hAnsi="Times New Roman" w:cs="Times New Roman"/>
          <w:szCs w:val="28"/>
          <w:lang w:val="uk-UA"/>
        </w:rPr>
        <w:t>Онтогенетичні аспекти розвитку  мислення, інтелекту,  пам’яті,  творчості</w:t>
      </w:r>
    </w:p>
    <w:p w:rsidR="00EB2432" w:rsidRPr="006E5D15" w:rsidRDefault="00D87476" w:rsidP="00EB2432">
      <w:pPr>
        <w:jc w:val="both"/>
        <w:rPr>
          <w:rFonts w:ascii="Times New Roman" w:hAnsi="Times New Roman" w:cs="Times New Roman"/>
          <w:b/>
          <w:i/>
          <w:iCs/>
          <w:szCs w:val="28"/>
          <w:lang w:val="uk-UA"/>
        </w:rPr>
      </w:pPr>
      <w:r w:rsidRPr="006E5D15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 xml:space="preserve">Тема </w:t>
      </w:r>
      <w:r w:rsidR="00B37B88" w:rsidRPr="006E5D15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>№</w:t>
      </w:r>
      <w:r w:rsidRPr="006E5D15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>4</w:t>
      </w:r>
      <w:r w:rsidR="00B37B88" w:rsidRPr="006E5D15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>.</w:t>
      </w:r>
      <w:r w:rsidR="00656308" w:rsidRPr="006E5D1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EB2432" w:rsidRPr="006E5D15">
        <w:rPr>
          <w:rFonts w:ascii="Times New Roman" w:hAnsi="Times New Roman" w:cs="Times New Roman"/>
          <w:szCs w:val="28"/>
          <w:lang w:val="uk-UA"/>
        </w:rPr>
        <w:t xml:space="preserve">Зміни в </w:t>
      </w:r>
      <w:proofErr w:type="spellStart"/>
      <w:r w:rsidR="00EB2432" w:rsidRPr="006E5D15">
        <w:rPr>
          <w:rFonts w:ascii="Times New Roman" w:hAnsi="Times New Roman" w:cs="Times New Roman"/>
          <w:szCs w:val="28"/>
          <w:lang w:val="uk-UA"/>
        </w:rPr>
        <w:t>мотиваційно-потребній</w:t>
      </w:r>
      <w:proofErr w:type="spellEnd"/>
      <w:r w:rsidR="00EB2432" w:rsidRPr="006E5D15">
        <w:rPr>
          <w:rFonts w:ascii="Times New Roman" w:hAnsi="Times New Roman" w:cs="Times New Roman"/>
          <w:szCs w:val="28"/>
          <w:lang w:val="uk-UA"/>
        </w:rPr>
        <w:t xml:space="preserve"> сфері людей похилого віку.</w:t>
      </w:r>
    </w:p>
    <w:p w:rsidR="00D87476" w:rsidRPr="006E5D15" w:rsidRDefault="00D87476" w:rsidP="00EB2432">
      <w:pPr>
        <w:ind w:left="3540" w:hanging="3540"/>
        <w:rPr>
          <w:rFonts w:ascii="Times New Roman" w:hAnsi="Times New Roman" w:cs="Times New Roman"/>
          <w:szCs w:val="28"/>
          <w:lang w:val="uk-UA"/>
        </w:rPr>
      </w:pPr>
      <w:r w:rsidRPr="006E5D15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Тема №5.</w:t>
      </w:r>
      <w:r w:rsidRPr="006E5D15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="00EB2432" w:rsidRPr="006E5D15">
        <w:rPr>
          <w:rFonts w:ascii="Times New Roman" w:hAnsi="Times New Roman" w:cs="Times New Roman"/>
          <w:b/>
          <w:i/>
          <w:szCs w:val="28"/>
          <w:lang w:val="uk-UA"/>
        </w:rPr>
        <w:t xml:space="preserve"> </w:t>
      </w:r>
      <w:r w:rsidR="00EB2432" w:rsidRPr="006E5D15">
        <w:rPr>
          <w:rFonts w:ascii="Times New Roman" w:hAnsi="Times New Roman" w:cs="Times New Roman"/>
          <w:szCs w:val="28"/>
          <w:lang w:val="uk-UA"/>
        </w:rPr>
        <w:t>Онтогенетичні  особливості в емоційній сфері</w:t>
      </w:r>
    </w:p>
    <w:p w:rsidR="00EB2432" w:rsidRPr="006E5D15" w:rsidRDefault="00D87476" w:rsidP="00121C51">
      <w:pPr>
        <w:ind w:left="3540" w:hanging="3540"/>
        <w:jc w:val="both"/>
        <w:rPr>
          <w:rFonts w:ascii="Times New Roman" w:hAnsi="Times New Roman" w:cs="Times New Roman"/>
          <w:b/>
          <w:i/>
          <w:szCs w:val="28"/>
          <w:lang w:val="uk-UA"/>
        </w:rPr>
      </w:pPr>
      <w:proofErr w:type="spellStart"/>
      <w:r w:rsidRPr="006E5D1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Тема</w:t>
      </w:r>
      <w:r w:rsidR="00B37B88" w:rsidRPr="006E5D1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№</w:t>
      </w:r>
      <w:proofErr w:type="spellEnd"/>
      <w:r w:rsidRPr="006E5D1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6</w:t>
      </w:r>
      <w:r w:rsidR="00EB2432" w:rsidRPr="006E5D15">
        <w:rPr>
          <w:rFonts w:ascii="Times New Roman" w:hAnsi="Times New Roman" w:cs="Times New Roman"/>
          <w:b/>
          <w:i/>
          <w:spacing w:val="-2"/>
          <w:szCs w:val="28"/>
          <w:lang w:val="uk-UA"/>
        </w:rPr>
        <w:t xml:space="preserve"> </w:t>
      </w:r>
      <w:r w:rsidR="00EB2432" w:rsidRPr="006E5D15">
        <w:rPr>
          <w:rFonts w:ascii="Times New Roman" w:hAnsi="Times New Roman" w:cs="Times New Roman"/>
          <w:szCs w:val="28"/>
        </w:rPr>
        <w:t>Стар</w:t>
      </w:r>
      <w:proofErr w:type="spellStart"/>
      <w:r w:rsidR="00EB2432" w:rsidRPr="006E5D15">
        <w:rPr>
          <w:rFonts w:ascii="Times New Roman" w:hAnsi="Times New Roman" w:cs="Times New Roman"/>
          <w:szCs w:val="28"/>
          <w:lang w:val="uk-UA"/>
        </w:rPr>
        <w:t>іння</w:t>
      </w:r>
      <w:proofErr w:type="spellEnd"/>
      <w:r w:rsidR="00EB2432" w:rsidRPr="006E5D15">
        <w:rPr>
          <w:rFonts w:ascii="Times New Roman" w:hAnsi="Times New Roman" w:cs="Times New Roman"/>
          <w:szCs w:val="28"/>
          <w:lang w:val="uk-UA"/>
        </w:rPr>
        <w:t xml:space="preserve"> та особистість</w:t>
      </w:r>
      <w:r w:rsidR="00121C51" w:rsidRPr="006E5D15">
        <w:rPr>
          <w:rFonts w:ascii="Times New Roman" w:hAnsi="Times New Roman" w:cs="Times New Roman"/>
          <w:szCs w:val="28"/>
          <w:u w:val="single"/>
          <w:lang w:val="uk-UA"/>
        </w:rPr>
        <w:t>.</w:t>
      </w:r>
      <w:r w:rsidR="00121C51" w:rsidRPr="006E5D15">
        <w:rPr>
          <w:rFonts w:ascii="Times New Roman" w:hAnsi="Times New Roman" w:cs="Times New Roman"/>
          <w:szCs w:val="28"/>
        </w:rPr>
        <w:t xml:space="preserve"> Стар</w:t>
      </w:r>
      <w:proofErr w:type="spellStart"/>
      <w:r w:rsidR="00121C51" w:rsidRPr="006E5D15">
        <w:rPr>
          <w:rFonts w:ascii="Times New Roman" w:hAnsi="Times New Roman" w:cs="Times New Roman"/>
          <w:szCs w:val="28"/>
          <w:lang w:val="uk-UA"/>
        </w:rPr>
        <w:t>іння</w:t>
      </w:r>
      <w:proofErr w:type="spellEnd"/>
      <w:r w:rsidR="00121C51" w:rsidRPr="006E5D15">
        <w:rPr>
          <w:rFonts w:ascii="Times New Roman" w:hAnsi="Times New Roman" w:cs="Times New Roman"/>
          <w:szCs w:val="28"/>
          <w:lang w:val="uk-UA"/>
        </w:rPr>
        <w:t xml:space="preserve"> та образ життя.</w:t>
      </w:r>
      <w:r w:rsidR="00121C51" w:rsidRPr="006E5D15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121C51" w:rsidRPr="006E5D15" w:rsidRDefault="00D87476" w:rsidP="006E5D15">
      <w:p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21C5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Тема</w:t>
      </w:r>
      <w:r w:rsidR="00B37B88" w:rsidRPr="00121C5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№</w:t>
      </w:r>
      <w:proofErr w:type="spellEnd"/>
      <w:r w:rsidRPr="00121C5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7</w:t>
      </w:r>
      <w:r w:rsidR="00EB2432" w:rsidRPr="00121C51">
        <w:rPr>
          <w:b/>
          <w:i/>
          <w:szCs w:val="28"/>
          <w:lang w:val="uk-UA"/>
        </w:rPr>
        <w:t xml:space="preserve"> </w:t>
      </w:r>
      <w:r w:rsidR="00121C51" w:rsidRPr="006E5D15">
        <w:rPr>
          <w:rFonts w:ascii="Times New Roman" w:hAnsi="Times New Roman"/>
          <w:sz w:val="24"/>
          <w:szCs w:val="24"/>
          <w:lang w:val="uk-UA"/>
        </w:rPr>
        <w:t xml:space="preserve">Психодіагностика вікових змін особистості. Особливості психокорекції </w:t>
      </w:r>
      <w:r w:rsidR="000C2386">
        <w:rPr>
          <w:rFonts w:ascii="Times New Roman" w:hAnsi="Times New Roman"/>
          <w:sz w:val="24"/>
          <w:szCs w:val="24"/>
          <w:lang w:val="uk-UA"/>
        </w:rPr>
        <w:t xml:space="preserve">та психопрофілактики </w:t>
      </w:r>
      <w:r w:rsidR="00121C51" w:rsidRPr="006E5D15">
        <w:rPr>
          <w:rFonts w:ascii="Times New Roman" w:hAnsi="Times New Roman"/>
          <w:sz w:val="24"/>
          <w:szCs w:val="24"/>
          <w:lang w:val="uk-UA"/>
        </w:rPr>
        <w:t xml:space="preserve">при роботі з людьми похилого віку. </w:t>
      </w:r>
    </w:p>
    <w:p w:rsidR="000C2386" w:rsidRPr="006E5D15" w:rsidRDefault="00D87476" w:rsidP="000C2386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21C51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 xml:space="preserve">Тема </w:t>
      </w:r>
      <w:r w:rsidR="00B37B88" w:rsidRPr="00121C51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>№</w:t>
      </w:r>
      <w:r w:rsidRPr="00121C51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>8.</w:t>
      </w:r>
      <w:r w:rsidR="000C2386" w:rsidRPr="00121C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2386" w:rsidRPr="006E5D15">
        <w:rPr>
          <w:rFonts w:ascii="Times New Roman" w:hAnsi="Times New Roman"/>
          <w:sz w:val="24"/>
          <w:szCs w:val="24"/>
          <w:lang w:val="uk-UA"/>
        </w:rPr>
        <w:t xml:space="preserve">Особливості психотерапії </w:t>
      </w:r>
      <w:r w:rsidR="000C2386">
        <w:rPr>
          <w:rFonts w:ascii="Times New Roman" w:hAnsi="Times New Roman"/>
          <w:sz w:val="24"/>
          <w:szCs w:val="24"/>
          <w:lang w:val="uk-UA"/>
        </w:rPr>
        <w:t xml:space="preserve">та  </w:t>
      </w:r>
      <w:proofErr w:type="spellStart"/>
      <w:r w:rsidR="000C2386">
        <w:rPr>
          <w:rFonts w:ascii="Times New Roman" w:hAnsi="Times New Roman"/>
          <w:sz w:val="24"/>
          <w:szCs w:val="24"/>
          <w:lang w:val="uk-UA"/>
        </w:rPr>
        <w:t>психогімнастики</w:t>
      </w:r>
      <w:proofErr w:type="spellEnd"/>
      <w:r w:rsidR="000C238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2386" w:rsidRPr="006E5D15">
        <w:rPr>
          <w:rFonts w:ascii="Times New Roman" w:hAnsi="Times New Roman"/>
          <w:sz w:val="24"/>
          <w:szCs w:val="24"/>
          <w:lang w:val="uk-UA"/>
        </w:rPr>
        <w:t xml:space="preserve"> людей похилого віку.</w:t>
      </w:r>
    </w:p>
    <w:p w:rsidR="00121C51" w:rsidRPr="00430184" w:rsidRDefault="00121C51" w:rsidP="000C238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72FD" w:rsidRPr="00121C51" w:rsidRDefault="008872FD" w:rsidP="00121C51">
      <w:pPr>
        <w:spacing w:line="336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72FD" w:rsidRPr="00430184" w:rsidRDefault="008872FD" w:rsidP="008872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b/>
          <w:sz w:val="24"/>
          <w:szCs w:val="24"/>
          <w:lang w:val="uk-UA"/>
        </w:rPr>
        <w:t>МЕТОДИ НАВЧАННЯ</w:t>
      </w:r>
    </w:p>
    <w:p w:rsidR="008872FD" w:rsidRPr="00121C51" w:rsidRDefault="008872FD" w:rsidP="008872F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872FD" w:rsidRPr="00430184" w:rsidRDefault="008872FD" w:rsidP="008872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b/>
          <w:sz w:val="24"/>
          <w:szCs w:val="24"/>
          <w:lang w:val="uk-UA"/>
        </w:rPr>
        <w:t>Методами навчання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у викладанні навчальної дисципліни «</w:t>
      </w:r>
      <w:r w:rsidR="00472A69">
        <w:rPr>
          <w:rFonts w:ascii="Times New Roman" w:hAnsi="Times New Roman" w:cs="Times New Roman"/>
          <w:sz w:val="24"/>
          <w:szCs w:val="24"/>
          <w:lang w:val="uk-UA"/>
        </w:rPr>
        <w:t>Геронтопсихологія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>»  є:</w:t>
      </w:r>
    </w:p>
    <w:p w:rsidR="008872FD" w:rsidRPr="00430184" w:rsidRDefault="008872FD" w:rsidP="008872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- словесні (бесіда, лекція </w:t>
      </w:r>
      <w:proofErr w:type="spellStart"/>
      <w:r w:rsidRPr="00430184">
        <w:rPr>
          <w:rFonts w:ascii="Times New Roman" w:hAnsi="Times New Roman" w:cs="Times New Roman"/>
          <w:sz w:val="24"/>
          <w:szCs w:val="24"/>
          <w:lang w:val="uk-UA"/>
        </w:rPr>
        <w:t>-диспут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>, проблемна лекція)</w:t>
      </w:r>
    </w:p>
    <w:p w:rsidR="008872FD" w:rsidRPr="00430184" w:rsidRDefault="008872FD" w:rsidP="008872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>- наочні (ілюстрація )</w:t>
      </w:r>
    </w:p>
    <w:p w:rsidR="008872FD" w:rsidRPr="00430184" w:rsidRDefault="008872FD" w:rsidP="008872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- практичні (практичні ситуації, </w:t>
      </w:r>
      <w:proofErr w:type="spellStart"/>
      <w:r w:rsidRPr="00430184">
        <w:rPr>
          <w:rFonts w:ascii="Times New Roman" w:hAnsi="Times New Roman" w:cs="Times New Roman"/>
          <w:sz w:val="24"/>
          <w:szCs w:val="24"/>
          <w:lang w:val="uk-UA"/>
        </w:rPr>
        <w:t>тестуи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>, анкета)</w:t>
      </w:r>
    </w:p>
    <w:p w:rsidR="008872FD" w:rsidRPr="00430184" w:rsidRDefault="008872FD" w:rsidP="008872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>- групові (творчі групи)</w:t>
      </w:r>
    </w:p>
    <w:p w:rsidR="008872FD" w:rsidRPr="00430184" w:rsidRDefault="008872FD" w:rsidP="008872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>- ігрові ( ділові);</w:t>
      </w:r>
    </w:p>
    <w:p w:rsidR="008872FD" w:rsidRPr="00430184" w:rsidRDefault="008872FD" w:rsidP="008872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>- документальні (аналіз, складання психологічних портретів);</w:t>
      </w:r>
    </w:p>
    <w:p w:rsidR="008872FD" w:rsidRPr="00430184" w:rsidRDefault="008872FD" w:rsidP="008872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>- проблемні (кейси, мозковий штурм)</w:t>
      </w:r>
    </w:p>
    <w:p w:rsidR="008872FD" w:rsidRPr="00430184" w:rsidRDefault="008872FD" w:rsidP="008872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>- інтерактивні (ментальні карти, виступи-презентації);</w:t>
      </w:r>
    </w:p>
    <w:p w:rsidR="008872FD" w:rsidRPr="00430184" w:rsidRDefault="008872FD" w:rsidP="008872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>- самостійні (творчі завдання, опрацювання літератури)</w:t>
      </w:r>
    </w:p>
    <w:p w:rsidR="008872FD" w:rsidRPr="00430184" w:rsidRDefault="008872FD" w:rsidP="008872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>- дослідницькі (теоретичний аналіз наукових джерел, емпіричне дослідження)</w:t>
      </w:r>
    </w:p>
    <w:p w:rsidR="008872FD" w:rsidRPr="00430184" w:rsidRDefault="008872FD" w:rsidP="008872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>- тренінгові (обговорення, рефлексія)</w:t>
      </w:r>
    </w:p>
    <w:p w:rsidR="008872FD" w:rsidRPr="00430184" w:rsidRDefault="008872FD" w:rsidP="008872FD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30184" w:rsidRDefault="00430184" w:rsidP="008872FD">
      <w:pPr>
        <w:ind w:left="142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30184" w:rsidRDefault="00430184" w:rsidP="008872FD">
      <w:pPr>
        <w:ind w:left="142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72FD" w:rsidRPr="00430184" w:rsidRDefault="008872FD" w:rsidP="008872FD">
      <w:pPr>
        <w:ind w:left="142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b/>
          <w:sz w:val="24"/>
          <w:szCs w:val="24"/>
          <w:lang w:val="uk-UA"/>
        </w:rPr>
        <w:t>МЕТОДИ КОНТРОЛЮ</w:t>
      </w:r>
    </w:p>
    <w:p w:rsidR="008872FD" w:rsidRPr="00430184" w:rsidRDefault="008872FD" w:rsidP="008872FD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301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Методами контролю 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>у викладанні навчальної дисципліни  «</w:t>
      </w:r>
      <w:r w:rsidR="00472A69">
        <w:rPr>
          <w:rFonts w:ascii="Times New Roman" w:hAnsi="Times New Roman" w:cs="Times New Roman"/>
          <w:sz w:val="24"/>
          <w:szCs w:val="24"/>
          <w:lang w:val="uk-UA"/>
        </w:rPr>
        <w:t>Геронтопсихологія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>» є усний та письмовий контроль під час проведення поточного та семестрового контролю.</w:t>
      </w:r>
    </w:p>
    <w:p w:rsidR="008872FD" w:rsidRPr="00430184" w:rsidRDefault="008872FD" w:rsidP="008872FD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>Поточний</w:t>
      </w:r>
      <w:r w:rsidRPr="00430184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реалізується</w:t>
      </w:r>
      <w:r w:rsidRPr="00430184">
        <w:rPr>
          <w:rFonts w:ascii="Times New Roman" w:hAnsi="Times New Roman" w:cs="Times New Roman"/>
          <w:sz w:val="24"/>
          <w:szCs w:val="24"/>
        </w:rPr>
        <w:t xml:space="preserve"> у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формі опитування</w:t>
      </w:r>
      <w:r w:rsidRPr="00430184">
        <w:rPr>
          <w:rFonts w:ascii="Times New Roman" w:hAnsi="Times New Roman" w:cs="Times New Roman"/>
          <w:sz w:val="24"/>
          <w:szCs w:val="24"/>
        </w:rPr>
        <w:t>,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виступів</w:t>
      </w:r>
      <w:r w:rsidRPr="00430184">
        <w:rPr>
          <w:rFonts w:ascii="Times New Roman" w:hAnsi="Times New Roman" w:cs="Times New Roman"/>
          <w:sz w:val="24"/>
          <w:szCs w:val="24"/>
        </w:rPr>
        <w:t xml:space="preserve"> на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семінарських  заняттях</w:t>
      </w:r>
      <w:r w:rsidRPr="00430184">
        <w:rPr>
          <w:rFonts w:ascii="Times New Roman" w:hAnsi="Times New Roman" w:cs="Times New Roman"/>
          <w:sz w:val="24"/>
          <w:szCs w:val="24"/>
        </w:rPr>
        <w:t>,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тестів</w:t>
      </w:r>
      <w:r w:rsidRPr="00430184">
        <w:rPr>
          <w:rFonts w:ascii="Times New Roman" w:hAnsi="Times New Roman" w:cs="Times New Roman"/>
          <w:sz w:val="24"/>
          <w:szCs w:val="24"/>
        </w:rPr>
        <w:t>,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індив</w:t>
      </w:r>
      <w:r w:rsidR="008858CF">
        <w:rPr>
          <w:rFonts w:ascii="Times New Roman" w:hAnsi="Times New Roman" w:cs="Times New Roman"/>
          <w:sz w:val="24"/>
          <w:szCs w:val="24"/>
          <w:lang w:val="uk-UA"/>
        </w:rPr>
        <w:t>ідуальних завдань, проведення  1 контрольної роботи</w:t>
      </w:r>
      <w:r w:rsidRPr="004301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72FD" w:rsidRPr="00430184" w:rsidRDefault="008872FD" w:rsidP="008872FD">
      <w:pPr>
        <w:tabs>
          <w:tab w:val="left" w:pos="993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3018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складової робочої програми, яка освоюється </w:t>
      </w:r>
      <w:proofErr w:type="gramStart"/>
      <w:r w:rsidRPr="00430184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430184">
        <w:rPr>
          <w:rFonts w:ascii="Times New Roman" w:hAnsi="Times New Roman" w:cs="Times New Roman"/>
          <w:sz w:val="24"/>
          <w:szCs w:val="24"/>
          <w:lang w:val="uk-UA"/>
        </w:rPr>
        <w:t>ід час самостійної роботи</w:t>
      </w:r>
      <w:r w:rsidRPr="00430184">
        <w:rPr>
          <w:rFonts w:ascii="Times New Roman" w:hAnsi="Times New Roman" w:cs="Times New Roman"/>
          <w:sz w:val="24"/>
          <w:szCs w:val="24"/>
        </w:rPr>
        <w:t xml:space="preserve"> 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студента, </w:t>
      </w:r>
      <w:r w:rsidRPr="00430184">
        <w:rPr>
          <w:rFonts w:ascii="Times New Roman" w:hAnsi="Times New Roman" w:cs="Times New Roman"/>
          <w:sz w:val="24"/>
          <w:szCs w:val="24"/>
        </w:rPr>
        <w:t>проводиться:</w:t>
      </w:r>
    </w:p>
    <w:p w:rsidR="008872FD" w:rsidRPr="00430184" w:rsidRDefault="008872FD" w:rsidP="008872FD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18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лекційного матеріалу</w:t>
      </w:r>
      <w:r w:rsidRPr="00430184">
        <w:rPr>
          <w:rFonts w:ascii="Times New Roman" w:hAnsi="Times New Roman" w:cs="Times New Roman"/>
          <w:sz w:val="24"/>
          <w:szCs w:val="24"/>
        </w:rPr>
        <w:t xml:space="preserve"> – шляхом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перевірки конспекті</w:t>
      </w:r>
      <w:proofErr w:type="gramStart"/>
      <w:r w:rsidRPr="00430184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Pr="00430184">
        <w:rPr>
          <w:rFonts w:ascii="Times New Roman" w:hAnsi="Times New Roman" w:cs="Times New Roman"/>
          <w:sz w:val="24"/>
          <w:szCs w:val="24"/>
        </w:rPr>
        <w:t>;</w:t>
      </w:r>
    </w:p>
    <w:p w:rsidR="008872FD" w:rsidRPr="00430184" w:rsidRDefault="008872FD" w:rsidP="008872FD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18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практичних</w:t>
      </w:r>
      <w:r w:rsidRPr="00430184">
        <w:rPr>
          <w:rFonts w:ascii="Times New Roman" w:hAnsi="Times New Roman" w:cs="Times New Roman"/>
          <w:sz w:val="24"/>
          <w:szCs w:val="24"/>
        </w:rPr>
        <w:t xml:space="preserve"> занять – за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допомогою </w:t>
      </w:r>
      <w:proofErr w:type="gramStart"/>
      <w:r w:rsidRPr="00430184">
        <w:rPr>
          <w:rFonts w:ascii="Times New Roman" w:hAnsi="Times New Roman" w:cs="Times New Roman"/>
          <w:sz w:val="24"/>
          <w:szCs w:val="24"/>
          <w:lang w:val="uk-UA"/>
        </w:rPr>
        <w:t>перев</w:t>
      </w:r>
      <w:proofErr w:type="gramEnd"/>
      <w:r w:rsidRPr="00430184">
        <w:rPr>
          <w:rFonts w:ascii="Times New Roman" w:hAnsi="Times New Roman" w:cs="Times New Roman"/>
          <w:sz w:val="24"/>
          <w:szCs w:val="24"/>
          <w:lang w:val="uk-UA"/>
        </w:rPr>
        <w:t>ірки виконаних завдань самостійно</w:t>
      </w:r>
      <w:r w:rsidRPr="00430184">
        <w:rPr>
          <w:rFonts w:ascii="Times New Roman" w:hAnsi="Times New Roman" w:cs="Times New Roman"/>
          <w:sz w:val="24"/>
          <w:szCs w:val="24"/>
        </w:rPr>
        <w:t>.</w:t>
      </w:r>
    </w:p>
    <w:p w:rsidR="008872FD" w:rsidRPr="00430184" w:rsidRDefault="008872FD" w:rsidP="008872FD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Семестровий </w:t>
      </w:r>
      <w:r w:rsidRPr="00430184">
        <w:rPr>
          <w:rFonts w:ascii="Times New Roman" w:hAnsi="Times New Roman" w:cs="Times New Roman"/>
          <w:sz w:val="24"/>
          <w:szCs w:val="24"/>
        </w:rPr>
        <w:t>контроль проводиться у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формі</w:t>
      </w:r>
      <w:r w:rsidRPr="00430184">
        <w:rPr>
          <w:rFonts w:ascii="Times New Roman" w:hAnsi="Times New Roman" w:cs="Times New Roman"/>
          <w:sz w:val="24"/>
          <w:szCs w:val="24"/>
        </w:rPr>
        <w:t xml:space="preserve"> </w:t>
      </w:r>
      <w:r w:rsidR="008858CF">
        <w:rPr>
          <w:rFonts w:ascii="Times New Roman" w:hAnsi="Times New Roman" w:cs="Times New Roman"/>
          <w:sz w:val="24"/>
          <w:szCs w:val="24"/>
          <w:lang w:val="uk-UA"/>
        </w:rPr>
        <w:t>заліку</w:t>
      </w:r>
      <w:r w:rsidRPr="00430184">
        <w:rPr>
          <w:rFonts w:ascii="Times New Roman" w:hAnsi="Times New Roman" w:cs="Times New Roman"/>
          <w:sz w:val="24"/>
          <w:szCs w:val="24"/>
        </w:rPr>
        <w:t xml:space="preserve"> 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>відповідно до навчального</w:t>
      </w:r>
      <w:r w:rsidRPr="00430184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30184">
        <w:rPr>
          <w:rFonts w:ascii="Times New Roman" w:hAnsi="Times New Roman" w:cs="Times New Roman"/>
          <w:sz w:val="24"/>
          <w:szCs w:val="24"/>
        </w:rPr>
        <w:t xml:space="preserve"> в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обсязі навчального матеріалу</w:t>
      </w:r>
      <w:r w:rsidRPr="00430184">
        <w:rPr>
          <w:rFonts w:ascii="Times New Roman" w:hAnsi="Times New Roman" w:cs="Times New Roman"/>
          <w:sz w:val="24"/>
          <w:szCs w:val="24"/>
        </w:rPr>
        <w:t>,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визначеного навчальною програмою та</w:t>
      </w:r>
      <w:r w:rsidRPr="00430184">
        <w:rPr>
          <w:rFonts w:ascii="Times New Roman" w:hAnsi="Times New Roman" w:cs="Times New Roman"/>
          <w:sz w:val="24"/>
          <w:szCs w:val="24"/>
        </w:rPr>
        <w:t xml:space="preserve"> у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терміни</w:t>
      </w:r>
      <w:r w:rsidRPr="00430184">
        <w:rPr>
          <w:rFonts w:ascii="Times New Roman" w:hAnsi="Times New Roman" w:cs="Times New Roman"/>
          <w:sz w:val="24"/>
          <w:szCs w:val="24"/>
        </w:rPr>
        <w:t>,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встановлені навчальним</w:t>
      </w:r>
      <w:r w:rsidRPr="00430184">
        <w:rPr>
          <w:rFonts w:ascii="Times New Roman" w:hAnsi="Times New Roman" w:cs="Times New Roman"/>
          <w:sz w:val="24"/>
          <w:szCs w:val="24"/>
        </w:rPr>
        <w:t xml:space="preserve"> планом.</w:t>
      </w:r>
    </w:p>
    <w:p w:rsidR="008872FD" w:rsidRPr="00430184" w:rsidRDefault="008872FD" w:rsidP="008872FD">
      <w:pPr>
        <w:ind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8872FD" w:rsidRPr="00430184" w:rsidRDefault="008872FD" w:rsidP="008872FD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</w:rPr>
        <w:t>Студент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вважається допущеним</w:t>
      </w:r>
      <w:r w:rsidRPr="0043018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gramStart"/>
      <w:r w:rsidRPr="00430184">
        <w:rPr>
          <w:rFonts w:ascii="Times New Roman" w:hAnsi="Times New Roman" w:cs="Times New Roman"/>
          <w:sz w:val="24"/>
          <w:szCs w:val="24"/>
        </w:rPr>
        <w:t>семестрового</w:t>
      </w:r>
      <w:proofErr w:type="gramEnd"/>
      <w:r w:rsidR="008858CF">
        <w:rPr>
          <w:rFonts w:ascii="Times New Roman" w:hAnsi="Times New Roman" w:cs="Times New Roman"/>
          <w:sz w:val="24"/>
          <w:szCs w:val="24"/>
          <w:lang w:val="uk-UA"/>
        </w:rPr>
        <w:t xml:space="preserve"> заліку</w:t>
      </w:r>
      <w:r w:rsidRPr="00430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8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навчальної дисципліни</w:t>
      </w:r>
      <w:r w:rsidRPr="00430184">
        <w:rPr>
          <w:rFonts w:ascii="Times New Roman" w:hAnsi="Times New Roman" w:cs="Times New Roman"/>
          <w:sz w:val="24"/>
          <w:szCs w:val="24"/>
        </w:rPr>
        <w:t xml:space="preserve"> за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умови повного відпрацювання усіх семінарських </w:t>
      </w:r>
      <w:r w:rsidRPr="00430184">
        <w:rPr>
          <w:rFonts w:ascii="Times New Roman" w:hAnsi="Times New Roman" w:cs="Times New Roman"/>
          <w:sz w:val="24"/>
          <w:szCs w:val="24"/>
        </w:rPr>
        <w:t>занять,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передбачених навчальною програмою</w:t>
      </w:r>
      <w:r w:rsidRPr="00430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8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дисципліни.</w:t>
      </w:r>
    </w:p>
    <w:p w:rsidR="008872FD" w:rsidRPr="00430184" w:rsidRDefault="008872FD" w:rsidP="008872FD">
      <w:pPr>
        <w:ind w:left="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72FD" w:rsidRPr="00430184" w:rsidRDefault="008872FD" w:rsidP="008872FD">
      <w:pPr>
        <w:ind w:left="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72FD" w:rsidRPr="00430184" w:rsidRDefault="008872FD" w:rsidP="008872F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872FD" w:rsidRPr="00430184" w:rsidRDefault="008872FD" w:rsidP="008872FD">
      <w:pPr>
        <w:ind w:left="142" w:firstLine="4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872FD" w:rsidRPr="00430184" w:rsidRDefault="008872FD" w:rsidP="008872FD">
      <w:pPr>
        <w:ind w:left="142" w:firstLine="4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8872FD" w:rsidRPr="00430184" w:rsidRDefault="008872FD" w:rsidP="008872FD">
      <w:pPr>
        <w:ind w:left="142" w:firstLine="42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7. Розподіл балів, які отримують студенти</w:t>
      </w:r>
    </w:p>
    <w:p w:rsidR="008872FD" w:rsidRPr="00430184" w:rsidRDefault="008872FD" w:rsidP="008872FD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426"/>
        <w:gridCol w:w="424"/>
        <w:gridCol w:w="1276"/>
        <w:gridCol w:w="567"/>
        <w:gridCol w:w="138"/>
        <w:gridCol w:w="1988"/>
        <w:gridCol w:w="426"/>
        <w:gridCol w:w="2405"/>
      </w:tblGrid>
      <w:tr w:rsidR="00876DA2" w:rsidRPr="00430184" w:rsidTr="00876DA2">
        <w:trPr>
          <w:gridAfter w:val="3"/>
          <w:wAfter w:w="4819" w:type="dxa"/>
        </w:trPr>
        <w:tc>
          <w:tcPr>
            <w:tcW w:w="2802" w:type="dxa"/>
            <w:vMerge w:val="restart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426" w:type="dxa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gridSpan w:val="4"/>
            <w:shd w:val="clear" w:color="auto" w:fill="auto"/>
          </w:tcPr>
          <w:p w:rsidR="00876DA2" w:rsidRPr="00430184" w:rsidRDefault="00876DA2" w:rsidP="006E243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</w:t>
            </w:r>
          </w:p>
          <w:p w:rsidR="00876DA2" w:rsidRPr="00430184" w:rsidRDefault="00876DA2" w:rsidP="006E243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</w:p>
        </w:tc>
      </w:tr>
      <w:tr w:rsidR="00876DA2" w:rsidRPr="00430184" w:rsidTr="00876DA2">
        <w:tc>
          <w:tcPr>
            <w:tcW w:w="2802" w:type="dxa"/>
            <w:vMerge/>
            <w:shd w:val="clear" w:color="auto" w:fill="auto"/>
          </w:tcPr>
          <w:p w:rsidR="00876DA2" w:rsidRPr="00430184" w:rsidRDefault="00876DA2" w:rsidP="00846A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Активна робота на занятті</w:t>
            </w:r>
          </w:p>
        </w:tc>
        <w:tc>
          <w:tcPr>
            <w:tcW w:w="1276" w:type="dxa"/>
            <w:shd w:val="clear" w:color="auto" w:fill="auto"/>
          </w:tcPr>
          <w:p w:rsidR="00876DA2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Індивідуальне завдання</w:t>
            </w:r>
          </w:p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(РЕ)</w:t>
            </w:r>
          </w:p>
        </w:tc>
        <w:tc>
          <w:tcPr>
            <w:tcW w:w="567" w:type="dxa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Інше (есе, </w:t>
            </w:r>
            <w:proofErr w:type="spellStart"/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самост.опрацюв</w:t>
            </w:r>
            <w:proofErr w:type="spellEnd"/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</w:t>
            </w:r>
            <w:proofErr w:type="spellEnd"/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26" w:type="dxa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405" w:type="dxa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6DA2" w:rsidRPr="00430184" w:rsidTr="00876DA2">
        <w:tc>
          <w:tcPr>
            <w:tcW w:w="2802" w:type="dxa"/>
            <w:shd w:val="clear" w:color="auto" w:fill="auto"/>
          </w:tcPr>
          <w:p w:rsidR="00876DA2" w:rsidRPr="00430184" w:rsidRDefault="00876DA2" w:rsidP="008858C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u w:val="single"/>
                <w:lang w:val="uk-UA"/>
              </w:rPr>
              <w:t>Тема №1.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Гетерологічні аспекти прояву психічних процесів та особливостей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76DA2" w:rsidRPr="00876DA2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6" w:type="dxa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876DA2" w:rsidRPr="00430184" w:rsidTr="00876DA2">
        <w:tc>
          <w:tcPr>
            <w:tcW w:w="2802" w:type="dxa"/>
            <w:shd w:val="clear" w:color="auto" w:fill="auto"/>
          </w:tcPr>
          <w:p w:rsidR="00876DA2" w:rsidRPr="00430184" w:rsidRDefault="00876DA2" w:rsidP="008858CF">
            <w:pPr>
              <w:pStyle w:val="af0"/>
              <w:rPr>
                <w:bCs/>
                <w:color w:val="FF0000"/>
                <w:lang w:val="uk-UA"/>
              </w:rPr>
            </w:pPr>
            <w:r w:rsidRPr="00430184">
              <w:rPr>
                <w:i/>
                <w:iCs/>
                <w:spacing w:val="3"/>
                <w:u w:val="single"/>
                <w:lang w:val="uk-UA"/>
              </w:rPr>
              <w:t>Тема №2</w:t>
            </w:r>
            <w:r w:rsidRPr="008858CF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  <w:u w:val="single"/>
                <w:lang w:val="uk-UA"/>
              </w:rPr>
              <w:t>.</w:t>
            </w:r>
            <w:r w:rsidRPr="008858CF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  <w:lang w:val="uk-UA"/>
              </w:rPr>
              <w:t xml:space="preserve"> </w:t>
            </w:r>
            <w:r w:rsidRPr="00885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Когнітивні особливості в період старіння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76DA2" w:rsidRPr="00876DA2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6" w:type="dxa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876DA2" w:rsidRPr="00430184" w:rsidTr="00876DA2">
        <w:tc>
          <w:tcPr>
            <w:tcW w:w="2802" w:type="dxa"/>
            <w:shd w:val="clear" w:color="auto" w:fill="auto"/>
          </w:tcPr>
          <w:p w:rsidR="00876DA2" w:rsidRPr="00430184" w:rsidRDefault="00876DA2" w:rsidP="00885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>Тема №3.</w:t>
            </w:r>
            <w:r w:rsidRPr="0043018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Онтогенетичні аспекти розвитку мислення, інтелекту,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D030D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яті,  мислення, творчості</w:t>
            </w:r>
          </w:p>
          <w:p w:rsidR="00876DA2" w:rsidRPr="00430184" w:rsidRDefault="00876DA2" w:rsidP="00846AE7">
            <w:pPr>
              <w:jc w:val="both"/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6" w:type="dxa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876DA2" w:rsidRPr="00430184" w:rsidTr="00876DA2">
        <w:tc>
          <w:tcPr>
            <w:tcW w:w="2802" w:type="dxa"/>
            <w:shd w:val="clear" w:color="auto" w:fill="auto"/>
          </w:tcPr>
          <w:p w:rsidR="00876DA2" w:rsidRPr="00430184" w:rsidRDefault="00876DA2" w:rsidP="00D030D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</w:pPr>
            <w:r w:rsidRPr="0043018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Тема 4.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мотиваційно-потребній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сфері людей похилого віку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6" w:type="dxa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876DA2" w:rsidRPr="00430184" w:rsidTr="00876DA2">
        <w:tc>
          <w:tcPr>
            <w:tcW w:w="2802" w:type="dxa"/>
            <w:shd w:val="clear" w:color="auto" w:fill="auto"/>
          </w:tcPr>
          <w:p w:rsidR="00876DA2" w:rsidRPr="00D030D8" w:rsidRDefault="00876DA2" w:rsidP="00D030D8">
            <w:pPr>
              <w:jc w:val="both"/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  <w:u w:val="single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</w:rPr>
              <w:t>Тема 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Онтогенетичні особливості в емоційній сфері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6" w:type="dxa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876DA2" w:rsidRPr="00430184" w:rsidTr="00876DA2">
        <w:tc>
          <w:tcPr>
            <w:tcW w:w="2802" w:type="dxa"/>
            <w:shd w:val="clear" w:color="auto" w:fill="auto"/>
          </w:tcPr>
          <w:p w:rsidR="00876DA2" w:rsidRPr="00430184" w:rsidRDefault="00876DA2" w:rsidP="00D03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Тема 6.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Старіння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особистість.Старіння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образ життя.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6" w:type="dxa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876DA2" w:rsidRPr="00430184" w:rsidTr="00876DA2">
        <w:tc>
          <w:tcPr>
            <w:tcW w:w="2802" w:type="dxa"/>
            <w:shd w:val="clear" w:color="auto" w:fill="auto"/>
          </w:tcPr>
          <w:p w:rsidR="00876DA2" w:rsidRPr="00430184" w:rsidRDefault="00876DA2" w:rsidP="000C2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Тема 7.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Психодіагностика вікових змін особистості. Особливості психокорекції та психопрофілактики з людьми похилого віку.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6" w:type="dxa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876DA2" w:rsidRPr="00430184" w:rsidTr="00876DA2">
        <w:tc>
          <w:tcPr>
            <w:tcW w:w="2802" w:type="dxa"/>
            <w:shd w:val="clear" w:color="auto" w:fill="auto"/>
          </w:tcPr>
          <w:p w:rsidR="00876DA2" w:rsidRPr="00430184" w:rsidRDefault="00876DA2" w:rsidP="00D030D8">
            <w:pPr>
              <w:jc w:val="both"/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  <w:u w:val="single"/>
                <w:lang w:val="uk-UA"/>
              </w:rPr>
            </w:pPr>
            <w:r w:rsidRPr="00430184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u w:val="single"/>
                <w:lang w:val="uk-UA"/>
              </w:rPr>
              <w:t>Тема №8.</w:t>
            </w:r>
            <w:r w:rsidRPr="00430184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uk-UA"/>
              </w:rPr>
              <w:t xml:space="preserve">Особливості психотерапії та </w:t>
            </w:r>
            <w:proofErr w:type="spellStart"/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uk-UA"/>
              </w:rPr>
              <w:t>психогімнастики</w:t>
            </w:r>
            <w:proofErr w:type="spellEnd"/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uk-UA"/>
              </w:rPr>
              <w:t xml:space="preserve">  людей похилого віку.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6" w:type="dxa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876DA2" w:rsidRPr="00430184" w:rsidTr="00876DA2">
        <w:tc>
          <w:tcPr>
            <w:tcW w:w="2802" w:type="dxa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uk-UA"/>
              </w:rPr>
              <w:t>Залік</w:t>
            </w:r>
            <w:r w:rsidRPr="0043018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6DA2" w:rsidRPr="00D030D8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05" w:type="dxa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876DA2" w:rsidRPr="00430184" w:rsidTr="00876DA2">
        <w:tc>
          <w:tcPr>
            <w:tcW w:w="2802" w:type="dxa"/>
            <w:shd w:val="clear" w:color="auto" w:fill="auto"/>
          </w:tcPr>
          <w:p w:rsidR="00876DA2" w:rsidRPr="00430184" w:rsidRDefault="00876DA2" w:rsidP="00846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26" w:type="dxa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05" w:type="dxa"/>
            <w:shd w:val="clear" w:color="auto" w:fill="auto"/>
          </w:tcPr>
          <w:p w:rsidR="00876DA2" w:rsidRPr="00430184" w:rsidRDefault="00876DA2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5118D4" w:rsidRPr="00430184" w:rsidRDefault="005118D4" w:rsidP="00430184">
      <w:pPr>
        <w:rPr>
          <w:rStyle w:val="21"/>
          <w:b w:val="0"/>
          <w:bCs w:val="0"/>
          <w:sz w:val="24"/>
          <w:szCs w:val="24"/>
          <w:u w:val="none"/>
          <w:lang w:val="uk-UA" w:eastAsia="uk-UA"/>
        </w:rPr>
      </w:pPr>
    </w:p>
    <w:p w:rsidR="008858CF" w:rsidRPr="000C2386" w:rsidRDefault="008858CF" w:rsidP="000C238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065C" w:rsidRDefault="002C065C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C065C" w:rsidRDefault="002C065C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C065C" w:rsidRDefault="002C065C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C065C" w:rsidRDefault="002C065C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952EA" w:rsidRPr="00430184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Критерії  та система оцінювання знань та вмінь студентів. </w:t>
      </w:r>
    </w:p>
    <w:p w:rsidR="004952EA" w:rsidRPr="00430184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Згідно основних положень ЄКТС, під </w:t>
      </w:r>
      <w:r w:rsidRPr="00430184">
        <w:rPr>
          <w:rFonts w:ascii="Times New Roman" w:hAnsi="Times New Roman" w:cs="Times New Roman"/>
          <w:b/>
          <w:bCs/>
          <w:sz w:val="24"/>
          <w:szCs w:val="24"/>
          <w:lang w:val="uk-UA"/>
        </w:rPr>
        <w:t>системою оцінювання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4952EA" w:rsidRPr="00430184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430184">
        <w:rPr>
          <w:rFonts w:ascii="Times New Roman" w:hAnsi="Times New Roman" w:cs="Times New Roman"/>
          <w:b/>
          <w:bCs/>
          <w:sz w:val="24"/>
          <w:szCs w:val="24"/>
          <w:lang w:val="uk-UA"/>
        </w:rPr>
        <w:t>критеріями оцінювання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4952EA" w:rsidRPr="00430184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Критерії оцінювання – 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430184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>Основними концептуальними положеннями системи оцінювання знань та вмінь студентів є:</w:t>
      </w:r>
    </w:p>
    <w:p w:rsidR="004952EA" w:rsidRPr="00430184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4952EA" w:rsidRPr="00430184" w:rsidRDefault="004952EA" w:rsidP="006E243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</w:t>
      </w:r>
      <w:proofErr w:type="spellStart"/>
      <w:r w:rsidRPr="00430184">
        <w:rPr>
          <w:rFonts w:ascii="Times New Roman" w:hAnsi="Times New Roman" w:cs="Times New Roman"/>
          <w:sz w:val="24"/>
          <w:szCs w:val="24"/>
          <w:lang w:val="uk-UA"/>
        </w:rPr>
        <w:t>„відмінно”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30184">
        <w:rPr>
          <w:rFonts w:ascii="Times New Roman" w:hAnsi="Times New Roman" w:cs="Times New Roman"/>
          <w:sz w:val="24"/>
          <w:szCs w:val="24"/>
          <w:lang w:val="uk-UA"/>
        </w:rPr>
        <w:t>„добре”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30184">
        <w:rPr>
          <w:rFonts w:ascii="Times New Roman" w:hAnsi="Times New Roman" w:cs="Times New Roman"/>
          <w:sz w:val="24"/>
          <w:szCs w:val="24"/>
          <w:lang w:val="uk-UA"/>
        </w:rPr>
        <w:t>„задовільно”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чи </w:t>
      </w:r>
      <w:proofErr w:type="spellStart"/>
      <w:r w:rsidRPr="00430184">
        <w:rPr>
          <w:rFonts w:ascii="Times New Roman" w:hAnsi="Times New Roman" w:cs="Times New Roman"/>
          <w:sz w:val="24"/>
          <w:szCs w:val="24"/>
          <w:lang w:val="uk-UA"/>
        </w:rPr>
        <w:t>„незадовільно”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>) та у шкалу ЕСТ</w:t>
      </w:r>
      <w:r w:rsidRPr="00430184">
        <w:rPr>
          <w:rFonts w:ascii="Times New Roman" w:hAnsi="Times New Roman" w:cs="Times New Roman"/>
          <w:sz w:val="24"/>
          <w:szCs w:val="24"/>
        </w:rPr>
        <w:t>S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(А, В, С, </w:t>
      </w:r>
      <w:r w:rsidRPr="00430184">
        <w:rPr>
          <w:rFonts w:ascii="Times New Roman" w:hAnsi="Times New Roman" w:cs="Times New Roman"/>
          <w:sz w:val="24"/>
          <w:szCs w:val="24"/>
        </w:rPr>
        <w:t>D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, Е, </w:t>
      </w:r>
      <w:r w:rsidRPr="00430184">
        <w:rPr>
          <w:rFonts w:ascii="Times New Roman" w:hAnsi="Times New Roman" w:cs="Times New Roman"/>
          <w:sz w:val="24"/>
          <w:szCs w:val="24"/>
        </w:rPr>
        <w:t>F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Х, </w:t>
      </w:r>
      <w:r w:rsidRPr="00430184">
        <w:rPr>
          <w:rFonts w:ascii="Times New Roman" w:hAnsi="Times New Roman" w:cs="Times New Roman"/>
          <w:sz w:val="24"/>
          <w:szCs w:val="24"/>
        </w:rPr>
        <w:t>F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4952EA" w:rsidRDefault="004952EA" w:rsidP="004952E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0184" w:rsidRDefault="00430184" w:rsidP="004952E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0184" w:rsidRDefault="00430184" w:rsidP="004952E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0184" w:rsidRDefault="00430184" w:rsidP="004952E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0184" w:rsidRDefault="00430184" w:rsidP="004952E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0184" w:rsidRDefault="00430184" w:rsidP="004952E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0184" w:rsidRDefault="00430184" w:rsidP="004952E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0184" w:rsidRDefault="00430184" w:rsidP="004952E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0184" w:rsidRDefault="00430184" w:rsidP="004952E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0184" w:rsidRDefault="00430184" w:rsidP="004952E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0184" w:rsidRDefault="00430184" w:rsidP="004952E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0184" w:rsidRDefault="00430184" w:rsidP="004952E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0184" w:rsidRDefault="00430184" w:rsidP="004952E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0184" w:rsidRPr="00430184" w:rsidRDefault="00430184" w:rsidP="004952E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2EA" w:rsidRPr="00430184" w:rsidRDefault="004952EA" w:rsidP="004952E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>Таблиця 3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1559"/>
        <w:gridCol w:w="1560"/>
        <w:gridCol w:w="2409"/>
        <w:gridCol w:w="567"/>
        <w:gridCol w:w="2040"/>
      </w:tblGrid>
      <w:tr w:rsidR="004952EA" w:rsidRPr="00430184" w:rsidTr="00C15664">
        <w:trPr>
          <w:trHeight w:val="377"/>
        </w:trPr>
        <w:tc>
          <w:tcPr>
            <w:tcW w:w="1560" w:type="dxa"/>
            <w:vMerge w:val="restart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Рейтингова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Національна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5016" w:type="dxa"/>
            <w:gridSpan w:val="3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4952EA" w:rsidRPr="00430184" w:rsidTr="00C15664">
        <w:trPr>
          <w:trHeight w:val="489"/>
        </w:trPr>
        <w:tc>
          <w:tcPr>
            <w:tcW w:w="1560" w:type="dxa"/>
            <w:vMerge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негативні</w:t>
            </w:r>
          </w:p>
        </w:tc>
      </w:tr>
      <w:tr w:rsidR="004952EA" w:rsidRPr="00430184" w:rsidTr="00C15664">
        <w:trPr>
          <w:trHeight w:val="321"/>
        </w:trPr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76" w:type="dxa"/>
            <w:gridSpan w:val="2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04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4952EA" w:rsidRPr="00430184" w:rsidTr="00C15664">
        <w:trPr>
          <w:trHeight w:val="3735"/>
        </w:trPr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559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  <w:p w:rsidR="004952EA" w:rsidRPr="00430184" w:rsidRDefault="004952EA" w:rsidP="00C1566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976" w:type="dxa"/>
            <w:gridSpan w:val="2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Глибоке знання 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навчального матеріалу модуля, що містяться в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і додаткових літературних джерелах;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вміння аналізувати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вміння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проводити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відповіді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чіткі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лаконічні, логічно послідовні;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 запитання можуть  містити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незначні неточності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</w:p>
        </w:tc>
      </w:tr>
      <w:tr w:rsidR="004952EA" w:rsidRPr="00430184" w:rsidTr="00C15664">
        <w:trPr>
          <w:trHeight w:val="145"/>
        </w:trPr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1559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Глибокий рівень знань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обсязі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обов’язкового матеріалу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передбачений модулем;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давати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 запитання містять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певні неточності;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2EA" w:rsidRPr="00430184" w:rsidTr="00C15664">
        <w:trPr>
          <w:trHeight w:val="145"/>
        </w:trPr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75-81</w:t>
            </w:r>
          </w:p>
        </w:tc>
        <w:tc>
          <w:tcPr>
            <w:tcW w:w="1559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Міцні знання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що вивчається, та його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практичного застосування;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вміння давати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невміння використовувати теоретичні знання для вирішення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складних практичних задач.</w:t>
            </w:r>
          </w:p>
        </w:tc>
      </w:tr>
      <w:tr w:rsidR="004952EA" w:rsidRPr="00430184" w:rsidTr="00C15664">
        <w:trPr>
          <w:trHeight w:val="145"/>
        </w:trPr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64-74</w:t>
            </w:r>
          </w:p>
        </w:tc>
        <w:tc>
          <w:tcPr>
            <w:tcW w:w="1559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Знання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що вивчається, та їх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практичного застосування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прості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Невміння давати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аналізувати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викладений матеріал і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виконувати розрахунки;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вирішувати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складні практичні задачі.</w:t>
            </w:r>
          </w:p>
        </w:tc>
      </w:tr>
      <w:tr w:rsidR="004952EA" w:rsidRPr="00430184" w:rsidTr="00C15664">
        <w:trPr>
          <w:trHeight w:val="2807"/>
        </w:trPr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Знання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модуля,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найпростіші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окремих (непринципових) питань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матеріалу модуля;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послідовно і аргументовано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висловлювати думку;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розвязанні</w:t>
            </w:r>
            <w:proofErr w:type="spellEnd"/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практичних задач</w:t>
            </w:r>
          </w:p>
        </w:tc>
      </w:tr>
      <w:tr w:rsidR="004952EA" w:rsidRPr="00430184" w:rsidTr="00C15664">
        <w:trPr>
          <w:trHeight w:val="3005"/>
        </w:trPr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1559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43018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End"/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Додаткове вивчення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модуля може бути виконане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 терміни, що передбачені навчальним планом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матеріалу модуля;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істотні помилки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розв’язувати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прості практичні задачі.</w:t>
            </w:r>
          </w:p>
        </w:tc>
      </w:tr>
      <w:tr w:rsidR="004952EA" w:rsidRPr="00430184" w:rsidTr="00C15664">
        <w:trPr>
          <w:trHeight w:val="2793"/>
        </w:trPr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1559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018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  <w:p w:rsidR="004952EA" w:rsidRPr="00430184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07" w:type="dxa"/>
            <w:gridSpan w:val="2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Повна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відсутність знань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істотні помилки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-незнання основних фундаментальних положень;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орієнтуватися під час розв’язання 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простих практичних задач</w:t>
            </w:r>
          </w:p>
        </w:tc>
      </w:tr>
    </w:tbl>
    <w:p w:rsidR="004952EA" w:rsidRPr="00430184" w:rsidRDefault="004952EA" w:rsidP="004952E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620B" w:rsidRPr="00430184" w:rsidRDefault="00A9620B" w:rsidP="006E243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876DA2" w:rsidRPr="00876DA2" w:rsidRDefault="00876DA2" w:rsidP="00876DA2">
      <w:pPr>
        <w:jc w:val="center"/>
        <w:rPr>
          <w:b/>
          <w:sz w:val="24"/>
          <w:szCs w:val="24"/>
          <w:lang w:val="uk-UA"/>
        </w:rPr>
      </w:pPr>
      <w:r w:rsidRPr="00876DA2">
        <w:rPr>
          <w:b/>
          <w:sz w:val="24"/>
          <w:szCs w:val="24"/>
          <w:lang w:val="uk-UA"/>
        </w:rPr>
        <w:t xml:space="preserve">РЕКОМЕНДОВАНА ЛІТЕРАТУРА </w:t>
      </w:r>
    </w:p>
    <w:p w:rsidR="00876DA2" w:rsidRPr="00876DA2" w:rsidRDefault="00876DA2" w:rsidP="00876DA2">
      <w:pPr>
        <w:ind w:firstLine="600"/>
        <w:jc w:val="center"/>
        <w:rPr>
          <w:sz w:val="24"/>
          <w:szCs w:val="24"/>
          <w:lang w:val="uk-UA"/>
        </w:rPr>
      </w:pPr>
    </w:p>
    <w:p w:rsidR="00876DA2" w:rsidRPr="00876DA2" w:rsidRDefault="00876DA2" w:rsidP="00876DA2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uk-UA"/>
        </w:rPr>
      </w:pPr>
      <w:r>
        <w:rPr>
          <w:b/>
          <w:bCs/>
          <w:spacing w:val="-6"/>
          <w:sz w:val="24"/>
          <w:szCs w:val="24"/>
          <w:lang w:val="uk-UA"/>
        </w:rPr>
        <w:t xml:space="preserve">Основна </w:t>
      </w:r>
    </w:p>
    <w:p w:rsidR="00876DA2" w:rsidRPr="00876DA2" w:rsidRDefault="00876DA2" w:rsidP="00876DA2">
      <w:pPr>
        <w:numPr>
          <w:ilvl w:val="0"/>
          <w:numId w:val="12"/>
        </w:numPr>
        <w:shd w:val="clear" w:color="auto" w:fill="FFFFFF"/>
        <w:spacing w:line="360" w:lineRule="auto"/>
        <w:ind w:left="360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proofErr w:type="spellStart"/>
      <w:r w:rsidRPr="00876DA2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Бочелюк</w:t>
      </w:r>
      <w:proofErr w:type="spellEnd"/>
      <w:r w:rsidRPr="00876DA2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В.Й., О. А. </w:t>
      </w:r>
      <w:proofErr w:type="spellStart"/>
      <w:r w:rsidRPr="00876DA2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Черепєхіна</w:t>
      </w:r>
      <w:proofErr w:type="spellEnd"/>
      <w:r w:rsidRPr="00876DA2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Геронтопсихологія . </w:t>
      </w:r>
      <w:proofErr w:type="spellStart"/>
      <w:r w:rsidRPr="00876DA2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навч</w:t>
      </w:r>
      <w:proofErr w:type="spellEnd"/>
      <w:r w:rsidRPr="00876DA2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. </w:t>
      </w:r>
      <w:proofErr w:type="spellStart"/>
      <w:r w:rsidRPr="00876DA2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пос</w:t>
      </w:r>
      <w:proofErr w:type="spellEnd"/>
      <w:r w:rsidRPr="00876DA2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.  К.:Кант,2014. 436 с.</w:t>
      </w:r>
    </w:p>
    <w:p w:rsidR="00876DA2" w:rsidRPr="00876DA2" w:rsidRDefault="00876DA2" w:rsidP="00876DA2">
      <w:pPr>
        <w:numPr>
          <w:ilvl w:val="0"/>
          <w:numId w:val="12"/>
        </w:numPr>
        <w:shd w:val="clear" w:color="auto" w:fill="FFFFFF"/>
        <w:spacing w:line="360" w:lineRule="auto"/>
        <w:ind w:left="360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proofErr w:type="spellStart"/>
      <w:r w:rsidRPr="00876DA2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Долинська</w:t>
      </w:r>
      <w:proofErr w:type="spellEnd"/>
      <w:r w:rsidRPr="00876DA2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Л.В. , Л.М.Співак . Геронтопсихологія.  Практикум. Хрестоматія6 </w:t>
      </w:r>
      <w:proofErr w:type="spellStart"/>
      <w:r w:rsidRPr="00876DA2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навч</w:t>
      </w:r>
      <w:proofErr w:type="spellEnd"/>
      <w:r w:rsidRPr="00876DA2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. посібник.  К.: Каравела, 2014. 244 с.</w:t>
      </w:r>
    </w:p>
    <w:p w:rsidR="00876DA2" w:rsidRPr="00876DA2" w:rsidRDefault="00876DA2" w:rsidP="00876DA2">
      <w:pPr>
        <w:shd w:val="clear" w:color="auto" w:fill="FFFFFF"/>
        <w:spacing w:line="360" w:lineRule="auto"/>
        <w:jc w:val="center"/>
        <w:rPr>
          <w:b/>
          <w:bCs/>
          <w:spacing w:val="-6"/>
          <w:sz w:val="24"/>
          <w:szCs w:val="24"/>
          <w:lang w:val="uk-UA"/>
        </w:rPr>
      </w:pPr>
      <w:r w:rsidRPr="00876DA2">
        <w:rPr>
          <w:b/>
          <w:bCs/>
          <w:spacing w:val="-6"/>
          <w:sz w:val="24"/>
          <w:szCs w:val="24"/>
          <w:lang w:val="uk-UA"/>
        </w:rPr>
        <w:t>Допоміжна</w:t>
      </w:r>
    </w:p>
    <w:p w:rsidR="00876DA2" w:rsidRPr="00876DA2" w:rsidRDefault="00876DA2" w:rsidP="00876DA2">
      <w:pPr>
        <w:pStyle w:val="ac"/>
        <w:spacing w:after="0" w:line="360" w:lineRule="auto"/>
        <w:ind w:left="360"/>
        <w:jc w:val="both"/>
        <w:rPr>
          <w:sz w:val="24"/>
          <w:lang w:val="uk-UA"/>
        </w:rPr>
      </w:pPr>
      <w:r w:rsidRPr="00876DA2">
        <w:rPr>
          <w:sz w:val="24"/>
          <w:lang w:val="uk-UA"/>
        </w:rPr>
        <w:t xml:space="preserve">3.Гаркавенко Н.В., </w:t>
      </w:r>
      <w:proofErr w:type="spellStart"/>
      <w:r w:rsidRPr="00876DA2">
        <w:rPr>
          <w:sz w:val="24"/>
          <w:lang w:val="uk-UA"/>
        </w:rPr>
        <w:t>Собкова</w:t>
      </w:r>
      <w:proofErr w:type="spellEnd"/>
      <w:r w:rsidRPr="00876DA2">
        <w:rPr>
          <w:sz w:val="24"/>
          <w:lang w:val="uk-UA"/>
        </w:rPr>
        <w:t xml:space="preserve"> С.І. Соціальна психологія пізньої зрілості: навчальний посібник. </w:t>
      </w:r>
      <w:proofErr w:type="spellStart"/>
      <w:r w:rsidRPr="00876DA2">
        <w:rPr>
          <w:sz w:val="24"/>
        </w:rPr>
        <w:t>Чернівці</w:t>
      </w:r>
      <w:proofErr w:type="spellEnd"/>
      <w:proofErr w:type="gramStart"/>
      <w:r w:rsidRPr="00876DA2">
        <w:rPr>
          <w:sz w:val="24"/>
        </w:rPr>
        <w:t xml:space="preserve"> :</w:t>
      </w:r>
      <w:proofErr w:type="gramEnd"/>
      <w:r w:rsidRPr="00876DA2">
        <w:rPr>
          <w:sz w:val="24"/>
        </w:rPr>
        <w:t xml:space="preserve"> </w:t>
      </w:r>
      <w:proofErr w:type="spellStart"/>
      <w:r w:rsidRPr="00876DA2">
        <w:rPr>
          <w:sz w:val="24"/>
        </w:rPr>
        <w:t>Чернівец</w:t>
      </w:r>
      <w:proofErr w:type="spellEnd"/>
      <w:r w:rsidRPr="00876DA2">
        <w:rPr>
          <w:sz w:val="24"/>
        </w:rPr>
        <w:t xml:space="preserve">. </w:t>
      </w:r>
      <w:proofErr w:type="spellStart"/>
      <w:r w:rsidRPr="00876DA2">
        <w:rPr>
          <w:sz w:val="24"/>
        </w:rPr>
        <w:t>нац</w:t>
      </w:r>
      <w:proofErr w:type="spellEnd"/>
      <w:r w:rsidRPr="00876DA2">
        <w:rPr>
          <w:sz w:val="24"/>
        </w:rPr>
        <w:t xml:space="preserve">. </w:t>
      </w:r>
      <w:proofErr w:type="spellStart"/>
      <w:proofErr w:type="gramStart"/>
      <w:r w:rsidRPr="00876DA2">
        <w:rPr>
          <w:sz w:val="24"/>
        </w:rPr>
        <w:t>у-т</w:t>
      </w:r>
      <w:proofErr w:type="spellEnd"/>
      <w:proofErr w:type="gramEnd"/>
      <w:r w:rsidRPr="00876DA2">
        <w:rPr>
          <w:sz w:val="24"/>
        </w:rPr>
        <w:t>, 2020.  240 с.</w:t>
      </w:r>
    </w:p>
    <w:p w:rsidR="00876DA2" w:rsidRPr="00876DA2" w:rsidRDefault="00876DA2" w:rsidP="00876DA2">
      <w:pPr>
        <w:pStyle w:val="ac"/>
        <w:spacing w:after="0" w:line="360" w:lineRule="auto"/>
        <w:ind w:left="360"/>
        <w:jc w:val="both"/>
        <w:rPr>
          <w:sz w:val="24"/>
          <w:lang w:val="uk-UA"/>
        </w:rPr>
      </w:pPr>
      <w:r w:rsidRPr="00876DA2">
        <w:rPr>
          <w:sz w:val="24"/>
          <w:lang w:val="uk-UA"/>
        </w:rPr>
        <w:t>4.</w:t>
      </w:r>
      <w:proofErr w:type="spellStart"/>
      <w:r w:rsidRPr="00876DA2">
        <w:rPr>
          <w:sz w:val="24"/>
        </w:rPr>
        <w:t>Горецька</w:t>
      </w:r>
      <w:proofErr w:type="spellEnd"/>
      <w:r w:rsidRPr="00876DA2">
        <w:rPr>
          <w:sz w:val="24"/>
        </w:rPr>
        <w:t xml:space="preserve"> О. </w:t>
      </w:r>
      <w:proofErr w:type="spellStart"/>
      <w:r w:rsidRPr="00876DA2">
        <w:rPr>
          <w:sz w:val="24"/>
        </w:rPr>
        <w:t>Геронтопсихологія</w:t>
      </w:r>
      <w:proofErr w:type="spellEnd"/>
      <w:r w:rsidRPr="00876DA2">
        <w:rPr>
          <w:sz w:val="24"/>
        </w:rPr>
        <w:t xml:space="preserve">: </w:t>
      </w:r>
      <w:proofErr w:type="spellStart"/>
      <w:r w:rsidRPr="00876DA2">
        <w:rPr>
          <w:sz w:val="24"/>
        </w:rPr>
        <w:t>навчальний</w:t>
      </w:r>
      <w:proofErr w:type="spellEnd"/>
      <w:r w:rsidRPr="00876DA2">
        <w:rPr>
          <w:sz w:val="24"/>
        </w:rPr>
        <w:t xml:space="preserve"> </w:t>
      </w:r>
      <w:proofErr w:type="spellStart"/>
      <w:proofErr w:type="gramStart"/>
      <w:r w:rsidRPr="00876DA2">
        <w:rPr>
          <w:sz w:val="24"/>
        </w:rPr>
        <w:t>пос</w:t>
      </w:r>
      <w:proofErr w:type="gramEnd"/>
      <w:r w:rsidRPr="00876DA2">
        <w:rPr>
          <w:sz w:val="24"/>
        </w:rPr>
        <w:t>ібник</w:t>
      </w:r>
      <w:proofErr w:type="spellEnd"/>
      <w:r w:rsidRPr="00876DA2">
        <w:rPr>
          <w:sz w:val="24"/>
        </w:rPr>
        <w:t xml:space="preserve">.  </w:t>
      </w:r>
      <w:proofErr w:type="spellStart"/>
      <w:r w:rsidRPr="00876DA2">
        <w:rPr>
          <w:sz w:val="24"/>
        </w:rPr>
        <w:t>Харків</w:t>
      </w:r>
      <w:proofErr w:type="spellEnd"/>
      <w:r w:rsidRPr="00876DA2">
        <w:rPr>
          <w:sz w:val="24"/>
        </w:rPr>
        <w:t xml:space="preserve">: </w:t>
      </w:r>
      <w:proofErr w:type="spellStart"/>
      <w:r w:rsidRPr="00876DA2">
        <w:rPr>
          <w:sz w:val="24"/>
        </w:rPr>
        <w:t>Видавництво</w:t>
      </w:r>
      <w:proofErr w:type="spellEnd"/>
      <w:r w:rsidRPr="00876DA2">
        <w:rPr>
          <w:sz w:val="24"/>
        </w:rPr>
        <w:t xml:space="preserve"> </w:t>
      </w:r>
      <w:proofErr w:type="spellStart"/>
      <w:r w:rsidRPr="00876DA2">
        <w:rPr>
          <w:sz w:val="24"/>
        </w:rPr>
        <w:t>Іванченка</w:t>
      </w:r>
      <w:proofErr w:type="spellEnd"/>
      <w:proofErr w:type="gramStart"/>
      <w:r w:rsidRPr="00876DA2">
        <w:rPr>
          <w:sz w:val="24"/>
        </w:rPr>
        <w:t xml:space="preserve"> І.</w:t>
      </w:r>
      <w:proofErr w:type="gramEnd"/>
      <w:r w:rsidRPr="00876DA2">
        <w:rPr>
          <w:sz w:val="24"/>
        </w:rPr>
        <w:t>С., 2017.  210 с.</w:t>
      </w:r>
    </w:p>
    <w:p w:rsidR="00876DA2" w:rsidRPr="00876DA2" w:rsidRDefault="00876DA2" w:rsidP="00876DA2">
      <w:pPr>
        <w:pStyle w:val="ac"/>
        <w:spacing w:after="0" w:line="360" w:lineRule="auto"/>
        <w:ind w:left="360"/>
        <w:jc w:val="both"/>
        <w:rPr>
          <w:sz w:val="24"/>
          <w:lang w:val="uk-UA"/>
        </w:rPr>
      </w:pPr>
      <w:r w:rsidRPr="00876DA2">
        <w:rPr>
          <w:sz w:val="24"/>
          <w:lang w:val="uk-UA"/>
        </w:rPr>
        <w:lastRenderedPageBreak/>
        <w:t>5.</w:t>
      </w:r>
      <w:r w:rsidRPr="00876DA2">
        <w:rPr>
          <w:sz w:val="24"/>
        </w:rPr>
        <w:t xml:space="preserve">Дзюба Т. М., Коваленко О. Г. </w:t>
      </w:r>
      <w:proofErr w:type="spellStart"/>
      <w:r w:rsidRPr="00876DA2">
        <w:rPr>
          <w:sz w:val="24"/>
        </w:rPr>
        <w:t>Психологія</w:t>
      </w:r>
      <w:proofErr w:type="spellEnd"/>
      <w:r w:rsidRPr="00876DA2">
        <w:rPr>
          <w:sz w:val="24"/>
        </w:rPr>
        <w:t xml:space="preserve"> </w:t>
      </w:r>
      <w:proofErr w:type="spellStart"/>
      <w:r w:rsidRPr="00876DA2">
        <w:rPr>
          <w:sz w:val="24"/>
        </w:rPr>
        <w:t>дорослості</w:t>
      </w:r>
      <w:proofErr w:type="spellEnd"/>
      <w:r w:rsidRPr="00876DA2">
        <w:rPr>
          <w:sz w:val="24"/>
        </w:rPr>
        <w:t xml:space="preserve"> </w:t>
      </w:r>
      <w:proofErr w:type="spellStart"/>
      <w:r w:rsidRPr="00876DA2">
        <w:rPr>
          <w:sz w:val="24"/>
        </w:rPr>
        <w:t>з</w:t>
      </w:r>
      <w:proofErr w:type="spellEnd"/>
      <w:r w:rsidRPr="00876DA2">
        <w:rPr>
          <w:sz w:val="24"/>
        </w:rPr>
        <w:t xml:space="preserve"> основами </w:t>
      </w:r>
      <w:proofErr w:type="spellStart"/>
      <w:r w:rsidRPr="00876DA2">
        <w:rPr>
          <w:sz w:val="24"/>
        </w:rPr>
        <w:t>геронтопсихології</w:t>
      </w:r>
      <w:proofErr w:type="spellEnd"/>
      <w:r w:rsidRPr="00876DA2">
        <w:rPr>
          <w:sz w:val="24"/>
          <w:lang w:val="uk-UA"/>
        </w:rPr>
        <w:t xml:space="preserve">. </w:t>
      </w:r>
      <w:r w:rsidRPr="00876DA2">
        <w:rPr>
          <w:sz w:val="24"/>
        </w:rPr>
        <w:t xml:space="preserve">за ред. В. Ф. </w:t>
      </w:r>
      <w:proofErr w:type="gramStart"/>
      <w:r w:rsidRPr="00876DA2">
        <w:rPr>
          <w:sz w:val="24"/>
        </w:rPr>
        <w:t>Моргуна</w:t>
      </w:r>
      <w:proofErr w:type="gramEnd"/>
      <w:r w:rsidRPr="00876DA2">
        <w:rPr>
          <w:sz w:val="24"/>
        </w:rPr>
        <w:t xml:space="preserve">.  К.: </w:t>
      </w:r>
      <w:proofErr w:type="spellStart"/>
      <w:r w:rsidRPr="00876DA2">
        <w:rPr>
          <w:sz w:val="24"/>
        </w:rPr>
        <w:t>Видавничий</w:t>
      </w:r>
      <w:proofErr w:type="spellEnd"/>
      <w:r w:rsidRPr="00876DA2">
        <w:rPr>
          <w:sz w:val="24"/>
        </w:rPr>
        <w:t xml:space="preserve"> </w:t>
      </w:r>
      <w:proofErr w:type="spellStart"/>
      <w:r w:rsidRPr="00876DA2">
        <w:rPr>
          <w:sz w:val="24"/>
        </w:rPr>
        <w:t>Дім</w:t>
      </w:r>
      <w:proofErr w:type="spellEnd"/>
      <w:r w:rsidRPr="00876DA2">
        <w:rPr>
          <w:sz w:val="24"/>
        </w:rPr>
        <w:t xml:space="preserve"> «Слово», 2013. 172 </w:t>
      </w:r>
      <w:proofErr w:type="gramStart"/>
      <w:r w:rsidRPr="00876DA2">
        <w:rPr>
          <w:sz w:val="24"/>
        </w:rPr>
        <w:t>с</w:t>
      </w:r>
      <w:proofErr w:type="gramEnd"/>
      <w:r w:rsidRPr="00876DA2">
        <w:rPr>
          <w:sz w:val="24"/>
        </w:rPr>
        <w:t>.</w:t>
      </w:r>
    </w:p>
    <w:p w:rsidR="00876DA2" w:rsidRPr="00876DA2" w:rsidRDefault="00876DA2" w:rsidP="00876DA2">
      <w:pPr>
        <w:pStyle w:val="ac"/>
        <w:spacing w:after="0" w:line="360" w:lineRule="auto"/>
        <w:ind w:left="360"/>
        <w:jc w:val="both"/>
        <w:rPr>
          <w:sz w:val="24"/>
          <w:lang w:val="uk-UA"/>
        </w:rPr>
      </w:pPr>
      <w:r w:rsidRPr="00876DA2">
        <w:rPr>
          <w:sz w:val="24"/>
          <w:lang w:val="uk-UA"/>
        </w:rPr>
        <w:t>6.</w:t>
      </w:r>
      <w:proofErr w:type="spellStart"/>
      <w:r w:rsidRPr="00876DA2">
        <w:rPr>
          <w:sz w:val="24"/>
        </w:rPr>
        <w:t>Кацавець</w:t>
      </w:r>
      <w:proofErr w:type="spellEnd"/>
      <w:r w:rsidRPr="00876DA2">
        <w:rPr>
          <w:sz w:val="24"/>
        </w:rPr>
        <w:t xml:space="preserve"> Р.С. </w:t>
      </w:r>
      <w:proofErr w:type="spellStart"/>
      <w:r w:rsidRPr="00876DA2">
        <w:rPr>
          <w:sz w:val="24"/>
        </w:rPr>
        <w:t>Вікова</w:t>
      </w:r>
      <w:proofErr w:type="spellEnd"/>
      <w:r w:rsidRPr="00876DA2">
        <w:rPr>
          <w:sz w:val="24"/>
        </w:rPr>
        <w:t xml:space="preserve"> </w:t>
      </w:r>
      <w:proofErr w:type="spellStart"/>
      <w:r w:rsidRPr="00876DA2">
        <w:rPr>
          <w:sz w:val="24"/>
        </w:rPr>
        <w:t>психологія</w:t>
      </w:r>
      <w:proofErr w:type="spellEnd"/>
      <w:r w:rsidRPr="00876DA2">
        <w:rPr>
          <w:sz w:val="24"/>
        </w:rPr>
        <w:t xml:space="preserve">. </w:t>
      </w:r>
      <w:proofErr w:type="spellStart"/>
      <w:r w:rsidRPr="00876DA2">
        <w:rPr>
          <w:sz w:val="24"/>
        </w:rPr>
        <w:t>Навч</w:t>
      </w:r>
      <w:proofErr w:type="spellEnd"/>
      <w:r w:rsidRPr="00876DA2">
        <w:rPr>
          <w:sz w:val="24"/>
        </w:rPr>
        <w:t xml:space="preserve">. </w:t>
      </w:r>
      <w:proofErr w:type="spellStart"/>
      <w:proofErr w:type="gramStart"/>
      <w:r w:rsidRPr="00876DA2">
        <w:rPr>
          <w:sz w:val="24"/>
        </w:rPr>
        <w:t>пос</w:t>
      </w:r>
      <w:proofErr w:type="gramEnd"/>
      <w:r w:rsidRPr="00876DA2">
        <w:rPr>
          <w:sz w:val="24"/>
        </w:rPr>
        <w:t>іб</w:t>
      </w:r>
      <w:proofErr w:type="spellEnd"/>
      <w:r w:rsidRPr="00876DA2">
        <w:rPr>
          <w:sz w:val="24"/>
        </w:rPr>
        <w:t xml:space="preserve">. К.: </w:t>
      </w:r>
      <w:proofErr w:type="spellStart"/>
      <w:r w:rsidRPr="00876DA2">
        <w:rPr>
          <w:sz w:val="24"/>
        </w:rPr>
        <w:t>Алерта</w:t>
      </w:r>
      <w:proofErr w:type="spellEnd"/>
      <w:r w:rsidRPr="00876DA2">
        <w:rPr>
          <w:sz w:val="24"/>
        </w:rPr>
        <w:t xml:space="preserve">, 2019.112 с. </w:t>
      </w:r>
    </w:p>
    <w:p w:rsidR="00876DA2" w:rsidRPr="00876DA2" w:rsidRDefault="00876DA2" w:rsidP="00876DA2">
      <w:pPr>
        <w:pStyle w:val="ac"/>
        <w:spacing w:after="0" w:line="360" w:lineRule="auto"/>
        <w:ind w:left="360"/>
        <w:jc w:val="both"/>
        <w:rPr>
          <w:sz w:val="24"/>
          <w:lang w:val="uk-UA"/>
        </w:rPr>
      </w:pPr>
      <w:r w:rsidRPr="00876DA2">
        <w:rPr>
          <w:sz w:val="24"/>
          <w:lang w:val="uk-UA"/>
        </w:rPr>
        <w:t>7.</w:t>
      </w:r>
      <w:proofErr w:type="spellStart"/>
      <w:r w:rsidRPr="00876DA2">
        <w:rPr>
          <w:sz w:val="24"/>
        </w:rPr>
        <w:t>Кордунова</w:t>
      </w:r>
      <w:proofErr w:type="spellEnd"/>
      <w:r w:rsidRPr="00876DA2">
        <w:rPr>
          <w:sz w:val="24"/>
        </w:rPr>
        <w:t xml:space="preserve"> Н.О. </w:t>
      </w:r>
      <w:proofErr w:type="spellStart"/>
      <w:r w:rsidRPr="00876DA2">
        <w:rPr>
          <w:sz w:val="24"/>
        </w:rPr>
        <w:t>Геронтопсихологія</w:t>
      </w:r>
      <w:proofErr w:type="spellEnd"/>
      <w:r w:rsidRPr="00876DA2">
        <w:rPr>
          <w:sz w:val="24"/>
        </w:rPr>
        <w:t xml:space="preserve">: </w:t>
      </w:r>
      <w:proofErr w:type="spellStart"/>
      <w:r w:rsidRPr="00876DA2">
        <w:rPr>
          <w:sz w:val="24"/>
        </w:rPr>
        <w:t>матеріали</w:t>
      </w:r>
      <w:proofErr w:type="spellEnd"/>
      <w:r w:rsidRPr="00876DA2">
        <w:rPr>
          <w:sz w:val="24"/>
        </w:rPr>
        <w:t xml:space="preserve"> для </w:t>
      </w:r>
      <w:proofErr w:type="spellStart"/>
      <w:r w:rsidRPr="00876DA2">
        <w:rPr>
          <w:sz w:val="24"/>
        </w:rPr>
        <w:t>проведення</w:t>
      </w:r>
      <w:proofErr w:type="spellEnd"/>
      <w:r w:rsidRPr="00876DA2">
        <w:rPr>
          <w:sz w:val="24"/>
        </w:rPr>
        <w:t xml:space="preserve"> </w:t>
      </w:r>
      <w:proofErr w:type="spellStart"/>
      <w:r w:rsidRPr="00876DA2">
        <w:rPr>
          <w:sz w:val="24"/>
        </w:rPr>
        <w:t>психодіагностичного</w:t>
      </w:r>
      <w:proofErr w:type="spellEnd"/>
      <w:r w:rsidRPr="00876DA2">
        <w:rPr>
          <w:sz w:val="24"/>
        </w:rPr>
        <w:t xml:space="preserve"> </w:t>
      </w:r>
      <w:proofErr w:type="spellStart"/>
      <w:r w:rsidRPr="00876DA2">
        <w:rPr>
          <w:sz w:val="24"/>
        </w:rPr>
        <w:t>дослідження</w:t>
      </w:r>
      <w:proofErr w:type="spellEnd"/>
      <w:r w:rsidRPr="00876DA2">
        <w:rPr>
          <w:sz w:val="24"/>
        </w:rPr>
        <w:t xml:space="preserve"> </w:t>
      </w:r>
      <w:proofErr w:type="spellStart"/>
      <w:r w:rsidRPr="00876DA2">
        <w:rPr>
          <w:sz w:val="24"/>
        </w:rPr>
        <w:t>з</w:t>
      </w:r>
      <w:proofErr w:type="spellEnd"/>
      <w:r w:rsidRPr="00876DA2">
        <w:rPr>
          <w:sz w:val="24"/>
        </w:rPr>
        <w:t xml:space="preserve"> людьми </w:t>
      </w:r>
      <w:proofErr w:type="spellStart"/>
      <w:r w:rsidRPr="00876DA2">
        <w:rPr>
          <w:sz w:val="24"/>
        </w:rPr>
        <w:t>похилого</w:t>
      </w:r>
      <w:proofErr w:type="spellEnd"/>
      <w:r w:rsidRPr="00876DA2">
        <w:rPr>
          <w:sz w:val="24"/>
        </w:rPr>
        <w:t xml:space="preserve"> </w:t>
      </w:r>
      <w:proofErr w:type="spellStart"/>
      <w:r w:rsidRPr="00876DA2">
        <w:rPr>
          <w:sz w:val="24"/>
        </w:rPr>
        <w:t>віку</w:t>
      </w:r>
      <w:proofErr w:type="spellEnd"/>
      <w:r w:rsidRPr="00876DA2">
        <w:rPr>
          <w:sz w:val="24"/>
        </w:rPr>
        <w:t xml:space="preserve">.  </w:t>
      </w:r>
      <w:proofErr w:type="spellStart"/>
      <w:r w:rsidRPr="00876DA2">
        <w:rPr>
          <w:sz w:val="24"/>
        </w:rPr>
        <w:t>Луцьк</w:t>
      </w:r>
      <w:proofErr w:type="spellEnd"/>
      <w:r w:rsidRPr="00876DA2">
        <w:rPr>
          <w:sz w:val="24"/>
        </w:rPr>
        <w:t xml:space="preserve">: </w:t>
      </w:r>
      <w:proofErr w:type="spellStart"/>
      <w:r w:rsidRPr="00876DA2">
        <w:rPr>
          <w:sz w:val="24"/>
        </w:rPr>
        <w:t>Східноєвроп</w:t>
      </w:r>
      <w:proofErr w:type="spellEnd"/>
      <w:r w:rsidRPr="00876DA2">
        <w:rPr>
          <w:sz w:val="24"/>
        </w:rPr>
        <w:t xml:space="preserve">. </w:t>
      </w:r>
      <w:proofErr w:type="spellStart"/>
      <w:r w:rsidRPr="00876DA2">
        <w:rPr>
          <w:sz w:val="24"/>
        </w:rPr>
        <w:t>нац</w:t>
      </w:r>
      <w:proofErr w:type="spellEnd"/>
      <w:r w:rsidRPr="00876DA2">
        <w:rPr>
          <w:sz w:val="24"/>
        </w:rPr>
        <w:t xml:space="preserve">. ун-т </w:t>
      </w:r>
      <w:proofErr w:type="spellStart"/>
      <w:r w:rsidRPr="00876DA2">
        <w:rPr>
          <w:sz w:val="24"/>
        </w:rPr>
        <w:t>ім</w:t>
      </w:r>
      <w:proofErr w:type="spellEnd"/>
      <w:r w:rsidRPr="00876DA2">
        <w:rPr>
          <w:sz w:val="24"/>
        </w:rPr>
        <w:t xml:space="preserve">. </w:t>
      </w:r>
      <w:proofErr w:type="spellStart"/>
      <w:r w:rsidRPr="00876DA2">
        <w:rPr>
          <w:sz w:val="24"/>
        </w:rPr>
        <w:t>Лесі</w:t>
      </w:r>
      <w:proofErr w:type="spellEnd"/>
      <w:r w:rsidRPr="00876DA2">
        <w:rPr>
          <w:sz w:val="24"/>
        </w:rPr>
        <w:t xml:space="preserve"> </w:t>
      </w:r>
      <w:proofErr w:type="spellStart"/>
      <w:r w:rsidRPr="00876DA2">
        <w:rPr>
          <w:sz w:val="24"/>
        </w:rPr>
        <w:t>Українки</w:t>
      </w:r>
      <w:proofErr w:type="spellEnd"/>
      <w:r w:rsidRPr="00876DA2">
        <w:rPr>
          <w:sz w:val="24"/>
        </w:rPr>
        <w:t xml:space="preserve">, 2013.  140 </w:t>
      </w:r>
      <w:proofErr w:type="gramStart"/>
      <w:r w:rsidRPr="00876DA2">
        <w:rPr>
          <w:sz w:val="24"/>
        </w:rPr>
        <w:t>с</w:t>
      </w:r>
      <w:proofErr w:type="gramEnd"/>
      <w:r w:rsidRPr="00876DA2">
        <w:rPr>
          <w:sz w:val="24"/>
        </w:rPr>
        <w:t>.</w:t>
      </w:r>
    </w:p>
    <w:p w:rsidR="00876DA2" w:rsidRPr="00876DA2" w:rsidRDefault="00876DA2" w:rsidP="00876DA2">
      <w:pPr>
        <w:pStyle w:val="ac"/>
        <w:spacing w:after="0" w:line="360" w:lineRule="auto"/>
        <w:ind w:left="360"/>
        <w:jc w:val="both"/>
        <w:rPr>
          <w:color w:val="202122"/>
          <w:sz w:val="24"/>
          <w:shd w:val="clear" w:color="auto" w:fill="FFFFFF"/>
          <w:lang w:val="uk-UA"/>
        </w:rPr>
      </w:pPr>
      <w:r w:rsidRPr="00876DA2">
        <w:rPr>
          <w:sz w:val="24"/>
          <w:lang w:val="uk-UA"/>
        </w:rPr>
        <w:t>8.</w:t>
      </w:r>
      <w:r w:rsidRPr="00876DA2">
        <w:rPr>
          <w:color w:val="202122"/>
          <w:sz w:val="24"/>
          <w:shd w:val="clear" w:color="auto" w:fill="FFFFFF"/>
          <w:lang w:val="uk-UA"/>
        </w:rPr>
        <w:t>Крайніков Е.В. Геронтопсихологія</w:t>
      </w:r>
      <w:r w:rsidRPr="00876DA2">
        <w:rPr>
          <w:color w:val="202122"/>
          <w:sz w:val="24"/>
          <w:shd w:val="clear" w:color="auto" w:fill="FFFFFF"/>
        </w:rPr>
        <w:t> </w:t>
      </w:r>
      <w:r w:rsidRPr="00876DA2">
        <w:rPr>
          <w:color w:val="202122"/>
          <w:sz w:val="24"/>
          <w:shd w:val="clear" w:color="auto" w:fill="FFFFFF"/>
          <w:lang w:val="uk-UA"/>
        </w:rPr>
        <w:t>: підручник. Київ</w:t>
      </w:r>
      <w:r w:rsidRPr="00876DA2">
        <w:rPr>
          <w:color w:val="202122"/>
          <w:sz w:val="24"/>
          <w:shd w:val="clear" w:color="auto" w:fill="FFFFFF"/>
        </w:rPr>
        <w:t> </w:t>
      </w:r>
      <w:r w:rsidRPr="00876DA2">
        <w:rPr>
          <w:color w:val="202122"/>
          <w:sz w:val="24"/>
          <w:shd w:val="clear" w:color="auto" w:fill="FFFFFF"/>
          <w:lang w:val="uk-UA"/>
        </w:rPr>
        <w:t>: Київський ун-т, 2018. 231 с.</w:t>
      </w:r>
    </w:p>
    <w:p w:rsidR="00876DA2" w:rsidRPr="00876DA2" w:rsidRDefault="00876DA2" w:rsidP="00876DA2">
      <w:pPr>
        <w:pStyle w:val="ac"/>
        <w:spacing w:after="0" w:line="360" w:lineRule="auto"/>
        <w:ind w:left="360"/>
        <w:jc w:val="both"/>
        <w:rPr>
          <w:sz w:val="24"/>
          <w:lang w:val="uk-UA"/>
        </w:rPr>
      </w:pPr>
      <w:r w:rsidRPr="00876DA2">
        <w:rPr>
          <w:color w:val="202122"/>
          <w:sz w:val="24"/>
          <w:shd w:val="clear" w:color="auto" w:fill="FFFFFF"/>
          <w:lang w:val="uk-UA"/>
        </w:rPr>
        <w:t>9.</w:t>
      </w:r>
      <w:r w:rsidRPr="00876DA2">
        <w:rPr>
          <w:sz w:val="24"/>
          <w:lang w:val="uk-UA"/>
        </w:rPr>
        <w:t xml:space="preserve">Павелків Р.В., </w:t>
      </w:r>
      <w:proofErr w:type="spellStart"/>
      <w:r w:rsidRPr="00876DA2">
        <w:rPr>
          <w:sz w:val="24"/>
          <w:lang w:val="uk-UA"/>
        </w:rPr>
        <w:t>Хапченко</w:t>
      </w:r>
      <w:proofErr w:type="spellEnd"/>
      <w:r w:rsidRPr="00876DA2">
        <w:rPr>
          <w:sz w:val="24"/>
          <w:lang w:val="uk-UA"/>
        </w:rPr>
        <w:t xml:space="preserve"> Є.М. Геронтопсихологія:</w:t>
      </w:r>
      <w:proofErr w:type="spellStart"/>
      <w:r w:rsidRPr="00876DA2">
        <w:rPr>
          <w:sz w:val="24"/>
          <w:lang w:val="uk-UA"/>
        </w:rPr>
        <w:t>медико-біологічні</w:t>
      </w:r>
      <w:proofErr w:type="spellEnd"/>
      <w:r w:rsidRPr="00876DA2">
        <w:rPr>
          <w:sz w:val="24"/>
          <w:lang w:val="uk-UA"/>
        </w:rPr>
        <w:t xml:space="preserve"> та соціально-психологічні аспекти </w:t>
      </w:r>
      <w:proofErr w:type="spellStart"/>
      <w:r w:rsidRPr="00876DA2">
        <w:rPr>
          <w:sz w:val="24"/>
          <w:lang w:val="uk-UA"/>
        </w:rPr>
        <w:t>старіння.К</w:t>
      </w:r>
      <w:proofErr w:type="spellEnd"/>
      <w:r w:rsidRPr="00876DA2">
        <w:rPr>
          <w:sz w:val="24"/>
          <w:lang w:val="uk-UA"/>
        </w:rPr>
        <w:t xml:space="preserve">.: Центр </w:t>
      </w:r>
      <w:proofErr w:type="spellStart"/>
      <w:r w:rsidRPr="00876DA2">
        <w:rPr>
          <w:sz w:val="24"/>
          <w:lang w:val="uk-UA"/>
        </w:rPr>
        <w:t>навч</w:t>
      </w:r>
      <w:proofErr w:type="spellEnd"/>
      <w:r w:rsidRPr="00876DA2">
        <w:rPr>
          <w:sz w:val="24"/>
          <w:lang w:val="uk-UA"/>
        </w:rPr>
        <w:t>. літератури.2020.476 с.</w:t>
      </w:r>
    </w:p>
    <w:p w:rsidR="00876DA2" w:rsidRPr="00876DA2" w:rsidRDefault="00876DA2" w:rsidP="00876DA2">
      <w:pPr>
        <w:pStyle w:val="ac"/>
        <w:spacing w:after="0" w:line="360" w:lineRule="auto"/>
        <w:ind w:left="360"/>
        <w:jc w:val="both"/>
        <w:rPr>
          <w:sz w:val="24"/>
          <w:lang w:val="uk-UA"/>
        </w:rPr>
      </w:pPr>
      <w:r w:rsidRPr="00876DA2">
        <w:rPr>
          <w:sz w:val="24"/>
          <w:lang w:val="uk-UA"/>
        </w:rPr>
        <w:t>10.</w:t>
      </w:r>
      <w:proofErr w:type="spellStart"/>
      <w:r w:rsidRPr="00876DA2">
        <w:rPr>
          <w:sz w:val="24"/>
        </w:rPr>
        <w:t>Партико</w:t>
      </w:r>
      <w:proofErr w:type="spellEnd"/>
      <w:r w:rsidRPr="00876DA2">
        <w:rPr>
          <w:sz w:val="24"/>
        </w:rPr>
        <w:t xml:space="preserve"> Т. Б. </w:t>
      </w:r>
      <w:proofErr w:type="spellStart"/>
      <w:r w:rsidRPr="00876DA2">
        <w:rPr>
          <w:sz w:val="24"/>
        </w:rPr>
        <w:t>Геронтопсихологія</w:t>
      </w:r>
      <w:proofErr w:type="spellEnd"/>
      <w:r w:rsidRPr="00876DA2">
        <w:rPr>
          <w:sz w:val="24"/>
        </w:rPr>
        <w:t xml:space="preserve">: </w:t>
      </w:r>
      <w:proofErr w:type="spellStart"/>
      <w:r w:rsidRPr="00876DA2">
        <w:rPr>
          <w:sz w:val="24"/>
        </w:rPr>
        <w:t>навчально-методичний</w:t>
      </w:r>
      <w:proofErr w:type="spellEnd"/>
      <w:r w:rsidRPr="00876DA2">
        <w:rPr>
          <w:sz w:val="24"/>
        </w:rPr>
        <w:t xml:space="preserve"> </w:t>
      </w:r>
      <w:proofErr w:type="spellStart"/>
      <w:proofErr w:type="gramStart"/>
      <w:r w:rsidRPr="00876DA2">
        <w:rPr>
          <w:sz w:val="24"/>
        </w:rPr>
        <w:t>пос</w:t>
      </w:r>
      <w:proofErr w:type="gramEnd"/>
      <w:r w:rsidRPr="00876DA2">
        <w:rPr>
          <w:sz w:val="24"/>
        </w:rPr>
        <w:t>ібник</w:t>
      </w:r>
      <w:proofErr w:type="spellEnd"/>
      <w:r w:rsidRPr="00876DA2">
        <w:rPr>
          <w:sz w:val="24"/>
        </w:rPr>
        <w:t xml:space="preserve">.  </w:t>
      </w:r>
      <w:proofErr w:type="spellStart"/>
      <w:r w:rsidRPr="00876DA2">
        <w:rPr>
          <w:sz w:val="24"/>
        </w:rPr>
        <w:t>Львів</w:t>
      </w:r>
      <w:proofErr w:type="spellEnd"/>
      <w:r w:rsidRPr="00876DA2">
        <w:rPr>
          <w:sz w:val="24"/>
        </w:rPr>
        <w:t>, 2012.  136 с.</w:t>
      </w:r>
    </w:p>
    <w:p w:rsidR="00876DA2" w:rsidRPr="00876DA2" w:rsidRDefault="00876DA2" w:rsidP="00876DA2">
      <w:pPr>
        <w:pStyle w:val="ac"/>
        <w:spacing w:after="0" w:line="360" w:lineRule="auto"/>
        <w:ind w:left="360"/>
        <w:jc w:val="both"/>
        <w:rPr>
          <w:sz w:val="24"/>
          <w:lang w:val="uk-UA"/>
        </w:rPr>
      </w:pPr>
      <w:r w:rsidRPr="00876DA2">
        <w:rPr>
          <w:sz w:val="24"/>
          <w:lang w:val="uk-UA"/>
        </w:rPr>
        <w:t>11.</w:t>
      </w:r>
      <w:proofErr w:type="spellStart"/>
      <w:r w:rsidRPr="00876DA2">
        <w:rPr>
          <w:sz w:val="24"/>
        </w:rPr>
        <w:t>Помиткін</w:t>
      </w:r>
      <w:proofErr w:type="spellEnd"/>
      <w:r w:rsidRPr="00876DA2">
        <w:rPr>
          <w:sz w:val="24"/>
        </w:rPr>
        <w:t xml:space="preserve"> Е.О., </w:t>
      </w:r>
      <w:proofErr w:type="spellStart"/>
      <w:r w:rsidRPr="00876DA2">
        <w:rPr>
          <w:sz w:val="24"/>
        </w:rPr>
        <w:t>Рибалка</w:t>
      </w:r>
      <w:proofErr w:type="spellEnd"/>
      <w:r w:rsidRPr="00876DA2">
        <w:rPr>
          <w:sz w:val="24"/>
        </w:rPr>
        <w:t xml:space="preserve"> В.В. </w:t>
      </w:r>
      <w:proofErr w:type="spellStart"/>
      <w:r w:rsidRPr="00876DA2">
        <w:rPr>
          <w:sz w:val="24"/>
        </w:rPr>
        <w:t>Геронтопсихологія</w:t>
      </w:r>
      <w:proofErr w:type="spellEnd"/>
      <w:r w:rsidRPr="00876DA2">
        <w:rPr>
          <w:sz w:val="24"/>
        </w:rPr>
        <w:t xml:space="preserve"> </w:t>
      </w:r>
      <w:proofErr w:type="spellStart"/>
      <w:r w:rsidRPr="00876DA2">
        <w:rPr>
          <w:sz w:val="24"/>
        </w:rPr>
        <w:t>навчання</w:t>
      </w:r>
      <w:proofErr w:type="spellEnd"/>
      <w:r w:rsidRPr="00876DA2">
        <w:rPr>
          <w:sz w:val="24"/>
        </w:rPr>
        <w:t xml:space="preserve"> </w:t>
      </w:r>
      <w:proofErr w:type="spellStart"/>
      <w:r w:rsidRPr="00876DA2">
        <w:rPr>
          <w:sz w:val="24"/>
        </w:rPr>
        <w:t>особистості</w:t>
      </w:r>
      <w:proofErr w:type="spellEnd"/>
      <w:r w:rsidRPr="00876DA2">
        <w:rPr>
          <w:sz w:val="24"/>
        </w:rPr>
        <w:t xml:space="preserve"> </w:t>
      </w:r>
      <w:proofErr w:type="spellStart"/>
      <w:r w:rsidRPr="00876DA2">
        <w:rPr>
          <w:sz w:val="24"/>
        </w:rPr>
        <w:t>похилого</w:t>
      </w:r>
      <w:proofErr w:type="spellEnd"/>
      <w:r w:rsidRPr="00876DA2">
        <w:rPr>
          <w:sz w:val="24"/>
        </w:rPr>
        <w:t xml:space="preserve"> </w:t>
      </w:r>
      <w:proofErr w:type="spellStart"/>
      <w:r w:rsidRPr="00876DA2">
        <w:rPr>
          <w:sz w:val="24"/>
        </w:rPr>
        <w:t>віку</w:t>
      </w:r>
      <w:proofErr w:type="spellEnd"/>
      <w:r w:rsidRPr="00876DA2">
        <w:rPr>
          <w:sz w:val="24"/>
        </w:rPr>
        <w:t xml:space="preserve">: </w:t>
      </w:r>
      <w:proofErr w:type="spellStart"/>
      <w:r w:rsidRPr="00876DA2">
        <w:rPr>
          <w:sz w:val="24"/>
        </w:rPr>
        <w:t>навчальний</w:t>
      </w:r>
      <w:proofErr w:type="spellEnd"/>
      <w:r w:rsidRPr="00876DA2">
        <w:rPr>
          <w:sz w:val="24"/>
        </w:rPr>
        <w:t xml:space="preserve"> </w:t>
      </w:r>
      <w:proofErr w:type="spellStart"/>
      <w:r w:rsidRPr="00876DA2">
        <w:rPr>
          <w:sz w:val="24"/>
        </w:rPr>
        <w:t>посібник</w:t>
      </w:r>
      <w:proofErr w:type="spellEnd"/>
      <w:r w:rsidRPr="00876DA2">
        <w:rPr>
          <w:sz w:val="24"/>
        </w:rPr>
        <w:t xml:space="preserve">. К.: </w:t>
      </w:r>
      <w:proofErr w:type="spellStart"/>
      <w:r w:rsidRPr="00876DA2">
        <w:rPr>
          <w:sz w:val="24"/>
        </w:rPr>
        <w:t>Талком</w:t>
      </w:r>
      <w:proofErr w:type="spellEnd"/>
      <w:r w:rsidRPr="00876DA2">
        <w:rPr>
          <w:sz w:val="24"/>
        </w:rPr>
        <w:t>, 2020.184 с.</w:t>
      </w:r>
    </w:p>
    <w:p w:rsidR="00876DA2" w:rsidRPr="00876DA2" w:rsidRDefault="00876DA2" w:rsidP="00876DA2">
      <w:pPr>
        <w:pStyle w:val="ac"/>
        <w:numPr>
          <w:ilvl w:val="0"/>
          <w:numId w:val="16"/>
        </w:numPr>
        <w:spacing w:after="0" w:line="360" w:lineRule="auto"/>
        <w:jc w:val="both"/>
        <w:rPr>
          <w:sz w:val="24"/>
          <w:lang w:val="uk-UA"/>
        </w:rPr>
      </w:pPr>
      <w:r w:rsidRPr="00876DA2">
        <w:rPr>
          <w:sz w:val="24"/>
          <w:lang w:val="uk-UA"/>
        </w:rPr>
        <w:t xml:space="preserve">Тарасенко Л. Г. Методичні рекомендації щодо організації самостійної роботи студентів з дисципліни </w:t>
      </w:r>
      <w:proofErr w:type="spellStart"/>
      <w:r w:rsidRPr="00876DA2">
        <w:rPr>
          <w:sz w:val="24"/>
          <w:lang w:val="uk-UA"/>
        </w:rPr>
        <w:t>“Геронтопсихологія”</w:t>
      </w:r>
      <w:proofErr w:type="spellEnd"/>
      <w:r w:rsidRPr="00876DA2">
        <w:rPr>
          <w:sz w:val="24"/>
          <w:lang w:val="uk-UA"/>
        </w:rPr>
        <w:t xml:space="preserve"> (для спеціалістів, магістрів).  К.: «Вид. дім «Персонал», 2009. 38 с.</w:t>
      </w:r>
    </w:p>
    <w:p w:rsidR="00876DA2" w:rsidRPr="00876DA2" w:rsidRDefault="00876DA2" w:rsidP="00876DA2">
      <w:pPr>
        <w:pStyle w:val="ac"/>
        <w:numPr>
          <w:ilvl w:val="0"/>
          <w:numId w:val="16"/>
        </w:numPr>
        <w:spacing w:after="0" w:line="360" w:lineRule="auto"/>
        <w:jc w:val="both"/>
        <w:rPr>
          <w:sz w:val="24"/>
          <w:lang w:val="uk-UA"/>
        </w:rPr>
      </w:pPr>
      <w:r w:rsidRPr="00876DA2">
        <w:rPr>
          <w:color w:val="333333"/>
          <w:sz w:val="24"/>
          <w:shd w:val="clear" w:color="auto" w:fill="FFFFFF"/>
        </w:rPr>
        <w:t>Ушакова</w:t>
      </w:r>
      <w:r w:rsidRPr="00876DA2">
        <w:rPr>
          <w:color w:val="333333"/>
          <w:sz w:val="24"/>
          <w:shd w:val="clear" w:color="auto" w:fill="FFFFFF"/>
          <w:lang w:val="uk-UA"/>
        </w:rPr>
        <w:t xml:space="preserve"> І.М. </w:t>
      </w:r>
      <w:r w:rsidRPr="00876DA2">
        <w:rPr>
          <w:color w:val="333333"/>
          <w:sz w:val="24"/>
          <w:shd w:val="clear" w:color="auto" w:fill="FFFFFF"/>
        </w:rPr>
        <w:t xml:space="preserve"> </w:t>
      </w:r>
      <w:proofErr w:type="spellStart"/>
      <w:r w:rsidRPr="00876DA2">
        <w:rPr>
          <w:color w:val="333333"/>
          <w:sz w:val="24"/>
          <w:shd w:val="clear" w:color="auto" w:fill="FFFFFF"/>
        </w:rPr>
        <w:t>Геронтопсихологія</w:t>
      </w:r>
      <w:proofErr w:type="spellEnd"/>
      <w:r w:rsidRPr="00876DA2">
        <w:rPr>
          <w:color w:val="333333"/>
          <w:sz w:val="24"/>
          <w:shd w:val="clear" w:color="auto" w:fill="FFFFFF"/>
        </w:rPr>
        <w:t xml:space="preserve">: </w:t>
      </w:r>
      <w:proofErr w:type="spellStart"/>
      <w:proofErr w:type="gramStart"/>
      <w:r w:rsidRPr="00876DA2">
        <w:rPr>
          <w:color w:val="333333"/>
          <w:sz w:val="24"/>
          <w:shd w:val="clear" w:color="auto" w:fill="FFFFFF"/>
        </w:rPr>
        <w:t>п</w:t>
      </w:r>
      <w:proofErr w:type="gramEnd"/>
      <w:r w:rsidRPr="00876DA2">
        <w:rPr>
          <w:color w:val="333333"/>
          <w:sz w:val="24"/>
          <w:shd w:val="clear" w:color="auto" w:fill="FFFFFF"/>
        </w:rPr>
        <w:t>ідручник</w:t>
      </w:r>
      <w:proofErr w:type="spellEnd"/>
      <w:r w:rsidRPr="00876DA2">
        <w:rPr>
          <w:color w:val="333333"/>
          <w:sz w:val="24"/>
          <w:shd w:val="clear" w:color="auto" w:fill="FFFFFF"/>
          <w:lang w:val="uk-UA"/>
        </w:rPr>
        <w:t xml:space="preserve">. </w:t>
      </w:r>
      <w:r w:rsidRPr="00876DA2">
        <w:rPr>
          <w:color w:val="333333"/>
          <w:sz w:val="24"/>
          <w:shd w:val="clear" w:color="auto" w:fill="FFFFFF"/>
        </w:rPr>
        <w:t>Х.: НУЦЗУ, ХНАДУ, 2014.  236 с</w:t>
      </w:r>
      <w:r w:rsidRPr="00876DA2">
        <w:rPr>
          <w:color w:val="333333"/>
          <w:sz w:val="24"/>
          <w:shd w:val="clear" w:color="auto" w:fill="FFFFFF"/>
          <w:lang w:val="uk-UA"/>
        </w:rPr>
        <w:t>.</w:t>
      </w:r>
    </w:p>
    <w:p w:rsidR="00876DA2" w:rsidRPr="00876DA2" w:rsidRDefault="00876DA2" w:rsidP="00876DA2">
      <w:pPr>
        <w:pStyle w:val="ac"/>
        <w:numPr>
          <w:ilvl w:val="0"/>
          <w:numId w:val="16"/>
        </w:numPr>
        <w:spacing w:after="0" w:line="360" w:lineRule="auto"/>
        <w:jc w:val="both"/>
        <w:rPr>
          <w:sz w:val="24"/>
          <w:lang w:val="uk-UA"/>
        </w:rPr>
      </w:pPr>
      <w:r w:rsidRPr="00876DA2">
        <w:rPr>
          <w:color w:val="0F1111"/>
          <w:sz w:val="24"/>
          <w:lang w:val="en-US"/>
        </w:rPr>
        <w:t xml:space="preserve">Ian Stuart-Hamilton. </w:t>
      </w:r>
      <w:r w:rsidRPr="00876DA2">
        <w:rPr>
          <w:rStyle w:val="a-size-extra-large"/>
          <w:color w:val="0F1111"/>
          <w:sz w:val="24"/>
          <w:lang w:val="en-US"/>
        </w:rPr>
        <w:t>The Psychology of Ageing: An Introduction (5th Edition).</w:t>
      </w:r>
      <w:r w:rsidRPr="00876DA2">
        <w:rPr>
          <w:rStyle w:val="a-size-large"/>
          <w:color w:val="0F1111"/>
          <w:sz w:val="24"/>
          <w:lang w:val="en-US"/>
        </w:rPr>
        <w:t>2012.</w:t>
      </w:r>
      <w:r w:rsidRPr="00876DA2">
        <w:rPr>
          <w:rStyle w:val="a-size-large"/>
          <w:color w:val="0F1111"/>
          <w:sz w:val="24"/>
          <w:lang w:val="uk-UA"/>
        </w:rPr>
        <w:t>464 р.</w:t>
      </w:r>
      <w:r w:rsidRPr="00876DA2">
        <w:rPr>
          <w:rStyle w:val="a-size-large"/>
          <w:color w:val="0F1111"/>
          <w:sz w:val="24"/>
          <w:lang w:val="en-US"/>
        </w:rPr>
        <w:t>URL</w:t>
      </w:r>
      <w:r w:rsidRPr="00876DA2">
        <w:rPr>
          <w:rStyle w:val="a-size-large"/>
          <w:color w:val="0F1111"/>
          <w:sz w:val="24"/>
          <w:lang w:val="uk-UA"/>
        </w:rPr>
        <w:t>:</w:t>
      </w:r>
      <w:r w:rsidRPr="00876DA2">
        <w:rPr>
          <w:sz w:val="24"/>
          <w:lang w:val="en-US"/>
        </w:rPr>
        <w:t xml:space="preserve"> </w:t>
      </w:r>
      <w:hyperlink r:id="rId7" w:history="1">
        <w:r w:rsidRPr="00876DA2">
          <w:rPr>
            <w:rStyle w:val="a9"/>
            <w:sz w:val="24"/>
            <w:lang w:val="uk-UA"/>
          </w:rPr>
          <w:t>https://www.amazon.com/Ian-Stuart-Hamilton/e/B001JP3S86/ref=aufs_dp_fta_dsk</w:t>
        </w:r>
      </w:hyperlink>
      <w:r w:rsidRPr="00876DA2">
        <w:rPr>
          <w:rStyle w:val="a-size-large"/>
          <w:sz w:val="24"/>
          <w:lang w:val="uk-UA"/>
        </w:rPr>
        <w:t xml:space="preserve"> (дата звернення: 15.08.2022)</w:t>
      </w:r>
    </w:p>
    <w:p w:rsidR="00EB2432" w:rsidRPr="000216A3" w:rsidRDefault="00EB2432" w:rsidP="00EB2432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  <w:lang w:val="uk-UA"/>
        </w:rPr>
      </w:pPr>
    </w:p>
    <w:p w:rsidR="00EB2432" w:rsidRPr="000216A3" w:rsidRDefault="00EB2432" w:rsidP="00EB243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B2432" w:rsidRPr="000216A3" w:rsidRDefault="00EB2432" w:rsidP="00EB243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16A3">
        <w:rPr>
          <w:rFonts w:ascii="Times New Roman" w:hAnsi="Times New Roman" w:cs="Times New Roman"/>
          <w:b/>
          <w:sz w:val="24"/>
          <w:szCs w:val="24"/>
          <w:lang w:val="uk-UA"/>
        </w:rPr>
        <w:t>ІНФОРМАЦІЙНІ РЕСУРСИ В ІНТЕРНЕТІ</w:t>
      </w:r>
    </w:p>
    <w:p w:rsidR="00EB2432" w:rsidRPr="000216A3" w:rsidRDefault="00EB2432" w:rsidP="00EB243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2432" w:rsidRPr="000216A3" w:rsidRDefault="00EB2432" w:rsidP="00EB2432">
      <w:pPr>
        <w:shd w:val="clear" w:color="auto" w:fill="FFFFFF"/>
        <w:tabs>
          <w:tab w:val="left" w:pos="365"/>
        </w:tabs>
        <w:rPr>
          <w:rStyle w:val="-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</w:pPr>
      <w:r w:rsidRPr="000216A3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hyperlink r:id="rId8">
        <w:r w:rsidRPr="000216A3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http://library.kpi.kharkov.ua/</w:t>
        </w:r>
      </w:hyperlink>
    </w:p>
    <w:p w:rsidR="00EB2432" w:rsidRPr="000216A3" w:rsidRDefault="00EB2432" w:rsidP="00EB2432">
      <w:pPr>
        <w:shd w:val="clear" w:color="auto" w:fill="FFFFFF"/>
        <w:tabs>
          <w:tab w:val="left" w:pos="36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0216A3">
        <w:rPr>
          <w:rFonts w:ascii="Times New Roman" w:hAnsi="Times New Roman" w:cs="Times New Roman"/>
          <w:sz w:val="24"/>
          <w:szCs w:val="24"/>
          <w:lang w:val="uk-UA"/>
        </w:rPr>
        <w:t>2. http://web.kpi.kharkov.ua/</w:t>
      </w:r>
    </w:p>
    <w:p w:rsidR="00EB2432" w:rsidRPr="000216A3" w:rsidRDefault="00EB2432" w:rsidP="00EB243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2432" w:rsidRPr="004E4051" w:rsidRDefault="00EB2432" w:rsidP="00EB2432">
      <w:pPr>
        <w:shd w:val="clear" w:color="auto" w:fill="FFFFFF"/>
        <w:jc w:val="center"/>
        <w:rPr>
          <w:lang w:val="uk-UA"/>
        </w:rPr>
      </w:pPr>
    </w:p>
    <w:p w:rsidR="00EB2432" w:rsidRPr="0059023D" w:rsidRDefault="00EB2432" w:rsidP="00EB2432">
      <w:pPr>
        <w:shd w:val="clear" w:color="auto" w:fill="FFFFFF"/>
        <w:jc w:val="both"/>
        <w:rPr>
          <w:lang w:val="uk-UA"/>
        </w:rPr>
      </w:pPr>
    </w:p>
    <w:p w:rsidR="00EB2432" w:rsidRDefault="00EB2432" w:rsidP="00EB2432">
      <w:pPr>
        <w:pStyle w:val="a3"/>
        <w:shd w:val="clear" w:color="auto" w:fill="auto"/>
        <w:spacing w:line="360" w:lineRule="auto"/>
        <w:ind w:firstLine="0"/>
        <w:jc w:val="both"/>
        <w:rPr>
          <w:b/>
          <w:sz w:val="24"/>
          <w:szCs w:val="24"/>
          <w:lang w:val="uk-UA" w:eastAsia="uk-UA"/>
        </w:rPr>
      </w:pPr>
    </w:p>
    <w:p w:rsidR="00EB2432" w:rsidRDefault="00EB2432" w:rsidP="00C82462">
      <w:pPr>
        <w:pStyle w:val="a3"/>
        <w:shd w:val="clear" w:color="auto" w:fill="auto"/>
        <w:spacing w:line="360" w:lineRule="auto"/>
        <w:ind w:firstLine="0"/>
        <w:rPr>
          <w:b/>
          <w:sz w:val="24"/>
          <w:szCs w:val="24"/>
          <w:lang w:val="uk-UA" w:eastAsia="uk-UA"/>
        </w:rPr>
      </w:pPr>
    </w:p>
    <w:p w:rsidR="00C82462" w:rsidRPr="00430184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sz w:val="24"/>
          <w:szCs w:val="24"/>
          <w:lang w:val="uk-UA" w:eastAsia="uk-UA"/>
        </w:rPr>
      </w:pPr>
      <w:r w:rsidRPr="00430184">
        <w:rPr>
          <w:b/>
          <w:sz w:val="24"/>
          <w:szCs w:val="24"/>
          <w:lang w:val="uk-UA" w:eastAsia="uk-UA"/>
        </w:rPr>
        <w:t>Структурно-логічна схема вивчення навчальної дисципліни</w:t>
      </w:r>
    </w:p>
    <w:p w:rsidR="00C82462" w:rsidRPr="00430184" w:rsidRDefault="00C82462" w:rsidP="00C82462">
      <w:pPr>
        <w:ind w:firstLine="708"/>
        <w:rPr>
          <w:rStyle w:val="21"/>
          <w:b w:val="0"/>
          <w:bCs w:val="0"/>
          <w:sz w:val="24"/>
          <w:szCs w:val="24"/>
          <w:u w:val="none"/>
          <w:lang w:val="uk-UA" w:eastAsia="uk-UA"/>
        </w:rPr>
      </w:pPr>
    </w:p>
    <w:p w:rsidR="00C82462" w:rsidRPr="00430184" w:rsidRDefault="00C82462" w:rsidP="00C82462">
      <w:pPr>
        <w:ind w:firstLine="708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30184">
        <w:rPr>
          <w:rStyle w:val="21"/>
          <w:b w:val="0"/>
          <w:bCs w:val="0"/>
          <w:sz w:val="24"/>
          <w:szCs w:val="24"/>
          <w:u w:val="none"/>
          <w:lang w:val="uk-UA" w:eastAsia="uk-UA"/>
        </w:rPr>
        <w:t xml:space="preserve">Таблиця </w:t>
      </w:r>
      <w:r w:rsidR="00122496" w:rsidRPr="00430184">
        <w:rPr>
          <w:rStyle w:val="21"/>
          <w:b w:val="0"/>
          <w:bCs w:val="0"/>
          <w:sz w:val="24"/>
          <w:szCs w:val="24"/>
          <w:u w:val="none"/>
          <w:lang w:val="uk-UA" w:eastAsia="uk-UA"/>
        </w:rPr>
        <w:t>4</w:t>
      </w:r>
      <w:r w:rsidRPr="00430184">
        <w:rPr>
          <w:rStyle w:val="21"/>
          <w:b w:val="0"/>
          <w:bCs w:val="0"/>
          <w:sz w:val="24"/>
          <w:szCs w:val="24"/>
          <w:u w:val="none"/>
          <w:lang w:val="uk-UA" w:eastAsia="uk-UA"/>
        </w:rPr>
        <w:t xml:space="preserve">. – </w:t>
      </w:r>
      <w:r w:rsidR="002F5439" w:rsidRPr="00430184">
        <w:rPr>
          <w:rStyle w:val="21"/>
          <w:b w:val="0"/>
          <w:bCs w:val="0"/>
          <w:sz w:val="24"/>
          <w:szCs w:val="24"/>
          <w:u w:val="none"/>
          <w:lang w:val="uk-UA" w:eastAsia="uk-UA"/>
        </w:rPr>
        <w:t>П</w:t>
      </w:r>
      <w:r w:rsidRPr="00430184">
        <w:rPr>
          <w:rStyle w:val="21"/>
          <w:b w:val="0"/>
          <w:bCs w:val="0"/>
          <w:sz w:val="24"/>
          <w:szCs w:val="24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/>
      </w:tblPr>
      <w:tblGrid>
        <w:gridCol w:w="4784"/>
        <w:gridCol w:w="4786"/>
      </w:tblGrid>
      <w:tr w:rsidR="002F5439" w:rsidRPr="00430184" w:rsidTr="005F3A70">
        <w:tc>
          <w:tcPr>
            <w:tcW w:w="4785" w:type="dxa"/>
          </w:tcPr>
          <w:p w:rsidR="002F5439" w:rsidRPr="00430184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:rsidR="002F5439" w:rsidRPr="00430184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C82462" w:rsidRPr="00430184" w:rsidTr="00C82462">
        <w:tc>
          <w:tcPr>
            <w:tcW w:w="4785" w:type="dxa"/>
            <w:vAlign w:val="center"/>
          </w:tcPr>
          <w:p w:rsidR="00C82462" w:rsidRPr="00430184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430184" w:rsidRDefault="00A9620B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sz w:val="24"/>
                <w:szCs w:val="24"/>
                <w:lang w:val="uk-UA" w:eastAsia="uk-UA"/>
              </w:rPr>
            </w:pPr>
            <w:proofErr w:type="spellStart"/>
            <w:r w:rsidRPr="00430184">
              <w:rPr>
                <w:bCs/>
                <w:sz w:val="24"/>
                <w:szCs w:val="24"/>
                <w:lang w:val="uk-UA" w:eastAsia="uk-UA"/>
              </w:rPr>
              <w:t>П</w:t>
            </w:r>
            <w:r w:rsidR="008872FD" w:rsidRPr="00430184">
              <w:rPr>
                <w:bCs/>
                <w:sz w:val="24"/>
                <w:szCs w:val="24"/>
                <w:lang w:val="uk-UA" w:eastAsia="uk-UA"/>
              </w:rPr>
              <w:t>роєктивні</w:t>
            </w:r>
            <w:proofErr w:type="spellEnd"/>
            <w:r w:rsidR="008872FD" w:rsidRPr="00430184">
              <w:rPr>
                <w:bCs/>
                <w:sz w:val="24"/>
                <w:szCs w:val="24"/>
                <w:lang w:val="uk-UA" w:eastAsia="uk-UA"/>
              </w:rPr>
              <w:t xml:space="preserve"> методи в психології</w:t>
            </w:r>
          </w:p>
        </w:tc>
      </w:tr>
      <w:tr w:rsidR="00C82462" w:rsidRPr="00430184" w:rsidTr="00C82462">
        <w:tc>
          <w:tcPr>
            <w:tcW w:w="4785" w:type="dxa"/>
            <w:vAlign w:val="center"/>
          </w:tcPr>
          <w:p w:rsidR="00C82462" w:rsidRPr="00430184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430184" w:rsidRDefault="00A9620B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sz w:val="24"/>
                <w:szCs w:val="24"/>
                <w:lang w:val="uk-UA" w:eastAsia="uk-UA"/>
              </w:rPr>
            </w:pPr>
            <w:r w:rsidRPr="00430184">
              <w:rPr>
                <w:bCs/>
                <w:sz w:val="24"/>
                <w:szCs w:val="24"/>
                <w:lang w:val="uk-UA" w:eastAsia="uk-UA"/>
              </w:rPr>
              <w:t xml:space="preserve">Основи </w:t>
            </w:r>
            <w:proofErr w:type="spellStart"/>
            <w:r w:rsidRPr="00430184">
              <w:rPr>
                <w:bCs/>
                <w:sz w:val="24"/>
                <w:szCs w:val="24"/>
                <w:lang w:val="uk-UA" w:eastAsia="uk-UA"/>
              </w:rPr>
              <w:t>коучінгу</w:t>
            </w:r>
            <w:proofErr w:type="spellEnd"/>
          </w:p>
        </w:tc>
      </w:tr>
      <w:tr w:rsidR="00C82462" w:rsidRPr="00D00E94" w:rsidTr="00C82462">
        <w:tc>
          <w:tcPr>
            <w:tcW w:w="4785" w:type="dxa"/>
            <w:vAlign w:val="center"/>
          </w:tcPr>
          <w:p w:rsidR="00C82462" w:rsidRPr="00430184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0216A3" w:rsidRDefault="000216A3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uk-UA" w:eastAsia="uk-UA"/>
              </w:rPr>
            </w:pPr>
            <w:r w:rsidRPr="000216A3">
              <w:rPr>
                <w:sz w:val="24"/>
                <w:szCs w:val="24"/>
                <w:lang w:val="uk-UA" w:eastAsia="uk-UA"/>
              </w:rPr>
              <w:t>Психологія комунікативного потенціалу</w:t>
            </w:r>
          </w:p>
        </w:tc>
      </w:tr>
    </w:tbl>
    <w:p w:rsidR="003F46FF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4"/>
          <w:szCs w:val="24"/>
          <w:lang w:val="uk-UA" w:eastAsia="uk-UA"/>
        </w:rPr>
      </w:pPr>
      <w:proofErr w:type="spellStart"/>
      <w:r w:rsidRPr="00430184">
        <w:rPr>
          <w:b/>
          <w:sz w:val="24"/>
          <w:szCs w:val="24"/>
          <w:lang w:eastAsia="uk-UA"/>
        </w:rPr>
        <w:t>Провідний</w:t>
      </w:r>
      <w:proofErr w:type="spellEnd"/>
      <w:r w:rsidRPr="00430184">
        <w:rPr>
          <w:b/>
          <w:sz w:val="24"/>
          <w:szCs w:val="24"/>
          <w:lang w:eastAsia="uk-UA"/>
        </w:rPr>
        <w:t xml:space="preserve"> лектор: </w:t>
      </w:r>
      <w:r w:rsidR="000232D3" w:rsidRPr="00430184">
        <w:rPr>
          <w:bCs/>
          <w:sz w:val="24"/>
          <w:szCs w:val="24"/>
          <w:lang w:val="uk-UA" w:eastAsia="uk-UA"/>
        </w:rPr>
        <w:t xml:space="preserve">проф. </w:t>
      </w:r>
      <w:r w:rsidR="003F46FF">
        <w:rPr>
          <w:bCs/>
          <w:sz w:val="24"/>
          <w:szCs w:val="24"/>
          <w:lang w:val="uk-UA" w:eastAsia="uk-UA"/>
        </w:rPr>
        <w:t xml:space="preserve">доцент </w:t>
      </w:r>
      <w:r w:rsidR="000232D3" w:rsidRPr="00430184">
        <w:rPr>
          <w:bCs/>
          <w:sz w:val="24"/>
          <w:szCs w:val="24"/>
          <w:lang w:val="uk-UA" w:eastAsia="uk-UA"/>
        </w:rPr>
        <w:t xml:space="preserve">Тетяна </w:t>
      </w:r>
      <w:r w:rsidR="003F46FF">
        <w:rPr>
          <w:bCs/>
          <w:sz w:val="24"/>
          <w:szCs w:val="24"/>
          <w:lang w:val="uk-UA" w:eastAsia="uk-UA"/>
        </w:rPr>
        <w:t>ГУРА</w:t>
      </w:r>
    </w:p>
    <w:p w:rsidR="00756924" w:rsidRPr="00430184" w:rsidRDefault="003F46FF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4"/>
          <w:szCs w:val="24"/>
          <w:lang w:val="uk-UA" w:eastAsia="uk-UA"/>
        </w:rPr>
      </w:pPr>
      <w:r w:rsidRPr="003F46FF"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43100" cy="610091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539" cy="61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73A" w:rsidRPr="00430184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4"/>
          <w:szCs w:val="24"/>
          <w:lang w:val="uk-UA" w:eastAsia="uk-UA"/>
        </w:rPr>
      </w:pPr>
      <w:r w:rsidRPr="00430184">
        <w:rPr>
          <w:sz w:val="24"/>
          <w:szCs w:val="24"/>
          <w:lang w:val="uk-UA" w:eastAsia="uk-UA"/>
        </w:rPr>
        <w:t>(посада, звання, ПІБ)</w:t>
      </w:r>
      <w:r w:rsidR="00756924" w:rsidRPr="00430184">
        <w:rPr>
          <w:sz w:val="24"/>
          <w:szCs w:val="24"/>
          <w:lang w:val="uk-UA" w:eastAsia="uk-UA"/>
        </w:rPr>
        <w:tab/>
      </w:r>
      <w:r w:rsidR="00756924" w:rsidRPr="00430184">
        <w:rPr>
          <w:sz w:val="24"/>
          <w:szCs w:val="24"/>
          <w:lang w:val="uk-UA" w:eastAsia="uk-UA"/>
        </w:rPr>
        <w:tab/>
      </w:r>
      <w:r w:rsidR="00756924" w:rsidRPr="00430184">
        <w:rPr>
          <w:sz w:val="24"/>
          <w:szCs w:val="24"/>
          <w:lang w:val="uk-UA" w:eastAsia="uk-UA"/>
        </w:rPr>
        <w:tab/>
      </w:r>
      <w:r w:rsidR="00756924" w:rsidRPr="00430184">
        <w:rPr>
          <w:sz w:val="24"/>
          <w:szCs w:val="24"/>
          <w:lang w:val="uk-UA" w:eastAsia="uk-UA"/>
        </w:rPr>
        <w:tab/>
        <w:t>(підпис)</w:t>
      </w:r>
    </w:p>
    <w:p w:rsidR="004952EA" w:rsidRPr="00430184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4"/>
          <w:szCs w:val="24"/>
          <w:lang w:val="uk-UA" w:eastAsia="uk-UA"/>
        </w:rPr>
      </w:pPr>
    </w:p>
    <w:p w:rsidR="004952EA" w:rsidRPr="00430184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4"/>
          <w:szCs w:val="24"/>
        </w:rPr>
      </w:pPr>
    </w:p>
    <w:sectPr w:rsidR="004952EA" w:rsidRPr="00430184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BDF6DED"/>
    <w:multiLevelType w:val="hybridMultilevel"/>
    <w:tmpl w:val="507E76FA"/>
    <w:lvl w:ilvl="0" w:tplc="E7621A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94854"/>
    <w:multiLevelType w:val="hybridMultilevel"/>
    <w:tmpl w:val="6FF81DF4"/>
    <w:lvl w:ilvl="0" w:tplc="80E430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4226"/>
    <w:multiLevelType w:val="hybridMultilevel"/>
    <w:tmpl w:val="A5681A3C"/>
    <w:lvl w:ilvl="0" w:tplc="0E9A68E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873143"/>
    <w:multiLevelType w:val="hybridMultilevel"/>
    <w:tmpl w:val="48C65B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325F47"/>
    <w:multiLevelType w:val="hybridMultilevel"/>
    <w:tmpl w:val="E5AA29A4"/>
    <w:lvl w:ilvl="0" w:tplc="D42E92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D5174A0"/>
    <w:multiLevelType w:val="hybridMultilevel"/>
    <w:tmpl w:val="B890F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94A95"/>
    <w:multiLevelType w:val="hybridMultilevel"/>
    <w:tmpl w:val="489AB286"/>
    <w:lvl w:ilvl="0" w:tplc="D73CC5B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469ED"/>
    <w:multiLevelType w:val="hybridMultilevel"/>
    <w:tmpl w:val="949476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2"/>
  </w:num>
  <w:num w:numId="5">
    <w:abstractNumId w:val="1"/>
  </w:num>
  <w:num w:numId="6">
    <w:abstractNumId w:val="1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5"/>
  </w:num>
  <w:num w:numId="11">
    <w:abstractNumId w:val="6"/>
  </w:num>
  <w:num w:numId="12">
    <w:abstractNumId w:val="4"/>
  </w:num>
  <w:num w:numId="13">
    <w:abstractNumId w:val="9"/>
  </w:num>
  <w:num w:numId="14">
    <w:abstractNumId w:val="7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D1E"/>
    <w:rsid w:val="000216A3"/>
    <w:rsid w:val="000232D3"/>
    <w:rsid w:val="00036825"/>
    <w:rsid w:val="00055B40"/>
    <w:rsid w:val="000A3B23"/>
    <w:rsid w:val="000C2386"/>
    <w:rsid w:val="000E1028"/>
    <w:rsid w:val="00121C51"/>
    <w:rsid w:val="00122496"/>
    <w:rsid w:val="00124CE4"/>
    <w:rsid w:val="001923CD"/>
    <w:rsid w:val="00193056"/>
    <w:rsid w:val="001935E5"/>
    <w:rsid w:val="00193AB9"/>
    <w:rsid w:val="001D3A94"/>
    <w:rsid w:val="001E4512"/>
    <w:rsid w:val="00204D1E"/>
    <w:rsid w:val="002211AF"/>
    <w:rsid w:val="0024688A"/>
    <w:rsid w:val="00294AE2"/>
    <w:rsid w:val="002C065C"/>
    <w:rsid w:val="002E386D"/>
    <w:rsid w:val="002F0FF8"/>
    <w:rsid w:val="002F3893"/>
    <w:rsid w:val="002F5439"/>
    <w:rsid w:val="003053C4"/>
    <w:rsid w:val="003134E6"/>
    <w:rsid w:val="00314B5F"/>
    <w:rsid w:val="0032731F"/>
    <w:rsid w:val="003622A8"/>
    <w:rsid w:val="00383615"/>
    <w:rsid w:val="00385235"/>
    <w:rsid w:val="003C1E37"/>
    <w:rsid w:val="003F46FF"/>
    <w:rsid w:val="00430184"/>
    <w:rsid w:val="004661DE"/>
    <w:rsid w:val="00472A69"/>
    <w:rsid w:val="00481B0A"/>
    <w:rsid w:val="004853C7"/>
    <w:rsid w:val="004952EA"/>
    <w:rsid w:val="004D76E1"/>
    <w:rsid w:val="005118D4"/>
    <w:rsid w:val="005235CF"/>
    <w:rsid w:val="00545EC9"/>
    <w:rsid w:val="00553539"/>
    <w:rsid w:val="0056572A"/>
    <w:rsid w:val="00567BCE"/>
    <w:rsid w:val="00572BFF"/>
    <w:rsid w:val="005A0BE2"/>
    <w:rsid w:val="005C3172"/>
    <w:rsid w:val="00613E7D"/>
    <w:rsid w:val="00623F85"/>
    <w:rsid w:val="00636B6D"/>
    <w:rsid w:val="006435B0"/>
    <w:rsid w:val="00656308"/>
    <w:rsid w:val="006707BB"/>
    <w:rsid w:val="006E2431"/>
    <w:rsid w:val="006E5D15"/>
    <w:rsid w:val="0073127A"/>
    <w:rsid w:val="00756924"/>
    <w:rsid w:val="0075697D"/>
    <w:rsid w:val="00794B79"/>
    <w:rsid w:val="007966A3"/>
    <w:rsid w:val="00803BD4"/>
    <w:rsid w:val="00876DA2"/>
    <w:rsid w:val="008858CF"/>
    <w:rsid w:val="008872FD"/>
    <w:rsid w:val="00905DFD"/>
    <w:rsid w:val="00934556"/>
    <w:rsid w:val="00983D89"/>
    <w:rsid w:val="00996C39"/>
    <w:rsid w:val="00A00B56"/>
    <w:rsid w:val="00A31A46"/>
    <w:rsid w:val="00A70257"/>
    <w:rsid w:val="00A9620B"/>
    <w:rsid w:val="00AD2C51"/>
    <w:rsid w:val="00B04095"/>
    <w:rsid w:val="00B219AF"/>
    <w:rsid w:val="00B316D0"/>
    <w:rsid w:val="00B37B88"/>
    <w:rsid w:val="00B6338D"/>
    <w:rsid w:val="00B76560"/>
    <w:rsid w:val="00BA5FB6"/>
    <w:rsid w:val="00C02477"/>
    <w:rsid w:val="00C3515F"/>
    <w:rsid w:val="00C35AE3"/>
    <w:rsid w:val="00C50540"/>
    <w:rsid w:val="00C5665A"/>
    <w:rsid w:val="00C64BE9"/>
    <w:rsid w:val="00C82462"/>
    <w:rsid w:val="00D00E94"/>
    <w:rsid w:val="00D030D8"/>
    <w:rsid w:val="00D221C1"/>
    <w:rsid w:val="00D87476"/>
    <w:rsid w:val="00DC3A30"/>
    <w:rsid w:val="00DC4B6A"/>
    <w:rsid w:val="00DD246B"/>
    <w:rsid w:val="00DD632A"/>
    <w:rsid w:val="00DE459F"/>
    <w:rsid w:val="00E2353E"/>
    <w:rsid w:val="00E9463F"/>
    <w:rsid w:val="00EB2432"/>
    <w:rsid w:val="00EB3956"/>
    <w:rsid w:val="00EC1303"/>
    <w:rsid w:val="00F176D9"/>
    <w:rsid w:val="00F1773A"/>
    <w:rsid w:val="00F71321"/>
    <w:rsid w:val="00F92402"/>
    <w:rsid w:val="00F97C30"/>
    <w:rsid w:val="00FA3A9C"/>
    <w:rsid w:val="00FB0B89"/>
    <w:rsid w:val="00FC4AEF"/>
    <w:rsid w:val="00FF0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1">
    <w:name w:val="heading 1"/>
    <w:basedOn w:val="a"/>
    <w:next w:val="a"/>
    <w:link w:val="10"/>
    <w:uiPriority w:val="9"/>
    <w:qFormat/>
    <w:rsid w:val="003622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2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3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3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3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ocdata">
    <w:name w:val="docdata"/>
    <w:aliases w:val="docy,v5,2158,baiaagaaboqcaaadxgqaaavsbaaaaaaaaaaaaaaaaaaaaaaaaaaaaaaaaaaaaaaaaaaaaaaaaaaaaaaaaaaaaaaaaaaaaaaaaaaaaaaaaaaaaaaaaaaaaaaaaaaaaaaaaaaaaaaaaaaaaaaaaaaaaaaaaaaaaaaaaaaaaaaaaaaaaaaaaaaaaaaaaaaaaaaaaaaaaaaaaaaaaaaaaaaaaaaaaaaaaaaaaaaaaaaa"/>
    <w:basedOn w:val="a0"/>
    <w:rsid w:val="00D87476"/>
  </w:style>
  <w:style w:type="paragraph" w:styleId="ae">
    <w:name w:val="footer"/>
    <w:basedOn w:val="a"/>
    <w:link w:val="af"/>
    <w:rsid w:val="008872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8872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horttext">
    <w:name w:val="short_text"/>
    <w:basedOn w:val="a0"/>
    <w:rsid w:val="008872FD"/>
  </w:style>
  <w:style w:type="character" w:customStyle="1" w:styleId="a-size-extra-large">
    <w:name w:val="a-size-extra-large"/>
    <w:basedOn w:val="a0"/>
    <w:rsid w:val="006E2431"/>
  </w:style>
  <w:style w:type="character" w:customStyle="1" w:styleId="author">
    <w:name w:val="author"/>
    <w:basedOn w:val="a0"/>
    <w:rsid w:val="006E2431"/>
  </w:style>
  <w:style w:type="character" w:customStyle="1" w:styleId="apple-converted-space">
    <w:name w:val="apple-converted-space"/>
    <w:basedOn w:val="a0"/>
    <w:rsid w:val="00DC4B6A"/>
  </w:style>
  <w:style w:type="character" w:customStyle="1" w:styleId="-">
    <w:name w:val="Интернет-ссылка"/>
    <w:rsid w:val="00EB2432"/>
    <w:rPr>
      <w:color w:val="000080"/>
      <w:u w:val="single"/>
    </w:rPr>
  </w:style>
  <w:style w:type="paragraph" w:styleId="af0">
    <w:name w:val="No Spacing"/>
    <w:uiPriority w:val="1"/>
    <w:qFormat/>
    <w:rsid w:val="008858CF"/>
  </w:style>
  <w:style w:type="character" w:customStyle="1" w:styleId="10">
    <w:name w:val="Заголовок 1 Знак"/>
    <w:basedOn w:val="a0"/>
    <w:link w:val="1"/>
    <w:uiPriority w:val="9"/>
    <w:rsid w:val="00362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-size-large">
    <w:name w:val="a-size-large"/>
    <w:basedOn w:val="a0"/>
    <w:rsid w:val="003622A8"/>
  </w:style>
  <w:style w:type="character" w:customStyle="1" w:styleId="20">
    <w:name w:val="Заголовок 2 Знак"/>
    <w:basedOn w:val="a0"/>
    <w:link w:val="2"/>
    <w:uiPriority w:val="9"/>
    <w:semiHidden/>
    <w:rsid w:val="003622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pi.kharkov.ua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mazon.com/Ian-Stuart-Hamilton/e/B001JP3S86/ref=aufs_dp_fta_d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93056-C7E5-48E4-985B-30422C01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Zverdvd.org</cp:lastModifiedBy>
  <cp:revision>3</cp:revision>
  <cp:lastPrinted>2019-10-17T12:36:00Z</cp:lastPrinted>
  <dcterms:created xsi:type="dcterms:W3CDTF">2022-11-18T22:27:00Z</dcterms:created>
  <dcterms:modified xsi:type="dcterms:W3CDTF">2022-11-21T16:55:00Z</dcterms:modified>
</cp:coreProperties>
</file>