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1980"/>
        <w:gridCol w:w="6095"/>
        <w:gridCol w:w="1836"/>
      </w:tblGrid>
      <w:tr xmlns:wp14="http://schemas.microsoft.com/office/word/2010/wordml" w:rsidRPr="00322824" w:rsidR="00CD1FBA" w:rsidTr="1CC4946C" w14:paraId="5B22E1A8" wp14:textId="77777777">
        <w:trPr>
          <w:trHeight w:val="985"/>
        </w:trPr>
        <w:tc>
          <w:tcPr>
            <w:tcW w:w="1980" w:type="dxa"/>
            <w:vMerge w:val="restart"/>
            <w:tcMar/>
          </w:tcPr>
          <w:p w:rsidRPr="00322824" w:rsidR="00CD1FBA" w:rsidP="00DC3F5B" w:rsidRDefault="00875577" w14:paraId="672A6659" wp14:textId="77777777" wp14:noSpellErr="1">
            <w:pPr>
              <w:jc w:val="center"/>
            </w:pPr>
            <w:r w:rsidR="2250EF19">
              <w:drawing>
                <wp:inline xmlns:wp14="http://schemas.microsoft.com/office/word/2010/wordprocessingDrawing" wp14:editId="31B616DF" wp14:anchorId="2A5545B1">
                  <wp:extent cx="914400" cy="914400"/>
                  <wp:effectExtent l="0" t="0" r="0" b="0"/>
                  <wp:docPr id="4" name="Picture 1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"/>
                          <pic:cNvPicPr/>
                        </pic:nvPicPr>
                        <pic:blipFill>
                          <a:blip r:embed="R08e42ad853ab4eda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Mar/>
            <w:vAlign w:val="center"/>
          </w:tcPr>
          <w:p w:rsidRPr="00322824" w:rsidR="00CD1FBA" w:rsidP="00DC3F5B" w:rsidRDefault="00CD1FBA" w14:paraId="10D3E337" wp14:textId="77777777">
            <w:pPr>
              <w:pStyle w:val="Normalcenteredbold"/>
              <w:rPr>
                <w:sz w:val="22"/>
                <w:szCs w:val="22"/>
              </w:rPr>
            </w:pPr>
            <w:r w:rsidRPr="1CC4946C" w:rsidR="00CD1FBA">
              <w:rPr>
                <w:sz w:val="22"/>
                <w:szCs w:val="22"/>
              </w:rPr>
              <w:t>Силабус</w:t>
            </w:r>
            <w:r w:rsidRPr="1CC4946C" w:rsidR="00CD1FBA">
              <w:rPr>
                <w:sz w:val="22"/>
                <w:szCs w:val="22"/>
              </w:rPr>
              <w:t xml:space="preserve"> освітнього компонента</w:t>
            </w:r>
          </w:p>
          <w:p w:rsidRPr="00322824" w:rsidR="00CD1FBA" w:rsidP="00DC3F5B" w:rsidRDefault="00CD1FBA" w14:paraId="45E7EF46" wp14:textId="77777777" wp14:noSpellErr="1">
            <w:pPr>
              <w:pStyle w:val="Normalcentered"/>
            </w:pPr>
            <w:r w:rsidR="00CD1FBA">
              <w:rPr/>
              <w:t>Програма навчальної дисципліни</w:t>
            </w:r>
          </w:p>
        </w:tc>
        <w:tc>
          <w:tcPr>
            <w:tcW w:w="1836" w:type="dxa"/>
            <w:vMerge w:val="restart"/>
            <w:tcMar/>
          </w:tcPr>
          <w:p w:rsidRPr="00322824" w:rsidR="00CD1FBA" w:rsidP="00DC3F5B" w:rsidRDefault="00CD1FBA" w14:paraId="0A37501D" wp14:textId="77777777" wp14:noSpellErr="1">
            <w:pPr>
              <w:jc w:val="center"/>
            </w:pPr>
          </w:p>
        </w:tc>
      </w:tr>
      <w:tr xmlns:wp14="http://schemas.microsoft.com/office/word/2010/wordml" w:rsidRPr="00322824" w:rsidR="00CD1FBA" w:rsidTr="1CC4946C" w14:paraId="27C603FA" wp14:textId="77777777">
        <w:trPr>
          <w:trHeight w:val="693"/>
        </w:trPr>
        <w:tc>
          <w:tcPr>
            <w:tcW w:w="1980" w:type="dxa"/>
            <w:vMerge/>
            <w:tcMar/>
          </w:tcPr>
          <w:p w:rsidRPr="00322824" w:rsidR="00CD1FBA" w:rsidP="00DC3F5B" w:rsidRDefault="00CD1FBA" w14:paraId="5DAB6C7B" wp14:textId="77777777"/>
        </w:tc>
        <w:tc>
          <w:tcPr>
            <w:tcW w:w="6095" w:type="dxa"/>
            <w:tcMar/>
            <w:vAlign w:val="center"/>
          </w:tcPr>
          <w:p w:rsidRPr="00C8730B" w:rsidR="00CD1FBA" w:rsidP="00DC3F5B" w:rsidRDefault="00C8730B" w14:paraId="28E7E90B" wp14:textId="77777777">
            <w:pPr>
              <w:pStyle w:val="1"/>
              <w:rPr>
                <w:sz w:val="22"/>
                <w:szCs w:val="22"/>
              </w:rPr>
            </w:pPr>
            <w:r w:rsidRPr="1CC4946C" w:rsidR="00C8730B">
              <w:rPr>
                <w:sz w:val="22"/>
                <w:szCs w:val="22"/>
                <w:lang w:val="ru-RU"/>
              </w:rPr>
              <w:t>Психоло</w:t>
            </w:r>
            <w:r w:rsidRPr="1CC4946C" w:rsidR="00C8730B">
              <w:rPr>
                <w:sz w:val="22"/>
                <w:szCs w:val="22"/>
              </w:rPr>
              <w:t>гія</w:t>
            </w:r>
            <w:r w:rsidRPr="1CC4946C" w:rsidR="00C8730B">
              <w:rPr>
                <w:sz w:val="22"/>
                <w:szCs w:val="22"/>
              </w:rPr>
              <w:t xml:space="preserve"> емоційного інтелекту</w:t>
            </w:r>
          </w:p>
        </w:tc>
        <w:tc>
          <w:tcPr>
            <w:tcW w:w="1836" w:type="dxa"/>
            <w:vMerge/>
            <w:tcMar/>
          </w:tcPr>
          <w:p w:rsidRPr="00322824" w:rsidR="00CD1FBA" w:rsidP="00DC3F5B" w:rsidRDefault="00CD1FBA" w14:paraId="02EB378F" wp14:textId="77777777"/>
        </w:tc>
      </w:tr>
    </w:tbl>
    <w:p xmlns:wp14="http://schemas.microsoft.com/office/word/2010/wordml" w:rsidRPr="00322824" w:rsidR="00CD1FBA" w:rsidP="00CD1FBA" w:rsidRDefault="00CD1FBA" w14:paraId="6A05A809" wp14:textId="77777777" wp14:noSpellErr="1"/>
    <w:tbl>
      <w:tblPr>
        <w:tblW w:w="5000" w:type="pct"/>
        <w:tblCellMar>
          <w:top w:w="28" w:type="dxa"/>
          <w:left w:w="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303"/>
        <w:gridCol w:w="5307"/>
      </w:tblGrid>
      <w:tr xmlns:wp14="http://schemas.microsoft.com/office/word/2010/wordml" w:rsidRPr="00322824" w:rsidR="00CD1FBA" w:rsidTr="1CC4946C" w14:paraId="3177069C" wp14:textId="77777777">
        <w:tc>
          <w:tcPr>
            <w:tcW w:w="2499" w:type="pct"/>
            <w:tcMar/>
          </w:tcPr>
          <w:p w:rsidRPr="00322824" w:rsidR="00CD1FBA" w:rsidP="00DC3F5B" w:rsidRDefault="00CD1FBA" w14:paraId="2271AFA9" wp14:textId="77777777" wp14:noSpellErr="1">
            <w:pPr>
              <w:pStyle w:val="4"/>
            </w:pPr>
            <w:r w:rsidR="00CD1FBA">
              <w:rPr/>
              <w:t>Шифр та назва спеціальності</w:t>
            </w:r>
          </w:p>
          <w:p w:rsidRPr="00322824" w:rsidR="00CD1FBA" w:rsidP="00994759" w:rsidRDefault="00994759" w14:paraId="603CE509" wp14:textId="77777777" wp14:noSpellErr="1">
            <w:r w:rsidR="00994759">
              <w:rPr/>
              <w:t>053</w:t>
            </w:r>
            <w:r w:rsidR="00CD1FBA">
              <w:rPr/>
              <w:t xml:space="preserve"> – </w:t>
            </w:r>
            <w:r w:rsidR="00994759">
              <w:rPr/>
              <w:t>Психологія</w:t>
            </w:r>
          </w:p>
        </w:tc>
        <w:tc>
          <w:tcPr>
            <w:tcW w:w="2501" w:type="pct"/>
            <w:tcMar/>
          </w:tcPr>
          <w:p w:rsidRPr="00322824" w:rsidR="00CD1FBA" w:rsidP="00DC3F5B" w:rsidRDefault="00CD1FBA" w14:paraId="20CBC25E" wp14:textId="77777777" wp14:noSpellErr="1">
            <w:pPr>
              <w:pStyle w:val="4"/>
            </w:pPr>
            <w:r w:rsidR="00CD1FBA">
              <w:rPr/>
              <w:t>Інститут</w:t>
            </w:r>
          </w:p>
          <w:p w:rsidRPr="00322824" w:rsidR="00CD1FBA" w:rsidP="00994759" w:rsidRDefault="00CD1FBA" w14:paraId="53B35C31" wp14:textId="77777777" wp14:noSpellErr="1">
            <w:r w:rsidR="00CD1FBA">
              <w:rPr/>
              <w:t xml:space="preserve">ННІ  </w:t>
            </w:r>
            <w:r w:rsidR="00994759">
              <w:rPr/>
              <w:t>Соціально-гуманітарних технологій</w:t>
            </w:r>
          </w:p>
        </w:tc>
      </w:tr>
      <w:tr xmlns:wp14="http://schemas.microsoft.com/office/word/2010/wordml" w:rsidRPr="00322824" w:rsidR="00CD1FBA" w:rsidTr="1CC4946C" w14:paraId="18A73A1A" wp14:textId="77777777">
        <w:tc>
          <w:tcPr>
            <w:tcW w:w="2499" w:type="pct"/>
            <w:tcMar/>
          </w:tcPr>
          <w:p w:rsidRPr="00322824" w:rsidR="00CD1FBA" w:rsidP="00DC3F5B" w:rsidRDefault="00CD1FBA" w14:paraId="339056FF" wp14:textId="77777777" wp14:noSpellErr="1">
            <w:pPr>
              <w:pStyle w:val="4"/>
            </w:pPr>
            <w:r w:rsidR="00CD1FBA">
              <w:rPr/>
              <w:t>Освітня програма</w:t>
            </w:r>
          </w:p>
          <w:p w:rsidRPr="00322824" w:rsidR="00CD1FBA" w:rsidP="00DC3F5B" w:rsidRDefault="00994759" w14:paraId="4D06B2E3" wp14:textId="77777777" wp14:noSpellErr="1">
            <w:r w:rsidR="00994759">
              <w:rPr/>
              <w:t>Психологія</w:t>
            </w:r>
          </w:p>
        </w:tc>
        <w:tc>
          <w:tcPr>
            <w:tcW w:w="2501" w:type="pct"/>
            <w:tcMar/>
          </w:tcPr>
          <w:p w:rsidRPr="00322824" w:rsidR="00CD1FBA" w:rsidP="00DC3F5B" w:rsidRDefault="00CD1FBA" w14:paraId="69B3D99D" wp14:textId="77777777" wp14:noSpellErr="1">
            <w:pPr>
              <w:pStyle w:val="4"/>
            </w:pPr>
            <w:r w:rsidR="00CD1FBA">
              <w:rPr/>
              <w:t>Кафедра</w:t>
            </w:r>
          </w:p>
          <w:p w:rsidRPr="00322824" w:rsidR="00CD1FBA" w:rsidP="00994759" w:rsidRDefault="00994759" w14:paraId="6CC2E25A" wp14:textId="77777777">
            <w:r w:rsidR="00994759">
              <w:rPr/>
              <w:t xml:space="preserve">Педагогіки та психології управління соціальними системами імені акад. І.А. </w:t>
            </w:r>
            <w:r w:rsidR="00994759">
              <w:rPr/>
              <w:t>Зязюна</w:t>
            </w:r>
            <w:r w:rsidR="00CD1FBA">
              <w:rPr/>
              <w:t xml:space="preserve"> (3</w:t>
            </w:r>
            <w:r w:rsidR="00994759">
              <w:rPr/>
              <w:t>01</w:t>
            </w:r>
            <w:r w:rsidR="00CD1FBA">
              <w:rPr/>
              <w:t>)</w:t>
            </w:r>
          </w:p>
        </w:tc>
      </w:tr>
      <w:tr xmlns:wp14="http://schemas.microsoft.com/office/word/2010/wordml" w:rsidRPr="00322824" w:rsidR="00CD1FBA" w:rsidTr="1CC4946C" w14:paraId="0EEEE592" wp14:textId="77777777">
        <w:tc>
          <w:tcPr>
            <w:tcW w:w="2499" w:type="pct"/>
            <w:tcMar/>
          </w:tcPr>
          <w:p w:rsidRPr="00322824" w:rsidR="00CD1FBA" w:rsidP="00DC3F5B" w:rsidRDefault="00CD1FBA" w14:paraId="66990347" wp14:textId="77777777" wp14:noSpellErr="1">
            <w:pPr>
              <w:pStyle w:val="4"/>
            </w:pPr>
            <w:r w:rsidR="00CD1FBA">
              <w:rPr/>
              <w:t>Рівень освіти</w:t>
            </w:r>
          </w:p>
          <w:p w:rsidRPr="00322824" w:rsidR="00CD1FBA" w:rsidP="00DC3F5B" w:rsidRDefault="001C10BB" w14:paraId="6FB89F45" wp14:textId="77777777" wp14:noSpellErr="1">
            <w:r w:rsidR="001C10BB">
              <w:rPr/>
              <w:t>Магістр</w:t>
            </w:r>
          </w:p>
          <w:p w:rsidRPr="00322824" w:rsidR="00CD1FBA" w:rsidP="00DC3F5B" w:rsidRDefault="00CD1FBA" w14:paraId="5A39BBE3" wp14:textId="77777777" wp14:noSpellErr="1"/>
        </w:tc>
        <w:tc>
          <w:tcPr>
            <w:tcW w:w="2501" w:type="pct"/>
            <w:tcMar/>
          </w:tcPr>
          <w:p w:rsidRPr="00322824" w:rsidR="00CD1FBA" w:rsidP="00DC3F5B" w:rsidRDefault="00CD1FBA" w14:paraId="257417B9" wp14:textId="77777777" wp14:noSpellErr="1">
            <w:pPr>
              <w:pStyle w:val="4"/>
            </w:pPr>
            <w:r w:rsidR="00CD1FBA">
              <w:rPr/>
              <w:t>Тип дисципліни</w:t>
            </w:r>
          </w:p>
          <w:p w:rsidRPr="00322824" w:rsidR="00CD1FBA" w:rsidP="00983AED" w:rsidRDefault="00C8730B" w14:paraId="6E023DE3" wp14:textId="77777777" wp14:noSpellErr="1">
            <w:r w:rsidR="00C8730B">
              <w:rPr/>
              <w:t>Дисципліна вільного вибору профільної підготовки</w:t>
            </w:r>
          </w:p>
        </w:tc>
      </w:tr>
      <w:tr xmlns:wp14="http://schemas.microsoft.com/office/word/2010/wordml" w:rsidRPr="00322824" w:rsidR="00CD1FBA" w:rsidTr="1CC4946C" w14:paraId="2B981F7C" wp14:textId="77777777">
        <w:tc>
          <w:tcPr>
            <w:tcW w:w="2499" w:type="pct"/>
            <w:tcBorders>
              <w:bottom w:val="single" w:color="A0001B" w:sz="12" w:space="0"/>
            </w:tcBorders>
            <w:tcMar/>
          </w:tcPr>
          <w:p w:rsidRPr="00322824" w:rsidR="00CD1FBA" w:rsidP="00DC3F5B" w:rsidRDefault="00CD1FBA" w14:paraId="1CE6CEA5" wp14:textId="77777777" wp14:noSpellErr="1">
            <w:pPr>
              <w:pStyle w:val="4"/>
            </w:pPr>
            <w:r w:rsidR="00CD1FBA">
              <w:rPr/>
              <w:t>Семестр</w:t>
            </w:r>
          </w:p>
          <w:p w:rsidRPr="00322824" w:rsidR="00CD1FBA" w:rsidP="00DC3F5B" w:rsidRDefault="002573BA" w14:paraId="29B4EA11" wp14:textId="4897E083">
            <w:r w:rsidR="3C393DA3">
              <w:rPr/>
              <w:t>1</w:t>
            </w:r>
          </w:p>
        </w:tc>
        <w:tc>
          <w:tcPr>
            <w:tcW w:w="2501" w:type="pct"/>
            <w:tcBorders>
              <w:bottom w:val="single" w:color="A0001B" w:sz="12" w:space="0"/>
            </w:tcBorders>
            <w:tcMar/>
          </w:tcPr>
          <w:p w:rsidRPr="00322824" w:rsidR="00CD1FBA" w:rsidP="00DC3F5B" w:rsidRDefault="00CD1FBA" w14:paraId="55576BE8" wp14:textId="77777777" wp14:noSpellErr="1">
            <w:pPr>
              <w:pStyle w:val="4"/>
            </w:pPr>
            <w:r w:rsidR="00CD1FBA">
              <w:rPr/>
              <w:t>Мова викладання</w:t>
            </w:r>
          </w:p>
          <w:p w:rsidRPr="00322824" w:rsidR="00CD1FBA" w:rsidP="00994759" w:rsidRDefault="00CD1FBA" w14:paraId="340CED64" wp14:textId="77777777" wp14:noSpellErr="1">
            <w:r w:rsidR="00CD1FBA">
              <w:rPr/>
              <w:t>Українська</w:t>
            </w:r>
          </w:p>
        </w:tc>
      </w:tr>
    </w:tbl>
    <w:p xmlns:wp14="http://schemas.microsoft.com/office/word/2010/wordml" w:rsidRPr="00322824" w:rsidR="00CD1FBA" w:rsidP="00CD1FBA" w:rsidRDefault="00CD1FBA" w14:paraId="41C8F396" wp14:textId="77777777" wp14:noSpellErr="1"/>
    <w:p xmlns:wp14="http://schemas.microsoft.com/office/word/2010/wordml" w:rsidRPr="00322824" w:rsidR="00CD1FBA" w:rsidP="00CD1FBA" w:rsidRDefault="00CD1FBA" w14:paraId="34351461" wp14:textId="77777777" wp14:noSpellErr="1">
      <w:pPr>
        <w:pStyle w:val="2"/>
        <w:rPr>
          <w:sz w:val="22"/>
          <w:szCs w:val="22"/>
        </w:rPr>
      </w:pPr>
      <w:r w:rsidRPr="1CC4946C" w:rsidR="00CD1FBA">
        <w:rPr>
          <w:sz w:val="22"/>
          <w:szCs w:val="22"/>
        </w:rPr>
        <w:t>Викладачі, розробники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092"/>
        <w:gridCol w:w="7829"/>
      </w:tblGrid>
      <w:tr xmlns:wp14="http://schemas.microsoft.com/office/word/2010/wordml" w:rsidRPr="00322824" w:rsidR="00CD1FBA" w:rsidTr="1CC4946C" w14:paraId="05D00E1F" wp14:textId="77777777">
        <w:tc>
          <w:tcPr>
            <w:tcW w:w="2092" w:type="dxa"/>
            <w:tcMar>
              <w:left w:w="0" w:type="dxa"/>
              <w:bottom w:w="227" w:type="dxa"/>
            </w:tcMar>
          </w:tcPr>
          <w:p w:rsidRPr="00322824" w:rsidR="00CD1FBA" w:rsidP="00DC3F5B" w:rsidRDefault="00875577" w14:paraId="72A3D3EC" wp14:textId="77777777" wp14:noSpellErr="1">
            <w:pPr>
              <w:jc w:val="center"/>
              <w:rPr>
                <w:lang w:val="en-US"/>
              </w:rPr>
            </w:pPr>
            <w:r w:rsidR="2250EF19">
              <w:drawing>
                <wp:inline xmlns:wp14="http://schemas.microsoft.com/office/word/2010/wordprocessingDrawing" wp14:editId="3C5388BD" wp14:anchorId="3CCF9D12">
                  <wp:extent cx="1019175" cy="1552575"/>
                  <wp:effectExtent l="0" t="0" r="0" b="0"/>
                  <wp:docPr id="3" name="Рисунок 2" descr="D:\обои, фотки для ТВ\ГУРА.JP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Рисунок 2"/>
                          <pic:cNvPicPr/>
                        </pic:nvPicPr>
                        <pic:blipFill>
                          <a:blip r:embed="R02b9d714676d4e3e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0191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Pr="00322824" w:rsidR="00983AED" w:rsidP="1CC4946C" w:rsidRDefault="00983AED" w14:paraId="60368C0B" wp14:textId="77777777">
            <w:pPr/>
            <w:r w:rsidR="00983AED">
              <w:rPr/>
              <w:t>Гура</w:t>
            </w:r>
            <w:r w:rsidR="00983AED">
              <w:rPr/>
              <w:t xml:space="preserve"> Тетяна Віталіївна</w:t>
            </w:r>
          </w:p>
          <w:p w:rsidRPr="00322824" w:rsidR="00983AED" w:rsidP="00983AED" w:rsidRDefault="00983AED" w14:paraId="2754B599" wp14:textId="77777777" wp14:noSpellErr="1">
            <w:hyperlink r:id="R3028f7a3d22b4fab">
              <w:r w:rsidRPr="1CC4946C" w:rsidR="00983AED">
                <w:rPr>
                  <w:rStyle w:val="a3"/>
                </w:rPr>
                <w:t>Tetiana.Hura@khpi.edu.ua</w:t>
              </w:r>
            </w:hyperlink>
          </w:p>
          <w:p w:rsidRPr="00322824" w:rsidR="00983AED" w:rsidP="00983AED" w:rsidRDefault="00983AED" w14:paraId="4A512B40" wp14:textId="77777777">
            <w:r w:rsidR="00983AED">
              <w:rPr/>
              <w:t xml:space="preserve">Професор  НТУ «ХПІ» кафедри педагогіки і психології управління соціальними системами </w:t>
            </w:r>
            <w:r w:rsidR="00983AED">
              <w:rPr/>
              <w:t>ім</w:t>
            </w:r>
            <w:r w:rsidR="00983AED">
              <w:rPr/>
              <w:t xml:space="preserve"> </w:t>
            </w:r>
            <w:r w:rsidR="00983AED">
              <w:rPr/>
              <w:t>акад.І.А.Зязюна</w:t>
            </w:r>
          </w:p>
          <w:p w:rsidRPr="00322824" w:rsidR="00983AED" w:rsidP="00983AED" w:rsidRDefault="00983AED" w14:paraId="36544D1D" wp14:textId="77777777" wp14:noSpellErr="1">
            <w:r w:rsidR="00983AED">
              <w:rPr/>
              <w:t>Автор та співавтор понад  300 наукових та науково-методичних праць. Провідний лектор з дисципліни: «Соціальна робота та психологічна служба», «Психологія лідерства в бізнесі»,</w:t>
            </w:r>
            <w:r w:rsidRPr="1CC4946C" w:rsidR="00983AED">
              <w:rPr>
                <w:rFonts w:cs="Calibri"/>
                <w:lang w:eastAsia="ru-RU"/>
              </w:rPr>
              <w:t xml:space="preserve"> </w:t>
            </w:r>
            <w:r w:rsidR="00983AED">
              <w:rPr/>
              <w:t>"Психологія бізнесу та підприємництва», «Вступ до спеціальності»</w:t>
            </w:r>
            <w:r w:rsidR="00C8730B">
              <w:rPr/>
              <w:t>. «Геронтопсихологія», «Психологія емоційного інтелекту»</w:t>
            </w:r>
            <w:r w:rsidR="00983AED">
              <w:rPr/>
              <w:t xml:space="preserve">. Має   9 </w:t>
            </w:r>
            <w:r w:rsidR="00983AED">
              <w:rPr/>
              <w:t>свідоцтв</w:t>
            </w:r>
            <w:r w:rsidR="00983AED">
              <w:rPr/>
              <w:t xml:space="preserve"> про реєстрацію авторського права на твір. Член Української Асоціації організаційних психологів та психологів праці. Досвід роботи у вищій школі  – 28  років. </w:t>
            </w:r>
          </w:p>
          <w:p w:rsidRPr="00322824" w:rsidR="00CD1FBA" w:rsidP="1CC4946C" w:rsidRDefault="00CD1FBA" w14:paraId="251C3E86" wp14:textId="77777777" wp14:noSpellErr="1">
            <w:pPr/>
            <w:hyperlink r:id="R4fc0010a25e14382">
              <w:r w:rsidR="00CD1FBA">
                <w:rPr/>
                <w:t>Детальніше про викладача на сайті кафедри</w:t>
              </w:r>
            </w:hyperlink>
          </w:p>
          <w:p w:rsidRPr="00322824" w:rsidR="001B51E8" w:rsidP="1CC4946C" w:rsidRDefault="00983AED" w14:paraId="18D9A1DD" wp14:textId="77777777" wp14:noSpellErr="1">
            <w:pPr/>
            <w:r w:rsidR="00983AED">
              <w:rPr/>
              <w:t>http://web.kpi.kharkov.ua/ppuss/uk/</w:t>
            </w:r>
          </w:p>
        </w:tc>
      </w:tr>
      <w:tr xmlns:wp14="http://schemas.microsoft.com/office/word/2010/wordml" w:rsidRPr="00322824" w:rsidR="00CD1FBA" w:rsidTr="1CC4946C" w14:paraId="0D0B940D" wp14:textId="77777777">
        <w:tc>
          <w:tcPr>
            <w:tcW w:w="2092" w:type="dxa"/>
            <w:tcMar>
              <w:left w:w="0" w:type="dxa"/>
              <w:bottom w:w="227" w:type="dxa"/>
            </w:tcMar>
          </w:tcPr>
          <w:p w:rsidRPr="00322824" w:rsidR="00CD1FBA" w:rsidP="00DC3F5B" w:rsidRDefault="00CD1FBA" w14:paraId="0E27B00A" wp14:textId="77777777" wp14:noSpellErr="1">
            <w:pPr>
              <w:jc w:val="center"/>
            </w:pPr>
          </w:p>
        </w:tc>
        <w:tc>
          <w:tcPr>
            <w:tcW w:w="7829" w:type="dxa"/>
            <w:tcMar>
              <w:left w:w="227" w:type="dxa"/>
              <w:right w:w="227" w:type="dxa"/>
            </w:tcMar>
          </w:tcPr>
          <w:p w:rsidRPr="00322824" w:rsidR="00CD1FBA" w:rsidP="00994759" w:rsidRDefault="00CD1FBA" w14:paraId="60061E4C" wp14:textId="77777777" wp14:noSpellErr="1">
            <w:pPr>
              <w:rPr>
                <w:color w:val="A0001B"/>
                <w:u w:val="single"/>
              </w:rPr>
            </w:pPr>
          </w:p>
        </w:tc>
      </w:tr>
    </w:tbl>
    <w:p xmlns:wp14="http://schemas.microsoft.com/office/word/2010/wordml" w:rsidRPr="00322824" w:rsidR="00CD1FBA" w:rsidP="00CD1FBA" w:rsidRDefault="00CD1FBA" w14:paraId="577E5F33" wp14:textId="77777777" wp14:noSpellErr="1">
      <w:pPr>
        <w:pStyle w:val="2"/>
        <w:rPr>
          <w:sz w:val="22"/>
          <w:szCs w:val="22"/>
        </w:rPr>
      </w:pPr>
      <w:r w:rsidRPr="1CC4946C" w:rsidR="00CD1FBA">
        <w:rPr>
          <w:sz w:val="22"/>
          <w:szCs w:val="22"/>
        </w:rPr>
        <w:t>Загальна інформація</w:t>
      </w:r>
    </w:p>
    <w:p xmlns:wp14="http://schemas.microsoft.com/office/word/2010/wordml" w:rsidRPr="00322824" w:rsidR="00CD1FBA" w:rsidP="00CD1FBA" w:rsidRDefault="00CD1FBA" w14:paraId="52509215" wp14:textId="77777777" wp14:noSpellErr="1">
      <w:pPr>
        <w:pStyle w:val="3"/>
        <w:rPr>
          <w:sz w:val="22"/>
          <w:szCs w:val="22"/>
        </w:rPr>
      </w:pPr>
      <w:r w:rsidRPr="1CC4946C" w:rsidR="00CD1FBA">
        <w:rPr>
          <w:sz w:val="22"/>
          <w:szCs w:val="22"/>
        </w:rPr>
        <w:t>Анотація</w:t>
      </w:r>
    </w:p>
    <w:p xmlns:wp14="http://schemas.microsoft.com/office/word/2010/wordml" w:rsidRPr="008468A1" w:rsidR="00712F48" w:rsidP="00712F48" w:rsidRDefault="00983AED" w14:paraId="6FA76F67" wp14:textId="77777777" wp14:noSpellErr="1">
      <w:pPr>
        <w:autoSpaceDE w:val="0"/>
        <w:autoSpaceDN w:val="0"/>
        <w:adjustRightInd w:val="0"/>
        <w:rPr>
          <w:rFonts w:ascii="Times New Roman" w:hAnsi="Times New Roman"/>
          <w:lang w:eastAsia="ru-RU"/>
        </w:rPr>
      </w:pPr>
      <w:r w:rsidRPr="008468A1" w:rsidR="00983AED">
        <w:rPr>
          <w:rFonts w:ascii="Times New Roman" w:hAnsi="Times New Roman"/>
        </w:rPr>
        <w:t>Дисципліна «</w:t>
      </w:r>
      <w:r w:rsidRPr="008468A1" w:rsidR="00C8730B">
        <w:rPr>
          <w:rFonts w:ascii="Times New Roman" w:hAnsi="Times New Roman"/>
        </w:rPr>
        <w:t>Психологія емоційного інтелекту</w:t>
      </w:r>
      <w:r w:rsidRPr="008468A1" w:rsidR="00983AED">
        <w:rPr>
          <w:rFonts w:ascii="Times New Roman" w:hAnsi="Times New Roman"/>
        </w:rPr>
        <w:t xml:space="preserve">» спрямована на вивчення сутності та складників  </w:t>
      </w:r>
      <w:r w:rsidRPr="008468A1" w:rsidR="008468A1">
        <w:rPr>
          <w:rFonts w:ascii="Times New Roman" w:hAnsi="Times New Roman"/>
        </w:rPr>
        <w:t>емоційного інтелекту</w:t>
      </w:r>
      <w:r w:rsidRPr="008468A1" w:rsidR="00983AED">
        <w:rPr>
          <w:rFonts w:ascii="Times New Roman" w:hAnsi="Times New Roman"/>
        </w:rPr>
        <w:t xml:space="preserve">, </w:t>
      </w:r>
      <w:r w:rsidRPr="008468A1" w:rsidR="008468A1">
        <w:rPr>
          <w:rFonts w:ascii="Times New Roman" w:hAnsi="Times New Roman"/>
        </w:rPr>
        <w:t>важливість розвитку емоційного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інтелекту необхідн</w:t>
      </w:r>
      <w:r w:rsidR="008468A1">
        <w:rPr>
          <w:rFonts w:ascii="Times New Roman" w:hAnsi="Times New Roman"/>
        </w:rPr>
        <w:t>ого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для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оптимального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функціонування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="008468A1">
        <w:rPr>
          <w:rFonts w:ascii="Times New Roman" w:hAnsi="Times New Roman"/>
        </w:rPr>
        <w:t>особистості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як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суб’єкта</w:t>
      </w:r>
      <w:r w:rsidRPr="008468A1" w:rsidR="008468A1">
        <w:rPr>
          <w:rFonts w:ascii="Times New Roman" w:hAnsi="Times New Roman"/>
          <w:spacing w:val="-2"/>
        </w:rPr>
        <w:t xml:space="preserve"> </w:t>
      </w:r>
      <w:r w:rsidRPr="008468A1" w:rsidR="008468A1">
        <w:rPr>
          <w:rFonts w:ascii="Times New Roman" w:hAnsi="Times New Roman"/>
        </w:rPr>
        <w:t>суспільного</w:t>
      </w:r>
      <w:r w:rsidRPr="008468A1" w:rsidR="008468A1">
        <w:rPr>
          <w:rFonts w:ascii="Times New Roman" w:hAnsi="Times New Roman"/>
          <w:spacing w:val="1"/>
        </w:rPr>
        <w:t xml:space="preserve"> </w:t>
      </w:r>
      <w:r w:rsidRPr="008468A1" w:rsidR="008468A1">
        <w:rPr>
          <w:rFonts w:ascii="Times New Roman" w:hAnsi="Times New Roman"/>
        </w:rPr>
        <w:t>та сімейного</w:t>
      </w:r>
      <w:r w:rsidRPr="008468A1" w:rsidR="008468A1">
        <w:rPr>
          <w:rFonts w:ascii="Times New Roman" w:hAnsi="Times New Roman"/>
          <w:spacing w:val="-2"/>
        </w:rPr>
        <w:t xml:space="preserve"> </w:t>
      </w:r>
      <w:r w:rsidRPr="008468A1" w:rsidR="008468A1">
        <w:rPr>
          <w:rFonts w:ascii="Times New Roman" w:hAnsi="Times New Roman"/>
        </w:rPr>
        <w:t>життя та ефективного</w:t>
      </w:r>
      <w:r w:rsidRPr="008468A1" w:rsidR="00983AED">
        <w:rPr>
          <w:rFonts w:ascii="Times New Roman" w:hAnsi="Times New Roman"/>
        </w:rPr>
        <w:t xml:space="preserve"> </w:t>
      </w:r>
      <w:r w:rsidR="008468A1">
        <w:rPr>
          <w:rFonts w:ascii="Times New Roman" w:hAnsi="Times New Roman"/>
        </w:rPr>
        <w:t>використання психології емоційного інтелекту</w:t>
      </w:r>
      <w:r w:rsidRPr="008468A1" w:rsidR="00983AED">
        <w:rPr>
          <w:rFonts w:ascii="Times New Roman" w:hAnsi="Times New Roman"/>
        </w:rPr>
        <w:t xml:space="preserve"> в процесі професійної діяльності психолога.</w:t>
      </w:r>
    </w:p>
    <w:p xmlns:wp14="http://schemas.microsoft.com/office/word/2010/wordml" w:rsidRPr="00322824" w:rsidR="00CD1FBA" w:rsidP="00CD1FBA" w:rsidRDefault="00CD1FBA" w14:paraId="53D94F40" wp14:textId="77777777" wp14:noSpellErr="1">
      <w:pPr>
        <w:pStyle w:val="3"/>
        <w:rPr>
          <w:sz w:val="22"/>
          <w:szCs w:val="22"/>
        </w:rPr>
      </w:pPr>
      <w:r w:rsidRPr="1CC4946C" w:rsidR="00CD1FBA">
        <w:rPr>
          <w:sz w:val="22"/>
          <w:szCs w:val="22"/>
        </w:rPr>
        <w:t>Мета та цілі дисципліни</w:t>
      </w:r>
    </w:p>
    <w:p xmlns:wp14="http://schemas.microsoft.com/office/word/2010/wordml" w:rsidRPr="008468A1" w:rsidR="004643DE" w:rsidP="004643DE" w:rsidRDefault="00983AED" w14:paraId="66823120" wp14:textId="77777777" wp14:noSpellErr="1">
      <w:pPr>
        <w:autoSpaceDE w:val="0"/>
        <w:autoSpaceDN w:val="0"/>
        <w:adjustRightInd w:val="0"/>
        <w:rPr>
          <w:rFonts w:ascii="Times New Roman" w:hAnsi="Times New Roman"/>
          <w:lang w:eastAsia="ru-RU"/>
        </w:rPr>
      </w:pPr>
      <w:r w:rsidRPr="00322824" w:rsidR="00983AED">
        <w:rPr/>
        <w:t xml:space="preserve">Мета  дисципліни </w:t>
      </w:r>
      <w:r w:rsidRPr="008468A1" w:rsidR="008468A1">
        <w:rPr>
          <w:rFonts w:ascii="Times New Roman" w:hAnsi="Times New Roman"/>
        </w:rPr>
        <w:t xml:space="preserve">«Психологія емоційного інтелекту» </w:t>
      </w:r>
      <w:r w:rsidRPr="00322824" w:rsidR="00983AED">
        <w:rPr>
          <w:rFonts w:ascii="Times New Roman" w:hAnsi="Times New Roman"/>
        </w:rPr>
        <w:t>полягає в</w:t>
      </w:r>
      <w:r w:rsidR="004643DE">
        <w:rPr>
          <w:rFonts w:ascii="Times New Roman" w:hAnsi="Times New Roman"/>
        </w:rPr>
        <w:t xml:space="preserve"> ефективному </w:t>
      </w:r>
      <w:r w:rsidR="00C653EA">
        <w:rPr>
          <w:rFonts w:ascii="Times New Roman" w:hAnsi="Times New Roman"/>
          <w:lang w:val="ru-RU"/>
        </w:rPr>
        <w:t>в</w:t>
      </w:r>
      <w:r w:rsidR="004643DE">
        <w:rPr>
          <w:rFonts w:ascii="Times New Roman" w:hAnsi="Times New Roman"/>
        </w:rPr>
        <w:t xml:space="preserve">провадженні </w:t>
      </w:r>
      <w:r w:rsidRPr="00322824" w:rsidR="00983AED">
        <w:rPr>
          <w:rFonts w:ascii="Times New Roman" w:hAnsi="Times New Roman"/>
        </w:rPr>
        <w:t xml:space="preserve"> </w:t>
      </w:r>
      <w:r w:rsidR="004643DE">
        <w:rPr>
          <w:rFonts w:ascii="Times New Roman" w:hAnsi="Times New Roman"/>
          <w:lang w:eastAsia="ru-RU"/>
        </w:rPr>
        <w:t xml:space="preserve">в роботу психолога </w:t>
      </w:r>
      <w:r w:rsidRPr="00322824" w:rsidR="00983AED">
        <w:rPr>
          <w:rFonts w:ascii="Times New Roman" w:hAnsi="Times New Roman"/>
          <w:lang w:eastAsia="ru-RU"/>
        </w:rPr>
        <w:t xml:space="preserve"> </w:t>
      </w:r>
      <w:r w:rsidR="004643DE">
        <w:rPr>
          <w:rFonts w:ascii="Times New Roman" w:hAnsi="Times New Roman"/>
          <w:lang w:eastAsia="ru-RU"/>
        </w:rPr>
        <w:t xml:space="preserve">психологічних засад </w:t>
      </w:r>
      <w:r w:rsidRPr="008468A1" w:rsidR="004643DE">
        <w:rPr>
          <w:rFonts w:ascii="Times New Roman" w:hAnsi="Times New Roman"/>
        </w:rPr>
        <w:t>емоційного</w:t>
      </w:r>
      <w:r w:rsidRPr="008468A1" w:rsidR="004643DE">
        <w:rPr>
          <w:rFonts w:ascii="Times New Roman" w:hAnsi="Times New Roman"/>
          <w:spacing w:val="1"/>
        </w:rPr>
        <w:t xml:space="preserve"> </w:t>
      </w:r>
      <w:r w:rsidRPr="008468A1" w:rsidR="004643DE">
        <w:rPr>
          <w:rFonts w:ascii="Times New Roman" w:hAnsi="Times New Roman"/>
        </w:rPr>
        <w:t xml:space="preserve">інтелекту </w:t>
      </w:r>
      <w:r w:rsidR="004643DE">
        <w:rPr>
          <w:rFonts w:ascii="Times New Roman" w:hAnsi="Times New Roman"/>
        </w:rPr>
        <w:t xml:space="preserve"> як </w:t>
      </w:r>
      <w:r w:rsidRPr="008468A1" w:rsidR="004643DE">
        <w:rPr>
          <w:rFonts w:ascii="Times New Roman" w:hAnsi="Times New Roman"/>
        </w:rPr>
        <w:t>необхідн</w:t>
      </w:r>
      <w:r w:rsidR="004643DE">
        <w:rPr>
          <w:rFonts w:ascii="Times New Roman" w:hAnsi="Times New Roman"/>
        </w:rPr>
        <w:t>их</w:t>
      </w:r>
      <w:r w:rsidRPr="008468A1" w:rsidR="004643DE">
        <w:rPr>
          <w:rFonts w:ascii="Times New Roman" w:hAnsi="Times New Roman"/>
          <w:spacing w:val="1"/>
        </w:rPr>
        <w:t xml:space="preserve"> </w:t>
      </w:r>
      <w:r w:rsidRPr="008468A1" w:rsidR="004643DE">
        <w:rPr>
          <w:rFonts w:ascii="Times New Roman" w:hAnsi="Times New Roman"/>
        </w:rPr>
        <w:t>для</w:t>
      </w:r>
      <w:r w:rsidRPr="008468A1" w:rsidR="004643DE">
        <w:rPr>
          <w:rFonts w:ascii="Times New Roman" w:hAnsi="Times New Roman"/>
          <w:spacing w:val="1"/>
        </w:rPr>
        <w:t xml:space="preserve"> </w:t>
      </w:r>
      <w:r w:rsidRPr="008468A1" w:rsidR="004643DE">
        <w:rPr>
          <w:rFonts w:ascii="Times New Roman" w:hAnsi="Times New Roman"/>
        </w:rPr>
        <w:t>оптимального</w:t>
      </w:r>
      <w:r w:rsidRPr="008468A1" w:rsidR="004643DE">
        <w:rPr>
          <w:rFonts w:ascii="Times New Roman" w:hAnsi="Times New Roman"/>
          <w:spacing w:val="1"/>
        </w:rPr>
        <w:t xml:space="preserve"> </w:t>
      </w:r>
      <w:r w:rsidRPr="008468A1" w:rsidR="004643DE">
        <w:rPr>
          <w:rFonts w:ascii="Times New Roman" w:hAnsi="Times New Roman"/>
        </w:rPr>
        <w:t>функціонування</w:t>
      </w:r>
      <w:r w:rsidRPr="008468A1" w:rsidR="004643DE">
        <w:rPr>
          <w:rFonts w:ascii="Times New Roman" w:hAnsi="Times New Roman"/>
          <w:spacing w:val="1"/>
        </w:rPr>
        <w:t xml:space="preserve"> </w:t>
      </w:r>
      <w:r w:rsidR="004643DE">
        <w:rPr>
          <w:rFonts w:ascii="Times New Roman" w:hAnsi="Times New Roman"/>
        </w:rPr>
        <w:t>особистості.</w:t>
      </w:r>
    </w:p>
    <w:p xmlns:wp14="http://schemas.microsoft.com/office/word/2010/wordml" w:rsidRPr="004643DE" w:rsidR="008468A1" w:rsidP="004643DE" w:rsidRDefault="004643DE" w14:paraId="34BA5BA7" wp14:textId="77777777" wp14:noSpellErr="1">
      <w:pPr>
        <w:autoSpaceDE w:val="0"/>
        <w:autoSpaceDN w:val="0"/>
        <w:adjustRightInd w:val="0"/>
      </w:pPr>
      <w:r w:rsidR="004643DE">
        <w:rPr/>
        <w:t>Ц</w:t>
      </w:r>
      <w:r w:rsidRPr="00322824" w:rsidR="004643DE">
        <w:rPr/>
        <w:t>ілі дисципліни</w:t>
      </w:r>
      <w:r w:rsidR="004643DE">
        <w:rPr/>
        <w:t xml:space="preserve"> полягають у: визначенні досліджень</w:t>
      </w:r>
      <w:r w:rsidR="008468A1">
        <w:rPr>
          <w:spacing w:val="1"/>
        </w:rPr>
        <w:t xml:space="preserve"> </w:t>
      </w:r>
      <w:r w:rsidR="008468A1">
        <w:rPr/>
        <w:t>проблеми</w:t>
      </w:r>
      <w:r w:rsidR="008468A1">
        <w:rPr>
          <w:spacing w:val="1"/>
        </w:rPr>
        <w:t xml:space="preserve"> </w:t>
      </w:r>
      <w:r w:rsidR="008468A1">
        <w:rPr/>
        <w:t>емоційного</w:t>
      </w:r>
      <w:r w:rsidR="008468A1">
        <w:rPr>
          <w:spacing w:val="1"/>
        </w:rPr>
        <w:t xml:space="preserve"> </w:t>
      </w:r>
      <w:r w:rsidR="008468A1">
        <w:rPr/>
        <w:t>інтелекту</w:t>
      </w:r>
      <w:r w:rsidR="008468A1">
        <w:rPr>
          <w:spacing w:val="-5"/>
        </w:rPr>
        <w:t xml:space="preserve"> </w:t>
      </w:r>
      <w:r w:rsidR="008468A1">
        <w:rPr/>
        <w:t>як</w:t>
      </w:r>
      <w:r w:rsidR="008468A1">
        <w:rPr>
          <w:spacing w:val="1"/>
        </w:rPr>
        <w:t xml:space="preserve"> </w:t>
      </w:r>
      <w:r w:rsidR="008468A1">
        <w:rPr/>
        <w:t>у</w:t>
      </w:r>
      <w:r w:rsidR="008468A1">
        <w:rPr>
          <w:spacing w:val="-5"/>
        </w:rPr>
        <w:t xml:space="preserve"> </w:t>
      </w:r>
      <w:r w:rsidR="008468A1">
        <w:rPr/>
        <w:t>вітчизняній,</w:t>
      </w:r>
      <w:r w:rsidR="008468A1">
        <w:rPr>
          <w:spacing w:val="-1"/>
        </w:rPr>
        <w:t xml:space="preserve"> </w:t>
      </w:r>
      <w:r w:rsidR="008468A1">
        <w:rPr/>
        <w:t>так</w:t>
      </w:r>
      <w:r w:rsidR="008468A1">
        <w:rPr>
          <w:spacing w:val="-1"/>
        </w:rPr>
        <w:t xml:space="preserve"> </w:t>
      </w:r>
      <w:r w:rsidR="008468A1">
        <w:rPr/>
        <w:t>і в</w:t>
      </w:r>
      <w:r w:rsidR="008468A1">
        <w:rPr>
          <w:spacing w:val="-3"/>
        </w:rPr>
        <w:t xml:space="preserve"> </w:t>
      </w:r>
      <w:r w:rsidR="008468A1">
        <w:rPr/>
        <w:t>зарубіжній психологічній</w:t>
      </w:r>
      <w:r w:rsidR="008468A1">
        <w:rPr>
          <w:spacing w:val="-4"/>
        </w:rPr>
        <w:t xml:space="preserve"> </w:t>
      </w:r>
      <w:r w:rsidR="004643DE">
        <w:rPr/>
        <w:t xml:space="preserve">науці; </w:t>
      </w:r>
      <w:r w:rsidRPr="1CC4946C" w:rsidR="004643DE">
        <w:rPr>
          <w:sz w:val="28"/>
          <w:szCs w:val="28"/>
        </w:rPr>
        <w:t xml:space="preserve"> </w:t>
      </w:r>
      <w:r w:rsidRPr="004643DE" w:rsidR="004643DE">
        <w:rPr/>
        <w:t>місці</w:t>
      </w:r>
      <w:r w:rsidRPr="004643DE" w:rsidR="008468A1">
        <w:rPr/>
        <w:t xml:space="preserve"> емоційного інтелекту у теорії множинності виявлення</w:t>
      </w:r>
      <w:r w:rsidRPr="004643DE" w:rsidR="008468A1">
        <w:rPr>
          <w:spacing w:val="1"/>
        </w:rPr>
        <w:t xml:space="preserve"> </w:t>
      </w:r>
      <w:r w:rsidRPr="004643DE" w:rsidR="008468A1">
        <w:rPr/>
        <w:t>інтелекту</w:t>
      </w:r>
      <w:r w:rsidRPr="004643DE" w:rsidR="004643DE">
        <w:rPr/>
        <w:t>;</w:t>
      </w:r>
      <w:r w:rsidRPr="004643DE" w:rsidR="008468A1">
        <w:rPr>
          <w:spacing w:val="1"/>
        </w:rPr>
        <w:t xml:space="preserve"> </w:t>
      </w:r>
      <w:r w:rsidRPr="004643DE" w:rsidR="008468A1">
        <w:rPr/>
        <w:t>ознайо</w:t>
      </w:r>
      <w:r w:rsidRPr="004643DE" w:rsidR="004643DE">
        <w:rPr/>
        <w:t xml:space="preserve">мленні </w:t>
      </w:r>
      <w:r w:rsidRPr="004643DE" w:rsidR="008468A1">
        <w:rPr>
          <w:spacing w:val="1"/>
        </w:rPr>
        <w:t xml:space="preserve"> </w:t>
      </w:r>
      <w:r w:rsidRPr="004643DE" w:rsidR="008468A1">
        <w:rPr/>
        <w:t>студентів</w:t>
      </w:r>
      <w:r w:rsidRPr="004643DE" w:rsidR="008468A1">
        <w:rPr>
          <w:spacing w:val="1"/>
        </w:rPr>
        <w:t xml:space="preserve"> </w:t>
      </w:r>
      <w:r w:rsidRPr="004643DE" w:rsidR="008468A1">
        <w:rPr/>
        <w:t>з</w:t>
      </w:r>
      <w:r w:rsidRPr="004643DE" w:rsidR="008468A1">
        <w:rPr>
          <w:spacing w:val="1"/>
        </w:rPr>
        <w:t xml:space="preserve"> </w:t>
      </w:r>
      <w:r w:rsidRPr="004643DE" w:rsidR="008468A1">
        <w:rPr/>
        <w:t>історією</w:t>
      </w:r>
      <w:r w:rsidRPr="004643DE" w:rsidR="008468A1">
        <w:rPr>
          <w:spacing w:val="1"/>
        </w:rPr>
        <w:t xml:space="preserve"> </w:t>
      </w:r>
      <w:r w:rsidRPr="004643DE" w:rsidR="008468A1">
        <w:rPr/>
        <w:t>формуванням</w:t>
      </w:r>
      <w:r w:rsidRPr="004643DE" w:rsidR="008468A1">
        <w:rPr>
          <w:spacing w:val="1"/>
        </w:rPr>
        <w:t xml:space="preserve"> </w:t>
      </w:r>
      <w:r w:rsidRPr="004643DE" w:rsidR="008468A1">
        <w:rPr/>
        <w:t>поняття</w:t>
      </w:r>
      <w:r w:rsidRPr="004643DE" w:rsidR="008468A1">
        <w:rPr>
          <w:spacing w:val="1"/>
        </w:rPr>
        <w:t xml:space="preserve"> </w:t>
      </w:r>
      <w:r w:rsidRPr="004643DE" w:rsidR="008468A1">
        <w:rPr/>
        <w:t>«емоційний</w:t>
      </w:r>
      <w:r w:rsidRPr="004643DE" w:rsidR="008468A1">
        <w:rPr>
          <w:spacing w:val="1"/>
        </w:rPr>
        <w:t xml:space="preserve"> </w:t>
      </w:r>
      <w:r w:rsidRPr="004643DE" w:rsidR="008468A1">
        <w:rPr/>
        <w:t>інтелект»</w:t>
      </w:r>
      <w:r w:rsidRPr="004643DE" w:rsidR="004643DE">
        <w:rPr/>
        <w:t>;</w:t>
      </w:r>
      <w:r w:rsidRPr="004643DE" w:rsidR="008468A1">
        <w:rPr/>
        <w:t>забезпеч</w:t>
      </w:r>
      <w:r w:rsidRPr="004643DE" w:rsidR="004643DE">
        <w:rPr/>
        <w:t>енні</w:t>
      </w:r>
      <w:r w:rsidRPr="004643DE" w:rsidR="008468A1">
        <w:rPr>
          <w:spacing w:val="1"/>
        </w:rPr>
        <w:t xml:space="preserve"> </w:t>
      </w:r>
      <w:r w:rsidRPr="004643DE" w:rsidR="008468A1">
        <w:rPr/>
        <w:t>усвідомлення</w:t>
      </w:r>
      <w:r w:rsidRPr="004643DE" w:rsidR="008468A1">
        <w:rPr>
          <w:spacing w:val="1"/>
        </w:rPr>
        <w:t xml:space="preserve"> </w:t>
      </w:r>
      <w:r w:rsidRPr="004643DE" w:rsidR="008468A1">
        <w:rPr/>
        <w:t>студентами</w:t>
      </w:r>
      <w:r w:rsidRPr="004643DE" w:rsidR="008468A1">
        <w:rPr>
          <w:spacing w:val="1"/>
        </w:rPr>
        <w:t xml:space="preserve"> </w:t>
      </w:r>
      <w:r w:rsidRPr="004643DE" w:rsidR="008468A1">
        <w:rPr/>
        <w:t>зовнішніх</w:t>
      </w:r>
      <w:r w:rsidRPr="004643DE" w:rsidR="008468A1">
        <w:rPr>
          <w:spacing w:val="1"/>
        </w:rPr>
        <w:t xml:space="preserve"> </w:t>
      </w:r>
      <w:r w:rsidRPr="004643DE" w:rsidR="008468A1">
        <w:rPr/>
        <w:t>та</w:t>
      </w:r>
      <w:r w:rsidRPr="004643DE" w:rsidR="008468A1">
        <w:rPr>
          <w:spacing w:val="1"/>
        </w:rPr>
        <w:t xml:space="preserve"> </w:t>
      </w:r>
      <w:r w:rsidRPr="004643DE" w:rsidR="008468A1">
        <w:rPr/>
        <w:t>внутрішніх</w:t>
      </w:r>
      <w:r w:rsidRPr="004643DE" w:rsidR="004643DE">
        <w:rPr/>
        <w:t xml:space="preserve"> </w:t>
      </w:r>
      <w:r w:rsidRPr="004643DE" w:rsidR="008468A1">
        <w:rPr>
          <w:spacing w:val="-67"/>
        </w:rPr>
        <w:t xml:space="preserve"> </w:t>
      </w:r>
      <w:r w:rsidRPr="004643DE" w:rsidR="008468A1">
        <w:rPr/>
        <w:t>компонентів емоційного інтелекту й особливостей їх виявлення як динамічної</w:t>
      </w:r>
      <w:r w:rsidRPr="004643DE" w:rsidR="008468A1">
        <w:rPr>
          <w:spacing w:val="1"/>
        </w:rPr>
        <w:t xml:space="preserve"> </w:t>
      </w:r>
      <w:r w:rsidRPr="004643DE" w:rsidR="008468A1">
        <w:rPr/>
        <w:t>системи;</w:t>
      </w:r>
      <w:r w:rsidRPr="004643DE" w:rsidR="004643DE">
        <w:rPr/>
        <w:t xml:space="preserve"> </w:t>
      </w:r>
      <w:r w:rsidRPr="004643DE" w:rsidR="008468A1">
        <w:rPr/>
        <w:t>сформува</w:t>
      </w:r>
      <w:r w:rsidRPr="004643DE" w:rsidR="004643DE">
        <w:rPr/>
        <w:t xml:space="preserve">ння </w:t>
      </w:r>
      <w:r w:rsidRPr="004643DE" w:rsidR="008468A1">
        <w:rPr/>
        <w:t>у</w:t>
      </w:r>
      <w:r w:rsidRPr="004643DE" w:rsidR="008468A1">
        <w:rPr>
          <w:spacing w:val="1"/>
        </w:rPr>
        <w:t xml:space="preserve"> </w:t>
      </w:r>
      <w:r w:rsidRPr="004643DE" w:rsidR="008468A1">
        <w:rPr/>
        <w:t>студентів</w:t>
      </w:r>
      <w:r w:rsidRPr="004643DE" w:rsidR="008468A1">
        <w:rPr>
          <w:spacing w:val="1"/>
        </w:rPr>
        <w:t xml:space="preserve"> </w:t>
      </w:r>
      <w:r w:rsidRPr="004643DE" w:rsidR="004643DE">
        <w:rPr/>
        <w:t xml:space="preserve">засад </w:t>
      </w:r>
      <w:r w:rsidRPr="004643DE" w:rsidR="008468A1">
        <w:rPr/>
        <w:t>емоційного</w:t>
      </w:r>
      <w:r w:rsidRPr="004643DE" w:rsidR="008468A1">
        <w:rPr>
          <w:spacing w:val="1"/>
        </w:rPr>
        <w:t xml:space="preserve"> </w:t>
      </w:r>
      <w:r w:rsidRPr="004643DE" w:rsidR="008468A1">
        <w:rPr/>
        <w:t>інтелекту</w:t>
      </w:r>
      <w:r w:rsidRPr="004643DE" w:rsidR="008468A1">
        <w:rPr>
          <w:spacing w:val="1"/>
        </w:rPr>
        <w:t xml:space="preserve"> </w:t>
      </w:r>
      <w:r w:rsidRPr="004643DE" w:rsidR="008468A1">
        <w:rPr/>
        <w:t>як</w:t>
      </w:r>
      <w:r w:rsidRPr="004643DE" w:rsidR="008468A1">
        <w:rPr>
          <w:spacing w:val="1"/>
        </w:rPr>
        <w:t xml:space="preserve"> </w:t>
      </w:r>
      <w:r w:rsidRPr="004643DE" w:rsidR="008468A1">
        <w:rPr/>
        <w:t xml:space="preserve">вирішального </w:t>
      </w:r>
      <w:r w:rsidRPr="004643DE" w:rsidR="008468A1">
        <w:rPr/>
        <w:t>фактора</w:t>
      </w:r>
      <w:r w:rsidRPr="004643DE" w:rsidR="008468A1">
        <w:rPr>
          <w:spacing w:val="-1"/>
        </w:rPr>
        <w:t xml:space="preserve"> </w:t>
      </w:r>
      <w:r w:rsidRPr="004643DE" w:rsidR="008468A1">
        <w:rPr/>
        <w:t>успішності самореалізації</w:t>
      </w:r>
      <w:r w:rsidRPr="004643DE" w:rsidR="008468A1">
        <w:rPr>
          <w:spacing w:val="1"/>
        </w:rPr>
        <w:t xml:space="preserve"> </w:t>
      </w:r>
      <w:r w:rsidRPr="004643DE" w:rsidR="008468A1">
        <w:rPr/>
        <w:t>особистості</w:t>
      </w:r>
      <w:r w:rsidR="004643DE">
        <w:rPr/>
        <w:t xml:space="preserve"> майбутнього психолога.</w:t>
      </w:r>
      <w:r w:rsidRPr="004643DE" w:rsidR="008468A1">
        <w:rPr/>
        <w:t>.</w:t>
      </w:r>
    </w:p>
    <w:p xmlns:wp14="http://schemas.microsoft.com/office/word/2010/wordml" w:rsidR="008468A1" w:rsidP="1CC4946C" w:rsidRDefault="008468A1" w14:paraId="44EAFD9C" wp14:textId="77777777" wp14:noSpellErr="1">
      <w:pPr>
        <w:rPr>
          <w:sz w:val="28"/>
          <w:szCs w:val="28"/>
        </w:rPr>
        <w:sectPr w:rsidR="008468A1">
          <w:pgSz w:w="11910" w:h="16840" w:orient="portrait"/>
          <w:pgMar w:top="1240" w:right="440" w:bottom="280" w:left="860" w:header="710" w:footer="0" w:gutter="0"/>
          <w:cols w:space="720"/>
        </w:sectPr>
      </w:pPr>
    </w:p>
    <w:p xmlns:wp14="http://schemas.microsoft.com/office/word/2010/wordml" w:rsidR="008468A1" w:rsidP="008468A1" w:rsidRDefault="008468A1" w14:paraId="4B94D5A5" wp14:textId="77777777">
      <w:pPr>
        <w:pStyle w:val="ad"/>
        <w:rPr>
          <w:sz w:val="20"/>
        </w:rPr>
      </w:pPr>
    </w:p>
    <w:p xmlns:wp14="http://schemas.microsoft.com/office/word/2010/wordml" w:rsidRPr="00322824" w:rsidR="000321E2" w:rsidP="00747D1C" w:rsidRDefault="000321E2" w14:paraId="3DEEC669" wp14:textId="77777777">
      <w:pPr>
        <w:widowControl w:val="0"/>
        <w:ind w:right="-2"/>
        <w:jc w:val="both"/>
      </w:pPr>
    </w:p>
    <w:p xmlns:wp14="http://schemas.microsoft.com/office/word/2010/wordml" w:rsidRPr="00322824" w:rsidR="000321E2" w:rsidP="00CD1FBA" w:rsidRDefault="000321E2" w14:paraId="3656B9AB" wp14:textId="77777777">
      <w:pPr>
        <w:pStyle w:val="3"/>
        <w:rPr>
          <w:sz w:val="22"/>
          <w:szCs w:val="22"/>
        </w:rPr>
      </w:pPr>
    </w:p>
    <w:p xmlns:wp14="http://schemas.microsoft.com/office/word/2010/wordml" w:rsidRPr="00322824" w:rsidR="00CD1FBA" w:rsidP="00CD1FBA" w:rsidRDefault="00CD1FBA" w14:paraId="325C11DA" wp14:textId="77777777">
      <w:pPr>
        <w:pStyle w:val="3"/>
        <w:rPr>
          <w:sz w:val="22"/>
          <w:szCs w:val="22"/>
          <w:lang w:val="ru-RU"/>
        </w:rPr>
      </w:pPr>
      <w:r w:rsidRPr="00322824">
        <w:rPr>
          <w:sz w:val="22"/>
          <w:szCs w:val="22"/>
        </w:rPr>
        <w:t>Формат занять</w:t>
      </w:r>
    </w:p>
    <w:p xmlns:wp14="http://schemas.microsoft.com/office/word/2010/wordml" w:rsidRPr="00322824" w:rsidR="00CD1FBA" w:rsidP="00CD1FBA" w:rsidRDefault="00983AED" w14:paraId="7BD7F471" wp14:textId="77777777">
      <w:r w:rsidRPr="00322824">
        <w:rPr>
          <w:rFonts w:ascii="Times New Roman" w:hAnsi="Times New Roman"/>
        </w:rPr>
        <w:t xml:space="preserve">Лекції, семінарські заняття,самостійна робота. Підсумковий контроль </w:t>
      </w:r>
      <w:proofErr w:type="spellStart"/>
      <w:r w:rsidRPr="00322824">
        <w:rPr>
          <w:rFonts w:ascii="Times New Roman" w:hAnsi="Times New Roman"/>
        </w:rPr>
        <w:t>–</w:t>
      </w:r>
      <w:r w:rsidRPr="00322824" w:rsidR="001E0A2B">
        <w:rPr>
          <w:rFonts w:ascii="Times New Roman" w:hAnsi="Times New Roman"/>
        </w:rPr>
        <w:t>іспит</w:t>
      </w:r>
      <w:proofErr w:type="spellEnd"/>
      <w:r w:rsidRPr="00322824" w:rsidR="001E0A2B">
        <w:rPr>
          <w:rFonts w:ascii="Times New Roman" w:hAnsi="Times New Roman"/>
        </w:rPr>
        <w:t>.</w:t>
      </w:r>
    </w:p>
    <w:p xmlns:wp14="http://schemas.microsoft.com/office/word/2010/wordml" w:rsidRPr="00322824" w:rsidR="00CD1FBA" w:rsidP="00CD1FBA" w:rsidRDefault="00CD1FBA" w14:paraId="38105251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Компетентності</w:t>
      </w:r>
    </w:p>
    <w:p xmlns:wp14="http://schemas.microsoft.com/office/word/2010/wordml" w:rsidRPr="00346684" w:rsidR="00346684" w:rsidP="00492DF6" w:rsidRDefault="00346684" w14:paraId="17D33F9F" wp14:textId="77777777">
      <w:pPr>
        <w:pStyle w:val="TableParagraph"/>
        <w:ind w:left="4" w:right="4"/>
        <w:jc w:val="both"/>
        <w:rPr>
          <w:spacing w:val="-2"/>
          <w:lang w:val="uk-UA"/>
        </w:rPr>
      </w:pPr>
      <w:r w:rsidRPr="00346684">
        <w:t>ЗК9.</w:t>
      </w:r>
      <w:r w:rsidRPr="00346684">
        <w:rPr>
          <w:spacing w:val="1"/>
        </w:rPr>
        <w:t xml:space="preserve"> </w:t>
      </w:r>
      <w:proofErr w:type="spellStart"/>
      <w:r w:rsidRPr="00346684">
        <w:t>Здатність</w:t>
      </w:r>
      <w:proofErr w:type="spellEnd"/>
      <w:r w:rsidRPr="00346684">
        <w:rPr>
          <w:spacing w:val="1"/>
        </w:rPr>
        <w:t xml:space="preserve"> </w:t>
      </w:r>
      <w:proofErr w:type="spellStart"/>
      <w:r w:rsidRPr="00346684">
        <w:t>мотивувати</w:t>
      </w:r>
      <w:proofErr w:type="spellEnd"/>
      <w:r w:rsidRPr="00346684">
        <w:rPr>
          <w:spacing w:val="1"/>
        </w:rPr>
        <w:t xml:space="preserve"> </w:t>
      </w:r>
      <w:r w:rsidRPr="00346684">
        <w:t>людей</w:t>
      </w:r>
      <w:r w:rsidRPr="00346684">
        <w:rPr>
          <w:spacing w:val="1"/>
        </w:rPr>
        <w:t xml:space="preserve"> </w:t>
      </w:r>
      <w:r w:rsidRPr="00346684">
        <w:t>та</w:t>
      </w:r>
      <w:r w:rsidRPr="00346684">
        <w:rPr>
          <w:spacing w:val="1"/>
        </w:rPr>
        <w:t xml:space="preserve"> </w:t>
      </w:r>
      <w:proofErr w:type="spellStart"/>
      <w:r w:rsidRPr="00346684">
        <w:t>рухатися</w:t>
      </w:r>
      <w:proofErr w:type="spellEnd"/>
      <w:r w:rsidRPr="00346684">
        <w:rPr>
          <w:spacing w:val="1"/>
        </w:rPr>
        <w:t xml:space="preserve"> </w:t>
      </w:r>
      <w:r w:rsidRPr="00346684">
        <w:t>до</w:t>
      </w:r>
      <w:r w:rsidRPr="00346684">
        <w:rPr>
          <w:spacing w:val="1"/>
        </w:rPr>
        <w:t xml:space="preserve"> </w:t>
      </w:r>
      <w:proofErr w:type="spellStart"/>
      <w:r w:rsidRPr="00346684">
        <w:t>спільної</w:t>
      </w:r>
      <w:proofErr w:type="spellEnd"/>
      <w:r w:rsidRPr="00346684">
        <w:t xml:space="preserve"> </w:t>
      </w:r>
      <w:r w:rsidRPr="00346684">
        <w:rPr>
          <w:spacing w:val="-2"/>
        </w:rPr>
        <w:t>мети.</w:t>
      </w:r>
    </w:p>
    <w:p xmlns:wp14="http://schemas.microsoft.com/office/word/2010/wordml" w:rsidRPr="00346684" w:rsidR="00346684" w:rsidP="00492DF6" w:rsidRDefault="00346684" w14:paraId="3430C4AC" wp14:textId="77777777">
      <w:pPr>
        <w:pStyle w:val="TableParagraph"/>
        <w:ind w:left="4" w:right="4"/>
        <w:jc w:val="both"/>
        <w:rPr>
          <w:lang w:val="uk-UA"/>
        </w:rPr>
      </w:pPr>
      <w:r w:rsidRPr="00346684">
        <w:t xml:space="preserve">СК6. </w:t>
      </w:r>
      <w:proofErr w:type="spellStart"/>
      <w:r w:rsidRPr="00346684">
        <w:t>Здатність</w:t>
      </w:r>
      <w:proofErr w:type="spellEnd"/>
      <w:r w:rsidRPr="00346684">
        <w:t xml:space="preserve"> </w:t>
      </w:r>
      <w:proofErr w:type="spellStart"/>
      <w:r w:rsidRPr="00346684">
        <w:t>ефективно</w:t>
      </w:r>
      <w:proofErr w:type="spellEnd"/>
      <w:r w:rsidRPr="00346684">
        <w:t xml:space="preserve"> </w:t>
      </w:r>
      <w:proofErr w:type="spellStart"/>
      <w:r w:rsidRPr="00346684">
        <w:t>взаємодіяти</w:t>
      </w:r>
      <w:proofErr w:type="spellEnd"/>
      <w:r w:rsidRPr="00346684">
        <w:t xml:space="preserve"> </w:t>
      </w:r>
      <w:proofErr w:type="spellStart"/>
      <w:r w:rsidRPr="00346684">
        <w:t>з</w:t>
      </w:r>
      <w:proofErr w:type="spellEnd"/>
      <w:r w:rsidRPr="00346684">
        <w:t xml:space="preserve"> </w:t>
      </w:r>
      <w:proofErr w:type="spellStart"/>
      <w:r w:rsidRPr="00346684">
        <w:t>колегами</w:t>
      </w:r>
      <w:proofErr w:type="spellEnd"/>
      <w:r w:rsidRPr="00346684">
        <w:t xml:space="preserve"> в</w:t>
      </w:r>
      <w:r w:rsidRPr="00346684">
        <w:rPr>
          <w:spacing w:val="1"/>
        </w:rPr>
        <w:t xml:space="preserve"> </w:t>
      </w:r>
      <w:r w:rsidRPr="00346684">
        <w:t xml:space="preserve">моно- та </w:t>
      </w:r>
      <w:proofErr w:type="spellStart"/>
      <w:r w:rsidRPr="00346684">
        <w:t>мультидисциплінарних</w:t>
      </w:r>
      <w:proofErr w:type="spellEnd"/>
      <w:r w:rsidRPr="00346684">
        <w:t xml:space="preserve"> командах.</w:t>
      </w:r>
    </w:p>
    <w:p xmlns:wp14="http://schemas.microsoft.com/office/word/2010/wordml" w:rsidRPr="006C0151" w:rsidR="00CD4B68" w:rsidP="00492DF6" w:rsidRDefault="00346684" w14:paraId="37326F41" wp14:textId="77777777">
      <w:pPr>
        <w:pStyle w:val="TableParagraph"/>
        <w:ind w:left="4" w:right="4"/>
        <w:jc w:val="both"/>
        <w:rPr>
          <w:rFonts w:ascii="Cambria" w:hAnsi="Cambria"/>
        </w:rPr>
      </w:pPr>
      <w:r w:rsidRPr="00346684">
        <w:rPr>
          <w:lang w:val="uk-UA"/>
        </w:rPr>
        <w:t>СК 14. Здатність аналізувати та оцінювати процеси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міжособистісної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та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групової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взаємодії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та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впливу,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володіти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методами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прогнозування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та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управління</w:t>
      </w:r>
      <w:r w:rsidRPr="00346684">
        <w:rPr>
          <w:spacing w:val="1"/>
          <w:lang w:val="uk-UA"/>
        </w:rPr>
        <w:t xml:space="preserve"> </w:t>
      </w:r>
      <w:r w:rsidRPr="00346684">
        <w:rPr>
          <w:lang w:val="uk-UA"/>
        </w:rPr>
        <w:t>процесами</w:t>
      </w:r>
      <w:r w:rsidRPr="00346684">
        <w:rPr>
          <w:spacing w:val="-1"/>
          <w:lang w:val="uk-UA"/>
        </w:rPr>
        <w:t xml:space="preserve"> </w:t>
      </w:r>
      <w:r w:rsidRPr="00346684">
        <w:rPr>
          <w:lang w:val="uk-UA"/>
        </w:rPr>
        <w:t>соціально-психологічної</w:t>
      </w:r>
      <w:r w:rsidRPr="00346684">
        <w:rPr>
          <w:spacing w:val="-6"/>
          <w:lang w:val="uk-UA"/>
        </w:rPr>
        <w:t xml:space="preserve"> </w:t>
      </w:r>
      <w:r w:rsidRPr="00346684">
        <w:rPr>
          <w:lang w:val="uk-UA"/>
        </w:rPr>
        <w:t>взаємодії.</w:t>
      </w:r>
      <w:r w:rsidRPr="00346684" w:rsidR="00CD4B68">
        <w:rPr>
          <w:rFonts w:ascii="Cambria" w:hAnsi="Cambria"/>
          <w:spacing w:val="1"/>
          <w:lang w:val="uk-UA"/>
        </w:rPr>
        <w:t xml:space="preserve"> </w:t>
      </w:r>
    </w:p>
    <w:p xmlns:wp14="http://schemas.microsoft.com/office/word/2010/wordml" w:rsidR="00CD1FBA" w:rsidP="00492DF6" w:rsidRDefault="00CD1FBA" w14:paraId="55623A05" wp14:textId="77777777">
      <w:pPr>
        <w:pStyle w:val="3"/>
        <w:jc w:val="both"/>
        <w:rPr>
          <w:sz w:val="22"/>
          <w:szCs w:val="22"/>
        </w:rPr>
      </w:pPr>
      <w:r w:rsidRPr="006C0151">
        <w:rPr>
          <w:sz w:val="22"/>
          <w:szCs w:val="22"/>
        </w:rPr>
        <w:t>Результати навчання</w:t>
      </w:r>
    </w:p>
    <w:p xmlns:wp14="http://schemas.microsoft.com/office/word/2010/wordml" w:rsidRPr="004B675F" w:rsidR="00346684" w:rsidP="004B675F" w:rsidRDefault="00346684" w14:paraId="2C37BCAE" wp14:textId="77777777">
      <w:pPr>
        <w:pStyle w:val="TableParagraph"/>
        <w:ind w:left="4"/>
      </w:pPr>
      <w:r w:rsidRPr="004B675F">
        <w:t>Пр4.</w:t>
      </w:r>
      <w:r w:rsidRPr="004B675F">
        <w:rPr>
          <w:spacing w:val="1"/>
        </w:rPr>
        <w:t xml:space="preserve"> </w:t>
      </w:r>
      <w:proofErr w:type="spellStart"/>
      <w:r w:rsidRPr="004B675F">
        <w:t>Робити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психологічний</w:t>
      </w:r>
      <w:proofErr w:type="spellEnd"/>
      <w:r w:rsidRPr="004B675F">
        <w:rPr>
          <w:spacing w:val="1"/>
        </w:rPr>
        <w:t xml:space="preserve"> </w:t>
      </w:r>
      <w:r w:rsidRPr="004B675F">
        <w:t>прогноз</w:t>
      </w:r>
      <w:r w:rsidRPr="004B675F">
        <w:rPr>
          <w:spacing w:val="1"/>
        </w:rPr>
        <w:t xml:space="preserve"> </w:t>
      </w:r>
      <w:proofErr w:type="spellStart"/>
      <w:r w:rsidRPr="004B675F">
        <w:t>щодо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розвитку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особистості</w:t>
      </w:r>
      <w:proofErr w:type="spellEnd"/>
      <w:r w:rsidRPr="004B675F">
        <w:t>,</w:t>
      </w:r>
      <w:r w:rsidRPr="004B675F">
        <w:rPr>
          <w:spacing w:val="1"/>
        </w:rPr>
        <w:t xml:space="preserve"> </w:t>
      </w:r>
      <w:proofErr w:type="spellStart"/>
      <w:r w:rsidRPr="004B675F">
        <w:t>груп</w:t>
      </w:r>
      <w:proofErr w:type="spellEnd"/>
      <w:r w:rsidRPr="004B675F">
        <w:t>,</w:t>
      </w:r>
      <w:r w:rsidRPr="004B675F">
        <w:rPr>
          <w:spacing w:val="1"/>
        </w:rPr>
        <w:t xml:space="preserve"> </w:t>
      </w:r>
      <w:proofErr w:type="spellStart"/>
      <w:r w:rsidRPr="004B675F">
        <w:t>організацій</w:t>
      </w:r>
      <w:proofErr w:type="spellEnd"/>
      <w:r w:rsidRPr="004B675F">
        <w:t>.</w:t>
      </w:r>
    </w:p>
    <w:p xmlns:wp14="http://schemas.microsoft.com/office/word/2010/wordml" w:rsidRPr="004B675F" w:rsidR="00346684" w:rsidP="004B675F" w:rsidRDefault="00346684" w14:paraId="2C2DBBB2" wp14:textId="77777777">
      <w:pPr>
        <w:pStyle w:val="TableParagraph"/>
        <w:spacing w:before="4" w:line="278" w:lineRule="auto"/>
        <w:ind w:left="4" w:right="7"/>
      </w:pPr>
      <w:r w:rsidRPr="004B675F">
        <w:t>ПР</w:t>
      </w:r>
      <w:r w:rsidRPr="004B675F">
        <w:rPr>
          <w:spacing w:val="1"/>
        </w:rPr>
        <w:t xml:space="preserve"> </w:t>
      </w:r>
      <w:r w:rsidRPr="004B675F">
        <w:t>13.</w:t>
      </w:r>
      <w:r w:rsidRPr="004B675F">
        <w:rPr>
          <w:spacing w:val="1"/>
        </w:rPr>
        <w:t xml:space="preserve"> </w:t>
      </w:r>
      <w:proofErr w:type="spellStart"/>
      <w:r w:rsidRPr="004B675F">
        <w:t>Здійснювати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планування</w:t>
      </w:r>
      <w:proofErr w:type="spellEnd"/>
      <w:r w:rsidRPr="004B675F">
        <w:rPr>
          <w:spacing w:val="1"/>
        </w:rPr>
        <w:t xml:space="preserve"> </w:t>
      </w:r>
      <w:r w:rsidRPr="004B675F">
        <w:t>та</w:t>
      </w:r>
      <w:r w:rsidRPr="004B675F">
        <w:rPr>
          <w:spacing w:val="1"/>
        </w:rPr>
        <w:t xml:space="preserve"> </w:t>
      </w:r>
      <w:proofErr w:type="spellStart"/>
      <w:r w:rsidRPr="004B675F">
        <w:t>проведення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процедури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професійного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відбору</w:t>
      </w:r>
      <w:proofErr w:type="spellEnd"/>
      <w:r w:rsidRPr="004B675F">
        <w:rPr>
          <w:spacing w:val="1"/>
        </w:rPr>
        <w:t xml:space="preserve"> </w:t>
      </w:r>
      <w:r w:rsidRPr="004B675F">
        <w:t>та</w:t>
      </w:r>
      <w:r w:rsidRPr="004B675F">
        <w:rPr>
          <w:spacing w:val="1"/>
        </w:rPr>
        <w:t xml:space="preserve"> </w:t>
      </w:r>
      <w:proofErr w:type="spellStart"/>
      <w:r w:rsidRPr="004B675F">
        <w:t>адаптації</w:t>
      </w:r>
      <w:proofErr w:type="spellEnd"/>
      <w:r w:rsidRPr="004B675F">
        <w:rPr>
          <w:spacing w:val="1"/>
        </w:rPr>
        <w:t xml:space="preserve"> </w:t>
      </w:r>
      <w:r w:rsidRPr="004B675F">
        <w:t>персоналу</w:t>
      </w:r>
      <w:r w:rsidRPr="004B675F">
        <w:rPr>
          <w:spacing w:val="1"/>
        </w:rPr>
        <w:t xml:space="preserve"> </w:t>
      </w:r>
      <w:proofErr w:type="spellStart"/>
      <w:r w:rsidRPr="004B675F">
        <w:t>з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використанням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результатів</w:t>
      </w:r>
      <w:proofErr w:type="spellEnd"/>
      <w:r w:rsidRPr="004B675F">
        <w:rPr>
          <w:spacing w:val="71"/>
        </w:rPr>
        <w:t xml:space="preserve"> </w:t>
      </w:r>
      <w:proofErr w:type="spellStart"/>
      <w:r w:rsidRPr="004B675F">
        <w:t>сучасних</w:t>
      </w:r>
      <w:proofErr w:type="spellEnd"/>
      <w:r w:rsidRPr="004B675F">
        <w:rPr>
          <w:spacing w:val="1"/>
        </w:rPr>
        <w:t xml:space="preserve"> </w:t>
      </w:r>
      <w:proofErr w:type="spellStart"/>
      <w:r w:rsidRPr="004B675F">
        <w:t>науково</w:t>
      </w:r>
      <w:proofErr w:type="spellEnd"/>
      <w:r w:rsidRPr="004B675F">
        <w:t xml:space="preserve"> </w:t>
      </w:r>
      <w:proofErr w:type="spellStart"/>
      <w:r w:rsidRPr="004B675F">
        <w:t>обґрунтованих</w:t>
      </w:r>
      <w:proofErr w:type="spellEnd"/>
      <w:r w:rsidRPr="004B675F">
        <w:t xml:space="preserve"> </w:t>
      </w:r>
      <w:proofErr w:type="spellStart"/>
      <w:r w:rsidRPr="004B675F">
        <w:t>методів</w:t>
      </w:r>
      <w:proofErr w:type="spellEnd"/>
    </w:p>
    <w:p xmlns:wp14="http://schemas.microsoft.com/office/word/2010/wordml" w:rsidRPr="004B675F" w:rsidR="00CD4B68" w:rsidP="004B675F" w:rsidRDefault="00CD4B68" w14:paraId="3FF95BA1" wp14:textId="77777777">
      <w:pPr>
        <w:pStyle w:val="3"/>
        <w:rPr>
          <w:b w:val="0"/>
          <w:sz w:val="22"/>
          <w:szCs w:val="22"/>
          <w:lang w:val="ru-RU"/>
        </w:rPr>
      </w:pPr>
      <w:r w:rsidRPr="004B675F">
        <w:rPr>
          <w:b w:val="0"/>
          <w:sz w:val="22"/>
          <w:szCs w:val="22"/>
        </w:rPr>
        <w:t>ПР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14.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Здійснювати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психологічну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підтримку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постановки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та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досягнення</w:t>
      </w:r>
      <w:r w:rsidRPr="004B675F">
        <w:rPr>
          <w:b w:val="0"/>
          <w:spacing w:val="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особистих</w:t>
      </w:r>
      <w:r w:rsidRPr="004B675F">
        <w:rPr>
          <w:b w:val="0"/>
          <w:spacing w:val="-5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та професійних</w:t>
      </w:r>
      <w:r w:rsidRPr="004B675F">
        <w:rPr>
          <w:b w:val="0"/>
          <w:spacing w:val="-5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цілей</w:t>
      </w:r>
      <w:r w:rsidRPr="004B675F">
        <w:rPr>
          <w:b w:val="0"/>
          <w:spacing w:val="-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індивідуумів</w:t>
      </w:r>
      <w:r w:rsidRPr="004B675F">
        <w:rPr>
          <w:b w:val="0"/>
          <w:spacing w:val="-3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та професійних</w:t>
      </w:r>
      <w:r w:rsidRPr="004B675F">
        <w:rPr>
          <w:b w:val="0"/>
          <w:spacing w:val="-1"/>
          <w:sz w:val="22"/>
          <w:szCs w:val="22"/>
        </w:rPr>
        <w:t xml:space="preserve"> </w:t>
      </w:r>
      <w:r w:rsidRPr="004B675F">
        <w:rPr>
          <w:b w:val="0"/>
          <w:sz w:val="22"/>
          <w:szCs w:val="22"/>
        </w:rPr>
        <w:t>команд</w:t>
      </w:r>
    </w:p>
    <w:p xmlns:wp14="http://schemas.microsoft.com/office/word/2010/wordml" w:rsidRPr="00322824" w:rsidR="00CD1FBA" w:rsidP="00CD4B68" w:rsidRDefault="00CD1FBA" w14:paraId="2A525C21" wp14:textId="77777777">
      <w:pPr>
        <w:pStyle w:val="3"/>
        <w:rPr>
          <w:sz w:val="22"/>
          <w:szCs w:val="22"/>
        </w:rPr>
      </w:pPr>
      <w:r w:rsidRPr="006C0151">
        <w:rPr>
          <w:sz w:val="22"/>
          <w:szCs w:val="22"/>
        </w:rPr>
        <w:t>Обсяг дисципліни</w:t>
      </w:r>
    </w:p>
    <w:p xmlns:wp14="http://schemas.microsoft.com/office/word/2010/wordml" w:rsidRPr="00322824" w:rsidR="00CD1FBA" w:rsidP="0063292E" w:rsidRDefault="00CD1FBA" w14:paraId="7644BC85" wp14:textId="77777777">
      <w:pPr>
        <w:tabs>
          <w:tab w:val="left" w:pos="830"/>
        </w:tabs>
      </w:pPr>
      <w:r w:rsidRPr="00322824">
        <w:t>Загальний обсяг дисципліни 1</w:t>
      </w:r>
      <w:r w:rsidR="00724E39">
        <w:t>8</w:t>
      </w:r>
      <w:r w:rsidRPr="00322824">
        <w:t>0 год. (</w:t>
      </w:r>
      <w:r w:rsidR="00724E39">
        <w:t>6 кредитів</w:t>
      </w:r>
      <w:r w:rsidRPr="00322824" w:rsidR="001E0A2B">
        <w:t xml:space="preserve"> </w:t>
      </w:r>
      <w:r w:rsidRPr="00322824">
        <w:t xml:space="preserve">ECTS): лекції – 32 год., </w:t>
      </w:r>
      <w:r w:rsidRPr="00322824" w:rsidR="001E0A2B">
        <w:t>семінарські заняття</w:t>
      </w:r>
      <w:r w:rsidRPr="00322824">
        <w:t xml:space="preserve"> – </w:t>
      </w:r>
      <w:r w:rsidR="00724E39">
        <w:t>32 год., самостійна робота – 116</w:t>
      </w:r>
      <w:r w:rsidRPr="00322824">
        <w:t xml:space="preserve"> год.</w:t>
      </w:r>
      <w:r w:rsidRPr="00322824" w:rsidR="00F0022A">
        <w:t xml:space="preserve"> </w:t>
      </w:r>
    </w:p>
    <w:p xmlns:wp14="http://schemas.microsoft.com/office/word/2010/wordml" w:rsidRPr="00322824" w:rsidR="00CD1FBA" w:rsidP="00CD1FBA" w:rsidRDefault="00CD1FBA" w14:paraId="45FB0818" wp14:textId="77777777"/>
    <w:p xmlns:wp14="http://schemas.microsoft.com/office/word/2010/wordml" w:rsidRPr="00322824" w:rsidR="00CD1FBA" w:rsidP="00CD1FBA" w:rsidRDefault="00CD1FBA" w14:paraId="5CCCD375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Передумови вивчення дисципліни (</w:t>
      </w:r>
      <w:proofErr w:type="spellStart"/>
      <w:r w:rsidRPr="00322824">
        <w:rPr>
          <w:sz w:val="22"/>
          <w:szCs w:val="22"/>
        </w:rPr>
        <w:t>пререквізити</w:t>
      </w:r>
      <w:proofErr w:type="spellEnd"/>
      <w:r w:rsidRPr="00322824">
        <w:rPr>
          <w:sz w:val="22"/>
          <w:szCs w:val="22"/>
        </w:rPr>
        <w:t>)</w:t>
      </w:r>
    </w:p>
    <w:p xmlns:wp14="http://schemas.microsoft.com/office/word/2010/wordml" w:rsidRPr="00322824" w:rsidR="00CD1FBA" w:rsidP="1CC4946C" w:rsidRDefault="00DD0FB0" w14:paraId="66DE741D" wp14:textId="77777777" wp14:noSpellErr="1">
      <w:pPr>
        <w:rPr>
          <w:lang w:eastAsia="ru-RU"/>
        </w:rPr>
      </w:pPr>
      <w:r w:rsidRPr="1CC4946C" w:rsidR="00DD0FB0">
        <w:rPr>
          <w:lang w:eastAsia="ru-RU"/>
        </w:rPr>
        <w:t>Для успішного проходження курсу необхідно знати</w:t>
      </w:r>
      <w:r w:rsidRPr="1CC4946C" w:rsidR="00346684">
        <w:rPr>
          <w:lang w:eastAsia="ru-RU"/>
        </w:rPr>
        <w:t>.</w:t>
      </w:r>
    </w:p>
    <w:p xmlns:wp14="http://schemas.microsoft.com/office/word/2010/wordml" w:rsidRPr="00322824" w:rsidR="00CD1FBA" w:rsidP="00CD1FBA" w:rsidRDefault="00CD1FBA" w14:paraId="3BB38E5E" wp14:textId="77777777">
      <w:pPr>
        <w:pStyle w:val="3"/>
        <w:rPr>
          <w:sz w:val="22"/>
          <w:szCs w:val="22"/>
        </w:rPr>
      </w:pPr>
      <w:r w:rsidRPr="00322824">
        <w:rPr>
          <w:sz w:val="22"/>
          <w:szCs w:val="22"/>
        </w:rPr>
        <w:t>Особливості дисципліни, методи та технології навчання</w:t>
      </w:r>
    </w:p>
    <w:p xmlns:wp14="http://schemas.microsoft.com/office/word/2010/wordml" w:rsidRPr="00322824" w:rsidR="0063292E" w:rsidP="002001A9" w:rsidRDefault="00712F48" w14:paraId="26181C65" wp14:textId="77777777">
      <w:pPr>
        <w:widowControl w:val="0"/>
        <w:suppressAutoHyphens/>
        <w:jc w:val="both"/>
        <w:rPr>
          <w:rFonts w:ascii="Times New Roman" w:hAnsi="Times New Roman"/>
          <w:bCs/>
          <w:iCs/>
        </w:rPr>
      </w:pPr>
      <w:r w:rsidRPr="00322824">
        <w:rPr>
          <w:lang w:eastAsia="ru-RU"/>
        </w:rPr>
        <w:t xml:space="preserve">Лекції проводяться </w:t>
      </w:r>
      <w:proofErr w:type="spellStart"/>
      <w:r w:rsidRPr="00322824">
        <w:rPr>
          <w:lang w:eastAsia="ru-RU"/>
        </w:rPr>
        <w:t>інтерактивно</w:t>
      </w:r>
      <w:proofErr w:type="spellEnd"/>
      <w:r w:rsidRPr="00322824">
        <w:rPr>
          <w:lang w:eastAsia="ru-RU"/>
        </w:rPr>
        <w:t xml:space="preserve"> з використанням мультимедійних технологій. </w:t>
      </w:r>
      <w:r w:rsidRPr="00322824" w:rsidR="00B50677">
        <w:rPr>
          <w:lang w:eastAsia="ru-RU"/>
        </w:rPr>
        <w:t>На лекційних</w:t>
      </w:r>
      <w:r w:rsidRPr="00322824" w:rsidR="00FE1DEF">
        <w:rPr>
          <w:lang w:eastAsia="ru-RU"/>
        </w:rPr>
        <w:t xml:space="preserve"> та семінарських </w:t>
      </w:r>
      <w:r w:rsidRPr="00322824" w:rsidR="00B50677">
        <w:rPr>
          <w:lang w:eastAsia="ru-RU"/>
        </w:rPr>
        <w:t xml:space="preserve"> заняттях використовуються</w:t>
      </w:r>
      <w:r w:rsidRPr="00322824" w:rsidR="00FE1DEF">
        <w:rPr>
          <w:lang w:eastAsia="ru-RU"/>
        </w:rPr>
        <w:t xml:space="preserve"> наступні методи та технології</w:t>
      </w:r>
      <w:r w:rsidRPr="00322824" w:rsidR="00B50677">
        <w:rPr>
          <w:lang w:eastAsia="ru-RU"/>
        </w:rPr>
        <w:t xml:space="preserve">: </w:t>
      </w:r>
      <w:r w:rsidRPr="00322824" w:rsidR="00FE1DEF">
        <w:rPr>
          <w:rFonts w:ascii="Times New Roman" w:hAnsi="Times New Roman"/>
          <w:bCs/>
          <w:iCs/>
        </w:rPr>
        <w:t>наочні (ілюстрація практичними прикладами);практичні</w:t>
      </w:r>
      <w:r w:rsidR="00346684">
        <w:rPr>
          <w:rFonts w:ascii="Times New Roman" w:hAnsi="Times New Roman"/>
          <w:bCs/>
          <w:iCs/>
        </w:rPr>
        <w:t xml:space="preserve"> (</w:t>
      </w:r>
      <w:r w:rsidRPr="00322824" w:rsidR="00FE1DEF">
        <w:rPr>
          <w:rFonts w:ascii="Times New Roman" w:hAnsi="Times New Roman"/>
          <w:bCs/>
          <w:iCs/>
        </w:rPr>
        <w:t>проведення методик); ігрові</w:t>
      </w:r>
      <w:r w:rsidR="00346684">
        <w:rPr>
          <w:rFonts w:ascii="Times New Roman" w:hAnsi="Times New Roman"/>
          <w:bCs/>
          <w:iCs/>
        </w:rPr>
        <w:t xml:space="preserve"> </w:t>
      </w:r>
      <w:r w:rsidRPr="00322824" w:rsidR="00FE1DEF">
        <w:rPr>
          <w:rFonts w:ascii="Times New Roman" w:hAnsi="Times New Roman"/>
          <w:bCs/>
          <w:iCs/>
        </w:rPr>
        <w:t>(ділові ігри);документальні (</w:t>
      </w:r>
      <w:proofErr w:type="spellStart"/>
      <w:r w:rsidRPr="00322824" w:rsidR="00FE1DEF">
        <w:rPr>
          <w:rFonts w:ascii="Times New Roman" w:hAnsi="Times New Roman"/>
          <w:bCs/>
          <w:iCs/>
        </w:rPr>
        <w:t>психобіографічний</w:t>
      </w:r>
      <w:proofErr w:type="spellEnd"/>
      <w:r w:rsidRPr="00322824" w:rsidR="00FE1DEF">
        <w:rPr>
          <w:rFonts w:ascii="Times New Roman" w:hAnsi="Times New Roman"/>
          <w:bCs/>
          <w:iCs/>
        </w:rPr>
        <w:t xml:space="preserve"> аналіз, складання документів); проблемні (кейси);інтерактивні(ментальні карти, виступи-презентації);самостійні (творчі завдання. Опрацювання літератури);тренінгові (рефлексія, обговорення)</w:t>
      </w:r>
      <w:r w:rsidRPr="00322824" w:rsidR="0063292E">
        <w:rPr>
          <w:lang w:eastAsia="ru-RU"/>
        </w:rPr>
        <w:t>. Для цього вони використовують персональні комп’ютери</w:t>
      </w:r>
      <w:r w:rsidRPr="00322824" w:rsidR="00F0022A">
        <w:rPr>
          <w:lang w:eastAsia="ru-RU"/>
        </w:rPr>
        <w:t>.</w:t>
      </w:r>
      <w:r w:rsidRPr="00322824" w:rsidR="0063292E">
        <w:rPr>
          <w:lang w:eastAsia="ru-RU"/>
        </w:rPr>
        <w:t>.</w:t>
      </w:r>
    </w:p>
    <w:p xmlns:wp14="http://schemas.microsoft.com/office/word/2010/wordml" w:rsidRPr="00322824" w:rsidR="00B50677" w:rsidP="002001A9" w:rsidRDefault="0063292E" w14:paraId="64BE2AB7" wp14:textId="77777777">
      <w:pPr>
        <w:jc w:val="both"/>
        <w:rPr>
          <w:lang w:eastAsia="ru-RU"/>
        </w:rPr>
      </w:pPr>
      <w:r w:rsidRPr="00322824">
        <w:rPr>
          <w:lang w:eastAsia="ru-RU"/>
        </w:rPr>
        <w:t xml:space="preserve">За джерелами знань використовуються такі методи навчання: словесні – </w:t>
      </w:r>
      <w:r w:rsidR="000F4E17">
        <w:rPr>
          <w:lang w:eastAsia="ru-RU"/>
        </w:rPr>
        <w:t xml:space="preserve">бесіда, </w:t>
      </w:r>
      <w:r w:rsidRPr="00322824">
        <w:rPr>
          <w:lang w:eastAsia="ru-RU"/>
        </w:rPr>
        <w:t>розповідь, пояснення, інструктаж; наочні – демонстрація, ілюстрація</w:t>
      </w:r>
      <w:r w:rsidR="000F4E17">
        <w:rPr>
          <w:lang w:eastAsia="ru-RU"/>
        </w:rPr>
        <w:t>,презентація</w:t>
      </w:r>
      <w:r w:rsidRPr="00322824">
        <w:rPr>
          <w:lang w:eastAsia="ru-RU"/>
        </w:rPr>
        <w:t xml:space="preserve">; </w:t>
      </w:r>
      <w:r w:rsidRPr="00322824" w:rsidR="00F0022A">
        <w:rPr>
          <w:lang w:eastAsia="ru-RU"/>
        </w:rPr>
        <w:t xml:space="preserve">семінарське заняття:опитування,тестування,  вправи. </w:t>
      </w:r>
      <w:r w:rsidRPr="00322824">
        <w:rPr>
          <w:lang w:eastAsia="ru-RU"/>
        </w:rPr>
        <w:t>За характером логіки пізнання використовуються такі методи: аналітичний, синтетичний, індуктивний, дедуктивний.</w:t>
      </w:r>
    </w:p>
    <w:p xmlns:wp14="http://schemas.microsoft.com/office/word/2010/wordml" w:rsidRPr="00322824" w:rsidR="0063292E" w:rsidP="002001A9" w:rsidRDefault="0063292E" w14:paraId="01544CC4" wp14:textId="77777777">
      <w:pPr>
        <w:jc w:val="both"/>
        <w:rPr>
          <w:lang w:eastAsia="ru-RU"/>
        </w:rPr>
      </w:pPr>
      <w:r w:rsidRPr="00322824">
        <w:rPr>
          <w:lang w:eastAsia="ru-RU"/>
        </w:rPr>
        <w:t>За рівнем самостійної розумової діяльності використовуються методи: проблемний, ча</w:t>
      </w:r>
      <w:r w:rsidRPr="00322824" w:rsidR="00F0022A">
        <w:rPr>
          <w:lang w:eastAsia="ru-RU"/>
        </w:rPr>
        <w:t>стково-пошуковий, дослідницький, евристичний.</w:t>
      </w:r>
    </w:p>
    <w:p xmlns:wp14="http://schemas.microsoft.com/office/word/2010/wordml" w:rsidRPr="00322824" w:rsidR="00FE1DEF" w:rsidP="002001A9" w:rsidRDefault="00FE1DEF" w14:paraId="14071C56" wp14:textId="77777777">
      <w:pPr>
        <w:jc w:val="both"/>
        <w:rPr>
          <w:lang w:eastAsia="ru-RU"/>
        </w:rPr>
      </w:pPr>
      <w:r w:rsidRPr="00322824">
        <w:rPr>
          <w:rFonts w:ascii="Times New Roman" w:hAnsi="Times New Roman"/>
        </w:rPr>
        <w:t>Студент вважається допущеним до семестрового іспиту  з освітнього компоненту  за умови повного відпрацювання всіх семінарських  занять та завдань самостійної роботи</w:t>
      </w:r>
      <w:r w:rsidRPr="00322824" w:rsidR="005D212C">
        <w:rPr>
          <w:rFonts w:ascii="Times New Roman" w:hAnsi="Times New Roman"/>
        </w:rPr>
        <w:t>.</w:t>
      </w:r>
    </w:p>
    <w:p xmlns:wp14="http://schemas.microsoft.com/office/word/2010/wordml" w:rsidRPr="00322824" w:rsidR="00CD1FBA" w:rsidP="002001A9" w:rsidRDefault="00B50677" w14:paraId="2D922C33" wp14:textId="77777777">
      <w:pPr>
        <w:jc w:val="both"/>
        <w:rPr>
          <w:bCs/>
        </w:rPr>
      </w:pPr>
      <w:r w:rsidRPr="00322824">
        <w:rPr>
          <w:lang w:eastAsia="ru-RU"/>
        </w:rPr>
        <w:t xml:space="preserve">Навчальні матеріали доступні студентам </w:t>
      </w:r>
      <w:r w:rsidRPr="00322824" w:rsidR="00AF11A8">
        <w:rPr>
          <w:lang w:eastAsia="ru-RU"/>
        </w:rPr>
        <w:t xml:space="preserve">на сайті </w:t>
      </w:r>
      <w:r w:rsidRPr="00322824" w:rsidR="00AF11A8">
        <w:rPr>
          <w:bCs/>
        </w:rPr>
        <w:t xml:space="preserve"> </w:t>
      </w:r>
      <w:hyperlink w:history="1" r:id="rId12">
        <w:r w:rsidRPr="00322824" w:rsidR="00FE1DEF">
          <w:rPr>
            <w:rStyle w:val="a3"/>
            <w:bCs/>
            <w:lang w:eastAsia="en-US"/>
          </w:rPr>
          <w:t>http://web.kpi.kharkov.ua/ppuss/uk/</w:t>
        </w:r>
      </w:hyperlink>
      <w:r w:rsidRPr="00322824" w:rsidR="00AF11A8">
        <w:rPr>
          <w:bCs/>
        </w:rPr>
        <w:t>.</w:t>
      </w:r>
    </w:p>
    <w:p xmlns:wp14="http://schemas.microsoft.com/office/word/2010/wordml" w:rsidRPr="00322824" w:rsidR="00FE1DEF" w:rsidP="002001A9" w:rsidRDefault="00FE1DEF" w14:paraId="049F31CB" wp14:textId="77777777">
      <w:pPr>
        <w:jc w:val="both"/>
        <w:rPr>
          <w:rFonts w:ascii="Times New Roman" w:hAnsi="Times New Roman"/>
        </w:rPr>
      </w:pPr>
    </w:p>
    <w:p xmlns:wp14="http://schemas.microsoft.com/office/word/2010/wordml" w:rsidRPr="00322824" w:rsidR="00CD1FBA" w:rsidP="002001A9" w:rsidRDefault="00CD1FBA" w14:paraId="350961EF" wp14:textId="77777777">
      <w:pPr>
        <w:pStyle w:val="2"/>
        <w:jc w:val="both"/>
        <w:rPr>
          <w:sz w:val="22"/>
          <w:szCs w:val="22"/>
          <w:lang w:eastAsia="ru-RU"/>
        </w:rPr>
      </w:pPr>
      <w:r w:rsidRPr="00322824">
        <w:rPr>
          <w:sz w:val="22"/>
          <w:szCs w:val="22"/>
          <w:lang w:eastAsia="ru-RU"/>
        </w:rPr>
        <w:t>Програма навчальної дисципліни</w:t>
      </w:r>
    </w:p>
    <w:p xmlns:wp14="http://schemas.microsoft.com/office/word/2010/wordml" w:rsidRPr="009E5B13" w:rsidR="00CD1FBA" w:rsidP="002001A9" w:rsidRDefault="00CD1FBA" w14:paraId="516905EE" wp14:textId="77777777">
      <w:pPr>
        <w:pStyle w:val="3"/>
        <w:jc w:val="both"/>
        <w:rPr>
          <w:sz w:val="22"/>
          <w:szCs w:val="22"/>
        </w:rPr>
      </w:pPr>
      <w:r w:rsidRPr="009E5B13">
        <w:rPr>
          <w:sz w:val="22"/>
          <w:szCs w:val="22"/>
        </w:rPr>
        <w:t>Теми лекційних занять</w:t>
      </w:r>
    </w:p>
    <w:p xmlns:wp14="http://schemas.microsoft.com/office/word/2010/wordml" w:rsidRPr="009E5B13" w:rsidR="009E5B13" w:rsidP="009E5B13" w:rsidRDefault="009E5B13" w14:paraId="224366BF" wp14:textId="77777777">
      <w:pPr>
        <w:spacing w:before="7" w:line="318" w:lineRule="exact"/>
        <w:rPr>
          <w:b/>
        </w:rPr>
      </w:pPr>
      <w:r w:rsidRPr="009E5B13">
        <w:rPr>
          <w:iCs/>
          <w:color w:val="FF0000"/>
          <w:spacing w:val="1"/>
        </w:rPr>
        <w:t>Тема 1.</w:t>
      </w:r>
      <w:r w:rsidRPr="009E5B13">
        <w:rPr>
          <w:b/>
          <w:i/>
        </w:rPr>
        <w:t xml:space="preserve"> </w:t>
      </w:r>
      <w:r w:rsidRPr="009E5B13">
        <w:rPr>
          <w:color w:val="FF0000"/>
        </w:rPr>
        <w:t>Емоційний</w:t>
      </w:r>
      <w:r w:rsidRPr="009E5B13">
        <w:rPr>
          <w:color w:val="FF0000"/>
          <w:spacing w:val="-7"/>
        </w:rPr>
        <w:t xml:space="preserve"> </w:t>
      </w:r>
      <w:r w:rsidRPr="009E5B13">
        <w:rPr>
          <w:color w:val="FF0000"/>
        </w:rPr>
        <w:t>інтелект</w:t>
      </w:r>
      <w:r w:rsidRPr="009E5B13">
        <w:rPr>
          <w:color w:val="FF0000"/>
          <w:spacing w:val="-2"/>
        </w:rPr>
        <w:t xml:space="preserve"> </w:t>
      </w:r>
      <w:r w:rsidRPr="009E5B13">
        <w:rPr>
          <w:color w:val="FF0000"/>
        </w:rPr>
        <w:t>(</w:t>
      </w:r>
      <w:proofErr w:type="spellStart"/>
      <w:r w:rsidRPr="009E5B13">
        <w:rPr>
          <w:color w:val="FF0000"/>
        </w:rPr>
        <w:t>ЕІ</w:t>
      </w:r>
      <w:proofErr w:type="spellEnd"/>
      <w:r w:rsidRPr="009E5B13">
        <w:rPr>
          <w:color w:val="FF0000"/>
        </w:rPr>
        <w:t>)</w:t>
      </w:r>
      <w:r w:rsidRPr="009E5B13">
        <w:rPr>
          <w:color w:val="FF0000"/>
          <w:spacing w:val="-4"/>
        </w:rPr>
        <w:t xml:space="preserve"> </w:t>
      </w:r>
      <w:r w:rsidRPr="009E5B13">
        <w:rPr>
          <w:color w:val="FF0000"/>
        </w:rPr>
        <w:t>як</w:t>
      </w:r>
      <w:r w:rsidRPr="009E5B13">
        <w:rPr>
          <w:color w:val="FF0000"/>
          <w:spacing w:val="-5"/>
        </w:rPr>
        <w:t xml:space="preserve"> </w:t>
      </w:r>
      <w:r w:rsidRPr="009E5B13">
        <w:rPr>
          <w:color w:val="FF0000"/>
        </w:rPr>
        <w:t>предмет</w:t>
      </w:r>
      <w:r w:rsidRPr="009E5B13">
        <w:rPr>
          <w:color w:val="FF0000"/>
          <w:spacing w:val="-3"/>
        </w:rPr>
        <w:t xml:space="preserve"> </w:t>
      </w:r>
      <w:r w:rsidRPr="009E5B13">
        <w:rPr>
          <w:color w:val="FF0000"/>
        </w:rPr>
        <w:t>психологічних</w:t>
      </w:r>
      <w:r w:rsidRPr="009E5B13">
        <w:rPr>
          <w:color w:val="FF0000"/>
          <w:spacing w:val="-3"/>
        </w:rPr>
        <w:t xml:space="preserve"> </w:t>
      </w:r>
      <w:r w:rsidRPr="009E5B13">
        <w:rPr>
          <w:color w:val="FF0000"/>
        </w:rPr>
        <w:t>досліджень.</w:t>
      </w:r>
    </w:p>
    <w:p xmlns:wp14="http://schemas.microsoft.com/office/word/2010/wordml" w:rsidRPr="009E5B13" w:rsidR="009E5B13" w:rsidP="009E5B13" w:rsidRDefault="009E5B13" w14:paraId="085A29E8" wp14:textId="77777777">
      <w:pPr>
        <w:ind w:right="413"/>
        <w:jc w:val="both"/>
      </w:pPr>
      <w:r w:rsidRPr="009E5B13">
        <w:t>Загальне</w:t>
      </w:r>
      <w:r w:rsidRPr="009E5B13">
        <w:rPr>
          <w:spacing w:val="1"/>
        </w:rPr>
        <w:t xml:space="preserve"> </w:t>
      </w:r>
      <w:r w:rsidRPr="009E5B13">
        <w:t>визначення</w:t>
      </w:r>
      <w:r w:rsidRPr="009E5B13">
        <w:rPr>
          <w:spacing w:val="1"/>
        </w:rPr>
        <w:t xml:space="preserve"> </w:t>
      </w:r>
      <w:r w:rsidRPr="009E5B13">
        <w:t>поняття</w:t>
      </w:r>
      <w:r w:rsidRPr="009E5B13">
        <w:rPr>
          <w:spacing w:val="1"/>
        </w:rPr>
        <w:t xml:space="preserve"> </w:t>
      </w:r>
      <w:proofErr w:type="spellStart"/>
      <w:r w:rsidRPr="009E5B13">
        <w:t>“емоційний</w:t>
      </w:r>
      <w:proofErr w:type="spellEnd"/>
      <w:r w:rsidRPr="009E5B13">
        <w:rPr>
          <w:spacing w:val="1"/>
        </w:rPr>
        <w:t xml:space="preserve"> </w:t>
      </w:r>
      <w:proofErr w:type="spellStart"/>
      <w:r w:rsidRPr="009E5B13">
        <w:t>інтелект”</w:t>
      </w:r>
      <w:proofErr w:type="spellEnd"/>
      <w:r w:rsidRPr="009E5B13">
        <w:t>.</w:t>
      </w:r>
      <w:r w:rsidRPr="009E5B13">
        <w:rPr>
          <w:spacing w:val="1"/>
        </w:rPr>
        <w:t xml:space="preserve"> </w:t>
      </w:r>
      <w:r w:rsidRPr="009E5B13">
        <w:t>Підходи</w:t>
      </w:r>
      <w:r w:rsidRPr="009E5B13">
        <w:rPr>
          <w:spacing w:val="1"/>
        </w:rPr>
        <w:t xml:space="preserve"> </w:t>
      </w:r>
      <w:r w:rsidRPr="009E5B13">
        <w:t>до</w:t>
      </w:r>
      <w:r w:rsidRPr="009E5B13">
        <w:rPr>
          <w:spacing w:val="1"/>
        </w:rPr>
        <w:t xml:space="preserve"> </w:t>
      </w:r>
      <w:r w:rsidRPr="009E5B13">
        <w:t>його</w:t>
      </w:r>
      <w:r w:rsidRPr="009E5B13">
        <w:rPr>
          <w:spacing w:val="1"/>
        </w:rPr>
        <w:t xml:space="preserve"> </w:t>
      </w:r>
      <w:r w:rsidRPr="009E5B13">
        <w:t>концептуалізації</w:t>
      </w:r>
      <w:r w:rsidRPr="009E5B13">
        <w:rPr>
          <w:spacing w:val="1"/>
        </w:rPr>
        <w:t xml:space="preserve"> </w:t>
      </w:r>
      <w:r w:rsidRPr="009E5B13">
        <w:t>(як</w:t>
      </w:r>
      <w:r w:rsidRPr="009E5B13">
        <w:rPr>
          <w:spacing w:val="1"/>
        </w:rPr>
        <w:t xml:space="preserve"> </w:t>
      </w:r>
      <w:r w:rsidRPr="009E5B13">
        <w:t>системи</w:t>
      </w:r>
      <w:r w:rsidRPr="009E5B13">
        <w:rPr>
          <w:spacing w:val="1"/>
        </w:rPr>
        <w:t xml:space="preserve"> </w:t>
      </w:r>
      <w:r w:rsidRPr="009E5B13">
        <w:t>здібностей,</w:t>
      </w:r>
      <w:r w:rsidRPr="009E5B13">
        <w:rPr>
          <w:spacing w:val="1"/>
        </w:rPr>
        <w:t xml:space="preserve"> </w:t>
      </w:r>
      <w:r w:rsidRPr="009E5B13">
        <w:t>диспозиційних</w:t>
      </w:r>
      <w:r w:rsidRPr="009E5B13">
        <w:rPr>
          <w:spacing w:val="1"/>
        </w:rPr>
        <w:t xml:space="preserve"> </w:t>
      </w:r>
      <w:r w:rsidRPr="009E5B13">
        <w:t>властивостей</w:t>
      </w:r>
      <w:r w:rsidRPr="009E5B13">
        <w:rPr>
          <w:spacing w:val="1"/>
        </w:rPr>
        <w:t xml:space="preserve"> </w:t>
      </w:r>
      <w:r w:rsidRPr="009E5B13">
        <w:t xml:space="preserve">особистості, емоційних </w:t>
      </w:r>
      <w:proofErr w:type="spellStart"/>
      <w:r w:rsidRPr="009E5B13">
        <w:t>компетентностей</w:t>
      </w:r>
      <w:proofErr w:type="spellEnd"/>
      <w:r w:rsidRPr="009E5B13">
        <w:t xml:space="preserve">, особистісних </w:t>
      </w:r>
      <w:proofErr w:type="spellStart"/>
      <w:r w:rsidRPr="009E5B13">
        <w:t>“досягнень”</w:t>
      </w:r>
      <w:proofErr w:type="spellEnd"/>
      <w:r w:rsidRPr="009E5B13">
        <w:t xml:space="preserve"> та як</w:t>
      </w:r>
      <w:r w:rsidRPr="009E5B13">
        <w:rPr>
          <w:spacing w:val="1"/>
        </w:rPr>
        <w:t xml:space="preserve"> </w:t>
      </w:r>
      <w:r w:rsidRPr="009E5B13">
        <w:t>інтегральної ознаки</w:t>
      </w:r>
      <w:r w:rsidRPr="009E5B13">
        <w:rPr>
          <w:spacing w:val="-1"/>
        </w:rPr>
        <w:t xml:space="preserve"> </w:t>
      </w:r>
      <w:r w:rsidRPr="009E5B13">
        <w:t>особистісної</w:t>
      </w:r>
      <w:r w:rsidRPr="009E5B13">
        <w:rPr>
          <w:spacing w:val="-2"/>
        </w:rPr>
        <w:t xml:space="preserve"> </w:t>
      </w:r>
      <w:r w:rsidRPr="009E5B13">
        <w:t>ідентичності).</w:t>
      </w:r>
    </w:p>
    <w:p xmlns:wp14="http://schemas.microsoft.com/office/word/2010/wordml" w:rsidRPr="009E5B13" w:rsidR="009E5B13" w:rsidP="009E5B13" w:rsidRDefault="009E5B13" w14:paraId="0832219B" wp14:textId="77777777">
      <w:pPr>
        <w:spacing w:line="322" w:lineRule="exact"/>
        <w:jc w:val="both"/>
        <w:rPr>
          <w:i/>
        </w:rPr>
      </w:pPr>
      <w:r w:rsidRPr="009E5B13">
        <w:rPr>
          <w:iCs/>
          <w:color w:val="FF0000"/>
          <w:spacing w:val="1"/>
        </w:rPr>
        <w:t>Тема 2.</w:t>
      </w:r>
      <w:r w:rsidRPr="009E5B13">
        <w:rPr>
          <w:i/>
        </w:rPr>
        <w:t xml:space="preserve"> </w:t>
      </w:r>
      <w:r w:rsidRPr="009E5B13">
        <w:rPr>
          <w:color w:val="FF0000"/>
        </w:rPr>
        <w:t>Витоки</w:t>
      </w:r>
      <w:r w:rsidRPr="009E5B13">
        <w:rPr>
          <w:color w:val="FF0000"/>
          <w:spacing w:val="-2"/>
        </w:rPr>
        <w:t xml:space="preserve"> </w:t>
      </w:r>
      <w:r w:rsidRPr="009E5B13">
        <w:rPr>
          <w:color w:val="FF0000"/>
        </w:rPr>
        <w:t>уявлень</w:t>
      </w:r>
      <w:r w:rsidRPr="009E5B13">
        <w:rPr>
          <w:color w:val="FF0000"/>
          <w:spacing w:val="-6"/>
        </w:rPr>
        <w:t xml:space="preserve"> </w:t>
      </w:r>
      <w:r w:rsidRPr="009E5B13">
        <w:rPr>
          <w:color w:val="FF0000"/>
        </w:rPr>
        <w:t>про</w:t>
      </w:r>
      <w:r w:rsidRPr="009E5B13">
        <w:rPr>
          <w:color w:val="FF0000"/>
          <w:spacing w:val="-5"/>
        </w:rPr>
        <w:t xml:space="preserve"> </w:t>
      </w:r>
      <w:r w:rsidRPr="009E5B13">
        <w:rPr>
          <w:color w:val="FF0000"/>
        </w:rPr>
        <w:t>емоційний</w:t>
      </w:r>
      <w:r w:rsidRPr="009E5B13">
        <w:rPr>
          <w:color w:val="FF0000"/>
          <w:spacing w:val="-2"/>
        </w:rPr>
        <w:t xml:space="preserve"> </w:t>
      </w:r>
      <w:r w:rsidRPr="009E5B13">
        <w:rPr>
          <w:color w:val="FF0000"/>
        </w:rPr>
        <w:t>інтелект у філософських дослідженнях.</w:t>
      </w:r>
      <w:r w:rsidRPr="009E5B13">
        <w:rPr>
          <w:color w:val="FF0000"/>
          <w:spacing w:val="-6"/>
        </w:rPr>
        <w:t>.</w:t>
      </w:r>
    </w:p>
    <w:p xmlns:wp14="http://schemas.microsoft.com/office/word/2010/wordml" w:rsidRPr="009E5B13" w:rsidR="009E5B13" w:rsidP="00C653EA" w:rsidRDefault="009E5B13" w14:paraId="43F47F58" wp14:textId="77777777">
      <w:pPr>
        <w:pStyle w:val="ad"/>
        <w:spacing w:line="322" w:lineRule="exact"/>
        <w:ind w:left="0" w:firstLine="0"/>
        <w:rPr>
          <w:rFonts w:ascii="Cambria" w:hAnsi="Cambria"/>
          <w:sz w:val="22"/>
          <w:szCs w:val="22"/>
        </w:rPr>
      </w:pPr>
      <w:r w:rsidRPr="009E5B13">
        <w:rPr>
          <w:rFonts w:ascii="Cambria" w:hAnsi="Cambria"/>
          <w:sz w:val="22"/>
          <w:szCs w:val="22"/>
        </w:rPr>
        <w:t>Ідеї</w:t>
      </w:r>
      <w:r w:rsidRPr="009E5B13">
        <w:rPr>
          <w:rFonts w:ascii="Cambria" w:hAnsi="Cambria"/>
          <w:spacing w:val="-2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Аристотеля</w:t>
      </w:r>
      <w:r w:rsidRPr="009E5B13">
        <w:rPr>
          <w:rFonts w:ascii="Cambria" w:hAnsi="Cambria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про</w:t>
      </w:r>
      <w:r w:rsidRPr="009E5B13">
        <w:rPr>
          <w:rFonts w:ascii="Cambria" w:hAnsi="Cambria"/>
          <w:spacing w:val="-4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взаємозв’язок</w:t>
      </w:r>
      <w:r w:rsidRPr="009E5B13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9E5B13">
        <w:rPr>
          <w:rFonts w:ascii="Cambria" w:hAnsi="Cambria"/>
          <w:sz w:val="22"/>
          <w:szCs w:val="22"/>
        </w:rPr>
        <w:t>когніцій</w:t>
      </w:r>
      <w:proofErr w:type="spellEnd"/>
      <w:r w:rsidRPr="009E5B13">
        <w:rPr>
          <w:rFonts w:ascii="Cambria" w:hAnsi="Cambria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та</w:t>
      </w:r>
      <w:r w:rsidRPr="009E5B13">
        <w:rPr>
          <w:rFonts w:ascii="Cambria" w:hAnsi="Cambria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емоцій.</w:t>
      </w:r>
      <w:r w:rsidR="00C653EA">
        <w:rPr>
          <w:rFonts w:ascii="Cambria" w:hAnsi="Cambria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Уявлення про верховенство розуму над емоціями у філософії стоїцизму.</w:t>
      </w:r>
      <w:r w:rsidRPr="009E5B13">
        <w:rPr>
          <w:rFonts w:ascii="Cambria" w:hAnsi="Cambria"/>
          <w:spacing w:val="1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Реінтеграція</w:t>
      </w:r>
      <w:r w:rsidRPr="009E5B13">
        <w:rPr>
          <w:rFonts w:ascii="Cambria" w:hAnsi="Cambria"/>
          <w:sz w:val="22"/>
          <w:szCs w:val="22"/>
        </w:rPr>
        <w:tab/>
      </w:r>
      <w:r w:rsidRPr="009E5B13">
        <w:rPr>
          <w:rFonts w:ascii="Cambria" w:hAnsi="Cambria"/>
          <w:sz w:val="22"/>
          <w:szCs w:val="22"/>
        </w:rPr>
        <w:t>когнітивно-оцінного</w:t>
      </w:r>
      <w:r w:rsidRPr="009E5B13">
        <w:rPr>
          <w:rFonts w:ascii="Cambria" w:hAnsi="Cambria"/>
          <w:sz w:val="22"/>
          <w:szCs w:val="22"/>
        </w:rPr>
        <w:tab/>
      </w:r>
      <w:r w:rsidRPr="009E5B13">
        <w:rPr>
          <w:rFonts w:ascii="Cambria" w:hAnsi="Cambria"/>
          <w:sz w:val="22"/>
          <w:szCs w:val="22"/>
        </w:rPr>
        <w:t>компоненту</w:t>
      </w:r>
      <w:r w:rsidRPr="009E5B13">
        <w:rPr>
          <w:rFonts w:ascii="Cambria" w:hAnsi="Cambria"/>
          <w:sz w:val="22"/>
          <w:szCs w:val="22"/>
        </w:rPr>
        <w:tab/>
      </w:r>
      <w:proofErr w:type="spellStart"/>
      <w:r w:rsidRPr="009E5B13">
        <w:rPr>
          <w:rFonts w:ascii="Cambria" w:hAnsi="Cambria"/>
          <w:sz w:val="22"/>
          <w:szCs w:val="22"/>
        </w:rPr>
        <w:t>аристотелівської</w:t>
      </w:r>
      <w:proofErr w:type="spellEnd"/>
      <w:r w:rsidRPr="009E5B13">
        <w:rPr>
          <w:rFonts w:ascii="Cambria" w:hAnsi="Cambria"/>
          <w:sz w:val="22"/>
          <w:szCs w:val="22"/>
        </w:rPr>
        <w:tab/>
      </w:r>
      <w:r w:rsidRPr="009E5B13">
        <w:rPr>
          <w:rFonts w:ascii="Cambria" w:hAnsi="Cambria"/>
          <w:spacing w:val="-1"/>
          <w:sz w:val="22"/>
          <w:szCs w:val="22"/>
        </w:rPr>
        <w:t>теорії</w:t>
      </w:r>
      <w:r w:rsidRPr="009E5B13">
        <w:rPr>
          <w:rFonts w:ascii="Cambria" w:hAnsi="Cambria"/>
          <w:spacing w:val="-67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емоцій</w:t>
      </w:r>
      <w:r w:rsidRPr="009E5B13">
        <w:rPr>
          <w:rFonts w:ascii="Cambria" w:hAnsi="Cambria"/>
          <w:spacing w:val="-1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у</w:t>
      </w:r>
      <w:r w:rsidRPr="009E5B13">
        <w:rPr>
          <w:rFonts w:ascii="Cambria" w:hAnsi="Cambria"/>
          <w:spacing w:val="-5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вченнях</w:t>
      </w:r>
      <w:r w:rsidRPr="009E5B13">
        <w:rPr>
          <w:rFonts w:ascii="Cambria" w:hAnsi="Cambria"/>
          <w:spacing w:val="1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Р.</w:t>
      </w:r>
      <w:r w:rsidRPr="009E5B13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9E5B13">
        <w:rPr>
          <w:rFonts w:ascii="Cambria" w:hAnsi="Cambria"/>
          <w:sz w:val="22"/>
          <w:szCs w:val="22"/>
        </w:rPr>
        <w:t>Декарта.Функції</w:t>
      </w:r>
      <w:proofErr w:type="spellEnd"/>
      <w:r w:rsidRPr="009E5B13">
        <w:rPr>
          <w:rFonts w:ascii="Cambria" w:hAnsi="Cambria"/>
          <w:spacing w:val="-2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емоцій</w:t>
      </w:r>
      <w:r w:rsidRPr="009E5B13">
        <w:rPr>
          <w:rFonts w:ascii="Cambria" w:hAnsi="Cambria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у</w:t>
      </w:r>
      <w:r w:rsidRPr="009E5B13">
        <w:rPr>
          <w:rFonts w:ascii="Cambria" w:hAnsi="Cambria"/>
          <w:spacing w:val="-7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теорії</w:t>
      </w:r>
      <w:r w:rsidRPr="009E5B13">
        <w:rPr>
          <w:rFonts w:ascii="Cambria" w:hAnsi="Cambria"/>
          <w:spacing w:val="-5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природного</w:t>
      </w:r>
      <w:r w:rsidRPr="009E5B13">
        <w:rPr>
          <w:rFonts w:ascii="Cambria" w:hAnsi="Cambria"/>
          <w:spacing w:val="-1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виховання</w:t>
      </w:r>
      <w:r w:rsidRPr="009E5B13">
        <w:rPr>
          <w:rFonts w:ascii="Cambria" w:hAnsi="Cambria"/>
          <w:spacing w:val="-6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Ж.Ж.</w:t>
      </w:r>
      <w:r w:rsidRPr="009E5B13">
        <w:rPr>
          <w:rFonts w:ascii="Cambria" w:hAnsi="Cambria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sz w:val="22"/>
          <w:szCs w:val="22"/>
        </w:rPr>
        <w:t>Руссо.</w:t>
      </w:r>
    </w:p>
    <w:p xmlns:wp14="http://schemas.microsoft.com/office/word/2010/wordml" w:rsidRPr="009E5B13" w:rsidR="009E5B13" w:rsidP="009E5B13" w:rsidRDefault="009E5B13" w14:paraId="0EE79EE6" wp14:textId="77777777">
      <w:pPr>
        <w:pStyle w:val="Heading1"/>
        <w:spacing w:before="4" w:line="319" w:lineRule="exact"/>
        <w:ind w:left="0"/>
        <w:rPr>
          <w:rFonts w:ascii="Cambria" w:hAnsi="Cambria"/>
          <w:b w:val="0"/>
          <w:color w:val="FF0000"/>
          <w:sz w:val="22"/>
          <w:szCs w:val="22"/>
        </w:rPr>
      </w:pPr>
      <w:r w:rsidRPr="009E5B13">
        <w:rPr>
          <w:rFonts w:ascii="Cambria" w:hAnsi="Cambria"/>
          <w:b w:val="0"/>
          <w:iCs/>
          <w:color w:val="FF0000"/>
          <w:spacing w:val="1"/>
          <w:sz w:val="22"/>
          <w:szCs w:val="22"/>
        </w:rPr>
        <w:t>Тема 3.</w:t>
      </w:r>
      <w:r w:rsidRPr="009E5B13">
        <w:rPr>
          <w:rFonts w:ascii="Cambria" w:hAnsi="Cambria"/>
          <w:b w:val="0"/>
          <w:color w:val="FF0000"/>
          <w:sz w:val="22"/>
          <w:szCs w:val="22"/>
        </w:rPr>
        <w:t xml:space="preserve"> Історія</w:t>
      </w:r>
      <w:r w:rsidRPr="009E5B13">
        <w:rPr>
          <w:rFonts w:ascii="Cambria" w:hAnsi="Cambria"/>
          <w:b w:val="0"/>
          <w:color w:val="FF0000"/>
          <w:spacing w:val="-5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становлення</w:t>
      </w:r>
      <w:r w:rsidRPr="009E5B13">
        <w:rPr>
          <w:rFonts w:ascii="Cambria" w:hAnsi="Cambria"/>
          <w:b w:val="0"/>
          <w:color w:val="FF0000"/>
          <w:spacing w:val="-4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уявлень</w:t>
      </w:r>
      <w:r w:rsidRPr="009E5B13">
        <w:rPr>
          <w:rFonts w:ascii="Cambria" w:hAnsi="Cambria"/>
          <w:b w:val="0"/>
          <w:color w:val="FF0000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про</w:t>
      </w:r>
      <w:r w:rsidRPr="009E5B13">
        <w:rPr>
          <w:rFonts w:ascii="Cambria" w:hAnsi="Cambria"/>
          <w:b w:val="0"/>
          <w:color w:val="FF0000"/>
          <w:spacing w:val="-1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емоційний</w:t>
      </w:r>
      <w:r w:rsidRPr="009E5B13">
        <w:rPr>
          <w:rFonts w:ascii="Cambria" w:hAnsi="Cambria"/>
          <w:b w:val="0"/>
          <w:color w:val="FF0000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інтелект</w:t>
      </w:r>
      <w:r w:rsidRPr="009E5B13">
        <w:rPr>
          <w:rFonts w:ascii="Cambria" w:hAnsi="Cambria"/>
          <w:b w:val="0"/>
          <w:color w:val="FF0000"/>
          <w:spacing w:val="-1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у</w:t>
      </w:r>
      <w:r w:rsidRPr="009E5B13">
        <w:rPr>
          <w:rFonts w:ascii="Cambria" w:hAnsi="Cambria"/>
          <w:b w:val="0"/>
          <w:color w:val="FF0000"/>
          <w:spacing w:val="-5"/>
          <w:sz w:val="22"/>
          <w:szCs w:val="22"/>
        </w:rPr>
        <w:t xml:space="preserve"> зарубіжній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психології</w:t>
      </w:r>
    </w:p>
    <w:p xmlns:wp14="http://schemas.microsoft.com/office/word/2010/wordml" w:rsidR="009E5B13" w:rsidP="009E5B13" w:rsidRDefault="009E5B13" w14:paraId="53BAC31B" wp14:textId="77777777">
      <w:pPr>
        <w:pStyle w:val="ad"/>
        <w:ind w:left="0" w:firstLine="0"/>
      </w:pPr>
      <w:r w:rsidRPr="00F86A7B">
        <w:rPr>
          <w:rFonts w:ascii="Cambria" w:hAnsi="Cambria"/>
          <w:sz w:val="22"/>
          <w:szCs w:val="22"/>
        </w:rPr>
        <w:t>Ідентифікація</w:t>
      </w:r>
      <w:r w:rsidRPr="00F86A7B">
        <w:rPr>
          <w:rFonts w:ascii="Cambria" w:hAnsi="Cambria"/>
          <w:spacing w:val="-3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соціального</w:t>
      </w:r>
      <w:r w:rsidRPr="00F86A7B">
        <w:rPr>
          <w:rFonts w:ascii="Cambria" w:hAnsi="Cambria"/>
          <w:spacing w:val="-2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інтелекту</w:t>
      </w:r>
      <w:r w:rsidRPr="00F86A7B">
        <w:rPr>
          <w:rFonts w:ascii="Cambria" w:hAnsi="Cambria"/>
          <w:spacing w:val="-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у</w:t>
      </w:r>
      <w:r w:rsidRPr="00F86A7B">
        <w:rPr>
          <w:rFonts w:ascii="Cambria" w:hAnsi="Cambria"/>
          <w:spacing w:val="-7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працях</w:t>
      </w:r>
      <w:r w:rsidRPr="00F86A7B">
        <w:rPr>
          <w:rFonts w:ascii="Cambria" w:hAnsi="Cambria"/>
          <w:spacing w:val="-1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Е.</w:t>
      </w:r>
      <w:r w:rsidRPr="00F86A7B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Торндайка</w:t>
      </w:r>
      <w:proofErr w:type="spellEnd"/>
      <w:r w:rsidRPr="00F86A7B">
        <w:rPr>
          <w:rFonts w:ascii="Cambria" w:hAnsi="Cambria"/>
          <w:sz w:val="22"/>
          <w:szCs w:val="22"/>
        </w:rPr>
        <w:t>. Теорія</w:t>
      </w:r>
      <w:r w:rsidRPr="00F86A7B">
        <w:rPr>
          <w:rFonts w:ascii="Cambria" w:hAnsi="Cambria"/>
          <w:spacing w:val="35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множинності</w:t>
      </w:r>
      <w:r w:rsidRPr="00F86A7B">
        <w:rPr>
          <w:rFonts w:ascii="Cambria" w:hAnsi="Cambria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проявів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інтелекту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Х.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Гарднера</w:t>
      </w:r>
      <w:proofErr w:type="spellEnd"/>
      <w:r w:rsidRPr="00F86A7B">
        <w:rPr>
          <w:rFonts w:ascii="Cambria" w:hAnsi="Cambria"/>
          <w:sz w:val="22"/>
          <w:szCs w:val="22"/>
        </w:rPr>
        <w:t>.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Внесок</w:t>
      </w:r>
      <w:r w:rsidRPr="00F86A7B">
        <w:rPr>
          <w:rFonts w:ascii="Cambria" w:hAnsi="Cambria"/>
          <w:spacing w:val="35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праці</w:t>
      </w:r>
      <w:r w:rsidRPr="00F86A7B">
        <w:rPr>
          <w:rFonts w:ascii="Cambria" w:hAnsi="Cambria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Х.</w:t>
      </w:r>
      <w:r w:rsidRPr="00F86A7B">
        <w:rPr>
          <w:rFonts w:ascii="Cambria" w:hAnsi="Cambria"/>
          <w:spacing w:val="-67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Гарднера</w:t>
      </w:r>
      <w:proofErr w:type="spellEnd"/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“Frames</w:t>
      </w:r>
      <w:proofErr w:type="spellEnd"/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of</w:t>
      </w:r>
      <w:proofErr w:type="spellEnd"/>
      <w:r w:rsidRPr="00F86A7B">
        <w:rPr>
          <w:rFonts w:ascii="Cambria" w:hAnsi="Cambria"/>
          <w:spacing w:val="25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Mind”</w:t>
      </w:r>
      <w:proofErr w:type="spellEnd"/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(1983)</w:t>
      </w:r>
      <w:r w:rsidRPr="00F86A7B">
        <w:rPr>
          <w:rFonts w:ascii="Cambria" w:hAnsi="Cambria"/>
          <w:spacing w:val="25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у</w:t>
      </w:r>
      <w:r w:rsidRPr="00F86A7B">
        <w:rPr>
          <w:rFonts w:ascii="Cambria" w:hAnsi="Cambria"/>
          <w:spacing w:val="21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питання</w:t>
      </w:r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множинності</w:t>
      </w:r>
      <w:r>
        <w:rPr>
          <w:spacing w:val="26"/>
        </w:rPr>
        <w:t xml:space="preserve"> </w:t>
      </w:r>
      <w:r>
        <w:t>виявлення</w:t>
      </w:r>
      <w:r>
        <w:rPr>
          <w:spacing w:val="-67"/>
        </w:rPr>
        <w:t xml:space="preserve"> </w:t>
      </w:r>
      <w:r>
        <w:t>інтелекту.</w:t>
      </w:r>
      <w:r>
        <w:tab/>
      </w:r>
      <w:r>
        <w:t xml:space="preserve"> Особливості</w:t>
      </w:r>
      <w:r>
        <w:tab/>
      </w:r>
      <w:r>
        <w:t>підвидів</w:t>
      </w:r>
      <w:r>
        <w:tab/>
      </w:r>
      <w:r>
        <w:t>інтелекту:</w:t>
      </w:r>
      <w:r>
        <w:tab/>
      </w:r>
      <w:r>
        <w:tab/>
      </w:r>
      <w:r>
        <w:t xml:space="preserve">вербальний; </w:t>
      </w:r>
      <w:proofErr w:type="spellStart"/>
      <w:r>
        <w:t>логіко-</w:t>
      </w:r>
      <w:proofErr w:type="spellEnd"/>
      <w:r>
        <w:rPr>
          <w:spacing w:val="-67"/>
        </w:rPr>
        <w:t xml:space="preserve"> </w:t>
      </w:r>
      <w:r>
        <w:t xml:space="preserve">математичний; просторовий; </w:t>
      </w:r>
      <w:proofErr w:type="spellStart"/>
      <w:r>
        <w:t>кінестетичний</w:t>
      </w:r>
      <w:proofErr w:type="spellEnd"/>
      <w:r>
        <w:t xml:space="preserve"> ; музичний; емоційний.</w:t>
      </w:r>
      <w:r>
        <w:rPr>
          <w:spacing w:val="1"/>
        </w:rPr>
        <w:t xml:space="preserve"> </w:t>
      </w:r>
      <w:proofErr w:type="spellStart"/>
      <w:r>
        <w:t>Триархічна</w:t>
      </w:r>
      <w:proofErr w:type="spellEnd"/>
      <w:r>
        <w:rPr>
          <w:spacing w:val="-1"/>
        </w:rPr>
        <w:t xml:space="preserve"> </w:t>
      </w:r>
      <w:r>
        <w:t>теорія</w:t>
      </w:r>
      <w:r>
        <w:rPr>
          <w:spacing w:val="-3"/>
        </w:rPr>
        <w:t xml:space="preserve"> </w:t>
      </w:r>
      <w:r>
        <w:t>інтелекту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proofErr w:type="spellStart"/>
      <w:r>
        <w:t>Стернберга</w:t>
      </w:r>
      <w:proofErr w:type="spellEnd"/>
      <w:r>
        <w:t xml:space="preserve">. </w:t>
      </w:r>
      <w:proofErr w:type="spellStart"/>
      <w:r>
        <w:t>Індентифікація</w:t>
      </w:r>
      <w:proofErr w:type="spellEnd"/>
      <w:r>
        <w:tab/>
      </w:r>
      <w:r>
        <w:t>феномену</w:t>
      </w:r>
      <w:r>
        <w:tab/>
      </w:r>
      <w:r>
        <w:t>емоційного</w:t>
      </w:r>
      <w:r>
        <w:tab/>
      </w:r>
      <w:r>
        <w:t>інтелекту</w:t>
      </w:r>
      <w:r>
        <w:tab/>
      </w:r>
      <w:r>
        <w:t xml:space="preserve">як </w:t>
      </w:r>
      <w:r>
        <w:rPr>
          <w:spacing w:val="-1"/>
        </w:rPr>
        <w:t>предмету</w:t>
      </w:r>
      <w:r>
        <w:rPr>
          <w:spacing w:val="-67"/>
        </w:rPr>
        <w:t xml:space="preserve"> </w:t>
      </w:r>
      <w:r>
        <w:t>психологічних досліджень. Популяризація</w:t>
      </w:r>
      <w:r>
        <w:rPr>
          <w:spacing w:val="-4"/>
        </w:rPr>
        <w:t xml:space="preserve"> </w:t>
      </w:r>
      <w:r>
        <w:t>феномену</w:t>
      </w:r>
      <w:r>
        <w:rPr>
          <w:spacing w:val="-7"/>
        </w:rPr>
        <w:t xml:space="preserve"> </w:t>
      </w:r>
      <w:r>
        <w:t>емоційного</w:t>
      </w:r>
      <w:r>
        <w:rPr>
          <w:spacing w:val="-5"/>
        </w:rPr>
        <w:t xml:space="preserve"> </w:t>
      </w:r>
      <w:r>
        <w:t>інтелекту.</w:t>
      </w:r>
    </w:p>
    <w:p xmlns:wp14="http://schemas.microsoft.com/office/word/2010/wordml" w:rsidRPr="00F86A7B" w:rsidR="00F86A7B" w:rsidP="00F86A7B" w:rsidRDefault="009E5B13" w14:paraId="0C5D281D" wp14:textId="77777777">
      <w:pPr>
        <w:tabs>
          <w:tab w:val="left" w:pos="8074"/>
        </w:tabs>
        <w:ind w:right="407"/>
        <w:rPr>
          <w:color w:val="FF0000"/>
        </w:rPr>
      </w:pPr>
      <w:r>
        <w:rPr>
          <w:rFonts w:ascii="Times New Roman" w:hAnsi="Times New Roman"/>
          <w:iCs/>
          <w:color w:val="FF0000"/>
          <w:spacing w:val="1"/>
        </w:rPr>
        <w:t>Тема 4.</w:t>
      </w:r>
      <w:r w:rsidRPr="00F86A7B" w:rsidR="00F86A7B">
        <w:rPr>
          <w:i/>
          <w:sz w:val="28"/>
        </w:rPr>
        <w:t xml:space="preserve"> </w:t>
      </w:r>
      <w:r w:rsidRPr="00F86A7B" w:rsidR="00F86A7B">
        <w:rPr>
          <w:color w:val="FF0000"/>
        </w:rPr>
        <w:t>Передумови</w:t>
      </w:r>
      <w:r w:rsidRPr="00F86A7B" w:rsidR="00F86A7B">
        <w:rPr>
          <w:color w:val="FF0000"/>
          <w:spacing w:val="9"/>
        </w:rPr>
        <w:t xml:space="preserve"> </w:t>
      </w:r>
      <w:r w:rsidRPr="00F86A7B" w:rsidR="00F86A7B">
        <w:rPr>
          <w:color w:val="FF0000"/>
        </w:rPr>
        <w:t>введення</w:t>
      </w:r>
      <w:r w:rsidRPr="00F86A7B" w:rsidR="00F86A7B">
        <w:rPr>
          <w:color w:val="FF0000"/>
          <w:spacing w:val="7"/>
        </w:rPr>
        <w:t xml:space="preserve"> </w:t>
      </w:r>
      <w:r w:rsidRPr="00F86A7B" w:rsidR="00F86A7B">
        <w:rPr>
          <w:color w:val="FF0000"/>
        </w:rPr>
        <w:t>поняття</w:t>
      </w:r>
      <w:r w:rsidRPr="00F86A7B" w:rsidR="00F86A7B">
        <w:rPr>
          <w:color w:val="FF0000"/>
          <w:spacing w:val="10"/>
        </w:rPr>
        <w:t xml:space="preserve"> </w:t>
      </w:r>
      <w:proofErr w:type="spellStart"/>
      <w:r w:rsidRPr="00F86A7B" w:rsidR="00F86A7B">
        <w:rPr>
          <w:color w:val="FF0000"/>
        </w:rPr>
        <w:t>“емоційний</w:t>
      </w:r>
      <w:proofErr w:type="spellEnd"/>
      <w:r w:rsidRPr="00F86A7B" w:rsidR="00F86A7B">
        <w:rPr>
          <w:color w:val="FF0000"/>
          <w:spacing w:val="6"/>
        </w:rPr>
        <w:t xml:space="preserve"> </w:t>
      </w:r>
      <w:proofErr w:type="spellStart"/>
      <w:r w:rsidRPr="00F86A7B" w:rsidR="00F86A7B">
        <w:rPr>
          <w:color w:val="FF0000"/>
        </w:rPr>
        <w:t>інтелект”</w:t>
      </w:r>
      <w:proofErr w:type="spellEnd"/>
      <w:r w:rsidRPr="00F86A7B" w:rsidR="00F86A7B">
        <w:rPr>
          <w:color w:val="FF0000"/>
          <w:spacing w:val="9"/>
        </w:rPr>
        <w:t xml:space="preserve"> </w:t>
      </w:r>
    </w:p>
    <w:p xmlns:wp14="http://schemas.microsoft.com/office/word/2010/wordml" w:rsidR="00F86A7B" w:rsidP="00C653EA" w:rsidRDefault="00F86A7B" w14:paraId="0893CAF1" wp14:textId="77777777" wp14:noSpellErr="1">
      <w:pPr>
        <w:pStyle w:val="ad"/>
        <w:ind w:left="0" w:firstLine="0"/>
      </w:pPr>
      <w:r w:rsidRPr="1CC4946C" w:rsidR="00F86A7B">
        <w:rPr/>
        <w:t>Уявлення</w:t>
      </w:r>
      <w:r w:rsidRPr="1CC4946C" w:rsidR="00F86A7B">
        <w:rPr>
          <w:spacing w:val="52"/>
        </w:rPr>
        <w:t xml:space="preserve"> </w:t>
      </w:r>
      <w:r w:rsidRPr="1CC4946C" w:rsidR="00F86A7B">
        <w:rPr/>
        <w:t>про</w:t>
      </w:r>
      <w:r w:rsidRPr="1CC4946C" w:rsidR="00F86A7B">
        <w:rPr>
          <w:spacing w:val="55"/>
        </w:rPr>
        <w:t xml:space="preserve"> </w:t>
      </w:r>
      <w:r w:rsidRPr="1CC4946C" w:rsidR="00F86A7B">
        <w:rPr/>
        <w:t>єдність</w:t>
      </w:r>
      <w:r w:rsidRPr="1CC4946C" w:rsidR="00F86A7B">
        <w:rPr>
          <w:spacing w:val="53"/>
        </w:rPr>
        <w:t xml:space="preserve"> </w:t>
      </w:r>
      <w:r w:rsidRPr="1CC4946C" w:rsidR="00F86A7B">
        <w:rPr/>
        <w:t>афективних</w:t>
      </w:r>
      <w:r w:rsidRPr="1CC4946C" w:rsidR="00F86A7B">
        <w:rPr>
          <w:spacing w:val="56"/>
        </w:rPr>
        <w:t xml:space="preserve"> </w:t>
      </w:r>
      <w:r w:rsidRPr="1CC4946C" w:rsidR="00F86A7B">
        <w:rPr/>
        <w:t>та</w:t>
      </w:r>
      <w:r w:rsidRPr="1CC4946C" w:rsidR="00F86A7B">
        <w:rPr>
          <w:spacing w:val="52"/>
        </w:rPr>
        <w:t xml:space="preserve"> </w:t>
      </w:r>
      <w:r w:rsidRPr="1CC4946C" w:rsidR="00F86A7B">
        <w:rPr/>
        <w:t>інтелектуальних</w:t>
      </w:r>
      <w:r w:rsidRPr="1CC4946C" w:rsidR="00F86A7B">
        <w:rPr>
          <w:spacing w:val="53"/>
        </w:rPr>
        <w:t xml:space="preserve"> </w:t>
      </w:r>
      <w:r w:rsidRPr="1CC4946C" w:rsidR="00F86A7B">
        <w:rPr/>
        <w:t>процесів</w:t>
      </w:r>
      <w:r w:rsidRPr="1CC4946C" w:rsidR="00F86A7B">
        <w:rPr>
          <w:spacing w:val="55"/>
        </w:rPr>
        <w:t xml:space="preserve"> </w:t>
      </w:r>
      <w:r w:rsidRPr="1CC4946C" w:rsidR="005F3407">
        <w:rPr>
          <w:spacing w:val="55"/>
        </w:rPr>
        <w:t xml:space="preserve">у </w:t>
      </w:r>
      <w:r w:rsidRPr="1CC4946C" w:rsidR="005F3407">
        <w:rPr/>
        <w:t>працях вітчизняних психологів.</w:t>
      </w:r>
    </w:p>
    <w:p xmlns:wp14="http://schemas.microsoft.com/office/word/2010/wordml" w:rsidRPr="00F86A7B" w:rsidR="00F86A7B" w:rsidP="00F86A7B" w:rsidRDefault="00F86A7B" w14:paraId="3AFCCA95" wp14:textId="77777777">
      <w:pPr>
        <w:pStyle w:val="Heading1"/>
        <w:spacing w:before="4" w:line="319" w:lineRule="exact"/>
        <w:ind w:left="0"/>
        <w:rPr>
          <w:rFonts w:ascii="Cambria" w:hAnsi="Cambria"/>
          <w:b w:val="0"/>
          <w:color w:val="FF0000"/>
          <w:sz w:val="22"/>
          <w:szCs w:val="22"/>
        </w:rPr>
      </w:pPr>
      <w:r w:rsidRPr="00F86A7B">
        <w:rPr>
          <w:rFonts w:ascii="Cambria" w:hAnsi="Cambria"/>
          <w:b w:val="0"/>
          <w:color w:val="FF0000"/>
          <w:sz w:val="22"/>
          <w:szCs w:val="22"/>
        </w:rPr>
        <w:t>Тема 5. Модел</w:t>
      </w:r>
      <w:r w:rsidR="002844D9">
        <w:rPr>
          <w:rFonts w:ascii="Cambria" w:hAnsi="Cambria"/>
          <w:b w:val="0"/>
          <w:color w:val="FF0000"/>
          <w:sz w:val="22"/>
          <w:szCs w:val="22"/>
        </w:rPr>
        <w:t>ь</w:t>
      </w:r>
      <w:r w:rsidR="00C653EA">
        <w:rPr>
          <w:rFonts w:ascii="Cambria" w:hAnsi="Cambria"/>
          <w:b w:val="0"/>
          <w:color w:val="FF0000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емоційного</w:t>
      </w:r>
      <w:r w:rsidRPr="00F86A7B">
        <w:rPr>
          <w:rFonts w:ascii="Cambria" w:hAnsi="Cambria"/>
          <w:b w:val="0"/>
          <w:color w:val="FF0000"/>
          <w:spacing w:val="-4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інтелекту</w:t>
      </w:r>
      <w:r w:rsidRPr="00C653EA" w:rsidR="00C653EA">
        <w:t xml:space="preserve"> </w:t>
      </w:r>
      <w:r w:rsidRPr="00C653EA" w:rsidR="00C653EA">
        <w:rPr>
          <w:rFonts w:ascii="Cambria" w:hAnsi="Cambria"/>
          <w:b w:val="0"/>
          <w:color w:val="FF0000"/>
          <w:sz w:val="22"/>
          <w:szCs w:val="22"/>
        </w:rPr>
        <w:t>у</w:t>
      </w:r>
      <w:r w:rsidRPr="00C653EA" w:rsid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r w:rsidRPr="00C653EA" w:rsidR="00C653EA">
        <w:rPr>
          <w:rFonts w:ascii="Cambria" w:hAnsi="Cambria"/>
          <w:b w:val="0"/>
          <w:color w:val="FF0000"/>
          <w:sz w:val="22"/>
          <w:szCs w:val="22"/>
        </w:rPr>
        <w:t>Дж.</w:t>
      </w:r>
      <w:r w:rsidRPr="00C653EA" w:rsid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proofErr w:type="spellStart"/>
      <w:r w:rsidRPr="00C653EA" w:rsidR="00C653EA">
        <w:rPr>
          <w:rFonts w:ascii="Cambria" w:hAnsi="Cambria"/>
          <w:b w:val="0"/>
          <w:color w:val="FF0000"/>
          <w:sz w:val="22"/>
          <w:szCs w:val="22"/>
        </w:rPr>
        <w:t>Мейєра</w:t>
      </w:r>
      <w:proofErr w:type="spellEnd"/>
      <w:r w:rsidRPr="00C653EA" w:rsid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r w:rsidRPr="00C653EA" w:rsidR="00C653EA">
        <w:rPr>
          <w:rFonts w:ascii="Cambria" w:hAnsi="Cambria"/>
          <w:b w:val="0"/>
          <w:color w:val="FF0000"/>
          <w:sz w:val="22"/>
          <w:szCs w:val="22"/>
        </w:rPr>
        <w:t>та</w:t>
      </w:r>
      <w:r w:rsidRPr="00C653EA" w:rsid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r w:rsidRPr="00C653EA" w:rsidR="00C653EA">
        <w:rPr>
          <w:rFonts w:ascii="Cambria" w:hAnsi="Cambria"/>
          <w:b w:val="0"/>
          <w:color w:val="FF0000"/>
          <w:sz w:val="22"/>
          <w:szCs w:val="22"/>
        </w:rPr>
        <w:t>П.</w:t>
      </w:r>
      <w:r w:rsidRPr="00C653EA" w:rsid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proofErr w:type="spellStart"/>
      <w:r w:rsidRPr="00C653EA" w:rsidR="00C653EA">
        <w:rPr>
          <w:rFonts w:ascii="Cambria" w:hAnsi="Cambria"/>
          <w:b w:val="0"/>
          <w:color w:val="FF0000"/>
          <w:sz w:val="22"/>
          <w:szCs w:val="22"/>
        </w:rPr>
        <w:t>Селовея</w:t>
      </w:r>
      <w:proofErr w:type="spellEnd"/>
      <w:r w:rsidRPr="00F86A7B">
        <w:rPr>
          <w:rFonts w:ascii="Cambria" w:hAnsi="Cambria"/>
          <w:b w:val="0"/>
          <w:color w:val="FF0000"/>
          <w:sz w:val="22"/>
          <w:szCs w:val="22"/>
        </w:rPr>
        <w:t xml:space="preserve"> </w:t>
      </w:r>
      <w:proofErr w:type="spellStart"/>
      <w:r w:rsidR="00C653EA">
        <w:rPr>
          <w:rFonts w:ascii="Cambria" w:hAnsi="Cambria"/>
          <w:b w:val="0"/>
          <w:color w:val="FF0000"/>
          <w:sz w:val="22"/>
          <w:szCs w:val="22"/>
        </w:rPr>
        <w:t>.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Концептуалізація</w:t>
      </w:r>
      <w:proofErr w:type="spellEnd"/>
      <w:r w:rsidRPr="00F86A7B">
        <w:rPr>
          <w:rFonts w:ascii="Cambria" w:hAnsi="Cambria"/>
          <w:b w:val="0"/>
          <w:color w:val="FF0000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феномену</w:t>
      </w:r>
      <w:r w:rsidRPr="00F86A7B">
        <w:rPr>
          <w:rFonts w:ascii="Cambria" w:hAnsi="Cambria"/>
          <w:b w:val="0"/>
          <w:color w:val="FF0000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емоційний</w:t>
      </w:r>
      <w:r w:rsidRPr="00F86A7B">
        <w:rPr>
          <w:rFonts w:ascii="Cambria" w:hAnsi="Cambria"/>
          <w:b w:val="0"/>
          <w:color w:val="FF0000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інтелект</w:t>
      </w:r>
      <w:r w:rsidRPr="00F86A7B">
        <w:rPr>
          <w:rFonts w:ascii="Cambria" w:hAnsi="Cambria"/>
          <w:b w:val="0"/>
          <w:color w:val="FF0000"/>
          <w:spacing w:val="35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як</w:t>
      </w:r>
      <w:r w:rsidRPr="00F86A7B">
        <w:rPr>
          <w:rFonts w:ascii="Cambria" w:hAnsi="Cambria"/>
          <w:b w:val="0"/>
          <w:color w:val="FF0000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системи</w:t>
      </w:r>
      <w:r w:rsidRPr="00F86A7B">
        <w:rPr>
          <w:rFonts w:ascii="Cambria" w:hAnsi="Cambria"/>
          <w:b w:val="0"/>
          <w:color w:val="FF0000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вроджених</w:t>
      </w:r>
      <w:r w:rsidRPr="00F86A7B">
        <w:rPr>
          <w:rFonts w:ascii="Cambria" w:hAnsi="Cambria"/>
          <w:b w:val="0"/>
          <w:color w:val="FF0000"/>
          <w:spacing w:val="-67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здібностей.</w:t>
      </w:r>
    </w:p>
    <w:p xmlns:wp14="http://schemas.microsoft.com/office/word/2010/wordml" w:rsidR="00F86A7B" w:rsidP="00F86A7B" w:rsidRDefault="00F86A7B" w14:paraId="335AB4C6" wp14:textId="77777777">
      <w:pPr>
        <w:pStyle w:val="ad"/>
        <w:ind w:right="406" w:firstLine="0"/>
      </w:pPr>
      <w:r>
        <w:t>Структура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 w:rsidR="002844D9">
        <w:t>моделі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proofErr w:type="spellStart"/>
      <w:r>
        <w:t>Мейєра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proofErr w:type="spellStart"/>
      <w:r>
        <w:t>Селовея</w:t>
      </w:r>
      <w:proofErr w:type="spellEnd"/>
      <w:r>
        <w:t>.</w:t>
      </w:r>
      <w:r>
        <w:rPr>
          <w:spacing w:val="-67"/>
        </w:rPr>
        <w:t xml:space="preserve"> </w:t>
      </w:r>
      <w:r w:rsidR="00C653EA">
        <w:rPr>
          <w:spacing w:val="-67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прояву емоційного інтелекту у даній моделі. Принципи теорії емоційного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Дж.</w:t>
      </w:r>
      <w:r>
        <w:rPr>
          <w:spacing w:val="-1"/>
        </w:rPr>
        <w:t xml:space="preserve"> </w:t>
      </w:r>
      <w:proofErr w:type="spellStart"/>
      <w:r>
        <w:t>Мейєра</w:t>
      </w:r>
      <w:proofErr w:type="spellEnd"/>
      <w:r>
        <w:t xml:space="preserve"> та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proofErr w:type="spellStart"/>
      <w:r>
        <w:t>Селовея</w:t>
      </w:r>
      <w:proofErr w:type="spellEnd"/>
      <w:r>
        <w:t>.</w:t>
      </w:r>
    </w:p>
    <w:p xmlns:wp14="http://schemas.microsoft.com/office/word/2010/wordml" w:rsidRPr="00C653EA" w:rsidR="00F86A7B" w:rsidP="00C653EA" w:rsidRDefault="00F86A7B" w14:paraId="1DA1014E" wp14:textId="77777777">
      <w:pPr>
        <w:rPr>
          <w:i/>
        </w:rPr>
      </w:pPr>
      <w:r w:rsidRPr="00C653EA">
        <w:rPr>
          <w:color w:val="FF0000"/>
        </w:rPr>
        <w:t>Тема 6. Модел</w:t>
      </w:r>
      <w:r w:rsidRPr="00C653EA" w:rsidR="00C653EA">
        <w:rPr>
          <w:color w:val="FF0000"/>
        </w:rPr>
        <w:t>ь</w:t>
      </w:r>
      <w:r w:rsidRPr="00C653EA">
        <w:rPr>
          <w:color w:val="FF0000"/>
          <w:spacing w:val="-2"/>
        </w:rPr>
        <w:t xml:space="preserve"> </w:t>
      </w:r>
      <w:r w:rsidRPr="00C653EA">
        <w:rPr>
          <w:color w:val="FF0000"/>
        </w:rPr>
        <w:t>емоційного</w:t>
      </w:r>
      <w:r w:rsidRPr="00C653EA">
        <w:rPr>
          <w:color w:val="FF0000"/>
          <w:spacing w:val="-4"/>
        </w:rPr>
        <w:t xml:space="preserve"> </w:t>
      </w:r>
      <w:r w:rsidRPr="00C653EA">
        <w:rPr>
          <w:color w:val="FF0000"/>
        </w:rPr>
        <w:t>інтелекту</w:t>
      </w:r>
      <w:r w:rsidRPr="00C653EA" w:rsidR="00C653EA">
        <w:rPr>
          <w:color w:val="FF0000"/>
        </w:rPr>
        <w:t xml:space="preserve"> -</w:t>
      </w:r>
      <w:r w:rsidRPr="00C653EA">
        <w:rPr>
          <w:color w:val="FF0000"/>
        </w:rPr>
        <w:t xml:space="preserve"> </w:t>
      </w:r>
      <w:r w:rsidRPr="00C653EA" w:rsidR="00C653EA">
        <w:rPr>
          <w:color w:val="FF0000"/>
        </w:rPr>
        <w:t>м</w:t>
      </w:r>
      <w:r w:rsidRPr="00C653EA">
        <w:rPr>
          <w:color w:val="FF0000"/>
        </w:rPr>
        <w:t>одель</w:t>
      </w:r>
      <w:r w:rsidRPr="00C653EA">
        <w:rPr>
          <w:color w:val="FF0000"/>
          <w:spacing w:val="-5"/>
        </w:rPr>
        <w:t xml:space="preserve"> </w:t>
      </w:r>
      <w:proofErr w:type="spellStart"/>
      <w:r w:rsidRPr="00C653EA">
        <w:rPr>
          <w:color w:val="FF0000"/>
        </w:rPr>
        <w:t>компетентностей</w:t>
      </w:r>
      <w:proofErr w:type="spellEnd"/>
      <w:r w:rsidRPr="00C653EA">
        <w:rPr>
          <w:color w:val="FF0000"/>
          <w:spacing w:val="-3"/>
        </w:rPr>
        <w:t xml:space="preserve"> </w:t>
      </w:r>
      <w:r w:rsidRPr="00C653EA">
        <w:rPr>
          <w:color w:val="FF0000"/>
        </w:rPr>
        <w:t>Д.</w:t>
      </w:r>
      <w:r w:rsidRPr="00C653EA">
        <w:rPr>
          <w:color w:val="FF0000"/>
          <w:spacing w:val="-4"/>
        </w:rPr>
        <w:t xml:space="preserve"> </w:t>
      </w:r>
      <w:proofErr w:type="spellStart"/>
      <w:r w:rsidRPr="00C653EA">
        <w:rPr>
          <w:color w:val="FF0000"/>
        </w:rPr>
        <w:t>Гоулмана</w:t>
      </w:r>
      <w:proofErr w:type="spellEnd"/>
      <w:r w:rsidRPr="00C653EA">
        <w:rPr>
          <w:i/>
        </w:rPr>
        <w:t>.</w:t>
      </w:r>
    </w:p>
    <w:p xmlns:wp14="http://schemas.microsoft.com/office/word/2010/wordml" w:rsidR="00F86A7B" w:rsidP="00C653EA" w:rsidRDefault="00F86A7B" w14:paraId="34A16AE0" wp14:textId="77777777">
      <w:pPr>
        <w:pStyle w:val="ad"/>
        <w:tabs>
          <w:tab w:val="left" w:pos="2913"/>
          <w:tab w:val="left" w:pos="4053"/>
          <w:tab w:val="left" w:pos="6103"/>
          <w:tab w:val="left" w:pos="6638"/>
          <w:tab w:val="left" w:pos="7175"/>
          <w:tab w:val="left" w:pos="8868"/>
        </w:tabs>
        <w:spacing w:before="2"/>
        <w:ind w:right="415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Компоненти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моделі.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Популяризація</w:t>
      </w:r>
      <w:r w:rsidRPr="00C653EA">
        <w:rPr>
          <w:rFonts w:ascii="Cambria" w:hAnsi="Cambria"/>
          <w:sz w:val="22"/>
          <w:szCs w:val="22"/>
        </w:rPr>
        <w:tab/>
      </w:r>
      <w:proofErr w:type="spellStart"/>
      <w:r w:rsidRPr="00C653EA">
        <w:rPr>
          <w:rFonts w:ascii="Cambria" w:hAnsi="Cambria"/>
          <w:sz w:val="22"/>
          <w:szCs w:val="22"/>
        </w:rPr>
        <w:t>ЕІ</w:t>
      </w:r>
      <w:proofErr w:type="spellEnd"/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як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передумови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pacing w:val="-1"/>
          <w:sz w:val="22"/>
          <w:szCs w:val="22"/>
        </w:rPr>
        <w:t>успішності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життєдіяльності і</w:t>
      </w:r>
      <w:r w:rsidRPr="00C653EA">
        <w:rPr>
          <w:rFonts w:ascii="Cambria" w:hAnsi="Cambria"/>
          <w:spacing w:val="-3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самореалізації</w:t>
      </w:r>
      <w:r w:rsidRPr="00C653EA">
        <w:rPr>
          <w:rFonts w:ascii="Cambria" w:hAnsi="Cambria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людини.</w:t>
      </w:r>
    </w:p>
    <w:p xmlns:wp14="http://schemas.microsoft.com/office/word/2010/wordml" w:rsidRPr="00C653EA" w:rsidR="00F86A7B" w:rsidP="00C653EA" w:rsidRDefault="00C653EA" w14:paraId="0EC71B53" wp14:textId="77777777">
      <w:pPr>
        <w:pStyle w:val="ad"/>
        <w:tabs>
          <w:tab w:val="left" w:pos="2913"/>
          <w:tab w:val="left" w:pos="4053"/>
          <w:tab w:val="left" w:pos="6103"/>
          <w:tab w:val="left" w:pos="6638"/>
          <w:tab w:val="left" w:pos="7175"/>
          <w:tab w:val="left" w:pos="8868"/>
        </w:tabs>
        <w:spacing w:before="2"/>
        <w:ind w:right="415" w:firstLine="0"/>
        <w:rPr>
          <w:rFonts w:ascii="Cambria" w:hAnsi="Cambria"/>
          <w:color w:val="FF0000"/>
          <w:sz w:val="22"/>
          <w:szCs w:val="22"/>
        </w:rPr>
      </w:pPr>
      <w:r w:rsidRPr="00C653EA">
        <w:rPr>
          <w:rFonts w:ascii="Cambria" w:hAnsi="Cambria"/>
          <w:color w:val="FF0000"/>
          <w:sz w:val="22"/>
          <w:szCs w:val="22"/>
        </w:rPr>
        <w:t>Тема 7.</w:t>
      </w:r>
      <w:r w:rsidRPr="00C653EA">
        <w:rPr>
          <w:color w:val="FF0000"/>
        </w:rPr>
        <w:t xml:space="preserve"> </w:t>
      </w:r>
      <w:r w:rsidRPr="00F86A7B">
        <w:rPr>
          <w:color w:val="FF0000"/>
        </w:rPr>
        <w:t>Моделі</w:t>
      </w:r>
      <w:r w:rsidRPr="00F86A7B">
        <w:rPr>
          <w:color w:val="FF0000"/>
          <w:spacing w:val="-2"/>
        </w:rPr>
        <w:t xml:space="preserve"> </w:t>
      </w:r>
      <w:r w:rsidRPr="00F86A7B">
        <w:rPr>
          <w:color w:val="FF0000"/>
        </w:rPr>
        <w:t>емоційного</w:t>
      </w:r>
      <w:r w:rsidRPr="00F86A7B">
        <w:rPr>
          <w:color w:val="FF0000"/>
          <w:spacing w:val="-4"/>
        </w:rPr>
        <w:t xml:space="preserve"> </w:t>
      </w:r>
      <w:r w:rsidRPr="00F86A7B">
        <w:rPr>
          <w:color w:val="FF0000"/>
        </w:rPr>
        <w:t>інтелекту</w:t>
      </w:r>
      <w:r>
        <w:rPr>
          <w:color w:val="FF0000"/>
        </w:rPr>
        <w:t xml:space="preserve">: </w:t>
      </w:r>
      <w:r w:rsidRPr="00C653EA">
        <w:rPr>
          <w:rFonts w:ascii="Cambria" w:hAnsi="Cambria"/>
          <w:color w:val="FF0000"/>
          <w:sz w:val="22"/>
          <w:szCs w:val="22"/>
        </w:rPr>
        <w:t>з</w:t>
      </w:r>
      <w:r w:rsidRPr="00C653EA" w:rsidR="00F86A7B">
        <w:rPr>
          <w:rFonts w:ascii="Cambria" w:hAnsi="Cambria"/>
          <w:color w:val="FF0000"/>
          <w:sz w:val="22"/>
          <w:szCs w:val="22"/>
        </w:rPr>
        <w:t>мішана</w:t>
      </w:r>
      <w:r w:rsidRPr="00C653EA" w:rsidR="00F86A7B">
        <w:rPr>
          <w:rFonts w:ascii="Cambria" w:hAnsi="Cambria"/>
          <w:color w:val="FF0000"/>
          <w:spacing w:val="-2"/>
          <w:sz w:val="22"/>
          <w:szCs w:val="22"/>
        </w:rPr>
        <w:t xml:space="preserve"> </w:t>
      </w:r>
      <w:r w:rsidRPr="00C653EA" w:rsidR="00F86A7B">
        <w:rPr>
          <w:rFonts w:ascii="Cambria" w:hAnsi="Cambria"/>
          <w:color w:val="FF0000"/>
          <w:sz w:val="22"/>
          <w:szCs w:val="22"/>
        </w:rPr>
        <w:t>модель</w:t>
      </w:r>
      <w:r w:rsidRPr="00C653EA" w:rsidR="00F86A7B">
        <w:rPr>
          <w:rFonts w:ascii="Cambria" w:hAnsi="Cambria"/>
          <w:color w:val="FF0000"/>
          <w:spacing w:val="-3"/>
          <w:sz w:val="22"/>
          <w:szCs w:val="22"/>
        </w:rPr>
        <w:t xml:space="preserve"> </w:t>
      </w:r>
      <w:r w:rsidRPr="00C653EA" w:rsidR="00F86A7B">
        <w:rPr>
          <w:rFonts w:ascii="Cambria" w:hAnsi="Cambria"/>
          <w:color w:val="FF0000"/>
          <w:sz w:val="22"/>
          <w:szCs w:val="22"/>
        </w:rPr>
        <w:t>емоційного</w:t>
      </w:r>
      <w:r w:rsidRPr="00C653EA" w:rsidR="00F86A7B">
        <w:rPr>
          <w:rFonts w:ascii="Cambria" w:hAnsi="Cambria"/>
          <w:color w:val="FF0000"/>
          <w:spacing w:val="-1"/>
          <w:sz w:val="22"/>
          <w:szCs w:val="22"/>
        </w:rPr>
        <w:t xml:space="preserve"> </w:t>
      </w:r>
      <w:r w:rsidRPr="00C653EA" w:rsidR="00F86A7B">
        <w:rPr>
          <w:rFonts w:ascii="Cambria" w:hAnsi="Cambria"/>
          <w:color w:val="FF0000"/>
          <w:sz w:val="22"/>
          <w:szCs w:val="22"/>
        </w:rPr>
        <w:t>інтелекту</w:t>
      </w:r>
      <w:r w:rsidRPr="00C653EA" w:rsidR="00F86A7B">
        <w:rPr>
          <w:rFonts w:ascii="Cambria" w:hAnsi="Cambria"/>
          <w:color w:val="FF0000"/>
          <w:spacing w:val="-4"/>
          <w:sz w:val="22"/>
          <w:szCs w:val="22"/>
        </w:rPr>
        <w:t xml:space="preserve"> </w:t>
      </w:r>
      <w:r w:rsidRPr="00C653EA" w:rsidR="00F86A7B">
        <w:rPr>
          <w:rFonts w:ascii="Cambria" w:hAnsi="Cambria"/>
          <w:color w:val="FF0000"/>
          <w:sz w:val="22"/>
          <w:szCs w:val="22"/>
        </w:rPr>
        <w:t>Р.</w:t>
      </w:r>
      <w:r w:rsidRPr="00C653EA" w:rsidR="00F86A7B">
        <w:rPr>
          <w:rFonts w:ascii="Cambria" w:hAnsi="Cambria"/>
          <w:color w:val="FF0000"/>
          <w:spacing w:val="-3"/>
          <w:sz w:val="22"/>
          <w:szCs w:val="22"/>
        </w:rPr>
        <w:t xml:space="preserve"> </w:t>
      </w:r>
      <w:proofErr w:type="spellStart"/>
      <w:r w:rsidRPr="00C653EA" w:rsidR="00F86A7B">
        <w:rPr>
          <w:rFonts w:ascii="Cambria" w:hAnsi="Cambria"/>
          <w:color w:val="FF0000"/>
          <w:sz w:val="22"/>
          <w:szCs w:val="22"/>
        </w:rPr>
        <w:t>Бар-Она</w:t>
      </w:r>
      <w:proofErr w:type="spellEnd"/>
      <w:r w:rsidRPr="00C653EA">
        <w:rPr>
          <w:rFonts w:ascii="Cambria" w:hAnsi="Cambria"/>
          <w:color w:val="FF0000"/>
          <w:sz w:val="22"/>
          <w:szCs w:val="22"/>
        </w:rPr>
        <w:t xml:space="preserve">, диспозиційна модель емоційного інтелекту (К.В. </w:t>
      </w:r>
      <w:proofErr w:type="spellStart"/>
      <w:r w:rsidRPr="00C653EA">
        <w:rPr>
          <w:rFonts w:ascii="Cambria" w:hAnsi="Cambria"/>
          <w:color w:val="FF0000"/>
          <w:sz w:val="22"/>
          <w:szCs w:val="22"/>
        </w:rPr>
        <w:t>Петрідеса</w:t>
      </w:r>
      <w:proofErr w:type="spellEnd"/>
      <w:r w:rsidRPr="00C653EA">
        <w:rPr>
          <w:rFonts w:ascii="Cambria" w:hAnsi="Cambria"/>
          <w:color w:val="FF0000"/>
          <w:sz w:val="22"/>
          <w:szCs w:val="22"/>
        </w:rPr>
        <w:t xml:space="preserve">, А. </w:t>
      </w:r>
      <w:proofErr w:type="spellStart"/>
      <w:r w:rsidRPr="00C653EA">
        <w:rPr>
          <w:rFonts w:ascii="Cambria" w:hAnsi="Cambria"/>
          <w:color w:val="FF0000"/>
          <w:sz w:val="22"/>
          <w:szCs w:val="22"/>
        </w:rPr>
        <w:t>Фурнема</w:t>
      </w:r>
      <w:proofErr w:type="spellEnd"/>
      <w:r w:rsidRPr="00C653EA">
        <w:rPr>
          <w:rFonts w:ascii="Cambria" w:hAnsi="Cambria"/>
          <w:color w:val="FF0000"/>
          <w:sz w:val="22"/>
          <w:szCs w:val="22"/>
        </w:rPr>
        <w:t>).</w:t>
      </w:r>
    </w:p>
    <w:p xmlns:wp14="http://schemas.microsoft.com/office/word/2010/wordml" w:rsidRPr="00C653EA" w:rsidR="00F86A7B" w:rsidP="00C653EA" w:rsidRDefault="00F86A7B" w14:paraId="69E5BA75" wp14:textId="77777777">
      <w:pPr>
        <w:pStyle w:val="ad"/>
        <w:spacing w:line="322" w:lineRule="exact"/>
        <w:ind w:left="0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Компоненти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</w:t>
      </w:r>
      <w:r w:rsidR="00C653EA">
        <w:rPr>
          <w:rFonts w:ascii="Cambria" w:hAnsi="Cambria"/>
          <w:sz w:val="22"/>
          <w:szCs w:val="22"/>
        </w:rPr>
        <w:t xml:space="preserve"> </w:t>
      </w:r>
      <w:r w:rsidRPr="00C653EA" w:rsidR="00C653EA">
        <w:rPr>
          <w:rFonts w:ascii="Cambria" w:hAnsi="Cambria"/>
          <w:sz w:val="22"/>
          <w:szCs w:val="22"/>
        </w:rPr>
        <w:t>емоційного</w:t>
      </w:r>
      <w:r w:rsidRPr="00C653EA" w:rsid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 w:rsidR="00C653EA">
        <w:rPr>
          <w:rFonts w:ascii="Cambria" w:hAnsi="Cambria"/>
          <w:sz w:val="22"/>
          <w:szCs w:val="22"/>
        </w:rPr>
        <w:t>інтелекту</w:t>
      </w:r>
      <w:r w:rsidRPr="00C653EA" w:rsidR="00C653EA">
        <w:rPr>
          <w:rFonts w:ascii="Cambria" w:hAnsi="Cambria"/>
          <w:spacing w:val="-4"/>
          <w:sz w:val="22"/>
          <w:szCs w:val="22"/>
        </w:rPr>
        <w:t xml:space="preserve"> </w:t>
      </w:r>
      <w:r w:rsidRPr="00C653EA" w:rsidR="00C653EA">
        <w:rPr>
          <w:rFonts w:ascii="Cambria" w:hAnsi="Cambria"/>
          <w:sz w:val="22"/>
          <w:szCs w:val="22"/>
        </w:rPr>
        <w:t>Р.</w:t>
      </w:r>
      <w:r w:rsidRPr="00C653EA" w:rsidR="00C653EA">
        <w:rPr>
          <w:rFonts w:ascii="Cambria" w:hAnsi="Cambria"/>
          <w:spacing w:val="-3"/>
          <w:sz w:val="22"/>
          <w:szCs w:val="22"/>
        </w:rPr>
        <w:t xml:space="preserve"> </w:t>
      </w:r>
      <w:proofErr w:type="spellStart"/>
      <w:r w:rsidRPr="00C653EA" w:rsidR="00C653EA">
        <w:rPr>
          <w:rFonts w:ascii="Cambria" w:hAnsi="Cambria"/>
          <w:sz w:val="22"/>
          <w:szCs w:val="22"/>
        </w:rPr>
        <w:t>Бар-Она</w:t>
      </w:r>
      <w:proofErr w:type="spellEnd"/>
      <w:r w:rsidR="00C653EA">
        <w:rPr>
          <w:rFonts w:ascii="Cambria" w:hAnsi="Cambria"/>
          <w:sz w:val="22"/>
          <w:szCs w:val="22"/>
        </w:rPr>
        <w:t>.</w:t>
      </w:r>
      <w:r w:rsidRPr="00C653EA">
        <w:rPr>
          <w:rFonts w:ascii="Cambria" w:hAnsi="Cambria"/>
          <w:spacing w:val="-4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Місце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емпатії</w:t>
      </w:r>
      <w:proofErr w:type="spellEnd"/>
      <w:r w:rsidRPr="00C653EA">
        <w:rPr>
          <w:rFonts w:ascii="Cambria" w:hAnsi="Cambria"/>
          <w:sz w:val="22"/>
          <w:szCs w:val="22"/>
        </w:rPr>
        <w:t xml:space="preserve"> у</w:t>
      </w:r>
      <w:r w:rsidRPr="00C653EA">
        <w:rPr>
          <w:rFonts w:ascii="Cambria" w:hAnsi="Cambria"/>
          <w:spacing w:val="-6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 Р.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Бар-Она</w:t>
      </w:r>
      <w:proofErr w:type="spellEnd"/>
      <w:r w:rsidRPr="00C653EA">
        <w:rPr>
          <w:rFonts w:ascii="Cambria" w:hAnsi="Cambria"/>
          <w:sz w:val="22"/>
          <w:szCs w:val="22"/>
        </w:rPr>
        <w:t>.</w:t>
      </w:r>
      <w:r w:rsidR="00C653EA">
        <w:rPr>
          <w:rFonts w:ascii="Cambria" w:hAnsi="Cambria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“Глобальні”</w:t>
      </w:r>
      <w:proofErr w:type="spellEnd"/>
      <w:r w:rsidRPr="00C653EA">
        <w:rPr>
          <w:rFonts w:ascii="Cambria" w:hAnsi="Cambria"/>
          <w:spacing w:val="6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фактори</w:t>
      </w:r>
      <w:r w:rsidRPr="00C653EA">
        <w:rPr>
          <w:rFonts w:ascii="Cambria" w:hAnsi="Cambria"/>
          <w:spacing w:val="64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особистості</w:t>
      </w:r>
      <w:r w:rsidRPr="00C653EA">
        <w:rPr>
          <w:rFonts w:ascii="Cambria" w:hAnsi="Cambria"/>
          <w:spacing w:val="6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у</w:t>
      </w:r>
      <w:r w:rsidRPr="00C653EA">
        <w:rPr>
          <w:rFonts w:ascii="Cambria" w:hAnsi="Cambria"/>
          <w:spacing w:val="60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</w:t>
      </w:r>
      <w:r w:rsidRPr="00C653EA">
        <w:rPr>
          <w:rFonts w:ascii="Cambria" w:hAnsi="Cambria"/>
          <w:spacing w:val="63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“Велика</w:t>
      </w:r>
      <w:proofErr w:type="spellEnd"/>
      <w:r w:rsidRPr="00C653EA">
        <w:rPr>
          <w:rFonts w:ascii="Cambria" w:hAnsi="Cambria"/>
          <w:spacing w:val="62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п’ятірка”</w:t>
      </w:r>
      <w:proofErr w:type="spellEnd"/>
      <w:r w:rsidRPr="00C653EA">
        <w:rPr>
          <w:rFonts w:ascii="Cambria" w:hAnsi="Cambria"/>
          <w:spacing w:val="6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як</w:t>
      </w:r>
      <w:r w:rsidRPr="00C653EA">
        <w:rPr>
          <w:rFonts w:ascii="Cambria" w:hAnsi="Cambria"/>
          <w:spacing w:val="6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основа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диспозиційної моделі</w:t>
      </w:r>
      <w:r w:rsidRPr="00C653EA">
        <w:rPr>
          <w:rFonts w:ascii="Cambria" w:hAnsi="Cambria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 інтелекту.</w:t>
      </w:r>
    </w:p>
    <w:p xmlns:wp14="http://schemas.microsoft.com/office/word/2010/wordml" w:rsidRPr="00ED7474" w:rsidR="00ED7474" w:rsidP="00ED7474" w:rsidRDefault="00ED7474" w14:paraId="745A5328" wp14:textId="77777777" wp14:noSpellErr="1">
      <w:pPr>
        <w:spacing w:line="321" w:lineRule="exact"/>
        <w:rPr>
          <w:color w:val="FF0000"/>
        </w:rPr>
      </w:pPr>
      <w:r w:rsidRPr="1CC4946C" w:rsidR="00ED7474">
        <w:rPr>
          <w:color w:val="FF0000"/>
        </w:rPr>
        <w:t xml:space="preserve">Тема 8. </w:t>
      </w:r>
      <w:r w:rsidRPr="1CC4946C" w:rsidR="00F86A7B">
        <w:rPr>
          <w:color w:val="FF0000"/>
        </w:rPr>
        <w:t>Змішана</w:t>
      </w:r>
      <w:r w:rsidRPr="1CC4946C" w:rsidR="00F86A7B">
        <w:rPr>
          <w:color w:val="FF0000"/>
          <w:spacing w:val="-2"/>
        </w:rPr>
        <w:t xml:space="preserve"> </w:t>
      </w:r>
      <w:r w:rsidRPr="1CC4946C" w:rsidR="00F86A7B">
        <w:rPr>
          <w:color w:val="FF0000"/>
        </w:rPr>
        <w:t>модель</w:t>
      </w:r>
      <w:r w:rsidRPr="1CC4946C" w:rsidR="00F86A7B">
        <w:rPr>
          <w:color w:val="FF0000"/>
          <w:spacing w:val="-4"/>
        </w:rPr>
        <w:t xml:space="preserve"> </w:t>
      </w:r>
      <w:r w:rsidRPr="1CC4946C" w:rsidR="00F86A7B">
        <w:rPr>
          <w:color w:val="FF0000"/>
        </w:rPr>
        <w:t>емоційного</w:t>
      </w:r>
      <w:r w:rsidRPr="1CC4946C" w:rsidR="00F86A7B">
        <w:rPr>
          <w:color w:val="FF0000"/>
          <w:spacing w:val="-2"/>
        </w:rPr>
        <w:t xml:space="preserve"> </w:t>
      </w:r>
      <w:r w:rsidRPr="1CC4946C" w:rsidR="00F86A7B">
        <w:rPr>
          <w:color w:val="FF0000"/>
        </w:rPr>
        <w:t>інтелекту</w:t>
      </w:r>
      <w:r w:rsidRPr="1CC4946C" w:rsidR="005F3407">
        <w:rPr>
          <w:color w:val="FF0000"/>
        </w:rPr>
        <w:t>.</w:t>
      </w:r>
      <w:r w:rsidRPr="1CC4946C" w:rsidR="00F86A7B">
        <w:rPr>
          <w:color w:val="FF0000"/>
        </w:rPr>
        <w:t>.</w:t>
      </w:r>
      <w:r w:rsidRPr="1CC4946C" w:rsidR="00ED7474">
        <w:rPr>
          <w:i w:val="1"/>
          <w:iCs w:val="1"/>
        </w:rPr>
        <w:t xml:space="preserve"> </w:t>
      </w:r>
      <w:r w:rsidRPr="1CC4946C" w:rsidR="00ED7474">
        <w:rPr>
          <w:color w:val="FF0000"/>
        </w:rPr>
        <w:t>Теорія</w:t>
      </w:r>
      <w:r w:rsidRPr="1CC4946C" w:rsidR="00ED7474">
        <w:rPr>
          <w:color w:val="FF0000"/>
          <w:spacing w:val="-5"/>
        </w:rPr>
        <w:t xml:space="preserve"> </w:t>
      </w:r>
      <w:r w:rsidRPr="1CC4946C" w:rsidR="00ED7474">
        <w:rPr>
          <w:color w:val="FF0000"/>
        </w:rPr>
        <w:t>емоційної</w:t>
      </w:r>
      <w:r w:rsidRPr="1CC4946C" w:rsidR="00ED7474">
        <w:rPr>
          <w:color w:val="FF0000"/>
          <w:spacing w:val="-3"/>
        </w:rPr>
        <w:t xml:space="preserve"> </w:t>
      </w:r>
      <w:r w:rsidRPr="1CC4946C" w:rsidR="00ED7474">
        <w:rPr>
          <w:color w:val="FF0000"/>
        </w:rPr>
        <w:t>розумності</w:t>
      </w:r>
      <w:r w:rsidRPr="1CC4946C" w:rsidR="00ED7474">
        <w:rPr>
          <w:color w:val="FF0000"/>
          <w:spacing w:val="-2"/>
        </w:rPr>
        <w:t>.</w:t>
      </w:r>
    </w:p>
    <w:p xmlns:wp14="http://schemas.microsoft.com/office/word/2010/wordml" w:rsidRPr="00C653EA" w:rsidR="00F86A7B" w:rsidP="00ED7474" w:rsidRDefault="00F86A7B" w14:paraId="03F12BFA" wp14:textId="77777777">
      <w:pPr>
        <w:pStyle w:val="ad"/>
        <w:ind w:left="0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Емоційний</w:t>
      </w:r>
      <w:r w:rsidRPr="00C653EA">
        <w:rPr>
          <w:rFonts w:ascii="Cambria" w:hAnsi="Cambria"/>
          <w:spacing w:val="8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</w:t>
      </w:r>
      <w:r w:rsidRPr="00C653EA">
        <w:rPr>
          <w:rFonts w:ascii="Cambria" w:hAnsi="Cambria"/>
          <w:spacing w:val="8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як</w:t>
      </w:r>
      <w:r w:rsidRPr="00C653EA">
        <w:rPr>
          <w:rFonts w:ascii="Cambria" w:hAnsi="Cambria"/>
          <w:spacing w:val="1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здатність</w:t>
      </w:r>
      <w:r w:rsidRPr="00C653EA">
        <w:rPr>
          <w:rFonts w:ascii="Cambria" w:hAnsi="Cambria"/>
          <w:spacing w:val="9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до</w:t>
      </w:r>
      <w:r w:rsidRPr="00C653EA">
        <w:rPr>
          <w:rFonts w:ascii="Cambria" w:hAnsi="Cambria"/>
          <w:spacing w:val="10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розуміння</w:t>
      </w:r>
      <w:r w:rsidRPr="00C653EA">
        <w:rPr>
          <w:rFonts w:ascii="Cambria" w:hAnsi="Cambria"/>
          <w:spacing w:val="1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власних</w:t>
      </w:r>
      <w:r w:rsidRPr="00C653EA">
        <w:rPr>
          <w:rFonts w:ascii="Cambria" w:hAnsi="Cambria"/>
          <w:spacing w:val="10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та</w:t>
      </w:r>
      <w:r w:rsidRPr="00C653EA">
        <w:rPr>
          <w:rFonts w:ascii="Cambria" w:hAnsi="Cambria"/>
          <w:spacing w:val="1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чужих</w:t>
      </w:r>
      <w:r w:rsidRPr="00C653EA">
        <w:rPr>
          <w:rFonts w:ascii="Cambria" w:hAnsi="Cambria"/>
          <w:spacing w:val="1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</w:t>
      </w:r>
      <w:r w:rsidRPr="00C653EA">
        <w:rPr>
          <w:rFonts w:ascii="Cambria" w:hAnsi="Cambria"/>
          <w:spacing w:val="10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та</w:t>
      </w:r>
      <w:r w:rsidR="00ED7474">
        <w:rPr>
          <w:rFonts w:ascii="Cambria" w:hAnsi="Cambria"/>
          <w:sz w:val="22"/>
          <w:szCs w:val="22"/>
        </w:rPr>
        <w:t xml:space="preserve"> 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управління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ними.</w:t>
      </w:r>
    </w:p>
    <w:p xmlns:wp14="http://schemas.microsoft.com/office/word/2010/wordml" w:rsidRPr="00C653EA" w:rsidR="00F86A7B" w:rsidP="00ED7474" w:rsidRDefault="00F86A7B" w14:paraId="438E5030" wp14:textId="77777777">
      <w:pPr>
        <w:pStyle w:val="ad"/>
        <w:ind w:left="0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Емоційний</w:t>
      </w:r>
      <w:r w:rsidRPr="00C653EA">
        <w:rPr>
          <w:rFonts w:ascii="Cambria" w:hAnsi="Cambria"/>
          <w:spacing w:val="3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</w:t>
      </w:r>
      <w:r w:rsidRPr="00C653EA">
        <w:rPr>
          <w:rFonts w:ascii="Cambria" w:hAnsi="Cambria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як</w:t>
      </w:r>
      <w:r w:rsidRPr="00C653EA">
        <w:rPr>
          <w:rFonts w:ascii="Cambria" w:hAnsi="Cambria"/>
          <w:spacing w:val="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єдність</w:t>
      </w:r>
      <w:r w:rsidRPr="00C653EA">
        <w:rPr>
          <w:rFonts w:ascii="Cambria" w:hAnsi="Cambria"/>
          <w:spacing w:val="69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внутрішніх</w:t>
      </w:r>
      <w:r w:rsidRPr="00C653EA">
        <w:rPr>
          <w:rFonts w:ascii="Cambria" w:hAnsi="Cambria"/>
          <w:spacing w:val="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та</w:t>
      </w:r>
      <w:r w:rsidRPr="00C653EA">
        <w:rPr>
          <w:rFonts w:ascii="Cambria" w:hAnsi="Cambria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зовнішніх</w:t>
      </w:r>
      <w:r w:rsidRPr="00C653EA">
        <w:rPr>
          <w:rFonts w:ascii="Cambria" w:hAnsi="Cambria"/>
          <w:spacing w:val="69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характеристик,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психічного</w:t>
      </w:r>
    </w:p>
    <w:p xmlns:wp14="http://schemas.microsoft.com/office/word/2010/wordml" w:rsidRPr="00C653EA" w:rsidR="00F86A7B" w:rsidP="00ED7474" w:rsidRDefault="00F86A7B" w14:paraId="1190630C" wp14:textId="77777777">
      <w:pPr>
        <w:pStyle w:val="ad"/>
        <w:spacing w:before="1"/>
        <w:ind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Ієрархічна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структура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рівнів</w:t>
      </w:r>
      <w:r w:rsidRPr="00C653EA">
        <w:rPr>
          <w:rFonts w:ascii="Cambria" w:hAnsi="Cambria"/>
          <w:spacing w:val="-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сформованості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</w:t>
      </w:r>
      <w:r w:rsidRPr="00C653EA">
        <w:rPr>
          <w:rFonts w:ascii="Cambria" w:hAnsi="Cambria"/>
          <w:spacing w:val="-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інтелекту.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Стресозахисна</w:t>
      </w:r>
      <w:proofErr w:type="spellEnd"/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та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адаптивна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функції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 інтелекту.</w:t>
      </w:r>
    </w:p>
    <w:p xmlns:wp14="http://schemas.microsoft.com/office/word/2010/wordml" w:rsidRPr="00ED7474" w:rsidR="00F86A7B" w:rsidP="00ED7474" w:rsidRDefault="00ED7474" w14:paraId="29CEA27E" wp14:textId="77777777" wp14:noSpellErr="1">
      <w:pPr>
        <w:spacing w:line="321" w:lineRule="exact"/>
        <w:rPr>
          <w:color w:val="FF0000"/>
        </w:rPr>
      </w:pPr>
      <w:r w:rsidRPr="1CC4946C" w:rsidR="00ED7474">
        <w:rPr>
          <w:color w:val="FF0000"/>
        </w:rPr>
        <w:t>Тема 9.</w:t>
      </w:r>
      <w:r w:rsidRPr="1CC4946C" w:rsidR="00F86A7B">
        <w:rPr>
          <w:color w:val="FF0000"/>
        </w:rPr>
        <w:t>Інтегративна</w:t>
      </w:r>
      <w:r w:rsidRPr="1CC4946C" w:rsidR="00F86A7B">
        <w:rPr>
          <w:color w:val="FF0000"/>
          <w:spacing w:val="-3"/>
        </w:rPr>
        <w:t xml:space="preserve"> </w:t>
      </w:r>
      <w:r w:rsidRPr="1CC4946C" w:rsidR="00F86A7B">
        <w:rPr>
          <w:color w:val="FF0000"/>
        </w:rPr>
        <w:t>модель</w:t>
      </w:r>
      <w:r w:rsidRPr="1CC4946C" w:rsidR="00F86A7B">
        <w:rPr>
          <w:color w:val="FF0000"/>
          <w:spacing w:val="-5"/>
        </w:rPr>
        <w:t xml:space="preserve"> </w:t>
      </w:r>
      <w:r w:rsidRPr="1CC4946C" w:rsidR="00F86A7B">
        <w:rPr>
          <w:color w:val="FF0000"/>
        </w:rPr>
        <w:t>емоційного</w:t>
      </w:r>
      <w:r w:rsidRPr="1CC4946C" w:rsidR="00F86A7B">
        <w:rPr>
          <w:color w:val="FF0000"/>
          <w:spacing w:val="-7"/>
        </w:rPr>
        <w:t xml:space="preserve"> </w:t>
      </w:r>
      <w:r w:rsidRPr="1CC4946C" w:rsidR="00F86A7B">
        <w:rPr>
          <w:color w:val="FF0000"/>
        </w:rPr>
        <w:t>інтелекту</w:t>
      </w:r>
      <w:r w:rsidRPr="00ED7474" w:rsidR="00F86A7B">
        <w:rPr>
          <w:color w:val="FF0000"/>
          <w:spacing w:val="-5"/>
        </w:rPr>
        <w:t xml:space="preserve"> </w:t>
      </w:r>
      <w:r w:rsidR="005F3407">
        <w:rPr>
          <w:color w:val="FF0000"/>
        </w:rPr>
        <w:t>.</w:t>
      </w:r>
    </w:p>
    <w:p xmlns:wp14="http://schemas.microsoft.com/office/word/2010/wordml" w:rsidRPr="00ED7474" w:rsidR="00F86A7B" w:rsidP="00ED7474" w:rsidRDefault="00F86A7B" w14:paraId="25AEA627" wp14:textId="77777777">
      <w:pPr>
        <w:pStyle w:val="ad"/>
        <w:ind w:left="0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Теоретичні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засади</w:t>
      </w:r>
      <w:r w:rsidRPr="00C653EA">
        <w:rPr>
          <w:rFonts w:ascii="Cambria" w:hAnsi="Cambria"/>
          <w:spacing w:val="-6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інтегративної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моделі.</w:t>
      </w:r>
      <w:r w:rsidR="00ED7474">
        <w:rPr>
          <w:rFonts w:ascii="Cambria" w:hAnsi="Cambria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Компоненти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структури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</w:t>
      </w:r>
      <w:r w:rsidRPr="00C653EA">
        <w:rPr>
          <w:rFonts w:ascii="Cambria" w:hAnsi="Cambria"/>
          <w:spacing w:val="-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інтелекту.</w:t>
      </w:r>
    </w:p>
    <w:p xmlns:wp14="http://schemas.microsoft.com/office/word/2010/wordml" w:rsidRPr="00E17248" w:rsidR="00E17248" w:rsidP="00E17248" w:rsidRDefault="00ED7474" w14:paraId="3282390F" wp14:textId="77777777">
      <w:pPr>
        <w:tabs>
          <w:tab w:val="left" w:pos="1943"/>
          <w:tab w:val="left" w:pos="3915"/>
          <w:tab w:val="left" w:pos="4830"/>
          <w:tab w:val="left" w:pos="6593"/>
          <w:tab w:val="left" w:pos="8273"/>
          <w:tab w:val="left" w:pos="8830"/>
        </w:tabs>
        <w:ind w:right="412"/>
        <w:rPr>
          <w:color w:val="FF0000"/>
        </w:rPr>
      </w:pPr>
      <w:r w:rsidRPr="00ED7474">
        <w:rPr>
          <w:color w:val="FF0000"/>
        </w:rPr>
        <w:t>Тема10.</w:t>
      </w:r>
      <w:r w:rsidRPr="00E17248" w:rsidR="00E17248">
        <w:rPr>
          <w:i/>
          <w:sz w:val="28"/>
        </w:rPr>
        <w:t xml:space="preserve"> </w:t>
      </w:r>
      <w:r w:rsidRPr="00E17248" w:rsidR="00E17248">
        <w:rPr>
          <w:color w:val="FF0000"/>
        </w:rPr>
        <w:t>Стан</w:t>
      </w:r>
      <w:r w:rsidRPr="00E17248" w:rsidR="00E17248">
        <w:rPr>
          <w:color w:val="FF0000"/>
        </w:rPr>
        <w:tab/>
      </w:r>
      <w:r w:rsidRPr="00E17248" w:rsidR="00E17248">
        <w:rPr>
          <w:color w:val="FF0000"/>
        </w:rPr>
        <w:t>дослідження</w:t>
      </w:r>
      <w:r w:rsidRPr="00E17248" w:rsidR="00E17248">
        <w:rPr>
          <w:color w:val="FF0000"/>
        </w:rPr>
        <w:tab/>
      </w:r>
      <w:r w:rsidRPr="00E17248" w:rsidR="00E17248">
        <w:rPr>
          <w:color w:val="FF0000"/>
        </w:rPr>
        <w:t>ролі</w:t>
      </w:r>
      <w:r w:rsidRPr="00E17248" w:rsidR="00E17248">
        <w:rPr>
          <w:color w:val="FF0000"/>
        </w:rPr>
        <w:tab/>
      </w:r>
      <w:r w:rsidRPr="00E17248" w:rsidR="00E17248">
        <w:rPr>
          <w:color w:val="FF0000"/>
        </w:rPr>
        <w:t>емоційного</w:t>
      </w:r>
      <w:r w:rsidRPr="00E17248" w:rsidR="00E17248">
        <w:rPr>
          <w:color w:val="FF0000"/>
        </w:rPr>
        <w:tab/>
      </w:r>
      <w:r w:rsidRPr="00E17248" w:rsidR="00E17248">
        <w:rPr>
          <w:color w:val="FF0000"/>
        </w:rPr>
        <w:t>інтелекту</w:t>
      </w:r>
      <w:r w:rsidRPr="00E17248" w:rsidR="00E17248">
        <w:rPr>
          <w:color w:val="FF0000"/>
        </w:rPr>
        <w:tab/>
      </w:r>
      <w:r w:rsidRPr="00E17248" w:rsidR="00E17248">
        <w:rPr>
          <w:color w:val="FF0000"/>
        </w:rPr>
        <w:t>в</w:t>
      </w:r>
      <w:r w:rsidRPr="00E17248" w:rsidR="00E17248">
        <w:rPr>
          <w:color w:val="FF0000"/>
        </w:rPr>
        <w:tab/>
      </w:r>
      <w:r w:rsidRPr="00E17248" w:rsidR="00E17248">
        <w:rPr>
          <w:color w:val="FF0000"/>
          <w:spacing w:val="-1"/>
        </w:rPr>
        <w:t>успішності</w:t>
      </w:r>
      <w:r w:rsidRPr="00E17248" w:rsidR="00E17248">
        <w:rPr>
          <w:color w:val="FF0000"/>
          <w:spacing w:val="-67"/>
        </w:rPr>
        <w:t xml:space="preserve">  </w:t>
      </w:r>
      <w:r w:rsidRPr="00E17248" w:rsidR="00E17248">
        <w:rPr>
          <w:color w:val="FF0000"/>
        </w:rPr>
        <w:t>життєдіяльності людини</w:t>
      </w:r>
    </w:p>
    <w:p xmlns:wp14="http://schemas.microsoft.com/office/word/2010/wordml" w:rsidR="00E17248" w:rsidP="0086573A" w:rsidRDefault="00E17248" w14:paraId="220B854B" wp14:textId="77777777">
      <w:pPr>
        <w:pStyle w:val="ad"/>
        <w:ind w:right="2474" w:firstLine="0"/>
      </w:pPr>
      <w:r>
        <w:t>Взаємозв’язок емоційного інтелекту зі здоров’ям людини.</w:t>
      </w:r>
      <w:r>
        <w:rPr>
          <w:spacing w:val="-67"/>
        </w:rPr>
        <w:t xml:space="preserve"> </w:t>
      </w:r>
      <w:r>
        <w:t>Емоційний</w:t>
      </w:r>
      <w:r>
        <w:rPr>
          <w:spacing w:val="-1"/>
        </w:rPr>
        <w:t xml:space="preserve"> </w:t>
      </w:r>
      <w:r>
        <w:t>інтелект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академічна успішність.</w:t>
      </w:r>
      <w:r w:rsidR="0086573A">
        <w:t xml:space="preserve"> </w:t>
      </w:r>
      <w:r>
        <w:t>Роль</w:t>
      </w:r>
      <w:r>
        <w:rPr>
          <w:spacing w:val="-4"/>
        </w:rPr>
        <w:t xml:space="preserve"> </w:t>
      </w:r>
      <w:r>
        <w:t>емоційного</w:t>
      </w:r>
      <w:r>
        <w:rPr>
          <w:spacing w:val="-2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професійній</w:t>
      </w:r>
      <w:r>
        <w:rPr>
          <w:spacing w:val="-3"/>
        </w:rPr>
        <w:t xml:space="preserve"> </w:t>
      </w:r>
      <w:r>
        <w:t>діяльності.</w:t>
      </w:r>
    </w:p>
    <w:p xmlns:wp14="http://schemas.microsoft.com/office/word/2010/wordml" w:rsidRPr="0086573A" w:rsidR="0086573A" w:rsidP="0086573A" w:rsidRDefault="0086573A" w14:paraId="7932074F" wp14:textId="77777777">
      <w:pPr>
        <w:pStyle w:val="Heading1"/>
        <w:spacing w:before="4" w:line="319" w:lineRule="exact"/>
        <w:ind w:left="0"/>
        <w:rPr>
          <w:b w:val="0"/>
          <w:color w:val="FF0000"/>
          <w:sz w:val="22"/>
          <w:szCs w:val="22"/>
        </w:rPr>
      </w:pPr>
      <w:r w:rsidRPr="0086573A">
        <w:rPr>
          <w:b w:val="0"/>
          <w:color w:val="FF0000"/>
          <w:sz w:val="22"/>
          <w:szCs w:val="22"/>
        </w:rPr>
        <w:t>Тема11. Емоційний</w:t>
      </w:r>
      <w:r w:rsidRPr="0086573A">
        <w:rPr>
          <w:b w:val="0"/>
          <w:color w:val="FF0000"/>
          <w:spacing w:val="-3"/>
          <w:sz w:val="22"/>
          <w:szCs w:val="22"/>
        </w:rPr>
        <w:t xml:space="preserve"> </w:t>
      </w:r>
      <w:r w:rsidRPr="0086573A">
        <w:rPr>
          <w:b w:val="0"/>
          <w:color w:val="FF0000"/>
          <w:sz w:val="22"/>
          <w:szCs w:val="22"/>
        </w:rPr>
        <w:t>інтелект</w:t>
      </w:r>
      <w:r w:rsidRPr="0086573A">
        <w:rPr>
          <w:b w:val="0"/>
          <w:color w:val="FF0000"/>
          <w:spacing w:val="-2"/>
          <w:sz w:val="22"/>
          <w:szCs w:val="22"/>
        </w:rPr>
        <w:t xml:space="preserve"> </w:t>
      </w:r>
      <w:r w:rsidRPr="0086573A">
        <w:rPr>
          <w:b w:val="0"/>
          <w:color w:val="FF0000"/>
          <w:sz w:val="22"/>
          <w:szCs w:val="22"/>
        </w:rPr>
        <w:t>в</w:t>
      </w:r>
      <w:r w:rsidRPr="0086573A">
        <w:rPr>
          <w:b w:val="0"/>
          <w:color w:val="FF0000"/>
          <w:spacing w:val="-3"/>
          <w:sz w:val="22"/>
          <w:szCs w:val="22"/>
        </w:rPr>
        <w:t xml:space="preserve"> </w:t>
      </w:r>
      <w:r w:rsidRPr="0086573A">
        <w:rPr>
          <w:b w:val="0"/>
          <w:color w:val="FF0000"/>
          <w:sz w:val="22"/>
          <w:szCs w:val="22"/>
        </w:rPr>
        <w:t>структурі</w:t>
      </w:r>
      <w:r w:rsidRPr="0086573A">
        <w:rPr>
          <w:b w:val="0"/>
          <w:color w:val="FF0000"/>
          <w:spacing w:val="-1"/>
          <w:sz w:val="22"/>
          <w:szCs w:val="22"/>
        </w:rPr>
        <w:t xml:space="preserve"> </w:t>
      </w:r>
      <w:r w:rsidR="00C53224">
        <w:rPr>
          <w:b w:val="0"/>
          <w:color w:val="FF0000"/>
          <w:sz w:val="22"/>
          <w:szCs w:val="22"/>
        </w:rPr>
        <w:t>особистості:емоційна креативність, емоційна компетентність.</w:t>
      </w:r>
    </w:p>
    <w:p xmlns:wp14="http://schemas.microsoft.com/office/word/2010/wordml" w:rsidR="0086573A" w:rsidP="0086573A" w:rsidRDefault="0086573A" w14:paraId="5E596E05" wp14:textId="77777777">
      <w:pPr>
        <w:pStyle w:val="ad"/>
        <w:ind w:right="2096" w:firstLine="0"/>
      </w:pPr>
      <w:r>
        <w:t>Зв'язок емоційного інтелекту з особистісною зрілістю.</w:t>
      </w:r>
      <w:r>
        <w:rPr>
          <w:spacing w:val="1"/>
        </w:rPr>
        <w:t xml:space="preserve"> </w:t>
      </w:r>
      <w:r>
        <w:t>Поняття</w:t>
      </w:r>
      <w:r>
        <w:rPr>
          <w:spacing w:val="-6"/>
        </w:rPr>
        <w:t xml:space="preserve"> </w:t>
      </w:r>
      <w:r>
        <w:t>емоційної</w:t>
      </w:r>
      <w:r>
        <w:rPr>
          <w:spacing w:val="-7"/>
        </w:rPr>
        <w:t xml:space="preserve"> </w:t>
      </w:r>
      <w:r>
        <w:t>креативності,</w:t>
      </w:r>
      <w:r>
        <w:rPr>
          <w:spacing w:val="-7"/>
        </w:rPr>
        <w:t xml:space="preserve"> </w:t>
      </w:r>
      <w:r>
        <w:t>емоційної</w:t>
      </w:r>
      <w:r>
        <w:rPr>
          <w:spacing w:val="-7"/>
        </w:rPr>
        <w:t xml:space="preserve"> </w:t>
      </w:r>
      <w:r>
        <w:t>компетентності..</w:t>
      </w:r>
    </w:p>
    <w:p xmlns:wp14="http://schemas.microsoft.com/office/word/2010/wordml" w:rsidRPr="00C53224" w:rsidR="00C53224" w:rsidP="00462841" w:rsidRDefault="00462841" w14:paraId="420BA590" wp14:textId="77777777">
      <w:pPr>
        <w:pStyle w:val="ad"/>
        <w:spacing w:before="1"/>
        <w:ind w:right="416" w:firstLine="0"/>
        <w:rPr>
          <w:color w:val="FF0000"/>
          <w:sz w:val="22"/>
          <w:szCs w:val="22"/>
        </w:rPr>
      </w:pPr>
      <w:r w:rsidRPr="00C53224">
        <w:rPr>
          <w:color w:val="FF0000"/>
        </w:rPr>
        <w:t>Тема 12.</w:t>
      </w:r>
      <w:r w:rsidRPr="00C53224" w:rsidR="00C53224">
        <w:rPr>
          <w:color w:val="FF0000"/>
          <w:sz w:val="22"/>
          <w:szCs w:val="22"/>
        </w:rPr>
        <w:t xml:space="preserve"> Емоційний</w:t>
      </w:r>
      <w:r w:rsidRPr="00C53224" w:rsidR="00C53224">
        <w:rPr>
          <w:color w:val="FF0000"/>
          <w:spacing w:val="-3"/>
          <w:sz w:val="22"/>
          <w:szCs w:val="22"/>
        </w:rPr>
        <w:t xml:space="preserve"> </w:t>
      </w:r>
      <w:r w:rsidRPr="00C53224" w:rsidR="00C53224">
        <w:rPr>
          <w:color w:val="FF0000"/>
          <w:sz w:val="22"/>
          <w:szCs w:val="22"/>
        </w:rPr>
        <w:t>інтелект</w:t>
      </w:r>
      <w:r w:rsidRPr="00C53224" w:rsidR="00C53224">
        <w:rPr>
          <w:color w:val="FF0000"/>
          <w:spacing w:val="-2"/>
          <w:sz w:val="22"/>
          <w:szCs w:val="22"/>
        </w:rPr>
        <w:t xml:space="preserve"> </w:t>
      </w:r>
      <w:r w:rsidRPr="00C53224" w:rsidR="00C53224">
        <w:rPr>
          <w:color w:val="FF0000"/>
          <w:sz w:val="22"/>
          <w:szCs w:val="22"/>
        </w:rPr>
        <w:t>в</w:t>
      </w:r>
      <w:r w:rsidRPr="00C53224" w:rsidR="00C53224">
        <w:rPr>
          <w:color w:val="FF0000"/>
          <w:spacing w:val="-3"/>
          <w:sz w:val="22"/>
          <w:szCs w:val="22"/>
        </w:rPr>
        <w:t xml:space="preserve"> </w:t>
      </w:r>
      <w:r w:rsidRPr="00C53224" w:rsidR="00C53224">
        <w:rPr>
          <w:color w:val="FF0000"/>
          <w:sz w:val="22"/>
          <w:szCs w:val="22"/>
        </w:rPr>
        <w:t>структурі</w:t>
      </w:r>
      <w:r w:rsidRPr="00C53224" w:rsidR="00C53224">
        <w:rPr>
          <w:color w:val="FF0000"/>
          <w:spacing w:val="-1"/>
          <w:sz w:val="22"/>
          <w:szCs w:val="22"/>
        </w:rPr>
        <w:t xml:space="preserve"> </w:t>
      </w:r>
      <w:r w:rsidRPr="00C53224" w:rsidR="00C53224">
        <w:rPr>
          <w:color w:val="FF0000"/>
          <w:sz w:val="22"/>
          <w:szCs w:val="22"/>
        </w:rPr>
        <w:t>особистості:глобальні фактори особистості, агресивність та конфліктність.</w:t>
      </w:r>
    </w:p>
    <w:p xmlns:wp14="http://schemas.microsoft.com/office/word/2010/wordml" w:rsidR="00C53224" w:rsidP="00462841" w:rsidRDefault="00C53224" w14:paraId="64E162FC" wp14:textId="77777777">
      <w:pPr>
        <w:pStyle w:val="ad"/>
        <w:spacing w:before="1"/>
        <w:ind w:right="416" w:firstLine="0"/>
      </w:pPr>
      <w:r>
        <w:t>Зв'язок</w:t>
      </w:r>
      <w:r>
        <w:tab/>
      </w:r>
      <w:r>
        <w:t>емоційного</w:t>
      </w:r>
      <w:r>
        <w:tab/>
      </w:r>
      <w:r>
        <w:t>інтелекту</w:t>
      </w:r>
      <w:r>
        <w:tab/>
      </w:r>
      <w:r>
        <w:t>з</w:t>
      </w:r>
      <w:r>
        <w:tab/>
      </w:r>
      <w:r>
        <w:t>п’ятіркою</w:t>
      </w:r>
      <w:r>
        <w:tab/>
      </w:r>
      <w:proofErr w:type="spellStart"/>
      <w:r>
        <w:t>“глобальних”</w:t>
      </w:r>
      <w:proofErr w:type="spellEnd"/>
      <w:r>
        <w:tab/>
      </w:r>
      <w:r>
        <w:t>факторів</w:t>
      </w:r>
      <w:r>
        <w:rPr>
          <w:spacing w:val="-67"/>
        </w:rPr>
        <w:t xml:space="preserve">  </w:t>
      </w:r>
      <w:r>
        <w:t>особистості. Роль</w:t>
      </w:r>
      <w:r>
        <w:rPr>
          <w:spacing w:val="-4"/>
        </w:rPr>
        <w:t xml:space="preserve"> </w:t>
      </w:r>
      <w:r>
        <w:t>емоційного</w:t>
      </w:r>
      <w:r>
        <w:rPr>
          <w:spacing w:val="-2"/>
        </w:rPr>
        <w:t xml:space="preserve"> </w:t>
      </w:r>
      <w:r>
        <w:t>інтелекту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попередженні</w:t>
      </w:r>
      <w:r>
        <w:rPr>
          <w:spacing w:val="-2"/>
        </w:rPr>
        <w:t xml:space="preserve"> </w:t>
      </w:r>
      <w:r>
        <w:t>агресивності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конфліктності</w:t>
      </w:r>
    </w:p>
    <w:p xmlns:wp14="http://schemas.microsoft.com/office/word/2010/wordml" w:rsidR="00B64E9C" w:rsidP="00462841" w:rsidRDefault="00B64E9C" w14:paraId="7C8A8E1B" wp14:textId="77777777">
      <w:pPr>
        <w:pStyle w:val="ad"/>
        <w:spacing w:before="1"/>
        <w:ind w:right="416" w:firstLine="0"/>
      </w:pPr>
      <w:r w:rsidRPr="00B64E9C">
        <w:rPr>
          <w:rFonts w:ascii="Cambria" w:hAnsi="Cambria"/>
          <w:color w:val="FF0000"/>
          <w:sz w:val="22"/>
          <w:szCs w:val="22"/>
        </w:rPr>
        <w:t>Тема 13.Емоційний інтелект і лідерство</w:t>
      </w:r>
      <w:r>
        <w:t>.</w:t>
      </w:r>
    </w:p>
    <w:p xmlns:wp14="http://schemas.microsoft.com/office/word/2010/wordml" w:rsidRPr="00B64E9C" w:rsidR="00B64E9C" w:rsidP="00462841" w:rsidRDefault="00B64E9C" w14:paraId="453E0A6B" wp14:textId="77777777">
      <w:pPr>
        <w:pStyle w:val="ad"/>
        <w:spacing w:before="1"/>
        <w:ind w:right="416" w:firstLine="0"/>
        <w:rPr>
          <w:sz w:val="22"/>
          <w:szCs w:val="22"/>
        </w:rPr>
      </w:pPr>
      <w:r w:rsidRPr="00B64E9C">
        <w:rPr>
          <w:rFonts w:ascii="Cambria" w:hAnsi="Cambria"/>
          <w:sz w:val="22"/>
          <w:szCs w:val="22"/>
        </w:rPr>
        <w:t>Емоційне лідерство</w:t>
      </w:r>
      <w:r w:rsidRPr="00B64E9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B64E9C">
        <w:rPr>
          <w:sz w:val="22"/>
          <w:szCs w:val="22"/>
        </w:rPr>
        <w:t>Емоційний інтелект у діяльності бізнес-лідера.</w:t>
      </w:r>
    </w:p>
    <w:p xmlns:wp14="http://schemas.microsoft.com/office/word/2010/wordml" w:rsidRPr="00462841" w:rsidR="00462841" w:rsidP="00462841" w:rsidRDefault="00B64E9C" w14:paraId="6996D379" wp14:textId="77777777">
      <w:pPr>
        <w:pStyle w:val="ad"/>
        <w:spacing w:before="1"/>
        <w:ind w:right="416" w:firstLine="0"/>
        <w:rPr>
          <w:color w:val="FF0000"/>
        </w:rPr>
      </w:pPr>
      <w:r>
        <w:rPr>
          <w:color w:val="FF0000"/>
        </w:rPr>
        <w:t>Тема 14</w:t>
      </w:r>
      <w:r w:rsidR="00C53224">
        <w:rPr>
          <w:color w:val="FF0000"/>
        </w:rPr>
        <w:t>.</w:t>
      </w:r>
      <w:r w:rsidRPr="00462841" w:rsidR="00C53224">
        <w:rPr>
          <w:color w:val="FF0000"/>
        </w:rPr>
        <w:t xml:space="preserve"> </w:t>
      </w:r>
      <w:r w:rsidRPr="00462841" w:rsidR="00462841">
        <w:rPr>
          <w:color w:val="FF0000"/>
        </w:rPr>
        <w:t>Тренінги емоційного інтелекту для дітей різних вікових</w:t>
      </w:r>
      <w:r w:rsidRPr="00462841" w:rsidR="00462841">
        <w:rPr>
          <w:color w:val="FF0000"/>
          <w:spacing w:val="1"/>
        </w:rPr>
        <w:t xml:space="preserve"> </w:t>
      </w:r>
      <w:r w:rsidRPr="00462841" w:rsidR="00462841">
        <w:rPr>
          <w:color w:val="FF0000"/>
        </w:rPr>
        <w:t xml:space="preserve">категорій </w:t>
      </w:r>
    </w:p>
    <w:p xmlns:wp14="http://schemas.microsoft.com/office/word/2010/wordml" w:rsidR="00462841" w:rsidP="00462841" w:rsidRDefault="00462841" w14:paraId="4B130ED7" wp14:textId="77777777">
      <w:pPr>
        <w:pStyle w:val="ad"/>
        <w:spacing w:before="1"/>
        <w:ind w:right="416" w:firstLine="0"/>
      </w:pPr>
      <w:r>
        <w:t>Зміст і структура тренінгів емоційного інтелекту для дітей різних вікових</w:t>
      </w:r>
      <w:r>
        <w:rPr>
          <w:spacing w:val="1"/>
        </w:rPr>
        <w:t xml:space="preserve"> </w:t>
      </w:r>
      <w:r>
        <w:t>категорій. Методичні рекомендації батькам стосовно розвитку емоційного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дитини</w:t>
      </w:r>
      <w:r>
        <w:rPr>
          <w:spacing w:val="-3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віку.</w:t>
      </w:r>
    </w:p>
    <w:p xmlns:wp14="http://schemas.microsoft.com/office/word/2010/wordml" w:rsidR="0086573A" w:rsidP="0086573A" w:rsidRDefault="00B64E9C" w14:paraId="6736C4EE" wp14:textId="77777777">
      <w:pPr>
        <w:pStyle w:val="ad"/>
        <w:spacing w:line="321" w:lineRule="exact"/>
        <w:ind w:left="0" w:firstLine="0"/>
        <w:rPr>
          <w:color w:val="FF0000"/>
        </w:rPr>
      </w:pPr>
      <w:r>
        <w:rPr>
          <w:color w:val="FF0000"/>
        </w:rPr>
        <w:t>Тема15</w:t>
      </w:r>
      <w:r w:rsidRPr="0086573A" w:rsidR="0086573A">
        <w:rPr>
          <w:color w:val="FF0000"/>
        </w:rPr>
        <w:t>. Програма</w:t>
      </w:r>
      <w:r w:rsidRPr="0086573A" w:rsidR="0086573A">
        <w:rPr>
          <w:color w:val="FF0000"/>
          <w:spacing w:val="-5"/>
        </w:rPr>
        <w:t xml:space="preserve"> </w:t>
      </w:r>
      <w:r w:rsidRPr="0086573A" w:rsidR="0086573A">
        <w:rPr>
          <w:color w:val="FF0000"/>
        </w:rPr>
        <w:t>розвитку</w:t>
      </w:r>
      <w:r w:rsidRPr="0086573A" w:rsidR="0086573A">
        <w:rPr>
          <w:color w:val="FF0000"/>
          <w:spacing w:val="-5"/>
        </w:rPr>
        <w:t xml:space="preserve"> </w:t>
      </w:r>
      <w:r w:rsidRPr="0086573A" w:rsidR="0086573A">
        <w:rPr>
          <w:color w:val="FF0000"/>
        </w:rPr>
        <w:t>емоційного інтелекту</w:t>
      </w:r>
      <w:r w:rsidRPr="0086573A" w:rsidR="0086573A">
        <w:rPr>
          <w:color w:val="FF0000"/>
          <w:spacing w:val="-1"/>
        </w:rPr>
        <w:t xml:space="preserve"> </w:t>
      </w:r>
      <w:r w:rsidRPr="0086573A" w:rsidR="0086573A">
        <w:rPr>
          <w:color w:val="FF0000"/>
        </w:rPr>
        <w:t>у</w:t>
      </w:r>
      <w:r w:rsidRPr="0086573A" w:rsidR="0086573A">
        <w:rPr>
          <w:color w:val="FF0000"/>
          <w:spacing w:val="-5"/>
        </w:rPr>
        <w:t xml:space="preserve"> </w:t>
      </w:r>
      <w:r w:rsidRPr="0086573A" w:rsidR="0086573A">
        <w:rPr>
          <w:color w:val="FF0000"/>
        </w:rPr>
        <w:t>юнацькому</w:t>
      </w:r>
      <w:r w:rsidRPr="0086573A" w:rsidR="0086573A">
        <w:rPr>
          <w:color w:val="FF0000"/>
          <w:spacing w:val="-6"/>
        </w:rPr>
        <w:t xml:space="preserve"> </w:t>
      </w:r>
      <w:r w:rsidRPr="0086573A" w:rsidR="0086573A">
        <w:rPr>
          <w:color w:val="FF0000"/>
        </w:rPr>
        <w:t>віці.</w:t>
      </w:r>
    </w:p>
    <w:p xmlns:wp14="http://schemas.microsoft.com/office/word/2010/wordml" w:rsidRPr="00C53224" w:rsidR="00C53224" w:rsidP="00C53224" w:rsidRDefault="00C53224" w14:paraId="4195C978" wp14:textId="77777777">
      <w:pPr>
        <w:pStyle w:val="ad"/>
        <w:spacing w:before="1"/>
        <w:ind w:right="416" w:firstLine="0"/>
      </w:pPr>
      <w:r>
        <w:t>Зміст і структура тренінгів емоційного інтелекту для юнацького віку. Методичні рекомендації психологам стосовно розвитку емоційного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юнаків та дівчат.</w:t>
      </w:r>
    </w:p>
    <w:p xmlns:wp14="http://schemas.microsoft.com/office/word/2010/wordml" w:rsidRPr="0086573A" w:rsidR="0086573A" w:rsidP="0086573A" w:rsidRDefault="00B64E9C" w14:paraId="698E80ED" wp14:textId="77777777">
      <w:pPr>
        <w:pStyle w:val="ad"/>
        <w:spacing w:before="8"/>
        <w:ind w:left="0" w:firstLine="0"/>
        <w:rPr>
          <w:color w:val="FF0000"/>
        </w:rPr>
      </w:pPr>
      <w:r>
        <w:rPr>
          <w:color w:val="FF0000"/>
        </w:rPr>
        <w:t>Тема 16</w:t>
      </w:r>
      <w:r w:rsidRPr="0086573A" w:rsidR="0086573A">
        <w:rPr>
          <w:color w:val="FF0000"/>
        </w:rPr>
        <w:t>.Тренінги</w:t>
      </w:r>
      <w:r w:rsidRPr="0086573A" w:rsidR="0086573A">
        <w:rPr>
          <w:color w:val="FF0000"/>
          <w:spacing w:val="-4"/>
        </w:rPr>
        <w:t xml:space="preserve"> </w:t>
      </w:r>
      <w:r w:rsidRPr="0086573A" w:rsidR="0086573A">
        <w:rPr>
          <w:color w:val="FF0000"/>
        </w:rPr>
        <w:t>емоційного</w:t>
      </w:r>
      <w:r w:rsidRPr="0086573A" w:rsidR="0086573A">
        <w:rPr>
          <w:color w:val="FF0000"/>
          <w:spacing w:val="-3"/>
        </w:rPr>
        <w:t xml:space="preserve"> </w:t>
      </w:r>
      <w:r w:rsidRPr="0086573A" w:rsidR="0086573A">
        <w:rPr>
          <w:color w:val="FF0000"/>
        </w:rPr>
        <w:t>інтелекту</w:t>
      </w:r>
      <w:r w:rsidRPr="0086573A" w:rsidR="0086573A">
        <w:rPr>
          <w:color w:val="FF0000"/>
          <w:spacing w:val="-7"/>
        </w:rPr>
        <w:t xml:space="preserve"> </w:t>
      </w:r>
      <w:r w:rsidRPr="0086573A" w:rsidR="0086573A">
        <w:rPr>
          <w:color w:val="FF0000"/>
        </w:rPr>
        <w:t>в</w:t>
      </w:r>
      <w:r w:rsidRPr="0086573A" w:rsidR="0086573A">
        <w:rPr>
          <w:color w:val="FF0000"/>
          <w:spacing w:val="-4"/>
        </w:rPr>
        <w:t xml:space="preserve"> </w:t>
      </w:r>
      <w:r w:rsidRPr="0086573A" w:rsidR="0086573A">
        <w:rPr>
          <w:color w:val="FF0000"/>
        </w:rPr>
        <w:t>умовах</w:t>
      </w:r>
      <w:r w:rsidRPr="0086573A" w:rsidR="0086573A">
        <w:rPr>
          <w:color w:val="FF0000"/>
          <w:spacing w:val="-3"/>
        </w:rPr>
        <w:t xml:space="preserve"> </w:t>
      </w:r>
      <w:r w:rsidRPr="0086573A" w:rsidR="0086573A">
        <w:rPr>
          <w:color w:val="FF0000"/>
        </w:rPr>
        <w:t>професійної</w:t>
      </w:r>
      <w:r w:rsidRPr="0086573A" w:rsidR="0086573A">
        <w:rPr>
          <w:color w:val="FF0000"/>
          <w:spacing w:val="-6"/>
        </w:rPr>
        <w:t xml:space="preserve"> </w:t>
      </w:r>
      <w:r w:rsidRPr="0086573A" w:rsidR="0086573A">
        <w:rPr>
          <w:color w:val="FF0000"/>
        </w:rPr>
        <w:t>діяльності</w:t>
      </w:r>
    </w:p>
    <w:p xmlns:wp14="http://schemas.microsoft.com/office/word/2010/wordml" w:rsidRPr="00C53224" w:rsidR="00462841" w:rsidP="00C53224" w:rsidRDefault="00462841" w14:paraId="1A34EE1D" wp14:textId="77777777">
      <w:pPr>
        <w:pStyle w:val="Heading1"/>
        <w:tabs>
          <w:tab w:val="left" w:pos="2129"/>
          <w:tab w:val="left" w:pos="2678"/>
          <w:tab w:val="left" w:pos="5425"/>
          <w:tab w:val="left" w:pos="7277"/>
          <w:tab w:val="left" w:pos="8969"/>
        </w:tabs>
        <w:spacing w:before="4"/>
        <w:ind w:left="0" w:right="413"/>
        <w:rPr>
          <w:rFonts w:ascii="Cambria" w:hAnsi="Cambria"/>
          <w:b w:val="0"/>
          <w:color w:val="FF0000"/>
          <w:sz w:val="22"/>
          <w:szCs w:val="22"/>
        </w:rPr>
      </w:pPr>
      <w:proofErr w:type="spellStart"/>
      <w:r w:rsidRPr="00C53224">
        <w:rPr>
          <w:rFonts w:ascii="Cambria" w:hAnsi="Cambria"/>
          <w:b w:val="0"/>
          <w:color w:val="FF0000"/>
          <w:sz w:val="22"/>
          <w:szCs w:val="22"/>
        </w:rPr>
        <w:t>.</w:t>
      </w:r>
      <w:r w:rsidRPr="00C53224">
        <w:rPr>
          <w:rFonts w:ascii="Cambria" w:hAnsi="Cambria"/>
          <w:b w:val="0"/>
          <w:sz w:val="22"/>
          <w:szCs w:val="22"/>
        </w:rPr>
        <w:t>Новітня</w:t>
      </w:r>
      <w:proofErr w:type="spellEnd"/>
      <w:r w:rsidRPr="00C53224">
        <w:rPr>
          <w:rFonts w:ascii="Cambria" w:hAnsi="Cambria"/>
          <w:b w:val="0"/>
          <w:sz w:val="22"/>
          <w:szCs w:val="22"/>
        </w:rPr>
        <w:t xml:space="preserve"> модель емоційного інтелекту Т.Бредбері та Дж. </w:t>
      </w:r>
      <w:proofErr w:type="spellStart"/>
      <w:r w:rsidRPr="00C53224">
        <w:rPr>
          <w:rFonts w:ascii="Cambria" w:hAnsi="Cambria"/>
          <w:b w:val="0"/>
          <w:sz w:val="22"/>
          <w:szCs w:val="22"/>
        </w:rPr>
        <w:t>Грівз</w:t>
      </w:r>
      <w:proofErr w:type="spellEnd"/>
      <w:r w:rsidRPr="00C53224">
        <w:rPr>
          <w:rFonts w:ascii="Cambria" w:hAnsi="Cambria"/>
          <w:b w:val="0"/>
          <w:sz w:val="22"/>
          <w:szCs w:val="22"/>
        </w:rPr>
        <w:t xml:space="preserve"> ( Емоційний</w:t>
      </w:r>
      <w:r w:rsidRPr="00C53224">
        <w:rPr>
          <w:rFonts w:ascii="Cambria" w:hAnsi="Cambria"/>
          <w:b w:val="0"/>
          <w:spacing w:val="1"/>
          <w:sz w:val="22"/>
          <w:szCs w:val="22"/>
        </w:rPr>
        <w:t xml:space="preserve"> </w:t>
      </w:r>
      <w:r w:rsidRPr="00C53224">
        <w:rPr>
          <w:rFonts w:ascii="Cambria" w:hAnsi="Cambria"/>
          <w:b w:val="0"/>
          <w:sz w:val="22"/>
          <w:szCs w:val="22"/>
        </w:rPr>
        <w:t>Інтелект</w:t>
      </w:r>
      <w:r w:rsidRPr="00C53224">
        <w:rPr>
          <w:rFonts w:ascii="Cambria" w:hAnsi="Cambria"/>
          <w:b w:val="0"/>
          <w:spacing w:val="-4"/>
          <w:sz w:val="22"/>
          <w:szCs w:val="22"/>
        </w:rPr>
        <w:t xml:space="preserve"> </w:t>
      </w:r>
      <w:r w:rsidRPr="00C53224">
        <w:rPr>
          <w:rFonts w:ascii="Cambria" w:hAnsi="Cambria"/>
          <w:b w:val="0"/>
          <w:sz w:val="22"/>
          <w:szCs w:val="22"/>
        </w:rPr>
        <w:t>– 2).</w:t>
      </w:r>
    </w:p>
    <w:p xmlns:wp14="http://schemas.microsoft.com/office/word/2010/wordml" w:rsidRPr="0086573A" w:rsidR="00C53224" w:rsidP="00B64E9C" w:rsidRDefault="00462841" w14:paraId="59918B89" wp14:textId="77777777">
      <w:pPr>
        <w:pStyle w:val="ad"/>
        <w:ind w:right="407" w:firstLine="0"/>
        <w:sectPr w:rsidRPr="0086573A" w:rsidR="00C53224">
          <w:pgSz w:w="11910" w:h="16840" w:orient="portrait"/>
          <w:pgMar w:top="1240" w:right="440" w:bottom="280" w:left="860" w:header="710" w:footer="0" w:gutter="0"/>
          <w:cols w:space="720"/>
        </w:sectPr>
      </w:pPr>
      <w:r>
        <w:t>Урахування</w:t>
      </w:r>
      <w:r>
        <w:rPr>
          <w:spacing w:val="1"/>
        </w:rPr>
        <w:t xml:space="preserve"> </w:t>
      </w:r>
      <w:proofErr w:type="spellStart"/>
      <w:r>
        <w:t>“Законів</w:t>
      </w:r>
      <w:proofErr w:type="spellEnd"/>
      <w:r>
        <w:rPr>
          <w:spacing w:val="1"/>
        </w:rPr>
        <w:t xml:space="preserve"> </w:t>
      </w:r>
      <w:proofErr w:type="spellStart"/>
      <w:r>
        <w:t>емоцій”</w:t>
      </w:r>
      <w:proofErr w:type="spellEnd"/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proofErr w:type="spellStart"/>
      <w:r>
        <w:t>Фріджа</w:t>
      </w:r>
      <w:proofErr w:type="spellEnd"/>
      <w:r>
        <w:t>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інтелекту,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proofErr w:type="spellStart"/>
      <w:r>
        <w:t>самосприйняття</w:t>
      </w:r>
      <w:proofErr w:type="spellEnd"/>
      <w:r>
        <w:t>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власними</w:t>
      </w:r>
      <w:r>
        <w:rPr>
          <w:spacing w:val="1"/>
        </w:rPr>
        <w:t xml:space="preserve"> </w:t>
      </w:r>
      <w:r>
        <w:t>емоціями,</w:t>
      </w:r>
      <w:r>
        <w:rPr>
          <w:spacing w:val="1"/>
        </w:rPr>
        <w:t xml:space="preserve"> </w:t>
      </w:r>
      <w:r>
        <w:t>підвищення</w:t>
      </w:r>
      <w:r w:rsidR="00C53224">
        <w:t xml:space="preserve"> </w:t>
      </w:r>
      <w:r>
        <w:rPr>
          <w:spacing w:val="-67"/>
        </w:rPr>
        <w:t xml:space="preserve"> </w:t>
      </w:r>
      <w:r>
        <w:t>соціальної чутливості</w:t>
      </w:r>
      <w:r>
        <w:rPr>
          <w:spacing w:val="-1"/>
        </w:rPr>
        <w:t xml:space="preserve"> </w:t>
      </w:r>
      <w:r>
        <w:t>та керування</w:t>
      </w:r>
      <w:r>
        <w:rPr>
          <w:spacing w:val="-1"/>
        </w:rPr>
        <w:t xml:space="preserve"> </w:t>
      </w:r>
      <w:r w:rsidR="00B64E9C">
        <w:t>взаємовідносинами.</w:t>
      </w:r>
    </w:p>
    <w:p xmlns:wp14="http://schemas.microsoft.com/office/word/2010/wordml" w:rsidRPr="00B64E9C" w:rsidR="000F4E17" w:rsidP="000F4E17" w:rsidRDefault="000F4E17" w14:paraId="53128261" wp14:textId="77777777">
      <w:pPr>
        <w:jc w:val="both"/>
      </w:pPr>
    </w:p>
    <w:p xmlns:wp14="http://schemas.microsoft.com/office/word/2010/wordml" w:rsidRPr="00322824" w:rsidR="00CD1FBA" w:rsidP="002001A9" w:rsidRDefault="00CD1FBA" w14:paraId="159B4882" wp14:textId="77777777">
      <w:pPr>
        <w:pStyle w:val="3"/>
        <w:jc w:val="both"/>
        <w:rPr>
          <w:sz w:val="22"/>
          <w:szCs w:val="22"/>
        </w:rPr>
      </w:pPr>
      <w:r w:rsidRPr="00322824">
        <w:rPr>
          <w:sz w:val="22"/>
          <w:szCs w:val="22"/>
        </w:rPr>
        <w:t xml:space="preserve">Теми </w:t>
      </w:r>
      <w:r w:rsidR="005F3407">
        <w:rPr>
          <w:sz w:val="22"/>
          <w:szCs w:val="22"/>
        </w:rPr>
        <w:t xml:space="preserve">практичних </w:t>
      </w:r>
      <w:r w:rsidRPr="00322824" w:rsidR="00F0022A">
        <w:rPr>
          <w:sz w:val="22"/>
          <w:szCs w:val="22"/>
        </w:rPr>
        <w:t xml:space="preserve"> </w:t>
      </w:r>
      <w:r w:rsidRPr="00322824">
        <w:rPr>
          <w:sz w:val="22"/>
          <w:szCs w:val="22"/>
        </w:rPr>
        <w:t xml:space="preserve"> занять</w:t>
      </w:r>
    </w:p>
    <w:p xmlns:wp14="http://schemas.microsoft.com/office/word/2010/wordml" w:rsidRPr="00F86A7B" w:rsidR="007719B7" w:rsidP="007719B7" w:rsidRDefault="00F97A72" w14:paraId="75A8D8D4" wp14:textId="77777777">
      <w:pPr>
        <w:pStyle w:val="TableParagraph"/>
        <w:spacing w:line="270" w:lineRule="exact"/>
        <w:ind w:left="110"/>
        <w:rPr>
          <w:b/>
          <w:sz w:val="24"/>
        </w:rPr>
      </w:pPr>
      <w:r w:rsidRPr="00322824">
        <w:rPr>
          <w:color w:val="FF0000"/>
        </w:rPr>
        <w:t xml:space="preserve">Тема 1. </w:t>
      </w:r>
      <w:proofErr w:type="spellStart"/>
      <w:r w:rsidRPr="007719B7" w:rsidR="007719B7">
        <w:rPr>
          <w:color w:val="FF0000"/>
          <w:sz w:val="24"/>
        </w:rPr>
        <w:t>Емоційний</w:t>
      </w:r>
      <w:proofErr w:type="spellEnd"/>
      <w:r w:rsidRPr="007719B7" w:rsidR="007719B7">
        <w:rPr>
          <w:color w:val="FF0000"/>
          <w:spacing w:val="-5"/>
          <w:sz w:val="24"/>
        </w:rPr>
        <w:t xml:space="preserve"> </w:t>
      </w:r>
      <w:proofErr w:type="spellStart"/>
      <w:r w:rsidRPr="007719B7" w:rsidR="007719B7">
        <w:rPr>
          <w:color w:val="FF0000"/>
          <w:sz w:val="24"/>
        </w:rPr>
        <w:t>інтелект</w:t>
      </w:r>
      <w:proofErr w:type="spellEnd"/>
      <w:r w:rsidRPr="007719B7" w:rsidR="007719B7">
        <w:rPr>
          <w:color w:val="FF0000"/>
          <w:spacing w:val="-3"/>
          <w:sz w:val="24"/>
        </w:rPr>
        <w:t xml:space="preserve"> </w:t>
      </w:r>
      <w:r w:rsidRPr="007719B7" w:rsidR="007719B7">
        <w:rPr>
          <w:color w:val="FF0000"/>
          <w:sz w:val="24"/>
        </w:rPr>
        <w:t>як</w:t>
      </w:r>
      <w:r w:rsidRPr="007719B7" w:rsidR="007719B7">
        <w:rPr>
          <w:color w:val="FF0000"/>
          <w:spacing w:val="-4"/>
          <w:sz w:val="24"/>
        </w:rPr>
        <w:t xml:space="preserve"> </w:t>
      </w:r>
      <w:r w:rsidRPr="007719B7" w:rsidR="007719B7">
        <w:rPr>
          <w:color w:val="FF0000"/>
          <w:sz w:val="24"/>
        </w:rPr>
        <w:t>предмет</w:t>
      </w:r>
      <w:r w:rsidRPr="007719B7" w:rsidR="007719B7">
        <w:rPr>
          <w:color w:val="FF0000"/>
          <w:spacing w:val="-3"/>
          <w:sz w:val="24"/>
        </w:rPr>
        <w:t xml:space="preserve"> </w:t>
      </w:r>
      <w:proofErr w:type="spellStart"/>
      <w:r w:rsidRPr="007719B7" w:rsidR="007719B7">
        <w:rPr>
          <w:color w:val="FF0000"/>
          <w:sz w:val="24"/>
        </w:rPr>
        <w:t>психологічних</w:t>
      </w:r>
      <w:proofErr w:type="spellEnd"/>
      <w:r w:rsidRPr="007719B7" w:rsidR="007719B7">
        <w:rPr>
          <w:color w:val="FF0000"/>
          <w:spacing w:val="-4"/>
          <w:sz w:val="24"/>
        </w:rPr>
        <w:t xml:space="preserve"> </w:t>
      </w:r>
      <w:proofErr w:type="spellStart"/>
      <w:r w:rsidRPr="007719B7" w:rsidR="007719B7">
        <w:rPr>
          <w:color w:val="FF0000"/>
          <w:sz w:val="24"/>
        </w:rPr>
        <w:t>досліджень</w:t>
      </w:r>
      <w:proofErr w:type="spellEnd"/>
      <w:r w:rsidRPr="00F86A7B" w:rsidR="007719B7">
        <w:rPr>
          <w:b/>
          <w:sz w:val="24"/>
        </w:rPr>
        <w:t>.</w:t>
      </w:r>
    </w:p>
    <w:p xmlns:wp14="http://schemas.microsoft.com/office/word/2010/wordml" w:rsidRPr="007719B7" w:rsidR="00DB2194" w:rsidP="007719B7" w:rsidRDefault="007719B7" w14:paraId="1FDF7401" wp14:textId="77777777">
      <w:pPr>
        <w:pStyle w:val="TableParagraph"/>
        <w:ind w:left="110" w:right="98"/>
        <w:rPr>
          <w:sz w:val="24"/>
        </w:rPr>
      </w:pPr>
      <w:r w:rsidRPr="00F86A7B">
        <w:rPr>
          <w:sz w:val="24"/>
        </w:rPr>
        <w:t>Стан</w:t>
      </w:r>
      <w:r w:rsidRPr="00F86A7B">
        <w:rPr>
          <w:spacing w:val="5"/>
          <w:sz w:val="24"/>
        </w:rPr>
        <w:t xml:space="preserve"> </w:t>
      </w:r>
      <w:proofErr w:type="spellStart"/>
      <w:r w:rsidRPr="00F86A7B">
        <w:rPr>
          <w:sz w:val="24"/>
        </w:rPr>
        <w:t>проблеми</w:t>
      </w:r>
      <w:proofErr w:type="spellEnd"/>
      <w:r w:rsidRPr="00F86A7B">
        <w:rPr>
          <w:spacing w:val="5"/>
          <w:sz w:val="24"/>
        </w:rPr>
        <w:t xml:space="preserve"> </w:t>
      </w:r>
      <w:proofErr w:type="spellStart"/>
      <w:r w:rsidRPr="00F86A7B">
        <w:rPr>
          <w:sz w:val="24"/>
        </w:rPr>
        <w:t>дослідження</w:t>
      </w:r>
      <w:proofErr w:type="spellEnd"/>
      <w:r w:rsidRPr="00F86A7B">
        <w:rPr>
          <w:spacing w:val="4"/>
          <w:sz w:val="24"/>
        </w:rPr>
        <w:t xml:space="preserve"> </w:t>
      </w:r>
      <w:proofErr w:type="spellStart"/>
      <w:r w:rsidRPr="00F86A7B">
        <w:rPr>
          <w:sz w:val="24"/>
        </w:rPr>
        <w:t>інтелекту</w:t>
      </w:r>
      <w:proofErr w:type="spellEnd"/>
      <w:r w:rsidRPr="00F86A7B">
        <w:rPr>
          <w:spacing w:val="60"/>
          <w:sz w:val="24"/>
        </w:rPr>
        <w:t xml:space="preserve"> </w:t>
      </w:r>
      <w:r w:rsidRPr="00F86A7B">
        <w:rPr>
          <w:sz w:val="24"/>
        </w:rPr>
        <w:t>в</w:t>
      </w:r>
      <w:r w:rsidRPr="00F86A7B">
        <w:rPr>
          <w:spacing w:val="6"/>
          <w:sz w:val="24"/>
        </w:rPr>
        <w:t xml:space="preserve"> </w:t>
      </w:r>
      <w:proofErr w:type="spellStart"/>
      <w:r w:rsidRPr="00F86A7B">
        <w:rPr>
          <w:sz w:val="24"/>
        </w:rPr>
        <w:t>психологічній</w:t>
      </w:r>
      <w:proofErr w:type="spellEnd"/>
      <w:r w:rsidR="007D1777">
        <w:rPr>
          <w:sz w:val="24"/>
          <w:lang w:val="uk-UA"/>
        </w:rPr>
        <w:t xml:space="preserve"> </w:t>
      </w:r>
      <w:r w:rsidRPr="00F86A7B">
        <w:rPr>
          <w:spacing w:val="-57"/>
          <w:sz w:val="24"/>
        </w:rPr>
        <w:t xml:space="preserve"> </w:t>
      </w:r>
      <w:r w:rsidR="00C53224">
        <w:rPr>
          <w:spacing w:val="-57"/>
          <w:sz w:val="24"/>
          <w:lang w:val="uk-UA"/>
        </w:rPr>
        <w:t xml:space="preserve"> </w:t>
      </w:r>
      <w:proofErr w:type="spellStart"/>
      <w:r w:rsidRPr="00F86A7B">
        <w:rPr>
          <w:sz w:val="24"/>
        </w:rPr>
        <w:t>науці</w:t>
      </w:r>
      <w:proofErr w:type="spellEnd"/>
      <w:r w:rsidRPr="00F86A7B">
        <w:rPr>
          <w:sz w:val="24"/>
        </w:rPr>
        <w:t>.</w:t>
      </w:r>
      <w:r w:rsidRPr="00F86A7B">
        <w:rPr>
          <w:spacing w:val="9"/>
          <w:sz w:val="24"/>
        </w:rPr>
        <w:t xml:space="preserve"> </w:t>
      </w:r>
      <w:proofErr w:type="spellStart"/>
      <w:r w:rsidRPr="00F86A7B">
        <w:rPr>
          <w:sz w:val="24"/>
        </w:rPr>
        <w:t>Теорія</w:t>
      </w:r>
      <w:proofErr w:type="spellEnd"/>
      <w:r w:rsidRPr="00F86A7B">
        <w:rPr>
          <w:spacing w:val="10"/>
          <w:sz w:val="24"/>
        </w:rPr>
        <w:t xml:space="preserve"> </w:t>
      </w:r>
      <w:proofErr w:type="spellStart"/>
      <w:r w:rsidRPr="00F86A7B">
        <w:rPr>
          <w:sz w:val="24"/>
        </w:rPr>
        <w:t>множинності</w:t>
      </w:r>
      <w:proofErr w:type="spellEnd"/>
      <w:r w:rsidRPr="00F86A7B">
        <w:rPr>
          <w:spacing w:val="10"/>
          <w:sz w:val="24"/>
        </w:rPr>
        <w:t xml:space="preserve"> </w:t>
      </w:r>
      <w:proofErr w:type="spellStart"/>
      <w:r w:rsidRPr="00F86A7B">
        <w:rPr>
          <w:sz w:val="24"/>
        </w:rPr>
        <w:t>виявлення</w:t>
      </w:r>
      <w:proofErr w:type="spellEnd"/>
      <w:r w:rsidRPr="00F86A7B">
        <w:rPr>
          <w:spacing w:val="7"/>
          <w:sz w:val="24"/>
        </w:rPr>
        <w:t xml:space="preserve"> </w:t>
      </w:r>
      <w:proofErr w:type="spellStart"/>
      <w:r w:rsidRPr="00F86A7B">
        <w:rPr>
          <w:sz w:val="24"/>
        </w:rPr>
        <w:t>інтелекту</w:t>
      </w:r>
      <w:proofErr w:type="spellEnd"/>
      <w:r w:rsidRPr="00F86A7B">
        <w:rPr>
          <w:sz w:val="24"/>
        </w:rPr>
        <w:t>.</w:t>
      </w:r>
      <w:r w:rsidRPr="00F86A7B">
        <w:rPr>
          <w:spacing w:val="9"/>
          <w:sz w:val="24"/>
        </w:rPr>
        <w:t xml:space="preserve"> </w:t>
      </w:r>
      <w:proofErr w:type="spellStart"/>
      <w:r w:rsidRPr="00F86A7B">
        <w:rPr>
          <w:sz w:val="24"/>
        </w:rPr>
        <w:t>Види</w:t>
      </w:r>
      <w:proofErr w:type="spellEnd"/>
      <w:r w:rsidRPr="00F86A7B">
        <w:rPr>
          <w:spacing w:val="11"/>
          <w:sz w:val="24"/>
        </w:rPr>
        <w:t xml:space="preserve"> </w:t>
      </w:r>
      <w:proofErr w:type="spellStart"/>
      <w:r w:rsidRPr="00F86A7B">
        <w:rPr>
          <w:sz w:val="24"/>
        </w:rPr>
        <w:t>емоційного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F86A7B">
        <w:rPr>
          <w:sz w:val="24"/>
        </w:rPr>
        <w:t>інтелекту</w:t>
      </w:r>
      <w:proofErr w:type="spellEnd"/>
      <w:r w:rsidRPr="00F86A7B">
        <w:rPr>
          <w:sz w:val="24"/>
        </w:rPr>
        <w:t>:</w:t>
      </w:r>
      <w:r w:rsidRPr="00F86A7B">
        <w:rPr>
          <w:spacing w:val="-4"/>
          <w:sz w:val="24"/>
        </w:rPr>
        <w:t xml:space="preserve"> </w:t>
      </w:r>
      <w:proofErr w:type="spellStart"/>
      <w:r w:rsidRPr="00F86A7B">
        <w:rPr>
          <w:sz w:val="24"/>
        </w:rPr>
        <w:t>внутрішньоособистістний</w:t>
      </w:r>
      <w:proofErr w:type="spellEnd"/>
      <w:r w:rsidRPr="00F86A7B">
        <w:rPr>
          <w:sz w:val="24"/>
        </w:rPr>
        <w:t>,</w:t>
      </w:r>
      <w:r w:rsidRPr="00F86A7B">
        <w:rPr>
          <w:spacing w:val="-3"/>
          <w:sz w:val="24"/>
        </w:rPr>
        <w:t xml:space="preserve"> </w:t>
      </w:r>
      <w:proofErr w:type="spellStart"/>
      <w:r w:rsidRPr="00F86A7B">
        <w:rPr>
          <w:sz w:val="24"/>
        </w:rPr>
        <w:t>міжособистістний</w:t>
      </w:r>
      <w:proofErr w:type="spellEnd"/>
      <w:r w:rsidRPr="00F86A7B">
        <w:rPr>
          <w:sz w:val="24"/>
        </w:rPr>
        <w:t>.</w:t>
      </w:r>
    </w:p>
    <w:p xmlns:wp14="http://schemas.microsoft.com/office/word/2010/wordml" w:rsidRPr="007D1777" w:rsidR="007719B7" w:rsidP="007719B7" w:rsidRDefault="00E23939" w14:paraId="45E2B01B" wp14:textId="77777777">
      <w:pPr>
        <w:pStyle w:val="TableParagraph"/>
        <w:spacing w:line="271" w:lineRule="exact"/>
        <w:ind w:left="110"/>
        <w:rPr>
          <w:b/>
          <w:sz w:val="24"/>
          <w:lang w:val="uk-UA"/>
        </w:rPr>
      </w:pPr>
      <w:r w:rsidRPr="00E23939">
        <w:rPr>
          <w:color w:val="FF0000"/>
          <w:lang w:val="uk-UA"/>
        </w:rPr>
        <w:t xml:space="preserve">Тема 2. </w:t>
      </w:r>
      <w:proofErr w:type="spellStart"/>
      <w:r w:rsidRPr="007D1777" w:rsidR="007719B7">
        <w:rPr>
          <w:color w:val="FF0000"/>
          <w:sz w:val="24"/>
        </w:rPr>
        <w:t>Витоки</w:t>
      </w:r>
      <w:proofErr w:type="spellEnd"/>
      <w:r w:rsidRPr="007D1777" w:rsidR="007719B7">
        <w:rPr>
          <w:color w:val="FF0000"/>
          <w:spacing w:val="-4"/>
          <w:sz w:val="24"/>
        </w:rPr>
        <w:t xml:space="preserve"> </w:t>
      </w:r>
      <w:proofErr w:type="spellStart"/>
      <w:r w:rsidRPr="007D1777" w:rsidR="007719B7">
        <w:rPr>
          <w:color w:val="FF0000"/>
          <w:sz w:val="24"/>
        </w:rPr>
        <w:t>емоційного</w:t>
      </w:r>
      <w:proofErr w:type="spellEnd"/>
      <w:r w:rsidRPr="007D1777" w:rsidR="007719B7">
        <w:rPr>
          <w:color w:val="FF0000"/>
          <w:spacing w:val="-3"/>
          <w:sz w:val="24"/>
        </w:rPr>
        <w:t xml:space="preserve"> </w:t>
      </w:r>
      <w:proofErr w:type="spellStart"/>
      <w:r w:rsidRPr="007D1777" w:rsidR="007719B7">
        <w:rPr>
          <w:color w:val="FF0000"/>
          <w:sz w:val="24"/>
        </w:rPr>
        <w:t>інтелекту</w:t>
      </w:r>
      <w:proofErr w:type="spellEnd"/>
      <w:r w:rsidRPr="007D1777" w:rsidR="007719B7">
        <w:rPr>
          <w:color w:val="FF0000"/>
          <w:spacing w:val="-5"/>
          <w:sz w:val="24"/>
        </w:rPr>
        <w:t xml:space="preserve"> </w:t>
      </w:r>
      <w:r w:rsidRPr="007D1777" w:rsidR="007719B7">
        <w:rPr>
          <w:color w:val="FF0000"/>
          <w:sz w:val="24"/>
        </w:rPr>
        <w:t>та</w:t>
      </w:r>
      <w:r w:rsidRPr="007D1777" w:rsidR="007719B7">
        <w:rPr>
          <w:color w:val="FF0000"/>
          <w:spacing w:val="-3"/>
          <w:sz w:val="24"/>
        </w:rPr>
        <w:t xml:space="preserve"> </w:t>
      </w:r>
      <w:proofErr w:type="spellStart"/>
      <w:r w:rsidRPr="007D1777" w:rsidR="007719B7">
        <w:rPr>
          <w:color w:val="FF0000"/>
          <w:sz w:val="24"/>
        </w:rPr>
        <w:t>концептуалізація</w:t>
      </w:r>
      <w:proofErr w:type="spellEnd"/>
      <w:r w:rsidRPr="007D1777" w:rsidR="007719B7">
        <w:rPr>
          <w:color w:val="FF0000"/>
          <w:spacing w:val="-3"/>
          <w:sz w:val="24"/>
        </w:rPr>
        <w:t xml:space="preserve"> </w:t>
      </w:r>
      <w:proofErr w:type="spellStart"/>
      <w:r w:rsidRPr="007D1777" w:rsidR="007719B7">
        <w:rPr>
          <w:color w:val="FF0000"/>
          <w:sz w:val="24"/>
        </w:rPr>
        <w:t>поняття</w:t>
      </w:r>
      <w:proofErr w:type="spellEnd"/>
      <w:r w:rsidRPr="007D1777" w:rsidR="007D1777">
        <w:rPr>
          <w:color w:val="FF0000"/>
          <w:sz w:val="24"/>
          <w:lang w:val="uk-UA"/>
        </w:rPr>
        <w:t xml:space="preserve"> у філософських дослідженнях</w:t>
      </w:r>
    </w:p>
    <w:p xmlns:wp14="http://schemas.microsoft.com/office/word/2010/wordml" w:rsidR="00D83E94" w:rsidP="007D1777" w:rsidRDefault="007719B7" w14:paraId="5F00D578" wp14:textId="77777777">
      <w:pPr>
        <w:pStyle w:val="ad"/>
        <w:spacing w:line="322" w:lineRule="exact"/>
        <w:ind w:left="0" w:firstLine="0"/>
        <w:rPr>
          <w:rFonts w:ascii="Cambria" w:hAnsi="Cambria"/>
          <w:sz w:val="22"/>
          <w:szCs w:val="22"/>
        </w:rPr>
      </w:pPr>
      <w:r w:rsidRPr="00F86A7B">
        <w:t>Історія</w:t>
      </w:r>
      <w:r w:rsidRPr="00F86A7B">
        <w:rPr>
          <w:spacing w:val="26"/>
        </w:rPr>
        <w:t xml:space="preserve"> </w:t>
      </w:r>
      <w:r w:rsidRPr="00F86A7B">
        <w:t>формування</w:t>
      </w:r>
      <w:r w:rsidRPr="00F86A7B">
        <w:rPr>
          <w:spacing w:val="83"/>
        </w:rPr>
        <w:t xml:space="preserve"> </w:t>
      </w:r>
      <w:r w:rsidRPr="00F86A7B">
        <w:t>поняття</w:t>
      </w:r>
      <w:r w:rsidRPr="00F86A7B">
        <w:rPr>
          <w:spacing w:val="83"/>
        </w:rPr>
        <w:t xml:space="preserve"> </w:t>
      </w:r>
      <w:proofErr w:type="spellStart"/>
      <w:r w:rsidRPr="00F86A7B">
        <w:t>„емоційний</w:t>
      </w:r>
      <w:proofErr w:type="spellEnd"/>
      <w:r w:rsidRPr="00F86A7B">
        <w:rPr>
          <w:spacing w:val="84"/>
        </w:rPr>
        <w:t xml:space="preserve"> </w:t>
      </w:r>
      <w:proofErr w:type="spellStart"/>
      <w:r w:rsidRPr="00F86A7B">
        <w:t>інтелект”</w:t>
      </w:r>
      <w:proofErr w:type="spellEnd"/>
      <w:r w:rsidRPr="00F86A7B">
        <w:t>.</w:t>
      </w:r>
      <w:r w:rsidRPr="00F86A7B">
        <w:rPr>
          <w:spacing w:val="84"/>
        </w:rPr>
        <w:t xml:space="preserve"> </w:t>
      </w:r>
      <w:r w:rsidRPr="00F86A7B">
        <w:t>Зміст</w:t>
      </w:r>
      <w:r>
        <w:t xml:space="preserve"> </w:t>
      </w:r>
      <w:r w:rsidRPr="00F86A7B">
        <w:t>поняття</w:t>
      </w:r>
      <w:r w:rsidRPr="00F86A7B">
        <w:rPr>
          <w:spacing w:val="-2"/>
        </w:rPr>
        <w:t xml:space="preserve"> </w:t>
      </w:r>
      <w:proofErr w:type="spellStart"/>
      <w:r w:rsidRPr="00F86A7B">
        <w:t>„емоційна</w:t>
      </w:r>
      <w:proofErr w:type="spellEnd"/>
      <w:r w:rsidRPr="00F86A7B">
        <w:rPr>
          <w:spacing w:val="-3"/>
        </w:rPr>
        <w:t xml:space="preserve"> </w:t>
      </w:r>
      <w:r w:rsidRPr="00F86A7B">
        <w:t>розумність</w:t>
      </w:r>
      <w:r w:rsidR="007D1777">
        <w:t xml:space="preserve">». </w:t>
      </w:r>
      <w:r w:rsidRPr="009E5B13" w:rsidR="007D1777">
        <w:rPr>
          <w:rFonts w:ascii="Cambria" w:hAnsi="Cambria"/>
          <w:spacing w:val="-4"/>
          <w:sz w:val="22"/>
          <w:szCs w:val="22"/>
        </w:rPr>
        <w:t xml:space="preserve"> </w:t>
      </w:r>
      <w:r w:rsidR="007D1777">
        <w:rPr>
          <w:rFonts w:ascii="Cambria" w:hAnsi="Cambria"/>
          <w:sz w:val="22"/>
          <w:szCs w:val="22"/>
        </w:rPr>
        <w:t>В</w:t>
      </w:r>
      <w:r w:rsidRPr="009E5B13" w:rsidR="007D1777">
        <w:rPr>
          <w:rFonts w:ascii="Cambria" w:hAnsi="Cambria"/>
          <w:sz w:val="22"/>
          <w:szCs w:val="22"/>
        </w:rPr>
        <w:t>заємозв’язок</w:t>
      </w:r>
      <w:r w:rsidRPr="009E5B13" w:rsidR="007D1777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9E5B13" w:rsidR="007D1777">
        <w:rPr>
          <w:rFonts w:ascii="Cambria" w:hAnsi="Cambria"/>
          <w:sz w:val="22"/>
          <w:szCs w:val="22"/>
        </w:rPr>
        <w:t>когніцій</w:t>
      </w:r>
      <w:proofErr w:type="spellEnd"/>
      <w:r w:rsidRPr="009E5B13" w:rsidR="007D1777">
        <w:rPr>
          <w:rFonts w:ascii="Cambria" w:hAnsi="Cambria"/>
          <w:spacing w:val="-3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та</w:t>
      </w:r>
      <w:r w:rsidRPr="009E5B13" w:rsidR="007D1777">
        <w:rPr>
          <w:rFonts w:ascii="Cambria" w:hAnsi="Cambria"/>
          <w:spacing w:val="-3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емоцій.</w:t>
      </w:r>
      <w:r w:rsidR="007D1777">
        <w:rPr>
          <w:rFonts w:ascii="Cambria" w:hAnsi="Cambria"/>
          <w:sz w:val="22"/>
          <w:szCs w:val="22"/>
        </w:rPr>
        <w:t xml:space="preserve"> В</w:t>
      </w:r>
      <w:r w:rsidRPr="009E5B13" w:rsidR="007D1777">
        <w:rPr>
          <w:rFonts w:ascii="Cambria" w:hAnsi="Cambria"/>
          <w:sz w:val="22"/>
          <w:szCs w:val="22"/>
        </w:rPr>
        <w:t>ерховенство розуму над емоціями у філософії стоїцизму.</w:t>
      </w:r>
      <w:r w:rsidR="007D1777">
        <w:rPr>
          <w:rFonts w:ascii="Cambria" w:hAnsi="Cambria"/>
          <w:sz w:val="22"/>
          <w:szCs w:val="22"/>
        </w:rPr>
        <w:tab/>
      </w:r>
      <w:r w:rsidR="007D1777">
        <w:rPr>
          <w:rFonts w:ascii="Cambria" w:hAnsi="Cambria"/>
          <w:sz w:val="22"/>
          <w:szCs w:val="22"/>
        </w:rPr>
        <w:t>Когнітивно-оцінний</w:t>
      </w:r>
      <w:r w:rsidR="007D1777">
        <w:rPr>
          <w:rFonts w:ascii="Cambria" w:hAnsi="Cambria"/>
          <w:sz w:val="22"/>
          <w:szCs w:val="22"/>
        </w:rPr>
        <w:tab/>
      </w:r>
      <w:r w:rsidR="007D1777">
        <w:rPr>
          <w:rFonts w:ascii="Cambria" w:hAnsi="Cambria"/>
          <w:sz w:val="22"/>
          <w:szCs w:val="22"/>
        </w:rPr>
        <w:t>компонент</w:t>
      </w:r>
      <w:r w:rsidRPr="009E5B13" w:rsidR="007D1777">
        <w:rPr>
          <w:rFonts w:ascii="Cambria" w:hAnsi="Cambria"/>
          <w:sz w:val="22"/>
          <w:szCs w:val="22"/>
        </w:rPr>
        <w:tab/>
      </w:r>
      <w:proofErr w:type="spellStart"/>
      <w:r w:rsidRPr="009E5B13" w:rsidR="007D1777">
        <w:rPr>
          <w:rFonts w:ascii="Cambria" w:hAnsi="Cambria"/>
          <w:sz w:val="22"/>
          <w:szCs w:val="22"/>
        </w:rPr>
        <w:t>аристотелівської</w:t>
      </w:r>
      <w:proofErr w:type="spellEnd"/>
      <w:r w:rsidRPr="009E5B13" w:rsidR="007D1777">
        <w:rPr>
          <w:rFonts w:ascii="Cambria" w:hAnsi="Cambria"/>
          <w:sz w:val="22"/>
          <w:szCs w:val="22"/>
        </w:rPr>
        <w:tab/>
      </w:r>
      <w:r w:rsidRPr="009E5B13" w:rsidR="007D1777">
        <w:rPr>
          <w:rFonts w:ascii="Cambria" w:hAnsi="Cambria"/>
          <w:spacing w:val="-1"/>
          <w:sz w:val="22"/>
          <w:szCs w:val="22"/>
        </w:rPr>
        <w:t>теорії</w:t>
      </w:r>
      <w:r w:rsidRPr="009E5B13" w:rsidR="007D1777">
        <w:rPr>
          <w:rFonts w:ascii="Cambria" w:hAnsi="Cambria"/>
          <w:spacing w:val="-67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емоцій</w:t>
      </w:r>
      <w:r w:rsidRPr="009E5B13" w:rsidR="007D1777">
        <w:rPr>
          <w:rFonts w:ascii="Cambria" w:hAnsi="Cambria"/>
          <w:spacing w:val="-1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у</w:t>
      </w:r>
      <w:r w:rsidRPr="009E5B13" w:rsidR="007D1777">
        <w:rPr>
          <w:rFonts w:ascii="Cambria" w:hAnsi="Cambria"/>
          <w:spacing w:val="-5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вченнях</w:t>
      </w:r>
      <w:r w:rsidRPr="009E5B13" w:rsidR="007D1777">
        <w:rPr>
          <w:rFonts w:ascii="Cambria" w:hAnsi="Cambria"/>
          <w:spacing w:val="1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Р.</w:t>
      </w:r>
      <w:r w:rsidRPr="009E5B13" w:rsidR="007D1777">
        <w:rPr>
          <w:rFonts w:ascii="Cambria" w:hAnsi="Cambria"/>
          <w:spacing w:val="-2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Декарта.</w:t>
      </w:r>
      <w:r w:rsidR="007D1777">
        <w:rPr>
          <w:rFonts w:ascii="Cambria" w:hAnsi="Cambria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Функції</w:t>
      </w:r>
      <w:r w:rsidRPr="009E5B13" w:rsidR="007D1777">
        <w:rPr>
          <w:rFonts w:ascii="Cambria" w:hAnsi="Cambria"/>
          <w:spacing w:val="-2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емоцій</w:t>
      </w:r>
      <w:r w:rsidRPr="009E5B13" w:rsidR="007D1777">
        <w:rPr>
          <w:rFonts w:ascii="Cambria" w:hAnsi="Cambria"/>
          <w:spacing w:val="-3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у</w:t>
      </w:r>
      <w:r w:rsidRPr="009E5B13" w:rsidR="007D1777">
        <w:rPr>
          <w:rFonts w:ascii="Cambria" w:hAnsi="Cambria"/>
          <w:spacing w:val="-7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теорії</w:t>
      </w:r>
      <w:r w:rsidRPr="009E5B13" w:rsidR="007D1777">
        <w:rPr>
          <w:rFonts w:ascii="Cambria" w:hAnsi="Cambria"/>
          <w:spacing w:val="-5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природного</w:t>
      </w:r>
      <w:r w:rsidRPr="009E5B13" w:rsidR="007D1777">
        <w:rPr>
          <w:rFonts w:ascii="Cambria" w:hAnsi="Cambria"/>
          <w:spacing w:val="-1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виховання</w:t>
      </w:r>
      <w:r w:rsidRPr="009E5B13" w:rsidR="007D1777">
        <w:rPr>
          <w:rFonts w:ascii="Cambria" w:hAnsi="Cambria"/>
          <w:spacing w:val="-6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Ж.Ж.</w:t>
      </w:r>
      <w:r w:rsidRPr="009E5B13" w:rsidR="007D1777">
        <w:rPr>
          <w:rFonts w:ascii="Cambria" w:hAnsi="Cambria"/>
          <w:spacing w:val="-3"/>
          <w:sz w:val="22"/>
          <w:szCs w:val="22"/>
        </w:rPr>
        <w:t xml:space="preserve"> </w:t>
      </w:r>
      <w:r w:rsidRPr="009E5B13" w:rsidR="007D1777">
        <w:rPr>
          <w:rFonts w:ascii="Cambria" w:hAnsi="Cambria"/>
          <w:sz w:val="22"/>
          <w:szCs w:val="22"/>
        </w:rPr>
        <w:t>Руссо.</w:t>
      </w:r>
    </w:p>
    <w:p xmlns:wp14="http://schemas.microsoft.com/office/word/2010/wordml" w:rsidRPr="009E5B13" w:rsidR="007D1777" w:rsidP="007D1777" w:rsidRDefault="007D1777" w14:paraId="439667B7" wp14:textId="77777777">
      <w:pPr>
        <w:pStyle w:val="Heading1"/>
        <w:spacing w:before="4" w:line="319" w:lineRule="exact"/>
        <w:ind w:left="0"/>
        <w:rPr>
          <w:rFonts w:ascii="Cambria" w:hAnsi="Cambria"/>
          <w:b w:val="0"/>
          <w:color w:val="FF0000"/>
          <w:sz w:val="22"/>
          <w:szCs w:val="22"/>
        </w:rPr>
      </w:pPr>
      <w:r w:rsidRPr="009E5B13">
        <w:rPr>
          <w:rFonts w:ascii="Cambria" w:hAnsi="Cambria"/>
          <w:b w:val="0"/>
          <w:iCs/>
          <w:color w:val="FF0000"/>
          <w:spacing w:val="1"/>
          <w:sz w:val="22"/>
          <w:szCs w:val="22"/>
        </w:rPr>
        <w:t>Тема 3.</w:t>
      </w:r>
      <w:r w:rsidRPr="009E5B13">
        <w:rPr>
          <w:rFonts w:ascii="Cambria" w:hAnsi="Cambria"/>
          <w:b w:val="0"/>
          <w:color w:val="FF0000"/>
          <w:sz w:val="22"/>
          <w:szCs w:val="22"/>
        </w:rPr>
        <w:t xml:space="preserve"> Історія</w:t>
      </w:r>
      <w:r w:rsidRPr="009E5B13">
        <w:rPr>
          <w:rFonts w:ascii="Cambria" w:hAnsi="Cambria"/>
          <w:b w:val="0"/>
          <w:color w:val="FF0000"/>
          <w:spacing w:val="-5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становлення</w:t>
      </w:r>
      <w:r w:rsidRPr="009E5B13">
        <w:rPr>
          <w:rFonts w:ascii="Cambria" w:hAnsi="Cambria"/>
          <w:b w:val="0"/>
          <w:color w:val="FF0000"/>
          <w:spacing w:val="-4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уявлень</w:t>
      </w:r>
      <w:r w:rsidRPr="009E5B13">
        <w:rPr>
          <w:rFonts w:ascii="Cambria" w:hAnsi="Cambria"/>
          <w:b w:val="0"/>
          <w:color w:val="FF0000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про</w:t>
      </w:r>
      <w:r w:rsidRPr="009E5B13">
        <w:rPr>
          <w:rFonts w:ascii="Cambria" w:hAnsi="Cambria"/>
          <w:b w:val="0"/>
          <w:color w:val="FF0000"/>
          <w:spacing w:val="-1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емоційний</w:t>
      </w:r>
      <w:r w:rsidRPr="009E5B13">
        <w:rPr>
          <w:rFonts w:ascii="Cambria" w:hAnsi="Cambria"/>
          <w:b w:val="0"/>
          <w:color w:val="FF0000"/>
          <w:spacing w:val="-3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інтелект</w:t>
      </w:r>
      <w:r w:rsidRPr="009E5B13">
        <w:rPr>
          <w:rFonts w:ascii="Cambria" w:hAnsi="Cambria"/>
          <w:b w:val="0"/>
          <w:color w:val="FF0000"/>
          <w:spacing w:val="-1"/>
          <w:sz w:val="22"/>
          <w:szCs w:val="22"/>
        </w:rPr>
        <w:t xml:space="preserve">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у</w:t>
      </w:r>
      <w:r w:rsidRPr="009E5B13">
        <w:rPr>
          <w:rFonts w:ascii="Cambria" w:hAnsi="Cambria"/>
          <w:b w:val="0"/>
          <w:color w:val="FF0000"/>
          <w:spacing w:val="-5"/>
          <w:sz w:val="22"/>
          <w:szCs w:val="22"/>
        </w:rPr>
        <w:t xml:space="preserve"> зарубіжній </w:t>
      </w:r>
      <w:r w:rsidRPr="009E5B13">
        <w:rPr>
          <w:rFonts w:ascii="Cambria" w:hAnsi="Cambria"/>
          <w:b w:val="0"/>
          <w:color w:val="FF0000"/>
          <w:sz w:val="22"/>
          <w:szCs w:val="22"/>
        </w:rPr>
        <w:t>психології</w:t>
      </w:r>
    </w:p>
    <w:p xmlns:wp14="http://schemas.microsoft.com/office/word/2010/wordml" w:rsidR="007D1777" w:rsidP="007D1777" w:rsidRDefault="007D1777" w14:paraId="24F635F1" wp14:textId="77777777">
      <w:pPr>
        <w:pStyle w:val="ad"/>
        <w:ind w:left="0" w:firstLine="0"/>
      </w:pPr>
      <w:r>
        <w:rPr>
          <w:rFonts w:ascii="Cambria" w:hAnsi="Cambria"/>
          <w:sz w:val="22"/>
          <w:szCs w:val="22"/>
        </w:rPr>
        <w:t>С</w:t>
      </w:r>
      <w:r w:rsidRPr="00F86A7B">
        <w:rPr>
          <w:rFonts w:ascii="Cambria" w:hAnsi="Cambria"/>
          <w:sz w:val="22"/>
          <w:szCs w:val="22"/>
        </w:rPr>
        <w:t>оціальн</w:t>
      </w:r>
      <w:r>
        <w:rPr>
          <w:rFonts w:ascii="Cambria" w:hAnsi="Cambria"/>
          <w:sz w:val="22"/>
          <w:szCs w:val="22"/>
        </w:rPr>
        <w:t>ий</w:t>
      </w:r>
      <w:r w:rsidRPr="00F86A7B">
        <w:rPr>
          <w:rFonts w:ascii="Cambria" w:hAnsi="Cambria"/>
          <w:spacing w:val="-2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інтелект</w:t>
      </w:r>
      <w:r w:rsidRPr="00F86A7B">
        <w:rPr>
          <w:rFonts w:ascii="Cambria" w:hAnsi="Cambria"/>
          <w:spacing w:val="-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у</w:t>
      </w:r>
      <w:r w:rsidRPr="00F86A7B">
        <w:rPr>
          <w:rFonts w:ascii="Cambria" w:hAnsi="Cambria"/>
          <w:spacing w:val="-7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працях</w:t>
      </w:r>
      <w:r w:rsidRPr="00F86A7B">
        <w:rPr>
          <w:rFonts w:ascii="Cambria" w:hAnsi="Cambria"/>
          <w:spacing w:val="-1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Е.</w:t>
      </w:r>
      <w:r w:rsidRPr="00F86A7B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Торндайка</w:t>
      </w:r>
      <w:proofErr w:type="spellEnd"/>
      <w:r w:rsidRPr="00F86A7B">
        <w:rPr>
          <w:rFonts w:ascii="Cambria" w:hAnsi="Cambria"/>
          <w:sz w:val="22"/>
          <w:szCs w:val="22"/>
        </w:rPr>
        <w:t>. Теорія</w:t>
      </w:r>
      <w:r w:rsidRPr="00F86A7B">
        <w:rPr>
          <w:rFonts w:ascii="Cambria" w:hAnsi="Cambria"/>
          <w:spacing w:val="35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множинності</w:t>
      </w:r>
      <w:r w:rsidRPr="00F86A7B">
        <w:rPr>
          <w:rFonts w:ascii="Cambria" w:hAnsi="Cambria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проявів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інтелекту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Х.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Гарднера</w:t>
      </w:r>
      <w:proofErr w:type="spellEnd"/>
      <w:r w:rsidRPr="00F86A7B">
        <w:rPr>
          <w:rFonts w:ascii="Cambria" w:hAnsi="Cambria"/>
          <w:sz w:val="22"/>
          <w:szCs w:val="22"/>
        </w:rPr>
        <w:t>.</w:t>
      </w:r>
      <w:r w:rsidRPr="00F86A7B">
        <w:rPr>
          <w:rFonts w:ascii="Cambria" w:hAnsi="Cambria"/>
          <w:spacing w:val="34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Внесок</w:t>
      </w:r>
      <w:r w:rsidRPr="00F86A7B">
        <w:rPr>
          <w:rFonts w:ascii="Cambria" w:hAnsi="Cambria"/>
          <w:spacing w:val="35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праці</w:t>
      </w:r>
      <w:r w:rsidRPr="00F86A7B">
        <w:rPr>
          <w:rFonts w:ascii="Cambria" w:hAnsi="Cambria"/>
          <w:spacing w:val="3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Х.</w:t>
      </w:r>
      <w:r w:rsidRPr="00F86A7B">
        <w:rPr>
          <w:rFonts w:ascii="Cambria" w:hAnsi="Cambria"/>
          <w:spacing w:val="-67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Гарднера</w:t>
      </w:r>
      <w:proofErr w:type="spellEnd"/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“Frames</w:t>
      </w:r>
      <w:proofErr w:type="spellEnd"/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of</w:t>
      </w:r>
      <w:proofErr w:type="spellEnd"/>
      <w:r w:rsidRPr="00F86A7B">
        <w:rPr>
          <w:rFonts w:ascii="Cambria" w:hAnsi="Cambria"/>
          <w:spacing w:val="25"/>
          <w:sz w:val="22"/>
          <w:szCs w:val="22"/>
        </w:rPr>
        <w:t xml:space="preserve"> </w:t>
      </w:r>
      <w:proofErr w:type="spellStart"/>
      <w:r w:rsidRPr="00F86A7B">
        <w:rPr>
          <w:rFonts w:ascii="Cambria" w:hAnsi="Cambria"/>
          <w:sz w:val="22"/>
          <w:szCs w:val="22"/>
        </w:rPr>
        <w:t>Mind”</w:t>
      </w:r>
      <w:proofErr w:type="spellEnd"/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(1983)</w:t>
      </w:r>
      <w:r w:rsidRPr="00F86A7B">
        <w:rPr>
          <w:rFonts w:ascii="Cambria" w:hAnsi="Cambria"/>
          <w:spacing w:val="25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у</w:t>
      </w:r>
      <w:r w:rsidRPr="00F86A7B">
        <w:rPr>
          <w:rFonts w:ascii="Cambria" w:hAnsi="Cambria"/>
          <w:spacing w:val="21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питання</w:t>
      </w:r>
      <w:r w:rsidRPr="00F86A7B">
        <w:rPr>
          <w:rFonts w:ascii="Cambria" w:hAnsi="Cambria"/>
          <w:spacing w:val="26"/>
          <w:sz w:val="22"/>
          <w:szCs w:val="22"/>
        </w:rPr>
        <w:t xml:space="preserve"> </w:t>
      </w:r>
      <w:r w:rsidRPr="00F86A7B">
        <w:rPr>
          <w:rFonts w:ascii="Cambria" w:hAnsi="Cambria"/>
          <w:sz w:val="22"/>
          <w:szCs w:val="22"/>
        </w:rPr>
        <w:t>множинності</w:t>
      </w:r>
      <w:r>
        <w:rPr>
          <w:spacing w:val="26"/>
        </w:rPr>
        <w:t xml:space="preserve"> </w:t>
      </w:r>
      <w:r>
        <w:t>виявлення</w:t>
      </w:r>
      <w:r>
        <w:rPr>
          <w:spacing w:val="-67"/>
        </w:rPr>
        <w:t xml:space="preserve">   </w:t>
      </w:r>
      <w:r>
        <w:t>інтелекту.</w:t>
      </w:r>
      <w:r>
        <w:tab/>
      </w:r>
      <w:r>
        <w:t xml:space="preserve"> Особливості підвидів</w:t>
      </w:r>
      <w:r>
        <w:tab/>
      </w:r>
      <w:r>
        <w:t xml:space="preserve">інтелекту. </w:t>
      </w:r>
      <w:proofErr w:type="spellStart"/>
      <w:r>
        <w:t>Триархічна</w:t>
      </w:r>
      <w:proofErr w:type="spellEnd"/>
      <w:r>
        <w:rPr>
          <w:spacing w:val="-1"/>
        </w:rPr>
        <w:t xml:space="preserve"> </w:t>
      </w:r>
      <w:r>
        <w:t>теорія</w:t>
      </w:r>
      <w:r>
        <w:rPr>
          <w:spacing w:val="-3"/>
        </w:rPr>
        <w:t xml:space="preserve"> </w:t>
      </w:r>
      <w:r>
        <w:t>інтелекту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proofErr w:type="spellStart"/>
      <w:r>
        <w:t>Стернберга</w:t>
      </w:r>
      <w:proofErr w:type="spellEnd"/>
      <w:r>
        <w:t xml:space="preserve">. </w:t>
      </w:r>
      <w:proofErr w:type="spellStart"/>
      <w:r>
        <w:t>Індентифікація</w:t>
      </w:r>
      <w:proofErr w:type="spellEnd"/>
      <w:r>
        <w:tab/>
      </w:r>
      <w:proofErr w:type="spellStart"/>
      <w:r>
        <w:t>феноменута</w:t>
      </w:r>
      <w:proofErr w:type="spellEnd"/>
      <w:r>
        <w:t xml:space="preserve"> популяризація</w:t>
      </w:r>
      <w:r>
        <w:rPr>
          <w:spacing w:val="-4"/>
        </w:rPr>
        <w:t xml:space="preserve"> </w:t>
      </w:r>
      <w:r>
        <w:t>феномену</w:t>
      </w:r>
      <w:r>
        <w:rPr>
          <w:spacing w:val="-7"/>
        </w:rPr>
        <w:t xml:space="preserve"> </w:t>
      </w:r>
      <w:r>
        <w:t>емоційного</w:t>
      </w:r>
      <w:r>
        <w:rPr>
          <w:spacing w:val="-5"/>
        </w:rPr>
        <w:t xml:space="preserve"> </w:t>
      </w:r>
      <w:r>
        <w:t>інтелекту.</w:t>
      </w:r>
    </w:p>
    <w:p xmlns:wp14="http://schemas.microsoft.com/office/word/2010/wordml" w:rsidRPr="00F86A7B" w:rsidR="007D1777" w:rsidP="007D1777" w:rsidRDefault="007D1777" w14:paraId="21BA2D7D" wp14:textId="77777777">
      <w:pPr>
        <w:tabs>
          <w:tab w:val="left" w:pos="8074"/>
        </w:tabs>
        <w:ind w:right="407"/>
        <w:rPr>
          <w:color w:val="FF0000"/>
        </w:rPr>
      </w:pPr>
      <w:r>
        <w:rPr>
          <w:rFonts w:ascii="Times New Roman" w:hAnsi="Times New Roman"/>
          <w:iCs/>
          <w:color w:val="FF0000"/>
          <w:spacing w:val="1"/>
        </w:rPr>
        <w:t>Тема 4.</w:t>
      </w:r>
      <w:r w:rsidRPr="00F86A7B">
        <w:rPr>
          <w:i/>
          <w:sz w:val="28"/>
        </w:rPr>
        <w:t xml:space="preserve"> </w:t>
      </w:r>
      <w:r w:rsidRPr="00F86A7B">
        <w:rPr>
          <w:color w:val="FF0000"/>
        </w:rPr>
        <w:t>Передумови</w:t>
      </w:r>
      <w:r w:rsidRPr="00F86A7B">
        <w:rPr>
          <w:color w:val="FF0000"/>
          <w:spacing w:val="9"/>
        </w:rPr>
        <w:t xml:space="preserve"> </w:t>
      </w:r>
      <w:r w:rsidRPr="00F86A7B">
        <w:rPr>
          <w:color w:val="FF0000"/>
        </w:rPr>
        <w:t>введення</w:t>
      </w:r>
      <w:r w:rsidRPr="00F86A7B">
        <w:rPr>
          <w:color w:val="FF0000"/>
          <w:spacing w:val="7"/>
        </w:rPr>
        <w:t xml:space="preserve"> </w:t>
      </w:r>
      <w:r w:rsidRPr="00F86A7B">
        <w:rPr>
          <w:color w:val="FF0000"/>
        </w:rPr>
        <w:t>поняття</w:t>
      </w:r>
      <w:r w:rsidRPr="00F86A7B">
        <w:rPr>
          <w:color w:val="FF0000"/>
          <w:spacing w:val="10"/>
        </w:rPr>
        <w:t xml:space="preserve"> </w:t>
      </w:r>
      <w:proofErr w:type="spellStart"/>
      <w:r w:rsidRPr="00F86A7B">
        <w:rPr>
          <w:color w:val="FF0000"/>
        </w:rPr>
        <w:t>“емоційний</w:t>
      </w:r>
      <w:proofErr w:type="spellEnd"/>
      <w:r w:rsidRPr="00F86A7B">
        <w:rPr>
          <w:color w:val="FF0000"/>
          <w:spacing w:val="6"/>
        </w:rPr>
        <w:t xml:space="preserve"> </w:t>
      </w:r>
      <w:proofErr w:type="spellStart"/>
      <w:r w:rsidRPr="00F86A7B">
        <w:rPr>
          <w:color w:val="FF0000"/>
        </w:rPr>
        <w:t>інтелект”</w:t>
      </w:r>
      <w:proofErr w:type="spellEnd"/>
      <w:r w:rsidRPr="00F86A7B">
        <w:rPr>
          <w:color w:val="FF0000"/>
          <w:spacing w:val="9"/>
        </w:rPr>
        <w:t xml:space="preserve"> </w:t>
      </w:r>
    </w:p>
    <w:p xmlns:wp14="http://schemas.microsoft.com/office/word/2010/wordml" w:rsidR="007D1777" w:rsidP="002844D9" w:rsidRDefault="007D1777" w14:paraId="1F03517E" wp14:textId="77777777">
      <w:pPr>
        <w:pStyle w:val="ad"/>
        <w:ind w:left="0" w:firstLine="0"/>
      </w:pPr>
      <w:r>
        <w:t>Уявлення</w:t>
      </w:r>
      <w:r>
        <w:rPr>
          <w:spacing w:val="52"/>
        </w:rPr>
        <w:t xml:space="preserve"> </w:t>
      </w:r>
      <w:r>
        <w:t>про</w:t>
      </w:r>
      <w:r>
        <w:rPr>
          <w:spacing w:val="55"/>
        </w:rPr>
        <w:t xml:space="preserve"> </w:t>
      </w:r>
      <w:r>
        <w:t>єдність</w:t>
      </w:r>
      <w:r>
        <w:rPr>
          <w:spacing w:val="53"/>
        </w:rPr>
        <w:t xml:space="preserve"> </w:t>
      </w:r>
      <w:r>
        <w:t>афективних</w:t>
      </w:r>
      <w:r>
        <w:rPr>
          <w:spacing w:val="56"/>
        </w:rPr>
        <w:t xml:space="preserve"> </w:t>
      </w:r>
      <w:r>
        <w:t>та</w:t>
      </w:r>
      <w:r>
        <w:rPr>
          <w:spacing w:val="52"/>
        </w:rPr>
        <w:t xml:space="preserve"> </w:t>
      </w:r>
      <w:r>
        <w:t>інтелектуальних</w:t>
      </w:r>
      <w:r>
        <w:rPr>
          <w:spacing w:val="53"/>
        </w:rPr>
        <w:t xml:space="preserve"> </w:t>
      </w:r>
      <w:r>
        <w:t>процесів</w:t>
      </w:r>
      <w:r w:rsidR="005F3407">
        <w:rPr>
          <w:spacing w:val="55"/>
        </w:rPr>
        <w:t>.</w:t>
      </w:r>
    </w:p>
    <w:p xmlns:wp14="http://schemas.microsoft.com/office/word/2010/wordml" w:rsidRPr="00F86A7B" w:rsidR="002844D9" w:rsidP="002844D9" w:rsidRDefault="002844D9" w14:paraId="619C1E04" wp14:textId="77777777">
      <w:pPr>
        <w:pStyle w:val="Heading1"/>
        <w:spacing w:before="4" w:line="319" w:lineRule="exact"/>
        <w:ind w:left="0"/>
        <w:rPr>
          <w:rFonts w:ascii="Cambria" w:hAnsi="Cambria"/>
          <w:b w:val="0"/>
          <w:color w:val="FF0000"/>
          <w:sz w:val="22"/>
          <w:szCs w:val="22"/>
        </w:rPr>
      </w:pPr>
      <w:r w:rsidRPr="00F86A7B">
        <w:rPr>
          <w:rFonts w:ascii="Cambria" w:hAnsi="Cambria"/>
          <w:b w:val="0"/>
          <w:color w:val="FF0000"/>
          <w:sz w:val="22"/>
          <w:szCs w:val="22"/>
        </w:rPr>
        <w:t xml:space="preserve">Тема 5. </w:t>
      </w:r>
      <w:r>
        <w:rPr>
          <w:rFonts w:ascii="Cambria" w:hAnsi="Cambria"/>
          <w:b w:val="0"/>
          <w:color w:val="FF0000"/>
          <w:sz w:val="22"/>
          <w:szCs w:val="22"/>
        </w:rPr>
        <w:t>Застосування м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одел</w:t>
      </w:r>
      <w:r>
        <w:rPr>
          <w:rFonts w:ascii="Cambria" w:hAnsi="Cambria"/>
          <w:b w:val="0"/>
          <w:color w:val="FF0000"/>
          <w:sz w:val="22"/>
          <w:szCs w:val="22"/>
        </w:rPr>
        <w:t xml:space="preserve">і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емоційного</w:t>
      </w:r>
      <w:r w:rsidRPr="00F86A7B">
        <w:rPr>
          <w:rFonts w:ascii="Cambria" w:hAnsi="Cambria"/>
          <w:b w:val="0"/>
          <w:color w:val="FF0000"/>
          <w:spacing w:val="-4"/>
          <w:sz w:val="22"/>
          <w:szCs w:val="22"/>
        </w:rPr>
        <w:t xml:space="preserve"> </w:t>
      </w:r>
      <w:r w:rsidRPr="00F86A7B">
        <w:rPr>
          <w:rFonts w:ascii="Cambria" w:hAnsi="Cambria"/>
          <w:b w:val="0"/>
          <w:color w:val="FF0000"/>
          <w:sz w:val="22"/>
          <w:szCs w:val="22"/>
        </w:rPr>
        <w:t>інтелекту</w:t>
      </w:r>
      <w:r w:rsidRPr="00C653EA">
        <w:t xml:space="preserve"> </w:t>
      </w:r>
      <w:r w:rsidRPr="00C653EA">
        <w:rPr>
          <w:rFonts w:ascii="Cambria" w:hAnsi="Cambria"/>
          <w:b w:val="0"/>
          <w:color w:val="FF0000"/>
          <w:sz w:val="22"/>
          <w:szCs w:val="22"/>
        </w:rPr>
        <w:t>Дж.</w:t>
      </w:r>
      <w:r w:rsidRP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b w:val="0"/>
          <w:color w:val="FF0000"/>
          <w:sz w:val="22"/>
          <w:szCs w:val="22"/>
        </w:rPr>
        <w:t>Мейєра</w:t>
      </w:r>
      <w:proofErr w:type="spellEnd"/>
      <w:r w:rsidRP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b w:val="0"/>
          <w:color w:val="FF0000"/>
          <w:sz w:val="22"/>
          <w:szCs w:val="22"/>
        </w:rPr>
        <w:t>та</w:t>
      </w:r>
      <w:r w:rsidRP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b w:val="0"/>
          <w:color w:val="FF0000"/>
          <w:sz w:val="22"/>
          <w:szCs w:val="22"/>
        </w:rPr>
        <w:t>П.</w:t>
      </w:r>
      <w:r w:rsidRPr="00C653EA">
        <w:rPr>
          <w:rFonts w:ascii="Cambria" w:hAnsi="Cambria"/>
          <w:b w:val="0"/>
          <w:color w:val="FF0000"/>
          <w:spacing w:val="1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b w:val="0"/>
          <w:color w:val="FF0000"/>
          <w:sz w:val="22"/>
          <w:szCs w:val="22"/>
        </w:rPr>
        <w:t>Селовея</w:t>
      </w:r>
      <w:proofErr w:type="spellEnd"/>
      <w:r w:rsidRPr="00F86A7B">
        <w:rPr>
          <w:rFonts w:ascii="Cambria" w:hAnsi="Cambria"/>
          <w:b w:val="0"/>
          <w:color w:val="FF0000"/>
          <w:sz w:val="22"/>
          <w:szCs w:val="22"/>
        </w:rPr>
        <w:t xml:space="preserve"> </w:t>
      </w:r>
      <w:r>
        <w:rPr>
          <w:rFonts w:ascii="Cambria" w:hAnsi="Cambria"/>
          <w:b w:val="0"/>
          <w:color w:val="FF0000"/>
          <w:sz w:val="22"/>
          <w:szCs w:val="22"/>
        </w:rPr>
        <w:t xml:space="preserve"> в психологічній діяльності психолога</w:t>
      </w:r>
    </w:p>
    <w:p xmlns:wp14="http://schemas.microsoft.com/office/word/2010/wordml" w:rsidRPr="00271DFF" w:rsidR="002844D9" w:rsidP="002844D9" w:rsidRDefault="002844D9" w14:paraId="1C096308" wp14:textId="77777777">
      <w:pPr>
        <w:pStyle w:val="ad"/>
        <w:ind w:right="406" w:firstLine="0"/>
      </w:pPr>
      <w:r w:rsidRPr="00271DFF">
        <w:t>Форми</w:t>
      </w:r>
      <w:r w:rsidRPr="00271DFF">
        <w:rPr>
          <w:spacing w:val="1"/>
        </w:rPr>
        <w:t xml:space="preserve"> </w:t>
      </w:r>
      <w:r w:rsidRPr="00271DFF">
        <w:t xml:space="preserve">прояву емоційного інтелекту у моделі </w:t>
      </w:r>
      <w:r w:rsidRPr="00271DFF">
        <w:rPr>
          <w:rFonts w:ascii="Cambria" w:hAnsi="Cambria"/>
          <w:sz w:val="22"/>
          <w:szCs w:val="22"/>
        </w:rPr>
        <w:t>емоційного</w:t>
      </w:r>
      <w:r w:rsidRPr="00271DFF">
        <w:rPr>
          <w:rFonts w:ascii="Cambria" w:hAnsi="Cambria"/>
          <w:spacing w:val="-4"/>
          <w:sz w:val="22"/>
          <w:szCs w:val="22"/>
        </w:rPr>
        <w:t xml:space="preserve"> </w:t>
      </w:r>
      <w:r w:rsidRPr="00271DFF">
        <w:rPr>
          <w:rFonts w:ascii="Cambria" w:hAnsi="Cambria"/>
          <w:sz w:val="22"/>
          <w:szCs w:val="22"/>
        </w:rPr>
        <w:t>інтелекту</w:t>
      </w:r>
      <w:r w:rsidRPr="00271DFF">
        <w:t xml:space="preserve"> </w:t>
      </w:r>
      <w:r w:rsidRPr="00271DFF">
        <w:rPr>
          <w:rFonts w:ascii="Cambria" w:hAnsi="Cambria"/>
          <w:sz w:val="22"/>
          <w:szCs w:val="22"/>
        </w:rPr>
        <w:t>Дж.</w:t>
      </w:r>
      <w:r w:rsidRPr="00271DFF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271DFF">
        <w:rPr>
          <w:rFonts w:ascii="Cambria" w:hAnsi="Cambria"/>
          <w:sz w:val="22"/>
          <w:szCs w:val="22"/>
        </w:rPr>
        <w:t>Мейєра</w:t>
      </w:r>
      <w:proofErr w:type="spellEnd"/>
      <w:r w:rsidRPr="00271DFF">
        <w:rPr>
          <w:rFonts w:ascii="Cambria" w:hAnsi="Cambria"/>
          <w:spacing w:val="1"/>
          <w:sz w:val="22"/>
          <w:szCs w:val="22"/>
        </w:rPr>
        <w:t xml:space="preserve"> </w:t>
      </w:r>
      <w:r w:rsidRPr="00271DFF">
        <w:rPr>
          <w:rFonts w:ascii="Cambria" w:hAnsi="Cambria"/>
          <w:sz w:val="22"/>
          <w:szCs w:val="22"/>
        </w:rPr>
        <w:t>та</w:t>
      </w:r>
      <w:r w:rsidRPr="00271DFF">
        <w:rPr>
          <w:rFonts w:ascii="Cambria" w:hAnsi="Cambria"/>
          <w:spacing w:val="1"/>
          <w:sz w:val="22"/>
          <w:szCs w:val="22"/>
        </w:rPr>
        <w:t xml:space="preserve"> </w:t>
      </w:r>
      <w:r w:rsidRPr="00271DFF">
        <w:rPr>
          <w:rFonts w:ascii="Cambria" w:hAnsi="Cambria"/>
          <w:sz w:val="22"/>
          <w:szCs w:val="22"/>
        </w:rPr>
        <w:t>П.</w:t>
      </w:r>
      <w:r w:rsidRPr="00271DFF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271DFF">
        <w:rPr>
          <w:rFonts w:ascii="Cambria" w:hAnsi="Cambria"/>
          <w:sz w:val="22"/>
          <w:szCs w:val="22"/>
        </w:rPr>
        <w:t>Селовея</w:t>
      </w:r>
      <w:proofErr w:type="spellEnd"/>
      <w:r w:rsidRPr="00271DFF">
        <w:rPr>
          <w:rFonts w:ascii="Cambria" w:hAnsi="Cambria"/>
          <w:sz w:val="22"/>
          <w:szCs w:val="22"/>
        </w:rPr>
        <w:t xml:space="preserve">  </w:t>
      </w:r>
      <w:r w:rsidRPr="00271DFF">
        <w:t>та її  принципи.</w:t>
      </w:r>
    </w:p>
    <w:p xmlns:wp14="http://schemas.microsoft.com/office/word/2010/wordml" w:rsidRPr="00271DFF" w:rsidR="00271DFF" w:rsidP="00271DFF" w:rsidRDefault="00271DFF" w14:paraId="06563CEC" wp14:textId="77777777">
      <w:pPr>
        <w:pStyle w:val="Heading1"/>
        <w:spacing w:before="4" w:line="319" w:lineRule="exact"/>
        <w:ind w:left="0"/>
        <w:rPr>
          <w:rFonts w:ascii="Cambria" w:hAnsi="Cambria"/>
          <w:b w:val="0"/>
          <w:color w:val="FF0000"/>
          <w:sz w:val="22"/>
          <w:szCs w:val="22"/>
        </w:rPr>
      </w:pPr>
      <w:r w:rsidRPr="00271DFF">
        <w:rPr>
          <w:rFonts w:ascii="Cambria" w:hAnsi="Cambria"/>
          <w:b w:val="0"/>
          <w:color w:val="FF0000"/>
          <w:sz w:val="22"/>
          <w:szCs w:val="22"/>
        </w:rPr>
        <w:t>Тема 6.</w:t>
      </w:r>
      <w:r w:rsidRPr="00271DFF">
        <w:rPr>
          <w:rFonts w:ascii="Cambria" w:hAnsi="Cambria"/>
          <w:b w:val="0"/>
          <w:color w:val="FF0000"/>
          <w:sz w:val="22"/>
          <w:szCs w:val="22"/>
          <w:lang w:val="ru-RU"/>
        </w:rPr>
        <w:t xml:space="preserve"> </w:t>
      </w:r>
      <w:proofErr w:type="spellStart"/>
      <w:r w:rsidRPr="00271DFF">
        <w:rPr>
          <w:rFonts w:ascii="Cambria" w:hAnsi="Cambria"/>
          <w:b w:val="0"/>
          <w:color w:val="FF0000"/>
          <w:sz w:val="22"/>
          <w:szCs w:val="22"/>
          <w:lang w:val="ru-RU"/>
        </w:rPr>
        <w:t>Застосування</w:t>
      </w:r>
      <w:proofErr w:type="spellEnd"/>
      <w:r w:rsidRPr="00271DFF">
        <w:rPr>
          <w:rFonts w:ascii="Cambria" w:hAnsi="Cambria"/>
          <w:b w:val="0"/>
          <w:color w:val="FF0000"/>
          <w:sz w:val="22"/>
          <w:szCs w:val="22"/>
          <w:lang w:val="ru-RU"/>
        </w:rPr>
        <w:t xml:space="preserve"> </w:t>
      </w:r>
      <w:r w:rsidRPr="00271DFF">
        <w:rPr>
          <w:rFonts w:ascii="Cambria" w:hAnsi="Cambria"/>
          <w:b w:val="0"/>
          <w:color w:val="FF0000"/>
          <w:sz w:val="22"/>
          <w:szCs w:val="22"/>
        </w:rPr>
        <w:t xml:space="preserve"> </w:t>
      </w:r>
      <w:r w:rsidRPr="00271DFF">
        <w:rPr>
          <w:rFonts w:ascii="Cambria" w:hAnsi="Cambria"/>
          <w:b w:val="0"/>
          <w:color w:val="FF0000"/>
          <w:sz w:val="22"/>
          <w:szCs w:val="22"/>
          <w:lang w:val="ru-RU"/>
        </w:rPr>
        <w:t>м</w:t>
      </w:r>
      <w:proofErr w:type="spellStart"/>
      <w:r w:rsidRPr="00271DFF">
        <w:rPr>
          <w:rFonts w:ascii="Cambria" w:hAnsi="Cambria"/>
          <w:b w:val="0"/>
          <w:color w:val="FF0000"/>
          <w:sz w:val="22"/>
          <w:szCs w:val="22"/>
        </w:rPr>
        <w:t>одел</w:t>
      </w:r>
      <w:r w:rsidRPr="00271DFF">
        <w:rPr>
          <w:rFonts w:ascii="Cambria" w:hAnsi="Cambria"/>
          <w:b w:val="0"/>
          <w:color w:val="FF0000"/>
          <w:sz w:val="22"/>
          <w:szCs w:val="22"/>
          <w:lang w:val="ru-RU"/>
        </w:rPr>
        <w:t>і</w:t>
      </w:r>
      <w:proofErr w:type="spellEnd"/>
      <w:r w:rsidRPr="00271DFF">
        <w:rPr>
          <w:rFonts w:ascii="Cambria" w:hAnsi="Cambria"/>
          <w:b w:val="0"/>
          <w:color w:val="FF0000"/>
          <w:spacing w:val="-2"/>
          <w:sz w:val="22"/>
          <w:szCs w:val="22"/>
        </w:rPr>
        <w:t xml:space="preserve"> </w:t>
      </w:r>
      <w:proofErr w:type="spellStart"/>
      <w:r w:rsidRPr="00271DFF">
        <w:rPr>
          <w:rFonts w:ascii="Cambria" w:hAnsi="Cambria"/>
          <w:b w:val="0"/>
          <w:color w:val="FF0000"/>
          <w:sz w:val="22"/>
          <w:szCs w:val="22"/>
        </w:rPr>
        <w:t>компетентностей</w:t>
      </w:r>
      <w:proofErr w:type="spellEnd"/>
      <w:r w:rsidRPr="00271DFF">
        <w:rPr>
          <w:rFonts w:ascii="Cambria" w:hAnsi="Cambria"/>
          <w:b w:val="0"/>
          <w:color w:val="FF0000"/>
          <w:spacing w:val="-3"/>
          <w:sz w:val="22"/>
          <w:szCs w:val="22"/>
        </w:rPr>
        <w:t xml:space="preserve"> </w:t>
      </w:r>
      <w:r w:rsidRPr="00271DFF">
        <w:rPr>
          <w:rFonts w:ascii="Cambria" w:hAnsi="Cambria"/>
          <w:b w:val="0"/>
          <w:color w:val="FF0000"/>
          <w:sz w:val="22"/>
          <w:szCs w:val="22"/>
        </w:rPr>
        <w:t>Д.</w:t>
      </w:r>
      <w:r w:rsidRPr="00271DFF">
        <w:rPr>
          <w:rFonts w:ascii="Cambria" w:hAnsi="Cambria"/>
          <w:b w:val="0"/>
          <w:color w:val="FF0000"/>
          <w:spacing w:val="-4"/>
          <w:sz w:val="22"/>
          <w:szCs w:val="22"/>
        </w:rPr>
        <w:t xml:space="preserve"> </w:t>
      </w:r>
      <w:proofErr w:type="spellStart"/>
      <w:r w:rsidRPr="00271DFF">
        <w:rPr>
          <w:rFonts w:ascii="Cambria" w:hAnsi="Cambria"/>
          <w:b w:val="0"/>
          <w:color w:val="FF0000"/>
          <w:sz w:val="22"/>
          <w:szCs w:val="22"/>
        </w:rPr>
        <w:t>Гоулмана</w:t>
      </w:r>
      <w:proofErr w:type="spellEnd"/>
      <w:r w:rsidRPr="00271DFF">
        <w:rPr>
          <w:rFonts w:ascii="Cambria" w:hAnsi="Cambria"/>
          <w:b w:val="0"/>
          <w:i/>
          <w:sz w:val="22"/>
          <w:szCs w:val="22"/>
          <w:lang w:val="ru-RU"/>
        </w:rPr>
        <w:t xml:space="preserve"> </w:t>
      </w:r>
      <w:r w:rsidRPr="00271DFF">
        <w:rPr>
          <w:rFonts w:ascii="Cambria" w:hAnsi="Cambria"/>
          <w:b w:val="0"/>
          <w:color w:val="FF0000"/>
          <w:sz w:val="22"/>
          <w:szCs w:val="22"/>
        </w:rPr>
        <w:t>в психологічній діяльності психолога</w:t>
      </w:r>
    </w:p>
    <w:p xmlns:wp14="http://schemas.microsoft.com/office/word/2010/wordml" w:rsidR="00271DFF" w:rsidP="00271DFF" w:rsidRDefault="00271DFF" w14:paraId="63F141B4" wp14:textId="77777777">
      <w:pPr>
        <w:pStyle w:val="ad"/>
        <w:tabs>
          <w:tab w:val="left" w:pos="2913"/>
          <w:tab w:val="left" w:pos="4053"/>
          <w:tab w:val="left" w:pos="6103"/>
          <w:tab w:val="left" w:pos="6638"/>
          <w:tab w:val="left" w:pos="7175"/>
          <w:tab w:val="left" w:pos="8868"/>
        </w:tabs>
        <w:spacing w:before="2"/>
        <w:ind w:left="0" w:right="415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Компоненти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моделі.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Популяризація</w:t>
      </w:r>
      <w:r w:rsidRPr="00C653EA">
        <w:rPr>
          <w:rFonts w:ascii="Cambria" w:hAnsi="Cambria"/>
          <w:sz w:val="22"/>
          <w:szCs w:val="22"/>
        </w:rPr>
        <w:tab/>
      </w:r>
      <w:proofErr w:type="spellStart"/>
      <w:r w:rsidRPr="00C653EA">
        <w:rPr>
          <w:rFonts w:ascii="Cambria" w:hAnsi="Cambria"/>
          <w:sz w:val="22"/>
          <w:szCs w:val="22"/>
        </w:rPr>
        <w:t>ЕІ</w:t>
      </w:r>
      <w:proofErr w:type="spellEnd"/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як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z w:val="22"/>
          <w:szCs w:val="22"/>
        </w:rPr>
        <w:t>передумови</w:t>
      </w:r>
      <w:r w:rsidRPr="00C653EA">
        <w:rPr>
          <w:rFonts w:ascii="Cambria" w:hAnsi="Cambria"/>
          <w:sz w:val="22"/>
          <w:szCs w:val="22"/>
        </w:rPr>
        <w:tab/>
      </w:r>
      <w:r w:rsidRPr="00C653EA">
        <w:rPr>
          <w:rFonts w:ascii="Cambria" w:hAnsi="Cambria"/>
          <w:spacing w:val="-1"/>
          <w:sz w:val="22"/>
          <w:szCs w:val="22"/>
        </w:rPr>
        <w:t>успішності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життєдіяльності і</w:t>
      </w:r>
      <w:r w:rsidRPr="00C653EA">
        <w:rPr>
          <w:rFonts w:ascii="Cambria" w:hAnsi="Cambria"/>
          <w:spacing w:val="-3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самореалізації</w:t>
      </w:r>
      <w:r w:rsidRPr="00C653EA">
        <w:rPr>
          <w:rFonts w:ascii="Cambria" w:hAnsi="Cambria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людини.</w:t>
      </w:r>
    </w:p>
    <w:p xmlns:wp14="http://schemas.microsoft.com/office/word/2010/wordml" w:rsidRPr="00271DFF" w:rsidR="00271DFF" w:rsidP="00271DFF" w:rsidRDefault="00271DFF" w14:paraId="2708E138" wp14:textId="77777777">
      <w:pPr>
        <w:pStyle w:val="ad"/>
        <w:tabs>
          <w:tab w:val="left" w:pos="2913"/>
          <w:tab w:val="left" w:pos="4053"/>
          <w:tab w:val="left" w:pos="6103"/>
          <w:tab w:val="left" w:pos="6638"/>
          <w:tab w:val="left" w:pos="7175"/>
          <w:tab w:val="left" w:pos="8868"/>
        </w:tabs>
        <w:spacing w:before="2"/>
        <w:ind w:right="415" w:firstLine="0"/>
        <w:rPr>
          <w:rFonts w:ascii="Cambria" w:hAnsi="Cambria"/>
          <w:color w:val="FF0000"/>
          <w:sz w:val="22"/>
          <w:szCs w:val="22"/>
        </w:rPr>
      </w:pPr>
      <w:r w:rsidRPr="00C653EA">
        <w:rPr>
          <w:rFonts w:ascii="Cambria" w:hAnsi="Cambria"/>
          <w:color w:val="FF0000"/>
          <w:sz w:val="22"/>
          <w:szCs w:val="22"/>
        </w:rPr>
        <w:t>Тема 7.</w:t>
      </w:r>
      <w:r w:rsidRPr="00C653EA">
        <w:rPr>
          <w:color w:val="FF0000"/>
        </w:rPr>
        <w:t xml:space="preserve"> </w:t>
      </w:r>
      <w:r>
        <w:rPr>
          <w:color w:val="FF0000"/>
        </w:rPr>
        <w:t>Застосування м</w:t>
      </w:r>
      <w:r w:rsidRPr="00F86A7B">
        <w:rPr>
          <w:color w:val="FF0000"/>
        </w:rPr>
        <w:t>одел</w:t>
      </w:r>
      <w:r>
        <w:rPr>
          <w:color w:val="FF0000"/>
        </w:rPr>
        <w:t>ей</w:t>
      </w:r>
      <w:r w:rsidRPr="00F86A7B">
        <w:rPr>
          <w:color w:val="FF0000"/>
          <w:spacing w:val="-2"/>
        </w:rPr>
        <w:t xml:space="preserve"> </w:t>
      </w:r>
      <w:r w:rsidRPr="00F86A7B">
        <w:rPr>
          <w:color w:val="FF0000"/>
        </w:rPr>
        <w:t>емоційного</w:t>
      </w:r>
      <w:r w:rsidRPr="00F86A7B">
        <w:rPr>
          <w:color w:val="FF0000"/>
          <w:spacing w:val="-4"/>
        </w:rPr>
        <w:t xml:space="preserve"> </w:t>
      </w:r>
      <w:r w:rsidRPr="00F86A7B">
        <w:rPr>
          <w:color w:val="FF0000"/>
        </w:rPr>
        <w:t>інтелекту</w:t>
      </w:r>
      <w:r>
        <w:rPr>
          <w:color w:val="FF0000"/>
        </w:rPr>
        <w:t xml:space="preserve">: </w:t>
      </w:r>
      <w:r w:rsidRPr="00C653EA">
        <w:rPr>
          <w:rFonts w:ascii="Cambria" w:hAnsi="Cambria"/>
          <w:color w:val="FF0000"/>
          <w:sz w:val="22"/>
          <w:szCs w:val="22"/>
        </w:rPr>
        <w:t>змішана</w:t>
      </w:r>
      <w:r w:rsidRPr="00C653EA">
        <w:rPr>
          <w:rFonts w:ascii="Cambria" w:hAnsi="Cambria"/>
          <w:color w:val="FF0000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color w:val="FF0000"/>
          <w:sz w:val="22"/>
          <w:szCs w:val="22"/>
        </w:rPr>
        <w:t>модель</w:t>
      </w:r>
      <w:r w:rsidRPr="00C653EA">
        <w:rPr>
          <w:rFonts w:ascii="Cambria" w:hAnsi="Cambria"/>
          <w:color w:val="FF0000"/>
          <w:spacing w:val="-3"/>
          <w:sz w:val="22"/>
          <w:szCs w:val="22"/>
        </w:rPr>
        <w:t xml:space="preserve"> </w:t>
      </w:r>
      <w:r w:rsidRPr="00C653EA">
        <w:rPr>
          <w:rFonts w:ascii="Cambria" w:hAnsi="Cambria"/>
          <w:color w:val="FF0000"/>
          <w:sz w:val="22"/>
          <w:szCs w:val="22"/>
        </w:rPr>
        <w:t>емоційного</w:t>
      </w:r>
      <w:r w:rsidRPr="00C653EA">
        <w:rPr>
          <w:rFonts w:ascii="Cambria" w:hAnsi="Cambria"/>
          <w:color w:val="FF0000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color w:val="FF0000"/>
          <w:sz w:val="22"/>
          <w:szCs w:val="22"/>
        </w:rPr>
        <w:t>інтелекту</w:t>
      </w:r>
      <w:r w:rsidRPr="00C653EA">
        <w:rPr>
          <w:rFonts w:ascii="Cambria" w:hAnsi="Cambria"/>
          <w:color w:val="FF0000"/>
          <w:spacing w:val="-4"/>
          <w:sz w:val="22"/>
          <w:szCs w:val="22"/>
        </w:rPr>
        <w:t xml:space="preserve"> </w:t>
      </w:r>
      <w:r w:rsidRPr="00C653EA">
        <w:rPr>
          <w:rFonts w:ascii="Cambria" w:hAnsi="Cambria"/>
          <w:color w:val="FF0000"/>
          <w:sz w:val="22"/>
          <w:szCs w:val="22"/>
        </w:rPr>
        <w:t>Р.</w:t>
      </w:r>
      <w:r w:rsidRPr="00C653EA">
        <w:rPr>
          <w:rFonts w:ascii="Cambria" w:hAnsi="Cambria"/>
          <w:color w:val="FF0000"/>
          <w:spacing w:val="-3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color w:val="FF0000"/>
          <w:sz w:val="22"/>
          <w:szCs w:val="22"/>
        </w:rPr>
        <w:t>Бар-Она</w:t>
      </w:r>
      <w:proofErr w:type="spellEnd"/>
      <w:r w:rsidRPr="00C653EA">
        <w:rPr>
          <w:rFonts w:ascii="Cambria" w:hAnsi="Cambria"/>
          <w:color w:val="FF0000"/>
          <w:sz w:val="22"/>
          <w:szCs w:val="22"/>
        </w:rPr>
        <w:t>, диспозиційна модель емоційного інтелек</w:t>
      </w:r>
      <w:r>
        <w:rPr>
          <w:rFonts w:ascii="Cambria" w:hAnsi="Cambria"/>
          <w:color w:val="FF0000"/>
          <w:sz w:val="22"/>
          <w:szCs w:val="22"/>
        </w:rPr>
        <w:t xml:space="preserve">ту (К.В. </w:t>
      </w:r>
      <w:proofErr w:type="spellStart"/>
      <w:r>
        <w:rPr>
          <w:rFonts w:ascii="Cambria" w:hAnsi="Cambria"/>
          <w:color w:val="FF0000"/>
          <w:sz w:val="22"/>
          <w:szCs w:val="22"/>
        </w:rPr>
        <w:t>Петрідеса</w:t>
      </w:r>
      <w:proofErr w:type="spellEnd"/>
      <w:r>
        <w:rPr>
          <w:rFonts w:ascii="Cambria" w:hAnsi="Cambria"/>
          <w:color w:val="FF0000"/>
          <w:sz w:val="22"/>
          <w:szCs w:val="22"/>
        </w:rPr>
        <w:t xml:space="preserve">, А. </w:t>
      </w:r>
      <w:proofErr w:type="spellStart"/>
      <w:r>
        <w:rPr>
          <w:rFonts w:ascii="Cambria" w:hAnsi="Cambria"/>
          <w:color w:val="FF0000"/>
          <w:sz w:val="22"/>
          <w:szCs w:val="22"/>
        </w:rPr>
        <w:t>Фурнема</w:t>
      </w:r>
      <w:proofErr w:type="spellEnd"/>
      <w:r>
        <w:rPr>
          <w:rFonts w:ascii="Cambria" w:hAnsi="Cambria"/>
          <w:color w:val="FF0000"/>
          <w:sz w:val="22"/>
          <w:szCs w:val="22"/>
        </w:rPr>
        <w:t xml:space="preserve">) </w:t>
      </w:r>
      <w:r w:rsidRPr="00271DFF">
        <w:rPr>
          <w:rFonts w:ascii="Cambria" w:hAnsi="Cambria"/>
          <w:color w:val="FF0000"/>
          <w:sz w:val="22"/>
          <w:szCs w:val="22"/>
        </w:rPr>
        <w:t>в психологічній діяльності психолога</w:t>
      </w:r>
    </w:p>
    <w:p xmlns:wp14="http://schemas.microsoft.com/office/word/2010/wordml" w:rsidRPr="00C653EA" w:rsidR="00271DFF" w:rsidP="00271DFF" w:rsidRDefault="00271DFF" w14:paraId="55E0E5FF" wp14:textId="77777777">
      <w:pPr>
        <w:pStyle w:val="ad"/>
        <w:spacing w:line="322" w:lineRule="exact"/>
        <w:ind w:left="0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Компоненти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</w:t>
      </w:r>
      <w:r>
        <w:rPr>
          <w:rFonts w:ascii="Cambria" w:hAnsi="Cambria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інтелекту</w:t>
      </w:r>
      <w:r w:rsidRPr="00C653EA">
        <w:rPr>
          <w:rFonts w:ascii="Cambria" w:hAnsi="Cambria"/>
          <w:spacing w:val="-4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Р.</w:t>
      </w:r>
      <w:r w:rsidRPr="00C653EA">
        <w:rPr>
          <w:rFonts w:ascii="Cambria" w:hAnsi="Cambria"/>
          <w:spacing w:val="-3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Бар-Она</w:t>
      </w:r>
      <w:proofErr w:type="spellEnd"/>
      <w:r>
        <w:rPr>
          <w:rFonts w:ascii="Cambria" w:hAnsi="Cambria"/>
          <w:sz w:val="22"/>
          <w:szCs w:val="22"/>
        </w:rPr>
        <w:t>.</w:t>
      </w:r>
      <w:r w:rsidRPr="00C653EA">
        <w:rPr>
          <w:rFonts w:ascii="Cambria" w:hAnsi="Cambria"/>
          <w:spacing w:val="-4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Місце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емпатії</w:t>
      </w:r>
      <w:proofErr w:type="spellEnd"/>
      <w:r w:rsidRPr="00C653EA">
        <w:rPr>
          <w:rFonts w:ascii="Cambria" w:hAnsi="Cambria"/>
          <w:sz w:val="22"/>
          <w:szCs w:val="22"/>
        </w:rPr>
        <w:t xml:space="preserve"> у</w:t>
      </w:r>
      <w:r w:rsidRPr="00C653EA">
        <w:rPr>
          <w:rFonts w:ascii="Cambria" w:hAnsi="Cambria"/>
          <w:spacing w:val="-6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 Р.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Бар-Она</w:t>
      </w:r>
      <w:proofErr w:type="spellEnd"/>
      <w:r w:rsidRPr="00C653EA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“Глобальні”</w:t>
      </w:r>
      <w:proofErr w:type="spellEnd"/>
      <w:r w:rsidRPr="00C653EA">
        <w:rPr>
          <w:rFonts w:ascii="Cambria" w:hAnsi="Cambria"/>
          <w:spacing w:val="6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фактори</w:t>
      </w:r>
      <w:r w:rsidRPr="00C653EA">
        <w:rPr>
          <w:rFonts w:ascii="Cambria" w:hAnsi="Cambria"/>
          <w:spacing w:val="64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особистості</w:t>
      </w:r>
      <w:r w:rsidRPr="00C653EA">
        <w:rPr>
          <w:rFonts w:ascii="Cambria" w:hAnsi="Cambria"/>
          <w:spacing w:val="6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у</w:t>
      </w:r>
      <w:r w:rsidRPr="00C653EA">
        <w:rPr>
          <w:rFonts w:ascii="Cambria" w:hAnsi="Cambria"/>
          <w:spacing w:val="60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моделі</w:t>
      </w:r>
      <w:r w:rsidRPr="00C653EA">
        <w:rPr>
          <w:rFonts w:ascii="Cambria" w:hAnsi="Cambria"/>
          <w:spacing w:val="63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“Велика</w:t>
      </w:r>
      <w:proofErr w:type="spellEnd"/>
      <w:r w:rsidRPr="00C653EA">
        <w:rPr>
          <w:rFonts w:ascii="Cambria" w:hAnsi="Cambria"/>
          <w:spacing w:val="62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п’ятірка”</w:t>
      </w:r>
      <w:proofErr w:type="spellEnd"/>
      <w:r w:rsidRPr="00C653EA">
        <w:rPr>
          <w:rFonts w:ascii="Cambria" w:hAnsi="Cambria"/>
          <w:spacing w:val="6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як</w:t>
      </w:r>
      <w:r w:rsidRPr="00C653EA">
        <w:rPr>
          <w:rFonts w:ascii="Cambria" w:hAnsi="Cambria"/>
          <w:spacing w:val="6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основа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диспозиційної моделі</w:t>
      </w:r>
      <w:r w:rsidRPr="00C653EA">
        <w:rPr>
          <w:rFonts w:ascii="Cambria" w:hAnsi="Cambria"/>
          <w:spacing w:val="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 інтелекту.</w:t>
      </w:r>
    </w:p>
    <w:p xmlns:wp14="http://schemas.microsoft.com/office/word/2010/wordml" w:rsidRPr="00271DFF" w:rsidR="00271DFF" w:rsidP="00271DFF" w:rsidRDefault="00271DFF" w14:paraId="3DD11C4D" wp14:textId="77777777">
      <w:pPr>
        <w:pStyle w:val="ad"/>
        <w:tabs>
          <w:tab w:val="left" w:pos="2913"/>
          <w:tab w:val="left" w:pos="4053"/>
          <w:tab w:val="left" w:pos="6103"/>
          <w:tab w:val="left" w:pos="6638"/>
          <w:tab w:val="left" w:pos="7175"/>
          <w:tab w:val="left" w:pos="8868"/>
        </w:tabs>
        <w:spacing w:before="2"/>
        <w:ind w:right="415" w:firstLine="0"/>
        <w:rPr>
          <w:rFonts w:ascii="Cambria" w:hAnsi="Cambria"/>
          <w:color w:val="FF0000"/>
          <w:sz w:val="22"/>
          <w:szCs w:val="22"/>
        </w:rPr>
      </w:pPr>
      <w:r>
        <w:rPr>
          <w:color w:val="FF0000"/>
        </w:rPr>
        <w:t>Тема 8. Застосування</w:t>
      </w:r>
      <w:r w:rsidRPr="00C653EA">
        <w:rPr>
          <w:color w:val="FF0000"/>
        </w:rPr>
        <w:t xml:space="preserve"> </w:t>
      </w:r>
      <w:r>
        <w:rPr>
          <w:color w:val="FF0000"/>
        </w:rPr>
        <w:t>з</w:t>
      </w:r>
      <w:r w:rsidRPr="00C653EA">
        <w:rPr>
          <w:color w:val="FF0000"/>
        </w:rPr>
        <w:t>мішан</w:t>
      </w:r>
      <w:r>
        <w:rPr>
          <w:color w:val="FF0000"/>
        </w:rPr>
        <w:t>ої</w:t>
      </w:r>
      <w:r w:rsidRPr="00C653EA">
        <w:rPr>
          <w:color w:val="FF0000"/>
          <w:spacing w:val="-2"/>
        </w:rPr>
        <w:t xml:space="preserve"> </w:t>
      </w:r>
      <w:r w:rsidRPr="00C653EA">
        <w:rPr>
          <w:color w:val="FF0000"/>
        </w:rPr>
        <w:t>модел</w:t>
      </w:r>
      <w:r>
        <w:rPr>
          <w:color w:val="FF0000"/>
        </w:rPr>
        <w:t>і</w:t>
      </w:r>
      <w:r w:rsidRPr="00C653EA">
        <w:rPr>
          <w:color w:val="FF0000"/>
          <w:spacing w:val="-4"/>
        </w:rPr>
        <w:t xml:space="preserve"> </w:t>
      </w:r>
      <w:r w:rsidRPr="00C653EA">
        <w:rPr>
          <w:color w:val="FF0000"/>
        </w:rPr>
        <w:t>емоційного</w:t>
      </w:r>
      <w:r w:rsidRPr="00C653EA">
        <w:rPr>
          <w:color w:val="FF0000"/>
          <w:spacing w:val="-2"/>
        </w:rPr>
        <w:t xml:space="preserve"> </w:t>
      </w:r>
      <w:r w:rsidRPr="00C653EA">
        <w:rPr>
          <w:color w:val="FF0000"/>
        </w:rPr>
        <w:t>інтелекту</w:t>
      </w:r>
      <w:r w:rsidRPr="00C653EA">
        <w:rPr>
          <w:color w:val="FF0000"/>
          <w:spacing w:val="-4"/>
        </w:rPr>
        <w:t xml:space="preserve"> </w:t>
      </w:r>
      <w:r>
        <w:rPr>
          <w:color w:val="FF0000"/>
        </w:rPr>
        <w:t xml:space="preserve">та </w:t>
      </w:r>
      <w:r w:rsidRPr="00ED7474">
        <w:rPr>
          <w:i/>
        </w:rPr>
        <w:t xml:space="preserve"> </w:t>
      </w:r>
      <w:r>
        <w:rPr>
          <w:color w:val="FF0000"/>
        </w:rPr>
        <w:t>т</w:t>
      </w:r>
      <w:r w:rsidRPr="00ED7474">
        <w:rPr>
          <w:color w:val="FF0000"/>
        </w:rPr>
        <w:t>еорі</w:t>
      </w:r>
      <w:r>
        <w:rPr>
          <w:color w:val="FF0000"/>
        </w:rPr>
        <w:t>ї</w:t>
      </w:r>
      <w:r w:rsidRPr="00ED7474">
        <w:rPr>
          <w:color w:val="FF0000"/>
          <w:spacing w:val="-5"/>
        </w:rPr>
        <w:t xml:space="preserve"> </w:t>
      </w:r>
      <w:r w:rsidRPr="00ED7474">
        <w:rPr>
          <w:color w:val="FF0000"/>
        </w:rPr>
        <w:t>емоційної</w:t>
      </w:r>
      <w:r w:rsidRPr="00ED7474">
        <w:rPr>
          <w:color w:val="FF0000"/>
          <w:spacing w:val="-3"/>
        </w:rPr>
        <w:t xml:space="preserve"> </w:t>
      </w:r>
      <w:r w:rsidRPr="00ED7474">
        <w:rPr>
          <w:color w:val="FF0000"/>
        </w:rPr>
        <w:t>розумності</w:t>
      </w:r>
      <w:r>
        <w:rPr>
          <w:color w:val="FF0000"/>
          <w:spacing w:val="-2"/>
        </w:rPr>
        <w:t xml:space="preserve"> в</w:t>
      </w:r>
      <w:r w:rsidRPr="00271DFF">
        <w:rPr>
          <w:rFonts w:ascii="Cambria" w:hAnsi="Cambria"/>
          <w:color w:val="FF0000"/>
          <w:sz w:val="22"/>
          <w:szCs w:val="22"/>
        </w:rPr>
        <w:t xml:space="preserve"> психологічній діяльності психолога</w:t>
      </w:r>
    </w:p>
    <w:p xmlns:wp14="http://schemas.microsoft.com/office/word/2010/wordml" w:rsidRPr="00C653EA" w:rsidR="00271DFF" w:rsidP="00271DFF" w:rsidRDefault="00271DFF" w14:paraId="7844DEE3" wp14:textId="77777777">
      <w:pPr>
        <w:pStyle w:val="ad"/>
        <w:spacing w:before="1"/>
        <w:ind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Ієрархічна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структура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рівнів</w:t>
      </w:r>
      <w:r w:rsidRPr="00C653EA">
        <w:rPr>
          <w:rFonts w:ascii="Cambria" w:hAnsi="Cambria"/>
          <w:spacing w:val="-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сформованості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</w:t>
      </w:r>
      <w:r w:rsidRPr="00C653EA">
        <w:rPr>
          <w:rFonts w:ascii="Cambria" w:hAnsi="Cambria"/>
          <w:spacing w:val="-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інтелекту.</w:t>
      </w:r>
      <w:r w:rsidRPr="00C653EA">
        <w:rPr>
          <w:rFonts w:ascii="Cambria" w:hAnsi="Cambria"/>
          <w:spacing w:val="-67"/>
          <w:sz w:val="22"/>
          <w:szCs w:val="22"/>
        </w:rPr>
        <w:t xml:space="preserve"> </w:t>
      </w:r>
      <w:proofErr w:type="spellStart"/>
      <w:r w:rsidRPr="00C653EA">
        <w:rPr>
          <w:rFonts w:ascii="Cambria" w:hAnsi="Cambria"/>
          <w:sz w:val="22"/>
          <w:szCs w:val="22"/>
        </w:rPr>
        <w:t>Стресозахисна</w:t>
      </w:r>
      <w:proofErr w:type="spellEnd"/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та</w:t>
      </w:r>
      <w:r w:rsidRPr="00C653EA">
        <w:rPr>
          <w:rFonts w:ascii="Cambria" w:hAnsi="Cambria"/>
          <w:spacing w:val="-2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адаптивна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функції</w:t>
      </w:r>
      <w:r w:rsidRPr="00C653EA">
        <w:rPr>
          <w:rFonts w:ascii="Cambria" w:hAnsi="Cambria"/>
          <w:spacing w:val="-1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 інтелекту.</w:t>
      </w:r>
    </w:p>
    <w:p xmlns:wp14="http://schemas.microsoft.com/office/word/2010/wordml" w:rsidRPr="00ED7474" w:rsidR="00271DFF" w:rsidP="00271DFF" w:rsidRDefault="00271DFF" w14:paraId="2A47C0FE" wp14:textId="77777777">
      <w:pPr>
        <w:spacing w:line="321" w:lineRule="exact"/>
        <w:rPr>
          <w:color w:val="FF0000"/>
        </w:rPr>
      </w:pPr>
      <w:r w:rsidRPr="00ED7474">
        <w:rPr>
          <w:color w:val="FF0000"/>
        </w:rPr>
        <w:t>Тема 9.</w:t>
      </w:r>
      <w:r>
        <w:rPr>
          <w:color w:val="FF0000"/>
        </w:rPr>
        <w:t xml:space="preserve"> Застосування</w:t>
      </w:r>
      <w:r w:rsidRPr="00ED7474">
        <w:rPr>
          <w:color w:val="FF0000"/>
        </w:rPr>
        <w:t xml:space="preserve"> </w:t>
      </w:r>
      <w:r>
        <w:rPr>
          <w:color w:val="FF0000"/>
        </w:rPr>
        <w:t>і</w:t>
      </w:r>
      <w:r w:rsidRPr="00ED7474">
        <w:rPr>
          <w:color w:val="FF0000"/>
        </w:rPr>
        <w:t>нтегративн</w:t>
      </w:r>
      <w:r>
        <w:rPr>
          <w:color w:val="FF0000"/>
        </w:rPr>
        <w:t xml:space="preserve">ої </w:t>
      </w:r>
      <w:r w:rsidRPr="00ED7474">
        <w:rPr>
          <w:color w:val="FF0000"/>
        </w:rPr>
        <w:t>модел</w:t>
      </w:r>
      <w:r>
        <w:rPr>
          <w:color w:val="FF0000"/>
        </w:rPr>
        <w:t>і</w:t>
      </w:r>
      <w:r w:rsidRPr="00ED7474">
        <w:rPr>
          <w:color w:val="FF0000"/>
          <w:spacing w:val="-5"/>
        </w:rPr>
        <w:t xml:space="preserve"> </w:t>
      </w:r>
      <w:r w:rsidRPr="00ED7474">
        <w:rPr>
          <w:color w:val="FF0000"/>
        </w:rPr>
        <w:t>емоційного</w:t>
      </w:r>
      <w:r w:rsidRPr="00ED7474">
        <w:rPr>
          <w:color w:val="FF0000"/>
          <w:spacing w:val="-7"/>
        </w:rPr>
        <w:t xml:space="preserve"> </w:t>
      </w:r>
      <w:r w:rsidRPr="00ED7474">
        <w:rPr>
          <w:color w:val="FF0000"/>
        </w:rPr>
        <w:t>інтелекту</w:t>
      </w:r>
      <w:r w:rsidRPr="00ED7474">
        <w:rPr>
          <w:color w:val="FF0000"/>
          <w:spacing w:val="-5"/>
        </w:rPr>
        <w:t xml:space="preserve"> 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в</w:t>
      </w:r>
      <w:r w:rsidRPr="00271DFF">
        <w:rPr>
          <w:color w:val="FF0000"/>
        </w:rPr>
        <w:t xml:space="preserve"> психологічній діяльності психолога</w:t>
      </w:r>
    </w:p>
    <w:p xmlns:wp14="http://schemas.microsoft.com/office/word/2010/wordml" w:rsidRPr="00ED7474" w:rsidR="00271DFF" w:rsidP="00271DFF" w:rsidRDefault="00271DFF" w14:paraId="57DD0CD1" wp14:textId="77777777">
      <w:pPr>
        <w:pStyle w:val="ad"/>
        <w:ind w:left="0" w:firstLine="0"/>
        <w:rPr>
          <w:rFonts w:ascii="Cambria" w:hAnsi="Cambria"/>
          <w:sz w:val="22"/>
          <w:szCs w:val="22"/>
        </w:rPr>
      </w:pPr>
      <w:r w:rsidRPr="00C653EA">
        <w:rPr>
          <w:rFonts w:ascii="Cambria" w:hAnsi="Cambria"/>
          <w:sz w:val="22"/>
          <w:szCs w:val="22"/>
        </w:rPr>
        <w:t>Компоненти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структури</w:t>
      </w:r>
      <w:r w:rsidRPr="00C653EA">
        <w:rPr>
          <w:rFonts w:ascii="Cambria" w:hAnsi="Cambria"/>
          <w:spacing w:val="-5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емоційного</w:t>
      </w:r>
      <w:r w:rsidRPr="00C653EA">
        <w:rPr>
          <w:rFonts w:ascii="Cambria" w:hAnsi="Cambria"/>
          <w:spacing w:val="-7"/>
          <w:sz w:val="22"/>
          <w:szCs w:val="22"/>
        </w:rPr>
        <w:t xml:space="preserve"> </w:t>
      </w:r>
      <w:r w:rsidRPr="00C653EA">
        <w:rPr>
          <w:rFonts w:ascii="Cambria" w:hAnsi="Cambria"/>
          <w:sz w:val="22"/>
          <w:szCs w:val="22"/>
        </w:rPr>
        <w:t>інтелекту.</w:t>
      </w:r>
    </w:p>
    <w:p xmlns:wp14="http://schemas.microsoft.com/office/word/2010/wordml" w:rsidRPr="00E17248" w:rsidR="00271DFF" w:rsidP="00271DFF" w:rsidRDefault="00271DFF" w14:paraId="0FB4BB8A" wp14:textId="77777777">
      <w:pPr>
        <w:tabs>
          <w:tab w:val="left" w:pos="1943"/>
          <w:tab w:val="left" w:pos="3915"/>
          <w:tab w:val="left" w:pos="4830"/>
          <w:tab w:val="left" w:pos="6593"/>
          <w:tab w:val="left" w:pos="8273"/>
          <w:tab w:val="left" w:pos="8830"/>
        </w:tabs>
        <w:ind w:right="412"/>
        <w:rPr>
          <w:color w:val="FF0000"/>
        </w:rPr>
      </w:pPr>
      <w:r w:rsidRPr="00ED7474">
        <w:rPr>
          <w:color w:val="FF0000"/>
        </w:rPr>
        <w:t>Тема10.</w:t>
      </w:r>
      <w:r w:rsidR="00BF16A8">
        <w:rPr>
          <w:color w:val="FF0000"/>
        </w:rPr>
        <w:tab/>
      </w:r>
      <w:r w:rsidR="00BF16A8">
        <w:rPr>
          <w:color w:val="FF0000"/>
        </w:rPr>
        <w:t>Роль</w:t>
      </w:r>
      <w:r w:rsidRPr="00E17248">
        <w:rPr>
          <w:color w:val="FF0000"/>
        </w:rPr>
        <w:tab/>
      </w:r>
      <w:r w:rsidRPr="00E17248">
        <w:rPr>
          <w:color w:val="FF0000"/>
        </w:rPr>
        <w:t>емоційного</w:t>
      </w:r>
      <w:r w:rsidRPr="00E17248">
        <w:rPr>
          <w:color w:val="FF0000"/>
        </w:rPr>
        <w:tab/>
      </w:r>
      <w:r w:rsidRPr="00E17248">
        <w:rPr>
          <w:color w:val="FF0000"/>
        </w:rPr>
        <w:t>інтелекту</w:t>
      </w:r>
      <w:r w:rsidRPr="00E17248">
        <w:rPr>
          <w:color w:val="FF0000"/>
        </w:rPr>
        <w:tab/>
      </w:r>
      <w:r w:rsidRPr="00E17248">
        <w:rPr>
          <w:color w:val="FF0000"/>
        </w:rPr>
        <w:t>в</w:t>
      </w:r>
      <w:r w:rsidRPr="00E17248">
        <w:rPr>
          <w:color w:val="FF0000"/>
        </w:rPr>
        <w:tab/>
      </w:r>
      <w:r w:rsidRPr="00E17248">
        <w:rPr>
          <w:color w:val="FF0000"/>
          <w:spacing w:val="-1"/>
        </w:rPr>
        <w:t>успішності</w:t>
      </w:r>
      <w:r w:rsidRPr="00E17248">
        <w:rPr>
          <w:color w:val="FF0000"/>
          <w:spacing w:val="-67"/>
        </w:rPr>
        <w:t xml:space="preserve">  </w:t>
      </w:r>
      <w:r w:rsidRPr="00E17248">
        <w:rPr>
          <w:color w:val="FF0000"/>
        </w:rPr>
        <w:t>життєдіяльності людини</w:t>
      </w:r>
    </w:p>
    <w:p xmlns:wp14="http://schemas.microsoft.com/office/word/2010/wordml" w:rsidR="00271DFF" w:rsidP="00271DFF" w:rsidRDefault="00271DFF" w14:paraId="16C332ED" wp14:textId="77777777">
      <w:pPr>
        <w:pStyle w:val="ad"/>
        <w:ind w:right="2474" w:firstLine="0"/>
      </w:pPr>
      <w:r>
        <w:t>Взаємозв’язок емоційного інтелекту зі здоров’ям людини.</w:t>
      </w:r>
      <w:r>
        <w:rPr>
          <w:spacing w:val="-67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емоційного</w:t>
      </w:r>
      <w:r>
        <w:rPr>
          <w:spacing w:val="-2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професійній</w:t>
      </w:r>
      <w:r>
        <w:rPr>
          <w:spacing w:val="-3"/>
        </w:rPr>
        <w:t xml:space="preserve"> </w:t>
      </w:r>
      <w:r>
        <w:t>діяльності.</w:t>
      </w:r>
    </w:p>
    <w:p xmlns:wp14="http://schemas.microsoft.com/office/word/2010/wordml" w:rsidRPr="0086573A" w:rsidR="00271DFF" w:rsidP="00271DFF" w:rsidRDefault="00271DFF" w14:paraId="5D82CF31" wp14:textId="77777777">
      <w:pPr>
        <w:pStyle w:val="Heading1"/>
        <w:spacing w:before="4" w:line="319" w:lineRule="exact"/>
        <w:ind w:left="0"/>
        <w:rPr>
          <w:b w:val="0"/>
          <w:color w:val="FF0000"/>
          <w:sz w:val="22"/>
          <w:szCs w:val="22"/>
        </w:rPr>
      </w:pPr>
      <w:r w:rsidRPr="0086573A">
        <w:rPr>
          <w:b w:val="0"/>
          <w:color w:val="FF0000"/>
          <w:sz w:val="22"/>
          <w:szCs w:val="22"/>
        </w:rPr>
        <w:t xml:space="preserve">Тема11. </w:t>
      </w:r>
      <w:r w:rsidR="00BF16A8">
        <w:rPr>
          <w:b w:val="0"/>
          <w:color w:val="FF0000"/>
          <w:sz w:val="22"/>
          <w:szCs w:val="22"/>
        </w:rPr>
        <w:t>Роль е</w:t>
      </w:r>
      <w:r w:rsidRPr="0086573A">
        <w:rPr>
          <w:b w:val="0"/>
          <w:color w:val="FF0000"/>
          <w:sz w:val="22"/>
          <w:szCs w:val="22"/>
        </w:rPr>
        <w:t>моційн</w:t>
      </w:r>
      <w:r w:rsidR="00BF16A8">
        <w:rPr>
          <w:b w:val="0"/>
          <w:color w:val="FF0000"/>
          <w:sz w:val="22"/>
          <w:szCs w:val="22"/>
        </w:rPr>
        <w:t xml:space="preserve">ого </w:t>
      </w:r>
      <w:r w:rsidRPr="0086573A">
        <w:rPr>
          <w:b w:val="0"/>
          <w:color w:val="FF0000"/>
          <w:sz w:val="22"/>
          <w:szCs w:val="22"/>
        </w:rPr>
        <w:t>інтелект</w:t>
      </w:r>
      <w:r w:rsidR="00BF16A8">
        <w:rPr>
          <w:b w:val="0"/>
          <w:color w:val="FF0000"/>
          <w:sz w:val="22"/>
          <w:szCs w:val="22"/>
        </w:rPr>
        <w:t>у</w:t>
      </w:r>
      <w:r w:rsidRPr="0086573A">
        <w:rPr>
          <w:b w:val="0"/>
          <w:color w:val="FF0000"/>
          <w:spacing w:val="-2"/>
          <w:sz w:val="22"/>
          <w:szCs w:val="22"/>
        </w:rPr>
        <w:t xml:space="preserve"> </w:t>
      </w:r>
      <w:r w:rsidRPr="0086573A">
        <w:rPr>
          <w:b w:val="0"/>
          <w:color w:val="FF0000"/>
          <w:sz w:val="22"/>
          <w:szCs w:val="22"/>
        </w:rPr>
        <w:t>в</w:t>
      </w:r>
      <w:r w:rsidRPr="0086573A">
        <w:rPr>
          <w:b w:val="0"/>
          <w:color w:val="FF0000"/>
          <w:spacing w:val="-3"/>
          <w:sz w:val="22"/>
          <w:szCs w:val="22"/>
        </w:rPr>
        <w:t xml:space="preserve"> </w:t>
      </w:r>
      <w:r w:rsidRPr="0086573A">
        <w:rPr>
          <w:b w:val="0"/>
          <w:color w:val="FF0000"/>
          <w:sz w:val="22"/>
          <w:szCs w:val="22"/>
        </w:rPr>
        <w:t>структурі</w:t>
      </w:r>
      <w:r w:rsidRPr="0086573A">
        <w:rPr>
          <w:b w:val="0"/>
          <w:color w:val="FF0000"/>
          <w:spacing w:val="-1"/>
          <w:sz w:val="22"/>
          <w:szCs w:val="22"/>
        </w:rPr>
        <w:t xml:space="preserve"> </w:t>
      </w:r>
      <w:r>
        <w:rPr>
          <w:b w:val="0"/>
          <w:color w:val="FF0000"/>
          <w:sz w:val="22"/>
          <w:szCs w:val="22"/>
        </w:rPr>
        <w:t>особистості:емоційна креативність, емоційна компетентність.</w:t>
      </w:r>
    </w:p>
    <w:p xmlns:wp14="http://schemas.microsoft.com/office/word/2010/wordml" w:rsidR="00271DFF" w:rsidP="00271DFF" w:rsidRDefault="00271DFF" w14:paraId="70710148" wp14:textId="77777777">
      <w:pPr>
        <w:pStyle w:val="ad"/>
        <w:ind w:right="2096" w:firstLine="0"/>
      </w:pPr>
      <w:r>
        <w:t>Зв'язок емоційного ін</w:t>
      </w:r>
      <w:r w:rsidR="00BF16A8">
        <w:t xml:space="preserve">телекту з особистісною зрілістю, </w:t>
      </w:r>
      <w:r>
        <w:t>креативності,</w:t>
      </w:r>
      <w:r>
        <w:rPr>
          <w:spacing w:val="-7"/>
        </w:rPr>
        <w:t xml:space="preserve"> </w:t>
      </w:r>
      <w:r w:rsidR="00BF16A8">
        <w:t>емоційною компетентністю.</w:t>
      </w:r>
    </w:p>
    <w:p xmlns:wp14="http://schemas.microsoft.com/office/word/2010/wordml" w:rsidRPr="00C53224" w:rsidR="00271DFF" w:rsidP="00271DFF" w:rsidRDefault="00271DFF" w14:paraId="2C52C23D" wp14:textId="77777777">
      <w:pPr>
        <w:pStyle w:val="ad"/>
        <w:spacing w:before="1"/>
        <w:ind w:right="416" w:firstLine="0"/>
        <w:rPr>
          <w:color w:val="FF0000"/>
          <w:sz w:val="22"/>
          <w:szCs w:val="22"/>
        </w:rPr>
      </w:pPr>
      <w:r w:rsidRPr="00C53224">
        <w:rPr>
          <w:color w:val="FF0000"/>
        </w:rPr>
        <w:t>Тема 12.</w:t>
      </w:r>
      <w:r w:rsidRPr="00C53224">
        <w:rPr>
          <w:color w:val="FF0000"/>
          <w:sz w:val="22"/>
          <w:szCs w:val="22"/>
        </w:rPr>
        <w:t xml:space="preserve"> </w:t>
      </w:r>
      <w:r w:rsidR="00BF16A8">
        <w:rPr>
          <w:color w:val="FF0000"/>
          <w:sz w:val="22"/>
          <w:szCs w:val="22"/>
        </w:rPr>
        <w:t>Роль е</w:t>
      </w:r>
      <w:r w:rsidRPr="00C53224">
        <w:rPr>
          <w:color w:val="FF0000"/>
          <w:sz w:val="22"/>
          <w:szCs w:val="22"/>
        </w:rPr>
        <w:t>моційн</w:t>
      </w:r>
      <w:r w:rsidR="00BF16A8">
        <w:rPr>
          <w:color w:val="FF0000"/>
          <w:sz w:val="22"/>
          <w:szCs w:val="22"/>
        </w:rPr>
        <w:t>ого</w:t>
      </w:r>
      <w:r w:rsidRPr="00C53224">
        <w:rPr>
          <w:color w:val="FF0000"/>
          <w:spacing w:val="-3"/>
          <w:sz w:val="22"/>
          <w:szCs w:val="22"/>
        </w:rPr>
        <w:t xml:space="preserve"> </w:t>
      </w:r>
      <w:r w:rsidRPr="00C53224">
        <w:rPr>
          <w:color w:val="FF0000"/>
          <w:sz w:val="22"/>
          <w:szCs w:val="22"/>
        </w:rPr>
        <w:t>інтелект</w:t>
      </w:r>
      <w:r w:rsidR="00BF16A8">
        <w:rPr>
          <w:color w:val="FF0000"/>
          <w:sz w:val="22"/>
          <w:szCs w:val="22"/>
        </w:rPr>
        <w:t>у</w:t>
      </w:r>
      <w:r w:rsidRPr="00C53224">
        <w:rPr>
          <w:color w:val="FF0000"/>
          <w:spacing w:val="-2"/>
          <w:sz w:val="22"/>
          <w:szCs w:val="22"/>
        </w:rPr>
        <w:t xml:space="preserve"> </w:t>
      </w:r>
      <w:r w:rsidRPr="00C53224">
        <w:rPr>
          <w:color w:val="FF0000"/>
          <w:sz w:val="22"/>
          <w:szCs w:val="22"/>
        </w:rPr>
        <w:t>в</w:t>
      </w:r>
      <w:r w:rsidRPr="00C53224">
        <w:rPr>
          <w:color w:val="FF0000"/>
          <w:spacing w:val="-3"/>
          <w:sz w:val="22"/>
          <w:szCs w:val="22"/>
        </w:rPr>
        <w:t xml:space="preserve"> </w:t>
      </w:r>
      <w:r w:rsidRPr="00C53224">
        <w:rPr>
          <w:color w:val="FF0000"/>
          <w:sz w:val="22"/>
          <w:szCs w:val="22"/>
        </w:rPr>
        <w:t>структурі</w:t>
      </w:r>
      <w:r w:rsidRPr="00C53224">
        <w:rPr>
          <w:color w:val="FF0000"/>
          <w:spacing w:val="-1"/>
          <w:sz w:val="22"/>
          <w:szCs w:val="22"/>
        </w:rPr>
        <w:t xml:space="preserve"> </w:t>
      </w:r>
      <w:r w:rsidR="00BF16A8">
        <w:rPr>
          <w:color w:val="FF0000"/>
          <w:sz w:val="22"/>
          <w:szCs w:val="22"/>
        </w:rPr>
        <w:t>особистості:</w:t>
      </w:r>
      <w:r w:rsidRPr="00C53224">
        <w:rPr>
          <w:color w:val="FF0000"/>
          <w:sz w:val="22"/>
          <w:szCs w:val="22"/>
        </w:rPr>
        <w:t xml:space="preserve"> фактори особистості, агресивність та конфліктність.</w:t>
      </w:r>
    </w:p>
    <w:p xmlns:wp14="http://schemas.microsoft.com/office/word/2010/wordml" w:rsidR="00271DFF" w:rsidP="00271DFF" w:rsidRDefault="00271DFF" w14:paraId="22E4DB28" wp14:textId="77777777">
      <w:pPr>
        <w:pStyle w:val="ad"/>
        <w:spacing w:before="1"/>
        <w:ind w:right="416" w:firstLine="0"/>
      </w:pPr>
      <w:r>
        <w:t>Зв'язок</w:t>
      </w:r>
      <w:r>
        <w:tab/>
      </w:r>
      <w:r>
        <w:t>емоційного</w:t>
      </w:r>
      <w:r>
        <w:tab/>
      </w:r>
      <w:r>
        <w:t>інтелекту</w:t>
      </w:r>
      <w:r>
        <w:tab/>
      </w:r>
      <w:r>
        <w:t>з</w:t>
      </w:r>
      <w:r>
        <w:tab/>
      </w:r>
      <w:r>
        <w:t>п’ятіркою</w:t>
      </w:r>
      <w:r>
        <w:tab/>
      </w:r>
      <w:proofErr w:type="spellStart"/>
      <w:r>
        <w:t>“глобальних”</w:t>
      </w:r>
      <w:proofErr w:type="spellEnd"/>
      <w:r>
        <w:tab/>
      </w:r>
      <w:r>
        <w:t>факторів</w:t>
      </w:r>
      <w:r>
        <w:rPr>
          <w:spacing w:val="-67"/>
        </w:rPr>
        <w:t xml:space="preserve">  </w:t>
      </w:r>
      <w:r>
        <w:t>особистості. Роль</w:t>
      </w:r>
      <w:r>
        <w:rPr>
          <w:spacing w:val="-4"/>
        </w:rPr>
        <w:t xml:space="preserve"> </w:t>
      </w:r>
      <w:r>
        <w:t>емоційного</w:t>
      </w:r>
      <w:r>
        <w:rPr>
          <w:spacing w:val="-2"/>
        </w:rPr>
        <w:t xml:space="preserve"> </w:t>
      </w:r>
      <w:r>
        <w:t>інтелекту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попередженні</w:t>
      </w:r>
      <w:r>
        <w:rPr>
          <w:spacing w:val="-2"/>
        </w:rPr>
        <w:t xml:space="preserve"> </w:t>
      </w:r>
      <w:r>
        <w:t>агресивності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конфліктності</w:t>
      </w:r>
    </w:p>
    <w:p xmlns:wp14="http://schemas.microsoft.com/office/word/2010/wordml" w:rsidR="00271DFF" w:rsidP="00271DFF" w:rsidRDefault="00271DFF" w14:paraId="369055E2" wp14:textId="77777777">
      <w:pPr>
        <w:pStyle w:val="ad"/>
        <w:spacing w:before="1"/>
        <w:ind w:right="416" w:firstLine="0"/>
      </w:pPr>
      <w:r w:rsidRPr="00B64E9C">
        <w:rPr>
          <w:rFonts w:ascii="Cambria" w:hAnsi="Cambria"/>
          <w:color w:val="FF0000"/>
          <w:sz w:val="22"/>
          <w:szCs w:val="22"/>
        </w:rPr>
        <w:t>Тема 13.Емоційний інтелект і лідерство</w:t>
      </w:r>
      <w:r>
        <w:t>.</w:t>
      </w:r>
    </w:p>
    <w:p xmlns:wp14="http://schemas.microsoft.com/office/word/2010/wordml" w:rsidRPr="00B64E9C" w:rsidR="00271DFF" w:rsidP="00271DFF" w:rsidRDefault="00271DFF" w14:paraId="1DF81BE7" wp14:textId="77777777">
      <w:pPr>
        <w:pStyle w:val="ad"/>
        <w:spacing w:before="1"/>
        <w:ind w:right="416" w:firstLine="0"/>
        <w:rPr>
          <w:sz w:val="22"/>
          <w:szCs w:val="22"/>
        </w:rPr>
      </w:pPr>
      <w:r w:rsidRPr="00B64E9C">
        <w:rPr>
          <w:rFonts w:ascii="Cambria" w:hAnsi="Cambria"/>
          <w:sz w:val="22"/>
          <w:szCs w:val="22"/>
        </w:rPr>
        <w:t>Емоційне лідерство</w:t>
      </w:r>
      <w:r w:rsidRPr="00B64E9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B64E9C">
        <w:rPr>
          <w:sz w:val="22"/>
          <w:szCs w:val="22"/>
        </w:rPr>
        <w:t>Емоційний інтелект у діяльності бізнес-лідера.</w:t>
      </w:r>
    </w:p>
    <w:p xmlns:wp14="http://schemas.microsoft.com/office/word/2010/wordml" w:rsidRPr="00462841" w:rsidR="00271DFF" w:rsidP="00271DFF" w:rsidRDefault="00271DFF" w14:paraId="7B141C27" wp14:textId="77777777">
      <w:pPr>
        <w:pStyle w:val="ad"/>
        <w:spacing w:before="1"/>
        <w:ind w:right="416" w:firstLine="0"/>
        <w:rPr>
          <w:color w:val="FF0000"/>
        </w:rPr>
      </w:pPr>
      <w:r>
        <w:rPr>
          <w:color w:val="FF0000"/>
        </w:rPr>
        <w:t>Тема 14.</w:t>
      </w:r>
      <w:r w:rsidRPr="00462841">
        <w:rPr>
          <w:color w:val="FF0000"/>
        </w:rPr>
        <w:t xml:space="preserve"> Тренінги емоційного інтелекту для дітей різних вікових</w:t>
      </w:r>
      <w:r w:rsidRPr="00462841">
        <w:rPr>
          <w:color w:val="FF0000"/>
          <w:spacing w:val="1"/>
        </w:rPr>
        <w:t xml:space="preserve"> </w:t>
      </w:r>
      <w:r w:rsidRPr="00462841">
        <w:rPr>
          <w:color w:val="FF0000"/>
        </w:rPr>
        <w:t xml:space="preserve">категорій </w:t>
      </w:r>
    </w:p>
    <w:p xmlns:wp14="http://schemas.microsoft.com/office/word/2010/wordml" w:rsidR="00271DFF" w:rsidP="00271DFF" w:rsidRDefault="00271DFF" w14:paraId="6D809787" wp14:textId="77777777">
      <w:pPr>
        <w:pStyle w:val="ad"/>
        <w:spacing w:before="1"/>
        <w:ind w:right="416" w:firstLine="0"/>
      </w:pPr>
      <w:r>
        <w:t>Зміст і структура тренінгів емоційного інтелекту для дітей різних вікових</w:t>
      </w:r>
      <w:r>
        <w:rPr>
          <w:spacing w:val="1"/>
        </w:rPr>
        <w:t xml:space="preserve"> </w:t>
      </w:r>
      <w:r>
        <w:t xml:space="preserve">категорій. </w:t>
      </w:r>
      <w:r w:rsidR="00BF16A8">
        <w:t>Р</w:t>
      </w:r>
      <w:r>
        <w:t>екомендації батькам</w:t>
      </w:r>
      <w:r w:rsidR="00BF16A8">
        <w:t xml:space="preserve"> та психологам</w:t>
      </w:r>
      <w:r>
        <w:t xml:space="preserve"> стосовно розвитку емоційного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дитини</w:t>
      </w:r>
      <w:r>
        <w:rPr>
          <w:spacing w:val="-3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віку.</w:t>
      </w:r>
    </w:p>
    <w:p xmlns:wp14="http://schemas.microsoft.com/office/word/2010/wordml" w:rsidR="00271DFF" w:rsidP="00271DFF" w:rsidRDefault="00271DFF" w14:paraId="79CC3B15" wp14:textId="77777777">
      <w:pPr>
        <w:pStyle w:val="ad"/>
        <w:spacing w:line="321" w:lineRule="exact"/>
        <w:ind w:left="0" w:firstLine="0"/>
        <w:rPr>
          <w:color w:val="FF0000"/>
        </w:rPr>
      </w:pPr>
      <w:r>
        <w:rPr>
          <w:color w:val="FF0000"/>
        </w:rPr>
        <w:t>Тема15</w:t>
      </w:r>
      <w:r w:rsidRPr="0086573A">
        <w:rPr>
          <w:color w:val="FF0000"/>
        </w:rPr>
        <w:t>. Програма</w:t>
      </w:r>
      <w:r w:rsidRPr="0086573A">
        <w:rPr>
          <w:color w:val="FF0000"/>
          <w:spacing w:val="-5"/>
        </w:rPr>
        <w:t xml:space="preserve"> </w:t>
      </w:r>
      <w:r w:rsidRPr="0086573A">
        <w:rPr>
          <w:color w:val="FF0000"/>
        </w:rPr>
        <w:t>розвитку</w:t>
      </w:r>
      <w:r w:rsidRPr="0086573A">
        <w:rPr>
          <w:color w:val="FF0000"/>
          <w:spacing w:val="-5"/>
        </w:rPr>
        <w:t xml:space="preserve"> </w:t>
      </w:r>
      <w:r w:rsidRPr="0086573A">
        <w:rPr>
          <w:color w:val="FF0000"/>
        </w:rPr>
        <w:t>емоційного інтелекту</w:t>
      </w:r>
      <w:r w:rsidRPr="0086573A">
        <w:rPr>
          <w:color w:val="FF0000"/>
          <w:spacing w:val="-1"/>
        </w:rPr>
        <w:t xml:space="preserve"> </w:t>
      </w:r>
      <w:r w:rsidRPr="0086573A">
        <w:rPr>
          <w:color w:val="FF0000"/>
        </w:rPr>
        <w:t>у</w:t>
      </w:r>
      <w:r w:rsidRPr="0086573A">
        <w:rPr>
          <w:color w:val="FF0000"/>
          <w:spacing w:val="-5"/>
        </w:rPr>
        <w:t xml:space="preserve"> </w:t>
      </w:r>
      <w:r w:rsidRPr="0086573A">
        <w:rPr>
          <w:color w:val="FF0000"/>
        </w:rPr>
        <w:t>юнацькому</w:t>
      </w:r>
      <w:r w:rsidRPr="0086573A">
        <w:rPr>
          <w:color w:val="FF0000"/>
          <w:spacing w:val="-6"/>
        </w:rPr>
        <w:t xml:space="preserve"> </w:t>
      </w:r>
      <w:r w:rsidRPr="0086573A">
        <w:rPr>
          <w:color w:val="FF0000"/>
        </w:rPr>
        <w:t>віці.</w:t>
      </w:r>
    </w:p>
    <w:p xmlns:wp14="http://schemas.microsoft.com/office/word/2010/wordml" w:rsidRPr="00C53224" w:rsidR="00271DFF" w:rsidP="00271DFF" w:rsidRDefault="00271DFF" w14:paraId="3160B66A" wp14:textId="77777777">
      <w:pPr>
        <w:pStyle w:val="ad"/>
        <w:spacing w:before="1"/>
        <w:ind w:right="416" w:firstLine="0"/>
      </w:pPr>
      <w:r>
        <w:t xml:space="preserve">Зміст і структура тренінгів емоційного інтелекту для юнацького віку. </w:t>
      </w:r>
      <w:r w:rsidR="00BF16A8">
        <w:t>Р</w:t>
      </w:r>
      <w:r>
        <w:t>екомендації психологам стосовно розвитку емоційного</w:t>
      </w:r>
      <w:r>
        <w:rPr>
          <w:spacing w:val="1"/>
        </w:rPr>
        <w:t xml:space="preserve"> </w:t>
      </w:r>
      <w:r>
        <w:t>інтелекту</w:t>
      </w:r>
      <w:r>
        <w:rPr>
          <w:spacing w:val="-5"/>
        </w:rPr>
        <w:t xml:space="preserve"> </w:t>
      </w:r>
      <w:r>
        <w:t>юнаків та дівчат.</w:t>
      </w:r>
    </w:p>
    <w:p xmlns:wp14="http://schemas.microsoft.com/office/word/2010/wordml" w:rsidRPr="0086573A" w:rsidR="00271DFF" w:rsidP="00271DFF" w:rsidRDefault="00271DFF" w14:paraId="4559C299" wp14:textId="77777777">
      <w:pPr>
        <w:pStyle w:val="ad"/>
        <w:spacing w:before="8"/>
        <w:ind w:left="0" w:firstLine="0"/>
        <w:rPr>
          <w:color w:val="FF0000"/>
        </w:rPr>
      </w:pPr>
      <w:r>
        <w:rPr>
          <w:color w:val="FF0000"/>
        </w:rPr>
        <w:t>Тема 16</w:t>
      </w:r>
      <w:r w:rsidRPr="0086573A">
        <w:rPr>
          <w:color w:val="FF0000"/>
        </w:rPr>
        <w:t>.Тренінги</w:t>
      </w:r>
      <w:r w:rsidRPr="0086573A">
        <w:rPr>
          <w:color w:val="FF0000"/>
          <w:spacing w:val="-4"/>
        </w:rPr>
        <w:t xml:space="preserve"> </w:t>
      </w:r>
      <w:r w:rsidRPr="0086573A">
        <w:rPr>
          <w:color w:val="FF0000"/>
        </w:rPr>
        <w:t>емоційного</w:t>
      </w:r>
      <w:r w:rsidRPr="0086573A">
        <w:rPr>
          <w:color w:val="FF0000"/>
          <w:spacing w:val="-3"/>
        </w:rPr>
        <w:t xml:space="preserve"> </w:t>
      </w:r>
      <w:r w:rsidRPr="0086573A">
        <w:rPr>
          <w:color w:val="FF0000"/>
        </w:rPr>
        <w:t>інтелекту</w:t>
      </w:r>
      <w:r w:rsidRPr="0086573A">
        <w:rPr>
          <w:color w:val="FF0000"/>
          <w:spacing w:val="-7"/>
        </w:rPr>
        <w:t xml:space="preserve"> </w:t>
      </w:r>
      <w:r w:rsidRPr="0086573A">
        <w:rPr>
          <w:color w:val="FF0000"/>
        </w:rPr>
        <w:t>в</w:t>
      </w:r>
      <w:r w:rsidRPr="0086573A">
        <w:rPr>
          <w:color w:val="FF0000"/>
          <w:spacing w:val="-4"/>
        </w:rPr>
        <w:t xml:space="preserve"> </w:t>
      </w:r>
      <w:r w:rsidRPr="0086573A">
        <w:rPr>
          <w:color w:val="FF0000"/>
        </w:rPr>
        <w:t>умовах</w:t>
      </w:r>
      <w:r w:rsidRPr="0086573A">
        <w:rPr>
          <w:color w:val="FF0000"/>
          <w:spacing w:val="-3"/>
        </w:rPr>
        <w:t xml:space="preserve"> </w:t>
      </w:r>
      <w:r w:rsidRPr="0086573A">
        <w:rPr>
          <w:color w:val="FF0000"/>
        </w:rPr>
        <w:t>професійної</w:t>
      </w:r>
      <w:r w:rsidRPr="0086573A">
        <w:rPr>
          <w:color w:val="FF0000"/>
          <w:spacing w:val="-6"/>
        </w:rPr>
        <w:t xml:space="preserve"> </w:t>
      </w:r>
      <w:r w:rsidRPr="0086573A">
        <w:rPr>
          <w:color w:val="FF0000"/>
        </w:rPr>
        <w:t>діяльності</w:t>
      </w:r>
    </w:p>
    <w:p xmlns:wp14="http://schemas.microsoft.com/office/word/2010/wordml" w:rsidRPr="00C53224" w:rsidR="00271DFF" w:rsidP="00271DFF" w:rsidRDefault="00271DFF" w14:paraId="53E0A76C" wp14:textId="77777777">
      <w:pPr>
        <w:pStyle w:val="Heading1"/>
        <w:tabs>
          <w:tab w:val="left" w:pos="2129"/>
          <w:tab w:val="left" w:pos="2678"/>
          <w:tab w:val="left" w:pos="5425"/>
          <w:tab w:val="left" w:pos="7277"/>
          <w:tab w:val="left" w:pos="8969"/>
        </w:tabs>
        <w:spacing w:before="4"/>
        <w:ind w:left="0" w:right="413"/>
        <w:rPr>
          <w:rFonts w:ascii="Cambria" w:hAnsi="Cambria"/>
          <w:b w:val="0"/>
          <w:color w:val="FF0000"/>
          <w:sz w:val="22"/>
          <w:szCs w:val="22"/>
        </w:rPr>
      </w:pPr>
      <w:proofErr w:type="spellStart"/>
      <w:r w:rsidRPr="00C53224">
        <w:rPr>
          <w:rFonts w:ascii="Cambria" w:hAnsi="Cambria"/>
          <w:b w:val="0"/>
          <w:color w:val="FF0000"/>
          <w:sz w:val="22"/>
          <w:szCs w:val="22"/>
        </w:rPr>
        <w:t>.</w:t>
      </w:r>
      <w:r w:rsidRPr="00C53224">
        <w:rPr>
          <w:rFonts w:ascii="Cambria" w:hAnsi="Cambria"/>
          <w:b w:val="0"/>
          <w:sz w:val="22"/>
          <w:szCs w:val="22"/>
        </w:rPr>
        <w:t>Новітня</w:t>
      </w:r>
      <w:proofErr w:type="spellEnd"/>
      <w:r w:rsidRPr="00C53224">
        <w:rPr>
          <w:rFonts w:ascii="Cambria" w:hAnsi="Cambria"/>
          <w:b w:val="0"/>
          <w:sz w:val="22"/>
          <w:szCs w:val="22"/>
        </w:rPr>
        <w:t xml:space="preserve"> модель емоційного інтелекту Т.Бредбері та Дж. </w:t>
      </w:r>
      <w:proofErr w:type="spellStart"/>
      <w:r w:rsidRPr="00C53224">
        <w:rPr>
          <w:rFonts w:ascii="Cambria" w:hAnsi="Cambria"/>
          <w:b w:val="0"/>
          <w:sz w:val="22"/>
          <w:szCs w:val="22"/>
        </w:rPr>
        <w:t>Грівз</w:t>
      </w:r>
      <w:proofErr w:type="spellEnd"/>
      <w:r w:rsidRPr="00C53224">
        <w:rPr>
          <w:rFonts w:ascii="Cambria" w:hAnsi="Cambria"/>
          <w:b w:val="0"/>
          <w:sz w:val="22"/>
          <w:szCs w:val="22"/>
        </w:rPr>
        <w:t xml:space="preserve"> ( Емоційний</w:t>
      </w:r>
      <w:r w:rsidRPr="00C53224">
        <w:rPr>
          <w:rFonts w:ascii="Cambria" w:hAnsi="Cambria"/>
          <w:b w:val="0"/>
          <w:spacing w:val="1"/>
          <w:sz w:val="22"/>
          <w:szCs w:val="22"/>
        </w:rPr>
        <w:t xml:space="preserve"> </w:t>
      </w:r>
      <w:r w:rsidRPr="00C53224">
        <w:rPr>
          <w:rFonts w:ascii="Cambria" w:hAnsi="Cambria"/>
          <w:b w:val="0"/>
          <w:sz w:val="22"/>
          <w:szCs w:val="22"/>
        </w:rPr>
        <w:t>Інтелект</w:t>
      </w:r>
      <w:r w:rsidRPr="00C53224">
        <w:rPr>
          <w:rFonts w:ascii="Cambria" w:hAnsi="Cambria"/>
          <w:b w:val="0"/>
          <w:spacing w:val="-4"/>
          <w:sz w:val="22"/>
          <w:szCs w:val="22"/>
        </w:rPr>
        <w:t xml:space="preserve"> </w:t>
      </w:r>
      <w:r w:rsidRPr="00C53224">
        <w:rPr>
          <w:rFonts w:ascii="Cambria" w:hAnsi="Cambria"/>
          <w:b w:val="0"/>
          <w:sz w:val="22"/>
          <w:szCs w:val="22"/>
        </w:rPr>
        <w:t>– 2).</w:t>
      </w:r>
    </w:p>
    <w:p xmlns:wp14="http://schemas.microsoft.com/office/word/2010/wordml" w:rsidRPr="0086573A" w:rsidR="007D1777" w:rsidP="00271DFF" w:rsidRDefault="00271DFF" w14:paraId="626077A6" wp14:textId="77777777">
      <w:pPr>
        <w:pStyle w:val="ad"/>
        <w:ind w:right="407" w:firstLine="0"/>
        <w:sectPr w:rsidRPr="0086573A" w:rsidR="007D1777">
          <w:pgSz w:w="11910" w:h="16840" w:orient="portrait"/>
          <w:pgMar w:top="1240" w:right="440" w:bottom="280" w:left="860" w:header="710" w:footer="0" w:gutter="0"/>
          <w:cols w:space="720"/>
        </w:sectPr>
      </w:pPr>
      <w:r>
        <w:t>Урахування</w:t>
      </w:r>
      <w:r>
        <w:rPr>
          <w:spacing w:val="1"/>
        </w:rPr>
        <w:t xml:space="preserve"> </w:t>
      </w:r>
      <w:proofErr w:type="spellStart"/>
      <w:r>
        <w:t>“Законів</w:t>
      </w:r>
      <w:proofErr w:type="spellEnd"/>
      <w:r>
        <w:rPr>
          <w:spacing w:val="1"/>
        </w:rPr>
        <w:t xml:space="preserve"> </w:t>
      </w:r>
      <w:proofErr w:type="spellStart"/>
      <w:r>
        <w:t>емоцій”</w:t>
      </w:r>
      <w:proofErr w:type="spellEnd"/>
      <w:r>
        <w:rPr>
          <w:spacing w:val="1"/>
        </w:rPr>
        <w:t xml:space="preserve"> </w:t>
      </w:r>
      <w:r>
        <w:t>(Н.</w:t>
      </w:r>
      <w:r>
        <w:rPr>
          <w:spacing w:val="1"/>
        </w:rPr>
        <w:t xml:space="preserve"> </w:t>
      </w:r>
      <w:proofErr w:type="spellStart"/>
      <w:r>
        <w:t>Фріджа</w:t>
      </w:r>
      <w:proofErr w:type="spellEnd"/>
      <w:r>
        <w:t>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інтелекту,</w:t>
      </w:r>
      <w:r>
        <w:rPr>
          <w:spacing w:val="1"/>
        </w:rPr>
        <w:t xml:space="preserve"> </w:t>
      </w:r>
      <w:r>
        <w:t>зокрема: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proofErr w:type="spellStart"/>
      <w:r>
        <w:t>самосприйняття</w:t>
      </w:r>
      <w:proofErr w:type="spellEnd"/>
      <w:r>
        <w:t>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власними</w:t>
      </w:r>
      <w:r>
        <w:rPr>
          <w:spacing w:val="1"/>
        </w:rPr>
        <w:t xml:space="preserve"> </w:t>
      </w:r>
      <w:r>
        <w:t>емоціями,</w:t>
      </w:r>
      <w:r>
        <w:rPr>
          <w:spacing w:val="1"/>
        </w:rPr>
        <w:t xml:space="preserve"> </w:t>
      </w:r>
      <w:r>
        <w:t xml:space="preserve">підвищення </w:t>
      </w:r>
      <w:r>
        <w:rPr>
          <w:spacing w:val="-67"/>
        </w:rPr>
        <w:t xml:space="preserve"> </w:t>
      </w:r>
      <w:r>
        <w:t>соціальної чутливості</w:t>
      </w:r>
      <w:r>
        <w:rPr>
          <w:spacing w:val="-1"/>
        </w:rPr>
        <w:t xml:space="preserve"> </w:t>
      </w:r>
      <w:r>
        <w:t>та керування</w:t>
      </w:r>
      <w:r>
        <w:rPr>
          <w:spacing w:val="-1"/>
        </w:rPr>
        <w:t xml:space="preserve"> </w:t>
      </w:r>
      <w:r>
        <w:t>взаємовідносинами</w:t>
      </w:r>
      <w:r w:rsidR="007D1777">
        <w:t>.</w:t>
      </w:r>
    </w:p>
    <w:p xmlns:wp14="http://schemas.microsoft.com/office/word/2010/wordml" w:rsidR="007D1777" w:rsidP="00C96FBD" w:rsidRDefault="007D1777" w14:paraId="62486C05" wp14:textId="77777777">
      <w:pPr>
        <w:rPr>
          <w:color w:val="FF0000"/>
        </w:rPr>
      </w:pPr>
    </w:p>
    <w:p xmlns:wp14="http://schemas.microsoft.com/office/word/2010/wordml" w:rsidRPr="005F3407" w:rsidR="00CD1FBA" w:rsidP="005F3407" w:rsidRDefault="00CD1FBA" w14:paraId="3E0F13AB" wp14:textId="77777777">
      <w:pPr>
        <w:pStyle w:val="ad"/>
        <w:spacing w:before="3"/>
        <w:ind w:left="0" w:firstLine="0"/>
        <w:rPr>
          <w:b/>
          <w:sz w:val="13"/>
        </w:rPr>
      </w:pPr>
      <w:r w:rsidRPr="005F3407">
        <w:rPr>
          <w:b/>
          <w:sz w:val="22"/>
          <w:szCs w:val="22"/>
        </w:rPr>
        <w:t>Самостійна робота</w:t>
      </w:r>
    </w:p>
    <w:p xmlns:wp14="http://schemas.microsoft.com/office/word/2010/wordml" w:rsidRPr="00322824" w:rsidR="005D212C" w:rsidP="002001A9" w:rsidRDefault="00797DFC" w14:paraId="0DABE43F" wp14:textId="77777777">
      <w:pPr>
        <w:jc w:val="both"/>
        <w:rPr>
          <w:lang w:eastAsia="ru-RU"/>
        </w:rPr>
      </w:pPr>
      <w:r w:rsidRPr="00322824">
        <w:rPr>
          <w:lang w:eastAsia="ru-RU"/>
        </w:rPr>
        <w:t xml:space="preserve">Самостійна робота студента зводиться до опрацювання лекційного матеріалу, підготовці до </w:t>
      </w:r>
      <w:r w:rsidRPr="00322824" w:rsidR="005D212C">
        <w:rPr>
          <w:lang w:eastAsia="ru-RU"/>
        </w:rPr>
        <w:t>семінарських занять. Студентам також рекомендуються додаткові матеріали (відео, статті, підручники) для самостійного вивчення та аналізу, підготовки до лекці</w:t>
      </w:r>
      <w:r w:rsidRPr="00322824" w:rsidR="00C61D2A">
        <w:rPr>
          <w:lang w:eastAsia="ru-RU"/>
        </w:rPr>
        <w:t xml:space="preserve">йних та семінарських </w:t>
      </w:r>
      <w:r w:rsidRPr="00322824" w:rsidR="005D212C">
        <w:rPr>
          <w:lang w:eastAsia="ru-RU"/>
        </w:rPr>
        <w:t xml:space="preserve"> за</w:t>
      </w:r>
      <w:r w:rsidRPr="00322824" w:rsidR="00E92097">
        <w:rPr>
          <w:lang w:eastAsia="ru-RU"/>
        </w:rPr>
        <w:t>нять.</w:t>
      </w:r>
    </w:p>
    <w:p xmlns:wp14="http://schemas.microsoft.com/office/word/2010/wordml" w:rsidRPr="00322824" w:rsidR="00CD1FBA" w:rsidP="002001A9" w:rsidRDefault="00CD1FBA" w14:paraId="4101652C" wp14:textId="77777777">
      <w:pPr>
        <w:jc w:val="both"/>
        <w:rPr>
          <w:lang w:eastAsia="ru-RU"/>
        </w:rPr>
      </w:pPr>
    </w:p>
    <w:p xmlns:wp14="http://schemas.microsoft.com/office/word/2010/wordml" w:rsidRPr="00322824" w:rsidR="00CD1FBA" w:rsidP="00CD1FBA" w:rsidRDefault="00CD1FBA" w14:paraId="7ABE8986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Література та навчальні матеріали</w:t>
      </w:r>
    </w:p>
    <w:p xmlns:wp14="http://schemas.microsoft.com/office/word/2010/wordml" w:rsidRPr="00322824" w:rsidR="00510B80" w:rsidP="00497970" w:rsidRDefault="00510B80" w14:paraId="2F19C531" wp14:textId="77777777">
      <w:pPr>
        <w:ind w:firstLine="709"/>
        <w:rPr>
          <w:b/>
        </w:rPr>
      </w:pPr>
      <w:r w:rsidRPr="00322824">
        <w:rPr>
          <w:b/>
        </w:rPr>
        <w:t>Основна література</w:t>
      </w:r>
    </w:p>
    <w:p xmlns:wp14="http://schemas.microsoft.com/office/word/2010/wordml" w:rsidR="00287FBD" w:rsidP="00287FBD" w:rsidRDefault="00287FBD" w14:paraId="3ACF588F" wp14:textId="77777777">
      <w:pPr>
        <w:pStyle w:val="ab"/>
        <w:tabs>
          <w:tab w:val="left" w:pos="1456"/>
        </w:tabs>
        <w:suppressAutoHyphens w:val="0"/>
        <w:autoSpaceDE w:val="0"/>
        <w:autoSpaceDN w:val="0"/>
        <w:ind w:left="0" w:right="406"/>
        <w:contextualSpacing w:val="0"/>
        <w:jc w:val="both"/>
        <w:rPr>
          <w:rFonts w:ascii="Cambria" w:hAnsi="Cambria"/>
          <w:sz w:val="22"/>
          <w:szCs w:val="22"/>
        </w:rPr>
      </w:pPr>
      <w:r w:rsidRPr="00287FBD">
        <w:rPr>
          <w:rFonts w:ascii="Cambria" w:hAnsi="Cambria"/>
          <w:sz w:val="22"/>
          <w:szCs w:val="22"/>
        </w:rPr>
        <w:t xml:space="preserve">1 </w:t>
      </w:r>
      <w:proofErr w:type="spellStart"/>
      <w:r w:rsidRPr="00287FBD">
        <w:rPr>
          <w:rFonts w:ascii="Cambria" w:hAnsi="Cambria"/>
          <w:sz w:val="22"/>
          <w:szCs w:val="22"/>
        </w:rPr>
        <w:t>Байсара</w:t>
      </w:r>
      <w:proofErr w:type="spellEnd"/>
      <w:r w:rsidRPr="00287FBD">
        <w:rPr>
          <w:rFonts w:ascii="Cambria" w:hAnsi="Cambria"/>
          <w:sz w:val="22"/>
          <w:szCs w:val="22"/>
        </w:rPr>
        <w:t xml:space="preserve"> Л.І.</w:t>
      </w:r>
      <w:r w:rsidRPr="00287FBD">
        <w:rPr>
          <w:rFonts w:ascii="Cambria" w:hAnsi="Cambria"/>
          <w:spacing w:val="-67"/>
          <w:sz w:val="22"/>
          <w:szCs w:val="22"/>
        </w:rPr>
        <w:t xml:space="preserve"> </w:t>
      </w:r>
      <w:r w:rsidRPr="00287FBD">
        <w:rPr>
          <w:rFonts w:ascii="Cambria" w:hAnsi="Cambria"/>
          <w:sz w:val="22"/>
          <w:szCs w:val="22"/>
        </w:rPr>
        <w:t>Множинність виявлення інтелекту</w:t>
      </w:r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Навч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  <w:proofErr w:type="spellStart"/>
      <w:r>
        <w:rPr>
          <w:rFonts w:ascii="Cambria" w:hAnsi="Cambria"/>
          <w:sz w:val="22"/>
          <w:szCs w:val="22"/>
        </w:rPr>
        <w:t>Посібн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 w:rsidRPr="00287FBD">
        <w:rPr>
          <w:rFonts w:ascii="Cambria" w:hAnsi="Cambria"/>
          <w:spacing w:val="-67"/>
          <w:sz w:val="22"/>
          <w:szCs w:val="22"/>
        </w:rPr>
        <w:t xml:space="preserve"> </w:t>
      </w:r>
      <w:r w:rsidRPr="00287FBD">
        <w:rPr>
          <w:rFonts w:ascii="Cambria" w:hAnsi="Cambria"/>
          <w:sz w:val="22"/>
          <w:szCs w:val="22"/>
        </w:rPr>
        <w:t>Дніпропетровськ:</w:t>
      </w:r>
      <w:r w:rsidRP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>
        <w:rPr>
          <w:rFonts w:ascii="Cambria" w:hAnsi="Cambria"/>
          <w:sz w:val="22"/>
          <w:szCs w:val="22"/>
        </w:rPr>
        <w:t>ДНУ.</w:t>
      </w:r>
      <w:r w:rsidRP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>
        <w:rPr>
          <w:rFonts w:ascii="Cambria" w:hAnsi="Cambria"/>
          <w:sz w:val="22"/>
          <w:szCs w:val="22"/>
        </w:rPr>
        <w:t>2010.</w:t>
      </w:r>
      <w:r w:rsidRP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>
        <w:rPr>
          <w:rFonts w:ascii="Cambria" w:hAnsi="Cambria"/>
          <w:sz w:val="22"/>
          <w:szCs w:val="22"/>
        </w:rPr>
        <w:t>96</w:t>
      </w:r>
      <w:r w:rsidRP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>
        <w:rPr>
          <w:rFonts w:ascii="Cambria" w:hAnsi="Cambria"/>
          <w:sz w:val="22"/>
          <w:szCs w:val="22"/>
        </w:rPr>
        <w:t>с</w:t>
      </w:r>
      <w:r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497970" w:rsidR="00497970" w:rsidP="00497970" w:rsidRDefault="00497970" w14:paraId="37542BC2" wp14:textId="77777777">
      <w:r>
        <w:t>2.</w:t>
      </w:r>
      <w:r w:rsidRPr="00497970">
        <w:t xml:space="preserve"> </w:t>
      </w:r>
      <w:r w:rsidRPr="00D64B9C">
        <w:t xml:space="preserve">Книш А.Є. Емоційний інтелект лідера в сфері бізнесу: навчальний посібник. за </w:t>
      </w:r>
      <w:proofErr w:type="spellStart"/>
      <w:r w:rsidRPr="00D64B9C">
        <w:t>заг</w:t>
      </w:r>
      <w:proofErr w:type="spellEnd"/>
      <w:r w:rsidRPr="00D64B9C">
        <w:t xml:space="preserve">. ред. </w:t>
      </w:r>
      <w:proofErr w:type="spellStart"/>
      <w:r w:rsidRPr="00D64B9C">
        <w:t>Романовського</w:t>
      </w:r>
      <w:proofErr w:type="spellEnd"/>
      <w:r w:rsidRPr="00D64B9C">
        <w:t xml:space="preserve"> О.Г., Калашникової С.В.  К.: «Пріоритети», 2016 р.  40 с.</w:t>
      </w:r>
    </w:p>
    <w:p xmlns:wp14="http://schemas.microsoft.com/office/word/2010/wordml" w:rsidR="00287FBD" w:rsidP="00287FBD" w:rsidRDefault="00497970" w14:paraId="1991E5A2" wp14:textId="77777777">
      <w:pPr>
        <w:pStyle w:val="ab"/>
        <w:tabs>
          <w:tab w:val="left" w:pos="1560"/>
        </w:tabs>
        <w:suppressAutoHyphens w:val="0"/>
        <w:autoSpaceDE w:val="0"/>
        <w:autoSpaceDN w:val="0"/>
        <w:ind w:left="0" w:right="405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</w:t>
      </w:r>
      <w:r w:rsidR="00287FBD">
        <w:rPr>
          <w:rFonts w:ascii="Cambria" w:hAnsi="Cambria"/>
          <w:sz w:val="22"/>
          <w:szCs w:val="22"/>
        </w:rPr>
        <w:t>.</w:t>
      </w:r>
      <w:r w:rsidRPr="00287FBD" w:rsidR="00287FBD">
        <w:rPr>
          <w:rFonts w:ascii="Cambria" w:hAnsi="Cambria"/>
          <w:sz w:val="22"/>
          <w:szCs w:val="22"/>
        </w:rPr>
        <w:t xml:space="preserve"> Носенко</w:t>
      </w:r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Е.Л.,</w:t>
      </w:r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proofErr w:type="spellStart"/>
      <w:r w:rsidRPr="00287FBD" w:rsidR="00287FBD">
        <w:rPr>
          <w:rFonts w:ascii="Cambria" w:hAnsi="Cambria"/>
          <w:sz w:val="22"/>
          <w:szCs w:val="22"/>
        </w:rPr>
        <w:t>Коврига</w:t>
      </w:r>
      <w:proofErr w:type="spellEnd"/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Н.В.</w:t>
      </w:r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Емоційний</w:t>
      </w:r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інтелект.</w:t>
      </w:r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Концептуалізація</w:t>
      </w:r>
      <w:r w:rsidRPr="00287FBD" w:rsidR="00287FBD">
        <w:rPr>
          <w:rFonts w:ascii="Cambria" w:hAnsi="Cambria"/>
          <w:spacing w:val="1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 xml:space="preserve">поняття, основні </w:t>
      </w:r>
      <w:r w:rsidR="00287FBD">
        <w:rPr>
          <w:rFonts w:ascii="Cambria" w:hAnsi="Cambria"/>
          <w:sz w:val="22"/>
          <w:szCs w:val="22"/>
        </w:rPr>
        <w:t xml:space="preserve">функції. Київ, </w:t>
      </w:r>
      <w:proofErr w:type="spellStart"/>
      <w:r w:rsidR="00287FBD">
        <w:rPr>
          <w:rFonts w:ascii="Cambria" w:hAnsi="Cambria"/>
          <w:sz w:val="22"/>
          <w:szCs w:val="22"/>
        </w:rPr>
        <w:t>“Вища</w:t>
      </w:r>
      <w:proofErr w:type="spellEnd"/>
      <w:r w:rsidR="00287FBD">
        <w:rPr>
          <w:rFonts w:ascii="Cambria" w:hAnsi="Cambria"/>
          <w:sz w:val="22"/>
          <w:szCs w:val="22"/>
        </w:rPr>
        <w:t xml:space="preserve"> </w:t>
      </w:r>
      <w:proofErr w:type="spellStart"/>
      <w:r w:rsidR="00287FBD">
        <w:rPr>
          <w:rFonts w:ascii="Cambria" w:hAnsi="Cambria"/>
          <w:sz w:val="22"/>
          <w:szCs w:val="22"/>
        </w:rPr>
        <w:t>школа”</w:t>
      </w:r>
      <w:proofErr w:type="spellEnd"/>
      <w:r w:rsidR="00287FBD">
        <w:rPr>
          <w:rFonts w:ascii="Cambria" w:hAnsi="Cambria"/>
          <w:sz w:val="22"/>
          <w:szCs w:val="22"/>
        </w:rPr>
        <w:t>, 2003.</w:t>
      </w:r>
      <w:r w:rsidRPr="00287FBD" w:rsidR="00287FBD">
        <w:rPr>
          <w:rFonts w:ascii="Cambria" w:hAnsi="Cambria"/>
          <w:sz w:val="22"/>
          <w:szCs w:val="22"/>
        </w:rPr>
        <w:t>126 с.</w:t>
      </w:r>
    </w:p>
    <w:p xmlns:wp14="http://schemas.microsoft.com/office/word/2010/wordml" w:rsidR="00287FBD" w:rsidP="00287FBD" w:rsidRDefault="00497970" w14:paraId="7EA40A52" wp14:textId="77777777">
      <w:pPr>
        <w:pStyle w:val="ab"/>
        <w:tabs>
          <w:tab w:val="left" w:pos="1536"/>
        </w:tabs>
        <w:suppressAutoHyphens w:val="0"/>
        <w:autoSpaceDE w:val="0"/>
        <w:autoSpaceDN w:val="0"/>
        <w:spacing w:line="242" w:lineRule="auto"/>
        <w:ind w:left="0" w:right="697"/>
        <w:contextualSpacing w:val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4</w:t>
      </w:r>
      <w:r w:rsidR="00287FBD">
        <w:rPr>
          <w:rFonts w:ascii="Cambria" w:hAnsi="Cambria"/>
          <w:sz w:val="22"/>
          <w:szCs w:val="22"/>
        </w:rPr>
        <w:t>.</w:t>
      </w:r>
      <w:r w:rsidRPr="00287FBD" w:rsidR="00287FBD">
        <w:rPr>
          <w:rFonts w:ascii="Cambria" w:hAnsi="Cambria"/>
          <w:sz w:val="22"/>
          <w:szCs w:val="22"/>
        </w:rPr>
        <w:t>Носенко Е.Л.,</w:t>
      </w:r>
      <w:r w:rsidRPr="00287FBD" w:rsidR="00287FBD">
        <w:rPr>
          <w:rFonts w:ascii="Cambria" w:hAnsi="Cambria"/>
          <w:spacing w:val="-2"/>
          <w:sz w:val="22"/>
          <w:szCs w:val="22"/>
        </w:rPr>
        <w:t xml:space="preserve"> </w:t>
      </w:r>
      <w:proofErr w:type="spellStart"/>
      <w:r w:rsidRPr="00287FBD" w:rsidR="00287FBD">
        <w:rPr>
          <w:rFonts w:ascii="Cambria" w:hAnsi="Cambria"/>
          <w:sz w:val="22"/>
          <w:szCs w:val="22"/>
        </w:rPr>
        <w:t>Четверік-Бурчак</w:t>
      </w:r>
      <w:proofErr w:type="spellEnd"/>
      <w:r w:rsidRPr="00287FBD" w:rsidR="00287FBD">
        <w:rPr>
          <w:rFonts w:ascii="Cambria" w:hAnsi="Cambria"/>
          <w:spacing w:val="-2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 xml:space="preserve">А.Г. Конспект лекцій з курсу </w:t>
      </w:r>
      <w:proofErr w:type="spellStart"/>
      <w:r w:rsidRPr="00287FBD" w:rsidR="00287FBD">
        <w:rPr>
          <w:rFonts w:ascii="Cambria" w:hAnsi="Cambria"/>
          <w:sz w:val="22"/>
          <w:szCs w:val="22"/>
        </w:rPr>
        <w:t>“Теорія</w:t>
      </w:r>
      <w:proofErr w:type="spellEnd"/>
      <w:r w:rsidRPr="00287FBD" w:rsidR="00287FBD">
        <w:rPr>
          <w:rFonts w:ascii="Cambria" w:hAnsi="Cambria"/>
          <w:sz w:val="22"/>
          <w:szCs w:val="22"/>
        </w:rPr>
        <w:t xml:space="preserve"> емоційного </w:t>
      </w:r>
      <w:proofErr w:type="spellStart"/>
      <w:r w:rsidRPr="00287FBD" w:rsidR="00287FBD">
        <w:rPr>
          <w:rFonts w:ascii="Cambria" w:hAnsi="Cambria"/>
          <w:sz w:val="22"/>
          <w:szCs w:val="22"/>
        </w:rPr>
        <w:t>інтелекту”</w:t>
      </w:r>
      <w:proofErr w:type="spellEnd"/>
      <w:r w:rsidRPr="00287FBD" w:rsidR="00287FBD">
        <w:rPr>
          <w:rFonts w:ascii="Cambria" w:hAnsi="Cambria"/>
          <w:sz w:val="22"/>
          <w:szCs w:val="22"/>
        </w:rPr>
        <w:t xml:space="preserve"> із завданнями</w:t>
      </w:r>
      <w:r w:rsidRPr="00287FBD" w:rsidR="00287FBD">
        <w:rPr>
          <w:rFonts w:ascii="Cambria" w:hAnsi="Cambria"/>
          <w:spacing w:val="-67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для</w:t>
      </w:r>
      <w:r w:rsidRPr="00287FBD" w:rsidR="00287FBD">
        <w:rPr>
          <w:rFonts w:ascii="Cambria" w:hAnsi="Cambria"/>
          <w:spacing w:val="-2"/>
          <w:sz w:val="22"/>
          <w:szCs w:val="22"/>
        </w:rPr>
        <w:t xml:space="preserve"> </w:t>
      </w:r>
      <w:r w:rsidRPr="00287FBD" w:rsidR="00287FBD">
        <w:rPr>
          <w:rFonts w:ascii="Cambria" w:hAnsi="Cambria"/>
          <w:sz w:val="22"/>
          <w:szCs w:val="22"/>
        </w:rPr>
        <w:t>самоконтролю</w:t>
      </w:r>
      <w:r w:rsidRPr="00287FBD" w:rsidR="00287FBD">
        <w:rPr>
          <w:rFonts w:ascii="Cambria" w:hAnsi="Cambria"/>
          <w:spacing w:val="66"/>
          <w:sz w:val="22"/>
          <w:szCs w:val="22"/>
        </w:rPr>
        <w:t xml:space="preserve">. </w:t>
      </w:r>
      <w:proofErr w:type="spellStart"/>
      <w:r w:rsidR="00287FBD">
        <w:rPr>
          <w:rFonts w:ascii="Cambria" w:hAnsi="Cambria"/>
          <w:sz w:val="22"/>
          <w:szCs w:val="22"/>
        </w:rPr>
        <w:t>.</w:t>
      </w:r>
      <w:r w:rsidRPr="00287FBD" w:rsidR="00287FBD">
        <w:rPr>
          <w:rFonts w:ascii="Cambria" w:hAnsi="Cambria"/>
          <w:sz w:val="22"/>
          <w:szCs w:val="22"/>
        </w:rPr>
        <w:t>Дн-ск</w:t>
      </w:r>
      <w:proofErr w:type="spellEnd"/>
      <w:r w:rsidRPr="00287FBD" w:rsidR="00287FBD">
        <w:rPr>
          <w:rFonts w:ascii="Cambria" w:hAnsi="Cambria"/>
          <w:sz w:val="22"/>
          <w:szCs w:val="22"/>
        </w:rPr>
        <w:t xml:space="preserve">, вид-во </w:t>
      </w:r>
      <w:proofErr w:type="spellStart"/>
      <w:r w:rsidRPr="00287FBD" w:rsidR="00287FBD">
        <w:rPr>
          <w:rFonts w:ascii="Cambria" w:hAnsi="Cambria"/>
          <w:sz w:val="22"/>
          <w:szCs w:val="22"/>
        </w:rPr>
        <w:t>“Освіта</w:t>
      </w:r>
      <w:proofErr w:type="spellEnd"/>
      <w:r w:rsidRPr="00287FBD" w:rsidR="00287FBD">
        <w:rPr>
          <w:rFonts w:ascii="Cambria" w:hAnsi="Cambria"/>
          <w:sz w:val="22"/>
          <w:szCs w:val="22"/>
        </w:rPr>
        <w:t xml:space="preserve"> і </w:t>
      </w:r>
      <w:proofErr w:type="spellStart"/>
      <w:r w:rsidRPr="00287FBD" w:rsidR="00287FBD">
        <w:rPr>
          <w:rFonts w:ascii="Cambria" w:hAnsi="Cambria"/>
          <w:sz w:val="22"/>
          <w:szCs w:val="22"/>
        </w:rPr>
        <w:t>наука”</w:t>
      </w:r>
      <w:proofErr w:type="spellEnd"/>
      <w:r w:rsidRPr="00287FBD" w:rsidR="00287FBD">
        <w:rPr>
          <w:rFonts w:ascii="Cambria" w:hAnsi="Cambria"/>
          <w:sz w:val="22"/>
          <w:szCs w:val="22"/>
        </w:rPr>
        <w:t>, 2014. 75 c</w:t>
      </w:r>
      <w:r w:rsidR="00287FBD">
        <w:rPr>
          <w:rFonts w:ascii="Cambria" w:hAnsi="Cambria"/>
          <w:sz w:val="22"/>
          <w:szCs w:val="22"/>
        </w:rPr>
        <w:t>.</w:t>
      </w:r>
    </w:p>
    <w:p xmlns:wp14="http://schemas.microsoft.com/office/word/2010/wordml" w:rsidRPr="00322824" w:rsidR="0035235F" w:rsidP="009D19D0" w:rsidRDefault="0035235F" w14:paraId="4B99056E" wp14:textId="77777777"/>
    <w:p xmlns:wp14="http://schemas.microsoft.com/office/word/2010/wordml" w:rsidRPr="00322824" w:rsidR="00797DFC" w:rsidP="00497970" w:rsidRDefault="00797DFC" w14:paraId="10BAA81C" wp14:textId="77777777">
      <w:pPr>
        <w:ind w:firstLine="709"/>
        <w:rPr>
          <w:b/>
        </w:rPr>
      </w:pPr>
      <w:r w:rsidRPr="00322824">
        <w:rPr>
          <w:b/>
        </w:rPr>
        <w:t>До</w:t>
      </w:r>
      <w:r w:rsidRPr="00322824" w:rsidR="00AC6D69">
        <w:rPr>
          <w:b/>
        </w:rPr>
        <w:t xml:space="preserve">даткова </w:t>
      </w:r>
      <w:r w:rsidRPr="00322824">
        <w:rPr>
          <w:b/>
        </w:rPr>
        <w:t>література</w:t>
      </w:r>
    </w:p>
    <w:p xmlns:wp14="http://schemas.microsoft.com/office/word/2010/wordml" w:rsidRPr="00EF1EFC" w:rsidR="00EF1EFC" w:rsidP="00EF1EFC" w:rsidRDefault="00EF1EFC" w14:paraId="3192CAC6" wp14:textId="77777777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rPr>
          <w:rFonts w:ascii="Times New Roman" w:hAnsi="Times New Roman"/>
          <w:color w:val="auto"/>
          <w:lang w:eastAsia="ru-RU"/>
        </w:rPr>
      </w:pPr>
      <w:proofErr w:type="spellStart"/>
      <w:r w:rsidRPr="00322824">
        <w:rPr>
          <w:rFonts w:ascii="Times New Roman" w:hAnsi="Times New Roman"/>
          <w:color w:val="auto"/>
          <w:lang w:eastAsia="ru-RU"/>
        </w:rPr>
        <w:t>Васьківська</w:t>
      </w:r>
      <w:proofErr w:type="spellEnd"/>
      <w:r w:rsidRPr="00322824">
        <w:rPr>
          <w:rFonts w:ascii="Times New Roman" w:hAnsi="Times New Roman"/>
          <w:color w:val="auto"/>
          <w:lang w:eastAsia="ru-RU"/>
        </w:rPr>
        <w:t xml:space="preserve"> С. В. Основи психологічного консультування : </w:t>
      </w:r>
      <w:proofErr w:type="spellStart"/>
      <w:r w:rsidRPr="00322824">
        <w:rPr>
          <w:rFonts w:ascii="Times New Roman" w:hAnsi="Times New Roman"/>
          <w:color w:val="auto"/>
          <w:lang w:eastAsia="ru-RU"/>
        </w:rPr>
        <w:t>навч</w:t>
      </w:r>
      <w:proofErr w:type="spellEnd"/>
      <w:r w:rsidRPr="00322824">
        <w:rPr>
          <w:rFonts w:ascii="Times New Roman" w:hAnsi="Times New Roman"/>
          <w:color w:val="auto"/>
          <w:lang w:eastAsia="ru-RU"/>
        </w:rPr>
        <w:t xml:space="preserve">. Посібник. К. : Четверта хвиля, 2004. </w:t>
      </w:r>
      <w:r>
        <w:rPr>
          <w:rFonts w:ascii="Times New Roman" w:hAnsi="Times New Roman"/>
          <w:color w:val="auto"/>
          <w:lang w:val="ru-RU" w:eastAsia="ru-RU"/>
        </w:rPr>
        <w:t xml:space="preserve"> </w:t>
      </w:r>
      <w:r w:rsidRPr="00322824">
        <w:rPr>
          <w:rFonts w:ascii="Times New Roman" w:hAnsi="Times New Roman"/>
          <w:color w:val="auto"/>
          <w:lang w:eastAsia="ru-RU"/>
        </w:rPr>
        <w:t>256 с</w:t>
      </w:r>
      <w:r>
        <w:rPr>
          <w:rFonts w:ascii="Times New Roman" w:hAnsi="Times New Roman"/>
          <w:color w:val="auto"/>
          <w:lang w:val="ru-RU" w:eastAsia="ru-RU"/>
        </w:rPr>
        <w:t>.</w:t>
      </w:r>
    </w:p>
    <w:p xmlns:wp14="http://schemas.microsoft.com/office/word/2010/wordml" w:rsidRPr="009065BE" w:rsidR="00912963" w:rsidP="00EF1EFC" w:rsidRDefault="00912963" w14:paraId="24DED12B" wp14:textId="77777777">
      <w:pPr>
        <w:numPr>
          <w:ilvl w:val="0"/>
          <w:numId w:val="2"/>
        </w:numPr>
      </w:pPr>
      <w:proofErr w:type="spellStart"/>
      <w:r w:rsidRPr="009F18C6">
        <w:t>Гура</w:t>
      </w:r>
      <w:proofErr w:type="spellEnd"/>
      <w:r w:rsidRPr="009F18C6">
        <w:t xml:space="preserve"> Т.В. Розвиток когнітивних якостей у  бізнес-лідерів: навчальний посібник. К.: «Пріоритети», 2016 р.  40 с.</w:t>
      </w:r>
    </w:p>
    <w:p xmlns:wp14="http://schemas.microsoft.com/office/word/2010/wordml" w:rsidRPr="009065BE" w:rsidR="009065BE" w:rsidP="009065BE" w:rsidRDefault="009065BE" w14:paraId="44DA4920" wp14:textId="77777777">
      <w:pPr>
        <w:numPr>
          <w:ilvl w:val="0"/>
          <w:numId w:val="2"/>
        </w:numPr>
      </w:pPr>
      <w:proofErr w:type="spellStart"/>
      <w:r w:rsidRPr="009F18C6">
        <w:t>Гура</w:t>
      </w:r>
      <w:proofErr w:type="spellEnd"/>
      <w:r w:rsidRPr="009F18C6">
        <w:t xml:space="preserve"> Т., </w:t>
      </w:r>
      <w:proofErr w:type="spellStart"/>
      <w:r w:rsidRPr="009F18C6">
        <w:t>Романовський</w:t>
      </w:r>
      <w:proofErr w:type="spellEnd"/>
      <w:r w:rsidRPr="009F18C6">
        <w:t xml:space="preserve"> О., А. Книш. Психологія лідерства в бізнесі: навчальний посібник.  Х. : « Друкарня Мадрид». 2017. 100 с. Режим доступу: </w:t>
      </w:r>
      <w:hyperlink w:history="1" r:id="rId13">
        <w:r w:rsidRPr="009F18C6">
          <w:rPr>
            <w:rStyle w:val="a3"/>
          </w:rPr>
          <w:t>http://repository.kpi.kharkov.ua/handle/KhPI-Press/43267</w:t>
        </w:r>
      </w:hyperlink>
      <w:r>
        <w:rPr>
          <w:lang w:val="ru-RU"/>
        </w:rPr>
        <w:t>.</w:t>
      </w:r>
    </w:p>
    <w:p xmlns:wp14="http://schemas.microsoft.com/office/word/2010/wordml" w:rsidRPr="00D64B9C" w:rsidR="00912963" w:rsidP="009065BE" w:rsidRDefault="00912963" w14:paraId="23EB4959" wp14:textId="77777777">
      <w:pPr>
        <w:numPr>
          <w:ilvl w:val="0"/>
          <w:numId w:val="2"/>
        </w:numPr>
      </w:pPr>
      <w:proofErr w:type="spellStart"/>
      <w:r w:rsidRPr="00D64B9C">
        <w:t>Дуткевич</w:t>
      </w:r>
      <w:proofErr w:type="spellEnd"/>
      <w:r w:rsidRPr="00D64B9C">
        <w:t xml:space="preserve"> Т. В. </w:t>
      </w:r>
      <w:proofErr w:type="spellStart"/>
      <w:r w:rsidRPr="00D64B9C">
        <w:t>Конфліктологія</w:t>
      </w:r>
      <w:proofErr w:type="spellEnd"/>
      <w:r w:rsidRPr="00D64B9C">
        <w:t xml:space="preserve"> з основами психології управління : </w:t>
      </w:r>
      <w:proofErr w:type="spellStart"/>
      <w:r w:rsidRPr="00D64B9C">
        <w:t>навч</w:t>
      </w:r>
      <w:proofErr w:type="spellEnd"/>
      <w:r w:rsidRPr="00D64B9C">
        <w:t xml:space="preserve">. посібник . К. : Центр </w:t>
      </w:r>
      <w:proofErr w:type="spellStart"/>
      <w:r w:rsidRPr="00D64B9C">
        <w:t>навч</w:t>
      </w:r>
      <w:proofErr w:type="spellEnd"/>
      <w:r w:rsidRPr="00D64B9C">
        <w:t>. літератури, 2005.  456 с.</w:t>
      </w:r>
    </w:p>
    <w:p xmlns:wp14="http://schemas.microsoft.com/office/word/2010/wordml" w:rsidRPr="009065BE" w:rsidR="009065BE" w:rsidP="009065BE" w:rsidRDefault="009065BE" w14:paraId="3DF192D9" wp14:textId="77777777">
      <w:pPr>
        <w:numPr>
          <w:ilvl w:val="0"/>
          <w:numId w:val="2"/>
        </w:numPr>
      </w:pPr>
      <w:r w:rsidRPr="009065BE">
        <w:t>Носенко Е. Л. Емоційний інтелект як одна із форм множинності проявів</w:t>
      </w:r>
      <w:r w:rsidRPr="009065BE">
        <w:rPr>
          <w:spacing w:val="-67"/>
        </w:rPr>
        <w:t xml:space="preserve"> </w:t>
      </w:r>
      <w:r w:rsidRPr="009065BE">
        <w:t>інтелекту</w:t>
      </w:r>
      <w:r w:rsidRPr="009065BE">
        <w:rPr>
          <w:spacing w:val="1"/>
        </w:rPr>
        <w:t xml:space="preserve"> </w:t>
      </w:r>
      <w:r w:rsidRPr="009065BE">
        <w:t>//</w:t>
      </w:r>
      <w:r w:rsidRPr="009065BE">
        <w:rPr>
          <w:spacing w:val="1"/>
        </w:rPr>
        <w:t xml:space="preserve"> </w:t>
      </w:r>
      <w:r w:rsidRPr="009065BE">
        <w:t>Вісник</w:t>
      </w:r>
      <w:r w:rsidRPr="009065BE">
        <w:rPr>
          <w:spacing w:val="1"/>
        </w:rPr>
        <w:t xml:space="preserve"> </w:t>
      </w:r>
      <w:r w:rsidRPr="009065BE">
        <w:t>Дніпропетровського</w:t>
      </w:r>
      <w:r w:rsidRPr="009065BE">
        <w:rPr>
          <w:spacing w:val="1"/>
        </w:rPr>
        <w:t xml:space="preserve"> </w:t>
      </w:r>
      <w:r w:rsidRPr="009065BE">
        <w:t>університету.</w:t>
      </w:r>
      <w:r w:rsidRPr="009065BE">
        <w:rPr>
          <w:spacing w:val="71"/>
        </w:rPr>
        <w:t xml:space="preserve"> </w:t>
      </w:r>
      <w:r w:rsidRPr="009065BE">
        <w:t>Серія</w:t>
      </w:r>
      <w:r w:rsidRPr="009065BE">
        <w:rPr>
          <w:spacing w:val="1"/>
        </w:rPr>
        <w:t xml:space="preserve"> </w:t>
      </w:r>
      <w:proofErr w:type="spellStart"/>
      <w:r w:rsidRPr="009065BE">
        <w:t>“Педагогіка</w:t>
      </w:r>
      <w:proofErr w:type="spellEnd"/>
      <w:r w:rsidRPr="009065BE">
        <w:t xml:space="preserve"> и</w:t>
      </w:r>
      <w:r w:rsidRPr="009065BE">
        <w:rPr>
          <w:spacing w:val="-3"/>
        </w:rPr>
        <w:t xml:space="preserve"> </w:t>
      </w:r>
      <w:proofErr w:type="spellStart"/>
      <w:r w:rsidRPr="009065BE">
        <w:t>психологія”</w:t>
      </w:r>
      <w:proofErr w:type="spellEnd"/>
      <w:r w:rsidRPr="009065BE">
        <w:t>.</w:t>
      </w:r>
      <w:r w:rsidRPr="009065BE">
        <w:rPr>
          <w:spacing w:val="-1"/>
        </w:rPr>
        <w:t xml:space="preserve"> </w:t>
      </w:r>
      <w:r w:rsidRPr="009065BE">
        <w:t xml:space="preserve"> Випуск 3,1998,</w:t>
      </w:r>
      <w:r w:rsidRPr="009065BE">
        <w:rPr>
          <w:spacing w:val="-3"/>
        </w:rPr>
        <w:t xml:space="preserve"> </w:t>
      </w:r>
      <w:r w:rsidRPr="00497970">
        <w:t>С</w:t>
      </w:r>
      <w:r w:rsidRPr="009065BE">
        <w:t>.</w:t>
      </w:r>
      <w:r w:rsidRPr="009065BE">
        <w:rPr>
          <w:spacing w:val="-2"/>
        </w:rPr>
        <w:t xml:space="preserve"> </w:t>
      </w:r>
      <w:r w:rsidRPr="009065BE">
        <w:t>3-13.</w:t>
      </w:r>
    </w:p>
    <w:p xmlns:wp14="http://schemas.microsoft.com/office/word/2010/wordml" w:rsidRPr="009065BE" w:rsidR="009065BE" w:rsidP="009065BE" w:rsidRDefault="009065BE" w14:paraId="33FC7AA1" wp14:textId="777777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color w:val="auto"/>
        </w:rPr>
      </w:pPr>
      <w:proofErr w:type="spellStart"/>
      <w:r w:rsidRPr="00322824">
        <w:rPr>
          <w:rFonts w:ascii="Times New Roman" w:hAnsi="Times New Roman"/>
          <w:bCs/>
          <w:color w:val="auto"/>
        </w:rPr>
        <w:t>Столяренко</w:t>
      </w:r>
      <w:proofErr w:type="spellEnd"/>
      <w:r w:rsidRPr="00322824">
        <w:rPr>
          <w:rFonts w:ascii="Times New Roman" w:hAnsi="Times New Roman"/>
          <w:bCs/>
          <w:color w:val="auto"/>
        </w:rPr>
        <w:t xml:space="preserve"> О.Б. Психологія особистості [Текст]: </w:t>
      </w:r>
      <w:proofErr w:type="spellStart"/>
      <w:r w:rsidRPr="00322824">
        <w:rPr>
          <w:rFonts w:ascii="Times New Roman" w:hAnsi="Times New Roman"/>
          <w:bCs/>
          <w:color w:val="auto"/>
        </w:rPr>
        <w:t>навч</w:t>
      </w:r>
      <w:proofErr w:type="spellEnd"/>
      <w:r w:rsidRPr="00322824">
        <w:rPr>
          <w:rFonts w:ascii="Times New Roman" w:hAnsi="Times New Roman"/>
          <w:bCs/>
          <w:color w:val="auto"/>
        </w:rPr>
        <w:t>. посібник. К.: Центр учбової літ., 2012. 280 с.</w:t>
      </w:r>
    </w:p>
    <w:p xmlns:wp14="http://schemas.microsoft.com/office/word/2010/wordml" w:rsidRPr="00EF1EFC" w:rsidR="007719B7" w:rsidP="007719B7" w:rsidRDefault="00912963" w14:paraId="7C4EB4B2" wp14:textId="77777777">
      <w:pPr>
        <w:numPr>
          <w:ilvl w:val="0"/>
          <w:numId w:val="2"/>
        </w:numPr>
      </w:pPr>
      <w:proofErr w:type="spellStart"/>
      <w:r w:rsidRPr="00D64B9C">
        <w:t>Цюрупа</w:t>
      </w:r>
      <w:proofErr w:type="spellEnd"/>
      <w:r w:rsidRPr="00D64B9C">
        <w:t xml:space="preserve"> М. В. Основи </w:t>
      </w:r>
      <w:proofErr w:type="spellStart"/>
      <w:r w:rsidRPr="00D64B9C">
        <w:t>конфліктології</w:t>
      </w:r>
      <w:proofErr w:type="spellEnd"/>
      <w:r w:rsidRPr="00D64B9C">
        <w:t xml:space="preserve"> та теорії переговорів : </w:t>
      </w:r>
      <w:proofErr w:type="spellStart"/>
      <w:r w:rsidRPr="00D64B9C">
        <w:t>навч</w:t>
      </w:r>
      <w:proofErr w:type="spellEnd"/>
      <w:r w:rsidRPr="00D64B9C">
        <w:t>. посібник. К. : Кондор, 2004. 172 с.</w:t>
      </w:r>
    </w:p>
    <w:p xmlns:wp14="http://schemas.microsoft.com/office/word/2010/wordml" w:rsidR="00EF1EFC" w:rsidP="007719B7" w:rsidRDefault="00EF1EFC" w14:paraId="31D8485C" wp14:textId="77777777">
      <w:pPr>
        <w:numPr>
          <w:ilvl w:val="0"/>
          <w:numId w:val="2"/>
        </w:numPr>
      </w:pPr>
      <w:r>
        <w:rPr>
          <w:lang w:val="en-US"/>
        </w:rPr>
        <w:t>Mayer J.D.</w:t>
      </w:r>
      <w:r w:rsidR="00030D95">
        <w:t>,</w:t>
      </w:r>
      <w:proofErr w:type="spellStart"/>
      <w:r>
        <w:rPr>
          <w:lang w:val="en-US"/>
        </w:rPr>
        <w:t>Salovey</w:t>
      </w:r>
      <w:proofErr w:type="spellEnd"/>
      <w:r>
        <w:rPr>
          <w:lang w:val="en-US"/>
        </w:rPr>
        <w:t xml:space="preserve"> P. </w:t>
      </w:r>
      <w:r w:rsidR="00030D95">
        <w:t>,</w:t>
      </w:r>
      <w:r>
        <w:rPr>
          <w:lang w:val="en-US"/>
        </w:rPr>
        <w:t>Caruso D.R. Emotional intelligence</w:t>
      </w:r>
      <w:r w:rsidR="00030D95">
        <w:t>.</w:t>
      </w:r>
      <w:r>
        <w:rPr>
          <w:lang w:val="en-US"/>
        </w:rPr>
        <w:t xml:space="preserve"> New ability or eclectic trains </w:t>
      </w:r>
      <w:r>
        <w:t xml:space="preserve">// </w:t>
      </w:r>
      <w:r>
        <w:rPr>
          <w:lang w:val="en-US"/>
        </w:rPr>
        <w:t>American Psychologist 63</w:t>
      </w:r>
      <w:r>
        <w:t xml:space="preserve"> (6).2008.Р.503-517.</w:t>
      </w:r>
    </w:p>
    <w:p xmlns:wp14="http://schemas.microsoft.com/office/word/2010/wordml" w:rsidRPr="009065BE" w:rsidR="00030D95" w:rsidP="007719B7" w:rsidRDefault="00030D95" w14:paraId="3A6A31F0" wp14:textId="77777777">
      <w:pPr>
        <w:numPr>
          <w:ilvl w:val="0"/>
          <w:numId w:val="2"/>
        </w:numPr>
      </w:pPr>
      <w:proofErr w:type="spellStart"/>
      <w:r>
        <w:rPr>
          <w:lang w:val="en-US"/>
        </w:rPr>
        <w:t>Ciarrochi</w:t>
      </w:r>
      <w:proofErr w:type="spellEnd"/>
      <w:r>
        <w:rPr>
          <w:lang w:val="en-US"/>
        </w:rPr>
        <w:t xml:space="preserve"> J</w:t>
      </w:r>
      <w:r>
        <w:t>.,</w:t>
      </w:r>
      <w:r>
        <w:rPr>
          <w:lang w:val="en-US"/>
        </w:rPr>
        <w:t xml:space="preserve"> Mayer J.D. </w:t>
      </w:r>
      <w:proofErr w:type="spellStart"/>
      <w:r>
        <w:rPr>
          <w:lang w:val="en-US"/>
        </w:rPr>
        <w:t>Applyng</w:t>
      </w:r>
      <w:proofErr w:type="spellEnd"/>
      <w:r>
        <w:rPr>
          <w:lang w:val="en-US"/>
        </w:rPr>
        <w:t xml:space="preserve"> emotional intelligence</w:t>
      </w:r>
      <w:r>
        <w:t>.</w:t>
      </w:r>
      <w:r>
        <w:rPr>
          <w:lang w:val="en-US"/>
        </w:rPr>
        <w:t xml:space="preserve"> A </w:t>
      </w:r>
      <w:proofErr w:type="spellStart"/>
      <w:r>
        <w:rPr>
          <w:lang w:val="en-US"/>
        </w:rPr>
        <w:t>practitionerr’s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quide</w:t>
      </w:r>
      <w:proofErr w:type="spellEnd"/>
      <w:r>
        <w:rPr>
          <w:lang w:val="en-US"/>
        </w:rPr>
        <w:t>. New York</w:t>
      </w:r>
      <w:r>
        <w:t xml:space="preserve">: </w:t>
      </w:r>
      <w:r>
        <w:rPr>
          <w:lang w:val="en-US"/>
        </w:rPr>
        <w:t>Psychology Press</w:t>
      </w:r>
      <w:r>
        <w:t>, 2007.184 р.</w:t>
      </w:r>
    </w:p>
    <w:p xmlns:wp14="http://schemas.microsoft.com/office/word/2010/wordml" w:rsidRPr="00D64B9C" w:rsidR="007719B7" w:rsidP="007719B7" w:rsidRDefault="007719B7" w14:paraId="5EEF990A" wp14:textId="77777777">
      <w:pPr>
        <w:numPr>
          <w:ilvl w:val="0"/>
          <w:numId w:val="2"/>
        </w:numPr>
      </w:pPr>
      <w:proofErr w:type="spellStart"/>
      <w:r w:rsidRPr="00D64B9C">
        <w:t>Viv</w:t>
      </w:r>
      <w:proofErr w:type="spellEnd"/>
      <w:r w:rsidRPr="00D64B9C">
        <w:t xml:space="preserve"> </w:t>
      </w:r>
      <w:proofErr w:type="spellStart"/>
      <w:r w:rsidRPr="00D64B9C">
        <w:t>Shackleton</w:t>
      </w:r>
      <w:proofErr w:type="spellEnd"/>
      <w:r w:rsidRPr="00D64B9C">
        <w:t xml:space="preserve">. </w:t>
      </w:r>
      <w:proofErr w:type="spellStart"/>
      <w:r w:rsidRPr="00D64B9C">
        <w:t>Business</w:t>
      </w:r>
      <w:proofErr w:type="spellEnd"/>
      <w:r w:rsidRPr="00D64B9C">
        <w:t xml:space="preserve"> </w:t>
      </w:r>
      <w:proofErr w:type="spellStart"/>
      <w:r w:rsidRPr="00D64B9C">
        <w:t>Leadership</w:t>
      </w:r>
      <w:proofErr w:type="spellEnd"/>
      <w:r w:rsidRPr="00D64B9C">
        <w:t xml:space="preserve"> (</w:t>
      </w:r>
      <w:proofErr w:type="spellStart"/>
      <w:r w:rsidRPr="00D64B9C">
        <w:t>Essential</w:t>
      </w:r>
      <w:proofErr w:type="spellEnd"/>
      <w:r w:rsidRPr="00D64B9C">
        <w:t xml:space="preserve"> </w:t>
      </w:r>
      <w:proofErr w:type="spellStart"/>
      <w:r w:rsidRPr="00D64B9C">
        <w:t>Business</w:t>
      </w:r>
      <w:proofErr w:type="spellEnd"/>
      <w:r w:rsidRPr="00D64B9C">
        <w:t xml:space="preserve"> </w:t>
      </w:r>
      <w:proofErr w:type="spellStart"/>
      <w:r w:rsidRPr="00D64B9C">
        <w:t>Psychology</w:t>
      </w:r>
      <w:proofErr w:type="spellEnd"/>
      <w:r w:rsidRPr="00D64B9C">
        <w:t xml:space="preserve">) URL: </w:t>
      </w:r>
      <w:hyperlink w:history="1" r:id="rId14">
        <w:r w:rsidRPr="00D64B9C">
          <w:rPr>
            <w:rStyle w:val="a3"/>
          </w:rPr>
          <w:t>https://www.iberlibro.com/9780415103305/Business-Leadership-Essential-Psychology-Shackleton</w:t>
        </w:r>
      </w:hyperlink>
      <w:r w:rsidRPr="00D64B9C">
        <w:t xml:space="preserve"> </w:t>
      </w:r>
    </w:p>
    <w:p xmlns:wp14="http://schemas.microsoft.com/office/word/2010/wordml" w:rsidRPr="009F18C6" w:rsidR="007719B7" w:rsidP="007719B7" w:rsidRDefault="007719B7" w14:paraId="1299C43A" wp14:textId="77777777"/>
    <w:p xmlns:wp14="http://schemas.microsoft.com/office/word/2010/wordml" w:rsidR="007719B7" w:rsidP="007719B7" w:rsidRDefault="007719B7" w14:paraId="4DDBEF00" wp14:textId="77777777"/>
    <w:p xmlns:wp14="http://schemas.microsoft.com/office/word/2010/wordml" w:rsidR="007719B7" w:rsidP="007719B7" w:rsidRDefault="007719B7" w14:paraId="3461D779" wp14:textId="77777777">
      <w:pPr>
        <w:jc w:val="both"/>
        <w:rPr>
          <w:sz w:val="28"/>
        </w:rPr>
        <w:sectPr w:rsidR="007719B7">
          <w:pgSz w:w="11910" w:h="16840" w:orient="portrait"/>
          <w:pgMar w:top="1240" w:right="440" w:bottom="280" w:left="860" w:header="710" w:footer="0" w:gutter="0"/>
          <w:cols w:space="720"/>
        </w:sectPr>
      </w:pPr>
    </w:p>
    <w:p xmlns:wp14="http://schemas.microsoft.com/office/word/2010/wordml" w:rsidRPr="00322824" w:rsidR="00CD1FBA" w:rsidP="00CD1FBA" w:rsidRDefault="00CD1FBA" w14:paraId="38B14BDD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Система  оцінювання</w:t>
      </w:r>
    </w:p>
    <w:tbl>
      <w:tblPr>
        <w:tblW w:w="9923" w:type="dxa"/>
        <w:tblCellMar>
          <w:left w:w="0" w:type="dxa"/>
          <w:right w:w="198" w:type="dxa"/>
        </w:tblCellMar>
        <w:tblLook w:val="00A0" w:firstRow="1" w:lastRow="0" w:firstColumn="1" w:lastColumn="0" w:noHBand="0" w:noVBand="0"/>
      </w:tblPr>
      <w:tblGrid>
        <w:gridCol w:w="5314"/>
        <w:gridCol w:w="4609"/>
      </w:tblGrid>
      <w:tr xmlns:wp14="http://schemas.microsoft.com/office/word/2010/wordml" w:rsidRPr="00322824" w:rsidR="00CD1FBA" w:rsidTr="00DC3F5B" w14:paraId="747E7AB7" wp14:textId="77777777">
        <w:tc>
          <w:tcPr>
            <w:tcW w:w="5387" w:type="dxa"/>
          </w:tcPr>
          <w:p w:rsidRPr="00322824" w:rsidR="00CD1FBA" w:rsidP="00DC3F5B" w:rsidRDefault="00CD1FBA" w14:paraId="769AD52E" wp14:textId="77777777">
            <w:pPr>
              <w:pStyle w:val="3"/>
              <w:rPr>
                <w:sz w:val="22"/>
                <w:szCs w:val="22"/>
              </w:rPr>
            </w:pPr>
            <w:r w:rsidRPr="00322824">
              <w:rPr>
                <w:sz w:val="22"/>
                <w:szCs w:val="22"/>
              </w:rPr>
              <w:t xml:space="preserve">Критерії оцінювання успішності студента </w:t>
            </w:r>
            <w:r w:rsidRPr="00322824">
              <w:rPr>
                <w:sz w:val="22"/>
                <w:szCs w:val="22"/>
              </w:rPr>
              <w:br/>
            </w:r>
            <w:r w:rsidRPr="00322824">
              <w:rPr>
                <w:sz w:val="22"/>
                <w:szCs w:val="22"/>
              </w:rPr>
              <w:t>та розподіл балів</w:t>
            </w:r>
          </w:p>
          <w:p w:rsidRPr="00322824" w:rsidR="00440511" w:rsidP="00440511" w:rsidRDefault="00440511" w14:paraId="2318739C" wp14:textId="77777777">
            <w:r w:rsidRPr="00322824">
              <w:t xml:space="preserve">100% підсумкової оцінки складаються з результатів оцінювання у вигляді екзамену (20%) та поточного оцінювання (80%). </w:t>
            </w:r>
          </w:p>
          <w:p w:rsidRPr="00322824" w:rsidR="00440511" w:rsidP="00440511" w:rsidRDefault="00440511" w14:paraId="1781F687" wp14:textId="77777777">
            <w:r w:rsidRPr="00322824">
              <w:t xml:space="preserve">Екзамен: письмове завдання </w:t>
            </w:r>
            <w:r w:rsidRPr="00322824" w:rsidR="00FE1DEF">
              <w:t>-3 завдання :</w:t>
            </w:r>
            <w:r w:rsidRPr="00322824">
              <w:t xml:space="preserve">(2 </w:t>
            </w:r>
            <w:proofErr w:type="spellStart"/>
            <w:r w:rsidRPr="00322824" w:rsidR="00FE1DEF">
              <w:t>–теоретичні</w:t>
            </w:r>
            <w:proofErr w:type="spellEnd"/>
            <w:r w:rsidRPr="00322824" w:rsidR="00FE1DEF">
              <w:t>, 1- практичне).</w:t>
            </w:r>
          </w:p>
          <w:p w:rsidRPr="00322824" w:rsidR="00CD1FBA" w:rsidP="00FE1DEF" w:rsidRDefault="00440511" w14:paraId="500C8E0C" wp14:textId="77777777">
            <w:pPr>
              <w:rPr>
                <w:lang w:eastAsia="ru-RU"/>
              </w:rPr>
            </w:pPr>
            <w:r w:rsidRPr="00322824">
              <w:t>Поточне оцінювання:</w:t>
            </w:r>
            <w:r w:rsidRPr="00322824" w:rsidR="00FE1DEF">
              <w:t xml:space="preserve"> оцінювання рефератів,  результатів емпіричних досліджень,виконання завдань самостійної роботи.</w:t>
            </w:r>
          </w:p>
        </w:tc>
        <w:tc>
          <w:tcPr>
            <w:tcW w:w="4536" w:type="dxa"/>
          </w:tcPr>
          <w:p w:rsidRPr="00322824" w:rsidR="00CD1FBA" w:rsidP="00DC3F5B" w:rsidRDefault="00CD1FBA" w14:paraId="6221366F" wp14:textId="77777777">
            <w:pPr>
              <w:pStyle w:val="3"/>
              <w:rPr>
                <w:sz w:val="22"/>
                <w:szCs w:val="22"/>
              </w:rPr>
            </w:pPr>
            <w:r w:rsidRPr="00322824">
              <w:rPr>
                <w:sz w:val="22"/>
                <w:szCs w:val="22"/>
              </w:rPr>
              <w:t xml:space="preserve">Шкала оцінювання </w:t>
            </w:r>
          </w:p>
          <w:tbl>
            <w:tblPr>
              <w:tblW w:w="4411" w:type="dxa"/>
              <w:tblBorders>
                <w:insideH w:val="single" w:color="auto" w:sz="4" w:space="0"/>
              </w:tblBorders>
              <w:tblLook w:val="00A0" w:firstRow="1" w:lastRow="0" w:firstColumn="1" w:lastColumn="0" w:noHBand="0" w:noVBand="0"/>
            </w:tblPr>
            <w:tblGrid>
              <w:gridCol w:w="1069"/>
              <w:gridCol w:w="2738"/>
              <w:gridCol w:w="604"/>
            </w:tblGrid>
            <w:tr w:rsidRPr="00322824" w:rsidR="00CD1FBA" w:rsidTr="00DC3F5B" w14:paraId="3D649B8B" wp14:textId="77777777">
              <w:tc>
                <w:tcPr>
                  <w:tcW w:w="1069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2E433958" wp14:textId="77777777">
                  <w:pPr>
                    <w:pStyle w:val="4"/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Сума балів</w:t>
                  </w:r>
                </w:p>
              </w:tc>
              <w:tc>
                <w:tcPr>
                  <w:tcW w:w="2738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1B372DC7" wp14:textId="77777777">
                  <w:pPr>
                    <w:pStyle w:val="4"/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Національна оцінка</w:t>
                  </w: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925AF48" wp14:textId="77777777">
                  <w:pPr>
                    <w:pStyle w:val="4"/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ECTS</w:t>
                  </w:r>
                </w:p>
              </w:tc>
            </w:tr>
            <w:tr w:rsidRPr="00322824" w:rsidR="00CD1FBA" w:rsidTr="00DC3F5B" w14:paraId="037BE907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0AC60315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90–100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8066D2F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Відмінно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316D17B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A</w:t>
                  </w:r>
                </w:p>
              </w:tc>
            </w:tr>
            <w:tr w:rsidRPr="00322824" w:rsidR="00CD1FBA" w:rsidTr="00DC3F5B" w14:paraId="08C82120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CDD357D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82–89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5E57D80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1ED4E73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B</w:t>
                  </w:r>
                </w:p>
              </w:tc>
            </w:tr>
            <w:tr w:rsidRPr="00322824" w:rsidR="00CD1FBA" w:rsidTr="00DC3F5B" w14:paraId="48CA3FAF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F0A697D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75–81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D4A8455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Добре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7AAF844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C</w:t>
                  </w:r>
                </w:p>
              </w:tc>
            </w:tr>
            <w:tr w:rsidRPr="00322824" w:rsidR="00CD1FBA" w:rsidTr="00DC3F5B" w14:paraId="774C24A8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752BFE20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64–74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03D93603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174052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D</w:t>
                  </w:r>
                </w:p>
              </w:tc>
            </w:tr>
            <w:tr w:rsidRPr="00322824" w:rsidR="00CD1FBA" w:rsidTr="00DC3F5B" w14:paraId="37EEB67D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1B327ABF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60–63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3575F84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Задовільно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5AEDD9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E</w:t>
                  </w:r>
                </w:p>
              </w:tc>
            </w:tr>
            <w:tr w:rsidRPr="00322824" w:rsidR="00CD1FBA" w:rsidTr="00DC3F5B" w14:paraId="786417AB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353AE84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35–59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43F08D73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 xml:space="preserve">Незадовільно </w:t>
                  </w:r>
                  <w:r w:rsidRPr="00322824">
                    <w:rPr>
                      <w:lang w:eastAsia="ru-RU"/>
                    </w:rPr>
                    <w:br/>
                  </w:r>
                  <w:r w:rsidRPr="00322824">
                    <w:rPr>
                      <w:lang w:eastAsia="ru-RU"/>
                    </w:rPr>
                    <w:t>(потрібне додаткове вивчення)</w:t>
                  </w: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473770C9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FX</w:t>
                  </w:r>
                </w:p>
              </w:tc>
            </w:tr>
            <w:tr w:rsidRPr="00322824" w:rsidR="00CD1FBA" w:rsidTr="00DC3F5B" w14:paraId="344DDC16" wp14:textId="77777777">
              <w:tc>
                <w:tcPr>
                  <w:tcW w:w="1069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1043E4D0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1–34</w:t>
                  </w:r>
                </w:p>
              </w:tc>
              <w:tc>
                <w:tcPr>
                  <w:tcW w:w="2738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583DD1EF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Незадовільно</w:t>
                  </w:r>
                </w:p>
                <w:p w:rsidRPr="00322824" w:rsidR="00CD1FBA" w:rsidP="00DC3F5B" w:rsidRDefault="00CD1FBA" w14:paraId="316B9AF7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eastAsia="ru-RU"/>
                    </w:rPr>
                    <w:t>(потрібне повторне вивчення)</w:t>
                  </w:r>
                </w:p>
                <w:p w:rsidRPr="00322824" w:rsidR="00CD1FBA" w:rsidP="00DC3F5B" w:rsidRDefault="00CD1FBA" w14:paraId="3CF2D8B6" wp14:textId="77777777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604" w:type="dxa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tcMar>
                    <w:left w:w="57" w:type="dxa"/>
                    <w:right w:w="57" w:type="dxa"/>
                  </w:tcMar>
                </w:tcPr>
                <w:p w:rsidRPr="00322824" w:rsidR="00CD1FBA" w:rsidP="00DC3F5B" w:rsidRDefault="00CD1FBA" w14:paraId="632692EA" wp14:textId="77777777">
                  <w:pPr>
                    <w:rPr>
                      <w:lang w:eastAsia="ru-RU"/>
                    </w:rPr>
                  </w:pPr>
                  <w:r w:rsidRPr="00322824">
                    <w:rPr>
                      <w:lang w:val="en-US" w:eastAsia="ru-RU"/>
                    </w:rPr>
                    <w:t>F</w:t>
                  </w:r>
                </w:p>
              </w:tc>
            </w:tr>
          </w:tbl>
          <w:p w:rsidRPr="00322824" w:rsidR="00CD1FBA" w:rsidP="00DC3F5B" w:rsidRDefault="00CD1FBA" w14:paraId="0FB78278" wp14:textId="77777777">
            <w:pPr>
              <w:rPr>
                <w:lang w:eastAsia="ru-RU"/>
              </w:rPr>
            </w:pPr>
          </w:p>
        </w:tc>
      </w:tr>
    </w:tbl>
    <w:p xmlns:wp14="http://schemas.microsoft.com/office/word/2010/wordml" w:rsidRPr="00322824" w:rsidR="00CD1FBA" w:rsidP="00CD1FBA" w:rsidRDefault="00CD1FBA" w14:paraId="03BA5778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Норми академічної  етики і політика курсу</w:t>
      </w:r>
    </w:p>
    <w:p xmlns:wp14="http://schemas.microsoft.com/office/word/2010/wordml" w:rsidRPr="00322824" w:rsidR="00CD1FBA" w:rsidP="00CD1FBA" w:rsidRDefault="00CD1FBA" w14:paraId="20FE305E" wp14:textId="77777777">
      <w:r w:rsidRPr="00322824">
        <w:t>Студент повинен дотримуватися «Кодексу етики академічних взаємовідносин та доброчесності НТУ «ХПІ»: виявляти дисциплінованість, вихованість, доброзичливість, чесність, відповідальність. Конфліктні ситуації повинні відкрито обговорюватися в навчальних групах з викладачем, а при неможливості вирішення конфлікту – доводитися до відома співробітників дирекції інституту.</w:t>
      </w:r>
    </w:p>
    <w:p xmlns:wp14="http://schemas.microsoft.com/office/word/2010/wordml" w:rsidRPr="00322824" w:rsidR="00CD1FBA" w:rsidP="00CD1FBA" w:rsidRDefault="00CD1FBA" w14:paraId="585D42E1" wp14:textId="77777777">
      <w:r w:rsidRPr="00322824">
        <w:t xml:space="preserve">Нормативно-правове забезпечення впровадження принципів академічної доброчесності НТУ «ХПІ» розміщено на сайті: </w:t>
      </w:r>
      <w:hyperlink w:history="1" r:id="rId15">
        <w:r w:rsidRPr="00322824">
          <w:rPr>
            <w:rStyle w:val="a3"/>
          </w:rPr>
          <w:t>http://blogs.kpi.kharkov.ua/v2/nv/akademichna-dobrochesnist/</w:t>
        </w:r>
      </w:hyperlink>
      <w:r w:rsidRPr="00322824">
        <w:t xml:space="preserve"> </w:t>
      </w:r>
    </w:p>
    <w:p xmlns:wp14="http://schemas.microsoft.com/office/word/2010/wordml" w:rsidRPr="00322824" w:rsidR="00CD1FBA" w:rsidP="00CD1FBA" w:rsidRDefault="00CD1FBA" w14:paraId="1FC39945" wp14:textId="77777777"/>
    <w:p xmlns:wp14="http://schemas.microsoft.com/office/word/2010/wordml" w:rsidRPr="00322824" w:rsidR="00CD1FBA" w:rsidP="00CD1FBA" w:rsidRDefault="00CD1FBA" w14:paraId="04E6272B" wp14:textId="77777777">
      <w:pPr>
        <w:pStyle w:val="2"/>
        <w:rPr>
          <w:sz w:val="22"/>
          <w:szCs w:val="22"/>
        </w:rPr>
      </w:pPr>
      <w:r w:rsidRPr="00322824">
        <w:rPr>
          <w:sz w:val="22"/>
          <w:szCs w:val="22"/>
        </w:rPr>
        <w:t>Погодження</w:t>
      </w:r>
    </w:p>
    <w:tbl>
      <w:tblPr>
        <w:tblW w:w="5000" w:type="pct"/>
        <w:tblCellMar>
          <w:bottom w:w="340" w:type="dxa"/>
        </w:tblCellMar>
        <w:tblLook w:val="00A0" w:firstRow="1" w:lastRow="0" w:firstColumn="1" w:lastColumn="0" w:noHBand="0" w:noVBand="0"/>
      </w:tblPr>
      <w:tblGrid>
        <w:gridCol w:w="3413"/>
        <w:gridCol w:w="3413"/>
        <w:gridCol w:w="3095"/>
      </w:tblGrid>
      <w:tr xmlns:wp14="http://schemas.microsoft.com/office/word/2010/wordml" w:rsidRPr="00322824" w:rsidR="00CD1FBA" w:rsidTr="00DC3F5B" w14:paraId="4E8E2207" wp14:textId="77777777">
        <w:tc>
          <w:tcPr>
            <w:tcW w:w="1720" w:type="pct"/>
          </w:tcPr>
          <w:p w:rsidRPr="00322824" w:rsidR="00CD1FBA" w:rsidP="00DC3F5B" w:rsidRDefault="00CD1FBA" w14:paraId="4138EE18" wp14:textId="77777777">
            <w:proofErr w:type="spellStart"/>
            <w:r w:rsidRPr="00322824">
              <w:t>Силабус</w:t>
            </w:r>
            <w:proofErr w:type="spellEnd"/>
            <w:r w:rsidRPr="00322824">
              <w:t xml:space="preserve"> погоджено</w:t>
            </w:r>
          </w:p>
        </w:tc>
        <w:tc>
          <w:tcPr>
            <w:tcW w:w="1720" w:type="pct"/>
          </w:tcPr>
          <w:p w:rsidRPr="00322824" w:rsidR="00CD1FBA" w:rsidP="00DC3F5B" w:rsidRDefault="00CD1FBA" w14:paraId="709812EA" wp14:textId="77777777">
            <w:r w:rsidRPr="00322824">
              <w:t>Дата погодження, підпис</w:t>
            </w:r>
          </w:p>
          <w:p w:rsidRPr="00322824" w:rsidR="00CD1FBA" w:rsidP="00DC3F5B" w:rsidRDefault="00CD1FBA" w14:paraId="0562CB0E" wp14:textId="77777777"/>
        </w:tc>
        <w:tc>
          <w:tcPr>
            <w:tcW w:w="1560" w:type="pct"/>
          </w:tcPr>
          <w:p w:rsidRPr="00322824" w:rsidR="00CD1FBA" w:rsidP="00DC3F5B" w:rsidRDefault="00CD1FBA" w14:paraId="5620DE2B" wp14:textId="77777777">
            <w:pPr>
              <w:pStyle w:val="4"/>
            </w:pPr>
            <w:r w:rsidRPr="00322824">
              <w:t>Завідувач кафедри</w:t>
            </w:r>
          </w:p>
          <w:p w:rsidRPr="00322824" w:rsidR="00CD1FBA" w:rsidP="00994759" w:rsidRDefault="00312499" w14:paraId="51C806D7" wp14:textId="77777777">
            <w:r w:rsidRPr="00322824">
              <w:t xml:space="preserve">Олександр </w:t>
            </w:r>
            <w:r w:rsidRPr="00322824" w:rsidR="00994759">
              <w:t>РОМАНОВСЬКИЙ</w:t>
            </w:r>
          </w:p>
        </w:tc>
      </w:tr>
      <w:tr xmlns:wp14="http://schemas.microsoft.com/office/word/2010/wordml" w:rsidRPr="00322824" w:rsidR="00CD1FBA" w:rsidTr="00DC3F5B" w14:paraId="7515DD62" wp14:textId="77777777">
        <w:tc>
          <w:tcPr>
            <w:tcW w:w="1720" w:type="pct"/>
          </w:tcPr>
          <w:p w:rsidRPr="00322824" w:rsidR="00CD1FBA" w:rsidP="00DC3F5B" w:rsidRDefault="00CD1FBA" w14:paraId="34CE0A41" wp14:textId="77777777"/>
        </w:tc>
        <w:tc>
          <w:tcPr>
            <w:tcW w:w="1720" w:type="pct"/>
          </w:tcPr>
          <w:p w:rsidRPr="00322824" w:rsidR="00CD1FBA" w:rsidP="00DC3F5B" w:rsidRDefault="00CD1FBA" w14:paraId="12C02CA3" wp14:textId="77777777">
            <w:r w:rsidRPr="00322824">
              <w:t>Дата погодження, підпис</w:t>
            </w:r>
          </w:p>
          <w:p w:rsidRPr="00322824" w:rsidR="00CD1FBA" w:rsidP="00DC3F5B" w:rsidRDefault="00CD1FBA" w14:paraId="62EBF3C5" wp14:textId="77777777"/>
        </w:tc>
        <w:tc>
          <w:tcPr>
            <w:tcW w:w="1560" w:type="pct"/>
          </w:tcPr>
          <w:p w:rsidRPr="00322824" w:rsidR="00CD1FBA" w:rsidP="00DC3F5B" w:rsidRDefault="00CD1FBA" w14:paraId="224BABB9" wp14:textId="77777777">
            <w:pPr>
              <w:pStyle w:val="4"/>
            </w:pPr>
            <w:r w:rsidRPr="00322824">
              <w:t>Гарант ОП</w:t>
            </w:r>
          </w:p>
          <w:p w:rsidRPr="00322824" w:rsidR="00CD1FBA" w:rsidP="00994759" w:rsidRDefault="00994759" w14:paraId="76FD1F38" wp14:textId="77777777">
            <w:r w:rsidRPr="00322824">
              <w:t>Анастасія</w:t>
            </w:r>
            <w:r w:rsidRPr="00322824" w:rsidR="00312499">
              <w:t xml:space="preserve"> </w:t>
            </w:r>
            <w:r w:rsidRPr="00322824">
              <w:t>КНИШ</w:t>
            </w:r>
          </w:p>
        </w:tc>
      </w:tr>
    </w:tbl>
    <w:p xmlns:wp14="http://schemas.microsoft.com/office/word/2010/wordml" w:rsidRPr="00322824" w:rsidR="00CD1FBA" w:rsidP="00CD1FBA" w:rsidRDefault="00CD1FBA" w14:paraId="6D98A12B" wp14:textId="77777777"/>
    <w:sectPr w:rsidRPr="00322824" w:rsidR="00CD1FBA" w:rsidSect="00DC3F5B">
      <w:footerReference w:type="default" r:id="rId16"/>
      <w:pgSz w:w="11906" w:h="16838" w:orient="portrait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B212E" w:rsidRDefault="000B212E" w14:paraId="2946DB82" wp14:textId="77777777">
      <w:r>
        <w:separator/>
      </w:r>
    </w:p>
  </w:endnote>
  <w:endnote w:type="continuationSeparator" w:id="0">
    <w:p xmlns:wp14="http://schemas.microsoft.com/office/word/2010/wordml" w:rsidR="000B212E" w:rsidRDefault="000B212E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xmlns:wp14="http://schemas.microsoft.com/office/word/2010/wordml" w:rsidR="00F86A7B" w:rsidP="00DC3F5B" w:rsidRDefault="00875577" w14:paraId="475F8B62" wp14:textId="77777777">
    <w:pPr>
      <w:pStyle w:val="a4"/>
      <w:jc w:val="right"/>
    </w:pPr>
    <w:r>
      <w:rPr>
        <w:noProof/>
        <w:lang w:val="ru-RU" w:eastAsia="ru-RU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37A77497" wp14:editId="7777777">
              <wp:simplePos x="0" y="0"/>
              <wp:positionH relativeFrom="column">
                <wp:posOffset>-81915</wp:posOffset>
              </wp:positionH>
              <wp:positionV relativeFrom="page">
                <wp:posOffset>9963785</wp:posOffset>
              </wp:positionV>
              <wp:extent cx="4019550" cy="275590"/>
              <wp:effectExtent l="3810" t="635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DD297D" w:rsidR="00F86A7B" w:rsidP="00DC3F5B" w:rsidRDefault="00F86A7B" w14:paraId="248C4C61" wp14:textId="77777777">
                          <w:pPr>
                            <w:pStyle w:val="FooterText"/>
                          </w:pPr>
                          <w:r>
                            <w:t>Назва дисципліни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5D6F0B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style="position:absolute;left:0;text-align:left;margin-left:-6.45pt;margin-top:784.55pt;width:316.5pt;height:2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">
              <v:textbox>
                <w:txbxContent>
                  <w:p w:rsidRPr="00DD297D" w:rsidR="00F86A7B" w:rsidP="00DC3F5B" w:rsidRDefault="00F86A7B" w14:paraId="445A4F30" wp14:textId="77777777">
                    <w:pPr>
                      <w:pStyle w:val="FooterText"/>
                    </w:pPr>
                    <w:r>
                      <w:t>Назва дисципліни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853772">
      <w:rPr>
        <w:noProof/>
        <w:lang w:val="ru-RU" w:eastAsia="ru-RU"/>
      </w:rPr>
      <w:drawing>
        <wp:inline xmlns:wp14="http://schemas.microsoft.com/office/word/2010/wordprocessingDrawing" distT="0" distB="0" distL="0" distR="0" wp14:anchorId="57DD6878" wp14:editId="7777777">
          <wp:extent cx="2076450" cy="323850"/>
          <wp:effectExtent l="0" t="0" r="0" b="0"/>
          <wp:docPr id="1" name="Picture 8" descr="Text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B212E" w:rsidRDefault="000B212E" w14:paraId="110FFD37" wp14:textId="77777777">
      <w:r>
        <w:separator/>
      </w:r>
    </w:p>
  </w:footnote>
  <w:footnote w:type="continuationSeparator" w:id="0">
    <w:p xmlns:wp14="http://schemas.microsoft.com/office/word/2010/wordml" w:rsidR="000B212E" w:rsidRDefault="000B212E" w14:paraId="6B69937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FD4"/>
    <w:multiLevelType w:val="hybridMultilevel"/>
    <w:tmpl w:val="9D7646FC"/>
    <w:lvl w:ilvl="0" w:tplc="88FE213A">
      <w:start w:val="1"/>
      <w:numFmt w:val="decimal"/>
      <w:lvlText w:val="%1."/>
      <w:lvlJc w:val="left"/>
      <w:pPr>
        <w:ind w:left="1628" w:hanging="351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F5E63384">
      <w:numFmt w:val="bullet"/>
      <w:lvlText w:val="•"/>
      <w:lvlJc w:val="left"/>
      <w:pPr>
        <w:ind w:left="2577" w:hanging="351"/>
      </w:pPr>
      <w:rPr>
        <w:rFonts w:hint="default"/>
        <w:lang w:val="uk-UA" w:eastAsia="en-US" w:bidi="ar-SA"/>
      </w:rPr>
    </w:lvl>
    <w:lvl w:ilvl="2" w:tplc="C58C0F8A">
      <w:numFmt w:val="bullet"/>
      <w:lvlText w:val="•"/>
      <w:lvlJc w:val="left"/>
      <w:pPr>
        <w:ind w:left="3520" w:hanging="351"/>
      </w:pPr>
      <w:rPr>
        <w:rFonts w:hint="default"/>
        <w:lang w:val="uk-UA" w:eastAsia="en-US" w:bidi="ar-SA"/>
      </w:rPr>
    </w:lvl>
    <w:lvl w:ilvl="3" w:tplc="92CAC024">
      <w:numFmt w:val="bullet"/>
      <w:lvlText w:val="•"/>
      <w:lvlJc w:val="left"/>
      <w:pPr>
        <w:ind w:left="4462" w:hanging="351"/>
      </w:pPr>
      <w:rPr>
        <w:rFonts w:hint="default"/>
        <w:lang w:val="uk-UA" w:eastAsia="en-US" w:bidi="ar-SA"/>
      </w:rPr>
    </w:lvl>
    <w:lvl w:ilvl="4" w:tplc="9718EC58">
      <w:numFmt w:val="bullet"/>
      <w:lvlText w:val="•"/>
      <w:lvlJc w:val="left"/>
      <w:pPr>
        <w:ind w:left="5405" w:hanging="351"/>
      </w:pPr>
      <w:rPr>
        <w:rFonts w:hint="default"/>
        <w:lang w:val="uk-UA" w:eastAsia="en-US" w:bidi="ar-SA"/>
      </w:rPr>
    </w:lvl>
    <w:lvl w:ilvl="5" w:tplc="6B94A18A">
      <w:numFmt w:val="bullet"/>
      <w:lvlText w:val="•"/>
      <w:lvlJc w:val="left"/>
      <w:pPr>
        <w:ind w:left="6348" w:hanging="351"/>
      </w:pPr>
      <w:rPr>
        <w:rFonts w:hint="default"/>
        <w:lang w:val="uk-UA" w:eastAsia="en-US" w:bidi="ar-SA"/>
      </w:rPr>
    </w:lvl>
    <w:lvl w:ilvl="6" w:tplc="A1F00DB8">
      <w:numFmt w:val="bullet"/>
      <w:lvlText w:val="•"/>
      <w:lvlJc w:val="left"/>
      <w:pPr>
        <w:ind w:left="7290" w:hanging="351"/>
      </w:pPr>
      <w:rPr>
        <w:rFonts w:hint="default"/>
        <w:lang w:val="uk-UA" w:eastAsia="en-US" w:bidi="ar-SA"/>
      </w:rPr>
    </w:lvl>
    <w:lvl w:ilvl="7" w:tplc="8662F52C">
      <w:numFmt w:val="bullet"/>
      <w:lvlText w:val="•"/>
      <w:lvlJc w:val="left"/>
      <w:pPr>
        <w:ind w:left="8233" w:hanging="351"/>
      </w:pPr>
      <w:rPr>
        <w:rFonts w:hint="default"/>
        <w:lang w:val="uk-UA" w:eastAsia="en-US" w:bidi="ar-SA"/>
      </w:rPr>
    </w:lvl>
    <w:lvl w:ilvl="8" w:tplc="299A46C2">
      <w:numFmt w:val="bullet"/>
      <w:lvlText w:val="•"/>
      <w:lvlJc w:val="left"/>
      <w:pPr>
        <w:ind w:left="9176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95D6B4B"/>
    <w:multiLevelType w:val="multilevel"/>
    <w:tmpl w:val="E5D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BD2B6A"/>
    <w:multiLevelType w:val="hybridMultilevel"/>
    <w:tmpl w:val="7FBA88B8"/>
    <w:lvl w:ilvl="0" w:tplc="6BBED0A4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CEB823BA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F2426DA0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27345FEE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AC3264F8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087C01F6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76540BAE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7CB24244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78A605C0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3" w15:restartNumberingAfterBreak="0">
    <w:nsid w:val="151C1A87"/>
    <w:multiLevelType w:val="hybridMultilevel"/>
    <w:tmpl w:val="6ACC9A12"/>
    <w:lvl w:ilvl="0" w:tplc="368642AC">
      <w:start w:val="4"/>
      <w:numFmt w:val="decimal"/>
      <w:lvlText w:val="%1."/>
      <w:lvlJc w:val="left"/>
      <w:pPr>
        <w:ind w:left="1125" w:hanging="28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1F9C1DE2">
      <w:numFmt w:val="bullet"/>
      <w:lvlText w:val="•"/>
      <w:lvlJc w:val="left"/>
      <w:pPr>
        <w:ind w:left="2068" w:hanging="281"/>
      </w:pPr>
      <w:rPr>
        <w:rFonts w:hint="default"/>
        <w:lang w:val="uk-UA" w:eastAsia="en-US" w:bidi="ar-SA"/>
      </w:rPr>
    </w:lvl>
    <w:lvl w:ilvl="2" w:tplc="EA3CC7DE">
      <w:numFmt w:val="bullet"/>
      <w:lvlText w:val="•"/>
      <w:lvlJc w:val="left"/>
      <w:pPr>
        <w:ind w:left="3017" w:hanging="281"/>
      </w:pPr>
      <w:rPr>
        <w:rFonts w:hint="default"/>
        <w:lang w:val="uk-UA" w:eastAsia="en-US" w:bidi="ar-SA"/>
      </w:rPr>
    </w:lvl>
    <w:lvl w:ilvl="3" w:tplc="0A0E1DB0">
      <w:numFmt w:val="bullet"/>
      <w:lvlText w:val="•"/>
      <w:lvlJc w:val="left"/>
      <w:pPr>
        <w:ind w:left="3965" w:hanging="281"/>
      </w:pPr>
      <w:rPr>
        <w:rFonts w:hint="default"/>
        <w:lang w:val="uk-UA" w:eastAsia="en-US" w:bidi="ar-SA"/>
      </w:rPr>
    </w:lvl>
    <w:lvl w:ilvl="4" w:tplc="57667642">
      <w:numFmt w:val="bullet"/>
      <w:lvlText w:val="•"/>
      <w:lvlJc w:val="left"/>
      <w:pPr>
        <w:ind w:left="4914" w:hanging="281"/>
      </w:pPr>
      <w:rPr>
        <w:rFonts w:hint="default"/>
        <w:lang w:val="uk-UA" w:eastAsia="en-US" w:bidi="ar-SA"/>
      </w:rPr>
    </w:lvl>
    <w:lvl w:ilvl="5" w:tplc="68227326">
      <w:numFmt w:val="bullet"/>
      <w:lvlText w:val="•"/>
      <w:lvlJc w:val="left"/>
      <w:pPr>
        <w:ind w:left="5863" w:hanging="281"/>
      </w:pPr>
      <w:rPr>
        <w:rFonts w:hint="default"/>
        <w:lang w:val="uk-UA" w:eastAsia="en-US" w:bidi="ar-SA"/>
      </w:rPr>
    </w:lvl>
    <w:lvl w:ilvl="6" w:tplc="DB26DB40">
      <w:numFmt w:val="bullet"/>
      <w:lvlText w:val="•"/>
      <w:lvlJc w:val="left"/>
      <w:pPr>
        <w:ind w:left="6811" w:hanging="281"/>
      </w:pPr>
      <w:rPr>
        <w:rFonts w:hint="default"/>
        <w:lang w:val="uk-UA" w:eastAsia="en-US" w:bidi="ar-SA"/>
      </w:rPr>
    </w:lvl>
    <w:lvl w:ilvl="7" w:tplc="E5FA3A98">
      <w:numFmt w:val="bullet"/>
      <w:lvlText w:val="•"/>
      <w:lvlJc w:val="left"/>
      <w:pPr>
        <w:ind w:left="7760" w:hanging="281"/>
      </w:pPr>
      <w:rPr>
        <w:rFonts w:hint="default"/>
        <w:lang w:val="uk-UA" w:eastAsia="en-US" w:bidi="ar-SA"/>
      </w:rPr>
    </w:lvl>
    <w:lvl w:ilvl="8" w:tplc="53F8EBDE">
      <w:numFmt w:val="bullet"/>
      <w:lvlText w:val="•"/>
      <w:lvlJc w:val="left"/>
      <w:pPr>
        <w:ind w:left="8709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1A130A58"/>
    <w:multiLevelType w:val="hybridMultilevel"/>
    <w:tmpl w:val="0332ECFC"/>
    <w:lvl w:ilvl="0" w:tplc="2D66F6B2">
      <w:numFmt w:val="bullet"/>
      <w:lvlText w:val="-"/>
      <w:lvlJc w:val="left"/>
      <w:pPr>
        <w:ind w:left="129" w:hanging="192"/>
      </w:pPr>
      <w:rPr>
        <w:rFonts w:hint="default" w:ascii="Arial MT" w:hAnsi="Arial MT" w:eastAsia="Arial MT" w:cs="Arial MT"/>
        <w:w w:val="99"/>
        <w:sz w:val="24"/>
        <w:szCs w:val="24"/>
        <w:lang w:val="uk-UA" w:eastAsia="en-US" w:bidi="ar-SA"/>
      </w:rPr>
    </w:lvl>
    <w:lvl w:ilvl="1" w:tplc="D3AAD4DC">
      <w:numFmt w:val="bullet"/>
      <w:lvlText w:val="•"/>
      <w:lvlJc w:val="left"/>
      <w:pPr>
        <w:ind w:left="1156" w:hanging="192"/>
      </w:pPr>
      <w:rPr>
        <w:rFonts w:hint="default"/>
        <w:lang w:val="uk-UA" w:eastAsia="en-US" w:bidi="ar-SA"/>
      </w:rPr>
    </w:lvl>
    <w:lvl w:ilvl="2" w:tplc="B94C5274">
      <w:numFmt w:val="bullet"/>
      <w:lvlText w:val="•"/>
      <w:lvlJc w:val="left"/>
      <w:pPr>
        <w:ind w:left="2192" w:hanging="192"/>
      </w:pPr>
      <w:rPr>
        <w:rFonts w:hint="default"/>
        <w:lang w:val="uk-UA" w:eastAsia="en-US" w:bidi="ar-SA"/>
      </w:rPr>
    </w:lvl>
    <w:lvl w:ilvl="3" w:tplc="95485B3A">
      <w:numFmt w:val="bullet"/>
      <w:lvlText w:val="•"/>
      <w:lvlJc w:val="left"/>
      <w:pPr>
        <w:ind w:left="3228" w:hanging="192"/>
      </w:pPr>
      <w:rPr>
        <w:rFonts w:hint="default"/>
        <w:lang w:val="uk-UA" w:eastAsia="en-US" w:bidi="ar-SA"/>
      </w:rPr>
    </w:lvl>
    <w:lvl w:ilvl="4" w:tplc="30326B04">
      <w:numFmt w:val="bullet"/>
      <w:lvlText w:val="•"/>
      <w:lvlJc w:val="left"/>
      <w:pPr>
        <w:ind w:left="4264" w:hanging="192"/>
      </w:pPr>
      <w:rPr>
        <w:rFonts w:hint="default"/>
        <w:lang w:val="uk-UA" w:eastAsia="en-US" w:bidi="ar-SA"/>
      </w:rPr>
    </w:lvl>
    <w:lvl w:ilvl="5" w:tplc="0902D846">
      <w:numFmt w:val="bullet"/>
      <w:lvlText w:val="•"/>
      <w:lvlJc w:val="left"/>
      <w:pPr>
        <w:ind w:left="5300" w:hanging="192"/>
      </w:pPr>
      <w:rPr>
        <w:rFonts w:hint="default"/>
        <w:lang w:val="uk-UA" w:eastAsia="en-US" w:bidi="ar-SA"/>
      </w:rPr>
    </w:lvl>
    <w:lvl w:ilvl="6" w:tplc="A1FCAE7E">
      <w:numFmt w:val="bullet"/>
      <w:lvlText w:val="•"/>
      <w:lvlJc w:val="left"/>
      <w:pPr>
        <w:ind w:left="6336" w:hanging="192"/>
      </w:pPr>
      <w:rPr>
        <w:rFonts w:hint="default"/>
        <w:lang w:val="uk-UA" w:eastAsia="en-US" w:bidi="ar-SA"/>
      </w:rPr>
    </w:lvl>
    <w:lvl w:ilvl="7" w:tplc="BC6E5AFC">
      <w:numFmt w:val="bullet"/>
      <w:lvlText w:val="•"/>
      <w:lvlJc w:val="left"/>
      <w:pPr>
        <w:ind w:left="7372" w:hanging="192"/>
      </w:pPr>
      <w:rPr>
        <w:rFonts w:hint="default"/>
        <w:lang w:val="uk-UA" w:eastAsia="en-US" w:bidi="ar-SA"/>
      </w:rPr>
    </w:lvl>
    <w:lvl w:ilvl="8" w:tplc="FF18BE54">
      <w:numFmt w:val="bullet"/>
      <w:lvlText w:val="•"/>
      <w:lvlJc w:val="left"/>
      <w:pPr>
        <w:ind w:left="8408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1F5A6426"/>
    <w:multiLevelType w:val="hybridMultilevel"/>
    <w:tmpl w:val="861AF7D8"/>
    <w:lvl w:ilvl="0" w:tplc="DC3682A8">
      <w:numFmt w:val="bullet"/>
      <w:lvlText w:val="-"/>
      <w:lvlJc w:val="left"/>
      <w:pPr>
        <w:ind w:left="272" w:hanging="20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E842D782">
      <w:numFmt w:val="bullet"/>
      <w:lvlText w:val="•"/>
      <w:lvlJc w:val="left"/>
      <w:pPr>
        <w:ind w:left="1312" w:hanging="207"/>
      </w:pPr>
      <w:rPr>
        <w:rFonts w:hint="default"/>
        <w:lang w:val="uk-UA" w:eastAsia="en-US" w:bidi="ar-SA"/>
      </w:rPr>
    </w:lvl>
    <w:lvl w:ilvl="2" w:tplc="566E2578">
      <w:numFmt w:val="bullet"/>
      <w:lvlText w:val="•"/>
      <w:lvlJc w:val="left"/>
      <w:pPr>
        <w:ind w:left="2345" w:hanging="207"/>
      </w:pPr>
      <w:rPr>
        <w:rFonts w:hint="default"/>
        <w:lang w:val="uk-UA" w:eastAsia="en-US" w:bidi="ar-SA"/>
      </w:rPr>
    </w:lvl>
    <w:lvl w:ilvl="3" w:tplc="C87A6850">
      <w:numFmt w:val="bullet"/>
      <w:lvlText w:val="•"/>
      <w:lvlJc w:val="left"/>
      <w:pPr>
        <w:ind w:left="3377" w:hanging="207"/>
      </w:pPr>
      <w:rPr>
        <w:rFonts w:hint="default"/>
        <w:lang w:val="uk-UA" w:eastAsia="en-US" w:bidi="ar-SA"/>
      </w:rPr>
    </w:lvl>
    <w:lvl w:ilvl="4" w:tplc="3BC69360">
      <w:numFmt w:val="bullet"/>
      <w:lvlText w:val="•"/>
      <w:lvlJc w:val="left"/>
      <w:pPr>
        <w:ind w:left="4410" w:hanging="207"/>
      </w:pPr>
      <w:rPr>
        <w:rFonts w:hint="default"/>
        <w:lang w:val="uk-UA" w:eastAsia="en-US" w:bidi="ar-SA"/>
      </w:rPr>
    </w:lvl>
    <w:lvl w:ilvl="5" w:tplc="74208D1E">
      <w:numFmt w:val="bullet"/>
      <w:lvlText w:val="•"/>
      <w:lvlJc w:val="left"/>
      <w:pPr>
        <w:ind w:left="5443" w:hanging="207"/>
      </w:pPr>
      <w:rPr>
        <w:rFonts w:hint="default"/>
        <w:lang w:val="uk-UA" w:eastAsia="en-US" w:bidi="ar-SA"/>
      </w:rPr>
    </w:lvl>
    <w:lvl w:ilvl="6" w:tplc="3DC2847E">
      <w:numFmt w:val="bullet"/>
      <w:lvlText w:val="•"/>
      <w:lvlJc w:val="left"/>
      <w:pPr>
        <w:ind w:left="6475" w:hanging="207"/>
      </w:pPr>
      <w:rPr>
        <w:rFonts w:hint="default"/>
        <w:lang w:val="uk-UA" w:eastAsia="en-US" w:bidi="ar-SA"/>
      </w:rPr>
    </w:lvl>
    <w:lvl w:ilvl="7" w:tplc="7572FACA">
      <w:numFmt w:val="bullet"/>
      <w:lvlText w:val="•"/>
      <w:lvlJc w:val="left"/>
      <w:pPr>
        <w:ind w:left="7508" w:hanging="207"/>
      </w:pPr>
      <w:rPr>
        <w:rFonts w:hint="default"/>
        <w:lang w:val="uk-UA" w:eastAsia="en-US" w:bidi="ar-SA"/>
      </w:rPr>
    </w:lvl>
    <w:lvl w:ilvl="8" w:tplc="D94493E0">
      <w:numFmt w:val="bullet"/>
      <w:lvlText w:val="•"/>
      <w:lvlJc w:val="left"/>
      <w:pPr>
        <w:ind w:left="8541" w:hanging="207"/>
      </w:pPr>
      <w:rPr>
        <w:rFonts w:hint="default"/>
        <w:lang w:val="uk-UA" w:eastAsia="en-US" w:bidi="ar-SA"/>
      </w:rPr>
    </w:lvl>
  </w:abstractNum>
  <w:abstractNum w:abstractNumId="6" w15:restartNumberingAfterBreak="0">
    <w:nsid w:val="27757217"/>
    <w:multiLevelType w:val="hybridMultilevel"/>
    <w:tmpl w:val="62D897EA"/>
    <w:lvl w:ilvl="0" w:tplc="793A1C04">
      <w:start w:val="1"/>
      <w:numFmt w:val="decimal"/>
      <w:lvlText w:val="%1."/>
      <w:lvlJc w:val="left"/>
      <w:pPr>
        <w:ind w:left="1199" w:hanging="213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uk-UA" w:eastAsia="en-US" w:bidi="ar-SA"/>
      </w:rPr>
    </w:lvl>
    <w:lvl w:ilvl="1" w:tplc="3364F4BA">
      <w:numFmt w:val="bullet"/>
      <w:lvlText w:val="•"/>
      <w:lvlJc w:val="left"/>
      <w:pPr>
        <w:ind w:left="2140" w:hanging="213"/>
      </w:pPr>
      <w:rPr>
        <w:rFonts w:hint="default"/>
        <w:lang w:val="uk-UA" w:eastAsia="en-US" w:bidi="ar-SA"/>
      </w:rPr>
    </w:lvl>
    <w:lvl w:ilvl="2" w:tplc="2A16FFE4">
      <w:numFmt w:val="bullet"/>
      <w:lvlText w:val="•"/>
      <w:lvlJc w:val="left"/>
      <w:pPr>
        <w:ind w:left="3081" w:hanging="213"/>
      </w:pPr>
      <w:rPr>
        <w:rFonts w:hint="default"/>
        <w:lang w:val="uk-UA" w:eastAsia="en-US" w:bidi="ar-SA"/>
      </w:rPr>
    </w:lvl>
    <w:lvl w:ilvl="3" w:tplc="7A94E9B0">
      <w:numFmt w:val="bullet"/>
      <w:lvlText w:val="•"/>
      <w:lvlJc w:val="left"/>
      <w:pPr>
        <w:ind w:left="4021" w:hanging="213"/>
      </w:pPr>
      <w:rPr>
        <w:rFonts w:hint="default"/>
        <w:lang w:val="uk-UA" w:eastAsia="en-US" w:bidi="ar-SA"/>
      </w:rPr>
    </w:lvl>
    <w:lvl w:ilvl="4" w:tplc="CB667E7A">
      <w:numFmt w:val="bullet"/>
      <w:lvlText w:val="•"/>
      <w:lvlJc w:val="left"/>
      <w:pPr>
        <w:ind w:left="4962" w:hanging="213"/>
      </w:pPr>
      <w:rPr>
        <w:rFonts w:hint="default"/>
        <w:lang w:val="uk-UA" w:eastAsia="en-US" w:bidi="ar-SA"/>
      </w:rPr>
    </w:lvl>
    <w:lvl w:ilvl="5" w:tplc="85A2F654">
      <w:numFmt w:val="bullet"/>
      <w:lvlText w:val="•"/>
      <w:lvlJc w:val="left"/>
      <w:pPr>
        <w:ind w:left="5903" w:hanging="213"/>
      </w:pPr>
      <w:rPr>
        <w:rFonts w:hint="default"/>
        <w:lang w:val="uk-UA" w:eastAsia="en-US" w:bidi="ar-SA"/>
      </w:rPr>
    </w:lvl>
    <w:lvl w:ilvl="6" w:tplc="BFF254AC">
      <w:numFmt w:val="bullet"/>
      <w:lvlText w:val="•"/>
      <w:lvlJc w:val="left"/>
      <w:pPr>
        <w:ind w:left="6843" w:hanging="213"/>
      </w:pPr>
      <w:rPr>
        <w:rFonts w:hint="default"/>
        <w:lang w:val="uk-UA" w:eastAsia="en-US" w:bidi="ar-SA"/>
      </w:rPr>
    </w:lvl>
    <w:lvl w:ilvl="7" w:tplc="D6A0547E">
      <w:numFmt w:val="bullet"/>
      <w:lvlText w:val="•"/>
      <w:lvlJc w:val="left"/>
      <w:pPr>
        <w:ind w:left="7784" w:hanging="213"/>
      </w:pPr>
      <w:rPr>
        <w:rFonts w:hint="default"/>
        <w:lang w:val="uk-UA" w:eastAsia="en-US" w:bidi="ar-SA"/>
      </w:rPr>
    </w:lvl>
    <w:lvl w:ilvl="8" w:tplc="C622936E">
      <w:numFmt w:val="bullet"/>
      <w:lvlText w:val="•"/>
      <w:lvlJc w:val="left"/>
      <w:pPr>
        <w:ind w:left="8725" w:hanging="213"/>
      </w:pPr>
      <w:rPr>
        <w:rFonts w:hint="default"/>
        <w:lang w:val="uk-UA" w:eastAsia="en-US" w:bidi="ar-SA"/>
      </w:rPr>
    </w:lvl>
  </w:abstractNum>
  <w:abstractNum w:abstractNumId="7" w15:restartNumberingAfterBreak="0">
    <w:nsid w:val="27913076"/>
    <w:multiLevelType w:val="hybridMultilevel"/>
    <w:tmpl w:val="D8EA22F0"/>
    <w:lvl w:ilvl="0" w:tplc="95D8FA04">
      <w:numFmt w:val="bullet"/>
      <w:lvlText w:val="-"/>
      <w:lvlJc w:val="left"/>
      <w:pPr>
        <w:ind w:left="272" w:hanging="33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F1A02FA8">
      <w:numFmt w:val="bullet"/>
      <w:lvlText w:val="•"/>
      <w:lvlJc w:val="left"/>
      <w:pPr>
        <w:ind w:left="1312" w:hanging="332"/>
      </w:pPr>
      <w:rPr>
        <w:rFonts w:hint="default"/>
        <w:lang w:val="uk-UA" w:eastAsia="en-US" w:bidi="ar-SA"/>
      </w:rPr>
    </w:lvl>
    <w:lvl w:ilvl="2" w:tplc="A1523586">
      <w:numFmt w:val="bullet"/>
      <w:lvlText w:val="•"/>
      <w:lvlJc w:val="left"/>
      <w:pPr>
        <w:ind w:left="2345" w:hanging="332"/>
      </w:pPr>
      <w:rPr>
        <w:rFonts w:hint="default"/>
        <w:lang w:val="uk-UA" w:eastAsia="en-US" w:bidi="ar-SA"/>
      </w:rPr>
    </w:lvl>
    <w:lvl w:ilvl="3" w:tplc="A1C6BF28">
      <w:numFmt w:val="bullet"/>
      <w:lvlText w:val="•"/>
      <w:lvlJc w:val="left"/>
      <w:pPr>
        <w:ind w:left="3377" w:hanging="332"/>
      </w:pPr>
      <w:rPr>
        <w:rFonts w:hint="default"/>
        <w:lang w:val="uk-UA" w:eastAsia="en-US" w:bidi="ar-SA"/>
      </w:rPr>
    </w:lvl>
    <w:lvl w:ilvl="4" w:tplc="D2FA5750">
      <w:numFmt w:val="bullet"/>
      <w:lvlText w:val="•"/>
      <w:lvlJc w:val="left"/>
      <w:pPr>
        <w:ind w:left="4410" w:hanging="332"/>
      </w:pPr>
      <w:rPr>
        <w:rFonts w:hint="default"/>
        <w:lang w:val="uk-UA" w:eastAsia="en-US" w:bidi="ar-SA"/>
      </w:rPr>
    </w:lvl>
    <w:lvl w:ilvl="5" w:tplc="F72041EA">
      <w:numFmt w:val="bullet"/>
      <w:lvlText w:val="•"/>
      <w:lvlJc w:val="left"/>
      <w:pPr>
        <w:ind w:left="5443" w:hanging="332"/>
      </w:pPr>
      <w:rPr>
        <w:rFonts w:hint="default"/>
        <w:lang w:val="uk-UA" w:eastAsia="en-US" w:bidi="ar-SA"/>
      </w:rPr>
    </w:lvl>
    <w:lvl w:ilvl="6" w:tplc="1B9803B8">
      <w:numFmt w:val="bullet"/>
      <w:lvlText w:val="•"/>
      <w:lvlJc w:val="left"/>
      <w:pPr>
        <w:ind w:left="6475" w:hanging="332"/>
      </w:pPr>
      <w:rPr>
        <w:rFonts w:hint="default"/>
        <w:lang w:val="uk-UA" w:eastAsia="en-US" w:bidi="ar-SA"/>
      </w:rPr>
    </w:lvl>
    <w:lvl w:ilvl="7" w:tplc="FAA07D56">
      <w:numFmt w:val="bullet"/>
      <w:lvlText w:val="•"/>
      <w:lvlJc w:val="left"/>
      <w:pPr>
        <w:ind w:left="7508" w:hanging="332"/>
      </w:pPr>
      <w:rPr>
        <w:rFonts w:hint="default"/>
        <w:lang w:val="uk-UA" w:eastAsia="en-US" w:bidi="ar-SA"/>
      </w:rPr>
    </w:lvl>
    <w:lvl w:ilvl="8" w:tplc="E78EE0E4">
      <w:numFmt w:val="bullet"/>
      <w:lvlText w:val="•"/>
      <w:lvlJc w:val="left"/>
      <w:pPr>
        <w:ind w:left="8541" w:hanging="332"/>
      </w:pPr>
      <w:rPr>
        <w:rFonts w:hint="default"/>
        <w:lang w:val="uk-UA" w:eastAsia="en-US" w:bidi="ar-SA"/>
      </w:rPr>
    </w:lvl>
  </w:abstractNum>
  <w:abstractNum w:abstractNumId="8" w15:restartNumberingAfterBreak="0">
    <w:nsid w:val="288826AE"/>
    <w:multiLevelType w:val="hybridMultilevel"/>
    <w:tmpl w:val="392CB9D2"/>
    <w:lvl w:ilvl="0" w:tplc="4E6E3886">
      <w:start w:val="2"/>
      <w:numFmt w:val="decimal"/>
      <w:lvlText w:val="%1)"/>
      <w:lvlJc w:val="left"/>
      <w:pPr>
        <w:ind w:left="129" w:hanging="38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 w:tplc="F23EB586">
      <w:start w:val="1"/>
      <w:numFmt w:val="decimal"/>
      <w:lvlText w:val="%2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2" w:tplc="5502B81C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C3AAD328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56EE6324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C4F6BF08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152A6BFE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4AAE5CA0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B90EFF74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32CB6125"/>
    <w:multiLevelType w:val="hybridMultilevel"/>
    <w:tmpl w:val="2BC0B3F0"/>
    <w:lvl w:ilvl="0" w:tplc="7A2A32DE">
      <w:start w:val="1"/>
      <w:numFmt w:val="decimal"/>
      <w:lvlText w:val="%1."/>
      <w:lvlJc w:val="left"/>
      <w:pPr>
        <w:ind w:left="1533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D78CAFDE">
      <w:numFmt w:val="bullet"/>
      <w:lvlText w:val="•"/>
      <w:lvlJc w:val="left"/>
      <w:pPr>
        <w:ind w:left="4060" w:hanging="360"/>
      </w:pPr>
      <w:rPr>
        <w:rFonts w:hint="default"/>
        <w:lang w:val="uk-UA" w:eastAsia="en-US" w:bidi="ar-SA"/>
      </w:rPr>
    </w:lvl>
    <w:lvl w:ilvl="2" w:tplc="69545CFC">
      <w:numFmt w:val="bullet"/>
      <w:lvlText w:val="•"/>
      <w:lvlJc w:val="left"/>
      <w:pPr>
        <w:ind w:left="4787" w:hanging="360"/>
      </w:pPr>
      <w:rPr>
        <w:rFonts w:hint="default"/>
        <w:lang w:val="uk-UA" w:eastAsia="en-US" w:bidi="ar-SA"/>
      </w:rPr>
    </w:lvl>
    <w:lvl w:ilvl="3" w:tplc="B888BDBA">
      <w:numFmt w:val="bullet"/>
      <w:lvlText w:val="•"/>
      <w:lvlJc w:val="left"/>
      <w:pPr>
        <w:ind w:left="5514" w:hanging="360"/>
      </w:pPr>
      <w:rPr>
        <w:rFonts w:hint="default"/>
        <w:lang w:val="uk-UA" w:eastAsia="en-US" w:bidi="ar-SA"/>
      </w:rPr>
    </w:lvl>
    <w:lvl w:ilvl="4" w:tplc="33327114">
      <w:numFmt w:val="bullet"/>
      <w:lvlText w:val="•"/>
      <w:lvlJc w:val="left"/>
      <w:pPr>
        <w:ind w:left="6242" w:hanging="360"/>
      </w:pPr>
      <w:rPr>
        <w:rFonts w:hint="default"/>
        <w:lang w:val="uk-UA" w:eastAsia="en-US" w:bidi="ar-SA"/>
      </w:rPr>
    </w:lvl>
    <w:lvl w:ilvl="5" w:tplc="76B20630">
      <w:numFmt w:val="bullet"/>
      <w:lvlText w:val="•"/>
      <w:lvlJc w:val="left"/>
      <w:pPr>
        <w:ind w:left="6969" w:hanging="360"/>
      </w:pPr>
      <w:rPr>
        <w:rFonts w:hint="default"/>
        <w:lang w:val="uk-UA" w:eastAsia="en-US" w:bidi="ar-SA"/>
      </w:rPr>
    </w:lvl>
    <w:lvl w:ilvl="6" w:tplc="C260758A">
      <w:numFmt w:val="bullet"/>
      <w:lvlText w:val="•"/>
      <w:lvlJc w:val="left"/>
      <w:pPr>
        <w:ind w:left="7696" w:hanging="360"/>
      </w:pPr>
      <w:rPr>
        <w:rFonts w:hint="default"/>
        <w:lang w:val="uk-UA" w:eastAsia="en-US" w:bidi="ar-SA"/>
      </w:rPr>
    </w:lvl>
    <w:lvl w:ilvl="7" w:tplc="AAECD0D0">
      <w:numFmt w:val="bullet"/>
      <w:lvlText w:val="•"/>
      <w:lvlJc w:val="left"/>
      <w:pPr>
        <w:ind w:left="8424" w:hanging="360"/>
      </w:pPr>
      <w:rPr>
        <w:rFonts w:hint="default"/>
        <w:lang w:val="uk-UA" w:eastAsia="en-US" w:bidi="ar-SA"/>
      </w:rPr>
    </w:lvl>
    <w:lvl w:ilvl="8" w:tplc="58B46CBC">
      <w:numFmt w:val="bullet"/>
      <w:lvlText w:val="•"/>
      <w:lvlJc w:val="left"/>
      <w:pPr>
        <w:ind w:left="9151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BA43C99"/>
    <w:multiLevelType w:val="multilevel"/>
    <w:tmpl w:val="147A11BA"/>
    <w:lvl w:ilvl="0">
      <w:start w:val="5"/>
      <w:numFmt w:val="decimal"/>
      <w:lvlText w:val="%1."/>
      <w:lvlJc w:val="left"/>
      <w:pPr>
        <w:ind w:left="1125" w:hanging="317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25" w:hanging="62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00" w:hanging="6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1" w:hanging="6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2" w:hanging="6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3" w:hanging="6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6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4" w:hanging="622"/>
      </w:pPr>
      <w:rPr>
        <w:rFonts w:hint="default"/>
        <w:lang w:val="uk-UA" w:eastAsia="en-US" w:bidi="ar-SA"/>
      </w:rPr>
    </w:lvl>
  </w:abstractNum>
  <w:abstractNum w:abstractNumId="11" w15:restartNumberingAfterBreak="0">
    <w:nsid w:val="3EEF1061"/>
    <w:multiLevelType w:val="multilevel"/>
    <w:tmpl w:val="767CF562"/>
    <w:lvl w:ilvl="0">
      <w:start w:val="6"/>
      <w:numFmt w:val="decimal"/>
      <w:lvlText w:val="%1"/>
      <w:lvlJc w:val="left"/>
      <w:pPr>
        <w:ind w:left="1125" w:hanging="573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25" w:hanging="57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7" w:hanging="5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5" w:hanging="5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4" w:hanging="5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5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1" w:hanging="5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0" w:hanging="5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9" w:hanging="573"/>
      </w:pPr>
      <w:rPr>
        <w:rFonts w:hint="default"/>
        <w:lang w:val="uk-UA" w:eastAsia="en-US" w:bidi="ar-SA"/>
      </w:rPr>
    </w:lvl>
  </w:abstractNum>
  <w:abstractNum w:abstractNumId="12" w15:restartNumberingAfterBreak="0">
    <w:nsid w:val="3FF43156"/>
    <w:multiLevelType w:val="hybridMultilevel"/>
    <w:tmpl w:val="1AC44BD0"/>
    <w:lvl w:ilvl="0" w:tplc="C9C871E4">
      <w:start w:val="1"/>
      <w:numFmt w:val="decimal"/>
      <w:lvlText w:val="%1."/>
      <w:lvlJc w:val="left"/>
      <w:pPr>
        <w:ind w:left="3739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B6E452C">
      <w:numFmt w:val="bullet"/>
      <w:lvlText w:val="•"/>
      <w:lvlJc w:val="left"/>
      <w:pPr>
        <w:ind w:left="4426" w:hanging="360"/>
      </w:pPr>
      <w:rPr>
        <w:rFonts w:hint="default"/>
        <w:lang w:val="uk-UA" w:eastAsia="en-US" w:bidi="ar-SA"/>
      </w:rPr>
    </w:lvl>
    <w:lvl w:ilvl="2" w:tplc="3C5AB074">
      <w:numFmt w:val="bullet"/>
      <w:lvlText w:val="•"/>
      <w:lvlJc w:val="left"/>
      <w:pPr>
        <w:ind w:left="5113" w:hanging="360"/>
      </w:pPr>
      <w:rPr>
        <w:rFonts w:hint="default"/>
        <w:lang w:val="uk-UA" w:eastAsia="en-US" w:bidi="ar-SA"/>
      </w:rPr>
    </w:lvl>
    <w:lvl w:ilvl="3" w:tplc="003409AA">
      <w:numFmt w:val="bullet"/>
      <w:lvlText w:val="•"/>
      <w:lvlJc w:val="left"/>
      <w:pPr>
        <w:ind w:left="5799" w:hanging="360"/>
      </w:pPr>
      <w:rPr>
        <w:rFonts w:hint="default"/>
        <w:lang w:val="uk-UA" w:eastAsia="en-US" w:bidi="ar-SA"/>
      </w:rPr>
    </w:lvl>
    <w:lvl w:ilvl="4" w:tplc="1BF6F5E8">
      <w:numFmt w:val="bullet"/>
      <w:lvlText w:val="•"/>
      <w:lvlJc w:val="left"/>
      <w:pPr>
        <w:ind w:left="6486" w:hanging="360"/>
      </w:pPr>
      <w:rPr>
        <w:rFonts w:hint="default"/>
        <w:lang w:val="uk-UA" w:eastAsia="en-US" w:bidi="ar-SA"/>
      </w:rPr>
    </w:lvl>
    <w:lvl w:ilvl="5" w:tplc="51B29B00">
      <w:numFmt w:val="bullet"/>
      <w:lvlText w:val="•"/>
      <w:lvlJc w:val="left"/>
      <w:pPr>
        <w:ind w:left="7173" w:hanging="360"/>
      </w:pPr>
      <w:rPr>
        <w:rFonts w:hint="default"/>
        <w:lang w:val="uk-UA" w:eastAsia="en-US" w:bidi="ar-SA"/>
      </w:rPr>
    </w:lvl>
    <w:lvl w:ilvl="6" w:tplc="D68C710C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7" w:tplc="60CC06FC">
      <w:numFmt w:val="bullet"/>
      <w:lvlText w:val="•"/>
      <w:lvlJc w:val="left"/>
      <w:pPr>
        <w:ind w:left="8546" w:hanging="360"/>
      </w:pPr>
      <w:rPr>
        <w:rFonts w:hint="default"/>
        <w:lang w:val="uk-UA" w:eastAsia="en-US" w:bidi="ar-SA"/>
      </w:rPr>
    </w:lvl>
    <w:lvl w:ilvl="8" w:tplc="59069D9C">
      <w:numFmt w:val="bullet"/>
      <w:lvlText w:val="•"/>
      <w:lvlJc w:val="left"/>
      <w:pPr>
        <w:ind w:left="9233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8D00CFB"/>
    <w:multiLevelType w:val="hybridMultilevel"/>
    <w:tmpl w:val="562C67EC"/>
    <w:lvl w:ilvl="0" w:tplc="2CD0977A">
      <w:numFmt w:val="bullet"/>
      <w:lvlText w:val="-"/>
      <w:lvlJc w:val="left"/>
      <w:pPr>
        <w:ind w:left="129" w:hanging="207"/>
      </w:pPr>
      <w:rPr>
        <w:rFonts w:hint="default" w:ascii="Arial MT" w:hAnsi="Arial MT" w:eastAsia="Arial MT" w:cs="Arial MT"/>
        <w:w w:val="99"/>
        <w:sz w:val="24"/>
        <w:szCs w:val="24"/>
        <w:lang w:val="uk-UA" w:eastAsia="en-US" w:bidi="ar-SA"/>
      </w:rPr>
    </w:lvl>
    <w:lvl w:ilvl="1" w:tplc="8F7E59FA">
      <w:numFmt w:val="bullet"/>
      <w:lvlText w:val="•"/>
      <w:lvlJc w:val="left"/>
      <w:pPr>
        <w:ind w:left="1156" w:hanging="207"/>
      </w:pPr>
      <w:rPr>
        <w:rFonts w:hint="default"/>
        <w:lang w:val="uk-UA" w:eastAsia="en-US" w:bidi="ar-SA"/>
      </w:rPr>
    </w:lvl>
    <w:lvl w:ilvl="2" w:tplc="42BA6BEA">
      <w:numFmt w:val="bullet"/>
      <w:lvlText w:val="•"/>
      <w:lvlJc w:val="left"/>
      <w:pPr>
        <w:ind w:left="2192" w:hanging="207"/>
      </w:pPr>
      <w:rPr>
        <w:rFonts w:hint="default"/>
        <w:lang w:val="uk-UA" w:eastAsia="en-US" w:bidi="ar-SA"/>
      </w:rPr>
    </w:lvl>
    <w:lvl w:ilvl="3" w:tplc="6212CA8A">
      <w:numFmt w:val="bullet"/>
      <w:lvlText w:val="•"/>
      <w:lvlJc w:val="left"/>
      <w:pPr>
        <w:ind w:left="3228" w:hanging="207"/>
      </w:pPr>
      <w:rPr>
        <w:rFonts w:hint="default"/>
        <w:lang w:val="uk-UA" w:eastAsia="en-US" w:bidi="ar-SA"/>
      </w:rPr>
    </w:lvl>
    <w:lvl w:ilvl="4" w:tplc="9B1CE6BA">
      <w:numFmt w:val="bullet"/>
      <w:lvlText w:val="•"/>
      <w:lvlJc w:val="left"/>
      <w:pPr>
        <w:ind w:left="4264" w:hanging="207"/>
      </w:pPr>
      <w:rPr>
        <w:rFonts w:hint="default"/>
        <w:lang w:val="uk-UA" w:eastAsia="en-US" w:bidi="ar-SA"/>
      </w:rPr>
    </w:lvl>
    <w:lvl w:ilvl="5" w:tplc="0048403C">
      <w:numFmt w:val="bullet"/>
      <w:lvlText w:val="•"/>
      <w:lvlJc w:val="left"/>
      <w:pPr>
        <w:ind w:left="5300" w:hanging="207"/>
      </w:pPr>
      <w:rPr>
        <w:rFonts w:hint="default"/>
        <w:lang w:val="uk-UA" w:eastAsia="en-US" w:bidi="ar-SA"/>
      </w:rPr>
    </w:lvl>
    <w:lvl w:ilvl="6" w:tplc="B5286656">
      <w:numFmt w:val="bullet"/>
      <w:lvlText w:val="•"/>
      <w:lvlJc w:val="left"/>
      <w:pPr>
        <w:ind w:left="6336" w:hanging="207"/>
      </w:pPr>
      <w:rPr>
        <w:rFonts w:hint="default"/>
        <w:lang w:val="uk-UA" w:eastAsia="en-US" w:bidi="ar-SA"/>
      </w:rPr>
    </w:lvl>
    <w:lvl w:ilvl="7" w:tplc="7594297C">
      <w:numFmt w:val="bullet"/>
      <w:lvlText w:val="•"/>
      <w:lvlJc w:val="left"/>
      <w:pPr>
        <w:ind w:left="7372" w:hanging="207"/>
      </w:pPr>
      <w:rPr>
        <w:rFonts w:hint="default"/>
        <w:lang w:val="uk-UA" w:eastAsia="en-US" w:bidi="ar-SA"/>
      </w:rPr>
    </w:lvl>
    <w:lvl w:ilvl="8" w:tplc="EF985802">
      <w:numFmt w:val="bullet"/>
      <w:lvlText w:val="•"/>
      <w:lvlJc w:val="left"/>
      <w:pPr>
        <w:ind w:left="8408" w:hanging="207"/>
      </w:pPr>
      <w:rPr>
        <w:rFonts w:hint="default"/>
        <w:lang w:val="uk-UA" w:eastAsia="en-US" w:bidi="ar-SA"/>
      </w:rPr>
    </w:lvl>
  </w:abstractNum>
  <w:abstractNum w:abstractNumId="14" w15:restartNumberingAfterBreak="0">
    <w:nsid w:val="4A6414FA"/>
    <w:multiLevelType w:val="hybridMultilevel"/>
    <w:tmpl w:val="E47053B4"/>
    <w:lvl w:ilvl="0" w:tplc="B9707FA0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9A46FDFA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295AB8A8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7D967FBE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3B848826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BF40AB94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C2942ED6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44C6C05A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F71210A0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15" w15:restartNumberingAfterBreak="0">
    <w:nsid w:val="4BE54336"/>
    <w:multiLevelType w:val="hybridMultilevel"/>
    <w:tmpl w:val="87ECF7A8"/>
    <w:lvl w:ilvl="0" w:tplc="97DAEED8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681675C6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C9ECF95E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4446B590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037AA284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3F68E9EE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D6AC216E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E9D662E0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B1A20AF6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4C9E7C4C"/>
    <w:multiLevelType w:val="hybridMultilevel"/>
    <w:tmpl w:val="6568C86E"/>
    <w:lvl w:ilvl="0" w:tplc="B8DA0E20">
      <w:numFmt w:val="bullet"/>
      <w:lvlText w:val="-"/>
      <w:lvlJc w:val="left"/>
      <w:pPr>
        <w:ind w:left="272" w:hanging="226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1" w:tplc="5746A116">
      <w:numFmt w:val="bullet"/>
      <w:lvlText w:val="-"/>
      <w:lvlJc w:val="left"/>
      <w:pPr>
        <w:ind w:left="272" w:hanging="22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 w:tplc="42F8A666">
      <w:numFmt w:val="bullet"/>
      <w:lvlText w:val="•"/>
      <w:lvlJc w:val="left"/>
      <w:pPr>
        <w:ind w:left="2345" w:hanging="228"/>
      </w:pPr>
      <w:rPr>
        <w:rFonts w:hint="default"/>
        <w:lang w:val="uk-UA" w:eastAsia="en-US" w:bidi="ar-SA"/>
      </w:rPr>
    </w:lvl>
    <w:lvl w:ilvl="3" w:tplc="4614DF88">
      <w:numFmt w:val="bullet"/>
      <w:lvlText w:val="•"/>
      <w:lvlJc w:val="left"/>
      <w:pPr>
        <w:ind w:left="3377" w:hanging="228"/>
      </w:pPr>
      <w:rPr>
        <w:rFonts w:hint="default"/>
        <w:lang w:val="uk-UA" w:eastAsia="en-US" w:bidi="ar-SA"/>
      </w:rPr>
    </w:lvl>
    <w:lvl w:ilvl="4" w:tplc="F4F052D4">
      <w:numFmt w:val="bullet"/>
      <w:lvlText w:val="•"/>
      <w:lvlJc w:val="left"/>
      <w:pPr>
        <w:ind w:left="4410" w:hanging="228"/>
      </w:pPr>
      <w:rPr>
        <w:rFonts w:hint="default"/>
        <w:lang w:val="uk-UA" w:eastAsia="en-US" w:bidi="ar-SA"/>
      </w:rPr>
    </w:lvl>
    <w:lvl w:ilvl="5" w:tplc="0C5A4AD0">
      <w:numFmt w:val="bullet"/>
      <w:lvlText w:val="•"/>
      <w:lvlJc w:val="left"/>
      <w:pPr>
        <w:ind w:left="5443" w:hanging="228"/>
      </w:pPr>
      <w:rPr>
        <w:rFonts w:hint="default"/>
        <w:lang w:val="uk-UA" w:eastAsia="en-US" w:bidi="ar-SA"/>
      </w:rPr>
    </w:lvl>
    <w:lvl w:ilvl="6" w:tplc="74903E56">
      <w:numFmt w:val="bullet"/>
      <w:lvlText w:val="•"/>
      <w:lvlJc w:val="left"/>
      <w:pPr>
        <w:ind w:left="6475" w:hanging="228"/>
      </w:pPr>
      <w:rPr>
        <w:rFonts w:hint="default"/>
        <w:lang w:val="uk-UA" w:eastAsia="en-US" w:bidi="ar-SA"/>
      </w:rPr>
    </w:lvl>
    <w:lvl w:ilvl="7" w:tplc="CA52356E">
      <w:numFmt w:val="bullet"/>
      <w:lvlText w:val="•"/>
      <w:lvlJc w:val="left"/>
      <w:pPr>
        <w:ind w:left="7508" w:hanging="228"/>
      </w:pPr>
      <w:rPr>
        <w:rFonts w:hint="default"/>
        <w:lang w:val="uk-UA" w:eastAsia="en-US" w:bidi="ar-SA"/>
      </w:rPr>
    </w:lvl>
    <w:lvl w:ilvl="8" w:tplc="1BFAB56A">
      <w:numFmt w:val="bullet"/>
      <w:lvlText w:val="•"/>
      <w:lvlJc w:val="left"/>
      <w:pPr>
        <w:ind w:left="8541" w:hanging="228"/>
      </w:pPr>
      <w:rPr>
        <w:rFonts w:hint="default"/>
        <w:lang w:val="uk-UA" w:eastAsia="en-US" w:bidi="ar-SA"/>
      </w:rPr>
    </w:lvl>
  </w:abstractNum>
  <w:abstractNum w:abstractNumId="17" w15:restartNumberingAfterBreak="0">
    <w:nsid w:val="4FB649F9"/>
    <w:multiLevelType w:val="hybridMultilevel"/>
    <w:tmpl w:val="2772B36C"/>
    <w:lvl w:ilvl="0" w:tplc="C42A0DC8">
      <w:start w:val="4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0CECF67E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CE5AD1A2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BCA0B980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DCE01C70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575CDCC0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737278F4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832248B0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1012EC6A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18" w15:restartNumberingAfterBreak="0">
    <w:nsid w:val="50B6262F"/>
    <w:multiLevelType w:val="hybridMultilevel"/>
    <w:tmpl w:val="1AC44BD0"/>
    <w:lvl w:ilvl="0" w:tplc="C9C871E4">
      <w:start w:val="1"/>
      <w:numFmt w:val="decimal"/>
      <w:lvlText w:val="%1."/>
      <w:lvlJc w:val="left"/>
      <w:pPr>
        <w:ind w:left="3739" w:hanging="36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B6E452C">
      <w:numFmt w:val="bullet"/>
      <w:lvlText w:val="•"/>
      <w:lvlJc w:val="left"/>
      <w:pPr>
        <w:ind w:left="4426" w:hanging="360"/>
      </w:pPr>
      <w:rPr>
        <w:rFonts w:hint="default"/>
        <w:lang w:val="uk-UA" w:eastAsia="en-US" w:bidi="ar-SA"/>
      </w:rPr>
    </w:lvl>
    <w:lvl w:ilvl="2" w:tplc="3C5AB074">
      <w:numFmt w:val="bullet"/>
      <w:lvlText w:val="•"/>
      <w:lvlJc w:val="left"/>
      <w:pPr>
        <w:ind w:left="5113" w:hanging="360"/>
      </w:pPr>
      <w:rPr>
        <w:rFonts w:hint="default"/>
        <w:lang w:val="uk-UA" w:eastAsia="en-US" w:bidi="ar-SA"/>
      </w:rPr>
    </w:lvl>
    <w:lvl w:ilvl="3" w:tplc="003409AA">
      <w:numFmt w:val="bullet"/>
      <w:lvlText w:val="•"/>
      <w:lvlJc w:val="left"/>
      <w:pPr>
        <w:ind w:left="5799" w:hanging="360"/>
      </w:pPr>
      <w:rPr>
        <w:rFonts w:hint="default"/>
        <w:lang w:val="uk-UA" w:eastAsia="en-US" w:bidi="ar-SA"/>
      </w:rPr>
    </w:lvl>
    <w:lvl w:ilvl="4" w:tplc="1BF6F5E8">
      <w:numFmt w:val="bullet"/>
      <w:lvlText w:val="•"/>
      <w:lvlJc w:val="left"/>
      <w:pPr>
        <w:ind w:left="6486" w:hanging="360"/>
      </w:pPr>
      <w:rPr>
        <w:rFonts w:hint="default"/>
        <w:lang w:val="uk-UA" w:eastAsia="en-US" w:bidi="ar-SA"/>
      </w:rPr>
    </w:lvl>
    <w:lvl w:ilvl="5" w:tplc="51B29B00">
      <w:numFmt w:val="bullet"/>
      <w:lvlText w:val="•"/>
      <w:lvlJc w:val="left"/>
      <w:pPr>
        <w:ind w:left="7173" w:hanging="360"/>
      </w:pPr>
      <w:rPr>
        <w:rFonts w:hint="default"/>
        <w:lang w:val="uk-UA" w:eastAsia="en-US" w:bidi="ar-SA"/>
      </w:rPr>
    </w:lvl>
    <w:lvl w:ilvl="6" w:tplc="D68C710C">
      <w:numFmt w:val="bullet"/>
      <w:lvlText w:val="•"/>
      <w:lvlJc w:val="left"/>
      <w:pPr>
        <w:ind w:left="7859" w:hanging="360"/>
      </w:pPr>
      <w:rPr>
        <w:rFonts w:hint="default"/>
        <w:lang w:val="uk-UA" w:eastAsia="en-US" w:bidi="ar-SA"/>
      </w:rPr>
    </w:lvl>
    <w:lvl w:ilvl="7" w:tplc="60CC06FC">
      <w:numFmt w:val="bullet"/>
      <w:lvlText w:val="•"/>
      <w:lvlJc w:val="left"/>
      <w:pPr>
        <w:ind w:left="8546" w:hanging="360"/>
      </w:pPr>
      <w:rPr>
        <w:rFonts w:hint="default"/>
        <w:lang w:val="uk-UA" w:eastAsia="en-US" w:bidi="ar-SA"/>
      </w:rPr>
    </w:lvl>
    <w:lvl w:ilvl="8" w:tplc="59069D9C">
      <w:numFmt w:val="bullet"/>
      <w:lvlText w:val="•"/>
      <w:lvlJc w:val="left"/>
      <w:pPr>
        <w:ind w:left="9233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561D6F9C"/>
    <w:multiLevelType w:val="multilevel"/>
    <w:tmpl w:val="4E080424"/>
    <w:lvl w:ilvl="0">
      <w:start w:val="6"/>
      <w:numFmt w:val="decimal"/>
      <w:lvlText w:val="%1"/>
      <w:lvlJc w:val="left"/>
      <w:pPr>
        <w:ind w:left="1125" w:hanging="492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125" w:hanging="49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17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6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1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63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1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0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09" w:hanging="492"/>
      </w:pPr>
      <w:rPr>
        <w:rFonts w:hint="default"/>
        <w:lang w:val="uk-UA" w:eastAsia="en-US" w:bidi="ar-SA"/>
      </w:rPr>
    </w:lvl>
  </w:abstractNum>
  <w:abstractNum w:abstractNumId="20" w15:restartNumberingAfterBreak="0">
    <w:nsid w:val="67C70564"/>
    <w:multiLevelType w:val="hybridMultilevel"/>
    <w:tmpl w:val="E5381D1A"/>
    <w:lvl w:ilvl="0" w:tplc="D5F6D622">
      <w:start w:val="1"/>
      <w:numFmt w:val="decimal"/>
      <w:lvlText w:val="%1)"/>
      <w:lvlJc w:val="left"/>
      <w:pPr>
        <w:ind w:left="129" w:hanging="20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7F2C3D0E">
      <w:numFmt w:val="bullet"/>
      <w:lvlText w:val="•"/>
      <w:lvlJc w:val="left"/>
      <w:pPr>
        <w:ind w:left="1156" w:hanging="202"/>
      </w:pPr>
      <w:rPr>
        <w:rFonts w:hint="default"/>
        <w:lang w:val="uk-UA" w:eastAsia="en-US" w:bidi="ar-SA"/>
      </w:rPr>
    </w:lvl>
    <w:lvl w:ilvl="2" w:tplc="BC605814">
      <w:numFmt w:val="bullet"/>
      <w:lvlText w:val="•"/>
      <w:lvlJc w:val="left"/>
      <w:pPr>
        <w:ind w:left="2192" w:hanging="202"/>
      </w:pPr>
      <w:rPr>
        <w:rFonts w:hint="default"/>
        <w:lang w:val="uk-UA" w:eastAsia="en-US" w:bidi="ar-SA"/>
      </w:rPr>
    </w:lvl>
    <w:lvl w:ilvl="3" w:tplc="8676F45C">
      <w:numFmt w:val="bullet"/>
      <w:lvlText w:val="•"/>
      <w:lvlJc w:val="left"/>
      <w:pPr>
        <w:ind w:left="3228" w:hanging="202"/>
      </w:pPr>
      <w:rPr>
        <w:rFonts w:hint="default"/>
        <w:lang w:val="uk-UA" w:eastAsia="en-US" w:bidi="ar-SA"/>
      </w:rPr>
    </w:lvl>
    <w:lvl w:ilvl="4" w:tplc="1A28B4F0">
      <w:numFmt w:val="bullet"/>
      <w:lvlText w:val="•"/>
      <w:lvlJc w:val="left"/>
      <w:pPr>
        <w:ind w:left="4264" w:hanging="202"/>
      </w:pPr>
      <w:rPr>
        <w:rFonts w:hint="default"/>
        <w:lang w:val="uk-UA" w:eastAsia="en-US" w:bidi="ar-SA"/>
      </w:rPr>
    </w:lvl>
    <w:lvl w:ilvl="5" w:tplc="EBA23E62">
      <w:numFmt w:val="bullet"/>
      <w:lvlText w:val="•"/>
      <w:lvlJc w:val="left"/>
      <w:pPr>
        <w:ind w:left="5300" w:hanging="202"/>
      </w:pPr>
      <w:rPr>
        <w:rFonts w:hint="default"/>
        <w:lang w:val="uk-UA" w:eastAsia="en-US" w:bidi="ar-SA"/>
      </w:rPr>
    </w:lvl>
    <w:lvl w:ilvl="6" w:tplc="9AC892FC">
      <w:numFmt w:val="bullet"/>
      <w:lvlText w:val="•"/>
      <w:lvlJc w:val="left"/>
      <w:pPr>
        <w:ind w:left="6336" w:hanging="202"/>
      </w:pPr>
      <w:rPr>
        <w:rFonts w:hint="default"/>
        <w:lang w:val="uk-UA" w:eastAsia="en-US" w:bidi="ar-SA"/>
      </w:rPr>
    </w:lvl>
    <w:lvl w:ilvl="7" w:tplc="72885ECA">
      <w:numFmt w:val="bullet"/>
      <w:lvlText w:val="•"/>
      <w:lvlJc w:val="left"/>
      <w:pPr>
        <w:ind w:left="7372" w:hanging="202"/>
      </w:pPr>
      <w:rPr>
        <w:rFonts w:hint="default"/>
        <w:lang w:val="uk-UA" w:eastAsia="en-US" w:bidi="ar-SA"/>
      </w:rPr>
    </w:lvl>
    <w:lvl w:ilvl="8" w:tplc="C4FECB4E">
      <w:numFmt w:val="bullet"/>
      <w:lvlText w:val="•"/>
      <w:lvlJc w:val="left"/>
      <w:pPr>
        <w:ind w:left="8408" w:hanging="202"/>
      </w:pPr>
      <w:rPr>
        <w:rFonts w:hint="default"/>
        <w:lang w:val="uk-UA" w:eastAsia="en-US" w:bidi="ar-SA"/>
      </w:rPr>
    </w:lvl>
  </w:abstractNum>
  <w:abstractNum w:abstractNumId="21" w15:restartNumberingAfterBreak="0">
    <w:nsid w:val="6B9469ED"/>
    <w:multiLevelType w:val="hybridMultilevel"/>
    <w:tmpl w:val="94947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114CC"/>
    <w:multiLevelType w:val="hybridMultilevel"/>
    <w:tmpl w:val="23306EA8"/>
    <w:lvl w:ilvl="0" w:tplc="AF283874">
      <w:start w:val="1"/>
      <w:numFmt w:val="decimal"/>
      <w:lvlText w:val="%1."/>
      <w:lvlJc w:val="left"/>
      <w:pPr>
        <w:ind w:left="141" w:hanging="39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plc="47BA3A8A">
      <w:numFmt w:val="bullet"/>
      <w:lvlText w:val="•"/>
      <w:lvlJc w:val="left"/>
      <w:pPr>
        <w:ind w:left="830" w:hanging="394"/>
      </w:pPr>
      <w:rPr>
        <w:rFonts w:hint="default"/>
        <w:lang w:val="uk-UA" w:eastAsia="en-US" w:bidi="ar-SA"/>
      </w:rPr>
    </w:lvl>
    <w:lvl w:ilvl="2" w:tplc="27C4F9CC">
      <w:numFmt w:val="bullet"/>
      <w:lvlText w:val="•"/>
      <w:lvlJc w:val="left"/>
      <w:pPr>
        <w:ind w:left="1521" w:hanging="394"/>
      </w:pPr>
      <w:rPr>
        <w:rFonts w:hint="default"/>
        <w:lang w:val="uk-UA" w:eastAsia="en-US" w:bidi="ar-SA"/>
      </w:rPr>
    </w:lvl>
    <w:lvl w:ilvl="3" w:tplc="8AA0BD60">
      <w:numFmt w:val="bullet"/>
      <w:lvlText w:val="•"/>
      <w:lvlJc w:val="left"/>
      <w:pPr>
        <w:ind w:left="2212" w:hanging="394"/>
      </w:pPr>
      <w:rPr>
        <w:rFonts w:hint="default"/>
        <w:lang w:val="uk-UA" w:eastAsia="en-US" w:bidi="ar-SA"/>
      </w:rPr>
    </w:lvl>
    <w:lvl w:ilvl="4" w:tplc="BA0AC540">
      <w:numFmt w:val="bullet"/>
      <w:lvlText w:val="•"/>
      <w:lvlJc w:val="left"/>
      <w:pPr>
        <w:ind w:left="2902" w:hanging="394"/>
      </w:pPr>
      <w:rPr>
        <w:rFonts w:hint="default"/>
        <w:lang w:val="uk-UA" w:eastAsia="en-US" w:bidi="ar-SA"/>
      </w:rPr>
    </w:lvl>
    <w:lvl w:ilvl="5" w:tplc="B04CF74E">
      <w:numFmt w:val="bullet"/>
      <w:lvlText w:val="•"/>
      <w:lvlJc w:val="left"/>
      <w:pPr>
        <w:ind w:left="3593" w:hanging="394"/>
      </w:pPr>
      <w:rPr>
        <w:rFonts w:hint="default"/>
        <w:lang w:val="uk-UA" w:eastAsia="en-US" w:bidi="ar-SA"/>
      </w:rPr>
    </w:lvl>
    <w:lvl w:ilvl="6" w:tplc="05C0E73C">
      <w:numFmt w:val="bullet"/>
      <w:lvlText w:val="•"/>
      <w:lvlJc w:val="left"/>
      <w:pPr>
        <w:ind w:left="4284" w:hanging="394"/>
      </w:pPr>
      <w:rPr>
        <w:rFonts w:hint="default"/>
        <w:lang w:val="uk-UA" w:eastAsia="en-US" w:bidi="ar-SA"/>
      </w:rPr>
    </w:lvl>
    <w:lvl w:ilvl="7" w:tplc="7464A368">
      <w:numFmt w:val="bullet"/>
      <w:lvlText w:val="•"/>
      <w:lvlJc w:val="left"/>
      <w:pPr>
        <w:ind w:left="4974" w:hanging="394"/>
      </w:pPr>
      <w:rPr>
        <w:rFonts w:hint="default"/>
        <w:lang w:val="uk-UA" w:eastAsia="en-US" w:bidi="ar-SA"/>
      </w:rPr>
    </w:lvl>
    <w:lvl w:ilvl="8" w:tplc="51DE2948">
      <w:numFmt w:val="bullet"/>
      <w:lvlText w:val="•"/>
      <w:lvlJc w:val="left"/>
      <w:pPr>
        <w:ind w:left="5665" w:hanging="394"/>
      </w:pPr>
      <w:rPr>
        <w:rFonts w:hint="default"/>
        <w:lang w:val="uk-UA" w:eastAsia="en-US" w:bidi="ar-SA"/>
      </w:rPr>
    </w:lvl>
  </w:abstractNum>
  <w:abstractNum w:abstractNumId="23" w15:restartNumberingAfterBreak="0">
    <w:nsid w:val="74FD7052"/>
    <w:multiLevelType w:val="hybridMultilevel"/>
    <w:tmpl w:val="AF920994"/>
    <w:lvl w:ilvl="0" w:tplc="C45CB8AA">
      <w:start w:val="1"/>
      <w:numFmt w:val="decimal"/>
      <w:lvlText w:val="%1."/>
      <w:lvlJc w:val="left"/>
      <w:pPr>
        <w:ind w:left="1036" w:hanging="197"/>
      </w:pPr>
      <w:rPr>
        <w:rFonts w:hint="default" w:ascii="Times New Roman" w:hAnsi="Times New Roman" w:eastAsia="Times New Roman" w:cs="Times New Roman"/>
        <w:w w:val="99"/>
        <w:sz w:val="22"/>
        <w:szCs w:val="22"/>
        <w:lang w:val="uk-UA" w:eastAsia="en-US" w:bidi="ar-SA"/>
      </w:rPr>
    </w:lvl>
    <w:lvl w:ilvl="1" w:tplc="D1E6239A">
      <w:numFmt w:val="bullet"/>
      <w:lvlText w:val="•"/>
      <w:lvlJc w:val="left"/>
      <w:pPr>
        <w:ind w:left="1984" w:hanging="197"/>
      </w:pPr>
      <w:rPr>
        <w:rFonts w:hint="default"/>
        <w:lang w:val="uk-UA" w:eastAsia="en-US" w:bidi="ar-SA"/>
      </w:rPr>
    </w:lvl>
    <w:lvl w:ilvl="2" w:tplc="0C86C424">
      <w:numFmt w:val="bullet"/>
      <w:lvlText w:val="•"/>
      <w:lvlJc w:val="left"/>
      <w:pPr>
        <w:ind w:left="2928" w:hanging="197"/>
      </w:pPr>
      <w:rPr>
        <w:rFonts w:hint="default"/>
        <w:lang w:val="uk-UA" w:eastAsia="en-US" w:bidi="ar-SA"/>
      </w:rPr>
    </w:lvl>
    <w:lvl w:ilvl="3" w:tplc="22D2170A">
      <w:numFmt w:val="bullet"/>
      <w:lvlText w:val="•"/>
      <w:lvlJc w:val="left"/>
      <w:pPr>
        <w:ind w:left="3872" w:hanging="197"/>
      </w:pPr>
      <w:rPr>
        <w:rFonts w:hint="default"/>
        <w:lang w:val="uk-UA" w:eastAsia="en-US" w:bidi="ar-SA"/>
      </w:rPr>
    </w:lvl>
    <w:lvl w:ilvl="4" w:tplc="1C6E0CBE">
      <w:numFmt w:val="bullet"/>
      <w:lvlText w:val="•"/>
      <w:lvlJc w:val="left"/>
      <w:pPr>
        <w:ind w:left="4816" w:hanging="197"/>
      </w:pPr>
      <w:rPr>
        <w:rFonts w:hint="default"/>
        <w:lang w:val="uk-UA" w:eastAsia="en-US" w:bidi="ar-SA"/>
      </w:rPr>
    </w:lvl>
    <w:lvl w:ilvl="5" w:tplc="4E14B462">
      <w:numFmt w:val="bullet"/>
      <w:lvlText w:val="•"/>
      <w:lvlJc w:val="left"/>
      <w:pPr>
        <w:ind w:left="5760" w:hanging="197"/>
      </w:pPr>
      <w:rPr>
        <w:rFonts w:hint="default"/>
        <w:lang w:val="uk-UA" w:eastAsia="en-US" w:bidi="ar-SA"/>
      </w:rPr>
    </w:lvl>
    <w:lvl w:ilvl="6" w:tplc="85F20706">
      <w:numFmt w:val="bullet"/>
      <w:lvlText w:val="•"/>
      <w:lvlJc w:val="left"/>
      <w:pPr>
        <w:ind w:left="6704" w:hanging="197"/>
      </w:pPr>
      <w:rPr>
        <w:rFonts w:hint="default"/>
        <w:lang w:val="uk-UA" w:eastAsia="en-US" w:bidi="ar-SA"/>
      </w:rPr>
    </w:lvl>
    <w:lvl w:ilvl="7" w:tplc="DFE4E7D2">
      <w:numFmt w:val="bullet"/>
      <w:lvlText w:val="•"/>
      <w:lvlJc w:val="left"/>
      <w:pPr>
        <w:ind w:left="7648" w:hanging="197"/>
      </w:pPr>
      <w:rPr>
        <w:rFonts w:hint="default"/>
        <w:lang w:val="uk-UA" w:eastAsia="en-US" w:bidi="ar-SA"/>
      </w:rPr>
    </w:lvl>
    <w:lvl w:ilvl="8" w:tplc="094E45B8">
      <w:numFmt w:val="bullet"/>
      <w:lvlText w:val="•"/>
      <w:lvlJc w:val="left"/>
      <w:pPr>
        <w:ind w:left="8592" w:hanging="197"/>
      </w:pPr>
      <w:rPr>
        <w:rFonts w:hint="default"/>
        <w:lang w:val="uk-UA" w:eastAsia="en-US" w:bidi="ar-SA"/>
      </w:rPr>
    </w:lvl>
  </w:abstractNum>
  <w:abstractNum w:abstractNumId="24" w15:restartNumberingAfterBreak="0">
    <w:nsid w:val="755B6EEB"/>
    <w:multiLevelType w:val="hybridMultilevel"/>
    <w:tmpl w:val="6472D06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A03042"/>
    <w:multiLevelType w:val="hybridMultilevel"/>
    <w:tmpl w:val="3F66B184"/>
    <w:lvl w:ilvl="0" w:tplc="B87052D2">
      <w:start w:val="1"/>
      <w:numFmt w:val="decimal"/>
      <w:lvlText w:val="%1."/>
      <w:lvlJc w:val="left"/>
      <w:pPr>
        <w:ind w:left="1173" w:hanging="298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 w:tplc="98044AA8">
      <w:numFmt w:val="bullet"/>
      <w:lvlText w:val="•"/>
      <w:lvlJc w:val="left"/>
      <w:pPr>
        <w:ind w:left="2122" w:hanging="298"/>
      </w:pPr>
      <w:rPr>
        <w:rFonts w:hint="default"/>
        <w:lang w:val="uk-UA" w:eastAsia="en-US" w:bidi="ar-SA"/>
      </w:rPr>
    </w:lvl>
    <w:lvl w:ilvl="2" w:tplc="A6E2D298">
      <w:numFmt w:val="bullet"/>
      <w:lvlText w:val="•"/>
      <w:lvlJc w:val="left"/>
      <w:pPr>
        <w:ind w:left="3065" w:hanging="298"/>
      </w:pPr>
      <w:rPr>
        <w:rFonts w:hint="default"/>
        <w:lang w:val="uk-UA" w:eastAsia="en-US" w:bidi="ar-SA"/>
      </w:rPr>
    </w:lvl>
    <w:lvl w:ilvl="3" w:tplc="A1EE9978">
      <w:numFmt w:val="bullet"/>
      <w:lvlText w:val="•"/>
      <w:lvlJc w:val="left"/>
      <w:pPr>
        <w:ind w:left="4007" w:hanging="298"/>
      </w:pPr>
      <w:rPr>
        <w:rFonts w:hint="default"/>
        <w:lang w:val="uk-UA" w:eastAsia="en-US" w:bidi="ar-SA"/>
      </w:rPr>
    </w:lvl>
    <w:lvl w:ilvl="4" w:tplc="FA345158">
      <w:numFmt w:val="bullet"/>
      <w:lvlText w:val="•"/>
      <w:lvlJc w:val="left"/>
      <w:pPr>
        <w:ind w:left="4950" w:hanging="298"/>
      </w:pPr>
      <w:rPr>
        <w:rFonts w:hint="default"/>
        <w:lang w:val="uk-UA" w:eastAsia="en-US" w:bidi="ar-SA"/>
      </w:rPr>
    </w:lvl>
    <w:lvl w:ilvl="5" w:tplc="FBFC78D4">
      <w:numFmt w:val="bullet"/>
      <w:lvlText w:val="•"/>
      <w:lvlJc w:val="left"/>
      <w:pPr>
        <w:ind w:left="5893" w:hanging="298"/>
      </w:pPr>
      <w:rPr>
        <w:rFonts w:hint="default"/>
        <w:lang w:val="uk-UA" w:eastAsia="en-US" w:bidi="ar-SA"/>
      </w:rPr>
    </w:lvl>
    <w:lvl w:ilvl="6" w:tplc="CE50572C">
      <w:numFmt w:val="bullet"/>
      <w:lvlText w:val="•"/>
      <w:lvlJc w:val="left"/>
      <w:pPr>
        <w:ind w:left="6835" w:hanging="298"/>
      </w:pPr>
      <w:rPr>
        <w:rFonts w:hint="default"/>
        <w:lang w:val="uk-UA" w:eastAsia="en-US" w:bidi="ar-SA"/>
      </w:rPr>
    </w:lvl>
    <w:lvl w:ilvl="7" w:tplc="8ECA50E2">
      <w:numFmt w:val="bullet"/>
      <w:lvlText w:val="•"/>
      <w:lvlJc w:val="left"/>
      <w:pPr>
        <w:ind w:left="7778" w:hanging="298"/>
      </w:pPr>
      <w:rPr>
        <w:rFonts w:hint="default"/>
        <w:lang w:val="uk-UA" w:eastAsia="en-US" w:bidi="ar-SA"/>
      </w:rPr>
    </w:lvl>
    <w:lvl w:ilvl="8" w:tplc="604A6178">
      <w:numFmt w:val="bullet"/>
      <w:lvlText w:val="•"/>
      <w:lvlJc w:val="left"/>
      <w:pPr>
        <w:ind w:left="8721" w:hanging="298"/>
      </w:pPr>
      <w:rPr>
        <w:rFonts w:hint="default"/>
        <w:lang w:val="uk-UA" w:eastAsia="en-US" w:bidi="ar-SA"/>
      </w:rPr>
    </w:lvl>
  </w:abstractNum>
  <w:abstractNum w:abstractNumId="26" w15:restartNumberingAfterBreak="0">
    <w:nsid w:val="797A151C"/>
    <w:multiLevelType w:val="hybridMultilevel"/>
    <w:tmpl w:val="120A8EDE"/>
    <w:lvl w:ilvl="0" w:tplc="8430AAE4">
      <w:start w:val="1"/>
      <w:numFmt w:val="decimal"/>
      <w:lvlText w:val="%1."/>
      <w:lvlJc w:val="left"/>
      <w:pPr>
        <w:ind w:left="527" w:hanging="4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plc="846EE80A">
      <w:numFmt w:val="bullet"/>
      <w:lvlText w:val="•"/>
      <w:lvlJc w:val="left"/>
      <w:pPr>
        <w:ind w:left="1172" w:hanging="420"/>
      </w:pPr>
      <w:rPr>
        <w:rFonts w:hint="default"/>
        <w:lang w:val="uk-UA" w:eastAsia="en-US" w:bidi="ar-SA"/>
      </w:rPr>
    </w:lvl>
    <w:lvl w:ilvl="2" w:tplc="5A56FB3A">
      <w:numFmt w:val="bullet"/>
      <w:lvlText w:val="•"/>
      <w:lvlJc w:val="left"/>
      <w:pPr>
        <w:ind w:left="1825" w:hanging="420"/>
      </w:pPr>
      <w:rPr>
        <w:rFonts w:hint="default"/>
        <w:lang w:val="uk-UA" w:eastAsia="en-US" w:bidi="ar-SA"/>
      </w:rPr>
    </w:lvl>
    <w:lvl w:ilvl="3" w:tplc="8E1C4E04">
      <w:numFmt w:val="bullet"/>
      <w:lvlText w:val="•"/>
      <w:lvlJc w:val="left"/>
      <w:pPr>
        <w:ind w:left="2478" w:hanging="420"/>
      </w:pPr>
      <w:rPr>
        <w:rFonts w:hint="default"/>
        <w:lang w:val="uk-UA" w:eastAsia="en-US" w:bidi="ar-SA"/>
      </w:rPr>
    </w:lvl>
    <w:lvl w:ilvl="4" w:tplc="5C521D80">
      <w:numFmt w:val="bullet"/>
      <w:lvlText w:val="•"/>
      <w:lvlJc w:val="left"/>
      <w:pPr>
        <w:ind w:left="3130" w:hanging="420"/>
      </w:pPr>
      <w:rPr>
        <w:rFonts w:hint="default"/>
        <w:lang w:val="uk-UA" w:eastAsia="en-US" w:bidi="ar-SA"/>
      </w:rPr>
    </w:lvl>
    <w:lvl w:ilvl="5" w:tplc="0BE21BC0">
      <w:numFmt w:val="bullet"/>
      <w:lvlText w:val="•"/>
      <w:lvlJc w:val="left"/>
      <w:pPr>
        <w:ind w:left="3783" w:hanging="420"/>
      </w:pPr>
      <w:rPr>
        <w:rFonts w:hint="default"/>
        <w:lang w:val="uk-UA" w:eastAsia="en-US" w:bidi="ar-SA"/>
      </w:rPr>
    </w:lvl>
    <w:lvl w:ilvl="6" w:tplc="E4C05946">
      <w:numFmt w:val="bullet"/>
      <w:lvlText w:val="•"/>
      <w:lvlJc w:val="left"/>
      <w:pPr>
        <w:ind w:left="4436" w:hanging="420"/>
      </w:pPr>
      <w:rPr>
        <w:rFonts w:hint="default"/>
        <w:lang w:val="uk-UA" w:eastAsia="en-US" w:bidi="ar-SA"/>
      </w:rPr>
    </w:lvl>
    <w:lvl w:ilvl="7" w:tplc="2CBEC170">
      <w:numFmt w:val="bullet"/>
      <w:lvlText w:val="•"/>
      <w:lvlJc w:val="left"/>
      <w:pPr>
        <w:ind w:left="5088" w:hanging="420"/>
      </w:pPr>
      <w:rPr>
        <w:rFonts w:hint="default"/>
        <w:lang w:val="uk-UA" w:eastAsia="en-US" w:bidi="ar-SA"/>
      </w:rPr>
    </w:lvl>
    <w:lvl w:ilvl="8" w:tplc="851606FE">
      <w:numFmt w:val="bullet"/>
      <w:lvlText w:val="•"/>
      <w:lvlJc w:val="left"/>
      <w:pPr>
        <w:ind w:left="5741" w:hanging="420"/>
      </w:pPr>
      <w:rPr>
        <w:rFonts w:hint="default"/>
        <w:lang w:val="uk-UA" w:eastAsia="en-US" w:bidi="ar-SA"/>
      </w:rPr>
    </w:lvl>
  </w:abstractNum>
  <w:abstractNum w:abstractNumId="27" w15:restartNumberingAfterBreak="0">
    <w:nsid w:val="7A560E54"/>
    <w:multiLevelType w:val="hybridMultilevel"/>
    <w:tmpl w:val="E04C46DC"/>
    <w:lvl w:ilvl="0" w:tplc="D67A86C4">
      <w:start w:val="8"/>
      <w:numFmt w:val="decimal"/>
      <w:lvlText w:val="%1."/>
      <w:lvlJc w:val="left"/>
      <w:pPr>
        <w:ind w:left="107" w:hanging="38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 w:tplc="935A5C40">
      <w:numFmt w:val="bullet"/>
      <w:lvlText w:val="•"/>
      <w:lvlJc w:val="left"/>
      <w:pPr>
        <w:ind w:left="794" w:hanging="384"/>
      </w:pPr>
      <w:rPr>
        <w:rFonts w:hint="default"/>
        <w:lang w:val="uk-UA" w:eastAsia="en-US" w:bidi="ar-SA"/>
      </w:rPr>
    </w:lvl>
    <w:lvl w:ilvl="2" w:tplc="8B6E5D32">
      <w:numFmt w:val="bullet"/>
      <w:lvlText w:val="•"/>
      <w:lvlJc w:val="left"/>
      <w:pPr>
        <w:ind w:left="1489" w:hanging="384"/>
      </w:pPr>
      <w:rPr>
        <w:rFonts w:hint="default"/>
        <w:lang w:val="uk-UA" w:eastAsia="en-US" w:bidi="ar-SA"/>
      </w:rPr>
    </w:lvl>
    <w:lvl w:ilvl="3" w:tplc="A878A2AA">
      <w:numFmt w:val="bullet"/>
      <w:lvlText w:val="•"/>
      <w:lvlJc w:val="left"/>
      <w:pPr>
        <w:ind w:left="2184" w:hanging="384"/>
      </w:pPr>
      <w:rPr>
        <w:rFonts w:hint="default"/>
        <w:lang w:val="uk-UA" w:eastAsia="en-US" w:bidi="ar-SA"/>
      </w:rPr>
    </w:lvl>
    <w:lvl w:ilvl="4" w:tplc="FCBAFC40">
      <w:numFmt w:val="bullet"/>
      <w:lvlText w:val="•"/>
      <w:lvlJc w:val="left"/>
      <w:pPr>
        <w:ind w:left="2878" w:hanging="384"/>
      </w:pPr>
      <w:rPr>
        <w:rFonts w:hint="default"/>
        <w:lang w:val="uk-UA" w:eastAsia="en-US" w:bidi="ar-SA"/>
      </w:rPr>
    </w:lvl>
    <w:lvl w:ilvl="5" w:tplc="A74C94DA">
      <w:numFmt w:val="bullet"/>
      <w:lvlText w:val="•"/>
      <w:lvlJc w:val="left"/>
      <w:pPr>
        <w:ind w:left="3573" w:hanging="384"/>
      </w:pPr>
      <w:rPr>
        <w:rFonts w:hint="default"/>
        <w:lang w:val="uk-UA" w:eastAsia="en-US" w:bidi="ar-SA"/>
      </w:rPr>
    </w:lvl>
    <w:lvl w:ilvl="6" w:tplc="F63ABAB8">
      <w:numFmt w:val="bullet"/>
      <w:lvlText w:val="•"/>
      <w:lvlJc w:val="left"/>
      <w:pPr>
        <w:ind w:left="4268" w:hanging="384"/>
      </w:pPr>
      <w:rPr>
        <w:rFonts w:hint="default"/>
        <w:lang w:val="uk-UA" w:eastAsia="en-US" w:bidi="ar-SA"/>
      </w:rPr>
    </w:lvl>
    <w:lvl w:ilvl="7" w:tplc="A8461F1C">
      <w:numFmt w:val="bullet"/>
      <w:lvlText w:val="•"/>
      <w:lvlJc w:val="left"/>
      <w:pPr>
        <w:ind w:left="4962" w:hanging="384"/>
      </w:pPr>
      <w:rPr>
        <w:rFonts w:hint="default"/>
        <w:lang w:val="uk-UA" w:eastAsia="en-US" w:bidi="ar-SA"/>
      </w:rPr>
    </w:lvl>
    <w:lvl w:ilvl="8" w:tplc="E2964D90">
      <w:numFmt w:val="bullet"/>
      <w:lvlText w:val="•"/>
      <w:lvlJc w:val="left"/>
      <w:pPr>
        <w:ind w:left="5657" w:hanging="384"/>
      </w:pPr>
      <w:rPr>
        <w:rFonts w:hint="default"/>
        <w:lang w:val="uk-UA" w:eastAsia="en-US" w:bidi="ar-SA"/>
      </w:rPr>
    </w:lvl>
  </w:abstractNum>
  <w:abstractNum w:abstractNumId="28" w15:restartNumberingAfterBreak="0">
    <w:nsid w:val="7EBB119C"/>
    <w:multiLevelType w:val="hybridMultilevel"/>
    <w:tmpl w:val="965A7410"/>
    <w:lvl w:ilvl="0" w:tplc="FEE4F3C0">
      <w:start w:val="1"/>
      <w:numFmt w:val="decimal"/>
      <w:lvlText w:val="%1."/>
      <w:lvlJc w:val="left"/>
      <w:pPr>
        <w:ind w:left="1041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 w:tplc="AD366A7A">
      <w:numFmt w:val="bullet"/>
      <w:lvlText w:val="•"/>
      <w:lvlJc w:val="left"/>
      <w:pPr>
        <w:ind w:left="1984" w:hanging="202"/>
      </w:pPr>
      <w:rPr>
        <w:rFonts w:hint="default"/>
        <w:lang w:val="uk-UA" w:eastAsia="en-US" w:bidi="ar-SA"/>
      </w:rPr>
    </w:lvl>
    <w:lvl w:ilvl="2" w:tplc="4498D95A">
      <w:numFmt w:val="bullet"/>
      <w:lvlText w:val="•"/>
      <w:lvlJc w:val="left"/>
      <w:pPr>
        <w:ind w:left="2928" w:hanging="202"/>
      </w:pPr>
      <w:rPr>
        <w:rFonts w:hint="default"/>
        <w:lang w:val="uk-UA" w:eastAsia="en-US" w:bidi="ar-SA"/>
      </w:rPr>
    </w:lvl>
    <w:lvl w:ilvl="3" w:tplc="EBB04AA2">
      <w:numFmt w:val="bullet"/>
      <w:lvlText w:val="•"/>
      <w:lvlJc w:val="left"/>
      <w:pPr>
        <w:ind w:left="3872" w:hanging="202"/>
      </w:pPr>
      <w:rPr>
        <w:rFonts w:hint="default"/>
        <w:lang w:val="uk-UA" w:eastAsia="en-US" w:bidi="ar-SA"/>
      </w:rPr>
    </w:lvl>
    <w:lvl w:ilvl="4" w:tplc="844022BC">
      <w:numFmt w:val="bullet"/>
      <w:lvlText w:val="•"/>
      <w:lvlJc w:val="left"/>
      <w:pPr>
        <w:ind w:left="4816" w:hanging="202"/>
      </w:pPr>
      <w:rPr>
        <w:rFonts w:hint="default"/>
        <w:lang w:val="uk-UA" w:eastAsia="en-US" w:bidi="ar-SA"/>
      </w:rPr>
    </w:lvl>
    <w:lvl w:ilvl="5" w:tplc="E452DE98">
      <w:numFmt w:val="bullet"/>
      <w:lvlText w:val="•"/>
      <w:lvlJc w:val="left"/>
      <w:pPr>
        <w:ind w:left="5760" w:hanging="202"/>
      </w:pPr>
      <w:rPr>
        <w:rFonts w:hint="default"/>
        <w:lang w:val="uk-UA" w:eastAsia="en-US" w:bidi="ar-SA"/>
      </w:rPr>
    </w:lvl>
    <w:lvl w:ilvl="6" w:tplc="0F3A6C8C">
      <w:numFmt w:val="bullet"/>
      <w:lvlText w:val="•"/>
      <w:lvlJc w:val="left"/>
      <w:pPr>
        <w:ind w:left="6704" w:hanging="202"/>
      </w:pPr>
      <w:rPr>
        <w:rFonts w:hint="default"/>
        <w:lang w:val="uk-UA" w:eastAsia="en-US" w:bidi="ar-SA"/>
      </w:rPr>
    </w:lvl>
    <w:lvl w:ilvl="7" w:tplc="CD0A7494">
      <w:numFmt w:val="bullet"/>
      <w:lvlText w:val="•"/>
      <w:lvlJc w:val="left"/>
      <w:pPr>
        <w:ind w:left="7648" w:hanging="202"/>
      </w:pPr>
      <w:rPr>
        <w:rFonts w:hint="default"/>
        <w:lang w:val="uk-UA" w:eastAsia="en-US" w:bidi="ar-SA"/>
      </w:rPr>
    </w:lvl>
    <w:lvl w:ilvl="8" w:tplc="F17005C0">
      <w:numFmt w:val="bullet"/>
      <w:lvlText w:val="•"/>
      <w:lvlJc w:val="left"/>
      <w:pPr>
        <w:ind w:left="8592" w:hanging="202"/>
      </w:pPr>
      <w:rPr>
        <w:rFonts w:hint="default"/>
        <w:lang w:val="uk-UA" w:eastAsia="en-US" w:bidi="ar-SA"/>
      </w:rPr>
    </w:lvl>
  </w:abstractNum>
  <w:abstractNum w:abstractNumId="29" w15:restartNumberingAfterBreak="0">
    <w:nsid w:val="7FD429D8"/>
    <w:multiLevelType w:val="hybridMultilevel"/>
    <w:tmpl w:val="12780C48"/>
    <w:lvl w:ilvl="0" w:tplc="2E4C8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8592228">
    <w:abstractNumId w:val="1"/>
  </w:num>
  <w:num w:numId="2" w16cid:durableId="1893298842">
    <w:abstractNumId w:val="21"/>
  </w:num>
  <w:num w:numId="3" w16cid:durableId="1113284025">
    <w:abstractNumId w:val="29"/>
  </w:num>
  <w:num w:numId="4" w16cid:durableId="1187476412">
    <w:abstractNumId w:val="24"/>
  </w:num>
  <w:num w:numId="5" w16cid:durableId="907572885">
    <w:abstractNumId w:val="4"/>
  </w:num>
  <w:num w:numId="6" w16cid:durableId="324553717">
    <w:abstractNumId w:val="17"/>
  </w:num>
  <w:num w:numId="7" w16cid:durableId="764619335">
    <w:abstractNumId w:val="8"/>
  </w:num>
  <w:num w:numId="8" w16cid:durableId="747380966">
    <w:abstractNumId w:val="14"/>
  </w:num>
  <w:num w:numId="9" w16cid:durableId="1092168100">
    <w:abstractNumId w:val="2"/>
  </w:num>
  <w:num w:numId="10" w16cid:durableId="665783478">
    <w:abstractNumId w:val="20"/>
  </w:num>
  <w:num w:numId="11" w16cid:durableId="1115752488">
    <w:abstractNumId w:val="23"/>
  </w:num>
  <w:num w:numId="12" w16cid:durableId="456147957">
    <w:abstractNumId w:val="13"/>
  </w:num>
  <w:num w:numId="13" w16cid:durableId="1182860126">
    <w:abstractNumId w:val="15"/>
  </w:num>
  <w:num w:numId="14" w16cid:durableId="1387680593">
    <w:abstractNumId w:val="28"/>
  </w:num>
  <w:num w:numId="15" w16cid:durableId="538396697">
    <w:abstractNumId w:val="16"/>
  </w:num>
  <w:num w:numId="16" w16cid:durableId="664667322">
    <w:abstractNumId w:val="7"/>
  </w:num>
  <w:num w:numId="17" w16cid:durableId="1894152594">
    <w:abstractNumId w:val="5"/>
  </w:num>
  <w:num w:numId="18" w16cid:durableId="721296983">
    <w:abstractNumId w:val="3"/>
  </w:num>
  <w:num w:numId="19" w16cid:durableId="969893527">
    <w:abstractNumId w:val="6"/>
  </w:num>
  <w:num w:numId="20" w16cid:durableId="198203147">
    <w:abstractNumId w:val="9"/>
  </w:num>
  <w:num w:numId="21" w16cid:durableId="15010678">
    <w:abstractNumId w:val="25"/>
  </w:num>
  <w:num w:numId="22" w16cid:durableId="1718505567">
    <w:abstractNumId w:val="19"/>
  </w:num>
  <w:num w:numId="23" w16cid:durableId="514999944">
    <w:abstractNumId w:val="11"/>
  </w:num>
  <w:num w:numId="24" w16cid:durableId="71970226">
    <w:abstractNumId w:val="10"/>
  </w:num>
  <w:num w:numId="25" w16cid:durableId="1116144008">
    <w:abstractNumId w:val="0"/>
  </w:num>
  <w:num w:numId="26" w16cid:durableId="1853564147">
    <w:abstractNumId w:val="22"/>
  </w:num>
  <w:num w:numId="27" w16cid:durableId="911891924">
    <w:abstractNumId w:val="27"/>
  </w:num>
  <w:num w:numId="28" w16cid:durableId="1438213828">
    <w:abstractNumId w:val="26"/>
  </w:num>
  <w:num w:numId="29" w16cid:durableId="818687096">
    <w:abstractNumId w:val="18"/>
  </w:num>
  <w:num w:numId="30" w16cid:durableId="83965806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BA"/>
    <w:rsid w:val="00030D95"/>
    <w:rsid w:val="000321E2"/>
    <w:rsid w:val="00084CDF"/>
    <w:rsid w:val="000B212E"/>
    <w:rsid w:val="000B72F0"/>
    <w:rsid w:val="000C2C94"/>
    <w:rsid w:val="000F4E17"/>
    <w:rsid w:val="001355F1"/>
    <w:rsid w:val="001B51E8"/>
    <w:rsid w:val="001C10BB"/>
    <w:rsid w:val="001E0A2B"/>
    <w:rsid w:val="002001A9"/>
    <w:rsid w:val="00211847"/>
    <w:rsid w:val="00213650"/>
    <w:rsid w:val="0025073F"/>
    <w:rsid w:val="002573BA"/>
    <w:rsid w:val="00271DFF"/>
    <w:rsid w:val="0027707B"/>
    <w:rsid w:val="002844D9"/>
    <w:rsid w:val="00287FBD"/>
    <w:rsid w:val="00292A8F"/>
    <w:rsid w:val="002B4F1A"/>
    <w:rsid w:val="002B55A3"/>
    <w:rsid w:val="00301AC4"/>
    <w:rsid w:val="00312499"/>
    <w:rsid w:val="00322824"/>
    <w:rsid w:val="00346684"/>
    <w:rsid w:val="0035235F"/>
    <w:rsid w:val="00363932"/>
    <w:rsid w:val="003C0997"/>
    <w:rsid w:val="003F2716"/>
    <w:rsid w:val="00417F39"/>
    <w:rsid w:val="00440511"/>
    <w:rsid w:val="004466E3"/>
    <w:rsid w:val="00451D62"/>
    <w:rsid w:val="00462841"/>
    <w:rsid w:val="004643DE"/>
    <w:rsid w:val="00467AF0"/>
    <w:rsid w:val="00492DF6"/>
    <w:rsid w:val="00497970"/>
    <w:rsid w:val="004B675F"/>
    <w:rsid w:val="004B7165"/>
    <w:rsid w:val="004B74D1"/>
    <w:rsid w:val="004E3B13"/>
    <w:rsid w:val="00510B80"/>
    <w:rsid w:val="005167EB"/>
    <w:rsid w:val="00530D62"/>
    <w:rsid w:val="005563F9"/>
    <w:rsid w:val="00597746"/>
    <w:rsid w:val="005A02E9"/>
    <w:rsid w:val="005D212C"/>
    <w:rsid w:val="005F3407"/>
    <w:rsid w:val="0063292E"/>
    <w:rsid w:val="0067039A"/>
    <w:rsid w:val="006C0151"/>
    <w:rsid w:val="00712F48"/>
    <w:rsid w:val="00724E39"/>
    <w:rsid w:val="00736935"/>
    <w:rsid w:val="00747D1C"/>
    <w:rsid w:val="00754D82"/>
    <w:rsid w:val="00767496"/>
    <w:rsid w:val="007719B7"/>
    <w:rsid w:val="00797DFC"/>
    <w:rsid w:val="007A79FC"/>
    <w:rsid w:val="007A7AC7"/>
    <w:rsid w:val="007D1777"/>
    <w:rsid w:val="007D50EE"/>
    <w:rsid w:val="007F0915"/>
    <w:rsid w:val="00835CFD"/>
    <w:rsid w:val="008468A1"/>
    <w:rsid w:val="008546E9"/>
    <w:rsid w:val="0086573A"/>
    <w:rsid w:val="00875577"/>
    <w:rsid w:val="00880E34"/>
    <w:rsid w:val="008A05A7"/>
    <w:rsid w:val="008A6CFF"/>
    <w:rsid w:val="008B2398"/>
    <w:rsid w:val="008C1030"/>
    <w:rsid w:val="008C27EB"/>
    <w:rsid w:val="009065BE"/>
    <w:rsid w:val="00912963"/>
    <w:rsid w:val="009422C3"/>
    <w:rsid w:val="00983AED"/>
    <w:rsid w:val="00994759"/>
    <w:rsid w:val="009D19D0"/>
    <w:rsid w:val="009D45F1"/>
    <w:rsid w:val="009E4855"/>
    <w:rsid w:val="009E5B13"/>
    <w:rsid w:val="00A1762F"/>
    <w:rsid w:val="00A418D2"/>
    <w:rsid w:val="00A61FC2"/>
    <w:rsid w:val="00AB2DB9"/>
    <w:rsid w:val="00AC6D69"/>
    <w:rsid w:val="00AD1306"/>
    <w:rsid w:val="00AF11A8"/>
    <w:rsid w:val="00B06D74"/>
    <w:rsid w:val="00B1060F"/>
    <w:rsid w:val="00B50677"/>
    <w:rsid w:val="00B5721E"/>
    <w:rsid w:val="00B64E9C"/>
    <w:rsid w:val="00B93CE6"/>
    <w:rsid w:val="00BB3978"/>
    <w:rsid w:val="00BF16A8"/>
    <w:rsid w:val="00C47FD3"/>
    <w:rsid w:val="00C53224"/>
    <w:rsid w:val="00C6030A"/>
    <w:rsid w:val="00C61D2A"/>
    <w:rsid w:val="00C653EA"/>
    <w:rsid w:val="00C82988"/>
    <w:rsid w:val="00C8730B"/>
    <w:rsid w:val="00C96FBD"/>
    <w:rsid w:val="00CC6697"/>
    <w:rsid w:val="00CD0202"/>
    <w:rsid w:val="00CD1FBA"/>
    <w:rsid w:val="00CD4B68"/>
    <w:rsid w:val="00D35378"/>
    <w:rsid w:val="00D412BF"/>
    <w:rsid w:val="00D52166"/>
    <w:rsid w:val="00D83E94"/>
    <w:rsid w:val="00D848CA"/>
    <w:rsid w:val="00D85229"/>
    <w:rsid w:val="00DA642E"/>
    <w:rsid w:val="00DB2194"/>
    <w:rsid w:val="00DC3F5B"/>
    <w:rsid w:val="00DD0FB0"/>
    <w:rsid w:val="00DD42E7"/>
    <w:rsid w:val="00E13B19"/>
    <w:rsid w:val="00E17248"/>
    <w:rsid w:val="00E23939"/>
    <w:rsid w:val="00E70E52"/>
    <w:rsid w:val="00E735F3"/>
    <w:rsid w:val="00E74512"/>
    <w:rsid w:val="00E92097"/>
    <w:rsid w:val="00E932FF"/>
    <w:rsid w:val="00ED6CCE"/>
    <w:rsid w:val="00ED7474"/>
    <w:rsid w:val="00EF1EFC"/>
    <w:rsid w:val="00F0022A"/>
    <w:rsid w:val="00F45EBD"/>
    <w:rsid w:val="00F5138B"/>
    <w:rsid w:val="00F86A7B"/>
    <w:rsid w:val="00F97A72"/>
    <w:rsid w:val="00FA5765"/>
    <w:rsid w:val="00FB5A84"/>
    <w:rsid w:val="00FE1DEF"/>
    <w:rsid w:val="00FF05A6"/>
    <w:rsid w:val="0813A92D"/>
    <w:rsid w:val="1CC4946C"/>
    <w:rsid w:val="2250EF19"/>
    <w:rsid w:val="3C393DA3"/>
    <w:rsid w:val="7764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1235BF1"/>
  <w15:chartTrackingRefBased/>
  <w15:docId w15:val="{6EFAA258-048E-4038-AC28-7AD2F036D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D1FBA"/>
    <w:rPr>
      <w:rFonts w:ascii="Cambria" w:hAnsi="Cambria"/>
      <w:color w:val="000000"/>
      <w:sz w:val="22"/>
      <w:szCs w:val="22"/>
      <w:lang w:eastAsia="en-US"/>
    </w:rPr>
  </w:style>
  <w:style w:type="paragraph" w:styleId="1">
    <w:name w:val="heading 1"/>
    <w:basedOn w:val="Normalcentered"/>
    <w:next w:val="a"/>
    <w:link w:val="10"/>
    <w:qFormat/>
    <w:rsid w:val="00CD1FBA"/>
    <w:pPr>
      <w:outlineLvl w:val="0"/>
    </w:pPr>
    <w:rPr>
      <w:b/>
      <w:bCs/>
      <w:color w:val="A0001B"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CD1FBA"/>
    <w:pPr>
      <w:keepNext/>
      <w:spacing w:before="60" w:after="240" w:line="259" w:lineRule="auto"/>
      <w:outlineLvl w:val="1"/>
    </w:pPr>
    <w:rPr>
      <w:b/>
      <w:bCs/>
      <w:color w:val="A0001B"/>
      <w:sz w:val="28"/>
      <w:szCs w:val="28"/>
    </w:rPr>
  </w:style>
  <w:style w:type="paragraph" w:styleId="3">
    <w:name w:val="heading 3"/>
    <w:basedOn w:val="a"/>
    <w:next w:val="a"/>
    <w:link w:val="30"/>
    <w:qFormat/>
    <w:rsid w:val="00CD1FBA"/>
    <w:pPr>
      <w:keepNext/>
      <w:spacing w:after="80"/>
      <w:outlineLvl w:val="2"/>
    </w:pPr>
    <w:rPr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1FBA"/>
    <w:pPr>
      <w:outlineLvl w:val="3"/>
    </w:pPr>
    <w:rPr>
      <w:color w:val="A0001B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</w:style>
  <w:style w:type="character" w:styleId="10" w:customStyle="1">
    <w:name w:val="Заголовок 1 Знак"/>
    <w:link w:val="1"/>
    <w:locked/>
    <w:rsid w:val="00CD1FBA"/>
    <w:rPr>
      <w:rFonts w:ascii="Cambria" w:hAnsi="Cambria"/>
      <w:b/>
      <w:bCs/>
      <w:color w:val="A0001B"/>
      <w:sz w:val="36"/>
      <w:szCs w:val="36"/>
      <w:lang w:val="uk-UA" w:eastAsia="en-US" w:bidi="ar-SA"/>
    </w:rPr>
  </w:style>
  <w:style w:type="character" w:styleId="20" w:customStyle="1">
    <w:name w:val="Заголовок 2 Знак"/>
    <w:link w:val="2"/>
    <w:uiPriority w:val="9"/>
    <w:locked/>
    <w:rsid w:val="00CD1FBA"/>
    <w:rPr>
      <w:rFonts w:ascii="Cambria" w:hAnsi="Cambria"/>
      <w:b/>
      <w:bCs/>
      <w:color w:val="A0001B"/>
      <w:sz w:val="28"/>
      <w:szCs w:val="28"/>
      <w:lang w:val="uk-UA" w:eastAsia="en-US" w:bidi="ar-SA"/>
    </w:rPr>
  </w:style>
  <w:style w:type="character" w:styleId="30" w:customStyle="1">
    <w:name w:val="Заголовок 3 Знак"/>
    <w:link w:val="3"/>
    <w:locked/>
    <w:rsid w:val="00CD1FBA"/>
    <w:rPr>
      <w:rFonts w:ascii="Cambria" w:hAnsi="Cambria"/>
      <w:b/>
      <w:bCs/>
      <w:color w:val="000000"/>
      <w:sz w:val="24"/>
      <w:lang w:val="uk-UA" w:eastAsia="ru-RU" w:bidi="ar-SA"/>
    </w:rPr>
  </w:style>
  <w:style w:type="character" w:styleId="40" w:customStyle="1">
    <w:name w:val="Заголовок 4 Знак"/>
    <w:link w:val="4"/>
    <w:locked/>
    <w:rsid w:val="00CD1FBA"/>
    <w:rPr>
      <w:rFonts w:ascii="Cambria" w:hAnsi="Cambria"/>
      <w:color w:val="A0001B"/>
      <w:sz w:val="22"/>
      <w:szCs w:val="22"/>
      <w:lang w:val="uk-UA" w:eastAsia="en-US" w:bidi="ar-SA"/>
    </w:rPr>
  </w:style>
  <w:style w:type="paragraph" w:styleId="Normalcentered" w:customStyle="1">
    <w:name w:val="Normal centered"/>
    <w:basedOn w:val="a"/>
    <w:rsid w:val="00CD1FBA"/>
    <w:pPr>
      <w:jc w:val="center"/>
    </w:pPr>
  </w:style>
  <w:style w:type="character" w:styleId="a3">
    <w:name w:val="Hyperlink"/>
    <w:uiPriority w:val="99"/>
    <w:rsid w:val="00CD1FBA"/>
    <w:rPr>
      <w:rFonts w:cs="Times New Roman"/>
      <w:color w:val="A0001B"/>
      <w:u w:val="single"/>
      <w:lang w:val="uk-UA" w:eastAsia="x-none"/>
    </w:rPr>
  </w:style>
  <w:style w:type="paragraph" w:styleId="Normalcenteredbold" w:customStyle="1">
    <w:name w:val="Normal centered bold"/>
    <w:basedOn w:val="Normalcentered"/>
    <w:locked/>
    <w:rsid w:val="00CD1FBA"/>
    <w:rPr>
      <w:b/>
      <w:bCs/>
      <w:sz w:val="28"/>
      <w:szCs w:val="24"/>
    </w:rPr>
  </w:style>
  <w:style w:type="paragraph" w:styleId="a4">
    <w:name w:val="footer"/>
    <w:basedOn w:val="a"/>
    <w:link w:val="a5"/>
    <w:rsid w:val="00CD1FBA"/>
    <w:pPr>
      <w:tabs>
        <w:tab w:val="center" w:pos="4680"/>
        <w:tab w:val="right" w:pos="9360"/>
      </w:tabs>
    </w:pPr>
  </w:style>
  <w:style w:type="character" w:styleId="a5" w:customStyle="1">
    <w:name w:val="Нижній колонтитул Знак"/>
    <w:link w:val="a4"/>
    <w:locked/>
    <w:rsid w:val="00CD1FBA"/>
    <w:rPr>
      <w:rFonts w:ascii="Cambria" w:hAnsi="Cambria"/>
      <w:color w:val="000000"/>
      <w:sz w:val="22"/>
      <w:szCs w:val="22"/>
      <w:lang w:val="uk-UA" w:eastAsia="en-US" w:bidi="ar-SA"/>
    </w:rPr>
  </w:style>
  <w:style w:type="paragraph" w:styleId="FooterText" w:customStyle="1">
    <w:name w:val="Footer Text"/>
    <w:basedOn w:val="a"/>
    <w:locked/>
    <w:rsid w:val="00CD1FBA"/>
    <w:pPr>
      <w:spacing w:line="480" w:lineRule="auto"/>
    </w:pPr>
    <w:rPr>
      <w:i/>
      <w:sz w:val="18"/>
      <w:szCs w:val="16"/>
    </w:rPr>
  </w:style>
  <w:style w:type="paragraph" w:styleId="a6">
    <w:name w:val="header"/>
    <w:basedOn w:val="a"/>
    <w:rsid w:val="004B74D1"/>
    <w:pPr>
      <w:tabs>
        <w:tab w:val="center" w:pos="4677"/>
        <w:tab w:val="right" w:pos="9355"/>
      </w:tabs>
    </w:pPr>
  </w:style>
  <w:style w:type="paragraph" w:styleId="a7">
    <w:name w:val="Subtitle"/>
    <w:basedOn w:val="a"/>
    <w:link w:val="a8"/>
    <w:qFormat/>
    <w:rsid w:val="007D50EE"/>
    <w:pPr>
      <w:tabs>
        <w:tab w:val="left" w:pos="6169"/>
        <w:tab w:val="left" w:pos="6763"/>
      </w:tabs>
    </w:pPr>
    <w:rPr>
      <w:rFonts w:ascii="Times New Roman" w:hAnsi="Times New Roman"/>
      <w:b/>
      <w:bCs/>
      <w:color w:val="auto"/>
      <w:sz w:val="20"/>
      <w:szCs w:val="24"/>
      <w:lang w:val="uk" w:eastAsia="ru-RU"/>
    </w:rPr>
  </w:style>
  <w:style w:type="character" w:styleId="a8" w:customStyle="1">
    <w:name w:val="Підзаголовок Знак"/>
    <w:link w:val="a7"/>
    <w:locked/>
    <w:rsid w:val="007D50EE"/>
    <w:rPr>
      <w:b/>
      <w:bCs/>
      <w:szCs w:val="24"/>
      <w:lang w:val="uk" w:eastAsia="ru-RU" w:bidi="ar-SA"/>
    </w:rPr>
  </w:style>
  <w:style w:type="paragraph" w:styleId="a9">
    <w:name w:val="Plain Text"/>
    <w:basedOn w:val="a"/>
    <w:link w:val="aa"/>
    <w:rsid w:val="007D50EE"/>
    <w:rPr>
      <w:rFonts w:ascii="Courier New" w:hAnsi="Courier New" w:cs="Courier New"/>
      <w:color w:val="auto"/>
      <w:sz w:val="20"/>
      <w:szCs w:val="20"/>
      <w:lang w:val="uk" w:eastAsia="ru-RU"/>
    </w:rPr>
  </w:style>
  <w:style w:type="character" w:styleId="aa" w:customStyle="1">
    <w:name w:val="Текст Знак"/>
    <w:link w:val="a9"/>
    <w:semiHidden/>
    <w:locked/>
    <w:rsid w:val="007D50EE"/>
    <w:rPr>
      <w:rFonts w:ascii="Courier New" w:hAnsi="Courier New" w:cs="Courier New"/>
      <w:lang w:val="uk" w:eastAsia="ru-RU" w:bidi="ar-SA"/>
    </w:rPr>
  </w:style>
  <w:style w:type="paragraph" w:styleId="Default" w:customStyle="1">
    <w:name w:val="Default"/>
    <w:rsid w:val="00754D82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rsid w:val="009D4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lang w:val="ru-RU" w:eastAsia="ru-RU"/>
    </w:rPr>
  </w:style>
  <w:style w:type="character" w:styleId="y2iqfc" w:customStyle="1">
    <w:name w:val="y2iqfc"/>
    <w:basedOn w:val="a0"/>
    <w:rsid w:val="009D45F1"/>
  </w:style>
  <w:style w:type="paragraph" w:styleId="TableParagraph" w:customStyle="1">
    <w:name w:val="Table Paragraph"/>
    <w:basedOn w:val="a"/>
    <w:uiPriority w:val="1"/>
    <w:qFormat/>
    <w:rsid w:val="001E0A2B"/>
    <w:pPr>
      <w:widowControl w:val="0"/>
      <w:autoSpaceDE w:val="0"/>
      <w:autoSpaceDN w:val="0"/>
    </w:pPr>
    <w:rPr>
      <w:rFonts w:ascii="Times New Roman" w:hAnsi="Times New Roman"/>
      <w:color w:val="auto"/>
      <w:lang w:val="ru-RU" w:eastAsia="ru-RU"/>
    </w:rPr>
  </w:style>
  <w:style w:type="character" w:styleId="docdata" w:customStyle="1">
    <w:name w:val="docdata"/>
    <w:aliases w:val="docy,v5,2158,baiaagaaboqcaaadxgqaaavsbaaaaaaaaaaaaaaaaaaaaaaaaaaaaaaaaaaaaaaaaaaaaaaaaaaaaaaaaaaaaaaaaaaaaaaaaaaaaaaaaaaaaaaaaaaaaaaaaaaaaaaaaaaaaaaaaaaaaaaaaaaaaaaaaaaaaaaaaaaaaaaaaaaaaaaaaaaaaaaaaaaaaaaaaaaaaaaaaaaaaaaaaaaaaaaaaaaaaaaaaaaaaaaa"/>
    <w:basedOn w:val="a0"/>
    <w:rsid w:val="001E0A2B"/>
  </w:style>
  <w:style w:type="table" w:styleId="TableNormal" w:customStyle="1">
    <w:name w:val="Normal Table0"/>
    <w:uiPriority w:val="2"/>
    <w:semiHidden/>
    <w:unhideWhenUsed/>
    <w:qFormat/>
    <w:rsid w:val="001E0A2B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5D212C"/>
    <w:pPr>
      <w:widowControl w:val="0"/>
      <w:suppressAutoHyphens/>
      <w:ind w:left="720"/>
      <w:contextualSpacing/>
    </w:pPr>
    <w:rPr>
      <w:rFonts w:ascii="Liberation Serif" w:hAnsi="Liberation Serif" w:eastAsia="Droid Sans Fallback" w:cs="FreeSans"/>
      <w:color w:val="00000A"/>
      <w:sz w:val="24"/>
      <w:szCs w:val="24"/>
      <w:lang w:eastAsia="zh-CN" w:bidi="hi-IN"/>
    </w:rPr>
  </w:style>
  <w:style w:type="paragraph" w:styleId="ac">
    <w:name w:val="Normal (Web)"/>
    <w:basedOn w:val="a"/>
    <w:uiPriority w:val="99"/>
    <w:unhideWhenUsed/>
    <w:rsid w:val="005D212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1"/>
    <w:qFormat/>
    <w:rsid w:val="00B06D74"/>
    <w:pPr>
      <w:widowControl w:val="0"/>
      <w:autoSpaceDE w:val="0"/>
      <w:autoSpaceDN w:val="0"/>
      <w:ind w:left="129" w:firstLine="710"/>
      <w:jc w:val="both"/>
    </w:pPr>
    <w:rPr>
      <w:rFonts w:ascii="Times New Roman" w:hAnsi="Times New Roman"/>
      <w:color w:val="auto"/>
      <w:sz w:val="24"/>
      <w:szCs w:val="24"/>
    </w:rPr>
  </w:style>
  <w:style w:type="character" w:styleId="ae" w:customStyle="1">
    <w:name w:val="Основний текст Знак"/>
    <w:basedOn w:val="a0"/>
    <w:link w:val="ad"/>
    <w:uiPriority w:val="1"/>
    <w:rsid w:val="00B06D74"/>
    <w:rPr>
      <w:sz w:val="24"/>
      <w:szCs w:val="24"/>
      <w:lang w:val="uk-UA" w:eastAsia="en-US"/>
    </w:rPr>
  </w:style>
  <w:style w:type="paragraph" w:styleId="Heading3" w:customStyle="1">
    <w:name w:val="heading 30"/>
    <w:basedOn w:val="a"/>
    <w:uiPriority w:val="1"/>
    <w:qFormat/>
    <w:rsid w:val="00B06D74"/>
    <w:pPr>
      <w:widowControl w:val="0"/>
      <w:autoSpaceDE w:val="0"/>
      <w:autoSpaceDN w:val="0"/>
      <w:spacing w:line="272" w:lineRule="exact"/>
      <w:ind w:left="840"/>
      <w:jc w:val="both"/>
      <w:outlineLvl w:val="3"/>
    </w:pPr>
    <w:rPr>
      <w:rFonts w:ascii="Times New Roman" w:hAnsi="Times New Roman"/>
      <w:b/>
      <w:bCs/>
      <w:i/>
      <w:iCs/>
      <w:color w:val="auto"/>
      <w:sz w:val="24"/>
      <w:szCs w:val="24"/>
    </w:rPr>
  </w:style>
  <w:style w:type="character" w:styleId="mw-headline" w:customStyle="1">
    <w:name w:val="mw-headline"/>
    <w:basedOn w:val="a0"/>
    <w:rsid w:val="002001A9"/>
  </w:style>
  <w:style w:type="character" w:styleId="mw-editsection" w:customStyle="1">
    <w:name w:val="mw-editsection"/>
    <w:basedOn w:val="a0"/>
    <w:rsid w:val="002001A9"/>
  </w:style>
  <w:style w:type="character" w:styleId="mw-editsection-bracket" w:customStyle="1">
    <w:name w:val="mw-editsection-bracket"/>
    <w:basedOn w:val="a0"/>
    <w:rsid w:val="002001A9"/>
  </w:style>
  <w:style w:type="character" w:styleId="mw-editsection-divider" w:customStyle="1">
    <w:name w:val="mw-editsection-divider"/>
    <w:basedOn w:val="a0"/>
    <w:rsid w:val="002001A9"/>
  </w:style>
  <w:style w:type="paragraph" w:styleId="TOC1" w:customStyle="1">
    <w:name w:val="toc 1"/>
    <w:basedOn w:val="a"/>
    <w:uiPriority w:val="1"/>
    <w:qFormat/>
    <w:rsid w:val="002001A9"/>
    <w:pPr>
      <w:widowControl w:val="0"/>
      <w:autoSpaceDE w:val="0"/>
      <w:autoSpaceDN w:val="0"/>
      <w:spacing w:before="281" w:line="272" w:lineRule="exact"/>
      <w:ind w:left="129"/>
    </w:pPr>
    <w:rPr>
      <w:rFonts w:ascii="Times New Roman" w:hAnsi="Times New Roman"/>
      <w:b/>
      <w:bCs/>
      <w:color w:val="auto"/>
      <w:sz w:val="24"/>
      <w:szCs w:val="24"/>
    </w:rPr>
  </w:style>
  <w:style w:type="paragraph" w:styleId="TOC2" w:customStyle="1">
    <w:name w:val="toc 2"/>
    <w:basedOn w:val="a"/>
    <w:uiPriority w:val="1"/>
    <w:qFormat/>
    <w:rsid w:val="002001A9"/>
    <w:pPr>
      <w:widowControl w:val="0"/>
      <w:autoSpaceDE w:val="0"/>
      <w:autoSpaceDN w:val="0"/>
      <w:spacing w:line="274" w:lineRule="exact"/>
      <w:ind w:left="840"/>
    </w:pPr>
    <w:rPr>
      <w:rFonts w:ascii="Times New Roman" w:hAnsi="Times New Roman"/>
      <w:b/>
      <w:bCs/>
      <w:color w:val="auto"/>
      <w:sz w:val="24"/>
      <w:szCs w:val="24"/>
    </w:rPr>
  </w:style>
  <w:style w:type="paragraph" w:styleId="TOC3" w:customStyle="1">
    <w:name w:val="toc 3"/>
    <w:basedOn w:val="a"/>
    <w:uiPriority w:val="1"/>
    <w:qFormat/>
    <w:rsid w:val="002001A9"/>
    <w:pPr>
      <w:widowControl w:val="0"/>
      <w:autoSpaceDE w:val="0"/>
      <w:autoSpaceDN w:val="0"/>
      <w:spacing w:line="275" w:lineRule="exact"/>
      <w:ind w:left="840"/>
    </w:pPr>
    <w:rPr>
      <w:rFonts w:ascii="Times New Roman" w:hAnsi="Times New Roman"/>
      <w:color w:val="auto"/>
      <w:sz w:val="24"/>
      <w:szCs w:val="24"/>
    </w:rPr>
  </w:style>
  <w:style w:type="paragraph" w:styleId="TOC4" w:customStyle="1">
    <w:name w:val="toc 4"/>
    <w:basedOn w:val="a"/>
    <w:uiPriority w:val="1"/>
    <w:qFormat/>
    <w:rsid w:val="002001A9"/>
    <w:pPr>
      <w:widowControl w:val="0"/>
      <w:autoSpaceDE w:val="0"/>
      <w:autoSpaceDN w:val="0"/>
      <w:spacing w:before="2" w:line="275" w:lineRule="exact"/>
      <w:ind w:left="1828"/>
    </w:pPr>
    <w:rPr>
      <w:rFonts w:ascii="Times New Roman" w:hAnsi="Times New Roman"/>
      <w:color w:val="auto"/>
      <w:sz w:val="24"/>
      <w:szCs w:val="24"/>
    </w:rPr>
  </w:style>
  <w:style w:type="paragraph" w:styleId="TOC5" w:customStyle="1">
    <w:name w:val="toc 5"/>
    <w:basedOn w:val="a"/>
    <w:uiPriority w:val="1"/>
    <w:qFormat/>
    <w:rsid w:val="002001A9"/>
    <w:pPr>
      <w:widowControl w:val="0"/>
      <w:autoSpaceDE w:val="0"/>
      <w:autoSpaceDN w:val="0"/>
      <w:spacing w:before="70"/>
      <w:ind w:left="129" w:right="4017" w:firstLine="4713"/>
    </w:pPr>
    <w:rPr>
      <w:rFonts w:ascii="Times New Roman" w:hAnsi="Times New Roman"/>
      <w:b/>
      <w:bCs/>
      <w:color w:val="auto"/>
      <w:sz w:val="24"/>
      <w:szCs w:val="24"/>
    </w:rPr>
  </w:style>
  <w:style w:type="paragraph" w:styleId="Heading1" w:customStyle="1">
    <w:name w:val="heading 10"/>
    <w:basedOn w:val="a"/>
    <w:uiPriority w:val="1"/>
    <w:qFormat/>
    <w:rsid w:val="002001A9"/>
    <w:pPr>
      <w:widowControl w:val="0"/>
      <w:autoSpaceDE w:val="0"/>
      <w:autoSpaceDN w:val="0"/>
      <w:ind w:left="935"/>
      <w:outlineLvl w:val="1"/>
    </w:pPr>
    <w:rPr>
      <w:rFonts w:ascii="Times New Roman" w:hAnsi="Times New Roman"/>
      <w:b/>
      <w:bCs/>
      <w:color w:val="auto"/>
      <w:sz w:val="28"/>
      <w:szCs w:val="28"/>
    </w:rPr>
  </w:style>
  <w:style w:type="paragraph" w:styleId="Heading2" w:customStyle="1">
    <w:name w:val="heading 20"/>
    <w:basedOn w:val="a"/>
    <w:uiPriority w:val="1"/>
    <w:qFormat/>
    <w:rsid w:val="002001A9"/>
    <w:pPr>
      <w:widowControl w:val="0"/>
      <w:autoSpaceDE w:val="0"/>
      <w:autoSpaceDN w:val="0"/>
      <w:spacing w:line="272" w:lineRule="exact"/>
      <w:ind w:left="840"/>
      <w:jc w:val="both"/>
      <w:outlineLvl w:val="2"/>
    </w:pPr>
    <w:rPr>
      <w:rFonts w:ascii="Times New Roman" w:hAnsi="Times New Roman"/>
      <w:b/>
      <w:bCs/>
      <w:color w:val="auto"/>
      <w:sz w:val="24"/>
      <w:szCs w:val="24"/>
    </w:rPr>
  </w:style>
  <w:style w:type="paragraph" w:styleId="af">
    <w:name w:val="Title"/>
    <w:basedOn w:val="a"/>
    <w:link w:val="af0"/>
    <w:uiPriority w:val="1"/>
    <w:qFormat/>
    <w:rsid w:val="002001A9"/>
    <w:pPr>
      <w:widowControl w:val="0"/>
      <w:autoSpaceDE w:val="0"/>
      <w:autoSpaceDN w:val="0"/>
      <w:ind w:left="1943" w:right="1963" w:hanging="2"/>
      <w:jc w:val="center"/>
    </w:pPr>
    <w:rPr>
      <w:rFonts w:ascii="Times New Roman" w:hAnsi="Times New Roman"/>
      <w:b/>
      <w:bCs/>
      <w:color w:val="auto"/>
      <w:sz w:val="72"/>
      <w:szCs w:val="72"/>
    </w:rPr>
  </w:style>
  <w:style w:type="character" w:styleId="af0" w:customStyle="1">
    <w:name w:val="Назва Знак"/>
    <w:basedOn w:val="a0"/>
    <w:link w:val="af"/>
    <w:uiPriority w:val="1"/>
    <w:rsid w:val="002001A9"/>
    <w:rPr>
      <w:b/>
      <w:bCs/>
      <w:sz w:val="72"/>
      <w:szCs w:val="72"/>
      <w:lang w:val="uk-UA" w:eastAsia="en-US"/>
    </w:rPr>
  </w:style>
  <w:style w:type="paragraph" w:styleId="af1">
    <w:name w:val="Balloon Text"/>
    <w:basedOn w:val="a"/>
    <w:link w:val="af2"/>
    <w:uiPriority w:val="99"/>
    <w:unhideWhenUsed/>
    <w:rsid w:val="002001A9"/>
    <w:pPr>
      <w:widowControl w:val="0"/>
      <w:autoSpaceDE w:val="0"/>
      <w:autoSpaceDN w:val="0"/>
    </w:pPr>
    <w:rPr>
      <w:rFonts w:ascii="Tahoma" w:hAnsi="Tahoma" w:cs="Tahoma"/>
      <w:color w:val="auto"/>
      <w:sz w:val="16"/>
      <w:szCs w:val="16"/>
    </w:rPr>
  </w:style>
  <w:style w:type="character" w:styleId="af2" w:customStyle="1">
    <w:name w:val="Текст у виносці Знак"/>
    <w:basedOn w:val="a0"/>
    <w:link w:val="af1"/>
    <w:uiPriority w:val="99"/>
    <w:rsid w:val="002001A9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repository.kpi.kharkov.ua/handle/KhPI-Press/43267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.kpi.kharkov.ua/ppuss/uk/" TargetMode="Externa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http://blogs.kpi.kharkov.ua/v2/nv/akademichna-dobrochesnist/" TargetMode="External" Id="rId15" /><Relationship Type="http://schemas.openxmlformats.org/officeDocument/2006/relationships/settings" Target="settings.xml" Id="rId4" /><Relationship Type="http://schemas.openxmlformats.org/officeDocument/2006/relationships/hyperlink" Target="https://www.iberlibro.com/9780415103305/Business-Leadership-Essential-Psychology-Shackleton" TargetMode="External" Id="rId14" /><Relationship Type="http://schemas.openxmlformats.org/officeDocument/2006/relationships/image" Target="/media/image3.png" Id="R08e42ad853ab4eda" /><Relationship Type="http://schemas.openxmlformats.org/officeDocument/2006/relationships/image" Target="/media/image2.jpg" Id="R02b9d714676d4e3e" /><Relationship Type="http://schemas.openxmlformats.org/officeDocument/2006/relationships/hyperlink" Target="mailto:Tetiana.Hura@khpi.edu.ua" TargetMode="External" Id="R3028f7a3d22b4fab" /><Relationship Type="http://schemas.openxmlformats.org/officeDocument/2006/relationships/hyperlink" Target="https://www.kpi.kharkov.ua/ukr/" TargetMode="External" Id="R4fc0010a25e1438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654BC-E1A8-4DC6-A343-7D68076BF9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Анатоль</dc:creator>
  <keywords/>
  <lastModifiedBy>Ніна Вікторівна Підбуцька</lastModifiedBy>
  <revision>3</revision>
  <dcterms:created xsi:type="dcterms:W3CDTF">2023-08-10T09:05:00.0000000Z</dcterms:created>
  <dcterms:modified xsi:type="dcterms:W3CDTF">2023-08-10T09:09:16.9494566Z</dcterms:modified>
</coreProperties>
</file>