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5A" w:rsidRPr="005B715A" w:rsidRDefault="005B715A" w:rsidP="005B7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НАЦІОНАЛЬНИЙ </w:t>
      </w:r>
      <w:r w:rsidRPr="005B71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ТЕХНІЧНИЙ </w:t>
      </w:r>
      <w:r w:rsidRPr="005B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УНІВЕРСИТЕТ</w:t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B71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ХАРКІВСЬКИЙ ПОЛІТЕХНІЧНИЙ ІНСТИТУТ</w:t>
      </w:r>
      <w:r w:rsidRPr="005B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715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>соціології та політології</w:t>
      </w: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5B715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(назва)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15A" w:rsidRPr="005B715A" w:rsidRDefault="005B715A" w:rsidP="005B7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B715A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r w:rsidRPr="005B715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ЗАТВЕРДЖУЮ</w:t>
      </w:r>
      <w:r w:rsidRPr="005B715A"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</w:p>
    <w:p w:rsidR="005B715A" w:rsidRPr="005B715A" w:rsidRDefault="005B715A" w:rsidP="005B7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</w:t>
      </w: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науково-методичної комісії</w:t>
      </w:r>
      <w:r w:rsidRPr="005B715A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</w:p>
    <w:p w:rsidR="005B715A" w:rsidRPr="005B715A" w:rsidRDefault="005B715A" w:rsidP="005B715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B715A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 w:rsidRPr="005B715A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B715A">
        <w:rPr>
          <w:rFonts w:ascii="Times New Roman" w:eastAsia="Times New Roman" w:hAnsi="Times New Roman" w:cs="Times New Roman"/>
          <w:szCs w:val="24"/>
          <w:lang w:val="uk-UA" w:eastAsia="ru-RU"/>
        </w:rPr>
        <w:t>___</w:t>
      </w:r>
      <w:r w:rsidRPr="005B715A">
        <w:rPr>
          <w:rFonts w:ascii="Times New Roman" w:eastAsia="Times New Roman" w:hAnsi="Times New Roman" w:cs="Times New Roman"/>
          <w:szCs w:val="24"/>
          <w:lang w:eastAsia="ru-RU"/>
        </w:rPr>
        <w:t>____________________</w:t>
      </w:r>
      <w:r w:rsidRPr="005B715A">
        <w:rPr>
          <w:rFonts w:ascii="Times New Roman" w:eastAsia="Times New Roman" w:hAnsi="Times New Roman" w:cs="Times New Roman"/>
          <w:szCs w:val="24"/>
          <w:lang w:val="uk-UA" w:eastAsia="ru-RU"/>
        </w:rPr>
        <w:t>___</w:t>
      </w:r>
      <w:r w:rsidRPr="005B715A">
        <w:rPr>
          <w:rFonts w:ascii="Times New Roman" w:eastAsia="Times New Roman" w:hAnsi="Times New Roman" w:cs="Times New Roman"/>
          <w:szCs w:val="24"/>
          <w:lang w:eastAsia="ru-RU"/>
        </w:rPr>
        <w:t>____</w:t>
      </w:r>
      <w:r w:rsidRPr="005B715A">
        <w:rPr>
          <w:rFonts w:ascii="Times New Roman" w:eastAsia="Times New Roman" w:hAnsi="Times New Roman" w:cs="Times New Roman"/>
          <w:szCs w:val="24"/>
          <w:lang w:val="uk-UA" w:eastAsia="ru-RU"/>
        </w:rPr>
        <w:t>__________</w:t>
      </w:r>
      <w:r w:rsidRPr="005B715A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:rsidR="005B715A" w:rsidRPr="005B715A" w:rsidRDefault="005B715A" w:rsidP="005B715A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комісії)</w:t>
      </w:r>
    </w:p>
    <w:p w:rsidR="005B715A" w:rsidRPr="005B715A" w:rsidRDefault="005B715A" w:rsidP="005B7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 ___</w:t>
      </w:r>
      <w:r w:rsidRPr="005B71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Бурега В.В.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5B715A" w:rsidRPr="005B715A" w:rsidRDefault="005B715A" w:rsidP="005B715A">
      <w:pPr>
        <w:tabs>
          <w:tab w:val="left" w:pos="5954"/>
          <w:tab w:val="left" w:pos="7230"/>
        </w:tabs>
        <w:spacing w:after="0" w:line="240" w:lineRule="auto"/>
        <w:ind w:right="559"/>
        <w:jc w:val="center"/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(підпис) 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</w:t>
      </w:r>
      <w:r w:rsidRPr="005B715A"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  <w:t>ініціали та прізвище)</w:t>
      </w:r>
    </w:p>
    <w:p w:rsidR="005B715A" w:rsidRPr="005B715A" w:rsidRDefault="005B715A" w:rsidP="005B715A">
      <w:pPr>
        <w:spacing w:after="0" w:line="240" w:lineRule="auto"/>
        <w:ind w:right="41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«_____»____________20______ року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71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РОБОЧА ПРОГРАМА НАВЧАЛЬНОЇ ДИСЦИПЛІНИ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15A" w:rsidRPr="005B715A" w:rsidRDefault="005B715A" w:rsidP="005B715A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Політологія</w:t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 назва навчальної дисципліни)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вищої освіти</w:t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перший (бакалаврський) </w:t>
      </w:r>
      <w:r w:rsidRPr="005B71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:rsidR="005B715A" w:rsidRPr="005B715A" w:rsidRDefault="005B715A" w:rsidP="005B715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перший (бакалаврський) / другий (магістерський)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</w:t>
      </w:r>
      <w:r w:rsidRPr="005B715A">
        <w:rPr>
          <w:rFonts w:ascii="Times New Roman" w:eastAsia="Times New Roman" w:hAnsi="Times New Roman" w:cs="Times New Roman"/>
          <w:szCs w:val="24"/>
          <w:lang w:val="uk-UA" w:eastAsia="ru-RU"/>
        </w:rPr>
        <w:t>______</w:t>
      </w:r>
      <w:r w:rsidRPr="005B71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5 Соціальні та поведінкові науки</w:t>
      </w:r>
      <w:r w:rsidRPr="005B715A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_________________________________</w:t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5B715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і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назва)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</w:t>
      </w:r>
      <w:r w:rsidRPr="005B715A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 w:rsidRPr="005B715A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5B715A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(шифр і назва )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спеціалізація </w:t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(шифр і назва )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 дисципліни </w:t>
      </w: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загальна підготовка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(загальна підготовка / професійна підготовка)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 навчання </w:t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денна</w:t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(денна / заочна)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 – 2017 рік</w:t>
      </w:r>
    </w:p>
    <w:p w:rsidR="005B715A" w:rsidRPr="005B715A" w:rsidRDefault="005B715A" w:rsidP="005B7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br w:type="page"/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ЛИСТ ЗАТВЕРДЖЕННЯ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5B715A" w:rsidRPr="005B715A" w:rsidRDefault="005B715A" w:rsidP="005B715A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програма з навчальної дисципліни</w:t>
      </w: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Політологія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 xml:space="preserve"> </w:t>
      </w:r>
    </w:p>
    <w:p w:rsidR="005B715A" w:rsidRPr="005B715A" w:rsidRDefault="005B715A" w:rsidP="005B715A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</w:t>
      </w:r>
      <w:r w:rsidRPr="005B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дисципліни)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</w:t>
      </w:r>
      <w:r w:rsidRPr="005B71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5B715A" w:rsidRPr="005B715A" w:rsidRDefault="005B715A" w:rsidP="005B715A">
      <w:pPr>
        <w:tabs>
          <w:tab w:val="left" w:pos="450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>професор</w:t>
      </w:r>
      <w:r w:rsidRPr="005B715A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>, кандидат соціологічних наук, доцент</w:t>
      </w:r>
      <w:r w:rsidRPr="005B715A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>Семке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 xml:space="preserve"> Н</w:t>
      </w:r>
      <w:r w:rsidRPr="005B715A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>М.</w:t>
      </w:r>
      <w:r w:rsidRPr="005B715A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</w:p>
    <w:p w:rsidR="005B715A" w:rsidRPr="005B715A" w:rsidRDefault="005B715A" w:rsidP="005B715A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5B71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посада,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науковий ступінь</w:t>
      </w:r>
      <w:r w:rsidRPr="005B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вчене звання)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(ініціали</w:t>
      </w:r>
      <w:r w:rsidRPr="005B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прізвище)</w:t>
      </w:r>
    </w:p>
    <w:p w:rsidR="005B715A" w:rsidRPr="005B715A" w:rsidRDefault="005B715A" w:rsidP="005B715A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 програма розглянута</w:t>
      </w:r>
      <w:r w:rsidRPr="005B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затверджена</w:t>
      </w:r>
      <w:r w:rsidRPr="005B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засіданні кафедри 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_____</w:t>
      </w:r>
      <w:r w:rsidRPr="005B715A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>соціології та політології</w:t>
      </w:r>
      <w:r w:rsidRPr="005B715A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  <w:tab/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кафедри)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від «____»________________20___ року № _____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715A" w:rsidRPr="005B715A" w:rsidRDefault="005B715A" w:rsidP="005B715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5B715A" w:rsidRPr="005B715A" w:rsidRDefault="005B715A" w:rsidP="005B715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</w:t>
      </w:r>
      <w:r w:rsidRPr="005B715A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 </w:t>
      </w:r>
      <w:r w:rsidRPr="005B715A">
        <w:rPr>
          <w:rFonts w:ascii="Times New Roman" w:eastAsia="Times New Roman" w:hAnsi="Times New Roman" w:cs="Times New Roman"/>
          <w:sz w:val="23"/>
          <w:szCs w:val="24"/>
          <w:lang w:val="uk-UA" w:eastAsia="ru-RU"/>
        </w:rPr>
        <w:t>___________________</w:t>
      </w:r>
      <w:r w:rsidRPr="005B71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Бурега В.В.</w:t>
      </w:r>
      <w:r w:rsidRPr="005B71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5B71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B715A" w:rsidRPr="005B715A" w:rsidRDefault="005B715A" w:rsidP="005B715A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(назва кафедри)</w:t>
      </w:r>
      <w:r w:rsidRPr="005B71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  <w:r w:rsidRPr="005B71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715A"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  <w:t>(ініціали</w:t>
      </w:r>
      <w:r w:rsidRPr="005B715A">
        <w:rPr>
          <w:rFonts w:ascii="Times New Roman" w:eastAsia="Times New Roman" w:hAnsi="Times New Roman" w:cs="Times New Roman"/>
          <w:sz w:val="19"/>
          <w:szCs w:val="24"/>
          <w:lang w:eastAsia="ru-RU"/>
        </w:rPr>
        <w:t xml:space="preserve"> та</w:t>
      </w:r>
      <w:r w:rsidRPr="005B715A"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  <w:t xml:space="preserve"> прізвище)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15A" w:rsidRPr="005B715A" w:rsidRDefault="005B715A" w:rsidP="005B71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ЛИСТ ПОГОДЖЕННЯ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Назва випускової кафедри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</w:t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5B715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5B715A" w:rsidRPr="005B715A" w:rsidRDefault="005B715A" w:rsidP="005B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(підпис)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Pr="005B715A">
        <w:rPr>
          <w:rFonts w:ascii="Times New Roman" w:eastAsia="Times New Roman" w:hAnsi="Times New Roman" w:cs="Times New Roman"/>
          <w:sz w:val="19"/>
          <w:szCs w:val="24"/>
          <w:lang w:val="uk-UA" w:eastAsia="ru-RU"/>
        </w:rPr>
        <w:t>(ініціали та прізвище)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715A" w:rsidRPr="005B715A" w:rsidRDefault="005B715A" w:rsidP="005B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«______» __________________ 20___ р.</w:t>
      </w:r>
    </w:p>
    <w:p w:rsidR="005B715A" w:rsidRPr="005B715A" w:rsidRDefault="005B715A" w:rsidP="005B7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ЛИСТ ПЕРЕЗАТВЕРДЖЕННЯ РОБОЧОЇ НАВЧАЛЬНОЇ ПРОГРАМИ</w:t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5B715A" w:rsidRPr="005B715A" w:rsidTr="005B715A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засідання 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 (для дисциплін професійної підготовки зі спеціалізації, якщо РПНД розроблена не випусковою кафедрою)</w:t>
            </w:r>
          </w:p>
        </w:tc>
      </w:tr>
      <w:tr w:rsidR="005B715A" w:rsidRPr="005B715A" w:rsidTr="005B715A">
        <w:trPr>
          <w:jc w:val="center"/>
        </w:trPr>
        <w:tc>
          <w:tcPr>
            <w:tcW w:w="2272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5B715A" w:rsidRPr="005B715A" w:rsidTr="005B715A">
        <w:trPr>
          <w:jc w:val="center"/>
        </w:trPr>
        <w:tc>
          <w:tcPr>
            <w:tcW w:w="2272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5B715A" w:rsidRPr="005B715A" w:rsidTr="005B715A">
        <w:trPr>
          <w:jc w:val="center"/>
        </w:trPr>
        <w:tc>
          <w:tcPr>
            <w:tcW w:w="2272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5B715A" w:rsidRPr="005B715A" w:rsidTr="005B715A">
        <w:trPr>
          <w:jc w:val="center"/>
        </w:trPr>
        <w:tc>
          <w:tcPr>
            <w:tcW w:w="2272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5B715A" w:rsidRPr="005B715A" w:rsidTr="005B715A">
        <w:trPr>
          <w:jc w:val="center"/>
        </w:trPr>
        <w:tc>
          <w:tcPr>
            <w:tcW w:w="2272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B715A" w:rsidRPr="005B715A" w:rsidRDefault="005B715A" w:rsidP="005B715A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 xml:space="preserve">МЕТА, КОМПЕТЕНТНОСТІ, РЕЗУЛЬТАТИ НАВЧАННЯ </w:t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ТА СТРУКТУРНО-ЛОГІЧНА СХЕМА ВИВЧЕННЯ НАВЧАЛЬНОЇ ДИСЦИПЛІНИ</w:t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715A" w:rsidRPr="005B715A" w:rsidRDefault="005B715A" w:rsidP="005B715A">
      <w:pPr>
        <w:spacing w:after="0" w:line="240" w:lineRule="auto"/>
        <w:ind w:left="57" w:right="-57" w:firstLine="1134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Мета 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курсу - </w:t>
      </w: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 студентів з теоретичними основами політичної науки, навчити його вірно орієнтуватися в політичній площині, підготувати до активної участі в політичному житт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B715A" w:rsidRPr="00AA0FE4" w:rsidRDefault="005B715A" w:rsidP="005B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Компетентності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AA0F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ПК-</w:t>
      </w:r>
      <w:r w:rsidR="00AA0F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)– </w:t>
      </w:r>
      <w:r w:rsidRPr="00AA0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у студента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A0F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A0FE4" w:rsidRPr="00AA0FE4">
        <w:rPr>
          <w:rFonts w:ascii="Times New Roman" w:hAnsi="Times New Roman" w:cs="Times New Roman"/>
          <w:sz w:val="28"/>
          <w:szCs w:val="28"/>
          <w:lang w:val="uk-UA"/>
        </w:rPr>
        <w:t>здатності аналізувати політичні явища, інституції, процеси, використовуючи політичні теорії та понятійно-категорійний апарат політології.</w:t>
      </w:r>
    </w:p>
    <w:p w:rsidR="005B715A" w:rsidRPr="00AA0FE4" w:rsidRDefault="005B715A" w:rsidP="005B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0FE4" w:rsidRPr="00AA0FE4" w:rsidRDefault="005B715A" w:rsidP="00AA0FE4">
      <w:pPr>
        <w:tabs>
          <w:tab w:val="left" w:pos="0"/>
        </w:tabs>
        <w:spacing w:after="0" w:line="20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навчання(</w:t>
      </w:r>
      <w:r w:rsidR="00AA0FE4" w:rsidRPr="00AA0FE4">
        <w:rPr>
          <w:rFonts w:ascii="Times New Roman" w:hAnsi="Times New Roman" w:cs="Times New Roman"/>
          <w:sz w:val="28"/>
          <w:szCs w:val="28"/>
          <w:lang w:val="uk-UA"/>
        </w:rPr>
        <w:t>РНс-14</w:t>
      </w:r>
      <w:r w:rsidRPr="00AA0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- </w:t>
      </w:r>
      <w:r w:rsidR="00AA0FE4" w:rsidRPr="00AA0FE4">
        <w:rPr>
          <w:rFonts w:ascii="Times New Roman" w:hAnsi="Times New Roman" w:cs="Times New Roman"/>
          <w:sz w:val="28"/>
          <w:szCs w:val="28"/>
          <w:lang w:val="uk-UA"/>
        </w:rPr>
        <w:t>Знання основних політичних теорій та особливостей політичної організації України; навички політичного дискурсу в контексті політологічної освіти.</w:t>
      </w:r>
    </w:p>
    <w:p w:rsidR="00AA0FE4" w:rsidRDefault="00AA0FE4" w:rsidP="00AA0FE4">
      <w:pPr>
        <w:tabs>
          <w:tab w:val="left" w:pos="0"/>
        </w:tabs>
        <w:spacing w:after="0" w:line="204" w:lineRule="auto"/>
        <w:jc w:val="both"/>
        <w:rPr>
          <w:lang w:val="uk-UA"/>
        </w:rPr>
      </w:pPr>
    </w:p>
    <w:p w:rsidR="005B715A" w:rsidRDefault="005B715A" w:rsidP="00AA0FE4">
      <w:pPr>
        <w:tabs>
          <w:tab w:val="left" w:pos="0"/>
        </w:tabs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результаті вивчення дисципліни «</w:t>
      </w:r>
      <w:r w:rsidR="00AA0FE4"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Політологія</w:t>
      </w: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студенти повинні: </w:t>
      </w:r>
    </w:p>
    <w:p w:rsidR="00904CA2" w:rsidRPr="00904CA2" w:rsidRDefault="00904CA2" w:rsidP="00AA0FE4">
      <w:pPr>
        <w:tabs>
          <w:tab w:val="left" w:pos="0"/>
        </w:tabs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715A" w:rsidRPr="00904CA2" w:rsidRDefault="005B715A" w:rsidP="005B715A">
      <w:p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Знати:</w:t>
      </w:r>
    </w:p>
    <w:p w:rsidR="00904CA2" w:rsidRPr="00904CA2" w:rsidRDefault="00904CA2" w:rsidP="00904CA2">
      <w:p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4CA2" w:rsidRPr="00904CA2" w:rsidRDefault="00904CA2" w:rsidP="00A25828">
      <w:pPr>
        <w:pStyle w:val="af2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 w:eastAsia="ru-RU" w:bidi="ar-SA"/>
        </w:rPr>
      </w:pPr>
      <w:r w:rsidRPr="00904CA2">
        <w:rPr>
          <w:rFonts w:ascii="Times New Roman" w:hAnsi="Times New Roman"/>
          <w:sz w:val="28"/>
          <w:szCs w:val="28"/>
          <w:lang w:val="uk-UA" w:eastAsia="ru-RU" w:bidi="ar-SA"/>
        </w:rPr>
        <w:t>об’єкт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та </w:t>
      </w:r>
      <w:r w:rsidRPr="00904CA2">
        <w:rPr>
          <w:rFonts w:ascii="Times New Roman" w:hAnsi="Times New Roman"/>
          <w:sz w:val="28"/>
          <w:szCs w:val="28"/>
          <w:lang w:val="uk-UA" w:eastAsia="ru-RU" w:bidi="ar-SA"/>
        </w:rPr>
        <w:t>предмет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політології;</w:t>
      </w:r>
      <w:r w:rsidRPr="00904CA2">
        <w:rPr>
          <w:rFonts w:ascii="Times New Roman" w:hAnsi="Times New Roman"/>
          <w:sz w:val="28"/>
          <w:szCs w:val="28"/>
          <w:lang w:val="uk-UA" w:eastAsia="ru-RU" w:bidi="ar-SA"/>
        </w:rPr>
        <w:t xml:space="preserve">  функції, що їх виконує в суспільстві політична наука та методи, які використовую ця наука для вивчення політичних процесів;</w:t>
      </w:r>
    </w:p>
    <w:p w:rsidR="00904CA2" w:rsidRPr="00904CA2" w:rsidRDefault="00904CA2" w:rsidP="00A25828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основні історичні етапи розвитку політичної думки в світі та в Україні ; </w:t>
      </w:r>
    </w:p>
    <w:p w:rsidR="00904CA2" w:rsidRPr="00904CA2" w:rsidRDefault="00904CA2" w:rsidP="00A25828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специфік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політичної влади та механізмами її формування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реалізації через політичні режими та політичну систему суспільства;</w:t>
      </w:r>
    </w:p>
    <w:p w:rsidR="00904CA2" w:rsidRPr="00904CA2" w:rsidRDefault="00904CA2" w:rsidP="00A25828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політичні інститути суспільства: державу та партії, їх ознаки, функції, специфіку реалізації через них владних повноважень;</w:t>
      </w:r>
    </w:p>
    <w:p w:rsidR="00904CA2" w:rsidRPr="00904CA2" w:rsidRDefault="00904CA2" w:rsidP="00A25828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сутність, </w:t>
      </w:r>
      <w:r w:rsidRPr="00904C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структуру політичної культури  та механізми її формування</w:t>
      </w: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04CA2" w:rsidRPr="00904CA2" w:rsidRDefault="00904CA2" w:rsidP="00A25828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val="uk-UA" w:eastAsia="ru-RU"/>
        </w:rPr>
        <w:t xml:space="preserve"> </w:t>
      </w: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сутність політичного лідерства та механізми формування політичної еліти;</w:t>
      </w:r>
    </w:p>
    <w:p w:rsidR="00904CA2" w:rsidRPr="00904CA2" w:rsidRDefault="00904CA2" w:rsidP="00A25828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особливості сучасного світового політичного процесу.</w:t>
      </w:r>
    </w:p>
    <w:p w:rsidR="00904CA2" w:rsidRPr="005B715A" w:rsidRDefault="00904CA2" w:rsidP="00904CA2">
      <w:p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Вміти:</w:t>
      </w:r>
    </w:p>
    <w:p w:rsidR="00904CA2" w:rsidRPr="00904CA2" w:rsidRDefault="00904CA2" w:rsidP="00904CA2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4CA2" w:rsidRPr="00904CA2" w:rsidRDefault="00904CA2" w:rsidP="00904C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4CA2" w:rsidRPr="00904CA2" w:rsidRDefault="00904CA2" w:rsidP="00A258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аналізувати структуру політичної влади і механізми її функціонування;</w:t>
      </w:r>
    </w:p>
    <w:p w:rsidR="00904CA2" w:rsidRPr="00904CA2" w:rsidRDefault="00904CA2" w:rsidP="00A258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пояснювати поняття легітимності влади, кризи легітимності і засобів її подолання;</w:t>
      </w:r>
    </w:p>
    <w:p w:rsidR="00904CA2" w:rsidRPr="00904CA2" w:rsidRDefault="00904CA2" w:rsidP="00A258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характеризувати виборчі системи, діючі в сучасній Україні.</w:t>
      </w:r>
    </w:p>
    <w:p w:rsidR="00904CA2" w:rsidRPr="00904CA2" w:rsidRDefault="00345DD0" w:rsidP="00A258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визначати</w:t>
      </w:r>
      <w:r w:rsidR="00904CA2"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основні критерії виділення політичного режиму в окремий тип;</w:t>
      </w:r>
    </w:p>
    <w:p w:rsidR="00904CA2" w:rsidRPr="00904CA2" w:rsidRDefault="00904CA2" w:rsidP="00A258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аналізувати особливості різних форм державного правління та державного устрою;</w:t>
      </w:r>
    </w:p>
    <w:p w:rsidR="00904CA2" w:rsidRPr="00904CA2" w:rsidRDefault="00904CA2" w:rsidP="00A258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розуміти сутність</w:t>
      </w:r>
      <w:r w:rsidR="00345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партій та</w:t>
      </w: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партійних систем і характеризувати їх різновиди;</w:t>
      </w:r>
    </w:p>
    <w:p w:rsidR="00904CA2" w:rsidRPr="00904CA2" w:rsidRDefault="00904CA2" w:rsidP="00A258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оцінювати місце і роль політичних партій в політичному житті сучасної України;</w:t>
      </w:r>
    </w:p>
    <w:p w:rsidR="00904CA2" w:rsidRPr="00904CA2" w:rsidRDefault="00904CA2" w:rsidP="00A258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розкривати сутність і давати характеристику структурним елементам політичної культури, зокрема таким як політичний досвід, політична свідомість, політична поведінка;</w:t>
      </w:r>
    </w:p>
    <w:p w:rsidR="00904CA2" w:rsidRPr="00904CA2" w:rsidRDefault="00904CA2" w:rsidP="00A258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характеризувати основні напрямки формування політичної культури;</w:t>
      </w:r>
    </w:p>
    <w:p w:rsidR="00904CA2" w:rsidRPr="00904CA2" w:rsidRDefault="00904CA2" w:rsidP="00A258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аналізувати найважливіші обставини і чинники, що впливають на політичну культуру українців.</w:t>
      </w:r>
    </w:p>
    <w:p w:rsidR="00904CA2" w:rsidRPr="00904CA2" w:rsidRDefault="00904CA2" w:rsidP="00A258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аналізувати природу і сутність політичного лідерства;</w:t>
      </w:r>
    </w:p>
    <w:p w:rsidR="00904CA2" w:rsidRPr="00904CA2" w:rsidRDefault="00904CA2" w:rsidP="00A258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виділяти типи політичних лідерів і давати їх характеристику;</w:t>
      </w:r>
    </w:p>
    <w:p w:rsidR="00904CA2" w:rsidRPr="00904CA2" w:rsidRDefault="00904CA2" w:rsidP="00A258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описувати функції, що їх виконують політичні лідери в суспільстві;</w:t>
      </w:r>
    </w:p>
    <w:p w:rsidR="00904CA2" w:rsidRPr="00904CA2" w:rsidRDefault="00904CA2" w:rsidP="00A258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виявляти сучасні тенденції в розвитку політичного лідерства;</w:t>
      </w:r>
    </w:p>
    <w:p w:rsidR="00904CA2" w:rsidRPr="00904CA2" w:rsidRDefault="00904CA2" w:rsidP="00A258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розуміти сутність політичної еліти та її місце в житті суспільства;</w:t>
      </w:r>
    </w:p>
    <w:p w:rsidR="00904CA2" w:rsidRPr="00904CA2" w:rsidRDefault="00904CA2" w:rsidP="00A258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розрізняти механізми формування політичної еліти;</w:t>
      </w:r>
    </w:p>
    <w:p w:rsidR="00904CA2" w:rsidRPr="00904CA2" w:rsidRDefault="00904CA2" w:rsidP="00A258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визначати сутність зовнішньої політики держави;</w:t>
      </w:r>
    </w:p>
    <w:p w:rsidR="00904CA2" w:rsidRPr="00904CA2" w:rsidRDefault="00904CA2" w:rsidP="00A258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характеризувати сучасні міжнародні відносини і тенденції їх розвитку;</w:t>
      </w:r>
    </w:p>
    <w:p w:rsidR="00904CA2" w:rsidRPr="00904CA2" w:rsidRDefault="00904CA2" w:rsidP="00A258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4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оцінювати місце і роль України в сучасному геополітичному просторі.</w:t>
      </w:r>
    </w:p>
    <w:p w:rsidR="00904CA2" w:rsidRPr="00904CA2" w:rsidRDefault="00904CA2" w:rsidP="00904C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715A" w:rsidRPr="005B715A" w:rsidRDefault="00904CA2" w:rsidP="00904CA2">
      <w:pPr>
        <w:tabs>
          <w:tab w:val="left" w:pos="272"/>
          <w:tab w:val="left" w:pos="437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715A" w:rsidRPr="005B715A" w:rsidRDefault="00345DD0" w:rsidP="005B715A">
      <w:pPr>
        <w:tabs>
          <w:tab w:val="left" w:pos="0"/>
        </w:tabs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715A" w:rsidRPr="005B715A" w:rsidRDefault="005B715A" w:rsidP="005B71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5B715A" w:rsidRPr="005B715A" w:rsidTr="005B715A">
        <w:trPr>
          <w:jc w:val="center"/>
        </w:trPr>
        <w:tc>
          <w:tcPr>
            <w:tcW w:w="4836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Наступні дисципліни:</w:t>
            </w:r>
          </w:p>
        </w:tc>
      </w:tr>
      <w:tr w:rsidR="005B715A" w:rsidRPr="005B715A" w:rsidTr="005B715A">
        <w:trPr>
          <w:jc w:val="center"/>
        </w:trPr>
        <w:tc>
          <w:tcPr>
            <w:tcW w:w="4836" w:type="dxa"/>
            <w:shd w:val="clear" w:color="auto" w:fill="auto"/>
          </w:tcPr>
          <w:p w:rsidR="005B715A" w:rsidRPr="005B715A" w:rsidRDefault="00345DD0" w:rsidP="005B715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Філософія</w:t>
            </w:r>
          </w:p>
        </w:tc>
        <w:tc>
          <w:tcPr>
            <w:tcW w:w="4803" w:type="dxa"/>
            <w:shd w:val="clear" w:color="auto" w:fill="auto"/>
          </w:tcPr>
          <w:p w:rsidR="005B715A" w:rsidRPr="005B715A" w:rsidRDefault="00345DD0" w:rsidP="005B715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Право</w:t>
            </w:r>
          </w:p>
        </w:tc>
      </w:tr>
      <w:tr w:rsidR="005B715A" w:rsidRPr="005B715A" w:rsidTr="005B715A">
        <w:trPr>
          <w:jc w:val="center"/>
        </w:trPr>
        <w:tc>
          <w:tcPr>
            <w:tcW w:w="4836" w:type="dxa"/>
            <w:shd w:val="clear" w:color="auto" w:fill="auto"/>
          </w:tcPr>
          <w:p w:rsidR="005B715A" w:rsidRPr="005B715A" w:rsidRDefault="00345DD0" w:rsidP="005B715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Історія України</w:t>
            </w:r>
          </w:p>
        </w:tc>
        <w:tc>
          <w:tcPr>
            <w:tcW w:w="4803" w:type="dxa"/>
            <w:shd w:val="clear" w:color="auto" w:fill="auto"/>
          </w:tcPr>
          <w:p w:rsidR="005B715A" w:rsidRPr="005B715A" w:rsidRDefault="00345DD0" w:rsidP="005B715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</w:tr>
      <w:tr w:rsidR="005B715A" w:rsidRPr="005B715A" w:rsidTr="005B715A">
        <w:trPr>
          <w:jc w:val="center"/>
        </w:trPr>
        <w:tc>
          <w:tcPr>
            <w:tcW w:w="4836" w:type="dxa"/>
            <w:shd w:val="clear" w:color="auto" w:fill="auto"/>
          </w:tcPr>
          <w:p w:rsidR="005B715A" w:rsidRPr="005B715A" w:rsidRDefault="00345DD0" w:rsidP="005B715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Соціологія</w:t>
            </w:r>
          </w:p>
        </w:tc>
        <w:tc>
          <w:tcPr>
            <w:tcW w:w="4803" w:type="dxa"/>
            <w:shd w:val="clear" w:color="auto" w:fill="auto"/>
          </w:tcPr>
          <w:p w:rsidR="005B715A" w:rsidRPr="005B715A" w:rsidRDefault="00345DD0" w:rsidP="005B715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</w:tr>
      <w:tr w:rsidR="005B715A" w:rsidRPr="005B715A" w:rsidTr="005B715A">
        <w:trPr>
          <w:jc w:val="center"/>
        </w:trPr>
        <w:tc>
          <w:tcPr>
            <w:tcW w:w="4836" w:type="dxa"/>
            <w:shd w:val="clear" w:color="auto" w:fill="auto"/>
          </w:tcPr>
          <w:p w:rsidR="005B715A" w:rsidRPr="005B715A" w:rsidRDefault="00345DD0" w:rsidP="005B715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Економічна теорія</w:t>
            </w:r>
          </w:p>
        </w:tc>
        <w:tc>
          <w:tcPr>
            <w:tcW w:w="4803" w:type="dxa"/>
            <w:shd w:val="clear" w:color="auto" w:fill="auto"/>
          </w:tcPr>
          <w:p w:rsidR="005B715A" w:rsidRPr="005B715A" w:rsidRDefault="00345DD0" w:rsidP="005B715A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</w:tr>
    </w:tbl>
    <w:p w:rsidR="005B715A" w:rsidRPr="005B715A" w:rsidRDefault="005B715A" w:rsidP="005B715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 w:type="page"/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ОПИС НАВЧАЛЬНОЇ ДИСЦИПЛІНИ</w:t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(розподіл навчального часу за семестрами та видами навчальних занять)</w:t>
      </w:r>
    </w:p>
    <w:p w:rsidR="005B715A" w:rsidRPr="005B715A" w:rsidRDefault="005B715A" w:rsidP="005B715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5B715A" w:rsidRPr="005B715A" w:rsidTr="005B715A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Загальний обсяг 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(годин) / кредитів 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B715A" w:rsidRPr="005B715A" w:rsidRDefault="005B715A" w:rsidP="005B71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Семестровий контроль </w:t>
            </w:r>
          </w:p>
        </w:tc>
      </w:tr>
      <w:tr w:rsidR="005B715A" w:rsidRPr="005B715A" w:rsidTr="005B715A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Аудиторні заняття 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Самостійна робота 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Контрольні роботи 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5B715A" w:rsidRPr="005B715A" w:rsidTr="005B715A">
        <w:tc>
          <w:tcPr>
            <w:tcW w:w="534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5B715A" w:rsidRPr="005B715A" w:rsidTr="005B715A">
        <w:tc>
          <w:tcPr>
            <w:tcW w:w="534" w:type="dxa"/>
            <w:shd w:val="clear" w:color="auto" w:fill="auto"/>
          </w:tcPr>
          <w:p w:rsidR="005B715A" w:rsidRPr="005B715A" w:rsidRDefault="00345DD0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</w:t>
            </w:r>
          </w:p>
        </w:tc>
        <w:tc>
          <w:tcPr>
            <w:tcW w:w="889" w:type="dxa"/>
            <w:shd w:val="clear" w:color="auto" w:fill="auto"/>
          </w:tcPr>
          <w:p w:rsidR="005B715A" w:rsidRPr="005B715A" w:rsidRDefault="00170B12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60/2</w:t>
            </w:r>
            <w:r w:rsidR="00345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79" w:type="dxa"/>
            <w:shd w:val="clear" w:color="auto" w:fill="auto"/>
          </w:tcPr>
          <w:p w:rsidR="005B715A" w:rsidRPr="005B715A" w:rsidRDefault="00170B12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="00345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80" w:type="dxa"/>
            <w:shd w:val="clear" w:color="auto" w:fill="auto"/>
          </w:tcPr>
          <w:p w:rsidR="005B715A" w:rsidRPr="005B715A" w:rsidRDefault="00170B12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345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B715A" w:rsidRPr="005B715A" w:rsidRDefault="00170B12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45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B715A" w:rsidRPr="005B715A" w:rsidRDefault="00170B12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45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B715A" w:rsidRPr="005B715A" w:rsidRDefault="00170B12" w:rsidP="00B5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554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45D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B715A" w:rsidRPr="005B715A" w:rsidRDefault="00B5541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715A" w:rsidRPr="005B715A" w:rsidRDefault="00170B12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B715A" w:rsidRPr="005B715A" w:rsidRDefault="005B715A" w:rsidP="0017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  <w:r w:rsidR="00170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БФ, ЕК</w:t>
            </w:r>
          </w:p>
        </w:tc>
      </w:tr>
      <w:tr w:rsidR="005B715A" w:rsidRPr="005B715A" w:rsidTr="005B715A">
        <w:tc>
          <w:tcPr>
            <w:tcW w:w="534" w:type="dxa"/>
            <w:shd w:val="clear" w:color="auto" w:fill="auto"/>
          </w:tcPr>
          <w:p w:rsidR="005B715A" w:rsidRPr="005B715A" w:rsidRDefault="00170B12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6</w:t>
            </w:r>
          </w:p>
        </w:tc>
        <w:tc>
          <w:tcPr>
            <w:tcW w:w="889" w:type="dxa"/>
            <w:shd w:val="clear" w:color="auto" w:fill="auto"/>
          </w:tcPr>
          <w:p w:rsidR="005B715A" w:rsidRPr="005B715A" w:rsidRDefault="00170B12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60/2</w:t>
            </w:r>
          </w:p>
        </w:tc>
        <w:tc>
          <w:tcPr>
            <w:tcW w:w="779" w:type="dxa"/>
            <w:shd w:val="clear" w:color="auto" w:fill="auto"/>
          </w:tcPr>
          <w:p w:rsidR="005B715A" w:rsidRPr="005B715A" w:rsidRDefault="00170B12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80" w:type="dxa"/>
            <w:shd w:val="clear" w:color="auto" w:fill="auto"/>
          </w:tcPr>
          <w:p w:rsidR="005B715A" w:rsidRPr="005B715A" w:rsidRDefault="00170B12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5B715A" w:rsidRPr="005B715A" w:rsidRDefault="00170B12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B715A" w:rsidRPr="005B715A" w:rsidRDefault="00170B12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B715A"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B715A" w:rsidRPr="005B715A" w:rsidRDefault="00170B12" w:rsidP="00B5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554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B715A" w:rsidRPr="005B715A" w:rsidRDefault="00B5541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715A" w:rsidRPr="005B715A" w:rsidRDefault="00170B12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70B12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  <w:r w:rsidR="00170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БФ,</w:t>
            </w:r>
          </w:p>
          <w:p w:rsidR="005B715A" w:rsidRPr="005B715A" w:rsidRDefault="00170B12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ЕК</w:t>
            </w:r>
          </w:p>
        </w:tc>
      </w:tr>
    </w:tbl>
    <w:p w:rsidR="005B715A" w:rsidRPr="005B715A" w:rsidRDefault="005B715A" w:rsidP="005B71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Співвідношення кількості годин аудиторних занять до загального обсягу складає 53 %</w:t>
      </w:r>
    </w:p>
    <w:p w:rsidR="005B715A" w:rsidRPr="005B715A" w:rsidRDefault="00170B12" w:rsidP="005B71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t xml:space="preserve"> </w:t>
      </w:r>
    </w:p>
    <w:p w:rsidR="005B715A" w:rsidRPr="005B715A" w:rsidRDefault="00170B12" w:rsidP="005B71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НАВЧАЛЬНОЇ ДИСЦИПЛІНИ</w:t>
      </w:r>
    </w:p>
    <w:p w:rsidR="005B715A" w:rsidRPr="005B715A" w:rsidRDefault="005B715A" w:rsidP="005B715A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5B715A" w:rsidRPr="005B715A" w:rsidTr="005B715A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5B715A" w:rsidRPr="005B715A" w:rsidRDefault="005B715A" w:rsidP="005B71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5B715A" w:rsidRPr="005B715A" w:rsidRDefault="005B715A" w:rsidP="005B71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5B715A" w:rsidRPr="005B715A" w:rsidRDefault="005B715A" w:rsidP="005B71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Номер семестру (якщо дисципліна викладається 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у декількох семестрах).</w:t>
            </w:r>
          </w:p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змістових модулів.</w:t>
            </w:r>
          </w:p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тем та питань кожного заняття.</w:t>
            </w:r>
          </w:p>
          <w:p w:rsidR="005B715A" w:rsidRPr="005B715A" w:rsidRDefault="005B715A" w:rsidP="005B715A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x-none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5B715A" w:rsidRPr="005B715A" w:rsidRDefault="005B715A" w:rsidP="005B71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Рекомендована література (базова, допоміжна)</w:t>
            </w:r>
          </w:p>
        </w:tc>
      </w:tr>
      <w:tr w:rsidR="005B715A" w:rsidRPr="005B715A" w:rsidTr="005B715A">
        <w:tc>
          <w:tcPr>
            <w:tcW w:w="567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6945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5</w:t>
            </w:r>
          </w:p>
        </w:tc>
      </w:tr>
      <w:tr w:rsidR="005B715A" w:rsidRPr="005B715A" w:rsidTr="005B715A">
        <w:tc>
          <w:tcPr>
            <w:tcW w:w="567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170B12" w:rsidRPr="00170B12" w:rsidRDefault="00170B12" w:rsidP="0017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70B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Тема 1 Сутність і роль політики та політології у житті суспільства Об’єкт і предмет політології.</w:t>
            </w:r>
          </w:p>
          <w:p w:rsidR="00170B12" w:rsidRPr="00170B12" w:rsidRDefault="00170B12" w:rsidP="00170B12">
            <w:pPr>
              <w:spacing w:after="0" w:line="240" w:lineRule="auto"/>
              <w:ind w:left="313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0B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1.1 Політика як суспільне явище </w:t>
            </w:r>
          </w:p>
          <w:p w:rsidR="00170B12" w:rsidRPr="00170B12" w:rsidRDefault="00170B12" w:rsidP="00170B12">
            <w:pPr>
              <w:spacing w:after="0" w:line="240" w:lineRule="auto"/>
              <w:ind w:left="313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0B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1.2 Становлення політології як науки і навчальної дисципліни. Її предмет і взаємозв'язок з іншими науками </w:t>
            </w:r>
          </w:p>
          <w:p w:rsidR="00170B12" w:rsidRPr="00170B12" w:rsidRDefault="00170B12" w:rsidP="00170B12">
            <w:pPr>
              <w:spacing w:after="0" w:line="240" w:lineRule="auto"/>
              <w:ind w:left="313" w:hanging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0B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 Категорії і функції політології. Прикладна політологія.</w:t>
            </w:r>
          </w:p>
          <w:p w:rsidR="005B715A" w:rsidRPr="005B715A" w:rsidRDefault="00170B12" w:rsidP="00170B12">
            <w:pPr>
              <w:spacing w:after="0" w:line="240" w:lineRule="auto"/>
              <w:ind w:righ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70B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 Методи політологічного дослідження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1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5B715A" w:rsidRPr="005B715A" w:rsidTr="005B715A">
        <w:tc>
          <w:tcPr>
            <w:tcW w:w="567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170B12" w:rsidRPr="00170B12" w:rsidRDefault="00170B12" w:rsidP="00170B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170B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Тема 1 Сутність і роль політики та політології у житті суспільства Об’єкт і предмет політології.</w:t>
            </w:r>
          </w:p>
          <w:p w:rsidR="00170B12" w:rsidRPr="00170B12" w:rsidRDefault="00170B12" w:rsidP="00A25828">
            <w:pPr>
              <w:numPr>
                <w:ilvl w:val="0"/>
                <w:numId w:val="3"/>
              </w:numPr>
              <w:tabs>
                <w:tab w:val="num" w:pos="313"/>
              </w:tabs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70B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політології в системі соціально-політичних наук.</w:t>
            </w:r>
          </w:p>
          <w:p w:rsidR="00170B12" w:rsidRPr="00170B12" w:rsidRDefault="00170B12" w:rsidP="00A25828">
            <w:pPr>
              <w:numPr>
                <w:ilvl w:val="0"/>
                <w:numId w:val="3"/>
              </w:numPr>
              <w:tabs>
                <w:tab w:val="num" w:pos="313"/>
              </w:tabs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70B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Нові інформаційні технології і політика.</w:t>
            </w:r>
          </w:p>
          <w:p w:rsidR="005B715A" w:rsidRPr="005B715A" w:rsidRDefault="00170B12" w:rsidP="00170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B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Роль політики в сучасному світі.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851" w:type="dxa"/>
          </w:tcPr>
          <w:p w:rsidR="005B715A" w:rsidRPr="005B715A" w:rsidRDefault="00DA7735" w:rsidP="00DA7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1-11,32,35,38,42</w:t>
            </w:r>
          </w:p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uk-UA" w:eastAsia="ru-RU"/>
              </w:rPr>
            </w:pPr>
          </w:p>
        </w:tc>
      </w:tr>
      <w:tr w:rsidR="005B715A" w:rsidRPr="00170B12" w:rsidTr="005B715A">
        <w:tc>
          <w:tcPr>
            <w:tcW w:w="567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170B12" w:rsidRPr="00170B12" w:rsidRDefault="00170B12" w:rsidP="00170B12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70B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Тема 1 Сутність і роль політики та політології у житті суспільства Об’єкт і предмет політології.</w:t>
            </w:r>
          </w:p>
          <w:p w:rsidR="00170B12" w:rsidRPr="00170B12" w:rsidRDefault="00170B12" w:rsidP="00170B12">
            <w:pPr>
              <w:tabs>
                <w:tab w:val="left" w:pos="900"/>
              </w:tabs>
              <w:spacing w:after="0" w:line="228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Pr="00170B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Об`єкт і предмет політології.</w:t>
            </w:r>
          </w:p>
          <w:p w:rsidR="00170B12" w:rsidRPr="00170B12" w:rsidRDefault="00170B12" w:rsidP="00170B12">
            <w:pPr>
              <w:tabs>
                <w:tab w:val="left" w:pos="900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2. </w:t>
            </w:r>
            <w:r w:rsidRPr="00170B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категорії та методи політичної науки.</w:t>
            </w:r>
          </w:p>
          <w:p w:rsidR="005B715A" w:rsidRPr="005B715A" w:rsidRDefault="00170B12" w:rsidP="00170B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  <w:r w:rsidRPr="00170B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Структура і функції політології.</w:t>
            </w:r>
          </w:p>
        </w:tc>
        <w:tc>
          <w:tcPr>
            <w:tcW w:w="851" w:type="dxa"/>
          </w:tcPr>
          <w:p w:rsidR="005B715A" w:rsidRPr="00DA7735" w:rsidRDefault="00DA7735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A7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 </w:t>
            </w:r>
          </w:p>
          <w:p w:rsidR="00DA7735" w:rsidRPr="00DA7735" w:rsidRDefault="00DA7735" w:rsidP="00DA773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DA7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t>1-</w:t>
            </w:r>
            <w:r w:rsidRPr="00DA77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  <w:lastRenderedPageBreak/>
              <w:t>11,32,35,38,42</w:t>
            </w:r>
          </w:p>
          <w:p w:rsidR="005B715A" w:rsidRPr="00DA7735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val="uk-UA" w:eastAsia="ru-RU"/>
              </w:rPr>
            </w:pPr>
          </w:p>
        </w:tc>
      </w:tr>
      <w:tr w:rsidR="005B715A" w:rsidRPr="005B715A" w:rsidTr="005B715A">
        <w:tc>
          <w:tcPr>
            <w:tcW w:w="567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709" w:type="dxa"/>
          </w:tcPr>
          <w:p w:rsidR="005B715A" w:rsidRPr="005B715A" w:rsidRDefault="00170B12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697004" w:rsidRPr="00697004" w:rsidRDefault="00170B12" w:rsidP="0069700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="00697004" w:rsidRPr="00697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Тема 2 Політична влада.</w:t>
            </w:r>
          </w:p>
          <w:p w:rsidR="00697004" w:rsidRPr="00697004" w:rsidRDefault="00697004" w:rsidP="00697004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 Сутність влади: основні теоретичні підходи .</w:t>
            </w:r>
          </w:p>
          <w:p w:rsidR="00697004" w:rsidRPr="00697004" w:rsidRDefault="00697004" w:rsidP="00697004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 Структура політичної влади. .</w:t>
            </w:r>
          </w:p>
          <w:p w:rsidR="00697004" w:rsidRPr="00697004" w:rsidRDefault="00697004" w:rsidP="00697004">
            <w:pPr>
              <w:spacing w:after="0" w:line="240" w:lineRule="auto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 Види влади. Специфіка політичної влади.</w:t>
            </w:r>
          </w:p>
          <w:p w:rsidR="005B715A" w:rsidRPr="005B715A" w:rsidRDefault="00697004" w:rsidP="00697004">
            <w:pPr>
              <w:spacing w:after="0" w:line="240" w:lineRule="auto"/>
              <w:ind w:left="360" w:right="6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 Проблеми легітимності влади. </w:t>
            </w:r>
            <w:r w:rsidR="00170B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851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uk-UA" w:eastAsia="ru-RU"/>
              </w:rPr>
            </w:pPr>
          </w:p>
        </w:tc>
      </w:tr>
      <w:tr w:rsidR="005B715A" w:rsidRPr="005B715A" w:rsidTr="005B715A">
        <w:tc>
          <w:tcPr>
            <w:tcW w:w="567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697004" w:rsidRPr="00697004" w:rsidRDefault="00697004" w:rsidP="0069700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Тема </w:t>
            </w:r>
            <w:r w:rsidRPr="00697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7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</w:t>
            </w:r>
            <w:r w:rsidRPr="00697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7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Політична влада.</w:t>
            </w:r>
          </w:p>
          <w:p w:rsidR="00697004" w:rsidRPr="00697004" w:rsidRDefault="00697004" w:rsidP="0069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Сутність влади: основні теоретичні підходи .</w:t>
            </w:r>
          </w:p>
          <w:p w:rsidR="00697004" w:rsidRPr="00697004" w:rsidRDefault="00697004" w:rsidP="0069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Структура політичної влади. .</w:t>
            </w:r>
          </w:p>
          <w:p w:rsidR="00697004" w:rsidRPr="00697004" w:rsidRDefault="00697004" w:rsidP="0069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Види влади. Специфіка політичної влади.</w:t>
            </w:r>
          </w:p>
          <w:p w:rsidR="005B715A" w:rsidRPr="005B715A" w:rsidRDefault="00697004" w:rsidP="00697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Проблеми легітимності влади.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851" w:type="dxa"/>
          </w:tcPr>
          <w:p w:rsidR="005B715A" w:rsidRPr="00DA7735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A7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1 - </w:t>
            </w:r>
            <w:r w:rsidR="00DA7735" w:rsidRPr="00DA7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</w:t>
            </w:r>
            <w:r w:rsidRPr="00DA7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r w:rsidR="00DA7735" w:rsidRPr="00DA7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DA7735" w:rsidRPr="00DA7735" w:rsidRDefault="00DA7735" w:rsidP="00DA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A7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15,17,</w:t>
            </w:r>
          </w:p>
          <w:p w:rsidR="005B715A" w:rsidRPr="00DA7735" w:rsidRDefault="00DA7735" w:rsidP="00DA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A7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37,38.</w:t>
            </w:r>
          </w:p>
          <w:p w:rsidR="00DA7735" w:rsidRPr="005B715A" w:rsidRDefault="00DA7735" w:rsidP="00DA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uk-UA" w:eastAsia="ru-RU"/>
              </w:rPr>
            </w:pPr>
            <w:r w:rsidRPr="00DA7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41,43</w:t>
            </w:r>
          </w:p>
        </w:tc>
      </w:tr>
      <w:tr w:rsidR="005B715A" w:rsidRPr="005B715A" w:rsidTr="005B715A">
        <w:tc>
          <w:tcPr>
            <w:tcW w:w="567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</w:t>
            </w:r>
          </w:p>
        </w:tc>
        <w:tc>
          <w:tcPr>
            <w:tcW w:w="709" w:type="dxa"/>
          </w:tcPr>
          <w:p w:rsidR="005B715A" w:rsidRPr="005B715A" w:rsidRDefault="00697004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697004" w:rsidRPr="00A25828" w:rsidRDefault="00697004" w:rsidP="006970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  </w:t>
            </w:r>
            <w:r w:rsidRPr="00A258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 Політична влада та механізми її реалізації</w:t>
            </w:r>
          </w:p>
          <w:p w:rsidR="00697004" w:rsidRPr="00697004" w:rsidRDefault="00697004" w:rsidP="006970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Влада як суспільне явище. Особливості політичної влади</w:t>
            </w: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97004" w:rsidRPr="00697004" w:rsidRDefault="00697004" w:rsidP="0069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Структура політичної влади.</w:t>
            </w:r>
          </w:p>
          <w:p w:rsidR="00697004" w:rsidRPr="00697004" w:rsidRDefault="00697004" w:rsidP="0069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Легітимність влади. Типи і параметри легітимності.</w:t>
            </w:r>
          </w:p>
          <w:p w:rsidR="00697004" w:rsidRPr="00697004" w:rsidRDefault="00697004" w:rsidP="0069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Проблеми легітимності влади.</w:t>
            </w:r>
          </w:p>
          <w:p w:rsidR="005B715A" w:rsidRPr="005B715A" w:rsidRDefault="005B715A" w:rsidP="00697004">
            <w:pPr>
              <w:spacing w:after="0" w:line="240" w:lineRule="auto"/>
              <w:ind w:left="720" w:right="6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5B715A" w:rsidRPr="005B715A" w:rsidRDefault="00DA7735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A7735" w:rsidRPr="00DA7735" w:rsidRDefault="00DA7735" w:rsidP="00DA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A7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1 - 12,  </w:t>
            </w:r>
          </w:p>
          <w:p w:rsidR="00DA7735" w:rsidRPr="00DA7735" w:rsidRDefault="00DA7735" w:rsidP="00DA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A7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15,17,</w:t>
            </w:r>
          </w:p>
          <w:p w:rsidR="00DA7735" w:rsidRPr="00DA7735" w:rsidRDefault="00DA7735" w:rsidP="00DA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DA7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37,38.</w:t>
            </w:r>
          </w:p>
          <w:p w:rsidR="005B715A" w:rsidRPr="005B715A" w:rsidRDefault="00DA7735" w:rsidP="00DA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uk-UA" w:eastAsia="ru-RU"/>
              </w:rPr>
            </w:pPr>
            <w:r w:rsidRPr="00DA7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41,43</w:t>
            </w:r>
          </w:p>
        </w:tc>
      </w:tr>
      <w:tr w:rsidR="005B715A" w:rsidRPr="005B715A" w:rsidTr="005B715A">
        <w:tc>
          <w:tcPr>
            <w:tcW w:w="567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697004" w:rsidRPr="00697004" w:rsidRDefault="00697004" w:rsidP="006970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697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Тема 3 Політичний режим та політична система суспільства</w:t>
            </w:r>
          </w:p>
          <w:p w:rsidR="00697004" w:rsidRPr="00697004" w:rsidRDefault="00697004" w:rsidP="006970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</w:t>
            </w:r>
            <w:r w:rsidRPr="006970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Політичні режими як спосіб політичного панування. Ознаки політичного режиму. Типи політичних режимів.</w:t>
            </w:r>
          </w:p>
          <w:p w:rsidR="005B715A" w:rsidRPr="005B715A" w:rsidRDefault="00697004" w:rsidP="0069700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2</w:t>
            </w: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Поняття політичної системи. Структура і функції політичної системи.</w:t>
            </w:r>
            <w:r w:rsidR="005B715A"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1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B715A" w:rsidRPr="005B715A" w:rsidTr="005B715A">
        <w:tc>
          <w:tcPr>
            <w:tcW w:w="567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709" w:type="dxa"/>
          </w:tcPr>
          <w:p w:rsidR="005B715A" w:rsidRPr="005B715A" w:rsidRDefault="00B5541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697004" w:rsidRPr="00697004" w:rsidRDefault="00697004" w:rsidP="006970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Тема 3 Політичний режим та політична система суспільства</w:t>
            </w:r>
          </w:p>
          <w:p w:rsidR="00697004" w:rsidRPr="00697004" w:rsidRDefault="00697004" w:rsidP="00697004">
            <w:pPr>
              <w:tabs>
                <w:tab w:val="num" w:pos="1440"/>
              </w:tabs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Демократичний режим та його характеристика. </w:t>
            </w:r>
          </w:p>
          <w:p w:rsidR="00697004" w:rsidRPr="00697004" w:rsidRDefault="00697004" w:rsidP="00697004">
            <w:pPr>
              <w:tabs>
                <w:tab w:val="num" w:pos="1440"/>
              </w:tabs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2. Поняття та джерела тоталітаризму.</w:t>
            </w:r>
          </w:p>
          <w:p w:rsidR="00697004" w:rsidRPr="00697004" w:rsidRDefault="00697004" w:rsidP="00697004">
            <w:pPr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3. Особливості авторитарного режиму і його конституційні спроможності.</w:t>
            </w:r>
          </w:p>
          <w:p w:rsidR="00697004" w:rsidRPr="00697004" w:rsidRDefault="00697004" w:rsidP="00697004">
            <w:pPr>
              <w:tabs>
                <w:tab w:val="num" w:pos="1440"/>
              </w:tabs>
              <w:autoSpaceDE w:val="0"/>
              <w:autoSpaceDN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4.Типологія та порівняльний аналіз політичних систем</w:t>
            </w:r>
          </w:p>
          <w:p w:rsidR="005B715A" w:rsidRPr="005B715A" w:rsidRDefault="00697004" w:rsidP="00697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5.Трансформація політичних режимів та політичних систем</w:t>
            </w:r>
          </w:p>
        </w:tc>
        <w:tc>
          <w:tcPr>
            <w:tcW w:w="851" w:type="dxa"/>
          </w:tcPr>
          <w:p w:rsidR="005B715A" w:rsidRDefault="00DA7735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1-12,</w:t>
            </w:r>
          </w:p>
          <w:p w:rsidR="00DA7735" w:rsidRDefault="00DA7735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13,14,</w:t>
            </w:r>
          </w:p>
          <w:p w:rsidR="00DA7735" w:rsidRDefault="00DA7735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19,23,</w:t>
            </w:r>
          </w:p>
          <w:p w:rsidR="00DA7735" w:rsidRDefault="00DA7735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29,30,</w:t>
            </w:r>
          </w:p>
          <w:p w:rsidR="00DA7735" w:rsidRDefault="00DA7735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33,38,</w:t>
            </w:r>
          </w:p>
          <w:p w:rsidR="00DA7735" w:rsidRPr="005B715A" w:rsidRDefault="00DA7735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46,47</w:t>
            </w:r>
          </w:p>
        </w:tc>
      </w:tr>
      <w:tr w:rsidR="005B715A" w:rsidRPr="005B715A" w:rsidTr="005B715A">
        <w:tc>
          <w:tcPr>
            <w:tcW w:w="567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697004" w:rsidRPr="00697004" w:rsidRDefault="00697004" w:rsidP="00697004">
            <w:pPr>
              <w:keepNext/>
              <w:spacing w:after="0" w:line="228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Тема  3 Політичний режим і політична система</w:t>
            </w:r>
          </w:p>
          <w:p w:rsidR="00697004" w:rsidRPr="00697004" w:rsidRDefault="00697004" w:rsidP="0069700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Політичний режим: поняття і структура.</w:t>
            </w:r>
          </w:p>
          <w:p w:rsidR="00697004" w:rsidRPr="00697004" w:rsidRDefault="00697004" w:rsidP="0069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2. Трансформація політичних режимів.</w:t>
            </w:r>
          </w:p>
          <w:p w:rsidR="00697004" w:rsidRPr="00697004" w:rsidRDefault="00697004" w:rsidP="0069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3. Типи політичних систем.</w:t>
            </w:r>
          </w:p>
          <w:p w:rsidR="005B715A" w:rsidRPr="005B715A" w:rsidRDefault="00697004" w:rsidP="00697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Розвиток політичної системи і політичного режиму в Україні.</w:t>
            </w:r>
          </w:p>
        </w:tc>
        <w:tc>
          <w:tcPr>
            <w:tcW w:w="851" w:type="dxa"/>
          </w:tcPr>
          <w:p w:rsidR="00DA7735" w:rsidRDefault="00DA7735" w:rsidP="00DA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1-12,</w:t>
            </w:r>
          </w:p>
          <w:p w:rsidR="00DA7735" w:rsidRDefault="00DA7735" w:rsidP="00DA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13,14,</w:t>
            </w:r>
          </w:p>
          <w:p w:rsidR="00DA7735" w:rsidRDefault="00DA7735" w:rsidP="00DA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19,23,</w:t>
            </w:r>
          </w:p>
          <w:p w:rsidR="00DA7735" w:rsidRDefault="00DA7735" w:rsidP="00DA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29,30,</w:t>
            </w:r>
          </w:p>
          <w:p w:rsidR="00DA7735" w:rsidRDefault="00DA7735" w:rsidP="00DA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33,38,</w:t>
            </w:r>
          </w:p>
          <w:p w:rsidR="005B715A" w:rsidRPr="005B715A" w:rsidRDefault="00DA7735" w:rsidP="00DA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46,47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B715A" w:rsidRPr="005B715A" w:rsidTr="005B715A">
        <w:tc>
          <w:tcPr>
            <w:tcW w:w="567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709" w:type="dxa"/>
          </w:tcPr>
          <w:p w:rsidR="005B715A" w:rsidRPr="005B715A" w:rsidRDefault="00697004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697004" w:rsidRPr="00697004" w:rsidRDefault="00697004" w:rsidP="00697004">
            <w:pPr>
              <w:widowControl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Тема 4 Держава як базовий інститут політичної системи. </w:t>
            </w:r>
          </w:p>
          <w:p w:rsidR="00697004" w:rsidRPr="00697004" w:rsidRDefault="00697004" w:rsidP="00697004">
            <w:pPr>
              <w:tabs>
                <w:tab w:val="left" w:pos="-360"/>
                <w:tab w:val="left" w:pos="-180"/>
                <w:tab w:val="left" w:pos="9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1. Особливості держави як політичної організації </w:t>
            </w:r>
          </w:p>
          <w:p w:rsidR="00697004" w:rsidRPr="00697004" w:rsidRDefault="00697004" w:rsidP="00697004">
            <w:pPr>
              <w:tabs>
                <w:tab w:val="left" w:pos="-360"/>
                <w:tab w:val="left" w:pos="-180"/>
                <w:tab w:val="left" w:pos="9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2. Форми державного правління.</w:t>
            </w:r>
          </w:p>
          <w:p w:rsidR="00697004" w:rsidRPr="00697004" w:rsidRDefault="00697004" w:rsidP="00697004">
            <w:pPr>
              <w:tabs>
                <w:tab w:val="left" w:pos="-360"/>
                <w:tab w:val="left" w:pos="-180"/>
                <w:tab w:val="left" w:pos="90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3. Форми державного устрою</w:t>
            </w:r>
          </w:p>
          <w:p w:rsidR="005B715A" w:rsidRPr="005B715A" w:rsidRDefault="00697004" w:rsidP="00697004">
            <w:pPr>
              <w:tabs>
                <w:tab w:val="num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Правова держава: сутність і основні принципи.</w:t>
            </w:r>
          </w:p>
        </w:tc>
        <w:tc>
          <w:tcPr>
            <w:tcW w:w="851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B715A" w:rsidRPr="005B715A" w:rsidTr="005B715A">
        <w:tc>
          <w:tcPr>
            <w:tcW w:w="567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709" w:type="dxa"/>
          </w:tcPr>
          <w:p w:rsidR="005B715A" w:rsidRPr="005B715A" w:rsidRDefault="00B5541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697004" w:rsidRPr="00697004" w:rsidRDefault="00697004" w:rsidP="0069700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Тема 4 Держава як базовий інститут політичної системи.</w:t>
            </w:r>
          </w:p>
          <w:p w:rsidR="00697004" w:rsidRPr="00697004" w:rsidRDefault="00697004" w:rsidP="00A25828">
            <w:pPr>
              <w:widowControl w:val="0"/>
              <w:numPr>
                <w:ilvl w:val="0"/>
                <w:numId w:val="4"/>
              </w:numPr>
              <w:tabs>
                <w:tab w:val="num" w:pos="313"/>
              </w:tabs>
              <w:spacing w:after="0" w:line="228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Виникнення держави. Основні теорії походження держави. Ознаки держави.</w:t>
            </w:r>
          </w:p>
          <w:p w:rsidR="00697004" w:rsidRPr="00697004" w:rsidRDefault="00697004" w:rsidP="00A25828">
            <w:pPr>
              <w:widowControl w:val="0"/>
              <w:numPr>
                <w:ilvl w:val="0"/>
                <w:numId w:val="4"/>
              </w:numPr>
              <w:tabs>
                <w:tab w:val="num" w:pos="313"/>
              </w:tabs>
              <w:spacing w:after="0" w:line="228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Структура та функції держави.</w:t>
            </w:r>
          </w:p>
          <w:p w:rsidR="00697004" w:rsidRPr="00697004" w:rsidRDefault="00697004" w:rsidP="00A25828">
            <w:pPr>
              <w:widowControl w:val="0"/>
              <w:numPr>
                <w:ilvl w:val="0"/>
                <w:numId w:val="4"/>
              </w:numPr>
              <w:tabs>
                <w:tab w:val="num" w:pos="313"/>
              </w:tabs>
              <w:spacing w:after="0" w:line="228" w:lineRule="auto"/>
              <w:ind w:left="313" w:hanging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Форми правління: монархія та республіка і їх види.</w:t>
            </w:r>
          </w:p>
          <w:p w:rsidR="005B715A" w:rsidRPr="005B715A" w:rsidRDefault="00697004" w:rsidP="006970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Економічна та соціальна політика держави.</w:t>
            </w:r>
          </w:p>
        </w:tc>
        <w:tc>
          <w:tcPr>
            <w:tcW w:w="851" w:type="dxa"/>
          </w:tcPr>
          <w:p w:rsidR="005B715A" w:rsidRDefault="00DA7735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1-12,</w:t>
            </w:r>
          </w:p>
          <w:p w:rsidR="00DA7735" w:rsidRDefault="00DA7735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25,28,</w:t>
            </w:r>
          </w:p>
          <w:p w:rsidR="00DA7735" w:rsidRDefault="00DA7735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29,33,</w:t>
            </w:r>
          </w:p>
          <w:p w:rsidR="00DA7735" w:rsidRPr="005B715A" w:rsidRDefault="00DA7735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38,45</w:t>
            </w:r>
          </w:p>
        </w:tc>
      </w:tr>
      <w:tr w:rsidR="005B715A" w:rsidRPr="005B715A" w:rsidTr="005B715A">
        <w:tc>
          <w:tcPr>
            <w:tcW w:w="567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</w:t>
            </w:r>
          </w:p>
        </w:tc>
        <w:tc>
          <w:tcPr>
            <w:tcW w:w="709" w:type="dxa"/>
          </w:tcPr>
          <w:p w:rsidR="005B715A" w:rsidRPr="005B715A" w:rsidRDefault="00697004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697004" w:rsidRPr="00697004" w:rsidRDefault="00697004" w:rsidP="00697004">
            <w:pPr>
              <w:widowControl w:val="0"/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6970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Тема 4 Держава як базовий інститут політичної системи. </w:t>
            </w:r>
          </w:p>
          <w:p w:rsidR="00697004" w:rsidRPr="00697004" w:rsidRDefault="00697004" w:rsidP="0069700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.Політична наука про роль та суспільне призначення держави.</w:t>
            </w:r>
          </w:p>
          <w:p w:rsidR="00697004" w:rsidRPr="00697004" w:rsidRDefault="00697004" w:rsidP="00697004">
            <w:pPr>
              <w:tabs>
                <w:tab w:val="left" w:pos="-360"/>
                <w:tab w:val="left" w:pos="-180"/>
                <w:tab w:val="left" w:pos="900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Форми державного правління та форми державного устрою.</w:t>
            </w:r>
          </w:p>
          <w:p w:rsidR="00697004" w:rsidRPr="00697004" w:rsidRDefault="00697004" w:rsidP="00697004">
            <w:pPr>
              <w:tabs>
                <w:tab w:val="left" w:pos="-360"/>
                <w:tab w:val="left" w:pos="-180"/>
                <w:tab w:val="left" w:pos="900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0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Pr="00697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Поняття, ознаки і структура громадянського суспільства.</w:t>
            </w:r>
          </w:p>
          <w:p w:rsidR="005B715A" w:rsidRPr="005B715A" w:rsidRDefault="00697004" w:rsidP="00697004">
            <w:pPr>
              <w:tabs>
                <w:tab w:val="num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7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69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Взаємодія громадянського суспільства і держави</w:t>
            </w:r>
            <w:r w:rsidRPr="0069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DA7735" w:rsidRDefault="00DA7735" w:rsidP="00DA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1-12,</w:t>
            </w:r>
          </w:p>
          <w:p w:rsidR="00DA7735" w:rsidRDefault="00DA7735" w:rsidP="00DA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25,28,</w:t>
            </w:r>
          </w:p>
          <w:p w:rsidR="00DA7735" w:rsidRDefault="00DA7735" w:rsidP="00DA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29,33,</w:t>
            </w:r>
          </w:p>
          <w:p w:rsidR="005B715A" w:rsidRPr="005B715A" w:rsidRDefault="00DA7735" w:rsidP="00DA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38,45</w:t>
            </w:r>
          </w:p>
        </w:tc>
      </w:tr>
      <w:tr w:rsidR="005B715A" w:rsidRPr="005B715A" w:rsidTr="005B715A">
        <w:tc>
          <w:tcPr>
            <w:tcW w:w="567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709" w:type="dxa"/>
          </w:tcPr>
          <w:p w:rsidR="005B715A" w:rsidRPr="005B715A" w:rsidRDefault="00697004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697004" w:rsidRPr="00A25828" w:rsidRDefault="00697004" w:rsidP="00697004">
            <w:pPr>
              <w:tabs>
                <w:tab w:val="left" w:pos="-360"/>
                <w:tab w:val="left" w:pos="-180"/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A2582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Тема 5 Політичні партії та виборчі системи</w:t>
            </w:r>
          </w:p>
          <w:p w:rsidR="00697004" w:rsidRPr="00A25828" w:rsidRDefault="00697004" w:rsidP="00697004">
            <w:pPr>
              <w:tabs>
                <w:tab w:val="left" w:pos="-360"/>
                <w:tab w:val="left" w:pos="-180"/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A2582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1. Політичні партії: суть і роль в суспільстві та їх  типологія</w:t>
            </w:r>
          </w:p>
          <w:p w:rsidR="00697004" w:rsidRPr="00A25828" w:rsidRDefault="00697004" w:rsidP="00697004">
            <w:pPr>
              <w:tabs>
                <w:tab w:val="left" w:pos="-360"/>
                <w:tab w:val="left" w:pos="-180"/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A2582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2. </w:t>
            </w:r>
            <w:r w:rsidRPr="00A2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Сутність і різновиди партійних систем .  </w:t>
            </w:r>
            <w:r w:rsidRPr="00A2582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3.Сучасні виборчі системи.</w:t>
            </w:r>
          </w:p>
          <w:p w:rsidR="005B715A" w:rsidRPr="00A25828" w:rsidRDefault="00697004" w:rsidP="00697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1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B715A" w:rsidRPr="005B715A" w:rsidTr="005B715A">
        <w:tc>
          <w:tcPr>
            <w:tcW w:w="567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709" w:type="dxa"/>
          </w:tcPr>
          <w:p w:rsidR="005B715A" w:rsidRPr="005B715A" w:rsidRDefault="00B5541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697004" w:rsidRPr="00A25828" w:rsidRDefault="00697004" w:rsidP="00697004">
            <w:pPr>
              <w:tabs>
                <w:tab w:val="left" w:pos="-360"/>
                <w:tab w:val="left" w:pos="-180"/>
                <w:tab w:val="left" w:pos="900"/>
              </w:tabs>
              <w:spacing w:after="0"/>
              <w:ind w:left="-737" w:firstLine="425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A258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A258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</w:t>
            </w:r>
            <w:r w:rsidRPr="00A2582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  Тема 5 Політичні партії та виборчі системи</w:t>
            </w:r>
          </w:p>
          <w:p w:rsidR="00697004" w:rsidRPr="00A25828" w:rsidRDefault="00697004" w:rsidP="00697004">
            <w:pPr>
              <w:tabs>
                <w:tab w:val="left" w:pos="-360"/>
                <w:tab w:val="left" w:pos="-180"/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A2582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  </w:t>
            </w:r>
            <w:r w:rsidRPr="00A2582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1. Політичні партії: суть і роль в суспільстві та їх  типологія</w:t>
            </w:r>
          </w:p>
          <w:p w:rsidR="00697004" w:rsidRPr="00A25828" w:rsidRDefault="00697004" w:rsidP="00697004">
            <w:pPr>
              <w:tabs>
                <w:tab w:val="left" w:pos="-360"/>
                <w:tab w:val="left" w:pos="-180"/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82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2. </w:t>
            </w:r>
            <w:r w:rsidRPr="00A2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і різновиди партійних систем .</w:t>
            </w:r>
          </w:p>
          <w:p w:rsidR="00697004" w:rsidRPr="00A25828" w:rsidRDefault="00697004" w:rsidP="00697004">
            <w:pPr>
              <w:tabs>
                <w:tab w:val="left" w:pos="-360"/>
                <w:tab w:val="left" w:pos="-180"/>
                <w:tab w:val="left" w:pos="900"/>
              </w:tabs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Зародження й розвиток багатопартійної системи в Україні.</w:t>
            </w:r>
            <w:r w:rsidRPr="00A2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A2582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97004" w:rsidRPr="00A25828" w:rsidRDefault="00697004" w:rsidP="00697004">
            <w:pPr>
              <w:tabs>
                <w:tab w:val="left" w:pos="-360"/>
                <w:tab w:val="left" w:pos="-180"/>
                <w:tab w:val="left" w:pos="900"/>
              </w:tabs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2582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4.Сучасні виборчі системи. Виборча система України.</w:t>
            </w:r>
          </w:p>
          <w:p w:rsidR="005B715A" w:rsidRPr="00A25828" w:rsidRDefault="005B715A" w:rsidP="00697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5B715A" w:rsidRDefault="00DA7735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1-12,</w:t>
            </w:r>
          </w:p>
          <w:p w:rsidR="00DA7735" w:rsidRDefault="00A2582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27,33,</w:t>
            </w:r>
          </w:p>
          <w:p w:rsidR="00A25828" w:rsidRDefault="00A2582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34,38,</w:t>
            </w:r>
          </w:p>
          <w:p w:rsidR="00A25828" w:rsidRPr="005B715A" w:rsidRDefault="00A2582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39,48</w:t>
            </w:r>
          </w:p>
        </w:tc>
      </w:tr>
      <w:tr w:rsidR="005B715A" w:rsidRPr="005B715A" w:rsidTr="005B715A">
        <w:tc>
          <w:tcPr>
            <w:tcW w:w="567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697004" w:rsidRPr="00A25828" w:rsidRDefault="00697004" w:rsidP="006970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A258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Pr="00A258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A2582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Тема 5. Політичні  партії та виборчі системі </w:t>
            </w:r>
          </w:p>
          <w:p w:rsidR="00697004" w:rsidRPr="00A25828" w:rsidRDefault="00697004" w:rsidP="006970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582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A25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1. Політичні партії: суть і роль в суспільстві та їх типологія.  </w:t>
            </w:r>
          </w:p>
          <w:p w:rsidR="00697004" w:rsidRPr="00A25828" w:rsidRDefault="00697004" w:rsidP="006970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5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2. Сутність і різновиді партійних систем. </w:t>
            </w:r>
          </w:p>
          <w:p w:rsidR="005B715A" w:rsidRPr="00A25828" w:rsidRDefault="00697004" w:rsidP="00697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 3. Сучасні виборчі системи</w:t>
            </w:r>
          </w:p>
        </w:tc>
        <w:tc>
          <w:tcPr>
            <w:tcW w:w="851" w:type="dxa"/>
          </w:tcPr>
          <w:p w:rsidR="00A25828" w:rsidRDefault="00A25828" w:rsidP="00A2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1-12,</w:t>
            </w:r>
          </w:p>
          <w:p w:rsidR="00A25828" w:rsidRDefault="00A25828" w:rsidP="00A2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27,33,</w:t>
            </w:r>
          </w:p>
          <w:p w:rsidR="00A25828" w:rsidRDefault="00A25828" w:rsidP="00A2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34,38,</w:t>
            </w:r>
          </w:p>
          <w:p w:rsidR="005B715A" w:rsidRPr="005B715A" w:rsidRDefault="00A25828" w:rsidP="00A2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39,48</w:t>
            </w:r>
          </w:p>
        </w:tc>
      </w:tr>
      <w:tr w:rsidR="005B715A" w:rsidRPr="005B715A" w:rsidTr="005B715A">
        <w:trPr>
          <w:trHeight w:val="20"/>
        </w:trPr>
        <w:tc>
          <w:tcPr>
            <w:tcW w:w="567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709" w:type="dxa"/>
          </w:tcPr>
          <w:p w:rsidR="005B715A" w:rsidRPr="005B715A" w:rsidRDefault="00697004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697004" w:rsidRPr="00A25828" w:rsidRDefault="00697004" w:rsidP="00697004">
            <w:pPr>
              <w:tabs>
                <w:tab w:val="left" w:pos="-360"/>
                <w:tab w:val="left" w:pos="-180"/>
                <w:tab w:val="left" w:pos="900"/>
              </w:tabs>
              <w:spacing w:after="0" w:line="240" w:lineRule="auto"/>
              <w:ind w:left="57"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A258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Тема </w:t>
            </w:r>
            <w:r w:rsidRPr="00A2582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6</w:t>
            </w:r>
            <w:r w:rsidRPr="00A2582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. Політична еліта і лідерство</w:t>
            </w:r>
          </w:p>
          <w:p w:rsidR="00697004" w:rsidRPr="00A25828" w:rsidRDefault="00697004" w:rsidP="006970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2582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1. Поняття і особливості політичних еліт як суб’єктів політики,</w:t>
            </w:r>
            <w:r w:rsidRPr="00A25828">
              <w:rPr>
                <w:sz w:val="24"/>
                <w:szCs w:val="24"/>
                <w:lang w:val="uk-UA"/>
              </w:rPr>
              <w:t xml:space="preserve">  </w:t>
            </w:r>
            <w:r w:rsidRPr="00A2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їх структура й системи відбору.   </w:t>
            </w:r>
            <w:r w:rsidRPr="00A2582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97004" w:rsidRPr="00A25828" w:rsidRDefault="00697004" w:rsidP="006970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2582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2. Сутність, зміст, функції політичного лідерства та його типологія.</w:t>
            </w:r>
          </w:p>
          <w:p w:rsidR="00697004" w:rsidRPr="00A25828" w:rsidRDefault="00697004" w:rsidP="00697004">
            <w:pPr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2582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3. Проблеми становлення політичної еліти та політичного лідерства в Україні.</w:t>
            </w:r>
          </w:p>
          <w:p w:rsidR="005B715A" w:rsidRPr="00A25828" w:rsidRDefault="00697004" w:rsidP="005B715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851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5B715A" w:rsidRPr="005B715A" w:rsidTr="005B715A">
        <w:trPr>
          <w:trHeight w:val="20"/>
        </w:trPr>
        <w:tc>
          <w:tcPr>
            <w:tcW w:w="567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709" w:type="dxa"/>
          </w:tcPr>
          <w:p w:rsidR="005B715A" w:rsidRPr="005B715A" w:rsidRDefault="00B5541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697004" w:rsidRPr="00A25828" w:rsidRDefault="00697004" w:rsidP="00697004">
            <w:pPr>
              <w:widowControl w:val="0"/>
              <w:tabs>
                <w:tab w:val="num" w:pos="7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A258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Тема </w:t>
            </w:r>
            <w:r w:rsidRPr="00A2582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6. Політична еліта і лідерство</w:t>
            </w:r>
          </w:p>
          <w:p w:rsidR="00697004" w:rsidRPr="00A25828" w:rsidRDefault="00697004" w:rsidP="006970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2582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1. Поняття і особливості політичних еліт як суб’єктів політики,</w:t>
            </w:r>
            <w:r w:rsidRPr="00A25828">
              <w:rPr>
                <w:sz w:val="24"/>
                <w:szCs w:val="24"/>
                <w:lang w:val="uk-UA"/>
              </w:rPr>
              <w:t xml:space="preserve">  </w:t>
            </w:r>
            <w:r w:rsidRPr="00A2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їх структура й системи відбору.   </w:t>
            </w:r>
            <w:r w:rsidRPr="00A2582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97004" w:rsidRPr="00A25828" w:rsidRDefault="00697004" w:rsidP="00697004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2582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2. Сутність, зміст, функції політичного лідерства та його типологія.</w:t>
            </w:r>
          </w:p>
          <w:p w:rsidR="00697004" w:rsidRPr="00A25828" w:rsidRDefault="00697004" w:rsidP="00697004">
            <w:pPr>
              <w:spacing w:after="0" w:line="240" w:lineRule="auto"/>
              <w:ind w:left="57"/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</w:pPr>
            <w:r w:rsidRPr="00A2582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>3. Проблеми становлення політичної еліти та політичного лідерства в Україні.</w:t>
            </w:r>
          </w:p>
          <w:p w:rsidR="005B715A" w:rsidRPr="00A25828" w:rsidRDefault="00697004" w:rsidP="00697004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1" w:type="dxa"/>
          </w:tcPr>
          <w:p w:rsidR="005B715A" w:rsidRDefault="00A2582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1-12,</w:t>
            </w:r>
          </w:p>
          <w:p w:rsidR="00A25828" w:rsidRDefault="00A2582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16,18,</w:t>
            </w:r>
          </w:p>
          <w:p w:rsidR="00A25828" w:rsidRDefault="00A2582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26,27,36,38,</w:t>
            </w:r>
          </w:p>
          <w:p w:rsidR="00A25828" w:rsidRPr="005B715A" w:rsidRDefault="00A2582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40,44.</w:t>
            </w:r>
          </w:p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5B715A" w:rsidRPr="005B715A" w:rsidTr="005B715A">
        <w:trPr>
          <w:trHeight w:val="20"/>
        </w:trPr>
        <w:tc>
          <w:tcPr>
            <w:tcW w:w="567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</w:t>
            </w:r>
          </w:p>
        </w:tc>
        <w:tc>
          <w:tcPr>
            <w:tcW w:w="709" w:type="dxa"/>
          </w:tcPr>
          <w:p w:rsidR="005B715A" w:rsidRPr="005B715A" w:rsidRDefault="00697004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697004" w:rsidRPr="00A25828" w:rsidRDefault="00697004" w:rsidP="00697004">
            <w:pPr>
              <w:widowControl w:val="0"/>
              <w:tabs>
                <w:tab w:val="num" w:pos="7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258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Тема </w:t>
            </w:r>
            <w:r w:rsidRPr="00A2582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6. Політична еліта і лідерство</w:t>
            </w:r>
          </w:p>
          <w:p w:rsidR="005B715A" w:rsidRPr="00A25828" w:rsidRDefault="00697004" w:rsidP="00697004">
            <w:pPr>
              <w:widowControl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Політична еліта як суб'єкт політики. Механізми формування еліт.</w:t>
            </w: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2. Лідерство та його специфіка в політиці. Типологія політичного лідерства.</w:t>
            </w: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3. Політичні еліти та лідерство в сучасній Україні. </w:t>
            </w:r>
            <w:r w:rsidRPr="00A2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851" w:type="dxa"/>
          </w:tcPr>
          <w:p w:rsidR="00A25828" w:rsidRDefault="00A25828" w:rsidP="00A2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1-12,</w:t>
            </w:r>
          </w:p>
          <w:p w:rsidR="00A25828" w:rsidRDefault="00A25828" w:rsidP="00A2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16,18,</w:t>
            </w:r>
          </w:p>
          <w:p w:rsidR="00A25828" w:rsidRDefault="00A25828" w:rsidP="00A2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26,27,36,38,</w:t>
            </w:r>
          </w:p>
          <w:p w:rsidR="005B715A" w:rsidRPr="005B715A" w:rsidRDefault="00A25828" w:rsidP="00A2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40,44.</w:t>
            </w:r>
          </w:p>
        </w:tc>
      </w:tr>
      <w:tr w:rsidR="005B715A" w:rsidRPr="005B715A" w:rsidTr="005B715A">
        <w:trPr>
          <w:trHeight w:val="20"/>
        </w:trPr>
        <w:tc>
          <w:tcPr>
            <w:tcW w:w="567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709" w:type="dxa"/>
          </w:tcPr>
          <w:p w:rsidR="005B715A" w:rsidRPr="005B715A" w:rsidRDefault="00697004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624B1F" w:rsidRPr="00A25828" w:rsidRDefault="00624B1F" w:rsidP="00624B1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582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Тема 7. Політична культура і політична участь </w:t>
            </w:r>
            <w:r w:rsidRPr="00A2582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A258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Поняття політичної культури, її структура, типи і функції.</w:t>
            </w:r>
          </w:p>
          <w:p w:rsidR="00624B1F" w:rsidRPr="00A25828" w:rsidRDefault="00624B1F" w:rsidP="00624B1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258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2. Політична участь та її форми.</w:t>
            </w:r>
          </w:p>
          <w:p w:rsidR="005B715A" w:rsidRPr="00A25828" w:rsidRDefault="00624B1F" w:rsidP="00624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58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3. Політична соціалізація особистості</w:t>
            </w:r>
            <w:r w:rsidRPr="00A2582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851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bookmarkStart w:id="0" w:name="_GoBack"/>
        <w:bookmarkEnd w:id="0"/>
      </w:tr>
      <w:tr w:rsidR="005B715A" w:rsidRPr="005B715A" w:rsidTr="00624B1F">
        <w:trPr>
          <w:trHeight w:val="1471"/>
        </w:trPr>
        <w:tc>
          <w:tcPr>
            <w:tcW w:w="567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709" w:type="dxa"/>
          </w:tcPr>
          <w:p w:rsidR="005B715A" w:rsidRPr="005B715A" w:rsidRDefault="00B5541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624B1F" w:rsidRPr="00624B1F" w:rsidRDefault="00624B1F" w:rsidP="00624B1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4B1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Тема 7. Політична культура і політична участь </w:t>
            </w:r>
            <w:r w:rsidRPr="00624B1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624B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Поняття політичної культури, її структура, типи і функції.</w:t>
            </w:r>
          </w:p>
          <w:p w:rsidR="00624B1F" w:rsidRDefault="00624B1F" w:rsidP="00624B1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4B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2. Політична участь та її форми.</w:t>
            </w:r>
          </w:p>
          <w:p w:rsidR="005B715A" w:rsidRPr="005B715A" w:rsidRDefault="00624B1F" w:rsidP="00624B1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4B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3. Політична соціалізація особистості</w:t>
            </w:r>
            <w:r w:rsidRPr="00624B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851" w:type="dxa"/>
          </w:tcPr>
          <w:p w:rsidR="005B715A" w:rsidRDefault="00A2582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1-12,</w:t>
            </w:r>
          </w:p>
          <w:p w:rsidR="00A25828" w:rsidRDefault="00A2582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20,21,</w:t>
            </w:r>
          </w:p>
          <w:p w:rsidR="00A25828" w:rsidRDefault="00A2582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38,41.</w:t>
            </w:r>
          </w:p>
          <w:p w:rsidR="00A25828" w:rsidRPr="005B715A" w:rsidRDefault="00A2582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5B715A" w:rsidRPr="005B715A" w:rsidTr="005B715A">
        <w:trPr>
          <w:trHeight w:val="20"/>
        </w:trPr>
        <w:tc>
          <w:tcPr>
            <w:tcW w:w="567" w:type="dxa"/>
          </w:tcPr>
          <w:p w:rsidR="005B715A" w:rsidRPr="005B715A" w:rsidRDefault="005B715A" w:rsidP="0062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624B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</w:t>
            </w:r>
          </w:p>
        </w:tc>
        <w:tc>
          <w:tcPr>
            <w:tcW w:w="709" w:type="dxa"/>
          </w:tcPr>
          <w:p w:rsidR="005B715A" w:rsidRPr="005B715A" w:rsidRDefault="00624B1F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624B1F" w:rsidRPr="00624B1F" w:rsidRDefault="00624B1F" w:rsidP="00624B1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 </w:t>
            </w:r>
            <w:r w:rsidRPr="00624B1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Тема 7. Політична культура і політична участь </w:t>
            </w:r>
            <w:r w:rsidRPr="00624B1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br/>
            </w:r>
            <w:r w:rsidRPr="00624B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Поняття політичної культури, її структура, типи і функції.</w:t>
            </w:r>
          </w:p>
          <w:p w:rsidR="00624B1F" w:rsidRPr="00624B1F" w:rsidRDefault="00624B1F" w:rsidP="00624B1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4B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2. Політична участь та її форми.</w:t>
            </w:r>
          </w:p>
          <w:p w:rsidR="005B715A" w:rsidRPr="005B715A" w:rsidRDefault="00624B1F" w:rsidP="00624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624B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3. Політична соціалізація особистості</w:t>
            </w:r>
            <w:r w:rsidRPr="00624B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851" w:type="dxa"/>
          </w:tcPr>
          <w:p w:rsidR="00A25828" w:rsidRDefault="00A25828" w:rsidP="00A2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1-12,</w:t>
            </w:r>
          </w:p>
          <w:p w:rsidR="00A25828" w:rsidRDefault="00A25828" w:rsidP="00A2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20,21,</w:t>
            </w:r>
          </w:p>
          <w:p w:rsidR="00A25828" w:rsidRDefault="00A25828" w:rsidP="00A2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38,41.</w:t>
            </w:r>
          </w:p>
          <w:p w:rsidR="00A25828" w:rsidRPr="005B715A" w:rsidRDefault="00A25828" w:rsidP="00A2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5B715A" w:rsidRPr="005B715A" w:rsidTr="005B715A">
        <w:trPr>
          <w:trHeight w:val="20"/>
        </w:trPr>
        <w:tc>
          <w:tcPr>
            <w:tcW w:w="567" w:type="dxa"/>
          </w:tcPr>
          <w:p w:rsidR="005B715A" w:rsidRPr="005B715A" w:rsidRDefault="005B715A" w:rsidP="0062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  <w:r w:rsidR="00624B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709" w:type="dxa"/>
          </w:tcPr>
          <w:p w:rsidR="005B715A" w:rsidRPr="005B715A" w:rsidRDefault="00624B1F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624B1F" w:rsidRPr="00624B1F" w:rsidRDefault="00624B1F" w:rsidP="00624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24B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Тема 8.Світовий політичний процес.</w:t>
            </w:r>
          </w:p>
          <w:p w:rsidR="00624B1F" w:rsidRPr="00624B1F" w:rsidRDefault="00624B1F" w:rsidP="00624B1F">
            <w:pPr>
              <w:tabs>
                <w:tab w:val="left" w:pos="-4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4B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Зовнішня політика держави: функції, цілі, засоби. </w:t>
            </w:r>
          </w:p>
          <w:p w:rsidR="00624B1F" w:rsidRPr="00624B1F" w:rsidRDefault="00624B1F" w:rsidP="00624B1F">
            <w:pPr>
              <w:tabs>
                <w:tab w:val="left" w:pos="-4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4B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Міжнародні відносини: поняття, суб'єкти, форми й принципи.</w:t>
            </w:r>
          </w:p>
          <w:p w:rsidR="00624B1F" w:rsidRPr="00624B1F" w:rsidRDefault="00624B1F" w:rsidP="00624B1F">
            <w:pPr>
              <w:tabs>
                <w:tab w:val="left" w:pos="-4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4B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Сучасні тенденції розвитку міжнародних відносин.</w:t>
            </w:r>
          </w:p>
          <w:p w:rsidR="005B715A" w:rsidRPr="005B715A" w:rsidRDefault="00624B1F" w:rsidP="00624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4B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 Україна в сучасному геополітичному просторі</w:t>
            </w:r>
          </w:p>
        </w:tc>
        <w:tc>
          <w:tcPr>
            <w:tcW w:w="851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5B715A" w:rsidRPr="005B715A" w:rsidTr="005B715A">
        <w:trPr>
          <w:trHeight w:val="20"/>
        </w:trPr>
        <w:tc>
          <w:tcPr>
            <w:tcW w:w="567" w:type="dxa"/>
          </w:tcPr>
          <w:p w:rsidR="005B715A" w:rsidRPr="005B715A" w:rsidRDefault="005B715A" w:rsidP="0062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624B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709" w:type="dxa"/>
          </w:tcPr>
          <w:p w:rsidR="005B715A" w:rsidRPr="005B715A" w:rsidRDefault="00624B1F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945" w:type="dxa"/>
          </w:tcPr>
          <w:p w:rsidR="00624B1F" w:rsidRPr="00624B1F" w:rsidRDefault="00624B1F" w:rsidP="00624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24B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Тема 8. Світовий політичний процес.</w:t>
            </w:r>
          </w:p>
          <w:p w:rsidR="00624B1F" w:rsidRPr="00624B1F" w:rsidRDefault="00624B1F" w:rsidP="00624B1F">
            <w:pPr>
              <w:tabs>
                <w:tab w:val="left" w:pos="-4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4B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Зовнішня політика держави: функції, цілі, засоби. </w:t>
            </w:r>
          </w:p>
          <w:p w:rsidR="00624B1F" w:rsidRPr="00624B1F" w:rsidRDefault="00624B1F" w:rsidP="00624B1F">
            <w:pPr>
              <w:tabs>
                <w:tab w:val="left" w:pos="-4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4B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Міжнародні відносини: поняття, суб'єкти, форми й принципи.</w:t>
            </w:r>
          </w:p>
          <w:p w:rsidR="00624B1F" w:rsidRPr="00624B1F" w:rsidRDefault="00624B1F" w:rsidP="00624B1F">
            <w:pPr>
              <w:tabs>
                <w:tab w:val="left" w:pos="-47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4B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Сучасні тенденції розвитку міжнародних відносин.</w:t>
            </w:r>
          </w:p>
          <w:p w:rsidR="005B715A" w:rsidRPr="005B715A" w:rsidRDefault="00624B1F" w:rsidP="00624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4B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Україна в сучасному геополітичному просторі</w:t>
            </w:r>
          </w:p>
        </w:tc>
        <w:tc>
          <w:tcPr>
            <w:tcW w:w="851" w:type="dxa"/>
          </w:tcPr>
          <w:p w:rsidR="005B715A" w:rsidRDefault="00A2582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1-12,</w:t>
            </w:r>
          </w:p>
          <w:p w:rsidR="00A25828" w:rsidRDefault="00A2582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32,35,</w:t>
            </w:r>
          </w:p>
          <w:p w:rsidR="00A25828" w:rsidRPr="005B715A" w:rsidRDefault="00A2582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38,42.</w:t>
            </w:r>
          </w:p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5B715A" w:rsidRPr="005B715A" w:rsidTr="005B715A">
        <w:tc>
          <w:tcPr>
            <w:tcW w:w="567" w:type="dxa"/>
          </w:tcPr>
          <w:p w:rsidR="005B715A" w:rsidRPr="005B715A" w:rsidRDefault="00624B1F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709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709" w:type="dxa"/>
          </w:tcPr>
          <w:p w:rsidR="005B715A" w:rsidRPr="005B715A" w:rsidRDefault="00B5541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945" w:type="dxa"/>
          </w:tcPr>
          <w:p w:rsidR="005B715A" w:rsidRPr="005B715A" w:rsidRDefault="005B715A" w:rsidP="00B554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Написання </w:t>
            </w:r>
            <w:r w:rsidR="00B554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реферату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1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</w:tr>
      <w:tr w:rsidR="005B715A" w:rsidRPr="005B715A" w:rsidTr="005B715A">
        <w:trPr>
          <w:gridAfter w:val="2"/>
          <w:wAfter w:w="7796" w:type="dxa"/>
        </w:trPr>
        <w:tc>
          <w:tcPr>
            <w:tcW w:w="1276" w:type="dxa"/>
            <w:gridSpan w:val="2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Разом </w:t>
            </w: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(годин)</w:t>
            </w:r>
          </w:p>
        </w:tc>
        <w:tc>
          <w:tcPr>
            <w:tcW w:w="709" w:type="dxa"/>
          </w:tcPr>
          <w:p w:rsidR="005B715A" w:rsidRPr="005B715A" w:rsidRDefault="00624B1F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</w:t>
            </w:r>
          </w:p>
        </w:tc>
      </w:tr>
    </w:tbl>
    <w:p w:rsidR="005B715A" w:rsidRPr="005B715A" w:rsidRDefault="005B715A" w:rsidP="005B715A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:rsidR="005B715A" w:rsidRPr="005B715A" w:rsidRDefault="00B55418" w:rsidP="005B715A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САМОСТІЙНА РОБОТА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B715A" w:rsidRPr="005B715A" w:rsidTr="005B715A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5B715A" w:rsidRPr="005B715A" w:rsidTr="005B715A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B715A" w:rsidRPr="005B715A" w:rsidRDefault="005B715A" w:rsidP="005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B715A" w:rsidRPr="005B715A" w:rsidRDefault="00B5541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5B715A" w:rsidRPr="005B715A" w:rsidTr="005B715A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B715A" w:rsidRPr="005B715A" w:rsidRDefault="005B715A" w:rsidP="005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практичних(семінарських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B715A" w:rsidRPr="005B715A" w:rsidRDefault="00B5541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5B715A" w:rsidRPr="005B715A" w:rsidTr="005B715A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B715A" w:rsidRPr="005B715A" w:rsidRDefault="005B715A" w:rsidP="005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Самостійне вивчення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та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питань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які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викладаються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лекційних заняттях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715A" w:rsidRPr="005B715A" w:rsidTr="005B715A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B715A" w:rsidRPr="005B715A" w:rsidRDefault="005B715A" w:rsidP="005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індивідуальних завдань: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B715A" w:rsidRPr="005B715A" w:rsidRDefault="00B5541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</w:tr>
      <w:tr w:rsidR="005B715A" w:rsidRPr="005B715A" w:rsidTr="005B715A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B715A" w:rsidRPr="005B715A" w:rsidRDefault="005B715A" w:rsidP="005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види самостійної роботи: 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B715A" w:rsidRPr="005B715A" w:rsidRDefault="00B5541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B715A" w:rsidRPr="005B715A" w:rsidTr="005B715A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B715A" w:rsidRPr="005B715A" w:rsidRDefault="005B715A" w:rsidP="005B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B715A" w:rsidRPr="005B715A" w:rsidRDefault="00B55418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</w:tr>
    </w:tbl>
    <w:p w:rsidR="005B715A" w:rsidRPr="005B715A" w:rsidRDefault="005B715A" w:rsidP="005B715A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:rsidR="005B715A" w:rsidRPr="005B715A" w:rsidRDefault="005B715A" w:rsidP="00B55418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55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54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 НАВЧАННЯ</w:t>
      </w:r>
    </w:p>
    <w:p w:rsidR="00B55418" w:rsidRPr="005B715A" w:rsidRDefault="00B55418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Лекції – 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відеопрезентації</w:t>
      </w:r>
      <w:proofErr w:type="spellEnd"/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5B715A" w:rsidRPr="005B715A" w:rsidRDefault="005B715A" w:rsidP="005B7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Практичні заняття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</w:t>
      </w:r>
      <w:r w:rsidR="00B554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Викладач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  <w:r w:rsidR="00FC3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Семінарські заняття можуть бути побудовані у формі ділової гри або дискусії.</w:t>
      </w:r>
    </w:p>
    <w:p w:rsidR="005B715A" w:rsidRPr="005B715A" w:rsidRDefault="005B715A" w:rsidP="005B7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Індивідуальне завдання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</w:t>
      </w:r>
      <w:r w:rsidR="00FC3E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знань, розробляє особисту тему, пише реферат</w:t>
      </w:r>
    </w:p>
    <w:p w:rsidR="005B715A" w:rsidRPr="005B715A" w:rsidRDefault="005B715A" w:rsidP="005B7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Підготовка презентації – 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представляє виконану роботу на семінарі. Обсяг презентації – 1</w:t>
      </w:r>
      <w:r w:rsidR="00B554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B554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 слайдів, текст доповіді – 4</w:t>
      </w:r>
      <w:r w:rsidR="00B554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-5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:rsidR="005B715A" w:rsidRPr="005B715A" w:rsidRDefault="005B715A" w:rsidP="00FC3E0F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ab/>
      </w:r>
      <w:r w:rsidR="00FC3E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 КОНТРОЛЮ</w:t>
      </w:r>
    </w:p>
    <w:p w:rsidR="005B715A" w:rsidRPr="005B715A" w:rsidRDefault="005B715A" w:rsidP="005B7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Підсумковий (семестровий) контроль проводиться у формі </w:t>
      </w:r>
      <w:r w:rsidR="00FC3E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диференційного заліку чи </w:t>
      </w: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екзамену</w:t>
      </w:r>
      <w:r w:rsidR="00FC3E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(згідно навчальних планів факультету)</w:t>
      </w: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або шляхом накопичення балів за поточним контролем</w:t>
      </w:r>
      <w:r w:rsidR="00FC3E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</w:p>
    <w:p w:rsidR="005B715A" w:rsidRPr="005B715A" w:rsidRDefault="005B715A" w:rsidP="005B7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Екзамен – 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5B715A" w:rsidRPr="005B715A" w:rsidRDefault="005B715A" w:rsidP="005B715A">
      <w:pPr>
        <w:widowControl w:val="0"/>
        <w:spacing w:after="0" w:line="360" w:lineRule="auto"/>
        <w:ind w:firstLine="708"/>
        <w:rPr>
          <w:rFonts w:ascii="Times New Roman" w:eastAsia="Symbol" w:hAnsi="Times New Roman" w:cs="Times New Roman"/>
          <w:b/>
          <w:sz w:val="24"/>
          <w:szCs w:val="24"/>
          <w:lang w:val="uk-UA" w:eastAsia="ru-RU"/>
        </w:rPr>
      </w:pPr>
      <w:r w:rsidRPr="005B715A">
        <w:rPr>
          <w:rFonts w:ascii="Times New Roman" w:eastAsia="Symbol" w:hAnsi="Times New Roman" w:cs="Times New Roman"/>
          <w:b/>
          <w:sz w:val="24"/>
          <w:szCs w:val="24"/>
          <w:lang w:val="uk-UA" w:eastAsia="ru-RU"/>
        </w:rPr>
        <w:t>Контрольні питання з курсу до екзамену.</w:t>
      </w:r>
    </w:p>
    <w:p w:rsidR="00AD74A7" w:rsidRPr="00AD74A7" w:rsidRDefault="00FC3E0F" w:rsidP="00A258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Symbol" w:hAnsi="Times New Roman" w:cs="Times New Roman"/>
          <w:b/>
          <w:sz w:val="24"/>
          <w:szCs w:val="24"/>
          <w:lang w:val="uk-UA" w:eastAsia="ru-RU"/>
        </w:rPr>
        <w:t xml:space="preserve"> </w:t>
      </w:r>
      <w:r w:rsidR="00AD74A7"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Об’єкт та предмет політології.</w:t>
      </w:r>
    </w:p>
    <w:p w:rsidR="00AD74A7" w:rsidRPr="00AD74A7" w:rsidRDefault="00AD74A7" w:rsidP="00A258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політології в системі наукових знань про суспільство.</w:t>
      </w:r>
    </w:p>
    <w:p w:rsidR="00AD74A7" w:rsidRPr="00AD74A7" w:rsidRDefault="00AD74A7" w:rsidP="00A258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Теоретична та прикладна політологія.</w:t>
      </w:r>
    </w:p>
    <w:p w:rsidR="00AD74A7" w:rsidRPr="00AD74A7" w:rsidRDefault="00AD74A7" w:rsidP="00A258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Функції політології.</w:t>
      </w:r>
    </w:p>
    <w:p w:rsidR="00AD74A7" w:rsidRPr="00AD74A7" w:rsidRDefault="00AD74A7" w:rsidP="00A2582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політології.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993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Сутність</w:t>
      </w:r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влади</w:t>
      </w:r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</w:t>
      </w:r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теоретичні</w:t>
      </w:r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підходи</w:t>
      </w:r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D74A7" w:rsidRPr="00AD74A7" w:rsidRDefault="00AD74A7" w:rsidP="00A25828">
      <w:pPr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політичної</w:t>
      </w:r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влади</w:t>
      </w:r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D74A7" w:rsidRPr="00AD74A7" w:rsidRDefault="00AD74A7" w:rsidP="00A25828">
      <w:pPr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влади. Специфіка політичної влади</w:t>
      </w:r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Проблеми легітимності влади</w:t>
      </w:r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Політичний режим: поняття і ознаки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Демократичний режим та його характеристика.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та різновиди тоталітаризму.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авторитарного режиму.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Сутність та структура політичної системи суспільства.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Типи політичних систем.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Політична система України.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Соціальне призначення, структура та функції держави.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Монархія як форма правління.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Відмінність парламентської монархії від абсолютної.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Республіка як форма правління.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Відмінність президентської республіки від парламентської.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парламентсько-президентської форми республіки.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Унітарна держава як форма державного устрою.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Федерація: ознаки та принципи організації.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Україна: особливості політичного правління та державного устрою.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Ознаки та функції політичних партій.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політичних партій.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Типологія партійних систем. 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та передумови становлення багатопартійності в Україні.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Соціальні функції й види виборів   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Принципи виборів   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Типи виборчих  систем   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Виборча система України  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Поняття політичної культури і її структурні елементи   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Типологія політичної культури  та шляхи її формування    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Особливості  політичної культури  України .  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Політична участь.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Політичне відчуження особистості і причини його виникнення.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Політична соціалізація.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Природа і сутність лідерства.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Роль та функції політичного лідерства в суспільстві.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Походження політичної еліти і її роль у суспільстві.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Політична еліта: структура і системи відбору.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Проблеми формування політичної еліти в Україні.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Зовнішня політика держави: функції, цілі, засоби.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Міжнародні відносини: поняття, суб'єкти, форми й принципи.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Сучасні тенденції розвитку міжнародних відносин.</w:t>
      </w:r>
    </w:p>
    <w:p w:rsidR="00AD74A7" w:rsidRPr="00AD74A7" w:rsidRDefault="00AD74A7" w:rsidP="00A25828">
      <w:pPr>
        <w:numPr>
          <w:ilvl w:val="0"/>
          <w:numId w:val="6"/>
        </w:numPr>
        <w:tabs>
          <w:tab w:val="left" w:pos="900"/>
          <w:tab w:val="left" w:pos="1620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Україна в сучасному геополітичному просторі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D74A7" w:rsidRPr="00AD74A7" w:rsidRDefault="00AD74A7" w:rsidP="00AD74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4A7" w:rsidRPr="00AD74A7" w:rsidRDefault="00AD74A7" w:rsidP="00A25828">
      <w:pPr>
        <w:numPr>
          <w:ilvl w:val="0"/>
          <w:numId w:val="5"/>
        </w:numPr>
        <w:tabs>
          <w:tab w:val="left" w:pos="993"/>
          <w:tab w:val="num" w:pos="1134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AD74A7" w:rsidRPr="00AD74A7" w:rsidRDefault="00AD74A7" w:rsidP="00AD74A7">
      <w:pPr>
        <w:keepNext/>
        <w:tabs>
          <w:tab w:val="left" w:pos="426"/>
        </w:tabs>
        <w:spacing w:after="0" w:line="288" w:lineRule="auto"/>
        <w:ind w:right="3373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Теми рефератів.</w:t>
      </w:r>
    </w:p>
    <w:p w:rsidR="00AD74A7" w:rsidRPr="00AD74A7" w:rsidRDefault="00AD74A7" w:rsidP="00AD74A7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1. Роль політики в житті сучасного суспільства.</w:t>
      </w:r>
    </w:p>
    <w:p w:rsidR="00AD74A7" w:rsidRPr="00AD74A7" w:rsidRDefault="00AD74A7" w:rsidP="00AD74A7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2. Права людини як критерії гуманістичної політики.</w:t>
      </w:r>
    </w:p>
    <w:p w:rsidR="00AD74A7" w:rsidRPr="00AD74A7" w:rsidRDefault="00AD74A7" w:rsidP="00AD74A7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 Політика як наука та мистецтво.</w:t>
      </w:r>
    </w:p>
    <w:p w:rsidR="00AD74A7" w:rsidRPr="00AD74A7" w:rsidRDefault="00AD74A7" w:rsidP="00AD74A7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4. 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Суб’єкти та об’єкти владних відносин. Їх різноманіття.</w:t>
      </w:r>
    </w:p>
    <w:p w:rsidR="00AD74A7" w:rsidRPr="00AD74A7" w:rsidRDefault="00AD74A7" w:rsidP="00AD74A7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Легітимність та ефективність політичної влади.</w:t>
      </w:r>
    </w:p>
    <w:p w:rsidR="00AD74A7" w:rsidRPr="00AD74A7" w:rsidRDefault="00AD74A7" w:rsidP="00AD74A7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 Приклади використання важливих ресурсів політичної влади.</w:t>
      </w:r>
    </w:p>
    <w:p w:rsidR="00AD74A7" w:rsidRPr="00AD74A7" w:rsidRDefault="00AD74A7" w:rsidP="00AD74A7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7. 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Авторитарний і тоталітарний режими: загальні та відмінні риси.</w:t>
      </w:r>
    </w:p>
    <w:p w:rsidR="00AD74A7" w:rsidRPr="00AD74A7" w:rsidRDefault="00AD74A7" w:rsidP="00AD74A7">
      <w:pPr>
        <w:keepNext/>
        <w:tabs>
          <w:tab w:val="left" w:pos="426"/>
        </w:tabs>
        <w:spacing w:after="0" w:line="240" w:lineRule="auto"/>
        <w:ind w:left="57" w:right="57"/>
        <w:contextualSpacing/>
        <w:outlineLvl w:val="5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74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8. Фашизм і неофашизм. Ідейні джерела, соціальна база, цілі. 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74A7" w:rsidRPr="00AD74A7" w:rsidRDefault="00AD74A7" w:rsidP="00AD74A7">
      <w:pPr>
        <w:keepNext/>
        <w:tabs>
          <w:tab w:val="left" w:pos="426"/>
        </w:tabs>
        <w:spacing w:after="0" w:line="240" w:lineRule="auto"/>
        <w:ind w:left="57" w:right="57"/>
        <w:contextualSpacing/>
        <w:outlineLvl w:val="5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74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Пряма та представницька форми демократії.</w:t>
      </w:r>
    </w:p>
    <w:p w:rsidR="00AD74A7" w:rsidRPr="00AD74A7" w:rsidRDefault="00AD74A7" w:rsidP="00AD74A7">
      <w:pPr>
        <w:spacing w:after="0" w:line="240" w:lineRule="auto"/>
        <w:ind w:left="57" w:right="57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74A7">
        <w:rPr>
          <w:rFonts w:ascii="Times New Roman" w:eastAsia="Calibri" w:hAnsi="Times New Roman" w:cs="Times New Roman"/>
          <w:sz w:val="24"/>
          <w:szCs w:val="24"/>
          <w:lang w:val="uk-UA"/>
        </w:rPr>
        <w:t>10. Об’єктивні та суб’єктивні фактори трансформації політичних режимів.</w:t>
      </w:r>
    </w:p>
    <w:p w:rsidR="00AD74A7" w:rsidRPr="00AD74A7" w:rsidRDefault="00AD74A7" w:rsidP="00AD74A7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Calibri" w:hAnsi="Times New Roman" w:cs="Times New Roman"/>
          <w:sz w:val="24"/>
          <w:szCs w:val="24"/>
          <w:lang w:val="uk-UA"/>
        </w:rPr>
        <w:t>11</w:t>
      </w:r>
      <w:r w:rsidRPr="00AD74A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Інститут президентства в сучасному світі.</w:t>
      </w:r>
    </w:p>
    <w:p w:rsidR="00AD74A7" w:rsidRPr="00AD74A7" w:rsidRDefault="00AD74A7" w:rsidP="00AD74A7">
      <w:pPr>
        <w:keepNext/>
        <w:tabs>
          <w:tab w:val="left" w:pos="426"/>
        </w:tabs>
        <w:spacing w:after="0" w:line="240" w:lineRule="auto"/>
        <w:ind w:left="57" w:right="57"/>
        <w:contextualSpacing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Українська державність: проблеми та перспективи.</w:t>
      </w:r>
    </w:p>
    <w:p w:rsidR="00AD74A7" w:rsidRPr="00AD74A7" w:rsidRDefault="00AD74A7" w:rsidP="00AD74A7">
      <w:pPr>
        <w:keepNext/>
        <w:tabs>
          <w:tab w:val="left" w:pos="426"/>
        </w:tabs>
        <w:spacing w:after="0" w:line="240" w:lineRule="auto"/>
        <w:ind w:left="57" w:right="57"/>
        <w:contextualSpacing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13. Роль громадянського суспільства в системі противаг політичній владі.</w:t>
      </w:r>
    </w:p>
    <w:p w:rsidR="00AD74A7" w:rsidRPr="00AD74A7" w:rsidRDefault="00AD74A7" w:rsidP="00AD74A7">
      <w:pPr>
        <w:keepNext/>
        <w:tabs>
          <w:tab w:val="left" w:pos="426"/>
        </w:tabs>
        <w:spacing w:after="0" w:line="240" w:lineRule="auto"/>
        <w:ind w:left="57" w:right="57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Правова держава: сутність і основні принципи.</w:t>
      </w:r>
    </w:p>
    <w:p w:rsidR="00AD74A7" w:rsidRPr="00AD74A7" w:rsidRDefault="00AD74A7" w:rsidP="00AD74A7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15. Партії в системі владних видносин.</w:t>
      </w:r>
    </w:p>
    <w:p w:rsidR="00AD74A7" w:rsidRPr="00AD74A7" w:rsidRDefault="00AD74A7" w:rsidP="00AD74A7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16. Основні підходи до  вивчення політичніх партій. </w:t>
      </w:r>
    </w:p>
    <w:p w:rsidR="00AD74A7" w:rsidRPr="00AD74A7" w:rsidRDefault="00AD74A7" w:rsidP="00AD74A7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17. Виборча система в Украіні: переваги і недолікі.</w:t>
      </w:r>
    </w:p>
    <w:p w:rsidR="00AD74A7" w:rsidRPr="00AD74A7" w:rsidRDefault="00AD74A7" w:rsidP="00AD74A7">
      <w:pPr>
        <w:widowControl w:val="0"/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18.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Харизматичні лідери та їх роль в історії.</w:t>
      </w:r>
    </w:p>
    <w:p w:rsidR="00AD74A7" w:rsidRPr="00AD74A7" w:rsidRDefault="00AD74A7" w:rsidP="00AD74A7">
      <w:pPr>
        <w:keepNext/>
        <w:tabs>
          <w:tab w:val="left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  Культ особистості і його природа.</w:t>
      </w:r>
    </w:p>
    <w:p w:rsidR="00AD74A7" w:rsidRPr="00AD74A7" w:rsidRDefault="00AD74A7" w:rsidP="00AD74A7">
      <w:pPr>
        <w:keepNext/>
        <w:tabs>
          <w:tab w:val="left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20. Імідж лідера.</w:t>
      </w:r>
    </w:p>
    <w:p w:rsidR="00AD74A7" w:rsidRPr="00AD74A7" w:rsidRDefault="00AD74A7" w:rsidP="00AD74A7">
      <w:pPr>
        <w:keepNext/>
        <w:tabs>
          <w:tab w:val="left" w:pos="426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21.</w:t>
      </w:r>
      <w:r w:rsidRPr="00AD74A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Феномен політичного відчуження.</w:t>
      </w:r>
    </w:p>
    <w:p w:rsidR="00AD74A7" w:rsidRPr="00AD74A7" w:rsidRDefault="00AD74A7" w:rsidP="00AD74A7">
      <w:pPr>
        <w:widowControl w:val="0"/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  Сучасні теорії еліт</w:t>
      </w:r>
    </w:p>
    <w:p w:rsidR="00AD74A7" w:rsidRPr="00AD74A7" w:rsidRDefault="00AD74A7" w:rsidP="00AD74A7">
      <w:pPr>
        <w:keepNext/>
        <w:tabs>
          <w:tab w:val="left" w:pos="426"/>
        </w:tabs>
        <w:spacing w:after="0" w:line="240" w:lineRule="auto"/>
        <w:ind w:left="57" w:right="57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23. Система рекрутування еліт у сучасній Україні.</w:t>
      </w:r>
    </w:p>
    <w:p w:rsidR="00AD74A7" w:rsidRPr="00AD74A7" w:rsidRDefault="00AD74A7" w:rsidP="00AD74A7">
      <w:pPr>
        <w:keepNext/>
        <w:tabs>
          <w:tab w:val="left" w:pos="426"/>
        </w:tabs>
        <w:spacing w:after="0" w:line="240" w:lineRule="auto"/>
        <w:ind w:left="57" w:right="57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24. Г.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Лебон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масову поведінку в політиці.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25.  Постмодерна політична культура інформаційних суспільств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26. Типи, механізми і стадії політичної соціалізації.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27. Політичні субкультури України.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28. Основні суб’єкти міжнародних відносин.</w:t>
      </w:r>
    </w:p>
    <w:p w:rsidR="00AD74A7" w:rsidRPr="00AD74A7" w:rsidRDefault="00AD74A7" w:rsidP="00AD74A7">
      <w:pPr>
        <w:keepNext/>
        <w:tabs>
          <w:tab w:val="left" w:pos="426"/>
        </w:tabs>
        <w:spacing w:after="0" w:line="240" w:lineRule="auto"/>
        <w:ind w:left="57" w:right="57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29. Роль міжнародних організацій в сучасному світі.</w:t>
      </w:r>
    </w:p>
    <w:p w:rsidR="00AD74A7" w:rsidRPr="00AD74A7" w:rsidRDefault="00AD74A7" w:rsidP="00AD74A7">
      <w:pPr>
        <w:keepNext/>
        <w:tabs>
          <w:tab w:val="left" w:pos="426"/>
        </w:tabs>
        <w:spacing w:after="0" w:line="240" w:lineRule="auto"/>
        <w:ind w:left="57" w:right="57"/>
        <w:outlineLvl w:val="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30. Особливості геополітичного положення України.</w:t>
      </w:r>
    </w:p>
    <w:p w:rsidR="00AD74A7" w:rsidRPr="00AD74A7" w:rsidRDefault="00AD74A7" w:rsidP="00AD74A7">
      <w:pPr>
        <w:widowControl w:val="0"/>
        <w:tabs>
          <w:tab w:val="left" w:pos="42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4A7" w:rsidRPr="00AD74A7" w:rsidRDefault="00AD74A7" w:rsidP="00AD74A7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Теми есе:</w:t>
      </w:r>
    </w:p>
    <w:p w:rsidR="00AD74A7" w:rsidRPr="00AD74A7" w:rsidRDefault="00AD74A7" w:rsidP="00AD74A7">
      <w:pPr>
        <w:widowControl w:val="0"/>
        <w:tabs>
          <w:tab w:val="left" w:pos="123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Pr="00AD74A7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ab/>
      </w:r>
    </w:p>
    <w:p w:rsidR="00AD74A7" w:rsidRPr="00AD74A7" w:rsidRDefault="00AD74A7" w:rsidP="00A25828">
      <w:pPr>
        <w:widowControl w:val="0"/>
        <w:numPr>
          <w:ilvl w:val="0"/>
          <w:numId w:val="7"/>
        </w:numPr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Політика і економіка.</w:t>
      </w:r>
    </w:p>
    <w:p w:rsidR="00AD74A7" w:rsidRPr="00AD74A7" w:rsidRDefault="00AD74A7" w:rsidP="00A25828">
      <w:pPr>
        <w:widowControl w:val="0"/>
        <w:numPr>
          <w:ilvl w:val="0"/>
          <w:numId w:val="7"/>
        </w:numPr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Політика і релігія.</w:t>
      </w:r>
    </w:p>
    <w:p w:rsidR="00AD74A7" w:rsidRPr="00AD74A7" w:rsidRDefault="00AD74A7" w:rsidP="00A25828">
      <w:pPr>
        <w:widowControl w:val="0"/>
        <w:numPr>
          <w:ilvl w:val="0"/>
          <w:numId w:val="7"/>
        </w:numPr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Політика і мода.</w:t>
      </w:r>
    </w:p>
    <w:p w:rsidR="00AD74A7" w:rsidRPr="00AD74A7" w:rsidRDefault="00AD74A7" w:rsidP="00A25828">
      <w:pPr>
        <w:widowControl w:val="0"/>
        <w:numPr>
          <w:ilvl w:val="0"/>
          <w:numId w:val="7"/>
        </w:numPr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Політика і спорт.</w:t>
      </w:r>
    </w:p>
    <w:p w:rsidR="00AD74A7" w:rsidRPr="00AD74A7" w:rsidRDefault="00AD74A7" w:rsidP="00A25828">
      <w:pPr>
        <w:keepNext/>
        <w:numPr>
          <w:ilvl w:val="0"/>
          <w:numId w:val="7"/>
        </w:numPr>
        <w:tabs>
          <w:tab w:val="left" w:pos="426"/>
        </w:tabs>
        <w:spacing w:after="0" w:line="240" w:lineRule="auto"/>
        <w:ind w:left="857" w:right="57" w:hanging="573"/>
        <w:contextualSpacing/>
        <w:outlineLvl w:val="5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Політика і музика.</w:t>
      </w:r>
    </w:p>
    <w:p w:rsidR="00AD74A7" w:rsidRPr="00AD74A7" w:rsidRDefault="00AD74A7" w:rsidP="00A25828">
      <w:pPr>
        <w:numPr>
          <w:ilvl w:val="0"/>
          <w:numId w:val="7"/>
        </w:numPr>
        <w:spacing w:after="0" w:line="240" w:lineRule="auto"/>
        <w:ind w:left="857" w:hanging="573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Влада і мораль.</w:t>
      </w:r>
    </w:p>
    <w:p w:rsidR="00AD74A7" w:rsidRPr="00AD74A7" w:rsidRDefault="00AD74A7" w:rsidP="00A25828">
      <w:pPr>
        <w:numPr>
          <w:ilvl w:val="0"/>
          <w:numId w:val="7"/>
        </w:numPr>
        <w:spacing w:after="0" w:line="240" w:lineRule="auto"/>
        <w:ind w:left="857" w:hanging="573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 і влада.</w:t>
      </w:r>
    </w:p>
    <w:p w:rsidR="00AD74A7" w:rsidRPr="00AD74A7" w:rsidRDefault="00AD74A7" w:rsidP="00A25828">
      <w:pPr>
        <w:numPr>
          <w:ilvl w:val="0"/>
          <w:numId w:val="7"/>
        </w:numPr>
        <w:spacing w:after="0" w:line="240" w:lineRule="auto"/>
        <w:ind w:left="857" w:hanging="573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Мотиви прагнення до влади та підкорення владі.</w:t>
      </w:r>
    </w:p>
    <w:p w:rsidR="00AD74A7" w:rsidRPr="00AD74A7" w:rsidRDefault="00AD74A7" w:rsidP="00A25828">
      <w:pPr>
        <w:numPr>
          <w:ilvl w:val="0"/>
          <w:numId w:val="7"/>
        </w:numPr>
        <w:spacing w:after="0" w:line="240" w:lineRule="auto"/>
        <w:ind w:left="857" w:hanging="573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Кумулятивний ефект влади в сучасній Україні.</w:t>
      </w:r>
    </w:p>
    <w:p w:rsidR="00AD74A7" w:rsidRPr="00AD74A7" w:rsidRDefault="00AD74A7" w:rsidP="00A25828">
      <w:pPr>
        <w:numPr>
          <w:ilvl w:val="0"/>
          <w:numId w:val="7"/>
        </w:numPr>
        <w:spacing w:after="0" w:line="240" w:lineRule="auto"/>
        <w:ind w:left="857" w:hanging="573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може політичний суб’єкт підвищити легітимність своєї влади?</w:t>
      </w:r>
    </w:p>
    <w:p w:rsidR="00AD74A7" w:rsidRPr="00AD74A7" w:rsidRDefault="00AD74A7" w:rsidP="00A258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Цінності та життя громадян тоталітарних держав</w:t>
      </w:r>
    </w:p>
    <w:p w:rsidR="00AD74A7" w:rsidRPr="00AD74A7" w:rsidRDefault="00AD74A7" w:rsidP="00A258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демократія породжує авторитаризм.</w:t>
      </w:r>
    </w:p>
    <w:p w:rsidR="00AD74A7" w:rsidRPr="00AD74A7" w:rsidRDefault="00AD74A7" w:rsidP="00A258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Дві сторони демократії.</w:t>
      </w:r>
    </w:p>
    <w:p w:rsidR="00AD74A7" w:rsidRPr="00AD74A7" w:rsidRDefault="00AD74A7" w:rsidP="00A258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Перспективи подальшого розвитку ліберальної демократії в Україні.</w:t>
      </w:r>
    </w:p>
    <w:p w:rsidR="00AD74A7" w:rsidRPr="00AD74A7" w:rsidRDefault="00AD74A7" w:rsidP="00A25828">
      <w:pPr>
        <w:numPr>
          <w:ilvl w:val="0"/>
          <w:numId w:val="7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74A7">
        <w:rPr>
          <w:rFonts w:ascii="Times New Roman" w:eastAsia="Calibri" w:hAnsi="Times New Roman" w:cs="Times New Roman"/>
          <w:sz w:val="24"/>
          <w:szCs w:val="24"/>
          <w:lang w:val="uk-UA"/>
        </w:rPr>
        <w:t>Федерація та  унітаризм: порівняльний аналіз;</w:t>
      </w:r>
    </w:p>
    <w:p w:rsidR="00AD74A7" w:rsidRPr="00AD74A7" w:rsidRDefault="00AD74A7" w:rsidP="00A25828">
      <w:pPr>
        <w:numPr>
          <w:ilvl w:val="0"/>
          <w:numId w:val="7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Різновиди та причини збереження сучасних монархічних держав </w:t>
      </w:r>
    </w:p>
    <w:p w:rsidR="00AD74A7" w:rsidRPr="00AD74A7" w:rsidRDefault="00AD74A7" w:rsidP="00A25828">
      <w:pPr>
        <w:numPr>
          <w:ilvl w:val="0"/>
          <w:numId w:val="7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74A7">
        <w:rPr>
          <w:rFonts w:ascii="Times New Roman" w:hAnsi="Times New Roman" w:cs="Times New Roman"/>
          <w:sz w:val="24"/>
          <w:szCs w:val="24"/>
          <w:lang w:val="uk-UA"/>
        </w:rPr>
        <w:t>Переваги та недоліки республіканських форм правління</w:t>
      </w:r>
    </w:p>
    <w:p w:rsidR="00AD74A7" w:rsidRPr="00AD74A7" w:rsidRDefault="00AD74A7" w:rsidP="00A25828">
      <w:pPr>
        <w:numPr>
          <w:ilvl w:val="0"/>
          <w:numId w:val="7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74A7">
        <w:rPr>
          <w:rFonts w:ascii="Times New Roman" w:eastAsia="Calibri" w:hAnsi="Times New Roman" w:cs="Times New Roman"/>
          <w:sz w:val="24"/>
          <w:szCs w:val="24"/>
          <w:lang w:val="uk-UA"/>
        </w:rPr>
        <w:t>Взаємодія третього сектору та муніципальної влади: приклад Вашого регіону;</w:t>
      </w:r>
    </w:p>
    <w:p w:rsidR="00AD74A7" w:rsidRPr="00AD74A7" w:rsidRDefault="00AD74A7" w:rsidP="00A25828">
      <w:pPr>
        <w:numPr>
          <w:ilvl w:val="0"/>
          <w:numId w:val="7"/>
        </w:numPr>
        <w:spacing w:after="0" w:line="240" w:lineRule="auto"/>
        <w:ind w:left="857" w:hanging="573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74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Реформа місцевого самоврядування в Україні: вплив на громадянське суспільство. </w:t>
      </w:r>
    </w:p>
    <w:p w:rsidR="00AD74A7" w:rsidRPr="00AD74A7" w:rsidRDefault="00AD74A7" w:rsidP="00A258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Новітні тенденції в еволюції партій</w:t>
      </w:r>
    </w:p>
    <w:p w:rsidR="00AD74A7" w:rsidRPr="00AD74A7" w:rsidRDefault="00AD74A7" w:rsidP="00A258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Плюси і мінуси багатопартійності.</w:t>
      </w:r>
    </w:p>
    <w:p w:rsidR="00AD74A7" w:rsidRPr="00AD74A7" w:rsidRDefault="00AD74A7" w:rsidP="00A258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Вибори і мода.</w:t>
      </w:r>
    </w:p>
    <w:p w:rsidR="00AD74A7" w:rsidRPr="00AD74A7" w:rsidRDefault="00AD74A7" w:rsidP="00A258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Мажоритарна система виборів: переваги і недоліки</w:t>
      </w:r>
    </w:p>
    <w:p w:rsidR="00AD74A7" w:rsidRPr="00AD74A7" w:rsidRDefault="00AD74A7" w:rsidP="00A258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Основні переваги пропорційної системи виборів </w:t>
      </w:r>
    </w:p>
    <w:p w:rsidR="00AD74A7" w:rsidRPr="00AD74A7" w:rsidRDefault="00AD74A7" w:rsidP="00A25828">
      <w:pPr>
        <w:numPr>
          <w:ilvl w:val="0"/>
          <w:numId w:val="7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значить бути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політичним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лідером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D74A7" w:rsidRPr="00AD74A7" w:rsidRDefault="00AD74A7" w:rsidP="00A25828">
      <w:pPr>
        <w:numPr>
          <w:ilvl w:val="0"/>
          <w:numId w:val="7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Лідерство і популізм.</w:t>
      </w:r>
    </w:p>
    <w:p w:rsidR="00AD74A7" w:rsidRPr="00AD74A7" w:rsidRDefault="00AD74A7" w:rsidP="00A25828">
      <w:pPr>
        <w:numPr>
          <w:ilvl w:val="0"/>
          <w:numId w:val="7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Основні складові іміджу політичного лідера</w:t>
      </w:r>
    </w:p>
    <w:p w:rsidR="00AD74A7" w:rsidRPr="00AD74A7" w:rsidRDefault="00AD74A7" w:rsidP="00A25828">
      <w:pPr>
        <w:numPr>
          <w:ilvl w:val="0"/>
          <w:numId w:val="7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Культ особистості і його природа</w:t>
      </w:r>
    </w:p>
    <w:p w:rsidR="00AD74A7" w:rsidRPr="00AD74A7" w:rsidRDefault="00AD74A7" w:rsidP="00A25828">
      <w:pPr>
        <w:numPr>
          <w:ilvl w:val="0"/>
          <w:numId w:val="7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Сучасна еліта і демократія у світі</w:t>
      </w:r>
    </w:p>
    <w:p w:rsidR="00AD74A7" w:rsidRPr="00AD74A7" w:rsidRDefault="00AD74A7" w:rsidP="00A25828">
      <w:pPr>
        <w:numPr>
          <w:ilvl w:val="0"/>
          <w:numId w:val="7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 Регіональні особливості політичної культури в Україні.</w:t>
      </w:r>
    </w:p>
    <w:p w:rsidR="00AD74A7" w:rsidRPr="00AD74A7" w:rsidRDefault="00AD74A7" w:rsidP="00A25828">
      <w:pPr>
        <w:numPr>
          <w:ilvl w:val="0"/>
          <w:numId w:val="7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D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 Майданна революція як форма політичної участі.   </w:t>
      </w:r>
    </w:p>
    <w:p w:rsidR="00AD74A7" w:rsidRPr="00AD74A7" w:rsidRDefault="00AD74A7" w:rsidP="00A25828">
      <w:pPr>
        <w:numPr>
          <w:ilvl w:val="0"/>
          <w:numId w:val="7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AD74A7">
        <w:rPr>
          <w:rFonts w:ascii="Times New Roman" w:hAnsi="Times New Roman" w:cs="Times New Roman"/>
          <w:sz w:val="24"/>
          <w:szCs w:val="24"/>
          <w:lang w:val="uk-UA"/>
        </w:rPr>
        <w:t>Особливості політичної участі молоді.</w:t>
      </w:r>
    </w:p>
    <w:p w:rsidR="00AD74A7" w:rsidRPr="00AD74A7" w:rsidRDefault="00AD74A7" w:rsidP="00A25828">
      <w:pPr>
        <w:numPr>
          <w:ilvl w:val="0"/>
          <w:numId w:val="7"/>
        </w:numPr>
        <w:spacing w:after="0" w:line="240" w:lineRule="auto"/>
        <w:ind w:left="857" w:hanging="573"/>
        <w:contextualSpacing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AD74A7">
        <w:rPr>
          <w:rFonts w:ascii="Times New Roman" w:hAnsi="Times New Roman" w:cs="Times New Roman"/>
          <w:sz w:val="24"/>
          <w:szCs w:val="24"/>
          <w:lang w:val="uk-UA"/>
        </w:rPr>
        <w:t>Порівняльний аналіз політичної участі в країнах За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AD74A7">
        <w:rPr>
          <w:rFonts w:ascii="Times New Roman" w:hAnsi="Times New Roman" w:cs="Times New Roman"/>
          <w:spacing w:val="3"/>
          <w:sz w:val="24"/>
          <w:szCs w:val="24"/>
          <w:lang w:val="uk-UA"/>
        </w:rPr>
        <w:t>ходу і Сходу.</w:t>
      </w:r>
    </w:p>
    <w:p w:rsidR="00AD74A7" w:rsidRPr="00AD74A7" w:rsidRDefault="00AD74A7" w:rsidP="00A258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7" w:hanging="573"/>
        <w:contextualSpacing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AD74A7">
        <w:rPr>
          <w:rFonts w:ascii="Times New Roman" w:hAnsi="Times New Roman" w:cs="Times New Roman"/>
          <w:iCs/>
          <w:sz w:val="24"/>
          <w:szCs w:val="24"/>
          <w:lang w:val="uk-UA"/>
        </w:rPr>
        <w:t>Політична освіта – важливий засіб політичної соціалізації.</w:t>
      </w:r>
    </w:p>
    <w:p w:rsidR="00AD74A7" w:rsidRPr="00AD74A7" w:rsidRDefault="00AD74A7" w:rsidP="00AD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D74A7" w:rsidRPr="00AD74A7" w:rsidRDefault="00AD74A7" w:rsidP="00AD7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B715A" w:rsidRPr="005B715A" w:rsidRDefault="005B715A" w:rsidP="005B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2.Поточний контроль проводиться за результатами роботи студентів на семінарських заняттях, методом оцінювання контрольних робіт, шляхом оцінювання тестів, самостійних робот, індивідуальних завдань, есе, командних проектів, презентацій, ведення конспектів лекцій.</w:t>
      </w:r>
    </w:p>
    <w:p w:rsidR="005B715A" w:rsidRPr="005B715A" w:rsidRDefault="005B715A" w:rsidP="005B7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Контроль на семінарських заняттях – 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роботу, наприклад, активність в діловій грі.</w:t>
      </w:r>
    </w:p>
    <w:p w:rsidR="005B715A" w:rsidRPr="005B715A" w:rsidRDefault="005B715A" w:rsidP="005B7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Контрольна робота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тестові завдання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5B715A" w:rsidRPr="005B715A" w:rsidRDefault="005B715A" w:rsidP="005B7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Перевірка лекційного конспекту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 словника базових понять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проводиться в рамках практичного заняття, присутність на лекції і ведення конспекту та словника може оцінюватися в балах та враховуватися у кумулятивній оцінці.</w:t>
      </w:r>
    </w:p>
    <w:p w:rsidR="005B715A" w:rsidRPr="005B715A" w:rsidRDefault="005B715A" w:rsidP="005B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Індивідуальні завдання 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5B715A" w:rsidRPr="005B715A" w:rsidTr="005B715A">
        <w:tc>
          <w:tcPr>
            <w:tcW w:w="828" w:type="dxa"/>
            <w:shd w:val="clear" w:color="auto" w:fill="auto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5B715A" w:rsidRPr="005B715A" w:rsidTr="005B715A">
              <w:trPr>
                <w:jc w:val="center"/>
              </w:trPr>
              <w:tc>
                <w:tcPr>
                  <w:tcW w:w="236" w:type="dxa"/>
                </w:tcPr>
                <w:p w:rsidR="005B715A" w:rsidRPr="005B715A" w:rsidRDefault="005B715A" w:rsidP="005B715A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9164" w:type="dxa"/>
                </w:tcPr>
                <w:p w:rsidR="005B715A" w:rsidRPr="005B715A" w:rsidRDefault="005B715A" w:rsidP="005B715A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B715A">
                    <w:rPr>
                      <w:rFonts w:ascii="Times New Roman" w:eastAsia="Symbol" w:hAnsi="Times New Roman" w:cs="Times New Roman"/>
                      <w:sz w:val="24"/>
                      <w:szCs w:val="24"/>
                      <w:lang w:val="uk-UA" w:eastAsia="ru-RU"/>
                    </w:rPr>
                    <w:t xml:space="preserve">Виконання проекту передбачає командну або індивідуальну дослідницьку роботу за вибраною темою, підготовку письмового звіту та проведення презентації за </w:t>
                  </w:r>
                  <w:r w:rsidRPr="005B715A">
                    <w:rPr>
                      <w:rFonts w:ascii="Times New Roman" w:eastAsia="Symbol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допомогою мультимедійного обладнання в присутності викладачів кафедри.</w:t>
                  </w:r>
                </w:p>
              </w:tc>
            </w:tr>
          </w:tbl>
          <w:p w:rsidR="005B715A" w:rsidRPr="005B715A" w:rsidRDefault="005B715A" w:rsidP="005B715A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5B715A" w:rsidRPr="005B715A" w:rsidRDefault="005B715A" w:rsidP="005B715A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lastRenderedPageBreak/>
        <w:t xml:space="preserve">Ціль проекту 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:rsidR="005B715A" w:rsidRPr="005B715A" w:rsidRDefault="005B715A" w:rsidP="005B715A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Індивідуальний проект виконується за персональною темою.</w:t>
      </w:r>
    </w:p>
    <w:p w:rsidR="005B715A" w:rsidRPr="005B715A" w:rsidRDefault="005B715A" w:rsidP="005B715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Командний проект – це </w:t>
      </w:r>
      <w:proofErr w:type="spellStart"/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пізнавально</w:t>
      </w:r>
      <w:proofErr w:type="spellEnd"/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-аналітична робота групи студентів (3-4 люд.) </w:t>
      </w:r>
    </w:p>
    <w:p w:rsidR="005B715A" w:rsidRPr="005B715A" w:rsidRDefault="005B715A" w:rsidP="005B715A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Зміст командного проекту полягає в критичному аналізі підходів і точок зору по одній із соціальних проблем. </w:t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РОЗПОДІЛ БАЛІВ, ЯКІ ОТРИМУЮТЬ СТУДЕНТИ, ТА ШКАЛА ОЦІНЮВАННЯ ЗНАНЬ ТА УМІНЬ (НАЦІОНАЛЬНА ТА </w:t>
      </w: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ECTS</w:t>
      </w: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715A" w:rsidRPr="005B715A" w:rsidRDefault="00AD74A7" w:rsidP="005B715A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5B715A" w:rsidRPr="005B715A" w:rsidRDefault="005B715A" w:rsidP="005B715A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Таблиця </w:t>
      </w:r>
      <w:r w:rsidR="00AD74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5B71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Шкала оцінювання знань та умінь: національна та ЄКТС</w:t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5B715A" w:rsidRPr="005B715A" w:rsidTr="005B715A">
        <w:trPr>
          <w:trHeight w:val="910"/>
          <w:jc w:val="center"/>
        </w:trPr>
        <w:tc>
          <w:tcPr>
            <w:tcW w:w="3123" w:type="dxa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Оцінка </w:t>
            </w: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3681" w:type="dxa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Оцінка </w:t>
            </w: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за національною шкалою</w:t>
            </w:r>
          </w:p>
        </w:tc>
      </w:tr>
      <w:tr w:rsidR="005B715A" w:rsidRPr="005B715A" w:rsidTr="005B715A">
        <w:trPr>
          <w:jc w:val="center"/>
        </w:trPr>
        <w:tc>
          <w:tcPr>
            <w:tcW w:w="3123" w:type="dxa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90 ... 100</w:t>
            </w:r>
          </w:p>
        </w:tc>
        <w:tc>
          <w:tcPr>
            <w:tcW w:w="2835" w:type="dxa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3681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відмінно </w:t>
            </w:r>
          </w:p>
        </w:tc>
      </w:tr>
      <w:tr w:rsidR="005B715A" w:rsidRPr="005B715A" w:rsidTr="005B715A">
        <w:trPr>
          <w:trHeight w:val="194"/>
          <w:jc w:val="center"/>
        </w:trPr>
        <w:tc>
          <w:tcPr>
            <w:tcW w:w="3123" w:type="dxa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82 … 89</w:t>
            </w:r>
          </w:p>
        </w:tc>
        <w:tc>
          <w:tcPr>
            <w:tcW w:w="2835" w:type="dxa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3681" w:type="dxa"/>
            <w:vMerge w:val="restart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добре</w:t>
            </w:r>
          </w:p>
        </w:tc>
      </w:tr>
      <w:tr w:rsidR="005B715A" w:rsidRPr="005B715A" w:rsidTr="005B715A">
        <w:trPr>
          <w:jc w:val="center"/>
        </w:trPr>
        <w:tc>
          <w:tcPr>
            <w:tcW w:w="3123" w:type="dxa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 … 81</w:t>
            </w:r>
          </w:p>
        </w:tc>
        <w:tc>
          <w:tcPr>
            <w:tcW w:w="2835" w:type="dxa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3681" w:type="dxa"/>
            <w:vMerge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B715A" w:rsidRPr="005B715A" w:rsidTr="005B715A">
        <w:trPr>
          <w:jc w:val="center"/>
        </w:trPr>
        <w:tc>
          <w:tcPr>
            <w:tcW w:w="3123" w:type="dxa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64 … 73</w:t>
            </w:r>
          </w:p>
        </w:tc>
        <w:tc>
          <w:tcPr>
            <w:tcW w:w="2835" w:type="dxa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681" w:type="dxa"/>
            <w:vMerge w:val="restart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задовільно</w:t>
            </w:r>
          </w:p>
        </w:tc>
      </w:tr>
      <w:tr w:rsidR="005B715A" w:rsidRPr="005B715A" w:rsidTr="005B715A">
        <w:trPr>
          <w:jc w:val="center"/>
        </w:trPr>
        <w:tc>
          <w:tcPr>
            <w:tcW w:w="3123" w:type="dxa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 … 63</w:t>
            </w:r>
          </w:p>
        </w:tc>
        <w:tc>
          <w:tcPr>
            <w:tcW w:w="2835" w:type="dxa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3681" w:type="dxa"/>
            <w:vMerge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B715A" w:rsidRPr="005B715A" w:rsidTr="005B715A">
        <w:trPr>
          <w:trHeight w:val="608"/>
          <w:jc w:val="center"/>
        </w:trPr>
        <w:tc>
          <w:tcPr>
            <w:tcW w:w="3123" w:type="dxa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 … 59</w:t>
            </w:r>
          </w:p>
        </w:tc>
        <w:tc>
          <w:tcPr>
            <w:tcW w:w="2835" w:type="dxa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3681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незадовільно з можливістю повторного складання</w:t>
            </w:r>
          </w:p>
        </w:tc>
      </w:tr>
      <w:tr w:rsidR="005B715A" w:rsidRPr="005B715A" w:rsidTr="005B715A">
        <w:trPr>
          <w:trHeight w:val="708"/>
          <w:jc w:val="center"/>
        </w:trPr>
        <w:tc>
          <w:tcPr>
            <w:tcW w:w="3123" w:type="dxa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 … 34</w:t>
            </w:r>
          </w:p>
        </w:tc>
        <w:tc>
          <w:tcPr>
            <w:tcW w:w="2835" w:type="dxa"/>
            <w:vAlign w:val="center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681" w:type="dxa"/>
          </w:tcPr>
          <w:p w:rsidR="005B715A" w:rsidRPr="005B715A" w:rsidRDefault="005B715A" w:rsidP="005B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B7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</w:tr>
    </w:tbl>
    <w:p w:rsidR="005B715A" w:rsidRPr="005B715A" w:rsidRDefault="005B715A" w:rsidP="005B715A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НАВЧАЛЬНО-МЕТОДИЧНЕ ЗАБЕЗПЕЧЕННЯ </w:t>
      </w: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НАВЧАЛЬНОЇ ДИСЦИПЛІНИ</w:t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715A" w:rsidRPr="005B715A" w:rsidRDefault="005B715A" w:rsidP="00A258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навчальна програма,</w:t>
      </w:r>
    </w:p>
    <w:p w:rsidR="005B715A" w:rsidRPr="005B715A" w:rsidRDefault="005B715A" w:rsidP="00A258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робоча навчальна програма </w:t>
      </w:r>
    </w:p>
    <w:p w:rsidR="005B715A" w:rsidRPr="005B715A" w:rsidRDefault="005B715A" w:rsidP="00A258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плани семінарських занять</w:t>
      </w:r>
    </w:p>
    <w:p w:rsidR="005B715A" w:rsidRPr="005B715A" w:rsidRDefault="005B715A" w:rsidP="00A258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для самостійної роботи</w:t>
      </w:r>
    </w:p>
    <w:p w:rsidR="005B715A" w:rsidRPr="005B715A" w:rsidRDefault="005B715A" w:rsidP="00A258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методичні вказівки з написання </w:t>
      </w:r>
      <w:r w:rsid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реферату</w:t>
      </w: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715A" w:rsidRPr="005B715A" w:rsidRDefault="005B715A" w:rsidP="00A258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екзаменаційні питання</w:t>
      </w:r>
    </w:p>
    <w:p w:rsidR="005B715A" w:rsidRPr="005B715A" w:rsidRDefault="005B715A" w:rsidP="00A258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бібліотечний фонд університету і кафедри</w:t>
      </w:r>
    </w:p>
    <w:p w:rsidR="005B715A" w:rsidRPr="005B715A" w:rsidRDefault="005B715A" w:rsidP="00A258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електронні версії навчальної і наукової літератури</w:t>
      </w:r>
    </w:p>
    <w:p w:rsidR="005B715A" w:rsidRPr="005B715A" w:rsidRDefault="005B715A" w:rsidP="00A258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сайт кафедри: </w:t>
      </w:r>
    </w:p>
    <w:p w:rsidR="005B715A" w:rsidRPr="005B715A" w:rsidRDefault="005B715A" w:rsidP="005B715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http://web.kpi.kharkov.ua/sp/metodichni-materiali/</w:t>
      </w:r>
    </w:p>
    <w:p w:rsidR="005B715A" w:rsidRPr="005B715A" w:rsidRDefault="005B715A" w:rsidP="005B715A">
      <w:pPr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  <w:br w:type="page"/>
      </w:r>
    </w:p>
    <w:p w:rsidR="005B715A" w:rsidRPr="005B715A" w:rsidRDefault="005B715A" w:rsidP="005B715A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РЕКОМЕНДОВАНА ЛІТЕРАТУРА</w:t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Базова література</w:t>
      </w:r>
    </w:p>
    <w:p w:rsidR="00AD74A7" w:rsidRPr="00AD74A7" w:rsidRDefault="00AD74A7" w:rsidP="00A25828">
      <w:pPr>
        <w:widowControl w:val="0"/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AD74A7">
        <w:rPr>
          <w:rFonts w:ascii="Times New Roman" w:hAnsi="Times New Roman" w:cs="Times New Roman"/>
          <w:bCs/>
          <w:sz w:val="24"/>
          <w:szCs w:val="24"/>
          <w:lang w:val="uk-UA"/>
        </w:rPr>
        <w:t>Гелей</w:t>
      </w:r>
      <w:proofErr w:type="spellEnd"/>
      <w:r w:rsidRPr="00AD74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D74A7">
        <w:rPr>
          <w:rFonts w:ascii="Times New Roman" w:hAnsi="Times New Roman" w:cs="Times New Roman"/>
          <w:b/>
          <w:sz w:val="24"/>
          <w:szCs w:val="24"/>
          <w:lang w:val="uk-UA"/>
        </w:rPr>
        <w:t>С. Д.</w:t>
      </w:r>
      <w:r w:rsidRPr="00AD74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 </w:t>
      </w:r>
      <w:r w:rsidRPr="00AD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  <w:lang w:val="uk-UA"/>
        </w:rPr>
        <w:t>Рутар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D74A7">
        <w:rPr>
          <w:rFonts w:ascii="Times New Roman" w:hAnsi="Times New Roman" w:cs="Times New Roman"/>
          <w:b/>
          <w:bCs/>
          <w:sz w:val="24"/>
          <w:szCs w:val="24"/>
          <w:lang w:val="uk-UA"/>
        </w:rPr>
        <w:t>С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. М. 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Політологія</w:t>
      </w:r>
      <w:r w:rsidRPr="00AD74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AD74A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</w:t>
      </w:r>
      <w:proofErr w:type="spellEnd"/>
      <w:r w:rsidRPr="00AD74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AD74A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посіб</w:t>
      </w:r>
      <w:proofErr w:type="spellEnd"/>
      <w:r w:rsidRPr="00AD74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— К.: Центр учбової літератури,                2012. — 348 с. — 8-е вид., перероб. і </w:t>
      </w:r>
      <w:proofErr w:type="spellStart"/>
      <w:r w:rsidRPr="00AD74A7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доп</w:t>
      </w:r>
      <w:proofErr w:type="spellEnd"/>
      <w:r w:rsidRPr="00AD74A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D74A7" w:rsidRPr="00AD74A7" w:rsidRDefault="00AD74A7" w:rsidP="00A2582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7" w:tooltip="Пошук за автором" w:history="1">
        <w:proofErr w:type="spellStart"/>
        <w:r w:rsidRPr="00AD74A7">
          <w:rPr>
            <w:rFonts w:ascii="Times New Roman" w:hAnsi="Times New Roman" w:cs="Times New Roman"/>
            <w:sz w:val="24"/>
            <w:szCs w:val="24"/>
            <w:u w:val="single"/>
          </w:rPr>
          <w:t>Головатий</w:t>
        </w:r>
        <w:proofErr w:type="spellEnd"/>
        <w:r w:rsidRPr="00AD74A7">
          <w:rPr>
            <w:rFonts w:ascii="Times New Roman" w:hAnsi="Times New Roman" w:cs="Times New Roman"/>
            <w:sz w:val="24"/>
            <w:szCs w:val="24"/>
            <w:u w:val="single"/>
          </w:rPr>
          <w:t xml:space="preserve"> М. Ф.</w:t>
        </w:r>
      </w:hyperlink>
      <w:r w:rsidRPr="00AD74A7">
        <w:rPr>
          <w:rFonts w:ascii="Times New Roman" w:hAnsi="Times New Roman" w:cs="Times New Roman"/>
          <w:sz w:val="24"/>
          <w:szCs w:val="24"/>
        </w:rPr>
        <w:t> </w:t>
      </w:r>
      <w:r w:rsidRPr="00AD74A7">
        <w:rPr>
          <w:rFonts w:ascii="Times New Roman" w:hAnsi="Times New Roman" w:cs="Times New Roman"/>
          <w:bCs/>
          <w:sz w:val="24"/>
          <w:szCs w:val="24"/>
        </w:rPr>
        <w:t xml:space="preserve">Людина і 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політика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підруч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. для студ. ВНЗ 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Міжрегіон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>. акад. упр. персоналом. - К.: Персонал, 2012. - 351 c.</w:t>
      </w:r>
    </w:p>
    <w:p w:rsidR="00AD74A7" w:rsidRPr="00AD74A7" w:rsidRDefault="00AD74A7" w:rsidP="00A2582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8" w:tooltip="Пошук за автором" w:history="1">
        <w:r w:rsidRPr="00AD74A7">
          <w:rPr>
            <w:rFonts w:ascii="Times New Roman" w:hAnsi="Times New Roman" w:cs="Times New Roman"/>
            <w:sz w:val="24"/>
            <w:szCs w:val="24"/>
          </w:rPr>
          <w:t>Дей М. О.</w:t>
        </w:r>
      </w:hyperlink>
      <w:r w:rsidRPr="00AD74A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Політологія</w:t>
      </w:r>
      <w:proofErr w:type="spellEnd"/>
      <w:r w:rsidRPr="00AD74A7">
        <w:rPr>
          <w:rFonts w:ascii="Times New Roman" w:hAnsi="Times New Roman" w:cs="Times New Roman"/>
          <w:bCs/>
          <w:sz w:val="24"/>
          <w:szCs w:val="24"/>
        </w:rPr>
        <w:t xml:space="preserve"> у схемах, 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таблицях</w:t>
      </w:r>
      <w:proofErr w:type="spellEnd"/>
      <w:r w:rsidRPr="00AD74A7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визначеннях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ВНЗ / М. О. Дей, О. І. Ткач; НАН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. ун-т права. -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Ліра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>-К, 2014.-170 c.</w:t>
      </w:r>
    </w:p>
    <w:p w:rsidR="00AD74A7" w:rsidRPr="00AD74A7" w:rsidRDefault="00AD74A7" w:rsidP="00A2582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74A7">
        <w:rPr>
          <w:rFonts w:ascii="Times New Roman" w:hAnsi="Times New Roman" w:cs="Times New Roman"/>
          <w:sz w:val="24"/>
          <w:szCs w:val="24"/>
          <w:lang w:val="uk-UA"/>
        </w:rPr>
        <w:t>Піча</w:t>
      </w:r>
      <w:proofErr w:type="spellEnd"/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 В.М. Політологія: Підручник/ </w:t>
      </w:r>
      <w:proofErr w:type="spellStart"/>
      <w:r w:rsidRPr="00AD74A7">
        <w:rPr>
          <w:rFonts w:ascii="Times New Roman" w:hAnsi="Times New Roman" w:cs="Times New Roman"/>
          <w:sz w:val="24"/>
          <w:szCs w:val="24"/>
          <w:lang w:val="uk-UA"/>
        </w:rPr>
        <w:t>В.М.Піча</w:t>
      </w:r>
      <w:proofErr w:type="spellEnd"/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AD74A7">
        <w:rPr>
          <w:rFonts w:ascii="Times New Roman" w:hAnsi="Times New Roman" w:cs="Times New Roman"/>
          <w:sz w:val="24"/>
          <w:szCs w:val="24"/>
          <w:lang w:val="uk-UA"/>
        </w:rPr>
        <w:t>Н.М.Хома</w:t>
      </w:r>
      <w:proofErr w:type="spellEnd"/>
      <w:r w:rsidRPr="00AD74A7">
        <w:rPr>
          <w:rFonts w:ascii="Times New Roman" w:hAnsi="Times New Roman" w:cs="Times New Roman"/>
          <w:sz w:val="24"/>
          <w:szCs w:val="24"/>
          <w:lang w:val="uk-UA"/>
        </w:rPr>
        <w:t>.- 5-те вид., стер.- Львів: "Новий Світ-2000", 2008.- 304</w:t>
      </w:r>
    </w:p>
    <w:p w:rsidR="00AD74A7" w:rsidRPr="00AD74A7" w:rsidRDefault="00AD74A7" w:rsidP="00A25828">
      <w:pPr>
        <w:numPr>
          <w:ilvl w:val="0"/>
          <w:numId w:val="8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Політологічний</w:t>
      </w:r>
      <w:proofErr w:type="spellEnd"/>
      <w:r w:rsidRPr="00AD74A7">
        <w:rPr>
          <w:rFonts w:ascii="Times New Roman" w:hAnsi="Times New Roman" w:cs="Times New Roman"/>
          <w:bCs/>
          <w:sz w:val="24"/>
          <w:szCs w:val="24"/>
        </w:rPr>
        <w:t xml:space="preserve"> словник: 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Навчальний</w:t>
      </w:r>
      <w:proofErr w:type="spellEnd"/>
      <w:r w:rsidRPr="00AD74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посібник</w:t>
      </w:r>
      <w:proofErr w:type="spellEnd"/>
      <w:r w:rsidRPr="00AD74A7">
        <w:rPr>
          <w:rFonts w:ascii="Times New Roman" w:hAnsi="Times New Roman" w:cs="Times New Roman"/>
          <w:bCs/>
          <w:sz w:val="24"/>
          <w:szCs w:val="24"/>
        </w:rPr>
        <w:t xml:space="preserve"> ля 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студентів</w:t>
      </w:r>
      <w:proofErr w:type="spellEnd"/>
      <w:r w:rsidRPr="00AD74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вищи</w:t>
      </w:r>
      <w:proofErr w:type="spellEnd"/>
      <w:r w:rsidRPr="00AD74A7">
        <w:rPr>
          <w:rFonts w:ascii="Times New Roman" w:hAnsi="Times New Roman" w:cs="Times New Roman"/>
          <w:bCs/>
          <w:sz w:val="24"/>
          <w:szCs w:val="24"/>
          <w:lang w:val="uk-UA"/>
        </w:rPr>
        <w:t>х</w:t>
      </w:r>
      <w:r w:rsidRPr="00AD74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навчальних</w:t>
      </w:r>
      <w:proofErr w:type="spellEnd"/>
      <w:r w:rsidRPr="00AD74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закладів</w:t>
      </w:r>
      <w:proofErr w:type="spellEnd"/>
      <w:r w:rsidRPr="00AD74A7">
        <w:rPr>
          <w:rFonts w:ascii="Times New Roman" w:hAnsi="Times New Roman" w:cs="Times New Roman"/>
          <w:bCs/>
          <w:sz w:val="24"/>
          <w:szCs w:val="24"/>
        </w:rPr>
        <w:t xml:space="preserve"> (За 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редакцією</w:t>
      </w:r>
      <w:proofErr w:type="spellEnd"/>
      <w:r w:rsidRPr="00AD74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М.Ф.Головатого</w:t>
      </w:r>
      <w:proofErr w:type="spellEnd"/>
      <w:r w:rsidRPr="00AD74A7">
        <w:rPr>
          <w:rFonts w:ascii="Times New Roman" w:hAnsi="Times New Roman" w:cs="Times New Roman"/>
          <w:bCs/>
          <w:sz w:val="24"/>
          <w:szCs w:val="24"/>
        </w:rPr>
        <w:t xml:space="preserve"> та О.В. Антонюка. – К.: МАУП, 2005. – 792 с.</w:t>
      </w:r>
    </w:p>
    <w:p w:rsidR="00AD74A7" w:rsidRPr="00AD74A7" w:rsidRDefault="00AD74A7" w:rsidP="00A258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Політологія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/ М. П.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Требін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, Л. М.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Герасіна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, І. О.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Поліщук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, Г. Ю.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Васильєв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,          В. Я. 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Зимогляд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; ред.: М. П.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Требін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>; Нац. ун-т "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. акад.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>. Ярослава Мудрого". - Х.: Право, 2013. - 414 с.</w:t>
      </w:r>
    </w:p>
    <w:p w:rsidR="00AD74A7" w:rsidRPr="00AD74A7" w:rsidRDefault="00AD74A7" w:rsidP="00A25828">
      <w:pPr>
        <w:numPr>
          <w:ilvl w:val="0"/>
          <w:numId w:val="8"/>
        </w:numPr>
        <w:contextualSpacing/>
        <w:rPr>
          <w:rFonts w:ascii="Times New Roman" w:hAnsi="Times New Roman" w:cs="Times New Roman"/>
          <w:bCs/>
          <w:sz w:val="24"/>
          <w:szCs w:val="24"/>
        </w:rPr>
      </w:pPr>
      <w:hyperlink r:id="rId9" w:tooltip="Пошук за автором" w:history="1">
        <w:r w:rsidRPr="00AD74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Розенфельд Ю. Н.</w:t>
        </w:r>
      </w:hyperlink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7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Политология</w:t>
      </w:r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/ Ю. Н. Розенфельд; Нар.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акад. - Х., 2008. - 436 c.</w:t>
      </w:r>
    </w:p>
    <w:p w:rsidR="00AD74A7" w:rsidRPr="00AD74A7" w:rsidRDefault="00AD74A7" w:rsidP="00A2582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0" w:tooltip="Пошук за автором" w:history="1">
        <w:proofErr w:type="spellStart"/>
        <w:r w:rsidRPr="00AD74A7">
          <w:rPr>
            <w:rFonts w:ascii="Times New Roman" w:hAnsi="Times New Roman" w:cs="Times New Roman"/>
            <w:sz w:val="24"/>
            <w:szCs w:val="24"/>
          </w:rPr>
          <w:t>Рудич</w:t>
        </w:r>
        <w:proofErr w:type="spellEnd"/>
        <w:r w:rsidRPr="00AD74A7">
          <w:rPr>
            <w:rFonts w:ascii="Times New Roman" w:hAnsi="Times New Roman" w:cs="Times New Roman"/>
            <w:sz w:val="24"/>
            <w:szCs w:val="24"/>
          </w:rPr>
          <w:t xml:space="preserve"> Ф. М.</w:t>
        </w:r>
      </w:hyperlink>
      <w:r w:rsidRPr="00AD74A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Політологія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/Ф. М.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Рудич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. - 3-тє вид.,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переробл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доповн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. - К.: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>, 2009. - 480 c.</w:t>
      </w:r>
    </w:p>
    <w:p w:rsidR="00AD74A7" w:rsidRPr="00AD74A7" w:rsidRDefault="00AD74A7" w:rsidP="00A2582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74A7">
        <w:rPr>
          <w:rFonts w:ascii="Times New Roman" w:hAnsi="Times New Roman" w:cs="Times New Roman"/>
          <w:sz w:val="24"/>
          <w:szCs w:val="24"/>
        </w:rPr>
        <w:t xml:space="preserve">Семке Н.Н. Политология: Учебное пособие – Харьков: НТУ «ХПИ» 2007. – 220 с. </w:t>
      </w:r>
    </w:p>
    <w:p w:rsidR="00AD74A7" w:rsidRPr="00AD74A7" w:rsidRDefault="00AD74A7" w:rsidP="00A25828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D74A7">
        <w:rPr>
          <w:rFonts w:ascii="Times New Roman" w:hAnsi="Times New Roman" w:cs="Times New Roman"/>
          <w:sz w:val="24"/>
          <w:szCs w:val="24"/>
        </w:rPr>
        <w:t xml:space="preserve">Семке Н. М.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Політологія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– Х.: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Торсінг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плюс, 2009. – 384 с.</w:t>
      </w:r>
    </w:p>
    <w:p w:rsidR="00AD74A7" w:rsidRPr="00AD74A7" w:rsidRDefault="00AD74A7" w:rsidP="00A25828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Хейвуд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Э. Политология: Учебник для студентов вузов /Пер. с англ. под</w:t>
      </w:r>
    </w:p>
    <w:p w:rsidR="00AD74A7" w:rsidRPr="00AD74A7" w:rsidRDefault="00AD74A7" w:rsidP="00AD74A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74A7">
        <w:rPr>
          <w:rFonts w:ascii="Times New Roman" w:hAnsi="Times New Roman" w:cs="Times New Roman"/>
          <w:sz w:val="24"/>
          <w:szCs w:val="24"/>
        </w:rPr>
        <w:t xml:space="preserve"> ред. Г. Г.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Водолазова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>, В. Ю. Бельского.-М.:ЮНИТИ-ДАНА, 2011.-544 с.</w:t>
      </w:r>
    </w:p>
    <w:p w:rsidR="00AD74A7" w:rsidRPr="00AD74A7" w:rsidRDefault="00AD74A7" w:rsidP="00A25828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74A7">
        <w:rPr>
          <w:rFonts w:ascii="Times New Roman" w:hAnsi="Times New Roman" w:cs="Times New Roman"/>
          <w:sz w:val="24"/>
          <w:szCs w:val="24"/>
        </w:rPr>
        <w:t>Хрестоматия. Политология / Сост. Б. А. Исаев, А. С. Тураев, А. Е.</w:t>
      </w:r>
    </w:p>
    <w:p w:rsidR="00AD74A7" w:rsidRPr="00AD74A7" w:rsidRDefault="00AD74A7" w:rsidP="00AD74A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74A7">
        <w:rPr>
          <w:rFonts w:ascii="Times New Roman" w:hAnsi="Times New Roman" w:cs="Times New Roman"/>
          <w:sz w:val="24"/>
          <w:szCs w:val="24"/>
        </w:rPr>
        <w:t xml:space="preserve"> Хренов. - СПб.: Питер, 2012.- 464 с.</w:t>
      </w:r>
    </w:p>
    <w:p w:rsidR="00AD74A7" w:rsidRPr="00AD74A7" w:rsidRDefault="00AD74A7" w:rsidP="00AD74A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13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1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Допоміжна література</w:t>
      </w:r>
    </w:p>
    <w:p w:rsidR="00AD74A7" w:rsidRPr="00AD74A7" w:rsidRDefault="00AD74A7" w:rsidP="00AD74A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Афонін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Історична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місія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авторитаризму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Політичний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менеджмент. – 2006. – № 6</w:t>
      </w:r>
    </w:p>
    <w:p w:rsidR="00AD74A7" w:rsidRPr="00AD74A7" w:rsidRDefault="00AD74A7" w:rsidP="00AD74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4A7" w:rsidRPr="00AD74A7" w:rsidRDefault="00AD74A7" w:rsidP="00AD74A7">
      <w:pPr>
        <w:tabs>
          <w:tab w:val="left" w:pos="-567"/>
          <w:tab w:val="left" w:pos="567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Баталов Э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Глобальний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 демократии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Свободная мысль – ХХ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2005. – № 2. 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AD74A7" w:rsidRPr="00AD74A7" w:rsidRDefault="00AD74A7" w:rsidP="00AD74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15</w:t>
      </w:r>
      <w:r w:rsidRPr="00AD74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AD74A7">
        <w:rPr>
          <w:rFonts w:ascii="Times New Roman" w:hAnsi="Times New Roman" w:cs="Times New Roman"/>
          <w:bCs/>
          <w:sz w:val="24"/>
          <w:szCs w:val="24"/>
        </w:rPr>
        <w:t>Баталов</w:t>
      </w:r>
      <w:r w:rsidRPr="00AD74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D74A7">
        <w:rPr>
          <w:rFonts w:ascii="Times New Roman" w:hAnsi="Times New Roman" w:cs="Times New Roman"/>
          <w:bCs/>
          <w:sz w:val="24"/>
          <w:szCs w:val="24"/>
        </w:rPr>
        <w:t>Э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D74A7">
        <w:rPr>
          <w:rFonts w:ascii="Times New Roman" w:hAnsi="Times New Roman" w:cs="Times New Roman"/>
          <w:bCs/>
          <w:sz w:val="24"/>
          <w:szCs w:val="24"/>
        </w:rPr>
        <w:t>Я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Pr="00AD74A7">
        <w:rPr>
          <w:rFonts w:ascii="Times New Roman" w:hAnsi="Times New Roman" w:cs="Times New Roman"/>
          <w:bCs/>
          <w:sz w:val="24"/>
          <w:szCs w:val="24"/>
        </w:rPr>
        <w:t>АМЕРИКАНСКАЯ ПОЛИТИЧЕСКАЯ МЫСЛЬ ХХ века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. М.: </w:t>
      </w:r>
      <w:proofErr w:type="spellStart"/>
      <w:r w:rsidRPr="00AD74A7">
        <w:rPr>
          <w:rFonts w:ascii="Times New Roman" w:hAnsi="Times New Roman" w:cs="Times New Roman"/>
          <w:sz w:val="24"/>
          <w:szCs w:val="24"/>
          <w:lang w:val="uk-UA"/>
        </w:rPr>
        <w:t>Прогресс-Традиция</w:t>
      </w:r>
      <w:proofErr w:type="spellEnd"/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D74A7">
        <w:rPr>
          <w:rFonts w:ascii="Times New Roman" w:hAnsi="Times New Roman" w:cs="Times New Roman"/>
          <w:bCs/>
          <w:sz w:val="24"/>
          <w:szCs w:val="24"/>
        </w:rPr>
        <w:t>2014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>, 616 с.</w:t>
      </w:r>
    </w:p>
    <w:p w:rsidR="00AD74A7" w:rsidRPr="00AD74A7" w:rsidRDefault="00AD74A7" w:rsidP="00AD7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4A7" w:rsidRPr="00AD74A7" w:rsidRDefault="00AD74A7" w:rsidP="00AD74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Брайсон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В.</w:t>
      </w:r>
      <w:r w:rsidRPr="00AD74A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D74A7">
        <w:rPr>
          <w:rFonts w:ascii="Times New Roman" w:hAnsi="Times New Roman" w:cs="Times New Roman"/>
          <w:bCs/>
          <w:sz w:val="24"/>
          <w:szCs w:val="24"/>
        </w:rPr>
        <w:t>Гендер и политика времени.</w:t>
      </w:r>
      <w:r w:rsidRPr="00AD74A7">
        <w:rPr>
          <w:rFonts w:ascii="Times New Roman" w:hAnsi="Times New Roman" w:cs="Times New Roman"/>
          <w:sz w:val="24"/>
          <w:szCs w:val="24"/>
        </w:rPr>
        <w:t> Феминистская теория и современные дискуссии.- Пер. с англ. - К.: Центр учебной литературы, 2011. - 248 с.</w:t>
      </w:r>
    </w:p>
    <w:p w:rsidR="00AD74A7" w:rsidRPr="00AD74A7" w:rsidRDefault="00AD74A7" w:rsidP="00AD7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74A7" w:rsidRPr="00AD74A7" w:rsidRDefault="00AD74A7" w:rsidP="00AD74A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Висоцький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Легітимаційна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політика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сутність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/О. Висоцький</w:t>
      </w:r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Політичний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менеджмент. – 2006. – № 3.</w:t>
      </w:r>
    </w:p>
    <w:p w:rsidR="00AD74A7" w:rsidRPr="00AD74A7" w:rsidRDefault="00AD74A7" w:rsidP="00AD74A7">
      <w:pPr>
        <w:tabs>
          <w:tab w:val="left" w:pos="426"/>
          <w:tab w:val="num" w:pos="9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Гаман-Голутвина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Политическая элита – определение основных понятий.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Полис. – 2000 – № 3.</w:t>
      </w:r>
    </w:p>
    <w:p w:rsidR="00AD74A7" w:rsidRPr="00AD74A7" w:rsidRDefault="00AD74A7" w:rsidP="00AD74A7">
      <w:pPr>
        <w:tabs>
          <w:tab w:val="left" w:pos="426"/>
          <w:tab w:val="num" w:pos="9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19</w:t>
      </w:r>
      <w:r w:rsidRPr="00AD74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AD74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Гриффин</w:t>
      </w:r>
      <w:proofErr w:type="spellEnd"/>
      <w:r w:rsidRPr="00AD74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Р.</w:t>
      </w:r>
      <w:r w:rsidRPr="00AD74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Фашизм //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Полис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 – 2012. - № 2</w:t>
      </w:r>
    </w:p>
    <w:p w:rsidR="00AD74A7" w:rsidRPr="00AD74A7" w:rsidRDefault="00AD74A7" w:rsidP="00AD74A7">
      <w:pPr>
        <w:tabs>
          <w:tab w:val="left" w:pos="426"/>
          <w:tab w:val="num" w:pos="9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</w:t>
      </w:r>
      <w:r w:rsidRPr="00AD7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Дем’яненко М. </w:t>
      </w:r>
      <w:r w:rsidRPr="00AD74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Популізм як особливий вид політичної діяльності // Політичний менеджмент . – 201 0. № 6.</w:t>
      </w:r>
    </w:p>
    <w:p w:rsidR="00AD74A7" w:rsidRPr="00AD74A7" w:rsidRDefault="00AD74A7" w:rsidP="00AD74A7">
      <w:pPr>
        <w:tabs>
          <w:tab w:val="left" w:pos="426"/>
          <w:tab w:val="num" w:pos="9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21</w:t>
      </w:r>
      <w:r w:rsidRPr="00AD7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 Джига Т. </w:t>
      </w:r>
      <w:r w:rsidRPr="00AD74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Сучасні тенденції становлення політичної культури українського суспільства  // Політичний менеджмент . – 2011. № 1. </w:t>
      </w:r>
    </w:p>
    <w:p w:rsidR="00AD74A7" w:rsidRPr="00AD74A7" w:rsidRDefault="00AD74A7" w:rsidP="00AD74A7">
      <w:pPr>
        <w:spacing w:after="0" w:line="240" w:lineRule="auto"/>
        <w:ind w:left="284" w:right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22</w:t>
      </w:r>
      <w:r w:rsidRPr="00AD74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AD7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Дюверже</w:t>
      </w:r>
      <w:proofErr w:type="spellEnd"/>
      <w:r w:rsidRPr="00AD7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 Политические партии.</w:t>
      </w:r>
      <w:r w:rsidRPr="00AD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с франц. – М.: Академический Проект, 2000. – 538 с.</w:t>
      </w:r>
    </w:p>
    <w:p w:rsidR="00AD74A7" w:rsidRPr="00AD74A7" w:rsidRDefault="00AD74A7" w:rsidP="00AD74A7">
      <w:pPr>
        <w:spacing w:after="0" w:line="240" w:lineRule="auto"/>
        <w:ind w:left="284" w:right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23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Інституційні зміни політичної системи сучасної України: оцінка стану та напрями оптимізації: аналітична доповідь / За ред. д. політ. н., професора Г.І.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Зеленько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К.: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ІПіЕНД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ім. І.Ф. Кураса НАН України, 2014. – 164 с.</w:t>
      </w:r>
    </w:p>
    <w:p w:rsidR="00AD74A7" w:rsidRPr="00AD74A7" w:rsidRDefault="00AD74A7" w:rsidP="00AD74A7">
      <w:pPr>
        <w:spacing w:after="0" w:line="240" w:lineRule="auto"/>
        <w:ind w:left="284" w:right="3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24</w:t>
      </w:r>
      <w:r w:rsidRPr="00AD74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AD74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Исаев</w:t>
      </w:r>
      <w:proofErr w:type="spellEnd"/>
      <w:r w:rsidRPr="00AD74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Б.А.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Геополитика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классическая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геополитика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современная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//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Полис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 – 2011. - № 2</w:t>
      </w:r>
    </w:p>
    <w:p w:rsidR="00AD74A7" w:rsidRPr="00AD74A7" w:rsidRDefault="00AD74A7" w:rsidP="00AD74A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Кармазіна М. Президентство: </w:t>
      </w:r>
      <w:proofErr w:type="spellStart"/>
      <w:r w:rsidRPr="00AD74A7">
        <w:rPr>
          <w:rFonts w:ascii="Times New Roman" w:hAnsi="Times New Roman" w:cs="Times New Roman"/>
          <w:sz w:val="24"/>
          <w:szCs w:val="24"/>
          <w:lang w:val="uk-UA"/>
        </w:rPr>
        <w:t>українсь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кий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варіант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>. – К. 2007. – 365 с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74A7" w:rsidRPr="00AD74A7" w:rsidRDefault="00AD74A7" w:rsidP="00AD74A7">
      <w:pPr>
        <w:widowControl w:val="0"/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26. 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Кочубей Л.О. </w:t>
      </w:r>
      <w:r w:rsidRPr="00AD74A7">
        <w:rPr>
          <w:rFonts w:ascii="Times New Roman" w:hAnsi="Times New Roman" w:cs="Times New Roman"/>
          <w:sz w:val="24"/>
          <w:szCs w:val="24"/>
        </w:rPr>
        <w:t>PR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 у політичній сфері: Підручник. – К.: </w:t>
      </w:r>
      <w:proofErr w:type="spellStart"/>
      <w:r w:rsidRPr="00AD74A7">
        <w:rPr>
          <w:rFonts w:ascii="Times New Roman" w:hAnsi="Times New Roman" w:cs="Times New Roman"/>
          <w:sz w:val="24"/>
          <w:szCs w:val="24"/>
          <w:lang w:val="uk-UA"/>
        </w:rPr>
        <w:t>ІПіЕНД</w:t>
      </w:r>
      <w:proofErr w:type="spellEnd"/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 ім.. І.Ф. Кураса НАН України, 2013. – 472 с.</w:t>
      </w:r>
    </w:p>
    <w:p w:rsidR="00AD74A7" w:rsidRPr="00AD74A7" w:rsidRDefault="00AD74A7" w:rsidP="00AD74A7">
      <w:pPr>
        <w:spacing w:after="0" w:line="240" w:lineRule="auto"/>
        <w:ind w:left="142" w:right="30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27. </w:t>
      </w:r>
      <w:r w:rsidRPr="00AD74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де </w:t>
      </w:r>
      <w:proofErr w:type="spellStart"/>
      <w:r w:rsidRPr="00AD74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Ландшир</w:t>
      </w:r>
      <w:proofErr w:type="spellEnd"/>
      <w:r w:rsidRPr="00AD74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К., </w:t>
      </w:r>
      <w:proofErr w:type="spellStart"/>
      <w:r w:rsidRPr="00AD74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Мидлхоф</w:t>
      </w:r>
      <w:proofErr w:type="spellEnd"/>
      <w:r w:rsidRPr="00AD74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Ю. 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Роль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личности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политике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примере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Евросоюза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//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Полис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 – 2011. - № 2.</w:t>
      </w:r>
    </w:p>
    <w:p w:rsidR="00AD74A7" w:rsidRPr="00AD74A7" w:rsidRDefault="00AD74A7" w:rsidP="00AD74A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28. </w:t>
      </w:r>
      <w:proofErr w:type="spellStart"/>
      <w:r w:rsidRPr="00AD74A7">
        <w:rPr>
          <w:rFonts w:ascii="Times New Roman" w:hAnsi="Times New Roman" w:cs="Times New Roman"/>
          <w:sz w:val="24"/>
          <w:szCs w:val="24"/>
          <w:lang w:val="uk-UA"/>
        </w:rPr>
        <w:t>Лозовицький</w:t>
      </w:r>
      <w:proofErr w:type="spellEnd"/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 О. С.</w:t>
      </w:r>
      <w:r w:rsidRPr="00AD74A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  <w:lang w:val="uk-UA"/>
        </w:rPr>
        <w:t>Зовнішн</w:t>
      </w:r>
      <w:proofErr w:type="spellEnd"/>
      <w:r w:rsidRPr="00AD74A7">
        <w:rPr>
          <w:rFonts w:ascii="Times New Roman" w:hAnsi="Times New Roman" w:cs="Times New Roman"/>
          <w:bCs/>
          <w:sz w:val="24"/>
          <w:szCs w:val="24"/>
        </w:rPr>
        <w:t xml:space="preserve">я 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політика</w:t>
      </w:r>
      <w:proofErr w:type="spellEnd"/>
      <w:r w:rsidRPr="00AD74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держави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становлення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глобалізації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/ О. С.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Лозовицький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. - К. : Вид-во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>, 2011. - 400 с.</w:t>
      </w:r>
    </w:p>
    <w:p w:rsidR="00AD74A7" w:rsidRPr="00AD74A7" w:rsidRDefault="00AD74A7" w:rsidP="00AD74A7">
      <w:p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29. </w:t>
      </w:r>
      <w:proofErr w:type="spellStart"/>
      <w:r w:rsidRPr="00AD7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Лэйн</w:t>
      </w:r>
      <w:proofErr w:type="spellEnd"/>
      <w:r w:rsidRPr="00AD7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Pr="00AD7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общество в странах ЕС: идеология, институты и продвижение демократии 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//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Полис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 – 2012. - № 2</w:t>
      </w:r>
    </w:p>
    <w:p w:rsidR="00AD74A7" w:rsidRPr="00AD74A7" w:rsidRDefault="00AD74A7" w:rsidP="00AD74A7">
      <w:p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30. </w:t>
      </w:r>
      <w:proofErr w:type="spellStart"/>
      <w:r w:rsidRPr="00AD7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Мацієвський</w:t>
      </w:r>
      <w:proofErr w:type="spellEnd"/>
      <w:r w:rsidRPr="00AD7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Ю. </w:t>
      </w:r>
      <w:r w:rsidRPr="00AD74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Чи можливе відродження авторитаризму в Україні? // Політичний менеджмент . – 2011. № 1.</w:t>
      </w:r>
    </w:p>
    <w:p w:rsidR="00AD74A7" w:rsidRPr="00AD74A7" w:rsidRDefault="00AD74A7" w:rsidP="00AD74A7">
      <w:p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31. </w:t>
      </w:r>
      <w:proofErr w:type="spellStart"/>
      <w:r w:rsidRPr="00AD74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Недяк</w:t>
      </w:r>
      <w:proofErr w:type="spellEnd"/>
      <w:r w:rsidRPr="00AD74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И.Л.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Политический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маркетинг. //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Полис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 – 2010. - № 3.</w:t>
      </w:r>
    </w:p>
    <w:p w:rsidR="00AD74A7" w:rsidRPr="00AD74A7" w:rsidRDefault="00AD74A7" w:rsidP="00AD74A7">
      <w:pPr>
        <w:tabs>
          <w:tab w:val="left" w:pos="113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32. 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Неліпа Д. В. </w:t>
      </w:r>
      <w:r w:rsidRPr="00AD74A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AD74A7">
        <w:rPr>
          <w:rFonts w:ascii="Times New Roman" w:hAnsi="Times New Roman" w:cs="Times New Roman"/>
          <w:bCs/>
          <w:sz w:val="24"/>
          <w:szCs w:val="24"/>
          <w:lang w:val="uk-UA"/>
        </w:rPr>
        <w:t>Системний аналіз</w:t>
      </w:r>
      <w:r w:rsidRPr="00AD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r w:rsidRPr="00AD74A7">
        <w:rPr>
          <w:rFonts w:ascii="Times New Roman" w:hAnsi="Times New Roman" w:cs="Times New Roman"/>
          <w:bCs/>
          <w:sz w:val="24"/>
          <w:szCs w:val="24"/>
          <w:lang w:val="uk-UA"/>
        </w:rPr>
        <w:t>політології</w:t>
      </w:r>
      <w:r w:rsidRPr="00AD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AD74A7">
        <w:rPr>
          <w:rFonts w:ascii="Times New Roman" w:hAnsi="Times New Roman" w:cs="Times New Roman"/>
          <w:bCs/>
          <w:sz w:val="24"/>
          <w:szCs w:val="24"/>
          <w:lang w:val="uk-UA"/>
        </w:rPr>
        <w:t>теорія</w:t>
      </w:r>
      <w:r w:rsidRPr="00AD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AD74A7">
        <w:rPr>
          <w:rFonts w:ascii="Times New Roman" w:hAnsi="Times New Roman" w:cs="Times New Roman"/>
          <w:bCs/>
          <w:sz w:val="24"/>
          <w:szCs w:val="24"/>
          <w:lang w:val="uk-UA"/>
        </w:rPr>
        <w:t>методолог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ія</w:t>
      </w:r>
      <w:proofErr w:type="spellEnd"/>
      <w:r w:rsidRPr="00AD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AD74A7">
        <w:rPr>
          <w:rFonts w:ascii="Times New Roman" w:hAnsi="Times New Roman" w:cs="Times New Roman"/>
          <w:bCs/>
          <w:sz w:val="24"/>
          <w:szCs w:val="24"/>
        </w:rPr>
        <w:t>практика</w:t>
      </w:r>
      <w:r w:rsidRPr="00AD74A7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Київ.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нац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ун-т ім. Т. Шевченка. – К. : Центр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учб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л-ри, 2011. – 311 с. </w:t>
      </w:r>
    </w:p>
    <w:p w:rsidR="00AD74A7" w:rsidRPr="00AD74A7" w:rsidRDefault="00AD74A7" w:rsidP="00AD74A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33. </w:t>
      </w:r>
      <w:proofErr w:type="spellStart"/>
      <w:r w:rsidRPr="00AD74A7">
        <w:rPr>
          <w:rFonts w:ascii="Times New Roman" w:hAnsi="Times New Roman" w:cs="Times New Roman"/>
          <w:sz w:val="24"/>
          <w:szCs w:val="24"/>
          <w:lang w:val="uk-UA"/>
        </w:rPr>
        <w:t>Пахарєв</w:t>
      </w:r>
      <w:proofErr w:type="spellEnd"/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 А.Д. Політичні інститути і процеси в сучасній Україні.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політичних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етнонаціональних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. І.Ф.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Кураса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НАН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>, 2011. – 182 с.</w:t>
      </w:r>
    </w:p>
    <w:p w:rsidR="00AD74A7" w:rsidRPr="00AD74A7" w:rsidRDefault="00AD74A7" w:rsidP="00AD74A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34. </w:t>
      </w:r>
      <w:r w:rsidRPr="00AD74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Поліщук І. 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Виборча система: оптимальна модель для України //Сучасна українська політика. – К.: Вид-во «Центр соціальних комунікацій», 2011. –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23</w:t>
      </w:r>
    </w:p>
    <w:p w:rsidR="00AD74A7" w:rsidRPr="00AD74A7" w:rsidRDefault="00AD74A7" w:rsidP="00AD74A7">
      <w:pPr>
        <w:widowControl w:val="0"/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35. </w:t>
      </w:r>
      <w:r w:rsidRPr="00AD74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Політична наука: Методи досліджень : підручник. – </w:t>
      </w:r>
      <w:proofErr w:type="spellStart"/>
      <w:r w:rsidRPr="00AD74A7">
        <w:rPr>
          <w:rFonts w:ascii="Times New Roman" w:eastAsia="Calibri" w:hAnsi="Times New Roman" w:cs="Times New Roman"/>
          <w:sz w:val="24"/>
          <w:szCs w:val="24"/>
          <w:lang w:val="uk-UA"/>
        </w:rPr>
        <w:t>Рек</w:t>
      </w:r>
      <w:proofErr w:type="spellEnd"/>
      <w:r w:rsidRPr="00AD74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МОН. / За ред. </w:t>
      </w:r>
      <w:r w:rsidRPr="00AD74A7">
        <w:rPr>
          <w:rFonts w:ascii="Times New Roman" w:eastAsia="Calibri" w:hAnsi="Times New Roman" w:cs="Times New Roman"/>
          <w:sz w:val="24"/>
          <w:szCs w:val="24"/>
          <w:lang w:val="uk-UA"/>
        </w:rPr>
        <w:br/>
        <w:t xml:space="preserve">О. А. </w:t>
      </w:r>
      <w:proofErr w:type="spellStart"/>
      <w:r w:rsidRPr="00AD74A7">
        <w:rPr>
          <w:rFonts w:ascii="Times New Roman" w:eastAsia="Calibri" w:hAnsi="Times New Roman" w:cs="Times New Roman"/>
          <w:sz w:val="24"/>
          <w:szCs w:val="24"/>
          <w:lang w:val="uk-UA"/>
        </w:rPr>
        <w:t>Габрієляна</w:t>
      </w:r>
      <w:proofErr w:type="spellEnd"/>
      <w:r w:rsidRPr="00AD74A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.– Київ : ВЦ “Академія”, 2012. - 320 </w:t>
      </w:r>
      <w:r w:rsidRPr="00AD74A7">
        <w:rPr>
          <w:rFonts w:ascii="Times New Roman" w:eastAsia="Calibri" w:hAnsi="Times New Roman" w:cs="Times New Roman"/>
          <w:sz w:val="24"/>
          <w:szCs w:val="24"/>
        </w:rPr>
        <w:t>с</w:t>
      </w:r>
      <w:r w:rsidRPr="00AD74A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AD74A7" w:rsidRPr="00AD74A7" w:rsidRDefault="00AD74A7" w:rsidP="00AD74A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36. 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Політика в особах (Політичне лідерство на постсоціалістичному просторі: національний і регіональний контексти): навчальний посібник / За </w:t>
      </w:r>
      <w:proofErr w:type="spellStart"/>
      <w:r w:rsidRPr="00AD74A7">
        <w:rPr>
          <w:rFonts w:ascii="Times New Roman" w:hAnsi="Times New Roman" w:cs="Times New Roman"/>
          <w:sz w:val="24"/>
          <w:szCs w:val="24"/>
          <w:lang w:val="uk-UA"/>
        </w:rPr>
        <w:t>заг</w:t>
      </w:r>
      <w:proofErr w:type="spellEnd"/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. ред. проф.. Ф.М. </w:t>
      </w:r>
      <w:proofErr w:type="spellStart"/>
      <w:r w:rsidRPr="00AD74A7">
        <w:rPr>
          <w:rFonts w:ascii="Times New Roman" w:hAnsi="Times New Roman" w:cs="Times New Roman"/>
          <w:sz w:val="24"/>
          <w:szCs w:val="24"/>
          <w:lang w:val="uk-UA"/>
        </w:rPr>
        <w:t>Рудича</w:t>
      </w:r>
      <w:proofErr w:type="spellEnd"/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AD74A7">
        <w:rPr>
          <w:rFonts w:ascii="Times New Roman" w:hAnsi="Times New Roman" w:cs="Times New Roman"/>
          <w:sz w:val="24"/>
          <w:szCs w:val="24"/>
          <w:lang w:val="uk-UA"/>
        </w:rPr>
        <w:t>ІПіЕНД</w:t>
      </w:r>
      <w:proofErr w:type="spellEnd"/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 ім.. І.Ф. Кураса НАН України, 2012. – 400 с.</w:t>
      </w:r>
    </w:p>
    <w:p w:rsidR="00AD74A7" w:rsidRPr="00AD74A7" w:rsidRDefault="00AD74A7" w:rsidP="00AD74A7">
      <w:pPr>
        <w:tabs>
          <w:tab w:val="left" w:pos="426"/>
        </w:tabs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37. 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Політична влада і опозиція в Україні: порівняльний аналіз із зарубіжними країнами [Монографія] За </w:t>
      </w:r>
      <w:proofErr w:type="spellStart"/>
      <w:r w:rsidRPr="00AD74A7">
        <w:rPr>
          <w:rFonts w:ascii="Times New Roman" w:hAnsi="Times New Roman" w:cs="Times New Roman"/>
          <w:sz w:val="24"/>
          <w:szCs w:val="24"/>
          <w:lang w:val="uk-UA"/>
        </w:rPr>
        <w:t>заг.ред</w:t>
      </w:r>
      <w:proofErr w:type="spellEnd"/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. Ф.М. </w:t>
      </w:r>
      <w:proofErr w:type="spellStart"/>
      <w:r w:rsidRPr="00AD74A7">
        <w:rPr>
          <w:rFonts w:ascii="Times New Roman" w:hAnsi="Times New Roman" w:cs="Times New Roman"/>
          <w:sz w:val="24"/>
          <w:szCs w:val="24"/>
          <w:lang w:val="uk-UA"/>
        </w:rPr>
        <w:t>Рудича</w:t>
      </w:r>
      <w:proofErr w:type="spellEnd"/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. – К.: </w:t>
      </w:r>
      <w:proofErr w:type="spellStart"/>
      <w:r w:rsidRPr="00AD74A7">
        <w:rPr>
          <w:rFonts w:ascii="Times New Roman" w:hAnsi="Times New Roman" w:cs="Times New Roman"/>
          <w:sz w:val="24"/>
          <w:szCs w:val="24"/>
          <w:lang w:val="uk-UA"/>
        </w:rPr>
        <w:t>ІПіЕНД</w:t>
      </w:r>
      <w:proofErr w:type="spellEnd"/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 ім. І.Ф. Кураса НАН України. – 2016. – 488 с.</w:t>
      </w:r>
    </w:p>
    <w:p w:rsidR="00AD74A7" w:rsidRPr="00AD74A7" w:rsidRDefault="00AD74A7" w:rsidP="00AD74A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38. 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Політична енциклопедія. </w:t>
      </w:r>
      <w:proofErr w:type="spellStart"/>
      <w:r w:rsidRPr="00AD74A7">
        <w:rPr>
          <w:rFonts w:ascii="Times New Roman" w:hAnsi="Times New Roman" w:cs="Times New Roman"/>
          <w:sz w:val="24"/>
          <w:szCs w:val="24"/>
          <w:lang w:val="uk-UA"/>
        </w:rPr>
        <w:t>Редкол</w:t>
      </w:r>
      <w:proofErr w:type="spellEnd"/>
      <w:r w:rsidRPr="00AD74A7">
        <w:rPr>
          <w:rFonts w:ascii="Times New Roman" w:hAnsi="Times New Roman" w:cs="Times New Roman"/>
          <w:sz w:val="24"/>
          <w:szCs w:val="24"/>
          <w:lang w:val="uk-UA"/>
        </w:rPr>
        <w:t>.: Ю. Левенець (голова), Ю. Шаповал (заст. голови) та ін. – К.: Парламентське видавництво, 201</w:t>
      </w:r>
      <w:r w:rsidRPr="00AD74A7">
        <w:rPr>
          <w:rFonts w:ascii="Times New Roman" w:hAnsi="Times New Roman" w:cs="Times New Roman"/>
          <w:sz w:val="24"/>
          <w:szCs w:val="24"/>
        </w:rPr>
        <w:t>1. – 808 с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74A7" w:rsidRPr="00AD74A7" w:rsidRDefault="00AD74A7" w:rsidP="00AD74A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39.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Політичні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партії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парламентській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виборчій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кампанії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2012 року /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Колективна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/ За ред. М.С.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Кармазіної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ІПіЕНД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. І.Ф.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Кураса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НАН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>, 2013. – 400 с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74A7" w:rsidRPr="00AD74A7" w:rsidRDefault="00AD74A7" w:rsidP="00AD74A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40. </w:t>
      </w:r>
      <w:proofErr w:type="spellStart"/>
      <w:r w:rsidRPr="00AD74A7">
        <w:rPr>
          <w:rFonts w:ascii="Times New Roman" w:hAnsi="Times New Roman" w:cs="Times New Roman"/>
          <w:sz w:val="24"/>
          <w:szCs w:val="24"/>
          <w:lang w:val="uk-UA"/>
        </w:rPr>
        <w:t>Почепцов</w:t>
      </w:r>
      <w:proofErr w:type="spellEnd"/>
      <w:r w:rsidRPr="00AD74A7">
        <w:rPr>
          <w:rFonts w:ascii="Times New Roman" w:hAnsi="Times New Roman" w:cs="Times New Roman"/>
          <w:sz w:val="24"/>
          <w:szCs w:val="24"/>
          <w:lang w:val="uk-UA"/>
        </w:rPr>
        <w:t>, Георгій.</w:t>
      </w:r>
      <w:r w:rsidRPr="00AD74A7">
        <w:rPr>
          <w:rFonts w:ascii="Times New Roman" w:hAnsi="Times New Roman" w:cs="Times New Roman"/>
          <w:sz w:val="24"/>
          <w:szCs w:val="24"/>
        </w:rPr>
        <w:t> </w:t>
      </w:r>
      <w:r w:rsidRPr="00AD74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  <w:lang w:val="uk-UA"/>
        </w:rPr>
        <w:t>Фейсбуку</w:t>
      </w:r>
      <w:proofErr w:type="spellEnd"/>
      <w:r w:rsidRPr="00AD74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 гламуру до 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WikiLeaks</w:t>
      </w:r>
      <w:proofErr w:type="spellEnd"/>
      <w:r w:rsidRPr="00AD74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  <w:lang w:val="uk-UA"/>
        </w:rPr>
        <w:t>медіакомунікації</w:t>
      </w:r>
      <w:proofErr w:type="spellEnd"/>
      <w:r w:rsidRPr="00AD74A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AD74A7">
        <w:rPr>
          <w:rFonts w:ascii="Times New Roman" w:hAnsi="Times New Roman" w:cs="Times New Roman"/>
          <w:sz w:val="24"/>
          <w:szCs w:val="24"/>
        </w:rPr>
        <w:t> 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>- К.: Спадщина, 2012. - 464 с.</w:t>
      </w:r>
    </w:p>
    <w:p w:rsidR="00AD74A7" w:rsidRPr="00AD74A7" w:rsidRDefault="00AD74A7" w:rsidP="00AD74A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41. 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Почепцов</w:t>
      </w:r>
      <w:proofErr w:type="spellEnd"/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74A7">
        <w:rPr>
          <w:rFonts w:ascii="Times New Roman" w:hAnsi="Times New Roman" w:cs="Times New Roman"/>
          <w:sz w:val="24"/>
          <w:szCs w:val="24"/>
          <w:lang w:val="uk-UA"/>
        </w:rPr>
        <w:t>Георгий</w:t>
      </w:r>
      <w:proofErr w:type="spellEnd"/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74A7">
        <w:rPr>
          <w:rFonts w:ascii="Times New Roman" w:hAnsi="Times New Roman" w:cs="Times New Roman"/>
          <w:sz w:val="24"/>
          <w:szCs w:val="24"/>
          <w:lang w:val="uk-UA"/>
        </w:rPr>
        <w:t>Георгиевич</w:t>
      </w:r>
      <w:proofErr w:type="spellEnd"/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AD74A7">
        <w:rPr>
          <w:rFonts w:ascii="Times New Roman" w:hAnsi="Times New Roman" w:cs="Times New Roman"/>
          <w:bCs/>
          <w:sz w:val="24"/>
          <w:szCs w:val="24"/>
        </w:rPr>
        <w:t>Информационные войны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AD74A7">
        <w:rPr>
          <w:rFonts w:ascii="Times New Roman" w:hAnsi="Times New Roman" w:cs="Times New Roman"/>
          <w:bCs/>
          <w:sz w:val="24"/>
          <w:szCs w:val="24"/>
        </w:rPr>
        <w:t>Новый инструмент политики</w:t>
      </w:r>
      <w:r w:rsidRPr="00AD74A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  Москва, </w:t>
      </w:r>
      <w:r w:rsidRPr="00AD74A7">
        <w:rPr>
          <w:rFonts w:ascii="Times New Roman" w:hAnsi="Times New Roman" w:cs="Times New Roman"/>
          <w:bCs/>
          <w:sz w:val="24"/>
          <w:szCs w:val="24"/>
        </w:rPr>
        <w:t>2015</w:t>
      </w:r>
      <w:r w:rsidRPr="00AD74A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  – 256 с. </w:t>
      </w:r>
    </w:p>
    <w:p w:rsidR="00AD74A7" w:rsidRPr="00AD74A7" w:rsidRDefault="00AD74A7" w:rsidP="00AD74A7">
      <w:pPr>
        <w:widowControl w:val="0"/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42. </w:t>
      </w:r>
      <w:proofErr w:type="spellStart"/>
      <w:r w:rsidRPr="00AD74A7">
        <w:rPr>
          <w:rFonts w:ascii="Times New Roman" w:eastAsia="Calibri" w:hAnsi="Times New Roman" w:cs="Times New Roman"/>
          <w:sz w:val="24"/>
          <w:szCs w:val="24"/>
        </w:rPr>
        <w:t>Прикладна</w:t>
      </w:r>
      <w:proofErr w:type="spellEnd"/>
      <w:r w:rsidRPr="00AD7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74A7">
        <w:rPr>
          <w:rFonts w:ascii="Times New Roman" w:eastAsia="Calibri" w:hAnsi="Times New Roman" w:cs="Times New Roman"/>
          <w:sz w:val="24"/>
          <w:szCs w:val="24"/>
        </w:rPr>
        <w:t>політологія</w:t>
      </w:r>
      <w:proofErr w:type="spellEnd"/>
      <w:r w:rsidRPr="00AD74A7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proofErr w:type="spellStart"/>
      <w:r w:rsidRPr="00AD74A7">
        <w:rPr>
          <w:rFonts w:ascii="Times New Roman" w:eastAsia="Calibri" w:hAnsi="Times New Roman" w:cs="Times New Roman"/>
          <w:sz w:val="24"/>
          <w:szCs w:val="24"/>
        </w:rPr>
        <w:t>навч</w:t>
      </w:r>
      <w:proofErr w:type="spellEnd"/>
      <w:r w:rsidRPr="00AD74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D74A7">
        <w:rPr>
          <w:rFonts w:ascii="Times New Roman" w:eastAsia="Calibri" w:hAnsi="Times New Roman" w:cs="Times New Roman"/>
          <w:sz w:val="24"/>
          <w:szCs w:val="24"/>
        </w:rPr>
        <w:t>посіб</w:t>
      </w:r>
      <w:proofErr w:type="spellEnd"/>
      <w:r w:rsidRPr="00AD74A7">
        <w:rPr>
          <w:rFonts w:ascii="Times New Roman" w:eastAsia="Calibri" w:hAnsi="Times New Roman" w:cs="Times New Roman"/>
          <w:sz w:val="24"/>
          <w:szCs w:val="24"/>
        </w:rPr>
        <w:t xml:space="preserve">. – Рек. МОН. / За ред. В. П. Горбатенка. – </w:t>
      </w:r>
      <w:proofErr w:type="spellStart"/>
      <w:r w:rsidRPr="00AD74A7">
        <w:rPr>
          <w:rFonts w:ascii="Times New Roman" w:eastAsia="Calibri" w:hAnsi="Times New Roman" w:cs="Times New Roman"/>
          <w:sz w:val="24"/>
          <w:szCs w:val="24"/>
        </w:rPr>
        <w:t>Київ</w:t>
      </w:r>
      <w:proofErr w:type="spellEnd"/>
      <w:r w:rsidRPr="00AD74A7">
        <w:rPr>
          <w:rFonts w:ascii="Times New Roman" w:eastAsia="Calibri" w:hAnsi="Times New Roman" w:cs="Times New Roman"/>
          <w:sz w:val="24"/>
          <w:szCs w:val="24"/>
        </w:rPr>
        <w:t xml:space="preserve"> : ВЦ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D74A7">
        <w:rPr>
          <w:rFonts w:ascii="Times New Roman" w:eastAsia="Calibri" w:hAnsi="Times New Roman" w:cs="Times New Roman"/>
          <w:sz w:val="24"/>
          <w:szCs w:val="24"/>
        </w:rPr>
        <w:t>"</w:t>
      </w:r>
      <w:proofErr w:type="spellStart"/>
      <w:r w:rsidRPr="00AD74A7">
        <w:rPr>
          <w:rFonts w:ascii="Times New Roman" w:eastAsia="Calibri" w:hAnsi="Times New Roman" w:cs="Times New Roman"/>
          <w:sz w:val="24"/>
          <w:szCs w:val="24"/>
        </w:rPr>
        <w:t>Академія</w:t>
      </w:r>
      <w:proofErr w:type="spellEnd"/>
      <w:r w:rsidRPr="00AD74A7">
        <w:rPr>
          <w:rFonts w:ascii="Times New Roman" w:eastAsia="Calibri" w:hAnsi="Times New Roman" w:cs="Times New Roman"/>
          <w:sz w:val="24"/>
          <w:szCs w:val="24"/>
        </w:rPr>
        <w:t>”, 2008. – 472 с.</w:t>
      </w:r>
    </w:p>
    <w:tbl>
      <w:tblPr>
        <w:tblW w:w="5000" w:type="pct"/>
        <w:tblCellSpacing w:w="15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45"/>
        <w:gridCol w:w="8544"/>
      </w:tblGrid>
      <w:tr w:rsidR="00AD74A7" w:rsidRPr="00AD74A7" w:rsidTr="00AD74A7">
        <w:trPr>
          <w:tblCellSpacing w:w="15" w:type="dxa"/>
        </w:trPr>
        <w:tc>
          <w:tcPr>
            <w:tcW w:w="12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4A7" w:rsidRPr="00AD74A7" w:rsidRDefault="00AD74A7" w:rsidP="007D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74A7" w:rsidRPr="00AD74A7" w:rsidRDefault="00AD74A7" w:rsidP="00AD74A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hyperlink r:id="rId11" w:tooltip="Інституційні зміни політичної системи сучасної України: оцінка стану та напрями оптимізації: аналітична доповідь." w:history="1"/>
            <w:r w:rsidRPr="00AD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AD74A7" w:rsidRPr="00AD74A7" w:rsidRDefault="00AD74A7" w:rsidP="00AD74A7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43. 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Рудич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Ф.М. Много ли власти нужно власти? –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Видавництво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 xml:space="preserve"> думка» НАН </w:t>
      </w:r>
      <w:proofErr w:type="spellStart"/>
      <w:r w:rsidRPr="00AD74A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D74A7">
        <w:rPr>
          <w:rFonts w:ascii="Times New Roman" w:hAnsi="Times New Roman" w:cs="Times New Roman"/>
          <w:sz w:val="24"/>
          <w:szCs w:val="24"/>
        </w:rPr>
        <w:t>, 2009 – 302 с.</w:t>
      </w:r>
    </w:p>
    <w:p w:rsidR="00AD74A7" w:rsidRPr="00AD74A7" w:rsidRDefault="00AD74A7" w:rsidP="00AD74A7">
      <w:p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44. </w:t>
      </w:r>
      <w:r w:rsidRPr="00AD74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Траверсе О.</w:t>
      </w:r>
      <w:r w:rsidRPr="00AD74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Українська політична еліта: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vice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versa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//Сучасна українська політика. – К.: Вид-во «Центр соціальних комунікацій», 2011. – </w:t>
      </w:r>
      <w:proofErr w:type="spellStart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</w:t>
      </w:r>
      <w:proofErr w:type="spellEnd"/>
      <w:r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24.</w:t>
      </w:r>
    </w:p>
    <w:p w:rsidR="00AD74A7" w:rsidRPr="00AD74A7" w:rsidRDefault="00AD74A7" w:rsidP="00AD74A7">
      <w:p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45. 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Фукуяма</w:t>
      </w:r>
      <w:proofErr w:type="spellEnd"/>
      <w:r w:rsidRPr="00AD74A7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Pr="00AD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AD74A7">
        <w:rPr>
          <w:rFonts w:ascii="Times New Roman" w:hAnsi="Times New Roman" w:cs="Times New Roman"/>
          <w:bCs/>
          <w:sz w:val="24"/>
          <w:szCs w:val="24"/>
        </w:rPr>
        <w:t>Сильное государство</w:t>
      </w:r>
      <w:r w:rsidRPr="00AD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AD74A7">
        <w:rPr>
          <w:rFonts w:ascii="Times New Roman" w:hAnsi="Times New Roman" w:cs="Times New Roman"/>
          <w:bCs/>
          <w:sz w:val="24"/>
          <w:szCs w:val="24"/>
        </w:rPr>
        <w:t>Управление</w:t>
      </w:r>
      <w:r w:rsidRPr="00AD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r w:rsidRPr="00AD74A7">
        <w:rPr>
          <w:rFonts w:ascii="Times New Roman" w:hAnsi="Times New Roman" w:cs="Times New Roman"/>
          <w:bCs/>
          <w:sz w:val="24"/>
          <w:szCs w:val="24"/>
        </w:rPr>
        <w:t>мировой порядок</w:t>
      </w:r>
      <w:r w:rsidRPr="00AD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r w:rsidRPr="00AD74A7">
        <w:rPr>
          <w:rFonts w:ascii="Times New Roman" w:hAnsi="Times New Roman" w:cs="Times New Roman"/>
          <w:bCs/>
          <w:sz w:val="24"/>
          <w:szCs w:val="24"/>
        </w:rPr>
        <w:t>XXI веке</w:t>
      </w:r>
      <w:r w:rsidRPr="00AD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М.: 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>АСТ,</w:t>
      </w:r>
      <w:r w:rsidRPr="00AD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D74A7">
        <w:rPr>
          <w:rFonts w:ascii="Times New Roman" w:hAnsi="Times New Roman" w:cs="Times New Roman"/>
          <w:bCs/>
          <w:sz w:val="24"/>
          <w:szCs w:val="24"/>
        </w:rPr>
        <w:t>2006</w:t>
      </w:r>
      <w:r w:rsidRPr="00AD74A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D74A7" w:rsidRPr="00AD74A7" w:rsidRDefault="00AD74A7" w:rsidP="00AD74A7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46. </w:t>
      </w:r>
      <w:proofErr w:type="spellStart"/>
      <w:r w:rsidRPr="00AD74A7">
        <w:rPr>
          <w:rFonts w:ascii="Times New Roman" w:hAnsi="Times New Roman" w:cs="Times New Roman"/>
          <w:bCs/>
          <w:sz w:val="24"/>
          <w:szCs w:val="24"/>
        </w:rPr>
        <w:t>Хантингтон</w:t>
      </w:r>
      <w:proofErr w:type="spellEnd"/>
      <w:r w:rsidRPr="00AD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 </w:t>
      </w:r>
      <w:r w:rsidRPr="00AD74A7">
        <w:rPr>
          <w:rFonts w:ascii="Times New Roman" w:hAnsi="Times New Roman" w:cs="Times New Roman"/>
          <w:bCs/>
          <w:sz w:val="24"/>
          <w:szCs w:val="24"/>
        </w:rPr>
        <w:t>Третья волна</w:t>
      </w:r>
      <w:r w:rsidRPr="00AD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AD74A7">
        <w:rPr>
          <w:rFonts w:ascii="Times New Roman" w:hAnsi="Times New Roman" w:cs="Times New Roman"/>
          <w:bCs/>
          <w:sz w:val="24"/>
          <w:szCs w:val="24"/>
        </w:rPr>
        <w:t>Демократизация</w:t>
      </w:r>
      <w:r w:rsidRPr="00AD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r w:rsidRPr="00AD74A7">
        <w:rPr>
          <w:rFonts w:ascii="Times New Roman" w:hAnsi="Times New Roman" w:cs="Times New Roman"/>
          <w:bCs/>
          <w:sz w:val="24"/>
          <w:szCs w:val="24"/>
        </w:rPr>
        <w:t>конце XX века</w:t>
      </w:r>
      <w:r w:rsidRPr="00AD74A7">
        <w:rPr>
          <w:rFonts w:ascii="Times New Roman" w:hAnsi="Times New Roman" w:cs="Times New Roman"/>
          <w:color w:val="545454"/>
          <w:sz w:val="24"/>
          <w:szCs w:val="24"/>
          <w:lang w:val="uk-UA"/>
        </w:rPr>
        <w:t xml:space="preserve">. М.: РОССПЭН, </w:t>
      </w:r>
      <w:r w:rsidRPr="00AD74A7">
        <w:rPr>
          <w:rFonts w:ascii="Times New Roman" w:hAnsi="Times New Roman" w:cs="Times New Roman"/>
          <w:bCs/>
          <w:sz w:val="24"/>
          <w:szCs w:val="24"/>
        </w:rPr>
        <w:t>2003</w:t>
      </w:r>
      <w:r w:rsidRPr="00AD74A7">
        <w:rPr>
          <w:rFonts w:ascii="Times New Roman" w:hAnsi="Times New Roman" w:cs="Times New Roman"/>
          <w:sz w:val="24"/>
          <w:szCs w:val="24"/>
          <w:lang w:val="uk-UA"/>
        </w:rPr>
        <w:t>. 368 с.</w:t>
      </w:r>
    </w:p>
    <w:p w:rsidR="00AD74A7" w:rsidRPr="00AD74A7" w:rsidRDefault="00AD74A7" w:rsidP="00AD7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D74A7" w:rsidRPr="00AD74A7" w:rsidRDefault="007D13CF" w:rsidP="007D13CF">
      <w:pPr>
        <w:tabs>
          <w:tab w:val="left" w:pos="42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47. </w:t>
      </w:r>
      <w:proofErr w:type="spellStart"/>
      <w:r w:rsidR="00AD74A7"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Чабанка</w:t>
      </w:r>
      <w:proofErr w:type="spellEnd"/>
      <w:r w:rsidR="00AD74A7"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Авторитаризм і </w:t>
      </w:r>
      <w:proofErr w:type="spellStart"/>
      <w:r w:rsidR="00AD74A7"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тоталітаризм</w:t>
      </w:r>
      <w:proofErr w:type="spellEnd"/>
      <w:r w:rsidR="00AD74A7"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D74A7"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Уявна</w:t>
      </w:r>
      <w:proofErr w:type="spellEnd"/>
      <w:r w:rsidR="00AD74A7"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74A7"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подібність</w:t>
      </w:r>
      <w:proofErr w:type="spellEnd"/>
      <w:r w:rsidR="00AD74A7"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AD74A7"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сутнісна</w:t>
      </w:r>
      <w:proofErr w:type="spellEnd"/>
      <w:r w:rsidR="00AD74A7"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74A7"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різниця</w:t>
      </w:r>
      <w:proofErr w:type="spellEnd"/>
      <w:r w:rsidR="00AD74A7"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</w:t>
      </w:r>
      <w:proofErr w:type="spellStart"/>
      <w:r w:rsidR="00AD74A7"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Чабанка</w:t>
      </w:r>
      <w:proofErr w:type="spellEnd"/>
      <w:r w:rsidR="00AD74A7"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="00AD74A7"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Політичний</w:t>
      </w:r>
      <w:proofErr w:type="spellEnd"/>
      <w:r w:rsidR="00AD74A7"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менеджмент. – 2003. – № 2.-</w:t>
      </w:r>
    </w:p>
    <w:p w:rsidR="00AD74A7" w:rsidRPr="00AD74A7" w:rsidRDefault="00AD74A7" w:rsidP="00AD74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74A7" w:rsidRPr="00AD74A7" w:rsidRDefault="007D13CF" w:rsidP="007D13CF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48. </w:t>
      </w:r>
      <w:proofErr w:type="spellStart"/>
      <w:r w:rsidR="00AD74A7" w:rsidRPr="00AD7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Шувакович</w:t>
      </w:r>
      <w:proofErr w:type="spellEnd"/>
      <w:r w:rsidR="00AD74A7" w:rsidRPr="00AD74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У. </w:t>
      </w:r>
      <w:r w:rsidR="00AD74A7" w:rsidRPr="00AD7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 как традиционный механизм репрезентации в современном обществе.</w:t>
      </w:r>
      <w:r w:rsidR="00AD74A7"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// </w:t>
      </w:r>
      <w:proofErr w:type="spellStart"/>
      <w:r w:rsidR="00AD74A7"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Полис</w:t>
      </w:r>
      <w:proofErr w:type="spellEnd"/>
      <w:r w:rsidR="00AD74A7" w:rsidRPr="00AD74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 – 2010. - № 2</w:t>
      </w:r>
    </w:p>
    <w:p w:rsidR="005B715A" w:rsidRPr="005B715A" w:rsidRDefault="005B715A" w:rsidP="005B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715A" w:rsidRPr="005B715A" w:rsidRDefault="007D13CF" w:rsidP="005B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8C2779" w:rsidRPr="005B715A" w:rsidRDefault="008C2779">
      <w:pPr>
        <w:rPr>
          <w:lang w:val="uk-UA"/>
        </w:rPr>
      </w:pPr>
    </w:p>
    <w:sectPr w:rsidR="008C2779" w:rsidRPr="005B715A" w:rsidSect="005B7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06D"/>
    <w:multiLevelType w:val="hybridMultilevel"/>
    <w:tmpl w:val="AC3E786E"/>
    <w:lvl w:ilvl="0" w:tplc="A30CAD8C">
      <w:start w:val="1"/>
      <w:numFmt w:val="decimal"/>
      <w:lvlText w:val="%1."/>
      <w:lvlJc w:val="left"/>
      <w:pPr>
        <w:ind w:left="644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A57038"/>
    <w:multiLevelType w:val="hybridMultilevel"/>
    <w:tmpl w:val="BF500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46A0D"/>
    <w:multiLevelType w:val="hybridMultilevel"/>
    <w:tmpl w:val="F294DB74"/>
    <w:lvl w:ilvl="0" w:tplc="A552C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837EA"/>
    <w:multiLevelType w:val="hybridMultilevel"/>
    <w:tmpl w:val="8CE0DF68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64BCD"/>
    <w:multiLevelType w:val="hybridMultilevel"/>
    <w:tmpl w:val="38CEAD04"/>
    <w:lvl w:ilvl="0" w:tplc="230CC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C7F2B"/>
    <w:multiLevelType w:val="hybridMultilevel"/>
    <w:tmpl w:val="AF20DBEC"/>
    <w:lvl w:ilvl="0" w:tplc="0419000F">
      <w:start w:val="1"/>
      <w:numFmt w:val="decimal"/>
      <w:lvlText w:val="%1."/>
      <w:lvlJc w:val="left"/>
      <w:pPr>
        <w:tabs>
          <w:tab w:val="num" w:pos="1563"/>
        </w:tabs>
        <w:ind w:left="156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67EA5020"/>
    <w:multiLevelType w:val="hybridMultilevel"/>
    <w:tmpl w:val="5DAE4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5A"/>
    <w:rsid w:val="00170B12"/>
    <w:rsid w:val="00345DD0"/>
    <w:rsid w:val="005B715A"/>
    <w:rsid w:val="00624B1F"/>
    <w:rsid w:val="00697004"/>
    <w:rsid w:val="007D13CF"/>
    <w:rsid w:val="008C2779"/>
    <w:rsid w:val="00904CA2"/>
    <w:rsid w:val="00A25828"/>
    <w:rsid w:val="00AA0FE4"/>
    <w:rsid w:val="00AD74A7"/>
    <w:rsid w:val="00B55418"/>
    <w:rsid w:val="00DA7735"/>
    <w:rsid w:val="00F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15A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5B715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5B71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5B71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5B715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5B715A"/>
    <w:pPr>
      <w:keepNext/>
      <w:spacing w:after="0" w:line="288" w:lineRule="auto"/>
      <w:ind w:right="3373"/>
      <w:outlineLvl w:val="5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5B715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5B715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5B715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15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5B715A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5B715A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5B715A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rsid w:val="005B715A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character" w:customStyle="1" w:styleId="60">
    <w:name w:val="Заголовок 6 Знак"/>
    <w:basedOn w:val="a0"/>
    <w:link w:val="6"/>
    <w:rsid w:val="005B715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70">
    <w:name w:val="Заголовок 7 Знак"/>
    <w:basedOn w:val="a0"/>
    <w:link w:val="7"/>
    <w:rsid w:val="005B715A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80">
    <w:name w:val="Заголовок 8 Знак"/>
    <w:basedOn w:val="a0"/>
    <w:link w:val="8"/>
    <w:rsid w:val="005B715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90">
    <w:name w:val="Заголовок 9 Знак"/>
    <w:basedOn w:val="a0"/>
    <w:link w:val="9"/>
    <w:rsid w:val="005B715A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B715A"/>
  </w:style>
  <w:style w:type="paragraph" w:styleId="a3">
    <w:name w:val="Title"/>
    <w:basedOn w:val="a"/>
    <w:link w:val="a4"/>
    <w:qFormat/>
    <w:rsid w:val="005B71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5B715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5B71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rsid w:val="005B715A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5B715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5B715A"/>
    <w:pPr>
      <w:spacing w:after="120" w:line="480" w:lineRule="auto"/>
    </w:pPr>
    <w:rPr>
      <w:rFonts w:ascii="Symbol" w:eastAsia="Symbol" w:hAnsi="Symbol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B715A"/>
    <w:rPr>
      <w:rFonts w:ascii="Symbol" w:eastAsia="Symbol" w:hAnsi="Symbol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5B71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B7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çàãîëîâîê 6"/>
    <w:basedOn w:val="a"/>
    <w:next w:val="a"/>
    <w:rsid w:val="005B715A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b/>
      <w:szCs w:val="20"/>
      <w:lang w:val="uk-UA" w:eastAsia="ru-RU"/>
    </w:rPr>
  </w:style>
  <w:style w:type="paragraph" w:customStyle="1" w:styleId="aa">
    <w:name w:val="Îáû÷íûé"/>
    <w:rsid w:val="005B71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çàãîëîâîê 7"/>
    <w:basedOn w:val="a"/>
    <w:next w:val="a"/>
    <w:rsid w:val="005B715A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sz w:val="24"/>
      <w:szCs w:val="20"/>
      <w:lang w:val="uk-UA" w:eastAsia="ru-RU"/>
    </w:rPr>
  </w:style>
  <w:style w:type="paragraph" w:customStyle="1" w:styleId="ab">
    <w:name w:val="Стиль"/>
    <w:rsid w:val="005B71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5B715A"/>
  </w:style>
  <w:style w:type="paragraph" w:styleId="31">
    <w:name w:val="Body Text 3"/>
    <w:basedOn w:val="a"/>
    <w:link w:val="32"/>
    <w:rsid w:val="005B71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customStyle="1" w:styleId="32">
    <w:name w:val="Основной текст 3 Знак"/>
    <w:basedOn w:val="a0"/>
    <w:link w:val="31"/>
    <w:rsid w:val="005B715A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5B715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character" w:styleId="ad">
    <w:name w:val="Strong"/>
    <w:qFormat/>
    <w:rsid w:val="005B715A"/>
    <w:rPr>
      <w:b/>
      <w:bCs/>
    </w:rPr>
  </w:style>
  <w:style w:type="paragraph" w:styleId="ae">
    <w:name w:val="Plain Text"/>
    <w:basedOn w:val="a"/>
    <w:link w:val="af"/>
    <w:rsid w:val="005B71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5B715A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5B715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rsid w:val="005B715A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5B715A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 w:cs="Times New Roman"/>
      <w:b/>
      <w:sz w:val="28"/>
      <w:szCs w:val="20"/>
      <w:lang w:val="en-US" w:eastAsia="ru-RU" w:bidi="en-US"/>
    </w:rPr>
  </w:style>
  <w:style w:type="paragraph" w:customStyle="1" w:styleId="12">
    <w:name w:val="çàãîëîâîê 1"/>
    <w:basedOn w:val="a"/>
    <w:next w:val="a"/>
    <w:rsid w:val="005B715A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 w:cs="Times New Roman"/>
      <w:b/>
      <w:sz w:val="24"/>
      <w:szCs w:val="20"/>
      <w:lang w:val="uk-UA" w:eastAsia="ru-RU" w:bidi="en-US"/>
    </w:rPr>
  </w:style>
  <w:style w:type="paragraph" w:customStyle="1" w:styleId="Style3">
    <w:name w:val="Style3"/>
    <w:basedOn w:val="a"/>
    <w:rsid w:val="005B715A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2">
    <w:name w:val="Font Style32"/>
    <w:rsid w:val="005B715A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5B715A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6">
    <w:name w:val="Style16"/>
    <w:basedOn w:val="a"/>
    <w:rsid w:val="005B715A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4">
    <w:name w:val="Font Style34"/>
    <w:rsid w:val="005B71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5B715A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5B715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5B715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B715A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5B715A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5B715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"/>
    <w:link w:val="34"/>
    <w:rsid w:val="005B715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4">
    <w:name w:val="Основной текст с отступом 3 Знак"/>
    <w:basedOn w:val="a0"/>
    <w:link w:val="33"/>
    <w:rsid w:val="005B715A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5B715A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5B71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5B7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307">
    <w:name w:val="Style307"/>
    <w:basedOn w:val="a"/>
    <w:rsid w:val="005B715A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3">
    <w:name w:val="Body Text Indent 2"/>
    <w:basedOn w:val="a"/>
    <w:link w:val="24"/>
    <w:rsid w:val="005B71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5B715A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5B71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1">
    <w:name w:val="Style151"/>
    <w:basedOn w:val="a"/>
    <w:rsid w:val="005B715A"/>
    <w:pPr>
      <w:widowControl w:val="0"/>
      <w:autoSpaceDE w:val="0"/>
      <w:autoSpaceDN w:val="0"/>
      <w:adjustRightInd w:val="0"/>
      <w:spacing w:after="0" w:line="250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3">
    <w:name w:val="Style153"/>
    <w:basedOn w:val="a"/>
    <w:rsid w:val="005B7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543">
    <w:name w:val="Font Style543"/>
    <w:rsid w:val="005B71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5B715A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42">
    <w:name w:val="Style142"/>
    <w:basedOn w:val="a"/>
    <w:rsid w:val="005B715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2">
    <w:name w:val="Style152"/>
    <w:basedOn w:val="a"/>
    <w:rsid w:val="005B715A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3">
    <w:name w:val="Style423"/>
    <w:basedOn w:val="a"/>
    <w:rsid w:val="005B715A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7">
    <w:name w:val="Style427"/>
    <w:basedOn w:val="a"/>
    <w:rsid w:val="005B715A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f4">
    <w:name w:val="Emphasis"/>
    <w:qFormat/>
    <w:rsid w:val="005B715A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5B715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5">
    <w:name w:val="Quote"/>
    <w:basedOn w:val="a"/>
    <w:next w:val="a"/>
    <w:link w:val="26"/>
    <w:qFormat/>
    <w:rsid w:val="005B715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rsid w:val="005B715A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5B715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7">
    <w:name w:val="Выделенная цитата Знак"/>
    <w:basedOn w:val="a0"/>
    <w:link w:val="af6"/>
    <w:rsid w:val="005B715A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5B715A"/>
    <w:rPr>
      <w:i/>
      <w:color w:val="878787"/>
    </w:rPr>
  </w:style>
  <w:style w:type="character" w:styleId="af9">
    <w:name w:val="Intense Emphasis"/>
    <w:qFormat/>
    <w:rsid w:val="005B715A"/>
    <w:rPr>
      <w:b/>
      <w:i/>
      <w:sz w:val="24"/>
      <w:szCs w:val="24"/>
      <w:u w:val="single"/>
    </w:rPr>
  </w:style>
  <w:style w:type="character" w:styleId="afa">
    <w:name w:val="Subtle Reference"/>
    <w:qFormat/>
    <w:rsid w:val="005B715A"/>
    <w:rPr>
      <w:sz w:val="24"/>
      <w:szCs w:val="24"/>
      <w:u w:val="single"/>
    </w:rPr>
  </w:style>
  <w:style w:type="character" w:styleId="afb">
    <w:name w:val="Intense Reference"/>
    <w:qFormat/>
    <w:rsid w:val="005B715A"/>
    <w:rPr>
      <w:b/>
      <w:sz w:val="24"/>
      <w:u w:val="single"/>
    </w:rPr>
  </w:style>
  <w:style w:type="character" w:styleId="afc">
    <w:name w:val="Book Title"/>
    <w:qFormat/>
    <w:rsid w:val="005B715A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5B715A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3">
    <w:name w:val="Обычный1"/>
    <w:uiPriority w:val="99"/>
    <w:rsid w:val="005B71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char">
    <w:name w:val="normal__char"/>
    <w:basedOn w:val="a0"/>
    <w:rsid w:val="005B715A"/>
  </w:style>
  <w:style w:type="character" w:styleId="afe">
    <w:name w:val="Hyperlink"/>
    <w:uiPriority w:val="99"/>
    <w:unhideWhenUsed/>
    <w:rsid w:val="005B71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7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15A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5B715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5B71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5B71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5B715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5B715A"/>
    <w:pPr>
      <w:keepNext/>
      <w:spacing w:after="0" w:line="288" w:lineRule="auto"/>
      <w:ind w:right="3373"/>
      <w:outlineLvl w:val="5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5B715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5B715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5B715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15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5B715A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rsid w:val="005B715A"/>
    <w:rPr>
      <w:rFonts w:ascii="Times New Roman" w:eastAsia="Times New Roman" w:hAnsi="Times New Roman" w:cs="Times New Roman"/>
      <w:b/>
      <w:sz w:val="28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5B715A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rsid w:val="005B715A"/>
    <w:rPr>
      <w:rFonts w:ascii="Times New Roman" w:eastAsia="Times New Roman" w:hAnsi="Times New Roman" w:cs="Times New Roman"/>
      <w:b/>
      <w:sz w:val="32"/>
      <w:szCs w:val="20"/>
      <w:lang w:val="uk-UA" w:eastAsia="x-none"/>
    </w:rPr>
  </w:style>
  <w:style w:type="character" w:customStyle="1" w:styleId="60">
    <w:name w:val="Заголовок 6 Знак"/>
    <w:basedOn w:val="a0"/>
    <w:link w:val="6"/>
    <w:rsid w:val="005B715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70">
    <w:name w:val="Заголовок 7 Знак"/>
    <w:basedOn w:val="a0"/>
    <w:link w:val="7"/>
    <w:rsid w:val="005B715A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80">
    <w:name w:val="Заголовок 8 Знак"/>
    <w:basedOn w:val="a0"/>
    <w:link w:val="8"/>
    <w:rsid w:val="005B715A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90">
    <w:name w:val="Заголовок 9 Знак"/>
    <w:basedOn w:val="a0"/>
    <w:link w:val="9"/>
    <w:rsid w:val="005B715A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5B715A"/>
  </w:style>
  <w:style w:type="paragraph" w:styleId="a3">
    <w:name w:val="Title"/>
    <w:basedOn w:val="a"/>
    <w:link w:val="a4"/>
    <w:qFormat/>
    <w:rsid w:val="005B71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5B715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5B715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rsid w:val="005B715A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5B715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5B715A"/>
    <w:pPr>
      <w:spacing w:after="120" w:line="480" w:lineRule="auto"/>
    </w:pPr>
    <w:rPr>
      <w:rFonts w:ascii="Symbol" w:eastAsia="Symbol" w:hAnsi="Symbol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B715A"/>
    <w:rPr>
      <w:rFonts w:ascii="Symbol" w:eastAsia="Symbol" w:hAnsi="Symbol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5B71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B7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çàãîëîâîê 6"/>
    <w:basedOn w:val="a"/>
    <w:next w:val="a"/>
    <w:rsid w:val="005B715A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b/>
      <w:szCs w:val="20"/>
      <w:lang w:val="uk-UA" w:eastAsia="ru-RU"/>
    </w:rPr>
  </w:style>
  <w:style w:type="paragraph" w:customStyle="1" w:styleId="aa">
    <w:name w:val="Îáû÷íûé"/>
    <w:rsid w:val="005B71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çàãîëîâîê 7"/>
    <w:basedOn w:val="a"/>
    <w:next w:val="a"/>
    <w:rsid w:val="005B715A"/>
    <w:pPr>
      <w:keepNext/>
      <w:widowControl w:val="0"/>
      <w:spacing w:after="0" w:line="360" w:lineRule="auto"/>
      <w:jc w:val="center"/>
    </w:pPr>
    <w:rPr>
      <w:rFonts w:ascii="Symbol" w:eastAsia="Symbol" w:hAnsi="Symbol" w:cs="Times New Roman"/>
      <w:sz w:val="24"/>
      <w:szCs w:val="20"/>
      <w:lang w:val="uk-UA" w:eastAsia="ru-RU"/>
    </w:rPr>
  </w:style>
  <w:style w:type="paragraph" w:customStyle="1" w:styleId="ab">
    <w:name w:val="Стиль"/>
    <w:rsid w:val="005B71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5B715A"/>
  </w:style>
  <w:style w:type="paragraph" w:styleId="31">
    <w:name w:val="Body Text 3"/>
    <w:basedOn w:val="a"/>
    <w:link w:val="32"/>
    <w:rsid w:val="005B71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customStyle="1" w:styleId="32">
    <w:name w:val="Основной текст 3 Знак"/>
    <w:basedOn w:val="a0"/>
    <w:link w:val="31"/>
    <w:rsid w:val="005B715A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5B715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character" w:styleId="ad">
    <w:name w:val="Strong"/>
    <w:qFormat/>
    <w:rsid w:val="005B715A"/>
    <w:rPr>
      <w:b/>
      <w:bCs/>
    </w:rPr>
  </w:style>
  <w:style w:type="paragraph" w:styleId="ae">
    <w:name w:val="Plain Text"/>
    <w:basedOn w:val="a"/>
    <w:link w:val="af"/>
    <w:rsid w:val="005B71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5B715A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5B715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rsid w:val="005B715A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5B715A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 w:cs="Times New Roman"/>
      <w:b/>
      <w:sz w:val="28"/>
      <w:szCs w:val="20"/>
      <w:lang w:val="en-US" w:eastAsia="ru-RU" w:bidi="en-US"/>
    </w:rPr>
  </w:style>
  <w:style w:type="paragraph" w:customStyle="1" w:styleId="12">
    <w:name w:val="çàãîëîâîê 1"/>
    <w:basedOn w:val="a"/>
    <w:next w:val="a"/>
    <w:rsid w:val="005B715A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 w:cs="Times New Roman"/>
      <w:b/>
      <w:sz w:val="24"/>
      <w:szCs w:val="20"/>
      <w:lang w:val="uk-UA" w:eastAsia="ru-RU" w:bidi="en-US"/>
    </w:rPr>
  </w:style>
  <w:style w:type="paragraph" w:customStyle="1" w:styleId="Style3">
    <w:name w:val="Style3"/>
    <w:basedOn w:val="a"/>
    <w:rsid w:val="005B715A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2">
    <w:name w:val="Font Style32"/>
    <w:rsid w:val="005B715A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5B715A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6">
    <w:name w:val="Style16"/>
    <w:basedOn w:val="a"/>
    <w:rsid w:val="005B715A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34">
    <w:name w:val="Font Style34"/>
    <w:rsid w:val="005B71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5B715A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5B715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5B715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B715A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5B715A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5B715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3">
    <w:name w:val="Body Text Indent 3"/>
    <w:basedOn w:val="a"/>
    <w:link w:val="34"/>
    <w:rsid w:val="005B715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4">
    <w:name w:val="Основной текст с отступом 3 Знак"/>
    <w:basedOn w:val="a0"/>
    <w:link w:val="33"/>
    <w:rsid w:val="005B715A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5B715A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5B71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5B7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307">
    <w:name w:val="Style307"/>
    <w:basedOn w:val="a"/>
    <w:rsid w:val="005B715A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23">
    <w:name w:val="Body Text Indent 2"/>
    <w:basedOn w:val="a"/>
    <w:link w:val="24"/>
    <w:rsid w:val="005B71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5B715A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5B715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1">
    <w:name w:val="Style151"/>
    <w:basedOn w:val="a"/>
    <w:rsid w:val="005B715A"/>
    <w:pPr>
      <w:widowControl w:val="0"/>
      <w:autoSpaceDE w:val="0"/>
      <w:autoSpaceDN w:val="0"/>
      <w:adjustRightInd w:val="0"/>
      <w:spacing w:after="0" w:line="250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3">
    <w:name w:val="Style153"/>
    <w:basedOn w:val="a"/>
    <w:rsid w:val="005B71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543">
    <w:name w:val="Font Style543"/>
    <w:rsid w:val="005B715A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5B715A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42">
    <w:name w:val="Style142"/>
    <w:basedOn w:val="a"/>
    <w:rsid w:val="005B715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52">
    <w:name w:val="Style152"/>
    <w:basedOn w:val="a"/>
    <w:rsid w:val="005B715A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3">
    <w:name w:val="Style423"/>
    <w:basedOn w:val="a"/>
    <w:rsid w:val="005B715A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427">
    <w:name w:val="Style427"/>
    <w:basedOn w:val="a"/>
    <w:rsid w:val="005B715A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f4">
    <w:name w:val="Emphasis"/>
    <w:qFormat/>
    <w:rsid w:val="005B715A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5B715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5">
    <w:name w:val="Quote"/>
    <w:basedOn w:val="a"/>
    <w:next w:val="a"/>
    <w:link w:val="26"/>
    <w:qFormat/>
    <w:rsid w:val="005B715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rsid w:val="005B715A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5B715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7">
    <w:name w:val="Выделенная цитата Знак"/>
    <w:basedOn w:val="a0"/>
    <w:link w:val="af6"/>
    <w:rsid w:val="005B715A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5B715A"/>
    <w:rPr>
      <w:i/>
      <w:color w:val="878787"/>
    </w:rPr>
  </w:style>
  <w:style w:type="character" w:styleId="af9">
    <w:name w:val="Intense Emphasis"/>
    <w:qFormat/>
    <w:rsid w:val="005B715A"/>
    <w:rPr>
      <w:b/>
      <w:i/>
      <w:sz w:val="24"/>
      <w:szCs w:val="24"/>
      <w:u w:val="single"/>
    </w:rPr>
  </w:style>
  <w:style w:type="character" w:styleId="afa">
    <w:name w:val="Subtle Reference"/>
    <w:qFormat/>
    <w:rsid w:val="005B715A"/>
    <w:rPr>
      <w:sz w:val="24"/>
      <w:szCs w:val="24"/>
      <w:u w:val="single"/>
    </w:rPr>
  </w:style>
  <w:style w:type="character" w:styleId="afb">
    <w:name w:val="Intense Reference"/>
    <w:qFormat/>
    <w:rsid w:val="005B715A"/>
    <w:rPr>
      <w:b/>
      <w:sz w:val="24"/>
      <w:u w:val="single"/>
    </w:rPr>
  </w:style>
  <w:style w:type="character" w:styleId="afc">
    <w:name w:val="Book Title"/>
    <w:qFormat/>
    <w:rsid w:val="005B715A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5B715A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3">
    <w:name w:val="Обычный1"/>
    <w:uiPriority w:val="99"/>
    <w:rsid w:val="005B715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char">
    <w:name w:val="normal__char"/>
    <w:basedOn w:val="a0"/>
    <w:rsid w:val="005B715A"/>
  </w:style>
  <w:style w:type="character" w:styleId="afe">
    <w:name w:val="Hyperlink"/>
    <w:uiPriority w:val="99"/>
    <w:unhideWhenUsed/>
    <w:rsid w:val="005B71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44;&#1077;&#1081;%20&#1052;$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43;&#1086;&#1083;&#1086;&#1074;&#1072;&#1090;&#1080;&#1081;%20&#1052;$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iend.gov.ua/?mid=11&amp;action=monograph_detail&amp;monograph_id=18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91;&#1076;&#1080;&#1095;%20&#1060;$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86;&#1079;&#1077;&#1085;&#1092;&#1077;&#1083;&#1100;&#1076;%20&#1070;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A655-5429-406C-8A84-5A7D62C0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4548</Words>
  <Characters>25926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2017-02-20T18:22:00Z</dcterms:created>
  <dcterms:modified xsi:type="dcterms:W3CDTF">2017-02-20T20:32:00Z</dcterms:modified>
</cp:coreProperties>
</file>