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B4" w:rsidRPr="003976B4" w:rsidRDefault="003976B4" w:rsidP="003976B4">
      <w:pPr>
        <w:widowControl w:val="0"/>
        <w:jc w:val="center"/>
        <w:rPr>
          <w:rFonts w:eastAsia="Symbol"/>
          <w:b/>
          <w:sz w:val="28"/>
          <w:szCs w:val="20"/>
          <w:lang w:val="uk-UA"/>
        </w:rPr>
      </w:pPr>
      <w:bookmarkStart w:id="0" w:name="OCRUncertain008"/>
      <w:r w:rsidRPr="003976B4">
        <w:rPr>
          <w:rFonts w:eastAsia="Symbol"/>
          <w:b/>
          <w:sz w:val="28"/>
          <w:szCs w:val="20"/>
          <w:lang w:val="uk-UA"/>
        </w:rPr>
        <w:t>МІНІСТЕРСТВО ОСВІТИ І НАУКИ УКРАЇНИ</w:t>
      </w:r>
    </w:p>
    <w:p w:rsidR="003976B4" w:rsidRPr="003976B4" w:rsidRDefault="003976B4" w:rsidP="003976B4">
      <w:pPr>
        <w:widowControl w:val="0"/>
        <w:jc w:val="center"/>
        <w:rPr>
          <w:rFonts w:eastAsia="Symbol"/>
          <w:b/>
          <w:sz w:val="28"/>
          <w:szCs w:val="20"/>
          <w:lang w:val="uk-UA"/>
        </w:rPr>
      </w:pPr>
      <w:r w:rsidRPr="003976B4">
        <w:rPr>
          <w:rFonts w:eastAsia="Symbol"/>
          <w:b/>
          <w:sz w:val="28"/>
          <w:szCs w:val="20"/>
          <w:lang w:val="uk-UA"/>
        </w:rPr>
        <w:t>НАЦІОНАЛЬНИЙ ТЕХНІЧНИЙ УНІВЕРСИТЕТ</w:t>
      </w:r>
    </w:p>
    <w:p w:rsidR="003976B4" w:rsidRPr="003976B4" w:rsidRDefault="003976B4" w:rsidP="003976B4">
      <w:pPr>
        <w:widowControl w:val="0"/>
        <w:jc w:val="center"/>
        <w:rPr>
          <w:rFonts w:eastAsia="Symbol"/>
          <w:b/>
          <w:sz w:val="28"/>
          <w:szCs w:val="20"/>
          <w:lang w:val="uk-UA"/>
        </w:rPr>
      </w:pPr>
      <w:r w:rsidRPr="003976B4">
        <w:rPr>
          <w:rFonts w:eastAsia="Symbol"/>
          <w:b/>
          <w:sz w:val="28"/>
          <w:szCs w:val="20"/>
          <w:lang w:val="uk-UA"/>
        </w:rPr>
        <w:t>“ХАРКІВСЬКИЙ ПОЛІТЕХНІЧНИЙ ІНСТИТУТ”</w:t>
      </w:r>
    </w:p>
    <w:p w:rsidR="003976B4" w:rsidRPr="003976B4" w:rsidRDefault="003976B4" w:rsidP="003976B4">
      <w:pPr>
        <w:keepNext/>
        <w:widowControl w:val="0"/>
        <w:outlineLvl w:val="0"/>
        <w:rPr>
          <w:rFonts w:eastAsia="Symbol"/>
          <w:b/>
          <w:sz w:val="28"/>
          <w:szCs w:val="20"/>
          <w:lang w:val="uk-UA"/>
        </w:rPr>
      </w:pPr>
    </w:p>
    <w:p w:rsidR="003976B4" w:rsidRPr="003976B4" w:rsidRDefault="003976B4" w:rsidP="003976B4">
      <w:pPr>
        <w:keepNext/>
        <w:widowControl w:val="0"/>
        <w:ind w:left="4253" w:firstLine="1417"/>
        <w:outlineLvl w:val="0"/>
        <w:rPr>
          <w:rFonts w:eastAsia="Symbol"/>
          <w:b/>
          <w:sz w:val="28"/>
          <w:szCs w:val="20"/>
          <w:lang w:val="uk-UA"/>
        </w:rPr>
      </w:pPr>
    </w:p>
    <w:p w:rsidR="003976B4" w:rsidRPr="003976B4" w:rsidRDefault="003976B4" w:rsidP="003976B4">
      <w:pPr>
        <w:keepNext/>
        <w:widowControl w:val="0"/>
        <w:ind w:left="4253" w:firstLine="1134"/>
        <w:outlineLvl w:val="0"/>
        <w:rPr>
          <w:rFonts w:eastAsia="Symbol"/>
          <w:b/>
          <w:sz w:val="28"/>
          <w:szCs w:val="20"/>
          <w:lang w:val="uk-UA"/>
        </w:rPr>
      </w:pPr>
      <w:r w:rsidRPr="003976B4">
        <w:rPr>
          <w:rFonts w:eastAsia="Symbol"/>
          <w:b/>
          <w:sz w:val="28"/>
          <w:szCs w:val="20"/>
          <w:lang w:val="uk-UA"/>
        </w:rPr>
        <w:t xml:space="preserve">ЗАТВЕРДЖЕНО </w:t>
      </w:r>
    </w:p>
    <w:p w:rsidR="003976B4" w:rsidRPr="003976B4" w:rsidRDefault="003976B4" w:rsidP="003976B4">
      <w:pPr>
        <w:widowControl w:val="0"/>
        <w:ind w:left="4253" w:firstLine="1417"/>
        <w:rPr>
          <w:sz w:val="28"/>
          <w:szCs w:val="20"/>
          <w:lang w:val="uk-UA"/>
        </w:rPr>
      </w:pPr>
      <w:r w:rsidRPr="003976B4">
        <w:rPr>
          <w:sz w:val="28"/>
          <w:szCs w:val="20"/>
          <w:lang w:val="uk-UA"/>
        </w:rPr>
        <w:t xml:space="preserve">Проректор з </w:t>
      </w:r>
    </w:p>
    <w:p w:rsidR="003976B4" w:rsidRPr="003976B4" w:rsidRDefault="003976B4" w:rsidP="003976B4">
      <w:pPr>
        <w:widowControl w:val="0"/>
        <w:ind w:left="4253" w:firstLine="720"/>
        <w:rPr>
          <w:sz w:val="28"/>
          <w:szCs w:val="20"/>
          <w:lang w:val="uk-UA"/>
        </w:rPr>
      </w:pPr>
      <w:r w:rsidRPr="003976B4">
        <w:rPr>
          <w:sz w:val="28"/>
          <w:szCs w:val="20"/>
          <w:lang w:val="uk-UA"/>
        </w:rPr>
        <w:t xml:space="preserve">науково-педагогічної роботи </w:t>
      </w:r>
    </w:p>
    <w:p w:rsidR="003976B4" w:rsidRPr="003976B4" w:rsidRDefault="003976B4" w:rsidP="003976B4">
      <w:pPr>
        <w:widowControl w:val="0"/>
        <w:ind w:left="4253" w:firstLine="720"/>
        <w:rPr>
          <w:sz w:val="28"/>
          <w:szCs w:val="20"/>
          <w:lang w:val="uk-UA"/>
        </w:rPr>
      </w:pPr>
      <w:r w:rsidRPr="003976B4">
        <w:rPr>
          <w:sz w:val="28"/>
          <w:szCs w:val="20"/>
          <w:lang w:val="uk-UA"/>
        </w:rPr>
        <w:t xml:space="preserve">проф. </w:t>
      </w:r>
      <w:r w:rsidRPr="003976B4">
        <w:rPr>
          <w:sz w:val="28"/>
          <w:szCs w:val="20"/>
        </w:rPr>
        <w:t xml:space="preserve"> </w:t>
      </w:r>
      <w:proofErr w:type="spellStart"/>
      <w:r w:rsidRPr="003976B4">
        <w:rPr>
          <w:sz w:val="28"/>
          <w:szCs w:val="20"/>
          <w:lang w:val="uk-UA"/>
        </w:rPr>
        <w:t>Мігущенко</w:t>
      </w:r>
      <w:proofErr w:type="spellEnd"/>
      <w:r w:rsidRPr="003976B4">
        <w:rPr>
          <w:sz w:val="28"/>
          <w:szCs w:val="20"/>
          <w:lang w:val="uk-UA"/>
        </w:rPr>
        <w:t xml:space="preserve"> Р.П.</w:t>
      </w:r>
    </w:p>
    <w:p w:rsidR="003976B4" w:rsidRPr="003976B4" w:rsidRDefault="003976B4" w:rsidP="003976B4">
      <w:pPr>
        <w:widowControl w:val="0"/>
        <w:ind w:left="4253" w:firstLine="720"/>
        <w:rPr>
          <w:sz w:val="28"/>
          <w:szCs w:val="20"/>
          <w:lang w:val="uk-UA"/>
        </w:rPr>
      </w:pPr>
      <w:r w:rsidRPr="003976B4">
        <w:rPr>
          <w:sz w:val="28"/>
          <w:szCs w:val="20"/>
          <w:lang w:val="uk-UA"/>
        </w:rPr>
        <w:t>____________________</w:t>
      </w:r>
    </w:p>
    <w:p w:rsidR="003976B4" w:rsidRPr="003976B4" w:rsidRDefault="003976B4" w:rsidP="003976B4">
      <w:pPr>
        <w:keepNext/>
        <w:widowControl w:val="0"/>
        <w:ind w:right="-6" w:firstLine="4962"/>
        <w:rPr>
          <w:rFonts w:eastAsia="Symbol"/>
          <w:sz w:val="28"/>
          <w:szCs w:val="20"/>
        </w:rPr>
      </w:pPr>
      <w:r w:rsidRPr="003976B4">
        <w:rPr>
          <w:sz w:val="28"/>
          <w:szCs w:val="20"/>
          <w:lang w:val="uk-UA"/>
        </w:rPr>
        <w:t>“___” ____________ 2016 р.</w:t>
      </w:r>
    </w:p>
    <w:p w:rsidR="003976B4" w:rsidRPr="003976B4" w:rsidRDefault="003976B4" w:rsidP="003976B4">
      <w:pPr>
        <w:keepNext/>
        <w:widowControl w:val="0"/>
        <w:ind w:right="-6"/>
        <w:jc w:val="center"/>
        <w:rPr>
          <w:rFonts w:eastAsia="Symbol"/>
          <w:sz w:val="28"/>
          <w:szCs w:val="20"/>
        </w:rPr>
      </w:pPr>
    </w:p>
    <w:p w:rsidR="003976B4" w:rsidRPr="003976B4" w:rsidRDefault="003976B4" w:rsidP="003976B4">
      <w:pPr>
        <w:rPr>
          <w:sz w:val="20"/>
          <w:szCs w:val="20"/>
          <w:lang w:val="uk-UA"/>
        </w:rPr>
      </w:pPr>
    </w:p>
    <w:p w:rsidR="003976B4" w:rsidRPr="003976B4" w:rsidRDefault="003976B4" w:rsidP="003976B4">
      <w:pPr>
        <w:rPr>
          <w:sz w:val="20"/>
          <w:szCs w:val="20"/>
          <w:lang w:val="uk-UA"/>
        </w:rPr>
      </w:pPr>
    </w:p>
    <w:p w:rsidR="003976B4" w:rsidRPr="003976B4" w:rsidRDefault="003976B4" w:rsidP="003976B4">
      <w:pPr>
        <w:rPr>
          <w:sz w:val="20"/>
          <w:szCs w:val="20"/>
          <w:lang w:val="uk-UA"/>
        </w:rPr>
      </w:pPr>
    </w:p>
    <w:p w:rsidR="003976B4" w:rsidRPr="003976B4" w:rsidRDefault="003976B4" w:rsidP="003976B4">
      <w:pPr>
        <w:keepNext/>
        <w:widowControl w:val="0"/>
        <w:ind w:right="-8"/>
        <w:jc w:val="center"/>
        <w:rPr>
          <w:rFonts w:eastAsia="Symbol"/>
          <w:b/>
          <w:sz w:val="30"/>
          <w:szCs w:val="20"/>
          <w:lang w:val="uk-UA"/>
        </w:rPr>
      </w:pPr>
      <w:r w:rsidRPr="003976B4">
        <w:rPr>
          <w:rFonts w:eastAsia="Symbol"/>
          <w:b/>
          <w:sz w:val="30"/>
          <w:szCs w:val="20"/>
          <w:lang w:val="uk-UA"/>
        </w:rPr>
        <w:t>Навчальна програма</w:t>
      </w:r>
    </w:p>
    <w:p w:rsidR="003976B4" w:rsidRPr="003976B4" w:rsidRDefault="003976B4" w:rsidP="003976B4">
      <w:pPr>
        <w:widowControl w:val="0"/>
        <w:ind w:right="-8"/>
        <w:jc w:val="center"/>
        <w:rPr>
          <w:b/>
          <w:sz w:val="30"/>
          <w:szCs w:val="20"/>
          <w:lang w:val="uk-UA"/>
        </w:rPr>
      </w:pPr>
      <w:r w:rsidRPr="003976B4">
        <w:rPr>
          <w:b/>
          <w:sz w:val="30"/>
          <w:szCs w:val="20"/>
          <w:lang w:val="uk-UA"/>
        </w:rPr>
        <w:t>нормативної дисципліни</w:t>
      </w:r>
    </w:p>
    <w:p w:rsidR="003976B4" w:rsidRPr="003976B4" w:rsidRDefault="003976B4" w:rsidP="003976B4">
      <w:pPr>
        <w:widowControl w:val="0"/>
        <w:ind w:right="-8"/>
        <w:jc w:val="center"/>
        <w:rPr>
          <w:b/>
          <w:sz w:val="30"/>
          <w:szCs w:val="20"/>
          <w:lang w:val="uk-UA"/>
        </w:rPr>
      </w:pPr>
      <w:r w:rsidRPr="003976B4">
        <w:rPr>
          <w:b/>
          <w:sz w:val="30"/>
          <w:szCs w:val="20"/>
          <w:lang w:val="uk-UA"/>
        </w:rPr>
        <w:t>„ Історія соціології "</w:t>
      </w:r>
      <w:r w:rsidRPr="003976B4">
        <w:rPr>
          <w:sz w:val="30"/>
          <w:szCs w:val="20"/>
          <w:lang w:val="uk-UA"/>
        </w:rPr>
        <w:t xml:space="preserve"> </w:t>
      </w:r>
    </w:p>
    <w:p w:rsidR="003976B4" w:rsidRPr="003976B4" w:rsidRDefault="003976B4" w:rsidP="003976B4">
      <w:pPr>
        <w:widowControl w:val="0"/>
        <w:tabs>
          <w:tab w:val="left" w:pos="9631"/>
        </w:tabs>
        <w:ind w:left="2160" w:right="-8" w:firstLine="720"/>
        <w:rPr>
          <w:sz w:val="28"/>
          <w:szCs w:val="20"/>
          <w:lang w:val="uk-UA"/>
        </w:rPr>
      </w:pPr>
    </w:p>
    <w:p w:rsidR="003976B4" w:rsidRPr="003976B4" w:rsidRDefault="003976B4" w:rsidP="003976B4">
      <w:pPr>
        <w:widowControl w:val="0"/>
        <w:ind w:left="1701"/>
        <w:rPr>
          <w:sz w:val="28"/>
          <w:szCs w:val="20"/>
          <w:lang w:val="uk-UA"/>
        </w:rPr>
      </w:pPr>
      <w:r w:rsidRPr="003976B4">
        <w:rPr>
          <w:sz w:val="28"/>
          <w:szCs w:val="20"/>
          <w:lang w:val="uk-UA"/>
        </w:rPr>
        <w:t>Розроблена кафедрою   соціології та політології</w:t>
      </w:r>
    </w:p>
    <w:p w:rsidR="003976B4" w:rsidRPr="003976B4" w:rsidRDefault="003976B4" w:rsidP="003976B4">
      <w:pPr>
        <w:widowControl w:val="0"/>
        <w:ind w:left="1701"/>
        <w:rPr>
          <w:sz w:val="28"/>
          <w:szCs w:val="20"/>
          <w:lang w:val="uk-UA"/>
        </w:rPr>
      </w:pPr>
      <w:r w:rsidRPr="003976B4">
        <w:rPr>
          <w:sz w:val="28"/>
          <w:szCs w:val="20"/>
          <w:lang w:val="uk-UA"/>
        </w:rPr>
        <w:t xml:space="preserve">Зав. кафедрою проф. </w:t>
      </w:r>
      <w:proofErr w:type="spellStart"/>
      <w:r w:rsidRPr="003976B4">
        <w:rPr>
          <w:sz w:val="28"/>
          <w:szCs w:val="20"/>
          <w:lang w:val="uk-UA"/>
        </w:rPr>
        <w:t>Бурега</w:t>
      </w:r>
      <w:proofErr w:type="spellEnd"/>
      <w:r w:rsidRPr="003976B4">
        <w:rPr>
          <w:sz w:val="28"/>
          <w:szCs w:val="20"/>
          <w:lang w:val="uk-UA"/>
        </w:rPr>
        <w:t xml:space="preserve"> В.В. </w:t>
      </w:r>
    </w:p>
    <w:p w:rsidR="003976B4" w:rsidRPr="003976B4" w:rsidRDefault="003976B4" w:rsidP="003976B4">
      <w:pPr>
        <w:widowControl w:val="0"/>
        <w:ind w:left="1701"/>
        <w:rPr>
          <w:sz w:val="28"/>
          <w:szCs w:val="20"/>
          <w:lang w:val="uk-UA"/>
        </w:rPr>
      </w:pPr>
      <w:r w:rsidRPr="003976B4">
        <w:rPr>
          <w:sz w:val="28"/>
          <w:szCs w:val="20"/>
          <w:lang w:val="uk-UA"/>
        </w:rPr>
        <w:t>______________________________</w:t>
      </w:r>
    </w:p>
    <w:p w:rsidR="003976B4" w:rsidRPr="003976B4" w:rsidRDefault="003976B4" w:rsidP="003976B4">
      <w:pPr>
        <w:widowControl w:val="0"/>
        <w:ind w:left="2421" w:firstLine="459"/>
        <w:rPr>
          <w:sz w:val="28"/>
          <w:szCs w:val="20"/>
          <w:lang w:val="uk-UA"/>
        </w:rPr>
      </w:pPr>
      <w:r w:rsidRPr="003976B4">
        <w:rPr>
          <w:sz w:val="40"/>
          <w:szCs w:val="20"/>
          <w:vertAlign w:val="superscript"/>
          <w:lang w:val="uk-UA"/>
        </w:rPr>
        <w:t>(підпис)</w:t>
      </w:r>
    </w:p>
    <w:p w:rsidR="003976B4" w:rsidRPr="003976B4" w:rsidRDefault="003976B4" w:rsidP="003976B4">
      <w:pPr>
        <w:widowControl w:val="0"/>
        <w:ind w:left="1701"/>
        <w:rPr>
          <w:sz w:val="28"/>
          <w:szCs w:val="20"/>
          <w:lang w:val="uk-UA"/>
        </w:rPr>
      </w:pPr>
      <w:r w:rsidRPr="003976B4">
        <w:rPr>
          <w:sz w:val="28"/>
          <w:szCs w:val="20"/>
          <w:lang w:val="uk-UA"/>
        </w:rPr>
        <w:t>“_____”__________________2016 р.</w:t>
      </w:r>
    </w:p>
    <w:p w:rsidR="003976B4" w:rsidRPr="003976B4" w:rsidRDefault="003976B4" w:rsidP="003976B4">
      <w:pPr>
        <w:widowControl w:val="0"/>
        <w:ind w:left="1701"/>
        <w:rPr>
          <w:sz w:val="28"/>
          <w:szCs w:val="20"/>
          <w:lang w:val="uk-UA"/>
        </w:rPr>
      </w:pPr>
    </w:p>
    <w:p w:rsidR="003976B4" w:rsidRPr="003976B4" w:rsidRDefault="003976B4" w:rsidP="003976B4">
      <w:pPr>
        <w:widowControl w:val="0"/>
        <w:ind w:left="1701"/>
        <w:rPr>
          <w:sz w:val="28"/>
          <w:szCs w:val="20"/>
          <w:lang w:val="uk-UA"/>
        </w:rPr>
      </w:pPr>
      <w:r w:rsidRPr="003976B4">
        <w:rPr>
          <w:sz w:val="28"/>
          <w:szCs w:val="20"/>
          <w:lang w:val="uk-UA"/>
        </w:rPr>
        <w:t xml:space="preserve">Виконавець </w:t>
      </w:r>
      <w:r w:rsidRPr="003976B4">
        <w:rPr>
          <w:sz w:val="28"/>
          <w:szCs w:val="20"/>
          <w:u w:val="single"/>
          <w:lang w:val="uk-UA"/>
        </w:rPr>
        <w:t xml:space="preserve">            доцент</w:t>
      </w:r>
      <w:r w:rsidRPr="003976B4">
        <w:rPr>
          <w:sz w:val="28"/>
          <w:szCs w:val="20"/>
          <w:lang w:val="uk-UA"/>
        </w:rPr>
        <w:t>______</w:t>
      </w:r>
    </w:p>
    <w:p w:rsidR="003976B4" w:rsidRPr="003976B4" w:rsidRDefault="003976B4" w:rsidP="003976B4">
      <w:pPr>
        <w:widowControl w:val="0"/>
        <w:ind w:left="1701"/>
        <w:rPr>
          <w:szCs w:val="20"/>
          <w:lang w:val="uk-UA"/>
        </w:rPr>
      </w:pPr>
      <w:r w:rsidRPr="003976B4">
        <w:rPr>
          <w:sz w:val="28"/>
          <w:szCs w:val="20"/>
          <w:lang w:val="uk-UA"/>
        </w:rPr>
        <w:tab/>
      </w:r>
      <w:r w:rsidRPr="003976B4">
        <w:rPr>
          <w:sz w:val="28"/>
          <w:szCs w:val="20"/>
          <w:lang w:val="uk-UA"/>
        </w:rPr>
        <w:tab/>
      </w:r>
      <w:r w:rsidRPr="003976B4">
        <w:rPr>
          <w:sz w:val="28"/>
          <w:szCs w:val="20"/>
          <w:lang w:val="uk-UA"/>
        </w:rPr>
        <w:tab/>
      </w:r>
      <w:r w:rsidRPr="003976B4">
        <w:rPr>
          <w:sz w:val="28"/>
          <w:szCs w:val="20"/>
          <w:lang w:val="uk-UA"/>
        </w:rPr>
        <w:tab/>
      </w:r>
      <w:r w:rsidRPr="003976B4">
        <w:rPr>
          <w:szCs w:val="20"/>
          <w:lang w:val="uk-UA"/>
        </w:rPr>
        <w:t>(посада)</w:t>
      </w:r>
    </w:p>
    <w:p w:rsidR="003976B4" w:rsidRPr="003976B4" w:rsidRDefault="003976B4" w:rsidP="003976B4">
      <w:pPr>
        <w:widowControl w:val="0"/>
        <w:ind w:left="1701"/>
        <w:rPr>
          <w:sz w:val="28"/>
          <w:szCs w:val="20"/>
          <w:u w:val="single"/>
          <w:lang w:val="uk-UA"/>
        </w:rPr>
      </w:pPr>
      <w:proofErr w:type="spellStart"/>
      <w:r w:rsidRPr="003976B4">
        <w:rPr>
          <w:sz w:val="28"/>
          <w:szCs w:val="20"/>
          <w:lang w:val="uk-UA"/>
        </w:rPr>
        <w:t>_____</w:t>
      </w:r>
      <w:r w:rsidRPr="003976B4">
        <w:rPr>
          <w:sz w:val="28"/>
          <w:szCs w:val="20"/>
          <w:u w:val="single"/>
          <w:lang w:val="uk-UA"/>
        </w:rPr>
        <w:t>Байд</w:t>
      </w:r>
      <w:proofErr w:type="spellEnd"/>
      <w:r w:rsidRPr="003976B4">
        <w:rPr>
          <w:sz w:val="28"/>
          <w:szCs w:val="20"/>
          <w:u w:val="single"/>
          <w:lang w:val="uk-UA"/>
        </w:rPr>
        <w:t xml:space="preserve">ак Т.М. </w:t>
      </w:r>
      <w:r w:rsidRPr="003976B4">
        <w:rPr>
          <w:sz w:val="28"/>
          <w:szCs w:val="20"/>
          <w:lang w:val="uk-UA"/>
        </w:rPr>
        <w:t>__________________</w:t>
      </w:r>
      <w:r w:rsidRPr="003976B4">
        <w:rPr>
          <w:sz w:val="28"/>
          <w:szCs w:val="20"/>
          <w:u w:val="single"/>
          <w:lang w:val="uk-UA"/>
        </w:rPr>
        <w:t xml:space="preserve"> </w:t>
      </w:r>
    </w:p>
    <w:p w:rsidR="003976B4" w:rsidRPr="003976B4" w:rsidRDefault="003976B4" w:rsidP="003976B4">
      <w:pPr>
        <w:widowControl w:val="0"/>
        <w:ind w:left="1701"/>
        <w:rPr>
          <w:sz w:val="26"/>
          <w:szCs w:val="20"/>
          <w:lang w:val="uk-UA"/>
        </w:rPr>
      </w:pPr>
      <w:r w:rsidRPr="003976B4">
        <w:rPr>
          <w:sz w:val="28"/>
          <w:szCs w:val="20"/>
          <w:lang w:val="uk-UA"/>
        </w:rPr>
        <w:tab/>
      </w:r>
      <w:r w:rsidRPr="003976B4">
        <w:rPr>
          <w:sz w:val="28"/>
          <w:szCs w:val="20"/>
          <w:lang w:val="uk-UA"/>
        </w:rPr>
        <w:tab/>
      </w:r>
      <w:r w:rsidRPr="003976B4">
        <w:rPr>
          <w:sz w:val="26"/>
          <w:szCs w:val="20"/>
          <w:lang w:val="uk-UA"/>
        </w:rPr>
        <w:t xml:space="preserve">(прізвище, ініціали) </w:t>
      </w:r>
      <w:r w:rsidRPr="003976B4">
        <w:rPr>
          <w:sz w:val="26"/>
          <w:szCs w:val="20"/>
          <w:lang w:val="uk-UA"/>
        </w:rPr>
        <w:tab/>
      </w:r>
      <w:r w:rsidRPr="003976B4">
        <w:rPr>
          <w:sz w:val="26"/>
          <w:szCs w:val="20"/>
          <w:lang w:val="uk-UA"/>
        </w:rPr>
        <w:tab/>
        <w:t>(підпис)</w:t>
      </w:r>
    </w:p>
    <w:p w:rsidR="003976B4" w:rsidRPr="003976B4" w:rsidRDefault="003976B4" w:rsidP="003976B4">
      <w:pPr>
        <w:widowControl w:val="0"/>
        <w:ind w:left="1701"/>
        <w:rPr>
          <w:sz w:val="28"/>
          <w:szCs w:val="20"/>
          <w:lang w:val="uk-UA"/>
        </w:rPr>
      </w:pPr>
      <w:r w:rsidRPr="003976B4">
        <w:rPr>
          <w:sz w:val="28"/>
          <w:szCs w:val="20"/>
          <w:lang w:val="uk-UA"/>
        </w:rPr>
        <w:t>“_____”___________________2016 р.</w:t>
      </w:r>
    </w:p>
    <w:p w:rsidR="003976B4" w:rsidRPr="003976B4" w:rsidRDefault="003976B4" w:rsidP="003976B4">
      <w:pPr>
        <w:widowControl w:val="0"/>
        <w:tabs>
          <w:tab w:val="left" w:pos="9631"/>
        </w:tabs>
        <w:ind w:left="2160" w:right="-8" w:firstLine="720"/>
        <w:rPr>
          <w:sz w:val="28"/>
          <w:szCs w:val="20"/>
          <w:lang w:val="uk-UA"/>
        </w:rPr>
      </w:pPr>
    </w:p>
    <w:p w:rsidR="003976B4" w:rsidRPr="003976B4" w:rsidRDefault="003976B4" w:rsidP="003976B4">
      <w:pPr>
        <w:widowControl w:val="0"/>
        <w:tabs>
          <w:tab w:val="left" w:pos="9631"/>
        </w:tabs>
        <w:ind w:left="2160" w:right="-8" w:firstLine="720"/>
        <w:rPr>
          <w:sz w:val="28"/>
          <w:szCs w:val="20"/>
          <w:lang w:val="uk-UA"/>
        </w:rPr>
      </w:pPr>
    </w:p>
    <w:p w:rsidR="003976B4" w:rsidRPr="003976B4" w:rsidRDefault="003976B4" w:rsidP="003976B4">
      <w:pPr>
        <w:widowControl w:val="0"/>
        <w:tabs>
          <w:tab w:val="left" w:pos="9631"/>
        </w:tabs>
        <w:ind w:left="2160" w:right="-8" w:firstLine="720"/>
        <w:rPr>
          <w:color w:val="FF0000"/>
          <w:sz w:val="28"/>
          <w:szCs w:val="20"/>
          <w:lang w:val="uk-UA"/>
        </w:rPr>
      </w:pPr>
    </w:p>
    <w:tbl>
      <w:tblPr>
        <w:tblW w:w="9372" w:type="dxa"/>
        <w:jc w:val="center"/>
        <w:tblInd w:w="-18149" w:type="dxa"/>
        <w:tblLayout w:type="fixed"/>
        <w:tblLook w:val="0000" w:firstRow="0" w:lastRow="0" w:firstColumn="0" w:lastColumn="0" w:noHBand="0" w:noVBand="0"/>
      </w:tblPr>
      <w:tblGrid>
        <w:gridCol w:w="3321"/>
        <w:gridCol w:w="2411"/>
        <w:gridCol w:w="3640"/>
      </w:tblGrid>
      <w:tr w:rsidR="003976B4" w:rsidRPr="003976B4" w:rsidTr="002B28A6">
        <w:trPr>
          <w:jc w:val="center"/>
        </w:trPr>
        <w:tc>
          <w:tcPr>
            <w:tcW w:w="3321" w:type="dxa"/>
          </w:tcPr>
          <w:p w:rsidR="003976B4" w:rsidRPr="003976B4" w:rsidRDefault="003976B4" w:rsidP="003976B4">
            <w:pPr>
              <w:widowControl w:val="0"/>
              <w:tabs>
                <w:tab w:val="left" w:pos="369"/>
                <w:tab w:val="left" w:pos="9631"/>
              </w:tabs>
              <w:ind w:right="-8"/>
              <w:rPr>
                <w:sz w:val="28"/>
                <w:szCs w:val="20"/>
                <w:lang w:val="uk-UA"/>
              </w:rPr>
            </w:pPr>
            <w:r w:rsidRPr="003976B4">
              <w:rPr>
                <w:sz w:val="28"/>
                <w:szCs w:val="20"/>
                <w:lang w:val="uk-UA"/>
              </w:rPr>
              <w:tab/>
              <w:t>РОЗГЛЯНУТО</w:t>
            </w:r>
          </w:p>
          <w:p w:rsidR="003976B4" w:rsidRPr="003976B4" w:rsidRDefault="003976B4" w:rsidP="003976B4">
            <w:pPr>
              <w:widowControl w:val="0"/>
              <w:tabs>
                <w:tab w:val="left" w:pos="369"/>
                <w:tab w:val="left" w:pos="9631"/>
              </w:tabs>
              <w:ind w:right="-8"/>
              <w:rPr>
                <w:sz w:val="28"/>
                <w:szCs w:val="20"/>
                <w:lang w:val="uk-UA"/>
              </w:rPr>
            </w:pPr>
            <w:r w:rsidRPr="003976B4">
              <w:rPr>
                <w:sz w:val="28"/>
                <w:szCs w:val="20"/>
                <w:lang w:val="uk-UA"/>
              </w:rPr>
              <w:t>на засіданні кафедри</w:t>
            </w:r>
          </w:p>
          <w:p w:rsidR="003976B4" w:rsidRPr="003976B4" w:rsidRDefault="005A4F30" w:rsidP="003976B4">
            <w:pPr>
              <w:widowControl w:val="0"/>
              <w:tabs>
                <w:tab w:val="left" w:pos="369"/>
                <w:tab w:val="left" w:pos="9631"/>
              </w:tabs>
              <w:ind w:right="-8"/>
              <w:rPr>
                <w:sz w:val="28"/>
                <w:szCs w:val="20"/>
                <w:lang w:val="uk-UA"/>
              </w:rPr>
            </w:pPr>
            <w:r>
              <w:rPr>
                <w:sz w:val="28"/>
                <w:szCs w:val="20"/>
                <w:lang w:val="uk-UA"/>
              </w:rPr>
              <w:t xml:space="preserve">соціології  </w:t>
            </w:r>
            <w:r>
              <w:rPr>
                <w:sz w:val="28"/>
                <w:szCs w:val="20"/>
              </w:rPr>
              <w:t>та</w:t>
            </w:r>
            <w:bookmarkStart w:id="1" w:name="_GoBack"/>
            <w:bookmarkEnd w:id="1"/>
            <w:r w:rsidR="003976B4" w:rsidRPr="003976B4">
              <w:rPr>
                <w:sz w:val="28"/>
                <w:szCs w:val="20"/>
                <w:lang w:val="uk-UA"/>
              </w:rPr>
              <w:t xml:space="preserve"> політології   Протокол № __1__</w:t>
            </w:r>
          </w:p>
          <w:p w:rsidR="003976B4" w:rsidRPr="003976B4" w:rsidRDefault="003976B4" w:rsidP="003976B4">
            <w:pPr>
              <w:widowControl w:val="0"/>
              <w:tabs>
                <w:tab w:val="left" w:pos="369"/>
                <w:tab w:val="left" w:pos="9631"/>
              </w:tabs>
              <w:ind w:right="-8"/>
              <w:rPr>
                <w:sz w:val="28"/>
                <w:szCs w:val="20"/>
                <w:lang w:val="uk-UA"/>
              </w:rPr>
            </w:pPr>
            <w:r w:rsidRPr="003976B4">
              <w:rPr>
                <w:sz w:val="28"/>
                <w:szCs w:val="20"/>
                <w:lang w:val="uk-UA"/>
              </w:rPr>
              <w:t>від "29" 08.  2016р.</w:t>
            </w:r>
          </w:p>
          <w:p w:rsidR="003976B4" w:rsidRPr="003976B4" w:rsidRDefault="003976B4" w:rsidP="003976B4">
            <w:pPr>
              <w:widowControl w:val="0"/>
              <w:tabs>
                <w:tab w:val="left" w:pos="369"/>
                <w:tab w:val="left" w:pos="9631"/>
              </w:tabs>
              <w:ind w:right="-8"/>
              <w:rPr>
                <w:sz w:val="28"/>
                <w:szCs w:val="20"/>
                <w:lang w:val="uk-UA"/>
              </w:rPr>
            </w:pPr>
            <w:r w:rsidRPr="003976B4">
              <w:rPr>
                <w:sz w:val="28"/>
                <w:szCs w:val="20"/>
                <w:lang w:val="uk-UA"/>
              </w:rPr>
              <w:t>Завідувач кафедри</w:t>
            </w:r>
          </w:p>
          <w:p w:rsidR="003976B4" w:rsidRPr="003976B4" w:rsidRDefault="003976B4" w:rsidP="003976B4">
            <w:pPr>
              <w:widowControl w:val="0"/>
              <w:tabs>
                <w:tab w:val="left" w:pos="369"/>
                <w:tab w:val="left" w:pos="9631"/>
              </w:tabs>
              <w:ind w:right="-8"/>
              <w:rPr>
                <w:sz w:val="28"/>
                <w:szCs w:val="20"/>
                <w:lang w:val="uk-UA"/>
              </w:rPr>
            </w:pPr>
            <w:r w:rsidRPr="003976B4">
              <w:rPr>
                <w:sz w:val="28"/>
                <w:szCs w:val="20"/>
                <w:lang w:val="uk-UA"/>
              </w:rPr>
              <w:t xml:space="preserve">________   проф. </w:t>
            </w:r>
          </w:p>
          <w:p w:rsidR="003976B4" w:rsidRPr="003976B4" w:rsidRDefault="003976B4" w:rsidP="003976B4">
            <w:pPr>
              <w:widowControl w:val="0"/>
              <w:tabs>
                <w:tab w:val="left" w:pos="369"/>
                <w:tab w:val="left" w:pos="9631"/>
              </w:tabs>
              <w:ind w:right="-8"/>
              <w:rPr>
                <w:sz w:val="28"/>
                <w:szCs w:val="20"/>
                <w:lang w:val="uk-UA"/>
              </w:rPr>
            </w:pPr>
            <w:r w:rsidRPr="003976B4">
              <w:rPr>
                <w:sz w:val="28"/>
                <w:szCs w:val="20"/>
                <w:lang w:val="uk-UA"/>
              </w:rPr>
              <w:t xml:space="preserve">                  </w:t>
            </w:r>
            <w:proofErr w:type="spellStart"/>
            <w:r w:rsidRPr="003976B4">
              <w:rPr>
                <w:sz w:val="28"/>
                <w:szCs w:val="20"/>
                <w:lang w:val="uk-UA"/>
              </w:rPr>
              <w:t>Бурега</w:t>
            </w:r>
            <w:proofErr w:type="spellEnd"/>
            <w:r w:rsidRPr="003976B4">
              <w:rPr>
                <w:sz w:val="28"/>
                <w:szCs w:val="20"/>
                <w:lang w:val="uk-UA"/>
              </w:rPr>
              <w:t xml:space="preserve"> В.В </w:t>
            </w:r>
          </w:p>
        </w:tc>
        <w:tc>
          <w:tcPr>
            <w:tcW w:w="2411" w:type="dxa"/>
          </w:tcPr>
          <w:p w:rsidR="003976B4" w:rsidRPr="003976B4" w:rsidRDefault="003976B4" w:rsidP="003976B4">
            <w:pPr>
              <w:keepNext/>
              <w:ind w:firstLine="35"/>
              <w:outlineLvl w:val="1"/>
              <w:rPr>
                <w:b/>
                <w:sz w:val="28"/>
                <w:szCs w:val="20"/>
                <w:lang w:val="uk-UA"/>
              </w:rPr>
            </w:pPr>
          </w:p>
        </w:tc>
        <w:tc>
          <w:tcPr>
            <w:tcW w:w="3640" w:type="dxa"/>
          </w:tcPr>
          <w:p w:rsidR="003976B4" w:rsidRPr="003976B4" w:rsidRDefault="003976B4" w:rsidP="003976B4">
            <w:pPr>
              <w:keepNext/>
              <w:ind w:firstLine="388"/>
              <w:outlineLvl w:val="1"/>
              <w:rPr>
                <w:b/>
                <w:sz w:val="28"/>
                <w:szCs w:val="20"/>
                <w:lang w:val="uk-UA"/>
              </w:rPr>
            </w:pPr>
            <w:r w:rsidRPr="003976B4">
              <w:rPr>
                <w:b/>
                <w:sz w:val="28"/>
                <w:szCs w:val="20"/>
                <w:lang w:val="uk-UA"/>
              </w:rPr>
              <w:t>СХВАЛЕНО</w:t>
            </w:r>
          </w:p>
          <w:p w:rsidR="003976B4" w:rsidRPr="003976B4" w:rsidRDefault="003976B4" w:rsidP="003976B4">
            <w:pPr>
              <w:keepNext/>
              <w:outlineLvl w:val="1"/>
              <w:rPr>
                <w:sz w:val="28"/>
                <w:szCs w:val="20"/>
                <w:lang w:val="uk-UA"/>
              </w:rPr>
            </w:pPr>
            <w:r w:rsidRPr="003976B4">
              <w:rPr>
                <w:sz w:val="28"/>
                <w:szCs w:val="20"/>
                <w:lang w:val="uk-UA"/>
              </w:rPr>
              <w:t>вченою радою факультету</w:t>
            </w:r>
          </w:p>
          <w:p w:rsidR="003976B4" w:rsidRPr="003976B4" w:rsidRDefault="003976B4" w:rsidP="003976B4">
            <w:pPr>
              <w:keepNext/>
              <w:outlineLvl w:val="1"/>
              <w:rPr>
                <w:sz w:val="28"/>
                <w:szCs w:val="20"/>
                <w:lang w:val="uk-UA"/>
              </w:rPr>
            </w:pPr>
            <w:r w:rsidRPr="003976B4">
              <w:rPr>
                <w:sz w:val="28"/>
                <w:szCs w:val="20"/>
                <w:lang w:val="uk-UA"/>
              </w:rPr>
              <w:t>соціально-гуманітарних технологій</w:t>
            </w:r>
          </w:p>
          <w:p w:rsidR="003976B4" w:rsidRPr="003976B4" w:rsidRDefault="003976B4" w:rsidP="003976B4">
            <w:pPr>
              <w:keepNext/>
              <w:outlineLvl w:val="1"/>
              <w:rPr>
                <w:sz w:val="28"/>
                <w:szCs w:val="20"/>
                <w:lang w:val="uk-UA"/>
              </w:rPr>
            </w:pPr>
            <w:r w:rsidRPr="003976B4">
              <w:rPr>
                <w:sz w:val="28"/>
                <w:szCs w:val="20"/>
                <w:lang w:val="uk-UA"/>
              </w:rPr>
              <w:t>протокол № ____</w:t>
            </w:r>
          </w:p>
          <w:p w:rsidR="003976B4" w:rsidRPr="003976B4" w:rsidRDefault="003976B4" w:rsidP="003976B4">
            <w:pPr>
              <w:keepNext/>
              <w:outlineLvl w:val="1"/>
              <w:rPr>
                <w:sz w:val="28"/>
                <w:szCs w:val="20"/>
                <w:lang w:val="uk-UA"/>
              </w:rPr>
            </w:pPr>
            <w:r w:rsidRPr="003976B4">
              <w:rPr>
                <w:sz w:val="28"/>
                <w:szCs w:val="20"/>
                <w:lang w:val="uk-UA"/>
              </w:rPr>
              <w:t>від "__" _________ 2016 р.</w:t>
            </w:r>
          </w:p>
          <w:p w:rsidR="003976B4" w:rsidRPr="003976B4" w:rsidRDefault="003976B4" w:rsidP="003976B4">
            <w:pPr>
              <w:keepNext/>
              <w:outlineLvl w:val="1"/>
              <w:rPr>
                <w:sz w:val="28"/>
                <w:szCs w:val="20"/>
                <w:lang w:val="uk-UA"/>
              </w:rPr>
            </w:pPr>
            <w:r w:rsidRPr="003976B4">
              <w:rPr>
                <w:sz w:val="28"/>
                <w:szCs w:val="20"/>
                <w:lang w:val="uk-UA"/>
              </w:rPr>
              <w:t>Декан факультету</w:t>
            </w:r>
          </w:p>
          <w:p w:rsidR="003976B4" w:rsidRPr="003976B4" w:rsidRDefault="003976B4" w:rsidP="003976B4">
            <w:pPr>
              <w:keepNext/>
              <w:jc w:val="right"/>
              <w:outlineLvl w:val="1"/>
              <w:rPr>
                <w:sz w:val="28"/>
                <w:szCs w:val="20"/>
                <w:lang w:val="uk-UA"/>
              </w:rPr>
            </w:pPr>
            <w:r w:rsidRPr="003976B4">
              <w:rPr>
                <w:sz w:val="28"/>
                <w:szCs w:val="20"/>
                <w:lang w:val="uk-UA"/>
              </w:rPr>
              <w:t xml:space="preserve">         проф. </w:t>
            </w:r>
            <w:proofErr w:type="spellStart"/>
            <w:r w:rsidRPr="003976B4">
              <w:rPr>
                <w:sz w:val="28"/>
                <w:szCs w:val="20"/>
                <w:lang w:val="uk-UA"/>
              </w:rPr>
              <w:t>Кіпенський</w:t>
            </w:r>
            <w:proofErr w:type="spellEnd"/>
            <w:r w:rsidRPr="003976B4">
              <w:rPr>
                <w:sz w:val="28"/>
                <w:szCs w:val="20"/>
                <w:lang w:val="uk-UA"/>
              </w:rPr>
              <w:t xml:space="preserve"> А.В.</w:t>
            </w:r>
          </w:p>
          <w:p w:rsidR="003976B4" w:rsidRPr="003976B4" w:rsidRDefault="003976B4" w:rsidP="003976B4">
            <w:pPr>
              <w:keepNext/>
              <w:outlineLvl w:val="1"/>
              <w:rPr>
                <w:sz w:val="28"/>
                <w:szCs w:val="20"/>
                <w:lang w:val="uk-UA"/>
              </w:rPr>
            </w:pPr>
          </w:p>
          <w:p w:rsidR="003976B4" w:rsidRPr="003976B4" w:rsidRDefault="003976B4" w:rsidP="003976B4">
            <w:pPr>
              <w:keepNext/>
              <w:outlineLvl w:val="1"/>
              <w:rPr>
                <w:sz w:val="28"/>
                <w:szCs w:val="20"/>
                <w:lang w:val="uk-UA"/>
              </w:rPr>
            </w:pPr>
          </w:p>
        </w:tc>
      </w:tr>
    </w:tbl>
    <w:p w:rsidR="003976B4" w:rsidRPr="003976B4" w:rsidRDefault="003976B4" w:rsidP="003976B4">
      <w:pPr>
        <w:widowControl w:val="0"/>
        <w:tabs>
          <w:tab w:val="left" w:pos="9631"/>
        </w:tabs>
        <w:ind w:right="-8"/>
        <w:rPr>
          <w:sz w:val="28"/>
          <w:szCs w:val="20"/>
          <w:lang w:val="en-US"/>
        </w:rPr>
      </w:pPr>
    </w:p>
    <w:p w:rsidR="003976B4" w:rsidRPr="003976B4" w:rsidRDefault="003976B4" w:rsidP="003976B4">
      <w:pPr>
        <w:spacing w:after="200" w:line="276" w:lineRule="auto"/>
        <w:jc w:val="center"/>
        <w:rPr>
          <w:rFonts w:eastAsiaTheme="minorHAnsi"/>
          <w:sz w:val="28"/>
          <w:szCs w:val="28"/>
          <w:lang w:val="uk-UA"/>
        </w:rPr>
      </w:pPr>
      <w:r w:rsidRPr="003976B4">
        <w:rPr>
          <w:rFonts w:eastAsiaTheme="minorHAnsi"/>
          <w:sz w:val="28"/>
          <w:szCs w:val="28"/>
          <w:lang w:val="uk-UA"/>
        </w:rPr>
        <w:t xml:space="preserve">Харків-2016 </w:t>
      </w:r>
    </w:p>
    <w:p w:rsidR="00F50085" w:rsidRDefault="00F50085" w:rsidP="00B64A04">
      <w:pPr>
        <w:pStyle w:val="81"/>
        <w:spacing w:line="240" w:lineRule="auto"/>
        <w:ind w:left="0" w:firstLine="0"/>
        <w:jc w:val="both"/>
        <w:rPr>
          <w:rFonts w:ascii="Times New Roman" w:hAnsi="Times New Roman"/>
          <w:szCs w:val="28"/>
          <w:lang w:val="uk-UA"/>
        </w:rPr>
      </w:pPr>
      <w:r w:rsidRPr="000C58E1">
        <w:rPr>
          <w:rFonts w:ascii="Times New Roman" w:hAnsi="Times New Roman"/>
          <w:lang w:val="uk-UA"/>
        </w:rPr>
        <w:br w:type="page"/>
      </w:r>
      <w:bookmarkEnd w:id="0"/>
      <w:r>
        <w:rPr>
          <w:rFonts w:ascii="Times New Roman" w:hAnsi="Times New Roman"/>
          <w:szCs w:val="28"/>
          <w:lang w:val="uk-UA"/>
        </w:rPr>
        <w:lastRenderedPageBreak/>
        <w:t>Розділ 1</w:t>
      </w:r>
      <w:bookmarkStart w:id="2" w:name="OCRUncertain009"/>
      <w:r>
        <w:rPr>
          <w:rFonts w:ascii="Times New Roman" w:hAnsi="Times New Roman"/>
          <w:szCs w:val="28"/>
          <w:lang w:val="uk-UA"/>
        </w:rPr>
        <w:t>.</w:t>
      </w:r>
      <w:bookmarkEnd w:id="2"/>
      <w:r>
        <w:rPr>
          <w:rFonts w:ascii="Times New Roman" w:hAnsi="Times New Roman"/>
          <w:szCs w:val="28"/>
          <w:lang w:val="uk-UA"/>
        </w:rPr>
        <w:t xml:space="preserve"> Предмет, наукові основи і цілі навчальної дисципліни “Історія соціології”</w:t>
      </w:r>
    </w:p>
    <w:p w:rsidR="00F50085" w:rsidRDefault="00F50085" w:rsidP="00B64A04">
      <w:pPr>
        <w:rPr>
          <w:sz w:val="28"/>
          <w:szCs w:val="28"/>
          <w:lang w:val="uk-UA"/>
        </w:rPr>
      </w:pPr>
    </w:p>
    <w:p w:rsidR="00F50085" w:rsidRPr="00A06BE2" w:rsidRDefault="00F50085" w:rsidP="00B64A04">
      <w:pPr>
        <w:spacing w:line="288" w:lineRule="auto"/>
        <w:ind w:firstLine="720"/>
        <w:jc w:val="both"/>
        <w:rPr>
          <w:sz w:val="28"/>
          <w:szCs w:val="28"/>
          <w:lang w:val="uk-UA"/>
        </w:rPr>
      </w:pPr>
      <w:r w:rsidRPr="00A06BE2">
        <w:rPr>
          <w:color w:val="000000"/>
          <w:sz w:val="28"/>
          <w:szCs w:val="28"/>
          <w:lang w:val="uk-UA"/>
        </w:rPr>
        <w:t xml:space="preserve">Курс "Історія соціології" є основою професійної підготовки майбутніх соціологів. Знання історії позволяє вивчити попередній досвід, призвести аналіз теоретичних моделей та емпіричних методик, які можливо застосовувати сьогодні як готові дослідницькі інструменти, ефективність яких випробувана часом. Знання історії соціології дає можливість зрозуміти які є можливості і які обмеження застосування створених у минулому методологічних підходів до аналізу суспільства в цілому. </w:t>
      </w:r>
      <w:r w:rsidRPr="00A06BE2">
        <w:rPr>
          <w:sz w:val="28"/>
          <w:szCs w:val="28"/>
          <w:lang w:val="uk-UA"/>
        </w:rPr>
        <w:t>Опанування історії науки сприяє формуванню у студентів соціологічного світогляду.</w:t>
      </w:r>
    </w:p>
    <w:p w:rsidR="00F50085" w:rsidRPr="00A06BE2" w:rsidRDefault="00F50085" w:rsidP="00B64A04">
      <w:pPr>
        <w:spacing w:line="288" w:lineRule="auto"/>
        <w:ind w:firstLine="720"/>
        <w:jc w:val="both"/>
        <w:rPr>
          <w:sz w:val="28"/>
          <w:szCs w:val="28"/>
          <w:lang w:val="uk-UA"/>
        </w:rPr>
      </w:pPr>
      <w:r w:rsidRPr="00D9036B">
        <w:rPr>
          <w:b/>
          <w:bCs/>
          <w:i/>
          <w:sz w:val="28"/>
          <w:szCs w:val="28"/>
          <w:lang w:val="uk-UA"/>
        </w:rPr>
        <w:t>Предметом</w:t>
      </w:r>
      <w:r w:rsidRPr="00A06BE2">
        <w:rPr>
          <w:sz w:val="28"/>
          <w:szCs w:val="28"/>
          <w:lang w:val="uk-UA"/>
        </w:rPr>
        <w:t xml:space="preserve"> дисципліни є розвиток соціологічного знання, основні теорії, що пояснюють суспільне життя, соціологічні школи і персоналії соціологів від виникнення соціології (включно з </w:t>
      </w:r>
      <w:proofErr w:type="spellStart"/>
      <w:r w:rsidRPr="00A06BE2">
        <w:rPr>
          <w:sz w:val="28"/>
          <w:szCs w:val="28"/>
          <w:lang w:val="uk-UA"/>
        </w:rPr>
        <w:t>протосоціологічним</w:t>
      </w:r>
      <w:proofErr w:type="spellEnd"/>
      <w:r w:rsidRPr="00A06BE2">
        <w:rPr>
          <w:sz w:val="28"/>
          <w:szCs w:val="28"/>
          <w:lang w:val="uk-UA"/>
        </w:rPr>
        <w:t xml:space="preserve"> періодом) до 20-х рр. XX ст. </w:t>
      </w:r>
    </w:p>
    <w:p w:rsidR="00F50085" w:rsidRPr="00A06BE2" w:rsidRDefault="00F50085" w:rsidP="00B64A04">
      <w:pPr>
        <w:spacing w:line="288" w:lineRule="auto"/>
        <w:ind w:firstLine="720"/>
        <w:jc w:val="both"/>
        <w:rPr>
          <w:color w:val="000000"/>
          <w:sz w:val="28"/>
          <w:szCs w:val="28"/>
          <w:lang w:val="uk-UA"/>
        </w:rPr>
      </w:pPr>
      <w:r w:rsidRPr="00A06BE2">
        <w:rPr>
          <w:b/>
          <w:i/>
          <w:sz w:val="28"/>
          <w:szCs w:val="28"/>
          <w:lang w:val="uk-UA"/>
        </w:rPr>
        <w:t>Методологічні та наукові основи курсу.</w:t>
      </w:r>
      <w:r w:rsidRPr="00A06BE2">
        <w:rPr>
          <w:sz w:val="28"/>
          <w:szCs w:val="28"/>
          <w:lang w:val="uk-UA"/>
        </w:rPr>
        <w:t xml:space="preserve"> </w:t>
      </w:r>
      <w:r w:rsidRPr="00A06BE2">
        <w:rPr>
          <w:color w:val="000000"/>
          <w:sz w:val="28"/>
          <w:szCs w:val="28"/>
          <w:lang w:val="uk-UA"/>
        </w:rPr>
        <w:t xml:space="preserve">Науково-теоретичними основами історії соціології є філософсько-соціологічні концепції розвитку суспільства, наукові досягнення соціології, філософії, політології, соціальної психології та інших суспільних наук. Методологічними основами вивчення курсу історії соціології є аналіз послідовних етапів розвитку соціології, у котрому проявляється загальна тенденція, яка зв’язує минулі та сучасні наукові ідеї і дослідницькі роботи до єдиного цілого. </w:t>
      </w:r>
      <w:r w:rsidRPr="00A06BE2">
        <w:rPr>
          <w:sz w:val="28"/>
          <w:szCs w:val="28"/>
          <w:lang w:val="uk-UA"/>
        </w:rPr>
        <w:t>Методичними основами вивчення курсу історії соціології виступають: системний підхід, історичний, логічний та порівняльний підходи, аналіз і синтез.</w:t>
      </w:r>
    </w:p>
    <w:p w:rsidR="00F50085" w:rsidRPr="00A06BE2" w:rsidRDefault="00F50085" w:rsidP="00B64A04">
      <w:pPr>
        <w:spacing w:line="288" w:lineRule="auto"/>
        <w:ind w:firstLine="720"/>
        <w:jc w:val="both"/>
        <w:rPr>
          <w:sz w:val="28"/>
          <w:szCs w:val="28"/>
          <w:lang w:val="uk-UA"/>
        </w:rPr>
      </w:pPr>
      <w:r w:rsidRPr="00A06BE2">
        <w:rPr>
          <w:b/>
          <w:i/>
          <w:color w:val="000000"/>
          <w:sz w:val="28"/>
          <w:lang w:val="uk-UA"/>
        </w:rPr>
        <w:t xml:space="preserve">Зміст дисципліни. </w:t>
      </w:r>
      <w:r w:rsidRPr="00A06BE2">
        <w:rPr>
          <w:color w:val="000000"/>
          <w:sz w:val="28"/>
          <w:szCs w:val="28"/>
          <w:lang w:val="uk-UA"/>
        </w:rPr>
        <w:t xml:space="preserve">Вивчення курсу "Історії соціології" спирається на знання студентів, які вони отримали з інших курсів соціально-гуманітарних наук, які вивчаються в університеті: історії України та всесвіту, філософії, вступу до спеціальності, загальній соціологічній теорії, економічної теорії тощо. </w:t>
      </w:r>
      <w:r w:rsidRPr="00A06BE2">
        <w:rPr>
          <w:sz w:val="28"/>
          <w:szCs w:val="28"/>
          <w:lang w:val="uk-UA"/>
        </w:rPr>
        <w:t>Курс історії соціології підготовлює студентів для засвоєння змісту курсів “Сучасні соціологічні теорії”, "Соціологія економіки", "Соціологія політики", "Теорія соціа</w:t>
      </w:r>
      <w:r>
        <w:rPr>
          <w:sz w:val="28"/>
          <w:szCs w:val="28"/>
          <w:lang w:val="uk-UA"/>
        </w:rPr>
        <w:t>льних змін" та ін.</w:t>
      </w:r>
    </w:p>
    <w:p w:rsidR="00F50085" w:rsidRPr="00A06BE2" w:rsidRDefault="00F50085" w:rsidP="00B64A04">
      <w:pPr>
        <w:widowControl w:val="0"/>
        <w:spacing w:line="288" w:lineRule="auto"/>
        <w:ind w:firstLine="700"/>
        <w:jc w:val="both"/>
        <w:rPr>
          <w:sz w:val="28"/>
          <w:szCs w:val="28"/>
          <w:lang w:val="uk-UA"/>
        </w:rPr>
      </w:pPr>
      <w:r w:rsidRPr="00A06BE2">
        <w:rPr>
          <w:sz w:val="28"/>
          <w:szCs w:val="28"/>
          <w:lang w:val="uk-UA"/>
        </w:rPr>
        <w:t xml:space="preserve">Курс побудовано за модульною схемою. Кожен модуль за навчальним змістом відображає певний важливий етап у розвитку соціологічного знання. Модулі поділяються за темами, що є структурними елементами </w:t>
      </w:r>
      <w:proofErr w:type="spellStart"/>
      <w:r w:rsidRPr="00A06BE2">
        <w:rPr>
          <w:sz w:val="28"/>
          <w:szCs w:val="28"/>
          <w:lang w:val="uk-UA"/>
        </w:rPr>
        <w:t>вивчаємо</w:t>
      </w:r>
      <w:r>
        <w:rPr>
          <w:sz w:val="28"/>
          <w:szCs w:val="28"/>
          <w:lang w:val="uk-UA"/>
        </w:rPr>
        <w:t>ї</w:t>
      </w:r>
      <w:proofErr w:type="spellEnd"/>
      <w:r w:rsidRPr="00A06BE2">
        <w:rPr>
          <w:sz w:val="28"/>
          <w:szCs w:val="28"/>
          <w:lang w:val="uk-UA"/>
        </w:rPr>
        <w:t xml:space="preserve"> дисципліни. Теми безпосередньо пов‘язані з конкретними соціологічними школами, творчістю засновників або класиків соціології.</w:t>
      </w:r>
    </w:p>
    <w:p w:rsidR="00F50085" w:rsidRPr="00A06BE2" w:rsidRDefault="00F50085" w:rsidP="00B64A04">
      <w:pPr>
        <w:widowControl w:val="0"/>
        <w:spacing w:line="288" w:lineRule="auto"/>
        <w:ind w:firstLine="700"/>
        <w:jc w:val="both"/>
        <w:rPr>
          <w:sz w:val="28"/>
          <w:szCs w:val="28"/>
          <w:lang w:val="uk-UA"/>
        </w:rPr>
      </w:pPr>
      <w:r w:rsidRPr="00A06BE2">
        <w:rPr>
          <w:sz w:val="28"/>
          <w:szCs w:val="28"/>
          <w:lang w:val="uk-UA"/>
        </w:rPr>
        <w:t>Структура і специфіка курсу зумовлені вимогами освітніх стандартів у підготовці соціологів.</w:t>
      </w:r>
    </w:p>
    <w:p w:rsidR="00F50085" w:rsidRPr="00A06BE2" w:rsidRDefault="00F50085" w:rsidP="00B64A04">
      <w:pPr>
        <w:spacing w:line="288" w:lineRule="auto"/>
        <w:ind w:firstLine="720"/>
        <w:jc w:val="both"/>
        <w:rPr>
          <w:iCs/>
          <w:sz w:val="28"/>
          <w:szCs w:val="28"/>
          <w:lang w:val="uk-UA"/>
        </w:rPr>
      </w:pPr>
      <w:r w:rsidRPr="00A06BE2">
        <w:rPr>
          <w:color w:val="000000"/>
          <w:sz w:val="28"/>
          <w:szCs w:val="28"/>
          <w:lang w:val="uk-UA"/>
        </w:rPr>
        <w:lastRenderedPageBreak/>
        <w:t>Вивчення історії соціології</w:t>
      </w:r>
      <w:r w:rsidRPr="00A06BE2">
        <w:rPr>
          <w:b/>
          <w:bCs/>
          <w:color w:val="000000"/>
          <w:sz w:val="28"/>
          <w:szCs w:val="28"/>
          <w:lang w:val="uk-UA"/>
        </w:rPr>
        <w:t xml:space="preserve"> </w:t>
      </w:r>
      <w:r w:rsidRPr="00684928">
        <w:rPr>
          <w:b/>
          <w:bCs/>
          <w:i/>
          <w:color w:val="000000"/>
          <w:sz w:val="28"/>
          <w:szCs w:val="28"/>
          <w:lang w:val="uk-UA"/>
        </w:rPr>
        <w:t>має мету</w:t>
      </w:r>
      <w:r w:rsidRPr="00A06BE2">
        <w:rPr>
          <w:color w:val="000000"/>
          <w:sz w:val="28"/>
          <w:szCs w:val="28"/>
          <w:lang w:val="uk-UA"/>
        </w:rPr>
        <w:t>: ознайомити з соціально-історичними умовами розвитку соціології, її місцем і роллю у культурі і суспільному житті відповідної епохи. Розглянути еволюцію предметної кола вивчаючих проблем, теоретичних моделей та емпіричних методик соціології. Показати</w:t>
      </w:r>
      <w:r w:rsidRPr="00A06BE2">
        <w:rPr>
          <w:i/>
          <w:sz w:val="28"/>
          <w:szCs w:val="28"/>
          <w:lang w:val="uk-UA"/>
        </w:rPr>
        <w:t xml:space="preserve"> </w:t>
      </w:r>
      <w:r w:rsidRPr="00A06BE2">
        <w:rPr>
          <w:iCs/>
          <w:sz w:val="28"/>
          <w:szCs w:val="28"/>
          <w:lang w:val="uk-UA"/>
        </w:rPr>
        <w:t>особливості становлення української соціологічної думки</w:t>
      </w:r>
      <w:r w:rsidRPr="00A06BE2">
        <w:rPr>
          <w:i/>
          <w:sz w:val="28"/>
          <w:szCs w:val="28"/>
          <w:lang w:val="uk-UA"/>
        </w:rPr>
        <w:t xml:space="preserve">. </w:t>
      </w:r>
    </w:p>
    <w:p w:rsidR="00F50085" w:rsidRPr="00A06BE2" w:rsidRDefault="00F50085" w:rsidP="00B64A04">
      <w:pPr>
        <w:spacing w:before="40" w:line="288" w:lineRule="auto"/>
        <w:ind w:firstLine="840"/>
        <w:jc w:val="both"/>
        <w:rPr>
          <w:color w:val="000000"/>
          <w:sz w:val="28"/>
          <w:szCs w:val="28"/>
          <w:lang w:val="uk-UA"/>
        </w:rPr>
      </w:pPr>
      <w:r w:rsidRPr="00A06BE2">
        <w:rPr>
          <w:color w:val="000000"/>
          <w:sz w:val="28"/>
          <w:szCs w:val="28"/>
          <w:lang w:val="uk-UA"/>
        </w:rPr>
        <w:t xml:space="preserve">Внаслідок вивчення дисципліни "Історія соціології" студенти повинні </w:t>
      </w:r>
    </w:p>
    <w:p w:rsidR="00F50085" w:rsidRPr="00A06BE2" w:rsidRDefault="00F50085" w:rsidP="00B64A04">
      <w:pPr>
        <w:spacing w:before="40" w:line="288" w:lineRule="auto"/>
        <w:ind w:firstLine="840"/>
        <w:jc w:val="both"/>
        <w:rPr>
          <w:color w:val="000000"/>
          <w:sz w:val="28"/>
          <w:szCs w:val="28"/>
          <w:lang w:val="uk-UA"/>
        </w:rPr>
      </w:pPr>
    </w:p>
    <w:p w:rsidR="00F50085" w:rsidRDefault="00F50085" w:rsidP="00B64A04">
      <w:pPr>
        <w:spacing w:before="40" w:line="288" w:lineRule="auto"/>
        <w:jc w:val="both"/>
        <w:rPr>
          <w:color w:val="000000"/>
          <w:sz w:val="28"/>
          <w:szCs w:val="28"/>
          <w:lang w:val="uk-UA"/>
        </w:rPr>
      </w:pPr>
      <w:r w:rsidRPr="00A06BE2">
        <w:rPr>
          <w:b/>
          <w:color w:val="000000"/>
          <w:sz w:val="28"/>
          <w:szCs w:val="28"/>
          <w:lang w:val="uk-UA"/>
        </w:rPr>
        <w:t>Знати</w:t>
      </w:r>
      <w:r w:rsidRPr="00A06BE2">
        <w:rPr>
          <w:color w:val="000000"/>
          <w:sz w:val="28"/>
          <w:szCs w:val="28"/>
          <w:lang w:val="uk-UA"/>
        </w:rPr>
        <w:t>:</w:t>
      </w:r>
    </w:p>
    <w:p w:rsidR="00F50085" w:rsidRPr="00A06BE2" w:rsidRDefault="00F50085" w:rsidP="00B64A04">
      <w:pPr>
        <w:spacing w:before="40" w:line="288" w:lineRule="auto"/>
        <w:jc w:val="both"/>
        <w:rPr>
          <w:color w:val="000000"/>
          <w:sz w:val="28"/>
          <w:szCs w:val="28"/>
          <w:lang w:val="uk-UA"/>
        </w:rPr>
      </w:pPr>
    </w:p>
    <w:p w:rsidR="00F50085" w:rsidRPr="00A06BE2" w:rsidRDefault="00F50085" w:rsidP="00B64A04">
      <w:pPr>
        <w:numPr>
          <w:ilvl w:val="0"/>
          <w:numId w:val="6"/>
        </w:numPr>
        <w:tabs>
          <w:tab w:val="num" w:pos="-322"/>
          <w:tab w:val="left" w:pos="720"/>
        </w:tabs>
        <w:spacing w:before="40" w:line="288" w:lineRule="auto"/>
        <w:ind w:left="0" w:firstLine="360"/>
        <w:jc w:val="both"/>
        <w:rPr>
          <w:color w:val="000000"/>
          <w:sz w:val="28"/>
          <w:szCs w:val="28"/>
          <w:lang w:val="uk-UA"/>
        </w:rPr>
      </w:pPr>
      <w:r w:rsidRPr="00A06BE2">
        <w:rPr>
          <w:color w:val="000000"/>
          <w:sz w:val="28"/>
          <w:szCs w:val="28"/>
          <w:lang w:val="uk-UA"/>
        </w:rPr>
        <w:t>Соціально-історичні умови розвитку соціології, її місце і роль у культурі і суспільному житті відповідної епохи.</w:t>
      </w:r>
    </w:p>
    <w:p w:rsidR="00F50085" w:rsidRPr="00A06BE2" w:rsidRDefault="00F50085" w:rsidP="00B64A04">
      <w:pPr>
        <w:numPr>
          <w:ilvl w:val="0"/>
          <w:numId w:val="6"/>
        </w:numPr>
        <w:tabs>
          <w:tab w:val="num" w:pos="-322"/>
          <w:tab w:val="left" w:pos="720"/>
        </w:tabs>
        <w:spacing w:before="40" w:line="288" w:lineRule="auto"/>
        <w:ind w:left="0" w:firstLine="360"/>
        <w:jc w:val="both"/>
        <w:rPr>
          <w:color w:val="000000"/>
          <w:sz w:val="28"/>
          <w:szCs w:val="28"/>
          <w:lang w:val="uk-UA"/>
        </w:rPr>
      </w:pPr>
      <w:r w:rsidRPr="00A06BE2">
        <w:rPr>
          <w:color w:val="000000"/>
          <w:sz w:val="28"/>
          <w:szCs w:val="28"/>
          <w:lang w:val="uk-UA"/>
        </w:rPr>
        <w:t xml:space="preserve">Основні ідеї соціальних вчень періоду </w:t>
      </w:r>
      <w:proofErr w:type="spellStart"/>
      <w:r w:rsidRPr="00A06BE2">
        <w:rPr>
          <w:color w:val="000000"/>
          <w:sz w:val="28"/>
          <w:szCs w:val="28"/>
          <w:lang w:val="uk-UA"/>
        </w:rPr>
        <w:t>протосоцілогіїї</w:t>
      </w:r>
      <w:proofErr w:type="spellEnd"/>
      <w:r w:rsidRPr="00A06BE2">
        <w:rPr>
          <w:color w:val="000000"/>
          <w:sz w:val="28"/>
          <w:szCs w:val="28"/>
          <w:lang w:val="uk-UA"/>
        </w:rPr>
        <w:t xml:space="preserve"> – ідеї Платона, Аристотеля, Августина, Ф. Аквінського, Н. Макіавеллі, Т.Гоббса, Т. Мора та інших мислителів античності, Середньовіччя, епохи Відродження, епохи Просвіти.</w:t>
      </w:r>
    </w:p>
    <w:p w:rsidR="00F50085" w:rsidRPr="00A06BE2" w:rsidRDefault="00F50085" w:rsidP="00B64A04">
      <w:pPr>
        <w:numPr>
          <w:ilvl w:val="0"/>
          <w:numId w:val="6"/>
        </w:numPr>
        <w:tabs>
          <w:tab w:val="num" w:pos="-322"/>
          <w:tab w:val="left" w:pos="720"/>
        </w:tabs>
        <w:spacing w:before="40" w:line="288" w:lineRule="auto"/>
        <w:ind w:left="0" w:firstLine="360"/>
        <w:jc w:val="both"/>
        <w:rPr>
          <w:color w:val="000000"/>
          <w:sz w:val="28"/>
          <w:szCs w:val="28"/>
          <w:lang w:val="uk-UA"/>
        </w:rPr>
      </w:pPr>
      <w:r w:rsidRPr="00A06BE2">
        <w:rPr>
          <w:sz w:val="28"/>
          <w:szCs w:val="28"/>
          <w:lang w:val="uk-UA"/>
        </w:rPr>
        <w:t xml:space="preserve">Головні положення концепцій засновників соціології – позитивістської парадигми О. </w:t>
      </w:r>
      <w:proofErr w:type="spellStart"/>
      <w:r w:rsidRPr="00A06BE2">
        <w:rPr>
          <w:sz w:val="28"/>
          <w:szCs w:val="28"/>
          <w:lang w:val="uk-UA"/>
        </w:rPr>
        <w:t>Конта</w:t>
      </w:r>
      <w:proofErr w:type="spellEnd"/>
      <w:r w:rsidRPr="00A06BE2">
        <w:rPr>
          <w:sz w:val="28"/>
          <w:szCs w:val="28"/>
          <w:lang w:val="uk-UA"/>
        </w:rPr>
        <w:t xml:space="preserve">, теорії соціальної еволюції Г. </w:t>
      </w:r>
      <w:proofErr w:type="spellStart"/>
      <w:r w:rsidRPr="00A06BE2">
        <w:rPr>
          <w:sz w:val="28"/>
          <w:szCs w:val="28"/>
          <w:lang w:val="uk-UA"/>
        </w:rPr>
        <w:t>Спенсера</w:t>
      </w:r>
      <w:proofErr w:type="spellEnd"/>
      <w:r w:rsidRPr="00A06BE2">
        <w:rPr>
          <w:sz w:val="28"/>
          <w:szCs w:val="28"/>
          <w:lang w:val="uk-UA"/>
        </w:rPr>
        <w:t>, соціології економічного детермінізму К. Маркса.</w:t>
      </w:r>
    </w:p>
    <w:p w:rsidR="00F50085" w:rsidRPr="00A06BE2" w:rsidRDefault="00F50085" w:rsidP="00B64A04">
      <w:pPr>
        <w:numPr>
          <w:ilvl w:val="0"/>
          <w:numId w:val="6"/>
        </w:numPr>
        <w:tabs>
          <w:tab w:val="num" w:pos="-322"/>
          <w:tab w:val="left" w:pos="720"/>
        </w:tabs>
        <w:spacing w:before="40" w:line="288" w:lineRule="auto"/>
        <w:ind w:left="0" w:firstLine="360"/>
        <w:jc w:val="both"/>
        <w:rPr>
          <w:color w:val="000000"/>
          <w:sz w:val="28"/>
          <w:szCs w:val="28"/>
          <w:lang w:val="uk-UA"/>
        </w:rPr>
      </w:pPr>
      <w:r w:rsidRPr="00A06BE2">
        <w:rPr>
          <w:sz w:val="28"/>
          <w:szCs w:val="28"/>
          <w:lang w:val="uk-UA"/>
        </w:rPr>
        <w:t>Специфіку натуралістичного підходу до соціальних явищ і основні характеристики відповідних наукових напрямків ХІХ століття – механіцизму, географічного детермінізму, соціального дарвінізму, расово-антропологічної школи.</w:t>
      </w:r>
    </w:p>
    <w:p w:rsidR="00F50085" w:rsidRPr="00A06BE2" w:rsidRDefault="00F50085" w:rsidP="00B64A04">
      <w:pPr>
        <w:numPr>
          <w:ilvl w:val="0"/>
          <w:numId w:val="6"/>
        </w:numPr>
        <w:tabs>
          <w:tab w:val="num" w:pos="-322"/>
          <w:tab w:val="left" w:pos="720"/>
        </w:tabs>
        <w:spacing w:before="40" w:line="288" w:lineRule="auto"/>
        <w:ind w:left="0" w:firstLine="360"/>
        <w:jc w:val="both"/>
        <w:rPr>
          <w:color w:val="000000"/>
          <w:sz w:val="28"/>
          <w:szCs w:val="28"/>
          <w:lang w:val="uk-UA"/>
        </w:rPr>
      </w:pPr>
      <w:r w:rsidRPr="00A06BE2">
        <w:rPr>
          <w:sz w:val="28"/>
          <w:szCs w:val="28"/>
          <w:lang w:val="uk-UA"/>
        </w:rPr>
        <w:t>Методологію психологічного напрямку в соціології і основні ідеї прибічників психологічної школи.</w:t>
      </w:r>
    </w:p>
    <w:p w:rsidR="00F50085" w:rsidRPr="00A06BE2" w:rsidRDefault="00F50085" w:rsidP="00B64A04">
      <w:pPr>
        <w:numPr>
          <w:ilvl w:val="0"/>
          <w:numId w:val="6"/>
        </w:numPr>
        <w:tabs>
          <w:tab w:val="num" w:pos="-322"/>
          <w:tab w:val="left" w:pos="720"/>
        </w:tabs>
        <w:spacing w:before="40" w:line="288" w:lineRule="auto"/>
        <w:ind w:left="0" w:firstLine="360"/>
        <w:jc w:val="both"/>
        <w:rPr>
          <w:color w:val="000000"/>
          <w:sz w:val="28"/>
          <w:szCs w:val="28"/>
          <w:lang w:val="uk-UA"/>
        </w:rPr>
      </w:pPr>
      <w:r w:rsidRPr="00A06BE2">
        <w:rPr>
          <w:color w:val="000000"/>
          <w:sz w:val="28"/>
          <w:szCs w:val="28"/>
          <w:lang w:val="uk-UA"/>
        </w:rPr>
        <w:t xml:space="preserve">Особливості </w:t>
      </w:r>
      <w:r w:rsidRPr="00A06BE2">
        <w:rPr>
          <w:sz w:val="28"/>
          <w:szCs w:val="28"/>
          <w:lang w:val="uk-UA"/>
        </w:rPr>
        <w:t>емпіричної соціології в Європі і США у ХІХ – початку ХХ ст.</w:t>
      </w:r>
    </w:p>
    <w:p w:rsidR="00F50085" w:rsidRPr="00A06BE2" w:rsidRDefault="00F50085" w:rsidP="00B64A04">
      <w:pPr>
        <w:numPr>
          <w:ilvl w:val="0"/>
          <w:numId w:val="6"/>
        </w:numPr>
        <w:tabs>
          <w:tab w:val="num" w:pos="-322"/>
          <w:tab w:val="left" w:pos="720"/>
        </w:tabs>
        <w:spacing w:before="40" w:line="288" w:lineRule="auto"/>
        <w:ind w:left="0" w:firstLine="360"/>
        <w:jc w:val="both"/>
        <w:rPr>
          <w:color w:val="000000"/>
          <w:sz w:val="28"/>
          <w:szCs w:val="28"/>
          <w:lang w:val="uk-UA"/>
        </w:rPr>
      </w:pPr>
      <w:r w:rsidRPr="00A06BE2">
        <w:rPr>
          <w:sz w:val="28"/>
          <w:szCs w:val="28"/>
          <w:lang w:val="uk-UA"/>
        </w:rPr>
        <w:t>Усвідомити специфіку розвитку вітчизняної соціології і основні напрямки творчості українських соціологів.</w:t>
      </w:r>
    </w:p>
    <w:p w:rsidR="00F50085" w:rsidRDefault="00F50085" w:rsidP="00B64A04">
      <w:pPr>
        <w:spacing w:line="288" w:lineRule="auto"/>
        <w:ind w:firstLine="851"/>
        <w:jc w:val="both"/>
        <w:rPr>
          <w:color w:val="000000"/>
          <w:sz w:val="28"/>
          <w:szCs w:val="28"/>
          <w:lang w:val="uk-UA"/>
        </w:rPr>
      </w:pPr>
    </w:p>
    <w:p w:rsidR="00F50085" w:rsidRDefault="00F50085" w:rsidP="00B64A04">
      <w:pPr>
        <w:spacing w:line="288" w:lineRule="auto"/>
        <w:ind w:firstLine="851"/>
        <w:jc w:val="both"/>
        <w:rPr>
          <w:color w:val="000000"/>
          <w:sz w:val="28"/>
          <w:szCs w:val="28"/>
          <w:lang w:val="uk-UA"/>
        </w:rPr>
      </w:pPr>
    </w:p>
    <w:p w:rsidR="00F50085" w:rsidRDefault="00F50085" w:rsidP="00B64A04">
      <w:pPr>
        <w:spacing w:line="288" w:lineRule="auto"/>
        <w:ind w:firstLine="851"/>
        <w:jc w:val="both"/>
        <w:rPr>
          <w:color w:val="000000"/>
          <w:sz w:val="28"/>
          <w:szCs w:val="28"/>
          <w:lang w:val="uk-UA"/>
        </w:rPr>
      </w:pPr>
    </w:p>
    <w:p w:rsidR="00F50085" w:rsidRDefault="00F50085" w:rsidP="00B64A04">
      <w:pPr>
        <w:spacing w:line="288" w:lineRule="auto"/>
        <w:jc w:val="both"/>
        <w:rPr>
          <w:bCs/>
          <w:color w:val="000000"/>
          <w:sz w:val="28"/>
          <w:szCs w:val="28"/>
          <w:lang w:val="uk-UA"/>
        </w:rPr>
      </w:pPr>
      <w:r w:rsidRPr="00A06BE2">
        <w:rPr>
          <w:b/>
          <w:color w:val="000000"/>
          <w:sz w:val="28"/>
          <w:szCs w:val="28"/>
          <w:lang w:val="uk-UA"/>
        </w:rPr>
        <w:t>Вміти</w:t>
      </w:r>
      <w:r w:rsidRPr="00A06BE2">
        <w:rPr>
          <w:bCs/>
          <w:color w:val="000000"/>
          <w:sz w:val="28"/>
          <w:szCs w:val="28"/>
          <w:lang w:val="uk-UA"/>
        </w:rPr>
        <w:t>:</w:t>
      </w:r>
    </w:p>
    <w:p w:rsidR="00F50085" w:rsidRPr="00A06BE2" w:rsidRDefault="00F50085" w:rsidP="00B64A04">
      <w:pPr>
        <w:spacing w:line="288" w:lineRule="auto"/>
        <w:jc w:val="both"/>
        <w:rPr>
          <w:color w:val="000000"/>
          <w:sz w:val="28"/>
          <w:szCs w:val="28"/>
          <w:lang w:val="uk-UA"/>
        </w:rPr>
      </w:pPr>
    </w:p>
    <w:p w:rsidR="00F50085" w:rsidRPr="00A06BE2" w:rsidRDefault="00F50085" w:rsidP="00B64A04">
      <w:pPr>
        <w:numPr>
          <w:ilvl w:val="0"/>
          <w:numId w:val="7"/>
        </w:numPr>
        <w:tabs>
          <w:tab w:val="clear" w:pos="720"/>
          <w:tab w:val="num" w:pos="-502"/>
        </w:tabs>
        <w:spacing w:line="288" w:lineRule="auto"/>
        <w:ind w:left="0" w:firstLine="360"/>
        <w:jc w:val="both"/>
        <w:rPr>
          <w:b/>
          <w:sz w:val="28"/>
          <w:szCs w:val="28"/>
          <w:lang w:val="uk-UA"/>
        </w:rPr>
      </w:pPr>
      <w:r w:rsidRPr="00A06BE2">
        <w:rPr>
          <w:sz w:val="28"/>
          <w:szCs w:val="28"/>
          <w:lang w:val="uk-UA"/>
        </w:rPr>
        <w:t>Самостійно опрацьовувати першоджерела – теоретичні праці класиків соціології.</w:t>
      </w:r>
    </w:p>
    <w:p w:rsidR="00F50085" w:rsidRPr="00A06BE2" w:rsidRDefault="00F50085" w:rsidP="00B64A04">
      <w:pPr>
        <w:numPr>
          <w:ilvl w:val="0"/>
          <w:numId w:val="7"/>
        </w:numPr>
        <w:tabs>
          <w:tab w:val="clear" w:pos="720"/>
          <w:tab w:val="num" w:pos="-502"/>
        </w:tabs>
        <w:spacing w:line="288" w:lineRule="auto"/>
        <w:ind w:left="0" w:firstLine="360"/>
        <w:jc w:val="both"/>
        <w:rPr>
          <w:b/>
          <w:sz w:val="28"/>
          <w:szCs w:val="28"/>
          <w:lang w:val="uk-UA"/>
        </w:rPr>
      </w:pPr>
      <w:r w:rsidRPr="00A06BE2">
        <w:rPr>
          <w:sz w:val="28"/>
          <w:szCs w:val="28"/>
          <w:lang w:val="uk-UA"/>
        </w:rPr>
        <w:t>Реферувати першоджерела і презентувати реферати в групах.</w:t>
      </w:r>
    </w:p>
    <w:p w:rsidR="00F50085" w:rsidRPr="00A06BE2" w:rsidRDefault="00F50085" w:rsidP="00B64A04">
      <w:pPr>
        <w:numPr>
          <w:ilvl w:val="0"/>
          <w:numId w:val="7"/>
        </w:numPr>
        <w:tabs>
          <w:tab w:val="clear" w:pos="720"/>
          <w:tab w:val="num" w:pos="-502"/>
        </w:tabs>
        <w:spacing w:line="288" w:lineRule="auto"/>
        <w:ind w:left="0" w:firstLine="360"/>
        <w:jc w:val="both"/>
        <w:rPr>
          <w:b/>
          <w:sz w:val="28"/>
          <w:szCs w:val="28"/>
          <w:lang w:val="uk-UA"/>
        </w:rPr>
      </w:pPr>
      <w:r w:rsidRPr="00A06BE2">
        <w:rPr>
          <w:sz w:val="28"/>
          <w:szCs w:val="28"/>
          <w:lang w:val="uk-UA"/>
        </w:rPr>
        <w:lastRenderedPageBreak/>
        <w:t>Розрізняти основні школи і напрямки соціології за текстами, змістом основних ідей, визначеннями предмета соціології та характерними особливостями методу.</w:t>
      </w:r>
    </w:p>
    <w:p w:rsidR="00F50085" w:rsidRPr="00A06BE2" w:rsidRDefault="00F50085" w:rsidP="00B64A04">
      <w:pPr>
        <w:numPr>
          <w:ilvl w:val="0"/>
          <w:numId w:val="7"/>
        </w:numPr>
        <w:tabs>
          <w:tab w:val="clear" w:pos="720"/>
          <w:tab w:val="num" w:pos="-502"/>
        </w:tabs>
        <w:spacing w:line="288" w:lineRule="auto"/>
        <w:ind w:left="0" w:firstLine="360"/>
        <w:jc w:val="both"/>
        <w:rPr>
          <w:b/>
          <w:sz w:val="28"/>
          <w:szCs w:val="28"/>
          <w:lang w:val="uk-UA"/>
        </w:rPr>
      </w:pPr>
      <w:r w:rsidRPr="00A06BE2">
        <w:rPr>
          <w:sz w:val="28"/>
          <w:szCs w:val="28"/>
          <w:lang w:val="uk-UA"/>
        </w:rPr>
        <w:t>Оперувати категоріями, термінами, що складають науковий апарат окремих соціологічних шкіл та напрямків.</w:t>
      </w:r>
    </w:p>
    <w:p w:rsidR="00F50085" w:rsidRPr="00A06BE2" w:rsidRDefault="00F50085" w:rsidP="00B64A04">
      <w:pPr>
        <w:numPr>
          <w:ilvl w:val="0"/>
          <w:numId w:val="7"/>
        </w:numPr>
        <w:tabs>
          <w:tab w:val="clear" w:pos="720"/>
          <w:tab w:val="num" w:pos="-502"/>
        </w:tabs>
        <w:spacing w:line="288" w:lineRule="auto"/>
        <w:ind w:left="0" w:firstLine="360"/>
        <w:jc w:val="both"/>
        <w:rPr>
          <w:b/>
          <w:sz w:val="28"/>
          <w:szCs w:val="28"/>
          <w:lang w:val="uk-UA"/>
        </w:rPr>
      </w:pPr>
      <w:r w:rsidRPr="00A06BE2">
        <w:rPr>
          <w:sz w:val="28"/>
          <w:szCs w:val="28"/>
          <w:lang w:val="uk-UA"/>
        </w:rPr>
        <w:t>Критично оцінювати наукову цінність окремих соціологічних теорій та реальний внесок тих чи інших соціологів в розвиток соціологічної думки.</w:t>
      </w:r>
    </w:p>
    <w:p w:rsidR="00F50085" w:rsidRPr="00A06BE2" w:rsidRDefault="00F50085" w:rsidP="00B64A04">
      <w:pPr>
        <w:numPr>
          <w:ilvl w:val="0"/>
          <w:numId w:val="7"/>
        </w:numPr>
        <w:tabs>
          <w:tab w:val="clear" w:pos="720"/>
          <w:tab w:val="num" w:pos="-502"/>
        </w:tabs>
        <w:spacing w:line="288" w:lineRule="auto"/>
        <w:ind w:left="0" w:firstLine="360"/>
        <w:jc w:val="both"/>
        <w:rPr>
          <w:sz w:val="28"/>
          <w:szCs w:val="28"/>
          <w:lang w:val="uk-UA"/>
        </w:rPr>
      </w:pPr>
      <w:r w:rsidRPr="00A06BE2">
        <w:rPr>
          <w:sz w:val="28"/>
          <w:szCs w:val="28"/>
          <w:lang w:val="uk-UA"/>
        </w:rPr>
        <w:t>Аналізувати соціологічні теорії, враховуючи соціальний та культурний контекст епохи, до якої вони належать.</w:t>
      </w:r>
    </w:p>
    <w:p w:rsidR="00F50085" w:rsidRPr="00A06BE2" w:rsidRDefault="00F50085" w:rsidP="00B64A04">
      <w:pPr>
        <w:numPr>
          <w:ilvl w:val="0"/>
          <w:numId w:val="7"/>
        </w:numPr>
        <w:tabs>
          <w:tab w:val="clear" w:pos="720"/>
          <w:tab w:val="num" w:pos="-502"/>
        </w:tabs>
        <w:spacing w:line="288" w:lineRule="auto"/>
        <w:ind w:left="0" w:firstLine="360"/>
        <w:jc w:val="both"/>
        <w:rPr>
          <w:sz w:val="28"/>
          <w:szCs w:val="28"/>
          <w:lang w:val="uk-UA"/>
        </w:rPr>
      </w:pPr>
      <w:r w:rsidRPr="00A06BE2">
        <w:rPr>
          <w:sz w:val="28"/>
          <w:szCs w:val="28"/>
          <w:lang w:val="uk-UA"/>
        </w:rPr>
        <w:t>Вміти розробляти заходи</w:t>
      </w:r>
      <w:r w:rsidRPr="00A06BE2">
        <w:rPr>
          <w:b/>
          <w:bCs/>
          <w:sz w:val="28"/>
          <w:szCs w:val="28"/>
          <w:lang w:val="uk-UA"/>
        </w:rPr>
        <w:t xml:space="preserve"> </w:t>
      </w:r>
      <w:r w:rsidRPr="00A06BE2">
        <w:rPr>
          <w:sz w:val="28"/>
          <w:szCs w:val="28"/>
          <w:lang w:val="uk-UA"/>
        </w:rPr>
        <w:t>щодо подолання деструктивних тенденцій у розвитку соціальних систем шляхом вивчення теоретичного та емпіричного матеріалу та результатів соціологічних досліджень.</w:t>
      </w:r>
    </w:p>
    <w:p w:rsidR="00F50085" w:rsidRPr="00A06BE2" w:rsidRDefault="00F50085" w:rsidP="00B64A04">
      <w:pPr>
        <w:numPr>
          <w:ilvl w:val="0"/>
          <w:numId w:val="7"/>
        </w:numPr>
        <w:tabs>
          <w:tab w:val="clear" w:pos="720"/>
          <w:tab w:val="num" w:pos="-502"/>
        </w:tabs>
        <w:spacing w:line="288" w:lineRule="auto"/>
        <w:ind w:left="0" w:firstLine="360"/>
        <w:jc w:val="both"/>
        <w:rPr>
          <w:sz w:val="28"/>
          <w:szCs w:val="28"/>
          <w:lang w:val="uk-UA"/>
        </w:rPr>
      </w:pPr>
      <w:r w:rsidRPr="00A06BE2">
        <w:rPr>
          <w:sz w:val="28"/>
          <w:szCs w:val="28"/>
          <w:lang w:val="uk-UA"/>
        </w:rPr>
        <w:t>Брати участь у дослідницькій роботі, спрямованій на аналіз і вивчення латентних характеристик процесів і явищ соціальної дійсності.</w:t>
      </w:r>
    </w:p>
    <w:p w:rsidR="00F50085" w:rsidRPr="00A06BE2" w:rsidRDefault="00F50085" w:rsidP="00B64A04">
      <w:pPr>
        <w:numPr>
          <w:ilvl w:val="0"/>
          <w:numId w:val="7"/>
        </w:numPr>
        <w:tabs>
          <w:tab w:val="clear" w:pos="720"/>
          <w:tab w:val="num" w:pos="-502"/>
        </w:tabs>
        <w:spacing w:line="288" w:lineRule="auto"/>
        <w:ind w:left="0" w:firstLine="360"/>
        <w:jc w:val="both"/>
        <w:rPr>
          <w:sz w:val="28"/>
          <w:szCs w:val="28"/>
          <w:lang w:val="uk-UA"/>
        </w:rPr>
      </w:pPr>
      <w:r w:rsidRPr="00A06BE2">
        <w:rPr>
          <w:sz w:val="28"/>
          <w:szCs w:val="28"/>
          <w:lang w:val="uk-UA"/>
        </w:rPr>
        <w:t>Брати участь у аналізі соціальної обумовленості суспільних змін, спираючись на соціологічні теорії та соціальні технології, використовуючи новітнє інформаційне забезпечення, застосовуючи комплексний підхід.</w:t>
      </w:r>
    </w:p>
    <w:p w:rsidR="00631D9D" w:rsidRPr="00631D9D" w:rsidRDefault="00631D9D" w:rsidP="00B64A04">
      <w:pPr>
        <w:widowControl w:val="0"/>
        <w:spacing w:line="312" w:lineRule="auto"/>
        <w:jc w:val="both"/>
        <w:rPr>
          <w:b/>
          <w:bCs/>
          <w:sz w:val="28"/>
          <w:szCs w:val="28"/>
          <w:lang w:val="uk-UA"/>
        </w:rPr>
      </w:pPr>
    </w:p>
    <w:p w:rsidR="00F50085" w:rsidRDefault="00F50085" w:rsidP="00B64A04">
      <w:pPr>
        <w:widowControl w:val="0"/>
        <w:spacing w:line="312" w:lineRule="auto"/>
        <w:jc w:val="both"/>
        <w:rPr>
          <w:b/>
          <w:bCs/>
          <w:sz w:val="28"/>
          <w:szCs w:val="28"/>
          <w:lang w:val="uk-UA"/>
        </w:rPr>
      </w:pPr>
      <w:r>
        <w:rPr>
          <w:b/>
          <w:bCs/>
          <w:sz w:val="28"/>
          <w:szCs w:val="28"/>
          <w:lang w:val="uk-UA"/>
        </w:rPr>
        <w:t xml:space="preserve">Розділ 2. </w:t>
      </w:r>
      <w:r>
        <w:rPr>
          <w:b/>
          <w:sz w:val="28"/>
          <w:szCs w:val="28"/>
          <w:lang w:val="uk-UA"/>
        </w:rPr>
        <w:t>Організаційно-методичні вказівки</w:t>
      </w:r>
    </w:p>
    <w:p w:rsidR="00F50085" w:rsidRDefault="00F50085" w:rsidP="00B64A04">
      <w:pPr>
        <w:pStyle w:val="11"/>
        <w:spacing w:line="312" w:lineRule="auto"/>
        <w:ind w:firstLine="722"/>
        <w:jc w:val="left"/>
        <w:rPr>
          <w:rFonts w:ascii="Times New Roman" w:hAnsi="Times New Roman"/>
          <w:sz w:val="28"/>
          <w:szCs w:val="28"/>
        </w:rPr>
      </w:pPr>
      <w:r>
        <w:rPr>
          <w:rFonts w:ascii="Times New Roman" w:hAnsi="Times New Roman"/>
          <w:sz w:val="28"/>
          <w:szCs w:val="28"/>
        </w:rPr>
        <w:t xml:space="preserve">2.1. Організація, методики проведення, матеріальне забезпечення лекцій та практичних занять. </w:t>
      </w:r>
    </w:p>
    <w:p w:rsidR="00F50085" w:rsidRDefault="00F50085" w:rsidP="00B64A04">
      <w:pPr>
        <w:pStyle w:val="11"/>
        <w:spacing w:line="312" w:lineRule="auto"/>
        <w:ind w:firstLine="722"/>
        <w:jc w:val="both"/>
        <w:rPr>
          <w:rFonts w:ascii="Times New Roman" w:hAnsi="Times New Roman"/>
          <w:b w:val="0"/>
          <w:sz w:val="28"/>
          <w:szCs w:val="28"/>
        </w:rPr>
      </w:pPr>
      <w:r>
        <w:rPr>
          <w:rFonts w:ascii="Times New Roman" w:hAnsi="Times New Roman"/>
          <w:b w:val="0"/>
          <w:sz w:val="28"/>
          <w:szCs w:val="28"/>
        </w:rPr>
        <w:t>Лекції та практичні заняття проводяться з використанням: проблемних лекцій, дискусій, ділових ігор, виконання групових завдань, підготовки та обговорення рефератів. У викладанні курсу використовуються комп’ютери.</w:t>
      </w:r>
    </w:p>
    <w:p w:rsidR="00F50085" w:rsidRDefault="00F50085" w:rsidP="00B64A04">
      <w:pPr>
        <w:tabs>
          <w:tab w:val="num" w:pos="360"/>
        </w:tabs>
        <w:spacing w:line="312" w:lineRule="auto"/>
        <w:ind w:firstLine="720"/>
        <w:jc w:val="both"/>
        <w:rPr>
          <w:b/>
          <w:sz w:val="28"/>
          <w:szCs w:val="28"/>
          <w:lang w:val="uk-UA"/>
        </w:rPr>
      </w:pPr>
      <w:r>
        <w:rPr>
          <w:b/>
          <w:sz w:val="28"/>
          <w:szCs w:val="28"/>
          <w:lang w:val="uk-UA"/>
        </w:rPr>
        <w:t>2.2. Система контролю якості навчання студентів.</w:t>
      </w:r>
    </w:p>
    <w:p w:rsidR="00F50085" w:rsidRPr="00A06BE2" w:rsidRDefault="00F50085" w:rsidP="00B64A04">
      <w:pPr>
        <w:pStyle w:val="21"/>
        <w:spacing w:line="312" w:lineRule="auto"/>
        <w:ind w:firstLine="720"/>
        <w:jc w:val="both"/>
        <w:rPr>
          <w:rFonts w:ascii="Times New Roman" w:hAnsi="Times New Roman"/>
          <w:b w:val="0"/>
          <w:szCs w:val="28"/>
        </w:rPr>
      </w:pPr>
      <w:r w:rsidRPr="00A06BE2">
        <w:rPr>
          <w:rFonts w:ascii="Times New Roman" w:hAnsi="Times New Roman"/>
          <w:b w:val="0"/>
          <w:szCs w:val="28"/>
        </w:rPr>
        <w:t xml:space="preserve">Поточний контроль знань студентів забезпечуються переважно в усній формі на семінарських заняттях. Знання студентів оцінюються за допомогою: тестів, відповідей на семінарських заняттях, виконання індивідуальних та групових завдань, підготовкою та презентацією реферату та есе. </w:t>
      </w:r>
    </w:p>
    <w:p w:rsidR="00F50085" w:rsidRPr="00A06BE2" w:rsidRDefault="00F50085" w:rsidP="00B64A04">
      <w:pPr>
        <w:pStyle w:val="21"/>
        <w:spacing w:line="312" w:lineRule="auto"/>
        <w:ind w:firstLine="720"/>
        <w:jc w:val="both"/>
        <w:rPr>
          <w:rFonts w:ascii="Times New Roman" w:hAnsi="Times New Roman"/>
          <w:b w:val="0"/>
          <w:szCs w:val="28"/>
        </w:rPr>
      </w:pPr>
      <w:r w:rsidRPr="00A06BE2">
        <w:rPr>
          <w:rFonts w:ascii="Times New Roman" w:hAnsi="Times New Roman"/>
          <w:b w:val="0"/>
          <w:szCs w:val="28"/>
        </w:rPr>
        <w:t xml:space="preserve">Проміжний контроль здійснюється після кожного модуля за допомогою 4 контрольних робіт (питання додаються). </w:t>
      </w:r>
    </w:p>
    <w:p w:rsidR="00F50085" w:rsidRPr="00A06BE2" w:rsidRDefault="00F50085" w:rsidP="00B64A04">
      <w:pPr>
        <w:spacing w:line="312" w:lineRule="auto"/>
        <w:ind w:firstLine="708"/>
        <w:jc w:val="both"/>
        <w:rPr>
          <w:sz w:val="28"/>
          <w:szCs w:val="28"/>
          <w:lang w:val="uk-UA"/>
        </w:rPr>
      </w:pPr>
      <w:r w:rsidRPr="00A06BE2">
        <w:rPr>
          <w:sz w:val="28"/>
          <w:szCs w:val="28"/>
          <w:lang w:val="uk-UA"/>
        </w:rPr>
        <w:t xml:space="preserve">Семестровий контроль проводиться у вигляді заліку (3 семестр) та іспиту (4 семестр). </w:t>
      </w:r>
    </w:p>
    <w:p w:rsidR="00F50085" w:rsidRDefault="00F50085" w:rsidP="00B64A04">
      <w:pPr>
        <w:spacing w:line="312" w:lineRule="auto"/>
        <w:ind w:firstLine="720"/>
        <w:jc w:val="both"/>
        <w:rPr>
          <w:sz w:val="28"/>
          <w:szCs w:val="28"/>
          <w:lang w:val="uk-UA"/>
        </w:rPr>
      </w:pPr>
      <w:r w:rsidRPr="00A06BE2">
        <w:rPr>
          <w:sz w:val="28"/>
          <w:szCs w:val="28"/>
          <w:lang w:val="uk-UA"/>
        </w:rPr>
        <w:t>З курсу "Історія соціології" студенти пишуть реферати та захищають курсову роботу (теми додаються).</w:t>
      </w:r>
    </w:p>
    <w:p w:rsidR="00F50085" w:rsidRDefault="00F50085" w:rsidP="00B64A04">
      <w:pPr>
        <w:pStyle w:val="11"/>
        <w:spacing w:line="240" w:lineRule="auto"/>
        <w:ind w:firstLine="708"/>
        <w:jc w:val="left"/>
        <w:rPr>
          <w:rFonts w:ascii="Times New Roman" w:hAnsi="Times New Roman"/>
          <w:b w:val="0"/>
          <w:sz w:val="28"/>
          <w:szCs w:val="28"/>
        </w:rPr>
      </w:pPr>
      <w:r>
        <w:rPr>
          <w:rFonts w:ascii="Times New Roman" w:hAnsi="Times New Roman"/>
          <w:sz w:val="28"/>
          <w:szCs w:val="28"/>
        </w:rPr>
        <w:lastRenderedPageBreak/>
        <w:t>2.3. Організація самостійної роботи студентів.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781"/>
        <w:gridCol w:w="521"/>
        <w:gridCol w:w="521"/>
        <w:gridCol w:w="521"/>
        <w:gridCol w:w="521"/>
        <w:gridCol w:w="521"/>
        <w:gridCol w:w="521"/>
        <w:gridCol w:w="521"/>
        <w:gridCol w:w="521"/>
        <w:gridCol w:w="525"/>
      </w:tblGrid>
      <w:tr w:rsidR="00F50085" w:rsidTr="00B64A04">
        <w:trPr>
          <w:cantSplit/>
        </w:trPr>
        <w:tc>
          <w:tcPr>
            <w:tcW w:w="2523" w:type="pct"/>
            <w:vMerge w:val="restart"/>
            <w:vAlign w:val="center"/>
          </w:tcPr>
          <w:p w:rsidR="00F50085" w:rsidRDefault="00F50085" w:rsidP="006139D9">
            <w:pPr>
              <w:widowControl w:val="0"/>
              <w:jc w:val="center"/>
              <w:rPr>
                <w:b/>
                <w:sz w:val="22"/>
                <w:szCs w:val="22"/>
                <w:lang w:val="uk-UA"/>
              </w:rPr>
            </w:pPr>
            <w:r>
              <w:rPr>
                <w:b/>
                <w:sz w:val="22"/>
                <w:szCs w:val="22"/>
                <w:lang w:val="uk-UA"/>
              </w:rPr>
              <w:t>Назва теми.</w:t>
            </w:r>
          </w:p>
          <w:p w:rsidR="00F50085" w:rsidRDefault="00F50085" w:rsidP="006139D9">
            <w:pPr>
              <w:widowControl w:val="0"/>
              <w:jc w:val="center"/>
              <w:rPr>
                <w:b/>
                <w:sz w:val="22"/>
                <w:szCs w:val="22"/>
                <w:lang w:val="uk-UA"/>
              </w:rPr>
            </w:pPr>
            <w:r>
              <w:rPr>
                <w:b/>
                <w:sz w:val="22"/>
                <w:szCs w:val="22"/>
                <w:lang w:val="uk-UA"/>
              </w:rPr>
              <w:t>Основні види самостійної роботи</w:t>
            </w:r>
          </w:p>
        </w:tc>
        <w:tc>
          <w:tcPr>
            <w:tcW w:w="2477" w:type="pct"/>
            <w:gridSpan w:val="9"/>
          </w:tcPr>
          <w:p w:rsidR="00F50085" w:rsidRDefault="00F50085" w:rsidP="006139D9">
            <w:pPr>
              <w:pStyle w:val="7"/>
              <w:spacing w:line="240" w:lineRule="auto"/>
              <w:rPr>
                <w:rFonts w:ascii="Times New Roman" w:hAnsi="Times New Roman"/>
                <w:b/>
                <w:sz w:val="22"/>
                <w:szCs w:val="22"/>
              </w:rPr>
            </w:pPr>
            <w:r>
              <w:rPr>
                <w:rFonts w:ascii="Times New Roman" w:hAnsi="Times New Roman"/>
                <w:b/>
                <w:sz w:val="22"/>
                <w:szCs w:val="22"/>
              </w:rPr>
              <w:t xml:space="preserve">Форми контролю </w:t>
            </w:r>
          </w:p>
        </w:tc>
      </w:tr>
      <w:tr w:rsidR="00F50085" w:rsidTr="00B64A04">
        <w:trPr>
          <w:cantSplit/>
        </w:trPr>
        <w:tc>
          <w:tcPr>
            <w:tcW w:w="2523" w:type="pct"/>
            <w:vMerge/>
          </w:tcPr>
          <w:p w:rsidR="00F50085" w:rsidRDefault="00F50085" w:rsidP="006139D9">
            <w:pPr>
              <w:widowControl w:val="0"/>
              <w:jc w:val="both"/>
              <w:rPr>
                <w:sz w:val="22"/>
                <w:szCs w:val="22"/>
                <w:lang w:val="uk-UA"/>
              </w:rPr>
            </w:pPr>
          </w:p>
        </w:tc>
        <w:tc>
          <w:tcPr>
            <w:tcW w:w="275" w:type="pct"/>
          </w:tcPr>
          <w:p w:rsidR="00F50085" w:rsidRDefault="00F50085" w:rsidP="006139D9">
            <w:pPr>
              <w:widowControl w:val="0"/>
              <w:jc w:val="center"/>
              <w:rPr>
                <w:b/>
                <w:sz w:val="22"/>
                <w:szCs w:val="22"/>
                <w:lang w:val="uk-UA"/>
              </w:rPr>
            </w:pPr>
            <w:r>
              <w:rPr>
                <w:b/>
                <w:sz w:val="22"/>
                <w:szCs w:val="22"/>
                <w:lang w:val="uk-UA"/>
              </w:rPr>
              <w:t>1</w:t>
            </w:r>
          </w:p>
        </w:tc>
        <w:tc>
          <w:tcPr>
            <w:tcW w:w="275" w:type="pct"/>
          </w:tcPr>
          <w:p w:rsidR="00F50085" w:rsidRDefault="00F50085" w:rsidP="006139D9">
            <w:pPr>
              <w:widowControl w:val="0"/>
              <w:jc w:val="center"/>
              <w:rPr>
                <w:b/>
                <w:sz w:val="22"/>
                <w:szCs w:val="22"/>
                <w:lang w:val="uk-UA"/>
              </w:rPr>
            </w:pPr>
            <w:r>
              <w:rPr>
                <w:b/>
                <w:sz w:val="22"/>
                <w:szCs w:val="22"/>
                <w:lang w:val="uk-UA"/>
              </w:rPr>
              <w:t>2</w:t>
            </w:r>
          </w:p>
        </w:tc>
        <w:tc>
          <w:tcPr>
            <w:tcW w:w="275" w:type="pct"/>
          </w:tcPr>
          <w:p w:rsidR="00F50085" w:rsidRDefault="00F50085" w:rsidP="006139D9">
            <w:pPr>
              <w:widowControl w:val="0"/>
              <w:jc w:val="center"/>
              <w:rPr>
                <w:b/>
                <w:sz w:val="22"/>
                <w:szCs w:val="22"/>
                <w:lang w:val="uk-UA"/>
              </w:rPr>
            </w:pPr>
            <w:r>
              <w:rPr>
                <w:b/>
                <w:sz w:val="22"/>
                <w:szCs w:val="22"/>
                <w:lang w:val="uk-UA"/>
              </w:rPr>
              <w:t>3</w:t>
            </w:r>
          </w:p>
        </w:tc>
        <w:tc>
          <w:tcPr>
            <w:tcW w:w="275" w:type="pct"/>
          </w:tcPr>
          <w:p w:rsidR="00F50085" w:rsidRDefault="00F50085" w:rsidP="006139D9">
            <w:pPr>
              <w:widowControl w:val="0"/>
              <w:jc w:val="center"/>
              <w:rPr>
                <w:b/>
                <w:sz w:val="22"/>
                <w:szCs w:val="22"/>
                <w:lang w:val="uk-UA"/>
              </w:rPr>
            </w:pPr>
            <w:r>
              <w:rPr>
                <w:b/>
                <w:sz w:val="22"/>
                <w:szCs w:val="22"/>
                <w:lang w:val="uk-UA"/>
              </w:rPr>
              <w:t>4</w:t>
            </w:r>
          </w:p>
        </w:tc>
        <w:tc>
          <w:tcPr>
            <w:tcW w:w="275" w:type="pct"/>
          </w:tcPr>
          <w:p w:rsidR="00F50085" w:rsidRDefault="00F50085" w:rsidP="006139D9">
            <w:pPr>
              <w:widowControl w:val="0"/>
              <w:jc w:val="center"/>
              <w:rPr>
                <w:b/>
                <w:sz w:val="22"/>
                <w:szCs w:val="22"/>
                <w:lang w:val="uk-UA"/>
              </w:rPr>
            </w:pPr>
            <w:r>
              <w:rPr>
                <w:b/>
                <w:sz w:val="22"/>
                <w:szCs w:val="22"/>
                <w:lang w:val="uk-UA"/>
              </w:rPr>
              <w:t>5</w:t>
            </w:r>
          </w:p>
        </w:tc>
        <w:tc>
          <w:tcPr>
            <w:tcW w:w="275" w:type="pct"/>
          </w:tcPr>
          <w:p w:rsidR="00F50085" w:rsidRDefault="00F50085" w:rsidP="006139D9">
            <w:pPr>
              <w:widowControl w:val="0"/>
              <w:jc w:val="center"/>
              <w:rPr>
                <w:b/>
                <w:sz w:val="22"/>
                <w:szCs w:val="22"/>
                <w:lang w:val="uk-UA"/>
              </w:rPr>
            </w:pPr>
            <w:r>
              <w:rPr>
                <w:b/>
                <w:sz w:val="22"/>
                <w:szCs w:val="22"/>
                <w:lang w:val="uk-UA"/>
              </w:rPr>
              <w:t>6</w:t>
            </w:r>
          </w:p>
        </w:tc>
        <w:tc>
          <w:tcPr>
            <w:tcW w:w="275" w:type="pct"/>
          </w:tcPr>
          <w:p w:rsidR="00F50085" w:rsidRDefault="00F50085" w:rsidP="006139D9">
            <w:pPr>
              <w:widowControl w:val="0"/>
              <w:jc w:val="center"/>
              <w:rPr>
                <w:b/>
                <w:sz w:val="22"/>
                <w:szCs w:val="22"/>
                <w:lang w:val="uk-UA"/>
              </w:rPr>
            </w:pPr>
            <w:r>
              <w:rPr>
                <w:b/>
                <w:sz w:val="22"/>
                <w:szCs w:val="22"/>
                <w:lang w:val="uk-UA"/>
              </w:rPr>
              <w:t>7</w:t>
            </w:r>
          </w:p>
        </w:tc>
        <w:tc>
          <w:tcPr>
            <w:tcW w:w="275" w:type="pct"/>
          </w:tcPr>
          <w:p w:rsidR="00F50085" w:rsidRDefault="00F50085" w:rsidP="006139D9">
            <w:pPr>
              <w:widowControl w:val="0"/>
              <w:jc w:val="center"/>
              <w:rPr>
                <w:b/>
                <w:sz w:val="22"/>
                <w:szCs w:val="22"/>
                <w:lang w:val="uk-UA"/>
              </w:rPr>
            </w:pPr>
            <w:r>
              <w:rPr>
                <w:b/>
                <w:sz w:val="22"/>
                <w:szCs w:val="22"/>
                <w:lang w:val="uk-UA"/>
              </w:rPr>
              <w:t>8</w:t>
            </w:r>
          </w:p>
        </w:tc>
        <w:tc>
          <w:tcPr>
            <w:tcW w:w="277" w:type="pct"/>
          </w:tcPr>
          <w:p w:rsidR="00F50085" w:rsidRDefault="00F50085" w:rsidP="006139D9">
            <w:pPr>
              <w:widowControl w:val="0"/>
              <w:jc w:val="center"/>
              <w:rPr>
                <w:b/>
                <w:sz w:val="22"/>
                <w:szCs w:val="22"/>
                <w:lang w:val="uk-UA"/>
              </w:rPr>
            </w:pPr>
            <w:r>
              <w:rPr>
                <w:b/>
                <w:sz w:val="22"/>
                <w:szCs w:val="22"/>
                <w:lang w:val="uk-UA"/>
              </w:rPr>
              <w:t>9</w:t>
            </w:r>
          </w:p>
        </w:tc>
      </w:tr>
      <w:tr w:rsidR="00F50085" w:rsidTr="00B64A04">
        <w:trPr>
          <w:cantSplit/>
        </w:trPr>
        <w:tc>
          <w:tcPr>
            <w:tcW w:w="2523" w:type="pct"/>
          </w:tcPr>
          <w:p w:rsidR="00F50085" w:rsidRDefault="00F50085" w:rsidP="006139D9">
            <w:pPr>
              <w:widowControl w:val="0"/>
              <w:jc w:val="center"/>
              <w:rPr>
                <w:sz w:val="22"/>
                <w:szCs w:val="22"/>
                <w:lang w:val="uk-UA"/>
              </w:rPr>
            </w:pPr>
            <w:r>
              <w:rPr>
                <w:sz w:val="22"/>
                <w:szCs w:val="22"/>
                <w:lang w:val="uk-UA"/>
              </w:rPr>
              <w:t>1</w:t>
            </w:r>
          </w:p>
        </w:tc>
        <w:tc>
          <w:tcPr>
            <w:tcW w:w="275" w:type="pct"/>
          </w:tcPr>
          <w:p w:rsidR="00F50085" w:rsidRPr="00A06BE2" w:rsidRDefault="00F50085" w:rsidP="006139D9">
            <w:pPr>
              <w:widowControl w:val="0"/>
              <w:jc w:val="center"/>
              <w:rPr>
                <w:sz w:val="22"/>
                <w:szCs w:val="22"/>
                <w:lang w:val="uk-UA"/>
              </w:rPr>
            </w:pPr>
            <w:r w:rsidRPr="00A06BE2">
              <w:rPr>
                <w:sz w:val="22"/>
                <w:szCs w:val="22"/>
                <w:lang w:val="uk-UA"/>
              </w:rPr>
              <w:t>2</w:t>
            </w:r>
          </w:p>
        </w:tc>
        <w:tc>
          <w:tcPr>
            <w:tcW w:w="275" w:type="pct"/>
          </w:tcPr>
          <w:p w:rsidR="00F50085" w:rsidRPr="00A06BE2" w:rsidRDefault="00F50085" w:rsidP="006139D9">
            <w:pPr>
              <w:widowControl w:val="0"/>
              <w:jc w:val="center"/>
              <w:rPr>
                <w:sz w:val="22"/>
                <w:szCs w:val="22"/>
                <w:lang w:val="uk-UA"/>
              </w:rPr>
            </w:pPr>
            <w:r w:rsidRPr="00A06BE2">
              <w:rPr>
                <w:sz w:val="22"/>
                <w:szCs w:val="22"/>
                <w:lang w:val="uk-UA"/>
              </w:rPr>
              <w:t>3</w:t>
            </w:r>
          </w:p>
        </w:tc>
        <w:tc>
          <w:tcPr>
            <w:tcW w:w="275" w:type="pct"/>
          </w:tcPr>
          <w:p w:rsidR="00F50085" w:rsidRPr="00A06BE2" w:rsidRDefault="00F50085" w:rsidP="006139D9">
            <w:pPr>
              <w:widowControl w:val="0"/>
              <w:jc w:val="center"/>
              <w:rPr>
                <w:sz w:val="22"/>
                <w:szCs w:val="22"/>
                <w:lang w:val="uk-UA"/>
              </w:rPr>
            </w:pPr>
            <w:r w:rsidRPr="00A06BE2">
              <w:rPr>
                <w:sz w:val="22"/>
                <w:szCs w:val="22"/>
                <w:lang w:val="uk-UA"/>
              </w:rPr>
              <w:t>4</w:t>
            </w:r>
          </w:p>
        </w:tc>
        <w:tc>
          <w:tcPr>
            <w:tcW w:w="275" w:type="pct"/>
          </w:tcPr>
          <w:p w:rsidR="00F50085" w:rsidRPr="00A06BE2" w:rsidRDefault="00F50085" w:rsidP="006139D9">
            <w:pPr>
              <w:widowControl w:val="0"/>
              <w:jc w:val="center"/>
              <w:rPr>
                <w:sz w:val="22"/>
                <w:szCs w:val="22"/>
                <w:lang w:val="uk-UA"/>
              </w:rPr>
            </w:pPr>
            <w:r w:rsidRPr="00A06BE2">
              <w:rPr>
                <w:sz w:val="22"/>
                <w:szCs w:val="22"/>
                <w:lang w:val="uk-UA"/>
              </w:rPr>
              <w:t>5</w:t>
            </w:r>
          </w:p>
        </w:tc>
        <w:tc>
          <w:tcPr>
            <w:tcW w:w="275" w:type="pct"/>
          </w:tcPr>
          <w:p w:rsidR="00F50085" w:rsidRPr="00A06BE2" w:rsidRDefault="00F50085" w:rsidP="006139D9">
            <w:pPr>
              <w:widowControl w:val="0"/>
              <w:jc w:val="center"/>
              <w:rPr>
                <w:sz w:val="22"/>
                <w:szCs w:val="22"/>
                <w:lang w:val="uk-UA"/>
              </w:rPr>
            </w:pPr>
            <w:r w:rsidRPr="00A06BE2">
              <w:rPr>
                <w:sz w:val="22"/>
                <w:szCs w:val="22"/>
                <w:lang w:val="uk-UA"/>
              </w:rPr>
              <w:t>6</w:t>
            </w:r>
          </w:p>
        </w:tc>
        <w:tc>
          <w:tcPr>
            <w:tcW w:w="275" w:type="pct"/>
          </w:tcPr>
          <w:p w:rsidR="00F50085" w:rsidRPr="00A06BE2" w:rsidRDefault="00F50085" w:rsidP="006139D9">
            <w:pPr>
              <w:widowControl w:val="0"/>
              <w:jc w:val="center"/>
              <w:rPr>
                <w:sz w:val="22"/>
                <w:szCs w:val="22"/>
                <w:lang w:val="uk-UA"/>
              </w:rPr>
            </w:pPr>
            <w:r w:rsidRPr="00A06BE2">
              <w:rPr>
                <w:sz w:val="22"/>
                <w:szCs w:val="22"/>
                <w:lang w:val="uk-UA"/>
              </w:rPr>
              <w:t>7</w:t>
            </w:r>
          </w:p>
        </w:tc>
        <w:tc>
          <w:tcPr>
            <w:tcW w:w="275" w:type="pct"/>
          </w:tcPr>
          <w:p w:rsidR="00F50085" w:rsidRPr="00A06BE2" w:rsidRDefault="00F50085" w:rsidP="006139D9">
            <w:pPr>
              <w:widowControl w:val="0"/>
              <w:jc w:val="center"/>
              <w:rPr>
                <w:sz w:val="22"/>
                <w:szCs w:val="22"/>
                <w:lang w:val="uk-UA"/>
              </w:rPr>
            </w:pPr>
            <w:r w:rsidRPr="00A06BE2">
              <w:rPr>
                <w:sz w:val="22"/>
                <w:szCs w:val="22"/>
                <w:lang w:val="uk-UA"/>
              </w:rPr>
              <w:t>8</w:t>
            </w:r>
          </w:p>
        </w:tc>
        <w:tc>
          <w:tcPr>
            <w:tcW w:w="275" w:type="pct"/>
          </w:tcPr>
          <w:p w:rsidR="00F50085" w:rsidRPr="00A06BE2" w:rsidRDefault="00F50085" w:rsidP="006139D9">
            <w:pPr>
              <w:widowControl w:val="0"/>
              <w:jc w:val="center"/>
              <w:rPr>
                <w:sz w:val="22"/>
                <w:szCs w:val="22"/>
                <w:lang w:val="uk-UA"/>
              </w:rPr>
            </w:pPr>
            <w:r w:rsidRPr="00A06BE2">
              <w:rPr>
                <w:sz w:val="22"/>
                <w:szCs w:val="22"/>
                <w:lang w:val="uk-UA"/>
              </w:rPr>
              <w:t>9</w:t>
            </w:r>
          </w:p>
        </w:tc>
        <w:tc>
          <w:tcPr>
            <w:tcW w:w="277" w:type="pct"/>
          </w:tcPr>
          <w:p w:rsidR="00F50085" w:rsidRPr="00A06BE2" w:rsidRDefault="00F50085" w:rsidP="006139D9">
            <w:pPr>
              <w:widowControl w:val="0"/>
              <w:jc w:val="center"/>
              <w:rPr>
                <w:sz w:val="22"/>
                <w:szCs w:val="22"/>
                <w:lang w:val="uk-UA"/>
              </w:rPr>
            </w:pPr>
            <w:r w:rsidRPr="00A06BE2">
              <w:rPr>
                <w:sz w:val="22"/>
                <w:szCs w:val="22"/>
                <w:lang w:val="uk-UA"/>
              </w:rPr>
              <w:t>10</w:t>
            </w:r>
          </w:p>
        </w:tc>
      </w:tr>
      <w:tr w:rsidR="00F50085" w:rsidTr="00B64A04">
        <w:trPr>
          <w:cantSplit/>
          <w:trHeight w:val="284"/>
        </w:trPr>
        <w:tc>
          <w:tcPr>
            <w:tcW w:w="2523" w:type="pct"/>
            <w:vAlign w:val="center"/>
          </w:tcPr>
          <w:p w:rsidR="00F50085" w:rsidRDefault="00F50085" w:rsidP="006139D9">
            <w:pPr>
              <w:jc w:val="both"/>
              <w:rPr>
                <w:sz w:val="22"/>
                <w:szCs w:val="22"/>
                <w:lang w:val="uk-UA"/>
              </w:rPr>
            </w:pPr>
            <w:r>
              <w:rPr>
                <w:sz w:val="22"/>
                <w:lang w:val="uk-UA"/>
              </w:rPr>
              <w:t xml:space="preserve">Тема 1. </w:t>
            </w:r>
            <w:r w:rsidR="00404F1F" w:rsidRPr="00404F1F">
              <w:rPr>
                <w:sz w:val="22"/>
                <w:lang w:val="uk-UA"/>
              </w:rPr>
              <w:t>Історія соціології. Введення в курс</w:t>
            </w:r>
          </w:p>
        </w:tc>
        <w:tc>
          <w:tcPr>
            <w:tcW w:w="275" w:type="pct"/>
            <w:vAlign w:val="center"/>
          </w:tcPr>
          <w:p w:rsidR="00F50085" w:rsidRDefault="00F50085" w:rsidP="006139D9">
            <w:pPr>
              <w:widowControl w:val="0"/>
              <w:jc w:val="center"/>
              <w:rPr>
                <w:b/>
                <w:sz w:val="22"/>
                <w:szCs w:val="22"/>
                <w:lang w:val="uk-UA"/>
              </w:rPr>
            </w:pPr>
          </w:p>
        </w:tc>
        <w:tc>
          <w:tcPr>
            <w:tcW w:w="275" w:type="pct"/>
            <w:vAlign w:val="center"/>
          </w:tcPr>
          <w:p w:rsidR="00F50085" w:rsidRDefault="00F50085" w:rsidP="006139D9">
            <w:pPr>
              <w:widowControl w:val="0"/>
              <w:jc w:val="center"/>
              <w:rPr>
                <w:b/>
                <w:sz w:val="22"/>
                <w:szCs w:val="22"/>
                <w:lang w:val="uk-UA"/>
              </w:rPr>
            </w:pP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7" w:type="pct"/>
            <w:vAlign w:val="center"/>
          </w:tcPr>
          <w:p w:rsidR="00F50085" w:rsidRDefault="00F50085" w:rsidP="006139D9">
            <w:pPr>
              <w:widowControl w:val="0"/>
              <w:jc w:val="center"/>
              <w:rPr>
                <w:b/>
                <w:sz w:val="22"/>
                <w:szCs w:val="22"/>
                <w:lang w:val="uk-UA"/>
              </w:rPr>
            </w:pPr>
            <w:r>
              <w:rPr>
                <w:b/>
                <w:sz w:val="22"/>
                <w:szCs w:val="22"/>
                <w:lang w:val="uk-UA"/>
              </w:rPr>
              <w:t>Х</w:t>
            </w:r>
          </w:p>
        </w:tc>
      </w:tr>
      <w:tr w:rsidR="00F50085" w:rsidTr="00B64A04">
        <w:trPr>
          <w:cantSplit/>
          <w:trHeight w:val="284"/>
        </w:trPr>
        <w:tc>
          <w:tcPr>
            <w:tcW w:w="2523" w:type="pct"/>
            <w:vAlign w:val="center"/>
          </w:tcPr>
          <w:p w:rsidR="00F50085" w:rsidRDefault="00F50085" w:rsidP="00834F3F">
            <w:pPr>
              <w:jc w:val="both"/>
              <w:rPr>
                <w:bCs/>
                <w:sz w:val="22"/>
                <w:szCs w:val="22"/>
                <w:lang w:val="uk-UA"/>
              </w:rPr>
            </w:pPr>
            <w:r>
              <w:rPr>
                <w:sz w:val="22"/>
                <w:lang w:val="uk-UA"/>
              </w:rPr>
              <w:t xml:space="preserve">Тема 2. </w:t>
            </w:r>
            <w:proofErr w:type="spellStart"/>
            <w:r w:rsidR="00834F3F" w:rsidRPr="00941F88">
              <w:rPr>
                <w:bCs/>
                <w:lang w:val="uk-UA"/>
              </w:rPr>
              <w:t>Протосоціологія</w:t>
            </w:r>
            <w:proofErr w:type="spellEnd"/>
            <w:r w:rsidR="00834F3F" w:rsidRPr="00941F88">
              <w:rPr>
                <w:bCs/>
                <w:lang w:val="uk-UA"/>
              </w:rPr>
              <w:t>. Соціальні вчення Античності</w:t>
            </w:r>
            <w:r w:rsidR="00834F3F">
              <w:rPr>
                <w:bCs/>
                <w:sz w:val="22"/>
                <w:lang w:val="uk-UA"/>
              </w:rPr>
              <w:t xml:space="preserve"> </w:t>
            </w:r>
          </w:p>
        </w:tc>
        <w:tc>
          <w:tcPr>
            <w:tcW w:w="275" w:type="pct"/>
            <w:vAlign w:val="center"/>
          </w:tcPr>
          <w:p w:rsidR="00F50085" w:rsidRDefault="00F50085" w:rsidP="006139D9">
            <w:pPr>
              <w:jc w:val="center"/>
              <w:rPr>
                <w:lang w:val="uk-UA"/>
              </w:rPr>
            </w:pPr>
          </w:p>
        </w:tc>
        <w:tc>
          <w:tcPr>
            <w:tcW w:w="275" w:type="pct"/>
            <w:vAlign w:val="center"/>
          </w:tcPr>
          <w:p w:rsidR="00F50085" w:rsidRDefault="00F50085" w:rsidP="006139D9">
            <w:pPr>
              <w:jc w:val="center"/>
              <w:rPr>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7" w:type="pct"/>
            <w:vAlign w:val="center"/>
          </w:tcPr>
          <w:p w:rsidR="00F50085" w:rsidRDefault="00F50085" w:rsidP="006139D9">
            <w:pPr>
              <w:widowControl w:val="0"/>
              <w:jc w:val="center"/>
              <w:rPr>
                <w:b/>
                <w:sz w:val="22"/>
                <w:szCs w:val="22"/>
                <w:lang w:val="uk-UA"/>
              </w:rPr>
            </w:pPr>
            <w:r>
              <w:rPr>
                <w:b/>
                <w:sz w:val="22"/>
                <w:szCs w:val="22"/>
                <w:lang w:val="uk-UA"/>
              </w:rPr>
              <w:t>Х</w:t>
            </w:r>
          </w:p>
        </w:tc>
      </w:tr>
      <w:tr w:rsidR="00F50085" w:rsidTr="00B64A04">
        <w:trPr>
          <w:cantSplit/>
          <w:trHeight w:val="284"/>
        </w:trPr>
        <w:tc>
          <w:tcPr>
            <w:tcW w:w="2523" w:type="pct"/>
            <w:vAlign w:val="center"/>
          </w:tcPr>
          <w:p w:rsidR="00F50085" w:rsidRDefault="00F50085" w:rsidP="006139D9">
            <w:pPr>
              <w:widowControl w:val="0"/>
              <w:jc w:val="both"/>
              <w:rPr>
                <w:bCs/>
                <w:sz w:val="22"/>
                <w:szCs w:val="22"/>
                <w:lang w:val="uk-UA"/>
              </w:rPr>
            </w:pPr>
            <w:r>
              <w:rPr>
                <w:sz w:val="22"/>
                <w:lang w:val="uk-UA"/>
              </w:rPr>
              <w:t xml:space="preserve">Тема 3. </w:t>
            </w:r>
            <w:r>
              <w:rPr>
                <w:bCs/>
                <w:sz w:val="22"/>
                <w:lang w:val="uk-UA"/>
              </w:rPr>
              <w:t>Соціальні вчення Середньовіччя</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7" w:type="pct"/>
            <w:vAlign w:val="center"/>
          </w:tcPr>
          <w:p w:rsidR="00F50085" w:rsidRDefault="00F50085" w:rsidP="006139D9">
            <w:pPr>
              <w:widowControl w:val="0"/>
              <w:jc w:val="center"/>
              <w:rPr>
                <w:b/>
                <w:sz w:val="22"/>
                <w:szCs w:val="22"/>
                <w:lang w:val="uk-UA"/>
              </w:rPr>
            </w:pPr>
            <w:r>
              <w:rPr>
                <w:b/>
                <w:sz w:val="22"/>
                <w:szCs w:val="22"/>
                <w:lang w:val="uk-UA"/>
              </w:rPr>
              <w:t>Х</w:t>
            </w:r>
          </w:p>
        </w:tc>
      </w:tr>
      <w:tr w:rsidR="00F50085" w:rsidTr="00B64A04">
        <w:trPr>
          <w:cantSplit/>
          <w:trHeight w:val="284"/>
        </w:trPr>
        <w:tc>
          <w:tcPr>
            <w:tcW w:w="2523" w:type="pct"/>
            <w:vAlign w:val="center"/>
          </w:tcPr>
          <w:p w:rsidR="00F50085" w:rsidRDefault="00F50085" w:rsidP="006139D9">
            <w:pPr>
              <w:widowControl w:val="0"/>
              <w:jc w:val="both"/>
              <w:rPr>
                <w:bCs/>
                <w:sz w:val="22"/>
                <w:szCs w:val="22"/>
                <w:lang w:val="uk-UA"/>
              </w:rPr>
            </w:pPr>
            <w:r>
              <w:rPr>
                <w:sz w:val="22"/>
                <w:lang w:val="uk-UA"/>
              </w:rPr>
              <w:t xml:space="preserve">Тема 4. </w:t>
            </w:r>
            <w:r>
              <w:rPr>
                <w:bCs/>
                <w:sz w:val="22"/>
                <w:lang w:val="uk-UA"/>
              </w:rPr>
              <w:t>Соціальні вчення Відродження</w:t>
            </w:r>
          </w:p>
        </w:tc>
        <w:tc>
          <w:tcPr>
            <w:tcW w:w="275" w:type="pct"/>
            <w:vAlign w:val="center"/>
          </w:tcPr>
          <w:p w:rsidR="00F50085" w:rsidRDefault="00F50085" w:rsidP="006139D9">
            <w:pPr>
              <w:jc w:val="center"/>
              <w:rPr>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7" w:type="pct"/>
            <w:vAlign w:val="center"/>
          </w:tcPr>
          <w:p w:rsidR="00F50085" w:rsidRDefault="00F50085" w:rsidP="006139D9">
            <w:pPr>
              <w:widowControl w:val="0"/>
              <w:jc w:val="center"/>
              <w:rPr>
                <w:b/>
                <w:sz w:val="22"/>
                <w:szCs w:val="22"/>
                <w:lang w:val="uk-UA"/>
              </w:rPr>
            </w:pPr>
            <w:r>
              <w:rPr>
                <w:b/>
                <w:sz w:val="22"/>
                <w:szCs w:val="22"/>
                <w:lang w:val="uk-UA"/>
              </w:rPr>
              <w:t>Х</w:t>
            </w:r>
          </w:p>
        </w:tc>
      </w:tr>
      <w:tr w:rsidR="00F50085" w:rsidTr="00B64A04">
        <w:trPr>
          <w:cantSplit/>
          <w:trHeight w:val="284"/>
        </w:trPr>
        <w:tc>
          <w:tcPr>
            <w:tcW w:w="2523" w:type="pct"/>
            <w:vAlign w:val="center"/>
          </w:tcPr>
          <w:p w:rsidR="00F50085" w:rsidRDefault="00F50085" w:rsidP="006139D9">
            <w:pPr>
              <w:widowControl w:val="0"/>
              <w:ind w:left="1026" w:hanging="1026"/>
              <w:jc w:val="both"/>
              <w:rPr>
                <w:bCs/>
                <w:sz w:val="22"/>
                <w:szCs w:val="22"/>
                <w:lang w:val="uk-UA"/>
              </w:rPr>
            </w:pPr>
            <w:r>
              <w:rPr>
                <w:sz w:val="22"/>
                <w:lang w:val="uk-UA"/>
              </w:rPr>
              <w:t xml:space="preserve">Тема 5. </w:t>
            </w:r>
            <w:r>
              <w:rPr>
                <w:bCs/>
                <w:lang w:val="uk-UA"/>
              </w:rPr>
              <w:t>Соціальні вчення Нового Часу</w:t>
            </w:r>
          </w:p>
        </w:tc>
        <w:tc>
          <w:tcPr>
            <w:tcW w:w="275" w:type="pct"/>
            <w:vAlign w:val="center"/>
          </w:tcPr>
          <w:p w:rsidR="00F50085" w:rsidRDefault="00F50085" w:rsidP="006139D9">
            <w:pPr>
              <w:jc w:val="center"/>
              <w:rPr>
                <w:lang w:val="uk-UA"/>
              </w:rPr>
            </w:pP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7" w:type="pct"/>
            <w:vAlign w:val="center"/>
          </w:tcPr>
          <w:p w:rsidR="00F50085" w:rsidRDefault="00F50085" w:rsidP="006139D9">
            <w:pPr>
              <w:jc w:val="center"/>
              <w:rPr>
                <w:lang w:val="uk-UA"/>
              </w:rPr>
            </w:pPr>
            <w:r>
              <w:rPr>
                <w:b/>
                <w:sz w:val="22"/>
                <w:szCs w:val="22"/>
                <w:lang w:val="uk-UA"/>
              </w:rPr>
              <w:t>Х</w:t>
            </w:r>
          </w:p>
        </w:tc>
      </w:tr>
      <w:tr w:rsidR="00F50085" w:rsidTr="00B64A04">
        <w:trPr>
          <w:cantSplit/>
          <w:trHeight w:val="284"/>
        </w:trPr>
        <w:tc>
          <w:tcPr>
            <w:tcW w:w="2523" w:type="pct"/>
            <w:vAlign w:val="center"/>
          </w:tcPr>
          <w:p w:rsidR="00F50085" w:rsidRDefault="00F50085" w:rsidP="006139D9">
            <w:pPr>
              <w:spacing w:before="20"/>
              <w:jc w:val="both"/>
              <w:rPr>
                <w:bCs/>
                <w:sz w:val="22"/>
                <w:lang w:val="uk-UA"/>
              </w:rPr>
            </w:pPr>
            <w:r>
              <w:rPr>
                <w:sz w:val="22"/>
                <w:lang w:val="uk-UA"/>
              </w:rPr>
              <w:t xml:space="preserve">Тема 6. </w:t>
            </w:r>
            <w:r>
              <w:rPr>
                <w:bCs/>
                <w:sz w:val="22"/>
                <w:lang w:val="uk-UA"/>
              </w:rPr>
              <w:t>Соціальні вчення епохи Просвіти</w:t>
            </w:r>
          </w:p>
        </w:tc>
        <w:tc>
          <w:tcPr>
            <w:tcW w:w="275" w:type="pct"/>
            <w:vAlign w:val="center"/>
          </w:tcPr>
          <w:p w:rsidR="00F50085" w:rsidRDefault="00F50085" w:rsidP="006139D9">
            <w:pPr>
              <w:jc w:val="center"/>
              <w:rPr>
                <w:lang w:val="uk-UA"/>
              </w:rPr>
            </w:pP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7" w:type="pct"/>
            <w:vAlign w:val="center"/>
          </w:tcPr>
          <w:p w:rsidR="00F50085" w:rsidRDefault="00F50085" w:rsidP="006139D9">
            <w:pPr>
              <w:jc w:val="center"/>
              <w:rPr>
                <w:lang w:val="uk-UA"/>
              </w:rPr>
            </w:pPr>
            <w:r>
              <w:rPr>
                <w:b/>
                <w:sz w:val="22"/>
                <w:szCs w:val="22"/>
                <w:lang w:val="uk-UA"/>
              </w:rPr>
              <w:t>Х</w:t>
            </w:r>
          </w:p>
        </w:tc>
      </w:tr>
      <w:tr w:rsidR="00F50085" w:rsidTr="00B64A04">
        <w:trPr>
          <w:cantSplit/>
          <w:trHeight w:val="284"/>
        </w:trPr>
        <w:tc>
          <w:tcPr>
            <w:tcW w:w="2523" w:type="pct"/>
            <w:vAlign w:val="center"/>
          </w:tcPr>
          <w:p w:rsidR="00F50085" w:rsidRDefault="00F50085" w:rsidP="00834F3F">
            <w:pPr>
              <w:widowControl w:val="0"/>
              <w:ind w:left="28"/>
              <w:jc w:val="both"/>
              <w:rPr>
                <w:bCs/>
                <w:sz w:val="22"/>
                <w:szCs w:val="22"/>
                <w:lang w:val="uk-UA"/>
              </w:rPr>
            </w:pPr>
            <w:r>
              <w:rPr>
                <w:sz w:val="22"/>
                <w:lang w:val="uk-UA"/>
              </w:rPr>
              <w:t xml:space="preserve">Тема 7. </w:t>
            </w:r>
            <w:r w:rsidR="00834F3F">
              <w:rPr>
                <w:lang w:val="uk-UA"/>
              </w:rPr>
              <w:t>Соціально-історичні та теоретичні п</w:t>
            </w:r>
            <w:r w:rsidR="00834F3F" w:rsidRPr="00941F88">
              <w:rPr>
                <w:bCs/>
                <w:lang w:val="uk-UA"/>
              </w:rPr>
              <w:t>ередумови.</w:t>
            </w:r>
            <w:r w:rsidR="00834F3F">
              <w:rPr>
                <w:bCs/>
                <w:lang w:val="uk-UA"/>
              </w:rPr>
              <w:t xml:space="preserve"> </w:t>
            </w:r>
            <w:r w:rsidR="00834F3F" w:rsidRPr="00941F88">
              <w:rPr>
                <w:bCs/>
                <w:lang w:val="uk-UA"/>
              </w:rPr>
              <w:t>виникнення соціології як самостійної наук</w:t>
            </w:r>
            <w:r w:rsidR="00834F3F">
              <w:rPr>
                <w:bCs/>
                <w:lang w:val="uk-UA"/>
              </w:rPr>
              <w:t xml:space="preserve">и на початку </w:t>
            </w:r>
            <w:r w:rsidR="00834F3F" w:rsidRPr="00941F88">
              <w:rPr>
                <w:bCs/>
                <w:lang w:val="uk-UA"/>
              </w:rPr>
              <w:t xml:space="preserve">ХІХ </w:t>
            </w:r>
            <w:proofErr w:type="spellStart"/>
            <w:r w:rsidR="00834F3F" w:rsidRPr="00941F88">
              <w:rPr>
                <w:bCs/>
                <w:lang w:val="uk-UA"/>
              </w:rPr>
              <w:t>ст</w:t>
            </w:r>
            <w:proofErr w:type="spellEnd"/>
          </w:p>
        </w:tc>
        <w:tc>
          <w:tcPr>
            <w:tcW w:w="275" w:type="pct"/>
            <w:vAlign w:val="center"/>
          </w:tcPr>
          <w:p w:rsidR="00F50085" w:rsidRDefault="00F50085" w:rsidP="006139D9">
            <w:pPr>
              <w:jc w:val="center"/>
              <w:rPr>
                <w:lang w:val="uk-UA"/>
              </w:rPr>
            </w:pP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5" w:type="pct"/>
            <w:vAlign w:val="center"/>
          </w:tcPr>
          <w:p w:rsidR="00F50085" w:rsidRDefault="00F50085" w:rsidP="006139D9">
            <w:pPr>
              <w:widowControl w:val="0"/>
              <w:jc w:val="center"/>
              <w:rPr>
                <w:b/>
                <w:sz w:val="22"/>
                <w:szCs w:val="22"/>
                <w:lang w:val="uk-UA"/>
              </w:rPr>
            </w:pPr>
            <w:r>
              <w:rPr>
                <w:b/>
                <w:sz w:val="22"/>
                <w:szCs w:val="22"/>
                <w:lang w:val="uk-UA"/>
              </w:rPr>
              <w:t>Х</w:t>
            </w:r>
          </w:p>
        </w:tc>
        <w:tc>
          <w:tcPr>
            <w:tcW w:w="277" w:type="pct"/>
            <w:vAlign w:val="center"/>
          </w:tcPr>
          <w:p w:rsidR="00F50085" w:rsidRDefault="00F50085" w:rsidP="006139D9">
            <w:pPr>
              <w:jc w:val="center"/>
              <w:rPr>
                <w:lang w:val="uk-UA"/>
              </w:rPr>
            </w:pPr>
          </w:p>
        </w:tc>
      </w:tr>
      <w:tr w:rsidR="00F50085" w:rsidTr="00B64A04">
        <w:trPr>
          <w:cantSplit/>
          <w:trHeight w:val="284"/>
        </w:trPr>
        <w:tc>
          <w:tcPr>
            <w:tcW w:w="2523" w:type="pct"/>
            <w:vAlign w:val="center"/>
          </w:tcPr>
          <w:p w:rsidR="00F50085" w:rsidRDefault="00F50085" w:rsidP="006139D9">
            <w:pPr>
              <w:widowControl w:val="0"/>
              <w:ind w:left="6" w:hanging="6"/>
              <w:jc w:val="both"/>
              <w:rPr>
                <w:bCs/>
                <w:sz w:val="22"/>
                <w:szCs w:val="22"/>
                <w:lang w:val="uk-UA"/>
              </w:rPr>
            </w:pPr>
            <w:r>
              <w:rPr>
                <w:sz w:val="22"/>
                <w:lang w:val="uk-UA"/>
              </w:rPr>
              <w:t xml:space="preserve">Тема 8. </w:t>
            </w:r>
            <w:r>
              <w:rPr>
                <w:bCs/>
                <w:sz w:val="22"/>
                <w:lang w:val="uk-UA"/>
              </w:rPr>
              <w:t xml:space="preserve">Соціологічний позитивізм О. </w:t>
            </w:r>
            <w:proofErr w:type="spellStart"/>
            <w:r>
              <w:rPr>
                <w:bCs/>
                <w:sz w:val="22"/>
                <w:lang w:val="uk-UA"/>
              </w:rPr>
              <w:t>Конта</w:t>
            </w:r>
            <w:proofErr w:type="spellEnd"/>
          </w:p>
        </w:tc>
        <w:tc>
          <w:tcPr>
            <w:tcW w:w="275" w:type="pct"/>
            <w:vAlign w:val="center"/>
          </w:tcPr>
          <w:p w:rsidR="00F50085" w:rsidRDefault="00F50085" w:rsidP="006139D9">
            <w:pPr>
              <w:jc w:val="center"/>
              <w:rPr>
                <w:lang w:val="uk-UA"/>
              </w:rPr>
            </w:pPr>
            <w:r>
              <w:rPr>
                <w:b/>
                <w:sz w:val="22"/>
                <w:szCs w:val="22"/>
                <w:lang w:val="uk-UA"/>
              </w:rPr>
              <w:t>Х</w:t>
            </w:r>
          </w:p>
        </w:tc>
        <w:tc>
          <w:tcPr>
            <w:tcW w:w="275" w:type="pct"/>
            <w:vAlign w:val="center"/>
          </w:tcPr>
          <w:p w:rsidR="00F50085" w:rsidRDefault="00F50085" w:rsidP="006139D9">
            <w:pPr>
              <w:jc w:val="center"/>
              <w:rPr>
                <w:lang w:val="uk-UA"/>
              </w:rPr>
            </w:pPr>
            <w:r>
              <w:rPr>
                <w:b/>
                <w:sz w:val="22"/>
                <w:szCs w:val="22"/>
                <w:lang w:val="uk-UA"/>
              </w:rPr>
              <w:t>Х</w:t>
            </w:r>
          </w:p>
        </w:tc>
        <w:tc>
          <w:tcPr>
            <w:tcW w:w="275" w:type="pct"/>
            <w:vAlign w:val="center"/>
          </w:tcPr>
          <w:p w:rsidR="00F50085" w:rsidRDefault="00F50085" w:rsidP="006139D9">
            <w:pPr>
              <w:jc w:val="center"/>
              <w:rPr>
                <w:lang w:val="uk-UA"/>
              </w:rPr>
            </w:pPr>
            <w:r>
              <w:rPr>
                <w:b/>
                <w:sz w:val="22"/>
                <w:szCs w:val="22"/>
                <w:lang w:val="uk-UA"/>
              </w:rPr>
              <w:t>Х</w:t>
            </w:r>
          </w:p>
        </w:tc>
        <w:tc>
          <w:tcPr>
            <w:tcW w:w="275" w:type="pct"/>
            <w:vAlign w:val="center"/>
          </w:tcPr>
          <w:p w:rsidR="00F50085" w:rsidRDefault="00F50085" w:rsidP="006139D9">
            <w:pPr>
              <w:jc w:val="center"/>
              <w:rPr>
                <w:lang w:val="uk-UA"/>
              </w:rPr>
            </w:pPr>
            <w:r>
              <w:rPr>
                <w:b/>
                <w:sz w:val="22"/>
                <w:szCs w:val="22"/>
                <w:lang w:val="uk-UA"/>
              </w:rPr>
              <w:t>Х</w:t>
            </w:r>
          </w:p>
        </w:tc>
        <w:tc>
          <w:tcPr>
            <w:tcW w:w="275" w:type="pct"/>
            <w:vAlign w:val="center"/>
          </w:tcPr>
          <w:p w:rsidR="00F50085" w:rsidRDefault="00F50085" w:rsidP="006139D9">
            <w:pPr>
              <w:jc w:val="center"/>
              <w:rPr>
                <w:lang w:val="uk-UA"/>
              </w:rPr>
            </w:pPr>
            <w:r>
              <w:rPr>
                <w:b/>
                <w:sz w:val="22"/>
                <w:szCs w:val="22"/>
                <w:lang w:val="uk-UA"/>
              </w:rPr>
              <w:t>Х</w:t>
            </w:r>
          </w:p>
        </w:tc>
        <w:tc>
          <w:tcPr>
            <w:tcW w:w="275" w:type="pct"/>
            <w:vAlign w:val="center"/>
          </w:tcPr>
          <w:p w:rsidR="00F50085" w:rsidRDefault="00F50085" w:rsidP="006139D9">
            <w:pPr>
              <w:jc w:val="center"/>
              <w:rPr>
                <w:lang w:val="uk-UA"/>
              </w:rPr>
            </w:pPr>
            <w:r>
              <w:rPr>
                <w:b/>
                <w:sz w:val="22"/>
                <w:szCs w:val="22"/>
                <w:lang w:val="uk-UA"/>
              </w:rPr>
              <w:t>Х</w:t>
            </w:r>
          </w:p>
        </w:tc>
        <w:tc>
          <w:tcPr>
            <w:tcW w:w="275" w:type="pct"/>
            <w:vAlign w:val="center"/>
          </w:tcPr>
          <w:p w:rsidR="00F50085" w:rsidRDefault="00F50085" w:rsidP="006139D9">
            <w:pPr>
              <w:jc w:val="center"/>
              <w:rPr>
                <w:lang w:val="uk-UA"/>
              </w:rPr>
            </w:pPr>
            <w:r>
              <w:rPr>
                <w:b/>
                <w:sz w:val="22"/>
                <w:szCs w:val="22"/>
                <w:lang w:val="uk-UA"/>
              </w:rPr>
              <w:t>Х</w:t>
            </w:r>
          </w:p>
        </w:tc>
        <w:tc>
          <w:tcPr>
            <w:tcW w:w="275" w:type="pct"/>
            <w:vAlign w:val="center"/>
          </w:tcPr>
          <w:p w:rsidR="00F50085" w:rsidRDefault="00F50085" w:rsidP="006139D9">
            <w:pPr>
              <w:jc w:val="center"/>
              <w:rPr>
                <w:lang w:val="uk-UA"/>
              </w:rPr>
            </w:pPr>
            <w:r>
              <w:rPr>
                <w:b/>
                <w:sz w:val="22"/>
                <w:szCs w:val="22"/>
                <w:lang w:val="uk-UA"/>
              </w:rPr>
              <w:t>Х</w:t>
            </w:r>
          </w:p>
        </w:tc>
        <w:tc>
          <w:tcPr>
            <w:tcW w:w="277" w:type="pct"/>
            <w:vAlign w:val="center"/>
          </w:tcPr>
          <w:p w:rsidR="00F50085" w:rsidRDefault="00F50085" w:rsidP="006139D9">
            <w:pPr>
              <w:jc w:val="center"/>
              <w:rPr>
                <w:lang w:val="uk-UA"/>
              </w:rPr>
            </w:pPr>
            <w:r>
              <w:rPr>
                <w:b/>
                <w:sz w:val="22"/>
                <w:szCs w:val="22"/>
                <w:lang w:val="uk-UA"/>
              </w:rPr>
              <w:t>Х</w:t>
            </w:r>
          </w:p>
        </w:tc>
      </w:tr>
      <w:tr w:rsidR="00F50085" w:rsidTr="00B64A04">
        <w:trPr>
          <w:cantSplit/>
          <w:trHeight w:val="284"/>
        </w:trPr>
        <w:tc>
          <w:tcPr>
            <w:tcW w:w="2523" w:type="pct"/>
            <w:vAlign w:val="center"/>
          </w:tcPr>
          <w:p w:rsidR="00F50085" w:rsidRDefault="00F50085" w:rsidP="006139D9">
            <w:pPr>
              <w:widowControl w:val="0"/>
              <w:ind w:left="6" w:hanging="6"/>
              <w:jc w:val="both"/>
              <w:rPr>
                <w:bCs/>
                <w:sz w:val="22"/>
                <w:szCs w:val="22"/>
                <w:lang w:val="uk-UA"/>
              </w:rPr>
            </w:pPr>
            <w:r>
              <w:rPr>
                <w:sz w:val="22"/>
                <w:lang w:val="uk-UA"/>
              </w:rPr>
              <w:t xml:space="preserve">Тема 9. </w:t>
            </w:r>
            <w:r w:rsidR="00834F3F" w:rsidRPr="009B4B7D">
              <w:rPr>
                <w:bCs/>
                <w:lang w:val="uk-UA"/>
              </w:rPr>
              <w:t xml:space="preserve">Соціологічна теорія  Г. </w:t>
            </w:r>
            <w:proofErr w:type="spellStart"/>
            <w:r w:rsidR="00834F3F" w:rsidRPr="009B4B7D">
              <w:rPr>
                <w:bCs/>
                <w:lang w:val="uk-UA"/>
              </w:rPr>
              <w:t>Спенсера</w:t>
            </w:r>
            <w:proofErr w:type="spellEnd"/>
          </w:p>
        </w:tc>
        <w:tc>
          <w:tcPr>
            <w:tcW w:w="275" w:type="pct"/>
            <w:vAlign w:val="center"/>
          </w:tcPr>
          <w:p w:rsidR="00F50085" w:rsidRDefault="00F50085" w:rsidP="006139D9">
            <w:pPr>
              <w:jc w:val="center"/>
              <w:rPr>
                <w:lang w:val="uk-UA"/>
              </w:rPr>
            </w:pPr>
            <w:r>
              <w:rPr>
                <w:b/>
                <w:sz w:val="22"/>
                <w:szCs w:val="22"/>
                <w:lang w:val="uk-UA"/>
              </w:rPr>
              <w:t>Х</w:t>
            </w:r>
          </w:p>
        </w:tc>
        <w:tc>
          <w:tcPr>
            <w:tcW w:w="275" w:type="pct"/>
            <w:vAlign w:val="center"/>
          </w:tcPr>
          <w:p w:rsidR="00F50085" w:rsidRDefault="00F50085" w:rsidP="006139D9">
            <w:pPr>
              <w:jc w:val="center"/>
              <w:rPr>
                <w:lang w:val="uk-UA"/>
              </w:rPr>
            </w:pPr>
            <w:r>
              <w:rPr>
                <w:b/>
                <w:sz w:val="22"/>
                <w:szCs w:val="22"/>
                <w:lang w:val="uk-UA"/>
              </w:rPr>
              <w:t>Х</w:t>
            </w:r>
          </w:p>
        </w:tc>
        <w:tc>
          <w:tcPr>
            <w:tcW w:w="275" w:type="pct"/>
            <w:vAlign w:val="center"/>
          </w:tcPr>
          <w:p w:rsidR="00F50085" w:rsidRDefault="00F50085" w:rsidP="006139D9">
            <w:pPr>
              <w:jc w:val="center"/>
              <w:rPr>
                <w:lang w:val="uk-UA"/>
              </w:rPr>
            </w:pPr>
            <w:r>
              <w:rPr>
                <w:b/>
                <w:sz w:val="22"/>
                <w:szCs w:val="22"/>
                <w:lang w:val="uk-UA"/>
              </w:rPr>
              <w:t>Х</w:t>
            </w:r>
          </w:p>
        </w:tc>
        <w:tc>
          <w:tcPr>
            <w:tcW w:w="275" w:type="pct"/>
            <w:vAlign w:val="center"/>
          </w:tcPr>
          <w:p w:rsidR="00F50085" w:rsidRDefault="00F50085" w:rsidP="006139D9">
            <w:pPr>
              <w:jc w:val="center"/>
              <w:rPr>
                <w:lang w:val="uk-UA"/>
              </w:rPr>
            </w:pPr>
            <w:r>
              <w:rPr>
                <w:b/>
                <w:sz w:val="22"/>
                <w:szCs w:val="22"/>
                <w:lang w:val="uk-UA"/>
              </w:rPr>
              <w:t>Х</w:t>
            </w:r>
          </w:p>
        </w:tc>
        <w:tc>
          <w:tcPr>
            <w:tcW w:w="275" w:type="pct"/>
            <w:vAlign w:val="center"/>
          </w:tcPr>
          <w:p w:rsidR="00F50085" w:rsidRDefault="00F50085" w:rsidP="006139D9">
            <w:pPr>
              <w:jc w:val="center"/>
              <w:rPr>
                <w:lang w:val="uk-UA"/>
              </w:rPr>
            </w:pPr>
            <w:r>
              <w:rPr>
                <w:b/>
                <w:sz w:val="22"/>
                <w:szCs w:val="22"/>
                <w:lang w:val="uk-UA"/>
              </w:rPr>
              <w:t>Х</w:t>
            </w:r>
          </w:p>
        </w:tc>
        <w:tc>
          <w:tcPr>
            <w:tcW w:w="275" w:type="pct"/>
            <w:vAlign w:val="center"/>
          </w:tcPr>
          <w:p w:rsidR="00F50085" w:rsidRDefault="00F50085" w:rsidP="006139D9">
            <w:pPr>
              <w:jc w:val="center"/>
              <w:rPr>
                <w:lang w:val="uk-UA"/>
              </w:rPr>
            </w:pPr>
            <w:r>
              <w:rPr>
                <w:b/>
                <w:sz w:val="22"/>
                <w:szCs w:val="22"/>
                <w:lang w:val="uk-UA"/>
              </w:rPr>
              <w:t>Х</w:t>
            </w:r>
          </w:p>
        </w:tc>
        <w:tc>
          <w:tcPr>
            <w:tcW w:w="275" w:type="pct"/>
            <w:vAlign w:val="center"/>
          </w:tcPr>
          <w:p w:rsidR="00F50085" w:rsidRDefault="00F50085" w:rsidP="006139D9">
            <w:pPr>
              <w:jc w:val="center"/>
              <w:rPr>
                <w:lang w:val="uk-UA"/>
              </w:rPr>
            </w:pPr>
            <w:r>
              <w:rPr>
                <w:b/>
                <w:sz w:val="22"/>
                <w:szCs w:val="22"/>
                <w:lang w:val="uk-UA"/>
              </w:rPr>
              <w:t>Х</w:t>
            </w:r>
          </w:p>
        </w:tc>
        <w:tc>
          <w:tcPr>
            <w:tcW w:w="275" w:type="pct"/>
            <w:vAlign w:val="center"/>
          </w:tcPr>
          <w:p w:rsidR="00F50085" w:rsidRDefault="00F50085" w:rsidP="006139D9">
            <w:pPr>
              <w:jc w:val="center"/>
              <w:rPr>
                <w:lang w:val="uk-UA"/>
              </w:rPr>
            </w:pPr>
            <w:r>
              <w:rPr>
                <w:b/>
                <w:sz w:val="22"/>
                <w:szCs w:val="22"/>
                <w:lang w:val="uk-UA"/>
              </w:rPr>
              <w:t>Х</w:t>
            </w:r>
          </w:p>
        </w:tc>
        <w:tc>
          <w:tcPr>
            <w:tcW w:w="277" w:type="pct"/>
            <w:vAlign w:val="center"/>
          </w:tcPr>
          <w:p w:rsidR="00F50085" w:rsidRDefault="00F50085" w:rsidP="006139D9">
            <w:pPr>
              <w:jc w:val="center"/>
              <w:rPr>
                <w:lang w:val="uk-UA"/>
              </w:rPr>
            </w:pPr>
            <w:r>
              <w:rPr>
                <w:b/>
                <w:sz w:val="22"/>
                <w:szCs w:val="22"/>
                <w:lang w:val="uk-UA"/>
              </w:rPr>
              <w:t>Х</w:t>
            </w:r>
          </w:p>
        </w:tc>
      </w:tr>
      <w:tr w:rsidR="00F50085" w:rsidTr="00B64A04">
        <w:trPr>
          <w:cantSplit/>
          <w:trHeight w:val="284"/>
        </w:trPr>
        <w:tc>
          <w:tcPr>
            <w:tcW w:w="2523" w:type="pct"/>
            <w:vAlign w:val="center"/>
          </w:tcPr>
          <w:p w:rsidR="00F50085" w:rsidRDefault="00F50085" w:rsidP="006139D9">
            <w:pPr>
              <w:widowControl w:val="0"/>
              <w:ind w:left="6" w:hanging="6"/>
              <w:jc w:val="both"/>
              <w:rPr>
                <w:bCs/>
                <w:sz w:val="22"/>
                <w:szCs w:val="22"/>
                <w:lang w:val="uk-UA"/>
              </w:rPr>
            </w:pPr>
            <w:r>
              <w:rPr>
                <w:sz w:val="22"/>
                <w:lang w:val="uk-UA"/>
              </w:rPr>
              <w:t xml:space="preserve">Тема 10. </w:t>
            </w:r>
            <w:r>
              <w:rPr>
                <w:bCs/>
                <w:sz w:val="22"/>
                <w:lang w:val="uk-UA"/>
              </w:rPr>
              <w:t>Історичний матеріалізм Карла Маркса.</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7" w:type="pct"/>
            <w:vAlign w:val="center"/>
          </w:tcPr>
          <w:p w:rsidR="00F50085" w:rsidRDefault="00F50085" w:rsidP="006139D9">
            <w:pPr>
              <w:jc w:val="center"/>
              <w:rPr>
                <w:lang w:val="uk-UA"/>
              </w:rPr>
            </w:pPr>
            <w:r>
              <w:rPr>
                <w:b/>
                <w:sz w:val="22"/>
                <w:szCs w:val="22"/>
                <w:lang w:val="uk-UA"/>
              </w:rPr>
              <w:t>Х</w:t>
            </w:r>
          </w:p>
        </w:tc>
      </w:tr>
      <w:tr w:rsidR="00F50085" w:rsidTr="00B64A04">
        <w:trPr>
          <w:cantSplit/>
          <w:trHeight w:val="284"/>
        </w:trPr>
        <w:tc>
          <w:tcPr>
            <w:tcW w:w="2523" w:type="pct"/>
            <w:vAlign w:val="center"/>
          </w:tcPr>
          <w:p w:rsidR="00F50085" w:rsidRDefault="00F50085" w:rsidP="00834F3F">
            <w:pPr>
              <w:widowControl w:val="0"/>
              <w:ind w:left="28" w:hanging="28"/>
              <w:jc w:val="both"/>
              <w:rPr>
                <w:bCs/>
                <w:sz w:val="22"/>
                <w:szCs w:val="22"/>
                <w:lang w:val="uk-UA"/>
              </w:rPr>
            </w:pPr>
            <w:r>
              <w:rPr>
                <w:sz w:val="22"/>
                <w:lang w:val="uk-UA"/>
              </w:rPr>
              <w:t xml:space="preserve">Тема 11. </w:t>
            </w:r>
            <w:r>
              <w:rPr>
                <w:bCs/>
                <w:sz w:val="22"/>
                <w:lang w:val="uk-UA"/>
              </w:rPr>
              <w:t xml:space="preserve">Основні натуралістичні </w:t>
            </w:r>
            <w:r w:rsidR="00834F3F">
              <w:rPr>
                <w:bCs/>
                <w:sz w:val="22"/>
                <w:lang w:val="uk-UA"/>
              </w:rPr>
              <w:t>напрями</w:t>
            </w:r>
            <w:r>
              <w:rPr>
                <w:bCs/>
                <w:sz w:val="22"/>
                <w:lang w:val="uk-UA"/>
              </w:rPr>
              <w:t xml:space="preserve"> в соціології другої половини ХІХ ст. – початку ХХ століття</w:t>
            </w:r>
          </w:p>
        </w:tc>
        <w:tc>
          <w:tcPr>
            <w:tcW w:w="275" w:type="pct"/>
            <w:vAlign w:val="center"/>
          </w:tcPr>
          <w:p w:rsidR="00F50085" w:rsidRDefault="00F50085" w:rsidP="006139D9">
            <w:pPr>
              <w:jc w:val="center"/>
              <w:rPr>
                <w:b/>
                <w:sz w:val="22"/>
                <w:szCs w:val="22"/>
                <w:lang w:val="uk-UA"/>
              </w:rPr>
            </w:pP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7" w:type="pct"/>
            <w:vAlign w:val="center"/>
          </w:tcPr>
          <w:p w:rsidR="00F50085" w:rsidRDefault="00F50085" w:rsidP="006139D9">
            <w:pPr>
              <w:jc w:val="center"/>
              <w:rPr>
                <w:lang w:val="uk-UA"/>
              </w:rPr>
            </w:pPr>
            <w:r>
              <w:rPr>
                <w:b/>
                <w:sz w:val="22"/>
                <w:szCs w:val="22"/>
                <w:lang w:val="uk-UA"/>
              </w:rPr>
              <w:t>Х</w:t>
            </w:r>
          </w:p>
        </w:tc>
      </w:tr>
      <w:tr w:rsidR="00F50085" w:rsidTr="00B64A04">
        <w:trPr>
          <w:cantSplit/>
          <w:trHeight w:val="284"/>
        </w:trPr>
        <w:tc>
          <w:tcPr>
            <w:tcW w:w="2523" w:type="pct"/>
            <w:vAlign w:val="center"/>
          </w:tcPr>
          <w:p w:rsidR="00F50085" w:rsidRDefault="00F50085" w:rsidP="00834F3F">
            <w:pPr>
              <w:widowControl w:val="0"/>
              <w:jc w:val="both"/>
              <w:rPr>
                <w:bCs/>
                <w:sz w:val="22"/>
                <w:szCs w:val="22"/>
                <w:lang w:val="uk-UA"/>
              </w:rPr>
            </w:pPr>
            <w:r>
              <w:rPr>
                <w:sz w:val="22"/>
                <w:lang w:val="uk-UA"/>
              </w:rPr>
              <w:t xml:space="preserve">Тема 12. </w:t>
            </w:r>
            <w:r>
              <w:rPr>
                <w:bCs/>
                <w:sz w:val="22"/>
                <w:lang w:val="uk-UA"/>
              </w:rPr>
              <w:t>Психологічн</w:t>
            </w:r>
            <w:r w:rsidR="00834F3F">
              <w:rPr>
                <w:bCs/>
                <w:sz w:val="22"/>
                <w:lang w:val="uk-UA"/>
              </w:rPr>
              <w:t>ий</w:t>
            </w:r>
            <w:r>
              <w:rPr>
                <w:bCs/>
                <w:sz w:val="22"/>
                <w:lang w:val="uk-UA"/>
              </w:rPr>
              <w:t xml:space="preserve"> напрям</w:t>
            </w:r>
            <w:r w:rsidR="00834F3F">
              <w:rPr>
                <w:bCs/>
                <w:sz w:val="22"/>
                <w:lang w:val="uk-UA"/>
              </w:rPr>
              <w:t>ок</w:t>
            </w:r>
            <w:r>
              <w:rPr>
                <w:bCs/>
                <w:sz w:val="22"/>
                <w:lang w:val="uk-UA"/>
              </w:rPr>
              <w:t xml:space="preserve"> в соціологічної теорії</w:t>
            </w:r>
          </w:p>
        </w:tc>
        <w:tc>
          <w:tcPr>
            <w:tcW w:w="275" w:type="pct"/>
            <w:vAlign w:val="center"/>
          </w:tcPr>
          <w:p w:rsidR="00F50085" w:rsidRDefault="00F50085" w:rsidP="006139D9">
            <w:pPr>
              <w:jc w:val="center"/>
              <w:rPr>
                <w:b/>
                <w:sz w:val="22"/>
                <w:szCs w:val="22"/>
                <w:lang w:val="uk-UA"/>
              </w:rPr>
            </w:pP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7" w:type="pct"/>
            <w:vAlign w:val="center"/>
          </w:tcPr>
          <w:p w:rsidR="00F50085" w:rsidRDefault="00F50085" w:rsidP="006139D9">
            <w:pPr>
              <w:jc w:val="center"/>
              <w:rPr>
                <w:lang w:val="uk-UA"/>
              </w:rPr>
            </w:pPr>
            <w:r>
              <w:rPr>
                <w:b/>
                <w:sz w:val="22"/>
                <w:szCs w:val="22"/>
                <w:lang w:val="uk-UA"/>
              </w:rPr>
              <w:t>Х</w:t>
            </w:r>
          </w:p>
        </w:tc>
      </w:tr>
    </w:tbl>
    <w:p w:rsidR="00F50085" w:rsidRDefault="00F50085" w:rsidP="00B64A04">
      <w:pPr>
        <w:rPr>
          <w:lang w:val="uk-UA"/>
        </w:rPr>
      </w:pPr>
    </w:p>
    <w:p w:rsidR="00F50085" w:rsidRDefault="00F50085" w:rsidP="00B64A04">
      <w:pPr>
        <w:jc w:val="right"/>
        <w:rPr>
          <w:lang w:val="uk-UA"/>
        </w:rPr>
      </w:pPr>
      <w:r>
        <w:rPr>
          <w:lang w:val="uk-UA"/>
        </w:rPr>
        <w:t>Продовження таблиці</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781"/>
        <w:gridCol w:w="521"/>
        <w:gridCol w:w="521"/>
        <w:gridCol w:w="521"/>
        <w:gridCol w:w="521"/>
        <w:gridCol w:w="521"/>
        <w:gridCol w:w="521"/>
        <w:gridCol w:w="521"/>
        <w:gridCol w:w="521"/>
        <w:gridCol w:w="525"/>
      </w:tblGrid>
      <w:tr w:rsidR="00F50085" w:rsidTr="00B64A04">
        <w:trPr>
          <w:cantSplit/>
          <w:trHeight w:val="284"/>
        </w:trPr>
        <w:tc>
          <w:tcPr>
            <w:tcW w:w="2523" w:type="pct"/>
            <w:tcBorders>
              <w:top w:val="single" w:sz="6" w:space="0" w:color="auto"/>
              <w:left w:val="single" w:sz="6" w:space="0" w:color="auto"/>
              <w:bottom w:val="single" w:sz="6" w:space="0" w:color="auto"/>
              <w:right w:val="single" w:sz="6" w:space="0" w:color="auto"/>
            </w:tcBorders>
            <w:vAlign w:val="center"/>
          </w:tcPr>
          <w:p w:rsidR="00F50085" w:rsidRPr="00A06BE2" w:rsidRDefault="00F50085" w:rsidP="006139D9">
            <w:pPr>
              <w:widowControl w:val="0"/>
              <w:jc w:val="center"/>
              <w:rPr>
                <w:sz w:val="22"/>
                <w:lang w:val="uk-UA"/>
              </w:rPr>
            </w:pPr>
            <w:r w:rsidRPr="00A06BE2">
              <w:rPr>
                <w:sz w:val="22"/>
                <w:lang w:val="uk-UA"/>
              </w:rPr>
              <w:t>1</w:t>
            </w:r>
          </w:p>
        </w:tc>
        <w:tc>
          <w:tcPr>
            <w:tcW w:w="275" w:type="pct"/>
            <w:tcBorders>
              <w:top w:val="single" w:sz="6" w:space="0" w:color="auto"/>
              <w:left w:val="single" w:sz="6" w:space="0" w:color="auto"/>
              <w:bottom w:val="single" w:sz="6" w:space="0" w:color="auto"/>
              <w:right w:val="single" w:sz="6" w:space="0" w:color="auto"/>
            </w:tcBorders>
            <w:vAlign w:val="center"/>
          </w:tcPr>
          <w:p w:rsidR="00F50085" w:rsidRPr="00A06BE2" w:rsidRDefault="00F50085" w:rsidP="006139D9">
            <w:pPr>
              <w:jc w:val="center"/>
              <w:rPr>
                <w:b/>
                <w:sz w:val="22"/>
                <w:szCs w:val="22"/>
                <w:lang w:val="uk-UA"/>
              </w:rPr>
            </w:pPr>
            <w:r w:rsidRPr="00A06BE2">
              <w:rPr>
                <w:b/>
                <w:sz w:val="22"/>
                <w:szCs w:val="22"/>
                <w:lang w:val="uk-UA"/>
              </w:rPr>
              <w:t>2</w:t>
            </w:r>
          </w:p>
        </w:tc>
        <w:tc>
          <w:tcPr>
            <w:tcW w:w="275" w:type="pct"/>
            <w:tcBorders>
              <w:top w:val="single" w:sz="6" w:space="0" w:color="auto"/>
              <w:left w:val="single" w:sz="6" w:space="0" w:color="auto"/>
              <w:bottom w:val="single" w:sz="6" w:space="0" w:color="auto"/>
              <w:right w:val="single" w:sz="6" w:space="0" w:color="auto"/>
            </w:tcBorders>
            <w:vAlign w:val="center"/>
          </w:tcPr>
          <w:p w:rsidR="00F50085" w:rsidRPr="00A06BE2" w:rsidRDefault="00F50085" w:rsidP="006139D9">
            <w:pPr>
              <w:jc w:val="center"/>
              <w:rPr>
                <w:b/>
                <w:sz w:val="22"/>
                <w:szCs w:val="22"/>
                <w:lang w:val="uk-UA"/>
              </w:rPr>
            </w:pPr>
            <w:r w:rsidRPr="00A06BE2">
              <w:rPr>
                <w:b/>
                <w:sz w:val="22"/>
                <w:szCs w:val="22"/>
                <w:lang w:val="uk-UA"/>
              </w:rPr>
              <w:t>3</w:t>
            </w:r>
          </w:p>
        </w:tc>
        <w:tc>
          <w:tcPr>
            <w:tcW w:w="275" w:type="pct"/>
            <w:tcBorders>
              <w:top w:val="single" w:sz="6" w:space="0" w:color="auto"/>
              <w:left w:val="single" w:sz="6" w:space="0" w:color="auto"/>
              <w:bottom w:val="single" w:sz="6" w:space="0" w:color="auto"/>
              <w:right w:val="single" w:sz="6" w:space="0" w:color="auto"/>
            </w:tcBorders>
            <w:vAlign w:val="center"/>
          </w:tcPr>
          <w:p w:rsidR="00F50085" w:rsidRPr="00A06BE2" w:rsidRDefault="00F50085" w:rsidP="006139D9">
            <w:pPr>
              <w:jc w:val="center"/>
              <w:rPr>
                <w:b/>
                <w:sz w:val="22"/>
                <w:szCs w:val="22"/>
                <w:lang w:val="uk-UA"/>
              </w:rPr>
            </w:pPr>
            <w:r w:rsidRPr="00A06BE2">
              <w:rPr>
                <w:b/>
                <w:sz w:val="22"/>
                <w:szCs w:val="22"/>
                <w:lang w:val="uk-UA"/>
              </w:rPr>
              <w:t>4</w:t>
            </w:r>
          </w:p>
        </w:tc>
        <w:tc>
          <w:tcPr>
            <w:tcW w:w="275" w:type="pct"/>
            <w:tcBorders>
              <w:top w:val="single" w:sz="6" w:space="0" w:color="auto"/>
              <w:left w:val="single" w:sz="6" w:space="0" w:color="auto"/>
              <w:bottom w:val="single" w:sz="6" w:space="0" w:color="auto"/>
              <w:right w:val="single" w:sz="6" w:space="0" w:color="auto"/>
            </w:tcBorders>
            <w:vAlign w:val="center"/>
          </w:tcPr>
          <w:p w:rsidR="00F50085" w:rsidRPr="00A06BE2" w:rsidRDefault="00F50085" w:rsidP="006139D9">
            <w:pPr>
              <w:jc w:val="center"/>
              <w:rPr>
                <w:b/>
                <w:sz w:val="22"/>
                <w:szCs w:val="22"/>
                <w:lang w:val="uk-UA"/>
              </w:rPr>
            </w:pPr>
            <w:r w:rsidRPr="00A06BE2">
              <w:rPr>
                <w:b/>
                <w:sz w:val="22"/>
                <w:szCs w:val="22"/>
                <w:lang w:val="uk-UA"/>
              </w:rPr>
              <w:t>5</w:t>
            </w:r>
          </w:p>
        </w:tc>
        <w:tc>
          <w:tcPr>
            <w:tcW w:w="275" w:type="pct"/>
            <w:tcBorders>
              <w:top w:val="single" w:sz="6" w:space="0" w:color="auto"/>
              <w:left w:val="single" w:sz="6" w:space="0" w:color="auto"/>
              <w:bottom w:val="single" w:sz="6" w:space="0" w:color="auto"/>
              <w:right w:val="single" w:sz="6" w:space="0" w:color="auto"/>
            </w:tcBorders>
            <w:vAlign w:val="center"/>
          </w:tcPr>
          <w:p w:rsidR="00F50085" w:rsidRPr="00A06BE2" w:rsidRDefault="00F50085" w:rsidP="006139D9">
            <w:pPr>
              <w:jc w:val="center"/>
              <w:rPr>
                <w:b/>
                <w:sz w:val="22"/>
                <w:szCs w:val="22"/>
                <w:lang w:val="uk-UA"/>
              </w:rPr>
            </w:pPr>
            <w:r w:rsidRPr="00A06BE2">
              <w:rPr>
                <w:b/>
                <w:sz w:val="22"/>
                <w:szCs w:val="22"/>
                <w:lang w:val="uk-UA"/>
              </w:rPr>
              <w:t>6</w:t>
            </w:r>
          </w:p>
        </w:tc>
        <w:tc>
          <w:tcPr>
            <w:tcW w:w="275" w:type="pct"/>
            <w:tcBorders>
              <w:top w:val="single" w:sz="6" w:space="0" w:color="auto"/>
              <w:left w:val="single" w:sz="6" w:space="0" w:color="auto"/>
              <w:bottom w:val="single" w:sz="6" w:space="0" w:color="auto"/>
              <w:right w:val="single" w:sz="6" w:space="0" w:color="auto"/>
            </w:tcBorders>
            <w:vAlign w:val="center"/>
          </w:tcPr>
          <w:p w:rsidR="00F50085" w:rsidRPr="00A06BE2" w:rsidRDefault="00F50085" w:rsidP="006139D9">
            <w:pPr>
              <w:jc w:val="center"/>
              <w:rPr>
                <w:b/>
                <w:sz w:val="22"/>
                <w:szCs w:val="22"/>
                <w:lang w:val="uk-UA"/>
              </w:rPr>
            </w:pPr>
            <w:r w:rsidRPr="00A06BE2">
              <w:rPr>
                <w:b/>
                <w:sz w:val="22"/>
                <w:szCs w:val="22"/>
                <w:lang w:val="uk-UA"/>
              </w:rPr>
              <w:t>7</w:t>
            </w:r>
          </w:p>
        </w:tc>
        <w:tc>
          <w:tcPr>
            <w:tcW w:w="275" w:type="pct"/>
            <w:tcBorders>
              <w:top w:val="single" w:sz="6" w:space="0" w:color="auto"/>
              <w:left w:val="single" w:sz="6" w:space="0" w:color="auto"/>
              <w:bottom w:val="single" w:sz="6" w:space="0" w:color="auto"/>
              <w:right w:val="single" w:sz="6" w:space="0" w:color="auto"/>
            </w:tcBorders>
            <w:vAlign w:val="center"/>
          </w:tcPr>
          <w:p w:rsidR="00F50085" w:rsidRPr="00A06BE2" w:rsidRDefault="00F50085" w:rsidP="006139D9">
            <w:pPr>
              <w:jc w:val="center"/>
              <w:rPr>
                <w:b/>
                <w:sz w:val="22"/>
                <w:szCs w:val="22"/>
                <w:lang w:val="uk-UA"/>
              </w:rPr>
            </w:pPr>
            <w:r w:rsidRPr="00A06BE2">
              <w:rPr>
                <w:b/>
                <w:sz w:val="22"/>
                <w:szCs w:val="22"/>
                <w:lang w:val="uk-UA"/>
              </w:rPr>
              <w:t>8</w:t>
            </w:r>
          </w:p>
        </w:tc>
        <w:tc>
          <w:tcPr>
            <w:tcW w:w="275" w:type="pct"/>
            <w:tcBorders>
              <w:top w:val="single" w:sz="6" w:space="0" w:color="auto"/>
              <w:left w:val="single" w:sz="6" w:space="0" w:color="auto"/>
              <w:bottom w:val="single" w:sz="6" w:space="0" w:color="auto"/>
              <w:right w:val="single" w:sz="6" w:space="0" w:color="auto"/>
            </w:tcBorders>
            <w:vAlign w:val="center"/>
          </w:tcPr>
          <w:p w:rsidR="00F50085" w:rsidRPr="00A06BE2" w:rsidRDefault="00F50085" w:rsidP="006139D9">
            <w:pPr>
              <w:jc w:val="center"/>
              <w:rPr>
                <w:b/>
                <w:sz w:val="22"/>
                <w:szCs w:val="22"/>
                <w:lang w:val="uk-UA"/>
              </w:rPr>
            </w:pPr>
            <w:r w:rsidRPr="00A06BE2">
              <w:rPr>
                <w:b/>
                <w:sz w:val="22"/>
                <w:szCs w:val="22"/>
                <w:lang w:val="uk-UA"/>
              </w:rPr>
              <w:t>9</w:t>
            </w:r>
          </w:p>
        </w:tc>
        <w:tc>
          <w:tcPr>
            <w:tcW w:w="277" w:type="pct"/>
            <w:tcBorders>
              <w:top w:val="single" w:sz="6" w:space="0" w:color="auto"/>
              <w:left w:val="single" w:sz="6" w:space="0" w:color="auto"/>
              <w:bottom w:val="single" w:sz="6" w:space="0" w:color="auto"/>
              <w:right w:val="single" w:sz="6" w:space="0" w:color="auto"/>
            </w:tcBorders>
            <w:vAlign w:val="center"/>
          </w:tcPr>
          <w:p w:rsidR="00F50085" w:rsidRPr="00A06BE2" w:rsidRDefault="00F50085" w:rsidP="006139D9">
            <w:pPr>
              <w:jc w:val="center"/>
              <w:rPr>
                <w:b/>
                <w:sz w:val="22"/>
                <w:szCs w:val="22"/>
                <w:lang w:val="uk-UA"/>
              </w:rPr>
            </w:pPr>
            <w:r w:rsidRPr="00A06BE2">
              <w:rPr>
                <w:b/>
                <w:sz w:val="22"/>
                <w:szCs w:val="22"/>
                <w:lang w:val="uk-UA"/>
              </w:rPr>
              <w:t>10</w:t>
            </w:r>
          </w:p>
        </w:tc>
      </w:tr>
      <w:tr w:rsidR="00F50085" w:rsidTr="00B64A04">
        <w:trPr>
          <w:cantSplit/>
          <w:trHeight w:val="284"/>
        </w:trPr>
        <w:tc>
          <w:tcPr>
            <w:tcW w:w="2523" w:type="pct"/>
            <w:vAlign w:val="center"/>
          </w:tcPr>
          <w:p w:rsidR="00F50085" w:rsidRDefault="00F50085" w:rsidP="006139D9">
            <w:pPr>
              <w:widowControl w:val="0"/>
              <w:jc w:val="both"/>
              <w:rPr>
                <w:bCs/>
                <w:sz w:val="22"/>
                <w:szCs w:val="22"/>
                <w:lang w:val="uk-UA"/>
              </w:rPr>
            </w:pPr>
            <w:r>
              <w:rPr>
                <w:sz w:val="22"/>
                <w:lang w:val="uk-UA"/>
              </w:rPr>
              <w:t xml:space="preserve">Тема 13. </w:t>
            </w:r>
            <w:r>
              <w:rPr>
                <w:bCs/>
                <w:sz w:val="22"/>
                <w:lang w:val="uk-UA"/>
              </w:rPr>
              <w:t>Соціологічна концепція Еміля Дюркгейма</w:t>
            </w:r>
          </w:p>
        </w:tc>
        <w:tc>
          <w:tcPr>
            <w:tcW w:w="275" w:type="pct"/>
            <w:vAlign w:val="center"/>
          </w:tcPr>
          <w:p w:rsidR="00F50085" w:rsidRDefault="00F50085" w:rsidP="006139D9">
            <w:pPr>
              <w:jc w:val="center"/>
              <w:rPr>
                <w:b/>
                <w:sz w:val="22"/>
                <w:szCs w:val="22"/>
                <w:lang w:val="uk-UA"/>
              </w:rPr>
            </w:pP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7" w:type="pct"/>
            <w:vAlign w:val="center"/>
          </w:tcPr>
          <w:p w:rsidR="00F50085" w:rsidRDefault="00F50085" w:rsidP="006139D9">
            <w:pPr>
              <w:jc w:val="center"/>
              <w:rPr>
                <w:lang w:val="uk-UA"/>
              </w:rPr>
            </w:pPr>
            <w:r>
              <w:rPr>
                <w:b/>
                <w:sz w:val="22"/>
                <w:szCs w:val="22"/>
                <w:lang w:val="uk-UA"/>
              </w:rPr>
              <w:t>Х</w:t>
            </w:r>
          </w:p>
        </w:tc>
      </w:tr>
      <w:tr w:rsidR="00F50085" w:rsidTr="00B64A04">
        <w:trPr>
          <w:cantSplit/>
          <w:trHeight w:val="284"/>
        </w:trPr>
        <w:tc>
          <w:tcPr>
            <w:tcW w:w="2523" w:type="pct"/>
            <w:vAlign w:val="center"/>
          </w:tcPr>
          <w:p w:rsidR="00F50085" w:rsidRDefault="00F50085" w:rsidP="006139D9">
            <w:pPr>
              <w:widowControl w:val="0"/>
              <w:jc w:val="both"/>
              <w:rPr>
                <w:bCs/>
                <w:sz w:val="22"/>
                <w:szCs w:val="22"/>
                <w:lang w:val="uk-UA"/>
              </w:rPr>
            </w:pPr>
            <w:r>
              <w:rPr>
                <w:sz w:val="22"/>
                <w:lang w:val="uk-UA"/>
              </w:rPr>
              <w:t xml:space="preserve">Тема 14. </w:t>
            </w:r>
            <w:r>
              <w:rPr>
                <w:bCs/>
                <w:sz w:val="22"/>
                <w:lang w:val="uk-UA"/>
              </w:rPr>
              <w:t>“Розуміюча” соціологія Макса Вебера</w:t>
            </w:r>
          </w:p>
        </w:tc>
        <w:tc>
          <w:tcPr>
            <w:tcW w:w="275" w:type="pct"/>
            <w:vAlign w:val="center"/>
          </w:tcPr>
          <w:p w:rsidR="00F50085" w:rsidRDefault="00F50085" w:rsidP="006139D9">
            <w:pPr>
              <w:jc w:val="center"/>
              <w:rPr>
                <w:b/>
                <w:sz w:val="22"/>
                <w:szCs w:val="22"/>
                <w:lang w:val="uk-UA"/>
              </w:rPr>
            </w:pP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7" w:type="pct"/>
            <w:vAlign w:val="center"/>
          </w:tcPr>
          <w:p w:rsidR="00F50085" w:rsidRDefault="00F50085" w:rsidP="006139D9">
            <w:pPr>
              <w:jc w:val="center"/>
              <w:rPr>
                <w:lang w:val="uk-UA"/>
              </w:rPr>
            </w:pPr>
            <w:r>
              <w:rPr>
                <w:b/>
                <w:sz w:val="22"/>
                <w:szCs w:val="22"/>
                <w:lang w:val="uk-UA"/>
              </w:rPr>
              <w:t>Х</w:t>
            </w:r>
          </w:p>
        </w:tc>
      </w:tr>
      <w:tr w:rsidR="00F50085" w:rsidTr="00B64A04">
        <w:trPr>
          <w:cantSplit/>
          <w:trHeight w:val="284"/>
        </w:trPr>
        <w:tc>
          <w:tcPr>
            <w:tcW w:w="2523" w:type="pct"/>
            <w:vAlign w:val="center"/>
          </w:tcPr>
          <w:p w:rsidR="00F50085" w:rsidRDefault="00F50085" w:rsidP="00834F3F">
            <w:pPr>
              <w:widowControl w:val="0"/>
              <w:jc w:val="both"/>
              <w:rPr>
                <w:bCs/>
                <w:sz w:val="22"/>
                <w:szCs w:val="22"/>
                <w:lang w:val="uk-UA"/>
              </w:rPr>
            </w:pPr>
            <w:r>
              <w:rPr>
                <w:sz w:val="22"/>
                <w:lang w:val="uk-UA"/>
              </w:rPr>
              <w:t xml:space="preserve">Тема 15. </w:t>
            </w:r>
            <w:r>
              <w:rPr>
                <w:bCs/>
                <w:sz w:val="22"/>
                <w:lang w:val="uk-UA"/>
              </w:rPr>
              <w:t xml:space="preserve">Ф. </w:t>
            </w:r>
            <w:proofErr w:type="spellStart"/>
            <w:r>
              <w:rPr>
                <w:bCs/>
                <w:sz w:val="22"/>
                <w:lang w:val="uk-UA"/>
              </w:rPr>
              <w:t>Тьоніс</w:t>
            </w:r>
            <w:proofErr w:type="spellEnd"/>
            <w:r>
              <w:rPr>
                <w:bCs/>
                <w:sz w:val="22"/>
                <w:lang w:val="uk-UA"/>
              </w:rPr>
              <w:t xml:space="preserve">, Г. </w:t>
            </w:r>
            <w:proofErr w:type="spellStart"/>
            <w:r>
              <w:rPr>
                <w:bCs/>
                <w:sz w:val="22"/>
                <w:lang w:val="uk-UA"/>
              </w:rPr>
              <w:t>Зіммель</w:t>
            </w:r>
            <w:proofErr w:type="spellEnd"/>
            <w:r w:rsidR="00834F3F">
              <w:rPr>
                <w:bCs/>
                <w:sz w:val="22"/>
                <w:lang w:val="uk-UA"/>
              </w:rPr>
              <w:t xml:space="preserve"> -</w:t>
            </w:r>
            <w:r>
              <w:rPr>
                <w:bCs/>
                <w:sz w:val="22"/>
                <w:lang w:val="uk-UA"/>
              </w:rPr>
              <w:t xml:space="preserve"> представники німецької класичної соціології</w:t>
            </w:r>
          </w:p>
        </w:tc>
        <w:tc>
          <w:tcPr>
            <w:tcW w:w="275" w:type="pct"/>
            <w:vAlign w:val="center"/>
          </w:tcPr>
          <w:p w:rsidR="00F50085" w:rsidRDefault="00F50085" w:rsidP="006139D9">
            <w:pPr>
              <w:jc w:val="center"/>
              <w:rPr>
                <w:b/>
                <w:sz w:val="22"/>
                <w:szCs w:val="22"/>
                <w:lang w:val="uk-UA"/>
              </w:rPr>
            </w:pP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7" w:type="pct"/>
            <w:vAlign w:val="center"/>
          </w:tcPr>
          <w:p w:rsidR="00F50085" w:rsidRDefault="00F50085" w:rsidP="006139D9">
            <w:pPr>
              <w:jc w:val="center"/>
              <w:rPr>
                <w:lang w:val="uk-UA"/>
              </w:rPr>
            </w:pPr>
            <w:r>
              <w:rPr>
                <w:b/>
                <w:sz w:val="22"/>
                <w:szCs w:val="22"/>
                <w:lang w:val="uk-UA"/>
              </w:rPr>
              <w:t>Х</w:t>
            </w:r>
          </w:p>
        </w:tc>
      </w:tr>
      <w:tr w:rsidR="00F50085" w:rsidTr="00B64A04">
        <w:trPr>
          <w:cantSplit/>
          <w:trHeight w:val="284"/>
        </w:trPr>
        <w:tc>
          <w:tcPr>
            <w:tcW w:w="2523" w:type="pct"/>
            <w:vAlign w:val="center"/>
          </w:tcPr>
          <w:p w:rsidR="00F50085" w:rsidRDefault="00F50085" w:rsidP="006139D9">
            <w:pPr>
              <w:widowControl w:val="0"/>
              <w:jc w:val="both"/>
              <w:rPr>
                <w:bCs/>
                <w:sz w:val="22"/>
                <w:szCs w:val="22"/>
                <w:lang w:val="uk-UA"/>
              </w:rPr>
            </w:pPr>
            <w:r>
              <w:rPr>
                <w:sz w:val="22"/>
                <w:lang w:val="uk-UA"/>
              </w:rPr>
              <w:t xml:space="preserve">Тема 16. </w:t>
            </w:r>
            <w:proofErr w:type="spellStart"/>
            <w:r>
              <w:rPr>
                <w:bCs/>
                <w:sz w:val="22"/>
                <w:lang w:val="uk-UA"/>
              </w:rPr>
              <w:t>Вільфредо</w:t>
            </w:r>
            <w:proofErr w:type="spellEnd"/>
            <w:r>
              <w:rPr>
                <w:bCs/>
                <w:sz w:val="22"/>
                <w:lang w:val="uk-UA"/>
              </w:rPr>
              <w:t xml:space="preserve"> </w:t>
            </w:r>
            <w:proofErr w:type="spellStart"/>
            <w:r>
              <w:rPr>
                <w:bCs/>
                <w:sz w:val="22"/>
                <w:lang w:val="uk-UA"/>
              </w:rPr>
              <w:t>Парето</w:t>
            </w:r>
            <w:proofErr w:type="spellEnd"/>
            <w:r>
              <w:rPr>
                <w:bCs/>
                <w:sz w:val="22"/>
                <w:lang w:val="uk-UA"/>
              </w:rPr>
              <w:t xml:space="preserve"> та політико-соціологічний </w:t>
            </w:r>
            <w:proofErr w:type="spellStart"/>
            <w:r>
              <w:rPr>
                <w:bCs/>
                <w:sz w:val="22"/>
                <w:lang w:val="uk-UA"/>
              </w:rPr>
              <w:t>неомакіавеллізм</w:t>
            </w:r>
            <w:proofErr w:type="spellEnd"/>
          </w:p>
        </w:tc>
        <w:tc>
          <w:tcPr>
            <w:tcW w:w="275" w:type="pct"/>
            <w:vAlign w:val="center"/>
          </w:tcPr>
          <w:p w:rsidR="00F50085" w:rsidRDefault="00F50085" w:rsidP="006139D9">
            <w:pPr>
              <w:jc w:val="center"/>
              <w:rPr>
                <w:b/>
                <w:sz w:val="22"/>
                <w:szCs w:val="22"/>
                <w:lang w:val="uk-UA"/>
              </w:rPr>
            </w:pP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7" w:type="pct"/>
            <w:vAlign w:val="center"/>
          </w:tcPr>
          <w:p w:rsidR="00F50085" w:rsidRDefault="00F50085" w:rsidP="006139D9">
            <w:pPr>
              <w:jc w:val="center"/>
              <w:rPr>
                <w:lang w:val="uk-UA"/>
              </w:rPr>
            </w:pPr>
            <w:r>
              <w:rPr>
                <w:b/>
                <w:sz w:val="22"/>
                <w:szCs w:val="22"/>
                <w:lang w:val="uk-UA"/>
              </w:rPr>
              <w:t>Х</w:t>
            </w:r>
          </w:p>
        </w:tc>
      </w:tr>
      <w:tr w:rsidR="00F50085" w:rsidTr="00B64A04">
        <w:trPr>
          <w:cantSplit/>
          <w:trHeight w:val="284"/>
        </w:trPr>
        <w:tc>
          <w:tcPr>
            <w:tcW w:w="2523" w:type="pct"/>
            <w:vAlign w:val="center"/>
          </w:tcPr>
          <w:p w:rsidR="00F50085" w:rsidRDefault="00F50085" w:rsidP="006139D9">
            <w:pPr>
              <w:widowControl w:val="0"/>
              <w:jc w:val="both"/>
              <w:rPr>
                <w:sz w:val="22"/>
                <w:szCs w:val="22"/>
                <w:lang w:val="uk-UA"/>
              </w:rPr>
            </w:pPr>
            <w:r>
              <w:rPr>
                <w:sz w:val="22"/>
                <w:szCs w:val="22"/>
                <w:lang w:val="uk-UA"/>
              </w:rPr>
              <w:t>Тема 17. Зародження і перші етапи існування емпіричної соціології.</w:t>
            </w:r>
          </w:p>
        </w:tc>
        <w:tc>
          <w:tcPr>
            <w:tcW w:w="275" w:type="pct"/>
            <w:vAlign w:val="center"/>
          </w:tcPr>
          <w:p w:rsidR="00F50085" w:rsidRDefault="00F50085" w:rsidP="006139D9">
            <w:pPr>
              <w:jc w:val="center"/>
              <w:rPr>
                <w:b/>
                <w:sz w:val="22"/>
                <w:szCs w:val="22"/>
                <w:lang w:val="uk-UA"/>
              </w:rPr>
            </w:pPr>
          </w:p>
        </w:tc>
        <w:tc>
          <w:tcPr>
            <w:tcW w:w="275" w:type="pct"/>
            <w:vAlign w:val="center"/>
          </w:tcPr>
          <w:p w:rsidR="00F50085" w:rsidRDefault="00F50085" w:rsidP="006139D9">
            <w:pPr>
              <w:jc w:val="center"/>
              <w:rPr>
                <w:b/>
                <w:sz w:val="22"/>
                <w:szCs w:val="22"/>
                <w:lang w:val="uk-UA"/>
              </w:rPr>
            </w:pPr>
          </w:p>
        </w:tc>
        <w:tc>
          <w:tcPr>
            <w:tcW w:w="275" w:type="pct"/>
            <w:vAlign w:val="center"/>
          </w:tcPr>
          <w:p w:rsidR="00F50085" w:rsidRDefault="00F50085" w:rsidP="006139D9">
            <w:pPr>
              <w:jc w:val="center"/>
              <w:rPr>
                <w:b/>
                <w:sz w:val="22"/>
                <w:szCs w:val="22"/>
                <w:lang w:val="uk-UA"/>
              </w:rPr>
            </w:pPr>
          </w:p>
        </w:tc>
        <w:tc>
          <w:tcPr>
            <w:tcW w:w="275" w:type="pct"/>
            <w:vAlign w:val="center"/>
          </w:tcPr>
          <w:p w:rsidR="00F50085" w:rsidRDefault="00F50085" w:rsidP="006139D9">
            <w:pPr>
              <w:jc w:val="center"/>
              <w:rPr>
                <w:b/>
                <w:sz w:val="22"/>
                <w:szCs w:val="22"/>
                <w:lang w:val="uk-UA"/>
              </w:rPr>
            </w:pPr>
          </w:p>
        </w:tc>
        <w:tc>
          <w:tcPr>
            <w:tcW w:w="275" w:type="pct"/>
            <w:vAlign w:val="center"/>
          </w:tcPr>
          <w:p w:rsidR="00F50085" w:rsidRDefault="00F50085" w:rsidP="006139D9">
            <w:pPr>
              <w:jc w:val="center"/>
              <w:rPr>
                <w:b/>
                <w:sz w:val="22"/>
                <w:szCs w:val="22"/>
                <w:lang w:val="uk-UA"/>
              </w:rPr>
            </w:pPr>
          </w:p>
        </w:tc>
        <w:tc>
          <w:tcPr>
            <w:tcW w:w="275" w:type="pct"/>
            <w:vAlign w:val="center"/>
          </w:tcPr>
          <w:p w:rsidR="00F50085" w:rsidRDefault="00F50085" w:rsidP="006139D9">
            <w:pPr>
              <w:jc w:val="center"/>
              <w:rPr>
                <w:b/>
                <w:sz w:val="22"/>
                <w:szCs w:val="22"/>
                <w:lang w:val="uk-UA"/>
              </w:rPr>
            </w:pPr>
          </w:p>
        </w:tc>
        <w:tc>
          <w:tcPr>
            <w:tcW w:w="275" w:type="pct"/>
            <w:vAlign w:val="center"/>
          </w:tcPr>
          <w:p w:rsidR="00F50085" w:rsidRDefault="00F50085" w:rsidP="006139D9">
            <w:pPr>
              <w:jc w:val="center"/>
              <w:rPr>
                <w:b/>
                <w:sz w:val="22"/>
                <w:szCs w:val="22"/>
                <w:lang w:val="uk-UA"/>
              </w:rPr>
            </w:pPr>
          </w:p>
        </w:tc>
        <w:tc>
          <w:tcPr>
            <w:tcW w:w="275" w:type="pct"/>
            <w:vAlign w:val="center"/>
          </w:tcPr>
          <w:p w:rsidR="00F50085" w:rsidRDefault="00F50085" w:rsidP="006139D9">
            <w:pPr>
              <w:jc w:val="center"/>
              <w:rPr>
                <w:b/>
                <w:sz w:val="22"/>
                <w:szCs w:val="22"/>
                <w:lang w:val="uk-UA"/>
              </w:rPr>
            </w:pPr>
          </w:p>
        </w:tc>
        <w:tc>
          <w:tcPr>
            <w:tcW w:w="277" w:type="pct"/>
            <w:vAlign w:val="center"/>
          </w:tcPr>
          <w:p w:rsidR="00F50085" w:rsidRDefault="00F50085" w:rsidP="006139D9">
            <w:pPr>
              <w:jc w:val="center"/>
              <w:rPr>
                <w:b/>
                <w:sz w:val="22"/>
                <w:szCs w:val="22"/>
                <w:lang w:val="uk-UA"/>
              </w:rPr>
            </w:pPr>
          </w:p>
        </w:tc>
      </w:tr>
      <w:tr w:rsidR="00F50085" w:rsidTr="00B64A04">
        <w:trPr>
          <w:cantSplit/>
          <w:trHeight w:val="284"/>
        </w:trPr>
        <w:tc>
          <w:tcPr>
            <w:tcW w:w="2523" w:type="pct"/>
            <w:vAlign w:val="center"/>
          </w:tcPr>
          <w:p w:rsidR="00F50085" w:rsidRDefault="00F50085" w:rsidP="006139D9">
            <w:pPr>
              <w:widowControl w:val="0"/>
              <w:jc w:val="both"/>
              <w:rPr>
                <w:bCs/>
                <w:sz w:val="22"/>
                <w:lang w:val="uk-UA"/>
              </w:rPr>
            </w:pPr>
            <w:r>
              <w:rPr>
                <w:sz w:val="22"/>
                <w:lang w:val="uk-UA"/>
              </w:rPr>
              <w:t xml:space="preserve">Тема 18. </w:t>
            </w:r>
            <w:r w:rsidR="00834F3F" w:rsidRPr="00057040">
              <w:rPr>
                <w:bCs/>
                <w:lang w:val="uk-UA"/>
              </w:rPr>
              <w:t>Соціологічна думка в Україні</w:t>
            </w:r>
          </w:p>
        </w:tc>
        <w:tc>
          <w:tcPr>
            <w:tcW w:w="275" w:type="pct"/>
            <w:vAlign w:val="center"/>
          </w:tcPr>
          <w:p w:rsidR="00F50085" w:rsidRDefault="00F50085" w:rsidP="006139D9">
            <w:pPr>
              <w:jc w:val="center"/>
              <w:rPr>
                <w:b/>
                <w:sz w:val="22"/>
                <w:szCs w:val="22"/>
                <w:lang w:val="uk-UA"/>
              </w:rPr>
            </w:pP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5" w:type="pct"/>
            <w:vAlign w:val="center"/>
          </w:tcPr>
          <w:p w:rsidR="00F50085" w:rsidRDefault="00F50085" w:rsidP="006139D9">
            <w:pPr>
              <w:jc w:val="center"/>
              <w:rPr>
                <w:b/>
                <w:sz w:val="22"/>
                <w:szCs w:val="22"/>
                <w:lang w:val="uk-UA"/>
              </w:rPr>
            </w:pPr>
            <w:r>
              <w:rPr>
                <w:b/>
                <w:sz w:val="22"/>
                <w:szCs w:val="22"/>
                <w:lang w:val="uk-UA"/>
              </w:rPr>
              <w:t>Х</w:t>
            </w:r>
          </w:p>
        </w:tc>
        <w:tc>
          <w:tcPr>
            <w:tcW w:w="277" w:type="pct"/>
            <w:vAlign w:val="center"/>
          </w:tcPr>
          <w:p w:rsidR="00F50085" w:rsidRDefault="00F50085" w:rsidP="006139D9">
            <w:pPr>
              <w:jc w:val="center"/>
              <w:rPr>
                <w:lang w:val="uk-UA"/>
              </w:rPr>
            </w:pPr>
            <w:r>
              <w:rPr>
                <w:b/>
                <w:sz w:val="22"/>
                <w:szCs w:val="22"/>
                <w:lang w:val="uk-UA"/>
              </w:rPr>
              <w:t>Х</w:t>
            </w:r>
          </w:p>
        </w:tc>
      </w:tr>
    </w:tbl>
    <w:p w:rsidR="006139D9" w:rsidRDefault="006139D9" w:rsidP="00B64A04">
      <w:pPr>
        <w:widowControl w:val="0"/>
        <w:jc w:val="both"/>
        <w:rPr>
          <w:i/>
          <w:sz w:val="28"/>
          <w:szCs w:val="28"/>
          <w:lang w:val="uk-UA"/>
        </w:rPr>
      </w:pPr>
    </w:p>
    <w:p w:rsidR="00F50085" w:rsidRPr="006139D9" w:rsidRDefault="00F50085" w:rsidP="00B64A04">
      <w:pPr>
        <w:widowControl w:val="0"/>
        <w:jc w:val="both"/>
        <w:rPr>
          <w:i/>
          <w:sz w:val="28"/>
          <w:szCs w:val="28"/>
          <w:lang w:val="uk-UA"/>
        </w:rPr>
      </w:pPr>
      <w:r w:rsidRPr="006139D9">
        <w:rPr>
          <w:i/>
          <w:sz w:val="28"/>
          <w:szCs w:val="28"/>
          <w:lang w:val="uk-UA"/>
        </w:rPr>
        <w:t>Примітка.</w:t>
      </w:r>
    </w:p>
    <w:p w:rsidR="00F50085" w:rsidRPr="006139D9" w:rsidRDefault="00F50085" w:rsidP="00B64A04">
      <w:pPr>
        <w:widowControl w:val="0"/>
        <w:tabs>
          <w:tab w:val="left" w:pos="360"/>
        </w:tabs>
        <w:jc w:val="both"/>
        <w:rPr>
          <w:sz w:val="28"/>
          <w:szCs w:val="28"/>
          <w:lang w:val="uk-UA"/>
        </w:rPr>
      </w:pPr>
      <w:r w:rsidRPr="006139D9">
        <w:rPr>
          <w:sz w:val="28"/>
          <w:szCs w:val="28"/>
          <w:lang w:val="uk-UA"/>
        </w:rPr>
        <w:t>Номера в таблиці відповідають наступним формам контролю:</w:t>
      </w:r>
    </w:p>
    <w:p w:rsidR="00F50085" w:rsidRPr="006139D9" w:rsidRDefault="00F50085" w:rsidP="00B64A04">
      <w:pPr>
        <w:widowControl w:val="0"/>
        <w:tabs>
          <w:tab w:val="left" w:pos="360"/>
          <w:tab w:val="left" w:pos="720"/>
          <w:tab w:val="left" w:pos="900"/>
        </w:tabs>
        <w:ind w:firstLine="360"/>
        <w:jc w:val="both"/>
        <w:rPr>
          <w:sz w:val="28"/>
          <w:szCs w:val="28"/>
          <w:lang w:val="uk-UA"/>
        </w:rPr>
      </w:pPr>
      <w:r w:rsidRPr="006139D9">
        <w:rPr>
          <w:sz w:val="28"/>
          <w:szCs w:val="28"/>
          <w:lang w:val="uk-UA"/>
        </w:rPr>
        <w:t xml:space="preserve">1. </w:t>
      </w:r>
      <w:r w:rsidRPr="006139D9">
        <w:rPr>
          <w:sz w:val="28"/>
          <w:szCs w:val="28"/>
          <w:lang w:val="uk-UA"/>
        </w:rPr>
        <w:tab/>
        <w:t>Виконання обов'язкового домашнього завдання.</w:t>
      </w:r>
    </w:p>
    <w:p w:rsidR="00F50085" w:rsidRPr="006139D9" w:rsidRDefault="00F50085" w:rsidP="00B64A04">
      <w:pPr>
        <w:widowControl w:val="0"/>
        <w:tabs>
          <w:tab w:val="left" w:pos="360"/>
          <w:tab w:val="left" w:pos="720"/>
          <w:tab w:val="left" w:pos="900"/>
        </w:tabs>
        <w:ind w:firstLine="360"/>
        <w:jc w:val="both"/>
        <w:rPr>
          <w:sz w:val="28"/>
          <w:szCs w:val="28"/>
          <w:lang w:val="uk-UA"/>
        </w:rPr>
      </w:pPr>
      <w:r w:rsidRPr="006139D9">
        <w:rPr>
          <w:sz w:val="28"/>
          <w:szCs w:val="28"/>
          <w:lang w:val="uk-UA"/>
        </w:rPr>
        <w:t xml:space="preserve">2. </w:t>
      </w:r>
      <w:r w:rsidRPr="006139D9">
        <w:rPr>
          <w:sz w:val="28"/>
          <w:szCs w:val="28"/>
          <w:lang w:val="uk-UA"/>
        </w:rPr>
        <w:tab/>
        <w:t>Підготовка короткого письмового повідомлення по однієї із</w:t>
      </w:r>
      <w:r w:rsidRPr="006139D9">
        <w:rPr>
          <w:sz w:val="28"/>
          <w:szCs w:val="28"/>
        </w:rPr>
        <w:t xml:space="preserve"> </w:t>
      </w:r>
      <w:r w:rsidRPr="006139D9">
        <w:rPr>
          <w:sz w:val="28"/>
          <w:szCs w:val="28"/>
          <w:lang w:val="uk-UA"/>
        </w:rPr>
        <w:t>запропонованих тем.</w:t>
      </w:r>
    </w:p>
    <w:p w:rsidR="00F50085" w:rsidRPr="006139D9" w:rsidRDefault="00F50085" w:rsidP="00B64A04">
      <w:pPr>
        <w:widowControl w:val="0"/>
        <w:tabs>
          <w:tab w:val="left" w:pos="360"/>
          <w:tab w:val="left" w:pos="720"/>
          <w:tab w:val="left" w:pos="900"/>
        </w:tabs>
        <w:ind w:firstLine="360"/>
        <w:jc w:val="both"/>
        <w:rPr>
          <w:sz w:val="28"/>
          <w:szCs w:val="28"/>
          <w:lang w:val="uk-UA"/>
        </w:rPr>
      </w:pPr>
      <w:r w:rsidRPr="006139D9">
        <w:rPr>
          <w:sz w:val="28"/>
          <w:szCs w:val="28"/>
          <w:lang w:val="uk-UA"/>
        </w:rPr>
        <w:t xml:space="preserve">3. </w:t>
      </w:r>
      <w:r w:rsidRPr="006139D9">
        <w:rPr>
          <w:sz w:val="28"/>
          <w:szCs w:val="28"/>
          <w:lang w:val="uk-UA"/>
        </w:rPr>
        <w:tab/>
        <w:t>Підготовка рефератів.</w:t>
      </w:r>
    </w:p>
    <w:p w:rsidR="00F50085" w:rsidRPr="006139D9" w:rsidRDefault="00F50085" w:rsidP="00B64A04">
      <w:pPr>
        <w:widowControl w:val="0"/>
        <w:numPr>
          <w:ilvl w:val="0"/>
          <w:numId w:val="1"/>
        </w:numPr>
        <w:tabs>
          <w:tab w:val="left" w:pos="720"/>
          <w:tab w:val="left" w:pos="900"/>
        </w:tabs>
        <w:ind w:left="0" w:firstLine="360"/>
        <w:jc w:val="both"/>
        <w:rPr>
          <w:sz w:val="28"/>
          <w:szCs w:val="28"/>
          <w:lang w:val="uk-UA"/>
        </w:rPr>
      </w:pPr>
      <w:r w:rsidRPr="006139D9">
        <w:rPr>
          <w:sz w:val="28"/>
          <w:szCs w:val="28"/>
          <w:lang w:val="uk-UA"/>
        </w:rPr>
        <w:t>Підготовка усного повідомлення по одній з запропонованих тем.</w:t>
      </w:r>
    </w:p>
    <w:p w:rsidR="00F50085" w:rsidRPr="006139D9" w:rsidRDefault="00F50085" w:rsidP="00B64A04">
      <w:pPr>
        <w:widowControl w:val="0"/>
        <w:numPr>
          <w:ilvl w:val="0"/>
          <w:numId w:val="1"/>
        </w:numPr>
        <w:tabs>
          <w:tab w:val="left" w:pos="720"/>
          <w:tab w:val="left" w:pos="900"/>
        </w:tabs>
        <w:ind w:left="0" w:firstLine="360"/>
        <w:jc w:val="both"/>
        <w:rPr>
          <w:sz w:val="28"/>
          <w:szCs w:val="28"/>
          <w:lang w:val="uk-UA"/>
        </w:rPr>
      </w:pPr>
      <w:r w:rsidRPr="006139D9">
        <w:rPr>
          <w:sz w:val="28"/>
          <w:szCs w:val="28"/>
          <w:lang w:val="uk-UA"/>
        </w:rPr>
        <w:t>Проведення тестування.</w:t>
      </w:r>
    </w:p>
    <w:p w:rsidR="00F50085" w:rsidRPr="006139D9" w:rsidRDefault="00F50085" w:rsidP="00B64A04">
      <w:pPr>
        <w:widowControl w:val="0"/>
        <w:tabs>
          <w:tab w:val="left" w:pos="360"/>
          <w:tab w:val="left" w:pos="720"/>
          <w:tab w:val="left" w:pos="900"/>
        </w:tabs>
        <w:ind w:firstLine="360"/>
        <w:jc w:val="both"/>
        <w:rPr>
          <w:sz w:val="28"/>
          <w:szCs w:val="28"/>
          <w:lang w:val="uk-UA"/>
        </w:rPr>
      </w:pPr>
      <w:r w:rsidRPr="006139D9">
        <w:rPr>
          <w:sz w:val="28"/>
          <w:szCs w:val="28"/>
          <w:lang w:val="uk-UA"/>
        </w:rPr>
        <w:t xml:space="preserve">6. </w:t>
      </w:r>
      <w:r w:rsidRPr="006139D9">
        <w:rPr>
          <w:sz w:val="28"/>
          <w:szCs w:val="28"/>
          <w:lang w:val="uk-UA"/>
        </w:rPr>
        <w:tab/>
        <w:t>Усний опит.</w:t>
      </w:r>
    </w:p>
    <w:p w:rsidR="00F50085" w:rsidRPr="006139D9" w:rsidRDefault="00F50085" w:rsidP="00B64A04">
      <w:pPr>
        <w:widowControl w:val="0"/>
        <w:tabs>
          <w:tab w:val="left" w:pos="360"/>
          <w:tab w:val="left" w:pos="720"/>
          <w:tab w:val="left" w:pos="900"/>
        </w:tabs>
        <w:ind w:firstLine="360"/>
        <w:jc w:val="both"/>
        <w:rPr>
          <w:sz w:val="28"/>
          <w:szCs w:val="28"/>
          <w:lang w:val="uk-UA"/>
        </w:rPr>
      </w:pPr>
      <w:r w:rsidRPr="006139D9">
        <w:rPr>
          <w:sz w:val="28"/>
          <w:szCs w:val="28"/>
          <w:lang w:val="uk-UA"/>
        </w:rPr>
        <w:t xml:space="preserve">7. </w:t>
      </w:r>
      <w:r w:rsidRPr="006139D9">
        <w:rPr>
          <w:sz w:val="28"/>
          <w:szCs w:val="28"/>
          <w:lang w:val="uk-UA"/>
        </w:rPr>
        <w:tab/>
        <w:t>Включення відповідних питань і завдань у модульний контроль.</w:t>
      </w:r>
    </w:p>
    <w:p w:rsidR="00F50085" w:rsidRPr="006139D9" w:rsidRDefault="00F50085" w:rsidP="00B64A04">
      <w:pPr>
        <w:widowControl w:val="0"/>
        <w:numPr>
          <w:ilvl w:val="0"/>
          <w:numId w:val="2"/>
        </w:numPr>
        <w:tabs>
          <w:tab w:val="clear" w:pos="360"/>
          <w:tab w:val="num" w:pos="218"/>
          <w:tab w:val="left" w:pos="720"/>
          <w:tab w:val="left" w:pos="900"/>
        </w:tabs>
        <w:ind w:left="0" w:firstLine="360"/>
        <w:jc w:val="both"/>
        <w:rPr>
          <w:sz w:val="28"/>
          <w:szCs w:val="28"/>
          <w:lang w:val="uk-UA"/>
        </w:rPr>
      </w:pPr>
      <w:r w:rsidRPr="006139D9">
        <w:rPr>
          <w:sz w:val="28"/>
          <w:szCs w:val="28"/>
          <w:lang w:val="uk-UA"/>
        </w:rPr>
        <w:t>Включення відповідних питань і завдань в іспитові білети.</w:t>
      </w:r>
    </w:p>
    <w:p w:rsidR="00F50085" w:rsidRPr="006139D9" w:rsidRDefault="00F50085" w:rsidP="00B64A04">
      <w:pPr>
        <w:widowControl w:val="0"/>
        <w:numPr>
          <w:ilvl w:val="0"/>
          <w:numId w:val="2"/>
        </w:numPr>
        <w:tabs>
          <w:tab w:val="clear" w:pos="360"/>
          <w:tab w:val="num" w:pos="218"/>
          <w:tab w:val="left" w:pos="720"/>
          <w:tab w:val="left" w:pos="900"/>
        </w:tabs>
        <w:ind w:left="0" w:firstLine="360"/>
        <w:jc w:val="both"/>
        <w:rPr>
          <w:sz w:val="28"/>
          <w:szCs w:val="28"/>
          <w:lang w:val="uk-UA"/>
        </w:rPr>
      </w:pPr>
      <w:r w:rsidRPr="006139D9">
        <w:rPr>
          <w:sz w:val="28"/>
          <w:szCs w:val="28"/>
          <w:lang w:val="uk-UA"/>
        </w:rPr>
        <w:t>Включення відповідних питань і завдань до контрольних робіт.</w:t>
      </w:r>
    </w:p>
    <w:p w:rsidR="00F50085" w:rsidRPr="006139D9" w:rsidRDefault="00F50085" w:rsidP="00B64A04">
      <w:pPr>
        <w:jc w:val="both"/>
        <w:rPr>
          <w:sz w:val="28"/>
          <w:szCs w:val="28"/>
          <w:lang w:val="uk-UA"/>
        </w:rPr>
      </w:pPr>
    </w:p>
    <w:p w:rsidR="00F50085" w:rsidRPr="006139D9" w:rsidRDefault="00F50085" w:rsidP="00B64A04">
      <w:pPr>
        <w:jc w:val="both"/>
        <w:rPr>
          <w:sz w:val="28"/>
          <w:szCs w:val="28"/>
          <w:lang w:val="uk-UA"/>
        </w:rPr>
      </w:pPr>
      <w:r w:rsidRPr="006139D9">
        <w:rPr>
          <w:sz w:val="28"/>
          <w:szCs w:val="28"/>
          <w:lang w:val="uk-UA"/>
        </w:rPr>
        <w:t>Тематика рефератів та література до них додається.</w:t>
      </w:r>
    </w:p>
    <w:p w:rsidR="00F50085" w:rsidRDefault="00F50085" w:rsidP="00B64A04">
      <w:pPr>
        <w:widowControl w:val="0"/>
        <w:ind w:firstLine="700"/>
        <w:jc w:val="both"/>
        <w:rPr>
          <w:lang w:val="uk-UA"/>
        </w:rPr>
      </w:pPr>
    </w:p>
    <w:p w:rsidR="00F50085" w:rsidRDefault="00F50085" w:rsidP="00B64A04">
      <w:pPr>
        <w:jc w:val="both"/>
        <w:rPr>
          <w:b/>
          <w:sz w:val="28"/>
          <w:szCs w:val="28"/>
          <w:lang w:val="uk-UA"/>
        </w:rPr>
      </w:pPr>
    </w:p>
    <w:p w:rsidR="00F50085" w:rsidRPr="00387903" w:rsidRDefault="00F50085" w:rsidP="00B64A04">
      <w:pPr>
        <w:ind w:firstLine="708"/>
        <w:jc w:val="both"/>
        <w:rPr>
          <w:b/>
          <w:sz w:val="28"/>
          <w:szCs w:val="28"/>
          <w:lang w:val="uk-UA"/>
        </w:rPr>
      </w:pPr>
      <w:proofErr w:type="spellStart"/>
      <w:r w:rsidRPr="00387903">
        <w:rPr>
          <w:b/>
          <w:sz w:val="28"/>
          <w:szCs w:val="28"/>
        </w:rPr>
        <w:t>Розділ</w:t>
      </w:r>
      <w:proofErr w:type="spellEnd"/>
      <w:r w:rsidRPr="00387903">
        <w:rPr>
          <w:b/>
          <w:sz w:val="28"/>
          <w:szCs w:val="28"/>
        </w:rPr>
        <w:t xml:space="preserve"> 3. </w:t>
      </w:r>
      <w:proofErr w:type="spellStart"/>
      <w:r w:rsidRPr="00387903">
        <w:rPr>
          <w:b/>
          <w:sz w:val="28"/>
          <w:szCs w:val="28"/>
        </w:rPr>
        <w:t>Змі</w:t>
      </w:r>
      <w:proofErr w:type="gramStart"/>
      <w:r w:rsidRPr="00387903">
        <w:rPr>
          <w:b/>
          <w:sz w:val="28"/>
          <w:szCs w:val="28"/>
        </w:rPr>
        <w:t>ст</w:t>
      </w:r>
      <w:proofErr w:type="spellEnd"/>
      <w:proofErr w:type="gramEnd"/>
      <w:r w:rsidRPr="00387903">
        <w:rPr>
          <w:b/>
          <w:sz w:val="28"/>
          <w:szCs w:val="28"/>
        </w:rPr>
        <w:t xml:space="preserve"> та структура </w:t>
      </w:r>
      <w:proofErr w:type="spellStart"/>
      <w:r w:rsidRPr="00387903">
        <w:rPr>
          <w:b/>
          <w:sz w:val="28"/>
          <w:szCs w:val="28"/>
        </w:rPr>
        <w:t>навчальної</w:t>
      </w:r>
      <w:proofErr w:type="spellEnd"/>
      <w:r w:rsidRPr="00387903">
        <w:rPr>
          <w:b/>
          <w:sz w:val="28"/>
          <w:szCs w:val="28"/>
        </w:rPr>
        <w:t xml:space="preserve"> </w:t>
      </w:r>
      <w:proofErr w:type="spellStart"/>
      <w:r w:rsidRPr="00387903">
        <w:rPr>
          <w:b/>
          <w:sz w:val="28"/>
          <w:szCs w:val="28"/>
        </w:rPr>
        <w:t>дисципліни</w:t>
      </w:r>
      <w:proofErr w:type="spellEnd"/>
      <w:r w:rsidRPr="00387903">
        <w:rPr>
          <w:b/>
          <w:sz w:val="28"/>
          <w:szCs w:val="28"/>
        </w:rPr>
        <w:t>.</w:t>
      </w:r>
    </w:p>
    <w:p w:rsidR="00F50085" w:rsidRPr="00CD4B1F" w:rsidRDefault="00F50085" w:rsidP="00B64A04">
      <w:pPr>
        <w:ind w:firstLine="708"/>
        <w:jc w:val="both"/>
        <w:rPr>
          <w:sz w:val="28"/>
          <w:szCs w:val="28"/>
          <w:lang w:val="uk-UA"/>
        </w:rPr>
      </w:pPr>
      <w:r w:rsidRPr="00CD4B1F">
        <w:rPr>
          <w:sz w:val="28"/>
          <w:szCs w:val="28"/>
          <w:lang w:val="uk-UA"/>
        </w:rPr>
        <w:t>Як навчальна дисципліна "Історія соціології" включає обов’язковий мінімум основних дидактичних одиниць.</w:t>
      </w:r>
    </w:p>
    <w:p w:rsidR="00F50085" w:rsidRDefault="00F50085" w:rsidP="00B64A04">
      <w:pPr>
        <w:ind w:firstLine="709"/>
        <w:jc w:val="both"/>
        <w:rPr>
          <w:b/>
          <w:bCs/>
          <w:sz w:val="28"/>
          <w:szCs w:val="28"/>
          <w:u w:val="single"/>
          <w:lang w:val="uk-UA"/>
        </w:rPr>
      </w:pPr>
    </w:p>
    <w:p w:rsidR="00F50085" w:rsidRPr="00834F3F" w:rsidRDefault="00F50085" w:rsidP="00B64A04">
      <w:pPr>
        <w:ind w:firstLine="709"/>
        <w:jc w:val="both"/>
        <w:rPr>
          <w:sz w:val="28"/>
          <w:szCs w:val="28"/>
          <w:u w:val="single"/>
          <w:lang w:val="uk-UA"/>
        </w:rPr>
      </w:pPr>
      <w:r w:rsidRPr="00CD4B1F">
        <w:rPr>
          <w:b/>
          <w:bCs/>
          <w:sz w:val="28"/>
          <w:szCs w:val="28"/>
          <w:u w:val="single"/>
          <w:lang w:val="uk-UA"/>
        </w:rPr>
        <w:t>Модуль № 1.</w:t>
      </w:r>
      <w:r w:rsidRPr="00CD4B1F">
        <w:rPr>
          <w:sz w:val="28"/>
          <w:szCs w:val="28"/>
          <w:u w:val="single"/>
          <w:lang w:val="uk-UA"/>
        </w:rPr>
        <w:t xml:space="preserve"> </w:t>
      </w:r>
      <w:r w:rsidR="00834F3F" w:rsidRPr="00834F3F">
        <w:rPr>
          <w:b/>
          <w:bCs/>
          <w:sz w:val="28"/>
          <w:szCs w:val="28"/>
          <w:u w:val="single"/>
          <w:lang w:val="uk-UA"/>
        </w:rPr>
        <w:t>Розвиток європейських соціальних ідей в період до виникнення соціології</w:t>
      </w:r>
    </w:p>
    <w:p w:rsidR="00F50085" w:rsidRPr="00CD4B1F" w:rsidRDefault="00F50085" w:rsidP="00B64A04">
      <w:pPr>
        <w:widowControl w:val="0"/>
        <w:ind w:firstLine="709"/>
        <w:jc w:val="both"/>
        <w:rPr>
          <w:b/>
          <w:caps/>
          <w:sz w:val="28"/>
          <w:szCs w:val="28"/>
          <w:u w:val="single"/>
          <w:lang w:val="uk-UA"/>
        </w:rPr>
      </w:pPr>
    </w:p>
    <w:p w:rsidR="00F50085" w:rsidRPr="00941F88" w:rsidRDefault="00F50085" w:rsidP="00B64A04">
      <w:pPr>
        <w:pStyle w:val="23"/>
        <w:ind w:left="0" w:firstLine="709"/>
        <w:rPr>
          <w:b w:val="0"/>
          <w:i/>
          <w:szCs w:val="28"/>
        </w:rPr>
      </w:pPr>
      <w:r w:rsidRPr="00941F88">
        <w:rPr>
          <w:i/>
          <w:szCs w:val="28"/>
        </w:rPr>
        <w:t xml:space="preserve">Тема 1. </w:t>
      </w:r>
      <w:r w:rsidR="00404F1F" w:rsidRPr="00404F1F">
        <w:rPr>
          <w:i/>
          <w:szCs w:val="28"/>
        </w:rPr>
        <w:t>Історія соціології. Введення в курс</w:t>
      </w:r>
    </w:p>
    <w:p w:rsidR="00F50085" w:rsidRPr="00CD4B1F" w:rsidRDefault="00404F1F" w:rsidP="00B64A04">
      <w:pPr>
        <w:ind w:firstLine="709"/>
        <w:jc w:val="both"/>
        <w:rPr>
          <w:b/>
          <w:sz w:val="28"/>
          <w:szCs w:val="28"/>
          <w:lang w:val="uk-UA"/>
        </w:rPr>
      </w:pPr>
      <w:r>
        <w:rPr>
          <w:bCs/>
          <w:sz w:val="28"/>
          <w:szCs w:val="28"/>
          <w:lang w:val="uk-UA"/>
        </w:rPr>
        <w:t>Причини звернення соціології до своєї історії</w:t>
      </w:r>
      <w:r w:rsidR="00F50085" w:rsidRPr="00CD4B1F">
        <w:rPr>
          <w:bCs/>
          <w:sz w:val="28"/>
          <w:szCs w:val="28"/>
          <w:lang w:val="uk-UA"/>
        </w:rPr>
        <w:t xml:space="preserve">. </w:t>
      </w:r>
      <w:r w:rsidR="00876340">
        <w:rPr>
          <w:bCs/>
          <w:sz w:val="28"/>
          <w:szCs w:val="28"/>
          <w:lang w:val="uk-UA"/>
        </w:rPr>
        <w:t>Роль</w:t>
      </w:r>
      <w:r w:rsidR="00F50085" w:rsidRPr="00CD4B1F">
        <w:rPr>
          <w:bCs/>
          <w:sz w:val="28"/>
          <w:szCs w:val="28"/>
          <w:lang w:val="uk-UA"/>
        </w:rPr>
        <w:t xml:space="preserve"> </w:t>
      </w:r>
      <w:r w:rsidR="00876340">
        <w:rPr>
          <w:bCs/>
          <w:sz w:val="28"/>
          <w:szCs w:val="28"/>
          <w:lang w:val="uk-UA"/>
        </w:rPr>
        <w:t>і</w:t>
      </w:r>
      <w:r w:rsidR="00F50085" w:rsidRPr="00CD4B1F">
        <w:rPr>
          <w:bCs/>
          <w:sz w:val="28"/>
          <w:szCs w:val="28"/>
          <w:lang w:val="uk-UA"/>
        </w:rPr>
        <w:t xml:space="preserve"> функції історії соціології в системі соціологічного знання. </w:t>
      </w:r>
      <w:r w:rsidR="00876340">
        <w:rPr>
          <w:bCs/>
          <w:sz w:val="28"/>
          <w:szCs w:val="28"/>
          <w:lang w:val="uk-UA"/>
        </w:rPr>
        <w:t>Об’єкт, п</w:t>
      </w:r>
      <w:r w:rsidR="00876340" w:rsidRPr="00CD4B1F">
        <w:rPr>
          <w:bCs/>
          <w:sz w:val="28"/>
          <w:szCs w:val="28"/>
          <w:lang w:val="uk-UA"/>
        </w:rPr>
        <w:t>редмет історії соціології.</w:t>
      </w:r>
      <w:r w:rsidR="00876340">
        <w:rPr>
          <w:bCs/>
          <w:sz w:val="28"/>
          <w:szCs w:val="28"/>
          <w:lang w:val="uk-UA"/>
        </w:rPr>
        <w:t xml:space="preserve"> </w:t>
      </w:r>
      <w:proofErr w:type="spellStart"/>
      <w:r w:rsidR="00876340">
        <w:rPr>
          <w:bCs/>
          <w:sz w:val="28"/>
          <w:szCs w:val="28"/>
          <w:lang w:val="uk-UA"/>
        </w:rPr>
        <w:t>Внутрі</w:t>
      </w:r>
      <w:r w:rsidR="00916A9B">
        <w:rPr>
          <w:bCs/>
          <w:sz w:val="28"/>
          <w:szCs w:val="28"/>
          <w:lang w:val="uk-UA"/>
        </w:rPr>
        <w:t>шньо</w:t>
      </w:r>
      <w:r w:rsidR="00876340">
        <w:rPr>
          <w:bCs/>
          <w:sz w:val="28"/>
          <w:szCs w:val="28"/>
          <w:lang w:val="uk-UA"/>
        </w:rPr>
        <w:t>наукові</w:t>
      </w:r>
      <w:proofErr w:type="spellEnd"/>
      <w:r w:rsidR="00876340">
        <w:rPr>
          <w:bCs/>
          <w:sz w:val="28"/>
          <w:szCs w:val="28"/>
          <w:lang w:val="uk-UA"/>
        </w:rPr>
        <w:t xml:space="preserve"> та </w:t>
      </w:r>
      <w:proofErr w:type="spellStart"/>
      <w:r w:rsidR="00876340">
        <w:rPr>
          <w:bCs/>
          <w:sz w:val="28"/>
          <w:szCs w:val="28"/>
          <w:lang w:val="uk-UA"/>
        </w:rPr>
        <w:t>позанаукові</w:t>
      </w:r>
      <w:proofErr w:type="spellEnd"/>
      <w:r w:rsidR="00876340">
        <w:rPr>
          <w:bCs/>
          <w:sz w:val="28"/>
          <w:szCs w:val="28"/>
          <w:lang w:val="uk-UA"/>
        </w:rPr>
        <w:t xml:space="preserve"> фактори розвитку соціології</w:t>
      </w:r>
    </w:p>
    <w:p w:rsidR="00876340" w:rsidRDefault="00876340" w:rsidP="00B64A04">
      <w:pPr>
        <w:ind w:firstLine="709"/>
        <w:jc w:val="both"/>
        <w:rPr>
          <w:sz w:val="28"/>
          <w:szCs w:val="28"/>
          <w:lang w:val="uk-UA"/>
        </w:rPr>
      </w:pPr>
      <w:r>
        <w:rPr>
          <w:sz w:val="28"/>
          <w:szCs w:val="28"/>
          <w:lang w:val="uk-UA"/>
        </w:rPr>
        <w:t xml:space="preserve">Принципи </w:t>
      </w:r>
      <w:proofErr w:type="spellStart"/>
      <w:r>
        <w:rPr>
          <w:sz w:val="28"/>
          <w:szCs w:val="28"/>
          <w:lang w:val="uk-UA"/>
        </w:rPr>
        <w:t>історико-соціологічного</w:t>
      </w:r>
      <w:proofErr w:type="spellEnd"/>
      <w:r>
        <w:rPr>
          <w:sz w:val="28"/>
          <w:szCs w:val="28"/>
          <w:lang w:val="uk-UA"/>
        </w:rPr>
        <w:t xml:space="preserve"> </w:t>
      </w:r>
      <w:proofErr w:type="spellStart"/>
      <w:r>
        <w:rPr>
          <w:sz w:val="28"/>
          <w:szCs w:val="28"/>
          <w:lang w:val="uk-UA"/>
        </w:rPr>
        <w:t>познання</w:t>
      </w:r>
      <w:proofErr w:type="spellEnd"/>
      <w:r>
        <w:rPr>
          <w:sz w:val="28"/>
          <w:szCs w:val="28"/>
          <w:lang w:val="uk-UA"/>
        </w:rPr>
        <w:t xml:space="preserve">. Критерії соціологічного знання: онтологічні, </w:t>
      </w:r>
      <w:proofErr w:type="spellStart"/>
      <w:r>
        <w:rPr>
          <w:sz w:val="28"/>
          <w:szCs w:val="28"/>
          <w:lang w:val="uk-UA"/>
        </w:rPr>
        <w:t>епістемологічні</w:t>
      </w:r>
      <w:proofErr w:type="spellEnd"/>
      <w:r>
        <w:rPr>
          <w:sz w:val="28"/>
          <w:szCs w:val="28"/>
          <w:lang w:val="uk-UA"/>
        </w:rPr>
        <w:t xml:space="preserve">, етичні, </w:t>
      </w:r>
      <w:proofErr w:type="spellStart"/>
      <w:r>
        <w:rPr>
          <w:sz w:val="28"/>
          <w:szCs w:val="28"/>
          <w:lang w:val="uk-UA"/>
        </w:rPr>
        <w:t>інституто-організаційні</w:t>
      </w:r>
      <w:proofErr w:type="spellEnd"/>
      <w:r>
        <w:rPr>
          <w:sz w:val="28"/>
          <w:szCs w:val="28"/>
          <w:lang w:val="uk-UA"/>
        </w:rPr>
        <w:t xml:space="preserve">. Специфіка соціології як гуманітарної науки. </w:t>
      </w:r>
      <w:r w:rsidR="003614F1">
        <w:rPr>
          <w:sz w:val="28"/>
          <w:szCs w:val="28"/>
          <w:lang w:val="uk-UA"/>
        </w:rPr>
        <w:t>Орієнтири, які дозволяють робити відбір, що включати в історію соціології: наукова школа та парадигма.</w:t>
      </w:r>
      <w:r w:rsidR="00447A19">
        <w:rPr>
          <w:sz w:val="28"/>
          <w:szCs w:val="28"/>
          <w:lang w:val="uk-UA"/>
        </w:rPr>
        <w:t xml:space="preserve"> Характеристика наукової школи, критерії виділення наукових шкіл. Парадигма, та признаки її існування. Соціологія, як </w:t>
      </w:r>
      <w:proofErr w:type="spellStart"/>
      <w:r w:rsidR="00447A19">
        <w:rPr>
          <w:sz w:val="28"/>
          <w:szCs w:val="28"/>
          <w:lang w:val="uk-UA"/>
        </w:rPr>
        <w:t>мультіпарадигмальна</w:t>
      </w:r>
      <w:proofErr w:type="spellEnd"/>
      <w:r w:rsidR="00447A19">
        <w:rPr>
          <w:sz w:val="28"/>
          <w:szCs w:val="28"/>
          <w:lang w:val="uk-UA"/>
        </w:rPr>
        <w:t xml:space="preserve"> наука.</w:t>
      </w:r>
    </w:p>
    <w:p w:rsidR="00F50085" w:rsidRPr="00CD4B1F" w:rsidRDefault="00447A19" w:rsidP="00B64A04">
      <w:pPr>
        <w:ind w:firstLine="709"/>
        <w:jc w:val="both"/>
        <w:rPr>
          <w:sz w:val="28"/>
          <w:szCs w:val="28"/>
          <w:lang w:val="uk-UA"/>
        </w:rPr>
      </w:pPr>
      <w:r>
        <w:rPr>
          <w:sz w:val="28"/>
          <w:szCs w:val="28"/>
          <w:lang w:val="uk-UA"/>
        </w:rPr>
        <w:t xml:space="preserve">Періодизація світової соціологічної думки. Підходи до визначення нижній межі соціології. Критерії періодизації історії соціології. </w:t>
      </w:r>
      <w:proofErr w:type="spellStart"/>
      <w:r>
        <w:rPr>
          <w:sz w:val="28"/>
          <w:szCs w:val="28"/>
          <w:lang w:val="uk-UA"/>
        </w:rPr>
        <w:t>Єтапи</w:t>
      </w:r>
      <w:proofErr w:type="spellEnd"/>
      <w:r>
        <w:rPr>
          <w:sz w:val="28"/>
          <w:szCs w:val="28"/>
          <w:lang w:val="uk-UA"/>
        </w:rPr>
        <w:t xml:space="preserve"> розвитку соціології за </w:t>
      </w:r>
      <w:proofErr w:type="spellStart"/>
      <w:r>
        <w:rPr>
          <w:sz w:val="28"/>
          <w:szCs w:val="28"/>
          <w:lang w:val="uk-UA"/>
        </w:rPr>
        <w:t>Кю</w:t>
      </w:r>
      <w:r w:rsidR="00916A9B">
        <w:rPr>
          <w:sz w:val="28"/>
          <w:szCs w:val="28"/>
          <w:lang w:val="uk-UA"/>
        </w:rPr>
        <w:t>еном</w:t>
      </w:r>
      <w:proofErr w:type="spellEnd"/>
      <w:r w:rsidR="00916A9B">
        <w:rPr>
          <w:sz w:val="28"/>
          <w:szCs w:val="28"/>
          <w:lang w:val="uk-UA"/>
        </w:rPr>
        <w:t xml:space="preserve"> та </w:t>
      </w:r>
      <w:proofErr w:type="spellStart"/>
      <w:r w:rsidR="00916A9B">
        <w:rPr>
          <w:sz w:val="28"/>
          <w:szCs w:val="28"/>
          <w:lang w:val="uk-UA"/>
        </w:rPr>
        <w:t>Греслем</w:t>
      </w:r>
      <w:proofErr w:type="spellEnd"/>
      <w:r w:rsidR="00916A9B">
        <w:rPr>
          <w:sz w:val="28"/>
          <w:szCs w:val="28"/>
          <w:lang w:val="uk-UA"/>
        </w:rPr>
        <w:t xml:space="preserve">, </w:t>
      </w:r>
      <w:proofErr w:type="spellStart"/>
      <w:r w:rsidR="00916A9B">
        <w:rPr>
          <w:sz w:val="28"/>
          <w:szCs w:val="28"/>
          <w:lang w:val="uk-UA"/>
        </w:rPr>
        <w:t>Зборовским</w:t>
      </w:r>
      <w:proofErr w:type="spellEnd"/>
      <w:r w:rsidR="00916A9B">
        <w:rPr>
          <w:sz w:val="28"/>
          <w:szCs w:val="28"/>
          <w:lang w:val="uk-UA"/>
        </w:rPr>
        <w:t xml:space="preserve">, </w:t>
      </w:r>
      <w:proofErr w:type="spellStart"/>
      <w:r w:rsidR="00916A9B">
        <w:rPr>
          <w:sz w:val="28"/>
          <w:szCs w:val="28"/>
          <w:lang w:val="uk-UA"/>
        </w:rPr>
        <w:t>Захарченко</w:t>
      </w:r>
      <w:proofErr w:type="spellEnd"/>
      <w:r w:rsidR="00916A9B">
        <w:rPr>
          <w:sz w:val="28"/>
          <w:szCs w:val="28"/>
          <w:lang w:val="uk-UA"/>
        </w:rPr>
        <w:t>. Е</w:t>
      </w:r>
      <w:r w:rsidR="00F50085" w:rsidRPr="00CD4B1F">
        <w:rPr>
          <w:sz w:val="28"/>
          <w:szCs w:val="28"/>
          <w:lang w:val="uk-UA"/>
        </w:rPr>
        <w:t>тапи розвитку мирової соціологічної мислі: 1) "</w:t>
      </w:r>
      <w:proofErr w:type="spellStart"/>
      <w:r w:rsidR="00916A9B">
        <w:rPr>
          <w:sz w:val="28"/>
          <w:szCs w:val="28"/>
          <w:lang w:val="uk-UA"/>
        </w:rPr>
        <w:t>протосоціологія</w:t>
      </w:r>
      <w:proofErr w:type="spellEnd"/>
      <w:r w:rsidR="00F50085" w:rsidRPr="00CD4B1F">
        <w:rPr>
          <w:sz w:val="28"/>
          <w:szCs w:val="28"/>
          <w:lang w:val="uk-UA"/>
        </w:rPr>
        <w:t>" – від джерел (у епоху античності) до кінця XVIII століття; 2) виникнення соціологія як самостійної науки – перша половина XIX с.; 3) епоха створення класичних соціологічних концепцій – друга половина XIX – початок XX ст.; 4) сучасний етап в розвитку соціології – починається з 20-х рр. XX століття; 5) новітній етап у розвитку науки о суспільстві («соціологічний постмодернізм») – починаючи з 70-х рр. XX століття.</w:t>
      </w:r>
    </w:p>
    <w:p w:rsidR="00F50085" w:rsidRPr="00941F88" w:rsidRDefault="00F50085" w:rsidP="00B64A04">
      <w:pPr>
        <w:pStyle w:val="a7"/>
        <w:ind w:left="0" w:firstLine="709"/>
        <w:rPr>
          <w:i/>
          <w:szCs w:val="28"/>
        </w:rPr>
      </w:pPr>
      <w:r w:rsidRPr="00941F88">
        <w:rPr>
          <w:b/>
          <w:bCs/>
          <w:i/>
          <w:szCs w:val="28"/>
        </w:rPr>
        <w:t xml:space="preserve">Тема 2. </w:t>
      </w:r>
      <w:proofErr w:type="spellStart"/>
      <w:r w:rsidRPr="00941F88">
        <w:rPr>
          <w:b/>
          <w:bCs/>
          <w:i/>
          <w:szCs w:val="28"/>
        </w:rPr>
        <w:t>Протосоціологія</w:t>
      </w:r>
      <w:proofErr w:type="spellEnd"/>
      <w:r w:rsidRPr="00941F88">
        <w:rPr>
          <w:b/>
          <w:bCs/>
          <w:i/>
          <w:szCs w:val="28"/>
        </w:rPr>
        <w:t>. Соціальні вчення Античності</w:t>
      </w:r>
      <w:r w:rsidRPr="00941F88">
        <w:rPr>
          <w:i/>
          <w:szCs w:val="28"/>
        </w:rPr>
        <w:t>.</w:t>
      </w:r>
    </w:p>
    <w:p w:rsidR="00F50085" w:rsidRPr="00CD4B1F" w:rsidRDefault="00F50085" w:rsidP="00B64A04">
      <w:pPr>
        <w:pStyle w:val="5"/>
        <w:spacing w:before="0" w:beforeAutospacing="0" w:after="0" w:afterAutospacing="0"/>
        <w:ind w:firstLine="709"/>
        <w:jc w:val="both"/>
        <w:rPr>
          <w:b w:val="0"/>
          <w:bCs w:val="0"/>
          <w:sz w:val="28"/>
          <w:szCs w:val="28"/>
        </w:rPr>
      </w:pPr>
      <w:r w:rsidRPr="00F50085">
        <w:rPr>
          <w:b w:val="0"/>
          <w:bCs w:val="0"/>
          <w:sz w:val="28"/>
          <w:szCs w:val="28"/>
          <w:lang w:val="uk-UA"/>
        </w:rPr>
        <w:t xml:space="preserve">Поняття </w:t>
      </w:r>
      <w:proofErr w:type="spellStart"/>
      <w:r w:rsidRPr="00F50085">
        <w:rPr>
          <w:b w:val="0"/>
          <w:bCs w:val="0"/>
          <w:sz w:val="28"/>
          <w:szCs w:val="28"/>
          <w:lang w:val="uk-UA"/>
        </w:rPr>
        <w:t>протосоціології</w:t>
      </w:r>
      <w:proofErr w:type="spellEnd"/>
      <w:r w:rsidRPr="00F50085">
        <w:rPr>
          <w:b w:val="0"/>
          <w:bCs w:val="0"/>
          <w:sz w:val="28"/>
          <w:szCs w:val="28"/>
          <w:lang w:val="uk-UA"/>
        </w:rPr>
        <w:t xml:space="preserve">. Історико-культурні етапи розвитку </w:t>
      </w:r>
      <w:proofErr w:type="spellStart"/>
      <w:r w:rsidRPr="00F50085">
        <w:rPr>
          <w:b w:val="0"/>
          <w:bCs w:val="0"/>
          <w:sz w:val="28"/>
          <w:szCs w:val="28"/>
          <w:lang w:val="uk-UA"/>
        </w:rPr>
        <w:t>протосоціологічної</w:t>
      </w:r>
      <w:proofErr w:type="spellEnd"/>
      <w:r w:rsidRPr="00F50085">
        <w:rPr>
          <w:b w:val="0"/>
          <w:bCs w:val="0"/>
          <w:sz w:val="28"/>
          <w:szCs w:val="28"/>
          <w:lang w:val="uk-UA"/>
        </w:rPr>
        <w:t xml:space="preserve"> думки. </w:t>
      </w:r>
      <w:proofErr w:type="spellStart"/>
      <w:r w:rsidRPr="00CD4B1F">
        <w:rPr>
          <w:b w:val="0"/>
          <w:bCs w:val="0"/>
          <w:iCs/>
          <w:sz w:val="28"/>
          <w:szCs w:val="28"/>
        </w:rPr>
        <w:t>Античний</w:t>
      </w:r>
      <w:proofErr w:type="spellEnd"/>
      <w:r w:rsidRPr="00CD4B1F">
        <w:rPr>
          <w:b w:val="0"/>
          <w:bCs w:val="0"/>
          <w:iCs/>
          <w:sz w:val="28"/>
          <w:szCs w:val="28"/>
        </w:rPr>
        <w:t xml:space="preserve"> </w:t>
      </w:r>
      <w:proofErr w:type="spellStart"/>
      <w:proofErr w:type="gramStart"/>
      <w:r w:rsidRPr="00CD4B1F">
        <w:rPr>
          <w:b w:val="0"/>
          <w:bCs w:val="0"/>
          <w:iCs/>
          <w:sz w:val="28"/>
          <w:szCs w:val="28"/>
        </w:rPr>
        <w:t>св</w:t>
      </w:r>
      <w:proofErr w:type="gramEnd"/>
      <w:r w:rsidRPr="00CD4B1F">
        <w:rPr>
          <w:b w:val="0"/>
          <w:bCs w:val="0"/>
          <w:iCs/>
          <w:sz w:val="28"/>
          <w:szCs w:val="28"/>
        </w:rPr>
        <w:t>іт</w:t>
      </w:r>
      <w:proofErr w:type="spellEnd"/>
      <w:r w:rsidRPr="00CD4B1F">
        <w:rPr>
          <w:b w:val="0"/>
          <w:bCs w:val="0"/>
          <w:i/>
          <w:sz w:val="28"/>
          <w:szCs w:val="28"/>
        </w:rPr>
        <w:t>:</w:t>
      </w:r>
      <w:r w:rsidRPr="00CD4B1F">
        <w:rPr>
          <w:b w:val="0"/>
          <w:bCs w:val="0"/>
          <w:sz w:val="28"/>
          <w:szCs w:val="28"/>
        </w:rPr>
        <w:t xml:space="preserve"> </w:t>
      </w:r>
      <w:proofErr w:type="spellStart"/>
      <w:r w:rsidRPr="00CD4B1F">
        <w:rPr>
          <w:b w:val="0"/>
          <w:bCs w:val="0"/>
          <w:sz w:val="28"/>
          <w:szCs w:val="28"/>
        </w:rPr>
        <w:t>ідеальна</w:t>
      </w:r>
      <w:proofErr w:type="spellEnd"/>
      <w:r w:rsidRPr="00CD4B1F">
        <w:rPr>
          <w:b w:val="0"/>
          <w:bCs w:val="0"/>
          <w:sz w:val="28"/>
          <w:szCs w:val="28"/>
        </w:rPr>
        <w:t xml:space="preserve"> держава Платона і </w:t>
      </w:r>
      <w:proofErr w:type="spellStart"/>
      <w:r w:rsidRPr="00CD4B1F">
        <w:rPr>
          <w:b w:val="0"/>
          <w:bCs w:val="0"/>
          <w:sz w:val="28"/>
          <w:szCs w:val="28"/>
        </w:rPr>
        <w:t>соціально-філософська</w:t>
      </w:r>
      <w:proofErr w:type="spellEnd"/>
      <w:r w:rsidRPr="00CD4B1F">
        <w:rPr>
          <w:b w:val="0"/>
          <w:bCs w:val="0"/>
          <w:sz w:val="28"/>
          <w:szCs w:val="28"/>
        </w:rPr>
        <w:t xml:space="preserve"> </w:t>
      </w:r>
      <w:proofErr w:type="spellStart"/>
      <w:r w:rsidRPr="00CD4B1F">
        <w:rPr>
          <w:b w:val="0"/>
          <w:bCs w:val="0"/>
          <w:sz w:val="28"/>
          <w:szCs w:val="28"/>
        </w:rPr>
        <w:t>концепція</w:t>
      </w:r>
      <w:proofErr w:type="spellEnd"/>
      <w:r w:rsidRPr="00CD4B1F">
        <w:rPr>
          <w:b w:val="0"/>
          <w:bCs w:val="0"/>
          <w:sz w:val="28"/>
          <w:szCs w:val="28"/>
        </w:rPr>
        <w:t xml:space="preserve"> Аристотеля. </w:t>
      </w:r>
      <w:proofErr w:type="spellStart"/>
      <w:r w:rsidRPr="00CD4B1F">
        <w:rPr>
          <w:b w:val="0"/>
          <w:bCs w:val="0"/>
          <w:sz w:val="28"/>
          <w:szCs w:val="28"/>
        </w:rPr>
        <w:t>Античність</w:t>
      </w:r>
      <w:proofErr w:type="spellEnd"/>
      <w:r w:rsidRPr="00CD4B1F">
        <w:rPr>
          <w:b w:val="0"/>
          <w:bCs w:val="0"/>
          <w:sz w:val="28"/>
          <w:szCs w:val="28"/>
        </w:rPr>
        <w:t xml:space="preserve"> як </w:t>
      </w:r>
      <w:proofErr w:type="spellStart"/>
      <w:r w:rsidRPr="00CD4B1F">
        <w:rPr>
          <w:b w:val="0"/>
          <w:bCs w:val="0"/>
          <w:sz w:val="28"/>
          <w:szCs w:val="28"/>
        </w:rPr>
        <w:t>історична</w:t>
      </w:r>
      <w:proofErr w:type="spellEnd"/>
      <w:r w:rsidRPr="00CD4B1F">
        <w:rPr>
          <w:b w:val="0"/>
          <w:bCs w:val="0"/>
          <w:sz w:val="28"/>
          <w:szCs w:val="28"/>
        </w:rPr>
        <w:t xml:space="preserve"> </w:t>
      </w:r>
      <w:proofErr w:type="spellStart"/>
      <w:r w:rsidRPr="00CD4B1F">
        <w:rPr>
          <w:b w:val="0"/>
          <w:bCs w:val="0"/>
          <w:sz w:val="28"/>
          <w:szCs w:val="28"/>
        </w:rPr>
        <w:t>епоха</w:t>
      </w:r>
      <w:proofErr w:type="spellEnd"/>
      <w:r w:rsidRPr="00CD4B1F">
        <w:rPr>
          <w:b w:val="0"/>
          <w:bCs w:val="0"/>
          <w:sz w:val="28"/>
          <w:szCs w:val="28"/>
        </w:rPr>
        <w:t xml:space="preserve"> (VIII ст. до н. е. – III ст. н. е.) і </w:t>
      </w:r>
      <w:proofErr w:type="spellStart"/>
      <w:r w:rsidRPr="00CD4B1F">
        <w:rPr>
          <w:b w:val="0"/>
          <w:bCs w:val="0"/>
          <w:sz w:val="28"/>
          <w:szCs w:val="28"/>
        </w:rPr>
        <w:t>специфічний</w:t>
      </w:r>
      <w:proofErr w:type="spellEnd"/>
      <w:r w:rsidRPr="00CD4B1F">
        <w:rPr>
          <w:b w:val="0"/>
          <w:bCs w:val="0"/>
          <w:sz w:val="28"/>
          <w:szCs w:val="28"/>
        </w:rPr>
        <w:t xml:space="preserve"> тип </w:t>
      </w:r>
      <w:proofErr w:type="spellStart"/>
      <w:r w:rsidRPr="00CD4B1F">
        <w:rPr>
          <w:b w:val="0"/>
          <w:bCs w:val="0"/>
          <w:sz w:val="28"/>
          <w:szCs w:val="28"/>
        </w:rPr>
        <w:t>культури</w:t>
      </w:r>
      <w:proofErr w:type="spellEnd"/>
      <w:r w:rsidRPr="00CD4B1F">
        <w:rPr>
          <w:b w:val="0"/>
          <w:bCs w:val="0"/>
          <w:sz w:val="28"/>
          <w:szCs w:val="28"/>
        </w:rPr>
        <w:t xml:space="preserve">: </w:t>
      </w:r>
      <w:proofErr w:type="spellStart"/>
      <w:r w:rsidRPr="00CD4B1F">
        <w:rPr>
          <w:b w:val="0"/>
          <w:bCs w:val="0"/>
          <w:sz w:val="28"/>
          <w:szCs w:val="28"/>
        </w:rPr>
        <w:t>міфологічна</w:t>
      </w:r>
      <w:proofErr w:type="spellEnd"/>
      <w:r w:rsidRPr="00CD4B1F">
        <w:rPr>
          <w:b w:val="0"/>
          <w:bCs w:val="0"/>
          <w:sz w:val="28"/>
          <w:szCs w:val="28"/>
        </w:rPr>
        <w:t xml:space="preserve"> картина мира, </w:t>
      </w:r>
      <w:proofErr w:type="spellStart"/>
      <w:r w:rsidRPr="00CD4B1F">
        <w:rPr>
          <w:b w:val="0"/>
          <w:bCs w:val="0"/>
          <w:sz w:val="28"/>
          <w:szCs w:val="28"/>
        </w:rPr>
        <w:t>справедливість</w:t>
      </w:r>
      <w:proofErr w:type="spellEnd"/>
      <w:r w:rsidRPr="00CD4B1F">
        <w:rPr>
          <w:b w:val="0"/>
          <w:bCs w:val="0"/>
          <w:sz w:val="28"/>
          <w:szCs w:val="28"/>
        </w:rPr>
        <w:t xml:space="preserve"> як </w:t>
      </w:r>
      <w:proofErr w:type="spellStart"/>
      <w:r w:rsidRPr="00CD4B1F">
        <w:rPr>
          <w:b w:val="0"/>
          <w:bCs w:val="0"/>
          <w:sz w:val="28"/>
          <w:szCs w:val="28"/>
        </w:rPr>
        <w:t>вища</w:t>
      </w:r>
      <w:proofErr w:type="spellEnd"/>
      <w:r w:rsidRPr="00CD4B1F">
        <w:rPr>
          <w:b w:val="0"/>
          <w:bCs w:val="0"/>
          <w:sz w:val="28"/>
          <w:szCs w:val="28"/>
        </w:rPr>
        <w:t xml:space="preserve"> </w:t>
      </w:r>
      <w:proofErr w:type="spellStart"/>
      <w:r w:rsidRPr="00CD4B1F">
        <w:rPr>
          <w:b w:val="0"/>
          <w:bCs w:val="0"/>
          <w:sz w:val="28"/>
          <w:szCs w:val="28"/>
        </w:rPr>
        <w:t>цінність</w:t>
      </w:r>
      <w:proofErr w:type="spellEnd"/>
      <w:r w:rsidRPr="00CD4B1F">
        <w:rPr>
          <w:b w:val="0"/>
          <w:bCs w:val="0"/>
          <w:sz w:val="28"/>
          <w:szCs w:val="28"/>
        </w:rPr>
        <w:t xml:space="preserve">, </w:t>
      </w:r>
      <w:proofErr w:type="spellStart"/>
      <w:proofErr w:type="gramStart"/>
      <w:r w:rsidRPr="00CD4B1F">
        <w:rPr>
          <w:b w:val="0"/>
          <w:bCs w:val="0"/>
          <w:sz w:val="28"/>
          <w:szCs w:val="28"/>
        </w:rPr>
        <w:t>соц</w:t>
      </w:r>
      <w:proofErr w:type="gramEnd"/>
      <w:r w:rsidRPr="00CD4B1F">
        <w:rPr>
          <w:b w:val="0"/>
          <w:bCs w:val="0"/>
          <w:sz w:val="28"/>
          <w:szCs w:val="28"/>
        </w:rPr>
        <w:t>іальна</w:t>
      </w:r>
      <w:proofErr w:type="spellEnd"/>
      <w:r w:rsidRPr="00CD4B1F">
        <w:rPr>
          <w:b w:val="0"/>
          <w:bCs w:val="0"/>
          <w:sz w:val="28"/>
          <w:szCs w:val="28"/>
        </w:rPr>
        <w:t xml:space="preserve"> </w:t>
      </w:r>
      <w:proofErr w:type="spellStart"/>
      <w:r w:rsidRPr="00CD4B1F">
        <w:rPr>
          <w:b w:val="0"/>
          <w:bCs w:val="0"/>
          <w:sz w:val="28"/>
          <w:szCs w:val="28"/>
        </w:rPr>
        <w:t>організація</w:t>
      </w:r>
      <w:proofErr w:type="spellEnd"/>
      <w:r w:rsidRPr="00CD4B1F">
        <w:rPr>
          <w:b w:val="0"/>
          <w:bCs w:val="0"/>
          <w:sz w:val="28"/>
          <w:szCs w:val="28"/>
        </w:rPr>
        <w:t xml:space="preserve"> </w:t>
      </w:r>
      <w:proofErr w:type="spellStart"/>
      <w:r w:rsidRPr="00CD4B1F">
        <w:rPr>
          <w:b w:val="0"/>
          <w:bCs w:val="0"/>
          <w:sz w:val="28"/>
          <w:szCs w:val="28"/>
        </w:rPr>
        <w:t>поліса</w:t>
      </w:r>
      <w:proofErr w:type="spellEnd"/>
      <w:r w:rsidRPr="00CD4B1F">
        <w:rPr>
          <w:b w:val="0"/>
          <w:bCs w:val="0"/>
          <w:sz w:val="28"/>
          <w:szCs w:val="28"/>
        </w:rPr>
        <w:t xml:space="preserve">. Криза </w:t>
      </w:r>
      <w:proofErr w:type="spellStart"/>
      <w:r w:rsidRPr="00CD4B1F">
        <w:rPr>
          <w:b w:val="0"/>
          <w:bCs w:val="0"/>
          <w:sz w:val="28"/>
          <w:szCs w:val="28"/>
        </w:rPr>
        <w:t>полісного</w:t>
      </w:r>
      <w:proofErr w:type="spellEnd"/>
      <w:r w:rsidRPr="00CD4B1F">
        <w:rPr>
          <w:b w:val="0"/>
          <w:bCs w:val="0"/>
          <w:sz w:val="28"/>
          <w:szCs w:val="28"/>
        </w:rPr>
        <w:t xml:space="preserve"> </w:t>
      </w:r>
      <w:proofErr w:type="spellStart"/>
      <w:r w:rsidRPr="00CD4B1F">
        <w:rPr>
          <w:b w:val="0"/>
          <w:bCs w:val="0"/>
          <w:sz w:val="28"/>
          <w:szCs w:val="28"/>
        </w:rPr>
        <w:t>суспільного</w:t>
      </w:r>
      <w:proofErr w:type="spellEnd"/>
      <w:r w:rsidRPr="00CD4B1F">
        <w:rPr>
          <w:b w:val="0"/>
          <w:bCs w:val="0"/>
          <w:sz w:val="28"/>
          <w:szCs w:val="28"/>
        </w:rPr>
        <w:t xml:space="preserve"> строю в </w:t>
      </w:r>
      <w:proofErr w:type="spellStart"/>
      <w:r w:rsidRPr="00CD4B1F">
        <w:rPr>
          <w:b w:val="0"/>
          <w:bCs w:val="0"/>
          <w:sz w:val="28"/>
          <w:szCs w:val="28"/>
        </w:rPr>
        <w:t>середині</w:t>
      </w:r>
      <w:proofErr w:type="spellEnd"/>
      <w:r w:rsidRPr="00CD4B1F">
        <w:rPr>
          <w:b w:val="0"/>
          <w:bCs w:val="0"/>
          <w:sz w:val="28"/>
          <w:szCs w:val="28"/>
        </w:rPr>
        <w:t xml:space="preserve"> V–IV ст. до н. е. </w:t>
      </w:r>
      <w:proofErr w:type="spellStart"/>
      <w:r w:rsidRPr="00CD4B1F">
        <w:rPr>
          <w:b w:val="0"/>
          <w:bCs w:val="0"/>
          <w:sz w:val="28"/>
          <w:szCs w:val="28"/>
        </w:rPr>
        <w:t>Розвиток</w:t>
      </w:r>
      <w:proofErr w:type="spellEnd"/>
      <w:r w:rsidRPr="00CD4B1F">
        <w:rPr>
          <w:b w:val="0"/>
          <w:bCs w:val="0"/>
          <w:sz w:val="28"/>
          <w:szCs w:val="28"/>
        </w:rPr>
        <w:t xml:space="preserve"> </w:t>
      </w:r>
      <w:proofErr w:type="spellStart"/>
      <w:r w:rsidRPr="00CD4B1F">
        <w:rPr>
          <w:b w:val="0"/>
          <w:bCs w:val="0"/>
          <w:sz w:val="28"/>
          <w:szCs w:val="28"/>
        </w:rPr>
        <w:t>класичної</w:t>
      </w:r>
      <w:proofErr w:type="spellEnd"/>
      <w:r w:rsidRPr="00CD4B1F">
        <w:rPr>
          <w:b w:val="0"/>
          <w:bCs w:val="0"/>
          <w:sz w:val="28"/>
          <w:szCs w:val="28"/>
        </w:rPr>
        <w:t xml:space="preserve"> </w:t>
      </w:r>
      <w:proofErr w:type="spellStart"/>
      <w:r w:rsidRPr="00CD4B1F">
        <w:rPr>
          <w:b w:val="0"/>
          <w:bCs w:val="0"/>
          <w:sz w:val="28"/>
          <w:szCs w:val="28"/>
        </w:rPr>
        <w:t>грецької</w:t>
      </w:r>
      <w:proofErr w:type="spellEnd"/>
      <w:r w:rsidRPr="00CD4B1F">
        <w:rPr>
          <w:b w:val="0"/>
          <w:bCs w:val="0"/>
          <w:sz w:val="28"/>
          <w:szCs w:val="28"/>
        </w:rPr>
        <w:t xml:space="preserve"> </w:t>
      </w:r>
      <w:proofErr w:type="spellStart"/>
      <w:r w:rsidRPr="00CD4B1F">
        <w:rPr>
          <w:b w:val="0"/>
          <w:bCs w:val="0"/>
          <w:sz w:val="28"/>
          <w:szCs w:val="28"/>
        </w:rPr>
        <w:t>культури</w:t>
      </w:r>
      <w:proofErr w:type="spellEnd"/>
      <w:r w:rsidRPr="00CD4B1F">
        <w:rPr>
          <w:b w:val="0"/>
          <w:bCs w:val="0"/>
          <w:sz w:val="28"/>
          <w:szCs w:val="28"/>
        </w:rPr>
        <w:t xml:space="preserve"> у </w:t>
      </w:r>
      <w:proofErr w:type="spellStart"/>
      <w:r w:rsidRPr="00CD4B1F">
        <w:rPr>
          <w:b w:val="0"/>
          <w:bCs w:val="0"/>
          <w:sz w:val="28"/>
          <w:szCs w:val="28"/>
        </w:rPr>
        <w:t>ситуації</w:t>
      </w:r>
      <w:proofErr w:type="spellEnd"/>
      <w:r w:rsidRPr="00CD4B1F">
        <w:rPr>
          <w:b w:val="0"/>
          <w:bCs w:val="0"/>
          <w:sz w:val="28"/>
          <w:szCs w:val="28"/>
        </w:rPr>
        <w:t xml:space="preserve"> </w:t>
      </w:r>
      <w:proofErr w:type="spellStart"/>
      <w:proofErr w:type="gramStart"/>
      <w:r w:rsidRPr="00CD4B1F">
        <w:rPr>
          <w:b w:val="0"/>
          <w:bCs w:val="0"/>
          <w:sz w:val="28"/>
          <w:szCs w:val="28"/>
        </w:rPr>
        <w:t>соц</w:t>
      </w:r>
      <w:proofErr w:type="gramEnd"/>
      <w:r w:rsidRPr="00CD4B1F">
        <w:rPr>
          <w:b w:val="0"/>
          <w:bCs w:val="0"/>
          <w:sz w:val="28"/>
          <w:szCs w:val="28"/>
        </w:rPr>
        <w:t>іальної</w:t>
      </w:r>
      <w:proofErr w:type="spellEnd"/>
      <w:r w:rsidRPr="00CD4B1F">
        <w:rPr>
          <w:b w:val="0"/>
          <w:bCs w:val="0"/>
          <w:sz w:val="28"/>
          <w:szCs w:val="28"/>
        </w:rPr>
        <w:t xml:space="preserve"> </w:t>
      </w:r>
      <w:proofErr w:type="spellStart"/>
      <w:r w:rsidRPr="00CD4B1F">
        <w:rPr>
          <w:b w:val="0"/>
          <w:bCs w:val="0"/>
          <w:sz w:val="28"/>
          <w:szCs w:val="28"/>
        </w:rPr>
        <w:t>кризи</w:t>
      </w:r>
      <w:proofErr w:type="spellEnd"/>
      <w:r w:rsidRPr="00CD4B1F">
        <w:rPr>
          <w:b w:val="0"/>
          <w:bCs w:val="0"/>
          <w:sz w:val="28"/>
          <w:szCs w:val="28"/>
        </w:rPr>
        <w:t xml:space="preserve">. </w:t>
      </w:r>
      <w:proofErr w:type="spellStart"/>
      <w:proofErr w:type="gramStart"/>
      <w:r w:rsidRPr="00CD4B1F">
        <w:rPr>
          <w:b w:val="0"/>
          <w:bCs w:val="0"/>
          <w:sz w:val="28"/>
          <w:szCs w:val="28"/>
        </w:rPr>
        <w:t>Соц</w:t>
      </w:r>
      <w:proofErr w:type="gramEnd"/>
      <w:r w:rsidRPr="00CD4B1F">
        <w:rPr>
          <w:b w:val="0"/>
          <w:bCs w:val="0"/>
          <w:sz w:val="28"/>
          <w:szCs w:val="28"/>
        </w:rPr>
        <w:t>іальні</w:t>
      </w:r>
      <w:proofErr w:type="spellEnd"/>
      <w:r w:rsidRPr="00CD4B1F">
        <w:rPr>
          <w:b w:val="0"/>
          <w:bCs w:val="0"/>
          <w:sz w:val="28"/>
          <w:szCs w:val="28"/>
        </w:rPr>
        <w:t xml:space="preserve"> </w:t>
      </w:r>
      <w:proofErr w:type="spellStart"/>
      <w:r w:rsidRPr="00CD4B1F">
        <w:rPr>
          <w:b w:val="0"/>
          <w:bCs w:val="0"/>
          <w:sz w:val="28"/>
          <w:szCs w:val="28"/>
        </w:rPr>
        <w:t>ідеї</w:t>
      </w:r>
      <w:proofErr w:type="spellEnd"/>
      <w:r w:rsidRPr="00CD4B1F">
        <w:rPr>
          <w:b w:val="0"/>
          <w:bCs w:val="0"/>
          <w:sz w:val="28"/>
          <w:szCs w:val="28"/>
        </w:rPr>
        <w:t xml:space="preserve"> Платона, Аристотеля, як </w:t>
      </w:r>
      <w:proofErr w:type="spellStart"/>
      <w:r w:rsidRPr="00CD4B1F">
        <w:rPr>
          <w:b w:val="0"/>
          <w:bCs w:val="0"/>
          <w:sz w:val="28"/>
          <w:szCs w:val="28"/>
        </w:rPr>
        <w:t>реакція</w:t>
      </w:r>
      <w:proofErr w:type="spellEnd"/>
      <w:r w:rsidRPr="00CD4B1F">
        <w:rPr>
          <w:b w:val="0"/>
          <w:bCs w:val="0"/>
          <w:sz w:val="28"/>
          <w:szCs w:val="28"/>
        </w:rPr>
        <w:t xml:space="preserve"> на </w:t>
      </w:r>
      <w:proofErr w:type="spellStart"/>
      <w:r w:rsidRPr="00CD4B1F">
        <w:rPr>
          <w:b w:val="0"/>
          <w:bCs w:val="0"/>
          <w:sz w:val="28"/>
          <w:szCs w:val="28"/>
        </w:rPr>
        <w:t>соціальну</w:t>
      </w:r>
      <w:proofErr w:type="spellEnd"/>
      <w:r w:rsidRPr="00CD4B1F">
        <w:rPr>
          <w:b w:val="0"/>
          <w:bCs w:val="0"/>
          <w:sz w:val="28"/>
          <w:szCs w:val="28"/>
        </w:rPr>
        <w:t xml:space="preserve"> кризу та </w:t>
      </w:r>
      <w:proofErr w:type="spellStart"/>
      <w:r w:rsidRPr="00CD4B1F">
        <w:rPr>
          <w:b w:val="0"/>
          <w:bCs w:val="0"/>
          <w:sz w:val="28"/>
          <w:szCs w:val="28"/>
        </w:rPr>
        <w:t>пошук</w:t>
      </w:r>
      <w:proofErr w:type="spellEnd"/>
      <w:r w:rsidRPr="00CD4B1F">
        <w:rPr>
          <w:b w:val="0"/>
          <w:bCs w:val="0"/>
          <w:sz w:val="28"/>
          <w:szCs w:val="28"/>
        </w:rPr>
        <w:t xml:space="preserve"> </w:t>
      </w:r>
      <w:proofErr w:type="spellStart"/>
      <w:r w:rsidRPr="00CD4B1F">
        <w:rPr>
          <w:b w:val="0"/>
          <w:bCs w:val="0"/>
          <w:sz w:val="28"/>
          <w:szCs w:val="28"/>
        </w:rPr>
        <w:t>нових</w:t>
      </w:r>
      <w:proofErr w:type="spellEnd"/>
      <w:r w:rsidRPr="00CD4B1F">
        <w:rPr>
          <w:b w:val="0"/>
          <w:bCs w:val="0"/>
          <w:sz w:val="28"/>
          <w:szCs w:val="28"/>
        </w:rPr>
        <w:t xml:space="preserve"> </w:t>
      </w:r>
      <w:proofErr w:type="spellStart"/>
      <w:r w:rsidRPr="00CD4B1F">
        <w:rPr>
          <w:b w:val="0"/>
          <w:bCs w:val="0"/>
          <w:sz w:val="28"/>
          <w:szCs w:val="28"/>
        </w:rPr>
        <w:t>шляхів</w:t>
      </w:r>
      <w:proofErr w:type="spellEnd"/>
      <w:r w:rsidRPr="00CD4B1F">
        <w:rPr>
          <w:b w:val="0"/>
          <w:bCs w:val="0"/>
          <w:sz w:val="28"/>
          <w:szCs w:val="28"/>
        </w:rPr>
        <w:t xml:space="preserve"> </w:t>
      </w:r>
      <w:proofErr w:type="spellStart"/>
      <w:r w:rsidRPr="00CD4B1F">
        <w:rPr>
          <w:b w:val="0"/>
          <w:bCs w:val="0"/>
          <w:sz w:val="28"/>
          <w:szCs w:val="28"/>
        </w:rPr>
        <w:t>її</w:t>
      </w:r>
      <w:proofErr w:type="spellEnd"/>
      <w:r w:rsidRPr="00CD4B1F">
        <w:rPr>
          <w:b w:val="0"/>
          <w:bCs w:val="0"/>
          <w:sz w:val="28"/>
          <w:szCs w:val="28"/>
        </w:rPr>
        <w:t xml:space="preserve"> </w:t>
      </w:r>
      <w:proofErr w:type="spellStart"/>
      <w:r w:rsidRPr="00CD4B1F">
        <w:rPr>
          <w:b w:val="0"/>
          <w:bCs w:val="0"/>
          <w:sz w:val="28"/>
          <w:szCs w:val="28"/>
        </w:rPr>
        <w:t>здолання</w:t>
      </w:r>
      <w:proofErr w:type="spellEnd"/>
      <w:r w:rsidRPr="00CD4B1F">
        <w:rPr>
          <w:b w:val="0"/>
          <w:bCs w:val="0"/>
          <w:sz w:val="28"/>
          <w:szCs w:val="28"/>
        </w:rPr>
        <w:t xml:space="preserve">. </w:t>
      </w:r>
      <w:proofErr w:type="spellStart"/>
      <w:r w:rsidRPr="00CD4B1F">
        <w:rPr>
          <w:b w:val="0"/>
          <w:bCs w:val="0"/>
          <w:sz w:val="28"/>
          <w:szCs w:val="28"/>
        </w:rPr>
        <w:t>Вчення</w:t>
      </w:r>
      <w:proofErr w:type="spellEnd"/>
      <w:r w:rsidRPr="00CD4B1F">
        <w:rPr>
          <w:b w:val="0"/>
          <w:bCs w:val="0"/>
          <w:sz w:val="28"/>
          <w:szCs w:val="28"/>
        </w:rPr>
        <w:t xml:space="preserve"> о </w:t>
      </w:r>
      <w:proofErr w:type="spellStart"/>
      <w:r w:rsidRPr="00CD4B1F">
        <w:rPr>
          <w:b w:val="0"/>
          <w:bCs w:val="0"/>
          <w:sz w:val="28"/>
          <w:szCs w:val="28"/>
        </w:rPr>
        <w:t>трьох</w:t>
      </w:r>
      <w:proofErr w:type="spellEnd"/>
      <w:r w:rsidRPr="00CD4B1F">
        <w:rPr>
          <w:b w:val="0"/>
          <w:bCs w:val="0"/>
          <w:sz w:val="28"/>
          <w:szCs w:val="28"/>
        </w:rPr>
        <w:t xml:space="preserve"> </w:t>
      </w:r>
      <w:proofErr w:type="spellStart"/>
      <w:r w:rsidRPr="00CD4B1F">
        <w:rPr>
          <w:b w:val="0"/>
          <w:bCs w:val="0"/>
          <w:sz w:val="28"/>
          <w:szCs w:val="28"/>
        </w:rPr>
        <w:t>душевних</w:t>
      </w:r>
      <w:proofErr w:type="spellEnd"/>
      <w:r w:rsidRPr="00CD4B1F">
        <w:rPr>
          <w:b w:val="0"/>
          <w:bCs w:val="0"/>
          <w:sz w:val="28"/>
          <w:szCs w:val="28"/>
        </w:rPr>
        <w:t xml:space="preserve"> началах </w:t>
      </w:r>
      <w:proofErr w:type="spellStart"/>
      <w:r w:rsidRPr="00CD4B1F">
        <w:rPr>
          <w:b w:val="0"/>
          <w:bCs w:val="0"/>
          <w:sz w:val="28"/>
          <w:szCs w:val="28"/>
        </w:rPr>
        <w:t>громадян</w:t>
      </w:r>
      <w:proofErr w:type="spellEnd"/>
      <w:r w:rsidRPr="00CD4B1F">
        <w:rPr>
          <w:b w:val="0"/>
          <w:bCs w:val="0"/>
          <w:sz w:val="28"/>
          <w:szCs w:val="28"/>
        </w:rPr>
        <w:t xml:space="preserve"> та </w:t>
      </w:r>
      <w:proofErr w:type="spellStart"/>
      <w:r w:rsidRPr="00CD4B1F">
        <w:rPr>
          <w:b w:val="0"/>
          <w:bCs w:val="0"/>
          <w:sz w:val="28"/>
          <w:szCs w:val="28"/>
        </w:rPr>
        <w:t>розподіл</w:t>
      </w:r>
      <w:proofErr w:type="spellEnd"/>
      <w:r w:rsidRPr="00CD4B1F">
        <w:rPr>
          <w:b w:val="0"/>
          <w:bCs w:val="0"/>
          <w:sz w:val="28"/>
          <w:szCs w:val="28"/>
        </w:rPr>
        <w:t xml:space="preserve"> </w:t>
      </w:r>
      <w:proofErr w:type="spellStart"/>
      <w:r w:rsidRPr="00CD4B1F">
        <w:rPr>
          <w:b w:val="0"/>
          <w:bCs w:val="0"/>
          <w:sz w:val="28"/>
          <w:szCs w:val="28"/>
        </w:rPr>
        <w:t>громадян</w:t>
      </w:r>
      <w:proofErr w:type="spellEnd"/>
      <w:r w:rsidRPr="00CD4B1F">
        <w:rPr>
          <w:b w:val="0"/>
          <w:bCs w:val="0"/>
          <w:sz w:val="28"/>
          <w:szCs w:val="28"/>
        </w:rPr>
        <w:t xml:space="preserve"> на "</w:t>
      </w:r>
      <w:proofErr w:type="spellStart"/>
      <w:r w:rsidRPr="00CD4B1F">
        <w:rPr>
          <w:b w:val="0"/>
          <w:bCs w:val="0"/>
          <w:sz w:val="28"/>
          <w:szCs w:val="28"/>
        </w:rPr>
        <w:t>стани</w:t>
      </w:r>
      <w:proofErr w:type="spellEnd"/>
      <w:r w:rsidRPr="00CD4B1F">
        <w:rPr>
          <w:b w:val="0"/>
          <w:bCs w:val="0"/>
          <w:sz w:val="28"/>
          <w:szCs w:val="28"/>
        </w:rPr>
        <w:t xml:space="preserve">" </w:t>
      </w:r>
      <w:proofErr w:type="spellStart"/>
      <w:r w:rsidRPr="00CD4B1F">
        <w:rPr>
          <w:b w:val="0"/>
          <w:bCs w:val="0"/>
          <w:sz w:val="28"/>
          <w:szCs w:val="28"/>
        </w:rPr>
        <w:t>трудівників</w:t>
      </w:r>
      <w:proofErr w:type="spellEnd"/>
      <w:r w:rsidRPr="00CD4B1F">
        <w:rPr>
          <w:b w:val="0"/>
          <w:bCs w:val="0"/>
          <w:sz w:val="28"/>
          <w:szCs w:val="28"/>
        </w:rPr>
        <w:t xml:space="preserve">, </w:t>
      </w:r>
      <w:proofErr w:type="spellStart"/>
      <w:r w:rsidRPr="00CD4B1F">
        <w:rPr>
          <w:b w:val="0"/>
          <w:bCs w:val="0"/>
          <w:sz w:val="28"/>
          <w:szCs w:val="28"/>
        </w:rPr>
        <w:t>стражів</w:t>
      </w:r>
      <w:proofErr w:type="spellEnd"/>
      <w:r w:rsidRPr="00CD4B1F">
        <w:rPr>
          <w:b w:val="0"/>
          <w:bCs w:val="0"/>
          <w:sz w:val="28"/>
          <w:szCs w:val="28"/>
        </w:rPr>
        <w:t xml:space="preserve">, </w:t>
      </w:r>
      <w:proofErr w:type="spellStart"/>
      <w:r w:rsidRPr="00CD4B1F">
        <w:rPr>
          <w:b w:val="0"/>
          <w:bCs w:val="0"/>
          <w:sz w:val="28"/>
          <w:szCs w:val="28"/>
        </w:rPr>
        <w:t>філософів</w:t>
      </w:r>
      <w:proofErr w:type="spellEnd"/>
      <w:r w:rsidRPr="00CD4B1F">
        <w:rPr>
          <w:b w:val="0"/>
          <w:bCs w:val="0"/>
          <w:sz w:val="28"/>
          <w:szCs w:val="28"/>
        </w:rPr>
        <w:t xml:space="preserve">. </w:t>
      </w:r>
      <w:proofErr w:type="spellStart"/>
      <w:proofErr w:type="gramStart"/>
      <w:r w:rsidRPr="00CD4B1F">
        <w:rPr>
          <w:b w:val="0"/>
          <w:bCs w:val="0"/>
          <w:sz w:val="28"/>
          <w:szCs w:val="28"/>
        </w:rPr>
        <w:t>р</w:t>
      </w:r>
      <w:proofErr w:type="gramEnd"/>
      <w:r w:rsidRPr="00CD4B1F">
        <w:rPr>
          <w:b w:val="0"/>
          <w:bCs w:val="0"/>
          <w:sz w:val="28"/>
          <w:szCs w:val="28"/>
        </w:rPr>
        <w:t>ішення</w:t>
      </w:r>
      <w:proofErr w:type="spellEnd"/>
      <w:r w:rsidRPr="00CD4B1F">
        <w:rPr>
          <w:b w:val="0"/>
          <w:bCs w:val="0"/>
          <w:sz w:val="28"/>
          <w:szCs w:val="28"/>
        </w:rPr>
        <w:t xml:space="preserve"> </w:t>
      </w:r>
      <w:proofErr w:type="spellStart"/>
      <w:r w:rsidRPr="00CD4B1F">
        <w:rPr>
          <w:b w:val="0"/>
          <w:bCs w:val="0"/>
          <w:sz w:val="28"/>
          <w:szCs w:val="28"/>
        </w:rPr>
        <w:t>проблеми</w:t>
      </w:r>
      <w:proofErr w:type="spellEnd"/>
      <w:r w:rsidRPr="00CD4B1F">
        <w:rPr>
          <w:b w:val="0"/>
          <w:bCs w:val="0"/>
          <w:sz w:val="28"/>
          <w:szCs w:val="28"/>
        </w:rPr>
        <w:t xml:space="preserve"> </w:t>
      </w:r>
      <w:proofErr w:type="spellStart"/>
      <w:r w:rsidRPr="00CD4B1F">
        <w:rPr>
          <w:b w:val="0"/>
          <w:bCs w:val="0"/>
          <w:sz w:val="28"/>
          <w:szCs w:val="28"/>
        </w:rPr>
        <w:t>соціальної</w:t>
      </w:r>
      <w:proofErr w:type="spellEnd"/>
      <w:r w:rsidRPr="00CD4B1F">
        <w:rPr>
          <w:b w:val="0"/>
          <w:bCs w:val="0"/>
          <w:sz w:val="28"/>
          <w:szCs w:val="28"/>
        </w:rPr>
        <w:t xml:space="preserve"> </w:t>
      </w:r>
      <w:proofErr w:type="spellStart"/>
      <w:r w:rsidRPr="00CD4B1F">
        <w:rPr>
          <w:b w:val="0"/>
          <w:bCs w:val="0"/>
          <w:sz w:val="28"/>
          <w:szCs w:val="28"/>
        </w:rPr>
        <w:t>нерівності</w:t>
      </w:r>
      <w:proofErr w:type="spellEnd"/>
      <w:r w:rsidRPr="00CD4B1F">
        <w:rPr>
          <w:b w:val="0"/>
          <w:bCs w:val="0"/>
          <w:sz w:val="28"/>
          <w:szCs w:val="28"/>
        </w:rPr>
        <w:t xml:space="preserve">. </w:t>
      </w:r>
      <w:proofErr w:type="spellStart"/>
      <w:r w:rsidRPr="00CD4B1F">
        <w:rPr>
          <w:b w:val="0"/>
          <w:bCs w:val="0"/>
          <w:sz w:val="28"/>
          <w:szCs w:val="28"/>
        </w:rPr>
        <w:t>Творчість</w:t>
      </w:r>
      <w:proofErr w:type="spellEnd"/>
      <w:r w:rsidRPr="00CD4B1F">
        <w:rPr>
          <w:b w:val="0"/>
          <w:bCs w:val="0"/>
          <w:sz w:val="28"/>
          <w:szCs w:val="28"/>
        </w:rPr>
        <w:t xml:space="preserve"> Аристотеля. Держава як </w:t>
      </w:r>
      <w:proofErr w:type="spellStart"/>
      <w:r w:rsidRPr="00CD4B1F">
        <w:rPr>
          <w:b w:val="0"/>
          <w:bCs w:val="0"/>
          <w:sz w:val="28"/>
          <w:szCs w:val="28"/>
        </w:rPr>
        <w:t>вища</w:t>
      </w:r>
      <w:proofErr w:type="spellEnd"/>
      <w:r w:rsidRPr="00CD4B1F">
        <w:rPr>
          <w:b w:val="0"/>
          <w:bCs w:val="0"/>
          <w:sz w:val="28"/>
          <w:szCs w:val="28"/>
        </w:rPr>
        <w:t xml:space="preserve"> форма </w:t>
      </w:r>
      <w:proofErr w:type="spellStart"/>
      <w:r w:rsidRPr="00CD4B1F">
        <w:rPr>
          <w:b w:val="0"/>
          <w:bCs w:val="0"/>
          <w:sz w:val="28"/>
          <w:szCs w:val="28"/>
        </w:rPr>
        <w:t>спілкування</w:t>
      </w:r>
      <w:proofErr w:type="spellEnd"/>
      <w:r w:rsidRPr="00CD4B1F">
        <w:rPr>
          <w:b w:val="0"/>
          <w:bCs w:val="0"/>
          <w:sz w:val="28"/>
          <w:szCs w:val="28"/>
        </w:rPr>
        <w:t xml:space="preserve"> (</w:t>
      </w:r>
      <w:proofErr w:type="spellStart"/>
      <w:r w:rsidRPr="00CD4B1F">
        <w:rPr>
          <w:b w:val="0"/>
          <w:bCs w:val="0"/>
          <w:sz w:val="28"/>
          <w:szCs w:val="28"/>
        </w:rPr>
        <w:t>взаємодії</w:t>
      </w:r>
      <w:proofErr w:type="spellEnd"/>
      <w:r w:rsidRPr="00CD4B1F">
        <w:rPr>
          <w:b w:val="0"/>
          <w:bCs w:val="0"/>
          <w:sz w:val="28"/>
          <w:szCs w:val="28"/>
        </w:rPr>
        <w:t xml:space="preserve">) людей. </w:t>
      </w:r>
      <w:proofErr w:type="spellStart"/>
      <w:r w:rsidRPr="00CD4B1F">
        <w:rPr>
          <w:b w:val="0"/>
          <w:bCs w:val="0"/>
          <w:sz w:val="28"/>
          <w:szCs w:val="28"/>
        </w:rPr>
        <w:t>Реалізація</w:t>
      </w:r>
      <w:proofErr w:type="spellEnd"/>
      <w:r w:rsidRPr="00CD4B1F">
        <w:rPr>
          <w:b w:val="0"/>
          <w:bCs w:val="0"/>
          <w:sz w:val="28"/>
          <w:szCs w:val="28"/>
        </w:rPr>
        <w:t xml:space="preserve"> у </w:t>
      </w:r>
      <w:proofErr w:type="gramStart"/>
      <w:r w:rsidRPr="00CD4B1F">
        <w:rPr>
          <w:b w:val="0"/>
          <w:bCs w:val="0"/>
          <w:sz w:val="28"/>
          <w:szCs w:val="28"/>
        </w:rPr>
        <w:t>державному</w:t>
      </w:r>
      <w:proofErr w:type="gramEnd"/>
      <w:r w:rsidRPr="00CD4B1F">
        <w:rPr>
          <w:b w:val="0"/>
          <w:bCs w:val="0"/>
          <w:sz w:val="28"/>
          <w:szCs w:val="28"/>
        </w:rPr>
        <w:t xml:space="preserve"> устрою </w:t>
      </w:r>
      <w:proofErr w:type="spellStart"/>
      <w:r w:rsidRPr="00CD4B1F">
        <w:rPr>
          <w:b w:val="0"/>
          <w:bCs w:val="0"/>
          <w:sz w:val="28"/>
          <w:szCs w:val="28"/>
        </w:rPr>
        <w:t>етичного</w:t>
      </w:r>
      <w:proofErr w:type="spellEnd"/>
      <w:r w:rsidRPr="00CD4B1F">
        <w:rPr>
          <w:b w:val="0"/>
          <w:bCs w:val="0"/>
          <w:sz w:val="28"/>
          <w:szCs w:val="28"/>
        </w:rPr>
        <w:t xml:space="preserve"> </w:t>
      </w:r>
      <w:proofErr w:type="spellStart"/>
      <w:r w:rsidRPr="00CD4B1F">
        <w:rPr>
          <w:b w:val="0"/>
          <w:bCs w:val="0"/>
          <w:sz w:val="28"/>
          <w:szCs w:val="28"/>
        </w:rPr>
        <w:t>ідеалу</w:t>
      </w:r>
      <w:proofErr w:type="spellEnd"/>
      <w:r w:rsidRPr="00CD4B1F">
        <w:rPr>
          <w:b w:val="0"/>
          <w:bCs w:val="0"/>
          <w:sz w:val="28"/>
          <w:szCs w:val="28"/>
        </w:rPr>
        <w:t xml:space="preserve"> "</w:t>
      </w:r>
      <w:proofErr w:type="spellStart"/>
      <w:r w:rsidRPr="00CD4B1F">
        <w:rPr>
          <w:b w:val="0"/>
          <w:bCs w:val="0"/>
          <w:sz w:val="28"/>
          <w:szCs w:val="28"/>
        </w:rPr>
        <w:t>благої</w:t>
      </w:r>
      <w:proofErr w:type="spellEnd"/>
      <w:r w:rsidRPr="00CD4B1F">
        <w:rPr>
          <w:b w:val="0"/>
          <w:bCs w:val="0"/>
          <w:sz w:val="28"/>
          <w:szCs w:val="28"/>
        </w:rPr>
        <w:t xml:space="preserve"> </w:t>
      </w:r>
      <w:proofErr w:type="spellStart"/>
      <w:r w:rsidRPr="00CD4B1F">
        <w:rPr>
          <w:b w:val="0"/>
          <w:bCs w:val="0"/>
          <w:sz w:val="28"/>
          <w:szCs w:val="28"/>
        </w:rPr>
        <w:t>середини</w:t>
      </w:r>
      <w:proofErr w:type="spellEnd"/>
      <w:r w:rsidRPr="00CD4B1F">
        <w:rPr>
          <w:b w:val="0"/>
          <w:bCs w:val="0"/>
          <w:sz w:val="28"/>
          <w:szCs w:val="28"/>
        </w:rPr>
        <w:t xml:space="preserve">". </w:t>
      </w:r>
      <w:proofErr w:type="spellStart"/>
      <w:r w:rsidRPr="00CD4B1F">
        <w:rPr>
          <w:b w:val="0"/>
          <w:bCs w:val="0"/>
          <w:sz w:val="28"/>
          <w:szCs w:val="28"/>
        </w:rPr>
        <w:t>Вчення</w:t>
      </w:r>
      <w:proofErr w:type="spellEnd"/>
      <w:r w:rsidRPr="00CD4B1F">
        <w:rPr>
          <w:b w:val="0"/>
          <w:bCs w:val="0"/>
          <w:sz w:val="28"/>
          <w:szCs w:val="28"/>
        </w:rPr>
        <w:t xml:space="preserve"> про </w:t>
      </w:r>
      <w:proofErr w:type="spellStart"/>
      <w:r w:rsidRPr="00CD4B1F">
        <w:rPr>
          <w:b w:val="0"/>
          <w:bCs w:val="0"/>
          <w:sz w:val="28"/>
          <w:szCs w:val="28"/>
        </w:rPr>
        <w:t>середній</w:t>
      </w:r>
      <w:proofErr w:type="spellEnd"/>
      <w:r w:rsidRPr="00CD4B1F">
        <w:rPr>
          <w:b w:val="0"/>
          <w:bCs w:val="0"/>
          <w:sz w:val="28"/>
          <w:szCs w:val="28"/>
        </w:rPr>
        <w:t xml:space="preserve"> </w:t>
      </w:r>
      <w:proofErr w:type="spellStart"/>
      <w:r w:rsidRPr="00CD4B1F">
        <w:rPr>
          <w:b w:val="0"/>
          <w:bCs w:val="0"/>
          <w:sz w:val="28"/>
          <w:szCs w:val="28"/>
        </w:rPr>
        <w:t>клас</w:t>
      </w:r>
      <w:proofErr w:type="spellEnd"/>
      <w:r w:rsidRPr="00CD4B1F">
        <w:rPr>
          <w:b w:val="0"/>
          <w:bCs w:val="0"/>
          <w:sz w:val="28"/>
          <w:szCs w:val="28"/>
        </w:rPr>
        <w:t xml:space="preserve">. </w:t>
      </w:r>
      <w:proofErr w:type="spellStart"/>
      <w:proofErr w:type="gramStart"/>
      <w:r w:rsidRPr="00CD4B1F">
        <w:rPr>
          <w:b w:val="0"/>
          <w:bCs w:val="0"/>
          <w:sz w:val="28"/>
          <w:szCs w:val="28"/>
        </w:rPr>
        <w:t>З</w:t>
      </w:r>
      <w:proofErr w:type="gramEnd"/>
      <w:r w:rsidRPr="00CD4B1F">
        <w:rPr>
          <w:b w:val="0"/>
          <w:bCs w:val="0"/>
          <w:sz w:val="28"/>
          <w:szCs w:val="28"/>
        </w:rPr>
        <w:t>'єднання</w:t>
      </w:r>
      <w:proofErr w:type="spellEnd"/>
      <w:r w:rsidRPr="00CD4B1F">
        <w:rPr>
          <w:b w:val="0"/>
          <w:bCs w:val="0"/>
          <w:sz w:val="28"/>
          <w:szCs w:val="28"/>
        </w:rPr>
        <w:t xml:space="preserve"> </w:t>
      </w:r>
      <w:proofErr w:type="spellStart"/>
      <w:r w:rsidRPr="00CD4B1F">
        <w:rPr>
          <w:b w:val="0"/>
          <w:bCs w:val="0"/>
          <w:sz w:val="28"/>
          <w:szCs w:val="28"/>
        </w:rPr>
        <w:t>ідей</w:t>
      </w:r>
      <w:proofErr w:type="spellEnd"/>
      <w:r w:rsidRPr="00CD4B1F">
        <w:rPr>
          <w:b w:val="0"/>
          <w:bCs w:val="0"/>
          <w:sz w:val="28"/>
          <w:szCs w:val="28"/>
        </w:rPr>
        <w:t xml:space="preserve"> Платона і Аристотеля з </w:t>
      </w:r>
      <w:proofErr w:type="spellStart"/>
      <w:r w:rsidRPr="00CD4B1F">
        <w:rPr>
          <w:b w:val="0"/>
          <w:bCs w:val="0"/>
          <w:sz w:val="28"/>
          <w:szCs w:val="28"/>
        </w:rPr>
        <w:t>концепцією</w:t>
      </w:r>
      <w:proofErr w:type="spellEnd"/>
      <w:r w:rsidRPr="00CD4B1F">
        <w:rPr>
          <w:b w:val="0"/>
          <w:bCs w:val="0"/>
          <w:sz w:val="28"/>
          <w:szCs w:val="28"/>
        </w:rPr>
        <w:t xml:space="preserve"> </w:t>
      </w:r>
      <w:proofErr w:type="spellStart"/>
      <w:r w:rsidRPr="00CD4B1F">
        <w:rPr>
          <w:b w:val="0"/>
          <w:bCs w:val="0"/>
          <w:sz w:val="28"/>
          <w:szCs w:val="28"/>
        </w:rPr>
        <w:t>космополітизму</w:t>
      </w:r>
      <w:proofErr w:type="spellEnd"/>
      <w:r w:rsidRPr="00CD4B1F">
        <w:rPr>
          <w:b w:val="0"/>
          <w:bCs w:val="0"/>
          <w:sz w:val="28"/>
          <w:szCs w:val="28"/>
        </w:rPr>
        <w:t xml:space="preserve"> у </w:t>
      </w:r>
      <w:proofErr w:type="spellStart"/>
      <w:r w:rsidRPr="00CD4B1F">
        <w:rPr>
          <w:b w:val="0"/>
          <w:bCs w:val="0"/>
          <w:sz w:val="28"/>
          <w:szCs w:val="28"/>
        </w:rPr>
        <w:t>вченні</w:t>
      </w:r>
      <w:proofErr w:type="spellEnd"/>
      <w:r w:rsidRPr="00CD4B1F">
        <w:rPr>
          <w:b w:val="0"/>
          <w:bCs w:val="0"/>
          <w:sz w:val="28"/>
          <w:szCs w:val="28"/>
        </w:rPr>
        <w:t xml:space="preserve"> Цицерона про державу. </w:t>
      </w:r>
      <w:proofErr w:type="spellStart"/>
      <w:r w:rsidRPr="00CD4B1F">
        <w:rPr>
          <w:b w:val="0"/>
          <w:bCs w:val="0"/>
          <w:sz w:val="28"/>
          <w:szCs w:val="28"/>
        </w:rPr>
        <w:t>Вплив</w:t>
      </w:r>
      <w:proofErr w:type="spellEnd"/>
      <w:r w:rsidRPr="00CD4B1F">
        <w:rPr>
          <w:b w:val="0"/>
          <w:bCs w:val="0"/>
          <w:sz w:val="28"/>
          <w:szCs w:val="28"/>
        </w:rPr>
        <w:t xml:space="preserve"> </w:t>
      </w:r>
      <w:proofErr w:type="spellStart"/>
      <w:r w:rsidRPr="00CD4B1F">
        <w:rPr>
          <w:b w:val="0"/>
          <w:bCs w:val="0"/>
          <w:sz w:val="28"/>
          <w:szCs w:val="28"/>
        </w:rPr>
        <w:t>ідей</w:t>
      </w:r>
      <w:proofErr w:type="spellEnd"/>
      <w:r w:rsidRPr="00CD4B1F">
        <w:rPr>
          <w:b w:val="0"/>
          <w:bCs w:val="0"/>
          <w:sz w:val="28"/>
          <w:szCs w:val="28"/>
        </w:rPr>
        <w:t xml:space="preserve"> </w:t>
      </w:r>
      <w:proofErr w:type="spellStart"/>
      <w:r w:rsidRPr="00CD4B1F">
        <w:rPr>
          <w:b w:val="0"/>
          <w:bCs w:val="0"/>
          <w:sz w:val="28"/>
          <w:szCs w:val="28"/>
        </w:rPr>
        <w:t>античних</w:t>
      </w:r>
      <w:proofErr w:type="spellEnd"/>
      <w:r w:rsidRPr="00CD4B1F">
        <w:rPr>
          <w:b w:val="0"/>
          <w:bCs w:val="0"/>
          <w:sz w:val="28"/>
          <w:szCs w:val="28"/>
        </w:rPr>
        <w:t xml:space="preserve"> </w:t>
      </w:r>
      <w:proofErr w:type="spellStart"/>
      <w:r w:rsidRPr="00CD4B1F">
        <w:rPr>
          <w:b w:val="0"/>
          <w:bCs w:val="0"/>
          <w:sz w:val="28"/>
          <w:szCs w:val="28"/>
        </w:rPr>
        <w:t>авторів</w:t>
      </w:r>
      <w:proofErr w:type="spellEnd"/>
      <w:r w:rsidRPr="00CD4B1F">
        <w:rPr>
          <w:b w:val="0"/>
          <w:bCs w:val="0"/>
          <w:sz w:val="28"/>
          <w:szCs w:val="28"/>
        </w:rPr>
        <w:t xml:space="preserve"> на </w:t>
      </w:r>
      <w:proofErr w:type="spellStart"/>
      <w:r w:rsidRPr="00CD4B1F">
        <w:rPr>
          <w:b w:val="0"/>
          <w:bCs w:val="0"/>
          <w:sz w:val="28"/>
          <w:szCs w:val="28"/>
        </w:rPr>
        <w:t>європейську</w:t>
      </w:r>
      <w:proofErr w:type="spellEnd"/>
      <w:r w:rsidRPr="00CD4B1F">
        <w:rPr>
          <w:b w:val="0"/>
          <w:bCs w:val="0"/>
          <w:sz w:val="28"/>
          <w:szCs w:val="28"/>
        </w:rPr>
        <w:t xml:space="preserve"> </w:t>
      </w:r>
      <w:proofErr w:type="spellStart"/>
      <w:r w:rsidRPr="00CD4B1F">
        <w:rPr>
          <w:b w:val="0"/>
          <w:bCs w:val="0"/>
          <w:sz w:val="28"/>
          <w:szCs w:val="28"/>
        </w:rPr>
        <w:t>суспільну</w:t>
      </w:r>
      <w:proofErr w:type="spellEnd"/>
      <w:r w:rsidRPr="00CD4B1F">
        <w:rPr>
          <w:b w:val="0"/>
          <w:bCs w:val="0"/>
          <w:sz w:val="28"/>
          <w:szCs w:val="28"/>
        </w:rPr>
        <w:t xml:space="preserve"> </w:t>
      </w:r>
      <w:proofErr w:type="spellStart"/>
      <w:r w:rsidRPr="00CD4B1F">
        <w:rPr>
          <w:b w:val="0"/>
          <w:bCs w:val="0"/>
          <w:sz w:val="28"/>
          <w:szCs w:val="28"/>
        </w:rPr>
        <w:t>мисль</w:t>
      </w:r>
      <w:proofErr w:type="spellEnd"/>
      <w:r w:rsidRPr="00CD4B1F">
        <w:rPr>
          <w:b w:val="0"/>
          <w:bCs w:val="0"/>
          <w:sz w:val="28"/>
          <w:szCs w:val="28"/>
        </w:rPr>
        <w:t>.</w:t>
      </w:r>
    </w:p>
    <w:p w:rsidR="009D5617" w:rsidRDefault="009D5617" w:rsidP="00B64A04">
      <w:pPr>
        <w:ind w:firstLine="709"/>
        <w:jc w:val="both"/>
        <w:rPr>
          <w:b/>
          <w:i/>
          <w:sz w:val="28"/>
          <w:szCs w:val="28"/>
          <w:lang w:val="uk-UA"/>
        </w:rPr>
      </w:pPr>
    </w:p>
    <w:p w:rsidR="00F50085" w:rsidRPr="00941F88" w:rsidRDefault="00F50085" w:rsidP="00B64A04">
      <w:pPr>
        <w:ind w:firstLine="709"/>
        <w:jc w:val="both"/>
        <w:rPr>
          <w:b/>
          <w:i/>
          <w:sz w:val="28"/>
          <w:szCs w:val="28"/>
          <w:lang w:val="uk-UA"/>
        </w:rPr>
      </w:pPr>
      <w:r w:rsidRPr="00941F88">
        <w:rPr>
          <w:b/>
          <w:i/>
          <w:sz w:val="28"/>
          <w:szCs w:val="28"/>
          <w:lang w:val="uk-UA"/>
        </w:rPr>
        <w:t xml:space="preserve">Тема 3. Соціальні вчення Середньовіччя. </w:t>
      </w:r>
    </w:p>
    <w:p w:rsidR="00F50085" w:rsidRPr="00CD4B1F" w:rsidRDefault="00F50085" w:rsidP="00B64A04">
      <w:pPr>
        <w:ind w:firstLine="709"/>
        <w:jc w:val="both"/>
        <w:rPr>
          <w:sz w:val="28"/>
          <w:szCs w:val="28"/>
          <w:lang w:val="uk-UA"/>
        </w:rPr>
      </w:pPr>
      <w:r w:rsidRPr="00CD4B1F">
        <w:rPr>
          <w:sz w:val="28"/>
          <w:szCs w:val="28"/>
          <w:lang w:val="uk-UA"/>
        </w:rPr>
        <w:t>Середньовіччя як історична епоха (IV–XIV ст.) і специфічний тип культури: християнсько-біблейська картина мира (Бог-творець, ієрархічний порядок створення, протиборство тілесного та духовного), феодальна соціальна організація. Криза суспільного устрою Римської імперії у IV–V ст. Розвиток християнської культури за умовами соціальної кризи. Вчення Отців Церкви – Василя великого, Іоанна Златоуста, Аврелія Августина як осмислення шляхів виходу з кризи.</w:t>
      </w:r>
    </w:p>
    <w:p w:rsidR="00F50085" w:rsidRPr="00CD4B1F" w:rsidRDefault="00F50085" w:rsidP="00B64A04">
      <w:pPr>
        <w:ind w:firstLine="709"/>
        <w:jc w:val="both"/>
        <w:rPr>
          <w:sz w:val="28"/>
          <w:szCs w:val="28"/>
          <w:lang w:val="uk-UA"/>
        </w:rPr>
      </w:pPr>
      <w:r w:rsidRPr="00CD4B1F">
        <w:rPr>
          <w:color w:val="000000"/>
          <w:sz w:val="28"/>
          <w:szCs w:val="28"/>
          <w:lang w:val="uk-UA"/>
        </w:rPr>
        <w:t xml:space="preserve">Життя </w:t>
      </w:r>
      <w:r w:rsidRPr="00CD4B1F">
        <w:rPr>
          <w:sz w:val="28"/>
          <w:szCs w:val="28"/>
          <w:lang w:val="uk-UA"/>
        </w:rPr>
        <w:t xml:space="preserve">Аврелія Августина та обставини створення трактату "О місті Божім". Протиставлення міста земного і міста небесного як двох принципів людських об'єднань. Концепція ієрархічного порядку трьох видів </w:t>
      </w:r>
      <w:proofErr w:type="spellStart"/>
      <w:r w:rsidRPr="00CD4B1F">
        <w:rPr>
          <w:sz w:val="28"/>
          <w:szCs w:val="28"/>
          <w:lang w:val="uk-UA"/>
        </w:rPr>
        <w:t>світа</w:t>
      </w:r>
      <w:proofErr w:type="spellEnd"/>
      <w:r w:rsidRPr="00CD4B1F">
        <w:rPr>
          <w:sz w:val="28"/>
          <w:szCs w:val="28"/>
          <w:lang w:val="uk-UA"/>
        </w:rPr>
        <w:t xml:space="preserve">: оправдання збереження державного устрою у земному житті та затвердження провідної суспільної ролі церкви. </w:t>
      </w:r>
    </w:p>
    <w:p w:rsidR="00F50085" w:rsidRPr="00CD4B1F" w:rsidRDefault="00F50085" w:rsidP="00B64A04">
      <w:pPr>
        <w:ind w:firstLine="709"/>
        <w:jc w:val="both"/>
        <w:rPr>
          <w:sz w:val="28"/>
          <w:szCs w:val="28"/>
          <w:lang w:val="uk-UA"/>
        </w:rPr>
      </w:pPr>
      <w:r w:rsidRPr="00CD4B1F">
        <w:rPr>
          <w:sz w:val="28"/>
          <w:szCs w:val="28"/>
          <w:lang w:val="uk-UA"/>
        </w:rPr>
        <w:t>Криза соціального порядку класичного феодалізму у середині XII–XIII ст. Розвиток середньовічної (готичної) культури за умовами суспільної кризи. Схоластична та містична теологія як реакція на кризу та осмислення виходу з неї..</w:t>
      </w:r>
    </w:p>
    <w:p w:rsidR="00F50085" w:rsidRPr="00CD4B1F" w:rsidRDefault="00F50085" w:rsidP="00B64A04">
      <w:pPr>
        <w:ind w:firstLine="709"/>
        <w:jc w:val="both"/>
        <w:rPr>
          <w:sz w:val="28"/>
          <w:szCs w:val="28"/>
          <w:lang w:val="uk-UA"/>
        </w:rPr>
      </w:pPr>
      <w:r w:rsidRPr="00CD4B1F">
        <w:rPr>
          <w:sz w:val="28"/>
          <w:szCs w:val="28"/>
          <w:lang w:val="uk-UA"/>
        </w:rPr>
        <w:t xml:space="preserve">Ідея включення соціального порядку до ієрархії створеного Богом "вселенського суспільства" Фоми Аквінського. Роль людських законів в утриманні ієрархічного порядку у суспільстві. </w:t>
      </w:r>
    </w:p>
    <w:p w:rsidR="00F50085" w:rsidRPr="00941F88" w:rsidRDefault="00F50085" w:rsidP="00B64A04">
      <w:pPr>
        <w:ind w:firstLine="709"/>
        <w:jc w:val="both"/>
        <w:rPr>
          <w:b/>
          <w:i/>
          <w:sz w:val="28"/>
          <w:szCs w:val="28"/>
          <w:lang w:val="uk-UA"/>
        </w:rPr>
      </w:pPr>
    </w:p>
    <w:p w:rsidR="00F50085" w:rsidRPr="00941F88" w:rsidRDefault="00F50085" w:rsidP="00B64A04">
      <w:pPr>
        <w:ind w:firstLine="709"/>
        <w:jc w:val="both"/>
        <w:rPr>
          <w:i/>
          <w:sz w:val="28"/>
          <w:szCs w:val="28"/>
          <w:lang w:val="uk-UA"/>
        </w:rPr>
      </w:pPr>
      <w:r w:rsidRPr="00941F88">
        <w:rPr>
          <w:b/>
          <w:i/>
          <w:sz w:val="28"/>
          <w:szCs w:val="28"/>
          <w:lang w:val="uk-UA"/>
        </w:rPr>
        <w:t>Тема 4. Соціальні вчення Відродження.</w:t>
      </w:r>
    </w:p>
    <w:p w:rsidR="00F50085" w:rsidRPr="00CD4B1F" w:rsidRDefault="00F50085" w:rsidP="00B64A04">
      <w:pPr>
        <w:ind w:firstLine="709"/>
        <w:jc w:val="both"/>
        <w:rPr>
          <w:sz w:val="28"/>
          <w:szCs w:val="28"/>
          <w:lang w:val="uk-UA"/>
        </w:rPr>
      </w:pPr>
      <w:r w:rsidRPr="00CD4B1F">
        <w:rPr>
          <w:sz w:val="28"/>
          <w:szCs w:val="28"/>
          <w:lang w:val="uk-UA"/>
        </w:rPr>
        <w:t>Відродження як історична епоха (XV–XVI ст.) і первинна форма культури сучасного типу: гуманістично-естетична картина мира (антропоцентризм), перехідний суспільний стрій – суміщення феодальної і буржуазної форм соціальної організації. Соціальна криза – розпад феодалізму в середині XV–XVI ст. Розвиток культури Високого Відродження у ситуації кризи. гуманістичні вчення Томаса Мора, Ніколо Макіавеллі та інших мислителів цього періоду як спроба осмислення шляхів здолання кризи.</w:t>
      </w:r>
    </w:p>
    <w:p w:rsidR="00F50085" w:rsidRPr="00CD4B1F" w:rsidRDefault="00F50085" w:rsidP="00B64A04">
      <w:pPr>
        <w:ind w:firstLine="709"/>
        <w:jc w:val="both"/>
        <w:rPr>
          <w:sz w:val="28"/>
          <w:szCs w:val="28"/>
          <w:lang w:val="uk-UA"/>
        </w:rPr>
      </w:pPr>
      <w:r w:rsidRPr="00CD4B1F">
        <w:rPr>
          <w:sz w:val="28"/>
          <w:szCs w:val="28"/>
          <w:lang w:val="uk-UA"/>
        </w:rPr>
        <w:t xml:space="preserve">Життя Т. Мора та обставини створення "Утопії". Критика недоліків англійського суспільства і підсумки о негативної ролі приватної власності. Соціально-історичний зміст ідей Т.Мора: з'єднання позитивних сторін феодального і буржуазного соціального порядку. </w:t>
      </w:r>
    </w:p>
    <w:p w:rsidR="00F50085" w:rsidRPr="00CD4B1F" w:rsidRDefault="00F50085" w:rsidP="00B64A04">
      <w:pPr>
        <w:ind w:firstLine="709"/>
        <w:jc w:val="both"/>
        <w:rPr>
          <w:sz w:val="28"/>
          <w:szCs w:val="28"/>
          <w:lang w:val="uk-UA"/>
        </w:rPr>
      </w:pPr>
      <w:r w:rsidRPr="00CD4B1F">
        <w:rPr>
          <w:sz w:val="28"/>
          <w:szCs w:val="28"/>
          <w:lang w:val="uk-UA"/>
        </w:rPr>
        <w:t>Трактат "Государ" Ніколо Макіавеллі як технологія збереження монархії за ситуацією, коли більшість громадян не володіють доблестю. Суть макіавеллізму: укріплення державного устрою, відповідного даним соціально-історичним умовам ("політичний реалізм").</w:t>
      </w:r>
    </w:p>
    <w:p w:rsidR="00F50085" w:rsidRPr="00941F88" w:rsidRDefault="00F50085" w:rsidP="00B64A04">
      <w:pPr>
        <w:ind w:firstLine="709"/>
        <w:jc w:val="both"/>
        <w:rPr>
          <w:b/>
          <w:i/>
          <w:sz w:val="28"/>
          <w:szCs w:val="28"/>
          <w:lang w:val="uk-UA"/>
        </w:rPr>
      </w:pPr>
      <w:r w:rsidRPr="00941F88">
        <w:rPr>
          <w:b/>
          <w:i/>
          <w:sz w:val="28"/>
          <w:szCs w:val="28"/>
          <w:lang w:val="uk-UA"/>
        </w:rPr>
        <w:t>Тема 5. Соціальні вчення Нового Часу.</w:t>
      </w:r>
    </w:p>
    <w:p w:rsidR="00F50085" w:rsidRPr="00F50085" w:rsidRDefault="00F50085" w:rsidP="00B64A04">
      <w:pPr>
        <w:pStyle w:val="2"/>
        <w:spacing w:before="0" w:after="0"/>
        <w:ind w:firstLine="709"/>
        <w:jc w:val="both"/>
        <w:rPr>
          <w:rFonts w:ascii="Times New Roman" w:hAnsi="Times New Roman" w:cs="Times New Roman"/>
          <w:b w:val="0"/>
          <w:bCs w:val="0"/>
          <w:i w:val="0"/>
          <w:iCs w:val="0"/>
        </w:rPr>
      </w:pPr>
      <w:r w:rsidRPr="00F50085">
        <w:rPr>
          <w:rFonts w:ascii="Times New Roman" w:hAnsi="Times New Roman" w:cs="Times New Roman"/>
          <w:b w:val="0"/>
          <w:i w:val="0"/>
          <w:lang w:val="uk-UA"/>
        </w:rPr>
        <w:t>Новий час як історична епоха (</w:t>
      </w:r>
      <w:r w:rsidRPr="00F50085">
        <w:rPr>
          <w:rFonts w:ascii="Times New Roman" w:hAnsi="Times New Roman" w:cs="Times New Roman"/>
          <w:b w:val="0"/>
          <w:i w:val="0"/>
        </w:rPr>
        <w:t>XVII</w:t>
      </w:r>
      <w:r w:rsidRPr="00F50085">
        <w:rPr>
          <w:rFonts w:ascii="Times New Roman" w:hAnsi="Times New Roman" w:cs="Times New Roman"/>
          <w:b w:val="0"/>
          <w:i w:val="0"/>
          <w:lang w:val="uk-UA"/>
        </w:rPr>
        <w:t xml:space="preserve"> – початок </w:t>
      </w:r>
      <w:r w:rsidRPr="00F50085">
        <w:rPr>
          <w:rFonts w:ascii="Times New Roman" w:hAnsi="Times New Roman" w:cs="Times New Roman"/>
          <w:b w:val="0"/>
          <w:i w:val="0"/>
        </w:rPr>
        <w:t>XVIII</w:t>
      </w:r>
      <w:r w:rsidRPr="00F50085">
        <w:rPr>
          <w:rFonts w:ascii="Times New Roman" w:hAnsi="Times New Roman" w:cs="Times New Roman"/>
          <w:b w:val="0"/>
          <w:i w:val="0"/>
          <w:lang w:val="uk-UA"/>
        </w:rPr>
        <w:t xml:space="preserve"> ст.) і форма культури (світ машин, природній закон руху тіл, рань буржуазний суспільний устрій і політичний бюрократичного абсолютизму. Криза "компромісного" соціального порядку епохи Відродження на початку – середині </w:t>
      </w:r>
      <w:r w:rsidRPr="00F50085">
        <w:rPr>
          <w:rFonts w:ascii="Times New Roman" w:hAnsi="Times New Roman" w:cs="Times New Roman"/>
          <w:b w:val="0"/>
          <w:i w:val="0"/>
        </w:rPr>
        <w:t>XVII</w:t>
      </w:r>
      <w:r w:rsidRPr="00F50085">
        <w:rPr>
          <w:rFonts w:ascii="Times New Roman" w:hAnsi="Times New Roman" w:cs="Times New Roman"/>
          <w:b w:val="0"/>
          <w:i w:val="0"/>
          <w:lang w:val="uk-UA"/>
        </w:rPr>
        <w:t xml:space="preserve"> ст. </w:t>
      </w:r>
      <w:proofErr w:type="spellStart"/>
      <w:r w:rsidRPr="00F50085">
        <w:rPr>
          <w:rFonts w:ascii="Times New Roman" w:hAnsi="Times New Roman" w:cs="Times New Roman"/>
          <w:b w:val="0"/>
          <w:i w:val="0"/>
        </w:rPr>
        <w:t>Взліт</w:t>
      </w:r>
      <w:proofErr w:type="spellEnd"/>
      <w:r w:rsidRPr="00F50085">
        <w:rPr>
          <w:rFonts w:ascii="Times New Roman" w:hAnsi="Times New Roman" w:cs="Times New Roman"/>
          <w:b w:val="0"/>
          <w:i w:val="0"/>
        </w:rPr>
        <w:t xml:space="preserve"> </w:t>
      </w:r>
      <w:proofErr w:type="spellStart"/>
      <w:r w:rsidRPr="00F50085">
        <w:rPr>
          <w:rFonts w:ascii="Times New Roman" w:hAnsi="Times New Roman" w:cs="Times New Roman"/>
          <w:b w:val="0"/>
          <w:i w:val="0"/>
        </w:rPr>
        <w:t>культури</w:t>
      </w:r>
      <w:proofErr w:type="spellEnd"/>
      <w:r w:rsidRPr="00F50085">
        <w:rPr>
          <w:rFonts w:ascii="Times New Roman" w:hAnsi="Times New Roman" w:cs="Times New Roman"/>
          <w:b w:val="0"/>
          <w:i w:val="0"/>
        </w:rPr>
        <w:t xml:space="preserve"> Нового Часу (</w:t>
      </w:r>
      <w:proofErr w:type="spellStart"/>
      <w:r w:rsidRPr="00F50085">
        <w:rPr>
          <w:rFonts w:ascii="Times New Roman" w:hAnsi="Times New Roman" w:cs="Times New Roman"/>
          <w:b w:val="0"/>
          <w:i w:val="0"/>
        </w:rPr>
        <w:t>природознавства</w:t>
      </w:r>
      <w:proofErr w:type="spellEnd"/>
      <w:r w:rsidRPr="00F50085">
        <w:rPr>
          <w:rFonts w:ascii="Times New Roman" w:hAnsi="Times New Roman" w:cs="Times New Roman"/>
          <w:b w:val="0"/>
          <w:i w:val="0"/>
        </w:rPr>
        <w:t xml:space="preserve">, </w:t>
      </w:r>
      <w:proofErr w:type="spellStart"/>
      <w:r w:rsidRPr="00F50085">
        <w:rPr>
          <w:rFonts w:ascii="Times New Roman" w:hAnsi="Times New Roman" w:cs="Times New Roman"/>
          <w:b w:val="0"/>
          <w:i w:val="0"/>
        </w:rPr>
        <w:t>мистецтва</w:t>
      </w:r>
      <w:proofErr w:type="spellEnd"/>
      <w:r w:rsidRPr="00F50085">
        <w:rPr>
          <w:rFonts w:ascii="Times New Roman" w:hAnsi="Times New Roman" w:cs="Times New Roman"/>
          <w:b w:val="0"/>
          <w:i w:val="0"/>
        </w:rPr>
        <w:t xml:space="preserve"> </w:t>
      </w:r>
      <w:proofErr w:type="spellStart"/>
      <w:r w:rsidRPr="00F50085">
        <w:rPr>
          <w:rFonts w:ascii="Times New Roman" w:hAnsi="Times New Roman" w:cs="Times New Roman"/>
          <w:b w:val="0"/>
          <w:i w:val="0"/>
        </w:rPr>
        <w:t>Бароко</w:t>
      </w:r>
      <w:proofErr w:type="spellEnd"/>
      <w:r w:rsidRPr="00F50085">
        <w:rPr>
          <w:rFonts w:ascii="Times New Roman" w:hAnsi="Times New Roman" w:cs="Times New Roman"/>
          <w:b w:val="0"/>
          <w:i w:val="0"/>
        </w:rPr>
        <w:t xml:space="preserve">, </w:t>
      </w:r>
      <w:proofErr w:type="spellStart"/>
      <w:r w:rsidRPr="00F50085">
        <w:rPr>
          <w:rFonts w:ascii="Times New Roman" w:hAnsi="Times New Roman" w:cs="Times New Roman"/>
          <w:b w:val="0"/>
          <w:i w:val="0"/>
        </w:rPr>
        <w:t>меркантилізму</w:t>
      </w:r>
      <w:proofErr w:type="spellEnd"/>
      <w:r w:rsidRPr="00F50085">
        <w:rPr>
          <w:rFonts w:ascii="Times New Roman" w:hAnsi="Times New Roman" w:cs="Times New Roman"/>
          <w:b w:val="0"/>
          <w:i w:val="0"/>
        </w:rPr>
        <w:t xml:space="preserve"> та </w:t>
      </w:r>
      <w:proofErr w:type="spellStart"/>
      <w:r w:rsidRPr="00F50085">
        <w:rPr>
          <w:rFonts w:ascii="Times New Roman" w:hAnsi="Times New Roman" w:cs="Times New Roman"/>
          <w:b w:val="0"/>
          <w:i w:val="0"/>
        </w:rPr>
        <w:t>ін</w:t>
      </w:r>
      <w:proofErr w:type="spellEnd"/>
      <w:r w:rsidRPr="00F50085">
        <w:rPr>
          <w:rFonts w:ascii="Times New Roman" w:hAnsi="Times New Roman" w:cs="Times New Roman"/>
          <w:b w:val="0"/>
          <w:i w:val="0"/>
        </w:rPr>
        <w:t xml:space="preserve">.) за </w:t>
      </w:r>
      <w:proofErr w:type="spellStart"/>
      <w:r w:rsidRPr="00F50085">
        <w:rPr>
          <w:rFonts w:ascii="Times New Roman" w:hAnsi="Times New Roman" w:cs="Times New Roman"/>
          <w:b w:val="0"/>
          <w:i w:val="0"/>
        </w:rPr>
        <w:t>умовами</w:t>
      </w:r>
      <w:proofErr w:type="spellEnd"/>
      <w:r w:rsidRPr="00F50085">
        <w:rPr>
          <w:rFonts w:ascii="Times New Roman" w:hAnsi="Times New Roman" w:cs="Times New Roman"/>
          <w:b w:val="0"/>
          <w:i w:val="0"/>
        </w:rPr>
        <w:t xml:space="preserve"> </w:t>
      </w:r>
      <w:proofErr w:type="spellStart"/>
      <w:proofErr w:type="gramStart"/>
      <w:r w:rsidRPr="00F50085">
        <w:rPr>
          <w:rFonts w:ascii="Times New Roman" w:hAnsi="Times New Roman" w:cs="Times New Roman"/>
          <w:b w:val="0"/>
          <w:i w:val="0"/>
        </w:rPr>
        <w:t>соц</w:t>
      </w:r>
      <w:proofErr w:type="gramEnd"/>
      <w:r w:rsidRPr="00F50085">
        <w:rPr>
          <w:rFonts w:ascii="Times New Roman" w:hAnsi="Times New Roman" w:cs="Times New Roman"/>
          <w:b w:val="0"/>
          <w:i w:val="0"/>
        </w:rPr>
        <w:t>іальної</w:t>
      </w:r>
      <w:proofErr w:type="spellEnd"/>
      <w:r w:rsidRPr="00F50085">
        <w:rPr>
          <w:rFonts w:ascii="Times New Roman" w:hAnsi="Times New Roman" w:cs="Times New Roman"/>
          <w:b w:val="0"/>
          <w:i w:val="0"/>
        </w:rPr>
        <w:t xml:space="preserve"> </w:t>
      </w:r>
      <w:proofErr w:type="spellStart"/>
      <w:r w:rsidRPr="00F50085">
        <w:rPr>
          <w:rFonts w:ascii="Times New Roman" w:hAnsi="Times New Roman" w:cs="Times New Roman"/>
          <w:b w:val="0"/>
          <w:i w:val="0"/>
        </w:rPr>
        <w:t>кризи</w:t>
      </w:r>
      <w:proofErr w:type="spellEnd"/>
      <w:r w:rsidRPr="00F50085">
        <w:rPr>
          <w:rFonts w:ascii="Times New Roman" w:hAnsi="Times New Roman" w:cs="Times New Roman"/>
          <w:b w:val="0"/>
          <w:i w:val="0"/>
        </w:rPr>
        <w:t xml:space="preserve">. </w:t>
      </w:r>
      <w:proofErr w:type="spellStart"/>
      <w:r w:rsidRPr="00F50085">
        <w:rPr>
          <w:rFonts w:ascii="Times New Roman" w:hAnsi="Times New Roman" w:cs="Times New Roman"/>
          <w:b w:val="0"/>
          <w:i w:val="0"/>
        </w:rPr>
        <w:t>Філософськи</w:t>
      </w:r>
      <w:proofErr w:type="spellEnd"/>
      <w:r w:rsidRPr="00F50085">
        <w:rPr>
          <w:rFonts w:ascii="Times New Roman" w:hAnsi="Times New Roman" w:cs="Times New Roman"/>
          <w:b w:val="0"/>
          <w:i w:val="0"/>
        </w:rPr>
        <w:t xml:space="preserve"> </w:t>
      </w:r>
      <w:proofErr w:type="spellStart"/>
      <w:r w:rsidRPr="00F50085">
        <w:rPr>
          <w:rFonts w:ascii="Times New Roman" w:hAnsi="Times New Roman" w:cs="Times New Roman"/>
          <w:b w:val="0"/>
          <w:i w:val="0"/>
        </w:rPr>
        <w:lastRenderedPageBreak/>
        <w:t>системи</w:t>
      </w:r>
      <w:proofErr w:type="spellEnd"/>
      <w:r w:rsidRPr="00F50085">
        <w:rPr>
          <w:rFonts w:ascii="Times New Roman" w:hAnsi="Times New Roman" w:cs="Times New Roman"/>
          <w:b w:val="0"/>
          <w:i w:val="0"/>
        </w:rPr>
        <w:t xml:space="preserve"> Локка як </w:t>
      </w:r>
      <w:proofErr w:type="spellStart"/>
      <w:r w:rsidRPr="00F50085">
        <w:rPr>
          <w:rFonts w:ascii="Times New Roman" w:hAnsi="Times New Roman" w:cs="Times New Roman"/>
          <w:b w:val="0"/>
          <w:i w:val="0"/>
        </w:rPr>
        <w:t>інтелектуальна</w:t>
      </w:r>
      <w:proofErr w:type="spellEnd"/>
      <w:r w:rsidRPr="00F50085">
        <w:rPr>
          <w:rFonts w:ascii="Times New Roman" w:hAnsi="Times New Roman" w:cs="Times New Roman"/>
          <w:b w:val="0"/>
          <w:i w:val="0"/>
        </w:rPr>
        <w:t xml:space="preserve"> </w:t>
      </w:r>
      <w:proofErr w:type="spellStart"/>
      <w:r w:rsidRPr="00F50085">
        <w:rPr>
          <w:rFonts w:ascii="Times New Roman" w:hAnsi="Times New Roman" w:cs="Times New Roman"/>
          <w:b w:val="0"/>
          <w:i w:val="0"/>
        </w:rPr>
        <w:t>реакція</w:t>
      </w:r>
      <w:proofErr w:type="spellEnd"/>
      <w:r w:rsidRPr="00F50085">
        <w:rPr>
          <w:rFonts w:ascii="Times New Roman" w:hAnsi="Times New Roman" w:cs="Times New Roman"/>
          <w:b w:val="0"/>
          <w:i w:val="0"/>
        </w:rPr>
        <w:t xml:space="preserve"> </w:t>
      </w:r>
      <w:proofErr w:type="gramStart"/>
      <w:r w:rsidRPr="00F50085">
        <w:rPr>
          <w:rFonts w:ascii="Times New Roman" w:hAnsi="Times New Roman" w:cs="Times New Roman"/>
          <w:b w:val="0"/>
          <w:i w:val="0"/>
        </w:rPr>
        <w:t>на</w:t>
      </w:r>
      <w:proofErr w:type="gramEnd"/>
      <w:r w:rsidRPr="00F50085">
        <w:rPr>
          <w:rFonts w:ascii="Times New Roman" w:hAnsi="Times New Roman" w:cs="Times New Roman"/>
          <w:b w:val="0"/>
          <w:i w:val="0"/>
        </w:rPr>
        <w:t xml:space="preserve"> кризу і </w:t>
      </w:r>
      <w:proofErr w:type="spellStart"/>
      <w:r w:rsidRPr="00F50085">
        <w:rPr>
          <w:rFonts w:ascii="Times New Roman" w:hAnsi="Times New Roman" w:cs="Times New Roman"/>
          <w:b w:val="0"/>
          <w:i w:val="0"/>
        </w:rPr>
        <w:t>осмислення</w:t>
      </w:r>
      <w:proofErr w:type="spellEnd"/>
      <w:r w:rsidRPr="00F50085">
        <w:rPr>
          <w:rFonts w:ascii="Times New Roman" w:hAnsi="Times New Roman" w:cs="Times New Roman"/>
          <w:b w:val="0"/>
          <w:i w:val="0"/>
        </w:rPr>
        <w:t xml:space="preserve"> путей </w:t>
      </w:r>
      <w:proofErr w:type="spellStart"/>
      <w:r w:rsidRPr="00F50085">
        <w:rPr>
          <w:rFonts w:ascii="Times New Roman" w:hAnsi="Times New Roman" w:cs="Times New Roman"/>
          <w:b w:val="0"/>
          <w:i w:val="0"/>
        </w:rPr>
        <w:t>її</w:t>
      </w:r>
      <w:proofErr w:type="spellEnd"/>
      <w:r w:rsidRPr="00F50085">
        <w:rPr>
          <w:rFonts w:ascii="Times New Roman" w:hAnsi="Times New Roman" w:cs="Times New Roman"/>
          <w:b w:val="0"/>
          <w:i w:val="0"/>
        </w:rPr>
        <w:t xml:space="preserve"> </w:t>
      </w:r>
      <w:proofErr w:type="spellStart"/>
      <w:r w:rsidRPr="00F50085">
        <w:rPr>
          <w:rFonts w:ascii="Times New Roman" w:hAnsi="Times New Roman" w:cs="Times New Roman"/>
          <w:b w:val="0"/>
          <w:i w:val="0"/>
        </w:rPr>
        <w:t>здолання</w:t>
      </w:r>
      <w:proofErr w:type="spellEnd"/>
      <w:r w:rsidRPr="00F50085">
        <w:rPr>
          <w:rFonts w:ascii="Times New Roman" w:hAnsi="Times New Roman" w:cs="Times New Roman"/>
          <w:b w:val="0"/>
          <w:i w:val="0"/>
        </w:rPr>
        <w:t>.</w:t>
      </w:r>
    </w:p>
    <w:p w:rsidR="00F50085" w:rsidRPr="00CD4B1F" w:rsidRDefault="00F50085" w:rsidP="00B64A04">
      <w:pPr>
        <w:ind w:firstLine="709"/>
        <w:jc w:val="both"/>
        <w:rPr>
          <w:sz w:val="28"/>
          <w:szCs w:val="28"/>
          <w:lang w:val="uk-UA"/>
        </w:rPr>
      </w:pPr>
      <w:r w:rsidRPr="00CD4B1F">
        <w:rPr>
          <w:sz w:val="28"/>
          <w:szCs w:val="28"/>
          <w:lang w:val="uk-UA"/>
        </w:rPr>
        <w:t>Держава як неприродно тіло та проблема природного її походження в працях Т. Гоббса. Держава як з'єднання індивідів до політичного тіла з єдиною волею: абсолютність прав суверена. Держава та соціальні групи. Вчення Т. Гоббса як обґрунтування суспільної ролі абсолютистської держави.</w:t>
      </w:r>
    </w:p>
    <w:p w:rsidR="00F50085" w:rsidRPr="00CD4B1F" w:rsidRDefault="00F50085" w:rsidP="00B64A04">
      <w:pPr>
        <w:ind w:firstLine="709"/>
        <w:jc w:val="both"/>
        <w:rPr>
          <w:sz w:val="28"/>
          <w:szCs w:val="28"/>
          <w:lang w:val="uk-UA"/>
        </w:rPr>
      </w:pPr>
      <w:r w:rsidRPr="00CD4B1F">
        <w:rPr>
          <w:sz w:val="28"/>
          <w:szCs w:val="28"/>
          <w:lang w:val="uk-UA"/>
        </w:rPr>
        <w:t>Пояснення Локком природного стану і договірного походження громадського стану держави. Функції держави. Верховенство законодавчої власті. Обмеження верховної власті законами і уповноваженими суддями. Упорядкування апарату власті як основна ідея Локка.</w:t>
      </w:r>
    </w:p>
    <w:p w:rsidR="00F50085" w:rsidRPr="00CD4B1F" w:rsidRDefault="00F50085" w:rsidP="00B64A04">
      <w:pPr>
        <w:ind w:firstLine="709"/>
        <w:rPr>
          <w:sz w:val="28"/>
          <w:szCs w:val="28"/>
          <w:lang w:val="uk-UA"/>
        </w:rPr>
      </w:pPr>
    </w:p>
    <w:p w:rsidR="00F50085" w:rsidRPr="00941F88" w:rsidRDefault="00F50085" w:rsidP="00B64A04">
      <w:pPr>
        <w:pStyle w:val="3"/>
        <w:ind w:firstLine="709"/>
        <w:jc w:val="both"/>
        <w:rPr>
          <w:i/>
          <w:szCs w:val="28"/>
        </w:rPr>
      </w:pPr>
      <w:r w:rsidRPr="00F50085">
        <w:rPr>
          <w:b/>
          <w:i/>
          <w:szCs w:val="28"/>
        </w:rPr>
        <w:t>Тема 6. Соціальні вчення епохи Просвіти</w:t>
      </w:r>
      <w:r w:rsidRPr="00941F88">
        <w:rPr>
          <w:i/>
          <w:szCs w:val="28"/>
        </w:rPr>
        <w:t>.</w:t>
      </w:r>
    </w:p>
    <w:p w:rsidR="00F50085" w:rsidRPr="00941F88" w:rsidRDefault="00F50085" w:rsidP="00B64A04">
      <w:pPr>
        <w:pStyle w:val="3"/>
        <w:ind w:firstLine="709"/>
        <w:jc w:val="both"/>
        <w:rPr>
          <w:b/>
          <w:szCs w:val="28"/>
        </w:rPr>
      </w:pPr>
      <w:r w:rsidRPr="00941F88">
        <w:rPr>
          <w:szCs w:val="28"/>
        </w:rPr>
        <w:t>Просвіта як історична епоха (XVIII – початок XIX ст.) і форма культури: раціоналістична картина світу ( розвиток природи за законами Розуму, протистояння знання і незнання, благотворність просвіти), капіталістичний суспільний устрій і політичний режим просвітнього абсолютизму. Соціальна криза середини XVIII – початок XIX ст. зліт культури Просвіти у ситуації кризи. Французький матеріалізм, німецька класична філософія як інтелектуальна реакція на кризу та осмислення її здолання.</w:t>
      </w:r>
    </w:p>
    <w:p w:rsidR="00F50085" w:rsidRPr="00CD4B1F" w:rsidRDefault="00F50085" w:rsidP="00B64A04">
      <w:pPr>
        <w:ind w:firstLine="709"/>
        <w:jc w:val="both"/>
        <w:rPr>
          <w:sz w:val="28"/>
          <w:szCs w:val="28"/>
          <w:lang w:val="uk-UA"/>
        </w:rPr>
      </w:pPr>
      <w:r w:rsidRPr="00CD4B1F">
        <w:rPr>
          <w:sz w:val="28"/>
          <w:szCs w:val="28"/>
          <w:lang w:val="uk-UA"/>
        </w:rPr>
        <w:t xml:space="preserve">Соціально-політичне вчення Ш.Л.Монтеск'є. Дослідження впливу географічної середи на особливості власних відношень у різних типах соціально-політичних систем. Виявлення залежності суспільного устрою від розміру території держави, її рельєфу, температурно-кліматичних умов та ін. концепція розділу законодавчої, виконавчої та судинної властей. </w:t>
      </w:r>
    </w:p>
    <w:p w:rsidR="00F50085" w:rsidRPr="00CD4B1F" w:rsidRDefault="00F50085" w:rsidP="00B64A04">
      <w:pPr>
        <w:ind w:firstLine="709"/>
        <w:jc w:val="both"/>
        <w:rPr>
          <w:sz w:val="28"/>
          <w:szCs w:val="28"/>
          <w:lang w:val="uk-UA"/>
        </w:rPr>
      </w:pPr>
      <w:r w:rsidRPr="00CD4B1F">
        <w:rPr>
          <w:sz w:val="28"/>
          <w:szCs w:val="28"/>
          <w:lang w:val="uk-UA"/>
        </w:rPr>
        <w:t>Соціальне вчення Ж.-Ж. Руссо. Проблема приватної власності як причина соціальної нерівності. Ідеї "природного права" і "суспільного договору" Руссо як ідеологія свободи людини та її права на боротьбу проти узурпаторів. Держава та уряд як виконавець.</w:t>
      </w:r>
    </w:p>
    <w:p w:rsidR="00F50085" w:rsidRPr="00CD4B1F" w:rsidRDefault="00F50085" w:rsidP="00B64A04">
      <w:pPr>
        <w:ind w:firstLine="709"/>
        <w:jc w:val="both"/>
        <w:rPr>
          <w:sz w:val="28"/>
          <w:szCs w:val="28"/>
          <w:lang w:val="uk-UA"/>
        </w:rPr>
      </w:pPr>
      <w:r w:rsidRPr="00CD4B1F">
        <w:rPr>
          <w:sz w:val="28"/>
          <w:szCs w:val="28"/>
          <w:lang w:val="uk-UA"/>
        </w:rPr>
        <w:t xml:space="preserve">Проблема громадського суспільства у німецькому ідеалізму. Ідея Канта о закономірному і цілеспрямованому ході всесвітньої історії. Встановлення порядку в суспільстві як слідство антагонізму (конкуренції) між людьми. </w:t>
      </w:r>
    </w:p>
    <w:p w:rsidR="00F50085" w:rsidRPr="00CD4B1F" w:rsidRDefault="00F50085" w:rsidP="00B64A04">
      <w:pPr>
        <w:ind w:firstLine="709"/>
        <w:jc w:val="both"/>
        <w:rPr>
          <w:sz w:val="28"/>
          <w:szCs w:val="28"/>
          <w:lang w:val="uk-UA"/>
        </w:rPr>
      </w:pPr>
      <w:r w:rsidRPr="00CD4B1F">
        <w:rPr>
          <w:sz w:val="28"/>
          <w:szCs w:val="28"/>
          <w:lang w:val="uk-UA"/>
        </w:rPr>
        <w:t>Г.В. Гегель: розрізнення сім'ї, громадянського суспільства і держави. Держава та народ.</w:t>
      </w:r>
    </w:p>
    <w:p w:rsidR="00E22726" w:rsidRDefault="00E22726">
      <w:pPr>
        <w:spacing w:after="200" w:line="276" w:lineRule="auto"/>
        <w:rPr>
          <w:b/>
          <w:bCs/>
          <w:sz w:val="28"/>
          <w:szCs w:val="28"/>
          <w:u w:val="single"/>
          <w:lang w:val="uk-UA"/>
        </w:rPr>
      </w:pPr>
    </w:p>
    <w:p w:rsidR="00F50085" w:rsidRPr="00941F88" w:rsidRDefault="00F50085" w:rsidP="00B64A04">
      <w:pPr>
        <w:ind w:firstLine="709"/>
        <w:jc w:val="both"/>
        <w:rPr>
          <w:b/>
          <w:i/>
          <w:sz w:val="28"/>
          <w:szCs w:val="28"/>
          <w:lang w:val="uk-UA"/>
        </w:rPr>
      </w:pPr>
      <w:r w:rsidRPr="00941F88">
        <w:rPr>
          <w:b/>
          <w:i/>
          <w:sz w:val="28"/>
          <w:szCs w:val="28"/>
          <w:lang w:val="uk-UA"/>
        </w:rPr>
        <w:t xml:space="preserve">Тема 7. </w:t>
      </w:r>
      <w:r w:rsidR="00E22726" w:rsidRPr="00E22726">
        <w:rPr>
          <w:b/>
          <w:i/>
          <w:sz w:val="28"/>
          <w:szCs w:val="28"/>
          <w:lang w:val="uk-UA"/>
        </w:rPr>
        <w:t>Соціально-історичні та теоретичні передумови. виникнення соціології як самостійної науки на початку ХІХ ст.</w:t>
      </w:r>
    </w:p>
    <w:p w:rsidR="00F50085" w:rsidRPr="00CD4B1F" w:rsidRDefault="00F50085" w:rsidP="00B64A04">
      <w:pPr>
        <w:ind w:firstLine="709"/>
        <w:jc w:val="both"/>
        <w:rPr>
          <w:bCs/>
          <w:sz w:val="28"/>
          <w:szCs w:val="28"/>
          <w:lang w:val="uk-UA"/>
        </w:rPr>
      </w:pPr>
      <w:r w:rsidRPr="00CD4B1F">
        <w:rPr>
          <w:bCs/>
          <w:sz w:val="28"/>
          <w:szCs w:val="28"/>
          <w:lang w:val="uk-UA"/>
        </w:rPr>
        <w:t>Загальні історичні (соціально-інституційні) передумови виникнення соціології. Руйнування "традиційних" структур соціальної організації. Процес формування європейського капіталізму та його соціально-історичні наслідки. З'явлення на арені історичного життя європейської цивілізації нової соціальної системи – "суспільство модерну".</w:t>
      </w:r>
    </w:p>
    <w:p w:rsidR="00F50085" w:rsidRPr="00CD4B1F" w:rsidRDefault="00F50085" w:rsidP="00B64A04">
      <w:pPr>
        <w:ind w:firstLine="709"/>
        <w:jc w:val="both"/>
        <w:rPr>
          <w:sz w:val="28"/>
          <w:szCs w:val="28"/>
          <w:lang w:val="uk-UA"/>
        </w:rPr>
      </w:pPr>
      <w:r w:rsidRPr="00CD4B1F">
        <w:rPr>
          <w:bCs/>
          <w:sz w:val="28"/>
          <w:szCs w:val="28"/>
          <w:lang w:val="uk-UA"/>
        </w:rPr>
        <w:lastRenderedPageBreak/>
        <w:t xml:space="preserve">Модерн як історична епоха </w:t>
      </w:r>
      <w:r w:rsidRPr="00CD4B1F">
        <w:rPr>
          <w:sz w:val="28"/>
          <w:szCs w:val="28"/>
          <w:lang w:val="uk-UA"/>
        </w:rPr>
        <w:t>(XIX – середина XX ст.) і специфічна культура: статистично-динамічна картина світу, свобода і прогрес, соціальна організація масового суспільства. Криза капіталістичного суспільства в середині XIX – початок XX ст. Розвиток культури модернізму за умовами соціальної кризи. Доктрини позитивізму і матеріалізму як інтелектуальна реакція на кризу і пошук виходу з неї.</w:t>
      </w:r>
    </w:p>
    <w:p w:rsidR="00F50085" w:rsidRPr="00CD4B1F" w:rsidRDefault="00F50085" w:rsidP="00B64A04">
      <w:pPr>
        <w:ind w:firstLine="709"/>
        <w:jc w:val="both"/>
        <w:rPr>
          <w:sz w:val="28"/>
          <w:szCs w:val="28"/>
          <w:lang w:val="uk-UA"/>
        </w:rPr>
      </w:pPr>
      <w:r w:rsidRPr="00CD4B1F">
        <w:rPr>
          <w:sz w:val="28"/>
          <w:szCs w:val="28"/>
          <w:lang w:val="uk-UA"/>
        </w:rPr>
        <w:t xml:space="preserve">Соціально-культурні передумови виникнення соціології. "Великий переворот" у природознавстві. Виникнення ідеї "природного закону" і перенесення </w:t>
      </w:r>
      <w:proofErr w:type="spellStart"/>
      <w:r w:rsidRPr="00CD4B1F">
        <w:rPr>
          <w:sz w:val="28"/>
          <w:szCs w:val="28"/>
          <w:lang w:val="uk-UA"/>
        </w:rPr>
        <w:t>ії</w:t>
      </w:r>
      <w:proofErr w:type="spellEnd"/>
      <w:r w:rsidRPr="00CD4B1F">
        <w:rPr>
          <w:sz w:val="28"/>
          <w:szCs w:val="28"/>
          <w:lang w:val="uk-UA"/>
        </w:rPr>
        <w:t xml:space="preserve"> у суспільну думку. Попередник, "духовні наставник" і "вчитель" О.</w:t>
      </w:r>
      <w:proofErr w:type="spellStart"/>
      <w:r w:rsidRPr="00CD4B1F">
        <w:rPr>
          <w:sz w:val="28"/>
          <w:szCs w:val="28"/>
          <w:lang w:val="uk-UA"/>
        </w:rPr>
        <w:t>Конта</w:t>
      </w:r>
      <w:proofErr w:type="spellEnd"/>
      <w:r w:rsidRPr="00CD4B1F">
        <w:rPr>
          <w:sz w:val="28"/>
          <w:szCs w:val="28"/>
          <w:lang w:val="uk-UA"/>
        </w:rPr>
        <w:t xml:space="preserve">: </w:t>
      </w:r>
      <w:proofErr w:type="spellStart"/>
      <w:r w:rsidRPr="00CD4B1F">
        <w:rPr>
          <w:sz w:val="28"/>
          <w:szCs w:val="28"/>
          <w:lang w:val="uk-UA"/>
        </w:rPr>
        <w:t>К.А. Сен-Сімон</w:t>
      </w:r>
      <w:proofErr w:type="spellEnd"/>
      <w:r w:rsidRPr="00CD4B1F">
        <w:rPr>
          <w:sz w:val="28"/>
          <w:szCs w:val="28"/>
          <w:lang w:val="uk-UA"/>
        </w:rPr>
        <w:t>.</w:t>
      </w:r>
    </w:p>
    <w:p w:rsidR="00F50085" w:rsidRPr="00CD4B1F" w:rsidRDefault="00F50085" w:rsidP="00B64A04">
      <w:pPr>
        <w:ind w:firstLine="709"/>
        <w:jc w:val="both"/>
        <w:rPr>
          <w:sz w:val="28"/>
          <w:szCs w:val="28"/>
          <w:lang w:val="uk-UA"/>
        </w:rPr>
      </w:pPr>
      <w:r w:rsidRPr="00CD4B1F">
        <w:rPr>
          <w:sz w:val="28"/>
          <w:szCs w:val="28"/>
          <w:lang w:val="uk-UA"/>
        </w:rPr>
        <w:t xml:space="preserve">Соціологічні </w:t>
      </w:r>
      <w:proofErr w:type="spellStart"/>
      <w:r w:rsidRPr="00CD4B1F">
        <w:rPr>
          <w:sz w:val="28"/>
          <w:szCs w:val="28"/>
          <w:lang w:val="uk-UA"/>
        </w:rPr>
        <w:t>возріння</w:t>
      </w:r>
      <w:proofErr w:type="spellEnd"/>
      <w:r w:rsidRPr="00CD4B1F">
        <w:rPr>
          <w:sz w:val="28"/>
          <w:szCs w:val="28"/>
          <w:lang w:val="uk-UA"/>
        </w:rPr>
        <w:t xml:space="preserve"> К.А.</w:t>
      </w:r>
      <w:proofErr w:type="spellStart"/>
      <w:r w:rsidRPr="00CD4B1F">
        <w:rPr>
          <w:sz w:val="28"/>
          <w:szCs w:val="28"/>
          <w:lang w:val="uk-UA"/>
        </w:rPr>
        <w:t>Сен-Сімона</w:t>
      </w:r>
      <w:proofErr w:type="spellEnd"/>
      <w:r w:rsidRPr="00CD4B1F">
        <w:rPr>
          <w:sz w:val="28"/>
          <w:szCs w:val="28"/>
          <w:lang w:val="uk-UA"/>
        </w:rPr>
        <w:t xml:space="preserve">. Закони механіки як відображення універсального принципу </w:t>
      </w:r>
      <w:proofErr w:type="spellStart"/>
      <w:r w:rsidRPr="00CD4B1F">
        <w:rPr>
          <w:sz w:val="28"/>
          <w:szCs w:val="28"/>
          <w:lang w:val="uk-UA"/>
        </w:rPr>
        <w:t>світовлаштування</w:t>
      </w:r>
      <w:proofErr w:type="spellEnd"/>
      <w:r w:rsidRPr="00CD4B1F">
        <w:rPr>
          <w:sz w:val="28"/>
          <w:szCs w:val="28"/>
          <w:lang w:val="uk-UA"/>
        </w:rPr>
        <w:t xml:space="preserve">. Історична еволюція суспільства як процес зміни двох типів епох – органічної і критичної. Соціальний прогрес як результат прогресу людського розуму. Наукове мислення як вище духовне досягнення людської цивілізації. Поняття промислового класу. інструментальне розуміння соціології. </w:t>
      </w:r>
    </w:p>
    <w:p w:rsidR="00F50085" w:rsidRPr="00CD4B1F" w:rsidRDefault="00F50085" w:rsidP="00B64A04">
      <w:pPr>
        <w:ind w:firstLine="709"/>
        <w:jc w:val="both"/>
        <w:rPr>
          <w:sz w:val="28"/>
          <w:szCs w:val="28"/>
          <w:lang w:val="uk-UA"/>
        </w:rPr>
      </w:pPr>
    </w:p>
    <w:p w:rsidR="00631D9D" w:rsidRDefault="00631D9D">
      <w:pPr>
        <w:spacing w:after="200" w:line="276" w:lineRule="auto"/>
        <w:rPr>
          <w:b/>
          <w:bCs/>
          <w:sz w:val="28"/>
          <w:szCs w:val="28"/>
          <w:u w:val="single"/>
          <w:lang w:val="uk-UA"/>
        </w:rPr>
      </w:pPr>
      <w:r>
        <w:rPr>
          <w:b/>
          <w:bCs/>
          <w:sz w:val="28"/>
          <w:szCs w:val="28"/>
          <w:u w:val="single"/>
          <w:lang w:val="uk-UA"/>
        </w:rPr>
        <w:br w:type="page"/>
      </w:r>
    </w:p>
    <w:p w:rsidR="00E22726" w:rsidRPr="00CD4B1F" w:rsidRDefault="00E22726" w:rsidP="00E22726">
      <w:pPr>
        <w:ind w:firstLine="709"/>
        <w:jc w:val="both"/>
        <w:rPr>
          <w:b/>
          <w:bCs/>
          <w:sz w:val="28"/>
          <w:szCs w:val="28"/>
          <w:u w:val="single"/>
          <w:lang w:val="uk-UA"/>
        </w:rPr>
      </w:pPr>
      <w:r w:rsidRPr="00CD4B1F">
        <w:rPr>
          <w:b/>
          <w:bCs/>
          <w:sz w:val="28"/>
          <w:szCs w:val="28"/>
          <w:u w:val="single"/>
          <w:lang w:val="uk-UA"/>
        </w:rPr>
        <w:lastRenderedPageBreak/>
        <w:t>Модуль 2.</w:t>
      </w:r>
      <w:r w:rsidRPr="00CD4B1F">
        <w:rPr>
          <w:sz w:val="28"/>
          <w:szCs w:val="28"/>
          <w:u w:val="single"/>
          <w:lang w:val="uk-UA"/>
        </w:rPr>
        <w:t xml:space="preserve"> </w:t>
      </w:r>
      <w:r w:rsidRPr="00CD4B1F">
        <w:rPr>
          <w:b/>
          <w:bCs/>
          <w:sz w:val="28"/>
          <w:szCs w:val="28"/>
          <w:u w:val="single"/>
          <w:lang w:val="uk-UA"/>
        </w:rPr>
        <w:t xml:space="preserve">Предметне та методологічне самовизначення соціології: соціологічні концепції ХІХ </w:t>
      </w:r>
      <w:proofErr w:type="spellStart"/>
      <w:r w:rsidRPr="00CD4B1F">
        <w:rPr>
          <w:b/>
          <w:bCs/>
          <w:sz w:val="28"/>
          <w:szCs w:val="28"/>
          <w:u w:val="single"/>
          <w:lang w:val="uk-UA"/>
        </w:rPr>
        <w:t>ст</w:t>
      </w:r>
      <w:proofErr w:type="spellEnd"/>
    </w:p>
    <w:p w:rsidR="00E22726" w:rsidRDefault="00E22726" w:rsidP="00B64A04">
      <w:pPr>
        <w:ind w:firstLine="709"/>
        <w:rPr>
          <w:b/>
          <w:i/>
          <w:sz w:val="28"/>
          <w:szCs w:val="28"/>
          <w:lang w:val="uk-UA"/>
        </w:rPr>
      </w:pPr>
    </w:p>
    <w:p w:rsidR="00F50085" w:rsidRPr="00941F88" w:rsidRDefault="00F50085" w:rsidP="00B64A04">
      <w:pPr>
        <w:ind w:firstLine="709"/>
        <w:rPr>
          <w:b/>
          <w:i/>
          <w:sz w:val="28"/>
          <w:szCs w:val="28"/>
          <w:lang w:val="uk-UA"/>
        </w:rPr>
      </w:pPr>
      <w:r w:rsidRPr="00941F88">
        <w:rPr>
          <w:b/>
          <w:i/>
          <w:sz w:val="28"/>
          <w:szCs w:val="28"/>
          <w:lang w:val="uk-UA"/>
        </w:rPr>
        <w:t xml:space="preserve">Тема 8. Соціологічний позитивізм О. </w:t>
      </w:r>
      <w:proofErr w:type="spellStart"/>
      <w:r w:rsidRPr="00941F88">
        <w:rPr>
          <w:b/>
          <w:i/>
          <w:sz w:val="28"/>
          <w:szCs w:val="28"/>
          <w:lang w:val="uk-UA"/>
        </w:rPr>
        <w:t>Конта</w:t>
      </w:r>
      <w:proofErr w:type="spellEnd"/>
      <w:r w:rsidRPr="00941F88">
        <w:rPr>
          <w:b/>
          <w:i/>
          <w:sz w:val="28"/>
          <w:szCs w:val="28"/>
          <w:lang w:val="uk-UA"/>
        </w:rPr>
        <w:t>.</w:t>
      </w:r>
    </w:p>
    <w:p w:rsidR="00F50085" w:rsidRPr="00CD4B1F" w:rsidRDefault="00F50085" w:rsidP="00B64A04">
      <w:pPr>
        <w:ind w:firstLine="709"/>
        <w:jc w:val="both"/>
        <w:rPr>
          <w:sz w:val="28"/>
          <w:szCs w:val="28"/>
          <w:lang w:val="uk-UA"/>
        </w:rPr>
      </w:pPr>
      <w:r w:rsidRPr="00CD4B1F">
        <w:rPr>
          <w:sz w:val="28"/>
          <w:szCs w:val="28"/>
          <w:lang w:val="uk-UA"/>
        </w:rPr>
        <w:t xml:space="preserve">Огюст </w:t>
      </w:r>
      <w:proofErr w:type="spellStart"/>
      <w:r w:rsidRPr="00CD4B1F">
        <w:rPr>
          <w:sz w:val="28"/>
          <w:szCs w:val="28"/>
          <w:lang w:val="uk-UA"/>
        </w:rPr>
        <w:t>Конт</w:t>
      </w:r>
      <w:proofErr w:type="spellEnd"/>
      <w:r w:rsidRPr="00CD4B1F">
        <w:rPr>
          <w:sz w:val="28"/>
          <w:szCs w:val="28"/>
          <w:lang w:val="uk-UA"/>
        </w:rPr>
        <w:t xml:space="preserve"> віхи інтелектуальної біографії. Цілі і завдання наукового пізнання за </w:t>
      </w:r>
      <w:proofErr w:type="spellStart"/>
      <w:r w:rsidRPr="00CD4B1F">
        <w:rPr>
          <w:sz w:val="28"/>
          <w:szCs w:val="28"/>
          <w:lang w:val="uk-UA"/>
        </w:rPr>
        <w:t>Контом</w:t>
      </w:r>
      <w:proofErr w:type="spellEnd"/>
      <w:r w:rsidRPr="00CD4B1F">
        <w:rPr>
          <w:sz w:val="28"/>
          <w:szCs w:val="28"/>
          <w:lang w:val="uk-UA"/>
        </w:rPr>
        <w:t>. Головні принципи нового ("позитивного") методу. Позитивізм як "життєве кредо" і як конструктивна модель усвідомлення. Гносеологічні то онтологічні підґрунтя позитивістської доктрини. Критика релігійних (теологічних) і філософських (метафізичних) систем мислі. Класифікація позитивних наук, місце соціології в системі позитивних наук.</w:t>
      </w:r>
    </w:p>
    <w:p w:rsidR="00F50085" w:rsidRPr="00CD4B1F" w:rsidRDefault="00F50085" w:rsidP="00B64A04">
      <w:pPr>
        <w:ind w:firstLine="709"/>
        <w:jc w:val="both"/>
        <w:rPr>
          <w:sz w:val="28"/>
          <w:szCs w:val="28"/>
          <w:lang w:val="uk-UA"/>
        </w:rPr>
      </w:pPr>
      <w:r w:rsidRPr="00CD4B1F">
        <w:rPr>
          <w:sz w:val="28"/>
          <w:szCs w:val="28"/>
          <w:lang w:val="uk-UA"/>
        </w:rPr>
        <w:t xml:space="preserve">Соціологія як "соціальна фізика". Соціологія як наука про "порядок і прогрес". Закон трьох стадій. </w:t>
      </w:r>
      <w:proofErr w:type="spellStart"/>
      <w:r w:rsidRPr="00CD4B1F">
        <w:rPr>
          <w:sz w:val="28"/>
          <w:szCs w:val="28"/>
          <w:lang w:val="uk-UA"/>
        </w:rPr>
        <w:t>Конт</w:t>
      </w:r>
      <w:proofErr w:type="spellEnd"/>
      <w:r w:rsidRPr="00CD4B1F">
        <w:rPr>
          <w:sz w:val="28"/>
          <w:szCs w:val="28"/>
          <w:lang w:val="uk-UA"/>
        </w:rPr>
        <w:t xml:space="preserve"> як засновник соціології і як соціолог. "Курс позитивної філософії" і "Система позитивної політики" протиріччя у структурі соціального світогляді </w:t>
      </w:r>
      <w:proofErr w:type="spellStart"/>
      <w:r w:rsidRPr="00CD4B1F">
        <w:rPr>
          <w:sz w:val="28"/>
          <w:szCs w:val="28"/>
          <w:lang w:val="uk-UA"/>
        </w:rPr>
        <w:t>Конта</w:t>
      </w:r>
      <w:proofErr w:type="spellEnd"/>
      <w:r w:rsidRPr="00CD4B1F">
        <w:rPr>
          <w:sz w:val="28"/>
          <w:szCs w:val="28"/>
          <w:lang w:val="uk-UA"/>
        </w:rPr>
        <w:t xml:space="preserve">. Єдність наукового і "релігійного" (сакрального) мотивів у творчості пізнього </w:t>
      </w:r>
      <w:proofErr w:type="spellStart"/>
      <w:r w:rsidRPr="00CD4B1F">
        <w:rPr>
          <w:sz w:val="28"/>
          <w:szCs w:val="28"/>
          <w:lang w:val="uk-UA"/>
        </w:rPr>
        <w:t>Конта</w:t>
      </w:r>
      <w:proofErr w:type="spellEnd"/>
      <w:r w:rsidRPr="00CD4B1F">
        <w:rPr>
          <w:sz w:val="28"/>
          <w:szCs w:val="28"/>
          <w:lang w:val="uk-UA"/>
        </w:rPr>
        <w:t>.</w:t>
      </w:r>
    </w:p>
    <w:p w:rsidR="00F50085" w:rsidRPr="00CD4B1F" w:rsidRDefault="00F50085" w:rsidP="00B64A04">
      <w:pPr>
        <w:ind w:firstLine="709"/>
        <w:jc w:val="both"/>
        <w:rPr>
          <w:sz w:val="28"/>
          <w:szCs w:val="28"/>
          <w:lang w:val="uk-UA"/>
        </w:rPr>
      </w:pPr>
      <w:r w:rsidRPr="00CD4B1F">
        <w:rPr>
          <w:sz w:val="28"/>
          <w:szCs w:val="28"/>
          <w:lang w:val="uk-UA"/>
        </w:rPr>
        <w:t xml:space="preserve">Вчення </w:t>
      </w:r>
      <w:proofErr w:type="spellStart"/>
      <w:r w:rsidRPr="00CD4B1F">
        <w:rPr>
          <w:sz w:val="28"/>
          <w:szCs w:val="28"/>
          <w:lang w:val="uk-UA"/>
        </w:rPr>
        <w:t>Конта</w:t>
      </w:r>
      <w:proofErr w:type="spellEnd"/>
      <w:r w:rsidRPr="00CD4B1F">
        <w:rPr>
          <w:sz w:val="28"/>
          <w:szCs w:val="28"/>
          <w:lang w:val="uk-UA"/>
        </w:rPr>
        <w:t xml:space="preserve"> про </w:t>
      </w:r>
      <w:proofErr w:type="spellStart"/>
      <w:r w:rsidRPr="00CD4B1F">
        <w:rPr>
          <w:sz w:val="28"/>
          <w:szCs w:val="28"/>
          <w:lang w:val="uk-UA"/>
        </w:rPr>
        <w:t>соціократію</w:t>
      </w:r>
      <w:proofErr w:type="spellEnd"/>
      <w:r w:rsidRPr="00CD4B1F">
        <w:rPr>
          <w:sz w:val="28"/>
          <w:szCs w:val="28"/>
          <w:lang w:val="uk-UA"/>
        </w:rPr>
        <w:t xml:space="preserve">. Роль жінок, філософів і пролетарів у </w:t>
      </w:r>
      <w:proofErr w:type="spellStart"/>
      <w:r w:rsidRPr="00CD4B1F">
        <w:rPr>
          <w:sz w:val="28"/>
          <w:szCs w:val="28"/>
          <w:lang w:val="uk-UA"/>
        </w:rPr>
        <w:t>соціократичному</w:t>
      </w:r>
      <w:proofErr w:type="spellEnd"/>
      <w:r w:rsidRPr="00CD4B1F">
        <w:rPr>
          <w:sz w:val="28"/>
          <w:szCs w:val="28"/>
          <w:lang w:val="uk-UA"/>
        </w:rPr>
        <w:t xml:space="preserve"> суспільстві. Сім’я, держава та церква у </w:t>
      </w:r>
      <w:proofErr w:type="spellStart"/>
      <w:r w:rsidRPr="00CD4B1F">
        <w:rPr>
          <w:sz w:val="28"/>
          <w:szCs w:val="28"/>
          <w:lang w:val="uk-UA"/>
        </w:rPr>
        <w:t>соціократичной</w:t>
      </w:r>
      <w:proofErr w:type="spellEnd"/>
      <w:r w:rsidRPr="00CD4B1F">
        <w:rPr>
          <w:sz w:val="28"/>
          <w:szCs w:val="28"/>
          <w:lang w:val="uk-UA"/>
        </w:rPr>
        <w:t xml:space="preserve"> утопії </w:t>
      </w:r>
      <w:proofErr w:type="spellStart"/>
      <w:r w:rsidRPr="00CD4B1F">
        <w:rPr>
          <w:sz w:val="28"/>
          <w:szCs w:val="28"/>
          <w:lang w:val="uk-UA"/>
        </w:rPr>
        <w:t>Конта</w:t>
      </w:r>
      <w:proofErr w:type="spellEnd"/>
      <w:r w:rsidRPr="00CD4B1F">
        <w:rPr>
          <w:sz w:val="28"/>
          <w:szCs w:val="28"/>
          <w:lang w:val="uk-UA"/>
        </w:rPr>
        <w:t>.</w:t>
      </w:r>
    </w:p>
    <w:p w:rsidR="00F50085" w:rsidRPr="00CD4B1F" w:rsidRDefault="00F50085" w:rsidP="00B64A04">
      <w:pPr>
        <w:ind w:firstLine="709"/>
        <w:jc w:val="both"/>
        <w:rPr>
          <w:sz w:val="28"/>
          <w:szCs w:val="28"/>
          <w:lang w:val="uk-UA"/>
        </w:rPr>
      </w:pPr>
      <w:r w:rsidRPr="00CD4B1F">
        <w:rPr>
          <w:sz w:val="28"/>
          <w:szCs w:val="28"/>
          <w:lang w:val="uk-UA"/>
        </w:rPr>
        <w:t>Доля ідейної спадщини О.</w:t>
      </w:r>
      <w:proofErr w:type="spellStart"/>
      <w:r w:rsidRPr="00CD4B1F">
        <w:rPr>
          <w:sz w:val="28"/>
          <w:szCs w:val="28"/>
          <w:lang w:val="uk-UA"/>
        </w:rPr>
        <w:t>Конта</w:t>
      </w:r>
      <w:proofErr w:type="spellEnd"/>
      <w:r w:rsidRPr="00CD4B1F">
        <w:rPr>
          <w:sz w:val="28"/>
          <w:szCs w:val="28"/>
          <w:lang w:val="uk-UA"/>
        </w:rPr>
        <w:t xml:space="preserve">. Вчені та послідовники засновника позитивістської соціології. Вплив ідей </w:t>
      </w:r>
      <w:proofErr w:type="spellStart"/>
      <w:r w:rsidRPr="00CD4B1F">
        <w:rPr>
          <w:sz w:val="28"/>
          <w:szCs w:val="28"/>
          <w:lang w:val="uk-UA"/>
        </w:rPr>
        <w:t>Конта</w:t>
      </w:r>
      <w:proofErr w:type="spellEnd"/>
      <w:r w:rsidRPr="00CD4B1F">
        <w:rPr>
          <w:sz w:val="28"/>
          <w:szCs w:val="28"/>
          <w:lang w:val="uk-UA"/>
        </w:rPr>
        <w:t xml:space="preserve"> на розвиток світової соціологічної мислі.</w:t>
      </w:r>
    </w:p>
    <w:p w:rsidR="00F50085" w:rsidRPr="00CD4B1F" w:rsidRDefault="00F50085" w:rsidP="00B64A04">
      <w:pPr>
        <w:ind w:firstLine="709"/>
        <w:jc w:val="both"/>
        <w:rPr>
          <w:b/>
          <w:sz w:val="28"/>
          <w:szCs w:val="28"/>
          <w:lang w:val="uk-UA"/>
        </w:rPr>
      </w:pPr>
    </w:p>
    <w:p w:rsidR="00F50085" w:rsidRPr="00443882" w:rsidRDefault="00F50085" w:rsidP="00B64A04">
      <w:pPr>
        <w:ind w:firstLine="709"/>
        <w:rPr>
          <w:b/>
          <w:i/>
          <w:sz w:val="28"/>
          <w:szCs w:val="28"/>
          <w:lang w:val="uk-UA"/>
        </w:rPr>
      </w:pPr>
      <w:r w:rsidRPr="00443882">
        <w:rPr>
          <w:b/>
          <w:i/>
          <w:sz w:val="28"/>
          <w:szCs w:val="28"/>
          <w:lang w:val="uk-UA"/>
        </w:rPr>
        <w:t xml:space="preserve">Тема 9. </w:t>
      </w:r>
      <w:r w:rsidR="00E22726" w:rsidRPr="00E22726">
        <w:rPr>
          <w:b/>
          <w:i/>
          <w:sz w:val="28"/>
          <w:szCs w:val="28"/>
          <w:lang w:val="uk-UA"/>
        </w:rPr>
        <w:t xml:space="preserve">Соціологічна теорія  Г. </w:t>
      </w:r>
      <w:proofErr w:type="spellStart"/>
      <w:r w:rsidR="00E22726" w:rsidRPr="00E22726">
        <w:rPr>
          <w:b/>
          <w:i/>
          <w:sz w:val="28"/>
          <w:szCs w:val="28"/>
          <w:lang w:val="uk-UA"/>
        </w:rPr>
        <w:t>Спенсера</w:t>
      </w:r>
      <w:proofErr w:type="spellEnd"/>
    </w:p>
    <w:p w:rsidR="00F50085" w:rsidRPr="00443882" w:rsidRDefault="00F50085" w:rsidP="00B64A04">
      <w:pPr>
        <w:pStyle w:val="32"/>
        <w:ind w:firstLine="709"/>
        <w:rPr>
          <w:szCs w:val="28"/>
        </w:rPr>
      </w:pPr>
      <w:r w:rsidRPr="00443882">
        <w:rPr>
          <w:szCs w:val="28"/>
        </w:rPr>
        <w:t xml:space="preserve">Біографічні відомості про </w:t>
      </w:r>
      <w:proofErr w:type="spellStart"/>
      <w:r w:rsidRPr="00443882">
        <w:rPr>
          <w:szCs w:val="28"/>
        </w:rPr>
        <w:t>Герберта</w:t>
      </w:r>
      <w:proofErr w:type="spellEnd"/>
      <w:r w:rsidRPr="00443882">
        <w:rPr>
          <w:szCs w:val="28"/>
        </w:rPr>
        <w:t xml:space="preserve"> </w:t>
      </w:r>
      <w:proofErr w:type="spellStart"/>
      <w:r w:rsidRPr="00443882">
        <w:rPr>
          <w:szCs w:val="28"/>
        </w:rPr>
        <w:t>Спенсера</w:t>
      </w:r>
      <w:proofErr w:type="spellEnd"/>
      <w:r w:rsidRPr="00443882">
        <w:rPr>
          <w:szCs w:val="28"/>
        </w:rPr>
        <w:t xml:space="preserve"> та загальна характеристика наукової спадщини. Ідея еволюції та її властивості. Еволюція як універсальний закон розвитку неорганічної, органічної й </w:t>
      </w:r>
      <w:proofErr w:type="spellStart"/>
      <w:r w:rsidRPr="00443882">
        <w:rPr>
          <w:szCs w:val="28"/>
        </w:rPr>
        <w:t>надорганічної</w:t>
      </w:r>
      <w:proofErr w:type="spellEnd"/>
      <w:r w:rsidRPr="00443882">
        <w:rPr>
          <w:szCs w:val="28"/>
        </w:rPr>
        <w:t xml:space="preserve"> матерії. Поступовість, безперервність, розвиток від нижчих (простих) до вищих (складних) форм. </w:t>
      </w:r>
      <w:proofErr w:type="spellStart"/>
      <w:r w:rsidRPr="00443882">
        <w:rPr>
          <w:szCs w:val="28"/>
        </w:rPr>
        <w:t>Спенсер</w:t>
      </w:r>
      <w:proofErr w:type="spellEnd"/>
      <w:r w:rsidRPr="00443882">
        <w:rPr>
          <w:szCs w:val="28"/>
        </w:rPr>
        <w:t xml:space="preserve"> про загальні закони еволюції. Фундаментальні закономірності соціальної еволюції: зростаюча диференціація й соціальна інтеграція. Прості і складні суспільства. Роль поділу праці в утворенні соціальної структури. “Первинні” й “вторинні” фактори еволюції. Людина, суспільство і держава. Роль вільної конкуренції в еволюційному процесі, критика революцій, радикальних реформ. Закономірність історичного процесу: перехід від мілітаристського до індустріального суспільства. Методологічні і методичні основи соціологічного дослідження. </w:t>
      </w:r>
    </w:p>
    <w:p w:rsidR="00F50085" w:rsidRPr="00443882" w:rsidRDefault="00F50085" w:rsidP="00B64A04">
      <w:pPr>
        <w:pStyle w:val="32"/>
        <w:ind w:firstLine="709"/>
        <w:rPr>
          <w:szCs w:val="28"/>
        </w:rPr>
      </w:pPr>
      <w:r w:rsidRPr="00443882">
        <w:rPr>
          <w:szCs w:val="28"/>
        </w:rPr>
        <w:t xml:space="preserve">Проблема соціального номіналізму й реалізму в соціології. Розуміння суспільства як реальної сутності, що не зводиться до простої суми складових частин. Порівняння соціальних і біологічних організмів. </w:t>
      </w:r>
      <w:proofErr w:type="spellStart"/>
      <w:r w:rsidRPr="00443882">
        <w:rPr>
          <w:szCs w:val="28"/>
        </w:rPr>
        <w:t>Спенсер</w:t>
      </w:r>
      <w:proofErr w:type="spellEnd"/>
      <w:r w:rsidRPr="00443882">
        <w:rPr>
          <w:szCs w:val="28"/>
        </w:rPr>
        <w:t xml:space="preserve"> як засновник системного підходу в соціології, поняття “структура” й “функція”. Принцип рівноваги (балансу) в розподілі функцій та структур суспільства. Метод соціологічного дослідження: сполучення емпіричного й теоретичного підходів. Поняття соціального інституту. Класифікація соціальних інститутів на функціональній основі. Вплив </w:t>
      </w:r>
      <w:proofErr w:type="spellStart"/>
      <w:r w:rsidRPr="00443882">
        <w:rPr>
          <w:szCs w:val="28"/>
        </w:rPr>
        <w:t>Спенсера</w:t>
      </w:r>
      <w:proofErr w:type="spellEnd"/>
      <w:r w:rsidRPr="00443882">
        <w:rPr>
          <w:szCs w:val="28"/>
        </w:rPr>
        <w:t xml:space="preserve"> на формування структурно-функціональної парадигми в соціології.</w:t>
      </w:r>
    </w:p>
    <w:p w:rsidR="00F50085" w:rsidRPr="00443882" w:rsidRDefault="00F50085" w:rsidP="00B64A04">
      <w:pPr>
        <w:ind w:firstLine="709"/>
        <w:jc w:val="both"/>
        <w:rPr>
          <w:sz w:val="28"/>
          <w:szCs w:val="28"/>
          <w:lang w:val="uk-UA"/>
        </w:rPr>
      </w:pPr>
    </w:p>
    <w:p w:rsidR="00F50085" w:rsidRPr="00443882" w:rsidRDefault="00F50085" w:rsidP="00B64A04">
      <w:pPr>
        <w:ind w:firstLine="709"/>
        <w:jc w:val="both"/>
        <w:rPr>
          <w:i/>
          <w:sz w:val="28"/>
          <w:szCs w:val="28"/>
          <w:lang w:val="uk-UA"/>
        </w:rPr>
      </w:pPr>
      <w:r w:rsidRPr="00443882">
        <w:rPr>
          <w:b/>
          <w:i/>
          <w:sz w:val="28"/>
          <w:szCs w:val="28"/>
          <w:lang w:val="uk-UA"/>
        </w:rPr>
        <w:lastRenderedPageBreak/>
        <w:t>Тема 10. Історичний матеріалізм Карла Маркса.</w:t>
      </w:r>
    </w:p>
    <w:p w:rsidR="00F50085" w:rsidRPr="00443882" w:rsidRDefault="00F50085" w:rsidP="00B64A04">
      <w:pPr>
        <w:pStyle w:val="32"/>
        <w:ind w:firstLine="709"/>
        <w:rPr>
          <w:szCs w:val="28"/>
        </w:rPr>
      </w:pPr>
      <w:r w:rsidRPr="00443882">
        <w:rPr>
          <w:szCs w:val="28"/>
        </w:rPr>
        <w:t xml:space="preserve">Життєвий шлях, наукова та політична діяльності Карла Маркса. Методологія марксистського аналізу суспільства. Матеріалістичне розуміння історії й принцип економічного детермінізму. Базові поняття: “спосіб виробництва”, “виробничі сили”, “виробничі (економічні) відносини, “базис”, “надбудова”, “суспільно-економічна формація”. </w:t>
      </w:r>
    </w:p>
    <w:p w:rsidR="00F50085" w:rsidRPr="00CD4B1F" w:rsidRDefault="00F50085" w:rsidP="00B64A04">
      <w:pPr>
        <w:ind w:firstLine="709"/>
        <w:jc w:val="both"/>
        <w:rPr>
          <w:sz w:val="28"/>
          <w:szCs w:val="28"/>
          <w:lang w:val="uk-UA"/>
        </w:rPr>
      </w:pPr>
      <w:r w:rsidRPr="00443882">
        <w:rPr>
          <w:sz w:val="28"/>
          <w:szCs w:val="28"/>
          <w:lang w:val="uk-UA"/>
        </w:rPr>
        <w:t>Сутність соціологічного методу: пошук</w:t>
      </w:r>
      <w:r w:rsidRPr="00CD4B1F">
        <w:rPr>
          <w:sz w:val="28"/>
          <w:szCs w:val="28"/>
          <w:lang w:val="uk-UA"/>
        </w:rPr>
        <w:t xml:space="preserve"> економічних факторів, що детермінують соціальні структури й відносини між людьми, та протиріч, які, зумовлюють соціальні перетворення й соціальну динаміку. Суспільство як сукупність відносин між людьми. Людина і суспільство, трактування свободи особистості. Роль об‘єктивних і суб‘єктивних факторів в історичному процесі.</w:t>
      </w:r>
      <w:r w:rsidRPr="00CD4B1F">
        <w:rPr>
          <w:b/>
          <w:sz w:val="28"/>
          <w:szCs w:val="28"/>
          <w:lang w:val="uk-UA"/>
        </w:rPr>
        <w:t xml:space="preserve"> </w:t>
      </w:r>
      <w:r w:rsidRPr="00CD4B1F">
        <w:rPr>
          <w:sz w:val="28"/>
          <w:szCs w:val="28"/>
          <w:lang w:val="uk-UA"/>
        </w:rPr>
        <w:t xml:space="preserve">Класова теорія. Економічні витоки класових протиріч. Соціальна структура та система протиріч капіталістичного суспільства. Закон доданої вартості; закони відносного й абсолютного зубожіння пролетаріату. Всесвітньо-історична місія пролетаріату, ідея пролетарської революції й диктатури пролетаріату. </w:t>
      </w:r>
    </w:p>
    <w:p w:rsidR="00F50085" w:rsidRPr="00CD4B1F" w:rsidRDefault="00F50085" w:rsidP="00B64A04">
      <w:pPr>
        <w:ind w:firstLine="709"/>
        <w:jc w:val="both"/>
        <w:rPr>
          <w:sz w:val="28"/>
          <w:szCs w:val="28"/>
          <w:lang w:val="uk-UA"/>
        </w:rPr>
      </w:pPr>
      <w:r w:rsidRPr="00CD4B1F">
        <w:rPr>
          <w:sz w:val="28"/>
          <w:szCs w:val="28"/>
          <w:lang w:val="uk-UA"/>
        </w:rPr>
        <w:t xml:space="preserve">Схема історичного розвитку за Марксом. Типи суспільно-економічних формацій. Соціальні прогнози Маркса й реальність. </w:t>
      </w:r>
    </w:p>
    <w:p w:rsidR="00F50085" w:rsidRPr="00CD4B1F" w:rsidRDefault="00F50085" w:rsidP="00B64A04">
      <w:pPr>
        <w:ind w:left="1658" w:firstLine="709"/>
        <w:jc w:val="both"/>
        <w:rPr>
          <w:b/>
          <w:sz w:val="28"/>
          <w:szCs w:val="28"/>
          <w:lang w:val="uk-UA"/>
        </w:rPr>
      </w:pPr>
    </w:p>
    <w:p w:rsidR="00F50085" w:rsidRPr="00823FD4" w:rsidRDefault="00F50085" w:rsidP="00B64A04">
      <w:pPr>
        <w:ind w:firstLine="709"/>
        <w:jc w:val="both"/>
        <w:rPr>
          <w:i/>
          <w:sz w:val="28"/>
          <w:szCs w:val="28"/>
          <w:lang w:val="uk-UA"/>
        </w:rPr>
      </w:pPr>
      <w:r w:rsidRPr="00823FD4">
        <w:rPr>
          <w:b/>
          <w:i/>
          <w:sz w:val="28"/>
          <w:szCs w:val="28"/>
          <w:lang w:val="uk-UA"/>
        </w:rPr>
        <w:t xml:space="preserve">Тема 11. Основні натуралістичні </w:t>
      </w:r>
      <w:r w:rsidR="00E22726">
        <w:rPr>
          <w:b/>
          <w:i/>
          <w:sz w:val="28"/>
          <w:szCs w:val="28"/>
          <w:lang w:val="uk-UA"/>
        </w:rPr>
        <w:t>напрями</w:t>
      </w:r>
      <w:r w:rsidRPr="00823FD4">
        <w:rPr>
          <w:b/>
          <w:i/>
          <w:sz w:val="28"/>
          <w:szCs w:val="28"/>
          <w:lang w:val="uk-UA"/>
        </w:rPr>
        <w:t xml:space="preserve"> в соціології другої половини ХІХ ст. – початку ХХ століття.</w:t>
      </w:r>
    </w:p>
    <w:p w:rsidR="00F50085" w:rsidRPr="00CD4B1F" w:rsidRDefault="00F50085" w:rsidP="00B64A04">
      <w:pPr>
        <w:ind w:firstLine="709"/>
        <w:jc w:val="both"/>
        <w:rPr>
          <w:sz w:val="28"/>
          <w:szCs w:val="28"/>
          <w:lang w:val="uk-UA"/>
        </w:rPr>
      </w:pPr>
      <w:r w:rsidRPr="00CD4B1F">
        <w:rPr>
          <w:sz w:val="28"/>
          <w:szCs w:val="28"/>
          <w:lang w:val="uk-UA"/>
        </w:rPr>
        <w:t xml:space="preserve">Методологія натуралізму. Вплив біологічних і фізичних теорій на соціальні науки. </w:t>
      </w:r>
      <w:r w:rsidRPr="00CD4B1F">
        <w:rPr>
          <w:iCs/>
          <w:sz w:val="28"/>
          <w:szCs w:val="28"/>
          <w:lang w:val="uk-UA"/>
        </w:rPr>
        <w:t>Сутність механіцизму</w:t>
      </w:r>
      <w:r w:rsidRPr="00CD4B1F">
        <w:rPr>
          <w:sz w:val="28"/>
          <w:szCs w:val="28"/>
          <w:lang w:val="uk-UA"/>
        </w:rPr>
        <w:t xml:space="preserve">. “Фізичні” пояснення законів суспільства в працях Г. Кері та В. Оствальда. </w:t>
      </w:r>
      <w:r w:rsidRPr="00CD4B1F">
        <w:rPr>
          <w:iCs/>
          <w:sz w:val="28"/>
          <w:szCs w:val="28"/>
          <w:lang w:val="uk-UA"/>
        </w:rPr>
        <w:t>Принцип географічного детермінізму</w:t>
      </w:r>
      <w:r w:rsidRPr="00CD4B1F">
        <w:rPr>
          <w:sz w:val="28"/>
          <w:szCs w:val="28"/>
          <w:lang w:val="uk-UA"/>
        </w:rPr>
        <w:t xml:space="preserve"> як спроба наукового пояснення структурного плюралізму суспільств та історичної долі народів світу. Засновники школи географічного детермінізму: Ж. </w:t>
      </w:r>
      <w:proofErr w:type="spellStart"/>
      <w:r w:rsidRPr="00CD4B1F">
        <w:rPr>
          <w:sz w:val="28"/>
          <w:szCs w:val="28"/>
          <w:lang w:val="uk-UA"/>
        </w:rPr>
        <w:t>Боден</w:t>
      </w:r>
      <w:proofErr w:type="spellEnd"/>
      <w:r w:rsidRPr="00CD4B1F">
        <w:rPr>
          <w:sz w:val="28"/>
          <w:szCs w:val="28"/>
          <w:lang w:val="uk-UA"/>
        </w:rPr>
        <w:t xml:space="preserve">, Ш. Монтеск‘є, А. </w:t>
      </w:r>
      <w:proofErr w:type="spellStart"/>
      <w:r w:rsidRPr="00CD4B1F">
        <w:rPr>
          <w:sz w:val="28"/>
          <w:szCs w:val="28"/>
          <w:lang w:val="uk-UA"/>
        </w:rPr>
        <w:t>Тюрго</w:t>
      </w:r>
      <w:proofErr w:type="spellEnd"/>
      <w:r w:rsidRPr="00CD4B1F">
        <w:rPr>
          <w:sz w:val="28"/>
          <w:szCs w:val="28"/>
          <w:lang w:val="uk-UA"/>
        </w:rPr>
        <w:t xml:space="preserve">. Г. </w:t>
      </w:r>
      <w:proofErr w:type="spellStart"/>
      <w:r w:rsidRPr="00CD4B1F">
        <w:rPr>
          <w:sz w:val="28"/>
          <w:szCs w:val="28"/>
          <w:lang w:val="uk-UA"/>
        </w:rPr>
        <w:t>Бокль</w:t>
      </w:r>
      <w:proofErr w:type="spellEnd"/>
      <w:r w:rsidRPr="00CD4B1F">
        <w:rPr>
          <w:sz w:val="28"/>
          <w:szCs w:val="28"/>
          <w:lang w:val="uk-UA"/>
        </w:rPr>
        <w:t xml:space="preserve"> про “зовнішні” явища, що впливають на людину і суспільство. </w:t>
      </w:r>
      <w:proofErr w:type="spellStart"/>
      <w:r w:rsidRPr="00CD4B1F">
        <w:rPr>
          <w:sz w:val="28"/>
          <w:szCs w:val="28"/>
          <w:lang w:val="uk-UA"/>
        </w:rPr>
        <w:t>Соціогеографія</w:t>
      </w:r>
      <w:proofErr w:type="spellEnd"/>
      <w:r w:rsidRPr="00CD4B1F">
        <w:rPr>
          <w:sz w:val="28"/>
          <w:szCs w:val="28"/>
          <w:lang w:val="uk-UA"/>
        </w:rPr>
        <w:t xml:space="preserve">. Л. </w:t>
      </w:r>
      <w:proofErr w:type="spellStart"/>
      <w:r w:rsidRPr="00CD4B1F">
        <w:rPr>
          <w:sz w:val="28"/>
          <w:szCs w:val="28"/>
          <w:lang w:val="uk-UA"/>
        </w:rPr>
        <w:t>Мєчніков</w:t>
      </w:r>
      <w:proofErr w:type="spellEnd"/>
      <w:r w:rsidRPr="00CD4B1F">
        <w:rPr>
          <w:sz w:val="28"/>
          <w:szCs w:val="28"/>
          <w:lang w:val="uk-UA"/>
        </w:rPr>
        <w:t xml:space="preserve"> про гідрологічний фактор в історії становлення цивілізацій. Геополітика Ф. </w:t>
      </w:r>
      <w:proofErr w:type="spellStart"/>
      <w:r w:rsidRPr="00CD4B1F">
        <w:rPr>
          <w:sz w:val="28"/>
          <w:szCs w:val="28"/>
          <w:lang w:val="uk-UA"/>
        </w:rPr>
        <w:t>Ратцеля</w:t>
      </w:r>
      <w:proofErr w:type="spellEnd"/>
      <w:r w:rsidRPr="00CD4B1F">
        <w:rPr>
          <w:sz w:val="28"/>
          <w:szCs w:val="28"/>
          <w:lang w:val="uk-UA"/>
        </w:rPr>
        <w:t xml:space="preserve">. Продовження традицій географічної школи в ХХ сторіччі (вплив космічних сил, радіація й антропогенез тощо). </w:t>
      </w:r>
      <w:proofErr w:type="spellStart"/>
      <w:r w:rsidRPr="00CD4B1F">
        <w:rPr>
          <w:sz w:val="28"/>
          <w:szCs w:val="28"/>
          <w:lang w:val="uk-UA"/>
        </w:rPr>
        <w:t>Інвайроменталізм</w:t>
      </w:r>
      <w:proofErr w:type="spellEnd"/>
      <w:r w:rsidRPr="00CD4B1F">
        <w:rPr>
          <w:sz w:val="28"/>
          <w:szCs w:val="28"/>
          <w:lang w:val="uk-UA"/>
        </w:rPr>
        <w:t>.</w:t>
      </w:r>
    </w:p>
    <w:p w:rsidR="00F50085" w:rsidRPr="00CD4B1F" w:rsidRDefault="00F50085" w:rsidP="00B64A04">
      <w:pPr>
        <w:ind w:firstLine="709"/>
        <w:jc w:val="both"/>
        <w:rPr>
          <w:sz w:val="28"/>
          <w:szCs w:val="28"/>
          <w:lang w:val="uk-UA"/>
        </w:rPr>
      </w:pPr>
      <w:proofErr w:type="spellStart"/>
      <w:r w:rsidRPr="00CD4B1F">
        <w:rPr>
          <w:iCs/>
          <w:sz w:val="28"/>
          <w:szCs w:val="28"/>
          <w:lang w:val="uk-UA"/>
        </w:rPr>
        <w:t>Органіцизм</w:t>
      </w:r>
      <w:proofErr w:type="spellEnd"/>
      <w:r w:rsidRPr="00CD4B1F">
        <w:rPr>
          <w:i/>
          <w:sz w:val="28"/>
          <w:szCs w:val="28"/>
          <w:lang w:val="uk-UA"/>
        </w:rPr>
        <w:t>.</w:t>
      </w:r>
      <w:r w:rsidRPr="00CD4B1F">
        <w:rPr>
          <w:sz w:val="28"/>
          <w:szCs w:val="28"/>
          <w:lang w:val="uk-UA"/>
        </w:rPr>
        <w:t xml:space="preserve"> Г. </w:t>
      </w:r>
      <w:proofErr w:type="spellStart"/>
      <w:r w:rsidRPr="00CD4B1F">
        <w:rPr>
          <w:sz w:val="28"/>
          <w:szCs w:val="28"/>
          <w:lang w:val="uk-UA"/>
        </w:rPr>
        <w:t>Спенсер</w:t>
      </w:r>
      <w:proofErr w:type="spellEnd"/>
      <w:r w:rsidRPr="00CD4B1F">
        <w:rPr>
          <w:sz w:val="28"/>
          <w:szCs w:val="28"/>
          <w:lang w:val="uk-UA"/>
        </w:rPr>
        <w:t xml:space="preserve"> як засновник </w:t>
      </w:r>
      <w:proofErr w:type="spellStart"/>
      <w:r w:rsidRPr="00CD4B1F">
        <w:rPr>
          <w:sz w:val="28"/>
          <w:szCs w:val="28"/>
          <w:lang w:val="uk-UA"/>
        </w:rPr>
        <w:t>органістичної</w:t>
      </w:r>
      <w:proofErr w:type="spellEnd"/>
      <w:r w:rsidRPr="00CD4B1F">
        <w:rPr>
          <w:sz w:val="28"/>
          <w:szCs w:val="28"/>
          <w:lang w:val="uk-UA"/>
        </w:rPr>
        <w:t xml:space="preserve"> школи в соціології. Основні постулати </w:t>
      </w:r>
      <w:proofErr w:type="spellStart"/>
      <w:r w:rsidRPr="00CD4B1F">
        <w:rPr>
          <w:sz w:val="28"/>
          <w:szCs w:val="28"/>
          <w:lang w:val="uk-UA"/>
        </w:rPr>
        <w:t>органістичного</w:t>
      </w:r>
      <w:proofErr w:type="spellEnd"/>
      <w:r w:rsidRPr="00CD4B1F">
        <w:rPr>
          <w:sz w:val="28"/>
          <w:szCs w:val="28"/>
          <w:lang w:val="uk-UA"/>
        </w:rPr>
        <w:t xml:space="preserve"> підходу до суспільства. Представники </w:t>
      </w:r>
      <w:proofErr w:type="spellStart"/>
      <w:r w:rsidRPr="00CD4B1F">
        <w:rPr>
          <w:sz w:val="28"/>
          <w:szCs w:val="28"/>
          <w:lang w:val="uk-UA"/>
        </w:rPr>
        <w:t>органіцизму</w:t>
      </w:r>
      <w:proofErr w:type="spellEnd"/>
      <w:r w:rsidRPr="00CD4B1F">
        <w:rPr>
          <w:sz w:val="28"/>
          <w:szCs w:val="28"/>
          <w:lang w:val="uk-UA"/>
        </w:rPr>
        <w:t xml:space="preserve">: А. </w:t>
      </w:r>
      <w:proofErr w:type="spellStart"/>
      <w:r w:rsidRPr="00CD4B1F">
        <w:rPr>
          <w:sz w:val="28"/>
          <w:szCs w:val="28"/>
          <w:lang w:val="uk-UA"/>
        </w:rPr>
        <w:t>Шеффлє</w:t>
      </w:r>
      <w:proofErr w:type="spellEnd"/>
      <w:r w:rsidRPr="00CD4B1F">
        <w:rPr>
          <w:sz w:val="28"/>
          <w:szCs w:val="28"/>
          <w:lang w:val="uk-UA"/>
        </w:rPr>
        <w:t xml:space="preserve">, Р. </w:t>
      </w:r>
      <w:proofErr w:type="spellStart"/>
      <w:r w:rsidRPr="00CD4B1F">
        <w:rPr>
          <w:sz w:val="28"/>
          <w:szCs w:val="28"/>
          <w:lang w:val="uk-UA"/>
        </w:rPr>
        <w:t>Вормс</w:t>
      </w:r>
      <w:proofErr w:type="spellEnd"/>
      <w:r w:rsidRPr="00CD4B1F">
        <w:rPr>
          <w:sz w:val="28"/>
          <w:szCs w:val="28"/>
          <w:lang w:val="uk-UA"/>
        </w:rPr>
        <w:t xml:space="preserve">, П. </w:t>
      </w:r>
      <w:proofErr w:type="spellStart"/>
      <w:r w:rsidRPr="00CD4B1F">
        <w:rPr>
          <w:sz w:val="28"/>
          <w:szCs w:val="28"/>
          <w:lang w:val="uk-UA"/>
        </w:rPr>
        <w:t>Лілієнфельд</w:t>
      </w:r>
      <w:proofErr w:type="spellEnd"/>
      <w:r w:rsidRPr="00CD4B1F">
        <w:rPr>
          <w:sz w:val="28"/>
          <w:szCs w:val="28"/>
          <w:lang w:val="uk-UA"/>
        </w:rPr>
        <w:t xml:space="preserve">, О. </w:t>
      </w:r>
      <w:proofErr w:type="spellStart"/>
      <w:r w:rsidRPr="00CD4B1F">
        <w:rPr>
          <w:sz w:val="28"/>
          <w:szCs w:val="28"/>
          <w:lang w:val="uk-UA"/>
        </w:rPr>
        <w:t>Стронін</w:t>
      </w:r>
      <w:proofErr w:type="spellEnd"/>
      <w:r w:rsidRPr="00CD4B1F">
        <w:rPr>
          <w:sz w:val="28"/>
          <w:szCs w:val="28"/>
          <w:lang w:val="uk-UA"/>
        </w:rPr>
        <w:t xml:space="preserve">. Методи ототожнення й аналогії. Вульгаризація соціального життя й методологічний тупик </w:t>
      </w:r>
      <w:proofErr w:type="spellStart"/>
      <w:r w:rsidRPr="00CD4B1F">
        <w:rPr>
          <w:sz w:val="28"/>
          <w:szCs w:val="28"/>
          <w:lang w:val="uk-UA"/>
        </w:rPr>
        <w:t>органіцизму</w:t>
      </w:r>
      <w:proofErr w:type="spellEnd"/>
      <w:r w:rsidRPr="00CD4B1F">
        <w:rPr>
          <w:sz w:val="28"/>
          <w:szCs w:val="28"/>
          <w:lang w:val="uk-UA"/>
        </w:rPr>
        <w:t xml:space="preserve">. Значення </w:t>
      </w:r>
      <w:proofErr w:type="spellStart"/>
      <w:r w:rsidRPr="00CD4B1F">
        <w:rPr>
          <w:sz w:val="28"/>
          <w:szCs w:val="28"/>
          <w:lang w:val="uk-UA"/>
        </w:rPr>
        <w:t>органіцизму</w:t>
      </w:r>
      <w:proofErr w:type="spellEnd"/>
      <w:r w:rsidRPr="00CD4B1F">
        <w:rPr>
          <w:sz w:val="28"/>
          <w:szCs w:val="28"/>
          <w:lang w:val="uk-UA"/>
        </w:rPr>
        <w:t xml:space="preserve"> для розвитку системно-функціональних уявлень про суспільство.</w:t>
      </w:r>
    </w:p>
    <w:p w:rsidR="00F50085" w:rsidRPr="00CD4B1F" w:rsidRDefault="00F50085" w:rsidP="00B64A04">
      <w:pPr>
        <w:ind w:firstLine="709"/>
        <w:jc w:val="both"/>
        <w:rPr>
          <w:sz w:val="28"/>
          <w:szCs w:val="28"/>
          <w:lang w:val="uk-UA"/>
        </w:rPr>
      </w:pPr>
      <w:r w:rsidRPr="00CD4B1F">
        <w:rPr>
          <w:iCs/>
          <w:sz w:val="28"/>
          <w:szCs w:val="28"/>
          <w:lang w:val="uk-UA"/>
        </w:rPr>
        <w:t>Соціальний дарвінізм</w:t>
      </w:r>
      <w:r w:rsidRPr="00CD4B1F">
        <w:rPr>
          <w:i/>
          <w:sz w:val="28"/>
          <w:szCs w:val="28"/>
          <w:lang w:val="uk-UA"/>
        </w:rPr>
        <w:t xml:space="preserve">. </w:t>
      </w:r>
      <w:r w:rsidRPr="00CD4B1F">
        <w:rPr>
          <w:sz w:val="28"/>
          <w:szCs w:val="28"/>
          <w:lang w:val="uk-UA"/>
        </w:rPr>
        <w:t xml:space="preserve">Теоретичні витоки: теорії Сміта, Мальтуса, Дарвіна, </w:t>
      </w:r>
      <w:proofErr w:type="spellStart"/>
      <w:r w:rsidRPr="00CD4B1F">
        <w:rPr>
          <w:sz w:val="28"/>
          <w:szCs w:val="28"/>
          <w:lang w:val="uk-UA"/>
        </w:rPr>
        <w:t>Спенсера</w:t>
      </w:r>
      <w:proofErr w:type="spellEnd"/>
      <w:r w:rsidRPr="00CD4B1F">
        <w:rPr>
          <w:sz w:val="28"/>
          <w:szCs w:val="28"/>
          <w:lang w:val="uk-UA"/>
        </w:rPr>
        <w:t xml:space="preserve">. Соціальний конфлікт й боротьба за існування як провідні чинники соціальної еволюції. У. </w:t>
      </w:r>
      <w:proofErr w:type="spellStart"/>
      <w:r w:rsidRPr="00CD4B1F">
        <w:rPr>
          <w:sz w:val="28"/>
          <w:szCs w:val="28"/>
          <w:lang w:val="uk-UA"/>
        </w:rPr>
        <w:t>Беджгот</w:t>
      </w:r>
      <w:proofErr w:type="spellEnd"/>
      <w:r w:rsidRPr="00CD4B1F">
        <w:rPr>
          <w:sz w:val="28"/>
          <w:szCs w:val="28"/>
          <w:lang w:val="uk-UA"/>
        </w:rPr>
        <w:t xml:space="preserve"> і Л. </w:t>
      </w:r>
      <w:proofErr w:type="spellStart"/>
      <w:r w:rsidRPr="00CD4B1F">
        <w:rPr>
          <w:sz w:val="28"/>
          <w:szCs w:val="28"/>
          <w:lang w:val="uk-UA"/>
        </w:rPr>
        <w:t>Гумплович</w:t>
      </w:r>
      <w:proofErr w:type="spellEnd"/>
      <w:r w:rsidRPr="00CD4B1F">
        <w:rPr>
          <w:sz w:val="28"/>
          <w:szCs w:val="28"/>
          <w:lang w:val="uk-UA"/>
        </w:rPr>
        <w:t xml:space="preserve"> про групові конфлікти. Етноцентризм. Теорія соціального відбору Г. </w:t>
      </w:r>
      <w:proofErr w:type="spellStart"/>
      <w:r w:rsidRPr="00CD4B1F">
        <w:rPr>
          <w:sz w:val="28"/>
          <w:szCs w:val="28"/>
          <w:lang w:val="uk-UA"/>
        </w:rPr>
        <w:t>Самнера</w:t>
      </w:r>
      <w:proofErr w:type="spellEnd"/>
      <w:r w:rsidRPr="00CD4B1F">
        <w:rPr>
          <w:sz w:val="28"/>
          <w:szCs w:val="28"/>
          <w:lang w:val="uk-UA"/>
        </w:rPr>
        <w:t xml:space="preserve">. “Ми-група” і “Вони-група”. А. </w:t>
      </w:r>
      <w:proofErr w:type="spellStart"/>
      <w:r w:rsidRPr="00CD4B1F">
        <w:rPr>
          <w:sz w:val="28"/>
          <w:szCs w:val="28"/>
          <w:lang w:val="uk-UA"/>
        </w:rPr>
        <w:t>Смолл</w:t>
      </w:r>
      <w:proofErr w:type="spellEnd"/>
      <w:r w:rsidRPr="00CD4B1F">
        <w:rPr>
          <w:sz w:val="28"/>
          <w:szCs w:val="28"/>
          <w:lang w:val="uk-UA"/>
        </w:rPr>
        <w:t xml:space="preserve"> про соціальні інтереси, їх соціальні функції та типи. Роль насильства в історичному процесі. Оцінка соціального дарвінізму з позицій подальшого розвитку соціології.</w:t>
      </w:r>
    </w:p>
    <w:p w:rsidR="00F50085" w:rsidRPr="00CD4B1F" w:rsidRDefault="00F50085" w:rsidP="00B64A04">
      <w:pPr>
        <w:ind w:firstLine="709"/>
        <w:jc w:val="both"/>
        <w:rPr>
          <w:sz w:val="28"/>
          <w:szCs w:val="28"/>
          <w:lang w:val="uk-UA"/>
        </w:rPr>
      </w:pPr>
      <w:r w:rsidRPr="00CD4B1F">
        <w:rPr>
          <w:iCs/>
          <w:sz w:val="28"/>
          <w:szCs w:val="28"/>
          <w:lang w:val="uk-UA"/>
        </w:rPr>
        <w:lastRenderedPageBreak/>
        <w:t>Расово-антропологічні доктрини.</w:t>
      </w:r>
      <w:r w:rsidRPr="00CD4B1F">
        <w:rPr>
          <w:i/>
          <w:sz w:val="28"/>
          <w:szCs w:val="28"/>
          <w:lang w:val="uk-UA"/>
        </w:rPr>
        <w:t xml:space="preserve"> </w:t>
      </w:r>
      <w:r w:rsidRPr="00CD4B1F">
        <w:rPr>
          <w:sz w:val="28"/>
          <w:szCs w:val="28"/>
          <w:lang w:val="uk-UA"/>
        </w:rPr>
        <w:t xml:space="preserve">Вихідні постулати. Праця Ж. Де </w:t>
      </w:r>
      <w:proofErr w:type="spellStart"/>
      <w:r w:rsidRPr="00CD4B1F">
        <w:rPr>
          <w:sz w:val="28"/>
          <w:szCs w:val="28"/>
          <w:lang w:val="uk-UA"/>
        </w:rPr>
        <w:t>Гобіно</w:t>
      </w:r>
      <w:proofErr w:type="spellEnd"/>
      <w:r w:rsidRPr="00CD4B1F">
        <w:rPr>
          <w:sz w:val="28"/>
          <w:szCs w:val="28"/>
          <w:lang w:val="uk-UA"/>
        </w:rPr>
        <w:t xml:space="preserve"> “Нариси про нерівність людських рас”. Ідея інтелектуальної й психологічної нерівності расових груп як провідна теза расово-антропологічного напрямку в соціології. Поняття раси. Довільне розуміння раси різними авторами. Ідея генетичної чистоти раси й пророкування загибелі Європи (“білої” цивілізації) внаслідок змішування рас. Расизм, використання ідей антропосоціології в політичних цілях.. Проблема моральної відповідальності вченого. </w:t>
      </w:r>
    </w:p>
    <w:p w:rsidR="00F50085" w:rsidRPr="00CD4B1F" w:rsidRDefault="00F50085" w:rsidP="00B64A04">
      <w:pPr>
        <w:ind w:firstLine="709"/>
        <w:jc w:val="both"/>
        <w:rPr>
          <w:sz w:val="28"/>
          <w:szCs w:val="28"/>
          <w:lang w:val="uk-UA"/>
        </w:rPr>
      </w:pPr>
    </w:p>
    <w:p w:rsidR="00F50085" w:rsidRPr="00443882" w:rsidRDefault="00F50085" w:rsidP="00B64A04">
      <w:pPr>
        <w:pStyle w:val="32"/>
        <w:ind w:firstLine="709"/>
        <w:rPr>
          <w:b/>
          <w:szCs w:val="28"/>
        </w:rPr>
      </w:pPr>
      <w:r w:rsidRPr="00443882">
        <w:rPr>
          <w:b/>
          <w:i/>
          <w:szCs w:val="28"/>
        </w:rPr>
        <w:t>Тема 12. Психологічн</w:t>
      </w:r>
      <w:r w:rsidR="00E22726">
        <w:rPr>
          <w:b/>
          <w:i/>
          <w:szCs w:val="28"/>
        </w:rPr>
        <w:t>ий</w:t>
      </w:r>
      <w:r w:rsidRPr="00443882">
        <w:rPr>
          <w:b/>
          <w:i/>
          <w:szCs w:val="28"/>
        </w:rPr>
        <w:t xml:space="preserve"> напрям</w:t>
      </w:r>
      <w:r w:rsidR="00E22726">
        <w:rPr>
          <w:b/>
          <w:i/>
          <w:szCs w:val="28"/>
        </w:rPr>
        <w:t>о</w:t>
      </w:r>
      <w:r w:rsidRPr="00443882">
        <w:rPr>
          <w:b/>
          <w:i/>
          <w:szCs w:val="28"/>
        </w:rPr>
        <w:t>к в соціологічної теорії</w:t>
      </w:r>
      <w:r w:rsidRPr="00443882">
        <w:rPr>
          <w:b/>
          <w:szCs w:val="28"/>
        </w:rPr>
        <w:t>.</w:t>
      </w:r>
    </w:p>
    <w:p w:rsidR="00F50085" w:rsidRPr="00443882" w:rsidRDefault="00F50085" w:rsidP="00B64A04">
      <w:pPr>
        <w:pStyle w:val="32"/>
        <w:ind w:firstLine="709"/>
        <w:rPr>
          <w:szCs w:val="28"/>
        </w:rPr>
      </w:pPr>
      <w:r w:rsidRPr="00443882">
        <w:rPr>
          <w:szCs w:val="28"/>
        </w:rPr>
        <w:t xml:space="preserve">Теоретичні засади психологічного напрямку в соціології. </w:t>
      </w:r>
      <w:r w:rsidRPr="00443882">
        <w:rPr>
          <w:iCs/>
          <w:szCs w:val="28"/>
        </w:rPr>
        <w:t>Психологічний еволюціонізм.</w:t>
      </w:r>
      <w:r w:rsidRPr="00443882">
        <w:rPr>
          <w:i/>
          <w:szCs w:val="28"/>
        </w:rPr>
        <w:t xml:space="preserve"> </w:t>
      </w:r>
      <w:r w:rsidRPr="00443882">
        <w:rPr>
          <w:szCs w:val="28"/>
        </w:rPr>
        <w:t xml:space="preserve">Особливості концепції Л. </w:t>
      </w:r>
      <w:proofErr w:type="spellStart"/>
      <w:r w:rsidRPr="00443882">
        <w:rPr>
          <w:szCs w:val="28"/>
        </w:rPr>
        <w:t>Уорда</w:t>
      </w:r>
      <w:proofErr w:type="spellEnd"/>
      <w:r w:rsidRPr="00443882">
        <w:rPr>
          <w:szCs w:val="28"/>
        </w:rPr>
        <w:t xml:space="preserve">. Психологія як основа науки про суспільство. Класифікація соціальних сил: динамічні й керівні агенти. </w:t>
      </w:r>
      <w:proofErr w:type="spellStart"/>
      <w:r w:rsidRPr="00443882">
        <w:rPr>
          <w:szCs w:val="28"/>
        </w:rPr>
        <w:t>Телічний</w:t>
      </w:r>
      <w:proofErr w:type="spellEnd"/>
      <w:r w:rsidRPr="00443882">
        <w:rPr>
          <w:szCs w:val="28"/>
        </w:rPr>
        <w:t xml:space="preserve"> (від </w:t>
      </w:r>
      <w:proofErr w:type="spellStart"/>
      <w:r w:rsidRPr="00443882">
        <w:rPr>
          <w:szCs w:val="28"/>
        </w:rPr>
        <w:t>telos</w:t>
      </w:r>
      <w:proofErr w:type="spellEnd"/>
      <w:r w:rsidRPr="00443882">
        <w:rPr>
          <w:szCs w:val="28"/>
        </w:rPr>
        <w:t xml:space="preserve"> </w:t>
      </w:r>
      <w:proofErr w:type="spellStart"/>
      <w:r w:rsidRPr="00443882">
        <w:rPr>
          <w:szCs w:val="28"/>
        </w:rPr>
        <w:t>–мета</w:t>
      </w:r>
      <w:proofErr w:type="spellEnd"/>
      <w:r w:rsidRPr="00443882">
        <w:rPr>
          <w:szCs w:val="28"/>
        </w:rPr>
        <w:t xml:space="preserve">) характер соціальних процесів. Держава як інститут колективного досягнення мети. Проблеми прогресу. </w:t>
      </w:r>
      <w:proofErr w:type="spellStart"/>
      <w:r w:rsidRPr="00443882">
        <w:rPr>
          <w:szCs w:val="28"/>
        </w:rPr>
        <w:t>Соціократія</w:t>
      </w:r>
      <w:proofErr w:type="spellEnd"/>
      <w:r w:rsidRPr="00443882">
        <w:rPr>
          <w:szCs w:val="28"/>
        </w:rPr>
        <w:t xml:space="preserve"> – науковий контроль соціальних сил. Франклін </w:t>
      </w:r>
      <w:proofErr w:type="spellStart"/>
      <w:r w:rsidRPr="00443882">
        <w:rPr>
          <w:szCs w:val="28"/>
        </w:rPr>
        <w:t>Гідденс</w:t>
      </w:r>
      <w:proofErr w:type="spellEnd"/>
      <w:r w:rsidRPr="00443882">
        <w:rPr>
          <w:szCs w:val="28"/>
        </w:rPr>
        <w:t xml:space="preserve"> про суспільство як фізико-психічний організм, що є продуктом несвідомої еволюції й свідомих зусиль. </w:t>
      </w:r>
    </w:p>
    <w:p w:rsidR="00F50085" w:rsidRPr="00443882" w:rsidRDefault="00F50085" w:rsidP="00B64A04">
      <w:pPr>
        <w:pStyle w:val="32"/>
        <w:ind w:firstLine="709"/>
        <w:rPr>
          <w:szCs w:val="28"/>
        </w:rPr>
      </w:pPr>
      <w:proofErr w:type="spellStart"/>
      <w:r w:rsidRPr="00443882">
        <w:rPr>
          <w:iCs/>
          <w:szCs w:val="28"/>
        </w:rPr>
        <w:t>Інстинктивізм</w:t>
      </w:r>
      <w:proofErr w:type="spellEnd"/>
      <w:r w:rsidRPr="00443882">
        <w:rPr>
          <w:i/>
          <w:szCs w:val="28"/>
        </w:rPr>
        <w:t>.</w:t>
      </w:r>
      <w:r w:rsidRPr="00443882">
        <w:rPr>
          <w:szCs w:val="28"/>
        </w:rPr>
        <w:t xml:space="preserve"> Вчення </w:t>
      </w:r>
      <w:proofErr w:type="spellStart"/>
      <w:r w:rsidRPr="00443882">
        <w:rPr>
          <w:szCs w:val="28"/>
        </w:rPr>
        <w:t>Мак-Дугалла</w:t>
      </w:r>
      <w:proofErr w:type="spellEnd"/>
      <w:r w:rsidRPr="00443882">
        <w:rPr>
          <w:szCs w:val="28"/>
        </w:rPr>
        <w:t xml:space="preserve"> про роль інстинктів у соціальному житті. Психоаналітична доктрина З. Фрейда. Структура особистості за Фрейдом. Фрейд і проблема несвідомого (ірраціонального) в соціології. Ерос і </w:t>
      </w:r>
      <w:proofErr w:type="spellStart"/>
      <w:r w:rsidRPr="00443882">
        <w:rPr>
          <w:szCs w:val="28"/>
        </w:rPr>
        <w:t>Танатос</w:t>
      </w:r>
      <w:proofErr w:type="spellEnd"/>
      <w:r w:rsidRPr="00443882">
        <w:rPr>
          <w:szCs w:val="28"/>
        </w:rPr>
        <w:t xml:space="preserve">. Сублімації. Конфлікт людини і суспільства. Проблема соціального контролю. Вплив психоаналізу на культуру й соціальні науки ХХ сторіччя. </w:t>
      </w:r>
      <w:r w:rsidRPr="00443882">
        <w:rPr>
          <w:iCs/>
          <w:szCs w:val="28"/>
        </w:rPr>
        <w:t>Групова психологія та її різновиди. Базові тези психології народів</w:t>
      </w:r>
      <w:r w:rsidRPr="00443882">
        <w:rPr>
          <w:szCs w:val="28"/>
        </w:rPr>
        <w:t xml:space="preserve"> у викладі М. </w:t>
      </w:r>
      <w:proofErr w:type="spellStart"/>
      <w:r w:rsidRPr="00443882">
        <w:rPr>
          <w:szCs w:val="28"/>
        </w:rPr>
        <w:t>Лацаруса</w:t>
      </w:r>
      <w:proofErr w:type="spellEnd"/>
      <w:r w:rsidRPr="00443882">
        <w:rPr>
          <w:szCs w:val="28"/>
        </w:rPr>
        <w:t xml:space="preserve"> і Х. </w:t>
      </w:r>
      <w:proofErr w:type="spellStart"/>
      <w:r w:rsidRPr="00443882">
        <w:rPr>
          <w:szCs w:val="28"/>
        </w:rPr>
        <w:t>Штейнталя</w:t>
      </w:r>
      <w:proofErr w:type="spellEnd"/>
      <w:r w:rsidRPr="00443882">
        <w:rPr>
          <w:szCs w:val="28"/>
        </w:rPr>
        <w:t xml:space="preserve">. Об‘єкт і методи дослідження. Проблема індивіда і нації. “Психологія народів” В. </w:t>
      </w:r>
      <w:proofErr w:type="spellStart"/>
      <w:r w:rsidRPr="00443882">
        <w:rPr>
          <w:szCs w:val="28"/>
        </w:rPr>
        <w:t>Вундта</w:t>
      </w:r>
      <w:proofErr w:type="spellEnd"/>
      <w:r w:rsidRPr="00443882">
        <w:rPr>
          <w:szCs w:val="28"/>
        </w:rPr>
        <w:t xml:space="preserve">. </w:t>
      </w:r>
    </w:p>
    <w:p w:rsidR="00F50085" w:rsidRPr="00443882" w:rsidRDefault="00F50085" w:rsidP="00B64A04">
      <w:pPr>
        <w:pStyle w:val="32"/>
        <w:ind w:firstLine="709"/>
        <w:rPr>
          <w:szCs w:val="28"/>
        </w:rPr>
      </w:pPr>
      <w:r w:rsidRPr="00443882">
        <w:rPr>
          <w:szCs w:val="28"/>
        </w:rPr>
        <w:t xml:space="preserve">Тема масового суспільства в працях Г. </w:t>
      </w:r>
      <w:proofErr w:type="spellStart"/>
      <w:r w:rsidRPr="00443882">
        <w:rPr>
          <w:szCs w:val="28"/>
        </w:rPr>
        <w:t>Лєбона</w:t>
      </w:r>
      <w:proofErr w:type="spellEnd"/>
      <w:r w:rsidRPr="00443882">
        <w:rPr>
          <w:szCs w:val="28"/>
        </w:rPr>
        <w:t xml:space="preserve">. Ознаки масового суспільства та його внутрішні небезпеки. Масове суспільство як альтернатива класовому суспільству. Психологія натовпу. </w:t>
      </w:r>
      <w:proofErr w:type="spellStart"/>
      <w:r w:rsidRPr="00443882">
        <w:rPr>
          <w:szCs w:val="28"/>
        </w:rPr>
        <w:t>Деіндивідуалізація</w:t>
      </w:r>
      <w:proofErr w:type="spellEnd"/>
      <w:r w:rsidRPr="00443882">
        <w:rPr>
          <w:szCs w:val="28"/>
        </w:rPr>
        <w:t xml:space="preserve">. Роль несвідомого, ірраціонального в натовпі й масовому суспільстві. Психоаналітичне пояснення натовпу й масового суспільства. Маса й вожді. Пропаганда і мистецтво управління масами. </w:t>
      </w:r>
    </w:p>
    <w:p w:rsidR="00F50085" w:rsidRPr="00443882" w:rsidRDefault="00F50085" w:rsidP="00B64A04">
      <w:pPr>
        <w:pStyle w:val="32"/>
        <w:ind w:firstLine="709"/>
        <w:rPr>
          <w:szCs w:val="28"/>
        </w:rPr>
      </w:pPr>
      <w:r w:rsidRPr="00443882">
        <w:rPr>
          <w:iCs/>
          <w:szCs w:val="28"/>
        </w:rPr>
        <w:t>Теорія наслідування</w:t>
      </w:r>
      <w:r w:rsidRPr="00443882">
        <w:rPr>
          <w:szCs w:val="28"/>
        </w:rPr>
        <w:t xml:space="preserve"> Г. </w:t>
      </w:r>
      <w:proofErr w:type="spellStart"/>
      <w:r w:rsidRPr="00443882">
        <w:rPr>
          <w:szCs w:val="28"/>
        </w:rPr>
        <w:t>Тарда</w:t>
      </w:r>
      <w:proofErr w:type="spellEnd"/>
      <w:r w:rsidRPr="00443882">
        <w:rPr>
          <w:szCs w:val="28"/>
        </w:rPr>
        <w:t>. Наслідування як адаптація індивідів до соціального середовища. Типи наслідування. Закономірності наслідування. Значення й теоретична обмеженість психологічних теорій в історії розвитку соціології.</w:t>
      </w:r>
    </w:p>
    <w:p w:rsidR="00F50085" w:rsidRPr="00443882" w:rsidRDefault="00F50085" w:rsidP="00B64A04">
      <w:pPr>
        <w:widowControl w:val="0"/>
        <w:ind w:firstLine="709"/>
        <w:jc w:val="both"/>
        <w:rPr>
          <w:b/>
          <w:caps/>
          <w:sz w:val="28"/>
          <w:szCs w:val="28"/>
          <w:lang w:val="uk-UA"/>
        </w:rPr>
      </w:pPr>
    </w:p>
    <w:p w:rsidR="00631D9D" w:rsidRDefault="00631D9D">
      <w:pPr>
        <w:spacing w:after="200" w:line="276" w:lineRule="auto"/>
        <w:rPr>
          <w:b/>
          <w:bCs/>
          <w:sz w:val="28"/>
          <w:szCs w:val="28"/>
          <w:u w:val="single"/>
          <w:lang w:val="uk-UA"/>
        </w:rPr>
      </w:pPr>
      <w:r>
        <w:rPr>
          <w:b/>
          <w:bCs/>
          <w:sz w:val="28"/>
          <w:szCs w:val="28"/>
          <w:u w:val="single"/>
          <w:lang w:val="uk-UA"/>
        </w:rPr>
        <w:br w:type="page"/>
      </w:r>
    </w:p>
    <w:p w:rsidR="00F50085" w:rsidRPr="00443882" w:rsidRDefault="00F50085" w:rsidP="00B64A04">
      <w:pPr>
        <w:ind w:firstLine="284"/>
        <w:jc w:val="both"/>
        <w:rPr>
          <w:b/>
          <w:sz w:val="28"/>
          <w:szCs w:val="28"/>
          <w:u w:val="single"/>
          <w:lang w:val="uk-UA"/>
        </w:rPr>
      </w:pPr>
      <w:r w:rsidRPr="00443882">
        <w:rPr>
          <w:b/>
          <w:bCs/>
          <w:sz w:val="28"/>
          <w:szCs w:val="28"/>
          <w:u w:val="single"/>
          <w:lang w:val="uk-UA"/>
        </w:rPr>
        <w:lastRenderedPageBreak/>
        <w:t>Модуль 3.</w:t>
      </w:r>
      <w:r w:rsidRPr="00443882">
        <w:rPr>
          <w:sz w:val="28"/>
          <w:szCs w:val="28"/>
          <w:u w:val="single"/>
          <w:lang w:val="uk-UA"/>
        </w:rPr>
        <w:t xml:space="preserve"> </w:t>
      </w:r>
      <w:r w:rsidRPr="00443882">
        <w:rPr>
          <w:b/>
          <w:bCs/>
          <w:sz w:val="28"/>
          <w:szCs w:val="28"/>
          <w:u w:val="single"/>
          <w:lang w:val="uk-UA"/>
        </w:rPr>
        <w:t>Класичні соціологічні теорії кінця</w:t>
      </w:r>
      <w:r w:rsidRPr="00443882">
        <w:rPr>
          <w:sz w:val="28"/>
          <w:szCs w:val="28"/>
          <w:u w:val="single"/>
          <w:lang w:val="uk-UA"/>
        </w:rPr>
        <w:t xml:space="preserve"> </w:t>
      </w:r>
      <w:r w:rsidRPr="00443882">
        <w:rPr>
          <w:b/>
          <w:sz w:val="28"/>
          <w:szCs w:val="28"/>
          <w:u w:val="single"/>
          <w:lang w:val="uk-UA"/>
        </w:rPr>
        <w:t>ХІХ ст. – початку ХХ ст.</w:t>
      </w:r>
    </w:p>
    <w:p w:rsidR="00F50085" w:rsidRPr="00443882" w:rsidRDefault="00F50085" w:rsidP="00B64A04">
      <w:pPr>
        <w:ind w:left="1838" w:firstLine="709"/>
        <w:jc w:val="both"/>
        <w:rPr>
          <w:b/>
          <w:sz w:val="28"/>
          <w:szCs w:val="28"/>
          <w:lang w:val="uk-UA"/>
        </w:rPr>
      </w:pPr>
    </w:p>
    <w:p w:rsidR="00F50085" w:rsidRPr="00941F88" w:rsidRDefault="00F50085" w:rsidP="00B64A04">
      <w:pPr>
        <w:ind w:firstLine="709"/>
        <w:jc w:val="both"/>
        <w:rPr>
          <w:b/>
          <w:i/>
          <w:sz w:val="28"/>
          <w:szCs w:val="28"/>
          <w:lang w:val="uk-UA"/>
        </w:rPr>
      </w:pPr>
      <w:r w:rsidRPr="00941F88">
        <w:rPr>
          <w:b/>
          <w:i/>
          <w:sz w:val="28"/>
          <w:szCs w:val="28"/>
          <w:lang w:val="uk-UA"/>
        </w:rPr>
        <w:t>Тема 13. Соціологічна концепція Еміля Дюркгейма.</w:t>
      </w:r>
    </w:p>
    <w:p w:rsidR="00F50085" w:rsidRPr="00CD4B1F" w:rsidRDefault="00F50085" w:rsidP="00B64A04">
      <w:pPr>
        <w:pStyle w:val="34"/>
        <w:ind w:firstLine="709"/>
        <w:rPr>
          <w:rFonts w:ascii="Times New Roman" w:hAnsi="Times New Roman"/>
          <w:sz w:val="28"/>
          <w:szCs w:val="28"/>
          <w:lang w:val="uk-UA"/>
        </w:rPr>
      </w:pPr>
      <w:r w:rsidRPr="00CD4B1F">
        <w:rPr>
          <w:rFonts w:ascii="Times New Roman" w:hAnsi="Times New Roman"/>
          <w:sz w:val="28"/>
          <w:szCs w:val="28"/>
          <w:lang w:val="uk-UA"/>
        </w:rPr>
        <w:t>Наукова кар‘єра й праці Еміля Дюркгейма. Формулювання предмету соціології. Соціальні факти як предмет соціології. Ознаки соціального факту. Види соціальних фактів. Праця Дюркгейму “Метод соціології”. Правила спостереження соціальних фактів. Соціальні факти як речі. Об‘єктивізм наукового пізнання. Правила класифікації. Розрізнення нормального і патологічного. Принцип соціологізму. Каузальне й функціональне пояснення соціальних фактів. Емпіричне й теоретичне в соціологічному дослідженні.</w:t>
      </w:r>
    </w:p>
    <w:p w:rsidR="00F50085" w:rsidRPr="00CD4B1F" w:rsidRDefault="00F50085" w:rsidP="00B64A04">
      <w:pPr>
        <w:pStyle w:val="34"/>
        <w:ind w:firstLine="709"/>
        <w:rPr>
          <w:rFonts w:ascii="Times New Roman" w:hAnsi="Times New Roman"/>
          <w:sz w:val="28"/>
          <w:szCs w:val="28"/>
          <w:lang w:val="uk-UA"/>
        </w:rPr>
      </w:pPr>
      <w:r w:rsidRPr="00CD4B1F">
        <w:rPr>
          <w:rFonts w:ascii="Times New Roman" w:hAnsi="Times New Roman"/>
          <w:sz w:val="28"/>
          <w:szCs w:val="28"/>
          <w:lang w:val="uk-UA"/>
        </w:rPr>
        <w:t xml:space="preserve">Дюркгейм про суспільство. Суспільство як особлива </w:t>
      </w:r>
      <w:proofErr w:type="spellStart"/>
      <w:r w:rsidRPr="00CD4B1F">
        <w:rPr>
          <w:rFonts w:ascii="Times New Roman" w:hAnsi="Times New Roman"/>
          <w:sz w:val="28"/>
          <w:szCs w:val="28"/>
          <w:lang w:val="uk-UA"/>
        </w:rPr>
        <w:t>надорганічна</w:t>
      </w:r>
      <w:proofErr w:type="spellEnd"/>
      <w:r w:rsidRPr="00CD4B1F">
        <w:rPr>
          <w:rFonts w:ascii="Times New Roman" w:hAnsi="Times New Roman"/>
          <w:sz w:val="28"/>
          <w:szCs w:val="28"/>
          <w:lang w:val="uk-UA"/>
        </w:rPr>
        <w:t xml:space="preserve"> реальність. Солідарність – основа суспільного життя. Праця “Про розподіл праці”. Солідарність механічна й органічна. Роль поділу праці в упорядкуванні суспільного життя. Проблема релігії в творчості Дюркгейма. Праця Дюркгейма “Самогубство” як практична реалізація методу й класичний зразок соціологічного дослідження. Самогубство як соціальне явище. Соціальні причини суїциду, типи самогубства. Місце Дюркгейма в історії соціології, його вплив на сучасну соціологію.</w:t>
      </w:r>
    </w:p>
    <w:p w:rsidR="00F50085" w:rsidRPr="00CD4B1F" w:rsidRDefault="00F50085" w:rsidP="00B64A04">
      <w:pPr>
        <w:ind w:firstLine="709"/>
        <w:jc w:val="both"/>
        <w:rPr>
          <w:sz w:val="28"/>
          <w:szCs w:val="28"/>
          <w:lang w:val="uk-UA"/>
        </w:rPr>
      </w:pPr>
    </w:p>
    <w:p w:rsidR="00F50085" w:rsidRPr="00941F88" w:rsidRDefault="00F50085" w:rsidP="00B64A04">
      <w:pPr>
        <w:ind w:firstLine="709"/>
        <w:jc w:val="both"/>
        <w:rPr>
          <w:b/>
          <w:i/>
          <w:sz w:val="28"/>
          <w:szCs w:val="28"/>
          <w:lang w:val="uk-UA"/>
        </w:rPr>
      </w:pPr>
      <w:r w:rsidRPr="00941F88">
        <w:rPr>
          <w:b/>
          <w:i/>
          <w:sz w:val="28"/>
          <w:szCs w:val="28"/>
          <w:lang w:val="uk-UA"/>
        </w:rPr>
        <w:t>Тема 14. “Розуміюча” соціологія Макса Вебера.</w:t>
      </w:r>
    </w:p>
    <w:p w:rsidR="00F50085" w:rsidRPr="00443882" w:rsidRDefault="00F50085" w:rsidP="00B64A04">
      <w:pPr>
        <w:pStyle w:val="32"/>
        <w:ind w:firstLine="709"/>
        <w:rPr>
          <w:szCs w:val="28"/>
        </w:rPr>
      </w:pPr>
      <w:r w:rsidRPr="00CD4B1F">
        <w:rPr>
          <w:szCs w:val="28"/>
        </w:rPr>
        <w:t xml:space="preserve">Творчий шлях Макса Вебера. Ідейні витоки соціологічної концепції Вебера. Загальна концепція соціології: </w:t>
      </w:r>
      <w:proofErr w:type="spellStart"/>
      <w:r w:rsidRPr="00443882">
        <w:rPr>
          <w:szCs w:val="28"/>
        </w:rPr>
        <w:t>антипозитивізм</w:t>
      </w:r>
      <w:proofErr w:type="spellEnd"/>
      <w:r w:rsidRPr="00443882">
        <w:rPr>
          <w:szCs w:val="28"/>
        </w:rPr>
        <w:t xml:space="preserve">, </w:t>
      </w:r>
      <w:proofErr w:type="spellStart"/>
      <w:r w:rsidRPr="00443882">
        <w:rPr>
          <w:szCs w:val="28"/>
        </w:rPr>
        <w:t>антинатуралізм</w:t>
      </w:r>
      <w:proofErr w:type="spellEnd"/>
      <w:r w:rsidRPr="00443882">
        <w:rPr>
          <w:szCs w:val="28"/>
        </w:rPr>
        <w:t xml:space="preserve">, номіналізм, принцип “розуміння”, свобода від оціночних суджень. Ідеальні типи як засіб впорядкування емпіричної реальності. Предмет соціології – осмислена соціальна дія. Теорія соціальної дії. Види соціальних дій. </w:t>
      </w:r>
    </w:p>
    <w:p w:rsidR="00F50085" w:rsidRPr="00443882" w:rsidRDefault="00F50085" w:rsidP="00B64A04">
      <w:pPr>
        <w:pStyle w:val="32"/>
        <w:ind w:firstLine="709"/>
        <w:rPr>
          <w:szCs w:val="28"/>
        </w:rPr>
      </w:pPr>
      <w:r w:rsidRPr="00443882">
        <w:rPr>
          <w:szCs w:val="28"/>
        </w:rPr>
        <w:t>Вчення Вебера про капіталізм. Сутність традиційного й індустріального суспільств. Раціоналізм як ознака модерна. Вебер про роль духовних чинників в історії людства. Праця “Протестантська етика і дух капіталізму”. Роль релігії в формуванні трудової етики і типів господарювання. Прикладні аспекти теорії Вебера. Ознаки соціальної стратифікації. Соціальні класи і стани. Теорія соціальної організації. Бюрократична модель організації. Політична соціологія. Типи політичного панування: традиційне, харизматичне, легальне. Вебер і сучасність.</w:t>
      </w:r>
    </w:p>
    <w:p w:rsidR="00F50085" w:rsidRPr="00443882" w:rsidRDefault="00F50085" w:rsidP="00B64A04">
      <w:pPr>
        <w:pStyle w:val="32"/>
        <w:ind w:firstLine="709"/>
        <w:rPr>
          <w:szCs w:val="28"/>
        </w:rPr>
      </w:pPr>
    </w:p>
    <w:p w:rsidR="00F50085" w:rsidRPr="00443882" w:rsidRDefault="00F50085" w:rsidP="00B64A04">
      <w:pPr>
        <w:pStyle w:val="32"/>
        <w:ind w:firstLine="709"/>
        <w:rPr>
          <w:b/>
          <w:szCs w:val="28"/>
        </w:rPr>
      </w:pPr>
      <w:r w:rsidRPr="00443882">
        <w:rPr>
          <w:b/>
          <w:i/>
          <w:szCs w:val="28"/>
        </w:rPr>
        <w:t>Тема 15.</w:t>
      </w:r>
      <w:r w:rsidRPr="00443882">
        <w:rPr>
          <w:i/>
          <w:szCs w:val="28"/>
        </w:rPr>
        <w:t xml:space="preserve"> </w:t>
      </w:r>
      <w:r w:rsidRPr="00443882">
        <w:rPr>
          <w:b/>
          <w:i/>
          <w:szCs w:val="28"/>
        </w:rPr>
        <w:t xml:space="preserve">Ф. </w:t>
      </w:r>
      <w:proofErr w:type="spellStart"/>
      <w:r w:rsidRPr="00443882">
        <w:rPr>
          <w:b/>
          <w:i/>
          <w:szCs w:val="28"/>
        </w:rPr>
        <w:t>Тьоніс</w:t>
      </w:r>
      <w:proofErr w:type="spellEnd"/>
      <w:r w:rsidRPr="00443882">
        <w:rPr>
          <w:b/>
          <w:i/>
          <w:szCs w:val="28"/>
        </w:rPr>
        <w:t xml:space="preserve">, Г. </w:t>
      </w:r>
      <w:proofErr w:type="spellStart"/>
      <w:r w:rsidRPr="00443882">
        <w:rPr>
          <w:b/>
          <w:i/>
          <w:szCs w:val="28"/>
        </w:rPr>
        <w:t>Зиммель</w:t>
      </w:r>
      <w:proofErr w:type="spellEnd"/>
      <w:r w:rsidR="00E22726">
        <w:rPr>
          <w:b/>
          <w:i/>
          <w:szCs w:val="28"/>
        </w:rPr>
        <w:t xml:space="preserve"> - </w:t>
      </w:r>
      <w:r w:rsidRPr="00443882">
        <w:rPr>
          <w:b/>
          <w:i/>
          <w:szCs w:val="28"/>
        </w:rPr>
        <w:t>представники німецької класичної соціології</w:t>
      </w:r>
    </w:p>
    <w:p w:rsidR="00F50085" w:rsidRPr="00443882" w:rsidRDefault="00F50085" w:rsidP="00B64A04">
      <w:pPr>
        <w:pStyle w:val="32"/>
        <w:ind w:firstLine="709"/>
        <w:rPr>
          <w:szCs w:val="28"/>
        </w:rPr>
      </w:pPr>
      <w:r w:rsidRPr="00443882">
        <w:rPr>
          <w:szCs w:val="28"/>
        </w:rPr>
        <w:t xml:space="preserve">Німецька формальна соціологія. Праця Ф. </w:t>
      </w:r>
      <w:proofErr w:type="spellStart"/>
      <w:r w:rsidRPr="00443882">
        <w:rPr>
          <w:szCs w:val="28"/>
        </w:rPr>
        <w:t>Тьоніса</w:t>
      </w:r>
      <w:proofErr w:type="spellEnd"/>
      <w:r w:rsidRPr="00443882">
        <w:rPr>
          <w:szCs w:val="28"/>
        </w:rPr>
        <w:t xml:space="preserve"> “Община і суспільство”. Етапи творчості Г. </w:t>
      </w:r>
      <w:proofErr w:type="spellStart"/>
      <w:r w:rsidRPr="00443882">
        <w:rPr>
          <w:szCs w:val="28"/>
        </w:rPr>
        <w:t>Зіммеля</w:t>
      </w:r>
      <w:proofErr w:type="spellEnd"/>
      <w:r w:rsidRPr="00443882">
        <w:rPr>
          <w:szCs w:val="28"/>
        </w:rPr>
        <w:t xml:space="preserve">. </w:t>
      </w:r>
      <w:proofErr w:type="spellStart"/>
      <w:r w:rsidRPr="00443882">
        <w:rPr>
          <w:szCs w:val="28"/>
        </w:rPr>
        <w:t>Зіммель</w:t>
      </w:r>
      <w:proofErr w:type="spellEnd"/>
      <w:r w:rsidRPr="00443882">
        <w:rPr>
          <w:szCs w:val="28"/>
        </w:rPr>
        <w:t xml:space="preserve"> про структуру соціології. Формальна соціологія. Розмежування змісту і форми соціальних явищ в процесі усуспільнення суб‘єктів. Зміст – історично-конкретні цілі, мотиви, засоби взаємодії людей. Форма як універсальний тип взаємодії, який реалізує зміст. Класифікація “чистих” соціальних форм: соціальні типи, процеси, моделі розвитку. Конфлікт як соціальна форма. Трактування суспільства як сукупності соціальних відносин. Людина в суспільстві. </w:t>
      </w:r>
      <w:r w:rsidRPr="00443882">
        <w:rPr>
          <w:szCs w:val="28"/>
        </w:rPr>
        <w:lastRenderedPageBreak/>
        <w:t xml:space="preserve">Соціальна диференціація. Загальне та індивідуальне в особистості. Значення творчості Г. </w:t>
      </w:r>
      <w:proofErr w:type="spellStart"/>
      <w:r w:rsidRPr="00443882">
        <w:rPr>
          <w:szCs w:val="28"/>
        </w:rPr>
        <w:t>Зіммеля</w:t>
      </w:r>
      <w:proofErr w:type="spellEnd"/>
      <w:r w:rsidRPr="00443882">
        <w:rPr>
          <w:szCs w:val="28"/>
        </w:rPr>
        <w:t xml:space="preserve"> для подальшого розвитку соціології.</w:t>
      </w:r>
    </w:p>
    <w:p w:rsidR="00F50085" w:rsidRPr="00443882" w:rsidRDefault="00F50085" w:rsidP="00B64A04">
      <w:pPr>
        <w:pStyle w:val="32"/>
        <w:ind w:firstLine="709"/>
        <w:rPr>
          <w:bCs/>
          <w:szCs w:val="28"/>
        </w:rPr>
      </w:pPr>
      <w:r w:rsidRPr="00443882">
        <w:rPr>
          <w:bCs/>
          <w:szCs w:val="28"/>
        </w:rPr>
        <w:t xml:space="preserve">Інші представники традицій німецької соціологічної класики. Леопольд фон </w:t>
      </w:r>
      <w:proofErr w:type="spellStart"/>
      <w:r w:rsidRPr="00443882">
        <w:rPr>
          <w:bCs/>
          <w:szCs w:val="28"/>
        </w:rPr>
        <w:t>Візе</w:t>
      </w:r>
      <w:proofErr w:type="spellEnd"/>
      <w:r w:rsidRPr="00443882">
        <w:rPr>
          <w:bCs/>
          <w:szCs w:val="28"/>
        </w:rPr>
        <w:t xml:space="preserve">, Альфред </w:t>
      </w:r>
      <w:proofErr w:type="spellStart"/>
      <w:r w:rsidRPr="00443882">
        <w:rPr>
          <w:bCs/>
          <w:szCs w:val="28"/>
        </w:rPr>
        <w:t>Фіркандт</w:t>
      </w:r>
      <w:proofErr w:type="spellEnd"/>
      <w:r w:rsidRPr="00443882">
        <w:rPr>
          <w:bCs/>
          <w:szCs w:val="28"/>
        </w:rPr>
        <w:t xml:space="preserve">. Соціологічні ідеї в роботах Ернста </w:t>
      </w:r>
      <w:proofErr w:type="spellStart"/>
      <w:r w:rsidRPr="00443882">
        <w:rPr>
          <w:bCs/>
          <w:szCs w:val="28"/>
        </w:rPr>
        <w:t>Трьольча</w:t>
      </w:r>
      <w:proofErr w:type="spellEnd"/>
      <w:r w:rsidRPr="00443882">
        <w:rPr>
          <w:bCs/>
          <w:szCs w:val="28"/>
        </w:rPr>
        <w:t xml:space="preserve">: його дослідження в галузі соціології релігії. </w:t>
      </w:r>
      <w:proofErr w:type="spellStart"/>
      <w:r w:rsidRPr="00443882">
        <w:rPr>
          <w:bCs/>
          <w:szCs w:val="28"/>
        </w:rPr>
        <w:t>Культуросоціологічна</w:t>
      </w:r>
      <w:proofErr w:type="spellEnd"/>
      <w:r w:rsidRPr="00443882">
        <w:rPr>
          <w:bCs/>
          <w:szCs w:val="28"/>
        </w:rPr>
        <w:t xml:space="preserve"> теорія Альфреда Вебера.</w:t>
      </w:r>
    </w:p>
    <w:p w:rsidR="00F50085" w:rsidRPr="00443882" w:rsidRDefault="00F50085" w:rsidP="00B64A04">
      <w:pPr>
        <w:pStyle w:val="32"/>
        <w:ind w:firstLine="709"/>
        <w:rPr>
          <w:bCs/>
          <w:szCs w:val="28"/>
        </w:rPr>
      </w:pPr>
      <w:r w:rsidRPr="00443882">
        <w:rPr>
          <w:bCs/>
          <w:szCs w:val="28"/>
        </w:rPr>
        <w:t xml:space="preserve">Загальна оцінка наукових досягнень "німецької соціологічної школи" у період </w:t>
      </w:r>
      <w:proofErr w:type="spellStart"/>
      <w:r w:rsidRPr="00443882">
        <w:rPr>
          <w:bCs/>
          <w:szCs w:val="28"/>
        </w:rPr>
        <w:t>ії</w:t>
      </w:r>
      <w:proofErr w:type="spellEnd"/>
      <w:r w:rsidRPr="00443882">
        <w:rPr>
          <w:bCs/>
          <w:szCs w:val="28"/>
        </w:rPr>
        <w:t xml:space="preserve"> розквітання (кінець</w:t>
      </w:r>
      <w:r w:rsidRPr="00443882">
        <w:rPr>
          <w:szCs w:val="28"/>
        </w:rPr>
        <w:t xml:space="preserve"> XIX – перша чверть ХХ ст.)</w:t>
      </w:r>
    </w:p>
    <w:p w:rsidR="00F50085" w:rsidRPr="00443882" w:rsidRDefault="00F50085" w:rsidP="00B64A04">
      <w:pPr>
        <w:ind w:firstLine="709"/>
        <w:jc w:val="both"/>
        <w:rPr>
          <w:sz w:val="28"/>
          <w:szCs w:val="28"/>
          <w:lang w:val="uk-UA"/>
        </w:rPr>
      </w:pPr>
    </w:p>
    <w:p w:rsidR="00F50085" w:rsidRPr="00443882" w:rsidRDefault="00F50085" w:rsidP="00B64A04">
      <w:pPr>
        <w:pStyle w:val="32"/>
        <w:ind w:firstLine="709"/>
        <w:rPr>
          <w:b/>
          <w:i/>
          <w:szCs w:val="28"/>
        </w:rPr>
      </w:pPr>
      <w:r w:rsidRPr="00443882">
        <w:rPr>
          <w:b/>
          <w:i/>
          <w:szCs w:val="28"/>
        </w:rPr>
        <w:t xml:space="preserve">Тема 16. </w:t>
      </w:r>
      <w:proofErr w:type="spellStart"/>
      <w:r w:rsidRPr="00443882">
        <w:rPr>
          <w:b/>
          <w:i/>
          <w:szCs w:val="28"/>
        </w:rPr>
        <w:t>Вільфредо</w:t>
      </w:r>
      <w:proofErr w:type="spellEnd"/>
      <w:r w:rsidRPr="00443882">
        <w:rPr>
          <w:b/>
          <w:i/>
          <w:szCs w:val="28"/>
        </w:rPr>
        <w:t xml:space="preserve"> </w:t>
      </w:r>
      <w:proofErr w:type="spellStart"/>
      <w:r w:rsidRPr="00443882">
        <w:rPr>
          <w:b/>
          <w:i/>
          <w:szCs w:val="28"/>
        </w:rPr>
        <w:t>Парето</w:t>
      </w:r>
      <w:proofErr w:type="spellEnd"/>
      <w:r w:rsidRPr="00443882">
        <w:rPr>
          <w:b/>
          <w:i/>
          <w:szCs w:val="28"/>
        </w:rPr>
        <w:t xml:space="preserve"> та політико-соціологічний </w:t>
      </w:r>
      <w:proofErr w:type="spellStart"/>
      <w:r w:rsidRPr="00443882">
        <w:rPr>
          <w:b/>
          <w:i/>
          <w:szCs w:val="28"/>
        </w:rPr>
        <w:t>неомакіавеллізм</w:t>
      </w:r>
      <w:proofErr w:type="spellEnd"/>
      <w:r w:rsidRPr="00443882">
        <w:rPr>
          <w:b/>
          <w:i/>
          <w:szCs w:val="28"/>
        </w:rPr>
        <w:t>.</w:t>
      </w:r>
    </w:p>
    <w:p w:rsidR="00F50085" w:rsidRPr="00443882" w:rsidRDefault="00F50085" w:rsidP="00B64A04">
      <w:pPr>
        <w:pStyle w:val="32"/>
        <w:ind w:firstLine="709"/>
        <w:rPr>
          <w:szCs w:val="28"/>
        </w:rPr>
      </w:pPr>
      <w:r w:rsidRPr="00443882">
        <w:rPr>
          <w:szCs w:val="28"/>
        </w:rPr>
        <w:t xml:space="preserve">Біографічні дані, наукові праці </w:t>
      </w:r>
      <w:proofErr w:type="spellStart"/>
      <w:r w:rsidRPr="00443882">
        <w:rPr>
          <w:bCs/>
          <w:szCs w:val="28"/>
        </w:rPr>
        <w:t>Вільфредо</w:t>
      </w:r>
      <w:proofErr w:type="spellEnd"/>
      <w:r w:rsidRPr="00443882">
        <w:rPr>
          <w:bCs/>
          <w:szCs w:val="28"/>
        </w:rPr>
        <w:t xml:space="preserve"> </w:t>
      </w:r>
      <w:proofErr w:type="spellStart"/>
      <w:r w:rsidRPr="00443882">
        <w:rPr>
          <w:bCs/>
          <w:szCs w:val="28"/>
        </w:rPr>
        <w:t>Парето</w:t>
      </w:r>
      <w:proofErr w:type="spellEnd"/>
      <w:r w:rsidRPr="00443882">
        <w:rPr>
          <w:szCs w:val="28"/>
        </w:rPr>
        <w:t xml:space="preserve">. Суспільство як врівноважена система взаємодії індивідів. Концепція людини і соціальної дії. Визначальна роль почуттів і ірраціональних станів свідомості індивіда. Логічні й нелогічні дії. Структура соціальної дії. Психічні стани індивідів як предмет соціології. Психологічний редукціонізм. </w:t>
      </w:r>
      <w:proofErr w:type="spellStart"/>
      <w:r w:rsidRPr="00443882">
        <w:rPr>
          <w:szCs w:val="28"/>
        </w:rPr>
        <w:t>Резідуї</w:t>
      </w:r>
      <w:proofErr w:type="spellEnd"/>
      <w:r w:rsidRPr="00443882">
        <w:rPr>
          <w:szCs w:val="28"/>
        </w:rPr>
        <w:t xml:space="preserve"> (залишки): типи залишків. Пояснення політичної історії як функції сполучення і домінування різних типів залишків. </w:t>
      </w:r>
    </w:p>
    <w:p w:rsidR="00F50085" w:rsidRPr="00443882" w:rsidRDefault="00F50085" w:rsidP="00B64A04">
      <w:pPr>
        <w:pStyle w:val="32"/>
        <w:ind w:firstLine="709"/>
        <w:rPr>
          <w:szCs w:val="28"/>
        </w:rPr>
      </w:pPr>
      <w:r w:rsidRPr="00443882">
        <w:rPr>
          <w:szCs w:val="28"/>
        </w:rPr>
        <w:t xml:space="preserve">Концепція ідеології. Поняття деривації. Типи ідеологій. Технологія маніпулювання масовою свідомістю. Концепція кругообігу еліт. Причини занепаду правлячої верстви і соціально-політичних струсів. Еліта і маса. Типи політичних лідерів: “леви” й “лисиці”. Політичні і інтелектуальні аспекти наукової діяльності В. </w:t>
      </w:r>
      <w:proofErr w:type="spellStart"/>
      <w:r w:rsidRPr="00443882">
        <w:rPr>
          <w:szCs w:val="28"/>
        </w:rPr>
        <w:t>Парето</w:t>
      </w:r>
      <w:proofErr w:type="spellEnd"/>
      <w:r w:rsidRPr="00443882">
        <w:rPr>
          <w:szCs w:val="28"/>
        </w:rPr>
        <w:t>.</w:t>
      </w:r>
    </w:p>
    <w:p w:rsidR="00F50085" w:rsidRPr="00443882" w:rsidRDefault="00F50085" w:rsidP="00B64A04">
      <w:pPr>
        <w:ind w:firstLine="709"/>
        <w:jc w:val="both"/>
        <w:rPr>
          <w:sz w:val="28"/>
          <w:szCs w:val="28"/>
          <w:lang w:val="uk-UA"/>
        </w:rPr>
      </w:pPr>
      <w:proofErr w:type="spellStart"/>
      <w:r w:rsidRPr="00443882">
        <w:rPr>
          <w:sz w:val="28"/>
          <w:szCs w:val="28"/>
          <w:lang w:val="uk-UA"/>
        </w:rPr>
        <w:t>Парето</w:t>
      </w:r>
      <w:proofErr w:type="spellEnd"/>
      <w:r w:rsidRPr="00443882">
        <w:rPr>
          <w:sz w:val="28"/>
          <w:szCs w:val="28"/>
          <w:lang w:val="uk-UA"/>
        </w:rPr>
        <w:t xml:space="preserve"> та школа макіавеллізму в політичної соціології. </w:t>
      </w:r>
      <w:proofErr w:type="spellStart"/>
      <w:r w:rsidRPr="00443882">
        <w:rPr>
          <w:sz w:val="28"/>
          <w:szCs w:val="28"/>
          <w:lang w:val="uk-UA"/>
        </w:rPr>
        <w:t>Гаетано</w:t>
      </w:r>
      <w:proofErr w:type="spellEnd"/>
      <w:r w:rsidRPr="00443882">
        <w:rPr>
          <w:sz w:val="28"/>
          <w:szCs w:val="28"/>
          <w:lang w:val="uk-UA"/>
        </w:rPr>
        <w:t xml:space="preserve"> </w:t>
      </w:r>
      <w:proofErr w:type="spellStart"/>
      <w:r w:rsidRPr="00443882">
        <w:rPr>
          <w:sz w:val="28"/>
          <w:szCs w:val="28"/>
          <w:lang w:val="uk-UA"/>
        </w:rPr>
        <w:t>Моска</w:t>
      </w:r>
      <w:proofErr w:type="spellEnd"/>
      <w:r w:rsidRPr="00443882">
        <w:rPr>
          <w:sz w:val="28"/>
          <w:szCs w:val="28"/>
          <w:lang w:val="uk-UA"/>
        </w:rPr>
        <w:t xml:space="preserve"> та його теорія "політичного класу". Динаміка "політичного класу" та форми правління".</w:t>
      </w:r>
    </w:p>
    <w:p w:rsidR="00F50085" w:rsidRPr="00443882" w:rsidRDefault="00F50085" w:rsidP="00B64A04">
      <w:pPr>
        <w:ind w:firstLine="709"/>
        <w:jc w:val="both"/>
        <w:rPr>
          <w:sz w:val="28"/>
          <w:szCs w:val="28"/>
          <w:lang w:val="uk-UA"/>
        </w:rPr>
      </w:pPr>
      <w:r w:rsidRPr="00443882">
        <w:rPr>
          <w:sz w:val="28"/>
          <w:szCs w:val="28"/>
          <w:lang w:val="uk-UA"/>
        </w:rPr>
        <w:t xml:space="preserve">Теорія </w:t>
      </w:r>
      <w:proofErr w:type="spellStart"/>
      <w:r w:rsidRPr="00443882">
        <w:rPr>
          <w:sz w:val="28"/>
          <w:szCs w:val="28"/>
          <w:lang w:val="uk-UA"/>
        </w:rPr>
        <w:t>олігархізації</w:t>
      </w:r>
      <w:proofErr w:type="spellEnd"/>
      <w:r w:rsidRPr="00443882">
        <w:rPr>
          <w:sz w:val="28"/>
          <w:szCs w:val="28"/>
          <w:lang w:val="uk-UA"/>
        </w:rPr>
        <w:t xml:space="preserve"> Роберта </w:t>
      </w:r>
      <w:proofErr w:type="spellStart"/>
      <w:r w:rsidRPr="00443882">
        <w:rPr>
          <w:sz w:val="28"/>
          <w:szCs w:val="28"/>
          <w:lang w:val="uk-UA"/>
        </w:rPr>
        <w:t>Міхельса</w:t>
      </w:r>
      <w:proofErr w:type="spellEnd"/>
      <w:r w:rsidRPr="00443882">
        <w:rPr>
          <w:sz w:val="28"/>
          <w:szCs w:val="28"/>
          <w:lang w:val="uk-UA"/>
        </w:rPr>
        <w:t xml:space="preserve">. Етіологія вождізму: техніко-адміністративні, соціально-психологічні, інтелектуальні фактори. Соціологічний аналіз вождізму: соціальні типи вождів, психологічні типи вождів, національні типи вождів. Специфіка вкладу Р. </w:t>
      </w:r>
      <w:proofErr w:type="spellStart"/>
      <w:r w:rsidRPr="00443882">
        <w:rPr>
          <w:sz w:val="28"/>
          <w:szCs w:val="28"/>
          <w:lang w:val="uk-UA"/>
        </w:rPr>
        <w:t>Міхельса</w:t>
      </w:r>
      <w:proofErr w:type="spellEnd"/>
      <w:r w:rsidRPr="00443882">
        <w:rPr>
          <w:sz w:val="28"/>
          <w:szCs w:val="28"/>
          <w:lang w:val="uk-UA"/>
        </w:rPr>
        <w:t xml:space="preserve"> до теорії </w:t>
      </w:r>
      <w:proofErr w:type="spellStart"/>
      <w:r w:rsidRPr="00443882">
        <w:rPr>
          <w:sz w:val="28"/>
          <w:szCs w:val="28"/>
          <w:lang w:val="uk-UA"/>
        </w:rPr>
        <w:t>елітизма</w:t>
      </w:r>
      <w:proofErr w:type="spellEnd"/>
      <w:r w:rsidRPr="00443882">
        <w:rPr>
          <w:sz w:val="28"/>
          <w:szCs w:val="28"/>
          <w:lang w:val="uk-UA"/>
        </w:rPr>
        <w:t>.</w:t>
      </w:r>
    </w:p>
    <w:p w:rsidR="00F50085" w:rsidRPr="00443882" w:rsidRDefault="00F50085" w:rsidP="00B64A04">
      <w:pPr>
        <w:widowControl w:val="0"/>
        <w:ind w:firstLine="709"/>
        <w:jc w:val="both"/>
        <w:rPr>
          <w:sz w:val="28"/>
          <w:szCs w:val="28"/>
          <w:lang w:val="uk-UA"/>
        </w:rPr>
      </w:pPr>
    </w:p>
    <w:p w:rsidR="00F50085" w:rsidRPr="00443882" w:rsidRDefault="00F50085" w:rsidP="00B64A04">
      <w:pPr>
        <w:widowControl w:val="0"/>
        <w:ind w:firstLine="709"/>
        <w:jc w:val="both"/>
        <w:rPr>
          <w:i/>
          <w:sz w:val="28"/>
          <w:szCs w:val="28"/>
          <w:lang w:val="uk-UA"/>
        </w:rPr>
      </w:pPr>
      <w:r w:rsidRPr="00443882">
        <w:rPr>
          <w:b/>
          <w:i/>
          <w:sz w:val="28"/>
          <w:szCs w:val="28"/>
          <w:lang w:val="uk-UA"/>
        </w:rPr>
        <w:t>Тема 17. Зародження і перші етапи існування емпіричної соціології.</w:t>
      </w:r>
    </w:p>
    <w:p w:rsidR="00F50085" w:rsidRPr="00443882" w:rsidRDefault="00F50085" w:rsidP="00B64A04">
      <w:pPr>
        <w:pStyle w:val="32"/>
        <w:ind w:firstLine="709"/>
        <w:rPr>
          <w:szCs w:val="28"/>
        </w:rPr>
      </w:pPr>
      <w:r w:rsidRPr="00443882">
        <w:rPr>
          <w:szCs w:val="28"/>
        </w:rPr>
        <w:t xml:space="preserve">Поняття емпіричної соціології. </w:t>
      </w:r>
      <w:proofErr w:type="spellStart"/>
      <w:r w:rsidRPr="00443882">
        <w:rPr>
          <w:szCs w:val="28"/>
        </w:rPr>
        <w:t>Кетле</w:t>
      </w:r>
      <w:proofErr w:type="spellEnd"/>
      <w:r w:rsidRPr="00443882">
        <w:rPr>
          <w:szCs w:val="28"/>
        </w:rPr>
        <w:t xml:space="preserve"> – засновник наукової емпіричної соціології. Статистичний метод і статистичні закономірності. </w:t>
      </w:r>
      <w:proofErr w:type="spellStart"/>
      <w:r w:rsidRPr="00443882">
        <w:rPr>
          <w:szCs w:val="28"/>
        </w:rPr>
        <w:t>Кетле</w:t>
      </w:r>
      <w:proofErr w:type="spellEnd"/>
      <w:r w:rsidRPr="00443882">
        <w:rPr>
          <w:szCs w:val="28"/>
        </w:rPr>
        <w:t xml:space="preserve"> про “пересічну особу”. Дослідження </w:t>
      </w:r>
      <w:proofErr w:type="spellStart"/>
      <w:r w:rsidRPr="00443882">
        <w:rPr>
          <w:szCs w:val="28"/>
        </w:rPr>
        <w:t>Кетле</w:t>
      </w:r>
      <w:proofErr w:type="spellEnd"/>
      <w:r w:rsidRPr="00443882">
        <w:rPr>
          <w:szCs w:val="28"/>
        </w:rPr>
        <w:t xml:space="preserve"> злочинності з використанням статистичного методу. </w:t>
      </w:r>
    </w:p>
    <w:p w:rsidR="00F50085" w:rsidRPr="00443882" w:rsidRDefault="00F50085" w:rsidP="00B64A04">
      <w:pPr>
        <w:pStyle w:val="32"/>
        <w:ind w:firstLine="709"/>
        <w:rPr>
          <w:szCs w:val="28"/>
        </w:rPr>
      </w:pPr>
      <w:r w:rsidRPr="00443882">
        <w:rPr>
          <w:szCs w:val="28"/>
        </w:rPr>
        <w:t xml:space="preserve">“Соціальні питання” в дослідженнях європейських соціологів-емпіриків ХІХ ст. Розробка </w:t>
      </w:r>
      <w:proofErr w:type="spellStart"/>
      <w:r w:rsidRPr="00443882">
        <w:rPr>
          <w:szCs w:val="28"/>
        </w:rPr>
        <w:t>Ле</w:t>
      </w:r>
      <w:proofErr w:type="spellEnd"/>
      <w:r w:rsidRPr="00443882">
        <w:rPr>
          <w:szCs w:val="28"/>
        </w:rPr>
        <w:t xml:space="preserve"> </w:t>
      </w:r>
      <w:proofErr w:type="spellStart"/>
      <w:r w:rsidRPr="00443882">
        <w:rPr>
          <w:szCs w:val="28"/>
        </w:rPr>
        <w:t>Пле</w:t>
      </w:r>
      <w:proofErr w:type="spellEnd"/>
      <w:r w:rsidRPr="00443882">
        <w:rPr>
          <w:szCs w:val="28"/>
        </w:rPr>
        <w:t xml:space="preserve"> монографічного методу та його дослідження побуту робітників. Емпіричні обстеження населення Лондону Ч. Бутом. Опитування О. фон </w:t>
      </w:r>
      <w:proofErr w:type="spellStart"/>
      <w:r w:rsidRPr="00443882">
        <w:rPr>
          <w:szCs w:val="28"/>
        </w:rPr>
        <w:t>Ленгерке</w:t>
      </w:r>
      <w:proofErr w:type="spellEnd"/>
      <w:r w:rsidRPr="00443882">
        <w:rPr>
          <w:szCs w:val="28"/>
        </w:rPr>
        <w:t xml:space="preserve"> власників фабрик і робітників в Німеччині. Наукові і політичні наслідки праці перших соціологів-емпіриків в Європі. </w:t>
      </w:r>
    </w:p>
    <w:p w:rsidR="00F50085" w:rsidRPr="00443882" w:rsidRDefault="00F50085" w:rsidP="00B64A04">
      <w:pPr>
        <w:pStyle w:val="32"/>
        <w:ind w:firstLine="709"/>
        <w:rPr>
          <w:szCs w:val="28"/>
        </w:rPr>
      </w:pPr>
      <w:r w:rsidRPr="00443882">
        <w:rPr>
          <w:szCs w:val="28"/>
        </w:rPr>
        <w:t xml:space="preserve">Розвиток емпіричних досліджень в США. Праця У. Томаса і </w:t>
      </w:r>
      <w:proofErr w:type="spellStart"/>
      <w:r w:rsidRPr="00443882">
        <w:rPr>
          <w:szCs w:val="28"/>
        </w:rPr>
        <w:t>Ф. Знанецьк</w:t>
      </w:r>
      <w:proofErr w:type="spellEnd"/>
      <w:r w:rsidRPr="00443882">
        <w:rPr>
          <w:szCs w:val="28"/>
        </w:rPr>
        <w:t xml:space="preserve">ого “Польський селянин в Європі і Америці”. Емпіричні </w:t>
      </w:r>
      <w:r w:rsidRPr="00443882">
        <w:rPr>
          <w:szCs w:val="28"/>
        </w:rPr>
        <w:lastRenderedPageBreak/>
        <w:t xml:space="preserve">дослідження Чиказької школи. Розробка методології емпіричних досліджень в американських університетах. </w:t>
      </w:r>
    </w:p>
    <w:p w:rsidR="00F50085" w:rsidRPr="00443882" w:rsidRDefault="00F50085" w:rsidP="00B64A04">
      <w:pPr>
        <w:ind w:firstLine="709"/>
        <w:jc w:val="both"/>
        <w:rPr>
          <w:sz w:val="28"/>
          <w:szCs w:val="28"/>
          <w:lang w:val="uk-UA"/>
        </w:rPr>
      </w:pPr>
    </w:p>
    <w:p w:rsidR="00F50085" w:rsidRPr="00443882" w:rsidRDefault="00F50085" w:rsidP="00B64A04">
      <w:pPr>
        <w:ind w:firstLine="709"/>
        <w:jc w:val="both"/>
        <w:rPr>
          <w:b/>
          <w:i/>
          <w:sz w:val="28"/>
          <w:szCs w:val="28"/>
          <w:lang w:val="uk-UA"/>
        </w:rPr>
      </w:pPr>
      <w:r w:rsidRPr="00443882">
        <w:rPr>
          <w:b/>
          <w:i/>
          <w:sz w:val="28"/>
          <w:szCs w:val="28"/>
          <w:lang w:val="uk-UA"/>
        </w:rPr>
        <w:t xml:space="preserve">Тема 18 </w:t>
      </w:r>
      <w:r w:rsidR="00E22726" w:rsidRPr="00E22726">
        <w:rPr>
          <w:b/>
          <w:i/>
          <w:sz w:val="28"/>
          <w:szCs w:val="28"/>
          <w:lang w:val="uk-UA"/>
        </w:rPr>
        <w:t>Соціологічна думка в Україні</w:t>
      </w:r>
      <w:r w:rsidRPr="00443882">
        <w:rPr>
          <w:b/>
          <w:i/>
          <w:sz w:val="28"/>
          <w:szCs w:val="28"/>
          <w:lang w:val="uk-UA"/>
        </w:rPr>
        <w:t>.</w:t>
      </w:r>
    </w:p>
    <w:p w:rsidR="00F50085" w:rsidRPr="00443882" w:rsidRDefault="00F50085" w:rsidP="00B64A04">
      <w:pPr>
        <w:pStyle w:val="32"/>
        <w:tabs>
          <w:tab w:val="left" w:pos="284"/>
        </w:tabs>
        <w:ind w:firstLine="709"/>
        <w:rPr>
          <w:szCs w:val="28"/>
        </w:rPr>
      </w:pPr>
      <w:r w:rsidRPr="00443882">
        <w:rPr>
          <w:szCs w:val="28"/>
        </w:rPr>
        <w:t xml:space="preserve">Особливості формування, розвитку та досліджень історії соціологічної думки в Україні. </w:t>
      </w:r>
      <w:proofErr w:type="spellStart"/>
      <w:r w:rsidRPr="00443882">
        <w:rPr>
          <w:szCs w:val="28"/>
        </w:rPr>
        <w:t>Протосоціологічне</w:t>
      </w:r>
      <w:proofErr w:type="spellEnd"/>
      <w:r w:rsidRPr="00443882">
        <w:rPr>
          <w:szCs w:val="28"/>
        </w:rPr>
        <w:t xml:space="preserve"> проблеми, ідеї, вчення часів Київської Русі. Значення Києво-Могилянської колегії та інституційних реформ П.Могили для розвитку </w:t>
      </w:r>
      <w:proofErr w:type="spellStart"/>
      <w:r w:rsidRPr="00443882">
        <w:rPr>
          <w:szCs w:val="28"/>
        </w:rPr>
        <w:t>протосоціологічного</w:t>
      </w:r>
      <w:proofErr w:type="spellEnd"/>
      <w:r w:rsidRPr="00443882">
        <w:rPr>
          <w:szCs w:val="28"/>
        </w:rPr>
        <w:t xml:space="preserve"> знання. Соціологічні погляди Г. Сковороди. Соціокультурні процеси в Україні в XVII – початку XIX ст. та їх роль розвитку національної свідомості.</w:t>
      </w:r>
    </w:p>
    <w:p w:rsidR="00F50085" w:rsidRPr="00443882" w:rsidRDefault="00F50085" w:rsidP="00B64A04">
      <w:pPr>
        <w:pStyle w:val="32"/>
        <w:tabs>
          <w:tab w:val="left" w:pos="284"/>
        </w:tabs>
        <w:ind w:firstLine="709"/>
        <w:rPr>
          <w:szCs w:val="28"/>
        </w:rPr>
      </w:pPr>
      <w:r w:rsidRPr="00443882">
        <w:rPr>
          <w:szCs w:val="28"/>
        </w:rPr>
        <w:t xml:space="preserve">Формування історіографії та її значення для розвитку національної свідомості. Становлення української літературної мови та її соціально-культурне значення для етносу. І. Котляревський. Соціологічна проблематика у творчості Я </w:t>
      </w:r>
      <w:proofErr w:type="spellStart"/>
      <w:r w:rsidRPr="00443882">
        <w:rPr>
          <w:szCs w:val="28"/>
        </w:rPr>
        <w:t>Козельского</w:t>
      </w:r>
      <w:proofErr w:type="spellEnd"/>
      <w:r w:rsidRPr="00443882">
        <w:rPr>
          <w:szCs w:val="28"/>
        </w:rPr>
        <w:t xml:space="preserve">, І. </w:t>
      </w:r>
      <w:proofErr w:type="spellStart"/>
      <w:r w:rsidRPr="00443882">
        <w:rPr>
          <w:szCs w:val="28"/>
        </w:rPr>
        <w:t>Шада</w:t>
      </w:r>
      <w:proofErr w:type="spellEnd"/>
      <w:r w:rsidRPr="00443882">
        <w:rPr>
          <w:szCs w:val="28"/>
        </w:rPr>
        <w:t xml:space="preserve">, В. </w:t>
      </w:r>
      <w:proofErr w:type="spellStart"/>
      <w:r w:rsidRPr="00443882">
        <w:rPr>
          <w:szCs w:val="28"/>
        </w:rPr>
        <w:t>Каразіна</w:t>
      </w:r>
      <w:proofErr w:type="spellEnd"/>
      <w:r w:rsidRPr="00443882">
        <w:rPr>
          <w:szCs w:val="28"/>
        </w:rPr>
        <w:t xml:space="preserve">, П. </w:t>
      </w:r>
      <w:proofErr w:type="spellStart"/>
      <w:r w:rsidRPr="00443882">
        <w:rPr>
          <w:szCs w:val="28"/>
        </w:rPr>
        <w:t>Лодія</w:t>
      </w:r>
      <w:proofErr w:type="spellEnd"/>
      <w:r w:rsidRPr="00443882">
        <w:rPr>
          <w:szCs w:val="28"/>
        </w:rPr>
        <w:t>.</w:t>
      </w:r>
    </w:p>
    <w:p w:rsidR="00F50085" w:rsidRPr="00443882" w:rsidRDefault="00F50085" w:rsidP="00B64A04">
      <w:pPr>
        <w:pStyle w:val="32"/>
        <w:ind w:firstLine="709"/>
        <w:rPr>
          <w:szCs w:val="28"/>
        </w:rPr>
      </w:pPr>
      <w:r w:rsidRPr="00443882">
        <w:rPr>
          <w:szCs w:val="28"/>
        </w:rPr>
        <w:t xml:space="preserve">Становище України в Російській імперії і соціокультурні процеси в ХІХ ст. Значення Харківського й Київського університетів для процесу українського національного духовного відродження та формування української наукової інтелігенції. Зародження української академічної традиції в другій половині ХІХ ст. Політична соціологія М. Драгоманова. Соціологічні погляди І. Франка. Праця Б. </w:t>
      </w:r>
      <w:proofErr w:type="spellStart"/>
      <w:r w:rsidRPr="00443882">
        <w:rPr>
          <w:szCs w:val="28"/>
        </w:rPr>
        <w:t>Кистяківського</w:t>
      </w:r>
      <w:proofErr w:type="spellEnd"/>
      <w:r w:rsidRPr="00443882">
        <w:rPr>
          <w:szCs w:val="28"/>
        </w:rPr>
        <w:t xml:space="preserve"> “Соціальні науки й право”. М. Грушевський як соціолог. Грушевський про початок суспільного життя в курсі лекцій “Генетична соціологія”. Праці Грушевського з проблем національної ідентичності і формування української політичної нації. Українська революція і соціологія. Український соціологічний інститут у Відні і Празі. Два напрямки в українській соціології: консервативний і революційно-демократичний. Творчість М. Шаповала. Політична соціологія В. </w:t>
      </w:r>
      <w:proofErr w:type="spellStart"/>
      <w:r w:rsidRPr="00443882">
        <w:rPr>
          <w:szCs w:val="28"/>
        </w:rPr>
        <w:t>Липинського</w:t>
      </w:r>
      <w:proofErr w:type="spellEnd"/>
      <w:r w:rsidRPr="00443882">
        <w:rPr>
          <w:szCs w:val="28"/>
        </w:rPr>
        <w:t xml:space="preserve">. Проблема української еліти і державності в працях В. </w:t>
      </w:r>
      <w:proofErr w:type="spellStart"/>
      <w:r w:rsidRPr="00443882">
        <w:rPr>
          <w:szCs w:val="28"/>
        </w:rPr>
        <w:t>Липинського</w:t>
      </w:r>
      <w:proofErr w:type="spellEnd"/>
      <w:r w:rsidRPr="00443882">
        <w:rPr>
          <w:szCs w:val="28"/>
        </w:rPr>
        <w:t xml:space="preserve"> і Дм. </w:t>
      </w:r>
      <w:proofErr w:type="spellStart"/>
      <w:r w:rsidRPr="00443882">
        <w:rPr>
          <w:szCs w:val="28"/>
        </w:rPr>
        <w:t>Донцова</w:t>
      </w:r>
      <w:proofErr w:type="spellEnd"/>
      <w:r w:rsidRPr="00443882">
        <w:rPr>
          <w:szCs w:val="28"/>
        </w:rPr>
        <w:t xml:space="preserve">. </w:t>
      </w:r>
    </w:p>
    <w:p w:rsidR="00F50085" w:rsidRPr="00443882" w:rsidRDefault="00F50085" w:rsidP="00B64A04">
      <w:pPr>
        <w:pStyle w:val="32"/>
        <w:ind w:firstLine="709"/>
        <w:rPr>
          <w:szCs w:val="28"/>
        </w:rPr>
      </w:pPr>
      <w:r w:rsidRPr="00443882">
        <w:rPr>
          <w:szCs w:val="28"/>
        </w:rPr>
        <w:t xml:space="preserve">Соціально-політичні умови розвитку </w:t>
      </w:r>
      <w:r w:rsidRPr="00443882">
        <w:rPr>
          <w:bCs/>
          <w:szCs w:val="28"/>
        </w:rPr>
        <w:t>української</w:t>
      </w:r>
      <w:r w:rsidRPr="00443882">
        <w:rPr>
          <w:b/>
          <w:szCs w:val="28"/>
        </w:rPr>
        <w:t xml:space="preserve"> </w:t>
      </w:r>
      <w:r w:rsidRPr="00443882">
        <w:rPr>
          <w:szCs w:val="28"/>
        </w:rPr>
        <w:t xml:space="preserve">соціології </w:t>
      </w:r>
      <w:r w:rsidR="00E22726">
        <w:rPr>
          <w:szCs w:val="28"/>
        </w:rPr>
        <w:t>на початку 20 ст</w:t>
      </w:r>
      <w:r w:rsidRPr="00443882">
        <w:rPr>
          <w:szCs w:val="28"/>
        </w:rPr>
        <w:t>. Основні теоретичні напрямки і школи. Натуралістична школа (</w:t>
      </w:r>
      <w:proofErr w:type="spellStart"/>
      <w:r w:rsidRPr="00443882">
        <w:rPr>
          <w:szCs w:val="28"/>
        </w:rPr>
        <w:t>Данілевський</w:t>
      </w:r>
      <w:proofErr w:type="spellEnd"/>
      <w:r w:rsidRPr="00443882">
        <w:rPr>
          <w:szCs w:val="28"/>
        </w:rPr>
        <w:t xml:space="preserve">, </w:t>
      </w:r>
      <w:proofErr w:type="spellStart"/>
      <w:r w:rsidRPr="00443882">
        <w:rPr>
          <w:szCs w:val="28"/>
        </w:rPr>
        <w:t>Стронін</w:t>
      </w:r>
      <w:proofErr w:type="spellEnd"/>
      <w:r w:rsidRPr="00443882">
        <w:rPr>
          <w:szCs w:val="28"/>
        </w:rPr>
        <w:t xml:space="preserve">, </w:t>
      </w:r>
      <w:proofErr w:type="spellStart"/>
      <w:r w:rsidRPr="00443882">
        <w:rPr>
          <w:szCs w:val="28"/>
        </w:rPr>
        <w:t>Лілієнфельд</w:t>
      </w:r>
      <w:proofErr w:type="spellEnd"/>
      <w:r w:rsidRPr="00443882">
        <w:rPr>
          <w:szCs w:val="28"/>
        </w:rPr>
        <w:t xml:space="preserve">, </w:t>
      </w:r>
      <w:proofErr w:type="spellStart"/>
      <w:r w:rsidRPr="00443882">
        <w:rPr>
          <w:szCs w:val="28"/>
        </w:rPr>
        <w:t>Мєчніков</w:t>
      </w:r>
      <w:proofErr w:type="spellEnd"/>
      <w:r w:rsidRPr="00443882">
        <w:rPr>
          <w:szCs w:val="28"/>
        </w:rPr>
        <w:t xml:space="preserve">). Творчість М.М. Ковалевського. </w:t>
      </w:r>
      <w:proofErr w:type="spellStart"/>
      <w:r w:rsidRPr="00443882">
        <w:rPr>
          <w:szCs w:val="28"/>
        </w:rPr>
        <w:t>Інституціоналізація</w:t>
      </w:r>
      <w:proofErr w:type="spellEnd"/>
      <w:r w:rsidRPr="00443882">
        <w:rPr>
          <w:szCs w:val="28"/>
        </w:rPr>
        <w:t xml:space="preserve"> соціології в 10-х роках ХХ ст. Теоретичні напрямки і емпіричні дослідження на початку 20-х рр. Соціологія і більшовицький режим. Розгром соціологі</w:t>
      </w:r>
      <w:r>
        <w:rPr>
          <w:szCs w:val="28"/>
        </w:rPr>
        <w:t>ї</w:t>
      </w:r>
      <w:r w:rsidRPr="00443882">
        <w:rPr>
          <w:szCs w:val="28"/>
        </w:rPr>
        <w:t xml:space="preserve"> як “буржуазної науки”, припинення соціологічних досліджень наприкінці 20-х років. </w:t>
      </w:r>
    </w:p>
    <w:p w:rsidR="00631D9D" w:rsidRPr="003976B4" w:rsidRDefault="00F50085" w:rsidP="00631D9D">
      <w:pPr>
        <w:pStyle w:val="32"/>
        <w:ind w:firstLine="709"/>
        <w:rPr>
          <w:szCs w:val="28"/>
        </w:rPr>
      </w:pPr>
      <w:r w:rsidRPr="00443882">
        <w:rPr>
          <w:szCs w:val="28"/>
        </w:rPr>
        <w:t>Ідеологічна лібералізація 1950–1960 рр. і часткове відродження соціології. Демократизація суспільного життя в кінці 80-х – на початку 90-х рр., остаточна “реабілітація” теоретичної соціології. Теоретична соціологія в сучасній Україні. Розвиток соціології в сучасній Україні.</w:t>
      </w:r>
    </w:p>
    <w:p w:rsidR="00F50085" w:rsidRPr="00631D9D" w:rsidRDefault="00F50085" w:rsidP="00631D9D">
      <w:pPr>
        <w:pStyle w:val="32"/>
        <w:ind w:firstLine="709"/>
        <w:rPr>
          <w:szCs w:val="28"/>
        </w:rPr>
      </w:pPr>
      <w:r w:rsidRPr="00387903">
        <w:rPr>
          <w:b/>
          <w:szCs w:val="28"/>
        </w:rPr>
        <w:t>Розділ 4. Розподіл навчального часу по розділах, темах та видах навчальних занять.</w:t>
      </w:r>
    </w:p>
    <w:tbl>
      <w:tblPr>
        <w:tblW w:w="9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48"/>
        <w:gridCol w:w="1103"/>
        <w:gridCol w:w="546"/>
        <w:gridCol w:w="736"/>
        <w:gridCol w:w="656"/>
        <w:gridCol w:w="476"/>
        <w:gridCol w:w="476"/>
      </w:tblGrid>
      <w:tr w:rsidR="00F50085" w:rsidRPr="00941F88" w:rsidTr="00B64A04">
        <w:trPr>
          <w:cantSplit/>
          <w:trHeight w:val="1134"/>
          <w:jc w:val="center"/>
        </w:trPr>
        <w:tc>
          <w:tcPr>
            <w:tcW w:w="5848" w:type="dxa"/>
            <w:vAlign w:val="center"/>
          </w:tcPr>
          <w:p w:rsidR="00F50085" w:rsidRPr="00941F88" w:rsidRDefault="00F50085" w:rsidP="006139D9">
            <w:pPr>
              <w:pStyle w:val="6"/>
              <w:spacing w:line="240" w:lineRule="auto"/>
              <w:rPr>
                <w:rFonts w:ascii="Times New Roman" w:hAnsi="Times New Roman"/>
                <w:sz w:val="24"/>
                <w:szCs w:val="24"/>
              </w:rPr>
            </w:pPr>
            <w:r w:rsidRPr="00941F88">
              <w:rPr>
                <w:rFonts w:ascii="Times New Roman" w:hAnsi="Times New Roman"/>
                <w:sz w:val="24"/>
                <w:szCs w:val="24"/>
              </w:rPr>
              <w:lastRenderedPageBreak/>
              <w:t xml:space="preserve">Теми </w:t>
            </w:r>
            <w:r w:rsidRPr="00F53F92">
              <w:rPr>
                <w:rFonts w:ascii="Times New Roman" w:hAnsi="Times New Roman"/>
                <w:b w:val="0"/>
                <w:sz w:val="24"/>
                <w:szCs w:val="24"/>
              </w:rPr>
              <w:t>кур</w:t>
            </w:r>
            <w:r w:rsidRPr="00941F88">
              <w:rPr>
                <w:rFonts w:ascii="Times New Roman" w:hAnsi="Times New Roman"/>
                <w:sz w:val="24"/>
                <w:szCs w:val="24"/>
              </w:rPr>
              <w:t>су</w:t>
            </w:r>
          </w:p>
        </w:tc>
        <w:tc>
          <w:tcPr>
            <w:tcW w:w="1103" w:type="dxa"/>
            <w:textDirection w:val="btLr"/>
            <w:vAlign w:val="center"/>
          </w:tcPr>
          <w:p w:rsidR="00F50085" w:rsidRPr="00941F88" w:rsidRDefault="00F50085" w:rsidP="006139D9">
            <w:pPr>
              <w:widowControl w:val="0"/>
              <w:ind w:left="113" w:right="113"/>
              <w:rPr>
                <w:lang w:val="uk-UA"/>
              </w:rPr>
            </w:pPr>
            <w:r w:rsidRPr="00941F88">
              <w:rPr>
                <w:lang w:val="uk-UA"/>
              </w:rPr>
              <w:t>Усього годин</w:t>
            </w:r>
          </w:p>
        </w:tc>
        <w:tc>
          <w:tcPr>
            <w:tcW w:w="546" w:type="dxa"/>
            <w:textDirection w:val="btLr"/>
            <w:vAlign w:val="center"/>
          </w:tcPr>
          <w:p w:rsidR="00F50085" w:rsidRPr="00941F88" w:rsidRDefault="00F50085" w:rsidP="006139D9">
            <w:pPr>
              <w:widowControl w:val="0"/>
              <w:ind w:left="113" w:right="113"/>
              <w:rPr>
                <w:lang w:val="uk-UA"/>
              </w:rPr>
            </w:pPr>
            <w:r w:rsidRPr="00941F88">
              <w:rPr>
                <w:lang w:val="uk-UA"/>
              </w:rPr>
              <w:t>Лекції</w:t>
            </w:r>
          </w:p>
        </w:tc>
        <w:tc>
          <w:tcPr>
            <w:tcW w:w="736" w:type="dxa"/>
            <w:textDirection w:val="btLr"/>
            <w:vAlign w:val="center"/>
          </w:tcPr>
          <w:p w:rsidR="00F50085" w:rsidRPr="00941F88" w:rsidRDefault="00F50085" w:rsidP="006139D9">
            <w:pPr>
              <w:widowControl w:val="0"/>
              <w:ind w:left="113" w:right="113"/>
              <w:rPr>
                <w:lang w:val="uk-UA"/>
              </w:rPr>
            </w:pPr>
            <w:bookmarkStart w:id="3" w:name="OCRUncertain042"/>
            <w:r w:rsidRPr="00941F88">
              <w:rPr>
                <w:lang w:val="uk-UA"/>
              </w:rPr>
              <w:t>Сем.</w:t>
            </w:r>
            <w:bookmarkEnd w:id="3"/>
            <w:r w:rsidRPr="00941F88">
              <w:rPr>
                <w:lang w:val="uk-UA"/>
              </w:rPr>
              <w:t xml:space="preserve"> заняття</w:t>
            </w:r>
          </w:p>
        </w:tc>
        <w:tc>
          <w:tcPr>
            <w:tcW w:w="656" w:type="dxa"/>
            <w:textDirection w:val="btLr"/>
            <w:vAlign w:val="center"/>
          </w:tcPr>
          <w:p w:rsidR="00F50085" w:rsidRPr="00941F88" w:rsidRDefault="00F50085" w:rsidP="006139D9">
            <w:pPr>
              <w:widowControl w:val="0"/>
              <w:ind w:left="113" w:right="113"/>
              <w:rPr>
                <w:lang w:val="uk-UA"/>
              </w:rPr>
            </w:pPr>
            <w:r w:rsidRPr="00941F88">
              <w:rPr>
                <w:lang w:val="uk-UA"/>
              </w:rPr>
              <w:t>Сам. роб.</w:t>
            </w:r>
          </w:p>
        </w:tc>
        <w:tc>
          <w:tcPr>
            <w:tcW w:w="476" w:type="dxa"/>
            <w:textDirection w:val="btLr"/>
          </w:tcPr>
          <w:p w:rsidR="00F50085" w:rsidRPr="00941F88" w:rsidRDefault="00F50085" w:rsidP="006139D9">
            <w:pPr>
              <w:widowControl w:val="0"/>
              <w:ind w:left="113" w:right="113"/>
              <w:rPr>
                <w:lang w:val="uk-UA"/>
              </w:rPr>
            </w:pPr>
            <w:r w:rsidRPr="00941F88">
              <w:rPr>
                <w:lang w:val="uk-UA"/>
              </w:rPr>
              <w:t>Залік</w:t>
            </w:r>
          </w:p>
        </w:tc>
        <w:tc>
          <w:tcPr>
            <w:tcW w:w="476" w:type="dxa"/>
            <w:textDirection w:val="btLr"/>
          </w:tcPr>
          <w:p w:rsidR="00F50085" w:rsidRPr="00941F88" w:rsidRDefault="00F50085" w:rsidP="006139D9">
            <w:pPr>
              <w:widowControl w:val="0"/>
              <w:ind w:left="113" w:right="113"/>
              <w:rPr>
                <w:lang w:val="uk-UA"/>
              </w:rPr>
            </w:pPr>
            <w:r w:rsidRPr="00941F88">
              <w:rPr>
                <w:lang w:val="uk-UA"/>
              </w:rPr>
              <w:t>Іспит</w:t>
            </w:r>
          </w:p>
        </w:tc>
      </w:tr>
      <w:tr w:rsidR="00F50085" w:rsidRPr="00941F88" w:rsidTr="00B64A04">
        <w:trPr>
          <w:cantSplit/>
          <w:trHeight w:val="284"/>
          <w:jc w:val="center"/>
        </w:trPr>
        <w:tc>
          <w:tcPr>
            <w:tcW w:w="5848" w:type="dxa"/>
            <w:vAlign w:val="center"/>
          </w:tcPr>
          <w:p w:rsidR="00F50085" w:rsidRPr="00941F88" w:rsidRDefault="00F50085" w:rsidP="006139D9">
            <w:pPr>
              <w:pStyle w:val="6"/>
              <w:spacing w:line="240" w:lineRule="auto"/>
              <w:rPr>
                <w:rFonts w:ascii="Times New Roman" w:hAnsi="Times New Roman"/>
                <w:b w:val="0"/>
                <w:sz w:val="24"/>
                <w:szCs w:val="24"/>
              </w:rPr>
            </w:pPr>
            <w:r w:rsidRPr="00941F88">
              <w:rPr>
                <w:rFonts w:ascii="Times New Roman" w:hAnsi="Times New Roman"/>
                <w:b w:val="0"/>
                <w:sz w:val="24"/>
                <w:szCs w:val="24"/>
              </w:rPr>
              <w:t>1</w:t>
            </w:r>
          </w:p>
        </w:tc>
        <w:tc>
          <w:tcPr>
            <w:tcW w:w="1103" w:type="dxa"/>
            <w:vAlign w:val="center"/>
          </w:tcPr>
          <w:p w:rsidR="00F50085" w:rsidRPr="00941F88" w:rsidRDefault="00F50085" w:rsidP="006139D9">
            <w:pPr>
              <w:widowControl w:val="0"/>
              <w:jc w:val="center"/>
              <w:rPr>
                <w:lang w:val="uk-UA"/>
              </w:rPr>
            </w:pPr>
            <w:r w:rsidRPr="00941F88">
              <w:rPr>
                <w:lang w:val="uk-UA"/>
              </w:rPr>
              <w:t>2</w:t>
            </w:r>
          </w:p>
        </w:tc>
        <w:tc>
          <w:tcPr>
            <w:tcW w:w="546" w:type="dxa"/>
            <w:vAlign w:val="center"/>
          </w:tcPr>
          <w:p w:rsidR="00F50085" w:rsidRPr="00941F88" w:rsidRDefault="00F50085" w:rsidP="006139D9">
            <w:pPr>
              <w:widowControl w:val="0"/>
              <w:jc w:val="center"/>
              <w:rPr>
                <w:lang w:val="uk-UA"/>
              </w:rPr>
            </w:pPr>
            <w:r w:rsidRPr="00941F88">
              <w:rPr>
                <w:lang w:val="uk-UA"/>
              </w:rPr>
              <w:t>3</w:t>
            </w:r>
          </w:p>
        </w:tc>
        <w:tc>
          <w:tcPr>
            <w:tcW w:w="736" w:type="dxa"/>
            <w:vAlign w:val="center"/>
          </w:tcPr>
          <w:p w:rsidR="00F50085" w:rsidRPr="00941F88" w:rsidRDefault="00F50085" w:rsidP="006139D9">
            <w:pPr>
              <w:widowControl w:val="0"/>
              <w:jc w:val="center"/>
              <w:rPr>
                <w:lang w:val="uk-UA"/>
              </w:rPr>
            </w:pPr>
            <w:r w:rsidRPr="00941F88">
              <w:rPr>
                <w:lang w:val="uk-UA"/>
              </w:rPr>
              <w:t>4</w:t>
            </w:r>
          </w:p>
        </w:tc>
        <w:tc>
          <w:tcPr>
            <w:tcW w:w="656" w:type="dxa"/>
            <w:vAlign w:val="center"/>
          </w:tcPr>
          <w:p w:rsidR="00F50085" w:rsidRPr="00941F88" w:rsidRDefault="00F50085" w:rsidP="006139D9">
            <w:pPr>
              <w:widowControl w:val="0"/>
              <w:jc w:val="center"/>
              <w:rPr>
                <w:lang w:val="uk-UA"/>
              </w:rPr>
            </w:pPr>
            <w:r w:rsidRPr="00941F88">
              <w:rPr>
                <w:lang w:val="uk-UA"/>
              </w:rPr>
              <w:t>5</w:t>
            </w:r>
          </w:p>
        </w:tc>
        <w:tc>
          <w:tcPr>
            <w:tcW w:w="476" w:type="dxa"/>
          </w:tcPr>
          <w:p w:rsidR="00F50085" w:rsidRPr="00941F88" w:rsidRDefault="00F50085" w:rsidP="006139D9">
            <w:pPr>
              <w:widowControl w:val="0"/>
              <w:jc w:val="center"/>
              <w:rPr>
                <w:lang w:val="uk-UA"/>
              </w:rPr>
            </w:pPr>
            <w:r w:rsidRPr="00941F88">
              <w:rPr>
                <w:lang w:val="uk-UA"/>
              </w:rPr>
              <w:t>6</w:t>
            </w:r>
          </w:p>
        </w:tc>
        <w:tc>
          <w:tcPr>
            <w:tcW w:w="476" w:type="dxa"/>
          </w:tcPr>
          <w:p w:rsidR="00F50085" w:rsidRPr="00941F88" w:rsidRDefault="00F50085" w:rsidP="006139D9">
            <w:pPr>
              <w:widowControl w:val="0"/>
              <w:jc w:val="center"/>
              <w:rPr>
                <w:lang w:val="uk-UA"/>
              </w:rPr>
            </w:pPr>
            <w:r w:rsidRPr="00941F88">
              <w:rPr>
                <w:lang w:val="uk-UA"/>
              </w:rPr>
              <w:t>7</w:t>
            </w:r>
          </w:p>
        </w:tc>
      </w:tr>
      <w:tr w:rsidR="00347977" w:rsidRPr="00941F88" w:rsidTr="00F53F92">
        <w:trPr>
          <w:trHeight w:val="879"/>
          <w:jc w:val="center"/>
        </w:trPr>
        <w:tc>
          <w:tcPr>
            <w:tcW w:w="5848" w:type="dxa"/>
          </w:tcPr>
          <w:p w:rsidR="00347977" w:rsidRPr="00941F88" w:rsidRDefault="00347977" w:rsidP="006139D9">
            <w:pPr>
              <w:ind w:left="28"/>
              <w:jc w:val="both"/>
              <w:rPr>
                <w:b/>
                <w:lang w:val="uk-UA"/>
              </w:rPr>
            </w:pPr>
            <w:r w:rsidRPr="00941F88">
              <w:rPr>
                <w:b/>
                <w:lang w:val="uk-UA"/>
              </w:rPr>
              <w:t xml:space="preserve">Модуль 1. </w:t>
            </w:r>
            <w:r w:rsidRPr="00941F88">
              <w:rPr>
                <w:b/>
                <w:bCs/>
                <w:lang w:val="uk-UA"/>
              </w:rPr>
              <w:t xml:space="preserve">Загальна характеристика історії соціології як наукової дисципліни. </w:t>
            </w:r>
            <w:proofErr w:type="spellStart"/>
            <w:r w:rsidRPr="00941F88">
              <w:rPr>
                <w:b/>
                <w:bCs/>
                <w:lang w:val="uk-UA"/>
              </w:rPr>
              <w:t>Протосоціологія</w:t>
            </w:r>
            <w:proofErr w:type="spellEnd"/>
          </w:p>
        </w:tc>
        <w:tc>
          <w:tcPr>
            <w:tcW w:w="1103" w:type="dxa"/>
            <w:vAlign w:val="center"/>
          </w:tcPr>
          <w:p w:rsidR="00347977" w:rsidRPr="00941F88" w:rsidRDefault="00347977" w:rsidP="006139D9">
            <w:pPr>
              <w:pStyle w:val="6"/>
              <w:keepNext w:val="0"/>
              <w:spacing w:line="240" w:lineRule="auto"/>
              <w:rPr>
                <w:rFonts w:ascii="Times New Roman" w:eastAsia="Times New Roman" w:hAnsi="Times New Roman"/>
                <w:bCs/>
                <w:sz w:val="24"/>
                <w:szCs w:val="24"/>
              </w:rPr>
            </w:pPr>
            <w:r w:rsidRPr="00941F88">
              <w:rPr>
                <w:rFonts w:ascii="Times New Roman" w:eastAsia="Times New Roman" w:hAnsi="Times New Roman"/>
                <w:bCs/>
                <w:sz w:val="24"/>
                <w:szCs w:val="24"/>
              </w:rPr>
              <w:t>54/1,5</w:t>
            </w:r>
          </w:p>
        </w:tc>
        <w:tc>
          <w:tcPr>
            <w:tcW w:w="546" w:type="dxa"/>
            <w:vAlign w:val="center"/>
          </w:tcPr>
          <w:p w:rsidR="00347977" w:rsidRPr="00941F88" w:rsidRDefault="00347977" w:rsidP="006139D9">
            <w:pPr>
              <w:widowControl w:val="0"/>
              <w:jc w:val="center"/>
              <w:rPr>
                <w:b/>
                <w:bCs/>
                <w:lang w:val="uk-UA"/>
              </w:rPr>
            </w:pPr>
            <w:r w:rsidRPr="00941F88">
              <w:rPr>
                <w:b/>
                <w:bCs/>
                <w:lang w:val="uk-UA"/>
              </w:rPr>
              <w:t>12</w:t>
            </w:r>
          </w:p>
        </w:tc>
        <w:tc>
          <w:tcPr>
            <w:tcW w:w="736" w:type="dxa"/>
            <w:vAlign w:val="center"/>
          </w:tcPr>
          <w:p w:rsidR="00347977" w:rsidRPr="00941F88" w:rsidRDefault="00347977" w:rsidP="006139D9">
            <w:pPr>
              <w:pStyle w:val="6"/>
              <w:keepNext w:val="0"/>
              <w:spacing w:line="240" w:lineRule="auto"/>
              <w:rPr>
                <w:rFonts w:ascii="Times New Roman" w:eastAsia="Times New Roman" w:hAnsi="Times New Roman"/>
                <w:bCs/>
                <w:sz w:val="24"/>
                <w:szCs w:val="24"/>
              </w:rPr>
            </w:pPr>
            <w:r w:rsidRPr="00941F88">
              <w:rPr>
                <w:rFonts w:ascii="Times New Roman" w:eastAsia="Times New Roman" w:hAnsi="Times New Roman"/>
                <w:bCs/>
                <w:sz w:val="24"/>
                <w:szCs w:val="24"/>
              </w:rPr>
              <w:t>12</w:t>
            </w:r>
          </w:p>
        </w:tc>
        <w:tc>
          <w:tcPr>
            <w:tcW w:w="656" w:type="dxa"/>
            <w:vAlign w:val="center"/>
          </w:tcPr>
          <w:p w:rsidR="00347977" w:rsidRPr="00941F88" w:rsidRDefault="00347977" w:rsidP="006139D9">
            <w:pPr>
              <w:widowControl w:val="0"/>
              <w:jc w:val="center"/>
              <w:rPr>
                <w:b/>
                <w:bCs/>
                <w:lang w:val="uk-UA"/>
              </w:rPr>
            </w:pPr>
            <w:r w:rsidRPr="00941F88">
              <w:rPr>
                <w:b/>
                <w:bCs/>
                <w:lang w:val="uk-UA"/>
              </w:rPr>
              <w:t>3</w:t>
            </w:r>
            <w:r>
              <w:rPr>
                <w:b/>
                <w:bCs/>
                <w:lang w:val="uk-UA"/>
              </w:rPr>
              <w:t>0</w:t>
            </w:r>
          </w:p>
        </w:tc>
        <w:tc>
          <w:tcPr>
            <w:tcW w:w="476" w:type="dxa"/>
            <w:vAlign w:val="center"/>
          </w:tcPr>
          <w:p w:rsidR="00347977" w:rsidRPr="00941F88" w:rsidRDefault="00347977" w:rsidP="006139D9">
            <w:pPr>
              <w:widowControl w:val="0"/>
              <w:jc w:val="center"/>
              <w:rPr>
                <w:lang w:val="uk-UA"/>
              </w:rPr>
            </w:pPr>
          </w:p>
        </w:tc>
        <w:tc>
          <w:tcPr>
            <w:tcW w:w="476" w:type="dxa"/>
          </w:tcPr>
          <w:p w:rsidR="00347977" w:rsidRPr="00941F88" w:rsidRDefault="00347977" w:rsidP="006139D9">
            <w:pPr>
              <w:widowControl w:val="0"/>
              <w:jc w:val="center"/>
              <w:rPr>
                <w:lang w:val="uk-UA"/>
              </w:rPr>
            </w:pPr>
          </w:p>
        </w:tc>
      </w:tr>
      <w:tr w:rsidR="00347977" w:rsidRPr="00941F88" w:rsidTr="00B64A04">
        <w:trPr>
          <w:jc w:val="center"/>
        </w:trPr>
        <w:tc>
          <w:tcPr>
            <w:tcW w:w="5848" w:type="dxa"/>
            <w:vAlign w:val="center"/>
          </w:tcPr>
          <w:p w:rsidR="00347977" w:rsidRPr="00941F88" w:rsidRDefault="00347977" w:rsidP="006139D9">
            <w:pPr>
              <w:jc w:val="both"/>
              <w:rPr>
                <w:lang w:val="uk-UA"/>
              </w:rPr>
            </w:pPr>
            <w:r w:rsidRPr="00941F88">
              <w:rPr>
                <w:lang w:val="uk-UA"/>
              </w:rPr>
              <w:t>Тема 1. Історія соціології як наукова дисципліна</w:t>
            </w:r>
          </w:p>
        </w:tc>
        <w:tc>
          <w:tcPr>
            <w:tcW w:w="1103" w:type="dxa"/>
            <w:vAlign w:val="center"/>
          </w:tcPr>
          <w:p w:rsidR="00347977" w:rsidRPr="00941F88" w:rsidRDefault="00347977" w:rsidP="006139D9">
            <w:pPr>
              <w:widowControl w:val="0"/>
              <w:jc w:val="center"/>
              <w:rPr>
                <w:lang w:val="uk-UA"/>
              </w:rPr>
            </w:pPr>
            <w:r w:rsidRPr="00941F88">
              <w:rPr>
                <w:lang w:val="uk-UA"/>
              </w:rPr>
              <w:t>6</w:t>
            </w:r>
          </w:p>
        </w:tc>
        <w:tc>
          <w:tcPr>
            <w:tcW w:w="546" w:type="dxa"/>
            <w:vAlign w:val="center"/>
          </w:tcPr>
          <w:p w:rsidR="00347977" w:rsidRPr="00941F88" w:rsidRDefault="00347977" w:rsidP="006139D9">
            <w:pPr>
              <w:widowControl w:val="0"/>
              <w:jc w:val="center"/>
              <w:rPr>
                <w:lang w:val="uk-UA"/>
              </w:rPr>
            </w:pPr>
            <w:r w:rsidRPr="00941F88">
              <w:rPr>
                <w:lang w:val="uk-UA"/>
              </w:rPr>
              <w:t>2</w:t>
            </w:r>
          </w:p>
        </w:tc>
        <w:tc>
          <w:tcPr>
            <w:tcW w:w="736" w:type="dxa"/>
            <w:vAlign w:val="center"/>
          </w:tcPr>
          <w:p w:rsidR="00347977" w:rsidRPr="00941F88" w:rsidRDefault="00347977" w:rsidP="006139D9">
            <w:pPr>
              <w:widowControl w:val="0"/>
              <w:jc w:val="center"/>
              <w:rPr>
                <w:lang w:val="uk-UA"/>
              </w:rPr>
            </w:pPr>
            <w:r w:rsidRPr="00941F88">
              <w:rPr>
                <w:lang w:val="uk-UA"/>
              </w:rPr>
              <w:t>2</w:t>
            </w:r>
          </w:p>
        </w:tc>
        <w:tc>
          <w:tcPr>
            <w:tcW w:w="656" w:type="dxa"/>
            <w:vAlign w:val="center"/>
          </w:tcPr>
          <w:p w:rsidR="00347977" w:rsidRPr="00941F88" w:rsidRDefault="00347977" w:rsidP="006139D9">
            <w:pPr>
              <w:widowControl w:val="0"/>
              <w:jc w:val="center"/>
              <w:rPr>
                <w:lang w:val="uk-UA"/>
              </w:rPr>
            </w:pPr>
            <w:r w:rsidRPr="00941F88">
              <w:rPr>
                <w:lang w:val="uk-UA"/>
              </w:rPr>
              <w:t>2</w:t>
            </w:r>
          </w:p>
        </w:tc>
        <w:tc>
          <w:tcPr>
            <w:tcW w:w="476" w:type="dxa"/>
            <w:vAlign w:val="center"/>
          </w:tcPr>
          <w:p w:rsidR="00347977" w:rsidRPr="00941F88" w:rsidRDefault="00347977" w:rsidP="006139D9">
            <w:pPr>
              <w:widowControl w:val="0"/>
              <w:jc w:val="center"/>
              <w:rPr>
                <w:lang w:val="uk-UA"/>
              </w:rPr>
            </w:pPr>
          </w:p>
        </w:tc>
        <w:tc>
          <w:tcPr>
            <w:tcW w:w="476" w:type="dxa"/>
          </w:tcPr>
          <w:p w:rsidR="00347977" w:rsidRPr="00941F88" w:rsidRDefault="00347977" w:rsidP="006139D9">
            <w:pPr>
              <w:widowControl w:val="0"/>
              <w:jc w:val="center"/>
              <w:rPr>
                <w:lang w:val="uk-UA"/>
              </w:rPr>
            </w:pPr>
          </w:p>
        </w:tc>
      </w:tr>
      <w:tr w:rsidR="00347977" w:rsidRPr="00941F88" w:rsidTr="00B64A04">
        <w:trPr>
          <w:jc w:val="center"/>
        </w:trPr>
        <w:tc>
          <w:tcPr>
            <w:tcW w:w="5848" w:type="dxa"/>
            <w:vAlign w:val="center"/>
          </w:tcPr>
          <w:p w:rsidR="00347977" w:rsidRPr="00941F88" w:rsidRDefault="00347977" w:rsidP="006139D9">
            <w:pPr>
              <w:rPr>
                <w:bCs/>
                <w:lang w:val="uk-UA"/>
              </w:rPr>
            </w:pPr>
            <w:r w:rsidRPr="00941F88">
              <w:rPr>
                <w:lang w:val="uk-UA"/>
              </w:rPr>
              <w:t xml:space="preserve">Тема 2. </w:t>
            </w:r>
            <w:proofErr w:type="spellStart"/>
            <w:r w:rsidRPr="00941F88">
              <w:rPr>
                <w:bCs/>
                <w:lang w:val="uk-UA"/>
              </w:rPr>
              <w:t>Протосоціологія</w:t>
            </w:r>
            <w:proofErr w:type="spellEnd"/>
            <w:r w:rsidRPr="00941F88">
              <w:rPr>
                <w:bCs/>
                <w:lang w:val="uk-UA"/>
              </w:rPr>
              <w:t>. Соціальні вчення Античності</w:t>
            </w:r>
          </w:p>
        </w:tc>
        <w:tc>
          <w:tcPr>
            <w:tcW w:w="1103" w:type="dxa"/>
            <w:vAlign w:val="center"/>
          </w:tcPr>
          <w:p w:rsidR="00347977" w:rsidRPr="00941F88" w:rsidRDefault="00347977" w:rsidP="006139D9">
            <w:pPr>
              <w:widowControl w:val="0"/>
              <w:jc w:val="center"/>
              <w:rPr>
                <w:lang w:val="uk-UA"/>
              </w:rPr>
            </w:pPr>
            <w:r w:rsidRPr="00941F88">
              <w:rPr>
                <w:lang w:val="uk-UA"/>
              </w:rPr>
              <w:t>6</w:t>
            </w:r>
          </w:p>
        </w:tc>
        <w:tc>
          <w:tcPr>
            <w:tcW w:w="546" w:type="dxa"/>
            <w:vAlign w:val="center"/>
          </w:tcPr>
          <w:p w:rsidR="00347977" w:rsidRPr="00941F88" w:rsidRDefault="00347977" w:rsidP="006139D9">
            <w:pPr>
              <w:widowControl w:val="0"/>
              <w:jc w:val="center"/>
              <w:rPr>
                <w:lang w:val="uk-UA"/>
              </w:rPr>
            </w:pPr>
            <w:r w:rsidRPr="00941F88">
              <w:rPr>
                <w:lang w:val="uk-UA"/>
              </w:rPr>
              <w:t>2</w:t>
            </w:r>
          </w:p>
        </w:tc>
        <w:tc>
          <w:tcPr>
            <w:tcW w:w="736" w:type="dxa"/>
            <w:vAlign w:val="center"/>
          </w:tcPr>
          <w:p w:rsidR="00347977" w:rsidRPr="00941F88" w:rsidRDefault="00347977" w:rsidP="006139D9">
            <w:pPr>
              <w:widowControl w:val="0"/>
              <w:jc w:val="center"/>
              <w:rPr>
                <w:lang w:val="uk-UA"/>
              </w:rPr>
            </w:pPr>
            <w:r w:rsidRPr="00941F88">
              <w:rPr>
                <w:lang w:val="uk-UA"/>
              </w:rPr>
              <w:t>2</w:t>
            </w:r>
          </w:p>
        </w:tc>
        <w:tc>
          <w:tcPr>
            <w:tcW w:w="656" w:type="dxa"/>
            <w:vAlign w:val="center"/>
          </w:tcPr>
          <w:p w:rsidR="00347977" w:rsidRPr="00941F88" w:rsidRDefault="00347977" w:rsidP="006139D9">
            <w:pPr>
              <w:jc w:val="center"/>
              <w:rPr>
                <w:lang w:val="uk-UA"/>
              </w:rPr>
            </w:pPr>
            <w:r w:rsidRPr="00941F88">
              <w:rPr>
                <w:lang w:val="uk-UA"/>
              </w:rPr>
              <w:t>2</w:t>
            </w:r>
          </w:p>
        </w:tc>
        <w:tc>
          <w:tcPr>
            <w:tcW w:w="476" w:type="dxa"/>
            <w:vAlign w:val="center"/>
          </w:tcPr>
          <w:p w:rsidR="00347977" w:rsidRPr="00941F88" w:rsidRDefault="00347977" w:rsidP="006139D9">
            <w:pPr>
              <w:widowControl w:val="0"/>
              <w:jc w:val="center"/>
              <w:rPr>
                <w:lang w:val="uk-UA"/>
              </w:rPr>
            </w:pPr>
          </w:p>
        </w:tc>
        <w:tc>
          <w:tcPr>
            <w:tcW w:w="476" w:type="dxa"/>
          </w:tcPr>
          <w:p w:rsidR="00347977" w:rsidRPr="00941F88" w:rsidRDefault="00347977" w:rsidP="006139D9">
            <w:pPr>
              <w:widowControl w:val="0"/>
              <w:jc w:val="center"/>
              <w:rPr>
                <w:lang w:val="uk-UA"/>
              </w:rPr>
            </w:pPr>
          </w:p>
        </w:tc>
      </w:tr>
      <w:tr w:rsidR="00347977" w:rsidRPr="00941F88" w:rsidTr="00B64A04">
        <w:trPr>
          <w:jc w:val="center"/>
        </w:trPr>
        <w:tc>
          <w:tcPr>
            <w:tcW w:w="5848" w:type="dxa"/>
            <w:vAlign w:val="center"/>
          </w:tcPr>
          <w:p w:rsidR="00347977" w:rsidRPr="00941F88" w:rsidRDefault="00347977" w:rsidP="006139D9">
            <w:pPr>
              <w:widowControl w:val="0"/>
              <w:rPr>
                <w:bCs/>
                <w:lang w:val="uk-UA"/>
              </w:rPr>
            </w:pPr>
            <w:r w:rsidRPr="00941F88">
              <w:rPr>
                <w:lang w:val="uk-UA"/>
              </w:rPr>
              <w:t xml:space="preserve">Тема 3. </w:t>
            </w:r>
            <w:r w:rsidRPr="00941F88">
              <w:rPr>
                <w:bCs/>
                <w:lang w:val="uk-UA"/>
              </w:rPr>
              <w:t>Соціальні вчення Середньовіччя</w:t>
            </w:r>
          </w:p>
        </w:tc>
        <w:tc>
          <w:tcPr>
            <w:tcW w:w="1103" w:type="dxa"/>
            <w:vAlign w:val="center"/>
          </w:tcPr>
          <w:p w:rsidR="00347977" w:rsidRPr="00941F88" w:rsidRDefault="00347977" w:rsidP="006139D9">
            <w:pPr>
              <w:widowControl w:val="0"/>
              <w:jc w:val="center"/>
              <w:rPr>
                <w:lang w:val="uk-UA"/>
              </w:rPr>
            </w:pPr>
            <w:r w:rsidRPr="00941F88">
              <w:rPr>
                <w:lang w:val="uk-UA"/>
              </w:rPr>
              <w:t>6</w:t>
            </w:r>
          </w:p>
        </w:tc>
        <w:tc>
          <w:tcPr>
            <w:tcW w:w="546" w:type="dxa"/>
            <w:vAlign w:val="center"/>
          </w:tcPr>
          <w:p w:rsidR="00347977" w:rsidRPr="00941F88" w:rsidRDefault="00347977" w:rsidP="006139D9">
            <w:pPr>
              <w:widowControl w:val="0"/>
              <w:jc w:val="center"/>
              <w:rPr>
                <w:lang w:val="uk-UA"/>
              </w:rPr>
            </w:pPr>
            <w:r w:rsidRPr="00941F88">
              <w:rPr>
                <w:lang w:val="uk-UA"/>
              </w:rPr>
              <w:t>2</w:t>
            </w:r>
          </w:p>
        </w:tc>
        <w:tc>
          <w:tcPr>
            <w:tcW w:w="736" w:type="dxa"/>
            <w:vAlign w:val="center"/>
          </w:tcPr>
          <w:p w:rsidR="00347977" w:rsidRPr="00941F88" w:rsidRDefault="00347977" w:rsidP="006139D9">
            <w:pPr>
              <w:pStyle w:val="7"/>
              <w:keepNext w:val="0"/>
              <w:spacing w:line="240" w:lineRule="auto"/>
              <w:rPr>
                <w:rFonts w:ascii="Times New Roman" w:hAnsi="Times New Roman"/>
                <w:szCs w:val="24"/>
              </w:rPr>
            </w:pPr>
            <w:r w:rsidRPr="00941F88">
              <w:rPr>
                <w:rFonts w:ascii="Times New Roman" w:hAnsi="Times New Roman"/>
                <w:szCs w:val="24"/>
              </w:rPr>
              <w:t>2</w:t>
            </w:r>
          </w:p>
        </w:tc>
        <w:tc>
          <w:tcPr>
            <w:tcW w:w="656" w:type="dxa"/>
            <w:vAlign w:val="center"/>
          </w:tcPr>
          <w:p w:rsidR="00347977" w:rsidRPr="00941F88" w:rsidRDefault="00347977" w:rsidP="006139D9">
            <w:pPr>
              <w:jc w:val="center"/>
              <w:rPr>
                <w:lang w:val="uk-UA"/>
              </w:rPr>
            </w:pPr>
            <w:r w:rsidRPr="00941F88">
              <w:rPr>
                <w:lang w:val="uk-UA"/>
              </w:rPr>
              <w:t>2</w:t>
            </w:r>
          </w:p>
        </w:tc>
        <w:tc>
          <w:tcPr>
            <w:tcW w:w="476" w:type="dxa"/>
            <w:vAlign w:val="center"/>
          </w:tcPr>
          <w:p w:rsidR="00347977" w:rsidRPr="00941F88" w:rsidRDefault="00347977" w:rsidP="006139D9">
            <w:pPr>
              <w:widowControl w:val="0"/>
              <w:jc w:val="center"/>
              <w:rPr>
                <w:lang w:val="uk-UA"/>
              </w:rPr>
            </w:pPr>
          </w:p>
        </w:tc>
        <w:tc>
          <w:tcPr>
            <w:tcW w:w="476" w:type="dxa"/>
          </w:tcPr>
          <w:p w:rsidR="00347977" w:rsidRPr="00941F88" w:rsidRDefault="00347977" w:rsidP="006139D9">
            <w:pPr>
              <w:widowControl w:val="0"/>
              <w:jc w:val="center"/>
              <w:rPr>
                <w:lang w:val="uk-UA"/>
              </w:rPr>
            </w:pPr>
          </w:p>
        </w:tc>
      </w:tr>
      <w:tr w:rsidR="00347977" w:rsidRPr="00941F88" w:rsidTr="00B64A04">
        <w:trPr>
          <w:jc w:val="center"/>
        </w:trPr>
        <w:tc>
          <w:tcPr>
            <w:tcW w:w="5848" w:type="dxa"/>
            <w:vAlign w:val="center"/>
          </w:tcPr>
          <w:p w:rsidR="00347977" w:rsidRPr="00941F88" w:rsidRDefault="00347977" w:rsidP="006139D9">
            <w:pPr>
              <w:widowControl w:val="0"/>
              <w:rPr>
                <w:bCs/>
                <w:lang w:val="uk-UA"/>
              </w:rPr>
            </w:pPr>
            <w:r w:rsidRPr="00941F88">
              <w:rPr>
                <w:lang w:val="uk-UA"/>
              </w:rPr>
              <w:t xml:space="preserve">Тема 4. </w:t>
            </w:r>
            <w:r w:rsidRPr="00941F88">
              <w:rPr>
                <w:bCs/>
                <w:lang w:val="uk-UA"/>
              </w:rPr>
              <w:t>Соціальні вчення Відродження</w:t>
            </w:r>
          </w:p>
        </w:tc>
        <w:tc>
          <w:tcPr>
            <w:tcW w:w="1103" w:type="dxa"/>
            <w:vAlign w:val="center"/>
          </w:tcPr>
          <w:p w:rsidR="00347977" w:rsidRPr="00941F88" w:rsidRDefault="00F53F92" w:rsidP="006139D9">
            <w:pPr>
              <w:widowControl w:val="0"/>
              <w:jc w:val="center"/>
              <w:rPr>
                <w:lang w:val="uk-UA"/>
              </w:rPr>
            </w:pPr>
            <w:r>
              <w:rPr>
                <w:lang w:val="uk-UA"/>
              </w:rPr>
              <w:t>6</w:t>
            </w:r>
          </w:p>
        </w:tc>
        <w:tc>
          <w:tcPr>
            <w:tcW w:w="546" w:type="dxa"/>
            <w:vAlign w:val="center"/>
          </w:tcPr>
          <w:p w:rsidR="00347977" w:rsidRPr="00941F88" w:rsidRDefault="00347977" w:rsidP="006139D9">
            <w:pPr>
              <w:widowControl w:val="0"/>
              <w:jc w:val="center"/>
              <w:rPr>
                <w:lang w:val="uk-UA"/>
              </w:rPr>
            </w:pPr>
            <w:r w:rsidRPr="00941F88">
              <w:rPr>
                <w:lang w:val="uk-UA"/>
              </w:rPr>
              <w:t>2</w:t>
            </w:r>
          </w:p>
        </w:tc>
        <w:tc>
          <w:tcPr>
            <w:tcW w:w="736" w:type="dxa"/>
            <w:vAlign w:val="center"/>
          </w:tcPr>
          <w:p w:rsidR="00347977" w:rsidRPr="00941F88" w:rsidRDefault="00347977" w:rsidP="006139D9">
            <w:pPr>
              <w:widowControl w:val="0"/>
              <w:jc w:val="center"/>
              <w:rPr>
                <w:lang w:val="uk-UA"/>
              </w:rPr>
            </w:pPr>
            <w:r w:rsidRPr="00941F88">
              <w:rPr>
                <w:lang w:val="uk-UA"/>
              </w:rPr>
              <w:t>2</w:t>
            </w:r>
          </w:p>
        </w:tc>
        <w:tc>
          <w:tcPr>
            <w:tcW w:w="656" w:type="dxa"/>
            <w:vAlign w:val="center"/>
          </w:tcPr>
          <w:p w:rsidR="00347977" w:rsidRPr="00941F88" w:rsidRDefault="00347977" w:rsidP="006139D9">
            <w:pPr>
              <w:jc w:val="center"/>
              <w:rPr>
                <w:lang w:val="uk-UA"/>
              </w:rPr>
            </w:pPr>
            <w:r>
              <w:rPr>
                <w:lang w:val="uk-UA"/>
              </w:rPr>
              <w:t>3</w:t>
            </w:r>
          </w:p>
        </w:tc>
        <w:tc>
          <w:tcPr>
            <w:tcW w:w="476" w:type="dxa"/>
            <w:vAlign w:val="center"/>
          </w:tcPr>
          <w:p w:rsidR="00347977" w:rsidRPr="00941F88" w:rsidRDefault="00347977" w:rsidP="006139D9">
            <w:pPr>
              <w:widowControl w:val="0"/>
              <w:jc w:val="center"/>
              <w:rPr>
                <w:lang w:val="uk-UA"/>
              </w:rPr>
            </w:pPr>
          </w:p>
        </w:tc>
        <w:tc>
          <w:tcPr>
            <w:tcW w:w="476" w:type="dxa"/>
          </w:tcPr>
          <w:p w:rsidR="00347977" w:rsidRPr="00941F88" w:rsidRDefault="00347977" w:rsidP="006139D9">
            <w:pPr>
              <w:widowControl w:val="0"/>
              <w:jc w:val="center"/>
              <w:rPr>
                <w:lang w:val="uk-UA"/>
              </w:rPr>
            </w:pPr>
          </w:p>
        </w:tc>
      </w:tr>
      <w:tr w:rsidR="00347977" w:rsidRPr="00941F88" w:rsidTr="00B64A04">
        <w:trPr>
          <w:jc w:val="center"/>
        </w:trPr>
        <w:tc>
          <w:tcPr>
            <w:tcW w:w="5848" w:type="dxa"/>
          </w:tcPr>
          <w:p w:rsidR="00347977" w:rsidRPr="00941F88" w:rsidRDefault="00347977" w:rsidP="006139D9">
            <w:pPr>
              <w:widowControl w:val="0"/>
              <w:ind w:left="1026" w:hanging="1026"/>
              <w:rPr>
                <w:bCs/>
                <w:lang w:val="uk-UA"/>
              </w:rPr>
            </w:pPr>
            <w:r w:rsidRPr="00941F88">
              <w:rPr>
                <w:lang w:val="uk-UA"/>
              </w:rPr>
              <w:t xml:space="preserve">Тема 5. </w:t>
            </w:r>
            <w:r w:rsidRPr="00941F88">
              <w:rPr>
                <w:bCs/>
                <w:lang w:val="uk-UA"/>
              </w:rPr>
              <w:t>Соціальні вчення Нового Часу</w:t>
            </w:r>
          </w:p>
        </w:tc>
        <w:tc>
          <w:tcPr>
            <w:tcW w:w="1103" w:type="dxa"/>
            <w:vAlign w:val="center"/>
          </w:tcPr>
          <w:p w:rsidR="00347977" w:rsidRPr="00941F88" w:rsidRDefault="00F53F92" w:rsidP="006139D9">
            <w:pPr>
              <w:widowControl w:val="0"/>
              <w:jc w:val="center"/>
              <w:rPr>
                <w:lang w:val="uk-UA"/>
              </w:rPr>
            </w:pPr>
            <w:r>
              <w:rPr>
                <w:lang w:val="uk-UA"/>
              </w:rPr>
              <w:t>6</w:t>
            </w:r>
          </w:p>
        </w:tc>
        <w:tc>
          <w:tcPr>
            <w:tcW w:w="546" w:type="dxa"/>
            <w:vAlign w:val="center"/>
          </w:tcPr>
          <w:p w:rsidR="00347977" w:rsidRPr="00941F88" w:rsidRDefault="00347977" w:rsidP="006139D9">
            <w:pPr>
              <w:widowControl w:val="0"/>
              <w:jc w:val="center"/>
              <w:rPr>
                <w:lang w:val="uk-UA"/>
              </w:rPr>
            </w:pPr>
            <w:r w:rsidRPr="00941F88">
              <w:rPr>
                <w:lang w:val="uk-UA"/>
              </w:rPr>
              <w:t>2</w:t>
            </w:r>
          </w:p>
        </w:tc>
        <w:tc>
          <w:tcPr>
            <w:tcW w:w="736" w:type="dxa"/>
            <w:vAlign w:val="center"/>
          </w:tcPr>
          <w:p w:rsidR="00347977" w:rsidRPr="00941F88" w:rsidRDefault="00347977" w:rsidP="006139D9">
            <w:pPr>
              <w:widowControl w:val="0"/>
              <w:jc w:val="center"/>
              <w:rPr>
                <w:lang w:val="uk-UA"/>
              </w:rPr>
            </w:pPr>
            <w:r w:rsidRPr="00941F88">
              <w:rPr>
                <w:lang w:val="uk-UA"/>
              </w:rPr>
              <w:t>2</w:t>
            </w:r>
          </w:p>
        </w:tc>
        <w:tc>
          <w:tcPr>
            <w:tcW w:w="656" w:type="dxa"/>
            <w:vAlign w:val="center"/>
          </w:tcPr>
          <w:p w:rsidR="00347977" w:rsidRPr="00941F88" w:rsidRDefault="00E22726" w:rsidP="006139D9">
            <w:pPr>
              <w:jc w:val="center"/>
              <w:rPr>
                <w:lang w:val="uk-UA"/>
              </w:rPr>
            </w:pPr>
            <w:r>
              <w:rPr>
                <w:lang w:val="uk-UA"/>
              </w:rPr>
              <w:t>2</w:t>
            </w:r>
          </w:p>
        </w:tc>
        <w:tc>
          <w:tcPr>
            <w:tcW w:w="476" w:type="dxa"/>
            <w:vAlign w:val="center"/>
          </w:tcPr>
          <w:p w:rsidR="00347977" w:rsidRPr="00941F88" w:rsidRDefault="00347977" w:rsidP="006139D9">
            <w:pPr>
              <w:widowControl w:val="0"/>
              <w:jc w:val="center"/>
              <w:rPr>
                <w:lang w:val="uk-UA"/>
              </w:rPr>
            </w:pPr>
          </w:p>
        </w:tc>
        <w:tc>
          <w:tcPr>
            <w:tcW w:w="476" w:type="dxa"/>
          </w:tcPr>
          <w:p w:rsidR="00347977" w:rsidRPr="00941F88" w:rsidRDefault="00347977" w:rsidP="006139D9">
            <w:pPr>
              <w:widowControl w:val="0"/>
              <w:jc w:val="center"/>
              <w:rPr>
                <w:lang w:val="uk-UA"/>
              </w:rPr>
            </w:pPr>
          </w:p>
        </w:tc>
      </w:tr>
      <w:tr w:rsidR="00347977" w:rsidRPr="00941F88" w:rsidTr="00B64A04">
        <w:trPr>
          <w:jc w:val="center"/>
        </w:trPr>
        <w:tc>
          <w:tcPr>
            <w:tcW w:w="5848" w:type="dxa"/>
          </w:tcPr>
          <w:p w:rsidR="00347977" w:rsidRPr="00941F88" w:rsidRDefault="00347977" w:rsidP="006139D9">
            <w:pPr>
              <w:jc w:val="both"/>
              <w:rPr>
                <w:bCs/>
                <w:lang w:val="uk-UA"/>
              </w:rPr>
            </w:pPr>
            <w:r w:rsidRPr="00941F88">
              <w:rPr>
                <w:lang w:val="uk-UA"/>
              </w:rPr>
              <w:t xml:space="preserve">Тема 6. </w:t>
            </w:r>
            <w:r w:rsidRPr="00941F88">
              <w:rPr>
                <w:bCs/>
                <w:lang w:val="uk-UA"/>
              </w:rPr>
              <w:t>Соціальні вчення епохи Просвіти</w:t>
            </w:r>
          </w:p>
        </w:tc>
        <w:tc>
          <w:tcPr>
            <w:tcW w:w="1103" w:type="dxa"/>
            <w:vAlign w:val="center"/>
          </w:tcPr>
          <w:p w:rsidR="00347977" w:rsidRPr="00941F88" w:rsidRDefault="00F53F92" w:rsidP="006139D9">
            <w:pPr>
              <w:widowControl w:val="0"/>
              <w:jc w:val="center"/>
              <w:rPr>
                <w:lang w:val="uk-UA"/>
              </w:rPr>
            </w:pPr>
            <w:r>
              <w:rPr>
                <w:lang w:val="uk-UA"/>
              </w:rPr>
              <w:t>6</w:t>
            </w:r>
          </w:p>
        </w:tc>
        <w:tc>
          <w:tcPr>
            <w:tcW w:w="546" w:type="dxa"/>
            <w:vAlign w:val="center"/>
          </w:tcPr>
          <w:p w:rsidR="00347977" w:rsidRPr="00941F88" w:rsidRDefault="00347977" w:rsidP="006139D9">
            <w:pPr>
              <w:widowControl w:val="0"/>
              <w:jc w:val="center"/>
              <w:rPr>
                <w:lang w:val="uk-UA"/>
              </w:rPr>
            </w:pPr>
            <w:r w:rsidRPr="00941F88">
              <w:rPr>
                <w:lang w:val="uk-UA"/>
              </w:rPr>
              <w:t>2</w:t>
            </w:r>
          </w:p>
        </w:tc>
        <w:tc>
          <w:tcPr>
            <w:tcW w:w="736" w:type="dxa"/>
            <w:vAlign w:val="center"/>
          </w:tcPr>
          <w:p w:rsidR="00347977" w:rsidRPr="00941F88" w:rsidRDefault="00347977" w:rsidP="006139D9">
            <w:pPr>
              <w:widowControl w:val="0"/>
              <w:jc w:val="center"/>
              <w:rPr>
                <w:lang w:val="uk-UA"/>
              </w:rPr>
            </w:pPr>
            <w:r w:rsidRPr="00941F88">
              <w:rPr>
                <w:lang w:val="uk-UA"/>
              </w:rPr>
              <w:t>2</w:t>
            </w:r>
          </w:p>
        </w:tc>
        <w:tc>
          <w:tcPr>
            <w:tcW w:w="656" w:type="dxa"/>
            <w:vAlign w:val="center"/>
          </w:tcPr>
          <w:p w:rsidR="00347977" w:rsidRPr="00941F88" w:rsidRDefault="00E22726" w:rsidP="006139D9">
            <w:pPr>
              <w:jc w:val="center"/>
              <w:rPr>
                <w:lang w:val="uk-UA"/>
              </w:rPr>
            </w:pPr>
            <w:r>
              <w:rPr>
                <w:lang w:val="uk-UA"/>
              </w:rPr>
              <w:t>2</w:t>
            </w:r>
          </w:p>
        </w:tc>
        <w:tc>
          <w:tcPr>
            <w:tcW w:w="476" w:type="dxa"/>
            <w:vAlign w:val="center"/>
          </w:tcPr>
          <w:p w:rsidR="00347977" w:rsidRPr="00941F88" w:rsidRDefault="00347977" w:rsidP="006139D9">
            <w:pPr>
              <w:widowControl w:val="0"/>
              <w:jc w:val="center"/>
              <w:rPr>
                <w:lang w:val="uk-UA"/>
              </w:rPr>
            </w:pPr>
          </w:p>
        </w:tc>
        <w:tc>
          <w:tcPr>
            <w:tcW w:w="476" w:type="dxa"/>
          </w:tcPr>
          <w:p w:rsidR="00347977" w:rsidRPr="00941F88" w:rsidRDefault="00347977" w:rsidP="006139D9">
            <w:pPr>
              <w:widowControl w:val="0"/>
              <w:jc w:val="center"/>
              <w:rPr>
                <w:lang w:val="uk-UA"/>
              </w:rPr>
            </w:pPr>
          </w:p>
        </w:tc>
      </w:tr>
      <w:tr w:rsidR="00F53F92" w:rsidRPr="00941F88" w:rsidTr="00B64A04">
        <w:trPr>
          <w:jc w:val="center"/>
        </w:trPr>
        <w:tc>
          <w:tcPr>
            <w:tcW w:w="5848" w:type="dxa"/>
          </w:tcPr>
          <w:p w:rsidR="00F53F92" w:rsidRPr="00941F88" w:rsidRDefault="00F53F92" w:rsidP="006139D9">
            <w:pPr>
              <w:jc w:val="both"/>
              <w:rPr>
                <w:lang w:val="uk-UA"/>
              </w:rPr>
            </w:pPr>
            <w:r w:rsidRPr="00941F88">
              <w:rPr>
                <w:lang w:val="uk-UA"/>
              </w:rPr>
              <w:t xml:space="preserve">Тема 7. </w:t>
            </w:r>
            <w:r>
              <w:rPr>
                <w:lang w:val="uk-UA"/>
              </w:rPr>
              <w:t>Соціально-історичні та теоретичні п</w:t>
            </w:r>
            <w:r w:rsidRPr="00941F88">
              <w:rPr>
                <w:bCs/>
                <w:lang w:val="uk-UA"/>
              </w:rPr>
              <w:t>ередумови.</w:t>
            </w:r>
            <w:r>
              <w:rPr>
                <w:bCs/>
                <w:lang w:val="uk-UA"/>
              </w:rPr>
              <w:t xml:space="preserve"> </w:t>
            </w:r>
            <w:r w:rsidRPr="00941F88">
              <w:rPr>
                <w:bCs/>
                <w:lang w:val="uk-UA"/>
              </w:rPr>
              <w:t>виникнення соціології як самостійної наук</w:t>
            </w:r>
            <w:r>
              <w:rPr>
                <w:bCs/>
                <w:lang w:val="uk-UA"/>
              </w:rPr>
              <w:t xml:space="preserve">и на початку </w:t>
            </w:r>
            <w:r w:rsidRPr="00941F88">
              <w:rPr>
                <w:bCs/>
                <w:lang w:val="uk-UA"/>
              </w:rPr>
              <w:t>ХІХ ст</w:t>
            </w:r>
            <w:r>
              <w:rPr>
                <w:bCs/>
                <w:lang w:val="uk-UA"/>
              </w:rPr>
              <w:t>.</w:t>
            </w:r>
          </w:p>
        </w:tc>
        <w:tc>
          <w:tcPr>
            <w:tcW w:w="1103" w:type="dxa"/>
            <w:vAlign w:val="center"/>
          </w:tcPr>
          <w:p w:rsidR="00F53F92" w:rsidRDefault="00F53F92" w:rsidP="006139D9">
            <w:pPr>
              <w:widowControl w:val="0"/>
              <w:jc w:val="center"/>
              <w:rPr>
                <w:lang w:val="uk-UA"/>
              </w:rPr>
            </w:pPr>
            <w:r>
              <w:rPr>
                <w:lang w:val="uk-UA"/>
              </w:rPr>
              <w:t>6</w:t>
            </w:r>
          </w:p>
        </w:tc>
        <w:tc>
          <w:tcPr>
            <w:tcW w:w="546" w:type="dxa"/>
            <w:vAlign w:val="center"/>
          </w:tcPr>
          <w:p w:rsidR="00F53F92" w:rsidRPr="00941F88" w:rsidRDefault="00F53F92" w:rsidP="006139D9">
            <w:pPr>
              <w:widowControl w:val="0"/>
              <w:jc w:val="center"/>
              <w:rPr>
                <w:lang w:val="uk-UA"/>
              </w:rPr>
            </w:pPr>
            <w:r>
              <w:rPr>
                <w:lang w:val="uk-UA"/>
              </w:rPr>
              <w:t>2</w:t>
            </w:r>
          </w:p>
        </w:tc>
        <w:tc>
          <w:tcPr>
            <w:tcW w:w="736" w:type="dxa"/>
            <w:vAlign w:val="center"/>
          </w:tcPr>
          <w:p w:rsidR="00F53F92" w:rsidRPr="00941F88" w:rsidRDefault="00F53F92" w:rsidP="006139D9">
            <w:pPr>
              <w:widowControl w:val="0"/>
              <w:jc w:val="center"/>
              <w:rPr>
                <w:lang w:val="uk-UA"/>
              </w:rPr>
            </w:pPr>
            <w:r>
              <w:rPr>
                <w:lang w:val="uk-UA"/>
              </w:rPr>
              <w:t>2</w:t>
            </w:r>
          </w:p>
        </w:tc>
        <w:tc>
          <w:tcPr>
            <w:tcW w:w="656" w:type="dxa"/>
            <w:vAlign w:val="center"/>
          </w:tcPr>
          <w:p w:rsidR="00F53F92" w:rsidRDefault="00F53F92" w:rsidP="006139D9">
            <w:pPr>
              <w:jc w:val="center"/>
              <w:rPr>
                <w:lang w:val="uk-UA"/>
              </w:rPr>
            </w:pPr>
            <w:r>
              <w:rPr>
                <w:lang w:val="uk-UA"/>
              </w:rPr>
              <w:t>2</w:t>
            </w:r>
          </w:p>
        </w:tc>
        <w:tc>
          <w:tcPr>
            <w:tcW w:w="476" w:type="dxa"/>
            <w:vAlign w:val="center"/>
          </w:tcPr>
          <w:p w:rsidR="00F53F92" w:rsidRPr="00941F88" w:rsidRDefault="00F53F92" w:rsidP="006139D9">
            <w:pPr>
              <w:widowControl w:val="0"/>
              <w:jc w:val="center"/>
              <w:rPr>
                <w:lang w:val="uk-UA"/>
              </w:rPr>
            </w:pPr>
          </w:p>
        </w:tc>
        <w:tc>
          <w:tcPr>
            <w:tcW w:w="476" w:type="dxa"/>
          </w:tcPr>
          <w:p w:rsidR="00F53F92" w:rsidRPr="00941F88" w:rsidRDefault="00F53F92" w:rsidP="006139D9">
            <w:pPr>
              <w:widowControl w:val="0"/>
              <w:jc w:val="center"/>
              <w:rPr>
                <w:lang w:val="uk-UA"/>
              </w:rPr>
            </w:pPr>
          </w:p>
        </w:tc>
      </w:tr>
      <w:tr w:rsidR="00F53F92" w:rsidRPr="00941F88" w:rsidTr="00B64A04">
        <w:trPr>
          <w:jc w:val="center"/>
        </w:trPr>
        <w:tc>
          <w:tcPr>
            <w:tcW w:w="5848" w:type="dxa"/>
          </w:tcPr>
          <w:p w:rsidR="00F53F92" w:rsidRPr="00941F88" w:rsidRDefault="00F53F92" w:rsidP="00F53F92">
            <w:pPr>
              <w:widowControl w:val="0"/>
              <w:jc w:val="both"/>
              <w:rPr>
                <w:bCs/>
                <w:lang w:val="uk-UA"/>
              </w:rPr>
            </w:pPr>
            <w:r>
              <w:rPr>
                <w:bCs/>
                <w:lang w:val="uk-UA"/>
              </w:rPr>
              <w:t xml:space="preserve">Модульна контрольна робота №1 </w:t>
            </w:r>
          </w:p>
        </w:tc>
        <w:tc>
          <w:tcPr>
            <w:tcW w:w="1103" w:type="dxa"/>
            <w:vAlign w:val="center"/>
          </w:tcPr>
          <w:p w:rsidR="00F53F92" w:rsidRDefault="00F53F92" w:rsidP="00F53F92">
            <w:pPr>
              <w:widowControl w:val="0"/>
              <w:jc w:val="center"/>
              <w:rPr>
                <w:lang w:val="uk-UA"/>
              </w:rPr>
            </w:pPr>
            <w:r>
              <w:rPr>
                <w:lang w:val="uk-UA"/>
              </w:rPr>
              <w:t>2</w:t>
            </w:r>
          </w:p>
        </w:tc>
        <w:tc>
          <w:tcPr>
            <w:tcW w:w="546" w:type="dxa"/>
            <w:vAlign w:val="center"/>
          </w:tcPr>
          <w:p w:rsidR="00F53F92" w:rsidRPr="00941F88" w:rsidRDefault="00F53F92" w:rsidP="00F53F92">
            <w:pPr>
              <w:widowControl w:val="0"/>
              <w:jc w:val="center"/>
              <w:rPr>
                <w:lang w:val="uk-UA"/>
              </w:rPr>
            </w:pPr>
          </w:p>
        </w:tc>
        <w:tc>
          <w:tcPr>
            <w:tcW w:w="736" w:type="dxa"/>
            <w:vAlign w:val="center"/>
          </w:tcPr>
          <w:p w:rsidR="00F53F92" w:rsidRPr="00941F88" w:rsidRDefault="00F53F92" w:rsidP="00F53F92">
            <w:pPr>
              <w:widowControl w:val="0"/>
              <w:jc w:val="center"/>
              <w:rPr>
                <w:lang w:val="uk-UA"/>
              </w:rPr>
            </w:pPr>
            <w:r>
              <w:rPr>
                <w:lang w:val="uk-UA"/>
              </w:rPr>
              <w:t>2</w:t>
            </w:r>
          </w:p>
        </w:tc>
        <w:tc>
          <w:tcPr>
            <w:tcW w:w="656" w:type="dxa"/>
            <w:vAlign w:val="center"/>
          </w:tcPr>
          <w:p w:rsidR="00F53F92" w:rsidRDefault="00F53F92" w:rsidP="00F53F92">
            <w:pPr>
              <w:jc w:val="center"/>
              <w:rPr>
                <w:lang w:val="uk-UA"/>
              </w:rPr>
            </w:pPr>
            <w:r>
              <w:rPr>
                <w:lang w:val="uk-UA"/>
              </w:rPr>
              <w:t>2</w:t>
            </w:r>
          </w:p>
        </w:tc>
        <w:tc>
          <w:tcPr>
            <w:tcW w:w="476" w:type="dxa"/>
            <w:vAlign w:val="center"/>
          </w:tcPr>
          <w:p w:rsidR="00F53F92" w:rsidRPr="00941F88" w:rsidRDefault="00F53F92" w:rsidP="00F53F92">
            <w:pPr>
              <w:widowControl w:val="0"/>
              <w:jc w:val="center"/>
              <w:rPr>
                <w:lang w:val="uk-UA"/>
              </w:rPr>
            </w:pPr>
          </w:p>
        </w:tc>
        <w:tc>
          <w:tcPr>
            <w:tcW w:w="476" w:type="dxa"/>
          </w:tcPr>
          <w:p w:rsidR="00F53F92" w:rsidRPr="00941F88" w:rsidRDefault="00F53F92" w:rsidP="00F53F92">
            <w:pPr>
              <w:widowControl w:val="0"/>
              <w:jc w:val="center"/>
              <w:rPr>
                <w:lang w:val="uk-UA"/>
              </w:rPr>
            </w:pPr>
          </w:p>
        </w:tc>
      </w:tr>
      <w:tr w:rsidR="00F53F92" w:rsidRPr="00941F88" w:rsidTr="00B64A04">
        <w:trPr>
          <w:jc w:val="center"/>
        </w:trPr>
        <w:tc>
          <w:tcPr>
            <w:tcW w:w="5848" w:type="dxa"/>
          </w:tcPr>
          <w:p w:rsidR="00F53F92" w:rsidRPr="00941F88" w:rsidRDefault="00F53F92" w:rsidP="00F53F92">
            <w:pPr>
              <w:widowControl w:val="0"/>
              <w:jc w:val="both"/>
              <w:rPr>
                <w:bCs/>
                <w:lang w:val="uk-UA"/>
              </w:rPr>
            </w:pPr>
            <w:r w:rsidRPr="00941F88">
              <w:rPr>
                <w:lang w:val="uk-UA"/>
              </w:rPr>
              <w:t>Забезпечення індивідуального завдання. Підготовка рефератів</w:t>
            </w:r>
          </w:p>
        </w:tc>
        <w:tc>
          <w:tcPr>
            <w:tcW w:w="1103" w:type="dxa"/>
            <w:vAlign w:val="center"/>
          </w:tcPr>
          <w:p w:rsidR="00F53F92" w:rsidRPr="00941F88" w:rsidRDefault="00F53F92" w:rsidP="00F53F92">
            <w:pPr>
              <w:widowControl w:val="0"/>
              <w:jc w:val="center"/>
              <w:rPr>
                <w:lang w:val="uk-UA"/>
              </w:rPr>
            </w:pPr>
            <w:r>
              <w:rPr>
                <w:lang w:val="uk-UA"/>
              </w:rPr>
              <w:t>14</w:t>
            </w:r>
          </w:p>
        </w:tc>
        <w:tc>
          <w:tcPr>
            <w:tcW w:w="546" w:type="dxa"/>
            <w:vAlign w:val="center"/>
          </w:tcPr>
          <w:p w:rsidR="00F53F92" w:rsidRPr="00941F88" w:rsidRDefault="00F53F92" w:rsidP="00F53F92">
            <w:pPr>
              <w:widowControl w:val="0"/>
              <w:jc w:val="center"/>
              <w:rPr>
                <w:lang w:val="uk-UA"/>
              </w:rPr>
            </w:pPr>
          </w:p>
        </w:tc>
        <w:tc>
          <w:tcPr>
            <w:tcW w:w="736" w:type="dxa"/>
            <w:vAlign w:val="center"/>
          </w:tcPr>
          <w:p w:rsidR="00F53F92" w:rsidRPr="00941F88" w:rsidRDefault="00F53F92" w:rsidP="00F53F92">
            <w:pPr>
              <w:widowControl w:val="0"/>
              <w:jc w:val="center"/>
              <w:rPr>
                <w:lang w:val="uk-UA"/>
              </w:rPr>
            </w:pPr>
          </w:p>
        </w:tc>
        <w:tc>
          <w:tcPr>
            <w:tcW w:w="656" w:type="dxa"/>
            <w:vAlign w:val="center"/>
          </w:tcPr>
          <w:p w:rsidR="00F53F92" w:rsidRPr="00941F88" w:rsidRDefault="00F53F92" w:rsidP="00F53F92">
            <w:pPr>
              <w:jc w:val="center"/>
              <w:rPr>
                <w:lang w:val="uk-UA"/>
              </w:rPr>
            </w:pPr>
            <w:r>
              <w:rPr>
                <w:lang w:val="uk-UA"/>
              </w:rPr>
              <w:t>14</w:t>
            </w:r>
          </w:p>
        </w:tc>
        <w:tc>
          <w:tcPr>
            <w:tcW w:w="476" w:type="dxa"/>
            <w:vAlign w:val="center"/>
          </w:tcPr>
          <w:p w:rsidR="00F53F92" w:rsidRPr="00941F88" w:rsidRDefault="00F53F92" w:rsidP="00F53F92">
            <w:pPr>
              <w:widowControl w:val="0"/>
              <w:jc w:val="center"/>
              <w:rPr>
                <w:lang w:val="uk-UA"/>
              </w:rPr>
            </w:pPr>
          </w:p>
        </w:tc>
        <w:tc>
          <w:tcPr>
            <w:tcW w:w="476" w:type="dxa"/>
          </w:tcPr>
          <w:p w:rsidR="00F53F92" w:rsidRPr="00941F88" w:rsidRDefault="00F53F92" w:rsidP="00F53F92">
            <w:pPr>
              <w:widowControl w:val="0"/>
              <w:jc w:val="center"/>
              <w:rPr>
                <w:lang w:val="uk-UA"/>
              </w:rPr>
            </w:pPr>
          </w:p>
        </w:tc>
      </w:tr>
      <w:tr w:rsidR="00347977" w:rsidRPr="003952FB" w:rsidTr="00B64A04">
        <w:trPr>
          <w:jc w:val="center"/>
        </w:trPr>
        <w:tc>
          <w:tcPr>
            <w:tcW w:w="5848" w:type="dxa"/>
          </w:tcPr>
          <w:p w:rsidR="00347977" w:rsidRPr="00941F88" w:rsidRDefault="00347977" w:rsidP="003952FB">
            <w:pPr>
              <w:widowControl w:val="0"/>
              <w:ind w:left="28" w:hanging="28"/>
              <w:jc w:val="both"/>
              <w:rPr>
                <w:b/>
                <w:lang w:val="uk-UA"/>
              </w:rPr>
            </w:pPr>
            <w:r w:rsidRPr="00941F88">
              <w:rPr>
                <w:b/>
                <w:lang w:val="uk-UA"/>
              </w:rPr>
              <w:t xml:space="preserve">Модуль 2. </w:t>
            </w:r>
            <w:r w:rsidRPr="00941F88">
              <w:rPr>
                <w:b/>
                <w:bCs/>
                <w:lang w:val="uk-UA"/>
              </w:rPr>
              <w:t>Предметне та методологічне самовизначення соціології : соц</w:t>
            </w:r>
            <w:r w:rsidR="003952FB">
              <w:rPr>
                <w:b/>
                <w:bCs/>
                <w:lang w:val="uk-UA"/>
              </w:rPr>
              <w:t>.</w:t>
            </w:r>
            <w:r w:rsidRPr="00941F88">
              <w:rPr>
                <w:b/>
                <w:bCs/>
                <w:lang w:val="uk-UA"/>
              </w:rPr>
              <w:t xml:space="preserve"> концепції ХІХ ст. </w:t>
            </w:r>
          </w:p>
        </w:tc>
        <w:tc>
          <w:tcPr>
            <w:tcW w:w="1103" w:type="dxa"/>
            <w:vAlign w:val="center"/>
          </w:tcPr>
          <w:p w:rsidR="00347977" w:rsidRPr="00941F88" w:rsidRDefault="00347977" w:rsidP="00F53F92">
            <w:pPr>
              <w:widowControl w:val="0"/>
              <w:jc w:val="center"/>
              <w:rPr>
                <w:b/>
                <w:bCs/>
                <w:lang w:val="uk-UA"/>
              </w:rPr>
            </w:pPr>
            <w:r w:rsidRPr="00941F88">
              <w:rPr>
                <w:b/>
                <w:bCs/>
                <w:lang w:val="uk-UA"/>
              </w:rPr>
              <w:t>90/</w:t>
            </w:r>
            <w:r w:rsidR="00F53F92">
              <w:rPr>
                <w:b/>
                <w:bCs/>
                <w:lang w:val="uk-UA"/>
              </w:rPr>
              <w:t>3</w:t>
            </w:r>
          </w:p>
        </w:tc>
        <w:tc>
          <w:tcPr>
            <w:tcW w:w="546" w:type="dxa"/>
            <w:vAlign w:val="center"/>
          </w:tcPr>
          <w:p w:rsidR="00347977" w:rsidRPr="00941F88" w:rsidRDefault="00F53F92" w:rsidP="006139D9">
            <w:pPr>
              <w:widowControl w:val="0"/>
              <w:jc w:val="center"/>
              <w:rPr>
                <w:b/>
                <w:bCs/>
                <w:lang w:val="uk-UA"/>
              </w:rPr>
            </w:pPr>
            <w:r>
              <w:rPr>
                <w:b/>
                <w:bCs/>
                <w:lang w:val="uk-UA"/>
              </w:rPr>
              <w:t>18</w:t>
            </w:r>
          </w:p>
        </w:tc>
        <w:tc>
          <w:tcPr>
            <w:tcW w:w="736" w:type="dxa"/>
            <w:vAlign w:val="center"/>
          </w:tcPr>
          <w:p w:rsidR="00347977" w:rsidRPr="00941F88" w:rsidRDefault="00F53F92" w:rsidP="006139D9">
            <w:pPr>
              <w:widowControl w:val="0"/>
              <w:jc w:val="center"/>
              <w:rPr>
                <w:b/>
                <w:bCs/>
                <w:lang w:val="uk-UA"/>
              </w:rPr>
            </w:pPr>
            <w:r>
              <w:rPr>
                <w:b/>
                <w:bCs/>
                <w:lang w:val="uk-UA"/>
              </w:rPr>
              <w:t>16</w:t>
            </w:r>
          </w:p>
        </w:tc>
        <w:tc>
          <w:tcPr>
            <w:tcW w:w="656" w:type="dxa"/>
            <w:vAlign w:val="center"/>
          </w:tcPr>
          <w:p w:rsidR="00347977" w:rsidRPr="00941F88" w:rsidRDefault="00347977" w:rsidP="006139D9">
            <w:pPr>
              <w:jc w:val="center"/>
              <w:rPr>
                <w:b/>
                <w:bCs/>
                <w:lang w:val="uk-UA"/>
              </w:rPr>
            </w:pPr>
            <w:r>
              <w:rPr>
                <w:b/>
                <w:bCs/>
                <w:lang w:val="uk-UA"/>
              </w:rPr>
              <w:t>5</w:t>
            </w:r>
            <w:r w:rsidR="00F53F92">
              <w:rPr>
                <w:b/>
                <w:bCs/>
                <w:lang w:val="uk-UA"/>
              </w:rPr>
              <w:t>6</w:t>
            </w:r>
          </w:p>
        </w:tc>
        <w:tc>
          <w:tcPr>
            <w:tcW w:w="476" w:type="dxa"/>
            <w:vAlign w:val="center"/>
          </w:tcPr>
          <w:p w:rsidR="00347977" w:rsidRPr="008456C4" w:rsidRDefault="00347977" w:rsidP="006139D9">
            <w:pPr>
              <w:widowControl w:val="0"/>
              <w:jc w:val="center"/>
              <w:rPr>
                <w:b/>
                <w:lang w:val="uk-UA"/>
              </w:rPr>
            </w:pPr>
          </w:p>
        </w:tc>
        <w:tc>
          <w:tcPr>
            <w:tcW w:w="476" w:type="dxa"/>
          </w:tcPr>
          <w:p w:rsidR="00347977" w:rsidRPr="00941F88" w:rsidRDefault="00347977" w:rsidP="006139D9">
            <w:pPr>
              <w:widowControl w:val="0"/>
              <w:jc w:val="center"/>
              <w:rPr>
                <w:lang w:val="uk-UA"/>
              </w:rPr>
            </w:pPr>
          </w:p>
        </w:tc>
      </w:tr>
      <w:tr w:rsidR="00347977" w:rsidRPr="00941F88" w:rsidTr="00B64A04">
        <w:trPr>
          <w:jc w:val="center"/>
        </w:trPr>
        <w:tc>
          <w:tcPr>
            <w:tcW w:w="5848" w:type="dxa"/>
          </w:tcPr>
          <w:p w:rsidR="00347977" w:rsidRPr="00941F88" w:rsidRDefault="00347977" w:rsidP="006139D9">
            <w:pPr>
              <w:widowControl w:val="0"/>
              <w:ind w:left="6" w:hanging="6"/>
              <w:rPr>
                <w:bCs/>
                <w:lang w:val="uk-UA"/>
              </w:rPr>
            </w:pPr>
            <w:r w:rsidRPr="00941F88">
              <w:rPr>
                <w:lang w:val="uk-UA"/>
              </w:rPr>
              <w:t xml:space="preserve">Тема 8. </w:t>
            </w:r>
            <w:r w:rsidRPr="00941F88">
              <w:rPr>
                <w:bCs/>
                <w:lang w:val="uk-UA"/>
              </w:rPr>
              <w:t xml:space="preserve">Соціологічний позитивізм О. </w:t>
            </w:r>
            <w:proofErr w:type="spellStart"/>
            <w:r w:rsidRPr="00941F88">
              <w:rPr>
                <w:bCs/>
                <w:lang w:val="uk-UA"/>
              </w:rPr>
              <w:t>Конта</w:t>
            </w:r>
            <w:proofErr w:type="spellEnd"/>
          </w:p>
        </w:tc>
        <w:tc>
          <w:tcPr>
            <w:tcW w:w="1103" w:type="dxa"/>
            <w:vAlign w:val="center"/>
          </w:tcPr>
          <w:p w:rsidR="00347977" w:rsidRPr="00941F88" w:rsidRDefault="006308F0" w:rsidP="006139D9">
            <w:pPr>
              <w:widowControl w:val="0"/>
              <w:jc w:val="center"/>
              <w:rPr>
                <w:lang w:val="uk-UA"/>
              </w:rPr>
            </w:pPr>
            <w:r>
              <w:rPr>
                <w:lang w:val="uk-UA"/>
              </w:rPr>
              <w:t>8</w:t>
            </w:r>
          </w:p>
        </w:tc>
        <w:tc>
          <w:tcPr>
            <w:tcW w:w="546" w:type="dxa"/>
            <w:vAlign w:val="center"/>
          </w:tcPr>
          <w:p w:rsidR="00347977" w:rsidRPr="00941F88" w:rsidRDefault="006308F0" w:rsidP="006139D9">
            <w:pPr>
              <w:widowControl w:val="0"/>
              <w:jc w:val="center"/>
              <w:rPr>
                <w:lang w:val="uk-UA"/>
              </w:rPr>
            </w:pPr>
            <w:r>
              <w:rPr>
                <w:lang w:val="uk-UA"/>
              </w:rPr>
              <w:t>2</w:t>
            </w:r>
          </w:p>
        </w:tc>
        <w:tc>
          <w:tcPr>
            <w:tcW w:w="736" w:type="dxa"/>
            <w:vAlign w:val="center"/>
          </w:tcPr>
          <w:p w:rsidR="00347977" w:rsidRPr="00941F88" w:rsidRDefault="006308F0" w:rsidP="006139D9">
            <w:pPr>
              <w:widowControl w:val="0"/>
              <w:jc w:val="center"/>
              <w:rPr>
                <w:lang w:val="uk-UA"/>
              </w:rPr>
            </w:pPr>
            <w:r>
              <w:rPr>
                <w:lang w:val="uk-UA"/>
              </w:rPr>
              <w:t>2</w:t>
            </w:r>
          </w:p>
        </w:tc>
        <w:tc>
          <w:tcPr>
            <w:tcW w:w="656" w:type="dxa"/>
            <w:vAlign w:val="center"/>
          </w:tcPr>
          <w:p w:rsidR="00347977" w:rsidRPr="00941F88" w:rsidRDefault="006308F0" w:rsidP="006139D9">
            <w:pPr>
              <w:jc w:val="center"/>
              <w:rPr>
                <w:lang w:val="uk-UA"/>
              </w:rPr>
            </w:pPr>
            <w:r>
              <w:rPr>
                <w:lang w:val="uk-UA"/>
              </w:rPr>
              <w:t>4</w:t>
            </w:r>
          </w:p>
        </w:tc>
        <w:tc>
          <w:tcPr>
            <w:tcW w:w="476" w:type="dxa"/>
            <w:vAlign w:val="center"/>
          </w:tcPr>
          <w:p w:rsidR="00347977" w:rsidRPr="00941F88" w:rsidRDefault="00347977" w:rsidP="006139D9">
            <w:pPr>
              <w:widowControl w:val="0"/>
              <w:jc w:val="center"/>
              <w:rPr>
                <w:lang w:val="uk-UA"/>
              </w:rPr>
            </w:pPr>
          </w:p>
        </w:tc>
        <w:tc>
          <w:tcPr>
            <w:tcW w:w="476" w:type="dxa"/>
          </w:tcPr>
          <w:p w:rsidR="00347977" w:rsidRPr="00941F88" w:rsidRDefault="00347977" w:rsidP="006139D9">
            <w:pPr>
              <w:widowControl w:val="0"/>
              <w:jc w:val="center"/>
              <w:rPr>
                <w:lang w:val="uk-UA"/>
              </w:rPr>
            </w:pPr>
          </w:p>
        </w:tc>
      </w:tr>
      <w:tr w:rsidR="00347977" w:rsidRPr="00941F88" w:rsidTr="00B64A04">
        <w:trPr>
          <w:jc w:val="center"/>
        </w:trPr>
        <w:tc>
          <w:tcPr>
            <w:tcW w:w="5848" w:type="dxa"/>
          </w:tcPr>
          <w:p w:rsidR="00347977" w:rsidRPr="00941F88" w:rsidRDefault="00347977" w:rsidP="006139D9">
            <w:pPr>
              <w:widowControl w:val="0"/>
              <w:ind w:left="6" w:hanging="6"/>
              <w:rPr>
                <w:bCs/>
                <w:lang w:val="uk-UA"/>
              </w:rPr>
            </w:pPr>
            <w:r w:rsidRPr="00941F88">
              <w:rPr>
                <w:lang w:val="uk-UA"/>
              </w:rPr>
              <w:t xml:space="preserve">Тема 9. </w:t>
            </w:r>
            <w:r w:rsidRPr="00941F88">
              <w:rPr>
                <w:bCs/>
                <w:lang w:val="uk-UA"/>
              </w:rPr>
              <w:t xml:space="preserve">Соціологічний </w:t>
            </w:r>
            <w:proofErr w:type="spellStart"/>
            <w:r w:rsidRPr="00941F88">
              <w:rPr>
                <w:bCs/>
                <w:lang w:val="uk-UA"/>
              </w:rPr>
              <w:t>органіцізм</w:t>
            </w:r>
            <w:proofErr w:type="spellEnd"/>
            <w:r w:rsidRPr="00941F88">
              <w:rPr>
                <w:bCs/>
                <w:lang w:val="uk-UA"/>
              </w:rPr>
              <w:t xml:space="preserve"> Г. </w:t>
            </w:r>
            <w:proofErr w:type="spellStart"/>
            <w:r w:rsidRPr="00941F88">
              <w:rPr>
                <w:bCs/>
                <w:lang w:val="uk-UA"/>
              </w:rPr>
              <w:t>Спенсера</w:t>
            </w:r>
            <w:proofErr w:type="spellEnd"/>
            <w:r w:rsidRPr="00941F88">
              <w:rPr>
                <w:bCs/>
                <w:lang w:val="uk-UA"/>
              </w:rPr>
              <w:t>.</w:t>
            </w:r>
          </w:p>
        </w:tc>
        <w:tc>
          <w:tcPr>
            <w:tcW w:w="1103" w:type="dxa"/>
            <w:vAlign w:val="center"/>
          </w:tcPr>
          <w:p w:rsidR="00347977" w:rsidRPr="00941F88" w:rsidRDefault="006308F0" w:rsidP="006139D9">
            <w:pPr>
              <w:widowControl w:val="0"/>
              <w:jc w:val="center"/>
              <w:rPr>
                <w:lang w:val="uk-UA"/>
              </w:rPr>
            </w:pPr>
            <w:r>
              <w:rPr>
                <w:lang w:val="uk-UA"/>
              </w:rPr>
              <w:t>12</w:t>
            </w:r>
          </w:p>
        </w:tc>
        <w:tc>
          <w:tcPr>
            <w:tcW w:w="546" w:type="dxa"/>
            <w:vAlign w:val="center"/>
          </w:tcPr>
          <w:p w:rsidR="00347977" w:rsidRPr="00941F88" w:rsidRDefault="006308F0" w:rsidP="006139D9">
            <w:pPr>
              <w:widowControl w:val="0"/>
              <w:jc w:val="center"/>
              <w:rPr>
                <w:lang w:val="uk-UA"/>
              </w:rPr>
            </w:pPr>
            <w:r>
              <w:rPr>
                <w:lang w:val="uk-UA"/>
              </w:rPr>
              <w:t>4</w:t>
            </w:r>
          </w:p>
        </w:tc>
        <w:tc>
          <w:tcPr>
            <w:tcW w:w="736" w:type="dxa"/>
            <w:vAlign w:val="center"/>
          </w:tcPr>
          <w:p w:rsidR="00347977" w:rsidRPr="00941F88" w:rsidRDefault="006308F0" w:rsidP="006139D9">
            <w:pPr>
              <w:widowControl w:val="0"/>
              <w:jc w:val="center"/>
              <w:rPr>
                <w:lang w:val="uk-UA"/>
              </w:rPr>
            </w:pPr>
            <w:r>
              <w:rPr>
                <w:lang w:val="uk-UA"/>
              </w:rPr>
              <w:t>4</w:t>
            </w:r>
          </w:p>
        </w:tc>
        <w:tc>
          <w:tcPr>
            <w:tcW w:w="656" w:type="dxa"/>
            <w:vAlign w:val="center"/>
          </w:tcPr>
          <w:p w:rsidR="00347977" w:rsidRPr="00941F88" w:rsidRDefault="00347977" w:rsidP="006139D9">
            <w:pPr>
              <w:jc w:val="center"/>
              <w:rPr>
                <w:lang w:val="uk-UA"/>
              </w:rPr>
            </w:pPr>
            <w:r>
              <w:rPr>
                <w:lang w:val="uk-UA"/>
              </w:rPr>
              <w:t>4</w:t>
            </w:r>
          </w:p>
        </w:tc>
        <w:tc>
          <w:tcPr>
            <w:tcW w:w="476" w:type="dxa"/>
            <w:vAlign w:val="center"/>
          </w:tcPr>
          <w:p w:rsidR="00347977" w:rsidRPr="00941F88" w:rsidRDefault="00347977" w:rsidP="006139D9">
            <w:pPr>
              <w:widowControl w:val="0"/>
              <w:jc w:val="center"/>
              <w:rPr>
                <w:lang w:val="uk-UA"/>
              </w:rPr>
            </w:pPr>
          </w:p>
        </w:tc>
        <w:tc>
          <w:tcPr>
            <w:tcW w:w="476" w:type="dxa"/>
          </w:tcPr>
          <w:p w:rsidR="00347977" w:rsidRPr="00941F88" w:rsidRDefault="00347977" w:rsidP="006139D9">
            <w:pPr>
              <w:widowControl w:val="0"/>
              <w:jc w:val="center"/>
              <w:rPr>
                <w:lang w:val="uk-UA"/>
              </w:rPr>
            </w:pPr>
          </w:p>
        </w:tc>
      </w:tr>
      <w:tr w:rsidR="00347977" w:rsidRPr="00941F88" w:rsidTr="00B64A04">
        <w:trPr>
          <w:jc w:val="center"/>
        </w:trPr>
        <w:tc>
          <w:tcPr>
            <w:tcW w:w="5848" w:type="dxa"/>
          </w:tcPr>
          <w:p w:rsidR="00347977" w:rsidRPr="00941F88" w:rsidRDefault="00347977" w:rsidP="006139D9">
            <w:pPr>
              <w:widowControl w:val="0"/>
              <w:ind w:left="6" w:hanging="6"/>
              <w:rPr>
                <w:bCs/>
                <w:lang w:val="uk-UA"/>
              </w:rPr>
            </w:pPr>
            <w:r w:rsidRPr="00941F88">
              <w:rPr>
                <w:lang w:val="uk-UA"/>
              </w:rPr>
              <w:t xml:space="preserve">Тема 10. </w:t>
            </w:r>
            <w:r w:rsidRPr="00941F88">
              <w:rPr>
                <w:bCs/>
                <w:lang w:val="uk-UA"/>
              </w:rPr>
              <w:t>Історичний матеріалізм Карла Маркса.</w:t>
            </w:r>
          </w:p>
        </w:tc>
        <w:tc>
          <w:tcPr>
            <w:tcW w:w="1103" w:type="dxa"/>
            <w:vAlign w:val="center"/>
          </w:tcPr>
          <w:p w:rsidR="00347977" w:rsidRPr="00941F88" w:rsidRDefault="00347977" w:rsidP="006308F0">
            <w:pPr>
              <w:widowControl w:val="0"/>
              <w:jc w:val="center"/>
              <w:rPr>
                <w:lang w:val="uk-UA"/>
              </w:rPr>
            </w:pPr>
            <w:r w:rsidRPr="00941F88">
              <w:rPr>
                <w:lang w:val="uk-UA"/>
              </w:rPr>
              <w:t>1</w:t>
            </w:r>
            <w:r w:rsidR="006308F0">
              <w:rPr>
                <w:lang w:val="uk-UA"/>
              </w:rPr>
              <w:t>2</w:t>
            </w:r>
          </w:p>
        </w:tc>
        <w:tc>
          <w:tcPr>
            <w:tcW w:w="546" w:type="dxa"/>
            <w:vAlign w:val="center"/>
          </w:tcPr>
          <w:p w:rsidR="00347977" w:rsidRPr="00941F88" w:rsidRDefault="00347977" w:rsidP="006139D9">
            <w:pPr>
              <w:widowControl w:val="0"/>
              <w:jc w:val="center"/>
              <w:rPr>
                <w:lang w:val="uk-UA"/>
              </w:rPr>
            </w:pPr>
            <w:r w:rsidRPr="00941F88">
              <w:rPr>
                <w:lang w:val="uk-UA"/>
              </w:rPr>
              <w:t>4</w:t>
            </w:r>
          </w:p>
        </w:tc>
        <w:tc>
          <w:tcPr>
            <w:tcW w:w="736" w:type="dxa"/>
            <w:vAlign w:val="center"/>
          </w:tcPr>
          <w:p w:rsidR="00347977" w:rsidRPr="00941F88" w:rsidRDefault="00347977" w:rsidP="006139D9">
            <w:pPr>
              <w:widowControl w:val="0"/>
              <w:jc w:val="center"/>
              <w:rPr>
                <w:lang w:val="uk-UA"/>
              </w:rPr>
            </w:pPr>
            <w:r w:rsidRPr="00941F88">
              <w:rPr>
                <w:lang w:val="uk-UA"/>
              </w:rPr>
              <w:t>4</w:t>
            </w:r>
          </w:p>
        </w:tc>
        <w:tc>
          <w:tcPr>
            <w:tcW w:w="656" w:type="dxa"/>
            <w:vAlign w:val="center"/>
          </w:tcPr>
          <w:p w:rsidR="00347977" w:rsidRPr="00941F88" w:rsidRDefault="006308F0" w:rsidP="006139D9">
            <w:pPr>
              <w:jc w:val="center"/>
              <w:rPr>
                <w:lang w:val="uk-UA"/>
              </w:rPr>
            </w:pPr>
            <w:r>
              <w:rPr>
                <w:lang w:val="uk-UA"/>
              </w:rPr>
              <w:t>4</w:t>
            </w:r>
          </w:p>
        </w:tc>
        <w:tc>
          <w:tcPr>
            <w:tcW w:w="476" w:type="dxa"/>
            <w:vAlign w:val="center"/>
          </w:tcPr>
          <w:p w:rsidR="00347977" w:rsidRPr="00941F88" w:rsidRDefault="00347977" w:rsidP="006139D9">
            <w:pPr>
              <w:widowControl w:val="0"/>
              <w:jc w:val="center"/>
              <w:rPr>
                <w:lang w:val="uk-UA"/>
              </w:rPr>
            </w:pPr>
          </w:p>
        </w:tc>
        <w:tc>
          <w:tcPr>
            <w:tcW w:w="476" w:type="dxa"/>
          </w:tcPr>
          <w:p w:rsidR="00347977" w:rsidRPr="00941F88" w:rsidRDefault="00347977" w:rsidP="006139D9">
            <w:pPr>
              <w:widowControl w:val="0"/>
              <w:jc w:val="center"/>
              <w:rPr>
                <w:lang w:val="uk-UA"/>
              </w:rPr>
            </w:pPr>
          </w:p>
        </w:tc>
      </w:tr>
      <w:tr w:rsidR="00347977" w:rsidRPr="00941F88" w:rsidTr="00B64A04">
        <w:trPr>
          <w:jc w:val="center"/>
        </w:trPr>
        <w:tc>
          <w:tcPr>
            <w:tcW w:w="5848" w:type="dxa"/>
          </w:tcPr>
          <w:p w:rsidR="00347977" w:rsidRPr="00941F88" w:rsidRDefault="00347977" w:rsidP="006139D9">
            <w:pPr>
              <w:widowControl w:val="0"/>
              <w:ind w:left="28" w:hanging="28"/>
              <w:jc w:val="both"/>
              <w:rPr>
                <w:bCs/>
                <w:lang w:val="uk-UA"/>
              </w:rPr>
            </w:pPr>
            <w:r w:rsidRPr="00941F88">
              <w:rPr>
                <w:lang w:val="uk-UA"/>
              </w:rPr>
              <w:t xml:space="preserve">Тема 11. </w:t>
            </w:r>
            <w:r w:rsidRPr="00941F88">
              <w:rPr>
                <w:bCs/>
                <w:lang w:val="uk-UA"/>
              </w:rPr>
              <w:t>Основні натуралістичні школи в соціології другої половини ХІХ ст. – початку ХХ століття</w:t>
            </w:r>
          </w:p>
        </w:tc>
        <w:tc>
          <w:tcPr>
            <w:tcW w:w="1103" w:type="dxa"/>
            <w:vAlign w:val="center"/>
          </w:tcPr>
          <w:p w:rsidR="00347977" w:rsidRPr="00941F88" w:rsidRDefault="00347977" w:rsidP="006308F0">
            <w:pPr>
              <w:widowControl w:val="0"/>
              <w:jc w:val="center"/>
              <w:rPr>
                <w:lang w:val="uk-UA"/>
              </w:rPr>
            </w:pPr>
            <w:r w:rsidRPr="00941F88">
              <w:rPr>
                <w:lang w:val="uk-UA"/>
              </w:rPr>
              <w:t>1</w:t>
            </w:r>
            <w:r w:rsidR="006308F0">
              <w:rPr>
                <w:lang w:val="uk-UA"/>
              </w:rPr>
              <w:t>0</w:t>
            </w:r>
          </w:p>
        </w:tc>
        <w:tc>
          <w:tcPr>
            <w:tcW w:w="546" w:type="dxa"/>
            <w:vAlign w:val="center"/>
          </w:tcPr>
          <w:p w:rsidR="00347977" w:rsidRPr="00941F88" w:rsidRDefault="00347977" w:rsidP="006139D9">
            <w:pPr>
              <w:widowControl w:val="0"/>
              <w:jc w:val="center"/>
              <w:rPr>
                <w:lang w:val="uk-UA"/>
              </w:rPr>
            </w:pPr>
            <w:r w:rsidRPr="00941F88">
              <w:rPr>
                <w:lang w:val="uk-UA"/>
              </w:rPr>
              <w:t>4</w:t>
            </w:r>
          </w:p>
        </w:tc>
        <w:tc>
          <w:tcPr>
            <w:tcW w:w="736" w:type="dxa"/>
            <w:vAlign w:val="center"/>
          </w:tcPr>
          <w:p w:rsidR="00347977" w:rsidRPr="00941F88" w:rsidRDefault="006308F0" w:rsidP="006139D9">
            <w:pPr>
              <w:widowControl w:val="0"/>
              <w:jc w:val="center"/>
              <w:rPr>
                <w:lang w:val="uk-UA"/>
              </w:rPr>
            </w:pPr>
            <w:r>
              <w:rPr>
                <w:lang w:val="uk-UA"/>
              </w:rPr>
              <w:t>2</w:t>
            </w:r>
          </w:p>
        </w:tc>
        <w:tc>
          <w:tcPr>
            <w:tcW w:w="656" w:type="dxa"/>
            <w:vAlign w:val="center"/>
          </w:tcPr>
          <w:p w:rsidR="00347977" w:rsidRPr="00941F88" w:rsidRDefault="006308F0" w:rsidP="006139D9">
            <w:pPr>
              <w:jc w:val="center"/>
              <w:rPr>
                <w:lang w:val="uk-UA"/>
              </w:rPr>
            </w:pPr>
            <w:r>
              <w:rPr>
                <w:lang w:val="uk-UA"/>
              </w:rPr>
              <w:t>2</w:t>
            </w:r>
            <w:r w:rsidR="00347977">
              <w:rPr>
                <w:lang w:val="uk-UA"/>
              </w:rPr>
              <w:t>5</w:t>
            </w:r>
          </w:p>
        </w:tc>
        <w:tc>
          <w:tcPr>
            <w:tcW w:w="476" w:type="dxa"/>
            <w:vAlign w:val="center"/>
          </w:tcPr>
          <w:p w:rsidR="00347977" w:rsidRPr="00941F88" w:rsidRDefault="00347977" w:rsidP="006139D9">
            <w:pPr>
              <w:widowControl w:val="0"/>
              <w:jc w:val="center"/>
              <w:rPr>
                <w:lang w:val="uk-UA"/>
              </w:rPr>
            </w:pPr>
          </w:p>
        </w:tc>
        <w:tc>
          <w:tcPr>
            <w:tcW w:w="476" w:type="dxa"/>
          </w:tcPr>
          <w:p w:rsidR="00347977" w:rsidRPr="00941F88" w:rsidRDefault="00347977" w:rsidP="006139D9">
            <w:pPr>
              <w:widowControl w:val="0"/>
              <w:jc w:val="center"/>
              <w:rPr>
                <w:lang w:val="uk-UA"/>
              </w:rPr>
            </w:pPr>
          </w:p>
        </w:tc>
      </w:tr>
      <w:tr w:rsidR="00347977" w:rsidRPr="00941F88" w:rsidTr="00B64A04">
        <w:trPr>
          <w:jc w:val="center"/>
        </w:trPr>
        <w:tc>
          <w:tcPr>
            <w:tcW w:w="5848" w:type="dxa"/>
          </w:tcPr>
          <w:p w:rsidR="00347977" w:rsidRPr="00941F88" w:rsidRDefault="00347977" w:rsidP="00A07B5C">
            <w:pPr>
              <w:widowControl w:val="0"/>
              <w:rPr>
                <w:bCs/>
                <w:lang w:val="uk-UA"/>
              </w:rPr>
            </w:pPr>
            <w:r w:rsidRPr="00941F88">
              <w:rPr>
                <w:lang w:val="uk-UA"/>
              </w:rPr>
              <w:t xml:space="preserve">Тема 12. </w:t>
            </w:r>
            <w:r w:rsidRPr="00941F88">
              <w:rPr>
                <w:bCs/>
                <w:lang w:val="uk-UA"/>
              </w:rPr>
              <w:t>Психологічні напрямки в соціологічної теорії</w:t>
            </w:r>
            <w:r w:rsidR="00A07B5C">
              <w:rPr>
                <w:bCs/>
                <w:lang w:val="uk-UA"/>
              </w:rPr>
              <w:t xml:space="preserve"> в </w:t>
            </w:r>
            <w:r w:rsidR="00A07B5C" w:rsidRPr="00A07B5C">
              <w:rPr>
                <w:bCs/>
                <w:lang w:val="uk-UA"/>
              </w:rPr>
              <w:t>ХІХ ст. – початку ХХ століття</w:t>
            </w:r>
          </w:p>
        </w:tc>
        <w:tc>
          <w:tcPr>
            <w:tcW w:w="1103" w:type="dxa"/>
            <w:vAlign w:val="center"/>
          </w:tcPr>
          <w:p w:rsidR="00347977" w:rsidRPr="00941F88" w:rsidRDefault="00347977" w:rsidP="006308F0">
            <w:pPr>
              <w:widowControl w:val="0"/>
              <w:jc w:val="center"/>
              <w:rPr>
                <w:lang w:val="uk-UA"/>
              </w:rPr>
            </w:pPr>
            <w:r>
              <w:rPr>
                <w:lang w:val="uk-UA"/>
              </w:rPr>
              <w:t>1</w:t>
            </w:r>
            <w:r w:rsidR="006308F0">
              <w:rPr>
                <w:lang w:val="uk-UA"/>
              </w:rPr>
              <w:t>0</w:t>
            </w:r>
          </w:p>
        </w:tc>
        <w:tc>
          <w:tcPr>
            <w:tcW w:w="546" w:type="dxa"/>
            <w:vAlign w:val="center"/>
          </w:tcPr>
          <w:p w:rsidR="00347977" w:rsidRPr="00941F88" w:rsidRDefault="00347977" w:rsidP="006139D9">
            <w:pPr>
              <w:widowControl w:val="0"/>
              <w:jc w:val="center"/>
              <w:rPr>
                <w:lang w:val="uk-UA"/>
              </w:rPr>
            </w:pPr>
            <w:r w:rsidRPr="00941F88">
              <w:rPr>
                <w:lang w:val="uk-UA"/>
              </w:rPr>
              <w:t>4</w:t>
            </w:r>
          </w:p>
        </w:tc>
        <w:tc>
          <w:tcPr>
            <w:tcW w:w="736" w:type="dxa"/>
            <w:vAlign w:val="center"/>
          </w:tcPr>
          <w:p w:rsidR="00347977" w:rsidRPr="00941F88" w:rsidRDefault="006308F0" w:rsidP="006139D9">
            <w:pPr>
              <w:widowControl w:val="0"/>
              <w:jc w:val="center"/>
              <w:rPr>
                <w:lang w:val="uk-UA"/>
              </w:rPr>
            </w:pPr>
            <w:r>
              <w:rPr>
                <w:lang w:val="uk-UA"/>
              </w:rPr>
              <w:t>2</w:t>
            </w:r>
          </w:p>
        </w:tc>
        <w:tc>
          <w:tcPr>
            <w:tcW w:w="656" w:type="dxa"/>
            <w:vAlign w:val="center"/>
          </w:tcPr>
          <w:p w:rsidR="00347977" w:rsidRPr="00941F88" w:rsidRDefault="00347977" w:rsidP="006139D9">
            <w:pPr>
              <w:jc w:val="center"/>
              <w:rPr>
                <w:lang w:val="uk-UA"/>
              </w:rPr>
            </w:pPr>
            <w:r>
              <w:rPr>
                <w:lang w:val="uk-UA"/>
              </w:rPr>
              <w:t>4</w:t>
            </w:r>
          </w:p>
        </w:tc>
        <w:tc>
          <w:tcPr>
            <w:tcW w:w="476" w:type="dxa"/>
            <w:vAlign w:val="center"/>
          </w:tcPr>
          <w:p w:rsidR="00347977" w:rsidRPr="00941F88" w:rsidRDefault="00347977" w:rsidP="006139D9">
            <w:pPr>
              <w:widowControl w:val="0"/>
              <w:jc w:val="center"/>
              <w:rPr>
                <w:lang w:val="uk-UA"/>
              </w:rPr>
            </w:pPr>
          </w:p>
        </w:tc>
        <w:tc>
          <w:tcPr>
            <w:tcW w:w="476" w:type="dxa"/>
          </w:tcPr>
          <w:p w:rsidR="00347977" w:rsidRPr="00941F88" w:rsidRDefault="00347977" w:rsidP="006139D9">
            <w:pPr>
              <w:widowControl w:val="0"/>
              <w:jc w:val="center"/>
              <w:rPr>
                <w:lang w:val="uk-UA"/>
              </w:rPr>
            </w:pPr>
          </w:p>
        </w:tc>
      </w:tr>
      <w:tr w:rsidR="006308F0" w:rsidRPr="00941F88" w:rsidTr="00B64A04">
        <w:trPr>
          <w:jc w:val="center"/>
        </w:trPr>
        <w:tc>
          <w:tcPr>
            <w:tcW w:w="5848" w:type="dxa"/>
          </w:tcPr>
          <w:p w:rsidR="006308F0" w:rsidRPr="00941F88" w:rsidRDefault="006308F0" w:rsidP="006308F0">
            <w:pPr>
              <w:widowControl w:val="0"/>
              <w:ind w:left="1026" w:hanging="1026"/>
              <w:rPr>
                <w:lang w:val="uk-UA"/>
              </w:rPr>
            </w:pPr>
            <w:r>
              <w:rPr>
                <w:bCs/>
                <w:lang w:val="uk-UA"/>
              </w:rPr>
              <w:t>Модульна контрольна робота №2</w:t>
            </w:r>
          </w:p>
        </w:tc>
        <w:tc>
          <w:tcPr>
            <w:tcW w:w="1103" w:type="dxa"/>
            <w:vAlign w:val="center"/>
          </w:tcPr>
          <w:p w:rsidR="006308F0" w:rsidRPr="00941F88" w:rsidRDefault="006308F0" w:rsidP="006308F0">
            <w:pPr>
              <w:pStyle w:val="6"/>
              <w:keepNext w:val="0"/>
              <w:spacing w:line="240" w:lineRule="auto"/>
              <w:rPr>
                <w:rFonts w:ascii="Times New Roman" w:eastAsia="Times New Roman" w:hAnsi="Times New Roman"/>
                <w:b w:val="0"/>
                <w:bCs/>
                <w:sz w:val="24"/>
                <w:szCs w:val="24"/>
              </w:rPr>
            </w:pPr>
            <w:r>
              <w:rPr>
                <w:rFonts w:ascii="Times New Roman" w:eastAsia="Times New Roman" w:hAnsi="Times New Roman"/>
                <w:b w:val="0"/>
                <w:bCs/>
                <w:sz w:val="24"/>
                <w:szCs w:val="24"/>
              </w:rPr>
              <w:t>8</w:t>
            </w:r>
          </w:p>
        </w:tc>
        <w:tc>
          <w:tcPr>
            <w:tcW w:w="546" w:type="dxa"/>
            <w:vAlign w:val="center"/>
          </w:tcPr>
          <w:p w:rsidR="006308F0" w:rsidRPr="00941F88" w:rsidRDefault="006308F0" w:rsidP="006308F0">
            <w:pPr>
              <w:widowControl w:val="0"/>
              <w:jc w:val="center"/>
              <w:rPr>
                <w:lang w:val="uk-UA"/>
              </w:rPr>
            </w:pPr>
          </w:p>
        </w:tc>
        <w:tc>
          <w:tcPr>
            <w:tcW w:w="736" w:type="dxa"/>
            <w:vAlign w:val="center"/>
          </w:tcPr>
          <w:p w:rsidR="006308F0" w:rsidRPr="00941F88" w:rsidRDefault="006308F0" w:rsidP="006308F0">
            <w:pPr>
              <w:widowControl w:val="0"/>
              <w:jc w:val="center"/>
              <w:rPr>
                <w:lang w:val="uk-UA"/>
              </w:rPr>
            </w:pPr>
            <w:r>
              <w:rPr>
                <w:lang w:val="uk-UA"/>
              </w:rPr>
              <w:t>2</w:t>
            </w:r>
          </w:p>
        </w:tc>
        <w:tc>
          <w:tcPr>
            <w:tcW w:w="656" w:type="dxa"/>
            <w:vAlign w:val="center"/>
          </w:tcPr>
          <w:p w:rsidR="006308F0" w:rsidRPr="00941F88" w:rsidRDefault="006308F0" w:rsidP="006308F0">
            <w:pPr>
              <w:pStyle w:val="6"/>
              <w:keepNext w:val="0"/>
              <w:widowControl/>
              <w:spacing w:line="240" w:lineRule="auto"/>
              <w:rPr>
                <w:rFonts w:ascii="Times New Roman" w:eastAsia="Times New Roman" w:hAnsi="Times New Roman"/>
                <w:b w:val="0"/>
                <w:bCs/>
                <w:sz w:val="24"/>
                <w:szCs w:val="24"/>
              </w:rPr>
            </w:pPr>
            <w:r>
              <w:rPr>
                <w:rFonts w:ascii="Times New Roman" w:eastAsia="Times New Roman" w:hAnsi="Times New Roman"/>
                <w:b w:val="0"/>
                <w:bCs/>
                <w:sz w:val="24"/>
                <w:szCs w:val="24"/>
              </w:rPr>
              <w:t>6</w:t>
            </w:r>
          </w:p>
        </w:tc>
        <w:tc>
          <w:tcPr>
            <w:tcW w:w="476" w:type="dxa"/>
            <w:vAlign w:val="center"/>
          </w:tcPr>
          <w:p w:rsidR="006308F0" w:rsidRPr="00941F88" w:rsidRDefault="006308F0" w:rsidP="006308F0">
            <w:pPr>
              <w:widowControl w:val="0"/>
              <w:jc w:val="center"/>
              <w:rPr>
                <w:lang w:val="uk-UA"/>
              </w:rPr>
            </w:pPr>
          </w:p>
        </w:tc>
        <w:tc>
          <w:tcPr>
            <w:tcW w:w="476" w:type="dxa"/>
          </w:tcPr>
          <w:p w:rsidR="006308F0" w:rsidRPr="00941F88" w:rsidRDefault="006308F0" w:rsidP="006308F0">
            <w:pPr>
              <w:widowControl w:val="0"/>
              <w:jc w:val="center"/>
              <w:rPr>
                <w:lang w:val="uk-UA"/>
              </w:rPr>
            </w:pPr>
          </w:p>
        </w:tc>
      </w:tr>
      <w:tr w:rsidR="006308F0" w:rsidRPr="00941F88" w:rsidTr="00B64A04">
        <w:trPr>
          <w:jc w:val="center"/>
        </w:trPr>
        <w:tc>
          <w:tcPr>
            <w:tcW w:w="5848" w:type="dxa"/>
          </w:tcPr>
          <w:p w:rsidR="006308F0" w:rsidRPr="00941F88" w:rsidRDefault="006308F0" w:rsidP="006308F0">
            <w:pPr>
              <w:widowControl w:val="0"/>
              <w:jc w:val="both"/>
              <w:rPr>
                <w:bCs/>
                <w:lang w:val="uk-UA"/>
              </w:rPr>
            </w:pPr>
            <w:r w:rsidRPr="00941F88">
              <w:rPr>
                <w:lang w:val="uk-UA"/>
              </w:rPr>
              <w:t>Забезпечення індивідуального завдання.</w:t>
            </w:r>
            <w:r>
              <w:rPr>
                <w:lang w:val="uk-UA"/>
              </w:rPr>
              <w:t xml:space="preserve"> </w:t>
            </w:r>
            <w:r w:rsidRPr="00941F88">
              <w:rPr>
                <w:lang w:val="uk-UA"/>
              </w:rPr>
              <w:t>Підготовка рефератів</w:t>
            </w:r>
          </w:p>
        </w:tc>
        <w:tc>
          <w:tcPr>
            <w:tcW w:w="1103" w:type="dxa"/>
            <w:vAlign w:val="center"/>
          </w:tcPr>
          <w:p w:rsidR="006308F0" w:rsidRDefault="006308F0" w:rsidP="006308F0">
            <w:pPr>
              <w:pStyle w:val="6"/>
              <w:keepNext w:val="0"/>
              <w:spacing w:line="240" w:lineRule="auto"/>
              <w:rPr>
                <w:rFonts w:ascii="Times New Roman" w:eastAsia="Times New Roman" w:hAnsi="Times New Roman"/>
                <w:b w:val="0"/>
                <w:bCs/>
                <w:sz w:val="24"/>
                <w:szCs w:val="24"/>
              </w:rPr>
            </w:pPr>
            <w:r>
              <w:rPr>
                <w:rFonts w:ascii="Times New Roman" w:eastAsia="Times New Roman" w:hAnsi="Times New Roman"/>
                <w:b w:val="0"/>
                <w:bCs/>
                <w:sz w:val="24"/>
                <w:szCs w:val="24"/>
              </w:rPr>
              <w:t>30</w:t>
            </w:r>
          </w:p>
        </w:tc>
        <w:tc>
          <w:tcPr>
            <w:tcW w:w="546" w:type="dxa"/>
            <w:vAlign w:val="center"/>
          </w:tcPr>
          <w:p w:rsidR="006308F0" w:rsidRPr="00941F88" w:rsidRDefault="006308F0" w:rsidP="006308F0">
            <w:pPr>
              <w:widowControl w:val="0"/>
              <w:jc w:val="center"/>
              <w:rPr>
                <w:lang w:val="uk-UA"/>
              </w:rPr>
            </w:pPr>
          </w:p>
        </w:tc>
        <w:tc>
          <w:tcPr>
            <w:tcW w:w="736" w:type="dxa"/>
            <w:vAlign w:val="center"/>
          </w:tcPr>
          <w:p w:rsidR="006308F0" w:rsidRPr="00941F88" w:rsidRDefault="006308F0" w:rsidP="006308F0">
            <w:pPr>
              <w:widowControl w:val="0"/>
              <w:jc w:val="center"/>
              <w:rPr>
                <w:lang w:val="uk-UA"/>
              </w:rPr>
            </w:pPr>
          </w:p>
        </w:tc>
        <w:tc>
          <w:tcPr>
            <w:tcW w:w="656" w:type="dxa"/>
            <w:vAlign w:val="center"/>
          </w:tcPr>
          <w:p w:rsidR="006308F0" w:rsidRDefault="006308F0" w:rsidP="006308F0">
            <w:pPr>
              <w:pStyle w:val="6"/>
              <w:keepNext w:val="0"/>
              <w:widowControl/>
              <w:spacing w:line="240" w:lineRule="auto"/>
              <w:rPr>
                <w:rFonts w:ascii="Times New Roman" w:eastAsia="Times New Roman" w:hAnsi="Times New Roman"/>
                <w:b w:val="0"/>
                <w:bCs/>
                <w:sz w:val="24"/>
                <w:szCs w:val="24"/>
              </w:rPr>
            </w:pPr>
            <w:r>
              <w:rPr>
                <w:rFonts w:ascii="Times New Roman" w:eastAsia="Times New Roman" w:hAnsi="Times New Roman"/>
                <w:b w:val="0"/>
                <w:bCs/>
                <w:sz w:val="24"/>
                <w:szCs w:val="24"/>
              </w:rPr>
              <w:t>30</w:t>
            </w:r>
          </w:p>
        </w:tc>
        <w:tc>
          <w:tcPr>
            <w:tcW w:w="476" w:type="dxa"/>
            <w:vAlign w:val="center"/>
          </w:tcPr>
          <w:p w:rsidR="006308F0" w:rsidRPr="00941F88" w:rsidRDefault="006308F0" w:rsidP="006308F0">
            <w:pPr>
              <w:widowControl w:val="0"/>
              <w:jc w:val="center"/>
              <w:rPr>
                <w:lang w:val="uk-UA"/>
              </w:rPr>
            </w:pPr>
          </w:p>
        </w:tc>
        <w:tc>
          <w:tcPr>
            <w:tcW w:w="476" w:type="dxa"/>
          </w:tcPr>
          <w:p w:rsidR="006308F0" w:rsidRPr="00941F88" w:rsidRDefault="006308F0" w:rsidP="006308F0">
            <w:pPr>
              <w:widowControl w:val="0"/>
              <w:jc w:val="center"/>
              <w:rPr>
                <w:lang w:val="uk-UA"/>
              </w:rPr>
            </w:pPr>
          </w:p>
        </w:tc>
      </w:tr>
      <w:tr w:rsidR="00347977" w:rsidRPr="00941F88" w:rsidTr="00B64A04">
        <w:trPr>
          <w:jc w:val="center"/>
        </w:trPr>
        <w:tc>
          <w:tcPr>
            <w:tcW w:w="5848" w:type="dxa"/>
          </w:tcPr>
          <w:p w:rsidR="00347977" w:rsidRPr="00941F88" w:rsidRDefault="00347977" w:rsidP="006139D9">
            <w:pPr>
              <w:ind w:left="28"/>
              <w:jc w:val="both"/>
              <w:rPr>
                <w:b/>
                <w:lang w:val="uk-UA"/>
              </w:rPr>
            </w:pPr>
            <w:r w:rsidRPr="00941F88">
              <w:rPr>
                <w:b/>
                <w:lang w:val="uk-UA"/>
              </w:rPr>
              <w:t>Усього за 3 семестр.</w:t>
            </w:r>
          </w:p>
        </w:tc>
        <w:tc>
          <w:tcPr>
            <w:tcW w:w="1103" w:type="dxa"/>
            <w:vAlign w:val="center"/>
          </w:tcPr>
          <w:p w:rsidR="00347977" w:rsidRPr="00941F88" w:rsidRDefault="006308F0" w:rsidP="006139D9">
            <w:pPr>
              <w:pStyle w:val="6"/>
              <w:keepNext w:val="0"/>
              <w:spacing w:line="240" w:lineRule="auto"/>
              <w:rPr>
                <w:rFonts w:ascii="Times New Roman" w:eastAsia="Times New Roman" w:hAnsi="Times New Roman"/>
                <w:bCs/>
                <w:sz w:val="24"/>
                <w:szCs w:val="24"/>
              </w:rPr>
            </w:pPr>
            <w:r>
              <w:rPr>
                <w:rFonts w:ascii="Times New Roman" w:eastAsia="Times New Roman" w:hAnsi="Times New Roman"/>
                <w:bCs/>
                <w:sz w:val="24"/>
                <w:szCs w:val="24"/>
              </w:rPr>
              <w:t>150/5</w:t>
            </w:r>
          </w:p>
        </w:tc>
        <w:tc>
          <w:tcPr>
            <w:tcW w:w="546" w:type="dxa"/>
            <w:vAlign w:val="center"/>
          </w:tcPr>
          <w:p w:rsidR="00347977" w:rsidRPr="00941F88" w:rsidRDefault="00347977" w:rsidP="006139D9">
            <w:pPr>
              <w:widowControl w:val="0"/>
              <w:jc w:val="center"/>
              <w:rPr>
                <w:b/>
                <w:bCs/>
                <w:lang w:val="uk-UA"/>
              </w:rPr>
            </w:pPr>
            <w:r w:rsidRPr="00941F88">
              <w:rPr>
                <w:b/>
                <w:bCs/>
                <w:lang w:val="uk-UA"/>
              </w:rPr>
              <w:t>32</w:t>
            </w:r>
          </w:p>
        </w:tc>
        <w:tc>
          <w:tcPr>
            <w:tcW w:w="736" w:type="dxa"/>
            <w:vAlign w:val="center"/>
          </w:tcPr>
          <w:p w:rsidR="00347977" w:rsidRPr="00941F88" w:rsidRDefault="00347977" w:rsidP="006139D9">
            <w:pPr>
              <w:pStyle w:val="6"/>
              <w:keepNext w:val="0"/>
              <w:spacing w:line="240" w:lineRule="auto"/>
              <w:rPr>
                <w:rFonts w:ascii="Times New Roman" w:eastAsia="Times New Roman" w:hAnsi="Times New Roman"/>
                <w:bCs/>
                <w:sz w:val="24"/>
                <w:szCs w:val="24"/>
              </w:rPr>
            </w:pPr>
            <w:r w:rsidRPr="00941F88">
              <w:rPr>
                <w:rFonts w:ascii="Times New Roman" w:eastAsia="Times New Roman" w:hAnsi="Times New Roman"/>
                <w:bCs/>
                <w:sz w:val="24"/>
                <w:szCs w:val="24"/>
              </w:rPr>
              <w:t>32</w:t>
            </w:r>
          </w:p>
        </w:tc>
        <w:tc>
          <w:tcPr>
            <w:tcW w:w="656" w:type="dxa"/>
            <w:vAlign w:val="center"/>
          </w:tcPr>
          <w:p w:rsidR="00347977" w:rsidRPr="00941F88" w:rsidRDefault="00347977" w:rsidP="006308F0">
            <w:pPr>
              <w:widowControl w:val="0"/>
              <w:jc w:val="center"/>
              <w:rPr>
                <w:b/>
                <w:bCs/>
                <w:lang w:val="uk-UA"/>
              </w:rPr>
            </w:pPr>
            <w:r w:rsidRPr="00941F88">
              <w:rPr>
                <w:b/>
                <w:bCs/>
                <w:lang w:val="uk-UA"/>
              </w:rPr>
              <w:t>8</w:t>
            </w:r>
            <w:r w:rsidR="006308F0">
              <w:rPr>
                <w:b/>
                <w:bCs/>
                <w:lang w:val="uk-UA"/>
              </w:rPr>
              <w:t>6</w:t>
            </w:r>
          </w:p>
        </w:tc>
        <w:tc>
          <w:tcPr>
            <w:tcW w:w="476" w:type="dxa"/>
            <w:vAlign w:val="center"/>
          </w:tcPr>
          <w:p w:rsidR="00347977" w:rsidRPr="00941F88" w:rsidRDefault="00347977" w:rsidP="006139D9">
            <w:pPr>
              <w:widowControl w:val="0"/>
              <w:jc w:val="center"/>
              <w:rPr>
                <w:b/>
                <w:lang w:val="uk-UA"/>
              </w:rPr>
            </w:pPr>
          </w:p>
        </w:tc>
        <w:tc>
          <w:tcPr>
            <w:tcW w:w="476" w:type="dxa"/>
          </w:tcPr>
          <w:p w:rsidR="00347977" w:rsidRPr="00941F88" w:rsidRDefault="003952FB" w:rsidP="006139D9">
            <w:pPr>
              <w:widowControl w:val="0"/>
              <w:jc w:val="center"/>
              <w:rPr>
                <w:lang w:val="uk-UA"/>
              </w:rPr>
            </w:pPr>
            <w:r>
              <w:rPr>
                <w:b/>
                <w:lang w:val="uk-UA"/>
              </w:rPr>
              <w:t>+</w:t>
            </w:r>
          </w:p>
        </w:tc>
      </w:tr>
      <w:tr w:rsidR="00347977" w:rsidRPr="00941F88" w:rsidTr="00B64A04">
        <w:trPr>
          <w:jc w:val="center"/>
        </w:trPr>
        <w:tc>
          <w:tcPr>
            <w:tcW w:w="5848" w:type="dxa"/>
          </w:tcPr>
          <w:p w:rsidR="00347977" w:rsidRPr="00941F88" w:rsidRDefault="00347977" w:rsidP="006139D9">
            <w:pPr>
              <w:widowControl w:val="0"/>
              <w:ind w:left="28" w:hanging="28"/>
              <w:jc w:val="both"/>
              <w:rPr>
                <w:b/>
                <w:lang w:val="uk-UA"/>
              </w:rPr>
            </w:pPr>
            <w:r w:rsidRPr="00941F88">
              <w:rPr>
                <w:b/>
                <w:lang w:val="uk-UA"/>
              </w:rPr>
              <w:t xml:space="preserve">Модуль 3. </w:t>
            </w:r>
            <w:r w:rsidRPr="00941F88">
              <w:rPr>
                <w:b/>
                <w:bCs/>
                <w:lang w:val="uk-UA"/>
              </w:rPr>
              <w:t>Класичні соціологічні теорії кінця</w:t>
            </w:r>
            <w:r w:rsidRPr="00941F88">
              <w:rPr>
                <w:lang w:val="uk-UA"/>
              </w:rPr>
              <w:t xml:space="preserve"> </w:t>
            </w:r>
            <w:r w:rsidRPr="00941F88">
              <w:rPr>
                <w:b/>
                <w:lang w:val="uk-UA"/>
              </w:rPr>
              <w:t>ХІХ ст. – початку ХХ ст.</w:t>
            </w:r>
          </w:p>
        </w:tc>
        <w:tc>
          <w:tcPr>
            <w:tcW w:w="1103" w:type="dxa"/>
          </w:tcPr>
          <w:p w:rsidR="00347977" w:rsidRPr="00941F88" w:rsidRDefault="00347977" w:rsidP="006308F0">
            <w:pPr>
              <w:widowControl w:val="0"/>
              <w:jc w:val="center"/>
              <w:rPr>
                <w:b/>
                <w:bCs/>
                <w:lang w:val="uk-UA"/>
              </w:rPr>
            </w:pPr>
            <w:r w:rsidRPr="00941F88">
              <w:rPr>
                <w:b/>
                <w:bCs/>
                <w:lang w:val="uk-UA"/>
              </w:rPr>
              <w:t>1</w:t>
            </w:r>
            <w:r w:rsidR="006308F0">
              <w:rPr>
                <w:b/>
                <w:bCs/>
                <w:lang w:val="uk-UA"/>
              </w:rPr>
              <w:t>50</w:t>
            </w:r>
            <w:r w:rsidRPr="00941F88">
              <w:rPr>
                <w:b/>
                <w:bCs/>
                <w:lang w:val="uk-UA"/>
              </w:rPr>
              <w:t>/</w:t>
            </w:r>
            <w:r w:rsidR="006308F0">
              <w:rPr>
                <w:b/>
                <w:bCs/>
                <w:lang w:val="uk-UA"/>
              </w:rPr>
              <w:t>5</w:t>
            </w:r>
          </w:p>
        </w:tc>
        <w:tc>
          <w:tcPr>
            <w:tcW w:w="546" w:type="dxa"/>
          </w:tcPr>
          <w:p w:rsidR="00347977" w:rsidRPr="00941F88" w:rsidRDefault="006308F0" w:rsidP="006139D9">
            <w:pPr>
              <w:widowControl w:val="0"/>
              <w:jc w:val="center"/>
              <w:rPr>
                <w:b/>
                <w:bCs/>
                <w:lang w:val="uk-UA"/>
              </w:rPr>
            </w:pPr>
            <w:r>
              <w:rPr>
                <w:b/>
                <w:bCs/>
                <w:lang w:val="uk-UA"/>
              </w:rPr>
              <w:t>16</w:t>
            </w:r>
          </w:p>
        </w:tc>
        <w:tc>
          <w:tcPr>
            <w:tcW w:w="736" w:type="dxa"/>
          </w:tcPr>
          <w:p w:rsidR="00347977" w:rsidRPr="00941F88" w:rsidRDefault="006308F0" w:rsidP="006308F0">
            <w:pPr>
              <w:widowControl w:val="0"/>
              <w:jc w:val="center"/>
              <w:rPr>
                <w:b/>
                <w:bCs/>
                <w:lang w:val="uk-UA"/>
              </w:rPr>
            </w:pPr>
            <w:r>
              <w:rPr>
                <w:b/>
                <w:bCs/>
                <w:lang w:val="uk-UA"/>
              </w:rPr>
              <w:t>48</w:t>
            </w:r>
          </w:p>
        </w:tc>
        <w:tc>
          <w:tcPr>
            <w:tcW w:w="656" w:type="dxa"/>
          </w:tcPr>
          <w:p w:rsidR="00347977" w:rsidRPr="00941F88" w:rsidRDefault="006308F0" w:rsidP="006139D9">
            <w:pPr>
              <w:jc w:val="center"/>
              <w:rPr>
                <w:b/>
                <w:bCs/>
                <w:lang w:val="uk-UA"/>
              </w:rPr>
            </w:pPr>
            <w:r>
              <w:rPr>
                <w:b/>
                <w:bCs/>
                <w:lang w:val="uk-UA"/>
              </w:rPr>
              <w:t>86</w:t>
            </w:r>
          </w:p>
        </w:tc>
        <w:tc>
          <w:tcPr>
            <w:tcW w:w="476" w:type="dxa"/>
          </w:tcPr>
          <w:p w:rsidR="00347977" w:rsidRPr="00941F88" w:rsidRDefault="00347977" w:rsidP="006139D9">
            <w:pPr>
              <w:widowControl w:val="0"/>
              <w:jc w:val="center"/>
              <w:rPr>
                <w:lang w:val="uk-UA"/>
              </w:rPr>
            </w:pPr>
          </w:p>
        </w:tc>
        <w:tc>
          <w:tcPr>
            <w:tcW w:w="476" w:type="dxa"/>
          </w:tcPr>
          <w:p w:rsidR="00347977" w:rsidRPr="00941F88" w:rsidRDefault="00347977" w:rsidP="006139D9">
            <w:pPr>
              <w:widowControl w:val="0"/>
              <w:jc w:val="center"/>
              <w:rPr>
                <w:lang w:val="uk-UA"/>
              </w:rPr>
            </w:pPr>
          </w:p>
        </w:tc>
      </w:tr>
      <w:tr w:rsidR="00347977" w:rsidRPr="00941F88" w:rsidTr="00B64A04">
        <w:trPr>
          <w:jc w:val="center"/>
        </w:trPr>
        <w:tc>
          <w:tcPr>
            <w:tcW w:w="5848" w:type="dxa"/>
          </w:tcPr>
          <w:p w:rsidR="00347977" w:rsidRPr="00941F88" w:rsidRDefault="00347977" w:rsidP="006139D9">
            <w:pPr>
              <w:widowControl w:val="0"/>
              <w:ind w:left="1026" w:hanging="1026"/>
              <w:rPr>
                <w:bCs/>
                <w:lang w:val="uk-UA"/>
              </w:rPr>
            </w:pPr>
            <w:r w:rsidRPr="00941F88">
              <w:rPr>
                <w:lang w:val="uk-UA"/>
              </w:rPr>
              <w:t xml:space="preserve">Тема 13. </w:t>
            </w:r>
            <w:r w:rsidRPr="00941F88">
              <w:rPr>
                <w:bCs/>
                <w:lang w:val="uk-UA"/>
              </w:rPr>
              <w:t>Соціологічна концепція Еміля Дюркгейма</w:t>
            </w:r>
          </w:p>
        </w:tc>
        <w:tc>
          <w:tcPr>
            <w:tcW w:w="1103" w:type="dxa"/>
          </w:tcPr>
          <w:p w:rsidR="00347977" w:rsidRPr="00941F88" w:rsidRDefault="006308F0" w:rsidP="006139D9">
            <w:pPr>
              <w:widowControl w:val="0"/>
              <w:jc w:val="center"/>
              <w:rPr>
                <w:lang w:val="uk-UA"/>
              </w:rPr>
            </w:pPr>
            <w:r>
              <w:rPr>
                <w:lang w:val="uk-UA"/>
              </w:rPr>
              <w:t>20</w:t>
            </w:r>
          </w:p>
        </w:tc>
        <w:tc>
          <w:tcPr>
            <w:tcW w:w="546" w:type="dxa"/>
          </w:tcPr>
          <w:p w:rsidR="00347977" w:rsidRPr="00941F88" w:rsidRDefault="00347977" w:rsidP="006139D9">
            <w:pPr>
              <w:widowControl w:val="0"/>
              <w:jc w:val="center"/>
              <w:rPr>
                <w:lang w:val="uk-UA"/>
              </w:rPr>
            </w:pPr>
            <w:r w:rsidRPr="00941F88">
              <w:rPr>
                <w:lang w:val="uk-UA"/>
              </w:rPr>
              <w:t>4</w:t>
            </w:r>
          </w:p>
        </w:tc>
        <w:tc>
          <w:tcPr>
            <w:tcW w:w="736" w:type="dxa"/>
          </w:tcPr>
          <w:p w:rsidR="00347977" w:rsidRPr="00941F88" w:rsidRDefault="006308F0" w:rsidP="006139D9">
            <w:pPr>
              <w:widowControl w:val="0"/>
              <w:jc w:val="center"/>
              <w:rPr>
                <w:lang w:val="uk-UA"/>
              </w:rPr>
            </w:pPr>
            <w:r>
              <w:rPr>
                <w:lang w:val="uk-UA"/>
              </w:rPr>
              <w:t>8</w:t>
            </w:r>
          </w:p>
        </w:tc>
        <w:tc>
          <w:tcPr>
            <w:tcW w:w="656" w:type="dxa"/>
          </w:tcPr>
          <w:p w:rsidR="00347977" w:rsidRPr="00941F88" w:rsidRDefault="00347977" w:rsidP="006139D9">
            <w:pPr>
              <w:jc w:val="center"/>
              <w:rPr>
                <w:lang w:val="uk-UA"/>
              </w:rPr>
            </w:pPr>
            <w:r>
              <w:rPr>
                <w:lang w:val="uk-UA"/>
              </w:rPr>
              <w:t>8</w:t>
            </w:r>
          </w:p>
        </w:tc>
        <w:tc>
          <w:tcPr>
            <w:tcW w:w="476" w:type="dxa"/>
          </w:tcPr>
          <w:p w:rsidR="00347977" w:rsidRPr="00941F88" w:rsidRDefault="00347977" w:rsidP="006139D9">
            <w:pPr>
              <w:widowControl w:val="0"/>
              <w:jc w:val="center"/>
              <w:rPr>
                <w:lang w:val="uk-UA"/>
              </w:rPr>
            </w:pPr>
          </w:p>
        </w:tc>
        <w:tc>
          <w:tcPr>
            <w:tcW w:w="476" w:type="dxa"/>
          </w:tcPr>
          <w:p w:rsidR="00347977" w:rsidRPr="00941F88" w:rsidRDefault="00347977" w:rsidP="006139D9">
            <w:pPr>
              <w:widowControl w:val="0"/>
              <w:jc w:val="center"/>
              <w:rPr>
                <w:lang w:val="uk-UA"/>
              </w:rPr>
            </w:pPr>
          </w:p>
        </w:tc>
      </w:tr>
      <w:tr w:rsidR="00347977" w:rsidRPr="00941F88" w:rsidTr="00B64A04">
        <w:trPr>
          <w:jc w:val="center"/>
        </w:trPr>
        <w:tc>
          <w:tcPr>
            <w:tcW w:w="5848" w:type="dxa"/>
          </w:tcPr>
          <w:p w:rsidR="00347977" w:rsidRPr="00941F88" w:rsidRDefault="00347977" w:rsidP="006139D9">
            <w:pPr>
              <w:widowControl w:val="0"/>
              <w:ind w:left="1026" w:hanging="1026"/>
              <w:rPr>
                <w:bCs/>
                <w:lang w:val="uk-UA"/>
              </w:rPr>
            </w:pPr>
            <w:r w:rsidRPr="00941F88">
              <w:rPr>
                <w:lang w:val="uk-UA"/>
              </w:rPr>
              <w:t xml:space="preserve">Тема 14. </w:t>
            </w:r>
            <w:r w:rsidRPr="00941F88">
              <w:rPr>
                <w:bCs/>
                <w:lang w:val="uk-UA"/>
              </w:rPr>
              <w:t>“Розуміюча” соціологія Макса Вебера</w:t>
            </w:r>
          </w:p>
        </w:tc>
        <w:tc>
          <w:tcPr>
            <w:tcW w:w="1103" w:type="dxa"/>
          </w:tcPr>
          <w:p w:rsidR="00347977" w:rsidRPr="00941F88" w:rsidRDefault="006308F0" w:rsidP="006139D9">
            <w:pPr>
              <w:widowControl w:val="0"/>
              <w:jc w:val="center"/>
              <w:rPr>
                <w:lang w:val="uk-UA"/>
              </w:rPr>
            </w:pPr>
            <w:r>
              <w:rPr>
                <w:lang w:val="uk-UA"/>
              </w:rPr>
              <w:t>20</w:t>
            </w:r>
          </w:p>
        </w:tc>
        <w:tc>
          <w:tcPr>
            <w:tcW w:w="546" w:type="dxa"/>
          </w:tcPr>
          <w:p w:rsidR="00347977" w:rsidRPr="00941F88" w:rsidRDefault="00347977" w:rsidP="006139D9">
            <w:pPr>
              <w:widowControl w:val="0"/>
              <w:jc w:val="center"/>
              <w:rPr>
                <w:lang w:val="uk-UA"/>
              </w:rPr>
            </w:pPr>
            <w:r w:rsidRPr="00941F88">
              <w:rPr>
                <w:lang w:val="uk-UA"/>
              </w:rPr>
              <w:t>4</w:t>
            </w:r>
          </w:p>
        </w:tc>
        <w:tc>
          <w:tcPr>
            <w:tcW w:w="736" w:type="dxa"/>
          </w:tcPr>
          <w:p w:rsidR="00347977" w:rsidRPr="00941F88" w:rsidRDefault="006308F0" w:rsidP="006139D9">
            <w:pPr>
              <w:widowControl w:val="0"/>
              <w:jc w:val="center"/>
              <w:rPr>
                <w:lang w:val="uk-UA"/>
              </w:rPr>
            </w:pPr>
            <w:r>
              <w:rPr>
                <w:lang w:val="uk-UA"/>
              </w:rPr>
              <w:t>8</w:t>
            </w:r>
          </w:p>
        </w:tc>
        <w:tc>
          <w:tcPr>
            <w:tcW w:w="656" w:type="dxa"/>
          </w:tcPr>
          <w:p w:rsidR="00347977" w:rsidRPr="00941F88" w:rsidRDefault="006308F0" w:rsidP="006139D9">
            <w:pPr>
              <w:jc w:val="center"/>
              <w:rPr>
                <w:lang w:val="uk-UA"/>
              </w:rPr>
            </w:pPr>
            <w:r>
              <w:rPr>
                <w:lang w:val="uk-UA"/>
              </w:rPr>
              <w:t>8</w:t>
            </w:r>
          </w:p>
        </w:tc>
        <w:tc>
          <w:tcPr>
            <w:tcW w:w="476" w:type="dxa"/>
          </w:tcPr>
          <w:p w:rsidR="00347977" w:rsidRPr="00941F88" w:rsidRDefault="00347977" w:rsidP="006139D9">
            <w:pPr>
              <w:widowControl w:val="0"/>
              <w:jc w:val="center"/>
              <w:rPr>
                <w:lang w:val="uk-UA"/>
              </w:rPr>
            </w:pPr>
          </w:p>
        </w:tc>
        <w:tc>
          <w:tcPr>
            <w:tcW w:w="476" w:type="dxa"/>
          </w:tcPr>
          <w:p w:rsidR="00347977" w:rsidRPr="00941F88" w:rsidRDefault="00347977" w:rsidP="006139D9">
            <w:pPr>
              <w:widowControl w:val="0"/>
              <w:jc w:val="center"/>
              <w:rPr>
                <w:lang w:val="uk-UA"/>
              </w:rPr>
            </w:pPr>
          </w:p>
        </w:tc>
      </w:tr>
      <w:tr w:rsidR="00347977" w:rsidRPr="00941F88" w:rsidTr="00B64A04">
        <w:trPr>
          <w:jc w:val="center"/>
        </w:trPr>
        <w:tc>
          <w:tcPr>
            <w:tcW w:w="5848" w:type="dxa"/>
          </w:tcPr>
          <w:p w:rsidR="00347977" w:rsidRPr="00941F88" w:rsidRDefault="00347977" w:rsidP="006139D9">
            <w:pPr>
              <w:widowControl w:val="0"/>
              <w:ind w:left="28" w:hanging="28"/>
              <w:rPr>
                <w:bCs/>
                <w:lang w:val="uk-UA"/>
              </w:rPr>
            </w:pPr>
            <w:r w:rsidRPr="00941F88">
              <w:rPr>
                <w:lang w:val="uk-UA"/>
              </w:rPr>
              <w:t xml:space="preserve">Тема 15. </w:t>
            </w:r>
            <w:r w:rsidRPr="00941F88">
              <w:rPr>
                <w:bCs/>
                <w:lang w:val="uk-UA"/>
              </w:rPr>
              <w:t xml:space="preserve">Ф. </w:t>
            </w:r>
            <w:proofErr w:type="spellStart"/>
            <w:r w:rsidRPr="00941F88">
              <w:rPr>
                <w:bCs/>
                <w:lang w:val="uk-UA"/>
              </w:rPr>
              <w:t>Тьоніс</w:t>
            </w:r>
            <w:proofErr w:type="spellEnd"/>
            <w:r w:rsidRPr="00941F88">
              <w:rPr>
                <w:bCs/>
                <w:lang w:val="uk-UA"/>
              </w:rPr>
              <w:t xml:space="preserve">, Г. </w:t>
            </w:r>
            <w:proofErr w:type="spellStart"/>
            <w:r w:rsidRPr="00941F88">
              <w:rPr>
                <w:bCs/>
                <w:lang w:val="uk-UA"/>
              </w:rPr>
              <w:t>Зіммель</w:t>
            </w:r>
            <w:proofErr w:type="spellEnd"/>
            <w:r w:rsidRPr="00941F88">
              <w:rPr>
                <w:bCs/>
                <w:lang w:val="uk-UA"/>
              </w:rPr>
              <w:t xml:space="preserve"> та інші представники німецької класичної соціології</w:t>
            </w:r>
          </w:p>
        </w:tc>
        <w:tc>
          <w:tcPr>
            <w:tcW w:w="1103" w:type="dxa"/>
          </w:tcPr>
          <w:p w:rsidR="00347977" w:rsidRPr="00941F88" w:rsidRDefault="00347977" w:rsidP="006308F0">
            <w:pPr>
              <w:widowControl w:val="0"/>
              <w:jc w:val="center"/>
              <w:rPr>
                <w:lang w:val="uk-UA"/>
              </w:rPr>
            </w:pPr>
            <w:r>
              <w:rPr>
                <w:lang w:val="uk-UA"/>
              </w:rPr>
              <w:t>1</w:t>
            </w:r>
            <w:r w:rsidR="006308F0">
              <w:rPr>
                <w:lang w:val="uk-UA"/>
              </w:rPr>
              <w:t>8</w:t>
            </w:r>
          </w:p>
        </w:tc>
        <w:tc>
          <w:tcPr>
            <w:tcW w:w="546" w:type="dxa"/>
          </w:tcPr>
          <w:p w:rsidR="00347977" w:rsidRPr="00941F88" w:rsidRDefault="006308F0" w:rsidP="006139D9">
            <w:pPr>
              <w:widowControl w:val="0"/>
              <w:jc w:val="center"/>
              <w:rPr>
                <w:lang w:val="uk-UA"/>
              </w:rPr>
            </w:pPr>
            <w:r>
              <w:rPr>
                <w:lang w:val="uk-UA"/>
              </w:rPr>
              <w:t>2</w:t>
            </w:r>
          </w:p>
        </w:tc>
        <w:tc>
          <w:tcPr>
            <w:tcW w:w="736" w:type="dxa"/>
          </w:tcPr>
          <w:p w:rsidR="00347977" w:rsidRPr="00941F88" w:rsidRDefault="006308F0" w:rsidP="006139D9">
            <w:pPr>
              <w:widowControl w:val="0"/>
              <w:jc w:val="center"/>
              <w:rPr>
                <w:lang w:val="uk-UA"/>
              </w:rPr>
            </w:pPr>
            <w:r>
              <w:rPr>
                <w:lang w:val="uk-UA"/>
              </w:rPr>
              <w:t>8</w:t>
            </w:r>
          </w:p>
        </w:tc>
        <w:tc>
          <w:tcPr>
            <w:tcW w:w="656" w:type="dxa"/>
          </w:tcPr>
          <w:p w:rsidR="00347977" w:rsidRPr="00941F88" w:rsidRDefault="006308F0" w:rsidP="006139D9">
            <w:pPr>
              <w:jc w:val="center"/>
              <w:rPr>
                <w:lang w:val="uk-UA"/>
              </w:rPr>
            </w:pPr>
            <w:r>
              <w:rPr>
                <w:lang w:val="uk-UA"/>
              </w:rPr>
              <w:t>8</w:t>
            </w:r>
          </w:p>
        </w:tc>
        <w:tc>
          <w:tcPr>
            <w:tcW w:w="476" w:type="dxa"/>
          </w:tcPr>
          <w:p w:rsidR="00347977" w:rsidRPr="00941F88" w:rsidRDefault="00347977" w:rsidP="006139D9">
            <w:pPr>
              <w:widowControl w:val="0"/>
              <w:jc w:val="center"/>
              <w:rPr>
                <w:lang w:val="uk-UA"/>
              </w:rPr>
            </w:pPr>
          </w:p>
        </w:tc>
        <w:tc>
          <w:tcPr>
            <w:tcW w:w="476" w:type="dxa"/>
          </w:tcPr>
          <w:p w:rsidR="00347977" w:rsidRPr="00941F88" w:rsidRDefault="00347977" w:rsidP="006139D9">
            <w:pPr>
              <w:widowControl w:val="0"/>
              <w:jc w:val="center"/>
              <w:rPr>
                <w:lang w:val="uk-UA"/>
              </w:rPr>
            </w:pPr>
          </w:p>
        </w:tc>
      </w:tr>
      <w:tr w:rsidR="00347977" w:rsidRPr="00941F88" w:rsidTr="00B64A04">
        <w:trPr>
          <w:jc w:val="center"/>
        </w:trPr>
        <w:tc>
          <w:tcPr>
            <w:tcW w:w="5848" w:type="dxa"/>
          </w:tcPr>
          <w:p w:rsidR="00347977" w:rsidRPr="00941F88" w:rsidRDefault="00347977" w:rsidP="006139D9">
            <w:pPr>
              <w:widowControl w:val="0"/>
              <w:ind w:left="28"/>
              <w:jc w:val="both"/>
              <w:rPr>
                <w:bCs/>
                <w:lang w:val="uk-UA"/>
              </w:rPr>
            </w:pPr>
            <w:r w:rsidRPr="00941F88">
              <w:rPr>
                <w:lang w:val="uk-UA"/>
              </w:rPr>
              <w:t xml:space="preserve">Тема 16. </w:t>
            </w:r>
            <w:proofErr w:type="spellStart"/>
            <w:r w:rsidRPr="00941F88">
              <w:rPr>
                <w:bCs/>
                <w:lang w:val="uk-UA"/>
              </w:rPr>
              <w:t>Вільфредо</w:t>
            </w:r>
            <w:proofErr w:type="spellEnd"/>
            <w:r w:rsidRPr="00941F88">
              <w:rPr>
                <w:bCs/>
                <w:lang w:val="uk-UA"/>
              </w:rPr>
              <w:t xml:space="preserve"> </w:t>
            </w:r>
            <w:proofErr w:type="spellStart"/>
            <w:r w:rsidRPr="00941F88">
              <w:rPr>
                <w:bCs/>
                <w:lang w:val="uk-UA"/>
              </w:rPr>
              <w:t>Парето</w:t>
            </w:r>
            <w:proofErr w:type="spellEnd"/>
            <w:r w:rsidRPr="00941F88">
              <w:rPr>
                <w:bCs/>
                <w:lang w:val="uk-UA"/>
              </w:rPr>
              <w:t xml:space="preserve"> та політико-соціологічний </w:t>
            </w:r>
            <w:proofErr w:type="spellStart"/>
            <w:r w:rsidRPr="00941F88">
              <w:rPr>
                <w:bCs/>
                <w:lang w:val="uk-UA"/>
              </w:rPr>
              <w:t>неомакіавеллізм</w:t>
            </w:r>
            <w:proofErr w:type="spellEnd"/>
          </w:p>
        </w:tc>
        <w:tc>
          <w:tcPr>
            <w:tcW w:w="1103" w:type="dxa"/>
          </w:tcPr>
          <w:p w:rsidR="00347977" w:rsidRPr="00941F88" w:rsidRDefault="00347977" w:rsidP="006308F0">
            <w:pPr>
              <w:widowControl w:val="0"/>
              <w:jc w:val="center"/>
              <w:rPr>
                <w:lang w:val="uk-UA"/>
              </w:rPr>
            </w:pPr>
            <w:r>
              <w:rPr>
                <w:lang w:val="uk-UA"/>
              </w:rPr>
              <w:t>1</w:t>
            </w:r>
            <w:r w:rsidR="006308F0">
              <w:rPr>
                <w:lang w:val="uk-UA"/>
              </w:rPr>
              <w:t>8</w:t>
            </w:r>
          </w:p>
        </w:tc>
        <w:tc>
          <w:tcPr>
            <w:tcW w:w="546" w:type="dxa"/>
          </w:tcPr>
          <w:p w:rsidR="00347977" w:rsidRPr="00941F88" w:rsidRDefault="006308F0" w:rsidP="006139D9">
            <w:pPr>
              <w:widowControl w:val="0"/>
              <w:jc w:val="center"/>
              <w:rPr>
                <w:lang w:val="uk-UA"/>
              </w:rPr>
            </w:pPr>
            <w:r>
              <w:rPr>
                <w:lang w:val="uk-UA"/>
              </w:rPr>
              <w:t>2</w:t>
            </w:r>
          </w:p>
        </w:tc>
        <w:tc>
          <w:tcPr>
            <w:tcW w:w="736" w:type="dxa"/>
          </w:tcPr>
          <w:p w:rsidR="00347977" w:rsidRPr="00941F88" w:rsidRDefault="006308F0" w:rsidP="006139D9">
            <w:pPr>
              <w:widowControl w:val="0"/>
              <w:jc w:val="center"/>
              <w:rPr>
                <w:lang w:val="uk-UA"/>
              </w:rPr>
            </w:pPr>
            <w:r>
              <w:rPr>
                <w:lang w:val="uk-UA"/>
              </w:rPr>
              <w:t>8</w:t>
            </w:r>
          </w:p>
        </w:tc>
        <w:tc>
          <w:tcPr>
            <w:tcW w:w="656" w:type="dxa"/>
          </w:tcPr>
          <w:p w:rsidR="00347977" w:rsidRPr="00941F88" w:rsidRDefault="006308F0" w:rsidP="006139D9">
            <w:pPr>
              <w:jc w:val="center"/>
              <w:rPr>
                <w:lang w:val="uk-UA"/>
              </w:rPr>
            </w:pPr>
            <w:r>
              <w:rPr>
                <w:lang w:val="uk-UA"/>
              </w:rPr>
              <w:t>8</w:t>
            </w:r>
          </w:p>
        </w:tc>
        <w:tc>
          <w:tcPr>
            <w:tcW w:w="476" w:type="dxa"/>
          </w:tcPr>
          <w:p w:rsidR="00347977" w:rsidRPr="00941F88" w:rsidRDefault="00347977" w:rsidP="006139D9">
            <w:pPr>
              <w:widowControl w:val="0"/>
              <w:jc w:val="center"/>
              <w:rPr>
                <w:lang w:val="uk-UA"/>
              </w:rPr>
            </w:pPr>
          </w:p>
        </w:tc>
        <w:tc>
          <w:tcPr>
            <w:tcW w:w="476" w:type="dxa"/>
          </w:tcPr>
          <w:p w:rsidR="00347977" w:rsidRPr="00941F88" w:rsidRDefault="00347977" w:rsidP="006139D9">
            <w:pPr>
              <w:widowControl w:val="0"/>
              <w:jc w:val="center"/>
              <w:rPr>
                <w:lang w:val="uk-UA"/>
              </w:rPr>
            </w:pPr>
          </w:p>
        </w:tc>
      </w:tr>
      <w:tr w:rsidR="00347977" w:rsidRPr="00941F88" w:rsidTr="00B64A04">
        <w:trPr>
          <w:jc w:val="center"/>
        </w:trPr>
        <w:tc>
          <w:tcPr>
            <w:tcW w:w="5848" w:type="dxa"/>
          </w:tcPr>
          <w:p w:rsidR="00347977" w:rsidRPr="00941F88" w:rsidRDefault="00347977" w:rsidP="006139D9">
            <w:pPr>
              <w:widowControl w:val="0"/>
              <w:ind w:left="28" w:hanging="28"/>
              <w:jc w:val="both"/>
              <w:rPr>
                <w:bCs/>
                <w:lang w:val="uk-UA"/>
              </w:rPr>
            </w:pPr>
            <w:r w:rsidRPr="00941F88">
              <w:rPr>
                <w:lang w:val="uk-UA"/>
              </w:rPr>
              <w:t xml:space="preserve">Тема 17. </w:t>
            </w:r>
            <w:r w:rsidRPr="00941F88">
              <w:rPr>
                <w:bCs/>
                <w:lang w:val="uk-UA"/>
              </w:rPr>
              <w:t>Зародження і перші етапи існування емпіричної соціології</w:t>
            </w:r>
          </w:p>
        </w:tc>
        <w:tc>
          <w:tcPr>
            <w:tcW w:w="1103" w:type="dxa"/>
          </w:tcPr>
          <w:p w:rsidR="00347977" w:rsidRPr="00941F88" w:rsidRDefault="00347977" w:rsidP="006308F0">
            <w:pPr>
              <w:widowControl w:val="0"/>
              <w:jc w:val="center"/>
              <w:rPr>
                <w:lang w:val="uk-UA"/>
              </w:rPr>
            </w:pPr>
            <w:r w:rsidRPr="00941F88">
              <w:rPr>
                <w:lang w:val="uk-UA"/>
              </w:rPr>
              <w:t>1</w:t>
            </w:r>
            <w:r w:rsidR="006308F0">
              <w:rPr>
                <w:lang w:val="uk-UA"/>
              </w:rPr>
              <w:t>6</w:t>
            </w:r>
          </w:p>
        </w:tc>
        <w:tc>
          <w:tcPr>
            <w:tcW w:w="546" w:type="dxa"/>
          </w:tcPr>
          <w:p w:rsidR="00347977" w:rsidRPr="00941F88" w:rsidRDefault="006308F0" w:rsidP="006139D9">
            <w:pPr>
              <w:widowControl w:val="0"/>
              <w:jc w:val="center"/>
              <w:rPr>
                <w:lang w:val="uk-UA"/>
              </w:rPr>
            </w:pPr>
            <w:r>
              <w:rPr>
                <w:lang w:val="uk-UA"/>
              </w:rPr>
              <w:t>2</w:t>
            </w:r>
          </w:p>
        </w:tc>
        <w:tc>
          <w:tcPr>
            <w:tcW w:w="736" w:type="dxa"/>
          </w:tcPr>
          <w:p w:rsidR="00347977" w:rsidRPr="00941F88" w:rsidRDefault="006308F0" w:rsidP="006139D9">
            <w:pPr>
              <w:widowControl w:val="0"/>
              <w:jc w:val="center"/>
              <w:rPr>
                <w:lang w:val="uk-UA"/>
              </w:rPr>
            </w:pPr>
            <w:r>
              <w:rPr>
                <w:lang w:val="uk-UA"/>
              </w:rPr>
              <w:t>6</w:t>
            </w:r>
          </w:p>
        </w:tc>
        <w:tc>
          <w:tcPr>
            <w:tcW w:w="656" w:type="dxa"/>
          </w:tcPr>
          <w:p w:rsidR="00347977" w:rsidRPr="00941F88" w:rsidRDefault="00347977" w:rsidP="006139D9">
            <w:pPr>
              <w:jc w:val="center"/>
              <w:rPr>
                <w:lang w:val="uk-UA"/>
              </w:rPr>
            </w:pPr>
            <w:r>
              <w:rPr>
                <w:lang w:val="uk-UA"/>
              </w:rPr>
              <w:t>6</w:t>
            </w:r>
          </w:p>
        </w:tc>
        <w:tc>
          <w:tcPr>
            <w:tcW w:w="476" w:type="dxa"/>
          </w:tcPr>
          <w:p w:rsidR="00347977" w:rsidRPr="00941F88" w:rsidRDefault="00347977" w:rsidP="006139D9">
            <w:pPr>
              <w:widowControl w:val="0"/>
              <w:jc w:val="center"/>
              <w:rPr>
                <w:lang w:val="uk-UA"/>
              </w:rPr>
            </w:pPr>
          </w:p>
        </w:tc>
        <w:tc>
          <w:tcPr>
            <w:tcW w:w="476" w:type="dxa"/>
          </w:tcPr>
          <w:p w:rsidR="00347977" w:rsidRPr="00941F88" w:rsidRDefault="00347977" w:rsidP="006139D9">
            <w:pPr>
              <w:widowControl w:val="0"/>
              <w:jc w:val="center"/>
              <w:rPr>
                <w:lang w:val="uk-UA"/>
              </w:rPr>
            </w:pPr>
          </w:p>
        </w:tc>
      </w:tr>
      <w:tr w:rsidR="006308F0" w:rsidRPr="00941F88" w:rsidTr="00B64A04">
        <w:trPr>
          <w:cantSplit/>
          <w:trHeight w:val="284"/>
          <w:jc w:val="center"/>
        </w:trPr>
        <w:tc>
          <w:tcPr>
            <w:tcW w:w="5848" w:type="dxa"/>
          </w:tcPr>
          <w:p w:rsidR="006308F0" w:rsidRPr="00941F88" w:rsidRDefault="006308F0" w:rsidP="006139D9">
            <w:pPr>
              <w:widowControl w:val="0"/>
              <w:jc w:val="both"/>
              <w:rPr>
                <w:lang w:val="uk-UA"/>
              </w:rPr>
            </w:pPr>
            <w:r w:rsidRPr="006308F0">
              <w:rPr>
                <w:lang w:val="uk-UA"/>
              </w:rPr>
              <w:t>Тема 18. Соціологічна думка в Україні</w:t>
            </w:r>
          </w:p>
        </w:tc>
        <w:tc>
          <w:tcPr>
            <w:tcW w:w="1103" w:type="dxa"/>
            <w:vAlign w:val="center"/>
          </w:tcPr>
          <w:p w:rsidR="006308F0" w:rsidRDefault="00015B54" w:rsidP="006139D9">
            <w:pPr>
              <w:widowControl w:val="0"/>
              <w:jc w:val="center"/>
              <w:rPr>
                <w:lang w:val="uk-UA"/>
              </w:rPr>
            </w:pPr>
            <w:r>
              <w:rPr>
                <w:lang w:val="uk-UA"/>
              </w:rPr>
              <w:t>18</w:t>
            </w:r>
          </w:p>
        </w:tc>
        <w:tc>
          <w:tcPr>
            <w:tcW w:w="546" w:type="dxa"/>
            <w:vAlign w:val="center"/>
          </w:tcPr>
          <w:p w:rsidR="006308F0" w:rsidRPr="00941F88" w:rsidRDefault="00015B54" w:rsidP="006139D9">
            <w:pPr>
              <w:widowControl w:val="0"/>
              <w:jc w:val="center"/>
              <w:rPr>
                <w:lang w:val="uk-UA"/>
              </w:rPr>
            </w:pPr>
            <w:r>
              <w:rPr>
                <w:lang w:val="uk-UA"/>
              </w:rPr>
              <w:t>2</w:t>
            </w:r>
          </w:p>
        </w:tc>
        <w:tc>
          <w:tcPr>
            <w:tcW w:w="736" w:type="dxa"/>
            <w:vAlign w:val="center"/>
          </w:tcPr>
          <w:p w:rsidR="006308F0" w:rsidRPr="00941F88" w:rsidRDefault="00015B54" w:rsidP="006139D9">
            <w:pPr>
              <w:widowControl w:val="0"/>
              <w:jc w:val="center"/>
              <w:rPr>
                <w:lang w:val="uk-UA"/>
              </w:rPr>
            </w:pPr>
            <w:r>
              <w:rPr>
                <w:lang w:val="uk-UA"/>
              </w:rPr>
              <w:t>8</w:t>
            </w:r>
          </w:p>
        </w:tc>
        <w:tc>
          <w:tcPr>
            <w:tcW w:w="656" w:type="dxa"/>
            <w:vAlign w:val="center"/>
          </w:tcPr>
          <w:p w:rsidR="006308F0" w:rsidRDefault="00015B54" w:rsidP="006139D9">
            <w:pPr>
              <w:widowControl w:val="0"/>
              <w:jc w:val="center"/>
              <w:rPr>
                <w:lang w:val="uk-UA"/>
              </w:rPr>
            </w:pPr>
            <w:r>
              <w:rPr>
                <w:lang w:val="uk-UA"/>
              </w:rPr>
              <w:t>8</w:t>
            </w:r>
          </w:p>
        </w:tc>
        <w:tc>
          <w:tcPr>
            <w:tcW w:w="476" w:type="dxa"/>
          </w:tcPr>
          <w:p w:rsidR="006308F0" w:rsidRPr="00941F88" w:rsidRDefault="006308F0" w:rsidP="006139D9">
            <w:pPr>
              <w:widowControl w:val="0"/>
              <w:jc w:val="center"/>
              <w:rPr>
                <w:lang w:val="uk-UA"/>
              </w:rPr>
            </w:pPr>
          </w:p>
        </w:tc>
        <w:tc>
          <w:tcPr>
            <w:tcW w:w="476" w:type="dxa"/>
          </w:tcPr>
          <w:p w:rsidR="006308F0" w:rsidRPr="00941F88" w:rsidRDefault="006308F0" w:rsidP="006139D9">
            <w:pPr>
              <w:widowControl w:val="0"/>
              <w:jc w:val="center"/>
              <w:rPr>
                <w:lang w:val="uk-UA"/>
              </w:rPr>
            </w:pPr>
          </w:p>
        </w:tc>
      </w:tr>
      <w:tr w:rsidR="006308F0" w:rsidRPr="00941F88" w:rsidTr="00BB6489">
        <w:trPr>
          <w:cantSplit/>
          <w:trHeight w:val="284"/>
          <w:jc w:val="center"/>
        </w:trPr>
        <w:tc>
          <w:tcPr>
            <w:tcW w:w="5848" w:type="dxa"/>
            <w:tcBorders>
              <w:top w:val="single" w:sz="6" w:space="0" w:color="auto"/>
              <w:left w:val="single" w:sz="6" w:space="0" w:color="auto"/>
              <w:bottom w:val="single" w:sz="6" w:space="0" w:color="auto"/>
              <w:right w:val="single" w:sz="6" w:space="0" w:color="auto"/>
            </w:tcBorders>
          </w:tcPr>
          <w:p w:rsidR="006308F0" w:rsidRPr="00941F88" w:rsidRDefault="006308F0" w:rsidP="006308F0">
            <w:pPr>
              <w:widowControl w:val="0"/>
              <w:ind w:left="28" w:hanging="28"/>
              <w:jc w:val="both"/>
              <w:rPr>
                <w:bCs/>
                <w:lang w:val="uk-UA"/>
              </w:rPr>
            </w:pPr>
            <w:r>
              <w:rPr>
                <w:bCs/>
                <w:lang w:val="uk-UA"/>
              </w:rPr>
              <w:t>Модульна контрольна робота №3</w:t>
            </w:r>
          </w:p>
        </w:tc>
        <w:tc>
          <w:tcPr>
            <w:tcW w:w="1103" w:type="dxa"/>
            <w:vAlign w:val="center"/>
          </w:tcPr>
          <w:p w:rsidR="006308F0" w:rsidRDefault="00015B54" w:rsidP="006308F0">
            <w:pPr>
              <w:widowControl w:val="0"/>
              <w:jc w:val="center"/>
              <w:rPr>
                <w:lang w:val="uk-UA"/>
              </w:rPr>
            </w:pPr>
            <w:r>
              <w:rPr>
                <w:lang w:val="uk-UA"/>
              </w:rPr>
              <w:t>10</w:t>
            </w:r>
          </w:p>
        </w:tc>
        <w:tc>
          <w:tcPr>
            <w:tcW w:w="546" w:type="dxa"/>
            <w:vAlign w:val="center"/>
          </w:tcPr>
          <w:p w:rsidR="006308F0" w:rsidRPr="00941F88" w:rsidRDefault="006308F0" w:rsidP="006308F0">
            <w:pPr>
              <w:widowControl w:val="0"/>
              <w:jc w:val="center"/>
              <w:rPr>
                <w:lang w:val="uk-UA"/>
              </w:rPr>
            </w:pPr>
          </w:p>
        </w:tc>
        <w:tc>
          <w:tcPr>
            <w:tcW w:w="736" w:type="dxa"/>
            <w:vAlign w:val="center"/>
          </w:tcPr>
          <w:p w:rsidR="006308F0" w:rsidRPr="00941F88" w:rsidRDefault="00015B54" w:rsidP="006308F0">
            <w:pPr>
              <w:widowControl w:val="0"/>
              <w:jc w:val="center"/>
              <w:rPr>
                <w:lang w:val="uk-UA"/>
              </w:rPr>
            </w:pPr>
            <w:r>
              <w:rPr>
                <w:lang w:val="uk-UA"/>
              </w:rPr>
              <w:t>2</w:t>
            </w:r>
          </w:p>
        </w:tc>
        <w:tc>
          <w:tcPr>
            <w:tcW w:w="656" w:type="dxa"/>
            <w:vAlign w:val="center"/>
          </w:tcPr>
          <w:p w:rsidR="006308F0" w:rsidRDefault="00015B54" w:rsidP="006308F0">
            <w:pPr>
              <w:widowControl w:val="0"/>
              <w:jc w:val="center"/>
              <w:rPr>
                <w:lang w:val="uk-UA"/>
              </w:rPr>
            </w:pPr>
            <w:r>
              <w:rPr>
                <w:lang w:val="uk-UA"/>
              </w:rPr>
              <w:t>8</w:t>
            </w:r>
          </w:p>
        </w:tc>
        <w:tc>
          <w:tcPr>
            <w:tcW w:w="476" w:type="dxa"/>
          </w:tcPr>
          <w:p w:rsidR="006308F0" w:rsidRPr="00941F88" w:rsidRDefault="006308F0" w:rsidP="006308F0">
            <w:pPr>
              <w:widowControl w:val="0"/>
              <w:jc w:val="center"/>
              <w:rPr>
                <w:lang w:val="uk-UA"/>
              </w:rPr>
            </w:pPr>
          </w:p>
        </w:tc>
        <w:tc>
          <w:tcPr>
            <w:tcW w:w="476" w:type="dxa"/>
          </w:tcPr>
          <w:p w:rsidR="006308F0" w:rsidRPr="00941F88" w:rsidRDefault="006308F0" w:rsidP="006308F0">
            <w:pPr>
              <w:widowControl w:val="0"/>
              <w:jc w:val="center"/>
              <w:rPr>
                <w:lang w:val="uk-UA"/>
              </w:rPr>
            </w:pPr>
          </w:p>
        </w:tc>
      </w:tr>
      <w:tr w:rsidR="006308F0" w:rsidRPr="00941F88" w:rsidTr="00BB6489">
        <w:trPr>
          <w:cantSplit/>
          <w:trHeight w:val="284"/>
          <w:jc w:val="center"/>
        </w:trPr>
        <w:tc>
          <w:tcPr>
            <w:tcW w:w="5848" w:type="dxa"/>
            <w:tcBorders>
              <w:top w:val="single" w:sz="6" w:space="0" w:color="auto"/>
              <w:left w:val="single" w:sz="6" w:space="0" w:color="auto"/>
              <w:bottom w:val="single" w:sz="6" w:space="0" w:color="auto"/>
              <w:right w:val="single" w:sz="6" w:space="0" w:color="auto"/>
            </w:tcBorders>
          </w:tcPr>
          <w:p w:rsidR="006308F0" w:rsidRPr="00906FAB" w:rsidRDefault="006308F0" w:rsidP="006308F0">
            <w:pPr>
              <w:widowControl w:val="0"/>
              <w:ind w:left="28" w:hanging="28"/>
              <w:jc w:val="both"/>
              <w:rPr>
                <w:lang w:val="uk-UA"/>
              </w:rPr>
            </w:pPr>
            <w:r w:rsidRPr="000865D3">
              <w:rPr>
                <w:lang w:val="uk-UA"/>
              </w:rPr>
              <w:t>Забезпечення індивідуального завдання. Підготовка рефератів</w:t>
            </w:r>
          </w:p>
        </w:tc>
        <w:tc>
          <w:tcPr>
            <w:tcW w:w="1103" w:type="dxa"/>
            <w:vAlign w:val="center"/>
          </w:tcPr>
          <w:p w:rsidR="006308F0" w:rsidRPr="00941F88" w:rsidRDefault="00015B54" w:rsidP="006308F0">
            <w:pPr>
              <w:widowControl w:val="0"/>
              <w:jc w:val="center"/>
              <w:rPr>
                <w:lang w:val="uk-UA"/>
              </w:rPr>
            </w:pPr>
            <w:r>
              <w:rPr>
                <w:lang w:val="uk-UA"/>
              </w:rPr>
              <w:t>30</w:t>
            </w:r>
            <w:r w:rsidR="006308F0">
              <w:rPr>
                <w:lang w:val="uk-UA"/>
              </w:rPr>
              <w:t>7</w:t>
            </w:r>
          </w:p>
        </w:tc>
        <w:tc>
          <w:tcPr>
            <w:tcW w:w="546" w:type="dxa"/>
            <w:vAlign w:val="center"/>
          </w:tcPr>
          <w:p w:rsidR="006308F0" w:rsidRPr="00941F88" w:rsidRDefault="006308F0" w:rsidP="006308F0">
            <w:pPr>
              <w:widowControl w:val="0"/>
              <w:jc w:val="center"/>
              <w:rPr>
                <w:lang w:val="uk-UA"/>
              </w:rPr>
            </w:pPr>
          </w:p>
        </w:tc>
        <w:tc>
          <w:tcPr>
            <w:tcW w:w="736" w:type="dxa"/>
            <w:vAlign w:val="center"/>
          </w:tcPr>
          <w:p w:rsidR="006308F0" w:rsidRPr="00941F88" w:rsidRDefault="006308F0" w:rsidP="006308F0">
            <w:pPr>
              <w:widowControl w:val="0"/>
              <w:jc w:val="center"/>
              <w:rPr>
                <w:lang w:val="uk-UA"/>
              </w:rPr>
            </w:pPr>
          </w:p>
        </w:tc>
        <w:tc>
          <w:tcPr>
            <w:tcW w:w="656" w:type="dxa"/>
            <w:vAlign w:val="center"/>
          </w:tcPr>
          <w:p w:rsidR="006308F0" w:rsidRPr="00941F88" w:rsidRDefault="00015B54" w:rsidP="006308F0">
            <w:pPr>
              <w:widowControl w:val="0"/>
              <w:jc w:val="center"/>
              <w:rPr>
                <w:lang w:val="uk-UA"/>
              </w:rPr>
            </w:pPr>
            <w:r>
              <w:rPr>
                <w:lang w:val="uk-UA"/>
              </w:rPr>
              <w:t>30</w:t>
            </w:r>
          </w:p>
        </w:tc>
        <w:tc>
          <w:tcPr>
            <w:tcW w:w="476" w:type="dxa"/>
          </w:tcPr>
          <w:p w:rsidR="006308F0" w:rsidRPr="00941F88" w:rsidRDefault="006308F0" w:rsidP="006308F0">
            <w:pPr>
              <w:widowControl w:val="0"/>
              <w:jc w:val="center"/>
              <w:rPr>
                <w:lang w:val="uk-UA"/>
              </w:rPr>
            </w:pPr>
          </w:p>
        </w:tc>
        <w:tc>
          <w:tcPr>
            <w:tcW w:w="476" w:type="dxa"/>
          </w:tcPr>
          <w:p w:rsidR="006308F0" w:rsidRPr="00941F88" w:rsidRDefault="006308F0" w:rsidP="006308F0">
            <w:pPr>
              <w:widowControl w:val="0"/>
              <w:jc w:val="center"/>
              <w:rPr>
                <w:lang w:val="uk-UA"/>
              </w:rPr>
            </w:pPr>
          </w:p>
        </w:tc>
      </w:tr>
      <w:tr w:rsidR="00F50085" w:rsidRPr="00B34AC9" w:rsidTr="00B64A04">
        <w:trPr>
          <w:jc w:val="center"/>
        </w:trPr>
        <w:tc>
          <w:tcPr>
            <w:tcW w:w="5848" w:type="dxa"/>
            <w:tcBorders>
              <w:top w:val="single" w:sz="6" w:space="0" w:color="auto"/>
              <w:left w:val="single" w:sz="6" w:space="0" w:color="auto"/>
              <w:bottom w:val="single" w:sz="6" w:space="0" w:color="auto"/>
              <w:right w:val="single" w:sz="6" w:space="0" w:color="auto"/>
            </w:tcBorders>
          </w:tcPr>
          <w:p w:rsidR="00F50085" w:rsidRPr="00906FAB" w:rsidRDefault="00F50085" w:rsidP="006139D9">
            <w:pPr>
              <w:widowControl w:val="0"/>
              <w:ind w:left="28" w:hanging="28"/>
              <w:jc w:val="both"/>
              <w:rPr>
                <w:b/>
                <w:lang w:val="uk-UA"/>
              </w:rPr>
            </w:pPr>
            <w:r w:rsidRPr="00906FAB">
              <w:rPr>
                <w:b/>
                <w:lang w:val="uk-UA"/>
              </w:rPr>
              <w:t>Усього за 4 семестр.</w:t>
            </w:r>
          </w:p>
        </w:tc>
        <w:tc>
          <w:tcPr>
            <w:tcW w:w="1103" w:type="dxa"/>
            <w:tcBorders>
              <w:top w:val="single" w:sz="6" w:space="0" w:color="auto"/>
              <w:left w:val="single" w:sz="6" w:space="0" w:color="auto"/>
              <w:bottom w:val="single" w:sz="6" w:space="0" w:color="auto"/>
              <w:right w:val="single" w:sz="6" w:space="0" w:color="auto"/>
            </w:tcBorders>
          </w:tcPr>
          <w:p w:rsidR="00F50085" w:rsidRPr="00906FAB" w:rsidRDefault="00F50085" w:rsidP="00015B54">
            <w:pPr>
              <w:widowControl w:val="0"/>
              <w:jc w:val="center"/>
              <w:rPr>
                <w:b/>
                <w:lang w:val="uk-UA"/>
              </w:rPr>
            </w:pPr>
            <w:r w:rsidRPr="00906FAB">
              <w:rPr>
                <w:b/>
                <w:lang w:val="uk-UA"/>
              </w:rPr>
              <w:t>1</w:t>
            </w:r>
            <w:r w:rsidR="00015B54">
              <w:rPr>
                <w:b/>
                <w:lang w:val="uk-UA"/>
              </w:rPr>
              <w:t>5</w:t>
            </w:r>
            <w:r>
              <w:rPr>
                <w:b/>
                <w:lang w:val="uk-UA"/>
              </w:rPr>
              <w:t>0</w:t>
            </w:r>
            <w:r w:rsidRPr="00906FAB">
              <w:rPr>
                <w:b/>
                <w:lang w:val="uk-UA"/>
              </w:rPr>
              <w:t>/5</w:t>
            </w:r>
          </w:p>
        </w:tc>
        <w:tc>
          <w:tcPr>
            <w:tcW w:w="546" w:type="dxa"/>
            <w:tcBorders>
              <w:top w:val="single" w:sz="6" w:space="0" w:color="auto"/>
              <w:left w:val="single" w:sz="6" w:space="0" w:color="auto"/>
              <w:bottom w:val="single" w:sz="6" w:space="0" w:color="auto"/>
              <w:right w:val="single" w:sz="6" w:space="0" w:color="auto"/>
            </w:tcBorders>
          </w:tcPr>
          <w:p w:rsidR="00F50085" w:rsidRPr="00906FAB" w:rsidRDefault="00015B54" w:rsidP="006139D9">
            <w:pPr>
              <w:widowControl w:val="0"/>
              <w:jc w:val="center"/>
              <w:rPr>
                <w:b/>
                <w:lang w:val="uk-UA"/>
              </w:rPr>
            </w:pPr>
            <w:r>
              <w:rPr>
                <w:b/>
                <w:lang w:val="uk-UA"/>
              </w:rPr>
              <w:t>16</w:t>
            </w:r>
          </w:p>
        </w:tc>
        <w:tc>
          <w:tcPr>
            <w:tcW w:w="736" w:type="dxa"/>
            <w:tcBorders>
              <w:top w:val="single" w:sz="6" w:space="0" w:color="auto"/>
              <w:left w:val="single" w:sz="6" w:space="0" w:color="auto"/>
              <w:bottom w:val="single" w:sz="6" w:space="0" w:color="auto"/>
              <w:right w:val="single" w:sz="6" w:space="0" w:color="auto"/>
            </w:tcBorders>
          </w:tcPr>
          <w:p w:rsidR="00F50085" w:rsidRPr="00906FAB" w:rsidRDefault="00F50085" w:rsidP="006139D9">
            <w:pPr>
              <w:widowControl w:val="0"/>
              <w:jc w:val="center"/>
              <w:rPr>
                <w:b/>
                <w:lang w:val="uk-UA"/>
              </w:rPr>
            </w:pPr>
            <w:r w:rsidRPr="00906FAB">
              <w:rPr>
                <w:b/>
                <w:lang w:val="uk-UA"/>
              </w:rPr>
              <w:t>48</w:t>
            </w:r>
          </w:p>
        </w:tc>
        <w:tc>
          <w:tcPr>
            <w:tcW w:w="656" w:type="dxa"/>
            <w:tcBorders>
              <w:top w:val="single" w:sz="6" w:space="0" w:color="auto"/>
              <w:left w:val="single" w:sz="6" w:space="0" w:color="auto"/>
              <w:bottom w:val="single" w:sz="6" w:space="0" w:color="auto"/>
              <w:right w:val="single" w:sz="6" w:space="0" w:color="auto"/>
            </w:tcBorders>
          </w:tcPr>
          <w:p w:rsidR="00F50085" w:rsidRPr="00906FAB" w:rsidRDefault="00015B54" w:rsidP="006139D9">
            <w:pPr>
              <w:jc w:val="center"/>
              <w:rPr>
                <w:b/>
                <w:lang w:val="uk-UA"/>
              </w:rPr>
            </w:pPr>
            <w:r>
              <w:rPr>
                <w:b/>
                <w:lang w:val="uk-UA"/>
              </w:rPr>
              <w:t>86</w:t>
            </w:r>
          </w:p>
        </w:tc>
        <w:tc>
          <w:tcPr>
            <w:tcW w:w="476" w:type="dxa"/>
            <w:tcBorders>
              <w:top w:val="single" w:sz="6" w:space="0" w:color="auto"/>
              <w:left w:val="single" w:sz="6" w:space="0" w:color="auto"/>
              <w:bottom w:val="single" w:sz="6" w:space="0" w:color="auto"/>
              <w:right w:val="single" w:sz="6" w:space="0" w:color="auto"/>
            </w:tcBorders>
          </w:tcPr>
          <w:p w:rsidR="00F50085" w:rsidRPr="00906FAB" w:rsidRDefault="00F50085" w:rsidP="006139D9">
            <w:pPr>
              <w:widowControl w:val="0"/>
              <w:jc w:val="center"/>
              <w:rPr>
                <w:b/>
                <w:lang w:val="uk-UA"/>
              </w:rPr>
            </w:pPr>
          </w:p>
        </w:tc>
        <w:tc>
          <w:tcPr>
            <w:tcW w:w="476" w:type="dxa"/>
            <w:tcBorders>
              <w:top w:val="single" w:sz="6" w:space="0" w:color="auto"/>
              <w:left w:val="single" w:sz="6" w:space="0" w:color="auto"/>
              <w:bottom w:val="single" w:sz="6" w:space="0" w:color="auto"/>
              <w:right w:val="single" w:sz="6" w:space="0" w:color="auto"/>
            </w:tcBorders>
          </w:tcPr>
          <w:p w:rsidR="00F50085" w:rsidRPr="00906FAB" w:rsidRDefault="00F50085" w:rsidP="006139D9">
            <w:pPr>
              <w:widowControl w:val="0"/>
              <w:jc w:val="center"/>
              <w:rPr>
                <w:b/>
                <w:lang w:val="uk-UA"/>
              </w:rPr>
            </w:pPr>
            <w:r>
              <w:rPr>
                <w:b/>
                <w:lang w:val="uk-UA"/>
              </w:rPr>
              <w:t>+</w:t>
            </w:r>
          </w:p>
        </w:tc>
      </w:tr>
      <w:tr w:rsidR="00F50085" w:rsidRPr="00B34AC9" w:rsidTr="00B64A04">
        <w:trPr>
          <w:jc w:val="center"/>
        </w:trPr>
        <w:tc>
          <w:tcPr>
            <w:tcW w:w="5848" w:type="dxa"/>
            <w:tcBorders>
              <w:top w:val="single" w:sz="6" w:space="0" w:color="auto"/>
              <w:left w:val="single" w:sz="6" w:space="0" w:color="auto"/>
              <w:bottom w:val="single" w:sz="6" w:space="0" w:color="auto"/>
              <w:right w:val="single" w:sz="6" w:space="0" w:color="auto"/>
            </w:tcBorders>
          </w:tcPr>
          <w:p w:rsidR="00F50085" w:rsidRPr="00906FAB" w:rsidRDefault="00F50085" w:rsidP="006139D9">
            <w:pPr>
              <w:widowControl w:val="0"/>
              <w:ind w:left="28" w:hanging="28"/>
              <w:jc w:val="both"/>
              <w:rPr>
                <w:b/>
                <w:lang w:val="uk-UA"/>
              </w:rPr>
            </w:pPr>
            <w:r w:rsidRPr="00906FAB">
              <w:rPr>
                <w:b/>
                <w:lang w:val="uk-UA"/>
              </w:rPr>
              <w:t>Усього за курс:</w:t>
            </w:r>
          </w:p>
        </w:tc>
        <w:tc>
          <w:tcPr>
            <w:tcW w:w="1103" w:type="dxa"/>
            <w:tcBorders>
              <w:top w:val="single" w:sz="6" w:space="0" w:color="auto"/>
              <w:left w:val="single" w:sz="6" w:space="0" w:color="auto"/>
              <w:bottom w:val="single" w:sz="6" w:space="0" w:color="auto"/>
              <w:right w:val="single" w:sz="6" w:space="0" w:color="auto"/>
            </w:tcBorders>
          </w:tcPr>
          <w:p w:rsidR="00F50085" w:rsidRPr="00906FAB" w:rsidRDefault="00F50085" w:rsidP="00015B54">
            <w:pPr>
              <w:widowControl w:val="0"/>
              <w:jc w:val="center"/>
              <w:rPr>
                <w:b/>
                <w:lang w:val="uk-UA"/>
              </w:rPr>
            </w:pPr>
            <w:r>
              <w:rPr>
                <w:b/>
                <w:lang w:val="uk-UA"/>
              </w:rPr>
              <w:t>3</w:t>
            </w:r>
            <w:r w:rsidR="00015B54">
              <w:rPr>
                <w:b/>
                <w:lang w:val="uk-UA"/>
              </w:rPr>
              <w:t>00</w:t>
            </w:r>
            <w:r w:rsidRPr="00906FAB">
              <w:rPr>
                <w:b/>
                <w:lang w:val="uk-UA"/>
              </w:rPr>
              <w:t>/</w:t>
            </w:r>
            <w:r w:rsidR="00015B54">
              <w:rPr>
                <w:b/>
                <w:lang w:val="uk-UA"/>
              </w:rPr>
              <w:t>10</w:t>
            </w:r>
          </w:p>
        </w:tc>
        <w:tc>
          <w:tcPr>
            <w:tcW w:w="546" w:type="dxa"/>
            <w:tcBorders>
              <w:top w:val="single" w:sz="6" w:space="0" w:color="auto"/>
              <w:left w:val="single" w:sz="6" w:space="0" w:color="auto"/>
              <w:bottom w:val="single" w:sz="6" w:space="0" w:color="auto"/>
              <w:right w:val="single" w:sz="6" w:space="0" w:color="auto"/>
            </w:tcBorders>
          </w:tcPr>
          <w:p w:rsidR="00F50085" w:rsidRPr="00906FAB" w:rsidRDefault="00015B54" w:rsidP="006139D9">
            <w:pPr>
              <w:widowControl w:val="0"/>
              <w:jc w:val="center"/>
              <w:rPr>
                <w:b/>
                <w:lang w:val="uk-UA"/>
              </w:rPr>
            </w:pPr>
            <w:r>
              <w:rPr>
                <w:b/>
                <w:lang w:val="uk-UA"/>
              </w:rPr>
              <w:t>48</w:t>
            </w:r>
          </w:p>
        </w:tc>
        <w:tc>
          <w:tcPr>
            <w:tcW w:w="736" w:type="dxa"/>
            <w:tcBorders>
              <w:top w:val="single" w:sz="6" w:space="0" w:color="auto"/>
              <w:left w:val="single" w:sz="6" w:space="0" w:color="auto"/>
              <w:bottom w:val="single" w:sz="6" w:space="0" w:color="auto"/>
              <w:right w:val="single" w:sz="6" w:space="0" w:color="auto"/>
            </w:tcBorders>
          </w:tcPr>
          <w:p w:rsidR="00F50085" w:rsidRPr="00906FAB" w:rsidRDefault="00F50085" w:rsidP="006139D9">
            <w:pPr>
              <w:widowControl w:val="0"/>
              <w:jc w:val="center"/>
              <w:rPr>
                <w:b/>
                <w:lang w:val="uk-UA"/>
              </w:rPr>
            </w:pPr>
            <w:r w:rsidRPr="00906FAB">
              <w:rPr>
                <w:b/>
                <w:lang w:val="uk-UA"/>
              </w:rPr>
              <w:t>80</w:t>
            </w:r>
          </w:p>
        </w:tc>
        <w:tc>
          <w:tcPr>
            <w:tcW w:w="656" w:type="dxa"/>
            <w:tcBorders>
              <w:top w:val="single" w:sz="6" w:space="0" w:color="auto"/>
              <w:left w:val="single" w:sz="6" w:space="0" w:color="auto"/>
              <w:bottom w:val="single" w:sz="6" w:space="0" w:color="auto"/>
              <w:right w:val="single" w:sz="6" w:space="0" w:color="auto"/>
            </w:tcBorders>
          </w:tcPr>
          <w:p w:rsidR="00F50085" w:rsidRPr="00906FAB" w:rsidRDefault="00015B54" w:rsidP="006139D9">
            <w:pPr>
              <w:jc w:val="center"/>
              <w:rPr>
                <w:b/>
                <w:lang w:val="uk-UA"/>
              </w:rPr>
            </w:pPr>
            <w:r>
              <w:rPr>
                <w:b/>
                <w:lang w:val="uk-UA"/>
              </w:rPr>
              <w:t>172</w:t>
            </w:r>
          </w:p>
        </w:tc>
        <w:tc>
          <w:tcPr>
            <w:tcW w:w="476" w:type="dxa"/>
            <w:tcBorders>
              <w:top w:val="single" w:sz="6" w:space="0" w:color="auto"/>
              <w:left w:val="single" w:sz="6" w:space="0" w:color="auto"/>
              <w:bottom w:val="single" w:sz="6" w:space="0" w:color="auto"/>
              <w:right w:val="single" w:sz="6" w:space="0" w:color="auto"/>
            </w:tcBorders>
          </w:tcPr>
          <w:p w:rsidR="00F50085" w:rsidRPr="00906FAB" w:rsidRDefault="00F50085" w:rsidP="006139D9">
            <w:pPr>
              <w:widowControl w:val="0"/>
              <w:jc w:val="center"/>
              <w:rPr>
                <w:b/>
                <w:lang w:val="uk-UA"/>
              </w:rPr>
            </w:pPr>
          </w:p>
        </w:tc>
        <w:tc>
          <w:tcPr>
            <w:tcW w:w="476" w:type="dxa"/>
            <w:tcBorders>
              <w:top w:val="single" w:sz="6" w:space="0" w:color="auto"/>
              <w:left w:val="single" w:sz="6" w:space="0" w:color="auto"/>
              <w:bottom w:val="single" w:sz="6" w:space="0" w:color="auto"/>
              <w:right w:val="single" w:sz="6" w:space="0" w:color="auto"/>
            </w:tcBorders>
          </w:tcPr>
          <w:p w:rsidR="00F50085" w:rsidRPr="00906FAB" w:rsidRDefault="00F50085" w:rsidP="006139D9">
            <w:pPr>
              <w:widowControl w:val="0"/>
              <w:jc w:val="center"/>
              <w:rPr>
                <w:b/>
                <w:lang w:val="uk-UA"/>
              </w:rPr>
            </w:pPr>
            <w:r>
              <w:rPr>
                <w:b/>
                <w:lang w:val="uk-UA"/>
              </w:rPr>
              <w:t>+</w:t>
            </w:r>
          </w:p>
        </w:tc>
      </w:tr>
    </w:tbl>
    <w:p w:rsidR="00F50085" w:rsidRDefault="00F50085" w:rsidP="00B64A04">
      <w:pPr>
        <w:pStyle w:val="3"/>
        <w:ind w:firstLine="0"/>
        <w:rPr>
          <w:b/>
          <w:bCs w:val="0"/>
          <w:szCs w:val="28"/>
          <w:lang w:val="ru-RU"/>
        </w:rPr>
      </w:pPr>
    </w:p>
    <w:p w:rsidR="00F50085" w:rsidRDefault="00F50085" w:rsidP="00B64A04">
      <w:pPr>
        <w:pStyle w:val="3"/>
        <w:ind w:firstLine="0"/>
        <w:rPr>
          <w:b/>
          <w:bCs w:val="0"/>
          <w:szCs w:val="28"/>
        </w:rPr>
      </w:pPr>
      <w:r>
        <w:rPr>
          <w:b/>
          <w:bCs w:val="0"/>
          <w:szCs w:val="28"/>
        </w:rPr>
        <w:t>Розділ 5.</w:t>
      </w:r>
      <w:r>
        <w:rPr>
          <w:szCs w:val="28"/>
        </w:rPr>
        <w:t xml:space="preserve"> </w:t>
      </w:r>
      <w:r>
        <w:rPr>
          <w:b/>
          <w:szCs w:val="28"/>
        </w:rPr>
        <w:t>Перелік контрольних робіт</w:t>
      </w:r>
    </w:p>
    <w:p w:rsidR="00F50085" w:rsidRDefault="00F50085" w:rsidP="00B64A04">
      <w:pPr>
        <w:pStyle w:val="3"/>
        <w:jc w:val="center"/>
        <w:rPr>
          <w:szCs w:val="28"/>
        </w:rPr>
      </w:pPr>
    </w:p>
    <w:tbl>
      <w:tblPr>
        <w:tblW w:w="94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56"/>
        <w:gridCol w:w="5592"/>
        <w:gridCol w:w="2526"/>
      </w:tblGrid>
      <w:tr w:rsidR="00F50085" w:rsidRPr="00A06BE2" w:rsidTr="00B64A04">
        <w:trPr>
          <w:jc w:val="center"/>
        </w:trPr>
        <w:tc>
          <w:tcPr>
            <w:tcW w:w="1356" w:type="dxa"/>
            <w:vAlign w:val="center"/>
          </w:tcPr>
          <w:p w:rsidR="00F50085" w:rsidRPr="00A06BE2" w:rsidRDefault="00F50085" w:rsidP="006139D9">
            <w:pPr>
              <w:widowControl w:val="0"/>
              <w:jc w:val="center"/>
              <w:rPr>
                <w:b/>
                <w:sz w:val="28"/>
                <w:szCs w:val="28"/>
                <w:lang w:val="uk-UA"/>
              </w:rPr>
            </w:pPr>
            <w:r w:rsidRPr="00A06BE2">
              <w:rPr>
                <w:b/>
                <w:sz w:val="28"/>
                <w:szCs w:val="28"/>
                <w:lang w:val="uk-UA"/>
              </w:rPr>
              <w:t>Семестр</w:t>
            </w:r>
          </w:p>
        </w:tc>
        <w:tc>
          <w:tcPr>
            <w:tcW w:w="5592" w:type="dxa"/>
            <w:vAlign w:val="center"/>
          </w:tcPr>
          <w:p w:rsidR="00F50085" w:rsidRPr="00A06BE2" w:rsidRDefault="00F50085" w:rsidP="006139D9">
            <w:pPr>
              <w:widowControl w:val="0"/>
              <w:jc w:val="center"/>
              <w:rPr>
                <w:b/>
                <w:sz w:val="28"/>
                <w:szCs w:val="28"/>
                <w:lang w:val="uk-UA"/>
              </w:rPr>
            </w:pPr>
            <w:r w:rsidRPr="00A06BE2">
              <w:rPr>
                <w:b/>
                <w:sz w:val="28"/>
                <w:szCs w:val="28"/>
                <w:lang w:val="uk-UA"/>
              </w:rPr>
              <w:t>Номер та назва контрольної роботи</w:t>
            </w:r>
          </w:p>
        </w:tc>
        <w:tc>
          <w:tcPr>
            <w:tcW w:w="2526" w:type="dxa"/>
            <w:vAlign w:val="center"/>
          </w:tcPr>
          <w:p w:rsidR="00F50085" w:rsidRPr="00A06BE2" w:rsidRDefault="00F50085" w:rsidP="006139D9">
            <w:pPr>
              <w:widowControl w:val="0"/>
              <w:jc w:val="center"/>
              <w:rPr>
                <w:b/>
                <w:sz w:val="28"/>
                <w:szCs w:val="28"/>
                <w:lang w:val="uk-UA"/>
              </w:rPr>
            </w:pPr>
            <w:r w:rsidRPr="00A06BE2">
              <w:rPr>
                <w:b/>
                <w:sz w:val="28"/>
                <w:szCs w:val="28"/>
                <w:lang w:val="uk-UA"/>
              </w:rPr>
              <w:t>Кількість годин</w:t>
            </w:r>
          </w:p>
        </w:tc>
      </w:tr>
      <w:tr w:rsidR="00F50085" w:rsidRPr="00A06BE2" w:rsidTr="00B64A04">
        <w:trPr>
          <w:jc w:val="center"/>
        </w:trPr>
        <w:tc>
          <w:tcPr>
            <w:tcW w:w="1356" w:type="dxa"/>
            <w:vAlign w:val="center"/>
          </w:tcPr>
          <w:p w:rsidR="00F50085" w:rsidRPr="00A06BE2" w:rsidRDefault="00F50085" w:rsidP="006139D9">
            <w:pPr>
              <w:pStyle w:val="a9"/>
              <w:widowControl w:val="0"/>
              <w:tabs>
                <w:tab w:val="clear" w:pos="4153"/>
                <w:tab w:val="clear" w:pos="8306"/>
              </w:tabs>
              <w:jc w:val="center"/>
              <w:rPr>
                <w:sz w:val="28"/>
                <w:szCs w:val="28"/>
                <w:lang w:val="uk-UA"/>
              </w:rPr>
            </w:pPr>
            <w:r w:rsidRPr="00A06BE2">
              <w:rPr>
                <w:sz w:val="28"/>
                <w:szCs w:val="28"/>
                <w:lang w:val="uk-UA"/>
              </w:rPr>
              <w:t>3-й</w:t>
            </w:r>
          </w:p>
        </w:tc>
        <w:tc>
          <w:tcPr>
            <w:tcW w:w="5592" w:type="dxa"/>
          </w:tcPr>
          <w:p w:rsidR="00F50085" w:rsidRPr="00A06BE2" w:rsidRDefault="00F50085" w:rsidP="006139D9">
            <w:pPr>
              <w:widowControl w:val="0"/>
              <w:jc w:val="both"/>
              <w:rPr>
                <w:b/>
                <w:bCs/>
                <w:sz w:val="28"/>
                <w:szCs w:val="28"/>
                <w:lang w:val="uk-UA"/>
              </w:rPr>
            </w:pPr>
            <w:r w:rsidRPr="00A06BE2">
              <w:rPr>
                <w:b/>
                <w:bCs/>
                <w:sz w:val="28"/>
                <w:szCs w:val="28"/>
                <w:lang w:val="uk-UA"/>
              </w:rPr>
              <w:t>Модуль 1:</w:t>
            </w:r>
          </w:p>
          <w:p w:rsidR="00F50085" w:rsidRPr="00A06BE2" w:rsidRDefault="00F50085" w:rsidP="006139D9">
            <w:pPr>
              <w:widowControl w:val="0"/>
              <w:jc w:val="both"/>
              <w:rPr>
                <w:sz w:val="28"/>
                <w:szCs w:val="28"/>
                <w:lang w:val="uk-UA"/>
              </w:rPr>
            </w:pPr>
            <w:r w:rsidRPr="00A06BE2">
              <w:rPr>
                <w:sz w:val="28"/>
                <w:szCs w:val="28"/>
                <w:lang w:val="uk-UA"/>
              </w:rPr>
              <w:t>контрольна робота з тем № 1, № 2, № 3, № 4, № 5, № 6</w:t>
            </w:r>
            <w:r w:rsidR="004B5A3B">
              <w:rPr>
                <w:sz w:val="28"/>
                <w:szCs w:val="28"/>
                <w:lang w:val="uk-UA"/>
              </w:rPr>
              <w:t>, №7</w:t>
            </w:r>
            <w:r w:rsidRPr="00A06BE2">
              <w:rPr>
                <w:sz w:val="28"/>
                <w:szCs w:val="28"/>
                <w:lang w:val="uk-UA"/>
              </w:rPr>
              <w:t>.</w:t>
            </w:r>
          </w:p>
        </w:tc>
        <w:tc>
          <w:tcPr>
            <w:tcW w:w="2526" w:type="dxa"/>
            <w:vAlign w:val="center"/>
          </w:tcPr>
          <w:p w:rsidR="00F50085" w:rsidRPr="00A06BE2" w:rsidRDefault="00F50085" w:rsidP="006139D9">
            <w:pPr>
              <w:widowControl w:val="0"/>
              <w:jc w:val="center"/>
              <w:rPr>
                <w:sz w:val="28"/>
                <w:szCs w:val="28"/>
                <w:lang w:val="uk-UA"/>
              </w:rPr>
            </w:pPr>
            <w:r w:rsidRPr="00A06BE2">
              <w:rPr>
                <w:sz w:val="28"/>
                <w:szCs w:val="28"/>
                <w:lang w:val="uk-UA"/>
              </w:rPr>
              <w:t>2</w:t>
            </w:r>
          </w:p>
        </w:tc>
      </w:tr>
      <w:tr w:rsidR="00F50085" w:rsidRPr="00A06BE2" w:rsidTr="00B64A04">
        <w:trPr>
          <w:jc w:val="center"/>
        </w:trPr>
        <w:tc>
          <w:tcPr>
            <w:tcW w:w="1356" w:type="dxa"/>
            <w:vAlign w:val="center"/>
          </w:tcPr>
          <w:p w:rsidR="00F50085" w:rsidRPr="00A06BE2" w:rsidRDefault="00F50085" w:rsidP="006139D9">
            <w:pPr>
              <w:widowControl w:val="0"/>
              <w:jc w:val="center"/>
              <w:rPr>
                <w:sz w:val="28"/>
                <w:szCs w:val="28"/>
                <w:lang w:val="uk-UA"/>
              </w:rPr>
            </w:pPr>
            <w:r w:rsidRPr="00A06BE2">
              <w:rPr>
                <w:sz w:val="28"/>
                <w:szCs w:val="28"/>
                <w:lang w:val="uk-UA"/>
              </w:rPr>
              <w:t>3-й</w:t>
            </w:r>
          </w:p>
        </w:tc>
        <w:tc>
          <w:tcPr>
            <w:tcW w:w="5592" w:type="dxa"/>
          </w:tcPr>
          <w:p w:rsidR="00F50085" w:rsidRPr="00A06BE2" w:rsidRDefault="00F50085" w:rsidP="006139D9">
            <w:pPr>
              <w:widowControl w:val="0"/>
              <w:jc w:val="both"/>
              <w:rPr>
                <w:b/>
                <w:bCs/>
                <w:sz w:val="28"/>
                <w:szCs w:val="28"/>
                <w:lang w:val="uk-UA"/>
              </w:rPr>
            </w:pPr>
            <w:r w:rsidRPr="00A06BE2">
              <w:rPr>
                <w:b/>
                <w:bCs/>
                <w:sz w:val="28"/>
                <w:szCs w:val="28"/>
                <w:lang w:val="uk-UA"/>
              </w:rPr>
              <w:t xml:space="preserve">Модуль 2: </w:t>
            </w:r>
          </w:p>
          <w:p w:rsidR="00F50085" w:rsidRPr="00A06BE2" w:rsidRDefault="00F50085" w:rsidP="006139D9">
            <w:pPr>
              <w:widowControl w:val="0"/>
              <w:jc w:val="both"/>
              <w:rPr>
                <w:b/>
                <w:bCs/>
                <w:sz w:val="28"/>
                <w:szCs w:val="28"/>
                <w:lang w:val="uk-UA"/>
              </w:rPr>
            </w:pPr>
            <w:r w:rsidRPr="00A06BE2">
              <w:rPr>
                <w:sz w:val="28"/>
                <w:szCs w:val="28"/>
                <w:lang w:val="uk-UA"/>
              </w:rPr>
              <w:t>контрольна робота з тем № 8, № 9, № 10, № 11, № 12.</w:t>
            </w:r>
          </w:p>
        </w:tc>
        <w:tc>
          <w:tcPr>
            <w:tcW w:w="2526" w:type="dxa"/>
            <w:vAlign w:val="center"/>
          </w:tcPr>
          <w:p w:rsidR="00F50085" w:rsidRPr="00A06BE2" w:rsidRDefault="00F50085" w:rsidP="006139D9">
            <w:pPr>
              <w:widowControl w:val="0"/>
              <w:jc w:val="center"/>
              <w:rPr>
                <w:sz w:val="28"/>
                <w:szCs w:val="28"/>
                <w:lang w:val="uk-UA"/>
              </w:rPr>
            </w:pPr>
            <w:r w:rsidRPr="00A06BE2">
              <w:rPr>
                <w:sz w:val="28"/>
                <w:szCs w:val="28"/>
                <w:lang w:val="uk-UA"/>
              </w:rPr>
              <w:t>2</w:t>
            </w:r>
          </w:p>
        </w:tc>
      </w:tr>
      <w:tr w:rsidR="00F50085" w:rsidRPr="00A06BE2" w:rsidTr="00B64A04">
        <w:trPr>
          <w:jc w:val="center"/>
        </w:trPr>
        <w:tc>
          <w:tcPr>
            <w:tcW w:w="1356" w:type="dxa"/>
            <w:vAlign w:val="center"/>
          </w:tcPr>
          <w:p w:rsidR="00F50085" w:rsidRPr="00A06BE2" w:rsidRDefault="00F50085" w:rsidP="006139D9">
            <w:pPr>
              <w:widowControl w:val="0"/>
              <w:jc w:val="center"/>
              <w:rPr>
                <w:sz w:val="28"/>
                <w:szCs w:val="28"/>
                <w:lang w:val="uk-UA"/>
              </w:rPr>
            </w:pPr>
            <w:r w:rsidRPr="00A06BE2">
              <w:rPr>
                <w:sz w:val="28"/>
                <w:szCs w:val="28"/>
                <w:lang w:val="uk-UA"/>
              </w:rPr>
              <w:t>4-й</w:t>
            </w:r>
          </w:p>
        </w:tc>
        <w:tc>
          <w:tcPr>
            <w:tcW w:w="5592" w:type="dxa"/>
          </w:tcPr>
          <w:p w:rsidR="00F50085" w:rsidRPr="00A06BE2" w:rsidRDefault="00F50085" w:rsidP="006139D9">
            <w:pPr>
              <w:widowControl w:val="0"/>
              <w:jc w:val="both"/>
              <w:rPr>
                <w:b/>
                <w:bCs/>
                <w:sz w:val="28"/>
                <w:szCs w:val="28"/>
                <w:lang w:val="uk-UA"/>
              </w:rPr>
            </w:pPr>
            <w:r w:rsidRPr="00A06BE2">
              <w:rPr>
                <w:b/>
                <w:bCs/>
                <w:sz w:val="28"/>
                <w:szCs w:val="28"/>
                <w:lang w:val="uk-UA"/>
              </w:rPr>
              <w:t xml:space="preserve">Модуль 3: </w:t>
            </w:r>
          </w:p>
          <w:p w:rsidR="00F50085" w:rsidRPr="00A06BE2" w:rsidRDefault="00F50085" w:rsidP="006139D9">
            <w:pPr>
              <w:widowControl w:val="0"/>
              <w:jc w:val="both"/>
              <w:rPr>
                <w:b/>
                <w:bCs/>
                <w:sz w:val="28"/>
                <w:szCs w:val="28"/>
                <w:lang w:val="uk-UA"/>
              </w:rPr>
            </w:pPr>
            <w:r w:rsidRPr="00A06BE2">
              <w:rPr>
                <w:sz w:val="28"/>
                <w:szCs w:val="28"/>
                <w:lang w:val="uk-UA"/>
              </w:rPr>
              <w:t>контрольна робота з тем, №13, №14, № 15, № 16, № 17</w:t>
            </w:r>
            <w:r w:rsidR="004B5A3B">
              <w:rPr>
                <w:sz w:val="28"/>
                <w:szCs w:val="28"/>
                <w:lang w:val="uk-UA"/>
              </w:rPr>
              <w:t>, №18</w:t>
            </w:r>
            <w:r w:rsidRPr="00A06BE2">
              <w:rPr>
                <w:sz w:val="28"/>
                <w:szCs w:val="28"/>
                <w:lang w:val="uk-UA"/>
              </w:rPr>
              <w:t>.</w:t>
            </w:r>
          </w:p>
        </w:tc>
        <w:tc>
          <w:tcPr>
            <w:tcW w:w="2526" w:type="dxa"/>
            <w:vAlign w:val="center"/>
          </w:tcPr>
          <w:p w:rsidR="00F50085" w:rsidRPr="00A06BE2" w:rsidRDefault="00F50085" w:rsidP="006139D9">
            <w:pPr>
              <w:widowControl w:val="0"/>
              <w:jc w:val="center"/>
              <w:rPr>
                <w:sz w:val="28"/>
                <w:szCs w:val="28"/>
                <w:lang w:val="uk-UA"/>
              </w:rPr>
            </w:pPr>
            <w:r w:rsidRPr="00A06BE2">
              <w:rPr>
                <w:sz w:val="28"/>
                <w:szCs w:val="28"/>
                <w:lang w:val="uk-UA"/>
              </w:rPr>
              <w:t>2</w:t>
            </w:r>
          </w:p>
        </w:tc>
      </w:tr>
    </w:tbl>
    <w:p w:rsidR="00F50085" w:rsidRPr="00A06BE2" w:rsidRDefault="00F50085" w:rsidP="00B64A04">
      <w:pPr>
        <w:pStyle w:val="32"/>
        <w:ind w:firstLine="11"/>
        <w:rPr>
          <w:szCs w:val="28"/>
        </w:rPr>
      </w:pPr>
    </w:p>
    <w:p w:rsidR="001B6F5A" w:rsidRDefault="001B6F5A" w:rsidP="00B64A04">
      <w:pPr>
        <w:widowControl w:val="0"/>
        <w:jc w:val="both"/>
        <w:rPr>
          <w:b/>
          <w:sz w:val="28"/>
          <w:szCs w:val="28"/>
          <w:lang w:val="uk-UA"/>
        </w:rPr>
      </w:pPr>
      <w:r w:rsidRPr="00F4644D">
        <w:rPr>
          <w:b/>
          <w:sz w:val="28"/>
          <w:szCs w:val="28"/>
          <w:lang w:val="uk-UA"/>
        </w:rPr>
        <w:t>Розділ 6. Інформаційно-методичне забезпечення.</w:t>
      </w:r>
    </w:p>
    <w:p w:rsidR="001B6F5A" w:rsidRDefault="001B6F5A" w:rsidP="00B64A04">
      <w:pPr>
        <w:widowControl w:val="0"/>
        <w:jc w:val="both"/>
        <w:rPr>
          <w:b/>
          <w:sz w:val="28"/>
          <w:szCs w:val="28"/>
          <w:lang w:val="uk-UA"/>
        </w:rPr>
      </w:pPr>
    </w:p>
    <w:p w:rsidR="00F50085" w:rsidRPr="00A06BE2" w:rsidRDefault="00F50085" w:rsidP="00B64A04">
      <w:pPr>
        <w:widowControl w:val="0"/>
        <w:jc w:val="both"/>
        <w:rPr>
          <w:b/>
          <w:sz w:val="28"/>
          <w:szCs w:val="28"/>
          <w:lang w:val="uk-UA"/>
        </w:rPr>
      </w:pPr>
      <w:r w:rsidRPr="00A06BE2">
        <w:rPr>
          <w:b/>
          <w:sz w:val="28"/>
          <w:szCs w:val="28"/>
          <w:lang w:val="uk-UA"/>
        </w:rPr>
        <w:t xml:space="preserve">БАЗОВІ ПІДРУЧНИКИ ТА НАВЧАЛЬНІ ПОСІБНИКИ. </w:t>
      </w:r>
    </w:p>
    <w:p w:rsidR="00F50085" w:rsidRPr="00A06BE2" w:rsidRDefault="00F50085" w:rsidP="00B64A04">
      <w:pPr>
        <w:widowControl w:val="0"/>
        <w:jc w:val="both"/>
        <w:rPr>
          <w:b/>
          <w:sz w:val="16"/>
          <w:szCs w:val="16"/>
          <w:lang w:val="uk-UA"/>
        </w:rPr>
      </w:pPr>
    </w:p>
    <w:p w:rsidR="004B5A3B" w:rsidRPr="004B5A3B" w:rsidRDefault="004B5A3B" w:rsidP="004B5A3B">
      <w:pPr>
        <w:pStyle w:val="32"/>
        <w:numPr>
          <w:ilvl w:val="0"/>
          <w:numId w:val="8"/>
        </w:numPr>
        <w:tabs>
          <w:tab w:val="clear" w:pos="720"/>
          <w:tab w:val="left" w:pos="426"/>
          <w:tab w:val="num" w:pos="851"/>
        </w:tabs>
        <w:ind w:left="0" w:firstLine="0"/>
        <w:rPr>
          <w:szCs w:val="28"/>
        </w:rPr>
      </w:pPr>
      <w:proofErr w:type="spellStart"/>
      <w:r w:rsidRPr="004B5A3B">
        <w:rPr>
          <w:szCs w:val="28"/>
        </w:rPr>
        <w:t>Бурлачук</w:t>
      </w:r>
      <w:proofErr w:type="spellEnd"/>
      <w:r w:rsidRPr="004B5A3B">
        <w:rPr>
          <w:szCs w:val="28"/>
        </w:rPr>
        <w:t xml:space="preserve"> О., Молчанов М., Степаненко В. Біля витоків соціологічної думки в Україні. — Київ, 1995.</w:t>
      </w:r>
    </w:p>
    <w:p w:rsidR="004B5A3B" w:rsidRPr="004B5A3B" w:rsidRDefault="004B5A3B" w:rsidP="004B5A3B">
      <w:pPr>
        <w:pStyle w:val="32"/>
        <w:numPr>
          <w:ilvl w:val="0"/>
          <w:numId w:val="8"/>
        </w:numPr>
        <w:tabs>
          <w:tab w:val="clear" w:pos="720"/>
          <w:tab w:val="left" w:pos="426"/>
          <w:tab w:val="num" w:pos="851"/>
        </w:tabs>
        <w:ind w:left="0" w:firstLine="0"/>
        <w:rPr>
          <w:szCs w:val="28"/>
          <w:lang w:val="ru-RU"/>
        </w:rPr>
      </w:pPr>
      <w:proofErr w:type="spellStart"/>
      <w:r w:rsidRPr="004B5A3B">
        <w:rPr>
          <w:szCs w:val="28"/>
        </w:rPr>
        <w:t>Гансова</w:t>
      </w:r>
      <w:proofErr w:type="spellEnd"/>
      <w:r w:rsidRPr="004B5A3B">
        <w:rPr>
          <w:szCs w:val="28"/>
        </w:rPr>
        <w:t xml:space="preserve"> Е. Соціологічні школи та напрямки в Україні наприкінці </w:t>
      </w:r>
      <w:proofErr w:type="spellStart"/>
      <w:r w:rsidRPr="004B5A3B">
        <w:rPr>
          <w:szCs w:val="28"/>
        </w:rPr>
        <w:t>ХІХ-початку</w:t>
      </w:r>
      <w:proofErr w:type="spellEnd"/>
      <w:r w:rsidRPr="004B5A3B">
        <w:rPr>
          <w:szCs w:val="28"/>
        </w:rPr>
        <w:t xml:space="preserve"> ХХ століть (соціологія в Україні чи українська соціологія?). </w:t>
      </w:r>
      <w:proofErr w:type="spellStart"/>
      <w:r w:rsidRPr="004B5A3B">
        <w:rPr>
          <w:szCs w:val="28"/>
          <w:lang w:val="ru-RU"/>
        </w:rPr>
        <w:t>Навч</w:t>
      </w:r>
      <w:proofErr w:type="spellEnd"/>
      <w:r w:rsidRPr="004B5A3B">
        <w:rPr>
          <w:szCs w:val="28"/>
          <w:lang w:val="ru-RU"/>
        </w:rPr>
        <w:t xml:space="preserve">. </w:t>
      </w:r>
      <w:proofErr w:type="spellStart"/>
      <w:proofErr w:type="gramStart"/>
      <w:r w:rsidRPr="004B5A3B">
        <w:rPr>
          <w:szCs w:val="28"/>
          <w:lang w:val="ru-RU"/>
        </w:rPr>
        <w:t>пос</w:t>
      </w:r>
      <w:proofErr w:type="gramEnd"/>
      <w:r w:rsidRPr="004B5A3B">
        <w:rPr>
          <w:szCs w:val="28"/>
          <w:lang w:val="ru-RU"/>
        </w:rPr>
        <w:t>ібник</w:t>
      </w:r>
      <w:proofErr w:type="spellEnd"/>
      <w:r w:rsidRPr="004B5A3B">
        <w:rPr>
          <w:szCs w:val="28"/>
          <w:lang w:val="ru-RU"/>
        </w:rPr>
        <w:t>. — Одеса, 2000.</w:t>
      </w:r>
    </w:p>
    <w:p w:rsidR="004B5A3B" w:rsidRPr="004B5A3B" w:rsidRDefault="004B5A3B" w:rsidP="004B5A3B">
      <w:pPr>
        <w:pStyle w:val="32"/>
        <w:numPr>
          <w:ilvl w:val="0"/>
          <w:numId w:val="8"/>
        </w:numPr>
        <w:tabs>
          <w:tab w:val="clear" w:pos="720"/>
          <w:tab w:val="left" w:pos="426"/>
          <w:tab w:val="num" w:pos="851"/>
        </w:tabs>
        <w:ind w:left="0" w:firstLine="0"/>
        <w:rPr>
          <w:szCs w:val="28"/>
          <w:lang w:val="ru-RU"/>
        </w:rPr>
      </w:pPr>
      <w:r w:rsidRPr="004B5A3B">
        <w:rPr>
          <w:szCs w:val="28"/>
          <w:lang w:val="ru-RU"/>
        </w:rPr>
        <w:t xml:space="preserve">Захарченко М., </w:t>
      </w:r>
      <w:proofErr w:type="spellStart"/>
      <w:r w:rsidRPr="004B5A3B">
        <w:rPr>
          <w:szCs w:val="28"/>
          <w:lang w:val="ru-RU"/>
        </w:rPr>
        <w:t>Погорілий</w:t>
      </w:r>
      <w:proofErr w:type="spellEnd"/>
      <w:r w:rsidRPr="004B5A3B">
        <w:rPr>
          <w:szCs w:val="28"/>
          <w:lang w:val="ru-RU"/>
        </w:rPr>
        <w:t xml:space="preserve"> О. </w:t>
      </w:r>
      <w:proofErr w:type="spellStart"/>
      <w:r w:rsidRPr="004B5A3B">
        <w:rPr>
          <w:szCs w:val="28"/>
          <w:lang w:val="ru-RU"/>
        </w:rPr>
        <w:t>Історія</w:t>
      </w:r>
      <w:proofErr w:type="spellEnd"/>
      <w:r w:rsidRPr="004B5A3B">
        <w:rPr>
          <w:szCs w:val="28"/>
          <w:lang w:val="ru-RU"/>
        </w:rPr>
        <w:t xml:space="preserve"> </w:t>
      </w:r>
      <w:proofErr w:type="spellStart"/>
      <w:proofErr w:type="gramStart"/>
      <w:r w:rsidRPr="004B5A3B">
        <w:rPr>
          <w:szCs w:val="28"/>
          <w:lang w:val="ru-RU"/>
        </w:rPr>
        <w:t>соц</w:t>
      </w:r>
      <w:proofErr w:type="gramEnd"/>
      <w:r w:rsidRPr="004B5A3B">
        <w:rPr>
          <w:szCs w:val="28"/>
          <w:lang w:val="ru-RU"/>
        </w:rPr>
        <w:t>іології</w:t>
      </w:r>
      <w:proofErr w:type="spellEnd"/>
      <w:r w:rsidRPr="004B5A3B">
        <w:rPr>
          <w:szCs w:val="28"/>
          <w:lang w:val="ru-RU"/>
        </w:rPr>
        <w:t xml:space="preserve"> (</w:t>
      </w:r>
      <w:proofErr w:type="spellStart"/>
      <w:r w:rsidRPr="004B5A3B">
        <w:rPr>
          <w:szCs w:val="28"/>
          <w:lang w:val="ru-RU"/>
        </w:rPr>
        <w:t>від</w:t>
      </w:r>
      <w:proofErr w:type="spellEnd"/>
      <w:r w:rsidRPr="004B5A3B">
        <w:rPr>
          <w:szCs w:val="28"/>
          <w:lang w:val="ru-RU"/>
        </w:rPr>
        <w:t xml:space="preserve"> </w:t>
      </w:r>
      <w:proofErr w:type="spellStart"/>
      <w:r w:rsidRPr="004B5A3B">
        <w:rPr>
          <w:szCs w:val="28"/>
          <w:lang w:val="ru-RU"/>
        </w:rPr>
        <w:t>античності</w:t>
      </w:r>
      <w:proofErr w:type="spellEnd"/>
      <w:r w:rsidRPr="004B5A3B">
        <w:rPr>
          <w:szCs w:val="28"/>
          <w:lang w:val="ru-RU"/>
        </w:rPr>
        <w:t xml:space="preserve"> до початку ХХ ст.). — </w:t>
      </w:r>
      <w:proofErr w:type="spellStart"/>
      <w:r w:rsidRPr="004B5A3B">
        <w:rPr>
          <w:szCs w:val="28"/>
          <w:lang w:val="ru-RU"/>
        </w:rPr>
        <w:t>Київ</w:t>
      </w:r>
      <w:proofErr w:type="spellEnd"/>
      <w:r w:rsidRPr="004B5A3B">
        <w:rPr>
          <w:szCs w:val="28"/>
          <w:lang w:val="ru-RU"/>
        </w:rPr>
        <w:t>, 1993.</w:t>
      </w:r>
    </w:p>
    <w:p w:rsidR="004B5A3B" w:rsidRPr="004B5A3B" w:rsidRDefault="004B5A3B" w:rsidP="004B5A3B">
      <w:pPr>
        <w:pStyle w:val="32"/>
        <w:numPr>
          <w:ilvl w:val="0"/>
          <w:numId w:val="8"/>
        </w:numPr>
        <w:tabs>
          <w:tab w:val="clear" w:pos="720"/>
          <w:tab w:val="left" w:pos="426"/>
          <w:tab w:val="num" w:pos="851"/>
        </w:tabs>
        <w:ind w:left="0" w:firstLine="0"/>
        <w:rPr>
          <w:szCs w:val="28"/>
          <w:lang w:val="ru-RU"/>
        </w:rPr>
      </w:pPr>
      <w:proofErr w:type="spellStart"/>
      <w:proofErr w:type="gramStart"/>
      <w:r w:rsidRPr="004B5A3B">
        <w:rPr>
          <w:szCs w:val="28"/>
          <w:lang w:val="ru-RU"/>
        </w:rPr>
        <w:t>П</w:t>
      </w:r>
      <w:proofErr w:type="gramEnd"/>
      <w:r w:rsidRPr="004B5A3B">
        <w:rPr>
          <w:szCs w:val="28"/>
          <w:lang w:val="ru-RU"/>
        </w:rPr>
        <w:t>іча</w:t>
      </w:r>
      <w:proofErr w:type="spellEnd"/>
      <w:r w:rsidRPr="004B5A3B">
        <w:rPr>
          <w:szCs w:val="28"/>
          <w:lang w:val="ru-RU"/>
        </w:rPr>
        <w:t xml:space="preserve"> В., </w:t>
      </w:r>
      <w:proofErr w:type="spellStart"/>
      <w:r w:rsidRPr="004B5A3B">
        <w:rPr>
          <w:szCs w:val="28"/>
          <w:lang w:val="ru-RU"/>
        </w:rPr>
        <w:t>Черниш</w:t>
      </w:r>
      <w:proofErr w:type="spellEnd"/>
      <w:r w:rsidRPr="004B5A3B">
        <w:rPr>
          <w:szCs w:val="28"/>
          <w:lang w:val="ru-RU"/>
        </w:rPr>
        <w:t xml:space="preserve"> Н., </w:t>
      </w:r>
      <w:proofErr w:type="spellStart"/>
      <w:r w:rsidRPr="004B5A3B">
        <w:rPr>
          <w:szCs w:val="28"/>
          <w:lang w:val="ru-RU"/>
        </w:rPr>
        <w:t>Кондратик</w:t>
      </w:r>
      <w:proofErr w:type="spellEnd"/>
      <w:r w:rsidRPr="004B5A3B">
        <w:rPr>
          <w:szCs w:val="28"/>
          <w:lang w:val="ru-RU"/>
        </w:rPr>
        <w:t xml:space="preserve"> Л. З </w:t>
      </w:r>
      <w:proofErr w:type="spellStart"/>
      <w:r w:rsidRPr="004B5A3B">
        <w:rPr>
          <w:szCs w:val="28"/>
          <w:lang w:val="ru-RU"/>
        </w:rPr>
        <w:t>історії</w:t>
      </w:r>
      <w:proofErr w:type="spellEnd"/>
      <w:r w:rsidRPr="004B5A3B">
        <w:rPr>
          <w:szCs w:val="28"/>
          <w:lang w:val="ru-RU"/>
        </w:rPr>
        <w:t xml:space="preserve"> </w:t>
      </w:r>
      <w:proofErr w:type="spellStart"/>
      <w:r w:rsidRPr="004B5A3B">
        <w:rPr>
          <w:szCs w:val="28"/>
          <w:lang w:val="ru-RU"/>
        </w:rPr>
        <w:t>української</w:t>
      </w:r>
      <w:proofErr w:type="spellEnd"/>
      <w:r w:rsidRPr="004B5A3B">
        <w:rPr>
          <w:szCs w:val="28"/>
          <w:lang w:val="ru-RU"/>
        </w:rPr>
        <w:t xml:space="preserve"> </w:t>
      </w:r>
      <w:proofErr w:type="spellStart"/>
      <w:r w:rsidRPr="004B5A3B">
        <w:rPr>
          <w:szCs w:val="28"/>
          <w:lang w:val="ru-RU"/>
        </w:rPr>
        <w:t>соціологічної</w:t>
      </w:r>
      <w:proofErr w:type="spellEnd"/>
      <w:r w:rsidRPr="004B5A3B">
        <w:rPr>
          <w:szCs w:val="28"/>
          <w:lang w:val="ru-RU"/>
        </w:rPr>
        <w:t xml:space="preserve"> думки. — </w:t>
      </w:r>
      <w:proofErr w:type="spellStart"/>
      <w:r w:rsidRPr="004B5A3B">
        <w:rPr>
          <w:szCs w:val="28"/>
          <w:lang w:val="ru-RU"/>
        </w:rPr>
        <w:t>Львів</w:t>
      </w:r>
      <w:proofErr w:type="spellEnd"/>
      <w:r w:rsidRPr="004B5A3B">
        <w:rPr>
          <w:szCs w:val="28"/>
          <w:lang w:val="ru-RU"/>
        </w:rPr>
        <w:t>, 1995.</w:t>
      </w:r>
    </w:p>
    <w:p w:rsidR="004B5A3B" w:rsidRPr="004B5A3B" w:rsidRDefault="004B5A3B" w:rsidP="004B5A3B">
      <w:pPr>
        <w:pStyle w:val="32"/>
        <w:numPr>
          <w:ilvl w:val="0"/>
          <w:numId w:val="8"/>
        </w:numPr>
        <w:tabs>
          <w:tab w:val="clear" w:pos="720"/>
          <w:tab w:val="left" w:pos="426"/>
          <w:tab w:val="num" w:pos="851"/>
        </w:tabs>
        <w:ind w:left="0" w:firstLine="0"/>
        <w:rPr>
          <w:szCs w:val="28"/>
          <w:lang w:val="ru-RU"/>
        </w:rPr>
      </w:pPr>
      <w:proofErr w:type="spellStart"/>
      <w:r w:rsidRPr="004B5A3B">
        <w:rPr>
          <w:szCs w:val="28"/>
          <w:lang w:val="ru-RU"/>
        </w:rPr>
        <w:t>Погорілий</w:t>
      </w:r>
      <w:proofErr w:type="spellEnd"/>
      <w:r w:rsidRPr="004B5A3B">
        <w:rPr>
          <w:szCs w:val="28"/>
          <w:lang w:val="ru-RU"/>
        </w:rPr>
        <w:t xml:space="preserve"> О. </w:t>
      </w:r>
      <w:proofErr w:type="spellStart"/>
      <w:proofErr w:type="gramStart"/>
      <w:r w:rsidRPr="004B5A3B">
        <w:rPr>
          <w:szCs w:val="28"/>
          <w:lang w:val="ru-RU"/>
        </w:rPr>
        <w:t>Соц</w:t>
      </w:r>
      <w:proofErr w:type="gramEnd"/>
      <w:r w:rsidRPr="004B5A3B">
        <w:rPr>
          <w:szCs w:val="28"/>
          <w:lang w:val="ru-RU"/>
        </w:rPr>
        <w:t>іологічна</w:t>
      </w:r>
      <w:proofErr w:type="spellEnd"/>
      <w:r w:rsidRPr="004B5A3B">
        <w:rPr>
          <w:szCs w:val="28"/>
          <w:lang w:val="ru-RU"/>
        </w:rPr>
        <w:t xml:space="preserve"> думка ХХ </w:t>
      </w:r>
      <w:proofErr w:type="spellStart"/>
      <w:r w:rsidRPr="004B5A3B">
        <w:rPr>
          <w:szCs w:val="28"/>
          <w:lang w:val="ru-RU"/>
        </w:rPr>
        <w:t>століття</w:t>
      </w:r>
      <w:proofErr w:type="spellEnd"/>
      <w:r w:rsidRPr="004B5A3B">
        <w:rPr>
          <w:szCs w:val="28"/>
          <w:lang w:val="ru-RU"/>
        </w:rPr>
        <w:t xml:space="preserve">: </w:t>
      </w:r>
      <w:proofErr w:type="spellStart"/>
      <w:r w:rsidRPr="004B5A3B">
        <w:rPr>
          <w:szCs w:val="28"/>
          <w:lang w:val="ru-RU"/>
        </w:rPr>
        <w:t>Навч</w:t>
      </w:r>
      <w:proofErr w:type="spellEnd"/>
      <w:r w:rsidRPr="004B5A3B">
        <w:rPr>
          <w:szCs w:val="28"/>
          <w:lang w:val="ru-RU"/>
        </w:rPr>
        <w:t xml:space="preserve">. </w:t>
      </w:r>
      <w:proofErr w:type="spellStart"/>
      <w:proofErr w:type="gramStart"/>
      <w:r w:rsidRPr="004B5A3B">
        <w:rPr>
          <w:szCs w:val="28"/>
          <w:lang w:val="ru-RU"/>
        </w:rPr>
        <w:t>пос</w:t>
      </w:r>
      <w:proofErr w:type="gramEnd"/>
      <w:r w:rsidRPr="004B5A3B">
        <w:rPr>
          <w:szCs w:val="28"/>
          <w:lang w:val="ru-RU"/>
        </w:rPr>
        <w:t>ібник</w:t>
      </w:r>
      <w:proofErr w:type="spellEnd"/>
      <w:r w:rsidRPr="004B5A3B">
        <w:rPr>
          <w:szCs w:val="28"/>
          <w:lang w:val="ru-RU"/>
        </w:rPr>
        <w:t xml:space="preserve">. — </w:t>
      </w:r>
      <w:proofErr w:type="spellStart"/>
      <w:r w:rsidRPr="004B5A3B">
        <w:rPr>
          <w:szCs w:val="28"/>
          <w:lang w:val="ru-RU"/>
        </w:rPr>
        <w:t>Київ</w:t>
      </w:r>
      <w:proofErr w:type="spellEnd"/>
      <w:r w:rsidRPr="004B5A3B">
        <w:rPr>
          <w:szCs w:val="28"/>
          <w:lang w:val="ru-RU"/>
        </w:rPr>
        <w:t>, 1996.</w:t>
      </w:r>
    </w:p>
    <w:p w:rsidR="004B5A3B" w:rsidRPr="004B5A3B" w:rsidRDefault="004B5A3B" w:rsidP="004B5A3B">
      <w:pPr>
        <w:pStyle w:val="32"/>
        <w:numPr>
          <w:ilvl w:val="0"/>
          <w:numId w:val="8"/>
        </w:numPr>
        <w:tabs>
          <w:tab w:val="clear" w:pos="720"/>
          <w:tab w:val="left" w:pos="426"/>
          <w:tab w:val="num" w:pos="851"/>
        </w:tabs>
        <w:ind w:left="0" w:firstLine="0"/>
        <w:rPr>
          <w:szCs w:val="28"/>
          <w:lang w:val="ru-RU"/>
        </w:rPr>
      </w:pPr>
      <w:r w:rsidRPr="004B5A3B">
        <w:rPr>
          <w:szCs w:val="28"/>
          <w:lang w:val="ru-RU"/>
        </w:rPr>
        <w:t xml:space="preserve">Ручка А., </w:t>
      </w:r>
      <w:proofErr w:type="spellStart"/>
      <w:r w:rsidRPr="004B5A3B">
        <w:rPr>
          <w:szCs w:val="28"/>
          <w:lang w:val="ru-RU"/>
        </w:rPr>
        <w:t>Танчер</w:t>
      </w:r>
      <w:proofErr w:type="spellEnd"/>
      <w:r w:rsidRPr="004B5A3B">
        <w:rPr>
          <w:szCs w:val="28"/>
          <w:lang w:val="ru-RU"/>
        </w:rPr>
        <w:t xml:space="preserve"> В. Курс </w:t>
      </w:r>
      <w:proofErr w:type="spellStart"/>
      <w:r w:rsidRPr="004B5A3B">
        <w:rPr>
          <w:szCs w:val="28"/>
          <w:lang w:val="ru-RU"/>
        </w:rPr>
        <w:t>історії</w:t>
      </w:r>
      <w:proofErr w:type="spellEnd"/>
      <w:r w:rsidRPr="004B5A3B">
        <w:rPr>
          <w:szCs w:val="28"/>
          <w:lang w:val="ru-RU"/>
        </w:rPr>
        <w:t xml:space="preserve"> </w:t>
      </w:r>
      <w:proofErr w:type="spellStart"/>
      <w:r w:rsidRPr="004B5A3B">
        <w:rPr>
          <w:szCs w:val="28"/>
          <w:lang w:val="ru-RU"/>
        </w:rPr>
        <w:t>теоретичної</w:t>
      </w:r>
      <w:proofErr w:type="spellEnd"/>
      <w:r w:rsidRPr="004B5A3B">
        <w:rPr>
          <w:szCs w:val="28"/>
          <w:lang w:val="ru-RU"/>
        </w:rPr>
        <w:t xml:space="preserve"> </w:t>
      </w:r>
      <w:proofErr w:type="spellStart"/>
      <w:proofErr w:type="gramStart"/>
      <w:r w:rsidRPr="004B5A3B">
        <w:rPr>
          <w:szCs w:val="28"/>
          <w:lang w:val="ru-RU"/>
        </w:rPr>
        <w:t>соц</w:t>
      </w:r>
      <w:proofErr w:type="gramEnd"/>
      <w:r w:rsidRPr="004B5A3B">
        <w:rPr>
          <w:szCs w:val="28"/>
          <w:lang w:val="ru-RU"/>
        </w:rPr>
        <w:t>іології</w:t>
      </w:r>
      <w:proofErr w:type="spellEnd"/>
      <w:r w:rsidRPr="004B5A3B">
        <w:rPr>
          <w:szCs w:val="28"/>
          <w:lang w:val="ru-RU"/>
        </w:rPr>
        <w:t xml:space="preserve">. — </w:t>
      </w:r>
      <w:proofErr w:type="spellStart"/>
      <w:r w:rsidRPr="004B5A3B">
        <w:rPr>
          <w:szCs w:val="28"/>
          <w:lang w:val="ru-RU"/>
        </w:rPr>
        <w:t>Київ</w:t>
      </w:r>
      <w:proofErr w:type="spellEnd"/>
      <w:r w:rsidRPr="004B5A3B">
        <w:rPr>
          <w:szCs w:val="28"/>
          <w:lang w:val="ru-RU"/>
        </w:rPr>
        <w:t>, 1995.</w:t>
      </w:r>
    </w:p>
    <w:p w:rsidR="004B5A3B" w:rsidRDefault="004B5A3B" w:rsidP="004B5A3B">
      <w:pPr>
        <w:pStyle w:val="32"/>
        <w:numPr>
          <w:ilvl w:val="0"/>
          <w:numId w:val="8"/>
        </w:numPr>
        <w:tabs>
          <w:tab w:val="clear" w:pos="720"/>
          <w:tab w:val="left" w:pos="426"/>
          <w:tab w:val="num" w:pos="851"/>
        </w:tabs>
        <w:ind w:left="0" w:firstLine="0"/>
        <w:rPr>
          <w:szCs w:val="28"/>
          <w:lang w:val="ru-RU"/>
        </w:rPr>
      </w:pPr>
      <w:proofErr w:type="spellStart"/>
      <w:proofErr w:type="gramStart"/>
      <w:r w:rsidRPr="004B5A3B">
        <w:rPr>
          <w:szCs w:val="28"/>
          <w:lang w:val="ru-RU"/>
        </w:rPr>
        <w:t>Соц</w:t>
      </w:r>
      <w:proofErr w:type="gramEnd"/>
      <w:r w:rsidRPr="004B5A3B">
        <w:rPr>
          <w:szCs w:val="28"/>
          <w:lang w:val="ru-RU"/>
        </w:rPr>
        <w:t>іологічна</w:t>
      </w:r>
      <w:proofErr w:type="spellEnd"/>
      <w:r w:rsidRPr="004B5A3B">
        <w:rPr>
          <w:szCs w:val="28"/>
          <w:lang w:val="ru-RU"/>
        </w:rPr>
        <w:t xml:space="preserve"> думка </w:t>
      </w:r>
      <w:proofErr w:type="spellStart"/>
      <w:r w:rsidRPr="004B5A3B">
        <w:rPr>
          <w:szCs w:val="28"/>
          <w:lang w:val="ru-RU"/>
        </w:rPr>
        <w:t>України</w:t>
      </w:r>
      <w:proofErr w:type="spellEnd"/>
      <w:r w:rsidRPr="004B5A3B">
        <w:rPr>
          <w:szCs w:val="28"/>
          <w:lang w:val="ru-RU"/>
        </w:rPr>
        <w:t xml:space="preserve">: </w:t>
      </w:r>
      <w:proofErr w:type="spellStart"/>
      <w:r w:rsidRPr="004B5A3B">
        <w:rPr>
          <w:szCs w:val="28"/>
          <w:lang w:val="ru-RU"/>
        </w:rPr>
        <w:t>Навч</w:t>
      </w:r>
      <w:proofErr w:type="spellEnd"/>
      <w:r w:rsidRPr="004B5A3B">
        <w:rPr>
          <w:szCs w:val="28"/>
          <w:lang w:val="ru-RU"/>
        </w:rPr>
        <w:t xml:space="preserve">. </w:t>
      </w:r>
      <w:proofErr w:type="spellStart"/>
      <w:proofErr w:type="gramStart"/>
      <w:r w:rsidRPr="004B5A3B">
        <w:rPr>
          <w:szCs w:val="28"/>
          <w:lang w:val="ru-RU"/>
        </w:rPr>
        <w:t>пос</w:t>
      </w:r>
      <w:proofErr w:type="gramEnd"/>
      <w:r w:rsidRPr="004B5A3B">
        <w:rPr>
          <w:szCs w:val="28"/>
          <w:lang w:val="ru-RU"/>
        </w:rPr>
        <w:t>ібник</w:t>
      </w:r>
      <w:proofErr w:type="spellEnd"/>
      <w:r w:rsidRPr="004B5A3B">
        <w:rPr>
          <w:szCs w:val="28"/>
          <w:lang w:val="ru-RU"/>
        </w:rPr>
        <w:t xml:space="preserve"> / М. Захарченко, М. </w:t>
      </w:r>
      <w:proofErr w:type="spellStart"/>
      <w:r w:rsidRPr="004B5A3B">
        <w:rPr>
          <w:szCs w:val="28"/>
          <w:lang w:val="ru-RU"/>
        </w:rPr>
        <w:t>Бурлачук</w:t>
      </w:r>
      <w:proofErr w:type="spellEnd"/>
      <w:r w:rsidRPr="004B5A3B">
        <w:rPr>
          <w:szCs w:val="28"/>
          <w:lang w:val="ru-RU"/>
        </w:rPr>
        <w:t xml:space="preserve">, В. Степаненко. — </w:t>
      </w:r>
      <w:proofErr w:type="spellStart"/>
      <w:r w:rsidRPr="004B5A3B">
        <w:rPr>
          <w:szCs w:val="28"/>
          <w:lang w:val="ru-RU"/>
        </w:rPr>
        <w:t>Київ</w:t>
      </w:r>
      <w:proofErr w:type="spellEnd"/>
      <w:r w:rsidRPr="004B5A3B">
        <w:rPr>
          <w:szCs w:val="28"/>
          <w:lang w:val="ru-RU"/>
        </w:rPr>
        <w:t>, 1996.</w:t>
      </w:r>
    </w:p>
    <w:p w:rsidR="004B5A3B" w:rsidRDefault="004B5A3B" w:rsidP="004B5A3B">
      <w:pPr>
        <w:pStyle w:val="32"/>
        <w:numPr>
          <w:ilvl w:val="0"/>
          <w:numId w:val="8"/>
        </w:numPr>
        <w:tabs>
          <w:tab w:val="clear" w:pos="720"/>
          <w:tab w:val="left" w:pos="426"/>
          <w:tab w:val="num" w:pos="851"/>
        </w:tabs>
        <w:ind w:left="0" w:firstLine="0"/>
        <w:rPr>
          <w:szCs w:val="28"/>
          <w:lang w:val="ru-RU"/>
        </w:rPr>
      </w:pPr>
      <w:r w:rsidRPr="00A06BE2">
        <w:rPr>
          <w:color w:val="000000"/>
          <w:szCs w:val="28"/>
        </w:rPr>
        <w:t xml:space="preserve">Кравченко А.И. </w:t>
      </w:r>
      <w:proofErr w:type="spellStart"/>
      <w:r w:rsidRPr="00A06BE2">
        <w:rPr>
          <w:color w:val="000000"/>
          <w:szCs w:val="28"/>
        </w:rPr>
        <w:t>История</w:t>
      </w:r>
      <w:proofErr w:type="spellEnd"/>
      <w:r w:rsidRPr="00A06BE2">
        <w:rPr>
          <w:color w:val="000000"/>
          <w:szCs w:val="28"/>
        </w:rPr>
        <w:t xml:space="preserve"> </w:t>
      </w:r>
      <w:proofErr w:type="spellStart"/>
      <w:r w:rsidRPr="00A06BE2">
        <w:rPr>
          <w:color w:val="000000"/>
          <w:szCs w:val="28"/>
        </w:rPr>
        <w:t>социологии</w:t>
      </w:r>
      <w:proofErr w:type="spellEnd"/>
      <w:r w:rsidRPr="00A06BE2">
        <w:rPr>
          <w:color w:val="000000"/>
          <w:szCs w:val="28"/>
        </w:rPr>
        <w:t xml:space="preserve">. </w:t>
      </w:r>
      <w:proofErr w:type="spellStart"/>
      <w:r w:rsidRPr="00A06BE2">
        <w:rPr>
          <w:color w:val="000000"/>
          <w:szCs w:val="28"/>
        </w:rPr>
        <w:t>Уч</w:t>
      </w:r>
      <w:proofErr w:type="spellEnd"/>
      <w:r w:rsidRPr="00A06BE2">
        <w:rPr>
          <w:color w:val="000000"/>
          <w:szCs w:val="28"/>
        </w:rPr>
        <w:t xml:space="preserve">. </w:t>
      </w:r>
      <w:proofErr w:type="spellStart"/>
      <w:r w:rsidRPr="00A06BE2">
        <w:rPr>
          <w:color w:val="000000"/>
          <w:szCs w:val="28"/>
        </w:rPr>
        <w:t>Пособие</w:t>
      </w:r>
      <w:proofErr w:type="spellEnd"/>
      <w:r w:rsidRPr="00A06BE2">
        <w:rPr>
          <w:color w:val="000000"/>
          <w:szCs w:val="28"/>
        </w:rPr>
        <w:t>.</w:t>
      </w:r>
      <w:r>
        <w:rPr>
          <w:color w:val="000000"/>
          <w:szCs w:val="28"/>
        </w:rPr>
        <w:t xml:space="preserve"> – </w:t>
      </w:r>
      <w:r w:rsidRPr="00A06BE2">
        <w:rPr>
          <w:color w:val="000000"/>
          <w:szCs w:val="28"/>
        </w:rPr>
        <w:t>М.: Проект, 2006</w:t>
      </w:r>
    </w:p>
    <w:p w:rsidR="00F50085" w:rsidRPr="00A06BE2" w:rsidRDefault="00F50085" w:rsidP="00B64A04">
      <w:pPr>
        <w:widowControl w:val="0"/>
        <w:jc w:val="both"/>
        <w:rPr>
          <w:b/>
          <w:sz w:val="16"/>
          <w:szCs w:val="16"/>
          <w:lang w:val="uk-UA"/>
        </w:rPr>
      </w:pPr>
    </w:p>
    <w:p w:rsidR="001B6F5A" w:rsidRDefault="001B6F5A" w:rsidP="00B64A04">
      <w:pPr>
        <w:jc w:val="both"/>
        <w:rPr>
          <w:b/>
          <w:sz w:val="28"/>
          <w:szCs w:val="28"/>
          <w:lang w:val="uk-UA"/>
        </w:rPr>
      </w:pPr>
      <w:r w:rsidRPr="00F4644D">
        <w:rPr>
          <w:b/>
          <w:sz w:val="28"/>
          <w:szCs w:val="28"/>
          <w:lang w:val="uk-UA"/>
        </w:rPr>
        <w:t>ДОДАТКОВА ЛІТЕРАТУРА</w:t>
      </w:r>
    </w:p>
    <w:p w:rsidR="001B6F5A" w:rsidRDefault="001B6F5A" w:rsidP="00B64A04">
      <w:pPr>
        <w:jc w:val="both"/>
        <w:rPr>
          <w:b/>
          <w:sz w:val="28"/>
          <w:szCs w:val="28"/>
          <w:lang w:val="uk-UA"/>
        </w:rPr>
      </w:pPr>
    </w:p>
    <w:p w:rsidR="00F50085" w:rsidRPr="00A06BE2" w:rsidRDefault="00F50085" w:rsidP="00B64A04">
      <w:pPr>
        <w:jc w:val="both"/>
        <w:rPr>
          <w:b/>
          <w:sz w:val="28"/>
          <w:szCs w:val="28"/>
          <w:lang w:val="uk-UA"/>
        </w:rPr>
      </w:pPr>
      <w:r w:rsidRPr="00A06BE2">
        <w:rPr>
          <w:b/>
          <w:sz w:val="28"/>
          <w:szCs w:val="28"/>
          <w:lang w:val="uk-UA"/>
        </w:rPr>
        <w:t>ПІДРУЧНИКИ. НАВЧАЛЬНІ ПОСІБНИКИ. СЛОВНИКИ.</w:t>
      </w:r>
    </w:p>
    <w:p w:rsidR="00F50085" w:rsidRPr="00A06BE2" w:rsidRDefault="00F50085" w:rsidP="00B64A04">
      <w:pPr>
        <w:ind w:left="578"/>
        <w:jc w:val="both"/>
        <w:rPr>
          <w:b/>
          <w:sz w:val="28"/>
          <w:szCs w:val="28"/>
          <w:lang w:val="uk-UA"/>
        </w:rPr>
      </w:pPr>
    </w:p>
    <w:p w:rsidR="00F50085" w:rsidRPr="00A06BE2" w:rsidRDefault="00F50085" w:rsidP="00B64A04">
      <w:pPr>
        <w:numPr>
          <w:ilvl w:val="0"/>
          <w:numId w:val="10"/>
        </w:numPr>
        <w:tabs>
          <w:tab w:val="clear" w:pos="720"/>
          <w:tab w:val="num" w:pos="-142"/>
          <w:tab w:val="left" w:pos="360"/>
        </w:tabs>
        <w:ind w:left="0" w:firstLine="0"/>
        <w:jc w:val="both"/>
        <w:rPr>
          <w:sz w:val="28"/>
          <w:szCs w:val="28"/>
        </w:rPr>
      </w:pPr>
      <w:r w:rsidRPr="00A06BE2">
        <w:rPr>
          <w:sz w:val="28"/>
          <w:szCs w:val="28"/>
          <w:lang w:val="uk-UA"/>
        </w:rPr>
        <w:t xml:space="preserve">Волков Ю.Г., </w:t>
      </w:r>
      <w:proofErr w:type="spellStart"/>
      <w:r w:rsidRPr="00A06BE2">
        <w:rPr>
          <w:sz w:val="28"/>
          <w:szCs w:val="28"/>
          <w:lang w:val="uk-UA"/>
        </w:rPr>
        <w:t>Гулиев</w:t>
      </w:r>
      <w:proofErr w:type="spellEnd"/>
      <w:r w:rsidRPr="00A06BE2">
        <w:rPr>
          <w:sz w:val="28"/>
          <w:szCs w:val="28"/>
          <w:lang w:val="uk-UA"/>
        </w:rPr>
        <w:t xml:space="preserve"> М.А. </w:t>
      </w:r>
      <w:r w:rsidRPr="00A06BE2">
        <w:rPr>
          <w:sz w:val="28"/>
          <w:szCs w:val="28"/>
        </w:rPr>
        <w:t>Социология: история и современность</w:t>
      </w:r>
      <w:r w:rsidRPr="00A06BE2">
        <w:rPr>
          <w:sz w:val="28"/>
          <w:szCs w:val="28"/>
          <w:lang w:val="uk-UA"/>
        </w:rPr>
        <w:t>.</w:t>
      </w:r>
      <w:r>
        <w:rPr>
          <w:sz w:val="28"/>
          <w:szCs w:val="28"/>
          <w:lang w:val="uk-UA"/>
        </w:rPr>
        <w:t xml:space="preserve"> – </w:t>
      </w:r>
      <w:r w:rsidRPr="00A06BE2">
        <w:rPr>
          <w:sz w:val="28"/>
          <w:szCs w:val="28"/>
          <w:lang w:val="uk-UA"/>
        </w:rPr>
        <w:t xml:space="preserve">Ростов н/Д: </w:t>
      </w:r>
      <w:proofErr w:type="spellStart"/>
      <w:r w:rsidRPr="00A06BE2">
        <w:rPr>
          <w:sz w:val="28"/>
          <w:szCs w:val="28"/>
          <w:lang w:val="uk-UA"/>
        </w:rPr>
        <w:t>Феникс</w:t>
      </w:r>
      <w:proofErr w:type="spellEnd"/>
      <w:r w:rsidRPr="00A06BE2">
        <w:rPr>
          <w:sz w:val="28"/>
          <w:szCs w:val="28"/>
          <w:lang w:val="uk-UA"/>
        </w:rPr>
        <w:t>, 2007.</w:t>
      </w:r>
    </w:p>
    <w:p w:rsidR="00F50085" w:rsidRPr="00A06BE2" w:rsidRDefault="00F50085" w:rsidP="00B64A04">
      <w:pPr>
        <w:numPr>
          <w:ilvl w:val="0"/>
          <w:numId w:val="10"/>
        </w:numPr>
        <w:tabs>
          <w:tab w:val="clear" w:pos="720"/>
          <w:tab w:val="num" w:pos="-142"/>
          <w:tab w:val="left" w:pos="360"/>
        </w:tabs>
        <w:ind w:left="0" w:firstLine="0"/>
        <w:jc w:val="both"/>
        <w:rPr>
          <w:sz w:val="28"/>
          <w:szCs w:val="28"/>
        </w:rPr>
      </w:pPr>
      <w:r w:rsidRPr="00A06BE2">
        <w:rPr>
          <w:sz w:val="28"/>
          <w:szCs w:val="28"/>
        </w:rPr>
        <w:t xml:space="preserve">Воронцов А.В., Громов И.А. История социологии 19-начало 20 века. Учебник – М., 2005. </w:t>
      </w:r>
    </w:p>
    <w:p w:rsidR="00F50085" w:rsidRPr="00A06BE2" w:rsidRDefault="00F50085" w:rsidP="00B64A04">
      <w:pPr>
        <w:pStyle w:val="32"/>
        <w:numPr>
          <w:ilvl w:val="0"/>
          <w:numId w:val="10"/>
        </w:numPr>
        <w:tabs>
          <w:tab w:val="clear" w:pos="720"/>
          <w:tab w:val="num" w:pos="-142"/>
          <w:tab w:val="left" w:pos="360"/>
        </w:tabs>
        <w:ind w:left="0" w:firstLine="0"/>
        <w:rPr>
          <w:szCs w:val="28"/>
          <w:lang w:val="ru-RU"/>
        </w:rPr>
      </w:pPr>
      <w:proofErr w:type="spellStart"/>
      <w:r w:rsidRPr="00A06BE2">
        <w:rPr>
          <w:szCs w:val="28"/>
          <w:lang w:val="ru-RU"/>
        </w:rPr>
        <w:t>Бачинин</w:t>
      </w:r>
      <w:proofErr w:type="spellEnd"/>
      <w:r w:rsidRPr="00A06BE2">
        <w:rPr>
          <w:szCs w:val="28"/>
          <w:lang w:val="ru-RU"/>
        </w:rPr>
        <w:t xml:space="preserve"> В.А., </w:t>
      </w:r>
      <w:proofErr w:type="spellStart"/>
      <w:r w:rsidRPr="00A06BE2">
        <w:rPr>
          <w:szCs w:val="28"/>
          <w:lang w:val="ru-RU"/>
        </w:rPr>
        <w:t>Сандулов</w:t>
      </w:r>
      <w:proofErr w:type="spellEnd"/>
      <w:r w:rsidRPr="00A06BE2">
        <w:rPr>
          <w:szCs w:val="28"/>
          <w:lang w:val="ru-RU"/>
        </w:rPr>
        <w:t xml:space="preserve"> Ю.А. История Западной социологии. Учебное пособие – СПб</w:t>
      </w:r>
      <w:proofErr w:type="gramStart"/>
      <w:r w:rsidRPr="00A06BE2">
        <w:rPr>
          <w:szCs w:val="28"/>
          <w:lang w:val="ru-RU"/>
        </w:rPr>
        <w:t xml:space="preserve">., </w:t>
      </w:r>
      <w:proofErr w:type="gramEnd"/>
      <w:r w:rsidRPr="00A06BE2">
        <w:rPr>
          <w:szCs w:val="28"/>
          <w:lang w:val="ru-RU"/>
        </w:rPr>
        <w:t>2002.</w:t>
      </w:r>
    </w:p>
    <w:p w:rsidR="00F50085" w:rsidRPr="00A06BE2" w:rsidRDefault="00F50085" w:rsidP="00B64A04">
      <w:pPr>
        <w:pStyle w:val="32"/>
        <w:numPr>
          <w:ilvl w:val="0"/>
          <w:numId w:val="10"/>
        </w:numPr>
        <w:tabs>
          <w:tab w:val="clear" w:pos="720"/>
          <w:tab w:val="num" w:pos="-142"/>
          <w:tab w:val="left" w:pos="360"/>
        </w:tabs>
        <w:ind w:left="0" w:firstLine="0"/>
        <w:rPr>
          <w:szCs w:val="28"/>
          <w:lang w:val="ru-RU"/>
        </w:rPr>
      </w:pPr>
      <w:r w:rsidRPr="00A06BE2">
        <w:rPr>
          <w:szCs w:val="28"/>
          <w:lang w:val="ru-RU"/>
        </w:rPr>
        <w:t xml:space="preserve">Волков Ю.Г., </w:t>
      </w:r>
      <w:proofErr w:type="spellStart"/>
      <w:r w:rsidRPr="00A06BE2">
        <w:rPr>
          <w:szCs w:val="28"/>
          <w:lang w:val="ru-RU"/>
        </w:rPr>
        <w:t>Нечипуренко</w:t>
      </w:r>
      <w:proofErr w:type="spellEnd"/>
      <w:r w:rsidRPr="00A06BE2">
        <w:rPr>
          <w:szCs w:val="28"/>
          <w:lang w:val="ru-RU"/>
        </w:rPr>
        <w:t xml:space="preserve"> В.Н., Самыгин С.И. Социология: история и современность. Учебное пособие – Ростов-на-Дону, 1999.</w:t>
      </w:r>
    </w:p>
    <w:p w:rsidR="00F50085" w:rsidRPr="00A06BE2" w:rsidRDefault="00F50085" w:rsidP="00B64A04">
      <w:pPr>
        <w:pStyle w:val="32"/>
        <w:numPr>
          <w:ilvl w:val="0"/>
          <w:numId w:val="10"/>
        </w:numPr>
        <w:tabs>
          <w:tab w:val="clear" w:pos="720"/>
          <w:tab w:val="num" w:pos="-142"/>
          <w:tab w:val="left" w:pos="360"/>
        </w:tabs>
        <w:ind w:left="0" w:firstLine="0"/>
        <w:rPr>
          <w:szCs w:val="28"/>
          <w:lang w:val="ru-RU"/>
        </w:rPr>
      </w:pPr>
      <w:r w:rsidRPr="00A06BE2">
        <w:rPr>
          <w:szCs w:val="28"/>
          <w:lang w:val="ru-RU"/>
        </w:rPr>
        <w:lastRenderedPageBreak/>
        <w:t>Воронцов А.В., Громов И.А. История социологии. Учебное пособие – Москва, 2005</w:t>
      </w:r>
    </w:p>
    <w:p w:rsidR="00F50085" w:rsidRPr="00A06BE2" w:rsidRDefault="00F50085" w:rsidP="00B64A04">
      <w:pPr>
        <w:numPr>
          <w:ilvl w:val="0"/>
          <w:numId w:val="10"/>
        </w:numPr>
        <w:tabs>
          <w:tab w:val="clear" w:pos="720"/>
          <w:tab w:val="num" w:pos="-142"/>
          <w:tab w:val="left" w:pos="360"/>
        </w:tabs>
        <w:ind w:left="0" w:firstLine="0"/>
        <w:jc w:val="both"/>
        <w:rPr>
          <w:sz w:val="28"/>
          <w:szCs w:val="28"/>
          <w:lang w:val="uk-UA"/>
        </w:rPr>
      </w:pPr>
      <w:r w:rsidRPr="00A06BE2">
        <w:rPr>
          <w:sz w:val="28"/>
          <w:szCs w:val="28"/>
        </w:rPr>
        <w:t>Гофман А.Б. Семь лекций по истории социологии. Учеб</w:t>
      </w:r>
      <w:proofErr w:type="gramStart"/>
      <w:r w:rsidRPr="00A06BE2">
        <w:rPr>
          <w:sz w:val="28"/>
          <w:szCs w:val="28"/>
        </w:rPr>
        <w:t>.</w:t>
      </w:r>
      <w:proofErr w:type="gramEnd"/>
      <w:r w:rsidRPr="00A06BE2">
        <w:rPr>
          <w:sz w:val="28"/>
          <w:szCs w:val="28"/>
        </w:rPr>
        <w:t xml:space="preserve"> </w:t>
      </w:r>
      <w:proofErr w:type="gramStart"/>
      <w:r w:rsidRPr="00A06BE2">
        <w:rPr>
          <w:sz w:val="28"/>
          <w:szCs w:val="28"/>
        </w:rPr>
        <w:t>п</w:t>
      </w:r>
      <w:proofErr w:type="gramEnd"/>
      <w:r w:rsidRPr="00A06BE2">
        <w:rPr>
          <w:sz w:val="28"/>
          <w:szCs w:val="28"/>
        </w:rPr>
        <w:t xml:space="preserve">особие. 2-е </w:t>
      </w:r>
      <w:proofErr w:type="spellStart"/>
      <w:r w:rsidRPr="00A06BE2">
        <w:rPr>
          <w:sz w:val="28"/>
          <w:szCs w:val="28"/>
        </w:rPr>
        <w:t>исправ</w:t>
      </w:r>
      <w:proofErr w:type="spellEnd"/>
      <w:r w:rsidRPr="00A06BE2">
        <w:rPr>
          <w:sz w:val="28"/>
          <w:szCs w:val="28"/>
        </w:rPr>
        <w:t>. изд. – М., 1997</w:t>
      </w:r>
      <w:r w:rsidRPr="00A06BE2">
        <w:rPr>
          <w:sz w:val="28"/>
          <w:szCs w:val="28"/>
          <w:lang w:val="uk-UA"/>
        </w:rPr>
        <w:t>.</w:t>
      </w:r>
    </w:p>
    <w:p w:rsidR="00F50085" w:rsidRPr="00A06BE2" w:rsidRDefault="00F50085" w:rsidP="00B64A04">
      <w:pPr>
        <w:numPr>
          <w:ilvl w:val="0"/>
          <w:numId w:val="10"/>
        </w:numPr>
        <w:tabs>
          <w:tab w:val="clear" w:pos="720"/>
          <w:tab w:val="num" w:pos="-142"/>
          <w:tab w:val="left" w:pos="360"/>
        </w:tabs>
        <w:ind w:left="0" w:firstLine="0"/>
        <w:jc w:val="both"/>
        <w:rPr>
          <w:sz w:val="28"/>
          <w:szCs w:val="28"/>
          <w:lang w:val="uk-UA"/>
        </w:rPr>
      </w:pPr>
      <w:proofErr w:type="spellStart"/>
      <w:r w:rsidRPr="00A06BE2">
        <w:rPr>
          <w:iCs/>
          <w:sz w:val="28"/>
          <w:szCs w:val="28"/>
        </w:rPr>
        <w:t>Добреньков</w:t>
      </w:r>
      <w:proofErr w:type="spellEnd"/>
      <w:r w:rsidRPr="00A06BE2">
        <w:rPr>
          <w:iCs/>
          <w:sz w:val="28"/>
          <w:szCs w:val="28"/>
        </w:rPr>
        <w:t xml:space="preserve"> В.И., Кравченко А.И</w:t>
      </w:r>
      <w:r w:rsidRPr="00A06BE2">
        <w:rPr>
          <w:i/>
          <w:sz w:val="28"/>
          <w:szCs w:val="28"/>
        </w:rPr>
        <w:t>.</w:t>
      </w:r>
      <w:r w:rsidRPr="00A06BE2">
        <w:rPr>
          <w:sz w:val="28"/>
          <w:szCs w:val="28"/>
        </w:rPr>
        <w:t xml:space="preserve"> Социология: Учебное пособие</w:t>
      </w:r>
      <w:proofErr w:type="gramStart"/>
      <w:r w:rsidRPr="00A06BE2">
        <w:rPr>
          <w:sz w:val="28"/>
          <w:szCs w:val="28"/>
        </w:rPr>
        <w:t xml:space="preserve"> В</w:t>
      </w:r>
      <w:proofErr w:type="gramEnd"/>
      <w:r w:rsidRPr="00A06BE2">
        <w:rPr>
          <w:sz w:val="28"/>
          <w:szCs w:val="28"/>
        </w:rPr>
        <w:t xml:space="preserve"> 3 т. </w:t>
      </w:r>
      <w:r w:rsidRPr="00A06BE2">
        <w:rPr>
          <w:sz w:val="28"/>
          <w:szCs w:val="28"/>
          <w:lang w:val="uk-UA"/>
        </w:rPr>
        <w:t xml:space="preserve">– </w:t>
      </w:r>
      <w:r w:rsidRPr="00A06BE2">
        <w:rPr>
          <w:sz w:val="28"/>
          <w:szCs w:val="28"/>
        </w:rPr>
        <w:t>М.:, 2000.</w:t>
      </w:r>
    </w:p>
    <w:p w:rsidR="00F50085" w:rsidRPr="00A06BE2" w:rsidRDefault="00F50085" w:rsidP="00B64A04">
      <w:pPr>
        <w:numPr>
          <w:ilvl w:val="0"/>
          <w:numId w:val="10"/>
        </w:numPr>
        <w:tabs>
          <w:tab w:val="clear" w:pos="720"/>
          <w:tab w:val="num" w:pos="-142"/>
          <w:tab w:val="left" w:pos="360"/>
        </w:tabs>
        <w:ind w:left="0" w:firstLine="0"/>
        <w:jc w:val="both"/>
        <w:rPr>
          <w:sz w:val="28"/>
          <w:szCs w:val="28"/>
          <w:lang w:val="uk-UA"/>
        </w:rPr>
      </w:pPr>
      <w:proofErr w:type="spellStart"/>
      <w:r w:rsidRPr="00A06BE2">
        <w:rPr>
          <w:sz w:val="28"/>
          <w:szCs w:val="28"/>
          <w:lang w:val="uk-UA"/>
        </w:rPr>
        <w:t>Добреньков</w:t>
      </w:r>
      <w:proofErr w:type="spellEnd"/>
      <w:r w:rsidRPr="00A06BE2">
        <w:rPr>
          <w:sz w:val="28"/>
          <w:szCs w:val="28"/>
          <w:lang w:val="uk-UA"/>
        </w:rPr>
        <w:t xml:space="preserve"> В.И. </w:t>
      </w:r>
      <w:proofErr w:type="spellStart"/>
      <w:r w:rsidRPr="00A06BE2">
        <w:rPr>
          <w:sz w:val="28"/>
          <w:szCs w:val="28"/>
          <w:lang w:val="uk-UA"/>
        </w:rPr>
        <w:t>Западно-европейская</w:t>
      </w:r>
      <w:proofErr w:type="spellEnd"/>
      <w:r w:rsidRPr="00A06BE2">
        <w:rPr>
          <w:sz w:val="28"/>
          <w:szCs w:val="28"/>
          <w:lang w:val="uk-UA"/>
        </w:rPr>
        <w:t xml:space="preserve"> </w:t>
      </w:r>
      <w:proofErr w:type="spellStart"/>
      <w:r w:rsidRPr="00A06BE2">
        <w:rPr>
          <w:sz w:val="28"/>
          <w:szCs w:val="28"/>
          <w:lang w:val="uk-UA"/>
        </w:rPr>
        <w:t>социология</w:t>
      </w:r>
      <w:proofErr w:type="spellEnd"/>
      <w:r w:rsidRPr="00A06BE2">
        <w:rPr>
          <w:sz w:val="28"/>
          <w:szCs w:val="28"/>
          <w:lang w:val="uk-UA"/>
        </w:rPr>
        <w:t xml:space="preserve"> ХІХ </w:t>
      </w:r>
      <w:proofErr w:type="spellStart"/>
      <w:r w:rsidRPr="00A06BE2">
        <w:rPr>
          <w:sz w:val="28"/>
          <w:szCs w:val="28"/>
          <w:lang w:val="uk-UA"/>
        </w:rPr>
        <w:t>века</w:t>
      </w:r>
      <w:proofErr w:type="spellEnd"/>
      <w:r w:rsidRPr="00A06BE2">
        <w:rPr>
          <w:sz w:val="28"/>
          <w:szCs w:val="28"/>
          <w:lang w:val="uk-UA"/>
        </w:rPr>
        <w:t xml:space="preserve">. </w:t>
      </w:r>
      <w:r w:rsidRPr="00A06BE2">
        <w:rPr>
          <w:sz w:val="28"/>
          <w:szCs w:val="28"/>
        </w:rPr>
        <w:t>Учебное пособие</w:t>
      </w:r>
      <w:r w:rsidRPr="00A06BE2">
        <w:rPr>
          <w:sz w:val="28"/>
          <w:szCs w:val="28"/>
          <w:lang w:val="uk-UA"/>
        </w:rPr>
        <w:t xml:space="preserve"> М, 1996.</w:t>
      </w:r>
    </w:p>
    <w:p w:rsidR="00F50085" w:rsidRPr="00A06BE2" w:rsidRDefault="00F50085" w:rsidP="00B64A04">
      <w:pPr>
        <w:pStyle w:val="32"/>
        <w:numPr>
          <w:ilvl w:val="0"/>
          <w:numId w:val="10"/>
        </w:numPr>
        <w:tabs>
          <w:tab w:val="clear" w:pos="720"/>
          <w:tab w:val="num" w:pos="-142"/>
          <w:tab w:val="left" w:pos="360"/>
        </w:tabs>
        <w:ind w:left="0" w:firstLine="0"/>
        <w:rPr>
          <w:szCs w:val="28"/>
          <w:lang w:val="ru-RU"/>
        </w:rPr>
      </w:pPr>
      <w:r w:rsidRPr="00A06BE2">
        <w:rPr>
          <w:szCs w:val="28"/>
          <w:lang w:val="ru-RU"/>
        </w:rPr>
        <w:t>История буржуазной социологии ХІ</w:t>
      </w:r>
      <w:proofErr w:type="gramStart"/>
      <w:r w:rsidRPr="00A06BE2">
        <w:rPr>
          <w:szCs w:val="28"/>
          <w:lang w:val="ru-RU"/>
        </w:rPr>
        <w:t>Х</w:t>
      </w:r>
      <w:proofErr w:type="gramEnd"/>
      <w:r w:rsidRPr="00A06BE2">
        <w:rPr>
          <w:szCs w:val="28"/>
          <w:lang w:val="ru-RU"/>
        </w:rPr>
        <w:t xml:space="preserve"> – начала ХХ века. Учебное пособие – М., 1979.</w:t>
      </w:r>
    </w:p>
    <w:p w:rsidR="00F50085" w:rsidRPr="00A06BE2" w:rsidRDefault="00F50085" w:rsidP="00B64A04">
      <w:pPr>
        <w:pStyle w:val="32"/>
        <w:numPr>
          <w:ilvl w:val="0"/>
          <w:numId w:val="10"/>
        </w:numPr>
        <w:tabs>
          <w:tab w:val="clear" w:pos="720"/>
          <w:tab w:val="num" w:pos="-142"/>
          <w:tab w:val="left" w:pos="360"/>
        </w:tabs>
        <w:ind w:left="0" w:firstLine="0"/>
        <w:rPr>
          <w:szCs w:val="28"/>
          <w:lang w:val="ru-RU"/>
        </w:rPr>
      </w:pPr>
      <w:r w:rsidRPr="00A06BE2">
        <w:rPr>
          <w:szCs w:val="28"/>
          <w:lang w:val="ru-RU"/>
        </w:rPr>
        <w:t xml:space="preserve">История социологии в Западной Европе и США. Учебник для вузов. Отв. ред. </w:t>
      </w:r>
      <w:proofErr w:type="spellStart"/>
      <w:r w:rsidRPr="00A06BE2">
        <w:rPr>
          <w:szCs w:val="28"/>
          <w:lang w:val="ru-RU"/>
        </w:rPr>
        <w:t>Г.В.Осипов</w:t>
      </w:r>
      <w:proofErr w:type="spellEnd"/>
      <w:r w:rsidRPr="00A06BE2">
        <w:rPr>
          <w:szCs w:val="28"/>
          <w:lang w:val="ru-RU"/>
        </w:rPr>
        <w:t>. – М., 1999</w:t>
      </w:r>
    </w:p>
    <w:p w:rsidR="00F50085" w:rsidRPr="00A06BE2" w:rsidRDefault="00F50085" w:rsidP="00B64A04">
      <w:pPr>
        <w:pStyle w:val="32"/>
        <w:numPr>
          <w:ilvl w:val="0"/>
          <w:numId w:val="10"/>
        </w:numPr>
        <w:tabs>
          <w:tab w:val="clear" w:pos="720"/>
          <w:tab w:val="num" w:pos="-142"/>
          <w:tab w:val="left" w:pos="360"/>
        </w:tabs>
        <w:ind w:left="0" w:firstLine="0"/>
        <w:rPr>
          <w:szCs w:val="28"/>
          <w:lang w:val="ru-RU"/>
        </w:rPr>
      </w:pPr>
      <w:r w:rsidRPr="00A06BE2">
        <w:rPr>
          <w:szCs w:val="28"/>
          <w:lang w:val="ru-RU"/>
        </w:rPr>
        <w:t xml:space="preserve">История социологии: </w:t>
      </w:r>
      <w:proofErr w:type="spellStart"/>
      <w:r w:rsidRPr="00A06BE2">
        <w:rPr>
          <w:szCs w:val="28"/>
          <w:lang w:val="ru-RU"/>
        </w:rPr>
        <w:t>Учебн</w:t>
      </w:r>
      <w:proofErr w:type="spellEnd"/>
      <w:r w:rsidRPr="00A06BE2">
        <w:rPr>
          <w:szCs w:val="28"/>
          <w:lang w:val="ru-RU"/>
        </w:rPr>
        <w:t xml:space="preserve">. пособие / А.Н. </w:t>
      </w:r>
      <w:proofErr w:type="spellStart"/>
      <w:r w:rsidRPr="00A06BE2">
        <w:rPr>
          <w:szCs w:val="28"/>
          <w:lang w:val="ru-RU"/>
        </w:rPr>
        <w:t>Елсуков</w:t>
      </w:r>
      <w:proofErr w:type="spellEnd"/>
      <w:r w:rsidRPr="00A06BE2">
        <w:rPr>
          <w:szCs w:val="28"/>
          <w:lang w:val="ru-RU"/>
        </w:rPr>
        <w:t xml:space="preserve"> и др. – 2-е изд. – Минск, 1997.</w:t>
      </w:r>
    </w:p>
    <w:p w:rsidR="00F50085" w:rsidRPr="00A06BE2" w:rsidRDefault="00F50085" w:rsidP="00B64A04">
      <w:pPr>
        <w:numPr>
          <w:ilvl w:val="0"/>
          <w:numId w:val="10"/>
        </w:numPr>
        <w:tabs>
          <w:tab w:val="clear" w:pos="720"/>
          <w:tab w:val="num" w:pos="-142"/>
          <w:tab w:val="left" w:pos="360"/>
        </w:tabs>
        <w:ind w:left="0" w:firstLine="0"/>
        <w:jc w:val="both"/>
        <w:rPr>
          <w:sz w:val="28"/>
          <w:szCs w:val="28"/>
          <w:lang w:val="uk-UA"/>
        </w:rPr>
      </w:pPr>
      <w:proofErr w:type="spellStart"/>
      <w:r w:rsidRPr="00A06BE2">
        <w:rPr>
          <w:sz w:val="28"/>
          <w:szCs w:val="28"/>
          <w:lang w:val="uk-UA"/>
        </w:rPr>
        <w:t>Капитонов</w:t>
      </w:r>
      <w:proofErr w:type="spellEnd"/>
      <w:r w:rsidRPr="00A06BE2">
        <w:rPr>
          <w:sz w:val="28"/>
          <w:szCs w:val="28"/>
          <w:lang w:val="uk-UA"/>
        </w:rPr>
        <w:t xml:space="preserve"> Е.П. </w:t>
      </w:r>
      <w:proofErr w:type="spellStart"/>
      <w:r w:rsidRPr="00A06BE2">
        <w:rPr>
          <w:sz w:val="28"/>
          <w:szCs w:val="28"/>
          <w:lang w:val="uk-UA"/>
        </w:rPr>
        <w:t>Социология</w:t>
      </w:r>
      <w:proofErr w:type="spellEnd"/>
      <w:r w:rsidRPr="00A06BE2">
        <w:rPr>
          <w:sz w:val="28"/>
          <w:szCs w:val="28"/>
          <w:lang w:val="uk-UA"/>
        </w:rPr>
        <w:t xml:space="preserve"> ХХ </w:t>
      </w:r>
      <w:proofErr w:type="spellStart"/>
      <w:r w:rsidRPr="00A06BE2">
        <w:rPr>
          <w:sz w:val="28"/>
          <w:szCs w:val="28"/>
          <w:lang w:val="uk-UA"/>
        </w:rPr>
        <w:t>века</w:t>
      </w:r>
      <w:proofErr w:type="spellEnd"/>
      <w:r w:rsidRPr="00A06BE2">
        <w:rPr>
          <w:sz w:val="28"/>
          <w:szCs w:val="28"/>
          <w:lang w:val="uk-UA"/>
        </w:rPr>
        <w:t xml:space="preserve">: </w:t>
      </w:r>
      <w:proofErr w:type="spellStart"/>
      <w:r w:rsidRPr="00A06BE2">
        <w:rPr>
          <w:sz w:val="28"/>
          <w:szCs w:val="28"/>
          <w:lang w:val="uk-UA"/>
        </w:rPr>
        <w:t>история</w:t>
      </w:r>
      <w:proofErr w:type="spellEnd"/>
      <w:r w:rsidRPr="00A06BE2">
        <w:rPr>
          <w:sz w:val="28"/>
          <w:szCs w:val="28"/>
          <w:lang w:val="uk-UA"/>
        </w:rPr>
        <w:t xml:space="preserve"> и </w:t>
      </w:r>
      <w:proofErr w:type="spellStart"/>
      <w:r w:rsidRPr="00A06BE2">
        <w:rPr>
          <w:sz w:val="28"/>
          <w:szCs w:val="28"/>
          <w:lang w:val="uk-UA"/>
        </w:rPr>
        <w:t>технология</w:t>
      </w:r>
      <w:proofErr w:type="spellEnd"/>
      <w:r w:rsidRPr="00A06BE2">
        <w:rPr>
          <w:sz w:val="28"/>
          <w:szCs w:val="28"/>
          <w:lang w:val="uk-UA"/>
        </w:rPr>
        <w:t xml:space="preserve">. </w:t>
      </w:r>
      <w:r w:rsidRPr="00A06BE2">
        <w:rPr>
          <w:sz w:val="28"/>
          <w:szCs w:val="28"/>
        </w:rPr>
        <w:t>Учебное пособие</w:t>
      </w:r>
      <w:r w:rsidRPr="00A06BE2">
        <w:rPr>
          <w:sz w:val="28"/>
          <w:szCs w:val="28"/>
          <w:lang w:val="uk-UA"/>
        </w:rPr>
        <w:t>.</w:t>
      </w:r>
      <w:r w:rsidRPr="00A06BE2">
        <w:rPr>
          <w:sz w:val="28"/>
          <w:szCs w:val="28"/>
        </w:rPr>
        <w:t xml:space="preserve"> </w:t>
      </w:r>
      <w:r w:rsidRPr="00A06BE2">
        <w:rPr>
          <w:sz w:val="28"/>
          <w:szCs w:val="28"/>
          <w:lang w:val="uk-UA"/>
        </w:rPr>
        <w:t>– Ростов/Д, 1996</w:t>
      </w:r>
    </w:p>
    <w:p w:rsidR="00F50085" w:rsidRPr="00A06BE2" w:rsidRDefault="00F50085" w:rsidP="00B64A04">
      <w:pPr>
        <w:numPr>
          <w:ilvl w:val="0"/>
          <w:numId w:val="10"/>
        </w:numPr>
        <w:tabs>
          <w:tab w:val="clear" w:pos="720"/>
          <w:tab w:val="num" w:pos="-142"/>
          <w:tab w:val="left" w:pos="360"/>
        </w:tabs>
        <w:ind w:left="0" w:firstLine="0"/>
        <w:jc w:val="both"/>
        <w:rPr>
          <w:sz w:val="28"/>
          <w:szCs w:val="28"/>
          <w:lang w:val="uk-UA"/>
        </w:rPr>
      </w:pPr>
      <w:r w:rsidRPr="00A06BE2">
        <w:rPr>
          <w:color w:val="000000"/>
          <w:sz w:val="28"/>
          <w:szCs w:val="28"/>
        </w:rPr>
        <w:t>Ковалева И.Д.</w:t>
      </w:r>
      <w:r w:rsidRPr="00A06BE2">
        <w:rPr>
          <w:color w:val="000000"/>
          <w:sz w:val="28"/>
          <w:szCs w:val="28"/>
          <w:lang w:val="uk-UA"/>
        </w:rPr>
        <w:t xml:space="preserve"> </w:t>
      </w:r>
      <w:r w:rsidRPr="00A06BE2">
        <w:rPr>
          <w:color w:val="000000"/>
          <w:sz w:val="28"/>
          <w:szCs w:val="28"/>
        </w:rPr>
        <w:t xml:space="preserve">Социологические учения </w:t>
      </w:r>
      <w:r w:rsidRPr="00A06BE2">
        <w:rPr>
          <w:color w:val="000000"/>
          <w:sz w:val="28"/>
          <w:szCs w:val="28"/>
          <w:lang w:val="en-US"/>
        </w:rPr>
        <w:t>XIX</w:t>
      </w:r>
      <w:r w:rsidRPr="00A06BE2">
        <w:rPr>
          <w:color w:val="000000"/>
          <w:sz w:val="28"/>
          <w:szCs w:val="28"/>
        </w:rPr>
        <w:t xml:space="preserve"> века: Хрестоматия.</w:t>
      </w:r>
      <w:r>
        <w:rPr>
          <w:color w:val="000000"/>
          <w:sz w:val="28"/>
          <w:szCs w:val="28"/>
          <w:lang w:val="uk-UA"/>
        </w:rPr>
        <w:t xml:space="preserve"> – </w:t>
      </w:r>
      <w:proofErr w:type="spellStart"/>
      <w:r w:rsidRPr="00A06BE2">
        <w:rPr>
          <w:color w:val="000000"/>
          <w:sz w:val="28"/>
          <w:szCs w:val="28"/>
          <w:lang w:val="uk-UA"/>
        </w:rPr>
        <w:t>Харьков</w:t>
      </w:r>
      <w:proofErr w:type="spellEnd"/>
      <w:r w:rsidRPr="00A06BE2">
        <w:rPr>
          <w:color w:val="000000"/>
          <w:sz w:val="28"/>
          <w:szCs w:val="28"/>
          <w:lang w:val="uk-UA"/>
        </w:rPr>
        <w:t xml:space="preserve">: </w:t>
      </w:r>
      <w:proofErr w:type="spellStart"/>
      <w:r w:rsidRPr="00A06BE2">
        <w:rPr>
          <w:color w:val="000000"/>
          <w:sz w:val="28"/>
          <w:szCs w:val="28"/>
          <w:lang w:val="uk-UA"/>
        </w:rPr>
        <w:t>Типография</w:t>
      </w:r>
      <w:proofErr w:type="spellEnd"/>
      <w:r w:rsidRPr="00A06BE2">
        <w:rPr>
          <w:color w:val="000000"/>
          <w:sz w:val="28"/>
          <w:szCs w:val="28"/>
          <w:lang w:val="uk-UA"/>
        </w:rPr>
        <w:t xml:space="preserve"> ХВУ, 1996.</w:t>
      </w:r>
    </w:p>
    <w:p w:rsidR="00F50085" w:rsidRPr="00A06BE2" w:rsidRDefault="00F50085" w:rsidP="00B64A04">
      <w:pPr>
        <w:numPr>
          <w:ilvl w:val="0"/>
          <w:numId w:val="10"/>
        </w:numPr>
        <w:tabs>
          <w:tab w:val="clear" w:pos="720"/>
          <w:tab w:val="num" w:pos="-142"/>
          <w:tab w:val="left" w:pos="360"/>
        </w:tabs>
        <w:ind w:left="0" w:firstLine="0"/>
        <w:jc w:val="both"/>
        <w:rPr>
          <w:sz w:val="28"/>
          <w:szCs w:val="28"/>
          <w:lang w:val="uk-UA"/>
        </w:rPr>
      </w:pPr>
      <w:proofErr w:type="spellStart"/>
      <w:r w:rsidRPr="00A06BE2">
        <w:rPr>
          <w:iCs/>
          <w:sz w:val="28"/>
          <w:szCs w:val="28"/>
        </w:rPr>
        <w:t>Култыгин</w:t>
      </w:r>
      <w:proofErr w:type="spellEnd"/>
      <w:r w:rsidRPr="00A06BE2">
        <w:rPr>
          <w:iCs/>
          <w:sz w:val="28"/>
          <w:szCs w:val="28"/>
        </w:rPr>
        <w:t xml:space="preserve"> В.П.</w:t>
      </w:r>
      <w:r w:rsidRPr="00A06BE2">
        <w:rPr>
          <w:sz w:val="28"/>
          <w:szCs w:val="28"/>
        </w:rPr>
        <w:t xml:space="preserve"> Классическая социология. Учебное пособие </w:t>
      </w:r>
      <w:r w:rsidRPr="00A06BE2">
        <w:rPr>
          <w:sz w:val="28"/>
          <w:szCs w:val="28"/>
          <w:lang w:val="uk-UA"/>
        </w:rPr>
        <w:t xml:space="preserve">– </w:t>
      </w:r>
      <w:r w:rsidRPr="00A06BE2">
        <w:rPr>
          <w:sz w:val="28"/>
          <w:szCs w:val="28"/>
        </w:rPr>
        <w:t xml:space="preserve">М.: Наука, 2000. </w:t>
      </w:r>
    </w:p>
    <w:p w:rsidR="00F50085" w:rsidRPr="00A06BE2" w:rsidRDefault="00F50085" w:rsidP="00B64A04">
      <w:pPr>
        <w:numPr>
          <w:ilvl w:val="0"/>
          <w:numId w:val="10"/>
        </w:numPr>
        <w:tabs>
          <w:tab w:val="clear" w:pos="720"/>
          <w:tab w:val="num" w:pos="-142"/>
          <w:tab w:val="left" w:pos="360"/>
        </w:tabs>
        <w:ind w:left="0" w:firstLine="0"/>
        <w:jc w:val="both"/>
        <w:rPr>
          <w:sz w:val="28"/>
          <w:szCs w:val="28"/>
        </w:rPr>
      </w:pPr>
      <w:r w:rsidRPr="00A06BE2">
        <w:rPr>
          <w:iCs/>
          <w:sz w:val="28"/>
          <w:szCs w:val="28"/>
        </w:rPr>
        <w:t>Курбатов В.И.</w:t>
      </w:r>
      <w:r w:rsidRPr="00A06BE2">
        <w:rPr>
          <w:sz w:val="28"/>
          <w:szCs w:val="28"/>
        </w:rPr>
        <w:t xml:space="preserve"> Современная западная социология: Аналитический обзор концепций: Учебное пособие, 2001. </w:t>
      </w:r>
    </w:p>
    <w:p w:rsidR="00F50085" w:rsidRPr="00A06BE2" w:rsidRDefault="00F50085" w:rsidP="00B64A04">
      <w:pPr>
        <w:pStyle w:val="32"/>
        <w:numPr>
          <w:ilvl w:val="0"/>
          <w:numId w:val="10"/>
        </w:numPr>
        <w:tabs>
          <w:tab w:val="clear" w:pos="720"/>
          <w:tab w:val="num" w:pos="-142"/>
          <w:tab w:val="left" w:pos="360"/>
        </w:tabs>
        <w:ind w:left="0" w:firstLine="0"/>
        <w:rPr>
          <w:szCs w:val="28"/>
        </w:rPr>
      </w:pPr>
      <w:r w:rsidRPr="00A06BE2">
        <w:rPr>
          <w:szCs w:val="28"/>
        </w:rPr>
        <w:t xml:space="preserve">Ручка А. О., </w:t>
      </w:r>
      <w:proofErr w:type="spellStart"/>
      <w:r w:rsidRPr="00A06BE2">
        <w:rPr>
          <w:szCs w:val="28"/>
        </w:rPr>
        <w:t>Танчер</w:t>
      </w:r>
      <w:proofErr w:type="spellEnd"/>
      <w:r w:rsidRPr="00A06BE2">
        <w:rPr>
          <w:szCs w:val="28"/>
        </w:rPr>
        <w:t xml:space="preserve"> В. В. Курс історії теоретичної соціології. Посібник – К., 1996, </w:t>
      </w:r>
    </w:p>
    <w:p w:rsidR="00F50085" w:rsidRPr="00A06BE2" w:rsidRDefault="00F50085" w:rsidP="00B64A04">
      <w:pPr>
        <w:numPr>
          <w:ilvl w:val="0"/>
          <w:numId w:val="10"/>
        </w:numPr>
        <w:tabs>
          <w:tab w:val="clear" w:pos="720"/>
          <w:tab w:val="num" w:pos="-142"/>
          <w:tab w:val="left" w:pos="360"/>
        </w:tabs>
        <w:ind w:left="0" w:firstLine="0"/>
        <w:jc w:val="both"/>
        <w:rPr>
          <w:sz w:val="28"/>
          <w:szCs w:val="28"/>
        </w:rPr>
      </w:pPr>
      <w:r w:rsidRPr="00A06BE2">
        <w:rPr>
          <w:sz w:val="28"/>
          <w:szCs w:val="28"/>
        </w:rPr>
        <w:t>Ручка А.А. Очерки истории социологической мысли. Учебное пособие</w:t>
      </w:r>
      <w:r w:rsidRPr="00A06BE2">
        <w:rPr>
          <w:sz w:val="28"/>
          <w:szCs w:val="28"/>
          <w:lang w:val="uk-UA"/>
        </w:rPr>
        <w:t>.</w:t>
      </w:r>
      <w:r w:rsidRPr="00A06BE2">
        <w:rPr>
          <w:sz w:val="28"/>
          <w:szCs w:val="28"/>
        </w:rPr>
        <w:t xml:space="preserve"> </w:t>
      </w:r>
      <w:r w:rsidRPr="00A06BE2">
        <w:rPr>
          <w:sz w:val="28"/>
          <w:szCs w:val="28"/>
          <w:lang w:val="uk-UA"/>
        </w:rPr>
        <w:t xml:space="preserve">– </w:t>
      </w:r>
      <w:r w:rsidRPr="00A06BE2">
        <w:rPr>
          <w:sz w:val="28"/>
          <w:szCs w:val="28"/>
        </w:rPr>
        <w:t>К.,1992</w:t>
      </w:r>
      <w:r w:rsidRPr="00A06BE2">
        <w:rPr>
          <w:sz w:val="28"/>
          <w:szCs w:val="28"/>
          <w:lang w:val="uk-UA"/>
        </w:rPr>
        <w:t>.</w:t>
      </w:r>
    </w:p>
    <w:p w:rsidR="00F50085" w:rsidRPr="00A06BE2" w:rsidRDefault="00F50085" w:rsidP="00B64A04">
      <w:pPr>
        <w:pStyle w:val="32"/>
        <w:numPr>
          <w:ilvl w:val="0"/>
          <w:numId w:val="10"/>
        </w:numPr>
        <w:tabs>
          <w:tab w:val="clear" w:pos="720"/>
          <w:tab w:val="num" w:pos="-142"/>
          <w:tab w:val="left" w:pos="284"/>
          <w:tab w:val="left" w:pos="360"/>
        </w:tabs>
        <w:ind w:left="0" w:firstLine="0"/>
        <w:rPr>
          <w:szCs w:val="28"/>
        </w:rPr>
      </w:pPr>
      <w:r w:rsidRPr="00A06BE2">
        <w:rPr>
          <w:szCs w:val="28"/>
        </w:rPr>
        <w:t xml:space="preserve">Соціологічна думка в Україні: </w:t>
      </w:r>
      <w:proofErr w:type="spellStart"/>
      <w:r w:rsidRPr="00A06BE2">
        <w:rPr>
          <w:szCs w:val="28"/>
        </w:rPr>
        <w:t>Навч</w:t>
      </w:r>
      <w:proofErr w:type="spellEnd"/>
      <w:r w:rsidRPr="00A06BE2">
        <w:rPr>
          <w:szCs w:val="28"/>
        </w:rPr>
        <w:t xml:space="preserve">. посібник / М. В. </w:t>
      </w:r>
      <w:proofErr w:type="spellStart"/>
      <w:r w:rsidRPr="00A06BE2">
        <w:rPr>
          <w:szCs w:val="28"/>
        </w:rPr>
        <w:t>Захарченко</w:t>
      </w:r>
      <w:proofErr w:type="spellEnd"/>
      <w:r w:rsidRPr="00A06BE2">
        <w:rPr>
          <w:szCs w:val="28"/>
        </w:rPr>
        <w:t xml:space="preserve"> та ін. – К., 1996.</w:t>
      </w:r>
    </w:p>
    <w:p w:rsidR="00F50085" w:rsidRPr="00A06BE2" w:rsidRDefault="00F50085" w:rsidP="00B64A04">
      <w:pPr>
        <w:numPr>
          <w:ilvl w:val="0"/>
          <w:numId w:val="10"/>
        </w:numPr>
        <w:tabs>
          <w:tab w:val="clear" w:pos="720"/>
          <w:tab w:val="num" w:pos="-142"/>
          <w:tab w:val="left" w:pos="360"/>
        </w:tabs>
        <w:ind w:left="0" w:firstLine="0"/>
        <w:jc w:val="both"/>
        <w:rPr>
          <w:sz w:val="28"/>
          <w:szCs w:val="28"/>
          <w:lang w:val="uk-UA"/>
        </w:rPr>
      </w:pPr>
      <w:proofErr w:type="spellStart"/>
      <w:r w:rsidRPr="00A06BE2">
        <w:rPr>
          <w:sz w:val="28"/>
          <w:szCs w:val="28"/>
          <w:lang w:val="uk-UA"/>
        </w:rPr>
        <w:t>Піча</w:t>
      </w:r>
      <w:proofErr w:type="spellEnd"/>
      <w:r w:rsidRPr="00A06BE2">
        <w:rPr>
          <w:sz w:val="28"/>
          <w:szCs w:val="28"/>
          <w:lang w:val="uk-UA"/>
        </w:rPr>
        <w:t xml:space="preserve"> В.М., Н.Й. </w:t>
      </w:r>
      <w:proofErr w:type="spellStart"/>
      <w:r w:rsidRPr="00A06BE2">
        <w:rPr>
          <w:sz w:val="28"/>
          <w:szCs w:val="28"/>
          <w:lang w:val="uk-UA"/>
        </w:rPr>
        <w:t>Черниш</w:t>
      </w:r>
      <w:proofErr w:type="spellEnd"/>
      <w:r w:rsidRPr="00A06BE2">
        <w:rPr>
          <w:sz w:val="28"/>
          <w:szCs w:val="28"/>
          <w:lang w:val="uk-UA"/>
        </w:rPr>
        <w:t xml:space="preserve">, Л.Й. </w:t>
      </w:r>
      <w:proofErr w:type="spellStart"/>
      <w:r w:rsidRPr="00A06BE2">
        <w:rPr>
          <w:sz w:val="28"/>
          <w:szCs w:val="28"/>
          <w:lang w:val="uk-UA"/>
        </w:rPr>
        <w:t>Кондратик</w:t>
      </w:r>
      <w:proofErr w:type="spellEnd"/>
      <w:r w:rsidRPr="00A06BE2">
        <w:rPr>
          <w:sz w:val="28"/>
          <w:szCs w:val="28"/>
          <w:lang w:val="uk-UA"/>
        </w:rPr>
        <w:t xml:space="preserve"> З історії української соціологічної думки. </w:t>
      </w:r>
      <w:proofErr w:type="spellStart"/>
      <w:r w:rsidRPr="00A06BE2">
        <w:rPr>
          <w:sz w:val="28"/>
          <w:szCs w:val="28"/>
          <w:lang w:val="uk-UA"/>
        </w:rPr>
        <w:t>Навч</w:t>
      </w:r>
      <w:proofErr w:type="spellEnd"/>
      <w:r w:rsidRPr="00A06BE2">
        <w:rPr>
          <w:sz w:val="28"/>
          <w:szCs w:val="28"/>
          <w:lang w:val="uk-UA"/>
        </w:rPr>
        <w:t>. посібник. – Львів, 1995.</w:t>
      </w:r>
    </w:p>
    <w:p w:rsidR="00F50085" w:rsidRDefault="00F50085" w:rsidP="00B64A04">
      <w:pPr>
        <w:jc w:val="both"/>
        <w:rPr>
          <w:sz w:val="28"/>
          <w:szCs w:val="28"/>
          <w:lang w:val="uk-UA"/>
        </w:rPr>
      </w:pPr>
    </w:p>
    <w:p w:rsidR="00F50085" w:rsidRDefault="00F50085" w:rsidP="00B64A04">
      <w:pPr>
        <w:jc w:val="both"/>
        <w:rPr>
          <w:b/>
          <w:sz w:val="28"/>
          <w:szCs w:val="28"/>
          <w:lang w:val="uk-UA"/>
        </w:rPr>
      </w:pPr>
      <w:r>
        <w:rPr>
          <w:b/>
          <w:sz w:val="28"/>
          <w:szCs w:val="28"/>
          <w:lang w:val="uk-UA"/>
        </w:rPr>
        <w:t>МОНОГРАФІЇ</w:t>
      </w:r>
    </w:p>
    <w:p w:rsidR="00F50085" w:rsidRDefault="00F50085" w:rsidP="00B64A04">
      <w:pPr>
        <w:ind w:left="578"/>
        <w:jc w:val="both"/>
        <w:rPr>
          <w:b/>
          <w:sz w:val="28"/>
          <w:szCs w:val="28"/>
          <w:lang w:val="uk-UA"/>
        </w:rPr>
      </w:pPr>
    </w:p>
    <w:p w:rsidR="00F50085" w:rsidRDefault="00F50085" w:rsidP="00B64A04">
      <w:pPr>
        <w:numPr>
          <w:ilvl w:val="0"/>
          <w:numId w:val="11"/>
        </w:numPr>
        <w:tabs>
          <w:tab w:val="clear" w:pos="720"/>
          <w:tab w:val="left" w:pos="360"/>
        </w:tabs>
        <w:ind w:left="0" w:firstLine="0"/>
        <w:jc w:val="both"/>
        <w:rPr>
          <w:sz w:val="28"/>
          <w:szCs w:val="28"/>
          <w:lang w:val="uk-UA"/>
        </w:rPr>
      </w:pPr>
      <w:proofErr w:type="spellStart"/>
      <w:r>
        <w:rPr>
          <w:iCs/>
          <w:sz w:val="28"/>
          <w:szCs w:val="28"/>
        </w:rPr>
        <w:t>Аврелий</w:t>
      </w:r>
      <w:proofErr w:type="spellEnd"/>
      <w:r>
        <w:rPr>
          <w:iCs/>
          <w:sz w:val="28"/>
          <w:szCs w:val="28"/>
        </w:rPr>
        <w:t xml:space="preserve"> Августин. </w:t>
      </w:r>
      <w:r>
        <w:rPr>
          <w:sz w:val="28"/>
          <w:szCs w:val="28"/>
        </w:rPr>
        <w:t xml:space="preserve">Исповедь Блаженного Августина, епископа </w:t>
      </w:r>
      <w:proofErr w:type="spellStart"/>
      <w:r>
        <w:rPr>
          <w:sz w:val="28"/>
          <w:szCs w:val="28"/>
        </w:rPr>
        <w:t>Гиппонского</w:t>
      </w:r>
      <w:proofErr w:type="spellEnd"/>
      <w:proofErr w:type="gramStart"/>
      <w:r>
        <w:rPr>
          <w:sz w:val="28"/>
          <w:szCs w:val="28"/>
        </w:rPr>
        <w:t xml:space="preserve"> / П</w:t>
      </w:r>
      <w:proofErr w:type="gramEnd"/>
      <w:r>
        <w:rPr>
          <w:sz w:val="28"/>
          <w:szCs w:val="28"/>
        </w:rPr>
        <w:t xml:space="preserve">ер. и прим. М.Е. Сергеенко; Издание подготовил А.А. Столяров. </w:t>
      </w:r>
      <w:r>
        <w:rPr>
          <w:sz w:val="28"/>
          <w:szCs w:val="28"/>
          <w:lang w:val="uk-UA"/>
        </w:rPr>
        <w:t xml:space="preserve">– </w:t>
      </w:r>
      <w:r>
        <w:rPr>
          <w:sz w:val="28"/>
          <w:szCs w:val="28"/>
        </w:rPr>
        <w:t>М.: Ренессанс, 1991.</w:t>
      </w:r>
    </w:p>
    <w:p w:rsidR="00F50085" w:rsidRDefault="00F50085" w:rsidP="00B64A04">
      <w:pPr>
        <w:numPr>
          <w:ilvl w:val="0"/>
          <w:numId w:val="11"/>
        </w:numPr>
        <w:tabs>
          <w:tab w:val="clear" w:pos="720"/>
          <w:tab w:val="left" w:pos="360"/>
        </w:tabs>
        <w:ind w:left="0" w:firstLine="0"/>
        <w:jc w:val="both"/>
        <w:rPr>
          <w:sz w:val="28"/>
          <w:szCs w:val="28"/>
          <w:lang w:val="uk-UA"/>
        </w:rPr>
      </w:pPr>
      <w:r>
        <w:rPr>
          <w:sz w:val="28"/>
          <w:szCs w:val="28"/>
        </w:rPr>
        <w:t>Арон Р. Этапы развития социологической мысли. – М., 1993;</w:t>
      </w:r>
    </w:p>
    <w:p w:rsidR="00F50085" w:rsidRDefault="00F50085" w:rsidP="00B64A04">
      <w:pPr>
        <w:pStyle w:val="32"/>
        <w:numPr>
          <w:ilvl w:val="0"/>
          <w:numId w:val="11"/>
        </w:numPr>
        <w:tabs>
          <w:tab w:val="clear" w:pos="720"/>
          <w:tab w:val="left" w:pos="360"/>
        </w:tabs>
        <w:ind w:left="0" w:firstLine="0"/>
        <w:rPr>
          <w:szCs w:val="28"/>
          <w:lang w:val="ru-RU"/>
        </w:rPr>
      </w:pPr>
      <w:r>
        <w:rPr>
          <w:szCs w:val="28"/>
          <w:lang w:val="ru-RU"/>
        </w:rPr>
        <w:t xml:space="preserve">Аристотель. Политика // Аристотель. Соч.: В 4-х т. – М., 1984. – Т.4. </w:t>
      </w:r>
    </w:p>
    <w:p w:rsidR="00F50085" w:rsidRDefault="00F50085" w:rsidP="00B64A04">
      <w:pPr>
        <w:pStyle w:val="32"/>
        <w:numPr>
          <w:ilvl w:val="0"/>
          <w:numId w:val="11"/>
        </w:numPr>
        <w:tabs>
          <w:tab w:val="clear" w:pos="720"/>
          <w:tab w:val="left" w:pos="360"/>
        </w:tabs>
        <w:ind w:left="0" w:firstLine="0"/>
        <w:rPr>
          <w:szCs w:val="28"/>
          <w:lang w:val="ru-RU"/>
        </w:rPr>
      </w:pPr>
      <w:r>
        <w:rPr>
          <w:szCs w:val="28"/>
          <w:lang w:val="ru-RU"/>
        </w:rPr>
        <w:t>Вебер М. Избранное. Образ общества. – М., 1994.</w:t>
      </w:r>
    </w:p>
    <w:p w:rsidR="00F50085" w:rsidRDefault="00F50085" w:rsidP="00B64A04">
      <w:pPr>
        <w:pStyle w:val="32"/>
        <w:numPr>
          <w:ilvl w:val="0"/>
          <w:numId w:val="11"/>
        </w:numPr>
        <w:tabs>
          <w:tab w:val="clear" w:pos="720"/>
          <w:tab w:val="left" w:pos="360"/>
        </w:tabs>
        <w:ind w:left="0" w:firstLine="0"/>
        <w:rPr>
          <w:szCs w:val="28"/>
          <w:lang w:val="ru-RU"/>
        </w:rPr>
      </w:pPr>
      <w:r>
        <w:rPr>
          <w:szCs w:val="28"/>
          <w:lang w:val="ru-RU"/>
        </w:rPr>
        <w:t>Вебер М. Избранные произведения. М., 1990.</w:t>
      </w:r>
    </w:p>
    <w:p w:rsidR="00F50085" w:rsidRDefault="00F50085" w:rsidP="00B64A04">
      <w:pPr>
        <w:numPr>
          <w:ilvl w:val="0"/>
          <w:numId w:val="11"/>
        </w:numPr>
        <w:tabs>
          <w:tab w:val="clear" w:pos="720"/>
          <w:tab w:val="left" w:pos="360"/>
        </w:tabs>
        <w:ind w:left="0" w:firstLine="0"/>
        <w:jc w:val="both"/>
        <w:rPr>
          <w:sz w:val="28"/>
          <w:szCs w:val="28"/>
        </w:rPr>
      </w:pPr>
      <w:r>
        <w:rPr>
          <w:sz w:val="28"/>
          <w:szCs w:val="28"/>
        </w:rPr>
        <w:t xml:space="preserve">Вебер М. История хозяйства; Город. – М., 2001. </w:t>
      </w:r>
    </w:p>
    <w:p w:rsidR="00F50085" w:rsidRDefault="00F50085" w:rsidP="00B64A04">
      <w:pPr>
        <w:pStyle w:val="32"/>
        <w:numPr>
          <w:ilvl w:val="0"/>
          <w:numId w:val="11"/>
        </w:numPr>
        <w:tabs>
          <w:tab w:val="clear" w:pos="720"/>
          <w:tab w:val="left" w:pos="360"/>
        </w:tabs>
        <w:ind w:left="0" w:firstLine="0"/>
        <w:rPr>
          <w:szCs w:val="28"/>
          <w:lang w:val="ru-RU"/>
        </w:rPr>
      </w:pPr>
      <w:r>
        <w:rPr>
          <w:szCs w:val="28"/>
          <w:lang w:val="ru-RU"/>
        </w:rPr>
        <w:t xml:space="preserve">Вебер М. </w:t>
      </w:r>
      <w:proofErr w:type="spellStart"/>
      <w:r>
        <w:rPr>
          <w:szCs w:val="28"/>
          <w:lang w:val="ru-RU"/>
        </w:rPr>
        <w:t>Протестантська</w:t>
      </w:r>
      <w:proofErr w:type="spellEnd"/>
      <w:r>
        <w:rPr>
          <w:szCs w:val="28"/>
          <w:lang w:val="ru-RU"/>
        </w:rPr>
        <w:t xml:space="preserve"> </w:t>
      </w:r>
      <w:proofErr w:type="spellStart"/>
      <w:r>
        <w:rPr>
          <w:szCs w:val="28"/>
          <w:lang w:val="ru-RU"/>
        </w:rPr>
        <w:t>етика</w:t>
      </w:r>
      <w:proofErr w:type="spellEnd"/>
      <w:r>
        <w:rPr>
          <w:szCs w:val="28"/>
          <w:lang w:val="ru-RU"/>
        </w:rPr>
        <w:t xml:space="preserve"> і дух </w:t>
      </w:r>
      <w:proofErr w:type="spellStart"/>
      <w:r>
        <w:rPr>
          <w:szCs w:val="28"/>
          <w:lang w:val="ru-RU"/>
        </w:rPr>
        <w:t>капіталізму</w:t>
      </w:r>
      <w:proofErr w:type="spellEnd"/>
      <w:r>
        <w:rPr>
          <w:szCs w:val="28"/>
          <w:lang w:val="ru-RU"/>
        </w:rPr>
        <w:t xml:space="preserve">. </w:t>
      </w:r>
      <w:r>
        <w:rPr>
          <w:szCs w:val="28"/>
        </w:rPr>
        <w:t xml:space="preserve">– </w:t>
      </w:r>
      <w:r>
        <w:rPr>
          <w:szCs w:val="28"/>
          <w:lang w:val="ru-RU"/>
        </w:rPr>
        <w:t>К., 1994.</w:t>
      </w:r>
    </w:p>
    <w:p w:rsidR="00F50085" w:rsidRDefault="00F50085" w:rsidP="00B64A04">
      <w:pPr>
        <w:pStyle w:val="32"/>
        <w:numPr>
          <w:ilvl w:val="0"/>
          <w:numId w:val="11"/>
        </w:numPr>
        <w:tabs>
          <w:tab w:val="clear" w:pos="720"/>
          <w:tab w:val="left" w:pos="360"/>
        </w:tabs>
        <w:ind w:left="0" w:firstLine="0"/>
        <w:rPr>
          <w:szCs w:val="28"/>
        </w:rPr>
      </w:pPr>
      <w:r>
        <w:rPr>
          <w:szCs w:val="28"/>
        </w:rPr>
        <w:t>Вебер М. Соціологія. Загальноісторичні аналізи. Політика. – К., 1998.</w:t>
      </w:r>
    </w:p>
    <w:p w:rsidR="00F50085" w:rsidRDefault="00F50085" w:rsidP="00B64A04">
      <w:pPr>
        <w:pStyle w:val="32"/>
        <w:numPr>
          <w:ilvl w:val="0"/>
          <w:numId w:val="11"/>
        </w:numPr>
        <w:tabs>
          <w:tab w:val="clear" w:pos="720"/>
          <w:tab w:val="left" w:pos="360"/>
        </w:tabs>
        <w:ind w:left="0" w:firstLine="0"/>
        <w:rPr>
          <w:szCs w:val="28"/>
          <w:lang w:val="ru-RU"/>
        </w:rPr>
      </w:pPr>
      <w:r>
        <w:rPr>
          <w:szCs w:val="28"/>
          <w:lang w:val="ru-RU"/>
        </w:rPr>
        <w:t>Вундт В. Проблемы психологии народов // Западно-Европейская социология ХІ</w:t>
      </w:r>
      <w:proofErr w:type="gramStart"/>
      <w:r>
        <w:rPr>
          <w:szCs w:val="28"/>
          <w:lang w:val="ru-RU"/>
        </w:rPr>
        <w:t>Х</w:t>
      </w:r>
      <w:proofErr w:type="gramEnd"/>
      <w:r>
        <w:rPr>
          <w:szCs w:val="28"/>
          <w:lang w:val="ru-RU"/>
        </w:rPr>
        <w:t xml:space="preserve"> – начала ХХ веков. – М., 1996.</w:t>
      </w:r>
    </w:p>
    <w:p w:rsidR="00F50085" w:rsidRDefault="00F50085" w:rsidP="00B64A04">
      <w:pPr>
        <w:pStyle w:val="32"/>
        <w:numPr>
          <w:ilvl w:val="0"/>
          <w:numId w:val="11"/>
        </w:numPr>
        <w:tabs>
          <w:tab w:val="clear" w:pos="720"/>
          <w:tab w:val="left" w:pos="360"/>
        </w:tabs>
        <w:ind w:left="0" w:firstLine="0"/>
        <w:rPr>
          <w:szCs w:val="28"/>
          <w:lang w:val="ru-RU"/>
        </w:rPr>
      </w:pPr>
      <w:r>
        <w:rPr>
          <w:szCs w:val="28"/>
          <w:lang w:val="ru-RU"/>
        </w:rPr>
        <w:t>Вундт В. Проблемы психологии народов. – СПб</w:t>
      </w:r>
      <w:proofErr w:type="gramStart"/>
      <w:r>
        <w:rPr>
          <w:szCs w:val="28"/>
          <w:lang w:val="ru-RU"/>
        </w:rPr>
        <w:t xml:space="preserve">., </w:t>
      </w:r>
      <w:proofErr w:type="gramEnd"/>
      <w:r>
        <w:rPr>
          <w:szCs w:val="28"/>
          <w:lang w:val="ru-RU"/>
        </w:rPr>
        <w:t>2001.</w:t>
      </w:r>
    </w:p>
    <w:p w:rsidR="00F50085" w:rsidRDefault="00F50085" w:rsidP="00B64A04">
      <w:pPr>
        <w:pStyle w:val="32"/>
        <w:numPr>
          <w:ilvl w:val="0"/>
          <w:numId w:val="11"/>
        </w:numPr>
        <w:tabs>
          <w:tab w:val="clear" w:pos="720"/>
          <w:tab w:val="left" w:pos="360"/>
        </w:tabs>
        <w:ind w:left="0" w:firstLine="0"/>
        <w:rPr>
          <w:szCs w:val="28"/>
          <w:lang w:val="ru-RU"/>
        </w:rPr>
      </w:pPr>
      <w:r>
        <w:rPr>
          <w:szCs w:val="28"/>
          <w:lang w:val="ru-RU"/>
        </w:rPr>
        <w:lastRenderedPageBreak/>
        <w:t>Гердер И. Г. Идеи к философии истории человечества. – М., 1977.</w:t>
      </w:r>
    </w:p>
    <w:p w:rsidR="00F50085" w:rsidRDefault="00F50085" w:rsidP="00B64A04">
      <w:pPr>
        <w:pStyle w:val="32"/>
        <w:numPr>
          <w:ilvl w:val="0"/>
          <w:numId w:val="11"/>
        </w:numPr>
        <w:tabs>
          <w:tab w:val="clear" w:pos="720"/>
          <w:tab w:val="left" w:pos="360"/>
        </w:tabs>
        <w:ind w:left="0" w:firstLine="0"/>
        <w:rPr>
          <w:szCs w:val="28"/>
        </w:rPr>
      </w:pPr>
      <w:r>
        <w:rPr>
          <w:szCs w:val="28"/>
        </w:rPr>
        <w:t>Гоббс Т. Левіафан. – К., 2000.</w:t>
      </w:r>
    </w:p>
    <w:p w:rsidR="00F50085" w:rsidRDefault="00F50085" w:rsidP="00B64A04">
      <w:pPr>
        <w:pStyle w:val="32"/>
        <w:numPr>
          <w:ilvl w:val="0"/>
          <w:numId w:val="11"/>
        </w:numPr>
        <w:tabs>
          <w:tab w:val="clear" w:pos="720"/>
          <w:tab w:val="left" w:pos="284"/>
          <w:tab w:val="left" w:pos="360"/>
        </w:tabs>
        <w:ind w:left="0" w:firstLine="0"/>
        <w:rPr>
          <w:szCs w:val="28"/>
        </w:rPr>
      </w:pPr>
      <w:r>
        <w:rPr>
          <w:szCs w:val="28"/>
        </w:rPr>
        <w:t>Грушевський М. Хто такі українці і чого вони хочуть. – К., 1991.</w:t>
      </w:r>
    </w:p>
    <w:p w:rsidR="00F50085" w:rsidRDefault="00F50085" w:rsidP="00B64A04">
      <w:pPr>
        <w:numPr>
          <w:ilvl w:val="0"/>
          <w:numId w:val="11"/>
        </w:numPr>
        <w:tabs>
          <w:tab w:val="clear" w:pos="720"/>
          <w:tab w:val="left" w:pos="360"/>
        </w:tabs>
        <w:ind w:left="0" w:firstLine="0"/>
        <w:jc w:val="both"/>
        <w:rPr>
          <w:sz w:val="28"/>
          <w:szCs w:val="28"/>
        </w:rPr>
      </w:pPr>
      <w:proofErr w:type="spellStart"/>
      <w:r>
        <w:rPr>
          <w:sz w:val="28"/>
          <w:szCs w:val="28"/>
        </w:rPr>
        <w:t>Гумплович</w:t>
      </w:r>
      <w:proofErr w:type="spellEnd"/>
      <w:r>
        <w:rPr>
          <w:sz w:val="28"/>
          <w:szCs w:val="28"/>
        </w:rPr>
        <w:t xml:space="preserve"> Л. Основы социологии. – СПб</w:t>
      </w:r>
      <w:proofErr w:type="gramStart"/>
      <w:r>
        <w:rPr>
          <w:sz w:val="28"/>
          <w:szCs w:val="28"/>
        </w:rPr>
        <w:t xml:space="preserve">., </w:t>
      </w:r>
      <w:proofErr w:type="gramEnd"/>
      <w:r>
        <w:rPr>
          <w:sz w:val="28"/>
          <w:szCs w:val="28"/>
        </w:rPr>
        <w:t>1899.</w:t>
      </w:r>
    </w:p>
    <w:p w:rsidR="00F50085" w:rsidRDefault="00F50085" w:rsidP="00B64A04">
      <w:pPr>
        <w:numPr>
          <w:ilvl w:val="0"/>
          <w:numId w:val="11"/>
        </w:numPr>
        <w:tabs>
          <w:tab w:val="clear" w:pos="720"/>
          <w:tab w:val="left" w:pos="360"/>
        </w:tabs>
        <w:ind w:left="0" w:firstLine="0"/>
        <w:jc w:val="both"/>
        <w:rPr>
          <w:sz w:val="28"/>
          <w:szCs w:val="28"/>
        </w:rPr>
      </w:pPr>
      <w:proofErr w:type="spellStart"/>
      <w:r>
        <w:rPr>
          <w:sz w:val="28"/>
          <w:szCs w:val="28"/>
        </w:rPr>
        <w:t>Гумплович</w:t>
      </w:r>
      <w:proofErr w:type="spellEnd"/>
      <w:r>
        <w:rPr>
          <w:sz w:val="28"/>
          <w:szCs w:val="28"/>
        </w:rPr>
        <w:t xml:space="preserve"> Л. Очерк истории социологии. – СПб</w:t>
      </w:r>
      <w:proofErr w:type="gramStart"/>
      <w:r>
        <w:rPr>
          <w:sz w:val="28"/>
          <w:szCs w:val="28"/>
        </w:rPr>
        <w:t xml:space="preserve">., </w:t>
      </w:r>
      <w:proofErr w:type="gramEnd"/>
      <w:r>
        <w:rPr>
          <w:sz w:val="28"/>
          <w:szCs w:val="28"/>
        </w:rPr>
        <w:t xml:space="preserve">1899. </w:t>
      </w:r>
    </w:p>
    <w:p w:rsidR="00F50085" w:rsidRDefault="00F50085" w:rsidP="00B64A04">
      <w:pPr>
        <w:numPr>
          <w:ilvl w:val="0"/>
          <w:numId w:val="11"/>
        </w:numPr>
        <w:tabs>
          <w:tab w:val="clear" w:pos="720"/>
          <w:tab w:val="left" w:pos="360"/>
        </w:tabs>
        <w:ind w:left="0" w:firstLine="0"/>
        <w:jc w:val="both"/>
        <w:rPr>
          <w:sz w:val="28"/>
          <w:szCs w:val="28"/>
        </w:rPr>
      </w:pPr>
      <w:proofErr w:type="spellStart"/>
      <w:r>
        <w:rPr>
          <w:sz w:val="28"/>
          <w:szCs w:val="28"/>
        </w:rPr>
        <w:t>Гумплович</w:t>
      </w:r>
      <w:proofErr w:type="spellEnd"/>
      <w:r>
        <w:rPr>
          <w:sz w:val="28"/>
          <w:szCs w:val="28"/>
        </w:rPr>
        <w:t xml:space="preserve"> Л. Социологические очерки – Одесса, 1899. </w:t>
      </w:r>
    </w:p>
    <w:p w:rsidR="00F50085" w:rsidRDefault="00F50085" w:rsidP="00B64A04">
      <w:pPr>
        <w:numPr>
          <w:ilvl w:val="0"/>
          <w:numId w:val="11"/>
        </w:numPr>
        <w:tabs>
          <w:tab w:val="clear" w:pos="720"/>
          <w:tab w:val="left" w:pos="360"/>
        </w:tabs>
        <w:ind w:left="0" w:firstLine="0"/>
        <w:jc w:val="both"/>
        <w:rPr>
          <w:sz w:val="28"/>
          <w:szCs w:val="28"/>
          <w:lang w:val="uk-UA"/>
        </w:rPr>
      </w:pPr>
      <w:proofErr w:type="spellStart"/>
      <w:r>
        <w:rPr>
          <w:sz w:val="28"/>
          <w:szCs w:val="28"/>
        </w:rPr>
        <w:t>Гумплович</w:t>
      </w:r>
      <w:proofErr w:type="spellEnd"/>
      <w:r>
        <w:rPr>
          <w:sz w:val="28"/>
          <w:szCs w:val="28"/>
        </w:rPr>
        <w:t xml:space="preserve"> Л. Социология и политика</w:t>
      </w:r>
      <w:r>
        <w:rPr>
          <w:sz w:val="28"/>
          <w:szCs w:val="28"/>
          <w:lang w:val="uk-UA"/>
        </w:rPr>
        <w:t xml:space="preserve"> – М.,1895. </w:t>
      </w:r>
    </w:p>
    <w:p w:rsidR="00F50085" w:rsidRDefault="00F50085" w:rsidP="00B64A04">
      <w:pPr>
        <w:pStyle w:val="32"/>
        <w:numPr>
          <w:ilvl w:val="0"/>
          <w:numId w:val="11"/>
        </w:numPr>
        <w:tabs>
          <w:tab w:val="clear" w:pos="720"/>
          <w:tab w:val="left" w:pos="284"/>
          <w:tab w:val="left" w:pos="360"/>
        </w:tabs>
        <w:ind w:left="0" w:firstLine="0"/>
        <w:rPr>
          <w:szCs w:val="28"/>
        </w:rPr>
      </w:pPr>
      <w:proofErr w:type="spellStart"/>
      <w:r>
        <w:rPr>
          <w:szCs w:val="28"/>
        </w:rPr>
        <w:t>Донцов</w:t>
      </w:r>
      <w:proofErr w:type="spellEnd"/>
      <w:r>
        <w:rPr>
          <w:szCs w:val="28"/>
        </w:rPr>
        <w:t xml:space="preserve"> Дм. Дух нашої давнини. – Львів, 1992.</w:t>
      </w:r>
    </w:p>
    <w:p w:rsidR="00F50085" w:rsidRDefault="00F50085" w:rsidP="00B64A04">
      <w:pPr>
        <w:pStyle w:val="32"/>
        <w:numPr>
          <w:ilvl w:val="0"/>
          <w:numId w:val="11"/>
        </w:numPr>
        <w:tabs>
          <w:tab w:val="clear" w:pos="720"/>
          <w:tab w:val="left" w:pos="284"/>
          <w:tab w:val="left" w:pos="360"/>
        </w:tabs>
        <w:ind w:left="0" w:firstLine="0"/>
        <w:jc w:val="left"/>
        <w:rPr>
          <w:szCs w:val="28"/>
        </w:rPr>
      </w:pPr>
      <w:r>
        <w:rPr>
          <w:szCs w:val="28"/>
        </w:rPr>
        <w:t>Драгоманов М. Чудацькі думки про українську національну справу // Вибране.</w:t>
      </w:r>
    </w:p>
    <w:p w:rsidR="00F50085" w:rsidRDefault="00F50085" w:rsidP="00B64A04">
      <w:pPr>
        <w:numPr>
          <w:ilvl w:val="0"/>
          <w:numId w:val="11"/>
        </w:numPr>
        <w:tabs>
          <w:tab w:val="clear" w:pos="720"/>
          <w:tab w:val="left" w:pos="360"/>
        </w:tabs>
        <w:ind w:left="0" w:firstLine="0"/>
        <w:jc w:val="both"/>
        <w:rPr>
          <w:sz w:val="28"/>
          <w:szCs w:val="28"/>
        </w:rPr>
      </w:pPr>
      <w:r>
        <w:rPr>
          <w:sz w:val="28"/>
          <w:szCs w:val="28"/>
        </w:rPr>
        <w:t>Драгоманов М.П. М.А. Бакунин. Критико-биографический очерк – Казань, 1905.</w:t>
      </w:r>
    </w:p>
    <w:p w:rsidR="00F50085" w:rsidRDefault="00F50085" w:rsidP="00B64A04">
      <w:pPr>
        <w:numPr>
          <w:ilvl w:val="0"/>
          <w:numId w:val="11"/>
        </w:numPr>
        <w:tabs>
          <w:tab w:val="clear" w:pos="720"/>
          <w:tab w:val="left" w:pos="360"/>
        </w:tabs>
        <w:ind w:left="0" w:firstLine="0"/>
        <w:jc w:val="both"/>
        <w:rPr>
          <w:sz w:val="28"/>
          <w:szCs w:val="28"/>
        </w:rPr>
      </w:pPr>
      <w:r>
        <w:rPr>
          <w:sz w:val="28"/>
          <w:szCs w:val="28"/>
        </w:rPr>
        <w:t>Драгоманов М.П. Опыт украинской социальной программы. –</w:t>
      </w:r>
      <w:r>
        <w:rPr>
          <w:sz w:val="28"/>
          <w:szCs w:val="28"/>
          <w:lang w:val="uk-UA"/>
        </w:rPr>
        <w:t xml:space="preserve"> </w:t>
      </w:r>
      <w:r>
        <w:rPr>
          <w:sz w:val="28"/>
          <w:szCs w:val="28"/>
        </w:rPr>
        <w:t>Женева, 1884.</w:t>
      </w:r>
    </w:p>
    <w:p w:rsidR="00F50085" w:rsidRDefault="00F50085" w:rsidP="00B64A04">
      <w:pPr>
        <w:numPr>
          <w:ilvl w:val="0"/>
          <w:numId w:val="11"/>
        </w:numPr>
        <w:tabs>
          <w:tab w:val="clear" w:pos="720"/>
          <w:tab w:val="left" w:pos="360"/>
        </w:tabs>
        <w:ind w:left="0" w:firstLine="0"/>
        <w:jc w:val="both"/>
        <w:rPr>
          <w:sz w:val="28"/>
          <w:szCs w:val="28"/>
        </w:rPr>
      </w:pPr>
      <w:r>
        <w:rPr>
          <w:sz w:val="28"/>
          <w:szCs w:val="28"/>
        </w:rPr>
        <w:t xml:space="preserve">Драгоманов М.П. </w:t>
      </w:r>
      <w:proofErr w:type="spellStart"/>
      <w:r>
        <w:rPr>
          <w:sz w:val="28"/>
          <w:szCs w:val="28"/>
        </w:rPr>
        <w:t>Политич</w:t>
      </w:r>
      <w:proofErr w:type="spellEnd"/>
      <w:r>
        <w:rPr>
          <w:sz w:val="28"/>
          <w:szCs w:val="28"/>
        </w:rPr>
        <w:t>. сочинения. – М., 1908.</w:t>
      </w:r>
    </w:p>
    <w:p w:rsidR="00F50085" w:rsidRDefault="00F50085" w:rsidP="00B64A04">
      <w:pPr>
        <w:numPr>
          <w:ilvl w:val="0"/>
          <w:numId w:val="11"/>
        </w:numPr>
        <w:tabs>
          <w:tab w:val="clear" w:pos="720"/>
          <w:tab w:val="left" w:pos="360"/>
        </w:tabs>
        <w:ind w:left="0" w:firstLine="0"/>
        <w:jc w:val="both"/>
        <w:rPr>
          <w:sz w:val="28"/>
          <w:szCs w:val="28"/>
        </w:rPr>
      </w:pPr>
      <w:r>
        <w:rPr>
          <w:sz w:val="28"/>
          <w:szCs w:val="28"/>
        </w:rPr>
        <w:t>Драгоманов М.П. Русские в Галиции: литературные и политические заметки. – СПб. – 1873.</w:t>
      </w:r>
    </w:p>
    <w:p w:rsidR="00F50085" w:rsidRDefault="00F50085" w:rsidP="00B64A04">
      <w:pPr>
        <w:pStyle w:val="32"/>
        <w:numPr>
          <w:ilvl w:val="0"/>
          <w:numId w:val="11"/>
        </w:numPr>
        <w:tabs>
          <w:tab w:val="clear" w:pos="720"/>
          <w:tab w:val="left" w:pos="284"/>
          <w:tab w:val="left" w:pos="360"/>
        </w:tabs>
        <w:ind w:left="0" w:firstLine="0"/>
        <w:jc w:val="left"/>
        <w:rPr>
          <w:szCs w:val="28"/>
          <w:lang w:val="ru-RU"/>
        </w:rPr>
      </w:pPr>
      <w:proofErr w:type="spellStart"/>
      <w:r>
        <w:rPr>
          <w:szCs w:val="28"/>
          <w:lang w:val="ru-RU"/>
        </w:rPr>
        <w:t>Дробиш</w:t>
      </w:r>
      <w:proofErr w:type="spellEnd"/>
      <w:r>
        <w:rPr>
          <w:szCs w:val="28"/>
          <w:lang w:val="ru-RU"/>
        </w:rPr>
        <w:t xml:space="preserve"> М. Нравственная статистика. – СПб</w:t>
      </w:r>
      <w:proofErr w:type="gramStart"/>
      <w:r>
        <w:rPr>
          <w:szCs w:val="28"/>
          <w:lang w:val="ru-RU"/>
        </w:rPr>
        <w:t xml:space="preserve">., </w:t>
      </w:r>
      <w:proofErr w:type="gramEnd"/>
      <w:r>
        <w:rPr>
          <w:szCs w:val="28"/>
          <w:lang w:val="ru-RU"/>
        </w:rPr>
        <w:t>1886.</w:t>
      </w:r>
    </w:p>
    <w:p w:rsidR="00F50085" w:rsidRDefault="00F50085" w:rsidP="00B64A04">
      <w:pPr>
        <w:pStyle w:val="32"/>
        <w:numPr>
          <w:ilvl w:val="0"/>
          <w:numId w:val="11"/>
        </w:numPr>
        <w:tabs>
          <w:tab w:val="clear" w:pos="720"/>
          <w:tab w:val="left" w:pos="360"/>
        </w:tabs>
        <w:ind w:left="0" w:firstLine="0"/>
        <w:rPr>
          <w:szCs w:val="28"/>
          <w:lang w:val="ru-RU"/>
        </w:rPr>
      </w:pPr>
      <w:r>
        <w:rPr>
          <w:szCs w:val="28"/>
          <w:lang w:val="ru-RU"/>
        </w:rPr>
        <w:t>Дюркгейм Э. О разделении общественного труда. Метод социологии. – М., 1990.</w:t>
      </w:r>
    </w:p>
    <w:p w:rsidR="00F50085" w:rsidRDefault="00F50085" w:rsidP="00B64A04">
      <w:pPr>
        <w:pStyle w:val="32"/>
        <w:numPr>
          <w:ilvl w:val="0"/>
          <w:numId w:val="11"/>
        </w:numPr>
        <w:tabs>
          <w:tab w:val="clear" w:pos="720"/>
          <w:tab w:val="left" w:pos="360"/>
        </w:tabs>
        <w:ind w:left="0" w:firstLine="0"/>
        <w:rPr>
          <w:szCs w:val="28"/>
          <w:lang w:val="ru-RU"/>
        </w:rPr>
      </w:pPr>
      <w:r>
        <w:rPr>
          <w:szCs w:val="28"/>
          <w:lang w:val="ru-RU"/>
        </w:rPr>
        <w:t>Дюркгейм Э. Самоубийство. Социологический этюд. – М., 1994.</w:t>
      </w:r>
    </w:p>
    <w:p w:rsidR="00F50085" w:rsidRDefault="00F50085" w:rsidP="00B64A04">
      <w:pPr>
        <w:pStyle w:val="32"/>
        <w:numPr>
          <w:ilvl w:val="0"/>
          <w:numId w:val="11"/>
        </w:numPr>
        <w:tabs>
          <w:tab w:val="clear" w:pos="720"/>
          <w:tab w:val="left" w:pos="360"/>
        </w:tabs>
        <w:ind w:left="0" w:firstLine="0"/>
        <w:rPr>
          <w:szCs w:val="28"/>
          <w:lang w:val="ru-RU"/>
        </w:rPr>
      </w:pPr>
      <w:r>
        <w:rPr>
          <w:szCs w:val="28"/>
          <w:lang w:val="ru-RU"/>
        </w:rPr>
        <w:t>Дюркгейм Э. Социология. Ее предмет, метод, предназначение. – М., 1995.</w:t>
      </w:r>
      <w:r>
        <w:rPr>
          <w:szCs w:val="28"/>
          <w:highlight w:val="green"/>
          <w:lang w:val="ru-RU"/>
        </w:rPr>
        <w:t xml:space="preserve"> </w:t>
      </w:r>
    </w:p>
    <w:p w:rsidR="00F50085" w:rsidRDefault="00F50085" w:rsidP="00B64A04">
      <w:pPr>
        <w:numPr>
          <w:ilvl w:val="0"/>
          <w:numId w:val="11"/>
        </w:numPr>
        <w:tabs>
          <w:tab w:val="clear" w:pos="720"/>
          <w:tab w:val="left" w:pos="360"/>
        </w:tabs>
        <w:ind w:left="0" w:firstLine="0"/>
        <w:jc w:val="both"/>
        <w:rPr>
          <w:sz w:val="28"/>
          <w:szCs w:val="28"/>
        </w:rPr>
      </w:pPr>
      <w:proofErr w:type="spellStart"/>
      <w:r>
        <w:rPr>
          <w:sz w:val="28"/>
          <w:szCs w:val="28"/>
        </w:rPr>
        <w:t>Зиммель</w:t>
      </w:r>
      <w:proofErr w:type="spellEnd"/>
      <w:r>
        <w:rPr>
          <w:sz w:val="28"/>
          <w:szCs w:val="28"/>
        </w:rPr>
        <w:t xml:space="preserve"> Г. Избранное: в 2-х Т. – М., 1996.</w:t>
      </w:r>
    </w:p>
    <w:p w:rsidR="00F50085" w:rsidRDefault="00F50085" w:rsidP="00B64A04">
      <w:pPr>
        <w:pStyle w:val="32"/>
        <w:numPr>
          <w:ilvl w:val="0"/>
          <w:numId w:val="11"/>
        </w:numPr>
        <w:tabs>
          <w:tab w:val="clear" w:pos="720"/>
          <w:tab w:val="left" w:pos="360"/>
        </w:tabs>
        <w:ind w:left="0" w:firstLine="0"/>
        <w:rPr>
          <w:szCs w:val="28"/>
          <w:lang w:val="ru-RU"/>
        </w:rPr>
      </w:pPr>
      <w:proofErr w:type="spellStart"/>
      <w:r>
        <w:rPr>
          <w:szCs w:val="28"/>
          <w:lang w:val="ru-RU"/>
        </w:rPr>
        <w:t>Зиммель</w:t>
      </w:r>
      <w:proofErr w:type="spellEnd"/>
      <w:r>
        <w:rPr>
          <w:szCs w:val="28"/>
          <w:lang w:val="ru-RU"/>
        </w:rPr>
        <w:t xml:space="preserve"> Г. Проблемы философ</w:t>
      </w:r>
      <w:proofErr w:type="gramStart"/>
      <w:r>
        <w:rPr>
          <w:szCs w:val="28"/>
          <w:lang w:val="ru-RU"/>
        </w:rPr>
        <w:t>.</w:t>
      </w:r>
      <w:proofErr w:type="gramEnd"/>
      <w:r>
        <w:rPr>
          <w:szCs w:val="28"/>
          <w:lang w:val="ru-RU"/>
        </w:rPr>
        <w:t xml:space="preserve"> </w:t>
      </w:r>
      <w:proofErr w:type="gramStart"/>
      <w:r>
        <w:rPr>
          <w:szCs w:val="28"/>
          <w:lang w:val="ru-RU"/>
        </w:rPr>
        <w:t>и</w:t>
      </w:r>
      <w:proofErr w:type="gramEnd"/>
      <w:r>
        <w:rPr>
          <w:szCs w:val="28"/>
          <w:lang w:val="ru-RU"/>
        </w:rPr>
        <w:t xml:space="preserve">стории: Этюд по теории познания. – М., 1898. </w:t>
      </w:r>
    </w:p>
    <w:p w:rsidR="00F50085" w:rsidRDefault="00F50085" w:rsidP="00B64A04">
      <w:pPr>
        <w:numPr>
          <w:ilvl w:val="0"/>
          <w:numId w:val="11"/>
        </w:numPr>
        <w:tabs>
          <w:tab w:val="clear" w:pos="720"/>
          <w:tab w:val="left" w:pos="360"/>
        </w:tabs>
        <w:ind w:left="0" w:firstLine="0"/>
        <w:jc w:val="both"/>
        <w:rPr>
          <w:sz w:val="28"/>
          <w:szCs w:val="28"/>
          <w:lang w:val="uk-UA"/>
        </w:rPr>
      </w:pPr>
      <w:proofErr w:type="spellStart"/>
      <w:r>
        <w:rPr>
          <w:sz w:val="28"/>
          <w:szCs w:val="28"/>
        </w:rPr>
        <w:t>Зомбарт</w:t>
      </w:r>
      <w:proofErr w:type="spellEnd"/>
      <w:r>
        <w:rPr>
          <w:sz w:val="28"/>
          <w:szCs w:val="28"/>
        </w:rPr>
        <w:t xml:space="preserve"> В. Социология: Пер. </w:t>
      </w:r>
      <w:proofErr w:type="gramStart"/>
      <w:r>
        <w:rPr>
          <w:sz w:val="28"/>
          <w:szCs w:val="28"/>
        </w:rPr>
        <w:t>с</w:t>
      </w:r>
      <w:proofErr w:type="gramEnd"/>
      <w:r>
        <w:rPr>
          <w:sz w:val="28"/>
          <w:szCs w:val="28"/>
        </w:rPr>
        <w:t xml:space="preserve"> нем. – М., 2003.</w:t>
      </w:r>
    </w:p>
    <w:p w:rsidR="00F50085" w:rsidRDefault="00F50085" w:rsidP="00B64A04">
      <w:pPr>
        <w:pStyle w:val="32"/>
        <w:numPr>
          <w:ilvl w:val="0"/>
          <w:numId w:val="11"/>
        </w:numPr>
        <w:tabs>
          <w:tab w:val="clear" w:pos="720"/>
          <w:tab w:val="left" w:pos="360"/>
        </w:tabs>
        <w:ind w:left="0" w:firstLine="0"/>
        <w:rPr>
          <w:szCs w:val="28"/>
          <w:lang w:val="ru-RU"/>
        </w:rPr>
      </w:pPr>
      <w:r>
        <w:rPr>
          <w:szCs w:val="28"/>
          <w:lang w:val="ru-RU"/>
        </w:rPr>
        <w:t>История теоретической социологии. В 5 томах.– М., 1995.</w:t>
      </w:r>
    </w:p>
    <w:p w:rsidR="00F50085" w:rsidRDefault="00F50085" w:rsidP="00B64A04">
      <w:pPr>
        <w:pStyle w:val="32"/>
        <w:numPr>
          <w:ilvl w:val="0"/>
          <w:numId w:val="11"/>
        </w:numPr>
        <w:tabs>
          <w:tab w:val="clear" w:pos="720"/>
          <w:tab w:val="left" w:pos="360"/>
        </w:tabs>
        <w:ind w:left="0" w:firstLine="0"/>
        <w:rPr>
          <w:szCs w:val="28"/>
          <w:lang w:val="ru-RU"/>
        </w:rPr>
      </w:pPr>
      <w:r>
        <w:rPr>
          <w:szCs w:val="28"/>
          <w:lang w:val="ru-RU"/>
        </w:rPr>
        <w:t>История теоретической социологии. Социология ХІ</w:t>
      </w:r>
      <w:proofErr w:type="gramStart"/>
      <w:r>
        <w:rPr>
          <w:szCs w:val="28"/>
          <w:lang w:val="ru-RU"/>
        </w:rPr>
        <w:t>Х</w:t>
      </w:r>
      <w:proofErr w:type="gramEnd"/>
      <w:r>
        <w:rPr>
          <w:szCs w:val="28"/>
          <w:lang w:val="ru-RU"/>
        </w:rPr>
        <w:t xml:space="preserve"> века. (</w:t>
      </w:r>
      <w:proofErr w:type="spellStart"/>
      <w:r>
        <w:rPr>
          <w:szCs w:val="28"/>
          <w:lang w:val="ru-RU"/>
        </w:rPr>
        <w:t>Професионализация</w:t>
      </w:r>
      <w:proofErr w:type="spellEnd"/>
      <w:r>
        <w:rPr>
          <w:szCs w:val="28"/>
          <w:lang w:val="ru-RU"/>
        </w:rPr>
        <w:t xml:space="preserve"> социально-научного знания). – М., 1998.</w:t>
      </w:r>
    </w:p>
    <w:p w:rsidR="00F50085" w:rsidRDefault="00F50085" w:rsidP="00B64A04">
      <w:pPr>
        <w:pStyle w:val="32"/>
        <w:numPr>
          <w:ilvl w:val="0"/>
          <w:numId w:val="11"/>
        </w:numPr>
        <w:tabs>
          <w:tab w:val="clear" w:pos="720"/>
          <w:tab w:val="left" w:pos="360"/>
        </w:tabs>
        <w:ind w:left="0" w:firstLine="0"/>
        <w:rPr>
          <w:szCs w:val="28"/>
          <w:lang w:val="ru-RU"/>
        </w:rPr>
      </w:pPr>
      <w:r>
        <w:rPr>
          <w:szCs w:val="28"/>
          <w:lang w:val="ru-RU"/>
        </w:rPr>
        <w:t>Кампанелла Т. Город Солнца. – М., 1954.</w:t>
      </w:r>
    </w:p>
    <w:p w:rsidR="00F50085" w:rsidRDefault="00F50085" w:rsidP="00B64A04">
      <w:pPr>
        <w:pStyle w:val="32"/>
        <w:numPr>
          <w:ilvl w:val="0"/>
          <w:numId w:val="11"/>
        </w:numPr>
        <w:tabs>
          <w:tab w:val="clear" w:pos="720"/>
          <w:tab w:val="left" w:pos="360"/>
        </w:tabs>
        <w:ind w:left="0" w:firstLine="0"/>
        <w:rPr>
          <w:szCs w:val="28"/>
          <w:lang w:val="ru-RU"/>
        </w:rPr>
      </w:pPr>
      <w:r>
        <w:rPr>
          <w:szCs w:val="28"/>
          <w:lang w:val="ru-RU"/>
        </w:rPr>
        <w:t>Кант И. Идея всеобщей истории во всемирно-гражданском плане // Кант И. Соч.: В 6 т.– М., 1966. – Т.6.</w:t>
      </w:r>
    </w:p>
    <w:p w:rsidR="00F50085" w:rsidRDefault="00F50085" w:rsidP="00B64A04">
      <w:pPr>
        <w:numPr>
          <w:ilvl w:val="0"/>
          <w:numId w:val="11"/>
        </w:numPr>
        <w:tabs>
          <w:tab w:val="clear" w:pos="720"/>
          <w:tab w:val="left" w:pos="360"/>
        </w:tabs>
        <w:ind w:left="0" w:firstLine="0"/>
        <w:jc w:val="both"/>
        <w:rPr>
          <w:sz w:val="28"/>
          <w:szCs w:val="28"/>
        </w:rPr>
      </w:pPr>
      <w:r>
        <w:rPr>
          <w:iCs/>
          <w:sz w:val="28"/>
          <w:szCs w:val="28"/>
        </w:rPr>
        <w:t>Кампанелла Т.</w:t>
      </w:r>
      <w:r>
        <w:rPr>
          <w:sz w:val="28"/>
          <w:szCs w:val="28"/>
        </w:rPr>
        <w:t xml:space="preserve"> Город Солнца / Пер. с лат</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 </w:t>
      </w:r>
      <w:proofErr w:type="spellStart"/>
      <w:r>
        <w:rPr>
          <w:sz w:val="28"/>
          <w:szCs w:val="28"/>
        </w:rPr>
        <w:t>коммент</w:t>
      </w:r>
      <w:proofErr w:type="spellEnd"/>
      <w:r>
        <w:rPr>
          <w:sz w:val="28"/>
          <w:szCs w:val="28"/>
        </w:rPr>
        <w:t xml:space="preserve">. Ф.А. Петровского; Вступ. статья В.П. Волгина. </w:t>
      </w:r>
      <w:r>
        <w:rPr>
          <w:sz w:val="28"/>
          <w:szCs w:val="28"/>
          <w:lang w:val="uk-UA"/>
        </w:rPr>
        <w:t xml:space="preserve">– </w:t>
      </w:r>
      <w:r>
        <w:rPr>
          <w:sz w:val="28"/>
          <w:szCs w:val="28"/>
        </w:rPr>
        <w:t>М.-Л.: Изд-во Академии наук СССР, 1954.</w:t>
      </w:r>
    </w:p>
    <w:p w:rsidR="00F50085" w:rsidRDefault="00F50085" w:rsidP="00B64A04">
      <w:pPr>
        <w:pStyle w:val="32"/>
        <w:numPr>
          <w:ilvl w:val="0"/>
          <w:numId w:val="11"/>
        </w:numPr>
        <w:tabs>
          <w:tab w:val="clear" w:pos="720"/>
          <w:tab w:val="left" w:pos="284"/>
          <w:tab w:val="left" w:pos="360"/>
        </w:tabs>
        <w:ind w:left="0" w:firstLine="0"/>
        <w:rPr>
          <w:szCs w:val="28"/>
          <w:lang w:val="ru-RU"/>
        </w:rPr>
      </w:pPr>
      <w:proofErr w:type="spellStart"/>
      <w:r>
        <w:rPr>
          <w:szCs w:val="28"/>
          <w:lang w:val="ru-RU"/>
        </w:rPr>
        <w:t>Кетле</w:t>
      </w:r>
      <w:proofErr w:type="spellEnd"/>
      <w:r>
        <w:rPr>
          <w:szCs w:val="28"/>
          <w:lang w:val="ru-RU"/>
        </w:rPr>
        <w:t xml:space="preserve"> А. Социальная физика или опыт о развитии человеческих способностей. </w:t>
      </w:r>
      <w:r>
        <w:rPr>
          <w:szCs w:val="28"/>
        </w:rPr>
        <w:t xml:space="preserve">– </w:t>
      </w:r>
      <w:r>
        <w:rPr>
          <w:szCs w:val="28"/>
          <w:lang w:val="ru-RU"/>
        </w:rPr>
        <w:t>К., 1911–1913. – Т. 1–2.</w:t>
      </w:r>
    </w:p>
    <w:p w:rsidR="00F50085" w:rsidRDefault="00F50085" w:rsidP="00B64A04">
      <w:pPr>
        <w:pStyle w:val="32"/>
        <w:numPr>
          <w:ilvl w:val="0"/>
          <w:numId w:val="11"/>
        </w:numPr>
        <w:tabs>
          <w:tab w:val="clear" w:pos="720"/>
          <w:tab w:val="left" w:pos="284"/>
          <w:tab w:val="left" w:pos="360"/>
        </w:tabs>
        <w:ind w:left="0" w:firstLine="0"/>
        <w:rPr>
          <w:szCs w:val="28"/>
          <w:lang w:val="ru-RU"/>
        </w:rPr>
      </w:pPr>
      <w:proofErr w:type="spellStart"/>
      <w:r>
        <w:rPr>
          <w:szCs w:val="28"/>
          <w:lang w:val="ru-RU"/>
        </w:rPr>
        <w:t>Кетле</w:t>
      </w:r>
      <w:proofErr w:type="spellEnd"/>
      <w:r>
        <w:rPr>
          <w:szCs w:val="28"/>
          <w:lang w:val="ru-RU"/>
        </w:rPr>
        <w:t xml:space="preserve"> А. Социальная система и законы, ею управляющие – СПб</w:t>
      </w:r>
      <w:proofErr w:type="gramStart"/>
      <w:r>
        <w:rPr>
          <w:szCs w:val="28"/>
          <w:lang w:val="ru-RU"/>
        </w:rPr>
        <w:t xml:space="preserve">., </w:t>
      </w:r>
      <w:proofErr w:type="gramEnd"/>
      <w:r>
        <w:rPr>
          <w:szCs w:val="28"/>
          <w:lang w:val="ru-RU"/>
        </w:rPr>
        <w:t>1866.</w:t>
      </w:r>
    </w:p>
    <w:p w:rsidR="00F50085" w:rsidRDefault="00F50085" w:rsidP="00B64A04">
      <w:pPr>
        <w:pStyle w:val="32"/>
        <w:numPr>
          <w:ilvl w:val="0"/>
          <w:numId w:val="11"/>
        </w:numPr>
        <w:tabs>
          <w:tab w:val="clear" w:pos="720"/>
          <w:tab w:val="left" w:pos="284"/>
          <w:tab w:val="left" w:pos="360"/>
        </w:tabs>
        <w:ind w:left="0" w:firstLine="0"/>
        <w:rPr>
          <w:szCs w:val="28"/>
          <w:lang w:val="ru-RU"/>
        </w:rPr>
      </w:pPr>
      <w:r>
        <w:rPr>
          <w:szCs w:val="28"/>
          <w:lang w:val="ru-RU"/>
        </w:rPr>
        <w:t>Ковалевский М. М. Соч. В 2-х т. – Санкт-Петербург, 1997.</w:t>
      </w:r>
    </w:p>
    <w:p w:rsidR="00F50085" w:rsidRDefault="00F50085" w:rsidP="00B64A04">
      <w:pPr>
        <w:numPr>
          <w:ilvl w:val="0"/>
          <w:numId w:val="11"/>
        </w:numPr>
        <w:tabs>
          <w:tab w:val="clear" w:pos="720"/>
          <w:tab w:val="left" w:pos="360"/>
        </w:tabs>
        <w:ind w:left="0" w:firstLine="0"/>
        <w:jc w:val="both"/>
        <w:rPr>
          <w:sz w:val="28"/>
          <w:szCs w:val="28"/>
        </w:rPr>
      </w:pPr>
      <w:r>
        <w:rPr>
          <w:sz w:val="28"/>
          <w:szCs w:val="28"/>
        </w:rPr>
        <w:t xml:space="preserve">Ковалевский М.М. Общественный строй Англии в конце средних веков. – М., 1880. </w:t>
      </w:r>
    </w:p>
    <w:p w:rsidR="00F50085" w:rsidRDefault="00F50085" w:rsidP="00B64A04">
      <w:pPr>
        <w:numPr>
          <w:ilvl w:val="0"/>
          <w:numId w:val="11"/>
        </w:numPr>
        <w:tabs>
          <w:tab w:val="clear" w:pos="720"/>
          <w:tab w:val="left" w:pos="360"/>
        </w:tabs>
        <w:ind w:left="0" w:firstLine="0"/>
        <w:jc w:val="both"/>
        <w:rPr>
          <w:sz w:val="28"/>
          <w:szCs w:val="28"/>
        </w:rPr>
      </w:pPr>
      <w:r>
        <w:rPr>
          <w:sz w:val="28"/>
          <w:szCs w:val="28"/>
        </w:rPr>
        <w:t>Ковалевский М.М. Общинное землевладение, причины, ход и последствия его разложения. – М., 1879.</w:t>
      </w:r>
    </w:p>
    <w:p w:rsidR="00F50085" w:rsidRDefault="00F50085" w:rsidP="00B64A04">
      <w:pPr>
        <w:numPr>
          <w:ilvl w:val="0"/>
          <w:numId w:val="11"/>
        </w:numPr>
        <w:tabs>
          <w:tab w:val="clear" w:pos="720"/>
          <w:tab w:val="left" w:pos="360"/>
        </w:tabs>
        <w:ind w:left="0" w:firstLine="0"/>
        <w:jc w:val="both"/>
        <w:rPr>
          <w:sz w:val="28"/>
          <w:szCs w:val="28"/>
        </w:rPr>
      </w:pPr>
      <w:r>
        <w:rPr>
          <w:sz w:val="28"/>
          <w:szCs w:val="28"/>
        </w:rPr>
        <w:t xml:space="preserve">Ковалевский М.М. Первобытное право. – М., 1886. </w:t>
      </w:r>
    </w:p>
    <w:p w:rsidR="00F50085" w:rsidRDefault="00F50085" w:rsidP="00B64A04">
      <w:pPr>
        <w:numPr>
          <w:ilvl w:val="0"/>
          <w:numId w:val="11"/>
        </w:numPr>
        <w:tabs>
          <w:tab w:val="clear" w:pos="720"/>
          <w:tab w:val="left" w:pos="360"/>
        </w:tabs>
        <w:ind w:left="0" w:firstLine="0"/>
        <w:jc w:val="both"/>
        <w:rPr>
          <w:sz w:val="28"/>
          <w:szCs w:val="28"/>
        </w:rPr>
      </w:pPr>
      <w:r>
        <w:rPr>
          <w:sz w:val="28"/>
          <w:szCs w:val="28"/>
        </w:rPr>
        <w:t xml:space="preserve">Ковалевский М.М. Происхождение современной демократии. – М., 1899. </w:t>
      </w:r>
    </w:p>
    <w:p w:rsidR="00F50085" w:rsidRDefault="00F50085" w:rsidP="00B64A04">
      <w:pPr>
        <w:numPr>
          <w:ilvl w:val="0"/>
          <w:numId w:val="11"/>
        </w:numPr>
        <w:tabs>
          <w:tab w:val="clear" w:pos="720"/>
          <w:tab w:val="left" w:pos="360"/>
        </w:tabs>
        <w:ind w:left="0" w:firstLine="0"/>
        <w:jc w:val="both"/>
        <w:rPr>
          <w:sz w:val="28"/>
          <w:szCs w:val="28"/>
        </w:rPr>
      </w:pPr>
      <w:r>
        <w:rPr>
          <w:sz w:val="28"/>
          <w:szCs w:val="28"/>
        </w:rPr>
        <w:lastRenderedPageBreak/>
        <w:t>Ковалевский М.М. Родовой быт в настоящем недавнем и отдаленном прошлом. Опыт в области сравнительной этнографии и истории права. – СПб</w:t>
      </w:r>
      <w:proofErr w:type="gramStart"/>
      <w:r>
        <w:rPr>
          <w:sz w:val="28"/>
          <w:szCs w:val="28"/>
        </w:rPr>
        <w:t xml:space="preserve">., </w:t>
      </w:r>
      <w:proofErr w:type="gramEnd"/>
      <w:r>
        <w:rPr>
          <w:sz w:val="28"/>
          <w:szCs w:val="28"/>
        </w:rPr>
        <w:t>1911.</w:t>
      </w:r>
    </w:p>
    <w:p w:rsidR="00F50085" w:rsidRDefault="00F50085" w:rsidP="00B64A04">
      <w:pPr>
        <w:numPr>
          <w:ilvl w:val="0"/>
          <w:numId w:val="11"/>
        </w:numPr>
        <w:tabs>
          <w:tab w:val="clear" w:pos="720"/>
          <w:tab w:val="left" w:pos="360"/>
        </w:tabs>
        <w:ind w:left="0" w:firstLine="0"/>
        <w:jc w:val="both"/>
        <w:rPr>
          <w:sz w:val="28"/>
          <w:szCs w:val="28"/>
        </w:rPr>
      </w:pPr>
      <w:r>
        <w:rPr>
          <w:sz w:val="28"/>
          <w:szCs w:val="28"/>
        </w:rPr>
        <w:t xml:space="preserve">Ковалевский М.М. </w:t>
      </w:r>
      <w:proofErr w:type="spellStart"/>
      <w:r>
        <w:rPr>
          <w:sz w:val="28"/>
          <w:szCs w:val="28"/>
        </w:rPr>
        <w:t>Сообычай</w:t>
      </w:r>
      <w:proofErr w:type="spellEnd"/>
      <w:r>
        <w:rPr>
          <w:sz w:val="28"/>
          <w:szCs w:val="28"/>
        </w:rPr>
        <w:t xml:space="preserve"> и древний закон: обычное право осетин в историко-сравнительном освещении. – М, 1886.</w:t>
      </w:r>
    </w:p>
    <w:p w:rsidR="00F50085" w:rsidRDefault="00F50085" w:rsidP="00B64A04">
      <w:pPr>
        <w:numPr>
          <w:ilvl w:val="0"/>
          <w:numId w:val="11"/>
        </w:numPr>
        <w:tabs>
          <w:tab w:val="clear" w:pos="720"/>
          <w:tab w:val="left" w:pos="360"/>
        </w:tabs>
        <w:ind w:left="0" w:firstLine="0"/>
        <w:jc w:val="both"/>
        <w:rPr>
          <w:sz w:val="28"/>
          <w:szCs w:val="28"/>
        </w:rPr>
      </w:pPr>
      <w:r>
        <w:rPr>
          <w:sz w:val="28"/>
          <w:szCs w:val="28"/>
        </w:rPr>
        <w:t>Ковалевский М.М. Социология. – СПб</w:t>
      </w:r>
      <w:proofErr w:type="gramStart"/>
      <w:r>
        <w:rPr>
          <w:sz w:val="28"/>
          <w:szCs w:val="28"/>
        </w:rPr>
        <w:t xml:space="preserve">., </w:t>
      </w:r>
      <w:proofErr w:type="gramEnd"/>
      <w:r>
        <w:rPr>
          <w:sz w:val="28"/>
          <w:szCs w:val="28"/>
        </w:rPr>
        <w:t>1910.</w:t>
      </w:r>
    </w:p>
    <w:p w:rsidR="00F50085" w:rsidRDefault="00F50085" w:rsidP="00B64A04">
      <w:pPr>
        <w:pStyle w:val="32"/>
        <w:numPr>
          <w:ilvl w:val="0"/>
          <w:numId w:val="11"/>
        </w:numPr>
        <w:tabs>
          <w:tab w:val="clear" w:pos="720"/>
          <w:tab w:val="left" w:pos="360"/>
        </w:tabs>
        <w:ind w:left="0" w:firstLine="0"/>
        <w:rPr>
          <w:szCs w:val="28"/>
          <w:lang w:val="ru-RU"/>
        </w:rPr>
      </w:pPr>
      <w:r>
        <w:rPr>
          <w:szCs w:val="28"/>
          <w:lang w:val="ru-RU"/>
        </w:rPr>
        <w:t>Кондорсе М. Ж. Эскиз исторической картины прогресса человеческого разума. – М., 1936.</w:t>
      </w:r>
    </w:p>
    <w:p w:rsidR="00F50085" w:rsidRDefault="00F50085" w:rsidP="00B64A04">
      <w:pPr>
        <w:numPr>
          <w:ilvl w:val="0"/>
          <w:numId w:val="11"/>
        </w:numPr>
        <w:tabs>
          <w:tab w:val="clear" w:pos="720"/>
          <w:tab w:val="left" w:pos="360"/>
        </w:tabs>
        <w:ind w:left="0" w:firstLine="0"/>
        <w:jc w:val="both"/>
        <w:rPr>
          <w:sz w:val="28"/>
          <w:szCs w:val="28"/>
        </w:rPr>
      </w:pPr>
      <w:r>
        <w:rPr>
          <w:sz w:val="28"/>
          <w:szCs w:val="28"/>
        </w:rPr>
        <w:t>Конт О. Дух позитивной философии: слово о положительном мышлении / предисл. М. М. Ковалевского. – СПб</w:t>
      </w:r>
      <w:proofErr w:type="gramStart"/>
      <w:r>
        <w:rPr>
          <w:sz w:val="28"/>
          <w:szCs w:val="28"/>
        </w:rPr>
        <w:t xml:space="preserve">., </w:t>
      </w:r>
      <w:proofErr w:type="gramEnd"/>
      <w:r>
        <w:rPr>
          <w:sz w:val="28"/>
          <w:szCs w:val="28"/>
        </w:rPr>
        <w:t>1910.</w:t>
      </w:r>
    </w:p>
    <w:p w:rsidR="00F50085" w:rsidRDefault="00F50085" w:rsidP="00B64A04">
      <w:pPr>
        <w:pStyle w:val="32"/>
        <w:numPr>
          <w:ilvl w:val="0"/>
          <w:numId w:val="11"/>
        </w:numPr>
        <w:tabs>
          <w:tab w:val="clear" w:pos="720"/>
          <w:tab w:val="left" w:pos="284"/>
          <w:tab w:val="left" w:pos="360"/>
        </w:tabs>
        <w:ind w:left="0" w:firstLine="0"/>
        <w:rPr>
          <w:szCs w:val="28"/>
          <w:lang w:val="ru-RU"/>
        </w:rPr>
      </w:pPr>
      <w:r>
        <w:rPr>
          <w:szCs w:val="28"/>
          <w:lang w:val="ru-RU"/>
        </w:rPr>
        <w:t xml:space="preserve">Костомаров М. І. Закон Божий (Книга </w:t>
      </w:r>
      <w:proofErr w:type="spellStart"/>
      <w:r>
        <w:rPr>
          <w:szCs w:val="28"/>
          <w:lang w:val="ru-RU"/>
        </w:rPr>
        <w:t>буття</w:t>
      </w:r>
      <w:proofErr w:type="spellEnd"/>
      <w:r>
        <w:rPr>
          <w:szCs w:val="28"/>
          <w:lang w:val="ru-RU"/>
        </w:rPr>
        <w:t xml:space="preserve"> </w:t>
      </w:r>
      <w:proofErr w:type="spellStart"/>
      <w:r>
        <w:rPr>
          <w:szCs w:val="28"/>
          <w:lang w:val="ru-RU"/>
        </w:rPr>
        <w:t>українського</w:t>
      </w:r>
      <w:proofErr w:type="spellEnd"/>
      <w:r>
        <w:rPr>
          <w:szCs w:val="28"/>
          <w:lang w:val="ru-RU"/>
        </w:rPr>
        <w:t xml:space="preserve"> народу). – К., 1991.</w:t>
      </w:r>
      <w:r>
        <w:rPr>
          <w:szCs w:val="28"/>
          <w:highlight w:val="green"/>
          <w:lang w:val="ru-RU"/>
        </w:rPr>
        <w:t xml:space="preserve"> </w:t>
      </w:r>
    </w:p>
    <w:p w:rsidR="00F50085" w:rsidRDefault="00F50085" w:rsidP="00B64A04">
      <w:pPr>
        <w:numPr>
          <w:ilvl w:val="0"/>
          <w:numId w:val="11"/>
        </w:numPr>
        <w:tabs>
          <w:tab w:val="clear" w:pos="720"/>
          <w:tab w:val="left" w:pos="360"/>
        </w:tabs>
        <w:ind w:left="0" w:firstLine="0"/>
        <w:jc w:val="both"/>
        <w:rPr>
          <w:sz w:val="28"/>
          <w:szCs w:val="28"/>
        </w:rPr>
      </w:pPr>
      <w:proofErr w:type="spellStart"/>
      <w:r>
        <w:rPr>
          <w:sz w:val="28"/>
          <w:szCs w:val="28"/>
        </w:rPr>
        <w:t>Лебон</w:t>
      </w:r>
      <w:proofErr w:type="spellEnd"/>
      <w:r>
        <w:rPr>
          <w:sz w:val="28"/>
          <w:szCs w:val="28"/>
        </w:rPr>
        <w:t xml:space="preserve"> Г. Психологические законы эволюции народов. – СПб</w:t>
      </w:r>
      <w:proofErr w:type="gramStart"/>
      <w:r>
        <w:rPr>
          <w:sz w:val="28"/>
          <w:szCs w:val="28"/>
        </w:rPr>
        <w:t xml:space="preserve">., </w:t>
      </w:r>
      <w:proofErr w:type="gramEnd"/>
      <w:r>
        <w:rPr>
          <w:sz w:val="28"/>
          <w:szCs w:val="28"/>
        </w:rPr>
        <w:t xml:space="preserve">1906. </w:t>
      </w:r>
    </w:p>
    <w:p w:rsidR="00F50085" w:rsidRDefault="00F50085" w:rsidP="00B64A04">
      <w:pPr>
        <w:numPr>
          <w:ilvl w:val="0"/>
          <w:numId w:val="11"/>
        </w:numPr>
        <w:tabs>
          <w:tab w:val="clear" w:pos="720"/>
          <w:tab w:val="left" w:pos="360"/>
        </w:tabs>
        <w:ind w:left="0" w:firstLine="0"/>
        <w:jc w:val="both"/>
        <w:rPr>
          <w:sz w:val="28"/>
          <w:szCs w:val="28"/>
        </w:rPr>
      </w:pPr>
      <w:proofErr w:type="spellStart"/>
      <w:r>
        <w:rPr>
          <w:sz w:val="28"/>
          <w:szCs w:val="28"/>
        </w:rPr>
        <w:t>Лебон</w:t>
      </w:r>
      <w:proofErr w:type="spellEnd"/>
      <w:r>
        <w:rPr>
          <w:sz w:val="28"/>
          <w:szCs w:val="28"/>
        </w:rPr>
        <w:t xml:space="preserve"> Г. Психология масс. – Минск, М., 2000. </w:t>
      </w:r>
    </w:p>
    <w:p w:rsidR="00F50085" w:rsidRDefault="00F50085" w:rsidP="00B64A04">
      <w:pPr>
        <w:numPr>
          <w:ilvl w:val="0"/>
          <w:numId w:val="11"/>
        </w:numPr>
        <w:tabs>
          <w:tab w:val="clear" w:pos="720"/>
          <w:tab w:val="left" w:pos="360"/>
        </w:tabs>
        <w:ind w:left="0" w:firstLine="0"/>
        <w:jc w:val="both"/>
        <w:rPr>
          <w:sz w:val="28"/>
          <w:szCs w:val="28"/>
        </w:rPr>
      </w:pPr>
      <w:proofErr w:type="spellStart"/>
      <w:r>
        <w:rPr>
          <w:sz w:val="28"/>
          <w:szCs w:val="28"/>
        </w:rPr>
        <w:t>Лебон</w:t>
      </w:r>
      <w:proofErr w:type="spellEnd"/>
      <w:r>
        <w:rPr>
          <w:sz w:val="28"/>
          <w:szCs w:val="28"/>
        </w:rPr>
        <w:t xml:space="preserve"> Г. Психология народов и масс. – СПб</w:t>
      </w:r>
      <w:proofErr w:type="gramStart"/>
      <w:r>
        <w:rPr>
          <w:sz w:val="28"/>
          <w:szCs w:val="28"/>
        </w:rPr>
        <w:t xml:space="preserve">., </w:t>
      </w:r>
      <w:proofErr w:type="gramEnd"/>
      <w:r>
        <w:rPr>
          <w:sz w:val="28"/>
          <w:szCs w:val="28"/>
        </w:rPr>
        <w:t>1995.</w:t>
      </w:r>
    </w:p>
    <w:p w:rsidR="00F50085" w:rsidRDefault="00F50085" w:rsidP="00B64A04">
      <w:pPr>
        <w:pStyle w:val="32"/>
        <w:numPr>
          <w:ilvl w:val="0"/>
          <w:numId w:val="11"/>
        </w:numPr>
        <w:tabs>
          <w:tab w:val="clear" w:pos="720"/>
          <w:tab w:val="left" w:pos="360"/>
        </w:tabs>
        <w:ind w:left="0" w:firstLine="0"/>
        <w:rPr>
          <w:szCs w:val="28"/>
          <w:lang w:val="ru-RU"/>
        </w:rPr>
      </w:pPr>
      <w:proofErr w:type="spellStart"/>
      <w:r>
        <w:rPr>
          <w:szCs w:val="28"/>
          <w:lang w:val="ru-RU"/>
        </w:rPr>
        <w:t>Лебон</w:t>
      </w:r>
      <w:proofErr w:type="spellEnd"/>
      <w:r>
        <w:rPr>
          <w:szCs w:val="28"/>
          <w:lang w:val="ru-RU"/>
        </w:rPr>
        <w:t xml:space="preserve"> Г. Психология социализма. – Х., 1997.</w:t>
      </w:r>
    </w:p>
    <w:p w:rsidR="00F50085" w:rsidRDefault="00F50085" w:rsidP="00B64A04">
      <w:pPr>
        <w:pStyle w:val="32"/>
        <w:numPr>
          <w:ilvl w:val="0"/>
          <w:numId w:val="11"/>
        </w:numPr>
        <w:tabs>
          <w:tab w:val="clear" w:pos="720"/>
          <w:tab w:val="left" w:pos="284"/>
          <w:tab w:val="left" w:pos="360"/>
        </w:tabs>
        <w:ind w:left="0" w:firstLine="0"/>
        <w:rPr>
          <w:szCs w:val="28"/>
          <w:lang w:val="ru-RU"/>
        </w:rPr>
      </w:pPr>
      <w:proofErr w:type="spellStart"/>
      <w:r>
        <w:rPr>
          <w:szCs w:val="28"/>
          <w:lang w:val="ru-RU"/>
        </w:rPr>
        <w:t>Липинський</w:t>
      </w:r>
      <w:proofErr w:type="spellEnd"/>
      <w:r>
        <w:rPr>
          <w:szCs w:val="28"/>
          <w:lang w:val="ru-RU"/>
        </w:rPr>
        <w:t xml:space="preserve"> В. </w:t>
      </w:r>
      <w:proofErr w:type="spellStart"/>
      <w:r>
        <w:rPr>
          <w:szCs w:val="28"/>
          <w:lang w:val="ru-RU"/>
        </w:rPr>
        <w:t>Листи</w:t>
      </w:r>
      <w:proofErr w:type="spellEnd"/>
      <w:r>
        <w:rPr>
          <w:szCs w:val="28"/>
          <w:lang w:val="ru-RU"/>
        </w:rPr>
        <w:t xml:space="preserve"> </w:t>
      </w:r>
      <w:proofErr w:type="gramStart"/>
      <w:r>
        <w:rPr>
          <w:szCs w:val="28"/>
          <w:lang w:val="ru-RU"/>
        </w:rPr>
        <w:t>до</w:t>
      </w:r>
      <w:proofErr w:type="gramEnd"/>
      <w:r>
        <w:rPr>
          <w:szCs w:val="28"/>
          <w:lang w:val="ru-RU"/>
        </w:rPr>
        <w:t xml:space="preserve"> </w:t>
      </w:r>
      <w:proofErr w:type="spellStart"/>
      <w:r>
        <w:rPr>
          <w:szCs w:val="28"/>
          <w:lang w:val="ru-RU"/>
        </w:rPr>
        <w:t>братів-хліборобів</w:t>
      </w:r>
      <w:proofErr w:type="spellEnd"/>
      <w:r>
        <w:rPr>
          <w:szCs w:val="28"/>
          <w:lang w:val="ru-RU"/>
        </w:rPr>
        <w:t>. – К., 1995.</w:t>
      </w:r>
    </w:p>
    <w:p w:rsidR="00F50085" w:rsidRDefault="00F50085" w:rsidP="00B64A04">
      <w:pPr>
        <w:numPr>
          <w:ilvl w:val="0"/>
          <w:numId w:val="11"/>
        </w:numPr>
        <w:tabs>
          <w:tab w:val="clear" w:pos="720"/>
          <w:tab w:val="left" w:pos="360"/>
        </w:tabs>
        <w:ind w:left="0" w:firstLine="0"/>
        <w:jc w:val="both"/>
        <w:rPr>
          <w:sz w:val="28"/>
          <w:szCs w:val="28"/>
        </w:rPr>
      </w:pPr>
      <w:r>
        <w:rPr>
          <w:sz w:val="28"/>
          <w:szCs w:val="28"/>
        </w:rPr>
        <w:t xml:space="preserve">Локк Д. Соч.: В трех томах. </w:t>
      </w:r>
      <w:r>
        <w:rPr>
          <w:sz w:val="28"/>
          <w:szCs w:val="28"/>
          <w:lang w:val="uk-UA"/>
        </w:rPr>
        <w:t xml:space="preserve">– </w:t>
      </w:r>
      <w:r>
        <w:rPr>
          <w:sz w:val="28"/>
          <w:szCs w:val="28"/>
        </w:rPr>
        <w:t>М.: Мысль, 1985.</w:t>
      </w:r>
    </w:p>
    <w:p w:rsidR="00F50085" w:rsidRDefault="00F50085" w:rsidP="00B64A04">
      <w:pPr>
        <w:pStyle w:val="32"/>
        <w:numPr>
          <w:ilvl w:val="0"/>
          <w:numId w:val="11"/>
        </w:numPr>
        <w:tabs>
          <w:tab w:val="clear" w:pos="720"/>
          <w:tab w:val="left" w:pos="360"/>
        </w:tabs>
        <w:ind w:left="0" w:firstLine="0"/>
        <w:rPr>
          <w:szCs w:val="28"/>
          <w:lang w:val="ru-RU"/>
        </w:rPr>
      </w:pPr>
      <w:r>
        <w:rPr>
          <w:szCs w:val="28"/>
          <w:lang w:val="ru-RU"/>
        </w:rPr>
        <w:t>Макиавелли Н. Государь. – М., 1990.</w:t>
      </w:r>
    </w:p>
    <w:p w:rsidR="00F50085" w:rsidRDefault="00F50085" w:rsidP="00B64A04">
      <w:pPr>
        <w:pStyle w:val="32"/>
        <w:numPr>
          <w:ilvl w:val="0"/>
          <w:numId w:val="11"/>
        </w:numPr>
        <w:tabs>
          <w:tab w:val="clear" w:pos="720"/>
          <w:tab w:val="left" w:pos="284"/>
          <w:tab w:val="left" w:pos="360"/>
        </w:tabs>
        <w:ind w:left="0" w:firstLine="0"/>
        <w:rPr>
          <w:szCs w:val="28"/>
          <w:lang w:val="ru-RU"/>
        </w:rPr>
      </w:pPr>
      <w:proofErr w:type="spellStart"/>
      <w:r>
        <w:rPr>
          <w:szCs w:val="28"/>
          <w:lang w:val="ru-RU"/>
        </w:rPr>
        <w:t>Марк</w:t>
      </w:r>
      <w:proofErr w:type="gramStart"/>
      <w:r>
        <w:rPr>
          <w:szCs w:val="28"/>
          <w:lang w:val="ru-RU"/>
        </w:rPr>
        <w:t>c</w:t>
      </w:r>
      <w:proofErr w:type="spellEnd"/>
      <w:proofErr w:type="gramEnd"/>
      <w:r>
        <w:rPr>
          <w:szCs w:val="28"/>
          <w:lang w:val="ru-RU"/>
        </w:rPr>
        <w:t xml:space="preserve"> К. Социология. – М., 2000.</w:t>
      </w:r>
    </w:p>
    <w:p w:rsidR="00F50085" w:rsidRDefault="00F50085" w:rsidP="00B64A04">
      <w:pPr>
        <w:pStyle w:val="32"/>
        <w:numPr>
          <w:ilvl w:val="0"/>
          <w:numId w:val="11"/>
        </w:numPr>
        <w:tabs>
          <w:tab w:val="clear" w:pos="720"/>
          <w:tab w:val="left" w:pos="360"/>
        </w:tabs>
        <w:ind w:left="0" w:firstLine="0"/>
        <w:rPr>
          <w:szCs w:val="28"/>
          <w:lang w:val="ru-RU"/>
        </w:rPr>
      </w:pPr>
      <w:r>
        <w:rPr>
          <w:szCs w:val="28"/>
          <w:lang w:val="ru-RU"/>
        </w:rPr>
        <w:t xml:space="preserve">Маркс К. Анкета для рабочих // </w:t>
      </w:r>
      <w:proofErr w:type="spellStart"/>
      <w:r>
        <w:rPr>
          <w:szCs w:val="28"/>
          <w:lang w:val="ru-RU"/>
        </w:rPr>
        <w:t>К.Маркс</w:t>
      </w:r>
      <w:proofErr w:type="spellEnd"/>
      <w:r>
        <w:rPr>
          <w:szCs w:val="28"/>
          <w:lang w:val="ru-RU"/>
        </w:rPr>
        <w:t xml:space="preserve"> и </w:t>
      </w:r>
      <w:proofErr w:type="spellStart"/>
      <w:r>
        <w:rPr>
          <w:szCs w:val="28"/>
          <w:lang w:val="ru-RU"/>
        </w:rPr>
        <w:t>Ф.Энгельс</w:t>
      </w:r>
      <w:proofErr w:type="spellEnd"/>
      <w:r>
        <w:rPr>
          <w:szCs w:val="28"/>
          <w:lang w:val="ru-RU"/>
        </w:rPr>
        <w:t>. Соч., т. 19.</w:t>
      </w:r>
    </w:p>
    <w:p w:rsidR="00F50085" w:rsidRDefault="00F50085" w:rsidP="00B64A04">
      <w:pPr>
        <w:pStyle w:val="32"/>
        <w:numPr>
          <w:ilvl w:val="0"/>
          <w:numId w:val="11"/>
        </w:numPr>
        <w:tabs>
          <w:tab w:val="clear" w:pos="720"/>
          <w:tab w:val="left" w:pos="360"/>
        </w:tabs>
        <w:ind w:left="0" w:firstLine="0"/>
        <w:rPr>
          <w:szCs w:val="28"/>
          <w:lang w:val="ru-RU"/>
        </w:rPr>
      </w:pPr>
      <w:r>
        <w:rPr>
          <w:szCs w:val="28"/>
          <w:lang w:val="ru-RU"/>
        </w:rPr>
        <w:t xml:space="preserve">Маркс К. К критике политической экономии. Введение // </w:t>
      </w:r>
      <w:proofErr w:type="spellStart"/>
      <w:r>
        <w:rPr>
          <w:szCs w:val="28"/>
          <w:lang w:val="ru-RU"/>
        </w:rPr>
        <w:t>К.Маркс</w:t>
      </w:r>
      <w:proofErr w:type="spellEnd"/>
      <w:r>
        <w:rPr>
          <w:szCs w:val="28"/>
          <w:lang w:val="ru-RU"/>
        </w:rPr>
        <w:t xml:space="preserve"> и </w:t>
      </w:r>
      <w:proofErr w:type="spellStart"/>
      <w:r>
        <w:rPr>
          <w:szCs w:val="28"/>
          <w:lang w:val="ru-RU"/>
        </w:rPr>
        <w:t>Ф.Энгельс</w:t>
      </w:r>
      <w:proofErr w:type="spellEnd"/>
      <w:r>
        <w:rPr>
          <w:szCs w:val="28"/>
          <w:lang w:val="ru-RU"/>
        </w:rPr>
        <w:t>. Соч., т. 13.</w:t>
      </w:r>
    </w:p>
    <w:p w:rsidR="00F50085" w:rsidRDefault="00F50085" w:rsidP="00B64A04">
      <w:pPr>
        <w:pStyle w:val="32"/>
        <w:numPr>
          <w:ilvl w:val="0"/>
          <w:numId w:val="11"/>
        </w:numPr>
        <w:tabs>
          <w:tab w:val="clear" w:pos="720"/>
          <w:tab w:val="left" w:pos="360"/>
        </w:tabs>
        <w:ind w:left="0" w:firstLine="0"/>
        <w:rPr>
          <w:szCs w:val="28"/>
          <w:lang w:val="ru-RU"/>
        </w:rPr>
      </w:pPr>
      <w:r>
        <w:rPr>
          <w:szCs w:val="28"/>
          <w:lang w:val="ru-RU"/>
        </w:rPr>
        <w:t xml:space="preserve">Маркс К. Капитал, Т. 1. // </w:t>
      </w:r>
      <w:proofErr w:type="spellStart"/>
      <w:r>
        <w:rPr>
          <w:szCs w:val="28"/>
          <w:lang w:val="ru-RU"/>
        </w:rPr>
        <w:t>К.Маркс</w:t>
      </w:r>
      <w:proofErr w:type="spellEnd"/>
      <w:r>
        <w:rPr>
          <w:szCs w:val="28"/>
          <w:lang w:val="ru-RU"/>
        </w:rPr>
        <w:t xml:space="preserve"> и </w:t>
      </w:r>
      <w:proofErr w:type="spellStart"/>
      <w:r>
        <w:rPr>
          <w:szCs w:val="28"/>
          <w:lang w:val="ru-RU"/>
        </w:rPr>
        <w:t>Ф.Энгельс</w:t>
      </w:r>
      <w:proofErr w:type="spellEnd"/>
      <w:r>
        <w:rPr>
          <w:szCs w:val="28"/>
          <w:lang w:val="ru-RU"/>
        </w:rPr>
        <w:t>. Соч., т. 23.</w:t>
      </w:r>
    </w:p>
    <w:p w:rsidR="00F50085" w:rsidRDefault="00F50085" w:rsidP="00B64A04">
      <w:pPr>
        <w:pStyle w:val="32"/>
        <w:numPr>
          <w:ilvl w:val="0"/>
          <w:numId w:val="11"/>
        </w:numPr>
        <w:tabs>
          <w:tab w:val="clear" w:pos="720"/>
          <w:tab w:val="left" w:pos="284"/>
          <w:tab w:val="left" w:pos="360"/>
        </w:tabs>
        <w:ind w:left="0" w:firstLine="0"/>
        <w:rPr>
          <w:szCs w:val="28"/>
          <w:lang w:val="ru-RU"/>
        </w:rPr>
      </w:pPr>
      <w:r>
        <w:rPr>
          <w:szCs w:val="28"/>
          <w:lang w:val="ru-RU"/>
        </w:rPr>
        <w:t xml:space="preserve">Маркс К., </w:t>
      </w:r>
      <w:r>
        <w:rPr>
          <w:szCs w:val="28"/>
        </w:rPr>
        <w:t>Енгельс</w:t>
      </w:r>
      <w:r>
        <w:rPr>
          <w:szCs w:val="28"/>
          <w:lang w:val="ru-RU"/>
        </w:rPr>
        <w:t xml:space="preserve"> Ф. </w:t>
      </w:r>
      <w:r>
        <w:rPr>
          <w:szCs w:val="28"/>
        </w:rPr>
        <w:t>Маніфест</w:t>
      </w:r>
      <w:r>
        <w:rPr>
          <w:szCs w:val="28"/>
          <w:lang w:val="ru-RU"/>
        </w:rPr>
        <w:t xml:space="preserve"> </w:t>
      </w:r>
      <w:r>
        <w:rPr>
          <w:szCs w:val="28"/>
        </w:rPr>
        <w:t>Комуністичної</w:t>
      </w:r>
      <w:r>
        <w:rPr>
          <w:szCs w:val="28"/>
          <w:lang w:val="ru-RU"/>
        </w:rPr>
        <w:t xml:space="preserve"> </w:t>
      </w:r>
      <w:r>
        <w:rPr>
          <w:szCs w:val="28"/>
        </w:rPr>
        <w:t>партії</w:t>
      </w:r>
      <w:r>
        <w:rPr>
          <w:szCs w:val="28"/>
          <w:lang w:val="ru-RU"/>
        </w:rPr>
        <w:t xml:space="preserve"> // К. Маркс, Ф. </w:t>
      </w:r>
      <w:proofErr w:type="spellStart"/>
      <w:r>
        <w:rPr>
          <w:szCs w:val="28"/>
          <w:lang w:val="ru-RU"/>
        </w:rPr>
        <w:t>Енгельс</w:t>
      </w:r>
      <w:proofErr w:type="spellEnd"/>
      <w:r>
        <w:rPr>
          <w:szCs w:val="28"/>
          <w:lang w:val="ru-RU"/>
        </w:rPr>
        <w:t>. Твори. Т. 4.</w:t>
      </w:r>
    </w:p>
    <w:p w:rsidR="00F50085" w:rsidRDefault="00F50085" w:rsidP="00B64A04">
      <w:pPr>
        <w:numPr>
          <w:ilvl w:val="0"/>
          <w:numId w:val="11"/>
        </w:numPr>
        <w:tabs>
          <w:tab w:val="clear" w:pos="720"/>
          <w:tab w:val="left" w:pos="360"/>
        </w:tabs>
        <w:ind w:left="0" w:firstLine="0"/>
        <w:jc w:val="both"/>
        <w:rPr>
          <w:sz w:val="28"/>
          <w:szCs w:val="28"/>
        </w:rPr>
      </w:pPr>
      <w:r>
        <w:rPr>
          <w:sz w:val="28"/>
          <w:szCs w:val="28"/>
        </w:rPr>
        <w:t xml:space="preserve">Мечников Л.И. Цивилизация и великие исторические реки: статьи. – М., 1995. </w:t>
      </w:r>
    </w:p>
    <w:p w:rsidR="00F50085" w:rsidRDefault="00F50085" w:rsidP="00B64A04">
      <w:pPr>
        <w:pStyle w:val="32"/>
        <w:numPr>
          <w:ilvl w:val="0"/>
          <w:numId w:val="11"/>
        </w:numPr>
        <w:tabs>
          <w:tab w:val="clear" w:pos="720"/>
          <w:tab w:val="left" w:pos="284"/>
          <w:tab w:val="left" w:pos="360"/>
        </w:tabs>
        <w:ind w:left="0" w:firstLine="0"/>
        <w:rPr>
          <w:szCs w:val="28"/>
          <w:lang w:val="ru-RU"/>
        </w:rPr>
      </w:pPr>
      <w:r>
        <w:rPr>
          <w:szCs w:val="28"/>
          <w:lang w:val="ru-RU"/>
        </w:rPr>
        <w:t>Михневич В. Язвы Петербурга. Опыт историко-статистического исследования нравственности столичного населения. – СПб</w:t>
      </w:r>
      <w:proofErr w:type="gramStart"/>
      <w:r>
        <w:rPr>
          <w:szCs w:val="28"/>
          <w:lang w:val="ru-RU"/>
        </w:rPr>
        <w:t xml:space="preserve">., </w:t>
      </w:r>
      <w:proofErr w:type="gramEnd"/>
      <w:r>
        <w:rPr>
          <w:szCs w:val="28"/>
          <w:lang w:val="ru-RU"/>
        </w:rPr>
        <w:t>1886.</w:t>
      </w:r>
    </w:p>
    <w:p w:rsidR="00F50085" w:rsidRDefault="00F50085" w:rsidP="00B64A04">
      <w:pPr>
        <w:pStyle w:val="32"/>
        <w:numPr>
          <w:ilvl w:val="0"/>
          <w:numId w:val="11"/>
        </w:numPr>
        <w:tabs>
          <w:tab w:val="clear" w:pos="720"/>
          <w:tab w:val="left" w:pos="360"/>
        </w:tabs>
        <w:ind w:left="0" w:firstLine="0"/>
        <w:rPr>
          <w:szCs w:val="28"/>
          <w:lang w:val="ru-RU"/>
        </w:rPr>
      </w:pPr>
      <w:r>
        <w:rPr>
          <w:szCs w:val="28"/>
          <w:lang w:val="ru-RU"/>
        </w:rPr>
        <w:t xml:space="preserve">Монтескье Ш. Л. О духе законов // </w:t>
      </w:r>
      <w:proofErr w:type="spellStart"/>
      <w:r>
        <w:rPr>
          <w:szCs w:val="28"/>
          <w:lang w:val="ru-RU"/>
        </w:rPr>
        <w:t>Избр</w:t>
      </w:r>
      <w:proofErr w:type="spellEnd"/>
      <w:r>
        <w:rPr>
          <w:szCs w:val="28"/>
          <w:lang w:val="ru-RU"/>
        </w:rPr>
        <w:t>. произведения. – М., 1955.</w:t>
      </w:r>
    </w:p>
    <w:p w:rsidR="00F50085" w:rsidRDefault="00F50085" w:rsidP="00B64A04">
      <w:pPr>
        <w:pStyle w:val="32"/>
        <w:numPr>
          <w:ilvl w:val="0"/>
          <w:numId w:val="11"/>
        </w:numPr>
        <w:tabs>
          <w:tab w:val="clear" w:pos="720"/>
          <w:tab w:val="left" w:pos="360"/>
        </w:tabs>
        <w:ind w:left="0" w:firstLine="0"/>
        <w:rPr>
          <w:szCs w:val="28"/>
          <w:lang w:val="ru-RU"/>
        </w:rPr>
      </w:pPr>
      <w:r>
        <w:rPr>
          <w:szCs w:val="28"/>
          <w:lang w:val="ru-RU"/>
        </w:rPr>
        <w:t>Мор Т. Утопия. – М., 1978.</w:t>
      </w:r>
    </w:p>
    <w:p w:rsidR="00F50085" w:rsidRDefault="00F50085" w:rsidP="00B64A04">
      <w:pPr>
        <w:pStyle w:val="32"/>
        <w:numPr>
          <w:ilvl w:val="0"/>
          <w:numId w:val="11"/>
        </w:numPr>
        <w:tabs>
          <w:tab w:val="clear" w:pos="720"/>
          <w:tab w:val="left" w:pos="360"/>
        </w:tabs>
        <w:ind w:left="0" w:firstLine="0"/>
        <w:rPr>
          <w:szCs w:val="28"/>
          <w:lang w:val="ru-RU"/>
        </w:rPr>
      </w:pPr>
      <w:r>
        <w:rPr>
          <w:szCs w:val="28"/>
          <w:lang w:val="ru-RU"/>
        </w:rPr>
        <w:t>Парето В. Трансформация демократии // Западно-Европейская социология Х1Х – начала ХХ веков. – М., 1996.</w:t>
      </w:r>
    </w:p>
    <w:p w:rsidR="00F50085" w:rsidRDefault="00F50085" w:rsidP="00B64A04">
      <w:pPr>
        <w:pStyle w:val="32"/>
        <w:numPr>
          <w:ilvl w:val="0"/>
          <w:numId w:val="11"/>
        </w:numPr>
        <w:tabs>
          <w:tab w:val="clear" w:pos="720"/>
          <w:tab w:val="left" w:pos="360"/>
        </w:tabs>
        <w:ind w:left="0" w:firstLine="0"/>
        <w:rPr>
          <w:szCs w:val="28"/>
          <w:lang w:val="ru-RU"/>
        </w:rPr>
      </w:pPr>
      <w:r>
        <w:rPr>
          <w:szCs w:val="28"/>
          <w:lang w:val="ru-RU"/>
        </w:rPr>
        <w:t>Платон. Государство // Платон. Соч.: В 3-х т. – Т3. – Ч.1</w:t>
      </w:r>
    </w:p>
    <w:p w:rsidR="00F50085" w:rsidRDefault="00F50085" w:rsidP="00B64A04">
      <w:pPr>
        <w:pStyle w:val="32"/>
        <w:numPr>
          <w:ilvl w:val="0"/>
          <w:numId w:val="11"/>
        </w:numPr>
        <w:tabs>
          <w:tab w:val="clear" w:pos="720"/>
          <w:tab w:val="left" w:pos="360"/>
        </w:tabs>
        <w:ind w:left="0" w:firstLine="0"/>
        <w:rPr>
          <w:szCs w:val="28"/>
          <w:lang w:val="ru-RU"/>
        </w:rPr>
      </w:pPr>
      <w:r>
        <w:rPr>
          <w:szCs w:val="28"/>
          <w:lang w:val="ru-RU"/>
        </w:rPr>
        <w:t>Руссо Ж.-Ж.. Трактаты. – М., 1969.</w:t>
      </w:r>
    </w:p>
    <w:p w:rsidR="00F50085" w:rsidRDefault="00F50085" w:rsidP="00B64A04">
      <w:pPr>
        <w:numPr>
          <w:ilvl w:val="0"/>
          <w:numId w:val="11"/>
        </w:numPr>
        <w:tabs>
          <w:tab w:val="clear" w:pos="720"/>
          <w:tab w:val="left" w:pos="360"/>
        </w:tabs>
        <w:ind w:left="0" w:firstLine="0"/>
        <w:jc w:val="both"/>
        <w:rPr>
          <w:sz w:val="28"/>
          <w:szCs w:val="28"/>
        </w:rPr>
      </w:pPr>
      <w:r>
        <w:rPr>
          <w:iCs/>
          <w:sz w:val="28"/>
          <w:szCs w:val="28"/>
        </w:rPr>
        <w:t>Смит А</w:t>
      </w:r>
      <w:r>
        <w:rPr>
          <w:i/>
          <w:sz w:val="28"/>
          <w:szCs w:val="28"/>
        </w:rPr>
        <w:t xml:space="preserve">. </w:t>
      </w:r>
      <w:r>
        <w:rPr>
          <w:sz w:val="28"/>
          <w:szCs w:val="28"/>
        </w:rPr>
        <w:t xml:space="preserve">Исследование о природе и причинах богатства народов / Вступ. ст. и </w:t>
      </w:r>
      <w:proofErr w:type="spellStart"/>
      <w:r>
        <w:rPr>
          <w:sz w:val="28"/>
          <w:szCs w:val="28"/>
        </w:rPr>
        <w:t>коммент</w:t>
      </w:r>
      <w:proofErr w:type="spellEnd"/>
      <w:r>
        <w:rPr>
          <w:sz w:val="28"/>
          <w:szCs w:val="28"/>
        </w:rPr>
        <w:t xml:space="preserve">. В.С. Афанасьева. </w:t>
      </w:r>
      <w:r>
        <w:rPr>
          <w:sz w:val="28"/>
          <w:szCs w:val="28"/>
          <w:lang w:val="uk-UA"/>
        </w:rPr>
        <w:t xml:space="preserve">– </w:t>
      </w:r>
      <w:r>
        <w:rPr>
          <w:sz w:val="28"/>
          <w:szCs w:val="28"/>
        </w:rPr>
        <w:t xml:space="preserve">М.: </w:t>
      </w:r>
      <w:proofErr w:type="spellStart"/>
      <w:r>
        <w:rPr>
          <w:sz w:val="28"/>
          <w:szCs w:val="28"/>
        </w:rPr>
        <w:t>Соцэкгиз</w:t>
      </w:r>
      <w:proofErr w:type="spellEnd"/>
      <w:r>
        <w:rPr>
          <w:sz w:val="28"/>
          <w:szCs w:val="28"/>
        </w:rPr>
        <w:t xml:space="preserve">, 1962. </w:t>
      </w:r>
    </w:p>
    <w:p w:rsidR="00F50085" w:rsidRDefault="00F50085" w:rsidP="00B64A04">
      <w:pPr>
        <w:numPr>
          <w:ilvl w:val="0"/>
          <w:numId w:val="11"/>
        </w:numPr>
        <w:tabs>
          <w:tab w:val="clear" w:pos="720"/>
          <w:tab w:val="left" w:pos="360"/>
        </w:tabs>
        <w:ind w:left="0" w:firstLine="0"/>
        <w:jc w:val="both"/>
        <w:rPr>
          <w:sz w:val="28"/>
          <w:szCs w:val="28"/>
        </w:rPr>
      </w:pPr>
      <w:r>
        <w:rPr>
          <w:iCs/>
          <w:sz w:val="28"/>
          <w:szCs w:val="28"/>
        </w:rPr>
        <w:t>Смит А.</w:t>
      </w:r>
      <w:r>
        <w:rPr>
          <w:sz w:val="28"/>
          <w:szCs w:val="28"/>
        </w:rPr>
        <w:t xml:space="preserve"> Теория нравственных чу</w:t>
      </w:r>
      <w:proofErr w:type="gramStart"/>
      <w:r>
        <w:rPr>
          <w:sz w:val="28"/>
          <w:szCs w:val="28"/>
        </w:rPr>
        <w:t>вств / Вст</w:t>
      </w:r>
      <w:proofErr w:type="gramEnd"/>
      <w:r>
        <w:rPr>
          <w:sz w:val="28"/>
          <w:szCs w:val="28"/>
        </w:rPr>
        <w:t>уп. ст. Б.В. </w:t>
      </w:r>
      <w:proofErr w:type="spellStart"/>
      <w:r>
        <w:rPr>
          <w:sz w:val="28"/>
          <w:szCs w:val="28"/>
        </w:rPr>
        <w:t>Мееровского</w:t>
      </w:r>
      <w:proofErr w:type="spellEnd"/>
      <w:r>
        <w:rPr>
          <w:sz w:val="28"/>
          <w:szCs w:val="28"/>
        </w:rPr>
        <w:t xml:space="preserve">; </w:t>
      </w:r>
      <w:r>
        <w:rPr>
          <w:sz w:val="28"/>
          <w:szCs w:val="28"/>
          <w:lang w:val="uk-UA"/>
        </w:rPr>
        <w:t>п</w:t>
      </w:r>
      <w:proofErr w:type="spellStart"/>
      <w:r>
        <w:rPr>
          <w:sz w:val="28"/>
          <w:szCs w:val="28"/>
        </w:rPr>
        <w:t>одгот</w:t>
      </w:r>
      <w:proofErr w:type="spellEnd"/>
      <w:r>
        <w:rPr>
          <w:sz w:val="28"/>
          <w:szCs w:val="28"/>
        </w:rPr>
        <w:t xml:space="preserve">. текста, </w:t>
      </w:r>
      <w:proofErr w:type="spellStart"/>
      <w:r>
        <w:rPr>
          <w:sz w:val="28"/>
          <w:szCs w:val="28"/>
        </w:rPr>
        <w:t>коммент</w:t>
      </w:r>
      <w:proofErr w:type="spellEnd"/>
      <w:r>
        <w:rPr>
          <w:sz w:val="28"/>
          <w:szCs w:val="28"/>
        </w:rPr>
        <w:t xml:space="preserve">. А.Ф. Грязнова. </w:t>
      </w:r>
      <w:r>
        <w:rPr>
          <w:sz w:val="28"/>
          <w:szCs w:val="28"/>
          <w:lang w:val="uk-UA"/>
        </w:rPr>
        <w:t xml:space="preserve">– </w:t>
      </w:r>
      <w:r>
        <w:rPr>
          <w:sz w:val="28"/>
          <w:szCs w:val="28"/>
        </w:rPr>
        <w:t>М.: Республика, 1997.</w:t>
      </w:r>
    </w:p>
    <w:p w:rsidR="00F50085" w:rsidRDefault="00F50085" w:rsidP="00B64A04">
      <w:pPr>
        <w:numPr>
          <w:ilvl w:val="0"/>
          <w:numId w:val="11"/>
        </w:numPr>
        <w:tabs>
          <w:tab w:val="clear" w:pos="720"/>
          <w:tab w:val="left" w:pos="360"/>
        </w:tabs>
        <w:ind w:left="0" w:firstLine="0"/>
        <w:jc w:val="both"/>
        <w:rPr>
          <w:sz w:val="28"/>
          <w:szCs w:val="28"/>
        </w:rPr>
      </w:pPr>
      <w:r>
        <w:rPr>
          <w:sz w:val="28"/>
          <w:szCs w:val="28"/>
        </w:rPr>
        <w:t>Спенсер Г. Грядущее рабство – СПб</w:t>
      </w:r>
      <w:proofErr w:type="gramStart"/>
      <w:r>
        <w:rPr>
          <w:sz w:val="28"/>
          <w:szCs w:val="28"/>
        </w:rPr>
        <w:t xml:space="preserve">., </w:t>
      </w:r>
      <w:proofErr w:type="gramEnd"/>
      <w:r>
        <w:rPr>
          <w:sz w:val="28"/>
          <w:szCs w:val="28"/>
        </w:rPr>
        <w:t>1884.</w:t>
      </w:r>
    </w:p>
    <w:p w:rsidR="00F50085" w:rsidRDefault="00F50085" w:rsidP="00B64A04">
      <w:pPr>
        <w:numPr>
          <w:ilvl w:val="0"/>
          <w:numId w:val="11"/>
        </w:numPr>
        <w:tabs>
          <w:tab w:val="clear" w:pos="720"/>
          <w:tab w:val="left" w:pos="360"/>
        </w:tabs>
        <w:ind w:left="0" w:firstLine="0"/>
        <w:jc w:val="both"/>
        <w:rPr>
          <w:sz w:val="28"/>
          <w:szCs w:val="28"/>
        </w:rPr>
      </w:pPr>
      <w:r>
        <w:rPr>
          <w:sz w:val="28"/>
          <w:szCs w:val="28"/>
        </w:rPr>
        <w:t xml:space="preserve">Спенсер Г. Данные науки о нравственности </w:t>
      </w:r>
      <w:r>
        <w:rPr>
          <w:sz w:val="28"/>
          <w:szCs w:val="28"/>
          <w:lang w:val="uk-UA"/>
        </w:rPr>
        <w:t xml:space="preserve">– </w:t>
      </w:r>
      <w:r>
        <w:rPr>
          <w:sz w:val="28"/>
          <w:szCs w:val="28"/>
        </w:rPr>
        <w:t>СПб</w:t>
      </w:r>
      <w:proofErr w:type="gramStart"/>
      <w:r>
        <w:rPr>
          <w:sz w:val="28"/>
          <w:szCs w:val="28"/>
        </w:rPr>
        <w:t xml:space="preserve">., </w:t>
      </w:r>
      <w:proofErr w:type="gramEnd"/>
      <w:r>
        <w:rPr>
          <w:sz w:val="28"/>
          <w:szCs w:val="28"/>
        </w:rPr>
        <w:t>1880.</w:t>
      </w:r>
    </w:p>
    <w:p w:rsidR="00F50085" w:rsidRDefault="00F50085" w:rsidP="00B64A04">
      <w:pPr>
        <w:numPr>
          <w:ilvl w:val="0"/>
          <w:numId w:val="11"/>
        </w:numPr>
        <w:tabs>
          <w:tab w:val="clear" w:pos="720"/>
          <w:tab w:val="left" w:pos="360"/>
        </w:tabs>
        <w:ind w:left="0" w:firstLine="0"/>
        <w:jc w:val="both"/>
        <w:rPr>
          <w:sz w:val="28"/>
          <w:szCs w:val="28"/>
        </w:rPr>
      </w:pPr>
      <w:r>
        <w:rPr>
          <w:sz w:val="28"/>
          <w:szCs w:val="28"/>
        </w:rPr>
        <w:t>Спенсер Г. Классификация наук, со статьей о причинах разногласия с философией Конта – СПб</w:t>
      </w:r>
      <w:proofErr w:type="gramStart"/>
      <w:r>
        <w:rPr>
          <w:sz w:val="28"/>
          <w:szCs w:val="28"/>
        </w:rPr>
        <w:t xml:space="preserve">., </w:t>
      </w:r>
      <w:proofErr w:type="gramEnd"/>
      <w:r>
        <w:rPr>
          <w:sz w:val="28"/>
          <w:szCs w:val="28"/>
        </w:rPr>
        <w:t>1880</w:t>
      </w:r>
    </w:p>
    <w:p w:rsidR="00F50085" w:rsidRDefault="00F50085" w:rsidP="00B64A04">
      <w:pPr>
        <w:numPr>
          <w:ilvl w:val="0"/>
          <w:numId w:val="11"/>
        </w:numPr>
        <w:tabs>
          <w:tab w:val="clear" w:pos="720"/>
          <w:tab w:val="left" w:pos="360"/>
        </w:tabs>
        <w:ind w:left="0" w:firstLine="0"/>
        <w:jc w:val="both"/>
        <w:rPr>
          <w:sz w:val="28"/>
          <w:szCs w:val="28"/>
        </w:rPr>
      </w:pPr>
      <w:r>
        <w:rPr>
          <w:sz w:val="28"/>
          <w:szCs w:val="28"/>
        </w:rPr>
        <w:t>Спенсер Г. О причинах моего разногласия с О. Контом – СПб</w:t>
      </w:r>
      <w:proofErr w:type="gramStart"/>
      <w:r>
        <w:rPr>
          <w:sz w:val="28"/>
          <w:szCs w:val="28"/>
        </w:rPr>
        <w:t xml:space="preserve">., </w:t>
      </w:r>
      <w:proofErr w:type="gramEnd"/>
      <w:r>
        <w:rPr>
          <w:sz w:val="28"/>
          <w:szCs w:val="28"/>
        </w:rPr>
        <w:t>1906</w:t>
      </w:r>
    </w:p>
    <w:p w:rsidR="00F50085" w:rsidRDefault="00F50085" w:rsidP="00B64A04">
      <w:pPr>
        <w:numPr>
          <w:ilvl w:val="0"/>
          <w:numId w:val="11"/>
        </w:numPr>
        <w:tabs>
          <w:tab w:val="clear" w:pos="720"/>
          <w:tab w:val="left" w:pos="360"/>
        </w:tabs>
        <w:ind w:left="0" w:firstLine="0"/>
        <w:jc w:val="both"/>
        <w:rPr>
          <w:sz w:val="28"/>
          <w:szCs w:val="28"/>
        </w:rPr>
      </w:pPr>
      <w:r>
        <w:rPr>
          <w:sz w:val="28"/>
          <w:szCs w:val="28"/>
        </w:rPr>
        <w:t>Спенсер Г. Основания социологии, 1876.</w:t>
      </w:r>
    </w:p>
    <w:p w:rsidR="00F50085" w:rsidRDefault="00F50085" w:rsidP="00B64A04">
      <w:pPr>
        <w:numPr>
          <w:ilvl w:val="0"/>
          <w:numId w:val="11"/>
        </w:numPr>
        <w:tabs>
          <w:tab w:val="clear" w:pos="720"/>
          <w:tab w:val="left" w:pos="360"/>
        </w:tabs>
        <w:ind w:left="0" w:firstLine="0"/>
        <w:jc w:val="both"/>
        <w:rPr>
          <w:sz w:val="28"/>
          <w:szCs w:val="28"/>
        </w:rPr>
      </w:pPr>
      <w:r>
        <w:rPr>
          <w:sz w:val="28"/>
          <w:szCs w:val="28"/>
        </w:rPr>
        <w:lastRenderedPageBreak/>
        <w:t>Спенсер Г. Основные начала. – К., 1886</w:t>
      </w:r>
    </w:p>
    <w:p w:rsidR="00F50085" w:rsidRDefault="00F50085" w:rsidP="00B64A04">
      <w:pPr>
        <w:numPr>
          <w:ilvl w:val="0"/>
          <w:numId w:val="11"/>
        </w:numPr>
        <w:tabs>
          <w:tab w:val="clear" w:pos="720"/>
          <w:tab w:val="left" w:pos="360"/>
        </w:tabs>
        <w:ind w:left="0" w:firstLine="0"/>
        <w:jc w:val="both"/>
        <w:rPr>
          <w:sz w:val="28"/>
          <w:szCs w:val="28"/>
        </w:rPr>
      </w:pPr>
      <w:r>
        <w:rPr>
          <w:sz w:val="28"/>
          <w:szCs w:val="28"/>
        </w:rPr>
        <w:t>Спенсер Г. Развитие политических учреждений. – СПб</w:t>
      </w:r>
      <w:proofErr w:type="gramStart"/>
      <w:r>
        <w:rPr>
          <w:sz w:val="28"/>
          <w:szCs w:val="28"/>
        </w:rPr>
        <w:t xml:space="preserve">., </w:t>
      </w:r>
      <w:proofErr w:type="gramEnd"/>
      <w:r>
        <w:rPr>
          <w:sz w:val="28"/>
          <w:szCs w:val="28"/>
        </w:rPr>
        <w:t>1882.</w:t>
      </w:r>
    </w:p>
    <w:p w:rsidR="00F50085" w:rsidRDefault="00F50085" w:rsidP="00B64A04">
      <w:pPr>
        <w:numPr>
          <w:ilvl w:val="0"/>
          <w:numId w:val="11"/>
        </w:numPr>
        <w:tabs>
          <w:tab w:val="clear" w:pos="720"/>
          <w:tab w:val="left" w:pos="360"/>
        </w:tabs>
        <w:ind w:left="0" w:firstLine="0"/>
        <w:jc w:val="both"/>
        <w:rPr>
          <w:sz w:val="28"/>
          <w:szCs w:val="28"/>
        </w:rPr>
      </w:pPr>
      <w:r>
        <w:rPr>
          <w:sz w:val="28"/>
          <w:szCs w:val="28"/>
        </w:rPr>
        <w:t>Спенсер Г. Синтетическая философия – К., 1997</w:t>
      </w:r>
    </w:p>
    <w:p w:rsidR="00F50085" w:rsidRDefault="00F50085" w:rsidP="00B64A04">
      <w:pPr>
        <w:numPr>
          <w:ilvl w:val="0"/>
          <w:numId w:val="11"/>
        </w:numPr>
        <w:tabs>
          <w:tab w:val="clear" w:pos="720"/>
          <w:tab w:val="left" w:pos="360"/>
        </w:tabs>
        <w:ind w:left="0" w:firstLine="0"/>
        <w:jc w:val="both"/>
        <w:rPr>
          <w:sz w:val="28"/>
          <w:szCs w:val="28"/>
        </w:rPr>
      </w:pPr>
      <w:r>
        <w:rPr>
          <w:sz w:val="28"/>
          <w:szCs w:val="28"/>
        </w:rPr>
        <w:t>Спенсер Г. Соч. в 2 т. – К., СПб</w:t>
      </w:r>
      <w:proofErr w:type="gramStart"/>
      <w:r>
        <w:rPr>
          <w:sz w:val="28"/>
          <w:szCs w:val="28"/>
        </w:rPr>
        <w:t xml:space="preserve">., </w:t>
      </w:r>
      <w:proofErr w:type="gramEnd"/>
      <w:r>
        <w:rPr>
          <w:sz w:val="28"/>
          <w:szCs w:val="28"/>
        </w:rPr>
        <w:t>Х., 1899</w:t>
      </w:r>
    </w:p>
    <w:p w:rsidR="00F50085" w:rsidRDefault="00F50085" w:rsidP="00B64A04">
      <w:pPr>
        <w:numPr>
          <w:ilvl w:val="0"/>
          <w:numId w:val="11"/>
        </w:numPr>
        <w:tabs>
          <w:tab w:val="clear" w:pos="720"/>
          <w:tab w:val="left" w:pos="360"/>
        </w:tabs>
        <w:ind w:left="0" w:firstLine="0"/>
        <w:jc w:val="both"/>
        <w:rPr>
          <w:sz w:val="28"/>
          <w:szCs w:val="28"/>
        </w:rPr>
      </w:pPr>
      <w:proofErr w:type="spellStart"/>
      <w:r>
        <w:rPr>
          <w:sz w:val="28"/>
          <w:szCs w:val="28"/>
        </w:rPr>
        <w:t>Тард</w:t>
      </w:r>
      <w:proofErr w:type="spellEnd"/>
      <w:r>
        <w:rPr>
          <w:sz w:val="28"/>
          <w:szCs w:val="28"/>
        </w:rPr>
        <w:t xml:space="preserve"> Г. Законы подражания. – СПб</w:t>
      </w:r>
      <w:proofErr w:type="gramStart"/>
      <w:r>
        <w:rPr>
          <w:sz w:val="28"/>
          <w:szCs w:val="28"/>
        </w:rPr>
        <w:t xml:space="preserve">., </w:t>
      </w:r>
      <w:proofErr w:type="gramEnd"/>
      <w:r>
        <w:rPr>
          <w:sz w:val="28"/>
          <w:szCs w:val="28"/>
        </w:rPr>
        <w:t>1892.</w:t>
      </w:r>
    </w:p>
    <w:p w:rsidR="00F50085" w:rsidRDefault="00F50085" w:rsidP="00B64A04">
      <w:pPr>
        <w:numPr>
          <w:ilvl w:val="0"/>
          <w:numId w:val="11"/>
        </w:numPr>
        <w:tabs>
          <w:tab w:val="clear" w:pos="720"/>
          <w:tab w:val="left" w:pos="360"/>
        </w:tabs>
        <w:ind w:left="0" w:firstLine="0"/>
        <w:jc w:val="both"/>
        <w:rPr>
          <w:sz w:val="28"/>
          <w:szCs w:val="28"/>
        </w:rPr>
      </w:pPr>
      <w:proofErr w:type="spellStart"/>
      <w:r>
        <w:rPr>
          <w:sz w:val="28"/>
          <w:szCs w:val="28"/>
        </w:rPr>
        <w:t>Тард</w:t>
      </w:r>
      <w:proofErr w:type="spellEnd"/>
      <w:r>
        <w:rPr>
          <w:sz w:val="28"/>
          <w:szCs w:val="28"/>
        </w:rPr>
        <w:t xml:space="preserve"> Г. Личность и толпа: очерки по социальной психологии. – СПб</w:t>
      </w:r>
      <w:proofErr w:type="gramStart"/>
      <w:r>
        <w:rPr>
          <w:sz w:val="28"/>
          <w:szCs w:val="28"/>
        </w:rPr>
        <w:t xml:space="preserve">., </w:t>
      </w:r>
      <w:proofErr w:type="gramEnd"/>
      <w:r>
        <w:rPr>
          <w:sz w:val="28"/>
          <w:szCs w:val="28"/>
        </w:rPr>
        <w:t>1903.</w:t>
      </w:r>
    </w:p>
    <w:p w:rsidR="00F50085" w:rsidRDefault="00F50085" w:rsidP="00B64A04">
      <w:pPr>
        <w:numPr>
          <w:ilvl w:val="0"/>
          <w:numId w:val="11"/>
        </w:numPr>
        <w:tabs>
          <w:tab w:val="clear" w:pos="720"/>
          <w:tab w:val="left" w:pos="360"/>
        </w:tabs>
        <w:ind w:left="0" w:firstLine="0"/>
        <w:jc w:val="both"/>
        <w:rPr>
          <w:sz w:val="28"/>
          <w:szCs w:val="28"/>
        </w:rPr>
      </w:pPr>
      <w:proofErr w:type="spellStart"/>
      <w:r>
        <w:rPr>
          <w:sz w:val="28"/>
          <w:szCs w:val="28"/>
        </w:rPr>
        <w:t>Тард</w:t>
      </w:r>
      <w:proofErr w:type="spellEnd"/>
      <w:r>
        <w:rPr>
          <w:sz w:val="28"/>
          <w:szCs w:val="28"/>
        </w:rPr>
        <w:t xml:space="preserve"> Г. Общественное мнение и толпа. – М., 1902.</w:t>
      </w:r>
    </w:p>
    <w:p w:rsidR="00F50085" w:rsidRDefault="00F50085" w:rsidP="00B64A04">
      <w:pPr>
        <w:numPr>
          <w:ilvl w:val="0"/>
          <w:numId w:val="11"/>
        </w:numPr>
        <w:tabs>
          <w:tab w:val="clear" w:pos="720"/>
          <w:tab w:val="left" w:pos="360"/>
        </w:tabs>
        <w:ind w:left="0" w:firstLine="0"/>
        <w:jc w:val="both"/>
        <w:rPr>
          <w:sz w:val="28"/>
          <w:szCs w:val="28"/>
        </w:rPr>
      </w:pPr>
      <w:proofErr w:type="spellStart"/>
      <w:r>
        <w:rPr>
          <w:sz w:val="28"/>
          <w:szCs w:val="28"/>
        </w:rPr>
        <w:t>Тард</w:t>
      </w:r>
      <w:proofErr w:type="spellEnd"/>
      <w:r>
        <w:rPr>
          <w:sz w:val="28"/>
          <w:szCs w:val="28"/>
        </w:rPr>
        <w:t xml:space="preserve"> Г. Преступления толпы. – Казань, 1893.</w:t>
      </w:r>
    </w:p>
    <w:p w:rsidR="00F50085" w:rsidRDefault="00F50085" w:rsidP="00B64A04">
      <w:pPr>
        <w:numPr>
          <w:ilvl w:val="0"/>
          <w:numId w:val="11"/>
        </w:numPr>
        <w:tabs>
          <w:tab w:val="clear" w:pos="720"/>
          <w:tab w:val="left" w:pos="360"/>
        </w:tabs>
        <w:ind w:left="0" w:firstLine="0"/>
        <w:jc w:val="both"/>
        <w:rPr>
          <w:sz w:val="28"/>
          <w:szCs w:val="28"/>
        </w:rPr>
      </w:pPr>
      <w:proofErr w:type="spellStart"/>
      <w:r>
        <w:rPr>
          <w:sz w:val="28"/>
          <w:szCs w:val="28"/>
        </w:rPr>
        <w:t>Тард</w:t>
      </w:r>
      <w:proofErr w:type="spellEnd"/>
      <w:r>
        <w:rPr>
          <w:sz w:val="28"/>
          <w:szCs w:val="28"/>
        </w:rPr>
        <w:t xml:space="preserve"> Г. Социальные законы – СПб</w:t>
      </w:r>
      <w:proofErr w:type="gramStart"/>
      <w:r>
        <w:rPr>
          <w:sz w:val="28"/>
          <w:szCs w:val="28"/>
        </w:rPr>
        <w:t xml:space="preserve">., – </w:t>
      </w:r>
      <w:proofErr w:type="gramEnd"/>
      <w:r>
        <w:rPr>
          <w:sz w:val="28"/>
          <w:szCs w:val="28"/>
        </w:rPr>
        <w:t>63с.</w:t>
      </w:r>
    </w:p>
    <w:p w:rsidR="00F50085" w:rsidRDefault="00F50085" w:rsidP="00B64A04">
      <w:pPr>
        <w:numPr>
          <w:ilvl w:val="0"/>
          <w:numId w:val="11"/>
        </w:numPr>
        <w:tabs>
          <w:tab w:val="clear" w:pos="720"/>
          <w:tab w:val="left" w:pos="360"/>
        </w:tabs>
        <w:ind w:left="0" w:firstLine="0"/>
        <w:jc w:val="both"/>
        <w:rPr>
          <w:sz w:val="28"/>
          <w:szCs w:val="28"/>
          <w:lang w:val="uk-UA"/>
        </w:rPr>
      </w:pPr>
      <w:proofErr w:type="spellStart"/>
      <w:r>
        <w:rPr>
          <w:sz w:val="28"/>
          <w:szCs w:val="28"/>
        </w:rPr>
        <w:t>Тард</w:t>
      </w:r>
      <w:proofErr w:type="spellEnd"/>
      <w:r>
        <w:rPr>
          <w:sz w:val="28"/>
          <w:szCs w:val="28"/>
        </w:rPr>
        <w:t xml:space="preserve"> Г. Социальные законы: Личное творчество среди законов природы и общества – СПб</w:t>
      </w:r>
      <w:proofErr w:type="gramStart"/>
      <w:r>
        <w:rPr>
          <w:sz w:val="28"/>
          <w:szCs w:val="28"/>
        </w:rPr>
        <w:t xml:space="preserve">., </w:t>
      </w:r>
      <w:proofErr w:type="gramEnd"/>
      <w:r>
        <w:rPr>
          <w:sz w:val="28"/>
          <w:szCs w:val="28"/>
        </w:rPr>
        <w:t>1906</w:t>
      </w:r>
      <w:r>
        <w:rPr>
          <w:sz w:val="28"/>
          <w:szCs w:val="28"/>
          <w:lang w:val="uk-UA"/>
        </w:rPr>
        <w:t>.</w:t>
      </w:r>
    </w:p>
    <w:p w:rsidR="00F50085" w:rsidRDefault="00F50085" w:rsidP="00B64A04">
      <w:pPr>
        <w:pStyle w:val="32"/>
        <w:numPr>
          <w:ilvl w:val="0"/>
          <w:numId w:val="11"/>
        </w:numPr>
        <w:tabs>
          <w:tab w:val="clear" w:pos="720"/>
          <w:tab w:val="left" w:pos="284"/>
          <w:tab w:val="left" w:pos="360"/>
        </w:tabs>
        <w:ind w:left="0" w:firstLine="0"/>
        <w:jc w:val="left"/>
        <w:rPr>
          <w:szCs w:val="28"/>
        </w:rPr>
      </w:pPr>
      <w:proofErr w:type="spellStart"/>
      <w:r>
        <w:rPr>
          <w:szCs w:val="28"/>
        </w:rPr>
        <w:t>Токвіль</w:t>
      </w:r>
      <w:proofErr w:type="spellEnd"/>
      <w:r>
        <w:rPr>
          <w:szCs w:val="28"/>
        </w:rPr>
        <w:t xml:space="preserve"> А. Про демократію в Америці: Пер. з </w:t>
      </w:r>
      <w:proofErr w:type="spellStart"/>
      <w:r>
        <w:rPr>
          <w:szCs w:val="28"/>
        </w:rPr>
        <w:t>фр</w:t>
      </w:r>
      <w:proofErr w:type="spellEnd"/>
      <w:r>
        <w:rPr>
          <w:szCs w:val="28"/>
        </w:rPr>
        <w:t>. – К., 1999.</w:t>
      </w:r>
    </w:p>
    <w:p w:rsidR="00F50085" w:rsidRDefault="00F50085" w:rsidP="00B64A04">
      <w:pPr>
        <w:numPr>
          <w:ilvl w:val="0"/>
          <w:numId w:val="11"/>
        </w:numPr>
        <w:tabs>
          <w:tab w:val="clear" w:pos="720"/>
          <w:tab w:val="left" w:pos="360"/>
        </w:tabs>
        <w:ind w:left="0" w:firstLine="0"/>
        <w:jc w:val="both"/>
        <w:rPr>
          <w:sz w:val="28"/>
          <w:szCs w:val="28"/>
        </w:rPr>
      </w:pPr>
      <w:r>
        <w:rPr>
          <w:sz w:val="28"/>
          <w:szCs w:val="28"/>
        </w:rPr>
        <w:t xml:space="preserve">Уорд Л. Психологические факторы цивилизации – </w:t>
      </w:r>
      <w:proofErr w:type="spellStart"/>
      <w:r>
        <w:rPr>
          <w:sz w:val="28"/>
          <w:szCs w:val="28"/>
          <w:lang w:val="uk-UA"/>
        </w:rPr>
        <w:t>СПб</w:t>
      </w:r>
      <w:proofErr w:type="spellEnd"/>
      <w:proofErr w:type="gramStart"/>
      <w:r>
        <w:rPr>
          <w:sz w:val="28"/>
          <w:szCs w:val="28"/>
        </w:rPr>
        <w:t>.,</w:t>
      </w:r>
      <w:r>
        <w:rPr>
          <w:sz w:val="28"/>
          <w:szCs w:val="28"/>
          <w:lang w:val="uk-UA"/>
        </w:rPr>
        <w:t xml:space="preserve"> </w:t>
      </w:r>
      <w:proofErr w:type="gramEnd"/>
      <w:r>
        <w:rPr>
          <w:sz w:val="28"/>
          <w:szCs w:val="28"/>
          <w:lang w:val="uk-UA"/>
        </w:rPr>
        <w:t>2001.</w:t>
      </w:r>
    </w:p>
    <w:p w:rsidR="00F50085" w:rsidRDefault="00F50085" w:rsidP="00B64A04">
      <w:pPr>
        <w:pStyle w:val="32"/>
        <w:numPr>
          <w:ilvl w:val="0"/>
          <w:numId w:val="11"/>
        </w:numPr>
        <w:tabs>
          <w:tab w:val="clear" w:pos="720"/>
          <w:tab w:val="left" w:pos="284"/>
          <w:tab w:val="left" w:pos="360"/>
        </w:tabs>
        <w:ind w:left="0" w:firstLine="0"/>
        <w:rPr>
          <w:szCs w:val="28"/>
          <w:lang w:val="ru-RU"/>
        </w:rPr>
      </w:pPr>
      <w:r>
        <w:rPr>
          <w:szCs w:val="28"/>
          <w:lang w:val="ru-RU"/>
        </w:rPr>
        <w:t xml:space="preserve">Франко І. </w:t>
      </w:r>
      <w:proofErr w:type="spellStart"/>
      <w:r>
        <w:rPr>
          <w:szCs w:val="28"/>
          <w:lang w:val="ru-RU"/>
        </w:rPr>
        <w:t>Мислі</w:t>
      </w:r>
      <w:proofErr w:type="spellEnd"/>
      <w:r>
        <w:rPr>
          <w:szCs w:val="28"/>
          <w:lang w:val="ru-RU"/>
        </w:rPr>
        <w:t xml:space="preserve"> о </w:t>
      </w:r>
      <w:proofErr w:type="spellStart"/>
      <w:r>
        <w:rPr>
          <w:szCs w:val="28"/>
          <w:lang w:val="ru-RU"/>
        </w:rPr>
        <w:t>еволюції</w:t>
      </w:r>
      <w:proofErr w:type="spellEnd"/>
      <w:r>
        <w:rPr>
          <w:szCs w:val="28"/>
          <w:lang w:val="ru-RU"/>
        </w:rPr>
        <w:t xml:space="preserve"> в </w:t>
      </w:r>
      <w:proofErr w:type="spellStart"/>
      <w:r>
        <w:rPr>
          <w:szCs w:val="28"/>
          <w:lang w:val="ru-RU"/>
        </w:rPr>
        <w:t>історії</w:t>
      </w:r>
      <w:proofErr w:type="spellEnd"/>
      <w:r>
        <w:rPr>
          <w:szCs w:val="28"/>
          <w:lang w:val="ru-RU"/>
        </w:rPr>
        <w:t xml:space="preserve"> </w:t>
      </w:r>
      <w:proofErr w:type="spellStart"/>
      <w:r>
        <w:rPr>
          <w:szCs w:val="28"/>
          <w:lang w:val="ru-RU"/>
        </w:rPr>
        <w:t>людськост</w:t>
      </w:r>
      <w:proofErr w:type="gramStart"/>
      <w:r>
        <w:rPr>
          <w:szCs w:val="28"/>
          <w:lang w:val="ru-RU"/>
        </w:rPr>
        <w:t>і</w:t>
      </w:r>
      <w:proofErr w:type="spellEnd"/>
      <w:r>
        <w:rPr>
          <w:szCs w:val="28"/>
          <w:lang w:val="ru-RU"/>
        </w:rPr>
        <w:t xml:space="preserve"> // Т</w:t>
      </w:r>
      <w:proofErr w:type="gramEnd"/>
      <w:r>
        <w:rPr>
          <w:szCs w:val="28"/>
          <w:lang w:val="ru-RU"/>
        </w:rPr>
        <w:t>вори: У 20 т. – К., 1956.</w:t>
      </w:r>
    </w:p>
    <w:p w:rsidR="00F50085" w:rsidRDefault="00F50085" w:rsidP="00B64A04">
      <w:pPr>
        <w:pStyle w:val="32"/>
        <w:numPr>
          <w:ilvl w:val="0"/>
          <w:numId w:val="11"/>
        </w:numPr>
        <w:tabs>
          <w:tab w:val="clear" w:pos="720"/>
          <w:tab w:val="left" w:pos="360"/>
        </w:tabs>
        <w:ind w:left="0" w:firstLine="0"/>
        <w:rPr>
          <w:szCs w:val="28"/>
          <w:lang w:val="ru-RU"/>
        </w:rPr>
      </w:pPr>
      <w:r>
        <w:rPr>
          <w:szCs w:val="28"/>
          <w:lang w:val="ru-RU"/>
        </w:rPr>
        <w:t>Фрейд З. Введение в психоанализ: Лекции. – М., 1989.</w:t>
      </w:r>
    </w:p>
    <w:p w:rsidR="00F50085" w:rsidRDefault="00F50085" w:rsidP="00B64A04">
      <w:pPr>
        <w:pStyle w:val="32"/>
        <w:numPr>
          <w:ilvl w:val="0"/>
          <w:numId w:val="11"/>
        </w:numPr>
        <w:tabs>
          <w:tab w:val="clear" w:pos="720"/>
          <w:tab w:val="left" w:pos="360"/>
        </w:tabs>
        <w:ind w:left="0" w:firstLine="0"/>
        <w:rPr>
          <w:szCs w:val="28"/>
          <w:lang w:val="ru-RU"/>
        </w:rPr>
      </w:pPr>
      <w:r>
        <w:rPr>
          <w:szCs w:val="28"/>
          <w:lang w:val="ru-RU"/>
        </w:rPr>
        <w:t>Фрейд З. Влечения и их судьба. – М., 2000.</w:t>
      </w:r>
    </w:p>
    <w:p w:rsidR="00F50085" w:rsidRDefault="00F50085" w:rsidP="00B64A04">
      <w:pPr>
        <w:pStyle w:val="32"/>
        <w:numPr>
          <w:ilvl w:val="0"/>
          <w:numId w:val="11"/>
        </w:numPr>
        <w:tabs>
          <w:tab w:val="clear" w:pos="720"/>
          <w:tab w:val="left" w:pos="360"/>
        </w:tabs>
        <w:ind w:left="0" w:firstLine="0"/>
        <w:rPr>
          <w:szCs w:val="28"/>
          <w:lang w:val="ru-RU"/>
        </w:rPr>
      </w:pPr>
      <w:r>
        <w:rPr>
          <w:szCs w:val="28"/>
          <w:lang w:val="ru-RU"/>
        </w:rPr>
        <w:t xml:space="preserve">Фрейд З. Очерки по психологии </w:t>
      </w:r>
      <w:proofErr w:type="gramStart"/>
      <w:r>
        <w:rPr>
          <w:szCs w:val="28"/>
          <w:lang w:val="ru-RU"/>
        </w:rPr>
        <w:t>сексуального</w:t>
      </w:r>
      <w:proofErr w:type="gramEnd"/>
      <w:r>
        <w:rPr>
          <w:szCs w:val="28"/>
          <w:lang w:val="ru-RU"/>
        </w:rPr>
        <w:t>. – М., 1989.</w:t>
      </w:r>
    </w:p>
    <w:p w:rsidR="00F50085" w:rsidRDefault="00F50085" w:rsidP="00B64A04">
      <w:pPr>
        <w:pStyle w:val="32"/>
        <w:numPr>
          <w:ilvl w:val="0"/>
          <w:numId w:val="11"/>
        </w:numPr>
        <w:tabs>
          <w:tab w:val="clear" w:pos="720"/>
          <w:tab w:val="left" w:pos="360"/>
        </w:tabs>
        <w:ind w:left="0" w:firstLine="0"/>
        <w:rPr>
          <w:szCs w:val="28"/>
          <w:lang w:val="ru-RU"/>
        </w:rPr>
      </w:pPr>
      <w:r>
        <w:rPr>
          <w:szCs w:val="28"/>
          <w:lang w:val="ru-RU"/>
        </w:rPr>
        <w:t xml:space="preserve">Фрейд З. Психология </w:t>
      </w:r>
      <w:proofErr w:type="gramStart"/>
      <w:r>
        <w:rPr>
          <w:szCs w:val="28"/>
          <w:lang w:val="ru-RU"/>
        </w:rPr>
        <w:t>бессознательного</w:t>
      </w:r>
      <w:proofErr w:type="gramEnd"/>
      <w:r>
        <w:rPr>
          <w:szCs w:val="28"/>
          <w:lang w:val="ru-RU"/>
        </w:rPr>
        <w:t>. – М., 1989.</w:t>
      </w:r>
    </w:p>
    <w:p w:rsidR="00F50085" w:rsidRDefault="00F50085" w:rsidP="00B64A04">
      <w:pPr>
        <w:pStyle w:val="32"/>
        <w:numPr>
          <w:ilvl w:val="0"/>
          <w:numId w:val="11"/>
        </w:numPr>
        <w:tabs>
          <w:tab w:val="clear" w:pos="720"/>
          <w:tab w:val="left" w:pos="360"/>
        </w:tabs>
        <w:ind w:left="0" w:firstLine="0"/>
        <w:rPr>
          <w:szCs w:val="28"/>
        </w:rPr>
      </w:pPr>
      <w:r>
        <w:rPr>
          <w:szCs w:val="28"/>
          <w:lang w:val="ru-RU"/>
        </w:rPr>
        <w:t>Фрейд З. Тотем и табу. Психология</w:t>
      </w:r>
      <w:r>
        <w:rPr>
          <w:szCs w:val="28"/>
        </w:rPr>
        <w:t xml:space="preserve"> </w:t>
      </w:r>
      <w:r>
        <w:rPr>
          <w:szCs w:val="28"/>
          <w:lang w:val="ru-RU"/>
        </w:rPr>
        <w:t>первобытной культуры и религии. – СПб</w:t>
      </w:r>
      <w:proofErr w:type="gramStart"/>
      <w:r>
        <w:rPr>
          <w:szCs w:val="28"/>
        </w:rPr>
        <w:t xml:space="preserve">., </w:t>
      </w:r>
      <w:proofErr w:type="gramEnd"/>
      <w:r>
        <w:rPr>
          <w:szCs w:val="28"/>
        </w:rPr>
        <w:t>1997.</w:t>
      </w:r>
    </w:p>
    <w:p w:rsidR="00F50085" w:rsidRDefault="00F50085" w:rsidP="00B64A04">
      <w:pPr>
        <w:pStyle w:val="32"/>
        <w:numPr>
          <w:ilvl w:val="0"/>
          <w:numId w:val="11"/>
        </w:numPr>
        <w:tabs>
          <w:tab w:val="clear" w:pos="720"/>
          <w:tab w:val="left" w:pos="360"/>
        </w:tabs>
        <w:ind w:left="0" w:firstLine="0"/>
        <w:rPr>
          <w:szCs w:val="28"/>
        </w:rPr>
      </w:pPr>
      <w:proofErr w:type="spellStart"/>
      <w:r>
        <w:rPr>
          <w:szCs w:val="28"/>
        </w:rPr>
        <w:t>Честертон</w:t>
      </w:r>
      <w:proofErr w:type="spellEnd"/>
      <w:r>
        <w:rPr>
          <w:szCs w:val="28"/>
        </w:rPr>
        <w:t xml:space="preserve"> Г.К. </w:t>
      </w:r>
      <w:proofErr w:type="spellStart"/>
      <w:r>
        <w:rPr>
          <w:szCs w:val="28"/>
        </w:rPr>
        <w:t>Вечный</w:t>
      </w:r>
      <w:proofErr w:type="spellEnd"/>
      <w:r>
        <w:rPr>
          <w:szCs w:val="28"/>
        </w:rPr>
        <w:t xml:space="preserve"> </w:t>
      </w:r>
      <w:proofErr w:type="spellStart"/>
      <w:r>
        <w:rPr>
          <w:szCs w:val="28"/>
        </w:rPr>
        <w:t>человек</w:t>
      </w:r>
      <w:proofErr w:type="spellEnd"/>
      <w:r>
        <w:rPr>
          <w:szCs w:val="28"/>
        </w:rPr>
        <w:t xml:space="preserve"> / Пер. с англ. Н.Л.</w:t>
      </w:r>
      <w:proofErr w:type="spellStart"/>
      <w:r>
        <w:rPr>
          <w:szCs w:val="28"/>
        </w:rPr>
        <w:t>Трауберг</w:t>
      </w:r>
      <w:proofErr w:type="spellEnd"/>
      <w:r>
        <w:rPr>
          <w:szCs w:val="28"/>
        </w:rPr>
        <w:t>, Л.Б.</w:t>
      </w:r>
      <w:proofErr w:type="spellStart"/>
      <w:r>
        <w:rPr>
          <w:szCs w:val="28"/>
        </w:rPr>
        <w:t>Сумм</w:t>
      </w:r>
      <w:proofErr w:type="spellEnd"/>
      <w:r>
        <w:rPr>
          <w:szCs w:val="28"/>
        </w:rPr>
        <w:t xml:space="preserve">. – М.: </w:t>
      </w:r>
      <w:proofErr w:type="spellStart"/>
      <w:r>
        <w:rPr>
          <w:szCs w:val="28"/>
        </w:rPr>
        <w:t>Политиздат</w:t>
      </w:r>
      <w:proofErr w:type="spellEnd"/>
      <w:r>
        <w:rPr>
          <w:szCs w:val="28"/>
        </w:rPr>
        <w:t>, 1991.</w:t>
      </w:r>
    </w:p>
    <w:p w:rsidR="00F50085" w:rsidRDefault="00F50085" w:rsidP="00B64A04">
      <w:pPr>
        <w:pStyle w:val="32"/>
        <w:numPr>
          <w:ilvl w:val="0"/>
          <w:numId w:val="11"/>
        </w:numPr>
        <w:tabs>
          <w:tab w:val="clear" w:pos="720"/>
          <w:tab w:val="left" w:pos="284"/>
          <w:tab w:val="left" w:pos="360"/>
        </w:tabs>
        <w:ind w:left="0" w:firstLine="0"/>
        <w:rPr>
          <w:szCs w:val="28"/>
          <w:lang w:val="ru-RU"/>
        </w:rPr>
      </w:pPr>
      <w:r>
        <w:rPr>
          <w:szCs w:val="28"/>
          <w:lang w:val="ru-RU"/>
        </w:rPr>
        <w:t xml:space="preserve">Шаповал М. </w:t>
      </w:r>
      <w:proofErr w:type="spellStart"/>
      <w:r>
        <w:rPr>
          <w:szCs w:val="28"/>
          <w:lang w:val="ru-RU"/>
        </w:rPr>
        <w:t>Загальна</w:t>
      </w:r>
      <w:proofErr w:type="spellEnd"/>
      <w:r>
        <w:rPr>
          <w:szCs w:val="28"/>
          <w:lang w:val="ru-RU"/>
        </w:rPr>
        <w:t xml:space="preserve"> </w:t>
      </w:r>
      <w:proofErr w:type="spellStart"/>
      <w:proofErr w:type="gramStart"/>
      <w:r>
        <w:rPr>
          <w:szCs w:val="28"/>
          <w:lang w:val="ru-RU"/>
        </w:rPr>
        <w:t>соц</w:t>
      </w:r>
      <w:proofErr w:type="gramEnd"/>
      <w:r>
        <w:rPr>
          <w:szCs w:val="28"/>
          <w:lang w:val="ru-RU"/>
        </w:rPr>
        <w:t>іологія</w:t>
      </w:r>
      <w:proofErr w:type="spellEnd"/>
      <w:r>
        <w:rPr>
          <w:szCs w:val="28"/>
          <w:lang w:val="ru-RU"/>
        </w:rPr>
        <w:t>. – К., 1996.</w:t>
      </w:r>
    </w:p>
    <w:p w:rsidR="00F50085" w:rsidRDefault="00F50085" w:rsidP="00B64A04">
      <w:pPr>
        <w:pStyle w:val="32"/>
        <w:numPr>
          <w:ilvl w:val="0"/>
          <w:numId w:val="11"/>
        </w:numPr>
        <w:tabs>
          <w:tab w:val="clear" w:pos="720"/>
          <w:tab w:val="left" w:pos="284"/>
          <w:tab w:val="left" w:pos="360"/>
        </w:tabs>
        <w:ind w:left="0" w:firstLine="0"/>
        <w:rPr>
          <w:szCs w:val="28"/>
          <w:lang w:val="ru-RU"/>
        </w:rPr>
      </w:pPr>
      <w:r>
        <w:rPr>
          <w:szCs w:val="28"/>
          <w:lang w:val="ru-RU"/>
        </w:rPr>
        <w:t xml:space="preserve">Шаповал М. </w:t>
      </w:r>
      <w:proofErr w:type="spellStart"/>
      <w:proofErr w:type="gramStart"/>
      <w:r>
        <w:rPr>
          <w:szCs w:val="28"/>
          <w:lang w:val="ru-RU"/>
        </w:rPr>
        <w:t>Соц</w:t>
      </w:r>
      <w:proofErr w:type="gramEnd"/>
      <w:r>
        <w:rPr>
          <w:szCs w:val="28"/>
          <w:lang w:val="ru-RU"/>
        </w:rPr>
        <w:t>іологія</w:t>
      </w:r>
      <w:proofErr w:type="spellEnd"/>
      <w:r>
        <w:rPr>
          <w:szCs w:val="28"/>
          <w:lang w:val="ru-RU"/>
        </w:rPr>
        <w:t xml:space="preserve"> </w:t>
      </w:r>
      <w:proofErr w:type="spellStart"/>
      <w:r>
        <w:rPr>
          <w:szCs w:val="28"/>
          <w:lang w:val="ru-RU"/>
        </w:rPr>
        <w:t>українського</w:t>
      </w:r>
      <w:proofErr w:type="spellEnd"/>
      <w:r>
        <w:rPr>
          <w:szCs w:val="28"/>
          <w:lang w:val="ru-RU"/>
        </w:rPr>
        <w:t xml:space="preserve"> </w:t>
      </w:r>
      <w:proofErr w:type="spellStart"/>
      <w:r>
        <w:rPr>
          <w:szCs w:val="28"/>
          <w:lang w:val="ru-RU"/>
        </w:rPr>
        <w:t>відродження</w:t>
      </w:r>
      <w:proofErr w:type="spellEnd"/>
      <w:r>
        <w:rPr>
          <w:szCs w:val="28"/>
          <w:lang w:val="ru-RU"/>
        </w:rPr>
        <w:t>. – К., 1994.</w:t>
      </w:r>
    </w:p>
    <w:p w:rsidR="00823FD4" w:rsidRDefault="00823FD4" w:rsidP="00B64A04">
      <w:pPr>
        <w:jc w:val="both"/>
        <w:rPr>
          <w:b/>
          <w:sz w:val="28"/>
          <w:szCs w:val="28"/>
          <w:lang w:val="uk-UA"/>
        </w:rPr>
      </w:pPr>
    </w:p>
    <w:p w:rsidR="00F50085" w:rsidRDefault="00F50085" w:rsidP="00B64A04">
      <w:pPr>
        <w:jc w:val="both"/>
        <w:rPr>
          <w:b/>
          <w:sz w:val="28"/>
          <w:szCs w:val="28"/>
          <w:lang w:val="uk-UA"/>
        </w:rPr>
      </w:pPr>
      <w:r>
        <w:rPr>
          <w:b/>
          <w:sz w:val="28"/>
          <w:szCs w:val="28"/>
          <w:lang w:val="uk-UA"/>
        </w:rPr>
        <w:t>ЖУРНАЛИ</w:t>
      </w:r>
    </w:p>
    <w:p w:rsidR="00F50085" w:rsidRDefault="00F50085" w:rsidP="00B64A04">
      <w:pPr>
        <w:numPr>
          <w:ilvl w:val="0"/>
          <w:numId w:val="9"/>
        </w:numPr>
        <w:tabs>
          <w:tab w:val="clear" w:pos="720"/>
          <w:tab w:val="num" w:pos="-322"/>
          <w:tab w:val="left" w:pos="360"/>
        </w:tabs>
        <w:ind w:left="0" w:firstLine="0"/>
        <w:jc w:val="both"/>
        <w:rPr>
          <w:sz w:val="28"/>
          <w:szCs w:val="28"/>
          <w:lang w:val="uk-UA"/>
        </w:rPr>
      </w:pPr>
      <w:r>
        <w:rPr>
          <w:sz w:val="28"/>
          <w:szCs w:val="28"/>
          <w:lang w:val="uk-UA"/>
        </w:rPr>
        <w:t>Соціологія: теорія, методологія, маркетинг.</w:t>
      </w:r>
    </w:p>
    <w:p w:rsidR="00F50085" w:rsidRPr="00A06BE2" w:rsidRDefault="00F50085" w:rsidP="00B64A04">
      <w:pPr>
        <w:numPr>
          <w:ilvl w:val="0"/>
          <w:numId w:val="9"/>
        </w:numPr>
        <w:tabs>
          <w:tab w:val="clear" w:pos="720"/>
          <w:tab w:val="num" w:pos="-322"/>
          <w:tab w:val="left" w:pos="360"/>
        </w:tabs>
        <w:ind w:left="0" w:firstLine="0"/>
        <w:jc w:val="both"/>
        <w:rPr>
          <w:sz w:val="28"/>
          <w:szCs w:val="28"/>
          <w:lang w:val="uk-UA"/>
        </w:rPr>
      </w:pPr>
      <w:r w:rsidRPr="00A06BE2">
        <w:rPr>
          <w:sz w:val="28"/>
          <w:szCs w:val="28"/>
          <w:lang w:val="uk-UA"/>
        </w:rPr>
        <w:t>Віче.</w:t>
      </w:r>
    </w:p>
    <w:p w:rsidR="00F50085" w:rsidRPr="00A06BE2" w:rsidRDefault="00F50085" w:rsidP="00B64A04">
      <w:pPr>
        <w:numPr>
          <w:ilvl w:val="0"/>
          <w:numId w:val="9"/>
        </w:numPr>
        <w:tabs>
          <w:tab w:val="clear" w:pos="720"/>
          <w:tab w:val="num" w:pos="-322"/>
          <w:tab w:val="left" w:pos="360"/>
        </w:tabs>
        <w:ind w:left="0" w:firstLine="0"/>
        <w:jc w:val="both"/>
        <w:rPr>
          <w:sz w:val="28"/>
          <w:szCs w:val="28"/>
          <w:lang w:val="uk-UA"/>
        </w:rPr>
      </w:pPr>
      <w:r w:rsidRPr="00A06BE2">
        <w:rPr>
          <w:sz w:val="28"/>
          <w:szCs w:val="28"/>
          <w:lang w:val="uk-UA"/>
        </w:rPr>
        <w:t>Філософська думка.</w:t>
      </w:r>
    </w:p>
    <w:p w:rsidR="00F50085" w:rsidRDefault="00F50085" w:rsidP="00B64A04">
      <w:pPr>
        <w:numPr>
          <w:ilvl w:val="0"/>
          <w:numId w:val="9"/>
        </w:numPr>
        <w:tabs>
          <w:tab w:val="clear" w:pos="720"/>
          <w:tab w:val="num" w:pos="-322"/>
          <w:tab w:val="left" w:pos="360"/>
        </w:tabs>
        <w:ind w:left="0" w:firstLine="0"/>
        <w:jc w:val="both"/>
        <w:rPr>
          <w:sz w:val="28"/>
          <w:szCs w:val="28"/>
          <w:lang w:val="uk-UA"/>
        </w:rPr>
      </w:pPr>
      <w:proofErr w:type="spellStart"/>
      <w:r>
        <w:rPr>
          <w:sz w:val="28"/>
          <w:szCs w:val="28"/>
          <w:lang w:val="uk-UA"/>
        </w:rPr>
        <w:t>Социс</w:t>
      </w:r>
      <w:proofErr w:type="spellEnd"/>
      <w:r>
        <w:rPr>
          <w:sz w:val="28"/>
          <w:szCs w:val="28"/>
          <w:lang w:val="uk-UA"/>
        </w:rPr>
        <w:t>.</w:t>
      </w:r>
    </w:p>
    <w:p w:rsidR="00F50085" w:rsidRDefault="00F50085" w:rsidP="00B64A04">
      <w:pPr>
        <w:numPr>
          <w:ilvl w:val="0"/>
          <w:numId w:val="9"/>
        </w:numPr>
        <w:tabs>
          <w:tab w:val="clear" w:pos="720"/>
          <w:tab w:val="num" w:pos="-322"/>
          <w:tab w:val="left" w:pos="360"/>
        </w:tabs>
        <w:ind w:left="0" w:firstLine="0"/>
        <w:jc w:val="both"/>
        <w:rPr>
          <w:sz w:val="28"/>
          <w:szCs w:val="28"/>
        </w:rPr>
      </w:pPr>
      <w:r>
        <w:rPr>
          <w:sz w:val="28"/>
          <w:szCs w:val="28"/>
        </w:rPr>
        <w:t>Социологический журнал.</w:t>
      </w:r>
    </w:p>
    <w:p w:rsidR="00F50085" w:rsidRDefault="00F50085" w:rsidP="00B64A04">
      <w:pPr>
        <w:numPr>
          <w:ilvl w:val="0"/>
          <w:numId w:val="9"/>
        </w:numPr>
        <w:tabs>
          <w:tab w:val="clear" w:pos="720"/>
          <w:tab w:val="num" w:pos="-322"/>
          <w:tab w:val="left" w:pos="360"/>
        </w:tabs>
        <w:ind w:left="0" w:firstLine="0"/>
        <w:jc w:val="both"/>
        <w:rPr>
          <w:sz w:val="28"/>
          <w:szCs w:val="28"/>
        </w:rPr>
      </w:pPr>
      <w:r>
        <w:rPr>
          <w:sz w:val="28"/>
          <w:szCs w:val="28"/>
        </w:rPr>
        <w:t>Общественные науки и современность.</w:t>
      </w:r>
    </w:p>
    <w:p w:rsidR="00F50085" w:rsidRDefault="00F50085" w:rsidP="00B64A04">
      <w:pPr>
        <w:numPr>
          <w:ilvl w:val="0"/>
          <w:numId w:val="9"/>
        </w:numPr>
        <w:tabs>
          <w:tab w:val="clear" w:pos="720"/>
          <w:tab w:val="num" w:pos="-322"/>
          <w:tab w:val="left" w:pos="360"/>
        </w:tabs>
        <w:ind w:left="0" w:firstLine="0"/>
        <w:jc w:val="both"/>
        <w:rPr>
          <w:sz w:val="28"/>
          <w:szCs w:val="28"/>
        </w:rPr>
      </w:pPr>
      <w:r>
        <w:rPr>
          <w:sz w:val="28"/>
          <w:szCs w:val="28"/>
        </w:rPr>
        <w:t>Вопросы философии</w:t>
      </w:r>
      <w:r>
        <w:rPr>
          <w:sz w:val="28"/>
          <w:szCs w:val="28"/>
          <w:lang w:val="uk-UA"/>
        </w:rPr>
        <w:t>.</w:t>
      </w:r>
    </w:p>
    <w:p w:rsidR="00F50085" w:rsidRDefault="00F50085" w:rsidP="00B64A04">
      <w:pPr>
        <w:numPr>
          <w:ilvl w:val="0"/>
          <w:numId w:val="9"/>
        </w:numPr>
        <w:tabs>
          <w:tab w:val="clear" w:pos="720"/>
          <w:tab w:val="num" w:pos="-322"/>
          <w:tab w:val="left" w:pos="360"/>
        </w:tabs>
        <w:ind w:left="0" w:firstLine="0"/>
        <w:jc w:val="both"/>
        <w:rPr>
          <w:sz w:val="28"/>
          <w:szCs w:val="28"/>
          <w:lang w:val="uk-UA"/>
        </w:rPr>
      </w:pPr>
      <w:r>
        <w:rPr>
          <w:sz w:val="28"/>
          <w:szCs w:val="28"/>
        </w:rPr>
        <w:t>Вопросы</w:t>
      </w:r>
      <w:r>
        <w:rPr>
          <w:sz w:val="28"/>
          <w:szCs w:val="28"/>
          <w:lang w:val="uk-UA"/>
        </w:rPr>
        <w:t xml:space="preserve"> </w:t>
      </w:r>
      <w:r>
        <w:rPr>
          <w:sz w:val="28"/>
          <w:szCs w:val="28"/>
        </w:rPr>
        <w:t>истории</w:t>
      </w:r>
      <w:r>
        <w:rPr>
          <w:sz w:val="28"/>
          <w:szCs w:val="28"/>
          <w:lang w:val="uk-UA"/>
        </w:rPr>
        <w:t>.</w:t>
      </w:r>
    </w:p>
    <w:p w:rsidR="00F50085" w:rsidRDefault="00F50085" w:rsidP="00B64A04">
      <w:pPr>
        <w:numPr>
          <w:ilvl w:val="0"/>
          <w:numId w:val="9"/>
        </w:numPr>
        <w:tabs>
          <w:tab w:val="clear" w:pos="720"/>
          <w:tab w:val="num" w:pos="-322"/>
          <w:tab w:val="left" w:pos="360"/>
        </w:tabs>
        <w:ind w:left="0" w:firstLine="0"/>
        <w:jc w:val="both"/>
        <w:rPr>
          <w:sz w:val="28"/>
          <w:szCs w:val="28"/>
          <w:lang w:val="uk-UA"/>
        </w:rPr>
      </w:pPr>
      <w:r>
        <w:rPr>
          <w:sz w:val="28"/>
          <w:szCs w:val="28"/>
          <w:lang w:val="uk-UA"/>
        </w:rPr>
        <w:t>Діалог.</w:t>
      </w:r>
    </w:p>
    <w:p w:rsidR="00F50085" w:rsidRDefault="00F50085" w:rsidP="00B64A04">
      <w:pPr>
        <w:numPr>
          <w:ilvl w:val="0"/>
          <w:numId w:val="9"/>
        </w:numPr>
        <w:tabs>
          <w:tab w:val="clear" w:pos="720"/>
          <w:tab w:val="num" w:pos="-322"/>
          <w:tab w:val="left" w:pos="360"/>
        </w:tabs>
        <w:ind w:left="0" w:firstLine="0"/>
        <w:jc w:val="both"/>
        <w:rPr>
          <w:sz w:val="28"/>
          <w:szCs w:val="28"/>
        </w:rPr>
      </w:pPr>
      <w:r>
        <w:rPr>
          <w:sz w:val="28"/>
          <w:szCs w:val="28"/>
        </w:rPr>
        <w:t>Социально-гуманитарные</w:t>
      </w:r>
      <w:r>
        <w:rPr>
          <w:sz w:val="28"/>
          <w:szCs w:val="28"/>
          <w:lang w:val="uk-UA"/>
        </w:rPr>
        <w:t xml:space="preserve"> </w:t>
      </w:r>
      <w:r>
        <w:rPr>
          <w:sz w:val="28"/>
          <w:szCs w:val="28"/>
        </w:rPr>
        <w:t>знания</w:t>
      </w:r>
      <w:r>
        <w:rPr>
          <w:sz w:val="28"/>
          <w:szCs w:val="28"/>
          <w:lang w:val="uk-UA"/>
        </w:rPr>
        <w:t>.</w:t>
      </w:r>
    </w:p>
    <w:p w:rsidR="00F50085" w:rsidRDefault="00F50085" w:rsidP="00B64A04">
      <w:pPr>
        <w:pStyle w:val="21"/>
        <w:jc w:val="both"/>
        <w:rPr>
          <w:rFonts w:ascii="Times New Roman" w:hAnsi="Times New Roman" w:cs="Times New Roman"/>
          <w:szCs w:val="28"/>
          <w:lang w:val="ru-RU"/>
        </w:rPr>
      </w:pPr>
    </w:p>
    <w:p w:rsidR="00A915FD" w:rsidRPr="00A721B1" w:rsidRDefault="00A915FD" w:rsidP="00B64A04">
      <w:pPr>
        <w:jc w:val="both"/>
        <w:rPr>
          <w:b/>
          <w:sz w:val="28"/>
          <w:szCs w:val="28"/>
          <w:lang w:val="uk-UA"/>
        </w:rPr>
      </w:pPr>
      <w:proofErr w:type="spellStart"/>
      <w:r w:rsidRPr="00A721B1">
        <w:rPr>
          <w:b/>
          <w:sz w:val="28"/>
          <w:szCs w:val="28"/>
        </w:rPr>
        <w:t>Розділ</w:t>
      </w:r>
      <w:proofErr w:type="spellEnd"/>
      <w:r w:rsidRPr="00A721B1">
        <w:rPr>
          <w:b/>
          <w:sz w:val="28"/>
          <w:szCs w:val="28"/>
        </w:rPr>
        <w:t xml:space="preserve"> 7. Структурно-</w:t>
      </w:r>
      <w:proofErr w:type="spellStart"/>
      <w:r w:rsidRPr="00A721B1">
        <w:rPr>
          <w:b/>
          <w:sz w:val="28"/>
          <w:szCs w:val="28"/>
        </w:rPr>
        <w:t>логічна</w:t>
      </w:r>
      <w:proofErr w:type="spellEnd"/>
      <w:r w:rsidRPr="00A721B1">
        <w:rPr>
          <w:b/>
          <w:sz w:val="28"/>
          <w:szCs w:val="28"/>
        </w:rPr>
        <w:t xml:space="preserve"> система (СЛС) </w:t>
      </w:r>
      <w:proofErr w:type="spellStart"/>
      <w:r w:rsidRPr="00A721B1">
        <w:rPr>
          <w:b/>
          <w:sz w:val="28"/>
          <w:szCs w:val="28"/>
        </w:rPr>
        <w:t>вивчення</w:t>
      </w:r>
      <w:proofErr w:type="spellEnd"/>
      <w:r w:rsidRPr="00A721B1">
        <w:rPr>
          <w:b/>
          <w:sz w:val="28"/>
          <w:szCs w:val="28"/>
        </w:rPr>
        <w:t xml:space="preserve"> </w:t>
      </w:r>
      <w:proofErr w:type="spellStart"/>
      <w:r w:rsidRPr="00A721B1">
        <w:rPr>
          <w:b/>
          <w:sz w:val="28"/>
          <w:szCs w:val="28"/>
        </w:rPr>
        <w:t>навчальної</w:t>
      </w:r>
      <w:proofErr w:type="spellEnd"/>
      <w:r w:rsidRPr="00A721B1">
        <w:rPr>
          <w:b/>
          <w:sz w:val="28"/>
          <w:szCs w:val="28"/>
        </w:rPr>
        <w:t xml:space="preserve"> </w:t>
      </w:r>
      <w:proofErr w:type="spellStart"/>
      <w:r w:rsidRPr="00A721B1">
        <w:rPr>
          <w:b/>
          <w:sz w:val="28"/>
          <w:szCs w:val="28"/>
        </w:rPr>
        <w:t>дисципліни</w:t>
      </w:r>
      <w:proofErr w:type="spellEnd"/>
      <w:r w:rsidRPr="00A721B1">
        <w:rPr>
          <w:b/>
          <w:sz w:val="28"/>
          <w:szCs w:val="28"/>
        </w:rPr>
        <w:t xml:space="preserve"> «</w:t>
      </w:r>
      <w:proofErr w:type="spellStart"/>
      <w:r w:rsidRPr="00A721B1">
        <w:rPr>
          <w:b/>
          <w:sz w:val="28"/>
          <w:szCs w:val="28"/>
        </w:rPr>
        <w:t>Історія</w:t>
      </w:r>
      <w:proofErr w:type="spellEnd"/>
      <w:r w:rsidRPr="00A721B1">
        <w:rPr>
          <w:b/>
          <w:sz w:val="28"/>
          <w:szCs w:val="28"/>
        </w:rPr>
        <w:t xml:space="preserve"> </w:t>
      </w:r>
      <w:proofErr w:type="spellStart"/>
      <w:proofErr w:type="gramStart"/>
      <w:r w:rsidRPr="00A721B1">
        <w:rPr>
          <w:b/>
          <w:sz w:val="28"/>
          <w:szCs w:val="28"/>
        </w:rPr>
        <w:t>соц</w:t>
      </w:r>
      <w:proofErr w:type="gramEnd"/>
      <w:r w:rsidRPr="00A721B1">
        <w:rPr>
          <w:b/>
          <w:sz w:val="28"/>
          <w:szCs w:val="28"/>
        </w:rPr>
        <w:t>іології</w:t>
      </w:r>
      <w:proofErr w:type="spellEnd"/>
      <w:r w:rsidRPr="00A721B1">
        <w:rPr>
          <w:b/>
          <w:sz w:val="28"/>
          <w:szCs w:val="28"/>
        </w:rPr>
        <w:t>»</w:t>
      </w:r>
    </w:p>
    <w:p w:rsidR="00A915FD" w:rsidRPr="00387903" w:rsidRDefault="00A915FD" w:rsidP="00B64A04">
      <w:pPr>
        <w:jc w:val="both"/>
        <w:rPr>
          <w:b/>
          <w:sz w:val="28"/>
          <w:szCs w:val="28"/>
          <w:lang w:val="uk-UA"/>
        </w:rPr>
      </w:pPr>
    </w:p>
    <w:tbl>
      <w:tblPr>
        <w:tblW w:w="0" w:type="auto"/>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9473"/>
      </w:tblGrid>
      <w:tr w:rsidR="00A915FD" w:rsidRPr="0022745E" w:rsidTr="00B64A04">
        <w:trPr>
          <w:trHeight w:val="454"/>
        </w:trPr>
        <w:tc>
          <w:tcPr>
            <w:tcW w:w="9473" w:type="dxa"/>
            <w:tcBorders>
              <w:bottom w:val="single" w:sz="6" w:space="0" w:color="000000"/>
            </w:tcBorders>
            <w:vAlign w:val="center"/>
          </w:tcPr>
          <w:p w:rsidR="00A915FD" w:rsidRPr="0022745E" w:rsidRDefault="00A915FD" w:rsidP="006139D9">
            <w:pPr>
              <w:jc w:val="center"/>
              <w:rPr>
                <w:b/>
                <w:sz w:val="28"/>
                <w:szCs w:val="28"/>
                <w:lang w:val="uk-UA"/>
              </w:rPr>
            </w:pPr>
            <w:r w:rsidRPr="0022745E">
              <w:rPr>
                <w:b/>
                <w:sz w:val="28"/>
                <w:szCs w:val="28"/>
                <w:lang w:val="uk-UA"/>
              </w:rPr>
              <w:t>3, 4 семестри                                                                                           32 тижні</w:t>
            </w:r>
          </w:p>
        </w:tc>
      </w:tr>
      <w:tr w:rsidR="00A915FD" w:rsidRPr="0022745E" w:rsidTr="00B64A04">
        <w:tc>
          <w:tcPr>
            <w:tcW w:w="9473" w:type="dxa"/>
          </w:tcPr>
          <w:p w:rsidR="00A915FD" w:rsidRPr="0022745E" w:rsidRDefault="00A915FD" w:rsidP="006139D9">
            <w:pPr>
              <w:rPr>
                <w:b/>
                <w:sz w:val="28"/>
                <w:szCs w:val="28"/>
                <w:lang w:val="uk-UA"/>
              </w:rPr>
            </w:pPr>
          </w:p>
          <w:p w:rsidR="00A915FD" w:rsidRPr="0022745E" w:rsidRDefault="00A915FD" w:rsidP="006139D9">
            <w:pPr>
              <w:jc w:val="center"/>
              <w:rPr>
                <w:b/>
                <w:sz w:val="28"/>
                <w:szCs w:val="28"/>
                <w:lang w:val="uk-UA"/>
              </w:rPr>
            </w:pPr>
            <w:r w:rsidRPr="0022745E">
              <w:rPr>
                <w:b/>
                <w:sz w:val="28"/>
                <w:szCs w:val="28"/>
                <w:lang w:val="uk-UA"/>
              </w:rPr>
              <w:t>Історія соціології</w:t>
            </w:r>
          </w:p>
          <w:p w:rsidR="00A915FD" w:rsidRPr="0022745E" w:rsidRDefault="00A915FD" w:rsidP="006139D9">
            <w:pPr>
              <w:jc w:val="center"/>
              <w:rPr>
                <w:b/>
                <w:sz w:val="28"/>
                <w:szCs w:val="28"/>
                <w:lang w:val="uk-UA"/>
              </w:rPr>
            </w:pPr>
          </w:p>
          <w:p w:rsidR="00A915FD" w:rsidRPr="0022745E" w:rsidRDefault="00A915FD" w:rsidP="006139D9">
            <w:pPr>
              <w:jc w:val="center"/>
              <w:rPr>
                <w:b/>
                <w:sz w:val="28"/>
                <w:szCs w:val="28"/>
                <w:lang w:val="uk-UA"/>
              </w:rPr>
            </w:pPr>
            <w:r w:rsidRPr="0022745E">
              <w:rPr>
                <w:b/>
                <w:sz w:val="28"/>
                <w:szCs w:val="28"/>
                <w:lang w:val="uk-UA"/>
              </w:rPr>
              <w:t>3</w:t>
            </w:r>
            <w:r w:rsidR="004B5A3B">
              <w:rPr>
                <w:b/>
                <w:sz w:val="28"/>
                <w:szCs w:val="28"/>
                <w:lang w:val="uk-UA"/>
              </w:rPr>
              <w:t>00</w:t>
            </w:r>
            <w:r w:rsidRPr="0022745E">
              <w:rPr>
                <w:b/>
                <w:sz w:val="28"/>
                <w:szCs w:val="28"/>
                <w:lang w:val="uk-UA"/>
              </w:rPr>
              <w:t xml:space="preserve"> години/</w:t>
            </w:r>
            <w:r w:rsidR="004B5A3B">
              <w:rPr>
                <w:b/>
                <w:sz w:val="28"/>
                <w:szCs w:val="28"/>
                <w:lang w:val="uk-UA"/>
              </w:rPr>
              <w:t>10</w:t>
            </w:r>
            <w:r w:rsidRPr="0022745E">
              <w:rPr>
                <w:b/>
                <w:sz w:val="28"/>
                <w:szCs w:val="28"/>
                <w:lang w:val="uk-UA"/>
              </w:rPr>
              <w:t xml:space="preserve"> кредит</w:t>
            </w:r>
            <w:r>
              <w:rPr>
                <w:b/>
                <w:sz w:val="28"/>
                <w:szCs w:val="28"/>
                <w:lang w:val="uk-UA"/>
              </w:rPr>
              <w:t>ів</w:t>
            </w:r>
          </w:p>
          <w:p w:rsidR="00A915FD" w:rsidRPr="0022745E" w:rsidRDefault="00A915FD" w:rsidP="006139D9">
            <w:pPr>
              <w:ind w:firstLine="360"/>
              <w:rPr>
                <w:b/>
                <w:sz w:val="28"/>
                <w:szCs w:val="28"/>
                <w:lang w:val="uk-UA"/>
              </w:rPr>
            </w:pPr>
            <w:r w:rsidRPr="0022745E">
              <w:rPr>
                <w:b/>
                <w:sz w:val="28"/>
                <w:szCs w:val="28"/>
                <w:lang w:val="uk-UA"/>
              </w:rPr>
              <w:t>3 семестр: 32:32:8</w:t>
            </w:r>
            <w:r w:rsidR="004B5A3B">
              <w:rPr>
                <w:b/>
                <w:sz w:val="28"/>
                <w:szCs w:val="28"/>
                <w:lang w:val="uk-UA"/>
              </w:rPr>
              <w:t>6</w:t>
            </w:r>
          </w:p>
          <w:p w:rsidR="00A915FD" w:rsidRDefault="00A915FD" w:rsidP="006139D9">
            <w:pPr>
              <w:ind w:firstLine="360"/>
              <w:rPr>
                <w:b/>
                <w:sz w:val="28"/>
                <w:szCs w:val="28"/>
                <w:lang w:val="uk-UA"/>
              </w:rPr>
            </w:pPr>
            <w:r w:rsidRPr="0022745E">
              <w:rPr>
                <w:b/>
                <w:sz w:val="28"/>
                <w:szCs w:val="28"/>
                <w:lang w:val="uk-UA"/>
              </w:rPr>
              <w:t xml:space="preserve">4 семестр: </w:t>
            </w:r>
            <w:r w:rsidR="004B5A3B">
              <w:rPr>
                <w:b/>
                <w:sz w:val="28"/>
                <w:szCs w:val="28"/>
                <w:lang w:val="uk-UA"/>
              </w:rPr>
              <w:t>16</w:t>
            </w:r>
            <w:r w:rsidRPr="0022745E">
              <w:rPr>
                <w:b/>
                <w:sz w:val="28"/>
                <w:szCs w:val="28"/>
                <w:lang w:val="uk-UA"/>
              </w:rPr>
              <w:t>:48:</w:t>
            </w:r>
            <w:r w:rsidR="004B5A3B">
              <w:rPr>
                <w:b/>
                <w:sz w:val="28"/>
                <w:szCs w:val="28"/>
                <w:lang w:val="uk-UA"/>
              </w:rPr>
              <w:t>86</w:t>
            </w:r>
          </w:p>
          <w:p w:rsidR="00A915FD" w:rsidRPr="0022745E" w:rsidRDefault="00A915FD" w:rsidP="004B5A3B">
            <w:pPr>
              <w:ind w:firstLine="360"/>
              <w:rPr>
                <w:b/>
                <w:sz w:val="28"/>
                <w:szCs w:val="28"/>
                <w:lang w:val="uk-UA"/>
              </w:rPr>
            </w:pPr>
            <w:r w:rsidRPr="0022745E">
              <w:rPr>
                <w:b/>
                <w:sz w:val="28"/>
                <w:szCs w:val="28"/>
                <w:lang w:val="uk-UA"/>
              </w:rPr>
              <w:t xml:space="preserve">Усього: </w:t>
            </w:r>
            <w:r w:rsidR="004B5A3B">
              <w:rPr>
                <w:b/>
                <w:sz w:val="28"/>
                <w:szCs w:val="28"/>
                <w:lang w:val="uk-UA"/>
              </w:rPr>
              <w:t>48</w:t>
            </w:r>
            <w:r w:rsidRPr="0022745E">
              <w:rPr>
                <w:b/>
                <w:sz w:val="28"/>
                <w:szCs w:val="28"/>
                <w:lang w:val="uk-UA"/>
              </w:rPr>
              <w:t>:80:</w:t>
            </w:r>
            <w:r w:rsidR="004B5A3B">
              <w:rPr>
                <w:b/>
                <w:sz w:val="28"/>
                <w:szCs w:val="28"/>
                <w:lang w:val="uk-UA"/>
              </w:rPr>
              <w:t>172</w:t>
            </w:r>
          </w:p>
        </w:tc>
      </w:tr>
    </w:tbl>
    <w:p w:rsidR="00F50085" w:rsidRDefault="00F50085" w:rsidP="00B64A04">
      <w:pPr>
        <w:ind w:left="578" w:hanging="720"/>
        <w:rPr>
          <w:lang w:val="uk-UA"/>
        </w:rPr>
      </w:pPr>
    </w:p>
    <w:p w:rsidR="00F50085" w:rsidRDefault="00F50085" w:rsidP="00B64A04">
      <w:pPr>
        <w:ind w:firstLine="720"/>
        <w:rPr>
          <w:b/>
          <w:sz w:val="28"/>
          <w:szCs w:val="28"/>
          <w:lang w:val="uk-UA"/>
        </w:rPr>
      </w:pPr>
    </w:p>
    <w:p w:rsidR="00F50085" w:rsidRDefault="00F50085" w:rsidP="00B64A04">
      <w:pPr>
        <w:ind w:firstLine="720"/>
        <w:rPr>
          <w:b/>
          <w:sz w:val="28"/>
          <w:szCs w:val="28"/>
          <w:lang w:val="uk-UA"/>
        </w:rPr>
      </w:pPr>
    </w:p>
    <w:p w:rsidR="00F50085" w:rsidRDefault="00F50085" w:rsidP="00B64A04">
      <w:pPr>
        <w:ind w:left="578" w:hanging="720"/>
        <w:rPr>
          <w:b/>
          <w:sz w:val="28"/>
          <w:szCs w:val="28"/>
          <w:lang w:val="uk-UA"/>
        </w:rPr>
      </w:pPr>
    </w:p>
    <w:p w:rsidR="00F50085" w:rsidRDefault="00F50085" w:rsidP="00B64A04">
      <w:pPr>
        <w:pStyle w:val="4"/>
        <w:jc w:val="center"/>
        <w:rPr>
          <w:rFonts w:ascii="Times New Roman" w:hAnsi="Times New Roman" w:cs="Times New Roman"/>
          <w:bCs w:val="0"/>
          <w:i/>
          <w:sz w:val="28"/>
          <w:szCs w:val="28"/>
        </w:rPr>
      </w:pPr>
    </w:p>
    <w:p w:rsidR="00F50085" w:rsidRPr="008F46AB" w:rsidRDefault="00F50085" w:rsidP="00B64A04">
      <w:pPr>
        <w:rPr>
          <w:lang w:val="uk-UA"/>
        </w:rPr>
      </w:pPr>
    </w:p>
    <w:p w:rsidR="00F50085" w:rsidRDefault="00F50085" w:rsidP="00B64A04">
      <w:pPr>
        <w:pStyle w:val="4"/>
        <w:rPr>
          <w:rFonts w:ascii="Times New Roman" w:hAnsi="Times New Roman" w:cs="Times New Roman"/>
          <w:sz w:val="28"/>
          <w:szCs w:val="28"/>
        </w:rPr>
      </w:pPr>
    </w:p>
    <w:p w:rsidR="00F50085" w:rsidRPr="008F46AB" w:rsidRDefault="00F50085" w:rsidP="00B64A04">
      <w:pPr>
        <w:rPr>
          <w:lang w:val="uk-UA"/>
        </w:rPr>
      </w:pPr>
    </w:p>
    <w:p w:rsidR="00F50085" w:rsidRDefault="00F50085" w:rsidP="00B64A04">
      <w:pPr>
        <w:pStyle w:val="4"/>
        <w:rPr>
          <w:sz w:val="28"/>
          <w:szCs w:val="28"/>
        </w:rPr>
      </w:pPr>
    </w:p>
    <w:p w:rsidR="00F50085" w:rsidRPr="008F46AB" w:rsidRDefault="00F50085" w:rsidP="00B64A04">
      <w:pPr>
        <w:rPr>
          <w:lang w:val="uk-UA"/>
        </w:rPr>
      </w:pPr>
    </w:p>
    <w:p w:rsidR="00F50085" w:rsidRDefault="00F50085" w:rsidP="00B64A04">
      <w:pPr>
        <w:pStyle w:val="4"/>
        <w:rPr>
          <w:rFonts w:ascii="Times New Roman" w:hAnsi="Times New Roman" w:cs="Times New Roman"/>
          <w:sz w:val="28"/>
          <w:szCs w:val="28"/>
        </w:rPr>
      </w:pPr>
      <w:r>
        <w:rPr>
          <w:rFonts w:ascii="Times New Roman" w:hAnsi="Times New Roman" w:cs="Times New Roman"/>
          <w:sz w:val="28"/>
          <w:szCs w:val="28"/>
        </w:rPr>
        <w:lastRenderedPageBreak/>
        <w:t>Розділ 8</w:t>
      </w:r>
      <w:r w:rsidRPr="008F46AB">
        <w:rPr>
          <w:rFonts w:ascii="Times New Roman" w:hAnsi="Times New Roman" w:cs="Times New Roman"/>
          <w:sz w:val="28"/>
          <w:szCs w:val="28"/>
        </w:rPr>
        <w:t>.</w:t>
      </w:r>
      <w:r>
        <w:rPr>
          <w:rFonts w:ascii="Times New Roman" w:hAnsi="Times New Roman" w:cs="Times New Roman"/>
          <w:sz w:val="28"/>
          <w:szCs w:val="28"/>
        </w:rPr>
        <w:t xml:space="preserve"> Контрольні питання за курсом</w:t>
      </w:r>
    </w:p>
    <w:p w:rsidR="00F50085" w:rsidRDefault="00F50085" w:rsidP="00B64A04">
      <w:pPr>
        <w:pStyle w:val="4"/>
        <w:rPr>
          <w:rFonts w:ascii="Times New Roman" w:hAnsi="Times New Roman" w:cs="Times New Roman"/>
          <w:sz w:val="28"/>
          <w:szCs w:val="28"/>
        </w:rPr>
      </w:pPr>
    </w:p>
    <w:p w:rsidR="00F50085" w:rsidRDefault="00F50085" w:rsidP="00B64A04">
      <w:pPr>
        <w:pStyle w:val="4"/>
        <w:rPr>
          <w:rFonts w:ascii="Times New Roman" w:hAnsi="Times New Roman" w:cs="Times New Roman"/>
          <w:bCs w:val="0"/>
          <w:i/>
          <w:sz w:val="28"/>
          <w:szCs w:val="28"/>
        </w:rPr>
      </w:pPr>
      <w:r>
        <w:rPr>
          <w:rFonts w:ascii="Times New Roman" w:hAnsi="Times New Roman" w:cs="Times New Roman"/>
          <w:sz w:val="28"/>
          <w:szCs w:val="28"/>
        </w:rPr>
        <w:t>8</w:t>
      </w:r>
      <w:r w:rsidRPr="005F37CC">
        <w:rPr>
          <w:rFonts w:ascii="Times New Roman" w:hAnsi="Times New Roman" w:cs="Times New Roman"/>
          <w:sz w:val="28"/>
          <w:szCs w:val="28"/>
        </w:rPr>
        <w:t>.1. Контрольні питання з курсу до</w:t>
      </w:r>
      <w:r>
        <w:rPr>
          <w:rFonts w:ascii="Times New Roman" w:hAnsi="Times New Roman" w:cs="Times New Roman"/>
          <w:sz w:val="28"/>
          <w:szCs w:val="28"/>
        </w:rPr>
        <w:t xml:space="preserve"> </w:t>
      </w:r>
      <w:r w:rsidR="004B5A3B">
        <w:rPr>
          <w:rFonts w:ascii="Times New Roman" w:hAnsi="Times New Roman" w:cs="Times New Roman"/>
          <w:sz w:val="28"/>
          <w:szCs w:val="28"/>
        </w:rPr>
        <w:t>іспиту</w:t>
      </w:r>
    </w:p>
    <w:p w:rsidR="00F50085" w:rsidRDefault="00F50085" w:rsidP="00B64A04">
      <w:pPr>
        <w:pStyle w:val="4"/>
        <w:rPr>
          <w:rFonts w:ascii="Times New Roman" w:hAnsi="Times New Roman" w:cs="Times New Roman"/>
          <w:bCs w:val="0"/>
          <w:i/>
          <w:sz w:val="28"/>
          <w:szCs w:val="28"/>
        </w:rPr>
      </w:pPr>
    </w:p>
    <w:p w:rsidR="00F50085" w:rsidRDefault="00F50085" w:rsidP="00B64A04">
      <w:pPr>
        <w:pStyle w:val="4"/>
        <w:jc w:val="center"/>
        <w:rPr>
          <w:rFonts w:ascii="Times New Roman" w:hAnsi="Times New Roman" w:cs="Times New Roman"/>
          <w:b w:val="0"/>
          <w:bCs w:val="0"/>
          <w:sz w:val="28"/>
          <w:szCs w:val="28"/>
        </w:rPr>
      </w:pPr>
      <w:r w:rsidRPr="00F01610">
        <w:rPr>
          <w:rFonts w:ascii="Times New Roman" w:hAnsi="Times New Roman" w:cs="Times New Roman"/>
          <w:bCs w:val="0"/>
          <w:i/>
          <w:sz w:val="28"/>
          <w:szCs w:val="28"/>
        </w:rPr>
        <w:t>Модуль 1</w:t>
      </w:r>
    </w:p>
    <w:p w:rsidR="004B5A3B" w:rsidRPr="004B5A3B" w:rsidRDefault="004B5A3B" w:rsidP="004B5A3B">
      <w:pPr>
        <w:pStyle w:val="4"/>
        <w:numPr>
          <w:ilvl w:val="0"/>
          <w:numId w:val="23"/>
        </w:numPr>
        <w:tabs>
          <w:tab w:val="clear" w:pos="720"/>
          <w:tab w:val="num" w:pos="567"/>
        </w:tabs>
        <w:ind w:left="0" w:firstLine="0"/>
        <w:rPr>
          <w:rFonts w:ascii="Times New Roman" w:hAnsi="Times New Roman" w:cs="Times New Roman"/>
          <w:b w:val="0"/>
          <w:bCs w:val="0"/>
          <w:sz w:val="28"/>
          <w:szCs w:val="28"/>
        </w:rPr>
      </w:pPr>
      <w:r w:rsidRPr="004B5A3B">
        <w:rPr>
          <w:rFonts w:ascii="Times New Roman" w:hAnsi="Times New Roman" w:cs="Times New Roman"/>
          <w:b w:val="0"/>
          <w:bCs w:val="0"/>
          <w:sz w:val="28"/>
          <w:szCs w:val="28"/>
        </w:rPr>
        <w:t xml:space="preserve">Історія соціології її об'єкт, предмет і функції. </w:t>
      </w:r>
    </w:p>
    <w:p w:rsidR="004B5A3B" w:rsidRPr="004B5A3B" w:rsidRDefault="004B5A3B" w:rsidP="004B5A3B">
      <w:pPr>
        <w:pStyle w:val="4"/>
        <w:numPr>
          <w:ilvl w:val="0"/>
          <w:numId w:val="23"/>
        </w:numPr>
        <w:tabs>
          <w:tab w:val="clear" w:pos="720"/>
          <w:tab w:val="num" w:pos="567"/>
        </w:tabs>
        <w:ind w:left="0" w:firstLine="0"/>
        <w:rPr>
          <w:rFonts w:ascii="Times New Roman" w:hAnsi="Times New Roman" w:cs="Times New Roman"/>
          <w:b w:val="0"/>
          <w:bCs w:val="0"/>
          <w:sz w:val="28"/>
          <w:szCs w:val="28"/>
        </w:rPr>
      </w:pPr>
      <w:r w:rsidRPr="004B5A3B">
        <w:rPr>
          <w:rFonts w:ascii="Times New Roman" w:hAnsi="Times New Roman" w:cs="Times New Roman"/>
          <w:b w:val="0"/>
          <w:bCs w:val="0"/>
          <w:sz w:val="28"/>
          <w:szCs w:val="28"/>
        </w:rPr>
        <w:t xml:space="preserve">Визначення наукової школи, види. Роль наукової школи в </w:t>
      </w:r>
      <w:proofErr w:type="spellStart"/>
      <w:r w:rsidRPr="004B5A3B">
        <w:rPr>
          <w:rFonts w:ascii="Times New Roman" w:hAnsi="Times New Roman" w:cs="Times New Roman"/>
          <w:b w:val="0"/>
          <w:bCs w:val="0"/>
          <w:sz w:val="28"/>
          <w:szCs w:val="28"/>
        </w:rPr>
        <w:t>історико-соціологічному</w:t>
      </w:r>
      <w:proofErr w:type="spellEnd"/>
      <w:r w:rsidRPr="004B5A3B">
        <w:rPr>
          <w:rFonts w:ascii="Times New Roman" w:hAnsi="Times New Roman" w:cs="Times New Roman"/>
          <w:b w:val="0"/>
          <w:bCs w:val="0"/>
          <w:sz w:val="28"/>
          <w:szCs w:val="28"/>
        </w:rPr>
        <w:t xml:space="preserve"> пізнанні. </w:t>
      </w:r>
    </w:p>
    <w:p w:rsidR="004B5A3B" w:rsidRPr="004B5A3B" w:rsidRDefault="004B5A3B" w:rsidP="004B5A3B">
      <w:pPr>
        <w:pStyle w:val="4"/>
        <w:numPr>
          <w:ilvl w:val="0"/>
          <w:numId w:val="23"/>
        </w:numPr>
        <w:tabs>
          <w:tab w:val="clear" w:pos="720"/>
          <w:tab w:val="num" w:pos="567"/>
        </w:tabs>
        <w:ind w:left="0" w:firstLine="0"/>
        <w:rPr>
          <w:rFonts w:ascii="Times New Roman" w:hAnsi="Times New Roman" w:cs="Times New Roman"/>
          <w:b w:val="0"/>
          <w:bCs w:val="0"/>
          <w:sz w:val="28"/>
          <w:szCs w:val="28"/>
        </w:rPr>
      </w:pPr>
      <w:r w:rsidRPr="004B5A3B">
        <w:rPr>
          <w:rFonts w:ascii="Times New Roman" w:hAnsi="Times New Roman" w:cs="Times New Roman"/>
          <w:b w:val="0"/>
          <w:bCs w:val="0"/>
          <w:sz w:val="28"/>
          <w:szCs w:val="28"/>
        </w:rPr>
        <w:t xml:space="preserve">Визначення парадигми, види. Роль парадигми в </w:t>
      </w:r>
      <w:proofErr w:type="spellStart"/>
      <w:r w:rsidRPr="004B5A3B">
        <w:rPr>
          <w:rFonts w:ascii="Times New Roman" w:hAnsi="Times New Roman" w:cs="Times New Roman"/>
          <w:b w:val="0"/>
          <w:bCs w:val="0"/>
          <w:sz w:val="28"/>
          <w:szCs w:val="28"/>
        </w:rPr>
        <w:t>історико-соціологічному</w:t>
      </w:r>
      <w:proofErr w:type="spellEnd"/>
      <w:r w:rsidRPr="004B5A3B">
        <w:rPr>
          <w:rFonts w:ascii="Times New Roman" w:hAnsi="Times New Roman" w:cs="Times New Roman"/>
          <w:b w:val="0"/>
          <w:bCs w:val="0"/>
          <w:sz w:val="28"/>
          <w:szCs w:val="28"/>
        </w:rPr>
        <w:t xml:space="preserve"> пізнанні.</w:t>
      </w:r>
    </w:p>
    <w:p w:rsidR="004B5A3B" w:rsidRPr="004B5A3B" w:rsidRDefault="004B5A3B" w:rsidP="004B5A3B">
      <w:pPr>
        <w:pStyle w:val="4"/>
        <w:numPr>
          <w:ilvl w:val="0"/>
          <w:numId w:val="23"/>
        </w:numPr>
        <w:tabs>
          <w:tab w:val="clear" w:pos="720"/>
          <w:tab w:val="num" w:pos="567"/>
        </w:tabs>
        <w:ind w:left="0" w:firstLine="0"/>
        <w:rPr>
          <w:rFonts w:ascii="Times New Roman" w:hAnsi="Times New Roman" w:cs="Times New Roman"/>
          <w:b w:val="0"/>
          <w:bCs w:val="0"/>
          <w:sz w:val="28"/>
          <w:szCs w:val="28"/>
        </w:rPr>
      </w:pPr>
      <w:r w:rsidRPr="004B5A3B">
        <w:rPr>
          <w:rFonts w:ascii="Times New Roman" w:hAnsi="Times New Roman" w:cs="Times New Roman"/>
          <w:b w:val="0"/>
          <w:bCs w:val="0"/>
          <w:sz w:val="28"/>
          <w:szCs w:val="28"/>
        </w:rPr>
        <w:t xml:space="preserve">Періодизація світової соціологічної думки. </w:t>
      </w:r>
    </w:p>
    <w:p w:rsidR="004B5A3B" w:rsidRPr="004B5A3B" w:rsidRDefault="004B5A3B" w:rsidP="004B5A3B">
      <w:pPr>
        <w:pStyle w:val="4"/>
        <w:numPr>
          <w:ilvl w:val="0"/>
          <w:numId w:val="23"/>
        </w:numPr>
        <w:tabs>
          <w:tab w:val="clear" w:pos="720"/>
          <w:tab w:val="num" w:pos="567"/>
        </w:tabs>
        <w:ind w:left="0" w:firstLine="0"/>
        <w:rPr>
          <w:rFonts w:ascii="Times New Roman" w:hAnsi="Times New Roman" w:cs="Times New Roman"/>
          <w:b w:val="0"/>
          <w:bCs w:val="0"/>
          <w:sz w:val="28"/>
          <w:szCs w:val="28"/>
        </w:rPr>
      </w:pPr>
      <w:r w:rsidRPr="004B5A3B">
        <w:rPr>
          <w:rFonts w:ascii="Times New Roman" w:hAnsi="Times New Roman" w:cs="Times New Roman"/>
          <w:b w:val="0"/>
          <w:bCs w:val="0"/>
          <w:sz w:val="28"/>
          <w:szCs w:val="28"/>
        </w:rPr>
        <w:t xml:space="preserve">Особливості </w:t>
      </w:r>
      <w:proofErr w:type="spellStart"/>
      <w:r w:rsidRPr="004B5A3B">
        <w:rPr>
          <w:rFonts w:ascii="Times New Roman" w:hAnsi="Times New Roman" w:cs="Times New Roman"/>
          <w:b w:val="0"/>
          <w:bCs w:val="0"/>
          <w:sz w:val="28"/>
          <w:szCs w:val="28"/>
        </w:rPr>
        <w:t>філософсько-логізірованного</w:t>
      </w:r>
      <w:proofErr w:type="spellEnd"/>
      <w:r w:rsidRPr="004B5A3B">
        <w:rPr>
          <w:rFonts w:ascii="Times New Roman" w:hAnsi="Times New Roman" w:cs="Times New Roman"/>
          <w:b w:val="0"/>
          <w:bCs w:val="0"/>
          <w:sz w:val="28"/>
          <w:szCs w:val="28"/>
        </w:rPr>
        <w:t xml:space="preserve"> осмислення світу. Соціальне вчення Платона. </w:t>
      </w:r>
    </w:p>
    <w:p w:rsidR="004B5A3B" w:rsidRPr="004B5A3B" w:rsidRDefault="004B5A3B" w:rsidP="004B5A3B">
      <w:pPr>
        <w:pStyle w:val="4"/>
        <w:numPr>
          <w:ilvl w:val="0"/>
          <w:numId w:val="23"/>
        </w:numPr>
        <w:tabs>
          <w:tab w:val="clear" w:pos="720"/>
          <w:tab w:val="num" w:pos="567"/>
        </w:tabs>
        <w:ind w:left="0" w:firstLine="0"/>
        <w:rPr>
          <w:rFonts w:ascii="Times New Roman" w:hAnsi="Times New Roman" w:cs="Times New Roman"/>
          <w:b w:val="0"/>
          <w:bCs w:val="0"/>
          <w:sz w:val="28"/>
          <w:szCs w:val="28"/>
        </w:rPr>
      </w:pPr>
      <w:r w:rsidRPr="004B5A3B">
        <w:rPr>
          <w:rFonts w:ascii="Times New Roman" w:hAnsi="Times New Roman" w:cs="Times New Roman"/>
          <w:b w:val="0"/>
          <w:bCs w:val="0"/>
          <w:sz w:val="28"/>
          <w:szCs w:val="28"/>
        </w:rPr>
        <w:t xml:space="preserve">«Держава» Платон. Типологія форм політичного панування </w:t>
      </w:r>
    </w:p>
    <w:p w:rsidR="004B5A3B" w:rsidRPr="004B5A3B" w:rsidRDefault="004B5A3B" w:rsidP="004B5A3B">
      <w:pPr>
        <w:pStyle w:val="4"/>
        <w:numPr>
          <w:ilvl w:val="0"/>
          <w:numId w:val="23"/>
        </w:numPr>
        <w:tabs>
          <w:tab w:val="clear" w:pos="720"/>
          <w:tab w:val="num" w:pos="567"/>
        </w:tabs>
        <w:ind w:left="0" w:firstLine="0"/>
        <w:rPr>
          <w:rFonts w:ascii="Times New Roman" w:hAnsi="Times New Roman" w:cs="Times New Roman"/>
          <w:b w:val="0"/>
          <w:bCs w:val="0"/>
          <w:sz w:val="28"/>
          <w:szCs w:val="28"/>
        </w:rPr>
      </w:pPr>
      <w:r w:rsidRPr="004B5A3B">
        <w:rPr>
          <w:rFonts w:ascii="Times New Roman" w:hAnsi="Times New Roman" w:cs="Times New Roman"/>
          <w:b w:val="0"/>
          <w:bCs w:val="0"/>
          <w:sz w:val="28"/>
          <w:szCs w:val="28"/>
        </w:rPr>
        <w:t xml:space="preserve">Особливості античної соціальної думки. </w:t>
      </w:r>
      <w:proofErr w:type="spellStart"/>
      <w:r w:rsidRPr="004B5A3B">
        <w:rPr>
          <w:rFonts w:ascii="Times New Roman" w:hAnsi="Times New Roman" w:cs="Times New Roman"/>
          <w:b w:val="0"/>
          <w:bCs w:val="0"/>
          <w:sz w:val="28"/>
          <w:szCs w:val="28"/>
        </w:rPr>
        <w:t>Соціополітичні</w:t>
      </w:r>
      <w:proofErr w:type="spellEnd"/>
      <w:r w:rsidRPr="004B5A3B">
        <w:rPr>
          <w:rFonts w:ascii="Times New Roman" w:hAnsi="Times New Roman" w:cs="Times New Roman"/>
          <w:b w:val="0"/>
          <w:bCs w:val="0"/>
          <w:sz w:val="28"/>
          <w:szCs w:val="28"/>
        </w:rPr>
        <w:t xml:space="preserve"> вчення Аристотеля. </w:t>
      </w:r>
    </w:p>
    <w:p w:rsidR="004B5A3B" w:rsidRPr="004B5A3B" w:rsidRDefault="004B5A3B" w:rsidP="004B5A3B">
      <w:pPr>
        <w:pStyle w:val="4"/>
        <w:numPr>
          <w:ilvl w:val="0"/>
          <w:numId w:val="23"/>
        </w:numPr>
        <w:tabs>
          <w:tab w:val="clear" w:pos="720"/>
          <w:tab w:val="num" w:pos="567"/>
        </w:tabs>
        <w:ind w:left="0" w:firstLine="0"/>
        <w:rPr>
          <w:rFonts w:ascii="Times New Roman" w:hAnsi="Times New Roman" w:cs="Times New Roman"/>
          <w:b w:val="0"/>
          <w:bCs w:val="0"/>
          <w:sz w:val="28"/>
          <w:szCs w:val="28"/>
        </w:rPr>
      </w:pPr>
      <w:proofErr w:type="spellStart"/>
      <w:r w:rsidRPr="004B5A3B">
        <w:rPr>
          <w:rFonts w:ascii="Times New Roman" w:hAnsi="Times New Roman" w:cs="Times New Roman"/>
          <w:b w:val="0"/>
          <w:bCs w:val="0"/>
          <w:sz w:val="28"/>
          <w:szCs w:val="28"/>
        </w:rPr>
        <w:t>Арістотель</w:t>
      </w:r>
      <w:proofErr w:type="spellEnd"/>
      <w:r w:rsidRPr="004B5A3B">
        <w:rPr>
          <w:rFonts w:ascii="Times New Roman" w:hAnsi="Times New Roman" w:cs="Times New Roman"/>
          <w:b w:val="0"/>
          <w:bCs w:val="0"/>
          <w:sz w:val="28"/>
          <w:szCs w:val="28"/>
        </w:rPr>
        <w:t xml:space="preserve"> про середній «клас». </w:t>
      </w:r>
    </w:p>
    <w:p w:rsidR="004B5A3B" w:rsidRPr="004B5A3B" w:rsidRDefault="004B5A3B" w:rsidP="004B5A3B">
      <w:pPr>
        <w:pStyle w:val="4"/>
        <w:numPr>
          <w:ilvl w:val="0"/>
          <w:numId w:val="23"/>
        </w:numPr>
        <w:tabs>
          <w:tab w:val="clear" w:pos="720"/>
          <w:tab w:val="num" w:pos="567"/>
        </w:tabs>
        <w:ind w:left="0" w:firstLine="0"/>
        <w:rPr>
          <w:rFonts w:ascii="Times New Roman" w:hAnsi="Times New Roman" w:cs="Times New Roman"/>
          <w:b w:val="0"/>
          <w:bCs w:val="0"/>
          <w:sz w:val="28"/>
          <w:szCs w:val="28"/>
        </w:rPr>
      </w:pPr>
      <w:r w:rsidRPr="004B5A3B">
        <w:rPr>
          <w:rFonts w:ascii="Times New Roman" w:hAnsi="Times New Roman" w:cs="Times New Roman"/>
          <w:b w:val="0"/>
          <w:bCs w:val="0"/>
          <w:sz w:val="28"/>
          <w:szCs w:val="28"/>
        </w:rPr>
        <w:t xml:space="preserve">Схожість і відмінності ідей про соціальну структуру суспільства Платона і Аристотеля </w:t>
      </w:r>
    </w:p>
    <w:p w:rsidR="004B5A3B" w:rsidRPr="004B5A3B" w:rsidRDefault="004B5A3B" w:rsidP="004B5A3B">
      <w:pPr>
        <w:pStyle w:val="4"/>
        <w:numPr>
          <w:ilvl w:val="0"/>
          <w:numId w:val="23"/>
        </w:numPr>
        <w:tabs>
          <w:tab w:val="clear" w:pos="720"/>
          <w:tab w:val="num" w:pos="567"/>
        </w:tabs>
        <w:ind w:left="0" w:firstLine="0"/>
        <w:rPr>
          <w:rFonts w:ascii="Times New Roman" w:hAnsi="Times New Roman" w:cs="Times New Roman"/>
          <w:b w:val="0"/>
          <w:bCs w:val="0"/>
          <w:sz w:val="28"/>
          <w:szCs w:val="28"/>
        </w:rPr>
      </w:pPr>
      <w:r w:rsidRPr="004B5A3B">
        <w:rPr>
          <w:rFonts w:ascii="Times New Roman" w:hAnsi="Times New Roman" w:cs="Times New Roman"/>
          <w:b w:val="0"/>
          <w:bCs w:val="0"/>
          <w:sz w:val="28"/>
          <w:szCs w:val="28"/>
        </w:rPr>
        <w:t xml:space="preserve">Середньовіччя як історична епоха. Соціальна доктрина Аврелія Августина </w:t>
      </w:r>
    </w:p>
    <w:p w:rsidR="004B5A3B" w:rsidRPr="004B5A3B" w:rsidRDefault="004B5A3B" w:rsidP="004B5A3B">
      <w:pPr>
        <w:pStyle w:val="4"/>
        <w:numPr>
          <w:ilvl w:val="0"/>
          <w:numId w:val="23"/>
        </w:numPr>
        <w:tabs>
          <w:tab w:val="clear" w:pos="720"/>
          <w:tab w:val="num" w:pos="567"/>
        </w:tabs>
        <w:ind w:left="0" w:firstLine="0"/>
        <w:rPr>
          <w:rFonts w:ascii="Times New Roman" w:hAnsi="Times New Roman" w:cs="Times New Roman"/>
          <w:b w:val="0"/>
          <w:bCs w:val="0"/>
          <w:sz w:val="28"/>
          <w:szCs w:val="28"/>
        </w:rPr>
      </w:pPr>
      <w:r w:rsidRPr="004B5A3B">
        <w:rPr>
          <w:rFonts w:ascii="Times New Roman" w:hAnsi="Times New Roman" w:cs="Times New Roman"/>
          <w:b w:val="0"/>
          <w:bCs w:val="0"/>
          <w:sz w:val="28"/>
          <w:szCs w:val="28"/>
        </w:rPr>
        <w:t xml:space="preserve">Середньовіччя як специфічний тип культури. Ідея соціального порядку Фоми Аквінського </w:t>
      </w:r>
    </w:p>
    <w:p w:rsidR="004B5A3B" w:rsidRPr="004B5A3B" w:rsidRDefault="004B5A3B" w:rsidP="004B5A3B">
      <w:pPr>
        <w:pStyle w:val="4"/>
        <w:numPr>
          <w:ilvl w:val="0"/>
          <w:numId w:val="23"/>
        </w:numPr>
        <w:tabs>
          <w:tab w:val="clear" w:pos="720"/>
          <w:tab w:val="num" w:pos="567"/>
        </w:tabs>
        <w:ind w:left="0" w:firstLine="0"/>
        <w:rPr>
          <w:rFonts w:ascii="Times New Roman" w:hAnsi="Times New Roman" w:cs="Times New Roman"/>
          <w:b w:val="0"/>
          <w:bCs w:val="0"/>
          <w:sz w:val="28"/>
          <w:szCs w:val="28"/>
        </w:rPr>
      </w:pPr>
      <w:r w:rsidRPr="004B5A3B">
        <w:rPr>
          <w:rFonts w:ascii="Times New Roman" w:hAnsi="Times New Roman" w:cs="Times New Roman"/>
          <w:b w:val="0"/>
          <w:bCs w:val="0"/>
          <w:sz w:val="28"/>
          <w:szCs w:val="28"/>
        </w:rPr>
        <w:t xml:space="preserve">Відродження як історична епоха. Соціально-історичний зміст ідей утопістів. </w:t>
      </w:r>
    </w:p>
    <w:p w:rsidR="004B5A3B" w:rsidRPr="004B5A3B" w:rsidRDefault="004B5A3B" w:rsidP="004B5A3B">
      <w:pPr>
        <w:pStyle w:val="4"/>
        <w:numPr>
          <w:ilvl w:val="0"/>
          <w:numId w:val="23"/>
        </w:numPr>
        <w:tabs>
          <w:tab w:val="clear" w:pos="720"/>
          <w:tab w:val="num" w:pos="567"/>
        </w:tabs>
        <w:ind w:left="0" w:firstLine="0"/>
        <w:rPr>
          <w:rFonts w:ascii="Times New Roman" w:hAnsi="Times New Roman" w:cs="Times New Roman"/>
          <w:b w:val="0"/>
          <w:bCs w:val="0"/>
          <w:sz w:val="28"/>
          <w:szCs w:val="28"/>
        </w:rPr>
      </w:pPr>
      <w:r w:rsidRPr="004B5A3B">
        <w:rPr>
          <w:rFonts w:ascii="Times New Roman" w:hAnsi="Times New Roman" w:cs="Times New Roman"/>
          <w:b w:val="0"/>
          <w:bCs w:val="0"/>
          <w:sz w:val="28"/>
          <w:szCs w:val="28"/>
        </w:rPr>
        <w:t xml:space="preserve">Трактат «Государ» Н. </w:t>
      </w:r>
      <w:proofErr w:type="spellStart"/>
      <w:r w:rsidRPr="004B5A3B">
        <w:rPr>
          <w:rFonts w:ascii="Times New Roman" w:hAnsi="Times New Roman" w:cs="Times New Roman"/>
          <w:b w:val="0"/>
          <w:bCs w:val="0"/>
          <w:sz w:val="28"/>
          <w:szCs w:val="28"/>
        </w:rPr>
        <w:t>Макіавелі</w:t>
      </w:r>
      <w:proofErr w:type="spellEnd"/>
      <w:r w:rsidRPr="004B5A3B">
        <w:rPr>
          <w:rFonts w:ascii="Times New Roman" w:hAnsi="Times New Roman" w:cs="Times New Roman"/>
          <w:b w:val="0"/>
          <w:bCs w:val="0"/>
          <w:sz w:val="28"/>
          <w:szCs w:val="28"/>
        </w:rPr>
        <w:t xml:space="preserve">. Суть макіавеллізм. </w:t>
      </w:r>
    </w:p>
    <w:p w:rsidR="004B5A3B" w:rsidRPr="004B5A3B" w:rsidRDefault="004B5A3B" w:rsidP="004B5A3B">
      <w:pPr>
        <w:pStyle w:val="4"/>
        <w:numPr>
          <w:ilvl w:val="0"/>
          <w:numId w:val="23"/>
        </w:numPr>
        <w:tabs>
          <w:tab w:val="clear" w:pos="720"/>
          <w:tab w:val="num" w:pos="567"/>
        </w:tabs>
        <w:ind w:left="0" w:firstLine="0"/>
        <w:rPr>
          <w:rFonts w:ascii="Times New Roman" w:hAnsi="Times New Roman" w:cs="Times New Roman"/>
          <w:b w:val="0"/>
          <w:bCs w:val="0"/>
          <w:sz w:val="28"/>
          <w:szCs w:val="28"/>
        </w:rPr>
      </w:pPr>
      <w:r w:rsidRPr="004B5A3B">
        <w:rPr>
          <w:rFonts w:ascii="Times New Roman" w:hAnsi="Times New Roman" w:cs="Times New Roman"/>
          <w:b w:val="0"/>
          <w:bCs w:val="0"/>
          <w:sz w:val="28"/>
          <w:szCs w:val="28"/>
        </w:rPr>
        <w:t xml:space="preserve">Особливості соціальної думки Нового часу. Способи пізнання навколишньої дійсності, запропоновані Беконом і Декартом. </w:t>
      </w:r>
    </w:p>
    <w:p w:rsidR="004B5A3B" w:rsidRPr="004B5A3B" w:rsidRDefault="004B5A3B" w:rsidP="004B5A3B">
      <w:pPr>
        <w:pStyle w:val="4"/>
        <w:numPr>
          <w:ilvl w:val="0"/>
          <w:numId w:val="23"/>
        </w:numPr>
        <w:tabs>
          <w:tab w:val="clear" w:pos="720"/>
          <w:tab w:val="num" w:pos="567"/>
        </w:tabs>
        <w:ind w:left="0" w:firstLine="0"/>
        <w:rPr>
          <w:rFonts w:ascii="Times New Roman" w:hAnsi="Times New Roman" w:cs="Times New Roman"/>
          <w:b w:val="0"/>
          <w:bCs w:val="0"/>
          <w:sz w:val="28"/>
          <w:szCs w:val="28"/>
        </w:rPr>
      </w:pPr>
      <w:r w:rsidRPr="004B5A3B">
        <w:rPr>
          <w:rFonts w:ascii="Times New Roman" w:hAnsi="Times New Roman" w:cs="Times New Roman"/>
          <w:b w:val="0"/>
          <w:bCs w:val="0"/>
          <w:sz w:val="28"/>
          <w:szCs w:val="28"/>
        </w:rPr>
        <w:t xml:space="preserve">Походження держави в працях Т. Гоббса </w:t>
      </w:r>
    </w:p>
    <w:p w:rsidR="004B5A3B" w:rsidRPr="004B5A3B" w:rsidRDefault="004B5A3B" w:rsidP="004B5A3B">
      <w:pPr>
        <w:pStyle w:val="4"/>
        <w:numPr>
          <w:ilvl w:val="0"/>
          <w:numId w:val="23"/>
        </w:numPr>
        <w:tabs>
          <w:tab w:val="clear" w:pos="720"/>
          <w:tab w:val="num" w:pos="567"/>
        </w:tabs>
        <w:ind w:left="0" w:firstLine="0"/>
        <w:rPr>
          <w:rFonts w:ascii="Times New Roman" w:hAnsi="Times New Roman" w:cs="Times New Roman"/>
          <w:b w:val="0"/>
          <w:bCs w:val="0"/>
          <w:sz w:val="28"/>
          <w:szCs w:val="28"/>
        </w:rPr>
      </w:pPr>
      <w:r w:rsidRPr="004B5A3B">
        <w:rPr>
          <w:rFonts w:ascii="Times New Roman" w:hAnsi="Times New Roman" w:cs="Times New Roman"/>
          <w:b w:val="0"/>
          <w:bCs w:val="0"/>
          <w:sz w:val="28"/>
          <w:szCs w:val="28"/>
        </w:rPr>
        <w:t xml:space="preserve">Теорія суспільного договору Дж. Локка. </w:t>
      </w:r>
    </w:p>
    <w:p w:rsidR="004B5A3B" w:rsidRPr="004B5A3B" w:rsidRDefault="004B5A3B" w:rsidP="004B5A3B">
      <w:pPr>
        <w:pStyle w:val="4"/>
        <w:numPr>
          <w:ilvl w:val="0"/>
          <w:numId w:val="23"/>
        </w:numPr>
        <w:tabs>
          <w:tab w:val="clear" w:pos="720"/>
          <w:tab w:val="num" w:pos="567"/>
        </w:tabs>
        <w:ind w:left="0" w:firstLine="0"/>
        <w:rPr>
          <w:rFonts w:ascii="Times New Roman" w:hAnsi="Times New Roman" w:cs="Times New Roman"/>
          <w:b w:val="0"/>
          <w:bCs w:val="0"/>
          <w:sz w:val="28"/>
          <w:szCs w:val="28"/>
        </w:rPr>
      </w:pPr>
      <w:r w:rsidRPr="004B5A3B">
        <w:rPr>
          <w:rFonts w:ascii="Times New Roman" w:hAnsi="Times New Roman" w:cs="Times New Roman"/>
          <w:b w:val="0"/>
          <w:bCs w:val="0"/>
          <w:sz w:val="28"/>
          <w:szCs w:val="28"/>
        </w:rPr>
        <w:t xml:space="preserve">«Два трактати про державне правління» Дж. Локк. Причини вступу людей у суспільство, виникнення влади та її поділу. </w:t>
      </w:r>
    </w:p>
    <w:p w:rsidR="004B5A3B" w:rsidRPr="004B5A3B" w:rsidRDefault="004B5A3B" w:rsidP="004B5A3B">
      <w:pPr>
        <w:pStyle w:val="4"/>
        <w:numPr>
          <w:ilvl w:val="0"/>
          <w:numId w:val="23"/>
        </w:numPr>
        <w:tabs>
          <w:tab w:val="clear" w:pos="720"/>
          <w:tab w:val="num" w:pos="567"/>
        </w:tabs>
        <w:ind w:left="0" w:firstLine="0"/>
        <w:rPr>
          <w:rFonts w:ascii="Times New Roman" w:hAnsi="Times New Roman" w:cs="Times New Roman"/>
          <w:b w:val="0"/>
          <w:bCs w:val="0"/>
          <w:sz w:val="28"/>
          <w:szCs w:val="28"/>
        </w:rPr>
      </w:pPr>
      <w:r w:rsidRPr="004B5A3B">
        <w:rPr>
          <w:rFonts w:ascii="Times New Roman" w:hAnsi="Times New Roman" w:cs="Times New Roman"/>
          <w:b w:val="0"/>
          <w:bCs w:val="0"/>
          <w:sz w:val="28"/>
          <w:szCs w:val="28"/>
        </w:rPr>
        <w:t xml:space="preserve">Подібність і відмінність ідей «суспільного договору» Гоббса і Локка. </w:t>
      </w:r>
    </w:p>
    <w:p w:rsidR="004B5A3B" w:rsidRPr="004B5A3B" w:rsidRDefault="004B5A3B" w:rsidP="004B5A3B">
      <w:pPr>
        <w:pStyle w:val="4"/>
        <w:numPr>
          <w:ilvl w:val="0"/>
          <w:numId w:val="23"/>
        </w:numPr>
        <w:tabs>
          <w:tab w:val="clear" w:pos="720"/>
          <w:tab w:val="num" w:pos="567"/>
        </w:tabs>
        <w:ind w:left="0" w:firstLine="0"/>
        <w:rPr>
          <w:rFonts w:ascii="Times New Roman" w:hAnsi="Times New Roman" w:cs="Times New Roman"/>
          <w:b w:val="0"/>
          <w:bCs w:val="0"/>
          <w:sz w:val="28"/>
          <w:szCs w:val="28"/>
        </w:rPr>
      </w:pPr>
      <w:r w:rsidRPr="004B5A3B">
        <w:rPr>
          <w:rFonts w:ascii="Times New Roman" w:hAnsi="Times New Roman" w:cs="Times New Roman"/>
          <w:b w:val="0"/>
          <w:bCs w:val="0"/>
          <w:sz w:val="28"/>
          <w:szCs w:val="28"/>
        </w:rPr>
        <w:t xml:space="preserve">Просвітництво як історична епоха. Проблема громадянського суспільства в німецькому ідеалізмі (Гегель) </w:t>
      </w:r>
    </w:p>
    <w:p w:rsidR="004B5A3B" w:rsidRPr="004B5A3B" w:rsidRDefault="004B5A3B" w:rsidP="004B5A3B">
      <w:pPr>
        <w:pStyle w:val="4"/>
        <w:numPr>
          <w:ilvl w:val="0"/>
          <w:numId w:val="23"/>
        </w:numPr>
        <w:tabs>
          <w:tab w:val="clear" w:pos="720"/>
          <w:tab w:val="num" w:pos="567"/>
        </w:tabs>
        <w:ind w:left="0" w:firstLine="0"/>
        <w:rPr>
          <w:rFonts w:ascii="Times New Roman" w:hAnsi="Times New Roman" w:cs="Times New Roman"/>
          <w:b w:val="0"/>
          <w:bCs w:val="0"/>
          <w:sz w:val="28"/>
          <w:szCs w:val="28"/>
        </w:rPr>
      </w:pPr>
      <w:r w:rsidRPr="004B5A3B">
        <w:rPr>
          <w:rFonts w:ascii="Times New Roman" w:hAnsi="Times New Roman" w:cs="Times New Roman"/>
          <w:b w:val="0"/>
          <w:bCs w:val="0"/>
          <w:sz w:val="28"/>
          <w:szCs w:val="28"/>
        </w:rPr>
        <w:t xml:space="preserve">Особливості французького Просвітництва. Соціально-політичне вчення Ш. Л. </w:t>
      </w:r>
      <w:proofErr w:type="spellStart"/>
      <w:r w:rsidRPr="004B5A3B">
        <w:rPr>
          <w:rFonts w:ascii="Times New Roman" w:hAnsi="Times New Roman" w:cs="Times New Roman"/>
          <w:b w:val="0"/>
          <w:bCs w:val="0"/>
          <w:sz w:val="28"/>
          <w:szCs w:val="28"/>
        </w:rPr>
        <w:t>Монтеск</w:t>
      </w:r>
      <w:proofErr w:type="spellEnd"/>
      <w:r w:rsidRPr="004B5A3B">
        <w:rPr>
          <w:rFonts w:ascii="Times New Roman" w:hAnsi="Times New Roman" w:cs="Times New Roman"/>
          <w:b w:val="0"/>
          <w:bCs w:val="0"/>
          <w:sz w:val="28"/>
          <w:szCs w:val="28"/>
        </w:rPr>
        <w:t xml:space="preserve"> </w:t>
      </w:r>
      <w:proofErr w:type="spellStart"/>
      <w:r w:rsidRPr="004B5A3B">
        <w:rPr>
          <w:rFonts w:ascii="Times New Roman" w:hAnsi="Times New Roman" w:cs="Times New Roman"/>
          <w:b w:val="0"/>
          <w:bCs w:val="0"/>
          <w:sz w:val="28"/>
          <w:szCs w:val="28"/>
        </w:rPr>
        <w:t>'є</w:t>
      </w:r>
      <w:proofErr w:type="spellEnd"/>
      <w:r w:rsidRPr="004B5A3B">
        <w:rPr>
          <w:rFonts w:ascii="Times New Roman" w:hAnsi="Times New Roman" w:cs="Times New Roman"/>
          <w:b w:val="0"/>
          <w:bCs w:val="0"/>
          <w:sz w:val="28"/>
          <w:szCs w:val="28"/>
        </w:rPr>
        <w:t xml:space="preserve">. </w:t>
      </w:r>
    </w:p>
    <w:p w:rsidR="004B5A3B" w:rsidRPr="004B5A3B" w:rsidRDefault="004B5A3B" w:rsidP="004B5A3B">
      <w:pPr>
        <w:pStyle w:val="4"/>
        <w:numPr>
          <w:ilvl w:val="0"/>
          <w:numId w:val="23"/>
        </w:numPr>
        <w:tabs>
          <w:tab w:val="clear" w:pos="720"/>
          <w:tab w:val="num" w:pos="567"/>
        </w:tabs>
        <w:ind w:left="0" w:firstLine="0"/>
        <w:rPr>
          <w:rFonts w:ascii="Times New Roman" w:hAnsi="Times New Roman" w:cs="Times New Roman"/>
          <w:b w:val="0"/>
          <w:bCs w:val="0"/>
          <w:sz w:val="28"/>
          <w:szCs w:val="28"/>
        </w:rPr>
      </w:pPr>
      <w:r w:rsidRPr="004B5A3B">
        <w:rPr>
          <w:rFonts w:ascii="Times New Roman" w:hAnsi="Times New Roman" w:cs="Times New Roman"/>
          <w:b w:val="0"/>
          <w:bCs w:val="0"/>
          <w:sz w:val="28"/>
          <w:szCs w:val="28"/>
        </w:rPr>
        <w:t xml:space="preserve">Соціальне вчення Ж. .- Ж.. Руссо. </w:t>
      </w:r>
    </w:p>
    <w:p w:rsidR="004B5A3B" w:rsidRDefault="004B5A3B" w:rsidP="004B5A3B">
      <w:pPr>
        <w:pStyle w:val="4"/>
        <w:numPr>
          <w:ilvl w:val="0"/>
          <w:numId w:val="23"/>
        </w:numPr>
        <w:tabs>
          <w:tab w:val="clear" w:pos="720"/>
          <w:tab w:val="num" w:pos="567"/>
        </w:tabs>
        <w:ind w:left="0" w:firstLine="0"/>
        <w:rPr>
          <w:rFonts w:ascii="Times New Roman" w:hAnsi="Times New Roman" w:cs="Times New Roman"/>
          <w:b w:val="0"/>
          <w:bCs w:val="0"/>
          <w:sz w:val="28"/>
          <w:szCs w:val="28"/>
        </w:rPr>
      </w:pPr>
      <w:r w:rsidRPr="004B5A3B">
        <w:rPr>
          <w:rFonts w:ascii="Times New Roman" w:hAnsi="Times New Roman" w:cs="Times New Roman"/>
          <w:b w:val="0"/>
          <w:bCs w:val="0"/>
          <w:sz w:val="28"/>
          <w:szCs w:val="28"/>
        </w:rPr>
        <w:t>Передісторія емпіричної соціології</w:t>
      </w:r>
    </w:p>
    <w:p w:rsidR="004B5A3B" w:rsidRPr="004B5A3B" w:rsidRDefault="004B5A3B" w:rsidP="004B5A3B">
      <w:pPr>
        <w:pStyle w:val="4"/>
        <w:numPr>
          <w:ilvl w:val="0"/>
          <w:numId w:val="23"/>
        </w:numPr>
        <w:tabs>
          <w:tab w:val="clear" w:pos="720"/>
          <w:tab w:val="num" w:pos="426"/>
        </w:tabs>
        <w:ind w:left="0" w:firstLine="0"/>
        <w:rPr>
          <w:rFonts w:ascii="Times New Roman" w:hAnsi="Times New Roman" w:cs="Times New Roman"/>
          <w:b w:val="0"/>
          <w:bCs w:val="0"/>
          <w:sz w:val="28"/>
          <w:szCs w:val="28"/>
        </w:rPr>
      </w:pPr>
      <w:r w:rsidRPr="004B5A3B">
        <w:rPr>
          <w:rFonts w:ascii="Times New Roman" w:hAnsi="Times New Roman" w:cs="Times New Roman"/>
          <w:b w:val="0"/>
          <w:bCs w:val="0"/>
          <w:sz w:val="28"/>
          <w:szCs w:val="28"/>
        </w:rPr>
        <w:t xml:space="preserve">Загальні історичні (соціально-інституційні) передумови виникнення соціології. </w:t>
      </w:r>
    </w:p>
    <w:p w:rsidR="004B5A3B" w:rsidRPr="004B5A3B" w:rsidRDefault="004B5A3B" w:rsidP="004B5A3B">
      <w:pPr>
        <w:pStyle w:val="4"/>
        <w:numPr>
          <w:ilvl w:val="0"/>
          <w:numId w:val="23"/>
        </w:numPr>
        <w:tabs>
          <w:tab w:val="clear" w:pos="720"/>
          <w:tab w:val="num" w:pos="426"/>
        </w:tabs>
        <w:ind w:left="0" w:firstLine="0"/>
        <w:rPr>
          <w:rFonts w:ascii="Times New Roman" w:hAnsi="Times New Roman" w:cs="Times New Roman"/>
          <w:b w:val="0"/>
          <w:bCs w:val="0"/>
          <w:sz w:val="28"/>
          <w:szCs w:val="28"/>
        </w:rPr>
      </w:pPr>
      <w:r w:rsidRPr="004B5A3B">
        <w:rPr>
          <w:rFonts w:ascii="Times New Roman" w:hAnsi="Times New Roman" w:cs="Times New Roman"/>
          <w:b w:val="0"/>
          <w:bCs w:val="0"/>
          <w:sz w:val="28"/>
          <w:szCs w:val="28"/>
        </w:rPr>
        <w:t xml:space="preserve">Соціально-теоретичні передумови виникнення соціології. </w:t>
      </w:r>
    </w:p>
    <w:p w:rsidR="004B5A3B" w:rsidRPr="004B5A3B" w:rsidRDefault="004B5A3B" w:rsidP="004B5A3B">
      <w:pPr>
        <w:pStyle w:val="4"/>
        <w:numPr>
          <w:ilvl w:val="0"/>
          <w:numId w:val="23"/>
        </w:numPr>
        <w:tabs>
          <w:tab w:val="clear" w:pos="720"/>
          <w:tab w:val="num" w:pos="426"/>
        </w:tabs>
        <w:ind w:left="0" w:firstLine="0"/>
        <w:rPr>
          <w:rFonts w:ascii="Times New Roman" w:hAnsi="Times New Roman" w:cs="Times New Roman"/>
          <w:b w:val="0"/>
          <w:bCs w:val="0"/>
          <w:sz w:val="28"/>
          <w:szCs w:val="28"/>
        </w:rPr>
      </w:pPr>
      <w:r w:rsidRPr="004B5A3B">
        <w:rPr>
          <w:rFonts w:ascii="Times New Roman" w:hAnsi="Times New Roman" w:cs="Times New Roman"/>
          <w:b w:val="0"/>
          <w:bCs w:val="0"/>
          <w:sz w:val="28"/>
          <w:szCs w:val="28"/>
        </w:rPr>
        <w:t xml:space="preserve">Соціологічні погляди К.А. Сен-Симона </w:t>
      </w:r>
    </w:p>
    <w:p w:rsidR="00F50085" w:rsidRDefault="004B5A3B" w:rsidP="004B5A3B">
      <w:pPr>
        <w:pStyle w:val="4"/>
        <w:numPr>
          <w:ilvl w:val="0"/>
          <w:numId w:val="23"/>
        </w:numPr>
        <w:tabs>
          <w:tab w:val="clear" w:pos="720"/>
          <w:tab w:val="num" w:pos="426"/>
        </w:tabs>
        <w:ind w:left="0" w:firstLine="0"/>
        <w:rPr>
          <w:rFonts w:ascii="Times New Roman" w:hAnsi="Times New Roman" w:cs="Times New Roman"/>
          <w:b w:val="0"/>
          <w:bCs w:val="0"/>
          <w:sz w:val="28"/>
          <w:szCs w:val="28"/>
        </w:rPr>
      </w:pPr>
      <w:r w:rsidRPr="004B5A3B">
        <w:rPr>
          <w:rFonts w:ascii="Times New Roman" w:hAnsi="Times New Roman" w:cs="Times New Roman"/>
          <w:b w:val="0"/>
          <w:bCs w:val="0"/>
          <w:sz w:val="28"/>
          <w:szCs w:val="28"/>
        </w:rPr>
        <w:t xml:space="preserve">Позитивізм як </w:t>
      </w:r>
      <w:proofErr w:type="spellStart"/>
      <w:r w:rsidRPr="004B5A3B">
        <w:rPr>
          <w:rFonts w:ascii="Times New Roman" w:hAnsi="Times New Roman" w:cs="Times New Roman"/>
          <w:b w:val="0"/>
          <w:bCs w:val="0"/>
          <w:sz w:val="28"/>
          <w:szCs w:val="28"/>
        </w:rPr>
        <w:t>обгрунтування</w:t>
      </w:r>
      <w:proofErr w:type="spellEnd"/>
      <w:r w:rsidRPr="004B5A3B">
        <w:rPr>
          <w:rFonts w:ascii="Times New Roman" w:hAnsi="Times New Roman" w:cs="Times New Roman"/>
          <w:b w:val="0"/>
          <w:bCs w:val="0"/>
          <w:sz w:val="28"/>
          <w:szCs w:val="28"/>
        </w:rPr>
        <w:t xml:space="preserve"> науки.</w:t>
      </w:r>
    </w:p>
    <w:p w:rsidR="004B5A3B" w:rsidRPr="004B5A3B" w:rsidRDefault="004B5A3B" w:rsidP="004B5A3B">
      <w:pPr>
        <w:rPr>
          <w:lang w:val="uk-UA"/>
        </w:rPr>
      </w:pPr>
    </w:p>
    <w:p w:rsidR="00F50085" w:rsidRDefault="00F50085" w:rsidP="00B64A04">
      <w:pPr>
        <w:pStyle w:val="4"/>
        <w:jc w:val="center"/>
        <w:rPr>
          <w:rFonts w:ascii="Times New Roman" w:hAnsi="Times New Roman" w:cs="Times New Roman"/>
          <w:bCs w:val="0"/>
          <w:i/>
          <w:sz w:val="28"/>
          <w:szCs w:val="28"/>
        </w:rPr>
      </w:pPr>
      <w:r w:rsidRPr="00F01610">
        <w:rPr>
          <w:rFonts w:ascii="Times New Roman" w:hAnsi="Times New Roman" w:cs="Times New Roman"/>
          <w:bCs w:val="0"/>
          <w:i/>
          <w:sz w:val="28"/>
          <w:szCs w:val="28"/>
        </w:rPr>
        <w:lastRenderedPageBreak/>
        <w:t>Модуль 2</w:t>
      </w:r>
    </w:p>
    <w:p w:rsidR="00F50085" w:rsidRPr="00F01610" w:rsidRDefault="00F50085" w:rsidP="00B64A04">
      <w:pPr>
        <w:rPr>
          <w:lang w:val="uk-UA"/>
        </w:rPr>
      </w:pPr>
    </w:p>
    <w:p w:rsidR="006C4B15" w:rsidRPr="006C4B15" w:rsidRDefault="006C4B15" w:rsidP="006C4B15">
      <w:pPr>
        <w:numPr>
          <w:ilvl w:val="0"/>
          <w:numId w:val="24"/>
        </w:numPr>
        <w:rPr>
          <w:sz w:val="28"/>
          <w:szCs w:val="28"/>
          <w:lang w:val="uk-UA"/>
        </w:rPr>
      </w:pPr>
      <w:r w:rsidRPr="006C4B15">
        <w:rPr>
          <w:sz w:val="28"/>
          <w:szCs w:val="28"/>
          <w:lang w:val="uk-UA"/>
        </w:rPr>
        <w:t>О.</w:t>
      </w:r>
      <w:proofErr w:type="spellStart"/>
      <w:r w:rsidRPr="006C4B15">
        <w:rPr>
          <w:sz w:val="28"/>
          <w:szCs w:val="28"/>
          <w:lang w:val="uk-UA"/>
        </w:rPr>
        <w:t>Конт</w:t>
      </w:r>
      <w:proofErr w:type="spellEnd"/>
      <w:r w:rsidRPr="006C4B15">
        <w:rPr>
          <w:sz w:val="28"/>
          <w:szCs w:val="28"/>
          <w:lang w:val="uk-UA"/>
        </w:rPr>
        <w:t xml:space="preserve"> про класифікацію наук. Соціологія в ряду наук.</w:t>
      </w:r>
    </w:p>
    <w:p w:rsidR="006C4B15" w:rsidRPr="006C4B15" w:rsidRDefault="006C4B15" w:rsidP="006C4B15">
      <w:pPr>
        <w:numPr>
          <w:ilvl w:val="0"/>
          <w:numId w:val="24"/>
        </w:numPr>
        <w:rPr>
          <w:sz w:val="28"/>
          <w:szCs w:val="28"/>
          <w:lang w:val="uk-UA"/>
        </w:rPr>
      </w:pPr>
      <w:r w:rsidRPr="006C4B15">
        <w:rPr>
          <w:sz w:val="28"/>
          <w:szCs w:val="28"/>
          <w:lang w:val="uk-UA"/>
        </w:rPr>
        <w:t>34 О.</w:t>
      </w:r>
      <w:proofErr w:type="spellStart"/>
      <w:r w:rsidRPr="006C4B15">
        <w:rPr>
          <w:sz w:val="28"/>
          <w:szCs w:val="28"/>
          <w:lang w:val="uk-UA"/>
        </w:rPr>
        <w:t>Конт</w:t>
      </w:r>
      <w:proofErr w:type="spellEnd"/>
      <w:r w:rsidRPr="006C4B15">
        <w:rPr>
          <w:sz w:val="28"/>
          <w:szCs w:val="28"/>
          <w:lang w:val="uk-UA"/>
        </w:rPr>
        <w:t xml:space="preserve"> про методи соціології.</w:t>
      </w:r>
    </w:p>
    <w:p w:rsidR="006C4B15" w:rsidRPr="006C4B15" w:rsidRDefault="006C4B15" w:rsidP="006C4B15">
      <w:pPr>
        <w:numPr>
          <w:ilvl w:val="0"/>
          <w:numId w:val="24"/>
        </w:numPr>
        <w:rPr>
          <w:sz w:val="28"/>
          <w:szCs w:val="28"/>
          <w:lang w:val="uk-UA"/>
        </w:rPr>
      </w:pPr>
      <w:r w:rsidRPr="006C4B15">
        <w:rPr>
          <w:sz w:val="28"/>
          <w:szCs w:val="28"/>
          <w:lang w:val="uk-UA"/>
        </w:rPr>
        <w:t xml:space="preserve">Соціальна статика або проблема соціального порядку. </w:t>
      </w:r>
    </w:p>
    <w:p w:rsidR="006C4B15" w:rsidRPr="006C4B15" w:rsidRDefault="006C4B15" w:rsidP="006C4B15">
      <w:pPr>
        <w:numPr>
          <w:ilvl w:val="0"/>
          <w:numId w:val="24"/>
        </w:numPr>
        <w:rPr>
          <w:sz w:val="28"/>
          <w:szCs w:val="28"/>
          <w:lang w:val="uk-UA"/>
        </w:rPr>
      </w:pPr>
      <w:r w:rsidRPr="006C4B15">
        <w:rPr>
          <w:sz w:val="28"/>
          <w:szCs w:val="28"/>
          <w:lang w:val="uk-UA"/>
        </w:rPr>
        <w:t xml:space="preserve">Соціальна динаміка. Робота О. </w:t>
      </w:r>
      <w:proofErr w:type="spellStart"/>
      <w:r w:rsidRPr="006C4B15">
        <w:rPr>
          <w:sz w:val="28"/>
          <w:szCs w:val="28"/>
          <w:lang w:val="uk-UA"/>
        </w:rPr>
        <w:t>Конта</w:t>
      </w:r>
      <w:proofErr w:type="spellEnd"/>
      <w:r w:rsidRPr="006C4B15">
        <w:rPr>
          <w:sz w:val="28"/>
          <w:szCs w:val="28"/>
          <w:lang w:val="uk-UA"/>
        </w:rPr>
        <w:t xml:space="preserve"> «Дух позитивної філософії» </w:t>
      </w:r>
    </w:p>
    <w:p w:rsidR="006C4B15" w:rsidRPr="006C4B15" w:rsidRDefault="006C4B15" w:rsidP="006C4B15">
      <w:pPr>
        <w:numPr>
          <w:ilvl w:val="0"/>
          <w:numId w:val="24"/>
        </w:numPr>
        <w:rPr>
          <w:sz w:val="28"/>
          <w:szCs w:val="28"/>
          <w:lang w:val="uk-UA"/>
        </w:rPr>
      </w:pPr>
      <w:r w:rsidRPr="006C4B15">
        <w:rPr>
          <w:sz w:val="28"/>
          <w:szCs w:val="28"/>
          <w:lang w:val="uk-UA"/>
        </w:rPr>
        <w:t>Вчення О.</w:t>
      </w:r>
      <w:proofErr w:type="spellStart"/>
      <w:r w:rsidRPr="006C4B15">
        <w:rPr>
          <w:sz w:val="28"/>
          <w:szCs w:val="28"/>
          <w:lang w:val="uk-UA"/>
        </w:rPr>
        <w:t>Конта</w:t>
      </w:r>
      <w:proofErr w:type="spellEnd"/>
      <w:r w:rsidRPr="006C4B15">
        <w:rPr>
          <w:sz w:val="28"/>
          <w:szCs w:val="28"/>
          <w:lang w:val="uk-UA"/>
        </w:rPr>
        <w:t xml:space="preserve"> про стадії розвитку людського суспільства.</w:t>
      </w:r>
    </w:p>
    <w:p w:rsidR="006C4B15" w:rsidRPr="006C4B15" w:rsidRDefault="006C4B15" w:rsidP="006C4B15">
      <w:pPr>
        <w:numPr>
          <w:ilvl w:val="0"/>
          <w:numId w:val="24"/>
        </w:numPr>
        <w:rPr>
          <w:sz w:val="28"/>
          <w:szCs w:val="28"/>
          <w:lang w:val="uk-UA"/>
        </w:rPr>
      </w:pPr>
      <w:r w:rsidRPr="006C4B15">
        <w:rPr>
          <w:sz w:val="28"/>
          <w:szCs w:val="28"/>
          <w:lang w:val="uk-UA"/>
        </w:rPr>
        <w:t xml:space="preserve">Основні риси соціологічної системи Г. </w:t>
      </w:r>
      <w:proofErr w:type="spellStart"/>
      <w:r w:rsidRPr="006C4B15">
        <w:rPr>
          <w:sz w:val="28"/>
          <w:szCs w:val="28"/>
          <w:lang w:val="uk-UA"/>
        </w:rPr>
        <w:t>Спенсера</w:t>
      </w:r>
      <w:proofErr w:type="spellEnd"/>
      <w:r w:rsidRPr="006C4B15">
        <w:rPr>
          <w:sz w:val="28"/>
          <w:szCs w:val="28"/>
          <w:lang w:val="uk-UA"/>
        </w:rPr>
        <w:t>.</w:t>
      </w:r>
    </w:p>
    <w:p w:rsidR="006C4B15" w:rsidRPr="006C4B15" w:rsidRDefault="006C4B15" w:rsidP="006C4B15">
      <w:pPr>
        <w:numPr>
          <w:ilvl w:val="0"/>
          <w:numId w:val="24"/>
        </w:numPr>
        <w:rPr>
          <w:sz w:val="28"/>
          <w:szCs w:val="28"/>
          <w:lang w:val="uk-UA"/>
        </w:rPr>
      </w:pPr>
      <w:proofErr w:type="spellStart"/>
      <w:r w:rsidRPr="006C4B15">
        <w:rPr>
          <w:sz w:val="28"/>
          <w:szCs w:val="28"/>
          <w:lang w:val="uk-UA"/>
        </w:rPr>
        <w:t>Обгрунтування</w:t>
      </w:r>
      <w:proofErr w:type="spellEnd"/>
      <w:r w:rsidRPr="006C4B15">
        <w:rPr>
          <w:sz w:val="28"/>
          <w:szCs w:val="28"/>
          <w:lang w:val="uk-UA"/>
        </w:rPr>
        <w:t xml:space="preserve"> К.Марксом і Ф.Енгельсом матеріалістичного розуміння історії (по роботі «Німецька ідеологія», </w:t>
      </w:r>
      <w:proofErr w:type="spellStart"/>
      <w:r w:rsidRPr="006C4B15">
        <w:rPr>
          <w:sz w:val="28"/>
          <w:szCs w:val="28"/>
          <w:lang w:val="uk-UA"/>
        </w:rPr>
        <w:t>гл</w:t>
      </w:r>
      <w:proofErr w:type="spellEnd"/>
      <w:r w:rsidRPr="006C4B15">
        <w:rPr>
          <w:sz w:val="28"/>
          <w:szCs w:val="28"/>
          <w:lang w:val="uk-UA"/>
        </w:rPr>
        <w:t>. 1.).</w:t>
      </w:r>
    </w:p>
    <w:p w:rsidR="006C4B15" w:rsidRPr="006C4B15" w:rsidRDefault="006C4B15" w:rsidP="006C4B15">
      <w:pPr>
        <w:numPr>
          <w:ilvl w:val="0"/>
          <w:numId w:val="24"/>
        </w:numPr>
        <w:rPr>
          <w:sz w:val="28"/>
          <w:szCs w:val="28"/>
          <w:lang w:val="uk-UA"/>
        </w:rPr>
      </w:pPr>
      <w:r w:rsidRPr="006C4B15">
        <w:rPr>
          <w:sz w:val="28"/>
          <w:szCs w:val="28"/>
          <w:lang w:val="uk-UA"/>
        </w:rPr>
        <w:t>Робота К.Маркса «Передмова» до раб. «До критики політичної економіки».</w:t>
      </w:r>
    </w:p>
    <w:p w:rsidR="006C4B15" w:rsidRPr="006C4B15" w:rsidRDefault="006C4B15" w:rsidP="006C4B15">
      <w:pPr>
        <w:numPr>
          <w:ilvl w:val="0"/>
          <w:numId w:val="24"/>
        </w:numPr>
        <w:rPr>
          <w:sz w:val="28"/>
          <w:szCs w:val="28"/>
          <w:lang w:val="uk-UA"/>
        </w:rPr>
      </w:pPr>
      <w:r w:rsidRPr="006C4B15">
        <w:rPr>
          <w:sz w:val="28"/>
          <w:szCs w:val="28"/>
          <w:lang w:val="uk-UA"/>
        </w:rPr>
        <w:t>Становлення в К.Маркса системних уявлень про суспільство (за листом К.Маркса П.В.Анненкова від 28 грудня одна тисяча вісімсот сорок шість г.).</w:t>
      </w:r>
    </w:p>
    <w:p w:rsidR="006C4B15" w:rsidRPr="006C4B15" w:rsidRDefault="006C4B15" w:rsidP="006C4B15">
      <w:pPr>
        <w:numPr>
          <w:ilvl w:val="0"/>
          <w:numId w:val="24"/>
        </w:numPr>
        <w:rPr>
          <w:sz w:val="28"/>
          <w:szCs w:val="28"/>
          <w:lang w:val="uk-UA"/>
        </w:rPr>
      </w:pPr>
      <w:r w:rsidRPr="006C4B15">
        <w:rPr>
          <w:sz w:val="28"/>
          <w:szCs w:val="28"/>
          <w:lang w:val="uk-UA"/>
        </w:rPr>
        <w:t>Вчення основоположників марксизму про суспільно-економічної формації.</w:t>
      </w:r>
    </w:p>
    <w:p w:rsidR="006C4B15" w:rsidRPr="006C4B15" w:rsidRDefault="006C4B15" w:rsidP="006C4B15">
      <w:pPr>
        <w:numPr>
          <w:ilvl w:val="0"/>
          <w:numId w:val="24"/>
        </w:numPr>
        <w:rPr>
          <w:sz w:val="28"/>
          <w:szCs w:val="28"/>
          <w:lang w:val="uk-UA"/>
        </w:rPr>
      </w:pPr>
      <w:r w:rsidRPr="006C4B15">
        <w:rPr>
          <w:sz w:val="28"/>
          <w:szCs w:val="28"/>
          <w:lang w:val="uk-UA"/>
        </w:rPr>
        <w:t>Концепція класів і класової боротьби у К.Маркса і Ф.Енгельса.</w:t>
      </w:r>
    </w:p>
    <w:p w:rsidR="006C4B15" w:rsidRPr="006C4B15" w:rsidRDefault="006C4B15" w:rsidP="006C4B15">
      <w:pPr>
        <w:numPr>
          <w:ilvl w:val="0"/>
          <w:numId w:val="24"/>
        </w:numPr>
        <w:rPr>
          <w:sz w:val="28"/>
          <w:szCs w:val="28"/>
          <w:lang w:val="uk-UA"/>
        </w:rPr>
      </w:pPr>
      <w:r w:rsidRPr="006C4B15">
        <w:rPr>
          <w:sz w:val="28"/>
          <w:szCs w:val="28"/>
          <w:lang w:val="uk-UA"/>
        </w:rPr>
        <w:t>Вчення К.Маркса і Ф.Енгельса про базис і надбудова.</w:t>
      </w:r>
    </w:p>
    <w:p w:rsidR="006C4B15" w:rsidRPr="006C4B15" w:rsidRDefault="006C4B15" w:rsidP="006C4B15">
      <w:pPr>
        <w:numPr>
          <w:ilvl w:val="0"/>
          <w:numId w:val="24"/>
        </w:numPr>
        <w:rPr>
          <w:sz w:val="28"/>
          <w:szCs w:val="28"/>
          <w:lang w:val="uk-UA"/>
        </w:rPr>
      </w:pPr>
      <w:r w:rsidRPr="006C4B15">
        <w:rPr>
          <w:sz w:val="28"/>
          <w:szCs w:val="28"/>
          <w:lang w:val="uk-UA"/>
        </w:rPr>
        <w:t>Ф.Енгельс про походження сім'ї, приватної власності і держави ».</w:t>
      </w:r>
    </w:p>
    <w:p w:rsidR="006C4B15" w:rsidRPr="006C4B15" w:rsidRDefault="006C4B15" w:rsidP="006C4B15">
      <w:pPr>
        <w:numPr>
          <w:ilvl w:val="0"/>
          <w:numId w:val="24"/>
        </w:numPr>
        <w:rPr>
          <w:sz w:val="28"/>
          <w:szCs w:val="28"/>
          <w:lang w:val="uk-UA"/>
        </w:rPr>
      </w:pPr>
      <w:r w:rsidRPr="006C4B15">
        <w:rPr>
          <w:sz w:val="28"/>
          <w:szCs w:val="28"/>
          <w:lang w:val="uk-UA"/>
        </w:rPr>
        <w:t>Емпіричні дослідження Ф.Енгельса становища робітничого класу в Англії (по раб. «Становище робітничого класу в Англії»).</w:t>
      </w:r>
    </w:p>
    <w:p w:rsidR="006C4B15" w:rsidRPr="006C4B15" w:rsidRDefault="006C4B15" w:rsidP="006C4B15">
      <w:pPr>
        <w:numPr>
          <w:ilvl w:val="0"/>
          <w:numId w:val="24"/>
        </w:numPr>
        <w:rPr>
          <w:sz w:val="28"/>
          <w:szCs w:val="28"/>
          <w:lang w:val="uk-UA"/>
        </w:rPr>
      </w:pPr>
      <w:r w:rsidRPr="006C4B15">
        <w:rPr>
          <w:sz w:val="28"/>
          <w:szCs w:val="28"/>
          <w:lang w:val="uk-UA"/>
        </w:rPr>
        <w:t xml:space="preserve">Особистість і суспільство в теорії Маркса </w:t>
      </w:r>
    </w:p>
    <w:p w:rsidR="006C4B15" w:rsidRPr="006C4B15" w:rsidRDefault="006C4B15" w:rsidP="006C4B15">
      <w:pPr>
        <w:numPr>
          <w:ilvl w:val="0"/>
          <w:numId w:val="24"/>
        </w:numPr>
        <w:rPr>
          <w:sz w:val="28"/>
          <w:szCs w:val="28"/>
          <w:lang w:val="uk-UA"/>
        </w:rPr>
      </w:pPr>
      <w:r w:rsidRPr="006C4B15">
        <w:rPr>
          <w:sz w:val="28"/>
          <w:szCs w:val="28"/>
          <w:lang w:val="uk-UA"/>
        </w:rPr>
        <w:t xml:space="preserve">Теорія соціального розвитку К. Маркса. Соціальна революція </w:t>
      </w:r>
    </w:p>
    <w:p w:rsidR="006C4B15" w:rsidRPr="006C4B15" w:rsidRDefault="006C4B15" w:rsidP="006C4B15">
      <w:pPr>
        <w:numPr>
          <w:ilvl w:val="0"/>
          <w:numId w:val="24"/>
        </w:numPr>
        <w:rPr>
          <w:sz w:val="28"/>
          <w:szCs w:val="28"/>
          <w:lang w:val="uk-UA"/>
        </w:rPr>
      </w:pPr>
      <w:r w:rsidRPr="006C4B15">
        <w:rPr>
          <w:sz w:val="28"/>
          <w:szCs w:val="28"/>
          <w:lang w:val="uk-UA"/>
        </w:rPr>
        <w:t xml:space="preserve">Поняття натуралізму в соціології </w:t>
      </w:r>
    </w:p>
    <w:p w:rsidR="006C4B15" w:rsidRPr="006C4B15" w:rsidRDefault="006C4B15" w:rsidP="006C4B15">
      <w:pPr>
        <w:numPr>
          <w:ilvl w:val="0"/>
          <w:numId w:val="24"/>
        </w:numPr>
        <w:rPr>
          <w:sz w:val="28"/>
          <w:szCs w:val="28"/>
          <w:lang w:val="uk-UA"/>
        </w:rPr>
      </w:pPr>
      <w:proofErr w:type="spellStart"/>
      <w:r w:rsidRPr="006C4B15">
        <w:rPr>
          <w:sz w:val="28"/>
          <w:szCs w:val="28"/>
          <w:lang w:val="uk-UA"/>
        </w:rPr>
        <w:t>Органицизм</w:t>
      </w:r>
      <w:proofErr w:type="spellEnd"/>
      <w:r w:rsidRPr="006C4B15">
        <w:rPr>
          <w:sz w:val="28"/>
          <w:szCs w:val="28"/>
          <w:lang w:val="uk-UA"/>
        </w:rPr>
        <w:t xml:space="preserve">. Основні постулати </w:t>
      </w:r>
      <w:proofErr w:type="spellStart"/>
      <w:r w:rsidRPr="006C4B15">
        <w:rPr>
          <w:sz w:val="28"/>
          <w:szCs w:val="28"/>
          <w:lang w:val="uk-UA"/>
        </w:rPr>
        <w:t>органістіческой</w:t>
      </w:r>
      <w:proofErr w:type="spellEnd"/>
      <w:r w:rsidRPr="006C4B15">
        <w:rPr>
          <w:sz w:val="28"/>
          <w:szCs w:val="28"/>
          <w:lang w:val="uk-UA"/>
        </w:rPr>
        <w:t xml:space="preserve"> підходу до суспільства </w:t>
      </w:r>
    </w:p>
    <w:p w:rsidR="006C4B15" w:rsidRPr="006C4B15" w:rsidRDefault="006C4B15" w:rsidP="006C4B15">
      <w:pPr>
        <w:numPr>
          <w:ilvl w:val="0"/>
          <w:numId w:val="24"/>
        </w:numPr>
        <w:rPr>
          <w:sz w:val="28"/>
          <w:szCs w:val="28"/>
          <w:lang w:val="uk-UA"/>
        </w:rPr>
      </w:pPr>
      <w:r w:rsidRPr="006C4B15">
        <w:rPr>
          <w:sz w:val="28"/>
          <w:szCs w:val="28"/>
          <w:lang w:val="uk-UA"/>
        </w:rPr>
        <w:t xml:space="preserve">Соціальний дарвінізм. </w:t>
      </w:r>
    </w:p>
    <w:p w:rsidR="006C4B15" w:rsidRPr="006C4B15" w:rsidRDefault="006C4B15" w:rsidP="006C4B15">
      <w:pPr>
        <w:numPr>
          <w:ilvl w:val="0"/>
          <w:numId w:val="24"/>
        </w:numPr>
        <w:rPr>
          <w:sz w:val="28"/>
          <w:szCs w:val="28"/>
          <w:lang w:val="uk-UA"/>
        </w:rPr>
      </w:pPr>
      <w:r w:rsidRPr="006C4B15">
        <w:rPr>
          <w:sz w:val="28"/>
          <w:szCs w:val="28"/>
          <w:lang w:val="uk-UA"/>
        </w:rPr>
        <w:t xml:space="preserve">Расово-антропологічна доктрина в соціології </w:t>
      </w:r>
    </w:p>
    <w:p w:rsidR="006C4B15" w:rsidRPr="006C4B15" w:rsidRDefault="006C4B15" w:rsidP="006C4B15">
      <w:pPr>
        <w:numPr>
          <w:ilvl w:val="0"/>
          <w:numId w:val="24"/>
        </w:numPr>
        <w:rPr>
          <w:sz w:val="28"/>
          <w:szCs w:val="28"/>
          <w:lang w:val="uk-UA"/>
        </w:rPr>
      </w:pPr>
      <w:r w:rsidRPr="006C4B15">
        <w:rPr>
          <w:sz w:val="28"/>
          <w:szCs w:val="28"/>
          <w:lang w:val="uk-UA"/>
        </w:rPr>
        <w:t xml:space="preserve">Принцип географічного детермінізму в соціології </w:t>
      </w:r>
    </w:p>
    <w:p w:rsidR="006C4B15" w:rsidRPr="006C4B15" w:rsidRDefault="006C4B15" w:rsidP="006C4B15">
      <w:pPr>
        <w:numPr>
          <w:ilvl w:val="0"/>
          <w:numId w:val="24"/>
        </w:numPr>
        <w:rPr>
          <w:sz w:val="28"/>
          <w:szCs w:val="28"/>
          <w:lang w:val="uk-UA"/>
        </w:rPr>
      </w:pPr>
      <w:r w:rsidRPr="006C4B15">
        <w:rPr>
          <w:sz w:val="28"/>
          <w:szCs w:val="28"/>
          <w:lang w:val="uk-UA"/>
        </w:rPr>
        <w:t xml:space="preserve">Соціально-історичні та теоретичні основи психологічного напрямку </w:t>
      </w:r>
    </w:p>
    <w:p w:rsidR="006C4B15" w:rsidRPr="006C4B15" w:rsidRDefault="006C4B15" w:rsidP="006C4B15">
      <w:pPr>
        <w:numPr>
          <w:ilvl w:val="0"/>
          <w:numId w:val="24"/>
        </w:numPr>
        <w:rPr>
          <w:sz w:val="28"/>
          <w:szCs w:val="28"/>
          <w:lang w:val="uk-UA"/>
        </w:rPr>
      </w:pPr>
      <w:r w:rsidRPr="006C4B15">
        <w:rPr>
          <w:sz w:val="28"/>
          <w:szCs w:val="28"/>
          <w:lang w:val="uk-UA"/>
        </w:rPr>
        <w:t xml:space="preserve">Психологічний еволюціонізм в соціології. Особливості концепції Л. </w:t>
      </w:r>
      <w:proofErr w:type="spellStart"/>
      <w:r w:rsidRPr="006C4B15">
        <w:rPr>
          <w:sz w:val="28"/>
          <w:szCs w:val="28"/>
          <w:lang w:val="uk-UA"/>
        </w:rPr>
        <w:t>Уорда</w:t>
      </w:r>
      <w:proofErr w:type="spellEnd"/>
      <w:r w:rsidRPr="006C4B15">
        <w:rPr>
          <w:sz w:val="28"/>
          <w:szCs w:val="28"/>
          <w:lang w:val="uk-UA"/>
        </w:rPr>
        <w:t xml:space="preserve"> </w:t>
      </w:r>
    </w:p>
    <w:p w:rsidR="006C4B15" w:rsidRPr="006C4B15" w:rsidRDefault="006C4B15" w:rsidP="006C4B15">
      <w:pPr>
        <w:numPr>
          <w:ilvl w:val="0"/>
          <w:numId w:val="24"/>
        </w:numPr>
        <w:rPr>
          <w:sz w:val="28"/>
          <w:szCs w:val="28"/>
          <w:lang w:val="uk-UA"/>
        </w:rPr>
      </w:pPr>
      <w:proofErr w:type="spellStart"/>
      <w:r w:rsidRPr="006C4B15">
        <w:rPr>
          <w:sz w:val="28"/>
          <w:szCs w:val="28"/>
          <w:lang w:val="uk-UA"/>
        </w:rPr>
        <w:t>Інстінктівізм</w:t>
      </w:r>
      <w:proofErr w:type="spellEnd"/>
      <w:r w:rsidRPr="006C4B15">
        <w:rPr>
          <w:sz w:val="28"/>
          <w:szCs w:val="28"/>
          <w:lang w:val="uk-UA"/>
        </w:rPr>
        <w:t xml:space="preserve"> в соціології </w:t>
      </w:r>
    </w:p>
    <w:p w:rsidR="006C4B15" w:rsidRPr="006C4B15" w:rsidRDefault="006C4B15" w:rsidP="006C4B15">
      <w:pPr>
        <w:numPr>
          <w:ilvl w:val="0"/>
          <w:numId w:val="24"/>
        </w:numPr>
        <w:rPr>
          <w:sz w:val="28"/>
          <w:szCs w:val="28"/>
          <w:lang w:val="uk-UA"/>
        </w:rPr>
      </w:pPr>
      <w:r w:rsidRPr="006C4B15">
        <w:rPr>
          <w:sz w:val="28"/>
          <w:szCs w:val="28"/>
          <w:lang w:val="uk-UA"/>
        </w:rPr>
        <w:t xml:space="preserve">Групова психологія і її різновиди (М. </w:t>
      </w:r>
      <w:proofErr w:type="spellStart"/>
      <w:r w:rsidRPr="006C4B15">
        <w:rPr>
          <w:sz w:val="28"/>
          <w:szCs w:val="28"/>
          <w:lang w:val="uk-UA"/>
        </w:rPr>
        <w:t>Лацарус</w:t>
      </w:r>
      <w:proofErr w:type="spellEnd"/>
      <w:r w:rsidRPr="006C4B15">
        <w:rPr>
          <w:sz w:val="28"/>
          <w:szCs w:val="28"/>
          <w:lang w:val="uk-UA"/>
        </w:rPr>
        <w:t xml:space="preserve">, Х. </w:t>
      </w:r>
      <w:proofErr w:type="spellStart"/>
      <w:r w:rsidRPr="006C4B15">
        <w:rPr>
          <w:sz w:val="28"/>
          <w:szCs w:val="28"/>
          <w:lang w:val="uk-UA"/>
        </w:rPr>
        <w:t>Штейнталь</w:t>
      </w:r>
      <w:proofErr w:type="spellEnd"/>
      <w:r w:rsidRPr="006C4B15">
        <w:rPr>
          <w:sz w:val="28"/>
          <w:szCs w:val="28"/>
          <w:lang w:val="uk-UA"/>
        </w:rPr>
        <w:t xml:space="preserve">, В. </w:t>
      </w:r>
      <w:proofErr w:type="spellStart"/>
      <w:r w:rsidRPr="006C4B15">
        <w:rPr>
          <w:sz w:val="28"/>
          <w:szCs w:val="28"/>
          <w:lang w:val="uk-UA"/>
        </w:rPr>
        <w:t>Вундт</w:t>
      </w:r>
      <w:proofErr w:type="spellEnd"/>
      <w:r w:rsidRPr="006C4B15">
        <w:rPr>
          <w:sz w:val="28"/>
          <w:szCs w:val="28"/>
          <w:lang w:val="uk-UA"/>
        </w:rPr>
        <w:t xml:space="preserve">, Г. </w:t>
      </w:r>
      <w:proofErr w:type="spellStart"/>
      <w:r w:rsidRPr="006C4B15">
        <w:rPr>
          <w:sz w:val="28"/>
          <w:szCs w:val="28"/>
          <w:lang w:val="uk-UA"/>
        </w:rPr>
        <w:t>Лебон</w:t>
      </w:r>
      <w:proofErr w:type="spellEnd"/>
      <w:r w:rsidRPr="006C4B15">
        <w:rPr>
          <w:sz w:val="28"/>
          <w:szCs w:val="28"/>
          <w:lang w:val="uk-UA"/>
        </w:rPr>
        <w:t xml:space="preserve">) </w:t>
      </w:r>
    </w:p>
    <w:p w:rsidR="00F50085" w:rsidRPr="00097492" w:rsidRDefault="006C4B15" w:rsidP="006C4B15">
      <w:pPr>
        <w:numPr>
          <w:ilvl w:val="0"/>
          <w:numId w:val="24"/>
        </w:numPr>
        <w:rPr>
          <w:sz w:val="28"/>
          <w:szCs w:val="28"/>
          <w:lang w:val="uk-UA"/>
        </w:rPr>
      </w:pPr>
      <w:r w:rsidRPr="006C4B15">
        <w:rPr>
          <w:sz w:val="28"/>
          <w:szCs w:val="28"/>
          <w:lang w:val="uk-UA"/>
        </w:rPr>
        <w:t xml:space="preserve">Теорія наслідування Г. </w:t>
      </w:r>
      <w:proofErr w:type="spellStart"/>
      <w:r w:rsidRPr="006C4B15">
        <w:rPr>
          <w:sz w:val="28"/>
          <w:szCs w:val="28"/>
          <w:lang w:val="uk-UA"/>
        </w:rPr>
        <w:t>Тарда</w:t>
      </w:r>
      <w:proofErr w:type="spellEnd"/>
    </w:p>
    <w:p w:rsidR="00F50085" w:rsidRPr="00FE3072" w:rsidRDefault="00F50085" w:rsidP="00F50085">
      <w:pPr>
        <w:pStyle w:val="4"/>
        <w:rPr>
          <w:rFonts w:ascii="Times New Roman" w:hAnsi="Times New Roman" w:cs="Times New Roman"/>
          <w:b w:val="0"/>
          <w:bCs w:val="0"/>
          <w:sz w:val="28"/>
          <w:szCs w:val="28"/>
        </w:rPr>
      </w:pPr>
      <w:r w:rsidRPr="00FE3072">
        <w:rPr>
          <w:rFonts w:ascii="Times New Roman" w:hAnsi="Times New Roman" w:cs="Times New Roman"/>
          <w:b w:val="0"/>
          <w:bCs w:val="0"/>
          <w:sz w:val="28"/>
          <w:szCs w:val="28"/>
        </w:rPr>
        <w:t xml:space="preserve"> </w:t>
      </w:r>
    </w:p>
    <w:p w:rsidR="00F50085" w:rsidRPr="00343674" w:rsidRDefault="00F50085" w:rsidP="00F50085">
      <w:pPr>
        <w:jc w:val="center"/>
        <w:rPr>
          <w:b/>
          <w:i/>
          <w:sz w:val="28"/>
          <w:szCs w:val="28"/>
          <w:lang w:val="uk-UA"/>
        </w:rPr>
      </w:pPr>
      <w:r w:rsidRPr="00343674">
        <w:rPr>
          <w:b/>
          <w:i/>
          <w:sz w:val="28"/>
          <w:szCs w:val="28"/>
          <w:lang w:val="uk-UA"/>
        </w:rPr>
        <w:t>Модуль 3</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«Соціологізм» Е. Дюркгейма як методологія наукового дослідження суспільства.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Е. Дюркгейма «Соціологія і соціальні науки». Предмет, структура та функції соціології.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Правила вивчення «соціальних фактів». (По роботі Е.Дюркгейма «Метод соціології»)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Суспільний поділ праці та ідея солідарності в соціологічної концепції натуралізму Е. Дюркгейма.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lastRenderedPageBreak/>
        <w:t xml:space="preserve">Розробка Е. Дюркгеймом проблем соціології моралі і релігії.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Соціологічні дослідження Е. Дюркгеймом проблем самогубства.(По роботі «Самогубство: соціологічний етюд»)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«Розуміюча» соціологія М. Вебера («Основні соціологічні поняття» М. Вебер).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Вчення М. Вебера про типи панування.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Теорія «соціальної дії» М. Вебера.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Принцип раціональності та теорія капіталізму М. Вебера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Соціологічна творчість Ф. </w:t>
      </w:r>
      <w:proofErr w:type="spellStart"/>
      <w:r w:rsidRPr="006C4B15">
        <w:rPr>
          <w:sz w:val="28"/>
          <w:szCs w:val="28"/>
          <w:lang w:val="uk-UA"/>
        </w:rPr>
        <w:t>Тьоннісу</w:t>
      </w:r>
      <w:proofErr w:type="spellEnd"/>
      <w:r w:rsidRPr="006C4B15">
        <w:rPr>
          <w:sz w:val="28"/>
          <w:szCs w:val="28"/>
          <w:lang w:val="uk-UA"/>
        </w:rPr>
        <w:t xml:space="preserve">.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Типологія соціальних форм по роботі Ф. </w:t>
      </w:r>
      <w:proofErr w:type="spellStart"/>
      <w:r w:rsidRPr="006C4B15">
        <w:rPr>
          <w:sz w:val="28"/>
          <w:szCs w:val="28"/>
          <w:lang w:val="uk-UA"/>
        </w:rPr>
        <w:t>Тьоннісу</w:t>
      </w:r>
      <w:proofErr w:type="spellEnd"/>
      <w:r w:rsidRPr="006C4B15">
        <w:rPr>
          <w:sz w:val="28"/>
          <w:szCs w:val="28"/>
          <w:lang w:val="uk-UA"/>
        </w:rPr>
        <w:t xml:space="preserve"> «Спільнота і суспільство».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Формальна соціологія Г. </w:t>
      </w:r>
      <w:proofErr w:type="spellStart"/>
      <w:r w:rsidRPr="006C4B15">
        <w:rPr>
          <w:sz w:val="28"/>
          <w:szCs w:val="28"/>
          <w:lang w:val="uk-UA"/>
        </w:rPr>
        <w:t>Зіммеля</w:t>
      </w:r>
      <w:proofErr w:type="spellEnd"/>
      <w:r w:rsidRPr="006C4B15">
        <w:rPr>
          <w:sz w:val="28"/>
          <w:szCs w:val="28"/>
          <w:lang w:val="uk-UA"/>
        </w:rPr>
        <w:t xml:space="preserve">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Теорія нелогічної дії В. </w:t>
      </w:r>
      <w:proofErr w:type="spellStart"/>
      <w:r w:rsidRPr="006C4B15">
        <w:rPr>
          <w:sz w:val="28"/>
          <w:szCs w:val="28"/>
          <w:lang w:val="uk-UA"/>
        </w:rPr>
        <w:t>Парето</w:t>
      </w:r>
      <w:proofErr w:type="spellEnd"/>
      <w:r w:rsidRPr="006C4B15">
        <w:rPr>
          <w:sz w:val="28"/>
          <w:szCs w:val="28"/>
          <w:lang w:val="uk-UA"/>
        </w:rPr>
        <w:t xml:space="preserve">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Концепція циркуляції еліт В. </w:t>
      </w:r>
      <w:proofErr w:type="spellStart"/>
      <w:r w:rsidRPr="006C4B15">
        <w:rPr>
          <w:sz w:val="28"/>
          <w:szCs w:val="28"/>
          <w:lang w:val="uk-UA"/>
        </w:rPr>
        <w:t>Парето</w:t>
      </w:r>
      <w:proofErr w:type="spellEnd"/>
      <w:r w:rsidRPr="006C4B15">
        <w:rPr>
          <w:sz w:val="28"/>
          <w:szCs w:val="28"/>
          <w:lang w:val="uk-UA"/>
        </w:rPr>
        <w:t xml:space="preserve">. («Компендіум по загальній соціології» В. </w:t>
      </w:r>
      <w:proofErr w:type="spellStart"/>
      <w:r w:rsidRPr="006C4B15">
        <w:rPr>
          <w:sz w:val="28"/>
          <w:szCs w:val="28"/>
          <w:lang w:val="uk-UA"/>
        </w:rPr>
        <w:t>Парето</w:t>
      </w:r>
      <w:proofErr w:type="spellEnd"/>
      <w:r w:rsidRPr="006C4B15">
        <w:rPr>
          <w:sz w:val="28"/>
          <w:szCs w:val="28"/>
          <w:lang w:val="uk-UA"/>
        </w:rPr>
        <w:t xml:space="preserve">)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Політико-соціологічний </w:t>
      </w:r>
      <w:proofErr w:type="spellStart"/>
      <w:r w:rsidRPr="006C4B15">
        <w:rPr>
          <w:sz w:val="28"/>
          <w:szCs w:val="28"/>
          <w:lang w:val="uk-UA"/>
        </w:rPr>
        <w:t>неомакіавеллізм</w:t>
      </w:r>
      <w:proofErr w:type="spellEnd"/>
      <w:r w:rsidRPr="006C4B15">
        <w:rPr>
          <w:sz w:val="28"/>
          <w:szCs w:val="28"/>
          <w:lang w:val="uk-UA"/>
        </w:rPr>
        <w:t xml:space="preserve"> в роботах Г. </w:t>
      </w:r>
      <w:proofErr w:type="spellStart"/>
      <w:r w:rsidRPr="006C4B15">
        <w:rPr>
          <w:sz w:val="28"/>
          <w:szCs w:val="28"/>
          <w:lang w:val="uk-UA"/>
        </w:rPr>
        <w:t>Моска</w:t>
      </w:r>
      <w:proofErr w:type="spellEnd"/>
      <w:r w:rsidRPr="006C4B15">
        <w:rPr>
          <w:sz w:val="28"/>
          <w:szCs w:val="28"/>
          <w:lang w:val="uk-UA"/>
        </w:rPr>
        <w:t xml:space="preserve"> і Р. </w:t>
      </w:r>
      <w:proofErr w:type="spellStart"/>
      <w:r w:rsidRPr="006C4B15">
        <w:rPr>
          <w:sz w:val="28"/>
          <w:szCs w:val="28"/>
          <w:lang w:val="uk-UA"/>
        </w:rPr>
        <w:t>Міхельса</w:t>
      </w:r>
      <w:proofErr w:type="spellEnd"/>
      <w:r w:rsidRPr="006C4B15">
        <w:rPr>
          <w:sz w:val="28"/>
          <w:szCs w:val="28"/>
          <w:lang w:val="uk-UA"/>
        </w:rPr>
        <w:t xml:space="preserve">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Соціологічні емпіричні дослідження у 19- початку 20 століття в Європі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Американська емпірична соціологія початку 20 століття. Чиказька соціологічна школа.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Ф. </w:t>
      </w:r>
      <w:proofErr w:type="spellStart"/>
      <w:r w:rsidRPr="006C4B15">
        <w:rPr>
          <w:sz w:val="28"/>
          <w:szCs w:val="28"/>
          <w:lang w:val="uk-UA"/>
        </w:rPr>
        <w:t>Знанецкій</w:t>
      </w:r>
      <w:proofErr w:type="spellEnd"/>
      <w:r w:rsidRPr="006C4B15">
        <w:rPr>
          <w:sz w:val="28"/>
          <w:szCs w:val="28"/>
          <w:lang w:val="uk-UA"/>
        </w:rPr>
        <w:t xml:space="preserve"> «Вихідні дані соціології». Структура і завдання соціології.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Праця У. Томаса і Ф. </w:t>
      </w:r>
      <w:proofErr w:type="spellStart"/>
      <w:r w:rsidRPr="006C4B15">
        <w:rPr>
          <w:sz w:val="28"/>
          <w:szCs w:val="28"/>
          <w:lang w:val="uk-UA"/>
        </w:rPr>
        <w:t>Знанецького</w:t>
      </w:r>
      <w:proofErr w:type="spellEnd"/>
      <w:r w:rsidRPr="006C4B15">
        <w:rPr>
          <w:sz w:val="28"/>
          <w:szCs w:val="28"/>
          <w:lang w:val="uk-UA"/>
        </w:rPr>
        <w:t xml:space="preserve"> “Польський селянин в Європі і Америці”.</w:t>
      </w:r>
    </w:p>
    <w:p w:rsidR="006C4B15" w:rsidRPr="006C4B15" w:rsidRDefault="006C4B15" w:rsidP="006C4B15">
      <w:pPr>
        <w:numPr>
          <w:ilvl w:val="0"/>
          <w:numId w:val="26"/>
        </w:numPr>
        <w:tabs>
          <w:tab w:val="clear" w:pos="720"/>
          <w:tab w:val="num" w:pos="567"/>
        </w:tabs>
        <w:ind w:left="0" w:firstLine="0"/>
        <w:jc w:val="both"/>
        <w:rPr>
          <w:sz w:val="28"/>
          <w:szCs w:val="28"/>
          <w:lang w:val="uk-UA"/>
        </w:rPr>
      </w:pPr>
      <w:proofErr w:type="spellStart"/>
      <w:r w:rsidRPr="006C4B15">
        <w:rPr>
          <w:sz w:val="28"/>
          <w:szCs w:val="28"/>
          <w:lang w:val="uk-UA"/>
        </w:rPr>
        <w:t>Протосоціологічні</w:t>
      </w:r>
      <w:proofErr w:type="spellEnd"/>
      <w:r w:rsidRPr="006C4B15">
        <w:rPr>
          <w:sz w:val="28"/>
          <w:szCs w:val="28"/>
          <w:lang w:val="uk-UA"/>
        </w:rPr>
        <w:t xml:space="preserve"> ідеї часів Київської Русі </w:t>
      </w:r>
    </w:p>
    <w:p w:rsidR="006C4B15" w:rsidRPr="006C4B15" w:rsidRDefault="006C4B15" w:rsidP="006C4B15">
      <w:pPr>
        <w:numPr>
          <w:ilvl w:val="0"/>
          <w:numId w:val="26"/>
        </w:numPr>
        <w:tabs>
          <w:tab w:val="clear" w:pos="720"/>
          <w:tab w:val="num" w:pos="567"/>
        </w:tabs>
        <w:ind w:left="0" w:firstLine="0"/>
        <w:jc w:val="both"/>
        <w:rPr>
          <w:sz w:val="28"/>
          <w:szCs w:val="28"/>
          <w:lang w:val="uk-UA"/>
        </w:rPr>
      </w:pPr>
      <w:proofErr w:type="spellStart"/>
      <w:r w:rsidRPr="006C4B15">
        <w:rPr>
          <w:sz w:val="28"/>
          <w:szCs w:val="28"/>
          <w:lang w:val="uk-UA"/>
        </w:rPr>
        <w:t>Соціоетальна</w:t>
      </w:r>
      <w:proofErr w:type="spellEnd"/>
      <w:r w:rsidRPr="006C4B15">
        <w:rPr>
          <w:sz w:val="28"/>
          <w:szCs w:val="28"/>
          <w:lang w:val="uk-UA"/>
        </w:rPr>
        <w:t xml:space="preserve"> проблематика та </w:t>
      </w:r>
      <w:proofErr w:type="spellStart"/>
      <w:r w:rsidRPr="006C4B15">
        <w:rPr>
          <w:sz w:val="28"/>
          <w:szCs w:val="28"/>
          <w:lang w:val="uk-UA"/>
        </w:rPr>
        <w:t>протосоціологія</w:t>
      </w:r>
      <w:proofErr w:type="spellEnd"/>
      <w:r w:rsidRPr="006C4B15">
        <w:rPr>
          <w:sz w:val="28"/>
          <w:szCs w:val="28"/>
          <w:lang w:val="uk-UA"/>
        </w:rPr>
        <w:t xml:space="preserve"> Козацької доби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Специфіка </w:t>
      </w:r>
      <w:proofErr w:type="spellStart"/>
      <w:r w:rsidRPr="006C4B15">
        <w:rPr>
          <w:sz w:val="28"/>
          <w:szCs w:val="28"/>
          <w:lang w:val="uk-UA"/>
        </w:rPr>
        <w:t>протосоціологіі</w:t>
      </w:r>
      <w:proofErr w:type="spellEnd"/>
      <w:r w:rsidRPr="006C4B15">
        <w:rPr>
          <w:sz w:val="28"/>
          <w:szCs w:val="28"/>
          <w:lang w:val="uk-UA"/>
        </w:rPr>
        <w:t xml:space="preserve"> Григорія Сковороди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Вітчизняні соціокультурні процеси XVII - кінця XVIII ст., їх вплив на національну свідомість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Українське духовне відродження ХІХ ст. і початок формування національної академічної традиції в соціології.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Соціологічні пошуки "громадівців", науковий доробок "Женевського" гуртка.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Ідеї та діяльність М. Драгоманова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Соціологічна творчість І. Франка</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Проект створення наукової соціології Б. </w:t>
      </w:r>
      <w:proofErr w:type="spellStart"/>
      <w:r w:rsidRPr="006C4B15">
        <w:rPr>
          <w:sz w:val="28"/>
          <w:szCs w:val="28"/>
          <w:lang w:val="uk-UA"/>
        </w:rPr>
        <w:t>Кістяковским</w:t>
      </w:r>
      <w:proofErr w:type="spellEnd"/>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Генетична соціологія М. С. Грушевського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Соціологічна концепція М.М. Ковалевського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Українські соціологічні пошуки в еміграції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Позитивізм та марксизм в українській соціології</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Загальний стан радянської соціології в 1930-х років.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Рання українська радянська соціологія.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«Відлига» у вітчизняній соціології 1950 - 60 років.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Пізній радянський період розвитку вітчизняної соціології </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Пострадянський період розвитку вітчизняної соціології</w:t>
      </w:r>
    </w:p>
    <w:p w:rsidR="006C4B15" w:rsidRPr="006C4B1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 xml:space="preserve">Провідні соціологічні центри України та </w:t>
      </w:r>
      <w:proofErr w:type="spellStart"/>
      <w:r w:rsidRPr="006C4B15">
        <w:rPr>
          <w:sz w:val="28"/>
          <w:szCs w:val="28"/>
          <w:lang w:val="uk-UA"/>
        </w:rPr>
        <w:t>інституціалізація</w:t>
      </w:r>
      <w:proofErr w:type="spellEnd"/>
      <w:r w:rsidRPr="006C4B15">
        <w:rPr>
          <w:sz w:val="28"/>
          <w:szCs w:val="28"/>
          <w:lang w:val="uk-UA"/>
        </w:rPr>
        <w:t xml:space="preserve"> соціології</w:t>
      </w:r>
    </w:p>
    <w:p w:rsidR="00F50085" w:rsidRPr="00D47955" w:rsidRDefault="006C4B15" w:rsidP="006C4B15">
      <w:pPr>
        <w:numPr>
          <w:ilvl w:val="0"/>
          <w:numId w:val="26"/>
        </w:numPr>
        <w:tabs>
          <w:tab w:val="clear" w:pos="720"/>
          <w:tab w:val="num" w:pos="567"/>
        </w:tabs>
        <w:ind w:left="0" w:firstLine="0"/>
        <w:jc w:val="both"/>
        <w:rPr>
          <w:sz w:val="28"/>
          <w:szCs w:val="28"/>
          <w:lang w:val="uk-UA"/>
        </w:rPr>
      </w:pPr>
      <w:r w:rsidRPr="006C4B15">
        <w:rPr>
          <w:sz w:val="28"/>
          <w:szCs w:val="28"/>
          <w:lang w:val="uk-UA"/>
        </w:rPr>
        <w:t>Стан та розвиток соціологічної теорії в сучасній Україні</w:t>
      </w:r>
    </w:p>
    <w:p w:rsidR="00F50085" w:rsidRPr="00C35836" w:rsidRDefault="00F50085" w:rsidP="00F50085">
      <w:pPr>
        <w:jc w:val="both"/>
        <w:rPr>
          <w:sz w:val="28"/>
          <w:szCs w:val="28"/>
          <w:lang w:val="uk-UA"/>
        </w:rPr>
      </w:pPr>
    </w:p>
    <w:p w:rsidR="00F50085" w:rsidRPr="00A06BE2" w:rsidRDefault="00F50085" w:rsidP="00F50085">
      <w:pPr>
        <w:rPr>
          <w:b/>
          <w:sz w:val="28"/>
          <w:szCs w:val="28"/>
          <w:lang w:val="uk-UA"/>
        </w:rPr>
      </w:pPr>
      <w:r>
        <w:rPr>
          <w:b/>
          <w:sz w:val="28"/>
          <w:szCs w:val="28"/>
          <w:lang w:val="uk-UA"/>
        </w:rPr>
        <w:t>8</w:t>
      </w:r>
      <w:r w:rsidRPr="00A06BE2">
        <w:rPr>
          <w:b/>
          <w:sz w:val="28"/>
          <w:szCs w:val="28"/>
          <w:lang w:val="uk-UA"/>
        </w:rPr>
        <w:t>.2. Контрольні питання до модульного контролю.</w:t>
      </w:r>
    </w:p>
    <w:p w:rsidR="00F50085" w:rsidRDefault="00F50085" w:rsidP="00F50085">
      <w:pPr>
        <w:ind w:left="57" w:hanging="57"/>
        <w:rPr>
          <w:b/>
          <w:sz w:val="28"/>
          <w:szCs w:val="28"/>
          <w:lang w:val="uk-UA"/>
        </w:rPr>
      </w:pPr>
    </w:p>
    <w:p w:rsidR="00244538" w:rsidRPr="00244538" w:rsidRDefault="00244538" w:rsidP="00244538">
      <w:pPr>
        <w:ind w:left="57" w:hanging="57"/>
        <w:jc w:val="center"/>
        <w:rPr>
          <w:b/>
          <w:i/>
          <w:sz w:val="28"/>
          <w:szCs w:val="28"/>
          <w:lang w:val="uk-UA"/>
        </w:rPr>
      </w:pPr>
      <w:r w:rsidRPr="00244538">
        <w:rPr>
          <w:b/>
          <w:i/>
          <w:sz w:val="28"/>
          <w:szCs w:val="28"/>
          <w:lang w:val="uk-UA"/>
        </w:rPr>
        <w:t>Модуль 1</w:t>
      </w:r>
    </w:p>
    <w:p w:rsidR="00244538" w:rsidRPr="00244538" w:rsidRDefault="00244538" w:rsidP="00244538">
      <w:pPr>
        <w:widowControl w:val="0"/>
        <w:numPr>
          <w:ilvl w:val="0"/>
          <w:numId w:val="4"/>
        </w:numPr>
        <w:jc w:val="both"/>
        <w:rPr>
          <w:sz w:val="28"/>
          <w:szCs w:val="28"/>
          <w:lang w:val="uk-UA"/>
        </w:rPr>
      </w:pPr>
      <w:r w:rsidRPr="00244538">
        <w:rPr>
          <w:sz w:val="28"/>
          <w:szCs w:val="28"/>
          <w:lang w:val="uk-UA"/>
        </w:rPr>
        <w:t>Особливості історичного розвитку соціологічного знання.</w:t>
      </w:r>
    </w:p>
    <w:p w:rsidR="00244538" w:rsidRPr="00244538" w:rsidRDefault="00244538" w:rsidP="00244538">
      <w:pPr>
        <w:widowControl w:val="0"/>
        <w:numPr>
          <w:ilvl w:val="0"/>
          <w:numId w:val="4"/>
        </w:numPr>
        <w:jc w:val="both"/>
        <w:rPr>
          <w:sz w:val="28"/>
          <w:szCs w:val="28"/>
          <w:lang w:val="uk-UA"/>
        </w:rPr>
      </w:pPr>
      <w:r w:rsidRPr="00244538">
        <w:rPr>
          <w:sz w:val="28"/>
          <w:szCs w:val="28"/>
          <w:lang w:val="uk-UA"/>
        </w:rPr>
        <w:t>Вчення Платона про суспільство. Принципи платонівського комуністичного суспільного устрою.</w:t>
      </w:r>
    </w:p>
    <w:p w:rsidR="00244538" w:rsidRPr="00244538" w:rsidRDefault="00244538" w:rsidP="00244538">
      <w:pPr>
        <w:widowControl w:val="0"/>
        <w:numPr>
          <w:ilvl w:val="0"/>
          <w:numId w:val="4"/>
        </w:numPr>
        <w:jc w:val="both"/>
        <w:rPr>
          <w:sz w:val="28"/>
          <w:szCs w:val="28"/>
          <w:lang w:val="uk-UA"/>
        </w:rPr>
      </w:pPr>
      <w:r w:rsidRPr="00244538">
        <w:rPr>
          <w:sz w:val="28"/>
          <w:szCs w:val="28"/>
          <w:lang w:val="uk-UA"/>
        </w:rPr>
        <w:t>Основні періоди історії соціології, їх характеристика.</w:t>
      </w:r>
    </w:p>
    <w:p w:rsidR="00244538" w:rsidRPr="00244538" w:rsidRDefault="00244538" w:rsidP="00244538">
      <w:pPr>
        <w:widowControl w:val="0"/>
        <w:numPr>
          <w:ilvl w:val="0"/>
          <w:numId w:val="4"/>
        </w:numPr>
        <w:jc w:val="both"/>
        <w:rPr>
          <w:sz w:val="28"/>
          <w:szCs w:val="28"/>
          <w:lang w:val="uk-UA"/>
        </w:rPr>
      </w:pPr>
      <w:r w:rsidRPr="00244538">
        <w:rPr>
          <w:sz w:val="28"/>
          <w:szCs w:val="28"/>
          <w:lang w:val="uk-UA"/>
        </w:rPr>
        <w:t>Проблеми суспільства, людини та сенсу її життя в творчості Аристотеля.</w:t>
      </w:r>
    </w:p>
    <w:p w:rsidR="00244538" w:rsidRPr="00244538" w:rsidRDefault="00244538" w:rsidP="00244538">
      <w:pPr>
        <w:widowControl w:val="0"/>
        <w:numPr>
          <w:ilvl w:val="0"/>
          <w:numId w:val="4"/>
        </w:numPr>
        <w:jc w:val="both"/>
        <w:rPr>
          <w:sz w:val="28"/>
          <w:szCs w:val="28"/>
          <w:lang w:val="uk-UA"/>
        </w:rPr>
      </w:pPr>
      <w:r w:rsidRPr="00244538">
        <w:rPr>
          <w:sz w:val="28"/>
          <w:szCs w:val="28"/>
          <w:lang w:val="uk-UA"/>
        </w:rPr>
        <w:t>Значення історії соціології для розвитку сучасної соціології.</w:t>
      </w:r>
    </w:p>
    <w:p w:rsidR="00244538" w:rsidRPr="00244538" w:rsidRDefault="00244538" w:rsidP="00244538">
      <w:pPr>
        <w:widowControl w:val="0"/>
        <w:numPr>
          <w:ilvl w:val="0"/>
          <w:numId w:val="4"/>
        </w:numPr>
        <w:jc w:val="both"/>
        <w:rPr>
          <w:sz w:val="28"/>
          <w:szCs w:val="28"/>
          <w:lang w:val="uk-UA"/>
        </w:rPr>
      </w:pPr>
      <w:r w:rsidRPr="00244538">
        <w:rPr>
          <w:sz w:val="28"/>
          <w:szCs w:val="28"/>
          <w:lang w:val="uk-UA"/>
        </w:rPr>
        <w:t xml:space="preserve">Проаналізуйте соціальні утопії Т. Мора та Т. Кампанелли. Внутрішня суперечливість концепції соціального утопізму. </w:t>
      </w:r>
    </w:p>
    <w:p w:rsidR="00244538" w:rsidRPr="00244538" w:rsidRDefault="00244538" w:rsidP="00244538">
      <w:pPr>
        <w:widowControl w:val="0"/>
        <w:numPr>
          <w:ilvl w:val="0"/>
          <w:numId w:val="4"/>
        </w:numPr>
        <w:jc w:val="both"/>
        <w:rPr>
          <w:sz w:val="28"/>
          <w:szCs w:val="28"/>
          <w:lang w:val="uk-UA"/>
        </w:rPr>
      </w:pPr>
      <w:r w:rsidRPr="00244538">
        <w:rPr>
          <w:sz w:val="28"/>
          <w:szCs w:val="28"/>
          <w:lang w:val="uk-UA"/>
        </w:rPr>
        <w:t>Основні етапи і напрямки розвитку знань про людину і суспільство у стародавньому світі (V до н.е. – ХVІІІ ст.).</w:t>
      </w:r>
    </w:p>
    <w:p w:rsidR="00244538" w:rsidRPr="00244538" w:rsidRDefault="00244538" w:rsidP="00244538">
      <w:pPr>
        <w:widowControl w:val="0"/>
        <w:numPr>
          <w:ilvl w:val="0"/>
          <w:numId w:val="4"/>
        </w:numPr>
        <w:jc w:val="both"/>
        <w:rPr>
          <w:sz w:val="28"/>
          <w:szCs w:val="28"/>
          <w:lang w:val="uk-UA"/>
        </w:rPr>
      </w:pPr>
      <w:r w:rsidRPr="00244538">
        <w:rPr>
          <w:sz w:val="28"/>
          <w:szCs w:val="28"/>
          <w:lang w:val="uk-UA"/>
        </w:rPr>
        <w:t>Вчення Т.Гоббса як обґрунтування суспільної ролі абсолютистської держави.</w:t>
      </w:r>
    </w:p>
    <w:p w:rsidR="00244538" w:rsidRPr="00244538" w:rsidRDefault="00244538" w:rsidP="00244538">
      <w:pPr>
        <w:widowControl w:val="0"/>
        <w:numPr>
          <w:ilvl w:val="0"/>
          <w:numId w:val="4"/>
        </w:numPr>
        <w:jc w:val="both"/>
        <w:rPr>
          <w:sz w:val="28"/>
          <w:szCs w:val="28"/>
          <w:lang w:val="uk-UA"/>
        </w:rPr>
      </w:pPr>
      <w:proofErr w:type="spellStart"/>
      <w:r w:rsidRPr="00244538">
        <w:rPr>
          <w:sz w:val="28"/>
          <w:szCs w:val="28"/>
          <w:lang w:val="uk-UA"/>
        </w:rPr>
        <w:t>Протосоціологічне</w:t>
      </w:r>
      <w:proofErr w:type="spellEnd"/>
      <w:r w:rsidRPr="00244538">
        <w:rPr>
          <w:sz w:val="28"/>
          <w:szCs w:val="28"/>
          <w:lang w:val="uk-UA"/>
        </w:rPr>
        <w:t xml:space="preserve"> знання Античності.</w:t>
      </w:r>
    </w:p>
    <w:p w:rsidR="00244538" w:rsidRPr="00244538" w:rsidRDefault="00244538" w:rsidP="00244538">
      <w:pPr>
        <w:widowControl w:val="0"/>
        <w:numPr>
          <w:ilvl w:val="0"/>
          <w:numId w:val="4"/>
        </w:numPr>
        <w:jc w:val="both"/>
        <w:rPr>
          <w:sz w:val="28"/>
          <w:szCs w:val="28"/>
          <w:lang w:val="uk-UA"/>
        </w:rPr>
      </w:pPr>
      <w:r w:rsidRPr="00244538">
        <w:rPr>
          <w:sz w:val="28"/>
          <w:szCs w:val="28"/>
          <w:lang w:val="uk-UA"/>
        </w:rPr>
        <w:t>Пояснення Локком природного стану і договірного походження громадського стану держави.</w:t>
      </w:r>
    </w:p>
    <w:p w:rsidR="00244538" w:rsidRPr="00244538" w:rsidRDefault="00244538" w:rsidP="00244538">
      <w:pPr>
        <w:widowControl w:val="0"/>
        <w:numPr>
          <w:ilvl w:val="0"/>
          <w:numId w:val="4"/>
        </w:numPr>
        <w:jc w:val="both"/>
        <w:rPr>
          <w:sz w:val="28"/>
          <w:szCs w:val="28"/>
          <w:lang w:val="uk-UA"/>
        </w:rPr>
      </w:pPr>
      <w:proofErr w:type="spellStart"/>
      <w:r w:rsidRPr="00244538">
        <w:rPr>
          <w:sz w:val="28"/>
          <w:szCs w:val="28"/>
          <w:lang w:val="uk-UA"/>
        </w:rPr>
        <w:t>Протосоціологічне</w:t>
      </w:r>
      <w:proofErr w:type="spellEnd"/>
      <w:r w:rsidRPr="00244538">
        <w:rPr>
          <w:sz w:val="28"/>
          <w:szCs w:val="28"/>
          <w:lang w:val="uk-UA"/>
        </w:rPr>
        <w:t xml:space="preserve"> знання Середньовіччя.</w:t>
      </w:r>
    </w:p>
    <w:p w:rsidR="00244538" w:rsidRPr="00244538" w:rsidRDefault="00244538" w:rsidP="00244538">
      <w:pPr>
        <w:widowControl w:val="0"/>
        <w:numPr>
          <w:ilvl w:val="0"/>
          <w:numId w:val="4"/>
        </w:numPr>
        <w:jc w:val="both"/>
        <w:rPr>
          <w:sz w:val="28"/>
          <w:szCs w:val="28"/>
          <w:lang w:val="uk-UA"/>
        </w:rPr>
      </w:pPr>
      <w:r w:rsidRPr="00244538">
        <w:rPr>
          <w:sz w:val="28"/>
          <w:szCs w:val="28"/>
          <w:lang w:val="uk-UA"/>
        </w:rPr>
        <w:t xml:space="preserve">Соціально-політичне вчення Ш.Л.Монтеск'є. Дослідження впливу географічної середи на суспільний устрій. </w:t>
      </w:r>
    </w:p>
    <w:p w:rsidR="00244538" w:rsidRPr="00244538" w:rsidRDefault="00244538" w:rsidP="00244538">
      <w:pPr>
        <w:widowControl w:val="0"/>
        <w:numPr>
          <w:ilvl w:val="0"/>
          <w:numId w:val="4"/>
        </w:numPr>
        <w:jc w:val="both"/>
        <w:rPr>
          <w:sz w:val="28"/>
          <w:szCs w:val="28"/>
          <w:lang w:val="uk-UA"/>
        </w:rPr>
      </w:pPr>
      <w:r w:rsidRPr="00244538">
        <w:rPr>
          <w:sz w:val="28"/>
          <w:szCs w:val="28"/>
          <w:lang w:val="uk-UA"/>
        </w:rPr>
        <w:t>Особливості соціальних вчень Нового часу.</w:t>
      </w:r>
    </w:p>
    <w:p w:rsidR="00244538" w:rsidRPr="00244538" w:rsidRDefault="00244538" w:rsidP="00244538">
      <w:pPr>
        <w:widowControl w:val="0"/>
        <w:numPr>
          <w:ilvl w:val="0"/>
          <w:numId w:val="4"/>
        </w:numPr>
        <w:jc w:val="both"/>
        <w:rPr>
          <w:sz w:val="28"/>
          <w:szCs w:val="28"/>
          <w:lang w:val="uk-UA"/>
        </w:rPr>
      </w:pPr>
      <w:r w:rsidRPr="00244538">
        <w:rPr>
          <w:sz w:val="28"/>
          <w:szCs w:val="28"/>
          <w:lang w:val="uk-UA"/>
        </w:rPr>
        <w:t xml:space="preserve">Проаналізуйте проблеми громадського суспільства у німецькому ідеалізму. </w:t>
      </w:r>
    </w:p>
    <w:p w:rsidR="00244538" w:rsidRPr="00244538" w:rsidRDefault="00244538" w:rsidP="00244538">
      <w:pPr>
        <w:widowControl w:val="0"/>
        <w:numPr>
          <w:ilvl w:val="0"/>
          <w:numId w:val="4"/>
        </w:numPr>
        <w:jc w:val="both"/>
        <w:rPr>
          <w:sz w:val="28"/>
          <w:szCs w:val="28"/>
          <w:lang w:val="uk-UA"/>
        </w:rPr>
      </w:pPr>
      <w:r w:rsidRPr="00244538">
        <w:rPr>
          <w:sz w:val="28"/>
          <w:szCs w:val="28"/>
          <w:lang w:val="uk-UA"/>
        </w:rPr>
        <w:t xml:space="preserve">Школа "політичних </w:t>
      </w:r>
      <w:proofErr w:type="spellStart"/>
      <w:r w:rsidRPr="00244538">
        <w:rPr>
          <w:sz w:val="28"/>
          <w:szCs w:val="28"/>
          <w:lang w:val="uk-UA"/>
        </w:rPr>
        <w:t>арифметиків</w:t>
      </w:r>
      <w:proofErr w:type="spellEnd"/>
      <w:r w:rsidRPr="00244538">
        <w:rPr>
          <w:sz w:val="28"/>
          <w:szCs w:val="28"/>
          <w:lang w:val="uk-UA"/>
        </w:rPr>
        <w:t>" та її роль дослідженні соціальних процесів.</w:t>
      </w:r>
    </w:p>
    <w:p w:rsidR="00244538" w:rsidRPr="00244538" w:rsidRDefault="00244538" w:rsidP="00244538">
      <w:pPr>
        <w:widowControl w:val="0"/>
        <w:numPr>
          <w:ilvl w:val="0"/>
          <w:numId w:val="4"/>
        </w:numPr>
        <w:jc w:val="both"/>
        <w:rPr>
          <w:sz w:val="28"/>
          <w:szCs w:val="28"/>
          <w:lang w:val="uk-UA"/>
        </w:rPr>
      </w:pPr>
      <w:r w:rsidRPr="00244538">
        <w:rPr>
          <w:sz w:val="28"/>
          <w:szCs w:val="28"/>
          <w:lang w:val="uk-UA"/>
        </w:rPr>
        <w:t>Проблема приватної власності як причина соціальної нерівності у трудах Ж.-Ж. Руссо.</w:t>
      </w:r>
    </w:p>
    <w:p w:rsidR="00244538" w:rsidRPr="00244538" w:rsidRDefault="00244538" w:rsidP="00244538">
      <w:pPr>
        <w:widowControl w:val="0"/>
        <w:jc w:val="both"/>
        <w:rPr>
          <w:sz w:val="16"/>
          <w:szCs w:val="16"/>
          <w:lang w:val="uk-UA"/>
        </w:rPr>
      </w:pPr>
    </w:p>
    <w:p w:rsidR="00244538" w:rsidRPr="00244538" w:rsidRDefault="00244538" w:rsidP="00244538">
      <w:pPr>
        <w:keepNext/>
        <w:jc w:val="center"/>
        <w:outlineLvl w:val="7"/>
        <w:rPr>
          <w:b/>
          <w:bCs/>
          <w:i/>
          <w:sz w:val="28"/>
          <w:szCs w:val="28"/>
          <w:lang w:val="uk-UA"/>
        </w:rPr>
      </w:pPr>
      <w:r w:rsidRPr="00244538">
        <w:rPr>
          <w:b/>
          <w:bCs/>
          <w:i/>
          <w:sz w:val="28"/>
          <w:szCs w:val="28"/>
          <w:lang w:val="uk-UA"/>
        </w:rPr>
        <w:t>Модуль 2</w:t>
      </w:r>
    </w:p>
    <w:p w:rsidR="00244538" w:rsidRPr="00244538" w:rsidRDefault="00244538" w:rsidP="00244538">
      <w:pPr>
        <w:widowControl w:val="0"/>
        <w:numPr>
          <w:ilvl w:val="0"/>
          <w:numId w:val="12"/>
        </w:numPr>
        <w:tabs>
          <w:tab w:val="num" w:pos="-180"/>
          <w:tab w:val="left" w:pos="0"/>
          <w:tab w:val="left" w:pos="360"/>
          <w:tab w:val="left" w:pos="540"/>
        </w:tabs>
        <w:ind w:left="540" w:hanging="540"/>
        <w:jc w:val="both"/>
        <w:rPr>
          <w:sz w:val="28"/>
          <w:szCs w:val="28"/>
          <w:lang w:val="uk-UA"/>
        </w:rPr>
      </w:pPr>
      <w:r w:rsidRPr="00244538">
        <w:rPr>
          <w:bCs/>
          <w:sz w:val="28"/>
          <w:szCs w:val="28"/>
          <w:lang w:val="uk-UA"/>
        </w:rPr>
        <w:t>Загальні історичні (соціально-інституційні) передумови виникнення соціології як науки.</w:t>
      </w:r>
    </w:p>
    <w:p w:rsidR="00244538" w:rsidRPr="00244538" w:rsidRDefault="00244538" w:rsidP="00244538">
      <w:pPr>
        <w:widowControl w:val="0"/>
        <w:numPr>
          <w:ilvl w:val="0"/>
          <w:numId w:val="12"/>
        </w:numPr>
        <w:tabs>
          <w:tab w:val="num" w:pos="-180"/>
          <w:tab w:val="left" w:pos="0"/>
          <w:tab w:val="left" w:pos="360"/>
          <w:tab w:val="left" w:pos="540"/>
        </w:tabs>
        <w:ind w:left="540" w:hanging="540"/>
        <w:jc w:val="both"/>
        <w:rPr>
          <w:sz w:val="28"/>
          <w:szCs w:val="28"/>
          <w:lang w:val="uk-UA"/>
        </w:rPr>
      </w:pPr>
      <w:proofErr w:type="spellStart"/>
      <w:r w:rsidRPr="00244538">
        <w:rPr>
          <w:sz w:val="28"/>
          <w:szCs w:val="28"/>
          <w:lang w:val="uk-UA"/>
        </w:rPr>
        <w:t>Спенсер</w:t>
      </w:r>
      <w:proofErr w:type="spellEnd"/>
      <w:r w:rsidRPr="00244538">
        <w:rPr>
          <w:sz w:val="28"/>
          <w:szCs w:val="28"/>
          <w:lang w:val="uk-UA"/>
        </w:rPr>
        <w:t xml:space="preserve"> про загальні закони еволюції. Фундаментальні закономірності соціальної еволюції. </w:t>
      </w:r>
    </w:p>
    <w:p w:rsidR="00244538" w:rsidRPr="00244538" w:rsidRDefault="00244538" w:rsidP="00244538">
      <w:pPr>
        <w:widowControl w:val="0"/>
        <w:numPr>
          <w:ilvl w:val="0"/>
          <w:numId w:val="12"/>
        </w:numPr>
        <w:tabs>
          <w:tab w:val="num" w:pos="-180"/>
          <w:tab w:val="left" w:pos="0"/>
          <w:tab w:val="left" w:pos="360"/>
          <w:tab w:val="left" w:pos="540"/>
        </w:tabs>
        <w:ind w:left="540" w:hanging="540"/>
        <w:jc w:val="both"/>
        <w:rPr>
          <w:sz w:val="28"/>
          <w:szCs w:val="28"/>
          <w:lang w:val="uk-UA"/>
        </w:rPr>
      </w:pPr>
      <w:r w:rsidRPr="00244538">
        <w:rPr>
          <w:sz w:val="28"/>
          <w:szCs w:val="28"/>
          <w:lang w:val="uk-UA"/>
        </w:rPr>
        <w:t>Соціологічні погляди К.А.</w:t>
      </w:r>
      <w:proofErr w:type="spellStart"/>
      <w:r w:rsidRPr="00244538">
        <w:rPr>
          <w:sz w:val="28"/>
          <w:szCs w:val="28"/>
          <w:lang w:val="uk-UA"/>
        </w:rPr>
        <w:t>Сен-Сімона</w:t>
      </w:r>
      <w:proofErr w:type="spellEnd"/>
      <w:r w:rsidRPr="00244538">
        <w:rPr>
          <w:sz w:val="28"/>
          <w:szCs w:val="28"/>
          <w:lang w:val="uk-UA"/>
        </w:rPr>
        <w:t xml:space="preserve">. Закони механіки як відображення універсального принципу </w:t>
      </w:r>
      <w:proofErr w:type="spellStart"/>
      <w:r w:rsidRPr="00244538">
        <w:rPr>
          <w:sz w:val="28"/>
          <w:szCs w:val="28"/>
          <w:lang w:val="uk-UA"/>
        </w:rPr>
        <w:t>світоутворення</w:t>
      </w:r>
      <w:proofErr w:type="spellEnd"/>
      <w:r w:rsidRPr="00244538">
        <w:rPr>
          <w:sz w:val="28"/>
          <w:szCs w:val="28"/>
          <w:lang w:val="uk-UA"/>
        </w:rPr>
        <w:t>.</w:t>
      </w:r>
    </w:p>
    <w:p w:rsidR="00244538" w:rsidRPr="00244538" w:rsidRDefault="00244538" w:rsidP="00244538">
      <w:pPr>
        <w:widowControl w:val="0"/>
        <w:numPr>
          <w:ilvl w:val="0"/>
          <w:numId w:val="12"/>
        </w:numPr>
        <w:tabs>
          <w:tab w:val="num" w:pos="-180"/>
          <w:tab w:val="left" w:pos="0"/>
          <w:tab w:val="left" w:pos="360"/>
          <w:tab w:val="left" w:pos="540"/>
        </w:tabs>
        <w:ind w:left="540" w:hanging="540"/>
        <w:jc w:val="both"/>
        <w:rPr>
          <w:sz w:val="28"/>
          <w:szCs w:val="28"/>
          <w:lang w:val="uk-UA"/>
        </w:rPr>
      </w:pPr>
      <w:proofErr w:type="spellStart"/>
      <w:r w:rsidRPr="00244538">
        <w:rPr>
          <w:sz w:val="28"/>
          <w:szCs w:val="28"/>
          <w:lang w:val="uk-UA"/>
        </w:rPr>
        <w:t>Спенсер</w:t>
      </w:r>
      <w:proofErr w:type="spellEnd"/>
      <w:r w:rsidRPr="00244538">
        <w:rPr>
          <w:sz w:val="28"/>
          <w:szCs w:val="28"/>
          <w:lang w:val="uk-UA"/>
        </w:rPr>
        <w:t xml:space="preserve"> про роль поділу праці в утворенні соціальної структури.</w:t>
      </w:r>
    </w:p>
    <w:p w:rsidR="00244538" w:rsidRPr="00244538" w:rsidRDefault="00244538" w:rsidP="00244538">
      <w:pPr>
        <w:widowControl w:val="0"/>
        <w:numPr>
          <w:ilvl w:val="0"/>
          <w:numId w:val="12"/>
        </w:numPr>
        <w:tabs>
          <w:tab w:val="num" w:pos="-180"/>
          <w:tab w:val="left" w:pos="0"/>
          <w:tab w:val="left" w:pos="360"/>
          <w:tab w:val="left" w:pos="540"/>
        </w:tabs>
        <w:ind w:left="540" w:hanging="540"/>
        <w:jc w:val="both"/>
        <w:rPr>
          <w:sz w:val="28"/>
          <w:szCs w:val="28"/>
          <w:lang w:val="uk-UA"/>
        </w:rPr>
      </w:pPr>
      <w:r w:rsidRPr="00244538">
        <w:rPr>
          <w:sz w:val="28"/>
          <w:szCs w:val="28"/>
          <w:lang w:val="uk-UA"/>
        </w:rPr>
        <w:t>Соціологічні ідеї К.А.</w:t>
      </w:r>
      <w:proofErr w:type="spellStart"/>
      <w:r w:rsidRPr="00244538">
        <w:rPr>
          <w:sz w:val="28"/>
          <w:szCs w:val="28"/>
          <w:lang w:val="uk-UA"/>
        </w:rPr>
        <w:t>Сен-Сімона</w:t>
      </w:r>
      <w:proofErr w:type="spellEnd"/>
      <w:r w:rsidRPr="00244538">
        <w:rPr>
          <w:sz w:val="28"/>
          <w:szCs w:val="28"/>
          <w:lang w:val="uk-UA"/>
        </w:rPr>
        <w:t>. Соціальний прогрес як результат прогресу людського розуму.</w:t>
      </w:r>
    </w:p>
    <w:p w:rsidR="00244538" w:rsidRPr="00244538" w:rsidRDefault="00244538" w:rsidP="00244538">
      <w:pPr>
        <w:widowControl w:val="0"/>
        <w:numPr>
          <w:ilvl w:val="0"/>
          <w:numId w:val="12"/>
        </w:numPr>
        <w:tabs>
          <w:tab w:val="num" w:pos="-180"/>
          <w:tab w:val="left" w:pos="0"/>
          <w:tab w:val="left" w:pos="360"/>
          <w:tab w:val="left" w:pos="540"/>
        </w:tabs>
        <w:ind w:left="540" w:hanging="540"/>
        <w:jc w:val="both"/>
        <w:rPr>
          <w:sz w:val="28"/>
          <w:szCs w:val="28"/>
          <w:lang w:val="uk-UA"/>
        </w:rPr>
      </w:pPr>
      <w:proofErr w:type="spellStart"/>
      <w:r w:rsidRPr="00244538">
        <w:rPr>
          <w:sz w:val="28"/>
          <w:szCs w:val="28"/>
          <w:lang w:val="uk-UA"/>
        </w:rPr>
        <w:t>Спенсер</w:t>
      </w:r>
      <w:proofErr w:type="spellEnd"/>
      <w:r w:rsidRPr="00244538">
        <w:rPr>
          <w:sz w:val="28"/>
          <w:szCs w:val="28"/>
          <w:lang w:val="uk-UA"/>
        </w:rPr>
        <w:t xml:space="preserve"> про закономірність історичного процесу.</w:t>
      </w:r>
    </w:p>
    <w:p w:rsidR="00244538" w:rsidRPr="00244538" w:rsidRDefault="00244538" w:rsidP="00244538">
      <w:pPr>
        <w:widowControl w:val="0"/>
        <w:numPr>
          <w:ilvl w:val="0"/>
          <w:numId w:val="12"/>
        </w:numPr>
        <w:tabs>
          <w:tab w:val="num" w:pos="-180"/>
          <w:tab w:val="left" w:pos="0"/>
          <w:tab w:val="left" w:pos="360"/>
          <w:tab w:val="left" w:pos="540"/>
        </w:tabs>
        <w:ind w:left="540" w:hanging="540"/>
        <w:jc w:val="both"/>
        <w:rPr>
          <w:sz w:val="28"/>
          <w:szCs w:val="28"/>
          <w:lang w:val="uk-UA"/>
        </w:rPr>
      </w:pPr>
      <w:r w:rsidRPr="00244538">
        <w:rPr>
          <w:sz w:val="28"/>
          <w:szCs w:val="28"/>
          <w:lang w:val="uk-UA"/>
        </w:rPr>
        <w:t>Мета і завдання наукового пізнання за О.</w:t>
      </w:r>
      <w:proofErr w:type="spellStart"/>
      <w:r w:rsidRPr="00244538">
        <w:rPr>
          <w:sz w:val="28"/>
          <w:szCs w:val="28"/>
          <w:lang w:val="uk-UA"/>
        </w:rPr>
        <w:t>Контом</w:t>
      </w:r>
      <w:proofErr w:type="spellEnd"/>
      <w:r w:rsidRPr="00244538">
        <w:rPr>
          <w:sz w:val="28"/>
          <w:szCs w:val="28"/>
          <w:lang w:val="uk-UA"/>
        </w:rPr>
        <w:t xml:space="preserve">. Головні принципи нового ("позитивного") методу. </w:t>
      </w:r>
    </w:p>
    <w:p w:rsidR="00244538" w:rsidRPr="00244538" w:rsidRDefault="00244538" w:rsidP="00244538">
      <w:pPr>
        <w:widowControl w:val="0"/>
        <w:numPr>
          <w:ilvl w:val="0"/>
          <w:numId w:val="12"/>
        </w:numPr>
        <w:tabs>
          <w:tab w:val="num" w:pos="-180"/>
          <w:tab w:val="left" w:pos="0"/>
          <w:tab w:val="left" w:pos="360"/>
          <w:tab w:val="left" w:pos="540"/>
        </w:tabs>
        <w:ind w:left="540" w:hanging="540"/>
        <w:jc w:val="both"/>
        <w:rPr>
          <w:sz w:val="28"/>
          <w:szCs w:val="28"/>
          <w:lang w:val="uk-UA"/>
        </w:rPr>
      </w:pPr>
      <w:proofErr w:type="spellStart"/>
      <w:r w:rsidRPr="00244538">
        <w:rPr>
          <w:sz w:val="28"/>
          <w:szCs w:val="28"/>
          <w:lang w:val="uk-UA"/>
        </w:rPr>
        <w:t>Спенсер</w:t>
      </w:r>
      <w:proofErr w:type="spellEnd"/>
      <w:r w:rsidRPr="00244538">
        <w:rPr>
          <w:sz w:val="28"/>
          <w:szCs w:val="28"/>
          <w:lang w:val="uk-UA"/>
        </w:rPr>
        <w:t xml:space="preserve"> про суспільство як організм.</w:t>
      </w:r>
    </w:p>
    <w:p w:rsidR="00244538" w:rsidRPr="00244538" w:rsidRDefault="00244538" w:rsidP="00244538">
      <w:pPr>
        <w:widowControl w:val="0"/>
        <w:numPr>
          <w:ilvl w:val="0"/>
          <w:numId w:val="12"/>
        </w:numPr>
        <w:tabs>
          <w:tab w:val="num" w:pos="-180"/>
          <w:tab w:val="left" w:pos="0"/>
          <w:tab w:val="left" w:pos="360"/>
          <w:tab w:val="left" w:pos="540"/>
        </w:tabs>
        <w:ind w:left="540" w:hanging="540"/>
        <w:jc w:val="both"/>
        <w:rPr>
          <w:sz w:val="28"/>
          <w:szCs w:val="28"/>
          <w:lang w:val="uk-UA"/>
        </w:rPr>
      </w:pPr>
      <w:r w:rsidRPr="00244538">
        <w:rPr>
          <w:sz w:val="28"/>
          <w:szCs w:val="28"/>
          <w:lang w:val="uk-UA"/>
        </w:rPr>
        <w:t xml:space="preserve">Соціологія як "соціальна фізика </w:t>
      </w:r>
    </w:p>
    <w:p w:rsidR="00244538" w:rsidRPr="00244538" w:rsidRDefault="00244538" w:rsidP="00244538">
      <w:pPr>
        <w:widowControl w:val="0"/>
        <w:numPr>
          <w:ilvl w:val="0"/>
          <w:numId w:val="12"/>
        </w:numPr>
        <w:tabs>
          <w:tab w:val="num" w:pos="-180"/>
          <w:tab w:val="left" w:pos="0"/>
          <w:tab w:val="left" w:pos="360"/>
          <w:tab w:val="left" w:pos="540"/>
        </w:tabs>
        <w:ind w:left="540" w:hanging="540"/>
        <w:jc w:val="both"/>
        <w:rPr>
          <w:sz w:val="28"/>
          <w:szCs w:val="28"/>
          <w:lang w:val="uk-UA"/>
        </w:rPr>
      </w:pPr>
      <w:r w:rsidRPr="00244538">
        <w:rPr>
          <w:sz w:val="28"/>
          <w:szCs w:val="28"/>
          <w:lang w:val="uk-UA"/>
        </w:rPr>
        <w:t>Методологія марксистського аналізу суспільства.</w:t>
      </w:r>
    </w:p>
    <w:p w:rsidR="00244538" w:rsidRPr="00244538" w:rsidRDefault="00244538" w:rsidP="00244538">
      <w:pPr>
        <w:numPr>
          <w:ilvl w:val="0"/>
          <w:numId w:val="12"/>
        </w:numPr>
        <w:tabs>
          <w:tab w:val="num" w:pos="-180"/>
          <w:tab w:val="left" w:pos="0"/>
          <w:tab w:val="left" w:pos="360"/>
          <w:tab w:val="left" w:pos="540"/>
          <w:tab w:val="left" w:pos="1020"/>
        </w:tabs>
        <w:ind w:left="540" w:hanging="540"/>
        <w:jc w:val="both"/>
        <w:rPr>
          <w:sz w:val="28"/>
          <w:szCs w:val="28"/>
          <w:lang w:val="uk-UA"/>
        </w:rPr>
      </w:pPr>
      <w:r w:rsidRPr="00244538">
        <w:rPr>
          <w:sz w:val="28"/>
          <w:szCs w:val="28"/>
          <w:lang w:val="uk-UA"/>
        </w:rPr>
        <w:lastRenderedPageBreak/>
        <w:t xml:space="preserve">"Курс позитивної філософії" і "Система позитивної політики" протиріччя у структурі соціального світогляді </w:t>
      </w:r>
      <w:proofErr w:type="spellStart"/>
      <w:r w:rsidRPr="00244538">
        <w:rPr>
          <w:sz w:val="28"/>
          <w:szCs w:val="28"/>
          <w:lang w:val="uk-UA"/>
        </w:rPr>
        <w:t>Конта</w:t>
      </w:r>
      <w:proofErr w:type="spellEnd"/>
      <w:r w:rsidRPr="00244538">
        <w:rPr>
          <w:sz w:val="28"/>
          <w:szCs w:val="28"/>
          <w:lang w:val="uk-UA"/>
        </w:rPr>
        <w:t>.</w:t>
      </w:r>
    </w:p>
    <w:p w:rsidR="00244538" w:rsidRPr="00244538" w:rsidRDefault="00244538" w:rsidP="00244538">
      <w:pPr>
        <w:numPr>
          <w:ilvl w:val="0"/>
          <w:numId w:val="12"/>
        </w:numPr>
        <w:tabs>
          <w:tab w:val="num" w:pos="-180"/>
          <w:tab w:val="left" w:pos="0"/>
          <w:tab w:val="left" w:pos="360"/>
          <w:tab w:val="left" w:pos="540"/>
          <w:tab w:val="left" w:pos="1020"/>
        </w:tabs>
        <w:ind w:left="540" w:hanging="540"/>
        <w:jc w:val="both"/>
        <w:rPr>
          <w:sz w:val="28"/>
          <w:szCs w:val="28"/>
          <w:lang w:val="uk-UA"/>
        </w:rPr>
      </w:pPr>
      <w:r w:rsidRPr="00244538">
        <w:rPr>
          <w:sz w:val="28"/>
          <w:szCs w:val="28"/>
          <w:lang w:val="uk-UA"/>
        </w:rPr>
        <w:t>Класова теорія К Маркса.</w:t>
      </w:r>
    </w:p>
    <w:p w:rsidR="00244538" w:rsidRPr="00244538" w:rsidRDefault="00244538" w:rsidP="00244538">
      <w:pPr>
        <w:numPr>
          <w:ilvl w:val="0"/>
          <w:numId w:val="12"/>
        </w:numPr>
        <w:tabs>
          <w:tab w:val="num" w:pos="-180"/>
          <w:tab w:val="left" w:pos="0"/>
          <w:tab w:val="left" w:pos="360"/>
          <w:tab w:val="left" w:pos="540"/>
          <w:tab w:val="left" w:pos="1020"/>
        </w:tabs>
        <w:ind w:left="540" w:hanging="540"/>
        <w:jc w:val="both"/>
        <w:rPr>
          <w:sz w:val="28"/>
          <w:szCs w:val="28"/>
          <w:lang w:val="uk-UA"/>
        </w:rPr>
      </w:pPr>
      <w:r w:rsidRPr="00244538">
        <w:rPr>
          <w:sz w:val="28"/>
          <w:szCs w:val="28"/>
          <w:lang w:val="uk-UA"/>
        </w:rPr>
        <w:t xml:space="preserve">Вчення </w:t>
      </w:r>
      <w:proofErr w:type="spellStart"/>
      <w:r w:rsidRPr="00244538">
        <w:rPr>
          <w:sz w:val="28"/>
          <w:szCs w:val="28"/>
          <w:lang w:val="uk-UA"/>
        </w:rPr>
        <w:t>Конта</w:t>
      </w:r>
      <w:proofErr w:type="spellEnd"/>
      <w:r w:rsidRPr="00244538">
        <w:rPr>
          <w:sz w:val="28"/>
          <w:szCs w:val="28"/>
          <w:lang w:val="uk-UA"/>
        </w:rPr>
        <w:t xml:space="preserve"> про </w:t>
      </w:r>
      <w:proofErr w:type="spellStart"/>
      <w:r w:rsidRPr="00244538">
        <w:rPr>
          <w:sz w:val="28"/>
          <w:szCs w:val="28"/>
          <w:lang w:val="uk-UA"/>
        </w:rPr>
        <w:t>соціократію</w:t>
      </w:r>
      <w:proofErr w:type="spellEnd"/>
      <w:r w:rsidRPr="00244538">
        <w:rPr>
          <w:sz w:val="28"/>
          <w:szCs w:val="28"/>
          <w:lang w:val="uk-UA"/>
        </w:rPr>
        <w:t>.</w:t>
      </w:r>
    </w:p>
    <w:p w:rsidR="00244538" w:rsidRPr="00244538" w:rsidRDefault="00244538" w:rsidP="00244538">
      <w:pPr>
        <w:numPr>
          <w:ilvl w:val="0"/>
          <w:numId w:val="12"/>
        </w:numPr>
        <w:tabs>
          <w:tab w:val="num" w:pos="-180"/>
          <w:tab w:val="left" w:pos="0"/>
          <w:tab w:val="left" w:pos="360"/>
          <w:tab w:val="left" w:pos="540"/>
          <w:tab w:val="left" w:pos="1020"/>
        </w:tabs>
        <w:ind w:left="540" w:hanging="540"/>
        <w:jc w:val="both"/>
        <w:rPr>
          <w:sz w:val="28"/>
          <w:szCs w:val="28"/>
          <w:lang w:val="uk-UA"/>
        </w:rPr>
      </w:pPr>
      <w:r w:rsidRPr="00244538">
        <w:rPr>
          <w:sz w:val="28"/>
          <w:szCs w:val="28"/>
          <w:lang w:val="uk-UA"/>
        </w:rPr>
        <w:t>Схема історичного розвитку за К. Марксом.</w:t>
      </w:r>
    </w:p>
    <w:p w:rsidR="00244538" w:rsidRPr="00244538" w:rsidRDefault="00244538" w:rsidP="00244538">
      <w:pPr>
        <w:numPr>
          <w:ilvl w:val="0"/>
          <w:numId w:val="12"/>
        </w:numPr>
        <w:tabs>
          <w:tab w:val="num" w:pos="-180"/>
          <w:tab w:val="left" w:pos="0"/>
          <w:tab w:val="left" w:pos="360"/>
          <w:tab w:val="left" w:pos="540"/>
          <w:tab w:val="left" w:pos="1020"/>
        </w:tabs>
        <w:ind w:left="540" w:hanging="540"/>
        <w:jc w:val="both"/>
        <w:rPr>
          <w:sz w:val="28"/>
          <w:szCs w:val="28"/>
          <w:lang w:val="uk-UA"/>
        </w:rPr>
      </w:pPr>
      <w:r w:rsidRPr="00244538">
        <w:rPr>
          <w:sz w:val="28"/>
          <w:szCs w:val="28"/>
          <w:lang w:val="uk-UA"/>
        </w:rPr>
        <w:t xml:space="preserve">Вплив ідей </w:t>
      </w:r>
      <w:proofErr w:type="spellStart"/>
      <w:r w:rsidRPr="00244538">
        <w:rPr>
          <w:sz w:val="28"/>
          <w:szCs w:val="28"/>
          <w:lang w:val="uk-UA"/>
        </w:rPr>
        <w:t>Конта</w:t>
      </w:r>
      <w:proofErr w:type="spellEnd"/>
      <w:r w:rsidRPr="00244538">
        <w:rPr>
          <w:sz w:val="28"/>
          <w:szCs w:val="28"/>
          <w:lang w:val="uk-UA"/>
        </w:rPr>
        <w:t xml:space="preserve"> на розвиток світової соціологічної думки. </w:t>
      </w:r>
    </w:p>
    <w:p w:rsidR="00244538" w:rsidRPr="00244538" w:rsidRDefault="00244538" w:rsidP="00244538">
      <w:pPr>
        <w:numPr>
          <w:ilvl w:val="0"/>
          <w:numId w:val="12"/>
        </w:numPr>
        <w:tabs>
          <w:tab w:val="num" w:pos="-180"/>
          <w:tab w:val="left" w:pos="0"/>
          <w:tab w:val="left" w:pos="360"/>
          <w:tab w:val="left" w:pos="540"/>
          <w:tab w:val="left" w:pos="1020"/>
        </w:tabs>
        <w:ind w:left="540" w:hanging="540"/>
        <w:jc w:val="both"/>
        <w:rPr>
          <w:sz w:val="28"/>
          <w:szCs w:val="28"/>
          <w:lang w:val="uk-UA"/>
        </w:rPr>
      </w:pPr>
      <w:r w:rsidRPr="00244538">
        <w:rPr>
          <w:sz w:val="28"/>
          <w:szCs w:val="28"/>
          <w:lang w:val="uk-UA"/>
        </w:rPr>
        <w:t>Соціальні прогнози Маркса й реальність.</w:t>
      </w:r>
    </w:p>
    <w:p w:rsidR="00244538" w:rsidRPr="00244538" w:rsidRDefault="00244538" w:rsidP="00244538">
      <w:pPr>
        <w:keepNext/>
        <w:jc w:val="center"/>
        <w:outlineLvl w:val="8"/>
        <w:rPr>
          <w:sz w:val="28"/>
          <w:szCs w:val="28"/>
          <w:lang w:val="uk-UA"/>
        </w:rPr>
      </w:pPr>
    </w:p>
    <w:p w:rsidR="00244538" w:rsidRPr="00244538" w:rsidRDefault="00244538" w:rsidP="00244538">
      <w:pPr>
        <w:keepNext/>
        <w:jc w:val="center"/>
        <w:outlineLvl w:val="8"/>
        <w:rPr>
          <w:b/>
          <w:i/>
          <w:sz w:val="28"/>
          <w:szCs w:val="28"/>
          <w:lang w:val="uk-UA"/>
        </w:rPr>
      </w:pPr>
      <w:r w:rsidRPr="00244538">
        <w:rPr>
          <w:b/>
          <w:i/>
          <w:sz w:val="28"/>
          <w:szCs w:val="28"/>
          <w:lang w:val="uk-UA"/>
        </w:rPr>
        <w:t>Модуль 3</w:t>
      </w:r>
    </w:p>
    <w:p w:rsidR="00244538" w:rsidRPr="00244538" w:rsidRDefault="00244538" w:rsidP="00244538">
      <w:pPr>
        <w:numPr>
          <w:ilvl w:val="0"/>
          <w:numId w:val="14"/>
        </w:numPr>
        <w:tabs>
          <w:tab w:val="left" w:pos="-360"/>
          <w:tab w:val="left" w:pos="360"/>
        </w:tabs>
        <w:ind w:left="0" w:firstLine="0"/>
        <w:rPr>
          <w:sz w:val="28"/>
          <w:szCs w:val="28"/>
          <w:lang w:val="uk-UA"/>
        </w:rPr>
      </w:pPr>
      <w:r w:rsidRPr="00244538">
        <w:rPr>
          <w:sz w:val="28"/>
          <w:szCs w:val="28"/>
          <w:lang w:val="uk-UA"/>
        </w:rPr>
        <w:t xml:space="preserve">Е. Дюркгейм. </w:t>
      </w:r>
      <w:proofErr w:type="spellStart"/>
      <w:r w:rsidRPr="00244538">
        <w:rPr>
          <w:sz w:val="28"/>
          <w:szCs w:val="28"/>
          <w:lang w:val="uk-UA"/>
        </w:rPr>
        <w:t>.Соціальні</w:t>
      </w:r>
      <w:proofErr w:type="spellEnd"/>
      <w:r w:rsidRPr="00244538">
        <w:rPr>
          <w:sz w:val="28"/>
          <w:szCs w:val="28"/>
          <w:lang w:val="uk-UA"/>
        </w:rPr>
        <w:t xml:space="preserve"> факти як предмет соціології.</w:t>
      </w:r>
    </w:p>
    <w:p w:rsidR="00244538" w:rsidRPr="00244538" w:rsidRDefault="00244538" w:rsidP="00244538">
      <w:pPr>
        <w:numPr>
          <w:ilvl w:val="0"/>
          <w:numId w:val="14"/>
        </w:numPr>
        <w:tabs>
          <w:tab w:val="left" w:pos="-360"/>
          <w:tab w:val="left" w:pos="360"/>
        </w:tabs>
        <w:ind w:left="0" w:firstLine="0"/>
        <w:jc w:val="both"/>
        <w:rPr>
          <w:sz w:val="28"/>
          <w:szCs w:val="28"/>
          <w:lang w:val="uk-UA"/>
        </w:rPr>
      </w:pPr>
      <w:r w:rsidRPr="00244538">
        <w:rPr>
          <w:sz w:val="28"/>
          <w:szCs w:val="28"/>
          <w:lang w:val="uk-UA"/>
        </w:rPr>
        <w:t>Праця Дюркгейму “Метод соціології”. Правила спостереження соціальних фактів.</w:t>
      </w:r>
    </w:p>
    <w:p w:rsidR="00244538" w:rsidRPr="00244538" w:rsidRDefault="00244538" w:rsidP="00244538">
      <w:pPr>
        <w:numPr>
          <w:ilvl w:val="0"/>
          <w:numId w:val="14"/>
        </w:numPr>
        <w:tabs>
          <w:tab w:val="left" w:pos="-360"/>
          <w:tab w:val="left" w:pos="360"/>
        </w:tabs>
        <w:ind w:left="0" w:firstLine="0"/>
        <w:jc w:val="both"/>
        <w:rPr>
          <w:sz w:val="28"/>
          <w:szCs w:val="28"/>
          <w:lang w:val="uk-UA"/>
        </w:rPr>
      </w:pPr>
      <w:r w:rsidRPr="00244538">
        <w:rPr>
          <w:sz w:val="28"/>
          <w:szCs w:val="28"/>
          <w:lang w:val="uk-UA"/>
        </w:rPr>
        <w:t xml:space="preserve">Дюркгейм про суспільство. Суспільство як особлива </w:t>
      </w:r>
      <w:proofErr w:type="spellStart"/>
      <w:r w:rsidRPr="00244538">
        <w:rPr>
          <w:sz w:val="28"/>
          <w:szCs w:val="28"/>
          <w:lang w:val="uk-UA"/>
        </w:rPr>
        <w:t>надорганічна</w:t>
      </w:r>
      <w:proofErr w:type="spellEnd"/>
      <w:r w:rsidRPr="00244538">
        <w:rPr>
          <w:sz w:val="28"/>
          <w:szCs w:val="28"/>
          <w:lang w:val="uk-UA"/>
        </w:rPr>
        <w:t xml:space="preserve"> реальність.</w:t>
      </w:r>
    </w:p>
    <w:p w:rsidR="00244538" w:rsidRPr="00244538" w:rsidRDefault="00244538" w:rsidP="00244538">
      <w:pPr>
        <w:numPr>
          <w:ilvl w:val="0"/>
          <w:numId w:val="14"/>
        </w:numPr>
        <w:tabs>
          <w:tab w:val="left" w:pos="-360"/>
          <w:tab w:val="left" w:pos="360"/>
        </w:tabs>
        <w:ind w:left="0" w:firstLine="0"/>
        <w:jc w:val="both"/>
        <w:rPr>
          <w:sz w:val="28"/>
          <w:szCs w:val="28"/>
          <w:lang w:val="uk-UA"/>
        </w:rPr>
      </w:pPr>
      <w:r w:rsidRPr="00244538">
        <w:rPr>
          <w:iCs/>
          <w:sz w:val="28"/>
          <w:szCs w:val="28"/>
          <w:lang w:val="uk-UA"/>
        </w:rPr>
        <w:t>Соціальний дарвінізм</w:t>
      </w:r>
      <w:r w:rsidRPr="00244538">
        <w:rPr>
          <w:sz w:val="28"/>
          <w:szCs w:val="28"/>
          <w:lang w:val="uk-UA"/>
        </w:rPr>
        <w:t>. Соціальний конфлікт й боротьба за існування як провідні чинники соціальної еволюції.</w:t>
      </w:r>
    </w:p>
    <w:p w:rsidR="00244538" w:rsidRPr="00244538" w:rsidRDefault="00244538" w:rsidP="00244538">
      <w:pPr>
        <w:numPr>
          <w:ilvl w:val="0"/>
          <w:numId w:val="14"/>
        </w:numPr>
        <w:tabs>
          <w:tab w:val="left" w:pos="-360"/>
          <w:tab w:val="left" w:pos="360"/>
        </w:tabs>
        <w:ind w:left="0" w:firstLine="0"/>
        <w:jc w:val="both"/>
        <w:rPr>
          <w:sz w:val="28"/>
          <w:szCs w:val="28"/>
          <w:lang w:val="uk-UA"/>
        </w:rPr>
      </w:pPr>
      <w:r w:rsidRPr="00244538">
        <w:rPr>
          <w:sz w:val="28"/>
          <w:szCs w:val="28"/>
          <w:lang w:val="uk-UA"/>
        </w:rPr>
        <w:t>Праця Дюркгейма “Самогубство” як практична реалізація методу й класичний зразок соціологічного дослідження.</w:t>
      </w:r>
    </w:p>
    <w:p w:rsidR="00244538" w:rsidRPr="00244538" w:rsidRDefault="00244538" w:rsidP="00244538">
      <w:pPr>
        <w:numPr>
          <w:ilvl w:val="0"/>
          <w:numId w:val="14"/>
        </w:numPr>
        <w:tabs>
          <w:tab w:val="left" w:pos="-360"/>
          <w:tab w:val="left" w:pos="360"/>
        </w:tabs>
        <w:ind w:left="0" w:firstLine="0"/>
        <w:jc w:val="both"/>
        <w:rPr>
          <w:sz w:val="28"/>
          <w:szCs w:val="28"/>
          <w:lang w:val="uk-UA"/>
        </w:rPr>
      </w:pPr>
      <w:r w:rsidRPr="00244538">
        <w:rPr>
          <w:sz w:val="28"/>
          <w:szCs w:val="28"/>
          <w:lang w:val="uk-UA"/>
        </w:rPr>
        <w:t>Місце Дюркгейма в історії соціології, його вплив на сучасну соціологію</w:t>
      </w:r>
    </w:p>
    <w:p w:rsidR="00244538" w:rsidRPr="00244538" w:rsidRDefault="00244538" w:rsidP="00244538">
      <w:pPr>
        <w:numPr>
          <w:ilvl w:val="0"/>
          <w:numId w:val="14"/>
        </w:numPr>
        <w:tabs>
          <w:tab w:val="left" w:pos="-360"/>
          <w:tab w:val="left" w:pos="360"/>
        </w:tabs>
        <w:ind w:left="0" w:firstLine="0"/>
        <w:rPr>
          <w:sz w:val="28"/>
          <w:szCs w:val="28"/>
          <w:lang w:val="uk-UA"/>
        </w:rPr>
      </w:pPr>
      <w:r w:rsidRPr="00244538">
        <w:rPr>
          <w:sz w:val="28"/>
          <w:szCs w:val="28"/>
          <w:lang w:val="uk-UA"/>
        </w:rPr>
        <w:t xml:space="preserve">Теорія соціальної дії М. Вебера </w:t>
      </w:r>
    </w:p>
    <w:p w:rsidR="00244538" w:rsidRPr="00244538" w:rsidRDefault="00244538" w:rsidP="00244538">
      <w:pPr>
        <w:numPr>
          <w:ilvl w:val="0"/>
          <w:numId w:val="14"/>
        </w:numPr>
        <w:tabs>
          <w:tab w:val="left" w:pos="-360"/>
          <w:tab w:val="left" w:pos="360"/>
        </w:tabs>
        <w:ind w:left="0" w:firstLine="0"/>
        <w:rPr>
          <w:sz w:val="28"/>
          <w:szCs w:val="28"/>
          <w:lang w:val="uk-UA"/>
        </w:rPr>
      </w:pPr>
      <w:r w:rsidRPr="00244538">
        <w:rPr>
          <w:sz w:val="28"/>
          <w:szCs w:val="28"/>
          <w:lang w:val="uk-UA"/>
        </w:rPr>
        <w:t>Політична соціологія М. Вебера.</w:t>
      </w:r>
    </w:p>
    <w:p w:rsidR="00244538" w:rsidRPr="00244538" w:rsidRDefault="00244538" w:rsidP="00244538">
      <w:pPr>
        <w:numPr>
          <w:ilvl w:val="0"/>
          <w:numId w:val="14"/>
        </w:numPr>
        <w:tabs>
          <w:tab w:val="left" w:pos="-360"/>
          <w:tab w:val="left" w:pos="360"/>
        </w:tabs>
        <w:ind w:left="0" w:firstLine="0"/>
        <w:jc w:val="both"/>
        <w:rPr>
          <w:sz w:val="28"/>
          <w:szCs w:val="28"/>
          <w:lang w:val="uk-UA"/>
        </w:rPr>
      </w:pPr>
      <w:r w:rsidRPr="00244538">
        <w:rPr>
          <w:sz w:val="28"/>
          <w:szCs w:val="28"/>
          <w:lang w:val="uk-UA"/>
        </w:rPr>
        <w:t>Німецька формальна соціологія: головні представники та ідеї.</w:t>
      </w:r>
    </w:p>
    <w:p w:rsidR="00244538" w:rsidRPr="00244538" w:rsidRDefault="00244538" w:rsidP="00244538">
      <w:pPr>
        <w:numPr>
          <w:ilvl w:val="0"/>
          <w:numId w:val="14"/>
        </w:numPr>
        <w:tabs>
          <w:tab w:val="left" w:pos="-360"/>
          <w:tab w:val="left" w:pos="360"/>
        </w:tabs>
        <w:ind w:left="0" w:firstLine="0"/>
        <w:rPr>
          <w:sz w:val="28"/>
          <w:szCs w:val="28"/>
          <w:lang w:val="uk-UA"/>
        </w:rPr>
      </w:pPr>
      <w:r w:rsidRPr="00244538">
        <w:rPr>
          <w:sz w:val="28"/>
          <w:szCs w:val="28"/>
          <w:lang w:val="uk-UA"/>
        </w:rPr>
        <w:t xml:space="preserve">Співвідношення понять в праці Ф. </w:t>
      </w:r>
      <w:proofErr w:type="spellStart"/>
      <w:r w:rsidRPr="00244538">
        <w:rPr>
          <w:sz w:val="28"/>
          <w:szCs w:val="28"/>
          <w:lang w:val="uk-UA"/>
        </w:rPr>
        <w:t>Тьоніса</w:t>
      </w:r>
      <w:proofErr w:type="spellEnd"/>
      <w:r w:rsidRPr="00244538">
        <w:rPr>
          <w:sz w:val="28"/>
          <w:szCs w:val="28"/>
          <w:lang w:val="uk-UA"/>
        </w:rPr>
        <w:t xml:space="preserve"> “Община і суспільство</w:t>
      </w:r>
    </w:p>
    <w:p w:rsidR="00244538" w:rsidRPr="00244538" w:rsidRDefault="00244538" w:rsidP="00244538">
      <w:pPr>
        <w:numPr>
          <w:ilvl w:val="0"/>
          <w:numId w:val="14"/>
        </w:numPr>
        <w:tabs>
          <w:tab w:val="left" w:pos="-360"/>
          <w:tab w:val="left" w:pos="360"/>
        </w:tabs>
        <w:ind w:left="0" w:firstLine="0"/>
        <w:jc w:val="both"/>
        <w:rPr>
          <w:sz w:val="28"/>
          <w:szCs w:val="28"/>
          <w:lang w:val="uk-UA"/>
        </w:rPr>
      </w:pPr>
      <w:r w:rsidRPr="00244538">
        <w:rPr>
          <w:sz w:val="28"/>
          <w:szCs w:val="28"/>
          <w:lang w:val="uk-UA"/>
        </w:rPr>
        <w:t xml:space="preserve">Тема масового суспільства в працях Г. </w:t>
      </w:r>
      <w:proofErr w:type="spellStart"/>
      <w:r w:rsidRPr="00244538">
        <w:rPr>
          <w:sz w:val="28"/>
          <w:szCs w:val="28"/>
          <w:lang w:val="uk-UA"/>
        </w:rPr>
        <w:t>Лєбона</w:t>
      </w:r>
      <w:proofErr w:type="spellEnd"/>
      <w:r w:rsidRPr="00244538">
        <w:rPr>
          <w:sz w:val="28"/>
          <w:szCs w:val="28"/>
          <w:lang w:val="uk-UA"/>
        </w:rPr>
        <w:t>.</w:t>
      </w:r>
    </w:p>
    <w:p w:rsidR="00244538" w:rsidRPr="00244538" w:rsidRDefault="00244538" w:rsidP="00244538">
      <w:pPr>
        <w:numPr>
          <w:ilvl w:val="0"/>
          <w:numId w:val="14"/>
        </w:numPr>
        <w:tabs>
          <w:tab w:val="left" w:pos="-360"/>
          <w:tab w:val="left" w:pos="360"/>
        </w:tabs>
        <w:ind w:left="0" w:firstLine="0"/>
        <w:jc w:val="both"/>
        <w:rPr>
          <w:sz w:val="28"/>
          <w:szCs w:val="28"/>
          <w:lang w:val="uk-UA"/>
        </w:rPr>
      </w:pPr>
      <w:r w:rsidRPr="00244538">
        <w:rPr>
          <w:sz w:val="28"/>
          <w:szCs w:val="28"/>
          <w:lang w:val="uk-UA"/>
        </w:rPr>
        <w:t xml:space="preserve">Г. </w:t>
      </w:r>
      <w:proofErr w:type="spellStart"/>
      <w:r w:rsidRPr="00244538">
        <w:rPr>
          <w:sz w:val="28"/>
          <w:szCs w:val="28"/>
          <w:lang w:val="uk-UA"/>
        </w:rPr>
        <w:t>Зіммель</w:t>
      </w:r>
      <w:proofErr w:type="spellEnd"/>
      <w:r w:rsidRPr="00244538">
        <w:rPr>
          <w:sz w:val="28"/>
          <w:szCs w:val="28"/>
          <w:lang w:val="uk-UA"/>
        </w:rPr>
        <w:t xml:space="preserve"> про структуру соціології. Формальна соціологія.</w:t>
      </w:r>
    </w:p>
    <w:p w:rsidR="00244538" w:rsidRPr="00244538" w:rsidRDefault="00244538" w:rsidP="00244538">
      <w:pPr>
        <w:numPr>
          <w:ilvl w:val="0"/>
          <w:numId w:val="14"/>
        </w:numPr>
        <w:tabs>
          <w:tab w:val="left" w:pos="-360"/>
          <w:tab w:val="left" w:pos="360"/>
        </w:tabs>
        <w:ind w:left="0" w:firstLine="0"/>
        <w:jc w:val="both"/>
        <w:rPr>
          <w:sz w:val="28"/>
          <w:szCs w:val="28"/>
          <w:lang w:val="uk-UA"/>
        </w:rPr>
      </w:pPr>
      <w:r w:rsidRPr="00244538">
        <w:rPr>
          <w:sz w:val="28"/>
          <w:szCs w:val="28"/>
          <w:lang w:val="uk-UA"/>
        </w:rPr>
        <w:t xml:space="preserve">Особливість трактування суспільства Г. </w:t>
      </w:r>
      <w:proofErr w:type="spellStart"/>
      <w:r w:rsidRPr="00244538">
        <w:rPr>
          <w:sz w:val="28"/>
          <w:szCs w:val="28"/>
          <w:lang w:val="uk-UA"/>
        </w:rPr>
        <w:t>Зиммеля</w:t>
      </w:r>
      <w:proofErr w:type="spellEnd"/>
      <w:r w:rsidRPr="00244538">
        <w:rPr>
          <w:sz w:val="28"/>
          <w:szCs w:val="28"/>
          <w:lang w:val="uk-UA"/>
        </w:rPr>
        <w:t>.</w:t>
      </w:r>
    </w:p>
    <w:p w:rsidR="00244538" w:rsidRPr="00244538" w:rsidRDefault="00244538" w:rsidP="00244538">
      <w:pPr>
        <w:numPr>
          <w:ilvl w:val="0"/>
          <w:numId w:val="14"/>
        </w:numPr>
        <w:tabs>
          <w:tab w:val="left" w:pos="-360"/>
          <w:tab w:val="left" w:pos="360"/>
        </w:tabs>
        <w:ind w:left="0" w:firstLine="0"/>
        <w:jc w:val="both"/>
        <w:rPr>
          <w:sz w:val="28"/>
          <w:szCs w:val="28"/>
        </w:rPr>
      </w:pPr>
      <w:proofErr w:type="spellStart"/>
      <w:r w:rsidRPr="00244538">
        <w:rPr>
          <w:sz w:val="28"/>
          <w:szCs w:val="28"/>
        </w:rPr>
        <w:t>Концепція</w:t>
      </w:r>
      <w:proofErr w:type="spellEnd"/>
      <w:r w:rsidRPr="00244538">
        <w:rPr>
          <w:sz w:val="28"/>
          <w:szCs w:val="28"/>
        </w:rPr>
        <w:t xml:space="preserve"> </w:t>
      </w:r>
      <w:proofErr w:type="spellStart"/>
      <w:r w:rsidRPr="00244538">
        <w:rPr>
          <w:sz w:val="28"/>
          <w:szCs w:val="28"/>
        </w:rPr>
        <w:t>людини</w:t>
      </w:r>
      <w:proofErr w:type="spellEnd"/>
      <w:r w:rsidRPr="00244538">
        <w:rPr>
          <w:sz w:val="28"/>
          <w:szCs w:val="28"/>
        </w:rPr>
        <w:t xml:space="preserve"> і </w:t>
      </w:r>
      <w:proofErr w:type="spellStart"/>
      <w:r w:rsidRPr="00244538">
        <w:rPr>
          <w:sz w:val="28"/>
          <w:szCs w:val="28"/>
        </w:rPr>
        <w:t>соціальної</w:t>
      </w:r>
      <w:proofErr w:type="spellEnd"/>
      <w:r w:rsidRPr="00244538">
        <w:rPr>
          <w:sz w:val="28"/>
          <w:szCs w:val="28"/>
        </w:rPr>
        <w:t xml:space="preserve"> </w:t>
      </w:r>
      <w:proofErr w:type="spellStart"/>
      <w:r w:rsidRPr="00244538">
        <w:rPr>
          <w:sz w:val="28"/>
          <w:szCs w:val="28"/>
        </w:rPr>
        <w:t>д</w:t>
      </w:r>
      <w:proofErr w:type="gramStart"/>
      <w:r w:rsidRPr="00244538">
        <w:rPr>
          <w:sz w:val="28"/>
          <w:szCs w:val="28"/>
        </w:rPr>
        <w:t>ії</w:t>
      </w:r>
      <w:proofErr w:type="spellEnd"/>
      <w:r w:rsidRPr="00244538">
        <w:rPr>
          <w:sz w:val="28"/>
          <w:szCs w:val="28"/>
        </w:rPr>
        <w:t xml:space="preserve"> В</w:t>
      </w:r>
      <w:proofErr w:type="gramEnd"/>
      <w:r w:rsidRPr="00244538">
        <w:rPr>
          <w:sz w:val="28"/>
          <w:szCs w:val="28"/>
        </w:rPr>
        <w:t xml:space="preserve"> </w:t>
      </w:r>
      <w:proofErr w:type="spellStart"/>
      <w:r w:rsidRPr="00244538">
        <w:rPr>
          <w:sz w:val="28"/>
          <w:szCs w:val="28"/>
        </w:rPr>
        <w:t>Паретто</w:t>
      </w:r>
      <w:proofErr w:type="spellEnd"/>
      <w:r w:rsidRPr="00244538">
        <w:rPr>
          <w:sz w:val="28"/>
          <w:szCs w:val="28"/>
        </w:rPr>
        <w:t>.</w:t>
      </w:r>
    </w:p>
    <w:p w:rsidR="00244538" w:rsidRPr="00244538" w:rsidRDefault="00244538" w:rsidP="00244538">
      <w:pPr>
        <w:numPr>
          <w:ilvl w:val="0"/>
          <w:numId w:val="14"/>
        </w:numPr>
        <w:tabs>
          <w:tab w:val="left" w:pos="-360"/>
          <w:tab w:val="left" w:pos="360"/>
        </w:tabs>
        <w:ind w:left="0" w:firstLine="0"/>
        <w:rPr>
          <w:sz w:val="28"/>
          <w:szCs w:val="28"/>
          <w:lang w:val="uk-UA"/>
        </w:rPr>
      </w:pPr>
      <w:proofErr w:type="spellStart"/>
      <w:r w:rsidRPr="00244538">
        <w:rPr>
          <w:sz w:val="28"/>
          <w:szCs w:val="28"/>
          <w:lang w:val="uk-UA"/>
        </w:rPr>
        <w:t>Кетлє</w:t>
      </w:r>
      <w:proofErr w:type="spellEnd"/>
      <w:r w:rsidRPr="00244538">
        <w:rPr>
          <w:sz w:val="28"/>
          <w:szCs w:val="28"/>
          <w:lang w:val="uk-UA"/>
        </w:rPr>
        <w:t xml:space="preserve"> – засновник наукової емпіричної соціології.</w:t>
      </w:r>
    </w:p>
    <w:p w:rsidR="00244538" w:rsidRPr="00244538" w:rsidRDefault="00244538" w:rsidP="00244538">
      <w:pPr>
        <w:numPr>
          <w:ilvl w:val="0"/>
          <w:numId w:val="14"/>
        </w:numPr>
        <w:tabs>
          <w:tab w:val="left" w:pos="-360"/>
          <w:tab w:val="left" w:pos="360"/>
        </w:tabs>
        <w:ind w:left="0" w:firstLine="0"/>
        <w:jc w:val="both"/>
        <w:rPr>
          <w:sz w:val="28"/>
          <w:szCs w:val="28"/>
          <w:lang w:val="uk-UA"/>
        </w:rPr>
      </w:pPr>
      <w:proofErr w:type="spellStart"/>
      <w:r w:rsidRPr="00244538">
        <w:rPr>
          <w:sz w:val="28"/>
          <w:szCs w:val="28"/>
          <w:lang w:val="uk-UA"/>
        </w:rPr>
        <w:t>Гаетано</w:t>
      </w:r>
      <w:proofErr w:type="spellEnd"/>
      <w:r w:rsidRPr="00244538">
        <w:rPr>
          <w:sz w:val="28"/>
          <w:szCs w:val="28"/>
          <w:lang w:val="uk-UA"/>
        </w:rPr>
        <w:t xml:space="preserve"> </w:t>
      </w:r>
      <w:proofErr w:type="spellStart"/>
      <w:r w:rsidRPr="00244538">
        <w:rPr>
          <w:sz w:val="28"/>
          <w:szCs w:val="28"/>
          <w:lang w:val="uk-UA"/>
        </w:rPr>
        <w:t>Моска</w:t>
      </w:r>
      <w:proofErr w:type="spellEnd"/>
      <w:r w:rsidRPr="00244538">
        <w:rPr>
          <w:sz w:val="28"/>
          <w:szCs w:val="28"/>
          <w:lang w:val="uk-UA"/>
        </w:rPr>
        <w:t xml:space="preserve"> та його теорія "політичного класу".</w:t>
      </w:r>
    </w:p>
    <w:p w:rsidR="00244538" w:rsidRPr="00244538" w:rsidRDefault="00244538" w:rsidP="00244538">
      <w:pPr>
        <w:numPr>
          <w:ilvl w:val="0"/>
          <w:numId w:val="14"/>
        </w:numPr>
        <w:tabs>
          <w:tab w:val="left" w:pos="-360"/>
          <w:tab w:val="left" w:pos="360"/>
        </w:tabs>
        <w:ind w:left="0" w:firstLine="0"/>
        <w:jc w:val="both"/>
        <w:rPr>
          <w:iCs/>
          <w:sz w:val="28"/>
          <w:szCs w:val="28"/>
          <w:lang w:val="uk-UA"/>
        </w:rPr>
      </w:pPr>
      <w:r w:rsidRPr="00244538">
        <w:rPr>
          <w:sz w:val="28"/>
          <w:szCs w:val="28"/>
          <w:lang w:val="uk-UA"/>
        </w:rPr>
        <w:t>Соціологічний аналіз вождізму</w:t>
      </w:r>
      <w:r w:rsidRPr="00244538">
        <w:rPr>
          <w:iCs/>
          <w:sz w:val="28"/>
          <w:szCs w:val="28"/>
          <w:lang w:val="uk-UA"/>
        </w:rPr>
        <w:t xml:space="preserve"> в працях Р </w:t>
      </w:r>
      <w:proofErr w:type="spellStart"/>
      <w:r w:rsidRPr="00244538">
        <w:rPr>
          <w:iCs/>
          <w:sz w:val="28"/>
          <w:szCs w:val="28"/>
          <w:lang w:val="uk-UA"/>
        </w:rPr>
        <w:t>Міхельса</w:t>
      </w:r>
      <w:proofErr w:type="spellEnd"/>
      <w:r w:rsidRPr="00244538">
        <w:rPr>
          <w:iCs/>
          <w:sz w:val="28"/>
          <w:szCs w:val="28"/>
          <w:lang w:val="uk-UA"/>
        </w:rPr>
        <w:t>.</w:t>
      </w:r>
    </w:p>
    <w:p w:rsidR="00244538" w:rsidRPr="00244538" w:rsidRDefault="00244538" w:rsidP="00244538">
      <w:pPr>
        <w:numPr>
          <w:ilvl w:val="0"/>
          <w:numId w:val="14"/>
        </w:numPr>
        <w:tabs>
          <w:tab w:val="left" w:pos="-360"/>
          <w:tab w:val="left" w:pos="360"/>
        </w:tabs>
        <w:ind w:left="0" w:firstLine="0"/>
        <w:jc w:val="both"/>
        <w:rPr>
          <w:sz w:val="28"/>
          <w:szCs w:val="28"/>
          <w:lang w:val="uk-UA"/>
        </w:rPr>
      </w:pPr>
      <w:r w:rsidRPr="00244538">
        <w:rPr>
          <w:sz w:val="28"/>
          <w:szCs w:val="28"/>
          <w:lang w:val="uk-UA"/>
        </w:rPr>
        <w:t xml:space="preserve">Розвиток академічної емпіричної соціології. Праця У. Томаса і Ф. </w:t>
      </w:r>
      <w:proofErr w:type="spellStart"/>
      <w:r w:rsidRPr="00244538">
        <w:rPr>
          <w:sz w:val="28"/>
          <w:szCs w:val="28"/>
          <w:lang w:val="uk-UA"/>
        </w:rPr>
        <w:t>Знанецького</w:t>
      </w:r>
      <w:proofErr w:type="spellEnd"/>
      <w:r w:rsidRPr="00244538">
        <w:rPr>
          <w:sz w:val="28"/>
          <w:szCs w:val="28"/>
          <w:lang w:val="uk-UA"/>
        </w:rPr>
        <w:t xml:space="preserve"> “Польський селянин в Європі і Америці”.</w:t>
      </w:r>
    </w:p>
    <w:p w:rsidR="00244538" w:rsidRPr="00244538" w:rsidRDefault="00244538" w:rsidP="00244538">
      <w:pPr>
        <w:numPr>
          <w:ilvl w:val="0"/>
          <w:numId w:val="14"/>
        </w:numPr>
        <w:tabs>
          <w:tab w:val="left" w:pos="-360"/>
          <w:tab w:val="left" w:pos="360"/>
        </w:tabs>
        <w:ind w:left="0" w:firstLine="0"/>
        <w:jc w:val="both"/>
        <w:rPr>
          <w:sz w:val="28"/>
          <w:szCs w:val="28"/>
          <w:lang w:val="uk-UA"/>
        </w:rPr>
      </w:pPr>
      <w:r w:rsidRPr="00244538">
        <w:rPr>
          <w:sz w:val="28"/>
          <w:szCs w:val="28"/>
          <w:lang w:val="uk-UA"/>
        </w:rPr>
        <w:t>Емпіричні дослідження Чиказької школи.</w:t>
      </w:r>
    </w:p>
    <w:p w:rsidR="00244538" w:rsidRPr="00244538" w:rsidRDefault="00244538" w:rsidP="00244538">
      <w:pPr>
        <w:numPr>
          <w:ilvl w:val="0"/>
          <w:numId w:val="14"/>
        </w:numPr>
        <w:tabs>
          <w:tab w:val="clear" w:pos="360"/>
          <w:tab w:val="left" w:pos="448"/>
          <w:tab w:val="num" w:pos="720"/>
        </w:tabs>
        <w:ind w:left="720" w:hanging="720"/>
        <w:jc w:val="both"/>
        <w:rPr>
          <w:sz w:val="28"/>
          <w:szCs w:val="28"/>
          <w:lang w:val="uk-UA"/>
        </w:rPr>
      </w:pPr>
      <w:proofErr w:type="spellStart"/>
      <w:r w:rsidRPr="00244538">
        <w:rPr>
          <w:sz w:val="28"/>
          <w:szCs w:val="28"/>
          <w:lang w:val="uk-UA"/>
        </w:rPr>
        <w:t>Протосоціологічні</w:t>
      </w:r>
      <w:proofErr w:type="spellEnd"/>
      <w:r w:rsidRPr="00244538">
        <w:rPr>
          <w:sz w:val="28"/>
          <w:szCs w:val="28"/>
          <w:lang w:val="uk-UA"/>
        </w:rPr>
        <w:t xml:space="preserve"> проблеми, ідеї, вчення часів Київської Русі.</w:t>
      </w:r>
    </w:p>
    <w:p w:rsidR="00244538" w:rsidRPr="00244538" w:rsidRDefault="00244538" w:rsidP="00244538">
      <w:pPr>
        <w:numPr>
          <w:ilvl w:val="0"/>
          <w:numId w:val="14"/>
        </w:numPr>
        <w:tabs>
          <w:tab w:val="clear" w:pos="360"/>
          <w:tab w:val="left" w:pos="448"/>
          <w:tab w:val="num" w:pos="720"/>
        </w:tabs>
        <w:ind w:left="720" w:hanging="720"/>
        <w:jc w:val="both"/>
        <w:rPr>
          <w:sz w:val="28"/>
          <w:szCs w:val="28"/>
        </w:rPr>
      </w:pPr>
      <w:proofErr w:type="spellStart"/>
      <w:proofErr w:type="gramStart"/>
      <w:r w:rsidRPr="00244538">
        <w:rPr>
          <w:sz w:val="28"/>
          <w:szCs w:val="28"/>
        </w:rPr>
        <w:t>Соц</w:t>
      </w:r>
      <w:proofErr w:type="gramEnd"/>
      <w:r w:rsidRPr="00244538">
        <w:rPr>
          <w:sz w:val="28"/>
          <w:szCs w:val="28"/>
        </w:rPr>
        <w:t>іологічна</w:t>
      </w:r>
      <w:proofErr w:type="spellEnd"/>
      <w:r w:rsidRPr="00244538">
        <w:rPr>
          <w:sz w:val="28"/>
          <w:szCs w:val="28"/>
        </w:rPr>
        <w:t xml:space="preserve"> проблематика у </w:t>
      </w:r>
      <w:proofErr w:type="spellStart"/>
      <w:r w:rsidRPr="00244538">
        <w:rPr>
          <w:sz w:val="28"/>
          <w:szCs w:val="28"/>
        </w:rPr>
        <w:t>творчості</w:t>
      </w:r>
      <w:proofErr w:type="spellEnd"/>
      <w:r w:rsidRPr="00244538">
        <w:rPr>
          <w:sz w:val="28"/>
          <w:szCs w:val="28"/>
        </w:rPr>
        <w:t xml:space="preserve"> Я </w:t>
      </w:r>
      <w:proofErr w:type="spellStart"/>
      <w:r w:rsidRPr="00244538">
        <w:rPr>
          <w:sz w:val="28"/>
          <w:szCs w:val="28"/>
        </w:rPr>
        <w:t>Козельского</w:t>
      </w:r>
      <w:proofErr w:type="spellEnd"/>
      <w:r w:rsidRPr="00244538">
        <w:rPr>
          <w:sz w:val="28"/>
          <w:szCs w:val="28"/>
        </w:rPr>
        <w:t xml:space="preserve">, І. </w:t>
      </w:r>
      <w:proofErr w:type="spellStart"/>
      <w:r w:rsidRPr="00244538">
        <w:rPr>
          <w:sz w:val="28"/>
          <w:szCs w:val="28"/>
        </w:rPr>
        <w:t>Шада</w:t>
      </w:r>
      <w:proofErr w:type="spellEnd"/>
      <w:r w:rsidRPr="00244538">
        <w:rPr>
          <w:sz w:val="28"/>
          <w:szCs w:val="28"/>
        </w:rPr>
        <w:t xml:space="preserve">, В. </w:t>
      </w:r>
      <w:proofErr w:type="spellStart"/>
      <w:r w:rsidRPr="00244538">
        <w:rPr>
          <w:sz w:val="28"/>
          <w:szCs w:val="28"/>
        </w:rPr>
        <w:t>Каразіна</w:t>
      </w:r>
      <w:proofErr w:type="spellEnd"/>
      <w:r w:rsidRPr="00244538">
        <w:rPr>
          <w:sz w:val="28"/>
          <w:szCs w:val="28"/>
        </w:rPr>
        <w:t xml:space="preserve">, П. </w:t>
      </w:r>
      <w:proofErr w:type="spellStart"/>
      <w:r w:rsidRPr="00244538">
        <w:rPr>
          <w:sz w:val="28"/>
          <w:szCs w:val="28"/>
        </w:rPr>
        <w:t>Лодія</w:t>
      </w:r>
      <w:proofErr w:type="spellEnd"/>
      <w:r w:rsidRPr="00244538">
        <w:rPr>
          <w:sz w:val="28"/>
          <w:szCs w:val="28"/>
        </w:rPr>
        <w:t>.</w:t>
      </w:r>
    </w:p>
    <w:p w:rsidR="00244538" w:rsidRPr="00244538" w:rsidRDefault="00244538" w:rsidP="00244538">
      <w:pPr>
        <w:numPr>
          <w:ilvl w:val="0"/>
          <w:numId w:val="14"/>
        </w:numPr>
        <w:tabs>
          <w:tab w:val="clear" w:pos="360"/>
          <w:tab w:val="left" w:pos="448"/>
          <w:tab w:val="num" w:pos="720"/>
        </w:tabs>
        <w:ind w:left="720" w:hanging="720"/>
        <w:jc w:val="both"/>
        <w:rPr>
          <w:sz w:val="28"/>
          <w:szCs w:val="28"/>
        </w:rPr>
      </w:pPr>
      <w:proofErr w:type="spellStart"/>
      <w:r w:rsidRPr="00244538">
        <w:rPr>
          <w:sz w:val="28"/>
          <w:szCs w:val="28"/>
        </w:rPr>
        <w:t>Значення</w:t>
      </w:r>
      <w:proofErr w:type="spellEnd"/>
      <w:r w:rsidRPr="00244538">
        <w:rPr>
          <w:sz w:val="28"/>
          <w:szCs w:val="28"/>
        </w:rPr>
        <w:t xml:space="preserve"> </w:t>
      </w:r>
      <w:proofErr w:type="spellStart"/>
      <w:r w:rsidRPr="00244538">
        <w:rPr>
          <w:sz w:val="28"/>
          <w:szCs w:val="28"/>
        </w:rPr>
        <w:t>творчості</w:t>
      </w:r>
      <w:proofErr w:type="spellEnd"/>
      <w:r w:rsidRPr="00244538">
        <w:rPr>
          <w:sz w:val="28"/>
          <w:szCs w:val="28"/>
        </w:rPr>
        <w:t xml:space="preserve"> Т. Шевченко, П. </w:t>
      </w:r>
      <w:proofErr w:type="spellStart"/>
      <w:r w:rsidRPr="00244538">
        <w:rPr>
          <w:sz w:val="28"/>
          <w:szCs w:val="28"/>
        </w:rPr>
        <w:t>Куліша</w:t>
      </w:r>
      <w:proofErr w:type="spellEnd"/>
      <w:r w:rsidRPr="00244538">
        <w:rPr>
          <w:sz w:val="28"/>
          <w:szCs w:val="28"/>
        </w:rPr>
        <w:t xml:space="preserve"> для </w:t>
      </w:r>
      <w:proofErr w:type="spellStart"/>
      <w:r w:rsidRPr="00244538">
        <w:rPr>
          <w:sz w:val="28"/>
          <w:szCs w:val="28"/>
        </w:rPr>
        <w:t>формування</w:t>
      </w:r>
      <w:proofErr w:type="spellEnd"/>
      <w:r w:rsidRPr="00244538">
        <w:rPr>
          <w:sz w:val="28"/>
          <w:szCs w:val="28"/>
        </w:rPr>
        <w:t xml:space="preserve"> </w:t>
      </w:r>
      <w:proofErr w:type="spellStart"/>
      <w:proofErr w:type="gramStart"/>
      <w:r w:rsidRPr="00244538">
        <w:rPr>
          <w:sz w:val="28"/>
          <w:szCs w:val="28"/>
        </w:rPr>
        <w:t>соц</w:t>
      </w:r>
      <w:proofErr w:type="gramEnd"/>
      <w:r w:rsidRPr="00244538">
        <w:rPr>
          <w:sz w:val="28"/>
          <w:szCs w:val="28"/>
        </w:rPr>
        <w:t>іально-політичної</w:t>
      </w:r>
      <w:proofErr w:type="spellEnd"/>
      <w:r w:rsidRPr="00244538">
        <w:rPr>
          <w:sz w:val="28"/>
          <w:szCs w:val="28"/>
        </w:rPr>
        <w:t xml:space="preserve"> думки в </w:t>
      </w:r>
      <w:proofErr w:type="spellStart"/>
      <w:r w:rsidRPr="00244538">
        <w:rPr>
          <w:sz w:val="28"/>
          <w:szCs w:val="28"/>
        </w:rPr>
        <w:t>Україні</w:t>
      </w:r>
      <w:proofErr w:type="spellEnd"/>
      <w:r w:rsidRPr="00244538">
        <w:rPr>
          <w:sz w:val="28"/>
          <w:szCs w:val="28"/>
        </w:rPr>
        <w:t>.</w:t>
      </w:r>
    </w:p>
    <w:p w:rsidR="00244538" w:rsidRPr="00244538" w:rsidRDefault="00244538" w:rsidP="00244538">
      <w:pPr>
        <w:numPr>
          <w:ilvl w:val="0"/>
          <w:numId w:val="14"/>
        </w:numPr>
        <w:tabs>
          <w:tab w:val="clear" w:pos="360"/>
          <w:tab w:val="left" w:pos="448"/>
          <w:tab w:val="num" w:pos="720"/>
        </w:tabs>
        <w:ind w:left="720" w:hanging="720"/>
        <w:jc w:val="both"/>
        <w:rPr>
          <w:sz w:val="28"/>
          <w:szCs w:val="28"/>
        </w:rPr>
      </w:pPr>
      <w:proofErr w:type="spellStart"/>
      <w:r w:rsidRPr="00244538">
        <w:rPr>
          <w:sz w:val="28"/>
          <w:szCs w:val="28"/>
        </w:rPr>
        <w:t>Політична</w:t>
      </w:r>
      <w:proofErr w:type="spellEnd"/>
      <w:r w:rsidRPr="00244538">
        <w:rPr>
          <w:sz w:val="28"/>
          <w:szCs w:val="28"/>
        </w:rPr>
        <w:t xml:space="preserve"> </w:t>
      </w:r>
      <w:proofErr w:type="spellStart"/>
      <w:proofErr w:type="gramStart"/>
      <w:r w:rsidRPr="00244538">
        <w:rPr>
          <w:sz w:val="28"/>
          <w:szCs w:val="28"/>
        </w:rPr>
        <w:t>соц</w:t>
      </w:r>
      <w:proofErr w:type="gramEnd"/>
      <w:r w:rsidRPr="00244538">
        <w:rPr>
          <w:sz w:val="28"/>
          <w:szCs w:val="28"/>
        </w:rPr>
        <w:t>іологія</w:t>
      </w:r>
      <w:proofErr w:type="spellEnd"/>
      <w:r w:rsidRPr="00244538">
        <w:rPr>
          <w:sz w:val="28"/>
          <w:szCs w:val="28"/>
        </w:rPr>
        <w:t xml:space="preserve"> М. </w:t>
      </w:r>
      <w:proofErr w:type="spellStart"/>
      <w:r w:rsidRPr="00244538">
        <w:rPr>
          <w:sz w:val="28"/>
          <w:szCs w:val="28"/>
        </w:rPr>
        <w:t>Драгоманова</w:t>
      </w:r>
      <w:proofErr w:type="spellEnd"/>
      <w:r w:rsidRPr="00244538">
        <w:rPr>
          <w:sz w:val="28"/>
          <w:szCs w:val="28"/>
        </w:rPr>
        <w:t>.</w:t>
      </w:r>
    </w:p>
    <w:p w:rsidR="00244538" w:rsidRPr="00244538" w:rsidRDefault="00244538" w:rsidP="00244538">
      <w:pPr>
        <w:numPr>
          <w:ilvl w:val="0"/>
          <w:numId w:val="14"/>
        </w:numPr>
        <w:tabs>
          <w:tab w:val="clear" w:pos="360"/>
          <w:tab w:val="left" w:pos="448"/>
          <w:tab w:val="num" w:pos="720"/>
        </w:tabs>
        <w:ind w:left="720" w:hanging="720"/>
        <w:jc w:val="both"/>
        <w:rPr>
          <w:sz w:val="28"/>
          <w:szCs w:val="28"/>
        </w:rPr>
      </w:pPr>
      <w:proofErr w:type="spellStart"/>
      <w:proofErr w:type="gramStart"/>
      <w:r w:rsidRPr="00244538">
        <w:rPr>
          <w:sz w:val="28"/>
          <w:szCs w:val="28"/>
        </w:rPr>
        <w:t>Соц</w:t>
      </w:r>
      <w:proofErr w:type="gramEnd"/>
      <w:r w:rsidRPr="00244538">
        <w:rPr>
          <w:sz w:val="28"/>
          <w:szCs w:val="28"/>
        </w:rPr>
        <w:t>іологічні</w:t>
      </w:r>
      <w:proofErr w:type="spellEnd"/>
      <w:r w:rsidRPr="00244538">
        <w:rPr>
          <w:sz w:val="28"/>
          <w:szCs w:val="28"/>
        </w:rPr>
        <w:t xml:space="preserve"> погляди І. Франка.</w:t>
      </w:r>
    </w:p>
    <w:p w:rsidR="00244538" w:rsidRPr="00244538" w:rsidRDefault="00244538" w:rsidP="00244538">
      <w:pPr>
        <w:numPr>
          <w:ilvl w:val="0"/>
          <w:numId w:val="14"/>
        </w:numPr>
        <w:tabs>
          <w:tab w:val="clear" w:pos="360"/>
          <w:tab w:val="left" w:pos="448"/>
          <w:tab w:val="num" w:pos="720"/>
        </w:tabs>
        <w:ind w:left="720" w:hanging="720"/>
        <w:jc w:val="both"/>
        <w:rPr>
          <w:sz w:val="28"/>
          <w:szCs w:val="28"/>
        </w:rPr>
      </w:pPr>
      <w:proofErr w:type="spellStart"/>
      <w:r w:rsidRPr="00244538">
        <w:rPr>
          <w:sz w:val="28"/>
          <w:szCs w:val="28"/>
        </w:rPr>
        <w:t>М.Грушевський</w:t>
      </w:r>
      <w:proofErr w:type="spellEnd"/>
      <w:r w:rsidRPr="00244538">
        <w:rPr>
          <w:sz w:val="28"/>
          <w:szCs w:val="28"/>
        </w:rPr>
        <w:t xml:space="preserve"> як </w:t>
      </w:r>
      <w:proofErr w:type="spellStart"/>
      <w:r w:rsidRPr="00244538">
        <w:rPr>
          <w:sz w:val="28"/>
          <w:szCs w:val="28"/>
        </w:rPr>
        <w:t>історик-соціолог</w:t>
      </w:r>
      <w:proofErr w:type="spellEnd"/>
      <w:r w:rsidRPr="00244538">
        <w:rPr>
          <w:sz w:val="28"/>
          <w:szCs w:val="28"/>
        </w:rPr>
        <w:t>.</w:t>
      </w:r>
    </w:p>
    <w:p w:rsidR="00244538" w:rsidRPr="00244538" w:rsidRDefault="00244538" w:rsidP="00244538">
      <w:pPr>
        <w:numPr>
          <w:ilvl w:val="0"/>
          <w:numId w:val="14"/>
        </w:numPr>
        <w:tabs>
          <w:tab w:val="clear" w:pos="360"/>
          <w:tab w:val="left" w:pos="448"/>
          <w:tab w:val="num" w:pos="720"/>
        </w:tabs>
        <w:ind w:left="720" w:hanging="720"/>
        <w:jc w:val="both"/>
        <w:rPr>
          <w:sz w:val="28"/>
          <w:szCs w:val="28"/>
        </w:rPr>
      </w:pPr>
      <w:r w:rsidRPr="00244538">
        <w:rPr>
          <w:sz w:val="28"/>
          <w:szCs w:val="28"/>
        </w:rPr>
        <w:t xml:space="preserve">Б. </w:t>
      </w:r>
      <w:proofErr w:type="spellStart"/>
      <w:r w:rsidRPr="00244538">
        <w:rPr>
          <w:sz w:val="28"/>
          <w:szCs w:val="28"/>
        </w:rPr>
        <w:t>Кістяківський</w:t>
      </w:r>
      <w:proofErr w:type="spellEnd"/>
      <w:r w:rsidRPr="00244538">
        <w:rPr>
          <w:sz w:val="28"/>
          <w:szCs w:val="28"/>
        </w:rPr>
        <w:t xml:space="preserve"> та </w:t>
      </w:r>
      <w:proofErr w:type="spellStart"/>
      <w:r w:rsidRPr="00244538">
        <w:rPr>
          <w:sz w:val="28"/>
          <w:szCs w:val="28"/>
        </w:rPr>
        <w:t>його</w:t>
      </w:r>
      <w:proofErr w:type="spellEnd"/>
      <w:r w:rsidRPr="00244538">
        <w:rPr>
          <w:sz w:val="28"/>
          <w:szCs w:val="28"/>
        </w:rPr>
        <w:t xml:space="preserve"> проект </w:t>
      </w:r>
      <w:proofErr w:type="spellStart"/>
      <w:r w:rsidRPr="00244538">
        <w:rPr>
          <w:sz w:val="28"/>
          <w:szCs w:val="28"/>
        </w:rPr>
        <w:t>створення</w:t>
      </w:r>
      <w:proofErr w:type="spellEnd"/>
      <w:r w:rsidRPr="00244538">
        <w:rPr>
          <w:sz w:val="28"/>
          <w:szCs w:val="28"/>
        </w:rPr>
        <w:t xml:space="preserve"> </w:t>
      </w:r>
      <w:proofErr w:type="spellStart"/>
      <w:r w:rsidRPr="00244538">
        <w:rPr>
          <w:sz w:val="28"/>
          <w:szCs w:val="28"/>
        </w:rPr>
        <w:t>наукової</w:t>
      </w:r>
      <w:proofErr w:type="spellEnd"/>
      <w:r w:rsidRPr="00244538">
        <w:rPr>
          <w:sz w:val="28"/>
          <w:szCs w:val="28"/>
        </w:rPr>
        <w:t xml:space="preserve"> </w:t>
      </w:r>
      <w:proofErr w:type="spellStart"/>
      <w:proofErr w:type="gramStart"/>
      <w:r w:rsidRPr="00244538">
        <w:rPr>
          <w:sz w:val="28"/>
          <w:szCs w:val="28"/>
        </w:rPr>
        <w:t>соц</w:t>
      </w:r>
      <w:proofErr w:type="gramEnd"/>
      <w:r w:rsidRPr="00244538">
        <w:rPr>
          <w:sz w:val="28"/>
          <w:szCs w:val="28"/>
        </w:rPr>
        <w:t>іології</w:t>
      </w:r>
      <w:proofErr w:type="spellEnd"/>
      <w:r w:rsidRPr="00244538">
        <w:rPr>
          <w:sz w:val="28"/>
          <w:szCs w:val="28"/>
        </w:rPr>
        <w:t>.</w:t>
      </w:r>
    </w:p>
    <w:p w:rsidR="00244538" w:rsidRPr="00244538" w:rsidRDefault="00244538" w:rsidP="00244538">
      <w:pPr>
        <w:numPr>
          <w:ilvl w:val="0"/>
          <w:numId w:val="14"/>
        </w:numPr>
        <w:tabs>
          <w:tab w:val="clear" w:pos="360"/>
          <w:tab w:val="left" w:pos="448"/>
          <w:tab w:val="num" w:pos="720"/>
        </w:tabs>
        <w:ind w:left="720" w:hanging="720"/>
        <w:jc w:val="both"/>
        <w:rPr>
          <w:sz w:val="28"/>
          <w:szCs w:val="28"/>
        </w:rPr>
      </w:pPr>
      <w:proofErr w:type="spellStart"/>
      <w:proofErr w:type="gramStart"/>
      <w:r w:rsidRPr="00244538">
        <w:rPr>
          <w:sz w:val="28"/>
          <w:szCs w:val="28"/>
        </w:rPr>
        <w:t>Соц</w:t>
      </w:r>
      <w:proofErr w:type="gramEnd"/>
      <w:r w:rsidRPr="00244538">
        <w:rPr>
          <w:sz w:val="28"/>
          <w:szCs w:val="28"/>
        </w:rPr>
        <w:t>іологічна</w:t>
      </w:r>
      <w:proofErr w:type="spellEnd"/>
      <w:r w:rsidRPr="00244538">
        <w:rPr>
          <w:sz w:val="28"/>
          <w:szCs w:val="28"/>
        </w:rPr>
        <w:t xml:space="preserve"> </w:t>
      </w:r>
      <w:proofErr w:type="spellStart"/>
      <w:r w:rsidRPr="00244538">
        <w:rPr>
          <w:sz w:val="28"/>
          <w:szCs w:val="28"/>
        </w:rPr>
        <w:t>концепція</w:t>
      </w:r>
      <w:proofErr w:type="spellEnd"/>
      <w:r w:rsidRPr="00244538">
        <w:rPr>
          <w:sz w:val="28"/>
          <w:szCs w:val="28"/>
        </w:rPr>
        <w:t xml:space="preserve"> М. Шаповала.</w:t>
      </w:r>
    </w:p>
    <w:p w:rsidR="00244538" w:rsidRPr="00244538" w:rsidRDefault="00244538" w:rsidP="00244538">
      <w:pPr>
        <w:numPr>
          <w:ilvl w:val="0"/>
          <w:numId w:val="14"/>
        </w:numPr>
        <w:tabs>
          <w:tab w:val="clear" w:pos="360"/>
          <w:tab w:val="left" w:pos="448"/>
          <w:tab w:val="num" w:pos="720"/>
        </w:tabs>
        <w:ind w:left="720" w:hanging="720"/>
        <w:jc w:val="both"/>
        <w:rPr>
          <w:sz w:val="28"/>
          <w:szCs w:val="28"/>
        </w:rPr>
      </w:pPr>
      <w:proofErr w:type="spellStart"/>
      <w:proofErr w:type="gramStart"/>
      <w:r w:rsidRPr="00244538">
        <w:rPr>
          <w:sz w:val="28"/>
          <w:szCs w:val="28"/>
        </w:rPr>
        <w:t>Соц</w:t>
      </w:r>
      <w:proofErr w:type="gramEnd"/>
      <w:r w:rsidRPr="00244538">
        <w:rPr>
          <w:sz w:val="28"/>
          <w:szCs w:val="28"/>
        </w:rPr>
        <w:t>іологія</w:t>
      </w:r>
      <w:proofErr w:type="spellEnd"/>
      <w:r w:rsidRPr="00244538">
        <w:rPr>
          <w:sz w:val="28"/>
          <w:szCs w:val="28"/>
        </w:rPr>
        <w:t xml:space="preserve"> </w:t>
      </w:r>
      <w:proofErr w:type="spellStart"/>
      <w:r w:rsidRPr="00244538">
        <w:rPr>
          <w:sz w:val="28"/>
          <w:szCs w:val="28"/>
        </w:rPr>
        <w:t>політики</w:t>
      </w:r>
      <w:proofErr w:type="spellEnd"/>
      <w:r w:rsidRPr="00244538">
        <w:rPr>
          <w:sz w:val="28"/>
          <w:szCs w:val="28"/>
        </w:rPr>
        <w:t xml:space="preserve"> В. </w:t>
      </w:r>
      <w:proofErr w:type="spellStart"/>
      <w:r w:rsidRPr="00244538">
        <w:rPr>
          <w:sz w:val="28"/>
          <w:szCs w:val="28"/>
        </w:rPr>
        <w:t>Липинського</w:t>
      </w:r>
      <w:proofErr w:type="spellEnd"/>
      <w:r w:rsidRPr="00244538">
        <w:rPr>
          <w:sz w:val="28"/>
          <w:szCs w:val="28"/>
        </w:rPr>
        <w:t>.</w:t>
      </w:r>
    </w:p>
    <w:p w:rsidR="00244538" w:rsidRPr="00244538" w:rsidRDefault="00244538" w:rsidP="00244538">
      <w:pPr>
        <w:numPr>
          <w:ilvl w:val="0"/>
          <w:numId w:val="14"/>
        </w:numPr>
        <w:tabs>
          <w:tab w:val="clear" w:pos="360"/>
          <w:tab w:val="left" w:pos="448"/>
          <w:tab w:val="num" w:pos="720"/>
        </w:tabs>
        <w:ind w:left="720" w:hanging="720"/>
        <w:jc w:val="both"/>
        <w:rPr>
          <w:sz w:val="28"/>
          <w:szCs w:val="28"/>
        </w:rPr>
      </w:pPr>
      <w:proofErr w:type="spellStart"/>
      <w:proofErr w:type="gramStart"/>
      <w:r w:rsidRPr="00244538">
        <w:rPr>
          <w:sz w:val="28"/>
          <w:szCs w:val="28"/>
        </w:rPr>
        <w:t>Соц</w:t>
      </w:r>
      <w:proofErr w:type="gramEnd"/>
      <w:r w:rsidRPr="00244538">
        <w:rPr>
          <w:sz w:val="28"/>
          <w:szCs w:val="28"/>
        </w:rPr>
        <w:t>іологічна</w:t>
      </w:r>
      <w:proofErr w:type="spellEnd"/>
      <w:r w:rsidRPr="00244538">
        <w:rPr>
          <w:sz w:val="28"/>
          <w:szCs w:val="28"/>
        </w:rPr>
        <w:t xml:space="preserve"> думка в </w:t>
      </w:r>
      <w:proofErr w:type="spellStart"/>
      <w:r w:rsidRPr="00244538">
        <w:rPr>
          <w:sz w:val="28"/>
          <w:szCs w:val="28"/>
        </w:rPr>
        <w:t>Україні</w:t>
      </w:r>
      <w:proofErr w:type="spellEnd"/>
      <w:r w:rsidRPr="00244538">
        <w:rPr>
          <w:sz w:val="28"/>
          <w:szCs w:val="28"/>
        </w:rPr>
        <w:t xml:space="preserve"> </w:t>
      </w:r>
      <w:r w:rsidRPr="00244538">
        <w:rPr>
          <w:sz w:val="28"/>
          <w:szCs w:val="28"/>
          <w:lang w:val="uk-UA"/>
        </w:rPr>
        <w:t xml:space="preserve">на початку 20 </w:t>
      </w:r>
      <w:proofErr w:type="spellStart"/>
      <w:r w:rsidRPr="00244538">
        <w:rPr>
          <w:sz w:val="28"/>
          <w:szCs w:val="28"/>
          <w:lang w:val="uk-UA"/>
        </w:rPr>
        <w:t>ст</w:t>
      </w:r>
      <w:proofErr w:type="spellEnd"/>
      <w:r w:rsidRPr="00244538">
        <w:rPr>
          <w:sz w:val="28"/>
          <w:szCs w:val="28"/>
        </w:rPr>
        <w:t xml:space="preserve">. </w:t>
      </w:r>
    </w:p>
    <w:p w:rsidR="00244538" w:rsidRPr="00244538" w:rsidRDefault="00244538" w:rsidP="00F91425">
      <w:pPr>
        <w:numPr>
          <w:ilvl w:val="0"/>
          <w:numId w:val="14"/>
        </w:numPr>
        <w:tabs>
          <w:tab w:val="clear" w:pos="360"/>
          <w:tab w:val="left" w:pos="448"/>
          <w:tab w:val="num" w:pos="720"/>
        </w:tabs>
        <w:ind w:left="57" w:hanging="57"/>
        <w:jc w:val="both"/>
        <w:rPr>
          <w:b/>
          <w:sz w:val="28"/>
          <w:szCs w:val="28"/>
          <w:lang w:val="uk-UA"/>
        </w:rPr>
      </w:pPr>
      <w:proofErr w:type="spellStart"/>
      <w:proofErr w:type="gramStart"/>
      <w:r w:rsidRPr="00244538">
        <w:rPr>
          <w:sz w:val="28"/>
          <w:szCs w:val="28"/>
        </w:rPr>
        <w:t>Соц</w:t>
      </w:r>
      <w:proofErr w:type="gramEnd"/>
      <w:r w:rsidRPr="00244538">
        <w:rPr>
          <w:sz w:val="28"/>
          <w:szCs w:val="28"/>
        </w:rPr>
        <w:t>іологічна</w:t>
      </w:r>
      <w:proofErr w:type="spellEnd"/>
      <w:r w:rsidRPr="00244538">
        <w:rPr>
          <w:sz w:val="28"/>
          <w:szCs w:val="28"/>
        </w:rPr>
        <w:t xml:space="preserve"> думка в </w:t>
      </w:r>
      <w:proofErr w:type="spellStart"/>
      <w:r w:rsidRPr="00244538">
        <w:rPr>
          <w:sz w:val="28"/>
          <w:szCs w:val="28"/>
        </w:rPr>
        <w:t>Україні</w:t>
      </w:r>
      <w:proofErr w:type="spellEnd"/>
      <w:r w:rsidRPr="00244538">
        <w:rPr>
          <w:sz w:val="28"/>
          <w:szCs w:val="28"/>
        </w:rPr>
        <w:t xml:space="preserve"> за </w:t>
      </w:r>
      <w:proofErr w:type="spellStart"/>
      <w:r w:rsidRPr="00244538">
        <w:rPr>
          <w:sz w:val="28"/>
          <w:szCs w:val="28"/>
        </w:rPr>
        <w:t>часів</w:t>
      </w:r>
      <w:proofErr w:type="spellEnd"/>
      <w:r w:rsidRPr="00244538">
        <w:rPr>
          <w:sz w:val="28"/>
          <w:szCs w:val="28"/>
        </w:rPr>
        <w:t xml:space="preserve"> СРСР.</w:t>
      </w:r>
    </w:p>
    <w:p w:rsidR="006C4B15" w:rsidRPr="00244538" w:rsidRDefault="00244538" w:rsidP="00F91425">
      <w:pPr>
        <w:numPr>
          <w:ilvl w:val="0"/>
          <w:numId w:val="14"/>
        </w:numPr>
        <w:tabs>
          <w:tab w:val="clear" w:pos="360"/>
          <w:tab w:val="left" w:pos="448"/>
          <w:tab w:val="num" w:pos="720"/>
        </w:tabs>
        <w:ind w:left="57" w:hanging="57"/>
        <w:jc w:val="both"/>
        <w:rPr>
          <w:b/>
          <w:sz w:val="28"/>
          <w:szCs w:val="28"/>
          <w:lang w:val="uk-UA"/>
        </w:rPr>
      </w:pPr>
      <w:proofErr w:type="spellStart"/>
      <w:proofErr w:type="gramStart"/>
      <w:r w:rsidRPr="00244538">
        <w:rPr>
          <w:sz w:val="28"/>
          <w:szCs w:val="28"/>
        </w:rPr>
        <w:lastRenderedPageBreak/>
        <w:t>Соц</w:t>
      </w:r>
      <w:proofErr w:type="gramEnd"/>
      <w:r w:rsidRPr="00244538">
        <w:rPr>
          <w:sz w:val="28"/>
          <w:szCs w:val="28"/>
        </w:rPr>
        <w:t>іологічна</w:t>
      </w:r>
      <w:proofErr w:type="spellEnd"/>
      <w:r w:rsidRPr="00244538">
        <w:rPr>
          <w:sz w:val="28"/>
          <w:szCs w:val="28"/>
        </w:rPr>
        <w:t xml:space="preserve"> думка у </w:t>
      </w:r>
      <w:proofErr w:type="spellStart"/>
      <w:r w:rsidRPr="00244538">
        <w:rPr>
          <w:sz w:val="28"/>
          <w:szCs w:val="28"/>
        </w:rPr>
        <w:t>сучасній</w:t>
      </w:r>
      <w:proofErr w:type="spellEnd"/>
      <w:r w:rsidRPr="00244538">
        <w:rPr>
          <w:sz w:val="28"/>
          <w:szCs w:val="28"/>
        </w:rPr>
        <w:t xml:space="preserve"> </w:t>
      </w:r>
      <w:proofErr w:type="spellStart"/>
      <w:r w:rsidRPr="00244538">
        <w:rPr>
          <w:sz w:val="28"/>
          <w:szCs w:val="28"/>
        </w:rPr>
        <w:t>Україні</w:t>
      </w:r>
      <w:proofErr w:type="spellEnd"/>
      <w:r w:rsidRPr="00244538">
        <w:rPr>
          <w:sz w:val="28"/>
          <w:szCs w:val="28"/>
        </w:rPr>
        <w:t>.</w:t>
      </w:r>
    </w:p>
    <w:p w:rsidR="00F50085" w:rsidRDefault="00F50085" w:rsidP="006C4B15">
      <w:pPr>
        <w:tabs>
          <w:tab w:val="left" w:pos="-360"/>
        </w:tabs>
        <w:jc w:val="both"/>
        <w:rPr>
          <w:sz w:val="28"/>
          <w:szCs w:val="28"/>
          <w:lang w:val="uk-UA"/>
        </w:rPr>
      </w:pPr>
    </w:p>
    <w:p w:rsidR="00F50085" w:rsidRDefault="00F50085" w:rsidP="00F50085">
      <w:pPr>
        <w:widowControl w:val="0"/>
        <w:ind w:firstLine="720"/>
        <w:jc w:val="both"/>
        <w:rPr>
          <w:b/>
          <w:sz w:val="28"/>
          <w:szCs w:val="28"/>
          <w:lang w:val="uk-UA"/>
        </w:rPr>
      </w:pPr>
      <w:r w:rsidRPr="00A06BE2">
        <w:rPr>
          <w:b/>
          <w:sz w:val="28"/>
          <w:szCs w:val="28"/>
          <w:lang w:val="uk-UA"/>
        </w:rPr>
        <w:t xml:space="preserve">Розділ </w:t>
      </w:r>
      <w:r>
        <w:rPr>
          <w:b/>
          <w:sz w:val="28"/>
          <w:szCs w:val="28"/>
          <w:lang w:val="uk-UA"/>
        </w:rPr>
        <w:t>9. Т</w:t>
      </w:r>
      <w:r w:rsidRPr="00A06BE2">
        <w:rPr>
          <w:b/>
          <w:sz w:val="28"/>
          <w:szCs w:val="28"/>
          <w:lang w:val="uk-UA"/>
        </w:rPr>
        <w:t>еми курсових робіт</w:t>
      </w:r>
      <w:r>
        <w:rPr>
          <w:b/>
          <w:sz w:val="28"/>
          <w:szCs w:val="28"/>
          <w:lang w:val="uk-UA"/>
        </w:rPr>
        <w:t xml:space="preserve"> і рефератів</w:t>
      </w:r>
    </w:p>
    <w:p w:rsidR="00F50085" w:rsidRDefault="00F50085" w:rsidP="00F50085">
      <w:pPr>
        <w:widowControl w:val="0"/>
        <w:ind w:firstLine="720"/>
        <w:jc w:val="both"/>
        <w:rPr>
          <w:b/>
          <w:sz w:val="28"/>
          <w:szCs w:val="28"/>
          <w:lang w:val="uk-UA"/>
        </w:rPr>
      </w:pPr>
    </w:p>
    <w:p w:rsidR="00F50085" w:rsidRPr="00A06BE2" w:rsidRDefault="00F50085" w:rsidP="00F50085">
      <w:pPr>
        <w:pStyle w:val="32"/>
        <w:tabs>
          <w:tab w:val="num" w:pos="540"/>
        </w:tabs>
        <w:rPr>
          <w:b/>
          <w:szCs w:val="28"/>
        </w:rPr>
      </w:pPr>
      <w:r w:rsidRPr="00A06BE2">
        <w:rPr>
          <w:b/>
          <w:szCs w:val="28"/>
        </w:rPr>
        <w:t>Теми рефератів.</w:t>
      </w:r>
    </w:p>
    <w:p w:rsidR="00F50085" w:rsidRPr="00A06BE2" w:rsidRDefault="00F50085" w:rsidP="00F50085">
      <w:pPr>
        <w:pStyle w:val="32"/>
        <w:rPr>
          <w:b/>
          <w:szCs w:val="28"/>
        </w:rPr>
      </w:pPr>
    </w:p>
    <w:p w:rsidR="006C4B15" w:rsidRPr="006C4B15" w:rsidRDefault="006C4B15" w:rsidP="006C4B15">
      <w:pPr>
        <w:pStyle w:val="32"/>
        <w:tabs>
          <w:tab w:val="left" w:pos="360"/>
        </w:tabs>
        <w:ind w:left="502"/>
        <w:rPr>
          <w:b/>
          <w:i/>
          <w:iCs/>
          <w:szCs w:val="28"/>
        </w:rPr>
      </w:pPr>
      <w:r w:rsidRPr="006C4B15">
        <w:rPr>
          <w:b/>
          <w:i/>
          <w:iCs/>
          <w:szCs w:val="28"/>
        </w:rPr>
        <w:t>Модуль 1</w:t>
      </w:r>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Джерела та головні етапи історичного розвитку соціологічної мислі.</w:t>
      </w:r>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Роль міфів в осмисленні суспільних відношень у Стародавньому світі.</w:t>
      </w:r>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Значення міфології для самопізнання сучасної людини.</w:t>
      </w:r>
    </w:p>
    <w:p w:rsidR="006C4B15" w:rsidRPr="006C4B15" w:rsidRDefault="006C4B15" w:rsidP="006C4B15">
      <w:pPr>
        <w:pStyle w:val="32"/>
        <w:numPr>
          <w:ilvl w:val="0"/>
          <w:numId w:val="27"/>
        </w:numPr>
        <w:tabs>
          <w:tab w:val="clear" w:pos="502"/>
          <w:tab w:val="num" w:pos="709"/>
        </w:tabs>
        <w:ind w:left="0" w:firstLine="0"/>
        <w:rPr>
          <w:iCs/>
          <w:szCs w:val="28"/>
        </w:rPr>
      </w:pPr>
      <w:proofErr w:type="spellStart"/>
      <w:r w:rsidRPr="006C4B15">
        <w:rPr>
          <w:iCs/>
          <w:szCs w:val="28"/>
        </w:rPr>
        <w:t>Протосоціологіческіе</w:t>
      </w:r>
      <w:proofErr w:type="spellEnd"/>
      <w:r w:rsidRPr="006C4B15">
        <w:rPr>
          <w:iCs/>
          <w:szCs w:val="28"/>
        </w:rPr>
        <w:t xml:space="preserve"> ідеї у вченні Конфуція</w:t>
      </w:r>
    </w:p>
    <w:p w:rsidR="006C4B15" w:rsidRPr="006C4B15" w:rsidRDefault="006C4B15" w:rsidP="006C4B15">
      <w:pPr>
        <w:pStyle w:val="32"/>
        <w:numPr>
          <w:ilvl w:val="0"/>
          <w:numId w:val="27"/>
        </w:numPr>
        <w:tabs>
          <w:tab w:val="clear" w:pos="502"/>
          <w:tab w:val="num" w:pos="709"/>
        </w:tabs>
        <w:ind w:left="0" w:firstLine="0"/>
        <w:rPr>
          <w:iCs/>
          <w:szCs w:val="28"/>
        </w:rPr>
      </w:pPr>
      <w:proofErr w:type="spellStart"/>
      <w:r w:rsidRPr="006C4B15">
        <w:rPr>
          <w:iCs/>
          <w:szCs w:val="28"/>
        </w:rPr>
        <w:t>Протосоціологіческіе</w:t>
      </w:r>
      <w:proofErr w:type="spellEnd"/>
      <w:r w:rsidRPr="006C4B15">
        <w:rPr>
          <w:iCs/>
          <w:szCs w:val="28"/>
        </w:rPr>
        <w:t xml:space="preserve"> ідеї в «</w:t>
      </w:r>
      <w:proofErr w:type="spellStart"/>
      <w:r w:rsidRPr="006C4B15">
        <w:rPr>
          <w:iCs/>
          <w:szCs w:val="28"/>
        </w:rPr>
        <w:t>Артхашастре</w:t>
      </w:r>
      <w:proofErr w:type="spellEnd"/>
      <w:r w:rsidRPr="006C4B15">
        <w:rPr>
          <w:iCs/>
          <w:szCs w:val="28"/>
        </w:rPr>
        <w:t xml:space="preserve">». Зіставлення китайської та індійської </w:t>
      </w:r>
      <w:proofErr w:type="spellStart"/>
      <w:r w:rsidRPr="006C4B15">
        <w:rPr>
          <w:iCs/>
          <w:szCs w:val="28"/>
        </w:rPr>
        <w:t>протосоціологіческіх</w:t>
      </w:r>
      <w:proofErr w:type="spellEnd"/>
      <w:r w:rsidRPr="006C4B15">
        <w:rPr>
          <w:iCs/>
          <w:szCs w:val="28"/>
        </w:rPr>
        <w:t xml:space="preserve"> традицій.</w:t>
      </w:r>
    </w:p>
    <w:p w:rsidR="006C4B15" w:rsidRPr="006C4B15" w:rsidRDefault="006C4B15" w:rsidP="006C4B15">
      <w:pPr>
        <w:pStyle w:val="32"/>
        <w:numPr>
          <w:ilvl w:val="0"/>
          <w:numId w:val="27"/>
        </w:numPr>
        <w:tabs>
          <w:tab w:val="clear" w:pos="502"/>
          <w:tab w:val="num" w:pos="709"/>
        </w:tabs>
        <w:ind w:left="0" w:firstLine="0"/>
        <w:rPr>
          <w:iCs/>
          <w:szCs w:val="28"/>
        </w:rPr>
      </w:pPr>
      <w:proofErr w:type="spellStart"/>
      <w:r w:rsidRPr="006C4B15">
        <w:rPr>
          <w:iCs/>
          <w:szCs w:val="28"/>
        </w:rPr>
        <w:t>Протосоціологіческіе</w:t>
      </w:r>
      <w:proofErr w:type="spellEnd"/>
      <w:r w:rsidRPr="006C4B15">
        <w:rPr>
          <w:iCs/>
          <w:szCs w:val="28"/>
        </w:rPr>
        <w:t xml:space="preserve"> знання в </w:t>
      </w:r>
      <w:proofErr w:type="spellStart"/>
      <w:r w:rsidRPr="006C4B15">
        <w:rPr>
          <w:iCs/>
          <w:szCs w:val="28"/>
        </w:rPr>
        <w:t>арабо-ісламському</w:t>
      </w:r>
      <w:proofErr w:type="spellEnd"/>
      <w:r w:rsidRPr="006C4B15">
        <w:rPr>
          <w:iCs/>
          <w:szCs w:val="28"/>
        </w:rPr>
        <w:t xml:space="preserve"> світі</w:t>
      </w:r>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Виникнення раціонально-логічного засобу пояснення навколишнього світу роботах мислителів Стародавньої Греції та Стародавнього Риму.</w:t>
      </w:r>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 xml:space="preserve">Цицерон и </w:t>
      </w:r>
      <w:proofErr w:type="spellStart"/>
      <w:r w:rsidRPr="006C4B15">
        <w:rPr>
          <w:iCs/>
          <w:szCs w:val="28"/>
        </w:rPr>
        <w:t>протосоциологические</w:t>
      </w:r>
      <w:proofErr w:type="spellEnd"/>
      <w:r w:rsidRPr="006C4B15">
        <w:rPr>
          <w:iCs/>
          <w:szCs w:val="28"/>
        </w:rPr>
        <w:t xml:space="preserve"> </w:t>
      </w:r>
      <w:proofErr w:type="spellStart"/>
      <w:r w:rsidRPr="006C4B15">
        <w:rPr>
          <w:iCs/>
          <w:szCs w:val="28"/>
        </w:rPr>
        <w:t>идеи</w:t>
      </w:r>
      <w:proofErr w:type="spellEnd"/>
      <w:r w:rsidRPr="006C4B15">
        <w:rPr>
          <w:iCs/>
          <w:szCs w:val="28"/>
        </w:rPr>
        <w:t xml:space="preserve"> в   </w:t>
      </w:r>
      <w:proofErr w:type="spellStart"/>
      <w:r w:rsidRPr="006C4B15">
        <w:rPr>
          <w:iCs/>
          <w:szCs w:val="28"/>
        </w:rPr>
        <w:t>древнем</w:t>
      </w:r>
      <w:proofErr w:type="spellEnd"/>
      <w:r w:rsidRPr="006C4B15">
        <w:rPr>
          <w:iCs/>
          <w:szCs w:val="28"/>
        </w:rPr>
        <w:t xml:space="preserve"> </w:t>
      </w:r>
      <w:proofErr w:type="spellStart"/>
      <w:r w:rsidRPr="006C4B15">
        <w:rPr>
          <w:iCs/>
          <w:szCs w:val="28"/>
        </w:rPr>
        <w:t>риме</w:t>
      </w:r>
      <w:proofErr w:type="spellEnd"/>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Концепція ідеальної держави Платона.</w:t>
      </w:r>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Платон про улаштування та взаємодію суспільства та держави.</w:t>
      </w:r>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Етичний аспект аналізу соціальних зв’язків у трудах Аристотеля.</w:t>
      </w:r>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Концепція оптимальної держави Аристотеля.</w:t>
      </w:r>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Вчення Аристотеля про суспільство та особистість. (</w:t>
      </w:r>
      <w:proofErr w:type="spellStart"/>
      <w:r w:rsidRPr="006C4B15">
        <w:rPr>
          <w:iCs/>
          <w:szCs w:val="28"/>
        </w:rPr>
        <w:t>„Політика</w:t>
      </w:r>
      <w:proofErr w:type="spellEnd"/>
      <w:r w:rsidRPr="006C4B15">
        <w:rPr>
          <w:iCs/>
          <w:szCs w:val="28"/>
        </w:rPr>
        <w:t xml:space="preserve">”. </w:t>
      </w:r>
      <w:proofErr w:type="spellStart"/>
      <w:r w:rsidRPr="006C4B15">
        <w:rPr>
          <w:iCs/>
          <w:szCs w:val="28"/>
        </w:rPr>
        <w:t>„Етика</w:t>
      </w:r>
      <w:proofErr w:type="spellEnd"/>
      <w:r w:rsidRPr="006C4B15">
        <w:rPr>
          <w:iCs/>
          <w:szCs w:val="28"/>
        </w:rPr>
        <w:t>”).</w:t>
      </w:r>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Ідеї соціальної справедливості у раниму Християнстві.</w:t>
      </w:r>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Соціальні ідеї Середньовіччя у європейських державах.</w:t>
      </w:r>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Концепція соціального порядку Фоми Аквінського.</w:t>
      </w:r>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Концепція двох міст Блаженного Августина.</w:t>
      </w:r>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Вчення утопістів про суспільство та особистість.</w:t>
      </w:r>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 xml:space="preserve">Проблеми виховання у роботах Т. Мора „ Утопія” та Т. Кампанелла </w:t>
      </w:r>
      <w:proofErr w:type="spellStart"/>
      <w:r w:rsidRPr="006C4B15">
        <w:rPr>
          <w:iCs/>
          <w:szCs w:val="28"/>
        </w:rPr>
        <w:t>„Місто</w:t>
      </w:r>
      <w:proofErr w:type="spellEnd"/>
      <w:r w:rsidRPr="006C4B15">
        <w:rPr>
          <w:iCs/>
          <w:szCs w:val="28"/>
        </w:rPr>
        <w:t xml:space="preserve"> Сонця”. </w:t>
      </w:r>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Порівняльний аналіз утопічних ідей Т.Мора і Т. Кампанелла.</w:t>
      </w:r>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Концепція доблесті Ніколо Макіавеллі.</w:t>
      </w:r>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 xml:space="preserve">Номіналістична доктрина Т. Гоббса: </w:t>
      </w:r>
      <w:proofErr w:type="spellStart"/>
      <w:r w:rsidRPr="006C4B15">
        <w:rPr>
          <w:iCs/>
          <w:szCs w:val="28"/>
        </w:rPr>
        <w:t>„Природній</w:t>
      </w:r>
      <w:proofErr w:type="spellEnd"/>
      <w:r w:rsidRPr="006C4B15">
        <w:rPr>
          <w:iCs/>
          <w:szCs w:val="28"/>
        </w:rPr>
        <w:t xml:space="preserve"> стан” як війна всіх проти всіх. </w:t>
      </w:r>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 xml:space="preserve">Т. Гоббс про суспільний договір я засобі регулювання взаємодії людей. </w:t>
      </w:r>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Обґрунтування абсолютисткою влади держави -"Левіафана"</w:t>
      </w:r>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Соціально-етнічне вчення А.Сміта.</w:t>
      </w:r>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Ідея Адама Сміта про моральне почуття як підґрунтя соціальної взаємодії.</w:t>
      </w:r>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Поняття "духу законів" у соціальному вченні Ш. Монтеск'є.</w:t>
      </w:r>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Соціально-географічні ідеї Ш. Монтеск'є.</w:t>
      </w:r>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Ідея "природного права" і суспільного договору" Руссо.</w:t>
      </w:r>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Вплив К.А. Сен-Симона на світогляд О.</w:t>
      </w:r>
      <w:proofErr w:type="spellStart"/>
      <w:r w:rsidRPr="006C4B15">
        <w:rPr>
          <w:iCs/>
          <w:szCs w:val="28"/>
        </w:rPr>
        <w:t>Конта</w:t>
      </w:r>
      <w:proofErr w:type="spellEnd"/>
      <w:r w:rsidRPr="006C4B15">
        <w:rPr>
          <w:iCs/>
          <w:szCs w:val="28"/>
        </w:rPr>
        <w:t>.</w:t>
      </w:r>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Вчення К.А. Сен-Симона про науковий та суспільний прогрес.</w:t>
      </w:r>
    </w:p>
    <w:p w:rsidR="006C4B15" w:rsidRPr="006C4B15" w:rsidRDefault="006C4B15" w:rsidP="006C4B15">
      <w:pPr>
        <w:pStyle w:val="32"/>
        <w:numPr>
          <w:ilvl w:val="0"/>
          <w:numId w:val="27"/>
        </w:numPr>
        <w:tabs>
          <w:tab w:val="clear" w:pos="502"/>
          <w:tab w:val="num" w:pos="709"/>
        </w:tabs>
        <w:ind w:left="0" w:firstLine="0"/>
        <w:rPr>
          <w:iCs/>
          <w:szCs w:val="28"/>
        </w:rPr>
      </w:pPr>
      <w:r w:rsidRPr="006C4B15">
        <w:rPr>
          <w:iCs/>
          <w:szCs w:val="28"/>
        </w:rPr>
        <w:t>Проблеми виховання в соціальної системі А. Сен-Симона</w:t>
      </w:r>
    </w:p>
    <w:p w:rsidR="006C4B15" w:rsidRPr="006C4B15" w:rsidRDefault="006C4B15" w:rsidP="006C4B15">
      <w:pPr>
        <w:pStyle w:val="32"/>
        <w:tabs>
          <w:tab w:val="left" w:pos="360"/>
        </w:tabs>
        <w:ind w:left="502"/>
        <w:rPr>
          <w:iCs/>
          <w:szCs w:val="28"/>
        </w:rPr>
      </w:pPr>
    </w:p>
    <w:p w:rsidR="006C4B15" w:rsidRPr="006C4B15" w:rsidRDefault="006C4B15" w:rsidP="006C4B15">
      <w:pPr>
        <w:pStyle w:val="32"/>
        <w:tabs>
          <w:tab w:val="left" w:pos="360"/>
        </w:tabs>
        <w:ind w:left="142"/>
        <w:rPr>
          <w:b/>
          <w:i/>
          <w:iCs/>
          <w:szCs w:val="28"/>
        </w:rPr>
      </w:pPr>
      <w:r w:rsidRPr="006C4B15">
        <w:rPr>
          <w:b/>
          <w:i/>
          <w:iCs/>
          <w:szCs w:val="28"/>
        </w:rPr>
        <w:t>Модуль 2</w:t>
      </w:r>
    </w:p>
    <w:p w:rsidR="006C4B15" w:rsidRPr="006C4B15" w:rsidRDefault="006C4B15" w:rsidP="006C4B15">
      <w:pPr>
        <w:pStyle w:val="32"/>
        <w:numPr>
          <w:ilvl w:val="0"/>
          <w:numId w:val="29"/>
        </w:numPr>
        <w:tabs>
          <w:tab w:val="clear" w:pos="502"/>
          <w:tab w:val="left" w:pos="709"/>
        </w:tabs>
        <w:ind w:left="0" w:firstLine="0"/>
        <w:rPr>
          <w:iCs/>
          <w:szCs w:val="28"/>
        </w:rPr>
      </w:pPr>
      <w:r w:rsidRPr="006C4B15">
        <w:rPr>
          <w:iCs/>
          <w:szCs w:val="28"/>
        </w:rPr>
        <w:t xml:space="preserve">Позитивна соціологія О. </w:t>
      </w:r>
      <w:proofErr w:type="spellStart"/>
      <w:r w:rsidRPr="006C4B15">
        <w:rPr>
          <w:iCs/>
          <w:szCs w:val="28"/>
        </w:rPr>
        <w:t>Конта</w:t>
      </w:r>
      <w:proofErr w:type="spellEnd"/>
    </w:p>
    <w:p w:rsidR="006C4B15" w:rsidRPr="006C4B15" w:rsidRDefault="006C4B15" w:rsidP="006C4B15">
      <w:pPr>
        <w:pStyle w:val="32"/>
        <w:numPr>
          <w:ilvl w:val="0"/>
          <w:numId w:val="29"/>
        </w:numPr>
        <w:tabs>
          <w:tab w:val="clear" w:pos="502"/>
          <w:tab w:val="left" w:pos="709"/>
        </w:tabs>
        <w:ind w:left="0" w:firstLine="0"/>
        <w:rPr>
          <w:iCs/>
          <w:szCs w:val="28"/>
        </w:rPr>
      </w:pPr>
      <w:proofErr w:type="spellStart"/>
      <w:r w:rsidRPr="006C4B15">
        <w:rPr>
          <w:iCs/>
          <w:szCs w:val="28"/>
        </w:rPr>
        <w:t>Органістична</w:t>
      </w:r>
      <w:proofErr w:type="spellEnd"/>
      <w:r w:rsidRPr="006C4B15">
        <w:rPr>
          <w:iCs/>
          <w:szCs w:val="28"/>
        </w:rPr>
        <w:t xml:space="preserve"> соціологія Г.</w:t>
      </w:r>
      <w:proofErr w:type="spellStart"/>
      <w:r w:rsidRPr="006C4B15">
        <w:rPr>
          <w:iCs/>
          <w:szCs w:val="28"/>
        </w:rPr>
        <w:t>Спенсера</w:t>
      </w:r>
      <w:proofErr w:type="spellEnd"/>
    </w:p>
    <w:p w:rsidR="006C4B15" w:rsidRPr="006C4B15" w:rsidRDefault="006C4B15" w:rsidP="006C4B15">
      <w:pPr>
        <w:pStyle w:val="32"/>
        <w:numPr>
          <w:ilvl w:val="0"/>
          <w:numId w:val="29"/>
        </w:numPr>
        <w:tabs>
          <w:tab w:val="clear" w:pos="502"/>
          <w:tab w:val="left" w:pos="709"/>
        </w:tabs>
        <w:ind w:left="0" w:firstLine="0"/>
        <w:rPr>
          <w:iCs/>
          <w:szCs w:val="28"/>
        </w:rPr>
      </w:pPr>
      <w:r w:rsidRPr="006C4B15">
        <w:rPr>
          <w:iCs/>
          <w:szCs w:val="28"/>
        </w:rPr>
        <w:t xml:space="preserve">Географічна школа в соціології ХІХ ст.: гідрологічна теорія Л. </w:t>
      </w:r>
      <w:proofErr w:type="spellStart"/>
      <w:r w:rsidRPr="006C4B15">
        <w:rPr>
          <w:iCs/>
          <w:szCs w:val="28"/>
        </w:rPr>
        <w:t>Мечнікова</w:t>
      </w:r>
      <w:proofErr w:type="spellEnd"/>
      <w:r w:rsidRPr="006C4B15">
        <w:rPr>
          <w:iCs/>
          <w:szCs w:val="28"/>
        </w:rPr>
        <w:t>.</w:t>
      </w:r>
    </w:p>
    <w:p w:rsidR="006C4B15" w:rsidRPr="006C4B15" w:rsidRDefault="006C4B15" w:rsidP="006C4B15">
      <w:pPr>
        <w:pStyle w:val="32"/>
        <w:numPr>
          <w:ilvl w:val="0"/>
          <w:numId w:val="29"/>
        </w:numPr>
        <w:tabs>
          <w:tab w:val="clear" w:pos="502"/>
          <w:tab w:val="left" w:pos="709"/>
        </w:tabs>
        <w:ind w:left="0" w:firstLine="0"/>
        <w:rPr>
          <w:iCs/>
          <w:szCs w:val="28"/>
        </w:rPr>
      </w:pPr>
      <w:r w:rsidRPr="006C4B15">
        <w:rPr>
          <w:iCs/>
          <w:szCs w:val="28"/>
        </w:rPr>
        <w:t>Маркс як теоретик соціології конфлікту.</w:t>
      </w:r>
    </w:p>
    <w:p w:rsidR="006C4B15" w:rsidRPr="006C4B15" w:rsidRDefault="006C4B15" w:rsidP="006C4B15">
      <w:pPr>
        <w:pStyle w:val="32"/>
        <w:numPr>
          <w:ilvl w:val="0"/>
          <w:numId w:val="29"/>
        </w:numPr>
        <w:tabs>
          <w:tab w:val="clear" w:pos="502"/>
          <w:tab w:val="left" w:pos="709"/>
        </w:tabs>
        <w:ind w:left="0" w:firstLine="0"/>
        <w:rPr>
          <w:iCs/>
          <w:szCs w:val="28"/>
        </w:rPr>
      </w:pPr>
      <w:proofErr w:type="spellStart"/>
      <w:r w:rsidRPr="006C4B15">
        <w:rPr>
          <w:iCs/>
          <w:szCs w:val="28"/>
        </w:rPr>
        <w:t>Анрі</w:t>
      </w:r>
      <w:proofErr w:type="spellEnd"/>
      <w:r w:rsidRPr="006C4B15">
        <w:rPr>
          <w:iCs/>
          <w:szCs w:val="28"/>
        </w:rPr>
        <w:t xml:space="preserve"> де Сен-Симон – попередник позитивної соціології.</w:t>
      </w:r>
    </w:p>
    <w:p w:rsidR="006C4B15" w:rsidRPr="006C4B15" w:rsidRDefault="006C4B15" w:rsidP="006C4B15">
      <w:pPr>
        <w:pStyle w:val="32"/>
        <w:numPr>
          <w:ilvl w:val="0"/>
          <w:numId w:val="29"/>
        </w:numPr>
        <w:tabs>
          <w:tab w:val="clear" w:pos="502"/>
          <w:tab w:val="left" w:pos="709"/>
        </w:tabs>
        <w:ind w:left="0" w:firstLine="0"/>
        <w:rPr>
          <w:iCs/>
          <w:szCs w:val="28"/>
        </w:rPr>
      </w:pPr>
      <w:r w:rsidRPr="006C4B15">
        <w:rPr>
          <w:iCs/>
          <w:szCs w:val="28"/>
        </w:rPr>
        <w:t>Класовий підхід К. Маркса та сучасність</w:t>
      </w:r>
    </w:p>
    <w:p w:rsidR="006C4B15" w:rsidRPr="006C4B15" w:rsidRDefault="006C4B15" w:rsidP="006C4B15">
      <w:pPr>
        <w:pStyle w:val="32"/>
        <w:numPr>
          <w:ilvl w:val="0"/>
          <w:numId w:val="29"/>
        </w:numPr>
        <w:tabs>
          <w:tab w:val="clear" w:pos="502"/>
          <w:tab w:val="left" w:pos="709"/>
        </w:tabs>
        <w:ind w:left="0" w:firstLine="0"/>
        <w:rPr>
          <w:iCs/>
          <w:szCs w:val="28"/>
        </w:rPr>
      </w:pPr>
      <w:r w:rsidRPr="006C4B15">
        <w:rPr>
          <w:iCs/>
          <w:szCs w:val="28"/>
        </w:rPr>
        <w:t>Погляди К. Маркса та Ф. Енгельса на сім'ю</w:t>
      </w:r>
    </w:p>
    <w:p w:rsidR="006C4B15" w:rsidRPr="006C4B15" w:rsidRDefault="006C4B15" w:rsidP="006C4B15">
      <w:pPr>
        <w:pStyle w:val="32"/>
        <w:numPr>
          <w:ilvl w:val="0"/>
          <w:numId w:val="29"/>
        </w:numPr>
        <w:tabs>
          <w:tab w:val="clear" w:pos="502"/>
          <w:tab w:val="left" w:pos="709"/>
        </w:tabs>
        <w:ind w:left="0" w:firstLine="0"/>
        <w:rPr>
          <w:iCs/>
          <w:szCs w:val="28"/>
        </w:rPr>
      </w:pPr>
      <w:r w:rsidRPr="006C4B15">
        <w:rPr>
          <w:iCs/>
          <w:szCs w:val="28"/>
        </w:rPr>
        <w:t xml:space="preserve">Соціальна статика та динаміка як розділи соціології </w:t>
      </w:r>
      <w:proofErr w:type="spellStart"/>
      <w:r w:rsidRPr="006C4B15">
        <w:rPr>
          <w:iCs/>
          <w:szCs w:val="28"/>
        </w:rPr>
        <w:t>Конта</w:t>
      </w:r>
      <w:proofErr w:type="spellEnd"/>
      <w:r w:rsidRPr="006C4B15">
        <w:rPr>
          <w:iCs/>
          <w:szCs w:val="28"/>
        </w:rPr>
        <w:t>.</w:t>
      </w:r>
    </w:p>
    <w:p w:rsidR="006C4B15" w:rsidRPr="006C4B15" w:rsidRDefault="006C4B15" w:rsidP="006C4B15">
      <w:pPr>
        <w:pStyle w:val="32"/>
        <w:numPr>
          <w:ilvl w:val="0"/>
          <w:numId w:val="29"/>
        </w:numPr>
        <w:tabs>
          <w:tab w:val="clear" w:pos="502"/>
          <w:tab w:val="left" w:pos="709"/>
        </w:tabs>
        <w:ind w:left="0" w:firstLine="0"/>
        <w:rPr>
          <w:iCs/>
          <w:szCs w:val="28"/>
        </w:rPr>
      </w:pPr>
      <w:r w:rsidRPr="006C4B15">
        <w:rPr>
          <w:iCs/>
          <w:szCs w:val="28"/>
        </w:rPr>
        <w:t xml:space="preserve">Теорія соціальної еволюції </w:t>
      </w:r>
      <w:proofErr w:type="spellStart"/>
      <w:r w:rsidRPr="006C4B15">
        <w:rPr>
          <w:iCs/>
          <w:szCs w:val="28"/>
        </w:rPr>
        <w:t>Герберта</w:t>
      </w:r>
      <w:proofErr w:type="spellEnd"/>
      <w:r w:rsidRPr="006C4B15">
        <w:rPr>
          <w:iCs/>
          <w:szCs w:val="28"/>
        </w:rPr>
        <w:t xml:space="preserve"> </w:t>
      </w:r>
      <w:proofErr w:type="spellStart"/>
      <w:r w:rsidRPr="006C4B15">
        <w:rPr>
          <w:iCs/>
          <w:szCs w:val="28"/>
        </w:rPr>
        <w:t>Спенсера</w:t>
      </w:r>
      <w:proofErr w:type="spellEnd"/>
      <w:r w:rsidRPr="006C4B15">
        <w:rPr>
          <w:iCs/>
          <w:szCs w:val="28"/>
        </w:rPr>
        <w:t>.</w:t>
      </w:r>
    </w:p>
    <w:p w:rsidR="006C4B15" w:rsidRPr="006C4B15" w:rsidRDefault="006C4B15" w:rsidP="006C4B15">
      <w:pPr>
        <w:pStyle w:val="32"/>
        <w:numPr>
          <w:ilvl w:val="0"/>
          <w:numId w:val="29"/>
        </w:numPr>
        <w:tabs>
          <w:tab w:val="clear" w:pos="502"/>
          <w:tab w:val="left" w:pos="709"/>
        </w:tabs>
        <w:ind w:left="0" w:firstLine="0"/>
        <w:rPr>
          <w:iCs/>
          <w:szCs w:val="28"/>
        </w:rPr>
      </w:pPr>
      <w:proofErr w:type="spellStart"/>
      <w:r w:rsidRPr="006C4B15">
        <w:rPr>
          <w:iCs/>
          <w:szCs w:val="28"/>
        </w:rPr>
        <w:t>Інстинктивізм</w:t>
      </w:r>
      <w:proofErr w:type="spellEnd"/>
      <w:r w:rsidRPr="006C4B15">
        <w:rPr>
          <w:iCs/>
          <w:szCs w:val="28"/>
        </w:rPr>
        <w:t xml:space="preserve"> як напрямок теоретичної соціології: концепція людини і суспільства З.Фрейда.</w:t>
      </w:r>
    </w:p>
    <w:p w:rsidR="006C4B15" w:rsidRPr="006C4B15" w:rsidRDefault="006C4B15" w:rsidP="006C4B15">
      <w:pPr>
        <w:pStyle w:val="32"/>
        <w:numPr>
          <w:ilvl w:val="0"/>
          <w:numId w:val="29"/>
        </w:numPr>
        <w:tabs>
          <w:tab w:val="clear" w:pos="502"/>
          <w:tab w:val="left" w:pos="709"/>
        </w:tabs>
        <w:ind w:left="0" w:firstLine="0"/>
        <w:rPr>
          <w:iCs/>
          <w:szCs w:val="28"/>
        </w:rPr>
      </w:pPr>
      <w:r w:rsidRPr="006C4B15">
        <w:rPr>
          <w:iCs/>
          <w:szCs w:val="28"/>
        </w:rPr>
        <w:t xml:space="preserve">Соціологічні ідеї Гюстава </w:t>
      </w:r>
      <w:proofErr w:type="spellStart"/>
      <w:r w:rsidRPr="006C4B15">
        <w:rPr>
          <w:iCs/>
          <w:szCs w:val="28"/>
        </w:rPr>
        <w:t>Лєбона</w:t>
      </w:r>
      <w:proofErr w:type="spellEnd"/>
      <w:r w:rsidRPr="006C4B15">
        <w:rPr>
          <w:iCs/>
          <w:szCs w:val="28"/>
        </w:rPr>
        <w:t>.</w:t>
      </w:r>
    </w:p>
    <w:p w:rsidR="006C4B15" w:rsidRPr="006C4B15" w:rsidRDefault="006C4B15" w:rsidP="006C4B15">
      <w:pPr>
        <w:pStyle w:val="32"/>
        <w:numPr>
          <w:ilvl w:val="0"/>
          <w:numId w:val="29"/>
        </w:numPr>
        <w:tabs>
          <w:tab w:val="clear" w:pos="502"/>
          <w:tab w:val="left" w:pos="709"/>
        </w:tabs>
        <w:ind w:left="0" w:firstLine="0"/>
        <w:rPr>
          <w:iCs/>
          <w:szCs w:val="28"/>
        </w:rPr>
      </w:pPr>
      <w:r w:rsidRPr="006C4B15">
        <w:rPr>
          <w:iCs/>
          <w:szCs w:val="28"/>
        </w:rPr>
        <w:t xml:space="preserve">Наступ «ери натовпу »як симптом соціального і культурного регресу людської </w:t>
      </w:r>
      <w:proofErr w:type="spellStart"/>
      <w:r w:rsidRPr="006C4B15">
        <w:rPr>
          <w:iCs/>
          <w:szCs w:val="28"/>
        </w:rPr>
        <w:t>цивілізаці</w:t>
      </w:r>
      <w:proofErr w:type="spellEnd"/>
    </w:p>
    <w:p w:rsidR="006C4B15" w:rsidRPr="006C4B15" w:rsidRDefault="006C4B15" w:rsidP="006C4B15">
      <w:pPr>
        <w:pStyle w:val="32"/>
        <w:numPr>
          <w:ilvl w:val="0"/>
          <w:numId w:val="29"/>
        </w:numPr>
        <w:tabs>
          <w:tab w:val="clear" w:pos="502"/>
          <w:tab w:val="left" w:pos="709"/>
        </w:tabs>
        <w:ind w:left="0" w:firstLine="0"/>
        <w:rPr>
          <w:iCs/>
          <w:szCs w:val="28"/>
        </w:rPr>
      </w:pPr>
      <w:r w:rsidRPr="006C4B15">
        <w:rPr>
          <w:iCs/>
          <w:szCs w:val="28"/>
        </w:rPr>
        <w:t xml:space="preserve">«Психологія народів» В. </w:t>
      </w:r>
      <w:proofErr w:type="spellStart"/>
      <w:r w:rsidRPr="006C4B15">
        <w:rPr>
          <w:iCs/>
          <w:szCs w:val="28"/>
        </w:rPr>
        <w:t>Вундта</w:t>
      </w:r>
      <w:proofErr w:type="spellEnd"/>
      <w:r w:rsidRPr="006C4B15">
        <w:rPr>
          <w:iCs/>
          <w:szCs w:val="28"/>
        </w:rPr>
        <w:t xml:space="preserve"> і «соціологія» О. </w:t>
      </w:r>
      <w:proofErr w:type="spellStart"/>
      <w:r w:rsidRPr="006C4B15">
        <w:rPr>
          <w:iCs/>
          <w:szCs w:val="28"/>
        </w:rPr>
        <w:t>Конта</w:t>
      </w:r>
      <w:proofErr w:type="spellEnd"/>
      <w:r w:rsidRPr="006C4B15">
        <w:rPr>
          <w:iCs/>
          <w:szCs w:val="28"/>
        </w:rPr>
        <w:t xml:space="preserve">: два альтернативні проекти створення спеціальної наукової дисципліни, покликаної вивчати явища суспільного життя. </w:t>
      </w:r>
    </w:p>
    <w:p w:rsidR="006C4B15" w:rsidRPr="006C4B15" w:rsidRDefault="006C4B15" w:rsidP="006C4B15">
      <w:pPr>
        <w:pStyle w:val="32"/>
        <w:numPr>
          <w:ilvl w:val="0"/>
          <w:numId w:val="29"/>
        </w:numPr>
        <w:tabs>
          <w:tab w:val="clear" w:pos="502"/>
          <w:tab w:val="left" w:pos="709"/>
        </w:tabs>
        <w:ind w:left="0" w:firstLine="0"/>
        <w:rPr>
          <w:iCs/>
          <w:szCs w:val="28"/>
        </w:rPr>
      </w:pPr>
      <w:r w:rsidRPr="006C4B15">
        <w:rPr>
          <w:iCs/>
          <w:szCs w:val="28"/>
        </w:rPr>
        <w:t xml:space="preserve">В. </w:t>
      </w:r>
      <w:proofErr w:type="spellStart"/>
      <w:r w:rsidRPr="006C4B15">
        <w:rPr>
          <w:iCs/>
          <w:szCs w:val="28"/>
        </w:rPr>
        <w:t>Вундт</w:t>
      </w:r>
      <w:proofErr w:type="spellEnd"/>
      <w:r w:rsidRPr="006C4B15">
        <w:rPr>
          <w:iCs/>
          <w:szCs w:val="28"/>
        </w:rPr>
        <w:t xml:space="preserve"> і Е. Дюркгейм:змістовне спорідненість систем теоретико-методологічних установок.</w:t>
      </w:r>
    </w:p>
    <w:p w:rsidR="006C4B15" w:rsidRPr="006C4B15" w:rsidRDefault="006C4B15" w:rsidP="006C4B15">
      <w:pPr>
        <w:pStyle w:val="32"/>
        <w:numPr>
          <w:ilvl w:val="0"/>
          <w:numId w:val="29"/>
        </w:numPr>
        <w:tabs>
          <w:tab w:val="clear" w:pos="502"/>
          <w:tab w:val="left" w:pos="709"/>
        </w:tabs>
        <w:ind w:left="0" w:firstLine="0"/>
        <w:rPr>
          <w:iCs/>
          <w:szCs w:val="28"/>
        </w:rPr>
      </w:pPr>
      <w:r w:rsidRPr="006C4B15">
        <w:rPr>
          <w:iCs/>
          <w:szCs w:val="28"/>
        </w:rPr>
        <w:t xml:space="preserve">Вчення </w:t>
      </w:r>
      <w:proofErr w:type="spellStart"/>
      <w:r w:rsidRPr="006C4B15">
        <w:rPr>
          <w:iCs/>
          <w:szCs w:val="28"/>
        </w:rPr>
        <w:t>Мак-Дугалла</w:t>
      </w:r>
      <w:proofErr w:type="spellEnd"/>
      <w:r w:rsidRPr="006C4B15">
        <w:rPr>
          <w:iCs/>
          <w:szCs w:val="28"/>
        </w:rPr>
        <w:t xml:space="preserve"> про роль інстинктів у соціальному житті.</w:t>
      </w:r>
    </w:p>
    <w:p w:rsidR="006C4B15" w:rsidRPr="006C4B15" w:rsidRDefault="006C4B15" w:rsidP="006C4B15">
      <w:pPr>
        <w:pStyle w:val="32"/>
        <w:numPr>
          <w:ilvl w:val="0"/>
          <w:numId w:val="29"/>
        </w:numPr>
        <w:tabs>
          <w:tab w:val="clear" w:pos="502"/>
          <w:tab w:val="left" w:pos="709"/>
        </w:tabs>
        <w:ind w:left="0" w:firstLine="0"/>
        <w:rPr>
          <w:iCs/>
          <w:szCs w:val="28"/>
        </w:rPr>
      </w:pPr>
      <w:r w:rsidRPr="006C4B15">
        <w:rPr>
          <w:iCs/>
          <w:szCs w:val="28"/>
        </w:rPr>
        <w:t xml:space="preserve">Соціологічна теорія Ф.Г. </w:t>
      </w:r>
      <w:proofErr w:type="spellStart"/>
      <w:r w:rsidRPr="006C4B15">
        <w:rPr>
          <w:iCs/>
          <w:szCs w:val="28"/>
        </w:rPr>
        <w:t>Гиддингса</w:t>
      </w:r>
      <w:proofErr w:type="spellEnd"/>
      <w:r w:rsidRPr="006C4B15">
        <w:rPr>
          <w:iCs/>
          <w:szCs w:val="28"/>
        </w:rPr>
        <w:t>.</w:t>
      </w:r>
    </w:p>
    <w:p w:rsidR="006C4B15" w:rsidRPr="006C4B15" w:rsidRDefault="006C4B15" w:rsidP="006C4B15">
      <w:pPr>
        <w:pStyle w:val="32"/>
        <w:numPr>
          <w:ilvl w:val="0"/>
          <w:numId w:val="29"/>
        </w:numPr>
        <w:tabs>
          <w:tab w:val="clear" w:pos="502"/>
          <w:tab w:val="left" w:pos="709"/>
        </w:tabs>
        <w:ind w:left="0" w:firstLine="0"/>
        <w:rPr>
          <w:iCs/>
          <w:szCs w:val="28"/>
        </w:rPr>
      </w:pPr>
      <w:r w:rsidRPr="006C4B15">
        <w:rPr>
          <w:iCs/>
          <w:szCs w:val="28"/>
        </w:rPr>
        <w:t xml:space="preserve">Базові тези психології народів у викладі М. </w:t>
      </w:r>
      <w:proofErr w:type="spellStart"/>
      <w:r w:rsidRPr="006C4B15">
        <w:rPr>
          <w:iCs/>
          <w:szCs w:val="28"/>
        </w:rPr>
        <w:t>Лацаруса</w:t>
      </w:r>
      <w:proofErr w:type="spellEnd"/>
      <w:r w:rsidRPr="006C4B15">
        <w:rPr>
          <w:iCs/>
          <w:szCs w:val="28"/>
        </w:rPr>
        <w:t xml:space="preserve"> і Х. </w:t>
      </w:r>
      <w:proofErr w:type="spellStart"/>
      <w:r w:rsidRPr="006C4B15">
        <w:rPr>
          <w:iCs/>
          <w:szCs w:val="28"/>
        </w:rPr>
        <w:t>Штейнталя</w:t>
      </w:r>
      <w:proofErr w:type="spellEnd"/>
      <w:r w:rsidRPr="006C4B15">
        <w:rPr>
          <w:iCs/>
          <w:szCs w:val="28"/>
        </w:rPr>
        <w:t>.</w:t>
      </w:r>
    </w:p>
    <w:p w:rsidR="006C4B15" w:rsidRPr="006C4B15" w:rsidRDefault="006C4B15" w:rsidP="006C4B15">
      <w:pPr>
        <w:pStyle w:val="32"/>
        <w:numPr>
          <w:ilvl w:val="0"/>
          <w:numId w:val="29"/>
        </w:numPr>
        <w:tabs>
          <w:tab w:val="clear" w:pos="502"/>
          <w:tab w:val="left" w:pos="709"/>
        </w:tabs>
        <w:ind w:left="0" w:firstLine="0"/>
        <w:rPr>
          <w:iCs/>
          <w:szCs w:val="28"/>
        </w:rPr>
      </w:pPr>
      <w:r w:rsidRPr="006C4B15">
        <w:rPr>
          <w:iCs/>
          <w:szCs w:val="28"/>
        </w:rPr>
        <w:t xml:space="preserve">Проблема індивіда і нації. “Психологія народів” В. </w:t>
      </w:r>
      <w:proofErr w:type="spellStart"/>
      <w:r w:rsidRPr="006C4B15">
        <w:rPr>
          <w:iCs/>
          <w:szCs w:val="28"/>
        </w:rPr>
        <w:t>Вундта</w:t>
      </w:r>
      <w:proofErr w:type="spellEnd"/>
      <w:r w:rsidRPr="006C4B15">
        <w:rPr>
          <w:iCs/>
          <w:szCs w:val="28"/>
        </w:rPr>
        <w:t>.</w:t>
      </w:r>
    </w:p>
    <w:p w:rsidR="006C4B15" w:rsidRPr="006C4B15" w:rsidRDefault="006C4B15" w:rsidP="006C4B15">
      <w:pPr>
        <w:pStyle w:val="32"/>
        <w:numPr>
          <w:ilvl w:val="0"/>
          <w:numId w:val="29"/>
        </w:numPr>
        <w:tabs>
          <w:tab w:val="clear" w:pos="502"/>
          <w:tab w:val="left" w:pos="709"/>
        </w:tabs>
        <w:ind w:left="0" w:firstLine="0"/>
        <w:rPr>
          <w:iCs/>
          <w:szCs w:val="28"/>
        </w:rPr>
      </w:pPr>
      <w:r w:rsidRPr="006C4B15">
        <w:rPr>
          <w:iCs/>
          <w:szCs w:val="28"/>
        </w:rPr>
        <w:t>Фрейд і проблема несвідомого (ірраціонального) в соціології.</w:t>
      </w:r>
    </w:p>
    <w:p w:rsidR="006C4B15" w:rsidRPr="006C4B15" w:rsidRDefault="006C4B15" w:rsidP="006C4B15">
      <w:pPr>
        <w:pStyle w:val="32"/>
        <w:numPr>
          <w:ilvl w:val="0"/>
          <w:numId w:val="29"/>
        </w:numPr>
        <w:tabs>
          <w:tab w:val="clear" w:pos="502"/>
          <w:tab w:val="left" w:pos="709"/>
        </w:tabs>
        <w:ind w:left="0" w:firstLine="0"/>
        <w:rPr>
          <w:iCs/>
          <w:szCs w:val="28"/>
        </w:rPr>
      </w:pPr>
      <w:r w:rsidRPr="006C4B15">
        <w:rPr>
          <w:iCs/>
          <w:szCs w:val="28"/>
        </w:rPr>
        <w:t xml:space="preserve">Теорія наслідування Г. </w:t>
      </w:r>
      <w:proofErr w:type="spellStart"/>
      <w:r w:rsidRPr="006C4B15">
        <w:rPr>
          <w:iCs/>
          <w:szCs w:val="28"/>
        </w:rPr>
        <w:t>Тарда</w:t>
      </w:r>
      <w:proofErr w:type="spellEnd"/>
      <w:r w:rsidRPr="006C4B15">
        <w:rPr>
          <w:iCs/>
          <w:szCs w:val="28"/>
        </w:rPr>
        <w:t xml:space="preserve">. </w:t>
      </w:r>
    </w:p>
    <w:p w:rsidR="006C4B15" w:rsidRPr="006C4B15" w:rsidRDefault="006C4B15" w:rsidP="006C4B15">
      <w:pPr>
        <w:pStyle w:val="32"/>
        <w:numPr>
          <w:ilvl w:val="0"/>
          <w:numId w:val="29"/>
        </w:numPr>
        <w:tabs>
          <w:tab w:val="clear" w:pos="502"/>
          <w:tab w:val="left" w:pos="709"/>
        </w:tabs>
        <w:ind w:left="0" w:firstLine="0"/>
        <w:rPr>
          <w:iCs/>
          <w:szCs w:val="28"/>
        </w:rPr>
      </w:pPr>
      <w:r w:rsidRPr="006C4B15">
        <w:rPr>
          <w:iCs/>
          <w:szCs w:val="28"/>
        </w:rPr>
        <w:t>Психологічний напрям в соціології ХІХ – початку ХХ століть</w:t>
      </w:r>
    </w:p>
    <w:p w:rsidR="006C4B15" w:rsidRPr="006C4B15" w:rsidRDefault="006C4B15" w:rsidP="006C4B15">
      <w:pPr>
        <w:pStyle w:val="32"/>
        <w:numPr>
          <w:ilvl w:val="0"/>
          <w:numId w:val="29"/>
        </w:numPr>
        <w:tabs>
          <w:tab w:val="clear" w:pos="502"/>
          <w:tab w:val="left" w:pos="709"/>
        </w:tabs>
        <w:ind w:left="0" w:firstLine="0"/>
        <w:rPr>
          <w:iCs/>
          <w:szCs w:val="28"/>
        </w:rPr>
      </w:pPr>
      <w:r w:rsidRPr="006C4B15">
        <w:rPr>
          <w:iCs/>
          <w:szCs w:val="28"/>
        </w:rPr>
        <w:t>Географічна школа в соціології</w:t>
      </w:r>
    </w:p>
    <w:p w:rsidR="006C4B15" w:rsidRPr="006C4B15" w:rsidRDefault="006C4B15" w:rsidP="006C4B15">
      <w:pPr>
        <w:pStyle w:val="32"/>
        <w:numPr>
          <w:ilvl w:val="0"/>
          <w:numId w:val="29"/>
        </w:numPr>
        <w:tabs>
          <w:tab w:val="clear" w:pos="502"/>
          <w:tab w:val="left" w:pos="709"/>
        </w:tabs>
        <w:ind w:left="0" w:firstLine="0"/>
        <w:rPr>
          <w:iCs/>
          <w:szCs w:val="28"/>
        </w:rPr>
      </w:pPr>
      <w:r w:rsidRPr="006C4B15">
        <w:rPr>
          <w:iCs/>
          <w:szCs w:val="28"/>
        </w:rPr>
        <w:t xml:space="preserve">Вульгаризація соціального життя й методологічний тупик </w:t>
      </w:r>
      <w:proofErr w:type="spellStart"/>
      <w:r w:rsidRPr="006C4B15">
        <w:rPr>
          <w:iCs/>
          <w:szCs w:val="28"/>
        </w:rPr>
        <w:t>органіцизму</w:t>
      </w:r>
      <w:proofErr w:type="spellEnd"/>
    </w:p>
    <w:p w:rsidR="006C4B15" w:rsidRPr="006C4B15" w:rsidRDefault="006C4B15" w:rsidP="006C4B15">
      <w:pPr>
        <w:pStyle w:val="32"/>
        <w:tabs>
          <w:tab w:val="left" w:pos="709"/>
        </w:tabs>
        <w:rPr>
          <w:iCs/>
          <w:szCs w:val="28"/>
        </w:rPr>
      </w:pPr>
    </w:p>
    <w:p w:rsidR="006C4B15" w:rsidRPr="006C4B15" w:rsidRDefault="006C4B15" w:rsidP="006C4B15">
      <w:pPr>
        <w:pStyle w:val="32"/>
        <w:tabs>
          <w:tab w:val="left" w:pos="360"/>
        </w:tabs>
        <w:ind w:left="502"/>
        <w:rPr>
          <w:b/>
          <w:i/>
          <w:iCs/>
          <w:szCs w:val="28"/>
        </w:rPr>
      </w:pPr>
      <w:r w:rsidRPr="006C4B15">
        <w:rPr>
          <w:b/>
          <w:i/>
          <w:iCs/>
          <w:szCs w:val="28"/>
        </w:rPr>
        <w:t>Модуль 3</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 xml:space="preserve">В. </w:t>
      </w:r>
      <w:proofErr w:type="spellStart"/>
      <w:r w:rsidRPr="006C4B15">
        <w:rPr>
          <w:iCs/>
          <w:szCs w:val="28"/>
        </w:rPr>
        <w:t>Парето</w:t>
      </w:r>
      <w:proofErr w:type="spellEnd"/>
      <w:r w:rsidRPr="006C4B15">
        <w:rPr>
          <w:iCs/>
          <w:szCs w:val="28"/>
        </w:rPr>
        <w:t xml:space="preserve"> та школа макіавеллізму в політичної соціології.</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“Соціальні питання” в дослідженнях європейських соціологів-емпіриків ХІХ ст.</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Чиказька соціологічна традиція: школа і люди.</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Соціологія релігії М. Вебера</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Проблема культури в контексті соціологічного знання ХІХ ст.: Г.</w:t>
      </w:r>
      <w:proofErr w:type="spellStart"/>
      <w:r w:rsidRPr="006C4B15">
        <w:rPr>
          <w:iCs/>
          <w:szCs w:val="28"/>
        </w:rPr>
        <w:t>Зіммель</w:t>
      </w:r>
      <w:proofErr w:type="spellEnd"/>
      <w:r w:rsidRPr="006C4B15">
        <w:rPr>
          <w:iCs/>
          <w:szCs w:val="28"/>
        </w:rPr>
        <w:t>, М.Вебер, А. Вебер</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Концепція соціальної солідарності Е. Дюркгейма (за працею “Про розподіл суспільної праці”).</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Правила соціологічного метода и особливості «позитивної» методології Е. Дюркгейма.</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 xml:space="preserve">Проблеми </w:t>
      </w:r>
      <w:proofErr w:type="spellStart"/>
      <w:r w:rsidRPr="006C4B15">
        <w:rPr>
          <w:iCs/>
          <w:szCs w:val="28"/>
        </w:rPr>
        <w:t>девіації</w:t>
      </w:r>
      <w:proofErr w:type="spellEnd"/>
      <w:r w:rsidRPr="006C4B15">
        <w:rPr>
          <w:iCs/>
          <w:szCs w:val="28"/>
        </w:rPr>
        <w:t xml:space="preserve"> в соціології Е.Дюркгейма</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lastRenderedPageBreak/>
        <w:t>Теорія соціальної організації. Бюрократична модель організації. М. Вебера</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Розуміюча соціологія М. Вебера</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Політична соціологія М. Вебера</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Соціологічна спадщина М. Ковалевського.</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 xml:space="preserve">Концепція еліти в працях В. </w:t>
      </w:r>
      <w:proofErr w:type="spellStart"/>
      <w:r w:rsidRPr="006C4B15">
        <w:rPr>
          <w:iCs/>
          <w:szCs w:val="28"/>
        </w:rPr>
        <w:t>Липинського</w:t>
      </w:r>
      <w:proofErr w:type="spellEnd"/>
      <w:r w:rsidRPr="006C4B15">
        <w:rPr>
          <w:iCs/>
          <w:szCs w:val="28"/>
        </w:rPr>
        <w:t xml:space="preserve"> і Д. </w:t>
      </w:r>
      <w:proofErr w:type="spellStart"/>
      <w:r w:rsidRPr="006C4B15">
        <w:rPr>
          <w:iCs/>
          <w:szCs w:val="28"/>
        </w:rPr>
        <w:t>Донцова</w:t>
      </w:r>
      <w:proofErr w:type="spellEnd"/>
      <w:r w:rsidRPr="006C4B15">
        <w:rPr>
          <w:iCs/>
          <w:szCs w:val="28"/>
        </w:rPr>
        <w:t>.</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Вебер про принцип “розуміння” в соціології.</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Праця Е. Дюркгейма “Самогубство” як приклад поєднання теоретичного й емпіричного в соціологічних дослідженнях.</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Дюркгейм про правила соціологічного метода.</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Духовні чинники соціального розвитку (праця М. Вебера “Протестантська етика і дух капіталізму”).</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Вебер про критерії соціального розшарування і соціальну нерівність.</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Теорія соціальної дії М. Вебера.</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 xml:space="preserve">Внесок Георга </w:t>
      </w:r>
      <w:proofErr w:type="spellStart"/>
      <w:r w:rsidRPr="006C4B15">
        <w:rPr>
          <w:iCs/>
          <w:szCs w:val="28"/>
        </w:rPr>
        <w:t>Зіммеля</w:t>
      </w:r>
      <w:proofErr w:type="spellEnd"/>
      <w:r w:rsidRPr="006C4B15">
        <w:rPr>
          <w:iCs/>
          <w:szCs w:val="28"/>
        </w:rPr>
        <w:t xml:space="preserve"> в теоретичну соціологію.</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 xml:space="preserve">Категорії </w:t>
      </w:r>
      <w:proofErr w:type="spellStart"/>
      <w:r w:rsidRPr="006C4B15">
        <w:rPr>
          <w:iCs/>
          <w:szCs w:val="28"/>
        </w:rPr>
        <w:t>Gemeinschaft</w:t>
      </w:r>
      <w:proofErr w:type="spellEnd"/>
      <w:r w:rsidRPr="006C4B15">
        <w:rPr>
          <w:iCs/>
          <w:szCs w:val="28"/>
        </w:rPr>
        <w:t xml:space="preserve"> и </w:t>
      </w:r>
      <w:proofErr w:type="spellStart"/>
      <w:r w:rsidRPr="006C4B15">
        <w:rPr>
          <w:iCs/>
          <w:szCs w:val="28"/>
        </w:rPr>
        <w:t>Gesellschaft</w:t>
      </w:r>
      <w:proofErr w:type="spellEnd"/>
      <w:r w:rsidRPr="006C4B15">
        <w:rPr>
          <w:iCs/>
          <w:szCs w:val="28"/>
        </w:rPr>
        <w:t xml:space="preserve"> у концепції Ф. </w:t>
      </w:r>
      <w:proofErr w:type="spellStart"/>
      <w:r w:rsidRPr="006C4B15">
        <w:rPr>
          <w:iCs/>
          <w:szCs w:val="28"/>
        </w:rPr>
        <w:t>Тьонніса</w:t>
      </w:r>
      <w:proofErr w:type="spellEnd"/>
      <w:r w:rsidRPr="006C4B15">
        <w:rPr>
          <w:iCs/>
          <w:szCs w:val="28"/>
        </w:rPr>
        <w:t>.</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Соціальна теорія Ф.</w:t>
      </w:r>
      <w:proofErr w:type="spellStart"/>
      <w:r w:rsidRPr="006C4B15">
        <w:rPr>
          <w:iCs/>
          <w:szCs w:val="28"/>
        </w:rPr>
        <w:t>Тьонніса</w:t>
      </w:r>
      <w:proofErr w:type="spellEnd"/>
      <w:r w:rsidRPr="006C4B15">
        <w:rPr>
          <w:iCs/>
          <w:szCs w:val="28"/>
        </w:rPr>
        <w:t>: чисті форми солідарності.</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 xml:space="preserve">Головні ідеї роботи У.Томаса и Ф. </w:t>
      </w:r>
      <w:proofErr w:type="spellStart"/>
      <w:r w:rsidRPr="006C4B15">
        <w:rPr>
          <w:iCs/>
          <w:szCs w:val="28"/>
        </w:rPr>
        <w:t>Знанецького</w:t>
      </w:r>
      <w:proofErr w:type="spellEnd"/>
      <w:r w:rsidRPr="006C4B15">
        <w:rPr>
          <w:iCs/>
          <w:szCs w:val="28"/>
        </w:rPr>
        <w:t xml:space="preserve"> "Польський селянин в Європі та Америці"</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Г.</w:t>
      </w:r>
      <w:proofErr w:type="spellStart"/>
      <w:r w:rsidRPr="006C4B15">
        <w:rPr>
          <w:iCs/>
          <w:szCs w:val="28"/>
        </w:rPr>
        <w:t>Зіммель</w:t>
      </w:r>
      <w:proofErr w:type="spellEnd"/>
      <w:r w:rsidRPr="006C4B15">
        <w:rPr>
          <w:iCs/>
          <w:szCs w:val="28"/>
        </w:rPr>
        <w:t xml:space="preserve"> про моду.</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Проблема свободи від ціннісних суджень в соціальних науках: порівняльний аналіз ідей Е.Дюркгейма і М.Вебера на цю проблему.</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М. Вебер про роль духовних чинників в історії людства.</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 xml:space="preserve">Ф. </w:t>
      </w:r>
      <w:proofErr w:type="spellStart"/>
      <w:r w:rsidRPr="006C4B15">
        <w:rPr>
          <w:iCs/>
          <w:szCs w:val="28"/>
        </w:rPr>
        <w:t>Тьоніс</w:t>
      </w:r>
      <w:proofErr w:type="spellEnd"/>
      <w:r w:rsidRPr="006C4B15">
        <w:rPr>
          <w:iCs/>
          <w:szCs w:val="28"/>
        </w:rPr>
        <w:t xml:space="preserve"> про суспільство і спільноту</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Творчість М. Шаповала.</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Політична соціологія М. Драгоманова.</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Соціально-політичні погляди І. Франка.</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 xml:space="preserve">Проблеми нації та держави в творчості В. </w:t>
      </w:r>
      <w:proofErr w:type="spellStart"/>
      <w:r w:rsidRPr="006C4B15">
        <w:rPr>
          <w:iCs/>
          <w:szCs w:val="28"/>
        </w:rPr>
        <w:t>Липинського</w:t>
      </w:r>
      <w:proofErr w:type="spellEnd"/>
      <w:r w:rsidRPr="006C4B15">
        <w:rPr>
          <w:iCs/>
          <w:szCs w:val="28"/>
        </w:rPr>
        <w:t>.</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М. Грушевський як соціолог.</w:t>
      </w:r>
    </w:p>
    <w:p w:rsidR="006C4B15" w:rsidRPr="006C4B15" w:rsidRDefault="006C4B15" w:rsidP="006C4B15">
      <w:pPr>
        <w:pStyle w:val="32"/>
        <w:numPr>
          <w:ilvl w:val="0"/>
          <w:numId w:val="29"/>
        </w:numPr>
        <w:tabs>
          <w:tab w:val="clear" w:pos="502"/>
          <w:tab w:val="num" w:pos="709"/>
        </w:tabs>
        <w:ind w:left="0" w:firstLine="0"/>
        <w:rPr>
          <w:iCs/>
          <w:szCs w:val="28"/>
        </w:rPr>
      </w:pPr>
      <w:proofErr w:type="spellStart"/>
      <w:r w:rsidRPr="006C4B15">
        <w:rPr>
          <w:iCs/>
          <w:szCs w:val="28"/>
        </w:rPr>
        <w:t>Немецька</w:t>
      </w:r>
      <w:proofErr w:type="spellEnd"/>
      <w:r w:rsidRPr="006C4B15">
        <w:rPr>
          <w:iCs/>
          <w:szCs w:val="28"/>
        </w:rPr>
        <w:t xml:space="preserve"> класична соціологія</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Розвиток революційно-демократичних ідей в українській соціології кінця ХІХ початку ХХ ст. (</w:t>
      </w:r>
      <w:proofErr w:type="spellStart"/>
      <w:r w:rsidRPr="006C4B15">
        <w:rPr>
          <w:iCs/>
          <w:szCs w:val="28"/>
        </w:rPr>
        <w:t>Кастомаров</w:t>
      </w:r>
      <w:proofErr w:type="spellEnd"/>
      <w:r w:rsidRPr="006C4B15">
        <w:rPr>
          <w:iCs/>
          <w:szCs w:val="28"/>
        </w:rPr>
        <w:t xml:space="preserve">, Драгоманов, Подолинський, </w:t>
      </w:r>
      <w:proofErr w:type="spellStart"/>
      <w:r w:rsidRPr="006C4B15">
        <w:rPr>
          <w:iCs/>
          <w:szCs w:val="28"/>
        </w:rPr>
        <w:t>Кулиш</w:t>
      </w:r>
      <w:proofErr w:type="spellEnd"/>
      <w:r w:rsidRPr="006C4B15">
        <w:rPr>
          <w:iCs/>
          <w:szCs w:val="28"/>
        </w:rPr>
        <w:t>).</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Консервативна традиція в українській соціологічній думці (перша половина ХХ ст.).</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Українські соціологічні пошуки в еміграції на початку ХХ століття</w:t>
      </w:r>
    </w:p>
    <w:p w:rsidR="006C4B15" w:rsidRPr="006C4B15" w:rsidRDefault="006C4B15" w:rsidP="006C4B15">
      <w:pPr>
        <w:pStyle w:val="32"/>
        <w:numPr>
          <w:ilvl w:val="0"/>
          <w:numId w:val="29"/>
        </w:numPr>
        <w:tabs>
          <w:tab w:val="clear" w:pos="502"/>
          <w:tab w:val="num" w:pos="709"/>
        </w:tabs>
        <w:ind w:left="0" w:firstLine="0"/>
        <w:rPr>
          <w:iCs/>
          <w:szCs w:val="28"/>
        </w:rPr>
      </w:pPr>
      <w:r w:rsidRPr="006C4B15">
        <w:rPr>
          <w:iCs/>
          <w:szCs w:val="28"/>
        </w:rPr>
        <w:t>Теорія соціальної організації. Бюрократична модель організації М.Вебера</w:t>
      </w:r>
    </w:p>
    <w:p w:rsidR="00F50085" w:rsidRDefault="006C4B15" w:rsidP="006C4B15">
      <w:pPr>
        <w:pStyle w:val="32"/>
        <w:numPr>
          <w:ilvl w:val="0"/>
          <w:numId w:val="29"/>
        </w:numPr>
        <w:tabs>
          <w:tab w:val="clear" w:pos="502"/>
          <w:tab w:val="num" w:pos="540"/>
          <w:tab w:val="num" w:pos="709"/>
        </w:tabs>
        <w:ind w:left="0" w:firstLine="0"/>
        <w:rPr>
          <w:szCs w:val="28"/>
        </w:rPr>
      </w:pPr>
      <w:r w:rsidRPr="006C4B15">
        <w:rPr>
          <w:iCs/>
          <w:szCs w:val="28"/>
        </w:rPr>
        <w:t xml:space="preserve">Чинники розвитку підприємництва в роботах соціологів ХІХ – початку ХХ століть (М.Вебер, В. </w:t>
      </w:r>
      <w:proofErr w:type="spellStart"/>
      <w:r w:rsidRPr="006C4B15">
        <w:rPr>
          <w:iCs/>
          <w:szCs w:val="28"/>
        </w:rPr>
        <w:t>Зомбарт</w:t>
      </w:r>
      <w:proofErr w:type="spellEnd"/>
      <w:r w:rsidRPr="006C4B15">
        <w:rPr>
          <w:iCs/>
          <w:szCs w:val="28"/>
        </w:rPr>
        <w:t xml:space="preserve">, Й. </w:t>
      </w:r>
      <w:proofErr w:type="spellStart"/>
      <w:r w:rsidRPr="006C4B15">
        <w:rPr>
          <w:iCs/>
          <w:szCs w:val="28"/>
        </w:rPr>
        <w:t>Шумпетер</w:t>
      </w:r>
      <w:proofErr w:type="spellEnd"/>
      <w:r w:rsidRPr="006C4B15">
        <w:rPr>
          <w:iCs/>
          <w:szCs w:val="28"/>
        </w:rPr>
        <w:t>)</w:t>
      </w:r>
    </w:p>
    <w:p w:rsidR="00F50085" w:rsidRDefault="00F50085" w:rsidP="00F50085">
      <w:pPr>
        <w:pStyle w:val="32"/>
        <w:tabs>
          <w:tab w:val="num" w:pos="540"/>
        </w:tabs>
        <w:ind w:left="540" w:hanging="540"/>
        <w:rPr>
          <w:szCs w:val="28"/>
        </w:rPr>
      </w:pPr>
    </w:p>
    <w:p w:rsidR="00F50085" w:rsidRDefault="00F50085" w:rsidP="00F50085">
      <w:pPr>
        <w:pStyle w:val="11"/>
        <w:spacing w:line="240" w:lineRule="auto"/>
        <w:jc w:val="left"/>
        <w:rPr>
          <w:rFonts w:ascii="Times New Roman" w:hAnsi="Times New Roman"/>
          <w:sz w:val="28"/>
          <w:szCs w:val="28"/>
        </w:rPr>
      </w:pPr>
      <w:r>
        <w:rPr>
          <w:rFonts w:ascii="Times New Roman" w:hAnsi="Times New Roman"/>
          <w:sz w:val="28"/>
          <w:szCs w:val="28"/>
        </w:rPr>
        <w:t>Розділ 10. Кадрове забезпечення курсу</w:t>
      </w:r>
    </w:p>
    <w:p w:rsidR="00F50085" w:rsidRDefault="00F50085" w:rsidP="00F50085">
      <w:pPr>
        <w:widowControl w:val="0"/>
        <w:jc w:val="both"/>
        <w:rPr>
          <w:sz w:val="28"/>
          <w:szCs w:val="28"/>
          <w:lang w:val="uk-UA"/>
        </w:rPr>
      </w:pPr>
    </w:p>
    <w:p w:rsidR="00F50085" w:rsidRDefault="00F50085" w:rsidP="00F50085">
      <w:pPr>
        <w:widowControl w:val="0"/>
        <w:jc w:val="both"/>
        <w:rPr>
          <w:lang w:val="uk-UA"/>
        </w:rPr>
      </w:pPr>
      <w:r>
        <w:rPr>
          <w:sz w:val="28"/>
          <w:szCs w:val="28"/>
          <w:lang w:val="uk-UA"/>
        </w:rPr>
        <w:t xml:space="preserve">Байдак Т.М. – </w:t>
      </w:r>
      <w:proofErr w:type="spellStart"/>
      <w:r>
        <w:rPr>
          <w:sz w:val="28"/>
          <w:szCs w:val="28"/>
          <w:lang w:val="uk-UA"/>
        </w:rPr>
        <w:t>к.соц.н</w:t>
      </w:r>
      <w:proofErr w:type="spellEnd"/>
      <w:r>
        <w:rPr>
          <w:sz w:val="28"/>
          <w:szCs w:val="28"/>
          <w:lang w:val="uk-UA"/>
        </w:rPr>
        <w:t>., доцент. Закінчила соціологічний факультет Харківського держуніверситету за спеціальністю “Соціологія”.</w:t>
      </w:r>
    </w:p>
    <w:p w:rsidR="00F50085" w:rsidRDefault="00F50085" w:rsidP="00F50085"/>
    <w:p w:rsidR="00FE0992" w:rsidRDefault="00FE0992"/>
    <w:sectPr w:rsidR="00FE0992" w:rsidSect="003976B4">
      <w:footerReference w:type="even" r:id="rId9"/>
      <w:footerReference w:type="default" r:id="rId10"/>
      <w:pgSz w:w="11906" w:h="16838" w:code="9"/>
      <w:pgMar w:top="851" w:right="851"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9C6" w:rsidRDefault="007A49C6">
      <w:r>
        <w:separator/>
      </w:r>
    </w:p>
  </w:endnote>
  <w:endnote w:type="continuationSeparator" w:id="0">
    <w:p w:rsidR="007A49C6" w:rsidRDefault="007A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3F" w:rsidRDefault="00834F3F" w:rsidP="006139D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34F3F" w:rsidRDefault="00834F3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3F" w:rsidRDefault="00834F3F" w:rsidP="006139D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A4F30">
      <w:rPr>
        <w:rStyle w:val="ab"/>
        <w:noProof/>
      </w:rPr>
      <w:t>31</w:t>
    </w:r>
    <w:r>
      <w:rPr>
        <w:rStyle w:val="ab"/>
      </w:rPr>
      <w:fldChar w:fldCharType="end"/>
    </w:r>
  </w:p>
  <w:p w:rsidR="00834F3F" w:rsidRDefault="00834F3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9C6" w:rsidRDefault="007A49C6">
      <w:r>
        <w:separator/>
      </w:r>
    </w:p>
  </w:footnote>
  <w:footnote w:type="continuationSeparator" w:id="0">
    <w:p w:rsidR="007A49C6" w:rsidRDefault="007A4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5256"/>
    <w:multiLevelType w:val="hybridMultilevel"/>
    <w:tmpl w:val="03BEC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BE5701"/>
    <w:multiLevelType w:val="hybridMultilevel"/>
    <w:tmpl w:val="265261C6"/>
    <w:lvl w:ilvl="0" w:tplc="7578D61E">
      <w:start w:val="1"/>
      <w:numFmt w:val="decimal"/>
      <w:lvlText w:val="%1."/>
      <w:legacy w:legacy="1" w:legacySpace="0" w:legacyIndent="283"/>
      <w:lvlJc w:val="left"/>
      <w:pPr>
        <w:ind w:left="283" w:hanging="283"/>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C26CA1"/>
    <w:multiLevelType w:val="hybridMultilevel"/>
    <w:tmpl w:val="829AE7D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nsid w:val="0B840713"/>
    <w:multiLevelType w:val="hybridMultilevel"/>
    <w:tmpl w:val="829AE7D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nsid w:val="14D01F70"/>
    <w:multiLevelType w:val="singleLevel"/>
    <w:tmpl w:val="0419000F"/>
    <w:lvl w:ilvl="0">
      <w:start w:val="1"/>
      <w:numFmt w:val="decimal"/>
      <w:lvlText w:val="%1."/>
      <w:lvlJc w:val="left"/>
      <w:pPr>
        <w:tabs>
          <w:tab w:val="num" w:pos="720"/>
        </w:tabs>
        <w:ind w:left="720" w:hanging="360"/>
      </w:pPr>
    </w:lvl>
  </w:abstractNum>
  <w:abstractNum w:abstractNumId="5">
    <w:nsid w:val="1D086A19"/>
    <w:multiLevelType w:val="singleLevel"/>
    <w:tmpl w:val="16C85B86"/>
    <w:lvl w:ilvl="0">
      <w:start w:val="4"/>
      <w:numFmt w:val="decimal"/>
      <w:lvlText w:val="%1."/>
      <w:legacy w:legacy="1" w:legacySpace="0" w:legacyIndent="360"/>
      <w:lvlJc w:val="left"/>
      <w:pPr>
        <w:ind w:left="360" w:hanging="360"/>
      </w:pPr>
    </w:lvl>
  </w:abstractNum>
  <w:abstractNum w:abstractNumId="6">
    <w:nsid w:val="1E375B42"/>
    <w:multiLevelType w:val="hybridMultilevel"/>
    <w:tmpl w:val="81A29F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AF62C5"/>
    <w:multiLevelType w:val="hybridMultilevel"/>
    <w:tmpl w:val="CFBE4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560881"/>
    <w:multiLevelType w:val="hybridMultilevel"/>
    <w:tmpl w:val="DC8A5B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084F5C"/>
    <w:multiLevelType w:val="hybridMultilevel"/>
    <w:tmpl w:val="6340E8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0D45AA"/>
    <w:multiLevelType w:val="hybridMultilevel"/>
    <w:tmpl w:val="AFE6AE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78755B"/>
    <w:multiLevelType w:val="hybridMultilevel"/>
    <w:tmpl w:val="0D4C80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905808"/>
    <w:multiLevelType w:val="singleLevel"/>
    <w:tmpl w:val="0419000F"/>
    <w:lvl w:ilvl="0">
      <w:start w:val="1"/>
      <w:numFmt w:val="decimal"/>
      <w:lvlText w:val="%1."/>
      <w:lvlJc w:val="left"/>
      <w:pPr>
        <w:tabs>
          <w:tab w:val="num" w:pos="360"/>
        </w:tabs>
        <w:ind w:left="360" w:hanging="360"/>
      </w:pPr>
    </w:lvl>
  </w:abstractNum>
  <w:abstractNum w:abstractNumId="13">
    <w:nsid w:val="48A352E1"/>
    <w:multiLevelType w:val="hybridMultilevel"/>
    <w:tmpl w:val="7DBACE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AE57E9"/>
    <w:multiLevelType w:val="hybridMultilevel"/>
    <w:tmpl w:val="9E0A67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5">
    <w:nsid w:val="51BE3434"/>
    <w:multiLevelType w:val="hybridMultilevel"/>
    <w:tmpl w:val="F490F5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FE232E"/>
    <w:multiLevelType w:val="singleLevel"/>
    <w:tmpl w:val="0419000F"/>
    <w:lvl w:ilvl="0">
      <w:start w:val="8"/>
      <w:numFmt w:val="decimal"/>
      <w:lvlText w:val="%1."/>
      <w:lvlJc w:val="left"/>
      <w:pPr>
        <w:tabs>
          <w:tab w:val="num" w:pos="360"/>
        </w:tabs>
        <w:ind w:left="360" w:hanging="360"/>
      </w:pPr>
      <w:rPr>
        <w:rFonts w:hint="default"/>
      </w:rPr>
    </w:lvl>
  </w:abstractNum>
  <w:abstractNum w:abstractNumId="17">
    <w:nsid w:val="576F7C36"/>
    <w:multiLevelType w:val="hybridMultilevel"/>
    <w:tmpl w:val="4EF6CAA2"/>
    <w:lvl w:ilvl="0" w:tplc="3BBE5D2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7D01B86"/>
    <w:multiLevelType w:val="hybridMultilevel"/>
    <w:tmpl w:val="30F0DC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920771"/>
    <w:multiLevelType w:val="hybridMultilevel"/>
    <w:tmpl w:val="3998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3014F7"/>
    <w:multiLevelType w:val="hybridMultilevel"/>
    <w:tmpl w:val="EFBA6E7A"/>
    <w:lvl w:ilvl="0" w:tplc="178821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21">
    <w:nsid w:val="5DC0465E"/>
    <w:multiLevelType w:val="hybridMultilevel"/>
    <w:tmpl w:val="8ADEC80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5EE392E"/>
    <w:multiLevelType w:val="hybridMultilevel"/>
    <w:tmpl w:val="AB988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AB05E1"/>
    <w:multiLevelType w:val="singleLevel"/>
    <w:tmpl w:val="0419000F"/>
    <w:lvl w:ilvl="0">
      <w:start w:val="1"/>
      <w:numFmt w:val="decimal"/>
      <w:lvlText w:val="%1."/>
      <w:lvlJc w:val="left"/>
      <w:pPr>
        <w:tabs>
          <w:tab w:val="num" w:pos="360"/>
        </w:tabs>
        <w:ind w:left="360" w:hanging="360"/>
      </w:pPr>
    </w:lvl>
  </w:abstractNum>
  <w:abstractNum w:abstractNumId="24">
    <w:nsid w:val="677D77BC"/>
    <w:multiLevelType w:val="multilevel"/>
    <w:tmpl w:val="662ABACC"/>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685C688B"/>
    <w:multiLevelType w:val="hybridMultilevel"/>
    <w:tmpl w:val="B69AAC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3F6D40"/>
    <w:multiLevelType w:val="hybridMultilevel"/>
    <w:tmpl w:val="6CFC96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72FF72D1"/>
    <w:multiLevelType w:val="hybridMultilevel"/>
    <w:tmpl w:val="20DC02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5093DC1"/>
    <w:multiLevelType w:val="hybridMultilevel"/>
    <w:tmpl w:val="A5F2C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6"/>
  </w:num>
  <w:num w:numId="3">
    <w:abstractNumId w:val="4"/>
  </w:num>
  <w:num w:numId="4">
    <w:abstractNumId w:val="26"/>
  </w:num>
  <w:num w:numId="5">
    <w:abstractNumId w:val="19"/>
  </w:num>
  <w:num w:numId="6">
    <w:abstractNumId w:val="6"/>
  </w:num>
  <w:num w:numId="7">
    <w:abstractNumId w:val="7"/>
  </w:num>
  <w:num w:numId="8">
    <w:abstractNumId w:val="15"/>
  </w:num>
  <w:num w:numId="9">
    <w:abstractNumId w:val="22"/>
  </w:num>
  <w:num w:numId="10">
    <w:abstractNumId w:val="0"/>
  </w:num>
  <w:num w:numId="11">
    <w:abstractNumId w:val="20"/>
  </w:num>
  <w:num w:numId="12">
    <w:abstractNumId w:val="10"/>
  </w:num>
  <w:num w:numId="13">
    <w:abstractNumId w:val="21"/>
  </w:num>
  <w:num w:numId="14">
    <w:abstractNumId w:val="8"/>
  </w:num>
  <w:num w:numId="15">
    <w:abstractNumId w:val="27"/>
  </w:num>
  <w:num w:numId="16">
    <w:abstractNumId w:val="9"/>
  </w:num>
  <w:num w:numId="17">
    <w:abstractNumId w:val="28"/>
  </w:num>
  <w:num w:numId="18">
    <w:abstractNumId w:val="18"/>
  </w:num>
  <w:num w:numId="19">
    <w:abstractNumId w:val="17"/>
  </w:num>
  <w:num w:numId="20">
    <w:abstractNumId w:val="12"/>
  </w:num>
  <w:num w:numId="21">
    <w:abstractNumId w:val="24"/>
  </w:num>
  <w:num w:numId="22">
    <w:abstractNumId w:val="23"/>
  </w:num>
  <w:num w:numId="23">
    <w:abstractNumId w:val="13"/>
  </w:num>
  <w:num w:numId="24">
    <w:abstractNumId w:val="14"/>
  </w:num>
  <w:num w:numId="25">
    <w:abstractNumId w:val="25"/>
  </w:num>
  <w:num w:numId="26">
    <w:abstractNumId w:val="11"/>
  </w:num>
  <w:num w:numId="27">
    <w:abstractNumId w:val="2"/>
  </w:num>
  <w:num w:numId="28">
    <w:abstractNumId w:val="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85"/>
    <w:rsid w:val="00015B54"/>
    <w:rsid w:val="00017220"/>
    <w:rsid w:val="000432DE"/>
    <w:rsid w:val="000724A6"/>
    <w:rsid w:val="00075253"/>
    <w:rsid w:val="000C2E31"/>
    <w:rsid w:val="00155A3B"/>
    <w:rsid w:val="001B6F5A"/>
    <w:rsid w:val="00243B17"/>
    <w:rsid w:val="00244538"/>
    <w:rsid w:val="0034051E"/>
    <w:rsid w:val="00347977"/>
    <w:rsid w:val="003530ED"/>
    <w:rsid w:val="003614F1"/>
    <w:rsid w:val="003800D6"/>
    <w:rsid w:val="00390F41"/>
    <w:rsid w:val="003952FB"/>
    <w:rsid w:val="003976B4"/>
    <w:rsid w:val="00404F1F"/>
    <w:rsid w:val="004347EE"/>
    <w:rsid w:val="00447A19"/>
    <w:rsid w:val="004B5A3B"/>
    <w:rsid w:val="004D70C0"/>
    <w:rsid w:val="004F46C0"/>
    <w:rsid w:val="00512C11"/>
    <w:rsid w:val="0052293D"/>
    <w:rsid w:val="00530DFE"/>
    <w:rsid w:val="005647EB"/>
    <w:rsid w:val="005A4F30"/>
    <w:rsid w:val="005A512A"/>
    <w:rsid w:val="005C5B42"/>
    <w:rsid w:val="005E7F46"/>
    <w:rsid w:val="005F4F02"/>
    <w:rsid w:val="006073EF"/>
    <w:rsid w:val="006139D9"/>
    <w:rsid w:val="006238B4"/>
    <w:rsid w:val="006308F0"/>
    <w:rsid w:val="00631D9D"/>
    <w:rsid w:val="006C4B15"/>
    <w:rsid w:val="006F03DF"/>
    <w:rsid w:val="007100CD"/>
    <w:rsid w:val="00736B3B"/>
    <w:rsid w:val="00755D41"/>
    <w:rsid w:val="00765E01"/>
    <w:rsid w:val="007A48BA"/>
    <w:rsid w:val="007A49C6"/>
    <w:rsid w:val="007B3962"/>
    <w:rsid w:val="00823FD4"/>
    <w:rsid w:val="00834F3F"/>
    <w:rsid w:val="00854181"/>
    <w:rsid w:val="00876340"/>
    <w:rsid w:val="00885ECE"/>
    <w:rsid w:val="008926B0"/>
    <w:rsid w:val="008C580C"/>
    <w:rsid w:val="008E7AE0"/>
    <w:rsid w:val="008F0E30"/>
    <w:rsid w:val="00916A9B"/>
    <w:rsid w:val="009356CA"/>
    <w:rsid w:val="009B1D25"/>
    <w:rsid w:val="009D5617"/>
    <w:rsid w:val="009F4B5D"/>
    <w:rsid w:val="00A07B5C"/>
    <w:rsid w:val="00A33F4A"/>
    <w:rsid w:val="00A47EC2"/>
    <w:rsid w:val="00A726EC"/>
    <w:rsid w:val="00A915FD"/>
    <w:rsid w:val="00AA1AE8"/>
    <w:rsid w:val="00AF05B1"/>
    <w:rsid w:val="00B14276"/>
    <w:rsid w:val="00B24C4E"/>
    <w:rsid w:val="00B3142C"/>
    <w:rsid w:val="00B64A04"/>
    <w:rsid w:val="00BE46C5"/>
    <w:rsid w:val="00C7189C"/>
    <w:rsid w:val="00C738A7"/>
    <w:rsid w:val="00CA0005"/>
    <w:rsid w:val="00CC0A84"/>
    <w:rsid w:val="00CF02D7"/>
    <w:rsid w:val="00D5148A"/>
    <w:rsid w:val="00D72DDE"/>
    <w:rsid w:val="00D82DEE"/>
    <w:rsid w:val="00DC3F09"/>
    <w:rsid w:val="00DF5D83"/>
    <w:rsid w:val="00E1477E"/>
    <w:rsid w:val="00E22726"/>
    <w:rsid w:val="00E46B77"/>
    <w:rsid w:val="00EA7E9B"/>
    <w:rsid w:val="00ED06B7"/>
    <w:rsid w:val="00F317AE"/>
    <w:rsid w:val="00F50085"/>
    <w:rsid w:val="00F53F92"/>
    <w:rsid w:val="00F71DC2"/>
    <w:rsid w:val="00FA5579"/>
    <w:rsid w:val="00FE0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0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0085"/>
    <w:pPr>
      <w:keepNext/>
      <w:widowControl w:val="0"/>
      <w:spacing w:before="720"/>
      <w:ind w:left="5040" w:firstLine="720"/>
      <w:outlineLvl w:val="0"/>
    </w:pPr>
    <w:rPr>
      <w:rFonts w:ascii="Symbol" w:eastAsia="Symbol" w:hAnsi="Symbol"/>
      <w:sz w:val="28"/>
      <w:szCs w:val="20"/>
      <w:lang w:val="uk-UA"/>
    </w:rPr>
  </w:style>
  <w:style w:type="paragraph" w:styleId="2">
    <w:name w:val="heading 2"/>
    <w:basedOn w:val="a"/>
    <w:next w:val="a"/>
    <w:link w:val="20"/>
    <w:qFormat/>
    <w:rsid w:val="00F50085"/>
    <w:pPr>
      <w:keepNext/>
      <w:spacing w:before="240" w:after="60"/>
      <w:outlineLvl w:val="1"/>
    </w:pPr>
    <w:rPr>
      <w:rFonts w:ascii="Arial" w:eastAsia="Symbol" w:hAnsi="Arial" w:cs="Arial"/>
      <w:b/>
      <w:bCs/>
      <w:i/>
      <w:iCs/>
      <w:sz w:val="28"/>
      <w:szCs w:val="28"/>
    </w:rPr>
  </w:style>
  <w:style w:type="paragraph" w:styleId="3">
    <w:name w:val="heading 3"/>
    <w:basedOn w:val="a"/>
    <w:next w:val="a"/>
    <w:link w:val="30"/>
    <w:qFormat/>
    <w:rsid w:val="00F50085"/>
    <w:pPr>
      <w:keepNext/>
      <w:ind w:firstLine="720"/>
      <w:outlineLvl w:val="2"/>
    </w:pPr>
    <w:rPr>
      <w:bCs/>
      <w:sz w:val="28"/>
      <w:lang w:val="uk-UA"/>
    </w:rPr>
  </w:style>
  <w:style w:type="paragraph" w:styleId="4">
    <w:name w:val="heading 4"/>
    <w:basedOn w:val="a"/>
    <w:next w:val="a"/>
    <w:link w:val="40"/>
    <w:qFormat/>
    <w:rsid w:val="00F50085"/>
    <w:pPr>
      <w:keepNext/>
      <w:jc w:val="both"/>
      <w:outlineLvl w:val="3"/>
    </w:pPr>
    <w:rPr>
      <w:rFonts w:ascii="Arial" w:hAnsi="Arial" w:cs="Arial"/>
      <w:b/>
      <w:bCs/>
      <w:lang w:val="uk-UA"/>
    </w:rPr>
  </w:style>
  <w:style w:type="paragraph" w:styleId="5">
    <w:name w:val="heading 5"/>
    <w:basedOn w:val="a"/>
    <w:link w:val="50"/>
    <w:qFormat/>
    <w:rsid w:val="00F50085"/>
    <w:pPr>
      <w:spacing w:before="100" w:beforeAutospacing="1" w:after="100" w:afterAutospacing="1"/>
      <w:outlineLvl w:val="4"/>
    </w:pPr>
    <w:rPr>
      <w:b/>
      <w:bCs/>
      <w:color w:val="000000"/>
      <w:sz w:val="20"/>
      <w:szCs w:val="20"/>
    </w:rPr>
  </w:style>
  <w:style w:type="paragraph" w:styleId="8">
    <w:name w:val="heading 8"/>
    <w:basedOn w:val="a"/>
    <w:next w:val="a"/>
    <w:link w:val="80"/>
    <w:qFormat/>
    <w:rsid w:val="00F50085"/>
    <w:pPr>
      <w:keepNext/>
      <w:widowControl w:val="0"/>
      <w:jc w:val="both"/>
      <w:outlineLvl w:val="7"/>
    </w:pPr>
    <w:rPr>
      <w:rFonts w:ascii="Arial" w:hAnsi="Arial" w:cs="Arial"/>
      <w:sz w:val="28"/>
      <w:lang w:val="uk-UA"/>
    </w:rPr>
  </w:style>
  <w:style w:type="paragraph" w:styleId="9">
    <w:name w:val="heading 9"/>
    <w:basedOn w:val="a"/>
    <w:next w:val="a"/>
    <w:link w:val="90"/>
    <w:qFormat/>
    <w:rsid w:val="00F50085"/>
    <w:pPr>
      <w:keepNext/>
      <w:tabs>
        <w:tab w:val="left" w:pos="1020"/>
      </w:tabs>
      <w:outlineLvl w:val="8"/>
    </w:pPr>
    <w:rPr>
      <w:rFonts w:ascii="Arial" w:hAnsi="Arial" w:cs="Arial"/>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085"/>
    <w:rPr>
      <w:rFonts w:ascii="Symbol" w:eastAsia="Symbol" w:hAnsi="Symbol" w:cs="Times New Roman"/>
      <w:sz w:val="28"/>
      <w:szCs w:val="20"/>
      <w:lang w:val="uk-UA" w:eastAsia="ru-RU"/>
    </w:rPr>
  </w:style>
  <w:style w:type="character" w:customStyle="1" w:styleId="20">
    <w:name w:val="Заголовок 2 Знак"/>
    <w:basedOn w:val="a0"/>
    <w:link w:val="2"/>
    <w:rsid w:val="00F50085"/>
    <w:rPr>
      <w:rFonts w:ascii="Arial" w:eastAsia="Symbol" w:hAnsi="Arial" w:cs="Arial"/>
      <w:b/>
      <w:bCs/>
      <w:i/>
      <w:iCs/>
      <w:sz w:val="28"/>
      <w:szCs w:val="28"/>
      <w:lang w:eastAsia="ru-RU"/>
    </w:rPr>
  </w:style>
  <w:style w:type="character" w:customStyle="1" w:styleId="30">
    <w:name w:val="Заголовок 3 Знак"/>
    <w:basedOn w:val="a0"/>
    <w:link w:val="3"/>
    <w:rsid w:val="00F50085"/>
    <w:rPr>
      <w:rFonts w:ascii="Times New Roman" w:eastAsia="Times New Roman" w:hAnsi="Times New Roman" w:cs="Times New Roman"/>
      <w:bCs/>
      <w:sz w:val="28"/>
      <w:szCs w:val="24"/>
      <w:lang w:val="uk-UA" w:eastAsia="ru-RU"/>
    </w:rPr>
  </w:style>
  <w:style w:type="character" w:customStyle="1" w:styleId="40">
    <w:name w:val="Заголовок 4 Знак"/>
    <w:basedOn w:val="a0"/>
    <w:link w:val="4"/>
    <w:rsid w:val="00F50085"/>
    <w:rPr>
      <w:rFonts w:ascii="Arial" w:eastAsia="Times New Roman" w:hAnsi="Arial" w:cs="Arial"/>
      <w:b/>
      <w:bCs/>
      <w:sz w:val="24"/>
      <w:szCs w:val="24"/>
      <w:lang w:val="uk-UA" w:eastAsia="ru-RU"/>
    </w:rPr>
  </w:style>
  <w:style w:type="character" w:customStyle="1" w:styleId="50">
    <w:name w:val="Заголовок 5 Знак"/>
    <w:basedOn w:val="a0"/>
    <w:link w:val="5"/>
    <w:rsid w:val="00F50085"/>
    <w:rPr>
      <w:rFonts w:ascii="Times New Roman" w:eastAsia="Times New Roman" w:hAnsi="Times New Roman" w:cs="Times New Roman"/>
      <w:b/>
      <w:bCs/>
      <w:color w:val="000000"/>
      <w:sz w:val="20"/>
      <w:szCs w:val="20"/>
      <w:lang w:eastAsia="ru-RU"/>
    </w:rPr>
  </w:style>
  <w:style w:type="character" w:customStyle="1" w:styleId="80">
    <w:name w:val="Заголовок 8 Знак"/>
    <w:basedOn w:val="a0"/>
    <w:link w:val="8"/>
    <w:rsid w:val="00F50085"/>
    <w:rPr>
      <w:rFonts w:ascii="Arial" w:eastAsia="Times New Roman" w:hAnsi="Arial" w:cs="Arial"/>
      <w:sz w:val="28"/>
      <w:szCs w:val="24"/>
      <w:lang w:val="uk-UA" w:eastAsia="ru-RU"/>
    </w:rPr>
  </w:style>
  <w:style w:type="character" w:customStyle="1" w:styleId="90">
    <w:name w:val="Заголовок 9 Знак"/>
    <w:basedOn w:val="a0"/>
    <w:link w:val="9"/>
    <w:rsid w:val="00F50085"/>
    <w:rPr>
      <w:rFonts w:ascii="Arial" w:eastAsia="Times New Roman" w:hAnsi="Arial" w:cs="Arial"/>
      <w:b/>
      <w:bCs/>
      <w:sz w:val="24"/>
      <w:szCs w:val="24"/>
      <w:lang w:val="uk-UA" w:eastAsia="ru-RU"/>
    </w:rPr>
  </w:style>
  <w:style w:type="paragraph" w:styleId="a3">
    <w:name w:val="Title"/>
    <w:basedOn w:val="a"/>
    <w:link w:val="a4"/>
    <w:qFormat/>
    <w:rsid w:val="00F50085"/>
    <w:pPr>
      <w:widowControl w:val="0"/>
      <w:spacing w:line="260" w:lineRule="exact"/>
      <w:jc w:val="center"/>
    </w:pPr>
    <w:rPr>
      <w:rFonts w:ascii="Symbol" w:eastAsia="Symbol" w:hAnsi="Symbol"/>
      <w:b/>
      <w:szCs w:val="20"/>
      <w:lang w:val="uk-UA"/>
    </w:rPr>
  </w:style>
  <w:style w:type="character" w:customStyle="1" w:styleId="a4">
    <w:name w:val="Название Знак"/>
    <w:basedOn w:val="a0"/>
    <w:link w:val="a3"/>
    <w:rsid w:val="00F50085"/>
    <w:rPr>
      <w:rFonts w:ascii="Symbol" w:eastAsia="Symbol" w:hAnsi="Symbol" w:cs="Times New Roman"/>
      <w:b/>
      <w:sz w:val="24"/>
      <w:szCs w:val="20"/>
      <w:lang w:val="uk-UA" w:eastAsia="ru-RU"/>
    </w:rPr>
  </w:style>
  <w:style w:type="paragraph" w:styleId="a5">
    <w:name w:val="Subtitle"/>
    <w:basedOn w:val="a"/>
    <w:link w:val="a6"/>
    <w:qFormat/>
    <w:rsid w:val="00F50085"/>
    <w:pPr>
      <w:widowControl w:val="0"/>
      <w:spacing w:line="320" w:lineRule="exact"/>
      <w:jc w:val="center"/>
    </w:pPr>
    <w:rPr>
      <w:rFonts w:ascii="Symbol" w:eastAsia="Symbol" w:hAnsi="Symbol"/>
      <w:b/>
      <w:szCs w:val="20"/>
      <w:lang w:val="uk-UA"/>
    </w:rPr>
  </w:style>
  <w:style w:type="character" w:customStyle="1" w:styleId="a6">
    <w:name w:val="Подзаголовок Знак"/>
    <w:basedOn w:val="a0"/>
    <w:link w:val="a5"/>
    <w:rsid w:val="00F50085"/>
    <w:rPr>
      <w:rFonts w:ascii="Symbol" w:eastAsia="Symbol" w:hAnsi="Symbol" w:cs="Times New Roman"/>
      <w:b/>
      <w:sz w:val="24"/>
      <w:szCs w:val="20"/>
      <w:lang w:val="uk-UA" w:eastAsia="ru-RU"/>
    </w:rPr>
  </w:style>
  <w:style w:type="paragraph" w:customStyle="1" w:styleId="31">
    <w:name w:val="çàãîëîâîê 3"/>
    <w:basedOn w:val="a"/>
    <w:next w:val="a"/>
    <w:rsid w:val="00F50085"/>
    <w:pPr>
      <w:keepNext/>
      <w:widowControl w:val="0"/>
      <w:spacing w:before="600" w:line="360" w:lineRule="exact"/>
      <w:ind w:left="-142" w:right="2360"/>
      <w:jc w:val="center"/>
    </w:pPr>
    <w:rPr>
      <w:rFonts w:ascii="Symbol" w:eastAsia="Symbol" w:hAnsi="Symbol"/>
      <w:sz w:val="28"/>
      <w:szCs w:val="20"/>
      <w:lang w:val="uk-UA"/>
    </w:rPr>
  </w:style>
  <w:style w:type="paragraph" w:customStyle="1" w:styleId="81">
    <w:name w:val="çàãîëîâîê 8"/>
    <w:basedOn w:val="a"/>
    <w:next w:val="a"/>
    <w:rsid w:val="00F50085"/>
    <w:pPr>
      <w:keepNext/>
      <w:widowControl w:val="0"/>
      <w:tabs>
        <w:tab w:val="left" w:pos="9631"/>
      </w:tabs>
      <w:spacing w:line="260" w:lineRule="exact"/>
      <w:ind w:left="2160" w:right="-8" w:hanging="2160"/>
      <w:jc w:val="center"/>
    </w:pPr>
    <w:rPr>
      <w:rFonts w:ascii="Symbol" w:eastAsia="Symbol" w:hAnsi="Symbol"/>
      <w:b/>
      <w:sz w:val="28"/>
      <w:szCs w:val="20"/>
    </w:rPr>
  </w:style>
  <w:style w:type="paragraph" w:customStyle="1" w:styleId="11">
    <w:name w:val="çàãîëîâîê 1"/>
    <w:basedOn w:val="a"/>
    <w:next w:val="a"/>
    <w:rsid w:val="00F50085"/>
    <w:pPr>
      <w:keepNext/>
      <w:widowControl w:val="0"/>
      <w:spacing w:line="320" w:lineRule="exact"/>
      <w:ind w:firstLine="13"/>
      <w:jc w:val="center"/>
    </w:pPr>
    <w:rPr>
      <w:rFonts w:ascii="Symbol" w:eastAsia="Symbol" w:hAnsi="Symbol"/>
      <w:b/>
      <w:szCs w:val="20"/>
      <w:lang w:val="uk-UA"/>
    </w:rPr>
  </w:style>
  <w:style w:type="paragraph" w:styleId="21">
    <w:name w:val="Body Text 2"/>
    <w:basedOn w:val="a"/>
    <w:link w:val="22"/>
    <w:rsid w:val="00F50085"/>
    <w:rPr>
      <w:rFonts w:ascii="Arial" w:hAnsi="Arial" w:cs="Arial"/>
      <w:b/>
      <w:sz w:val="28"/>
      <w:lang w:val="uk-UA"/>
    </w:rPr>
  </w:style>
  <w:style w:type="character" w:customStyle="1" w:styleId="22">
    <w:name w:val="Основной текст 2 Знак"/>
    <w:basedOn w:val="a0"/>
    <w:link w:val="21"/>
    <w:rsid w:val="00F50085"/>
    <w:rPr>
      <w:rFonts w:ascii="Arial" w:eastAsia="Times New Roman" w:hAnsi="Arial" w:cs="Arial"/>
      <w:b/>
      <w:sz w:val="28"/>
      <w:szCs w:val="24"/>
      <w:lang w:val="uk-UA" w:eastAsia="ru-RU"/>
    </w:rPr>
  </w:style>
  <w:style w:type="paragraph" w:customStyle="1" w:styleId="7">
    <w:name w:val="çàãîëîâîê 7"/>
    <w:basedOn w:val="a"/>
    <w:next w:val="a"/>
    <w:rsid w:val="00F50085"/>
    <w:pPr>
      <w:keepNext/>
      <w:widowControl w:val="0"/>
      <w:spacing w:line="360" w:lineRule="auto"/>
      <w:jc w:val="center"/>
    </w:pPr>
    <w:rPr>
      <w:rFonts w:ascii="Symbol" w:eastAsia="Symbol" w:hAnsi="Symbol"/>
      <w:szCs w:val="20"/>
      <w:lang w:val="uk-UA"/>
    </w:rPr>
  </w:style>
  <w:style w:type="paragraph" w:styleId="23">
    <w:name w:val="Body Text Indent 2"/>
    <w:basedOn w:val="a"/>
    <w:link w:val="24"/>
    <w:rsid w:val="00F50085"/>
    <w:pPr>
      <w:ind w:left="709"/>
      <w:jc w:val="both"/>
    </w:pPr>
    <w:rPr>
      <w:b/>
      <w:sz w:val="28"/>
      <w:szCs w:val="20"/>
      <w:lang w:val="uk-UA"/>
    </w:rPr>
  </w:style>
  <w:style w:type="character" w:customStyle="1" w:styleId="24">
    <w:name w:val="Основной текст с отступом 2 Знак"/>
    <w:basedOn w:val="a0"/>
    <w:link w:val="23"/>
    <w:rsid w:val="00F50085"/>
    <w:rPr>
      <w:rFonts w:ascii="Times New Roman" w:eastAsia="Times New Roman" w:hAnsi="Times New Roman" w:cs="Times New Roman"/>
      <w:b/>
      <w:sz w:val="28"/>
      <w:szCs w:val="20"/>
      <w:lang w:val="uk-UA" w:eastAsia="ru-RU"/>
    </w:rPr>
  </w:style>
  <w:style w:type="paragraph" w:styleId="a7">
    <w:name w:val="Body Text Indent"/>
    <w:basedOn w:val="a"/>
    <w:link w:val="a8"/>
    <w:rsid w:val="00F50085"/>
    <w:pPr>
      <w:ind w:left="75"/>
      <w:jc w:val="both"/>
    </w:pPr>
    <w:rPr>
      <w:sz w:val="28"/>
      <w:szCs w:val="20"/>
      <w:lang w:val="uk-UA"/>
    </w:rPr>
  </w:style>
  <w:style w:type="character" w:customStyle="1" w:styleId="a8">
    <w:name w:val="Основной текст с отступом Знак"/>
    <w:basedOn w:val="a0"/>
    <w:link w:val="a7"/>
    <w:rsid w:val="00F50085"/>
    <w:rPr>
      <w:rFonts w:ascii="Times New Roman" w:eastAsia="Times New Roman" w:hAnsi="Times New Roman" w:cs="Times New Roman"/>
      <w:sz w:val="28"/>
      <w:szCs w:val="20"/>
      <w:lang w:val="uk-UA" w:eastAsia="ru-RU"/>
    </w:rPr>
  </w:style>
  <w:style w:type="paragraph" w:styleId="32">
    <w:name w:val="Body Text 3"/>
    <w:basedOn w:val="a"/>
    <w:link w:val="33"/>
    <w:rsid w:val="00F50085"/>
    <w:pPr>
      <w:jc w:val="both"/>
    </w:pPr>
    <w:rPr>
      <w:sz w:val="28"/>
      <w:szCs w:val="20"/>
      <w:lang w:val="uk-UA"/>
    </w:rPr>
  </w:style>
  <w:style w:type="character" w:customStyle="1" w:styleId="33">
    <w:name w:val="Основной текст 3 Знак"/>
    <w:basedOn w:val="a0"/>
    <w:link w:val="32"/>
    <w:rsid w:val="00F50085"/>
    <w:rPr>
      <w:rFonts w:ascii="Times New Roman" w:eastAsia="Times New Roman" w:hAnsi="Times New Roman" w:cs="Times New Roman"/>
      <w:sz w:val="28"/>
      <w:szCs w:val="20"/>
      <w:lang w:val="uk-UA" w:eastAsia="ru-RU"/>
    </w:rPr>
  </w:style>
  <w:style w:type="paragraph" w:styleId="34">
    <w:name w:val="Body Text Indent 3"/>
    <w:basedOn w:val="a"/>
    <w:link w:val="35"/>
    <w:rsid w:val="00F50085"/>
    <w:pPr>
      <w:ind w:firstLine="720"/>
      <w:jc w:val="both"/>
    </w:pPr>
    <w:rPr>
      <w:rFonts w:ascii="Arial" w:hAnsi="Arial" w:cs="Arial"/>
    </w:rPr>
  </w:style>
  <w:style w:type="character" w:customStyle="1" w:styleId="35">
    <w:name w:val="Основной текст с отступом 3 Знак"/>
    <w:basedOn w:val="a0"/>
    <w:link w:val="34"/>
    <w:rsid w:val="00F50085"/>
    <w:rPr>
      <w:rFonts w:ascii="Arial" w:eastAsia="Times New Roman" w:hAnsi="Arial" w:cs="Arial"/>
      <w:sz w:val="24"/>
      <w:szCs w:val="24"/>
      <w:lang w:eastAsia="ru-RU"/>
    </w:rPr>
  </w:style>
  <w:style w:type="paragraph" w:customStyle="1" w:styleId="6">
    <w:name w:val="çàãîëîâîê 6"/>
    <w:basedOn w:val="a"/>
    <w:next w:val="a"/>
    <w:rsid w:val="00F50085"/>
    <w:pPr>
      <w:keepNext/>
      <w:widowControl w:val="0"/>
      <w:spacing w:line="360" w:lineRule="auto"/>
      <w:jc w:val="center"/>
    </w:pPr>
    <w:rPr>
      <w:rFonts w:ascii="Symbol" w:eastAsia="Symbol" w:hAnsi="Symbol"/>
      <w:b/>
      <w:sz w:val="22"/>
      <w:szCs w:val="20"/>
      <w:lang w:val="uk-UA"/>
    </w:rPr>
  </w:style>
  <w:style w:type="paragraph" w:styleId="a9">
    <w:name w:val="footer"/>
    <w:basedOn w:val="a"/>
    <w:link w:val="aa"/>
    <w:rsid w:val="00F50085"/>
    <w:pPr>
      <w:tabs>
        <w:tab w:val="center" w:pos="4153"/>
        <w:tab w:val="right" w:pos="8306"/>
      </w:tabs>
    </w:pPr>
  </w:style>
  <w:style w:type="character" w:customStyle="1" w:styleId="aa">
    <w:name w:val="Нижний колонтитул Знак"/>
    <w:basedOn w:val="a0"/>
    <w:link w:val="a9"/>
    <w:rsid w:val="00F50085"/>
    <w:rPr>
      <w:rFonts w:ascii="Times New Roman" w:eastAsia="Times New Roman" w:hAnsi="Times New Roman" w:cs="Times New Roman"/>
      <w:sz w:val="24"/>
      <w:szCs w:val="24"/>
      <w:lang w:eastAsia="ru-RU"/>
    </w:rPr>
  </w:style>
  <w:style w:type="character" w:styleId="ab">
    <w:name w:val="page number"/>
    <w:basedOn w:val="a0"/>
    <w:rsid w:val="00F50085"/>
  </w:style>
  <w:style w:type="paragraph" w:styleId="ac">
    <w:name w:val="header"/>
    <w:basedOn w:val="a"/>
    <w:link w:val="ad"/>
    <w:rsid w:val="00F50085"/>
    <w:pPr>
      <w:tabs>
        <w:tab w:val="center" w:pos="4677"/>
        <w:tab w:val="right" w:pos="9355"/>
      </w:tabs>
    </w:pPr>
  </w:style>
  <w:style w:type="character" w:customStyle="1" w:styleId="ad">
    <w:name w:val="Верхний колонтитул Знак"/>
    <w:basedOn w:val="a0"/>
    <w:link w:val="ac"/>
    <w:rsid w:val="00F50085"/>
    <w:rPr>
      <w:rFonts w:ascii="Times New Roman" w:eastAsia="Times New Roman" w:hAnsi="Times New Roman" w:cs="Times New Roman"/>
      <w:sz w:val="24"/>
      <w:szCs w:val="24"/>
      <w:lang w:eastAsia="ru-RU"/>
    </w:rPr>
  </w:style>
  <w:style w:type="character" w:styleId="ae">
    <w:name w:val="Strong"/>
    <w:basedOn w:val="a0"/>
    <w:qFormat/>
    <w:rsid w:val="00F50085"/>
    <w:rPr>
      <w:b/>
      <w:bCs/>
    </w:rPr>
  </w:style>
  <w:style w:type="paragraph" w:customStyle="1" w:styleId="af">
    <w:name w:val="Îáû÷íûé"/>
    <w:rsid w:val="00F50085"/>
    <w:pPr>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0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0085"/>
    <w:pPr>
      <w:keepNext/>
      <w:widowControl w:val="0"/>
      <w:spacing w:before="720"/>
      <w:ind w:left="5040" w:firstLine="720"/>
      <w:outlineLvl w:val="0"/>
    </w:pPr>
    <w:rPr>
      <w:rFonts w:ascii="Symbol" w:eastAsia="Symbol" w:hAnsi="Symbol"/>
      <w:sz w:val="28"/>
      <w:szCs w:val="20"/>
      <w:lang w:val="uk-UA"/>
    </w:rPr>
  </w:style>
  <w:style w:type="paragraph" w:styleId="2">
    <w:name w:val="heading 2"/>
    <w:basedOn w:val="a"/>
    <w:next w:val="a"/>
    <w:link w:val="20"/>
    <w:qFormat/>
    <w:rsid w:val="00F50085"/>
    <w:pPr>
      <w:keepNext/>
      <w:spacing w:before="240" w:after="60"/>
      <w:outlineLvl w:val="1"/>
    </w:pPr>
    <w:rPr>
      <w:rFonts w:ascii="Arial" w:eastAsia="Symbol" w:hAnsi="Arial" w:cs="Arial"/>
      <w:b/>
      <w:bCs/>
      <w:i/>
      <w:iCs/>
      <w:sz w:val="28"/>
      <w:szCs w:val="28"/>
    </w:rPr>
  </w:style>
  <w:style w:type="paragraph" w:styleId="3">
    <w:name w:val="heading 3"/>
    <w:basedOn w:val="a"/>
    <w:next w:val="a"/>
    <w:link w:val="30"/>
    <w:qFormat/>
    <w:rsid w:val="00F50085"/>
    <w:pPr>
      <w:keepNext/>
      <w:ind w:firstLine="720"/>
      <w:outlineLvl w:val="2"/>
    </w:pPr>
    <w:rPr>
      <w:bCs/>
      <w:sz w:val="28"/>
      <w:lang w:val="uk-UA"/>
    </w:rPr>
  </w:style>
  <w:style w:type="paragraph" w:styleId="4">
    <w:name w:val="heading 4"/>
    <w:basedOn w:val="a"/>
    <w:next w:val="a"/>
    <w:link w:val="40"/>
    <w:qFormat/>
    <w:rsid w:val="00F50085"/>
    <w:pPr>
      <w:keepNext/>
      <w:jc w:val="both"/>
      <w:outlineLvl w:val="3"/>
    </w:pPr>
    <w:rPr>
      <w:rFonts w:ascii="Arial" w:hAnsi="Arial" w:cs="Arial"/>
      <w:b/>
      <w:bCs/>
      <w:lang w:val="uk-UA"/>
    </w:rPr>
  </w:style>
  <w:style w:type="paragraph" w:styleId="5">
    <w:name w:val="heading 5"/>
    <w:basedOn w:val="a"/>
    <w:link w:val="50"/>
    <w:qFormat/>
    <w:rsid w:val="00F50085"/>
    <w:pPr>
      <w:spacing w:before="100" w:beforeAutospacing="1" w:after="100" w:afterAutospacing="1"/>
      <w:outlineLvl w:val="4"/>
    </w:pPr>
    <w:rPr>
      <w:b/>
      <w:bCs/>
      <w:color w:val="000000"/>
      <w:sz w:val="20"/>
      <w:szCs w:val="20"/>
    </w:rPr>
  </w:style>
  <w:style w:type="paragraph" w:styleId="8">
    <w:name w:val="heading 8"/>
    <w:basedOn w:val="a"/>
    <w:next w:val="a"/>
    <w:link w:val="80"/>
    <w:qFormat/>
    <w:rsid w:val="00F50085"/>
    <w:pPr>
      <w:keepNext/>
      <w:widowControl w:val="0"/>
      <w:jc w:val="both"/>
      <w:outlineLvl w:val="7"/>
    </w:pPr>
    <w:rPr>
      <w:rFonts w:ascii="Arial" w:hAnsi="Arial" w:cs="Arial"/>
      <w:sz w:val="28"/>
      <w:lang w:val="uk-UA"/>
    </w:rPr>
  </w:style>
  <w:style w:type="paragraph" w:styleId="9">
    <w:name w:val="heading 9"/>
    <w:basedOn w:val="a"/>
    <w:next w:val="a"/>
    <w:link w:val="90"/>
    <w:qFormat/>
    <w:rsid w:val="00F50085"/>
    <w:pPr>
      <w:keepNext/>
      <w:tabs>
        <w:tab w:val="left" w:pos="1020"/>
      </w:tabs>
      <w:outlineLvl w:val="8"/>
    </w:pPr>
    <w:rPr>
      <w:rFonts w:ascii="Arial" w:hAnsi="Arial" w:cs="Arial"/>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085"/>
    <w:rPr>
      <w:rFonts w:ascii="Symbol" w:eastAsia="Symbol" w:hAnsi="Symbol" w:cs="Times New Roman"/>
      <w:sz w:val="28"/>
      <w:szCs w:val="20"/>
      <w:lang w:val="uk-UA" w:eastAsia="ru-RU"/>
    </w:rPr>
  </w:style>
  <w:style w:type="character" w:customStyle="1" w:styleId="20">
    <w:name w:val="Заголовок 2 Знак"/>
    <w:basedOn w:val="a0"/>
    <w:link w:val="2"/>
    <w:rsid w:val="00F50085"/>
    <w:rPr>
      <w:rFonts w:ascii="Arial" w:eastAsia="Symbol" w:hAnsi="Arial" w:cs="Arial"/>
      <w:b/>
      <w:bCs/>
      <w:i/>
      <w:iCs/>
      <w:sz w:val="28"/>
      <w:szCs w:val="28"/>
      <w:lang w:eastAsia="ru-RU"/>
    </w:rPr>
  </w:style>
  <w:style w:type="character" w:customStyle="1" w:styleId="30">
    <w:name w:val="Заголовок 3 Знак"/>
    <w:basedOn w:val="a0"/>
    <w:link w:val="3"/>
    <w:rsid w:val="00F50085"/>
    <w:rPr>
      <w:rFonts w:ascii="Times New Roman" w:eastAsia="Times New Roman" w:hAnsi="Times New Roman" w:cs="Times New Roman"/>
      <w:bCs/>
      <w:sz w:val="28"/>
      <w:szCs w:val="24"/>
      <w:lang w:val="uk-UA" w:eastAsia="ru-RU"/>
    </w:rPr>
  </w:style>
  <w:style w:type="character" w:customStyle="1" w:styleId="40">
    <w:name w:val="Заголовок 4 Знак"/>
    <w:basedOn w:val="a0"/>
    <w:link w:val="4"/>
    <w:rsid w:val="00F50085"/>
    <w:rPr>
      <w:rFonts w:ascii="Arial" w:eastAsia="Times New Roman" w:hAnsi="Arial" w:cs="Arial"/>
      <w:b/>
      <w:bCs/>
      <w:sz w:val="24"/>
      <w:szCs w:val="24"/>
      <w:lang w:val="uk-UA" w:eastAsia="ru-RU"/>
    </w:rPr>
  </w:style>
  <w:style w:type="character" w:customStyle="1" w:styleId="50">
    <w:name w:val="Заголовок 5 Знак"/>
    <w:basedOn w:val="a0"/>
    <w:link w:val="5"/>
    <w:rsid w:val="00F50085"/>
    <w:rPr>
      <w:rFonts w:ascii="Times New Roman" w:eastAsia="Times New Roman" w:hAnsi="Times New Roman" w:cs="Times New Roman"/>
      <w:b/>
      <w:bCs/>
      <w:color w:val="000000"/>
      <w:sz w:val="20"/>
      <w:szCs w:val="20"/>
      <w:lang w:eastAsia="ru-RU"/>
    </w:rPr>
  </w:style>
  <w:style w:type="character" w:customStyle="1" w:styleId="80">
    <w:name w:val="Заголовок 8 Знак"/>
    <w:basedOn w:val="a0"/>
    <w:link w:val="8"/>
    <w:rsid w:val="00F50085"/>
    <w:rPr>
      <w:rFonts w:ascii="Arial" w:eastAsia="Times New Roman" w:hAnsi="Arial" w:cs="Arial"/>
      <w:sz w:val="28"/>
      <w:szCs w:val="24"/>
      <w:lang w:val="uk-UA" w:eastAsia="ru-RU"/>
    </w:rPr>
  </w:style>
  <w:style w:type="character" w:customStyle="1" w:styleId="90">
    <w:name w:val="Заголовок 9 Знак"/>
    <w:basedOn w:val="a0"/>
    <w:link w:val="9"/>
    <w:rsid w:val="00F50085"/>
    <w:rPr>
      <w:rFonts w:ascii="Arial" w:eastAsia="Times New Roman" w:hAnsi="Arial" w:cs="Arial"/>
      <w:b/>
      <w:bCs/>
      <w:sz w:val="24"/>
      <w:szCs w:val="24"/>
      <w:lang w:val="uk-UA" w:eastAsia="ru-RU"/>
    </w:rPr>
  </w:style>
  <w:style w:type="paragraph" w:styleId="a3">
    <w:name w:val="Title"/>
    <w:basedOn w:val="a"/>
    <w:link w:val="a4"/>
    <w:qFormat/>
    <w:rsid w:val="00F50085"/>
    <w:pPr>
      <w:widowControl w:val="0"/>
      <w:spacing w:line="260" w:lineRule="exact"/>
      <w:jc w:val="center"/>
    </w:pPr>
    <w:rPr>
      <w:rFonts w:ascii="Symbol" w:eastAsia="Symbol" w:hAnsi="Symbol"/>
      <w:b/>
      <w:szCs w:val="20"/>
      <w:lang w:val="uk-UA"/>
    </w:rPr>
  </w:style>
  <w:style w:type="character" w:customStyle="1" w:styleId="a4">
    <w:name w:val="Название Знак"/>
    <w:basedOn w:val="a0"/>
    <w:link w:val="a3"/>
    <w:rsid w:val="00F50085"/>
    <w:rPr>
      <w:rFonts w:ascii="Symbol" w:eastAsia="Symbol" w:hAnsi="Symbol" w:cs="Times New Roman"/>
      <w:b/>
      <w:sz w:val="24"/>
      <w:szCs w:val="20"/>
      <w:lang w:val="uk-UA" w:eastAsia="ru-RU"/>
    </w:rPr>
  </w:style>
  <w:style w:type="paragraph" w:styleId="a5">
    <w:name w:val="Subtitle"/>
    <w:basedOn w:val="a"/>
    <w:link w:val="a6"/>
    <w:qFormat/>
    <w:rsid w:val="00F50085"/>
    <w:pPr>
      <w:widowControl w:val="0"/>
      <w:spacing w:line="320" w:lineRule="exact"/>
      <w:jc w:val="center"/>
    </w:pPr>
    <w:rPr>
      <w:rFonts w:ascii="Symbol" w:eastAsia="Symbol" w:hAnsi="Symbol"/>
      <w:b/>
      <w:szCs w:val="20"/>
      <w:lang w:val="uk-UA"/>
    </w:rPr>
  </w:style>
  <w:style w:type="character" w:customStyle="1" w:styleId="a6">
    <w:name w:val="Подзаголовок Знак"/>
    <w:basedOn w:val="a0"/>
    <w:link w:val="a5"/>
    <w:rsid w:val="00F50085"/>
    <w:rPr>
      <w:rFonts w:ascii="Symbol" w:eastAsia="Symbol" w:hAnsi="Symbol" w:cs="Times New Roman"/>
      <w:b/>
      <w:sz w:val="24"/>
      <w:szCs w:val="20"/>
      <w:lang w:val="uk-UA" w:eastAsia="ru-RU"/>
    </w:rPr>
  </w:style>
  <w:style w:type="paragraph" w:customStyle="1" w:styleId="31">
    <w:name w:val="çàãîëîâîê 3"/>
    <w:basedOn w:val="a"/>
    <w:next w:val="a"/>
    <w:rsid w:val="00F50085"/>
    <w:pPr>
      <w:keepNext/>
      <w:widowControl w:val="0"/>
      <w:spacing w:before="600" w:line="360" w:lineRule="exact"/>
      <w:ind w:left="-142" w:right="2360"/>
      <w:jc w:val="center"/>
    </w:pPr>
    <w:rPr>
      <w:rFonts w:ascii="Symbol" w:eastAsia="Symbol" w:hAnsi="Symbol"/>
      <w:sz w:val="28"/>
      <w:szCs w:val="20"/>
      <w:lang w:val="uk-UA"/>
    </w:rPr>
  </w:style>
  <w:style w:type="paragraph" w:customStyle="1" w:styleId="81">
    <w:name w:val="çàãîëîâîê 8"/>
    <w:basedOn w:val="a"/>
    <w:next w:val="a"/>
    <w:rsid w:val="00F50085"/>
    <w:pPr>
      <w:keepNext/>
      <w:widowControl w:val="0"/>
      <w:tabs>
        <w:tab w:val="left" w:pos="9631"/>
      </w:tabs>
      <w:spacing w:line="260" w:lineRule="exact"/>
      <w:ind w:left="2160" w:right="-8" w:hanging="2160"/>
      <w:jc w:val="center"/>
    </w:pPr>
    <w:rPr>
      <w:rFonts w:ascii="Symbol" w:eastAsia="Symbol" w:hAnsi="Symbol"/>
      <w:b/>
      <w:sz w:val="28"/>
      <w:szCs w:val="20"/>
    </w:rPr>
  </w:style>
  <w:style w:type="paragraph" w:customStyle="1" w:styleId="11">
    <w:name w:val="çàãîëîâîê 1"/>
    <w:basedOn w:val="a"/>
    <w:next w:val="a"/>
    <w:rsid w:val="00F50085"/>
    <w:pPr>
      <w:keepNext/>
      <w:widowControl w:val="0"/>
      <w:spacing w:line="320" w:lineRule="exact"/>
      <w:ind w:firstLine="13"/>
      <w:jc w:val="center"/>
    </w:pPr>
    <w:rPr>
      <w:rFonts w:ascii="Symbol" w:eastAsia="Symbol" w:hAnsi="Symbol"/>
      <w:b/>
      <w:szCs w:val="20"/>
      <w:lang w:val="uk-UA"/>
    </w:rPr>
  </w:style>
  <w:style w:type="paragraph" w:styleId="21">
    <w:name w:val="Body Text 2"/>
    <w:basedOn w:val="a"/>
    <w:link w:val="22"/>
    <w:rsid w:val="00F50085"/>
    <w:rPr>
      <w:rFonts w:ascii="Arial" w:hAnsi="Arial" w:cs="Arial"/>
      <w:b/>
      <w:sz w:val="28"/>
      <w:lang w:val="uk-UA"/>
    </w:rPr>
  </w:style>
  <w:style w:type="character" w:customStyle="1" w:styleId="22">
    <w:name w:val="Основной текст 2 Знак"/>
    <w:basedOn w:val="a0"/>
    <w:link w:val="21"/>
    <w:rsid w:val="00F50085"/>
    <w:rPr>
      <w:rFonts w:ascii="Arial" w:eastAsia="Times New Roman" w:hAnsi="Arial" w:cs="Arial"/>
      <w:b/>
      <w:sz w:val="28"/>
      <w:szCs w:val="24"/>
      <w:lang w:val="uk-UA" w:eastAsia="ru-RU"/>
    </w:rPr>
  </w:style>
  <w:style w:type="paragraph" w:customStyle="1" w:styleId="7">
    <w:name w:val="çàãîëîâîê 7"/>
    <w:basedOn w:val="a"/>
    <w:next w:val="a"/>
    <w:rsid w:val="00F50085"/>
    <w:pPr>
      <w:keepNext/>
      <w:widowControl w:val="0"/>
      <w:spacing w:line="360" w:lineRule="auto"/>
      <w:jc w:val="center"/>
    </w:pPr>
    <w:rPr>
      <w:rFonts w:ascii="Symbol" w:eastAsia="Symbol" w:hAnsi="Symbol"/>
      <w:szCs w:val="20"/>
      <w:lang w:val="uk-UA"/>
    </w:rPr>
  </w:style>
  <w:style w:type="paragraph" w:styleId="23">
    <w:name w:val="Body Text Indent 2"/>
    <w:basedOn w:val="a"/>
    <w:link w:val="24"/>
    <w:rsid w:val="00F50085"/>
    <w:pPr>
      <w:ind w:left="709"/>
      <w:jc w:val="both"/>
    </w:pPr>
    <w:rPr>
      <w:b/>
      <w:sz w:val="28"/>
      <w:szCs w:val="20"/>
      <w:lang w:val="uk-UA"/>
    </w:rPr>
  </w:style>
  <w:style w:type="character" w:customStyle="1" w:styleId="24">
    <w:name w:val="Основной текст с отступом 2 Знак"/>
    <w:basedOn w:val="a0"/>
    <w:link w:val="23"/>
    <w:rsid w:val="00F50085"/>
    <w:rPr>
      <w:rFonts w:ascii="Times New Roman" w:eastAsia="Times New Roman" w:hAnsi="Times New Roman" w:cs="Times New Roman"/>
      <w:b/>
      <w:sz w:val="28"/>
      <w:szCs w:val="20"/>
      <w:lang w:val="uk-UA" w:eastAsia="ru-RU"/>
    </w:rPr>
  </w:style>
  <w:style w:type="paragraph" w:styleId="a7">
    <w:name w:val="Body Text Indent"/>
    <w:basedOn w:val="a"/>
    <w:link w:val="a8"/>
    <w:rsid w:val="00F50085"/>
    <w:pPr>
      <w:ind w:left="75"/>
      <w:jc w:val="both"/>
    </w:pPr>
    <w:rPr>
      <w:sz w:val="28"/>
      <w:szCs w:val="20"/>
      <w:lang w:val="uk-UA"/>
    </w:rPr>
  </w:style>
  <w:style w:type="character" w:customStyle="1" w:styleId="a8">
    <w:name w:val="Основной текст с отступом Знак"/>
    <w:basedOn w:val="a0"/>
    <w:link w:val="a7"/>
    <w:rsid w:val="00F50085"/>
    <w:rPr>
      <w:rFonts w:ascii="Times New Roman" w:eastAsia="Times New Roman" w:hAnsi="Times New Roman" w:cs="Times New Roman"/>
      <w:sz w:val="28"/>
      <w:szCs w:val="20"/>
      <w:lang w:val="uk-UA" w:eastAsia="ru-RU"/>
    </w:rPr>
  </w:style>
  <w:style w:type="paragraph" w:styleId="32">
    <w:name w:val="Body Text 3"/>
    <w:basedOn w:val="a"/>
    <w:link w:val="33"/>
    <w:rsid w:val="00F50085"/>
    <w:pPr>
      <w:jc w:val="both"/>
    </w:pPr>
    <w:rPr>
      <w:sz w:val="28"/>
      <w:szCs w:val="20"/>
      <w:lang w:val="uk-UA"/>
    </w:rPr>
  </w:style>
  <w:style w:type="character" w:customStyle="1" w:styleId="33">
    <w:name w:val="Основной текст 3 Знак"/>
    <w:basedOn w:val="a0"/>
    <w:link w:val="32"/>
    <w:rsid w:val="00F50085"/>
    <w:rPr>
      <w:rFonts w:ascii="Times New Roman" w:eastAsia="Times New Roman" w:hAnsi="Times New Roman" w:cs="Times New Roman"/>
      <w:sz w:val="28"/>
      <w:szCs w:val="20"/>
      <w:lang w:val="uk-UA" w:eastAsia="ru-RU"/>
    </w:rPr>
  </w:style>
  <w:style w:type="paragraph" w:styleId="34">
    <w:name w:val="Body Text Indent 3"/>
    <w:basedOn w:val="a"/>
    <w:link w:val="35"/>
    <w:rsid w:val="00F50085"/>
    <w:pPr>
      <w:ind w:firstLine="720"/>
      <w:jc w:val="both"/>
    </w:pPr>
    <w:rPr>
      <w:rFonts w:ascii="Arial" w:hAnsi="Arial" w:cs="Arial"/>
    </w:rPr>
  </w:style>
  <w:style w:type="character" w:customStyle="1" w:styleId="35">
    <w:name w:val="Основной текст с отступом 3 Знак"/>
    <w:basedOn w:val="a0"/>
    <w:link w:val="34"/>
    <w:rsid w:val="00F50085"/>
    <w:rPr>
      <w:rFonts w:ascii="Arial" w:eastAsia="Times New Roman" w:hAnsi="Arial" w:cs="Arial"/>
      <w:sz w:val="24"/>
      <w:szCs w:val="24"/>
      <w:lang w:eastAsia="ru-RU"/>
    </w:rPr>
  </w:style>
  <w:style w:type="paragraph" w:customStyle="1" w:styleId="6">
    <w:name w:val="çàãîëîâîê 6"/>
    <w:basedOn w:val="a"/>
    <w:next w:val="a"/>
    <w:rsid w:val="00F50085"/>
    <w:pPr>
      <w:keepNext/>
      <w:widowControl w:val="0"/>
      <w:spacing w:line="360" w:lineRule="auto"/>
      <w:jc w:val="center"/>
    </w:pPr>
    <w:rPr>
      <w:rFonts w:ascii="Symbol" w:eastAsia="Symbol" w:hAnsi="Symbol"/>
      <w:b/>
      <w:sz w:val="22"/>
      <w:szCs w:val="20"/>
      <w:lang w:val="uk-UA"/>
    </w:rPr>
  </w:style>
  <w:style w:type="paragraph" w:styleId="a9">
    <w:name w:val="footer"/>
    <w:basedOn w:val="a"/>
    <w:link w:val="aa"/>
    <w:rsid w:val="00F50085"/>
    <w:pPr>
      <w:tabs>
        <w:tab w:val="center" w:pos="4153"/>
        <w:tab w:val="right" w:pos="8306"/>
      </w:tabs>
    </w:pPr>
  </w:style>
  <w:style w:type="character" w:customStyle="1" w:styleId="aa">
    <w:name w:val="Нижний колонтитул Знак"/>
    <w:basedOn w:val="a0"/>
    <w:link w:val="a9"/>
    <w:rsid w:val="00F50085"/>
    <w:rPr>
      <w:rFonts w:ascii="Times New Roman" w:eastAsia="Times New Roman" w:hAnsi="Times New Roman" w:cs="Times New Roman"/>
      <w:sz w:val="24"/>
      <w:szCs w:val="24"/>
      <w:lang w:eastAsia="ru-RU"/>
    </w:rPr>
  </w:style>
  <w:style w:type="character" w:styleId="ab">
    <w:name w:val="page number"/>
    <w:basedOn w:val="a0"/>
    <w:rsid w:val="00F50085"/>
  </w:style>
  <w:style w:type="paragraph" w:styleId="ac">
    <w:name w:val="header"/>
    <w:basedOn w:val="a"/>
    <w:link w:val="ad"/>
    <w:rsid w:val="00F50085"/>
    <w:pPr>
      <w:tabs>
        <w:tab w:val="center" w:pos="4677"/>
        <w:tab w:val="right" w:pos="9355"/>
      </w:tabs>
    </w:pPr>
  </w:style>
  <w:style w:type="character" w:customStyle="1" w:styleId="ad">
    <w:name w:val="Верхний колонтитул Знак"/>
    <w:basedOn w:val="a0"/>
    <w:link w:val="ac"/>
    <w:rsid w:val="00F50085"/>
    <w:rPr>
      <w:rFonts w:ascii="Times New Roman" w:eastAsia="Times New Roman" w:hAnsi="Times New Roman" w:cs="Times New Roman"/>
      <w:sz w:val="24"/>
      <w:szCs w:val="24"/>
      <w:lang w:eastAsia="ru-RU"/>
    </w:rPr>
  </w:style>
  <w:style w:type="character" w:styleId="ae">
    <w:name w:val="Strong"/>
    <w:basedOn w:val="a0"/>
    <w:qFormat/>
    <w:rsid w:val="00F50085"/>
    <w:rPr>
      <w:b/>
      <w:bCs/>
    </w:rPr>
  </w:style>
  <w:style w:type="paragraph" w:customStyle="1" w:styleId="af">
    <w:name w:val="Îáû÷íûé"/>
    <w:rsid w:val="00F50085"/>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9A689419-F11F-4323-9B90-8EEB4EDB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31</Pages>
  <Words>9146</Words>
  <Characters>52137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PK</cp:lastModifiedBy>
  <cp:revision>8</cp:revision>
  <dcterms:created xsi:type="dcterms:W3CDTF">2011-10-03T19:20:00Z</dcterms:created>
  <dcterms:modified xsi:type="dcterms:W3CDTF">2017-01-30T09:42:00Z</dcterms:modified>
</cp:coreProperties>
</file>