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F1" w:rsidRPr="008C6FF1" w:rsidRDefault="008C6FF1" w:rsidP="008C6FF1">
      <w:pPr>
        <w:tabs>
          <w:tab w:val="left" w:pos="720"/>
        </w:tabs>
        <w:spacing w:after="0" w:line="240" w:lineRule="auto"/>
        <w:jc w:val="center"/>
        <w:rPr>
          <w:rFonts w:ascii="Times New Roman" w:eastAsia="Times New Roman" w:hAnsi="Times New Roman" w:cs="Times New Roman"/>
          <w:b/>
          <w:sz w:val="24"/>
          <w:szCs w:val="24"/>
          <w:lang w:val="uk-UA" w:eastAsia="en-US" w:bidi="en-US"/>
        </w:rPr>
      </w:pPr>
      <w:r w:rsidRPr="008C6FF1">
        <w:rPr>
          <w:rFonts w:ascii="Times New Roman" w:eastAsia="Times New Roman" w:hAnsi="Times New Roman" w:cs="Times New Roman"/>
          <w:b/>
          <w:sz w:val="24"/>
          <w:szCs w:val="24"/>
          <w:lang w:val="uk-UA" w:eastAsia="en-US" w:bidi="en-US"/>
        </w:rPr>
        <w:t>МІНІСТЕРСТВО ОСВІТИ І НАУКИ УКРАЇНИ</w:t>
      </w:r>
    </w:p>
    <w:p w:rsidR="008C6FF1" w:rsidRPr="008C6FF1" w:rsidRDefault="008C6FF1" w:rsidP="008C6FF1">
      <w:pPr>
        <w:tabs>
          <w:tab w:val="left" w:pos="720"/>
        </w:tabs>
        <w:spacing w:after="0" w:line="240" w:lineRule="auto"/>
        <w:jc w:val="center"/>
        <w:rPr>
          <w:rFonts w:ascii="Times New Roman" w:eastAsia="Times New Roman" w:hAnsi="Times New Roman" w:cs="Times New Roman"/>
          <w:b/>
          <w:sz w:val="24"/>
          <w:szCs w:val="24"/>
          <w:lang w:val="uk-UA" w:eastAsia="en-US" w:bidi="en-US"/>
        </w:rPr>
      </w:pPr>
      <w:r w:rsidRPr="008C6FF1">
        <w:rPr>
          <w:rFonts w:ascii="Times New Roman" w:eastAsia="Times New Roman" w:hAnsi="Times New Roman" w:cs="Times New Roman"/>
          <w:b/>
          <w:sz w:val="24"/>
          <w:szCs w:val="24"/>
          <w:lang w:val="uk-UA" w:eastAsia="en-US" w:bidi="en-US"/>
        </w:rPr>
        <w:t>НАЦІОНАЛЬНИЙ ТЕХНІЧНИЙ УНІВЕРСИТЕТ</w:t>
      </w:r>
    </w:p>
    <w:p w:rsidR="008C6FF1" w:rsidRPr="008C6FF1" w:rsidRDefault="008C6FF1" w:rsidP="008C6FF1">
      <w:pPr>
        <w:tabs>
          <w:tab w:val="left" w:pos="720"/>
        </w:tabs>
        <w:spacing w:after="0" w:line="240" w:lineRule="auto"/>
        <w:jc w:val="center"/>
        <w:rPr>
          <w:rFonts w:ascii="Times New Roman" w:eastAsia="Times New Roman" w:hAnsi="Times New Roman" w:cs="Times New Roman"/>
          <w:b/>
          <w:sz w:val="24"/>
          <w:szCs w:val="24"/>
          <w:lang w:val="uk-UA" w:eastAsia="en-US" w:bidi="en-US"/>
        </w:rPr>
      </w:pPr>
      <w:r w:rsidRPr="008C6FF1">
        <w:rPr>
          <w:rFonts w:ascii="Times New Roman" w:eastAsia="Times New Roman" w:hAnsi="Times New Roman" w:cs="Times New Roman"/>
          <w:b/>
          <w:sz w:val="24"/>
          <w:szCs w:val="24"/>
          <w:lang w:val="uk-UA" w:eastAsia="en-US" w:bidi="en-US"/>
        </w:rPr>
        <w:t xml:space="preserve"> «ХАРКІВСЬКИЙ ПОЛІТЕХНІЧНИЙ ІНСТИТУТ»</w:t>
      </w:r>
    </w:p>
    <w:p w:rsidR="008C6FF1" w:rsidRPr="008C6FF1" w:rsidRDefault="008C6FF1" w:rsidP="008C6FF1">
      <w:pPr>
        <w:tabs>
          <w:tab w:val="left" w:pos="0"/>
          <w:tab w:val="left" w:pos="284"/>
          <w:tab w:val="left" w:pos="720"/>
          <w:tab w:val="left" w:pos="900"/>
        </w:tabs>
        <w:spacing w:after="0" w:line="240" w:lineRule="auto"/>
        <w:jc w:val="center"/>
        <w:rPr>
          <w:rFonts w:ascii="Times New Roman" w:eastAsia="Times New Roman" w:hAnsi="Times New Roman" w:cs="Times New Roman"/>
          <w:b/>
          <w:sz w:val="24"/>
          <w:szCs w:val="24"/>
          <w:lang w:val="uk-UA" w:bidi="en-US"/>
        </w:rPr>
      </w:pPr>
    </w:p>
    <w:p w:rsidR="008C6FF1" w:rsidRPr="008C6FF1" w:rsidRDefault="008C6FF1" w:rsidP="008C6FF1">
      <w:pPr>
        <w:tabs>
          <w:tab w:val="left" w:pos="720"/>
        </w:tabs>
        <w:spacing w:after="0" w:line="240" w:lineRule="auto"/>
        <w:jc w:val="center"/>
        <w:rPr>
          <w:rFonts w:ascii="Times New Roman" w:eastAsia="Times New Roman" w:hAnsi="Times New Roman" w:cs="Times New Roman"/>
          <w:b/>
          <w:sz w:val="24"/>
          <w:szCs w:val="24"/>
          <w:lang w:val="uk-UA" w:eastAsia="en-US" w:bidi="en-US"/>
        </w:rPr>
      </w:pPr>
    </w:p>
    <w:p w:rsidR="008C6FF1" w:rsidRPr="008C6FF1" w:rsidRDefault="008C6FF1" w:rsidP="008C6FF1">
      <w:pPr>
        <w:spacing w:line="240" w:lineRule="auto"/>
        <w:jc w:val="center"/>
        <w:rPr>
          <w:rFonts w:ascii="Times New Roman" w:eastAsia="Times New Roman" w:hAnsi="Times New Roman" w:cs="Times New Roman"/>
          <w:lang w:val="uk-UA"/>
        </w:rPr>
      </w:pPr>
      <w:r w:rsidRPr="008C6FF1">
        <w:rPr>
          <w:rFonts w:ascii="Times New Roman" w:eastAsia="Times New Roman" w:hAnsi="Times New Roman" w:cs="Times New Roman"/>
          <w:sz w:val="28"/>
          <w:szCs w:val="28"/>
        </w:rPr>
        <w:t xml:space="preserve">Кафедра </w:t>
      </w:r>
      <w:r w:rsidRPr="00E87C85">
        <w:rPr>
          <w:rFonts w:ascii="Times New Roman" w:eastAsia="Times New Roman" w:hAnsi="Times New Roman" w:cs="Times New Roman"/>
          <w:sz w:val="28"/>
          <w:szCs w:val="28"/>
          <w:u w:val="single"/>
        </w:rPr>
        <w:t>права</w:t>
      </w:r>
    </w:p>
    <w:p w:rsidR="008C6FF1" w:rsidRPr="008C6FF1" w:rsidRDefault="008C6FF1" w:rsidP="008C6FF1">
      <w:pPr>
        <w:keepNext/>
        <w:widowControl w:val="0"/>
        <w:tabs>
          <w:tab w:val="left" w:pos="709"/>
          <w:tab w:val="left" w:pos="851"/>
          <w:tab w:val="left" w:pos="993"/>
        </w:tabs>
        <w:spacing w:after="0" w:line="240" w:lineRule="auto"/>
        <w:ind w:firstLine="284"/>
        <w:outlineLvl w:val="0"/>
        <w:rPr>
          <w:rFonts w:ascii="Times New Roman" w:eastAsia="Symbol" w:hAnsi="Times New Roman" w:cs="Times New Roman"/>
          <w:b/>
          <w:sz w:val="28"/>
          <w:szCs w:val="28"/>
          <w:lang w:val="uk-UA"/>
        </w:rPr>
      </w:pPr>
    </w:p>
    <w:p w:rsidR="008C6FF1" w:rsidRPr="008C6FF1" w:rsidRDefault="008C6FF1" w:rsidP="008C6FF1">
      <w:pPr>
        <w:keepNext/>
        <w:widowControl w:val="0"/>
        <w:tabs>
          <w:tab w:val="left" w:pos="709"/>
          <w:tab w:val="left" w:pos="851"/>
          <w:tab w:val="left" w:pos="993"/>
        </w:tabs>
        <w:spacing w:after="0" w:line="240" w:lineRule="auto"/>
        <w:ind w:left="5670"/>
        <w:outlineLvl w:val="0"/>
        <w:rPr>
          <w:rFonts w:ascii="Times New Roman" w:eastAsia="Symbol" w:hAnsi="Times New Roman" w:cs="Times New Roman"/>
          <w:b/>
          <w:sz w:val="28"/>
          <w:szCs w:val="28"/>
          <w:lang w:val="uk-UA"/>
        </w:rPr>
      </w:pPr>
      <w:r w:rsidRPr="008C6FF1">
        <w:rPr>
          <w:rFonts w:ascii="Times New Roman" w:eastAsia="Symbol" w:hAnsi="Times New Roman" w:cs="Times New Roman"/>
          <w:b/>
          <w:sz w:val="28"/>
          <w:szCs w:val="28"/>
          <w:lang w:val="uk-UA"/>
        </w:rPr>
        <w:t xml:space="preserve">ЗАТВЕРДЖЕНО </w:t>
      </w:r>
    </w:p>
    <w:p w:rsidR="008C6FF1" w:rsidRPr="008C6FF1" w:rsidRDefault="008C6FF1" w:rsidP="008C6FF1">
      <w:pPr>
        <w:widowControl w:val="0"/>
        <w:tabs>
          <w:tab w:val="left" w:pos="709"/>
          <w:tab w:val="left" w:pos="851"/>
          <w:tab w:val="left" w:pos="993"/>
        </w:tabs>
        <w:spacing w:after="0" w:line="240" w:lineRule="auto"/>
        <w:ind w:left="5670"/>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Декан факультету СГТ</w:t>
      </w:r>
    </w:p>
    <w:p w:rsidR="008C6FF1" w:rsidRPr="008C6FF1" w:rsidRDefault="008C6FF1" w:rsidP="008C6FF1">
      <w:pPr>
        <w:widowControl w:val="0"/>
        <w:tabs>
          <w:tab w:val="left" w:pos="709"/>
          <w:tab w:val="left" w:pos="851"/>
          <w:tab w:val="left" w:pos="993"/>
        </w:tabs>
        <w:spacing w:after="0" w:line="240" w:lineRule="auto"/>
        <w:ind w:left="5670"/>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проф. </w:t>
      </w:r>
      <w:proofErr w:type="spellStart"/>
      <w:r w:rsidRPr="008C6FF1">
        <w:rPr>
          <w:rFonts w:ascii="Times New Roman" w:eastAsia="Symbol" w:hAnsi="Times New Roman" w:cs="Times New Roman"/>
          <w:sz w:val="28"/>
          <w:szCs w:val="28"/>
          <w:lang w:val="uk-UA"/>
        </w:rPr>
        <w:t>Кіпенський</w:t>
      </w:r>
      <w:proofErr w:type="spellEnd"/>
      <w:r w:rsidRPr="008C6FF1">
        <w:rPr>
          <w:rFonts w:ascii="Times New Roman" w:eastAsia="Symbol" w:hAnsi="Times New Roman" w:cs="Times New Roman"/>
          <w:sz w:val="28"/>
          <w:szCs w:val="28"/>
          <w:lang w:val="uk-UA"/>
        </w:rPr>
        <w:t xml:space="preserve"> А.В.</w:t>
      </w:r>
    </w:p>
    <w:p w:rsidR="008C6FF1" w:rsidRPr="008C6FF1" w:rsidRDefault="008C6FF1" w:rsidP="008C6FF1">
      <w:pPr>
        <w:widowControl w:val="0"/>
        <w:tabs>
          <w:tab w:val="left" w:pos="709"/>
          <w:tab w:val="left" w:pos="851"/>
          <w:tab w:val="left" w:pos="993"/>
        </w:tabs>
        <w:spacing w:after="0" w:line="240" w:lineRule="auto"/>
        <w:ind w:left="5670"/>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“___” ____________ 201</w:t>
      </w:r>
      <w:r>
        <w:rPr>
          <w:rFonts w:ascii="Times New Roman" w:eastAsia="Symbol" w:hAnsi="Times New Roman" w:cs="Times New Roman"/>
          <w:sz w:val="28"/>
          <w:szCs w:val="28"/>
          <w:lang w:val="uk-UA"/>
        </w:rPr>
        <w:t>7</w:t>
      </w:r>
      <w:r w:rsidRPr="008C6FF1">
        <w:rPr>
          <w:rFonts w:ascii="Times New Roman" w:eastAsia="Symbol" w:hAnsi="Times New Roman" w:cs="Times New Roman"/>
          <w:sz w:val="28"/>
          <w:szCs w:val="28"/>
          <w:lang w:val="uk-UA"/>
        </w:rPr>
        <w:t>р.</w:t>
      </w:r>
    </w:p>
    <w:p w:rsidR="008C6FF1" w:rsidRPr="008C6FF1" w:rsidRDefault="008C6FF1" w:rsidP="008C6FF1">
      <w:pPr>
        <w:keepNext/>
        <w:widowControl w:val="0"/>
        <w:tabs>
          <w:tab w:val="left" w:pos="709"/>
          <w:tab w:val="left" w:pos="851"/>
          <w:tab w:val="left" w:pos="993"/>
        </w:tabs>
        <w:spacing w:after="0" w:line="240" w:lineRule="auto"/>
        <w:ind w:right="-6" w:firstLine="284"/>
        <w:jc w:val="center"/>
        <w:rPr>
          <w:rFonts w:ascii="Times New Roman" w:eastAsia="Symbol" w:hAnsi="Times New Roman" w:cs="Times New Roman"/>
          <w:sz w:val="28"/>
          <w:szCs w:val="28"/>
        </w:rPr>
      </w:pPr>
    </w:p>
    <w:p w:rsidR="008C6FF1" w:rsidRPr="008C6FF1" w:rsidRDefault="008C6FF1" w:rsidP="008C6FF1">
      <w:pPr>
        <w:tabs>
          <w:tab w:val="left" w:pos="709"/>
          <w:tab w:val="left" w:pos="851"/>
          <w:tab w:val="left" w:pos="993"/>
        </w:tabs>
        <w:spacing w:after="0" w:line="240" w:lineRule="auto"/>
        <w:ind w:firstLine="284"/>
        <w:rPr>
          <w:rFonts w:ascii="Times New Roman" w:eastAsia="Symbol" w:hAnsi="Times New Roman" w:cs="Times New Roman"/>
          <w:sz w:val="28"/>
          <w:szCs w:val="28"/>
        </w:rPr>
      </w:pPr>
    </w:p>
    <w:p w:rsidR="008C6FF1" w:rsidRPr="008C6FF1" w:rsidRDefault="008C6FF1" w:rsidP="008C6FF1">
      <w:pPr>
        <w:tabs>
          <w:tab w:val="left" w:pos="709"/>
          <w:tab w:val="left" w:pos="851"/>
          <w:tab w:val="left" w:pos="993"/>
        </w:tabs>
        <w:spacing w:after="0" w:line="240" w:lineRule="auto"/>
        <w:ind w:firstLine="284"/>
        <w:rPr>
          <w:rFonts w:ascii="Times New Roman" w:eastAsia="Symbol" w:hAnsi="Times New Roman" w:cs="Times New Roman"/>
          <w:sz w:val="28"/>
          <w:szCs w:val="28"/>
        </w:rPr>
      </w:pPr>
    </w:p>
    <w:p w:rsidR="008C6FF1" w:rsidRPr="008C6FF1" w:rsidRDefault="008C6FF1" w:rsidP="008C6FF1">
      <w:pPr>
        <w:keepNext/>
        <w:widowControl w:val="0"/>
        <w:tabs>
          <w:tab w:val="left" w:pos="709"/>
          <w:tab w:val="left" w:pos="851"/>
          <w:tab w:val="left" w:pos="993"/>
        </w:tabs>
        <w:spacing w:after="0" w:line="240" w:lineRule="auto"/>
        <w:ind w:right="-8" w:firstLine="284"/>
        <w:jc w:val="center"/>
        <w:rPr>
          <w:rFonts w:ascii="Times New Roman" w:eastAsia="Symbol" w:hAnsi="Times New Roman" w:cs="Times New Roman"/>
          <w:b/>
          <w:sz w:val="28"/>
          <w:szCs w:val="28"/>
          <w:lang w:val="uk-UA"/>
        </w:rPr>
      </w:pPr>
      <w:r w:rsidRPr="008C6FF1">
        <w:rPr>
          <w:rFonts w:ascii="Times New Roman" w:eastAsia="Symbol" w:hAnsi="Times New Roman" w:cs="Times New Roman"/>
          <w:b/>
          <w:sz w:val="28"/>
          <w:szCs w:val="28"/>
          <w:lang w:val="uk-UA"/>
        </w:rPr>
        <w:t>Навчальна програма</w:t>
      </w:r>
    </w:p>
    <w:p w:rsidR="008C6FF1" w:rsidRPr="008C6FF1" w:rsidRDefault="0096172E" w:rsidP="008C6FF1">
      <w:pPr>
        <w:widowControl w:val="0"/>
        <w:tabs>
          <w:tab w:val="left" w:pos="709"/>
          <w:tab w:val="left" w:pos="851"/>
          <w:tab w:val="left" w:pos="993"/>
        </w:tabs>
        <w:spacing w:after="0" w:line="240" w:lineRule="auto"/>
        <w:ind w:right="-8" w:firstLine="284"/>
        <w:jc w:val="center"/>
        <w:rPr>
          <w:rFonts w:ascii="Times New Roman" w:eastAsia="Symbol" w:hAnsi="Times New Roman" w:cs="Times New Roman"/>
          <w:b/>
          <w:sz w:val="28"/>
          <w:szCs w:val="28"/>
          <w:lang w:val="uk-UA"/>
        </w:rPr>
      </w:pPr>
      <w:r>
        <w:rPr>
          <w:rFonts w:ascii="Times New Roman" w:eastAsia="Symbol" w:hAnsi="Times New Roman" w:cs="Times New Roman"/>
          <w:b/>
          <w:sz w:val="28"/>
          <w:szCs w:val="28"/>
          <w:lang w:val="uk-UA"/>
        </w:rPr>
        <w:t>вибіркової</w:t>
      </w:r>
      <w:r w:rsidR="008C6FF1" w:rsidRPr="008C6FF1">
        <w:rPr>
          <w:rFonts w:ascii="Times New Roman" w:eastAsia="Symbol" w:hAnsi="Times New Roman" w:cs="Times New Roman"/>
          <w:b/>
          <w:sz w:val="28"/>
          <w:szCs w:val="28"/>
          <w:lang w:val="uk-UA"/>
        </w:rPr>
        <w:t xml:space="preserve"> дисципліни </w:t>
      </w:r>
    </w:p>
    <w:p w:rsidR="008C6FF1" w:rsidRPr="008C6FF1" w:rsidRDefault="008C6FF1" w:rsidP="008C6FF1">
      <w:pPr>
        <w:widowControl w:val="0"/>
        <w:tabs>
          <w:tab w:val="left" w:pos="709"/>
          <w:tab w:val="left" w:pos="851"/>
          <w:tab w:val="left" w:pos="993"/>
        </w:tabs>
        <w:spacing w:after="0" w:line="240" w:lineRule="auto"/>
        <w:ind w:right="-8" w:firstLine="284"/>
        <w:jc w:val="center"/>
        <w:rPr>
          <w:rFonts w:ascii="Times New Roman" w:eastAsia="Symbol" w:hAnsi="Times New Roman" w:cs="Times New Roman"/>
          <w:b/>
          <w:sz w:val="28"/>
          <w:szCs w:val="28"/>
          <w:lang w:val="uk-UA"/>
        </w:rPr>
      </w:pPr>
      <w:r w:rsidRPr="008C6FF1">
        <w:rPr>
          <w:rFonts w:ascii="Times New Roman" w:eastAsia="Symbol" w:hAnsi="Times New Roman" w:cs="Times New Roman"/>
          <w:b/>
          <w:sz w:val="28"/>
          <w:szCs w:val="28"/>
          <w:lang w:val="uk-UA"/>
        </w:rPr>
        <w:t>«</w:t>
      </w:r>
      <w:r w:rsidR="00CB68CF">
        <w:rPr>
          <w:rFonts w:ascii="Times New Roman" w:eastAsia="Symbol" w:hAnsi="Times New Roman" w:cs="Times New Roman"/>
          <w:b/>
          <w:sz w:val="28"/>
          <w:szCs w:val="28"/>
          <w:lang w:val="uk-UA"/>
        </w:rPr>
        <w:t>Правові засади управлінської діяльності</w:t>
      </w:r>
      <w:r w:rsidRPr="008C6FF1">
        <w:rPr>
          <w:rFonts w:ascii="Times New Roman" w:eastAsia="Times New Roman" w:hAnsi="Times New Roman" w:cs="Times New Roman"/>
          <w:b/>
          <w:sz w:val="28"/>
          <w:szCs w:val="28"/>
          <w:lang w:val="uk-UA" w:eastAsia="en-US" w:bidi="en-US"/>
        </w:rPr>
        <w:t>»</w:t>
      </w:r>
    </w:p>
    <w:p w:rsidR="008C6FF1" w:rsidRP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p>
    <w:p w:rsidR="008C6FF1" w:rsidRPr="008C6FF1" w:rsidRDefault="008C6FF1" w:rsidP="008C6FF1">
      <w:pPr>
        <w:widowControl w:val="0"/>
        <w:tabs>
          <w:tab w:val="left" w:pos="709"/>
          <w:tab w:val="left" w:pos="851"/>
          <w:tab w:val="left" w:pos="993"/>
        </w:tabs>
        <w:spacing w:after="0" w:line="240" w:lineRule="auto"/>
        <w:ind w:firstLine="142"/>
        <w:rPr>
          <w:rFonts w:ascii="Times New Roman" w:eastAsia="Symbol" w:hAnsi="Times New Roman" w:cs="Times New Roman"/>
          <w:sz w:val="28"/>
          <w:szCs w:val="28"/>
        </w:rPr>
      </w:pPr>
      <w:r w:rsidRPr="008C6FF1">
        <w:rPr>
          <w:rFonts w:ascii="Times New Roman" w:eastAsia="Symbol" w:hAnsi="Times New Roman" w:cs="Times New Roman"/>
          <w:sz w:val="28"/>
          <w:szCs w:val="28"/>
          <w:lang w:val="uk-UA"/>
        </w:rPr>
        <w:t xml:space="preserve">Розроблена кафедрою </w:t>
      </w:r>
      <w:r w:rsidRPr="00E87C85">
        <w:rPr>
          <w:rFonts w:ascii="Times New Roman" w:eastAsia="Times New Roman" w:hAnsi="Times New Roman" w:cs="Times New Roman"/>
          <w:sz w:val="28"/>
          <w:szCs w:val="28"/>
          <w:u w:val="single"/>
        </w:rPr>
        <w:t>права</w:t>
      </w:r>
    </w:p>
    <w:p w:rsidR="008C6FF1" w:rsidRPr="008C6FF1" w:rsidRDefault="008C6FF1" w:rsidP="008C6FF1">
      <w:pPr>
        <w:widowControl w:val="0"/>
        <w:tabs>
          <w:tab w:val="left" w:pos="709"/>
          <w:tab w:val="left" w:pos="851"/>
          <w:tab w:val="left" w:pos="993"/>
        </w:tabs>
        <w:spacing w:after="0" w:line="240" w:lineRule="auto"/>
        <w:ind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Зав. кафедрою проф</w:t>
      </w:r>
      <w:r w:rsidR="00CB68CF">
        <w:rPr>
          <w:rFonts w:ascii="Times New Roman" w:eastAsia="Symbol" w:hAnsi="Times New Roman" w:cs="Times New Roman"/>
          <w:sz w:val="28"/>
          <w:szCs w:val="28"/>
          <w:lang w:val="uk-UA"/>
        </w:rPr>
        <w:t>.</w:t>
      </w:r>
      <w:bookmarkStart w:id="0" w:name="_GoBack"/>
      <w:bookmarkEnd w:id="0"/>
      <w:r w:rsidRPr="008C6FF1">
        <w:rPr>
          <w:rFonts w:ascii="Times New Roman" w:eastAsia="Times New Roman" w:hAnsi="Times New Roman" w:cs="Times New Roman"/>
          <w:color w:val="000000"/>
          <w:sz w:val="28"/>
          <w:szCs w:val="28"/>
          <w:lang w:val="uk-UA" w:eastAsia="uk-UA"/>
        </w:rPr>
        <w:t xml:space="preserve"> </w:t>
      </w:r>
      <w:proofErr w:type="spellStart"/>
      <w:r w:rsidRPr="008C6FF1">
        <w:rPr>
          <w:rFonts w:ascii="Times New Roman" w:hAnsi="Times New Roman" w:cs="Times New Roman"/>
          <w:sz w:val="28"/>
          <w:szCs w:val="28"/>
          <w:lang w:val="uk-UA"/>
        </w:rPr>
        <w:t>Перевалова</w:t>
      </w:r>
      <w:proofErr w:type="spellEnd"/>
      <w:r w:rsidRPr="008C6FF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Л</w:t>
      </w:r>
      <w:r w:rsidRPr="008C6FF1">
        <w:rPr>
          <w:rFonts w:ascii="Times New Roman" w:eastAsia="Times New Roman" w:hAnsi="Times New Roman" w:cs="Times New Roman"/>
          <w:color w:val="000000"/>
          <w:sz w:val="28"/>
          <w:szCs w:val="28"/>
          <w:lang w:val="uk-UA" w:eastAsia="uk-UA"/>
        </w:rPr>
        <w:t>.В.</w:t>
      </w:r>
    </w:p>
    <w:p w:rsidR="008C6FF1" w:rsidRPr="008C6FF1" w:rsidRDefault="008C6FF1" w:rsidP="008C6FF1">
      <w:pPr>
        <w:widowControl w:val="0"/>
        <w:tabs>
          <w:tab w:val="left" w:pos="709"/>
          <w:tab w:val="left" w:pos="851"/>
          <w:tab w:val="left" w:pos="993"/>
        </w:tabs>
        <w:spacing w:after="0" w:line="240" w:lineRule="auto"/>
        <w:ind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____________________</w:t>
      </w:r>
    </w:p>
    <w:p w:rsidR="008C6FF1" w:rsidRPr="008C6FF1" w:rsidRDefault="008C6FF1" w:rsidP="008C6FF1">
      <w:pPr>
        <w:widowControl w:val="0"/>
        <w:tabs>
          <w:tab w:val="left" w:pos="709"/>
          <w:tab w:val="left" w:pos="851"/>
          <w:tab w:val="left" w:pos="993"/>
        </w:tabs>
        <w:spacing w:after="0" w:line="240" w:lineRule="auto"/>
        <w:ind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vertAlign w:val="superscript"/>
          <w:lang w:val="uk-UA"/>
        </w:rPr>
        <w:t>(підпис)</w:t>
      </w:r>
    </w:p>
    <w:p w:rsidR="008C6FF1" w:rsidRPr="008C6FF1" w:rsidRDefault="008C6FF1" w:rsidP="008C6FF1">
      <w:pPr>
        <w:widowControl w:val="0"/>
        <w:tabs>
          <w:tab w:val="left" w:pos="709"/>
          <w:tab w:val="left" w:pos="851"/>
          <w:tab w:val="left" w:pos="993"/>
        </w:tabs>
        <w:spacing w:after="0" w:line="240" w:lineRule="auto"/>
        <w:ind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“_____”__________________201</w:t>
      </w:r>
      <w:r>
        <w:rPr>
          <w:rFonts w:ascii="Times New Roman" w:eastAsia="Symbol" w:hAnsi="Times New Roman" w:cs="Times New Roman"/>
          <w:sz w:val="28"/>
          <w:szCs w:val="28"/>
          <w:lang w:val="uk-UA"/>
        </w:rPr>
        <w:t>7</w:t>
      </w:r>
      <w:r w:rsidRPr="008C6FF1">
        <w:rPr>
          <w:rFonts w:ascii="Times New Roman" w:eastAsia="Symbol" w:hAnsi="Times New Roman" w:cs="Times New Roman"/>
          <w:sz w:val="28"/>
          <w:szCs w:val="28"/>
          <w:lang w:val="uk-UA"/>
        </w:rPr>
        <w:t xml:space="preserve"> р.</w:t>
      </w:r>
    </w:p>
    <w:p w:rsidR="008C6FF1" w:rsidRPr="008C6FF1" w:rsidRDefault="008C6FF1" w:rsidP="008C6FF1">
      <w:pPr>
        <w:widowControl w:val="0"/>
        <w:tabs>
          <w:tab w:val="left" w:pos="709"/>
          <w:tab w:val="left" w:pos="851"/>
          <w:tab w:val="left" w:pos="993"/>
        </w:tabs>
        <w:spacing w:after="0" w:line="240" w:lineRule="auto"/>
        <w:ind w:firstLine="284"/>
        <w:rPr>
          <w:rFonts w:ascii="Times New Roman" w:eastAsia="Symbol" w:hAnsi="Times New Roman" w:cs="Times New Roman"/>
          <w:sz w:val="28"/>
          <w:szCs w:val="28"/>
          <w:lang w:val="uk-UA"/>
        </w:rPr>
      </w:pPr>
    </w:p>
    <w:p w:rsidR="008C6FF1" w:rsidRPr="008C6FF1" w:rsidRDefault="008C6FF1" w:rsidP="008C6FF1">
      <w:pPr>
        <w:spacing w:after="0" w:line="240" w:lineRule="auto"/>
        <w:rPr>
          <w:rFonts w:ascii="Times New Roman" w:eastAsia="Times New Roman" w:hAnsi="Times New Roman" w:cs="Times New Roman"/>
          <w:sz w:val="28"/>
          <w:szCs w:val="28"/>
          <w:lang w:val="uk-UA"/>
        </w:rPr>
      </w:pPr>
      <w:r w:rsidRPr="008C6FF1">
        <w:rPr>
          <w:rFonts w:ascii="Times New Roman" w:eastAsia="Times New Roman" w:hAnsi="Times New Roman" w:cs="Times New Roman"/>
          <w:sz w:val="28"/>
          <w:szCs w:val="28"/>
          <w:lang w:val="uk-UA"/>
        </w:rPr>
        <w:t xml:space="preserve">Виконавець </w:t>
      </w:r>
      <w:proofErr w:type="spellStart"/>
      <w:r w:rsidRPr="008C6FF1">
        <w:rPr>
          <w:rFonts w:ascii="Times New Roman" w:eastAsia="Times New Roman" w:hAnsi="Times New Roman" w:cs="Times New Roman"/>
          <w:sz w:val="28"/>
          <w:szCs w:val="28"/>
          <w:lang w:val="uk-UA"/>
        </w:rPr>
        <w:t>__</w:t>
      </w:r>
      <w:r w:rsidRPr="008C6FF1">
        <w:rPr>
          <w:rFonts w:ascii="Times New Roman" w:eastAsia="Times New Roman" w:hAnsi="Times New Roman" w:cs="Times New Roman"/>
          <w:sz w:val="28"/>
          <w:szCs w:val="28"/>
          <w:u w:val="single"/>
          <w:lang w:val="uk-UA"/>
        </w:rPr>
        <w:t>зав.кафедр</w:t>
      </w:r>
      <w:proofErr w:type="spellEnd"/>
      <w:r w:rsidRPr="008C6FF1">
        <w:rPr>
          <w:rFonts w:ascii="Times New Roman" w:eastAsia="Times New Roman" w:hAnsi="Times New Roman" w:cs="Times New Roman"/>
          <w:sz w:val="28"/>
          <w:szCs w:val="28"/>
          <w:u w:val="single"/>
          <w:lang w:val="uk-UA"/>
        </w:rPr>
        <w:t>ою права</w:t>
      </w:r>
      <w:r>
        <w:rPr>
          <w:rFonts w:ascii="Times New Roman" w:eastAsia="Times New Roman" w:hAnsi="Times New Roman" w:cs="Times New Roman"/>
          <w:sz w:val="28"/>
          <w:szCs w:val="28"/>
          <w:u w:val="single"/>
          <w:lang w:val="uk-UA"/>
        </w:rPr>
        <w:t>, професор</w:t>
      </w:r>
      <w:r>
        <w:rPr>
          <w:rFonts w:ascii="Times New Roman" w:eastAsia="Times New Roman" w:hAnsi="Times New Roman" w:cs="Times New Roman"/>
          <w:color w:val="000000"/>
          <w:sz w:val="28"/>
          <w:szCs w:val="28"/>
          <w:u w:val="single"/>
          <w:lang w:val="uk-UA" w:eastAsia="uk-UA"/>
        </w:rPr>
        <w:tab/>
      </w:r>
      <w:r>
        <w:rPr>
          <w:rFonts w:ascii="Times New Roman" w:eastAsia="Times New Roman" w:hAnsi="Times New Roman" w:cs="Times New Roman"/>
          <w:color w:val="000000"/>
          <w:sz w:val="28"/>
          <w:szCs w:val="28"/>
          <w:u w:val="single"/>
          <w:lang w:val="uk-UA" w:eastAsia="uk-UA"/>
        </w:rPr>
        <w:tab/>
      </w:r>
      <w:r>
        <w:rPr>
          <w:rFonts w:ascii="Times New Roman" w:eastAsia="Times New Roman" w:hAnsi="Times New Roman" w:cs="Times New Roman"/>
          <w:color w:val="000000"/>
          <w:sz w:val="28"/>
          <w:szCs w:val="28"/>
          <w:u w:val="single"/>
          <w:lang w:val="uk-UA" w:eastAsia="uk-UA"/>
        </w:rPr>
        <w:tab/>
      </w:r>
      <w:r>
        <w:rPr>
          <w:rFonts w:ascii="Times New Roman" w:eastAsia="Times New Roman" w:hAnsi="Times New Roman" w:cs="Times New Roman"/>
          <w:color w:val="000000"/>
          <w:sz w:val="28"/>
          <w:szCs w:val="28"/>
          <w:u w:val="single"/>
          <w:lang w:val="uk-UA" w:eastAsia="uk-UA"/>
        </w:rPr>
        <w:tab/>
      </w:r>
      <w:r w:rsidRPr="008C6FF1">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vertAlign w:val="superscript"/>
          <w:lang w:val="uk-UA"/>
        </w:rPr>
        <w:t>(посада</w:t>
      </w:r>
      <w:r w:rsidRPr="008C6FF1">
        <w:rPr>
          <w:rFonts w:ascii="Times New Roman" w:eastAsia="Times New Roman" w:hAnsi="Times New Roman" w:cs="Times New Roman"/>
          <w:sz w:val="28"/>
          <w:szCs w:val="28"/>
          <w:lang w:val="uk-UA"/>
        </w:rPr>
        <w:t>)</w:t>
      </w:r>
    </w:p>
    <w:p w:rsidR="008C6FF1" w:rsidRPr="008C6FF1" w:rsidRDefault="008C6FF1" w:rsidP="008C6FF1">
      <w:pPr>
        <w:widowControl w:val="0"/>
        <w:spacing w:after="0" w:line="240" w:lineRule="auto"/>
        <w:ind w:right="1586" w:firstLine="667"/>
        <w:jc w:val="both"/>
        <w:rPr>
          <w:rFonts w:ascii="Times New Roman" w:eastAsia="Times New Roman" w:hAnsi="Times New Roman" w:cs="Times New Roman"/>
          <w:sz w:val="28"/>
          <w:szCs w:val="28"/>
          <w:lang w:val="uk-UA"/>
        </w:rPr>
      </w:pPr>
      <w:proofErr w:type="spellStart"/>
      <w:r w:rsidRPr="008C6FF1">
        <w:rPr>
          <w:rFonts w:ascii="Times New Roman" w:eastAsia="Times New Roman" w:hAnsi="Times New Roman" w:cs="Times New Roman"/>
          <w:sz w:val="28"/>
          <w:szCs w:val="28"/>
          <w:lang w:val="uk-UA"/>
        </w:rPr>
        <w:t>______</w:t>
      </w:r>
      <w:r w:rsidRPr="008C6FF1">
        <w:rPr>
          <w:rFonts w:ascii="Times New Roman" w:hAnsi="Times New Roman" w:cs="Times New Roman"/>
          <w:sz w:val="28"/>
          <w:szCs w:val="28"/>
          <w:u w:val="single"/>
          <w:lang w:val="uk-UA"/>
        </w:rPr>
        <w:t>Перевало</w:t>
      </w:r>
      <w:proofErr w:type="spellEnd"/>
      <w:r w:rsidRPr="008C6FF1">
        <w:rPr>
          <w:rFonts w:ascii="Times New Roman" w:hAnsi="Times New Roman" w:cs="Times New Roman"/>
          <w:sz w:val="28"/>
          <w:szCs w:val="28"/>
          <w:u w:val="single"/>
          <w:lang w:val="uk-UA"/>
        </w:rPr>
        <w:t>ва</w:t>
      </w:r>
      <w:r w:rsidRPr="008C6FF1">
        <w:rPr>
          <w:rFonts w:ascii="Times New Roman" w:eastAsia="Times New Roman" w:hAnsi="Times New Roman" w:cs="Times New Roman"/>
          <w:color w:val="000000"/>
          <w:sz w:val="28"/>
          <w:szCs w:val="28"/>
          <w:u w:val="single"/>
          <w:lang w:val="uk-UA" w:eastAsia="uk-UA"/>
        </w:rPr>
        <w:t xml:space="preserve"> Л.В.</w:t>
      </w:r>
      <w:r w:rsidRPr="008C6FF1">
        <w:rPr>
          <w:rFonts w:ascii="Times New Roman" w:eastAsia="Times New Roman" w:hAnsi="Times New Roman" w:cs="Times New Roman"/>
          <w:sz w:val="28"/>
          <w:szCs w:val="28"/>
          <w:lang w:val="uk-UA"/>
        </w:rPr>
        <w:t>_____________________________</w:t>
      </w:r>
    </w:p>
    <w:p w:rsidR="008C6FF1" w:rsidRPr="008C6FF1" w:rsidRDefault="008C6FF1" w:rsidP="008C6FF1">
      <w:pPr>
        <w:spacing w:after="0" w:line="240" w:lineRule="auto"/>
        <w:rPr>
          <w:rFonts w:ascii="Times New Roman" w:eastAsia="Times New Roman" w:hAnsi="Times New Roman" w:cs="Times New Roman"/>
          <w:sz w:val="28"/>
          <w:szCs w:val="28"/>
          <w:vertAlign w:val="superscript"/>
          <w:lang w:val="uk-UA"/>
        </w:rPr>
      </w:pPr>
      <w:r w:rsidRPr="008C6FF1">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lang w:val="uk-UA"/>
        </w:rPr>
        <w:tab/>
      </w:r>
      <w:r w:rsidRPr="008C6FF1">
        <w:rPr>
          <w:rFonts w:ascii="Times New Roman" w:eastAsia="Times New Roman" w:hAnsi="Times New Roman" w:cs="Times New Roman"/>
          <w:sz w:val="28"/>
          <w:szCs w:val="28"/>
          <w:vertAlign w:val="superscript"/>
          <w:lang w:val="uk-UA"/>
        </w:rPr>
        <w:t xml:space="preserve">(прізвище, ініціали) </w:t>
      </w:r>
      <w:r w:rsidRPr="008C6FF1">
        <w:rPr>
          <w:rFonts w:ascii="Times New Roman" w:eastAsia="Times New Roman" w:hAnsi="Times New Roman" w:cs="Times New Roman"/>
          <w:sz w:val="28"/>
          <w:szCs w:val="28"/>
          <w:vertAlign w:val="superscript"/>
          <w:lang w:val="uk-UA"/>
        </w:rPr>
        <w:tab/>
      </w:r>
      <w:r w:rsidRPr="008C6FF1">
        <w:rPr>
          <w:rFonts w:ascii="Times New Roman" w:eastAsia="Times New Roman" w:hAnsi="Times New Roman" w:cs="Times New Roman"/>
          <w:sz w:val="28"/>
          <w:szCs w:val="28"/>
          <w:vertAlign w:val="superscript"/>
          <w:lang w:val="uk-UA"/>
        </w:rPr>
        <w:tab/>
        <w:t>(підпис)</w:t>
      </w:r>
      <w:r w:rsidRPr="008C6FF1">
        <w:rPr>
          <w:rFonts w:ascii="Times New Roman" w:eastAsia="Times New Roman" w:hAnsi="Times New Roman" w:cs="Times New Roman"/>
          <w:sz w:val="28"/>
          <w:szCs w:val="28"/>
          <w:vertAlign w:val="superscript"/>
          <w:lang w:val="uk-UA"/>
        </w:rPr>
        <w:tab/>
      </w:r>
    </w:p>
    <w:p w:rsidR="008C6FF1" w:rsidRPr="008C6FF1" w:rsidRDefault="008C6FF1" w:rsidP="008C6FF1">
      <w:pPr>
        <w:spacing w:after="0" w:line="240" w:lineRule="auto"/>
        <w:rPr>
          <w:rFonts w:ascii="Times New Roman" w:eastAsia="Times New Roman" w:hAnsi="Times New Roman" w:cs="Times New Roman"/>
          <w:sz w:val="28"/>
          <w:szCs w:val="28"/>
          <w:lang w:val="uk-UA"/>
        </w:rPr>
      </w:pPr>
      <w:r w:rsidRPr="008C6FF1">
        <w:rPr>
          <w:rFonts w:ascii="Times New Roman" w:eastAsia="Times New Roman" w:hAnsi="Times New Roman" w:cs="Times New Roman"/>
          <w:sz w:val="28"/>
          <w:szCs w:val="28"/>
          <w:lang w:val="uk-UA"/>
        </w:rPr>
        <w:t>“_____”___________________201</w:t>
      </w:r>
      <w:r>
        <w:rPr>
          <w:rFonts w:ascii="Times New Roman" w:eastAsia="Times New Roman" w:hAnsi="Times New Roman" w:cs="Times New Roman"/>
          <w:sz w:val="28"/>
          <w:szCs w:val="28"/>
          <w:lang w:val="uk-UA"/>
        </w:rPr>
        <w:t>7</w:t>
      </w:r>
      <w:r w:rsidRPr="008C6FF1">
        <w:rPr>
          <w:rFonts w:ascii="Times New Roman" w:eastAsia="Times New Roman" w:hAnsi="Times New Roman" w:cs="Times New Roman"/>
          <w:sz w:val="28"/>
          <w:szCs w:val="28"/>
          <w:lang w:val="uk-UA"/>
        </w:rPr>
        <w:t xml:space="preserve"> р.</w:t>
      </w:r>
    </w:p>
    <w:p w:rsid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4"/>
          <w:szCs w:val="24"/>
          <w:lang w:val="uk-UA"/>
        </w:rPr>
      </w:pPr>
    </w:p>
    <w:p w:rsidR="0096172E" w:rsidRDefault="0096172E"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4"/>
          <w:szCs w:val="24"/>
          <w:lang w:val="uk-UA"/>
        </w:rPr>
      </w:pPr>
    </w:p>
    <w:p w:rsidR="0096172E" w:rsidRPr="008C6FF1" w:rsidRDefault="0096172E"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4"/>
          <w:szCs w:val="24"/>
          <w:lang w:val="uk-UA"/>
        </w:rPr>
      </w:pPr>
    </w:p>
    <w:p w:rsidR="008C6FF1" w:rsidRP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4"/>
          <w:szCs w:val="24"/>
          <w:lang w:val="uk-UA"/>
        </w:rPr>
      </w:pPr>
    </w:p>
    <w:tbl>
      <w:tblPr>
        <w:tblW w:w="0" w:type="auto"/>
        <w:jc w:val="center"/>
        <w:tblLayout w:type="fixed"/>
        <w:tblLook w:val="0000" w:firstRow="0" w:lastRow="0" w:firstColumn="0" w:lastColumn="0" w:noHBand="0" w:noVBand="0"/>
      </w:tblPr>
      <w:tblGrid>
        <w:gridCol w:w="3674"/>
        <w:gridCol w:w="2246"/>
        <w:gridCol w:w="3551"/>
      </w:tblGrid>
      <w:tr w:rsidR="008C6FF1" w:rsidRPr="008C6FF1" w:rsidTr="008C6FF1">
        <w:trPr>
          <w:jc w:val="center"/>
        </w:trPr>
        <w:tc>
          <w:tcPr>
            <w:tcW w:w="3674" w:type="dxa"/>
          </w:tcPr>
          <w:p w:rsidR="008C6FF1" w:rsidRPr="008C6FF1" w:rsidRDefault="008C6FF1" w:rsidP="008C6FF1">
            <w:pPr>
              <w:keepNext/>
              <w:tabs>
                <w:tab w:val="left" w:pos="709"/>
                <w:tab w:val="left" w:pos="851"/>
                <w:tab w:val="left" w:pos="993"/>
              </w:tabs>
              <w:spacing w:after="0" w:line="240" w:lineRule="auto"/>
              <w:ind w:firstLine="284"/>
              <w:jc w:val="center"/>
              <w:outlineLvl w:val="1"/>
              <w:rPr>
                <w:rFonts w:ascii="Times New Roman" w:eastAsia="Symbol" w:hAnsi="Times New Roman" w:cs="Times New Roman"/>
                <w:b/>
                <w:bCs/>
                <w:iCs/>
                <w:sz w:val="28"/>
                <w:szCs w:val="28"/>
                <w:lang w:val="uk-UA"/>
              </w:rPr>
            </w:pPr>
            <w:r w:rsidRPr="008C6FF1">
              <w:rPr>
                <w:rFonts w:ascii="Times New Roman" w:eastAsia="Symbol" w:hAnsi="Times New Roman" w:cs="Times New Roman"/>
                <w:b/>
                <w:bCs/>
                <w:iCs/>
                <w:sz w:val="28"/>
                <w:szCs w:val="28"/>
                <w:lang w:val="uk-UA"/>
              </w:rPr>
              <w:t>РОЗГЛЯНУТО</w:t>
            </w:r>
          </w:p>
          <w:p w:rsidR="008C6FF1" w:rsidRPr="008C6FF1" w:rsidRDefault="008C6FF1" w:rsidP="008C6FF1">
            <w:pPr>
              <w:widowControl w:val="0"/>
              <w:tabs>
                <w:tab w:val="left" w:pos="709"/>
                <w:tab w:val="left" w:pos="851"/>
                <w:tab w:val="left" w:pos="993"/>
                <w:tab w:val="left" w:pos="9631"/>
              </w:tabs>
              <w:spacing w:after="0" w:line="240" w:lineRule="auto"/>
              <w:ind w:left="-57" w:right="-57"/>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на засіданні кафедри </w:t>
            </w:r>
            <w:r>
              <w:rPr>
                <w:rFonts w:ascii="Times New Roman" w:eastAsia="Symbol" w:hAnsi="Times New Roman" w:cs="Times New Roman"/>
                <w:sz w:val="28"/>
                <w:szCs w:val="28"/>
                <w:lang w:val="uk-UA"/>
              </w:rPr>
              <w:t>права</w:t>
            </w:r>
          </w:p>
          <w:p w:rsidR="008C6FF1" w:rsidRP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протокол № _</w:t>
            </w:r>
            <w:r w:rsidRPr="008C6FF1">
              <w:rPr>
                <w:rFonts w:ascii="Times New Roman" w:eastAsia="Symbol" w:hAnsi="Times New Roman" w:cs="Times New Roman"/>
                <w:sz w:val="28"/>
                <w:szCs w:val="28"/>
                <w:u w:val="single"/>
                <w:lang w:val="uk-UA"/>
              </w:rPr>
              <w:t>1</w:t>
            </w:r>
            <w:r w:rsidRPr="008C6FF1">
              <w:rPr>
                <w:rFonts w:ascii="Times New Roman" w:eastAsia="Symbol" w:hAnsi="Times New Roman" w:cs="Times New Roman"/>
                <w:sz w:val="28"/>
                <w:szCs w:val="28"/>
                <w:lang w:val="uk-UA"/>
              </w:rPr>
              <w:t>_</w:t>
            </w:r>
          </w:p>
          <w:p w:rsidR="008C6FF1" w:rsidRDefault="008C6FF1" w:rsidP="008C6FF1">
            <w:pPr>
              <w:widowControl w:val="0"/>
              <w:tabs>
                <w:tab w:val="left" w:pos="709"/>
                <w:tab w:val="left" w:pos="851"/>
                <w:tab w:val="left" w:pos="993"/>
                <w:tab w:val="left" w:pos="9631"/>
              </w:tabs>
              <w:spacing w:after="0" w:line="240" w:lineRule="auto"/>
              <w:ind w:right="-8"/>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від </w:t>
            </w:r>
            <w:r w:rsidRPr="008C6FF1">
              <w:rPr>
                <w:rFonts w:ascii="Times New Roman" w:eastAsia="Symbol" w:hAnsi="Times New Roman" w:cs="Times New Roman"/>
                <w:sz w:val="28"/>
                <w:szCs w:val="28"/>
                <w:u w:val="single"/>
                <w:lang w:val="uk-UA"/>
              </w:rPr>
              <w:t>“ 3</w:t>
            </w:r>
            <w:r>
              <w:rPr>
                <w:rFonts w:ascii="Times New Roman" w:eastAsia="Symbol" w:hAnsi="Times New Roman" w:cs="Times New Roman"/>
                <w:sz w:val="28"/>
                <w:szCs w:val="28"/>
                <w:u w:val="single"/>
                <w:lang w:val="uk-UA"/>
              </w:rPr>
              <w:t>0</w:t>
            </w:r>
            <w:r w:rsidRPr="008C6FF1">
              <w:rPr>
                <w:rFonts w:ascii="Times New Roman" w:eastAsia="Symbol" w:hAnsi="Times New Roman" w:cs="Times New Roman"/>
                <w:sz w:val="28"/>
                <w:szCs w:val="28"/>
                <w:u w:val="single"/>
                <w:lang w:val="uk-UA"/>
              </w:rPr>
              <w:t xml:space="preserve"> ”</w:t>
            </w:r>
            <w:r w:rsidRPr="008C6FF1">
              <w:rPr>
                <w:rFonts w:ascii="Times New Roman" w:eastAsia="Symbol" w:hAnsi="Times New Roman" w:cs="Times New Roman"/>
                <w:sz w:val="28"/>
                <w:szCs w:val="28"/>
                <w:lang w:val="uk-UA"/>
              </w:rPr>
              <w:t xml:space="preserve"> </w:t>
            </w:r>
            <w:proofErr w:type="spellStart"/>
            <w:r w:rsidRPr="008C6FF1">
              <w:rPr>
                <w:rFonts w:ascii="Times New Roman" w:eastAsia="Symbol" w:hAnsi="Times New Roman" w:cs="Times New Roman"/>
                <w:sz w:val="28"/>
                <w:szCs w:val="28"/>
                <w:u w:val="single"/>
                <w:lang w:val="uk-UA"/>
              </w:rPr>
              <w:t>серп</w:t>
            </w:r>
            <w:proofErr w:type="spellEnd"/>
            <w:r w:rsidRPr="008C6FF1">
              <w:rPr>
                <w:rFonts w:ascii="Times New Roman" w:eastAsia="Symbol" w:hAnsi="Times New Roman" w:cs="Times New Roman"/>
                <w:sz w:val="28"/>
                <w:szCs w:val="28"/>
                <w:u w:val="single"/>
                <w:lang w:val="uk-UA"/>
              </w:rPr>
              <w:t>ня</w:t>
            </w:r>
            <w:r w:rsidRPr="008C6FF1">
              <w:rPr>
                <w:rFonts w:ascii="Times New Roman" w:eastAsia="Symbol" w:hAnsi="Times New Roman" w:cs="Times New Roman"/>
                <w:sz w:val="28"/>
                <w:szCs w:val="28"/>
                <w:lang w:val="uk-UA"/>
              </w:rPr>
              <w:t>_201</w:t>
            </w:r>
            <w:r>
              <w:rPr>
                <w:rFonts w:ascii="Times New Roman" w:eastAsia="Symbol" w:hAnsi="Times New Roman" w:cs="Times New Roman"/>
                <w:sz w:val="28"/>
                <w:szCs w:val="28"/>
                <w:lang w:val="uk-UA"/>
              </w:rPr>
              <w:t>7</w:t>
            </w:r>
            <w:r w:rsidRPr="008C6FF1">
              <w:rPr>
                <w:rFonts w:ascii="Times New Roman" w:eastAsia="Symbol" w:hAnsi="Times New Roman" w:cs="Times New Roman"/>
                <w:sz w:val="28"/>
                <w:szCs w:val="28"/>
                <w:lang w:val="uk-UA"/>
              </w:rPr>
              <w:t xml:space="preserve"> р.</w:t>
            </w:r>
            <w:r w:rsidRPr="008C6FF1">
              <w:rPr>
                <w:rFonts w:ascii="Times New Roman" w:eastAsia="Symbol" w:hAnsi="Times New Roman" w:cs="Times New Roman"/>
                <w:sz w:val="28"/>
                <w:szCs w:val="28"/>
                <w:lang w:val="uk-UA"/>
              </w:rPr>
              <w:br/>
            </w:r>
          </w:p>
          <w:p w:rsidR="008C6FF1" w:rsidRPr="008C6FF1" w:rsidRDefault="008C6FF1" w:rsidP="008C6FF1">
            <w:pPr>
              <w:widowControl w:val="0"/>
              <w:tabs>
                <w:tab w:val="left" w:pos="709"/>
                <w:tab w:val="left" w:pos="851"/>
                <w:tab w:val="left" w:pos="993"/>
                <w:tab w:val="left" w:pos="9631"/>
              </w:tabs>
              <w:spacing w:after="0" w:line="240" w:lineRule="auto"/>
              <w:ind w:right="-8"/>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Завідувач кафедри</w:t>
            </w:r>
          </w:p>
          <w:p w:rsidR="008C6FF1" w:rsidRPr="008C6FF1" w:rsidRDefault="008C6FF1" w:rsidP="008C6FF1">
            <w:pPr>
              <w:widowControl w:val="0"/>
              <w:tabs>
                <w:tab w:val="left" w:pos="709"/>
                <w:tab w:val="left" w:pos="851"/>
                <w:tab w:val="left" w:pos="993"/>
                <w:tab w:val="left" w:pos="9631"/>
              </w:tabs>
              <w:spacing w:after="0" w:line="240" w:lineRule="auto"/>
              <w:ind w:right="-8" w:firstLine="284"/>
              <w:jc w:val="right"/>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проф. </w:t>
            </w:r>
            <w:proofErr w:type="spellStart"/>
            <w:r w:rsidRPr="008C6FF1">
              <w:rPr>
                <w:rFonts w:ascii="Times New Roman" w:hAnsi="Times New Roman" w:cs="Times New Roman"/>
                <w:sz w:val="28"/>
                <w:szCs w:val="28"/>
                <w:lang w:val="uk-UA"/>
              </w:rPr>
              <w:t>Перевалова</w:t>
            </w:r>
            <w:proofErr w:type="spellEnd"/>
            <w:r w:rsidRPr="008C6FF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Л</w:t>
            </w:r>
            <w:r w:rsidRPr="008C6FF1">
              <w:rPr>
                <w:rFonts w:ascii="Times New Roman" w:eastAsia="Times New Roman" w:hAnsi="Times New Roman" w:cs="Times New Roman"/>
                <w:color w:val="000000"/>
                <w:sz w:val="28"/>
                <w:szCs w:val="28"/>
                <w:lang w:val="uk-UA" w:eastAsia="uk-UA"/>
              </w:rPr>
              <w:t>.В.</w:t>
            </w:r>
          </w:p>
        </w:tc>
        <w:tc>
          <w:tcPr>
            <w:tcW w:w="2246" w:type="dxa"/>
          </w:tcPr>
          <w:p w:rsidR="008C6FF1" w:rsidRP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p>
        </w:tc>
        <w:tc>
          <w:tcPr>
            <w:tcW w:w="3551" w:type="dxa"/>
          </w:tcPr>
          <w:p w:rsidR="008C6FF1" w:rsidRPr="008C6FF1" w:rsidRDefault="008C6FF1" w:rsidP="008C6FF1">
            <w:pPr>
              <w:widowControl w:val="0"/>
              <w:tabs>
                <w:tab w:val="left" w:pos="709"/>
                <w:tab w:val="left" w:pos="851"/>
                <w:tab w:val="left" w:pos="993"/>
                <w:tab w:val="left" w:pos="9631"/>
              </w:tabs>
              <w:spacing w:after="0" w:line="240" w:lineRule="auto"/>
              <w:ind w:right="-8" w:firstLine="284"/>
              <w:jc w:val="center"/>
              <w:rPr>
                <w:rFonts w:ascii="Times New Roman" w:eastAsia="Symbol" w:hAnsi="Times New Roman" w:cs="Times New Roman"/>
                <w:b/>
                <w:sz w:val="28"/>
                <w:szCs w:val="28"/>
                <w:lang w:val="uk-UA"/>
              </w:rPr>
            </w:pPr>
            <w:r w:rsidRPr="008C6FF1">
              <w:rPr>
                <w:rFonts w:ascii="Times New Roman" w:eastAsia="Symbol" w:hAnsi="Times New Roman" w:cs="Times New Roman"/>
                <w:b/>
                <w:sz w:val="28"/>
                <w:szCs w:val="28"/>
                <w:lang w:val="uk-UA"/>
              </w:rPr>
              <w:t>СХВАЛЕНО</w:t>
            </w:r>
          </w:p>
          <w:p w:rsidR="008C6FF1" w:rsidRPr="008C6FF1" w:rsidRDefault="008C6FF1" w:rsidP="008C6FF1">
            <w:pPr>
              <w:widowControl w:val="0"/>
              <w:tabs>
                <w:tab w:val="left" w:pos="709"/>
                <w:tab w:val="left" w:pos="851"/>
                <w:tab w:val="left" w:pos="993"/>
                <w:tab w:val="left" w:pos="9631"/>
              </w:tabs>
              <w:spacing w:after="0" w:line="240" w:lineRule="auto"/>
              <w:ind w:right="-8"/>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вченою радою факультету соціально-гуманітарних </w:t>
            </w:r>
          </w:p>
          <w:p w:rsidR="008C6FF1" w:rsidRPr="008C6FF1" w:rsidRDefault="008C6FF1" w:rsidP="008C6FF1">
            <w:pPr>
              <w:widowControl w:val="0"/>
              <w:tabs>
                <w:tab w:val="left" w:pos="709"/>
                <w:tab w:val="left" w:pos="851"/>
                <w:tab w:val="left" w:pos="993"/>
                <w:tab w:val="left" w:pos="9631"/>
              </w:tabs>
              <w:spacing w:after="0" w:line="240" w:lineRule="auto"/>
              <w:ind w:right="-8"/>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технологій</w:t>
            </w:r>
          </w:p>
          <w:p w:rsidR="008C6FF1" w:rsidRP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протокол № ______</w:t>
            </w:r>
          </w:p>
          <w:p w:rsidR="008C6FF1" w:rsidRPr="008C6FF1" w:rsidRDefault="008C6FF1" w:rsidP="008C6FF1">
            <w:pPr>
              <w:widowControl w:val="0"/>
              <w:tabs>
                <w:tab w:val="left" w:pos="709"/>
                <w:tab w:val="left" w:pos="851"/>
                <w:tab w:val="left" w:pos="993"/>
                <w:tab w:val="left" w:pos="9631"/>
              </w:tabs>
              <w:spacing w:after="0" w:line="240" w:lineRule="auto"/>
              <w:ind w:right="-8" w:firstLine="34"/>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від “___ ” _______201__ р. </w:t>
            </w:r>
            <w:r w:rsidRPr="008C6FF1">
              <w:rPr>
                <w:rFonts w:ascii="Times New Roman" w:eastAsia="Symbol" w:hAnsi="Times New Roman" w:cs="Times New Roman"/>
                <w:sz w:val="28"/>
                <w:szCs w:val="28"/>
                <w:lang w:val="uk-UA"/>
              </w:rPr>
              <w:br/>
              <w:t xml:space="preserve">Декан факультету </w:t>
            </w:r>
          </w:p>
          <w:p w:rsidR="008C6FF1" w:rsidRPr="008C6FF1" w:rsidRDefault="008C6FF1" w:rsidP="008C6FF1">
            <w:pPr>
              <w:widowControl w:val="0"/>
              <w:tabs>
                <w:tab w:val="left" w:pos="709"/>
                <w:tab w:val="left" w:pos="851"/>
                <w:tab w:val="left" w:pos="993"/>
                <w:tab w:val="left" w:pos="9631"/>
              </w:tabs>
              <w:spacing w:after="0" w:line="240" w:lineRule="auto"/>
              <w:ind w:right="-8" w:firstLine="284"/>
              <w:jc w:val="right"/>
              <w:rPr>
                <w:rFonts w:ascii="Times New Roman" w:eastAsia="Symbol" w:hAnsi="Times New Roman" w:cs="Times New Roman"/>
                <w:sz w:val="28"/>
                <w:szCs w:val="28"/>
                <w:lang w:val="uk-UA"/>
              </w:rPr>
            </w:pPr>
            <w:r w:rsidRPr="008C6FF1">
              <w:rPr>
                <w:rFonts w:ascii="Times New Roman" w:eastAsia="Symbol" w:hAnsi="Times New Roman" w:cs="Times New Roman"/>
                <w:sz w:val="28"/>
                <w:szCs w:val="28"/>
                <w:lang w:val="uk-UA"/>
              </w:rPr>
              <w:t xml:space="preserve">проф. </w:t>
            </w:r>
            <w:proofErr w:type="spellStart"/>
            <w:r w:rsidRPr="008C6FF1">
              <w:rPr>
                <w:rFonts w:ascii="Times New Roman" w:eastAsia="Symbol" w:hAnsi="Times New Roman" w:cs="Times New Roman"/>
                <w:sz w:val="28"/>
                <w:szCs w:val="28"/>
                <w:lang w:val="uk-UA"/>
              </w:rPr>
              <w:t>Кіпенський</w:t>
            </w:r>
            <w:proofErr w:type="spellEnd"/>
            <w:r w:rsidRPr="008C6FF1">
              <w:rPr>
                <w:rFonts w:ascii="Times New Roman" w:eastAsia="Symbol" w:hAnsi="Times New Roman" w:cs="Times New Roman"/>
                <w:sz w:val="28"/>
                <w:szCs w:val="28"/>
                <w:lang w:val="uk-UA"/>
              </w:rPr>
              <w:t xml:space="preserve"> А.В.</w:t>
            </w:r>
          </w:p>
        </w:tc>
      </w:tr>
    </w:tbl>
    <w:p w:rsidR="008C6FF1" w:rsidRDefault="008C6FF1"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p>
    <w:p w:rsidR="0096172E" w:rsidRDefault="0096172E" w:rsidP="008C6FF1">
      <w:pPr>
        <w:widowControl w:val="0"/>
        <w:tabs>
          <w:tab w:val="left" w:pos="709"/>
          <w:tab w:val="left" w:pos="851"/>
          <w:tab w:val="left" w:pos="993"/>
          <w:tab w:val="left" w:pos="9631"/>
        </w:tabs>
        <w:spacing w:after="0" w:line="240" w:lineRule="auto"/>
        <w:ind w:right="-8" w:firstLine="284"/>
        <w:rPr>
          <w:rFonts w:ascii="Times New Roman" w:eastAsia="Symbol" w:hAnsi="Times New Roman" w:cs="Times New Roman"/>
          <w:sz w:val="28"/>
          <w:szCs w:val="28"/>
          <w:lang w:val="uk-UA"/>
        </w:rPr>
      </w:pPr>
    </w:p>
    <w:p w:rsidR="008C6FF1" w:rsidRPr="008C6FF1" w:rsidRDefault="008C6FF1" w:rsidP="008C6FF1">
      <w:pPr>
        <w:keepNext/>
        <w:widowControl w:val="0"/>
        <w:tabs>
          <w:tab w:val="left" w:pos="709"/>
          <w:tab w:val="left" w:pos="851"/>
          <w:tab w:val="left" w:pos="993"/>
          <w:tab w:val="left" w:pos="9631"/>
        </w:tabs>
        <w:spacing w:after="0" w:line="240" w:lineRule="auto"/>
        <w:ind w:right="-8" w:firstLine="284"/>
        <w:jc w:val="center"/>
        <w:rPr>
          <w:rFonts w:ascii="Times New Roman" w:eastAsia="Symbol" w:hAnsi="Times New Roman" w:cs="Times New Roman"/>
          <w:b/>
          <w:sz w:val="28"/>
          <w:szCs w:val="28"/>
          <w:lang w:val="uk-UA"/>
        </w:rPr>
      </w:pPr>
      <w:r w:rsidRPr="008C6FF1">
        <w:rPr>
          <w:rFonts w:ascii="Times New Roman" w:eastAsia="Symbol" w:hAnsi="Times New Roman" w:cs="Times New Roman"/>
          <w:b/>
          <w:sz w:val="28"/>
          <w:szCs w:val="28"/>
          <w:lang w:val="uk-UA"/>
        </w:rPr>
        <w:t>ХАРКІВ-201</w:t>
      </w:r>
      <w:r>
        <w:rPr>
          <w:rFonts w:ascii="Times New Roman" w:eastAsia="Symbol" w:hAnsi="Times New Roman" w:cs="Times New Roman"/>
          <w:b/>
          <w:sz w:val="28"/>
          <w:szCs w:val="28"/>
          <w:lang w:val="uk-UA"/>
        </w:rPr>
        <w:t>7</w:t>
      </w:r>
    </w:p>
    <w:p w:rsidR="008C6FF1" w:rsidRDefault="008C6FF1" w:rsidP="005021BB">
      <w:pPr>
        <w:pStyle w:val="ac"/>
        <w:ind w:left="0"/>
        <w:jc w:val="both"/>
        <w:rPr>
          <w:b/>
          <w:lang w:val="uk-UA"/>
        </w:rPr>
      </w:pPr>
    </w:p>
    <w:p w:rsidR="003F03E2" w:rsidRDefault="00724572" w:rsidP="005021BB">
      <w:pPr>
        <w:pStyle w:val="ac"/>
        <w:ind w:left="0"/>
        <w:jc w:val="both"/>
        <w:rPr>
          <w:szCs w:val="28"/>
          <w:lang w:val="uk-UA"/>
        </w:rPr>
      </w:pPr>
      <w:r w:rsidRPr="0007037F">
        <w:rPr>
          <w:b/>
          <w:lang w:val="uk-UA"/>
        </w:rPr>
        <w:lastRenderedPageBreak/>
        <w:t>Розділ 1</w:t>
      </w:r>
      <w:bookmarkStart w:id="1" w:name="OCRUncertain009"/>
      <w:r w:rsidRPr="0007037F">
        <w:rPr>
          <w:b/>
          <w:lang w:val="uk-UA"/>
        </w:rPr>
        <w:t>.</w:t>
      </w:r>
      <w:bookmarkEnd w:id="1"/>
      <w:r w:rsidRPr="0007037F">
        <w:rPr>
          <w:b/>
          <w:lang w:val="uk-UA"/>
        </w:rPr>
        <w:t xml:space="preserve"> Предмет, наукові основи і цілі навчальної дисцип</w:t>
      </w:r>
      <w:r>
        <w:rPr>
          <w:b/>
          <w:lang w:val="uk-UA"/>
        </w:rPr>
        <w:t xml:space="preserve">ліни </w:t>
      </w:r>
      <w:r w:rsidRPr="00B067B4">
        <w:rPr>
          <w:b/>
          <w:szCs w:val="28"/>
          <w:lang w:val="uk-UA"/>
        </w:rPr>
        <w:t>«Правові засади управлінської діяльності»</w:t>
      </w:r>
      <w:r w:rsidRPr="00B067B4">
        <w:rPr>
          <w:szCs w:val="28"/>
          <w:lang w:val="uk-UA"/>
        </w:rPr>
        <w:t xml:space="preserve"> </w:t>
      </w:r>
    </w:p>
    <w:p w:rsidR="00724572" w:rsidRDefault="003F03E2" w:rsidP="00431E6C">
      <w:pPr>
        <w:pStyle w:val="ac"/>
        <w:ind w:left="0" w:firstLine="708"/>
        <w:contextualSpacing/>
        <w:jc w:val="both"/>
        <w:rPr>
          <w:szCs w:val="28"/>
          <w:lang w:val="uk-UA"/>
        </w:rPr>
      </w:pPr>
      <w:r>
        <w:rPr>
          <w:szCs w:val="28"/>
          <w:lang w:val="uk-UA"/>
        </w:rPr>
        <w:t>«Правові засади управлінської діяльності» є</w:t>
      </w:r>
      <w:r w:rsidR="005021BB">
        <w:rPr>
          <w:szCs w:val="28"/>
          <w:lang w:val="uk-UA"/>
        </w:rPr>
        <w:t xml:space="preserve"> навчальним курсом, який надає</w:t>
      </w:r>
      <w:r w:rsidR="005021BB" w:rsidRPr="005021BB">
        <w:rPr>
          <w:szCs w:val="28"/>
          <w:lang w:val="uk-UA"/>
        </w:rPr>
        <w:t xml:space="preserve"> </w:t>
      </w:r>
      <w:r w:rsidR="00BF458A">
        <w:rPr>
          <w:szCs w:val="28"/>
          <w:lang w:val="uk-UA"/>
        </w:rPr>
        <w:t>майбутнім магістрам  зі спеціалізації 054 – 1 «Соціологія управління людськими ресурсами» теоретичні знання та практичні вміння з основ нормативного регулювання та правового забезпечення управлінською діяльністю в Україні,</w:t>
      </w:r>
      <w:r w:rsidR="00B40A8B">
        <w:rPr>
          <w:szCs w:val="28"/>
          <w:lang w:val="uk-UA"/>
        </w:rPr>
        <w:t xml:space="preserve"> державного та муніципального управління, а також корпоративного менеджменту, кадрового менеджменту та інших видів адміністрування, юридичної відповідальності учасників правовідносин в галузі управлінської  діяльності.</w:t>
      </w:r>
      <w:r w:rsidR="00724572" w:rsidRPr="00B067B4">
        <w:rPr>
          <w:szCs w:val="28"/>
          <w:lang w:val="uk-UA"/>
        </w:rPr>
        <w:t xml:space="preserve"> </w:t>
      </w:r>
    </w:p>
    <w:p w:rsidR="005021BB" w:rsidRPr="005021BB" w:rsidRDefault="00B40A8B" w:rsidP="00431E6C">
      <w:pPr>
        <w:pStyle w:val="ac"/>
        <w:ind w:left="0" w:firstLine="708"/>
        <w:contextualSpacing/>
        <w:jc w:val="both"/>
        <w:rPr>
          <w:szCs w:val="28"/>
        </w:rPr>
      </w:pPr>
      <w:r w:rsidRPr="0007037F">
        <w:rPr>
          <w:b/>
          <w:i/>
          <w:lang w:val="uk-UA"/>
        </w:rPr>
        <w:t>Предметом вивчення</w:t>
      </w:r>
      <w:r w:rsidRPr="0007037F">
        <w:rPr>
          <w:i/>
          <w:lang w:val="uk-UA"/>
        </w:rPr>
        <w:t xml:space="preserve"> </w:t>
      </w:r>
      <w:r w:rsidRPr="00DB377F">
        <w:rPr>
          <w:lang w:val="uk-UA"/>
        </w:rPr>
        <w:t xml:space="preserve">є </w:t>
      </w:r>
      <w:r w:rsidR="00DB377F" w:rsidRPr="00DB377F">
        <w:rPr>
          <w:lang w:val="uk-UA"/>
        </w:rPr>
        <w:t xml:space="preserve"> правові відносини, що виникають в галузі управлінської діяльності</w:t>
      </w:r>
      <w:r w:rsidR="00CE6D06" w:rsidRPr="00CE6D06">
        <w:rPr>
          <w:lang w:val="uk-UA"/>
        </w:rPr>
        <w:t xml:space="preserve"> </w:t>
      </w:r>
      <w:r w:rsidR="00CE6D06">
        <w:rPr>
          <w:lang w:val="uk-UA"/>
        </w:rPr>
        <w:t xml:space="preserve"> органів державної влади та місцевого самоврядування, </w:t>
      </w:r>
      <w:r w:rsidR="00045572">
        <w:rPr>
          <w:lang w:val="uk-UA"/>
        </w:rPr>
        <w:t>корпоративного управління.</w:t>
      </w:r>
    </w:p>
    <w:p w:rsidR="00B40A8B" w:rsidRDefault="00B40A8B" w:rsidP="00431E6C">
      <w:pPr>
        <w:pStyle w:val="ac"/>
        <w:ind w:left="0" w:firstLine="709"/>
        <w:contextualSpacing/>
        <w:jc w:val="both"/>
        <w:rPr>
          <w:szCs w:val="28"/>
          <w:lang w:val="uk-UA"/>
        </w:rPr>
      </w:pPr>
      <w:r w:rsidRPr="00DB377F">
        <w:rPr>
          <w:b/>
          <w:i/>
          <w:lang w:val="uk-UA"/>
        </w:rPr>
        <w:t>Мета курсу</w:t>
      </w:r>
      <w:r w:rsidRPr="0007037F">
        <w:rPr>
          <w:b/>
          <w:lang w:val="uk-UA"/>
        </w:rPr>
        <w:t xml:space="preserve"> - </w:t>
      </w:r>
      <w:r w:rsidRPr="0007037F">
        <w:rPr>
          <w:lang w:val="uk-UA"/>
        </w:rPr>
        <w:t xml:space="preserve"> </w:t>
      </w:r>
      <w:r w:rsidRPr="00412C74">
        <w:rPr>
          <w:szCs w:val="28"/>
          <w:lang w:val="uk-UA"/>
        </w:rPr>
        <w:t>є ефективне використання  методів та форм управлінської діяльності   в процесі  виконання завдань та функцій держави, формування умінь організації   державного будівництва, складання управлінської документації.</w:t>
      </w:r>
    </w:p>
    <w:p w:rsidR="00B40A8B" w:rsidRDefault="00B40A8B" w:rsidP="00431E6C">
      <w:pPr>
        <w:widowControl w:val="0"/>
        <w:autoSpaceDE w:val="0"/>
        <w:autoSpaceDN w:val="0"/>
        <w:adjustRightInd w:val="0"/>
        <w:spacing w:line="240" w:lineRule="auto"/>
        <w:ind w:firstLine="540"/>
        <w:contextualSpacing/>
        <w:jc w:val="both"/>
        <w:rPr>
          <w:rFonts w:ascii="Times New Roman" w:hAnsi="Times New Roman"/>
          <w:sz w:val="28"/>
          <w:szCs w:val="28"/>
          <w:lang w:val="uk-UA"/>
        </w:rPr>
      </w:pPr>
      <w:r w:rsidRPr="005021BB">
        <w:rPr>
          <w:rFonts w:ascii="Times New Roman" w:hAnsi="Times New Roman"/>
          <w:sz w:val="28"/>
          <w:szCs w:val="28"/>
          <w:lang w:val="uk-UA"/>
        </w:rPr>
        <w:t xml:space="preserve">У результаті вивчення дисципліни у студентів має сформуватися </w:t>
      </w:r>
      <w:r w:rsidR="005021BB" w:rsidRPr="005021BB">
        <w:rPr>
          <w:rFonts w:ascii="Times New Roman" w:hAnsi="Times New Roman"/>
          <w:sz w:val="28"/>
          <w:szCs w:val="28"/>
          <w:lang w:val="uk-UA"/>
        </w:rPr>
        <w:t>знання в сфері правового регулювання управлінської діяльності, навички та вміння застосовувати норми та принципи законодавства в галузі управління.</w:t>
      </w:r>
    </w:p>
    <w:p w:rsidR="005021BB" w:rsidRPr="005021BB" w:rsidRDefault="005021BB" w:rsidP="002C107C">
      <w:pPr>
        <w:spacing w:line="240" w:lineRule="auto"/>
        <w:ind w:firstLine="708"/>
        <w:contextualSpacing/>
        <w:rPr>
          <w:rFonts w:ascii="Times New Roman" w:hAnsi="Times New Roman"/>
          <w:sz w:val="28"/>
          <w:szCs w:val="28"/>
          <w:lang w:val="uk-UA"/>
        </w:rPr>
      </w:pPr>
      <w:r w:rsidRPr="005021BB">
        <w:rPr>
          <w:rFonts w:ascii="Times New Roman" w:hAnsi="Times New Roman"/>
          <w:b/>
          <w:sz w:val="28"/>
          <w:szCs w:val="28"/>
          <w:lang w:val="uk-UA"/>
        </w:rPr>
        <w:t xml:space="preserve">Результати навчання </w:t>
      </w:r>
      <w:r w:rsidRPr="005021BB">
        <w:rPr>
          <w:rFonts w:ascii="Times New Roman" w:hAnsi="Times New Roman"/>
          <w:sz w:val="28"/>
          <w:szCs w:val="28"/>
          <w:lang w:val="uk-UA"/>
        </w:rPr>
        <w:t>полягають у тому, що студенти мають</w:t>
      </w:r>
    </w:p>
    <w:p w:rsidR="005021BB" w:rsidRDefault="005021BB" w:rsidP="00431E6C">
      <w:pPr>
        <w:spacing w:line="240" w:lineRule="auto"/>
        <w:ind w:firstLine="540"/>
        <w:contextualSpacing/>
        <w:jc w:val="both"/>
        <w:rPr>
          <w:rFonts w:ascii="Times New Roman" w:hAnsi="Times New Roman" w:cs="Times New Roman"/>
          <w:b/>
          <w:bCs/>
          <w:i/>
          <w:iCs/>
          <w:sz w:val="28"/>
          <w:szCs w:val="28"/>
          <w:lang w:val="uk-UA"/>
        </w:rPr>
      </w:pPr>
      <w:r w:rsidRPr="00412C74">
        <w:rPr>
          <w:rFonts w:ascii="Times New Roman" w:hAnsi="Times New Roman" w:cs="Times New Roman"/>
          <w:b/>
          <w:bCs/>
          <w:i/>
          <w:iCs/>
          <w:sz w:val="28"/>
          <w:szCs w:val="28"/>
        </w:rPr>
        <w:t>знати</w:t>
      </w:r>
      <w:proofErr w:type="gramStart"/>
      <w:r w:rsidRPr="00412C74">
        <w:rPr>
          <w:rFonts w:ascii="Times New Roman" w:hAnsi="Times New Roman" w:cs="Times New Roman"/>
          <w:b/>
          <w:bCs/>
          <w:i/>
          <w:iCs/>
          <w:sz w:val="28"/>
          <w:szCs w:val="28"/>
        </w:rPr>
        <w:t xml:space="preserve"> :</w:t>
      </w:r>
      <w:proofErr w:type="gramEnd"/>
    </w:p>
    <w:p w:rsidR="005021BB" w:rsidRPr="00431E6C" w:rsidRDefault="005021BB"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1. О</w:t>
      </w:r>
      <w:r w:rsidRPr="00431E6C">
        <w:rPr>
          <w:rFonts w:ascii="Times New Roman" w:hAnsi="Times New Roman" w:cs="Times New Roman"/>
          <w:sz w:val="28"/>
          <w:szCs w:val="28"/>
          <w:lang w:val="uk-UA"/>
        </w:rPr>
        <w:t>сновні нормативні акти, що регулюють  правовідносини в галузі управління;</w:t>
      </w:r>
    </w:p>
    <w:p w:rsidR="005021BB" w:rsidRPr="00431E6C" w:rsidRDefault="005021BB"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2. О</w:t>
      </w:r>
      <w:r w:rsidRPr="00431E6C">
        <w:rPr>
          <w:rFonts w:ascii="Times New Roman" w:hAnsi="Times New Roman" w:cs="Times New Roman"/>
          <w:sz w:val="28"/>
          <w:szCs w:val="28"/>
          <w:lang w:val="uk-UA"/>
        </w:rPr>
        <w:t>сновні принципи та види управлінської діяльності;</w:t>
      </w:r>
    </w:p>
    <w:p w:rsidR="005021BB" w:rsidRPr="00431E6C" w:rsidRDefault="005021BB"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3. О</w:t>
      </w:r>
      <w:r w:rsidRPr="00431E6C">
        <w:rPr>
          <w:rFonts w:ascii="Times New Roman" w:hAnsi="Times New Roman" w:cs="Times New Roman"/>
          <w:sz w:val="28"/>
          <w:szCs w:val="28"/>
          <w:lang w:val="uk-UA"/>
        </w:rPr>
        <w:t>снови адміністративного права;</w:t>
      </w:r>
    </w:p>
    <w:p w:rsidR="005021BB" w:rsidRPr="00431E6C" w:rsidRDefault="005021BB"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4. О</w:t>
      </w:r>
      <w:r w:rsidRPr="00431E6C">
        <w:rPr>
          <w:rFonts w:ascii="Times New Roman" w:hAnsi="Times New Roman" w:cs="Times New Roman"/>
          <w:sz w:val="28"/>
          <w:szCs w:val="28"/>
          <w:lang w:val="uk-UA"/>
        </w:rPr>
        <w:t>снови державного будівництва;</w:t>
      </w:r>
    </w:p>
    <w:p w:rsidR="00CE59DC" w:rsidRPr="00431E6C" w:rsidRDefault="005021BB"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5. З</w:t>
      </w:r>
      <w:r w:rsidRPr="00431E6C">
        <w:rPr>
          <w:rFonts w:ascii="Times New Roman" w:hAnsi="Times New Roman" w:cs="Times New Roman"/>
          <w:sz w:val="28"/>
          <w:szCs w:val="28"/>
          <w:lang w:val="uk-UA"/>
        </w:rPr>
        <w:t>асади корпоративного управління;</w:t>
      </w:r>
    </w:p>
    <w:p w:rsidR="00CE59DC" w:rsidRPr="00431E6C" w:rsidRDefault="00CE59DC"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6. С</w:t>
      </w:r>
      <w:r w:rsidR="005021BB" w:rsidRPr="00431E6C">
        <w:rPr>
          <w:rFonts w:ascii="Times New Roman" w:hAnsi="Times New Roman" w:cs="Times New Roman"/>
          <w:sz w:val="28"/>
          <w:szCs w:val="28"/>
          <w:lang w:val="uk-UA"/>
        </w:rPr>
        <w:t>татус суб’єктів управлінської діяльності;</w:t>
      </w:r>
    </w:p>
    <w:p w:rsidR="00CE59DC" w:rsidRPr="00431E6C" w:rsidRDefault="00CE59DC"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7. Ф</w:t>
      </w:r>
      <w:r w:rsidR="005021BB" w:rsidRPr="00431E6C">
        <w:rPr>
          <w:rFonts w:ascii="Times New Roman" w:hAnsi="Times New Roman" w:cs="Times New Roman"/>
          <w:sz w:val="28"/>
          <w:szCs w:val="28"/>
          <w:lang w:val="uk-UA"/>
        </w:rPr>
        <w:t>ункції та методи управління;</w:t>
      </w:r>
    </w:p>
    <w:p w:rsidR="00CE59DC" w:rsidRPr="00431E6C" w:rsidRDefault="00CE59DC"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8. З</w:t>
      </w:r>
      <w:r w:rsidR="005021BB" w:rsidRPr="00431E6C">
        <w:rPr>
          <w:rFonts w:ascii="Times New Roman" w:hAnsi="Times New Roman" w:cs="Times New Roman"/>
          <w:sz w:val="28"/>
          <w:szCs w:val="28"/>
          <w:lang w:val="uk-UA"/>
        </w:rPr>
        <w:t>аконність та дисципліну управління</w:t>
      </w:r>
      <w:r w:rsidRPr="00431E6C">
        <w:rPr>
          <w:rFonts w:ascii="Times New Roman" w:hAnsi="Times New Roman" w:cs="Times New Roman"/>
          <w:sz w:val="28"/>
          <w:szCs w:val="28"/>
          <w:lang w:val="uk-UA"/>
        </w:rPr>
        <w:t>;</w:t>
      </w:r>
    </w:p>
    <w:p w:rsidR="005021BB" w:rsidRPr="00431E6C" w:rsidRDefault="00CE59DC" w:rsidP="00431E6C">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9. О</w:t>
      </w:r>
      <w:r w:rsidR="005021BB" w:rsidRPr="00431E6C">
        <w:rPr>
          <w:rFonts w:ascii="Times New Roman" w:hAnsi="Times New Roman" w:cs="Times New Roman"/>
          <w:sz w:val="28"/>
          <w:szCs w:val="28"/>
          <w:lang w:val="uk-UA"/>
        </w:rPr>
        <w:t>ргани управління.</w:t>
      </w:r>
    </w:p>
    <w:p w:rsidR="00431E6C" w:rsidRDefault="00431E6C" w:rsidP="00431E6C">
      <w:pPr>
        <w:spacing w:line="240" w:lineRule="auto"/>
        <w:ind w:firstLine="540"/>
        <w:contextualSpacing/>
        <w:jc w:val="both"/>
        <w:rPr>
          <w:rFonts w:ascii="Times New Roman" w:hAnsi="Times New Roman" w:cs="Times New Roman"/>
          <w:b/>
          <w:bCs/>
          <w:i/>
          <w:iCs/>
          <w:sz w:val="28"/>
          <w:szCs w:val="28"/>
          <w:lang w:val="uk-UA"/>
        </w:rPr>
      </w:pPr>
    </w:p>
    <w:p w:rsidR="00431E6C" w:rsidRPr="00431E6C" w:rsidRDefault="005021BB"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b/>
          <w:bCs/>
          <w:i/>
          <w:iCs/>
          <w:sz w:val="28"/>
          <w:szCs w:val="28"/>
          <w:lang w:val="uk-UA"/>
        </w:rPr>
        <w:t>вміти</w:t>
      </w:r>
      <w:r w:rsidRPr="00431E6C">
        <w:rPr>
          <w:rFonts w:ascii="Times New Roman" w:hAnsi="Times New Roman" w:cs="Times New Roman"/>
          <w:sz w:val="28"/>
          <w:szCs w:val="28"/>
          <w:lang w:val="uk-UA"/>
        </w:rPr>
        <w:t xml:space="preserve"> :</w:t>
      </w:r>
    </w:p>
    <w:p w:rsidR="00431E6C" w:rsidRPr="00431E6C" w:rsidRDefault="00431E6C"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 xml:space="preserve">1. </w:t>
      </w:r>
      <w:r w:rsidR="00CE59DC" w:rsidRPr="00431E6C">
        <w:rPr>
          <w:rFonts w:ascii="Times New Roman" w:hAnsi="Times New Roman" w:cs="Times New Roman"/>
          <w:sz w:val="28"/>
          <w:szCs w:val="28"/>
          <w:lang w:val="uk-UA"/>
        </w:rPr>
        <w:t>К</w:t>
      </w:r>
      <w:r w:rsidR="005021BB" w:rsidRPr="00431E6C">
        <w:rPr>
          <w:rFonts w:ascii="Times New Roman" w:hAnsi="Times New Roman" w:cs="Times New Roman"/>
          <w:sz w:val="28"/>
          <w:szCs w:val="28"/>
          <w:lang w:val="uk-UA"/>
        </w:rPr>
        <w:t>ористуватися законодавчими актами при вирішенні питань в галузі управлінської діяльності;</w:t>
      </w:r>
    </w:p>
    <w:p w:rsidR="00431E6C" w:rsidRPr="00431E6C" w:rsidRDefault="00431E6C"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2.</w:t>
      </w:r>
      <w:r w:rsidR="00CE59DC" w:rsidRPr="00431E6C">
        <w:rPr>
          <w:rFonts w:ascii="Times New Roman" w:hAnsi="Times New Roman" w:cs="Times New Roman"/>
          <w:sz w:val="28"/>
          <w:szCs w:val="28"/>
          <w:lang w:val="uk-UA"/>
        </w:rPr>
        <w:t>Р</w:t>
      </w:r>
      <w:r w:rsidR="005021BB" w:rsidRPr="00431E6C">
        <w:rPr>
          <w:rFonts w:ascii="Times New Roman" w:hAnsi="Times New Roman" w:cs="Times New Roman"/>
          <w:sz w:val="28"/>
          <w:szCs w:val="28"/>
          <w:lang w:val="uk-UA"/>
        </w:rPr>
        <w:t>озрізнювати  форми та види державного управління;</w:t>
      </w:r>
    </w:p>
    <w:p w:rsidR="00431E6C" w:rsidRPr="00431E6C" w:rsidRDefault="00431E6C"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3. Х</w:t>
      </w:r>
      <w:r w:rsidR="005021BB" w:rsidRPr="00431E6C">
        <w:rPr>
          <w:rFonts w:ascii="Times New Roman" w:hAnsi="Times New Roman" w:cs="Times New Roman"/>
          <w:sz w:val="28"/>
          <w:szCs w:val="28"/>
          <w:lang w:val="uk-UA"/>
        </w:rPr>
        <w:t>арактеризувати моделі корпоративного управління</w:t>
      </w:r>
      <w:r w:rsidRPr="00431E6C">
        <w:rPr>
          <w:rFonts w:ascii="Times New Roman" w:hAnsi="Times New Roman" w:cs="Times New Roman"/>
          <w:sz w:val="28"/>
          <w:szCs w:val="28"/>
          <w:lang w:val="uk-UA"/>
        </w:rPr>
        <w:t>;</w:t>
      </w:r>
    </w:p>
    <w:p w:rsidR="00431E6C" w:rsidRPr="00431E6C" w:rsidRDefault="00431E6C"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4. С</w:t>
      </w:r>
      <w:r w:rsidR="005021BB" w:rsidRPr="00431E6C">
        <w:rPr>
          <w:rFonts w:ascii="Times New Roman" w:hAnsi="Times New Roman" w:cs="Times New Roman"/>
          <w:sz w:val="28"/>
          <w:szCs w:val="28"/>
          <w:lang w:val="uk-UA"/>
        </w:rPr>
        <w:t>кладати договори, пов’язанні з управлінської діяльністю;</w:t>
      </w:r>
    </w:p>
    <w:p w:rsidR="00431E6C" w:rsidRPr="00431E6C" w:rsidRDefault="00431E6C" w:rsidP="00431E6C">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5. С</w:t>
      </w:r>
      <w:r w:rsidR="005021BB" w:rsidRPr="00431E6C">
        <w:rPr>
          <w:rFonts w:ascii="Times New Roman" w:hAnsi="Times New Roman" w:cs="Times New Roman"/>
          <w:sz w:val="28"/>
          <w:szCs w:val="28"/>
          <w:lang w:val="uk-UA"/>
        </w:rPr>
        <w:t>кладати проекти приказів, заяв, скарг;</w:t>
      </w:r>
    </w:p>
    <w:p w:rsidR="005021BB" w:rsidRDefault="002C107C" w:rsidP="002C107C">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1E6C" w:rsidRPr="00431E6C">
        <w:rPr>
          <w:rFonts w:ascii="Times New Roman" w:hAnsi="Times New Roman" w:cs="Times New Roman"/>
          <w:sz w:val="28"/>
          <w:szCs w:val="28"/>
          <w:lang w:val="uk-UA"/>
        </w:rPr>
        <w:t>6. С</w:t>
      </w:r>
      <w:r w:rsidR="005021BB" w:rsidRPr="00431E6C">
        <w:rPr>
          <w:rFonts w:ascii="Times New Roman" w:hAnsi="Times New Roman" w:cs="Times New Roman"/>
          <w:sz w:val="28"/>
          <w:szCs w:val="28"/>
          <w:lang w:val="uk-UA"/>
        </w:rPr>
        <w:t>класти і направити позив до суду з метою захисту  прав.</w:t>
      </w:r>
    </w:p>
    <w:p w:rsidR="00B27FD0" w:rsidRDefault="00B27FD0" w:rsidP="002C107C">
      <w:pPr>
        <w:spacing w:line="240" w:lineRule="auto"/>
        <w:contextualSpacing/>
        <w:jc w:val="both"/>
        <w:rPr>
          <w:rFonts w:ascii="Times New Roman" w:hAnsi="Times New Roman" w:cs="Times New Roman"/>
          <w:sz w:val="28"/>
          <w:szCs w:val="28"/>
          <w:lang w:val="uk-UA"/>
        </w:rPr>
      </w:pPr>
    </w:p>
    <w:p w:rsidR="00B27FD0" w:rsidRPr="00B27FD0" w:rsidRDefault="00B27FD0" w:rsidP="00B27FD0">
      <w:pPr>
        <w:pStyle w:val="31"/>
        <w:tabs>
          <w:tab w:val="left" w:pos="720"/>
        </w:tabs>
        <w:spacing w:after="0" w:line="240" w:lineRule="auto"/>
        <w:jc w:val="both"/>
        <w:rPr>
          <w:rFonts w:ascii="Times New Roman" w:hAnsi="Times New Roman" w:cs="Times New Roman"/>
          <w:sz w:val="28"/>
          <w:szCs w:val="28"/>
          <w:lang w:val="uk-UA"/>
        </w:rPr>
      </w:pPr>
      <w:r w:rsidRPr="00B27FD0">
        <w:rPr>
          <w:rFonts w:ascii="Times New Roman" w:hAnsi="Times New Roman" w:cs="Times New Roman"/>
          <w:b/>
          <w:i/>
          <w:sz w:val="28"/>
          <w:szCs w:val="28"/>
          <w:lang w:val="uk-UA"/>
        </w:rPr>
        <w:lastRenderedPageBreak/>
        <w:t xml:space="preserve">Зміст дисципліни. </w:t>
      </w:r>
      <w:r w:rsidRPr="00B27FD0">
        <w:rPr>
          <w:rFonts w:ascii="Times New Roman" w:hAnsi="Times New Roman" w:cs="Times New Roman"/>
          <w:sz w:val="28"/>
          <w:szCs w:val="28"/>
          <w:lang w:val="uk-UA"/>
        </w:rPr>
        <w:t xml:space="preserve">Курс побудовано за модульною схемою, послідовність модулів і тем відображає логіку вивчення дисципліни. У процесі роботи </w:t>
      </w:r>
      <w:r w:rsidRPr="00B27FD0">
        <w:rPr>
          <w:rFonts w:ascii="Times New Roman" w:hAnsi="Times New Roman" w:cs="Times New Roman"/>
          <w:bCs/>
          <w:sz w:val="28"/>
          <w:szCs w:val="28"/>
          <w:lang w:val="uk-UA"/>
        </w:rPr>
        <w:t xml:space="preserve">студентів над опануванням курсу передбачається використання різних методів навчання: лекційні </w:t>
      </w:r>
      <w:r>
        <w:rPr>
          <w:rFonts w:ascii="Times New Roman" w:hAnsi="Times New Roman" w:cs="Times New Roman"/>
          <w:bCs/>
          <w:sz w:val="28"/>
          <w:szCs w:val="28"/>
          <w:lang w:val="uk-UA"/>
        </w:rPr>
        <w:t xml:space="preserve"> </w:t>
      </w:r>
      <w:r w:rsidRPr="00B27FD0">
        <w:rPr>
          <w:rFonts w:ascii="Times New Roman" w:hAnsi="Times New Roman" w:cs="Times New Roman"/>
          <w:bCs/>
          <w:sz w:val="28"/>
          <w:szCs w:val="28"/>
          <w:lang w:val="uk-UA"/>
        </w:rPr>
        <w:t xml:space="preserve"> заняття, підготовка рефератів із відповідних тем, виконання індивідуальних завдань.  </w:t>
      </w:r>
      <w:r w:rsidRPr="00B27FD0">
        <w:rPr>
          <w:rFonts w:ascii="Times New Roman" w:hAnsi="Times New Roman" w:cs="Times New Roman"/>
          <w:sz w:val="28"/>
          <w:szCs w:val="28"/>
          <w:lang w:val="uk-UA"/>
        </w:rPr>
        <w:t xml:space="preserve">Курс передбачає модульно-рейтингову систему оцінювання знань та контролю за навчальним процесом. Формами контролю за рівнем набутих знань є оцінки </w:t>
      </w:r>
      <w:r>
        <w:rPr>
          <w:rFonts w:ascii="Times New Roman" w:hAnsi="Times New Roman" w:cs="Times New Roman"/>
          <w:sz w:val="28"/>
          <w:szCs w:val="28"/>
          <w:lang w:val="uk-UA"/>
        </w:rPr>
        <w:t xml:space="preserve"> за </w:t>
      </w:r>
      <w:r w:rsidRPr="00B27FD0">
        <w:rPr>
          <w:rFonts w:ascii="Times New Roman" w:hAnsi="Times New Roman" w:cs="Times New Roman"/>
          <w:sz w:val="28"/>
          <w:szCs w:val="28"/>
          <w:lang w:val="uk-UA"/>
        </w:rPr>
        <w:t xml:space="preserve">поточні самостійні роботи, відповіді на тестові завдання, оцінки за модульною контрольною роботою, оцінка індивідуального завдання. Підсумковим контролем є </w:t>
      </w:r>
      <w:r>
        <w:rPr>
          <w:rFonts w:ascii="Times New Roman" w:hAnsi="Times New Roman" w:cs="Times New Roman"/>
          <w:sz w:val="28"/>
          <w:szCs w:val="28"/>
          <w:lang w:val="uk-UA"/>
        </w:rPr>
        <w:t>залік</w:t>
      </w:r>
      <w:r w:rsidRPr="00B27FD0">
        <w:rPr>
          <w:rFonts w:ascii="Times New Roman" w:hAnsi="Times New Roman" w:cs="Times New Roman"/>
          <w:sz w:val="28"/>
          <w:szCs w:val="28"/>
          <w:lang w:val="uk-UA"/>
        </w:rPr>
        <w:t>.</w:t>
      </w:r>
    </w:p>
    <w:p w:rsidR="00B27FD0" w:rsidRPr="00B27FD0" w:rsidRDefault="00B27FD0" w:rsidP="00B27FD0">
      <w:pPr>
        <w:widowControl w:val="0"/>
        <w:tabs>
          <w:tab w:val="left" w:pos="720"/>
        </w:tabs>
        <w:spacing w:line="240" w:lineRule="auto"/>
        <w:jc w:val="both"/>
        <w:rPr>
          <w:rFonts w:ascii="Times New Roman" w:hAnsi="Times New Roman" w:cs="Times New Roman"/>
          <w:sz w:val="28"/>
          <w:szCs w:val="28"/>
          <w:lang w:val="uk-UA"/>
        </w:rPr>
      </w:pPr>
      <w:r w:rsidRPr="00B27FD0">
        <w:rPr>
          <w:rFonts w:ascii="Times New Roman" w:hAnsi="Times New Roman" w:cs="Times New Roman"/>
          <w:sz w:val="28"/>
          <w:szCs w:val="28"/>
          <w:lang w:val="uk-UA"/>
        </w:rPr>
        <w:tab/>
        <w:t xml:space="preserve"> </w:t>
      </w:r>
    </w:p>
    <w:p w:rsidR="00B27FD0" w:rsidRPr="00B27FD0" w:rsidRDefault="00B27FD0" w:rsidP="00B27FD0">
      <w:pPr>
        <w:widowControl w:val="0"/>
        <w:tabs>
          <w:tab w:val="left" w:pos="720"/>
        </w:tabs>
        <w:spacing w:line="240" w:lineRule="auto"/>
        <w:jc w:val="both"/>
        <w:rPr>
          <w:rFonts w:ascii="Times New Roman" w:hAnsi="Times New Roman" w:cs="Times New Roman"/>
          <w:b/>
          <w:sz w:val="28"/>
          <w:szCs w:val="28"/>
          <w:lang w:val="uk-UA"/>
        </w:rPr>
      </w:pPr>
      <w:r w:rsidRPr="00B27FD0">
        <w:rPr>
          <w:rFonts w:ascii="Times New Roman" w:hAnsi="Times New Roman" w:cs="Times New Roman"/>
          <w:b/>
          <w:sz w:val="28"/>
          <w:szCs w:val="28"/>
          <w:lang w:val="uk-UA"/>
        </w:rPr>
        <w:t>Розділ 2. Організаційно-методичні вказівки</w:t>
      </w:r>
    </w:p>
    <w:p w:rsidR="00B27FD0" w:rsidRPr="00B27FD0" w:rsidRDefault="00B27FD0" w:rsidP="00B27FD0">
      <w:pPr>
        <w:widowControl w:val="0"/>
        <w:tabs>
          <w:tab w:val="left" w:pos="720"/>
        </w:tabs>
        <w:spacing w:line="240" w:lineRule="auto"/>
        <w:jc w:val="both"/>
        <w:rPr>
          <w:rFonts w:ascii="Times New Roman" w:hAnsi="Times New Roman" w:cs="Times New Roman"/>
          <w:b/>
          <w:sz w:val="28"/>
          <w:szCs w:val="28"/>
          <w:lang w:val="uk-UA"/>
        </w:rPr>
      </w:pPr>
      <w:r w:rsidRPr="00B27FD0">
        <w:rPr>
          <w:rFonts w:ascii="Times New Roman" w:hAnsi="Times New Roman" w:cs="Times New Roman"/>
          <w:b/>
          <w:sz w:val="28"/>
          <w:szCs w:val="28"/>
          <w:lang w:val="uk-UA"/>
        </w:rPr>
        <w:t xml:space="preserve">2.1. Організація, методики проведення, матеріальне забезпечення лекцій та практичних занять. </w:t>
      </w:r>
    </w:p>
    <w:p w:rsidR="00B27FD0" w:rsidRPr="00B27FD0" w:rsidRDefault="00B27FD0" w:rsidP="00960B8B">
      <w:pPr>
        <w:widowControl w:val="0"/>
        <w:tabs>
          <w:tab w:val="left" w:pos="720"/>
        </w:tabs>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30654A">
        <w:rPr>
          <w:rFonts w:ascii="Times New Roman" w:hAnsi="Times New Roman" w:cs="Times New Roman"/>
          <w:sz w:val="28"/>
          <w:szCs w:val="28"/>
          <w:lang w:val="uk-UA"/>
        </w:rPr>
        <w:t>Заняття</w:t>
      </w:r>
      <w:r w:rsidRPr="00960B8B">
        <w:rPr>
          <w:rFonts w:ascii="Times New Roman" w:hAnsi="Times New Roman" w:cs="Times New Roman"/>
          <w:sz w:val="28"/>
          <w:szCs w:val="28"/>
          <w:lang w:val="uk-UA"/>
        </w:rPr>
        <w:t xml:space="preserve"> проводяться з використання</w:t>
      </w:r>
      <w:r w:rsidR="0030654A">
        <w:rPr>
          <w:rFonts w:ascii="Times New Roman" w:hAnsi="Times New Roman" w:cs="Times New Roman"/>
          <w:sz w:val="28"/>
          <w:szCs w:val="28"/>
          <w:lang w:val="uk-UA"/>
        </w:rPr>
        <w:t xml:space="preserve">м: проблемних лекцій, дискусій. </w:t>
      </w:r>
      <w:r w:rsidRPr="00960B8B">
        <w:rPr>
          <w:rFonts w:ascii="Times New Roman" w:hAnsi="Times New Roman" w:cs="Times New Roman"/>
          <w:sz w:val="28"/>
          <w:szCs w:val="28"/>
          <w:lang w:val="uk-UA"/>
        </w:rPr>
        <w:t xml:space="preserve"> </w:t>
      </w:r>
      <w:r w:rsidR="0030654A">
        <w:rPr>
          <w:rFonts w:ascii="Times New Roman" w:hAnsi="Times New Roman" w:cs="Times New Roman"/>
          <w:sz w:val="28"/>
          <w:szCs w:val="28"/>
          <w:lang w:val="uk-UA"/>
        </w:rPr>
        <w:t xml:space="preserve"> </w:t>
      </w:r>
      <w:r w:rsidRPr="00960B8B">
        <w:rPr>
          <w:rFonts w:ascii="Times New Roman" w:hAnsi="Times New Roman" w:cs="Times New Roman"/>
          <w:sz w:val="28"/>
          <w:szCs w:val="28"/>
          <w:lang w:val="uk-UA"/>
        </w:rPr>
        <w:t xml:space="preserve"> У викладанні курсу використовуються комп’ютери та </w:t>
      </w:r>
      <w:proofErr w:type="spellStart"/>
      <w:r w:rsidRPr="00960B8B">
        <w:rPr>
          <w:rFonts w:ascii="Times New Roman" w:hAnsi="Times New Roman" w:cs="Times New Roman"/>
          <w:sz w:val="28"/>
          <w:szCs w:val="28"/>
          <w:lang w:val="uk-UA"/>
        </w:rPr>
        <w:t>мультімедійний</w:t>
      </w:r>
      <w:proofErr w:type="spellEnd"/>
      <w:r w:rsidRPr="00960B8B">
        <w:rPr>
          <w:rFonts w:ascii="Times New Roman" w:hAnsi="Times New Roman" w:cs="Times New Roman"/>
          <w:sz w:val="28"/>
          <w:szCs w:val="28"/>
          <w:lang w:val="uk-UA"/>
        </w:rPr>
        <w:t xml:space="preserve"> проектор.</w:t>
      </w:r>
    </w:p>
    <w:p w:rsidR="00B27FD0" w:rsidRPr="00B27FD0" w:rsidRDefault="00B27FD0" w:rsidP="00B27FD0">
      <w:pPr>
        <w:tabs>
          <w:tab w:val="left" w:pos="720"/>
        </w:tabs>
        <w:spacing w:line="240" w:lineRule="auto"/>
        <w:jc w:val="both"/>
        <w:rPr>
          <w:rFonts w:ascii="Times New Roman" w:hAnsi="Times New Roman" w:cs="Times New Roman"/>
          <w:b/>
          <w:sz w:val="28"/>
          <w:szCs w:val="28"/>
          <w:lang w:val="uk-UA"/>
        </w:rPr>
      </w:pPr>
      <w:r w:rsidRPr="00B27FD0">
        <w:rPr>
          <w:rFonts w:ascii="Times New Roman" w:hAnsi="Times New Roman" w:cs="Times New Roman"/>
          <w:b/>
          <w:sz w:val="28"/>
          <w:szCs w:val="28"/>
          <w:lang w:val="uk-UA"/>
        </w:rPr>
        <w:t xml:space="preserve">2.2. Система контролю якості навчання студентів. </w:t>
      </w:r>
    </w:p>
    <w:p w:rsidR="00B27FD0" w:rsidRPr="00B27FD0" w:rsidRDefault="00B27FD0" w:rsidP="00B27FD0">
      <w:pPr>
        <w:pStyle w:val="21"/>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27FD0">
        <w:rPr>
          <w:rFonts w:ascii="Times New Roman" w:hAnsi="Times New Roman" w:cs="Times New Roman"/>
          <w:sz w:val="28"/>
          <w:szCs w:val="28"/>
          <w:lang w:val="uk-UA"/>
        </w:rPr>
        <w:t xml:space="preserve">Поточний контроль знань студентів забезпечуються </w:t>
      </w:r>
      <w:r>
        <w:rPr>
          <w:rFonts w:ascii="Times New Roman" w:hAnsi="Times New Roman" w:cs="Times New Roman"/>
          <w:sz w:val="28"/>
          <w:szCs w:val="28"/>
          <w:lang w:val="uk-UA"/>
        </w:rPr>
        <w:t xml:space="preserve"> </w:t>
      </w:r>
      <w:r w:rsidRPr="00B27FD0">
        <w:rPr>
          <w:rFonts w:ascii="Times New Roman" w:hAnsi="Times New Roman" w:cs="Times New Roman"/>
          <w:sz w:val="28"/>
          <w:szCs w:val="28"/>
          <w:lang w:val="uk-UA"/>
        </w:rPr>
        <w:t xml:space="preserve"> за допомогою: тестів, </w:t>
      </w:r>
      <w:r w:rsidR="00D863E3">
        <w:rPr>
          <w:rFonts w:ascii="Times New Roman" w:hAnsi="Times New Roman" w:cs="Times New Roman"/>
          <w:sz w:val="28"/>
          <w:szCs w:val="28"/>
          <w:lang w:val="uk-UA"/>
        </w:rPr>
        <w:t>практичних завдань</w:t>
      </w:r>
      <w:r w:rsidRPr="00B27FD0">
        <w:rPr>
          <w:rFonts w:ascii="Times New Roman" w:hAnsi="Times New Roman" w:cs="Times New Roman"/>
          <w:sz w:val="28"/>
          <w:szCs w:val="28"/>
          <w:lang w:val="uk-UA"/>
        </w:rPr>
        <w:t xml:space="preserve">, виконання індивідуальних </w:t>
      </w:r>
      <w:r w:rsidR="00D863E3">
        <w:rPr>
          <w:rFonts w:ascii="Times New Roman" w:hAnsi="Times New Roman" w:cs="Times New Roman"/>
          <w:sz w:val="28"/>
          <w:szCs w:val="28"/>
          <w:lang w:val="uk-UA"/>
        </w:rPr>
        <w:t xml:space="preserve">  завдань</w:t>
      </w:r>
      <w:r w:rsidRPr="00B27FD0">
        <w:rPr>
          <w:rFonts w:ascii="Times New Roman" w:hAnsi="Times New Roman" w:cs="Times New Roman"/>
          <w:sz w:val="28"/>
          <w:szCs w:val="28"/>
          <w:lang w:val="uk-UA"/>
        </w:rPr>
        <w:t xml:space="preserve">. </w:t>
      </w:r>
    </w:p>
    <w:p w:rsidR="00B27FD0" w:rsidRPr="00B27FD0" w:rsidRDefault="00B27FD0" w:rsidP="00B27FD0">
      <w:pPr>
        <w:pStyle w:val="21"/>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27FD0">
        <w:rPr>
          <w:rFonts w:ascii="Times New Roman" w:hAnsi="Times New Roman" w:cs="Times New Roman"/>
          <w:sz w:val="28"/>
          <w:szCs w:val="28"/>
          <w:lang w:val="uk-UA"/>
        </w:rPr>
        <w:t xml:space="preserve">Проміжний контроль здійснюється після кожного модуля за допомогою контрольних робіт (питання додаються). </w:t>
      </w:r>
    </w:p>
    <w:p w:rsidR="00B27FD0" w:rsidRPr="00B27FD0" w:rsidRDefault="00B27FD0" w:rsidP="00B27FD0">
      <w:pPr>
        <w:tabs>
          <w:tab w:val="left" w:pos="720"/>
        </w:tabs>
        <w:spacing w:line="240" w:lineRule="auto"/>
        <w:jc w:val="both"/>
        <w:rPr>
          <w:rFonts w:ascii="Times New Roman" w:hAnsi="Times New Roman" w:cs="Times New Roman"/>
          <w:sz w:val="28"/>
          <w:szCs w:val="28"/>
          <w:lang w:val="uk-UA"/>
        </w:rPr>
      </w:pPr>
      <w:r w:rsidRPr="00B27FD0">
        <w:rPr>
          <w:rFonts w:ascii="Times New Roman" w:hAnsi="Times New Roman" w:cs="Times New Roman"/>
          <w:sz w:val="28"/>
          <w:szCs w:val="28"/>
          <w:lang w:val="uk-UA"/>
        </w:rPr>
        <w:t xml:space="preserve">Семестровий контроль проводиться у вигляді письмового або усного </w:t>
      </w:r>
      <w:r>
        <w:rPr>
          <w:rFonts w:ascii="Times New Roman" w:hAnsi="Times New Roman" w:cs="Times New Roman"/>
          <w:sz w:val="28"/>
          <w:szCs w:val="28"/>
          <w:lang w:val="uk-UA"/>
        </w:rPr>
        <w:t>заліку</w:t>
      </w:r>
      <w:r w:rsidRPr="00B27FD0">
        <w:rPr>
          <w:rFonts w:ascii="Times New Roman" w:hAnsi="Times New Roman" w:cs="Times New Roman"/>
          <w:sz w:val="28"/>
          <w:szCs w:val="28"/>
          <w:lang w:val="uk-UA"/>
        </w:rPr>
        <w:t xml:space="preserve">. </w:t>
      </w:r>
    </w:p>
    <w:p w:rsidR="00B27FD0" w:rsidRPr="00B27FD0" w:rsidRDefault="00B27FD0" w:rsidP="00B27FD0">
      <w:pPr>
        <w:pStyle w:val="11"/>
        <w:tabs>
          <w:tab w:val="left" w:pos="720"/>
        </w:tabs>
        <w:spacing w:line="240" w:lineRule="auto"/>
        <w:ind w:firstLine="0"/>
        <w:jc w:val="left"/>
        <w:rPr>
          <w:rFonts w:ascii="Times New Roman" w:hAnsi="Times New Roman"/>
          <w:sz w:val="28"/>
          <w:szCs w:val="28"/>
        </w:rPr>
      </w:pPr>
      <w:r w:rsidRPr="00B27FD0">
        <w:rPr>
          <w:rFonts w:ascii="Times New Roman" w:hAnsi="Times New Roman"/>
          <w:sz w:val="28"/>
          <w:szCs w:val="28"/>
        </w:rPr>
        <w:t>2.3. Організація самостійної роботи студентів.</w:t>
      </w:r>
    </w:p>
    <w:tbl>
      <w:tblPr>
        <w:tblW w:w="4377" w:type="pct"/>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93"/>
        <w:gridCol w:w="529"/>
        <w:gridCol w:w="421"/>
        <w:gridCol w:w="645"/>
        <w:gridCol w:w="628"/>
        <w:gridCol w:w="1262"/>
      </w:tblGrid>
      <w:tr w:rsidR="00342494" w:rsidRPr="00B27FD0" w:rsidTr="000D5931">
        <w:trPr>
          <w:gridAfter w:val="5"/>
          <w:wAfter w:w="2080" w:type="pct"/>
          <w:cantSplit/>
          <w:trHeight w:val="522"/>
          <w:jc w:val="center"/>
        </w:trPr>
        <w:tc>
          <w:tcPr>
            <w:tcW w:w="2920" w:type="pct"/>
            <w:vMerge w:val="restart"/>
          </w:tcPr>
          <w:p w:rsidR="00342494" w:rsidRPr="000D5931" w:rsidRDefault="000D5931" w:rsidP="000D5931">
            <w:pPr>
              <w:widowControl w:val="0"/>
              <w:tabs>
                <w:tab w:val="left" w:pos="720"/>
              </w:tabs>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Назва теми</w:t>
            </w:r>
          </w:p>
        </w:tc>
      </w:tr>
      <w:tr w:rsidR="000D5931" w:rsidRPr="00B27FD0" w:rsidTr="000D5931">
        <w:trPr>
          <w:cantSplit/>
          <w:trHeight w:val="284"/>
          <w:jc w:val="center"/>
        </w:trPr>
        <w:tc>
          <w:tcPr>
            <w:tcW w:w="2920" w:type="pct"/>
            <w:vMerge/>
          </w:tcPr>
          <w:p w:rsidR="000D5931" w:rsidRPr="00B27FD0" w:rsidRDefault="000D5931" w:rsidP="00B27FD0">
            <w:pPr>
              <w:widowControl w:val="0"/>
              <w:tabs>
                <w:tab w:val="left" w:pos="720"/>
              </w:tabs>
              <w:spacing w:line="240" w:lineRule="auto"/>
              <w:jc w:val="both"/>
              <w:rPr>
                <w:rFonts w:ascii="Times New Roman" w:hAnsi="Times New Roman" w:cs="Times New Roman"/>
                <w:sz w:val="28"/>
                <w:szCs w:val="28"/>
                <w:highlight w:val="yellow"/>
                <w:lang w:val="uk-UA"/>
              </w:rPr>
            </w:pPr>
          </w:p>
        </w:tc>
        <w:tc>
          <w:tcPr>
            <w:tcW w:w="2080" w:type="pct"/>
            <w:gridSpan w:val="5"/>
          </w:tcPr>
          <w:p w:rsidR="000D5931" w:rsidRPr="00B27FD0" w:rsidRDefault="000D5931"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Основні види самостійної роботи</w:t>
            </w:r>
          </w:p>
        </w:tc>
      </w:tr>
      <w:tr w:rsidR="00342494" w:rsidRPr="00B27FD0" w:rsidTr="000D5931">
        <w:trPr>
          <w:cantSplit/>
          <w:trHeight w:val="284"/>
          <w:jc w:val="center"/>
        </w:trPr>
        <w:tc>
          <w:tcPr>
            <w:tcW w:w="2920" w:type="pct"/>
            <w:vMerge/>
          </w:tcPr>
          <w:p w:rsidR="00342494" w:rsidRPr="00B27FD0" w:rsidRDefault="00342494" w:rsidP="00B27FD0">
            <w:pPr>
              <w:widowControl w:val="0"/>
              <w:tabs>
                <w:tab w:val="left" w:pos="720"/>
              </w:tabs>
              <w:spacing w:line="240" w:lineRule="auto"/>
              <w:jc w:val="both"/>
              <w:rPr>
                <w:rFonts w:ascii="Times New Roman" w:hAnsi="Times New Roman" w:cs="Times New Roman"/>
                <w:sz w:val="28"/>
                <w:szCs w:val="28"/>
                <w:highlight w:val="yellow"/>
                <w:lang w:val="uk-UA"/>
              </w:rPr>
            </w:pPr>
          </w:p>
        </w:tc>
        <w:tc>
          <w:tcPr>
            <w:tcW w:w="316" w:type="pct"/>
          </w:tcPr>
          <w:p w:rsidR="00342494" w:rsidRPr="00B27FD0" w:rsidRDefault="00342494"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1</w:t>
            </w:r>
          </w:p>
        </w:tc>
        <w:tc>
          <w:tcPr>
            <w:tcW w:w="251" w:type="pct"/>
          </w:tcPr>
          <w:p w:rsidR="00342494" w:rsidRPr="00B27FD0" w:rsidRDefault="00342494"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2</w:t>
            </w:r>
          </w:p>
        </w:tc>
        <w:tc>
          <w:tcPr>
            <w:tcW w:w="385" w:type="pct"/>
          </w:tcPr>
          <w:p w:rsidR="00342494" w:rsidRPr="00B27FD0" w:rsidRDefault="00342494"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3</w:t>
            </w:r>
          </w:p>
        </w:tc>
        <w:tc>
          <w:tcPr>
            <w:tcW w:w="375" w:type="pct"/>
          </w:tcPr>
          <w:p w:rsidR="00342494" w:rsidRPr="00B27FD0" w:rsidRDefault="00342494"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4</w:t>
            </w:r>
          </w:p>
        </w:tc>
        <w:tc>
          <w:tcPr>
            <w:tcW w:w="753" w:type="pct"/>
          </w:tcPr>
          <w:p w:rsidR="00342494" w:rsidRPr="00B27FD0" w:rsidRDefault="00342494" w:rsidP="00B27FD0">
            <w:pPr>
              <w:widowControl w:val="0"/>
              <w:tabs>
                <w:tab w:val="left" w:pos="720"/>
              </w:tabs>
              <w:spacing w:line="240" w:lineRule="auto"/>
              <w:jc w:val="center"/>
              <w:rPr>
                <w:rFonts w:ascii="Times New Roman" w:hAnsi="Times New Roman" w:cs="Times New Roman"/>
                <w:b/>
                <w:sz w:val="28"/>
                <w:szCs w:val="28"/>
                <w:lang w:val="uk-UA"/>
              </w:rPr>
            </w:pPr>
            <w:r w:rsidRPr="00B27FD0">
              <w:rPr>
                <w:rFonts w:ascii="Times New Roman" w:hAnsi="Times New Roman" w:cs="Times New Roman"/>
                <w:b/>
                <w:sz w:val="28"/>
                <w:szCs w:val="28"/>
                <w:lang w:val="uk-UA"/>
              </w:rPr>
              <w:t>5</w:t>
            </w:r>
          </w:p>
        </w:tc>
      </w:tr>
      <w:tr w:rsidR="00342494" w:rsidRPr="00B27FD0" w:rsidTr="000D5931">
        <w:trPr>
          <w:cantSplit/>
          <w:trHeight w:val="284"/>
          <w:jc w:val="center"/>
        </w:trPr>
        <w:tc>
          <w:tcPr>
            <w:tcW w:w="2920" w:type="pct"/>
            <w:vAlign w:val="center"/>
          </w:tcPr>
          <w:p w:rsidR="00342494" w:rsidRPr="00D863E3" w:rsidRDefault="00342494" w:rsidP="00B27FD0">
            <w:pPr>
              <w:widowControl w:val="0"/>
              <w:tabs>
                <w:tab w:val="left" w:pos="72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 xml:space="preserve">Тема 1. </w:t>
            </w:r>
            <w:r w:rsidRPr="00D863E3">
              <w:rPr>
                <w:rFonts w:ascii="Times New Roman" w:hAnsi="Times New Roman" w:cs="Times New Roman"/>
                <w:bCs/>
                <w:spacing w:val="-15"/>
                <w:sz w:val="28"/>
                <w:szCs w:val="28"/>
                <w:bdr w:val="none" w:sz="0" w:space="0" w:color="auto" w:frame="1"/>
                <w:lang w:val="uk-UA"/>
              </w:rPr>
              <w:t>Поняття, ознаки та сутність державного управління.</w:t>
            </w:r>
          </w:p>
        </w:tc>
        <w:tc>
          <w:tcPr>
            <w:tcW w:w="316" w:type="pct"/>
            <w:vAlign w:val="center"/>
          </w:tcPr>
          <w:p w:rsidR="00342494" w:rsidRPr="00342494" w:rsidRDefault="00342494" w:rsidP="00B27FD0">
            <w:pPr>
              <w:tabs>
                <w:tab w:val="left" w:pos="720"/>
              </w:tabs>
              <w:spacing w:line="240" w:lineRule="auto"/>
              <w:jc w:val="center"/>
              <w:rPr>
                <w:rFonts w:ascii="Times New Roman" w:hAnsi="Times New Roman" w:cs="Times New Roman"/>
                <w:b/>
                <w:sz w:val="28"/>
                <w:szCs w:val="28"/>
                <w:lang w:val="uk-UA"/>
              </w:rPr>
            </w:pPr>
            <w:r w:rsidRPr="00342494">
              <w:rPr>
                <w:rFonts w:ascii="Times New Roman" w:hAnsi="Times New Roman" w:cs="Times New Roman"/>
                <w:b/>
                <w:sz w:val="28"/>
                <w:szCs w:val="28"/>
                <w:lang w:val="uk-UA"/>
              </w:rPr>
              <w:t>Х</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vAlign w:val="center"/>
          </w:tcPr>
          <w:p w:rsidR="00342494" w:rsidRPr="00D863E3" w:rsidRDefault="00342494" w:rsidP="00B27FD0">
            <w:pPr>
              <w:widowControl w:val="0"/>
              <w:tabs>
                <w:tab w:val="left" w:pos="72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 xml:space="preserve">Тема 2. </w:t>
            </w:r>
            <w:r w:rsidRPr="00D863E3">
              <w:rPr>
                <w:rFonts w:ascii="Times New Roman" w:hAnsi="Times New Roman" w:cs="Times New Roman"/>
                <w:color w:val="333333"/>
                <w:sz w:val="28"/>
                <w:szCs w:val="28"/>
                <w:lang w:val="uk-UA"/>
              </w:rPr>
              <w:t>Суб’єкти державного управління.</w:t>
            </w:r>
          </w:p>
        </w:tc>
        <w:tc>
          <w:tcPr>
            <w:tcW w:w="316"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342494">
              <w:rPr>
                <w:rFonts w:ascii="Times New Roman" w:hAnsi="Times New Roman" w:cs="Times New Roman"/>
                <w:b/>
                <w:sz w:val="28"/>
                <w:szCs w:val="28"/>
                <w:lang w:val="uk-UA"/>
              </w:rPr>
              <w:t xml:space="preserve"> </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vAlign w:val="center"/>
          </w:tcPr>
          <w:p w:rsidR="00342494" w:rsidRPr="00D863E3" w:rsidRDefault="00342494" w:rsidP="00B27FD0">
            <w:pPr>
              <w:widowControl w:val="0"/>
              <w:tabs>
                <w:tab w:val="left" w:pos="72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Тема 3. Органи виконавчої влади та місцевого самоврядування.</w:t>
            </w:r>
          </w:p>
        </w:tc>
        <w:tc>
          <w:tcPr>
            <w:tcW w:w="316"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342494">
              <w:rPr>
                <w:rFonts w:ascii="Times New Roman" w:hAnsi="Times New Roman" w:cs="Times New Roman"/>
                <w:b/>
                <w:sz w:val="28"/>
                <w:szCs w:val="28"/>
                <w:lang w:val="uk-UA"/>
              </w:rPr>
              <w:t xml:space="preserve"> </w:t>
            </w:r>
          </w:p>
        </w:tc>
        <w:tc>
          <w:tcPr>
            <w:tcW w:w="251" w:type="pct"/>
            <w:vAlign w:val="center"/>
          </w:tcPr>
          <w:p w:rsidR="00342494" w:rsidRPr="00B27FD0" w:rsidRDefault="00960B8B"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vAlign w:val="center"/>
          </w:tcPr>
          <w:p w:rsidR="00342494" w:rsidRPr="00342494" w:rsidRDefault="00342494" w:rsidP="00B27FD0">
            <w:pPr>
              <w:widowControl w:val="0"/>
              <w:tabs>
                <w:tab w:val="left" w:pos="720"/>
              </w:tabs>
              <w:spacing w:line="240" w:lineRule="auto"/>
              <w:rPr>
                <w:rFonts w:ascii="Times New Roman" w:hAnsi="Times New Roman" w:cs="Times New Roman"/>
                <w:b/>
                <w:sz w:val="28"/>
                <w:szCs w:val="28"/>
                <w:lang w:val="uk-UA"/>
              </w:rPr>
            </w:pPr>
            <w:r w:rsidRPr="00D863E3">
              <w:rPr>
                <w:rFonts w:ascii="Times New Roman" w:hAnsi="Times New Roman" w:cs="Times New Roman"/>
                <w:sz w:val="28"/>
                <w:szCs w:val="28"/>
                <w:lang w:val="uk-UA"/>
              </w:rPr>
              <w:t>Тема 4. Державна служба в Україні. Правовий статус державного службовця.</w:t>
            </w:r>
          </w:p>
        </w:tc>
        <w:tc>
          <w:tcPr>
            <w:tcW w:w="316" w:type="pct"/>
            <w:vAlign w:val="center"/>
          </w:tcPr>
          <w:p w:rsidR="00342494" w:rsidRPr="00342494" w:rsidRDefault="00342494" w:rsidP="00B27FD0">
            <w:pPr>
              <w:tabs>
                <w:tab w:val="left" w:pos="720"/>
              </w:tabs>
              <w:spacing w:line="240" w:lineRule="auto"/>
              <w:jc w:val="center"/>
              <w:rPr>
                <w:rFonts w:ascii="Times New Roman" w:hAnsi="Times New Roman" w:cs="Times New Roman"/>
                <w:b/>
                <w:sz w:val="28"/>
                <w:szCs w:val="28"/>
                <w:lang w:val="uk-UA"/>
              </w:rPr>
            </w:pPr>
            <w:r w:rsidRPr="00342494">
              <w:rPr>
                <w:rFonts w:ascii="Times New Roman" w:hAnsi="Times New Roman" w:cs="Times New Roman"/>
                <w:b/>
                <w:sz w:val="28"/>
                <w:szCs w:val="28"/>
                <w:lang w:val="uk-UA"/>
              </w:rPr>
              <w:t>Х</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vAlign w:val="center"/>
          </w:tcPr>
          <w:p w:rsidR="00342494" w:rsidRPr="00D863E3" w:rsidRDefault="00342494" w:rsidP="00B27FD0">
            <w:pPr>
              <w:widowControl w:val="0"/>
              <w:tabs>
                <w:tab w:val="left" w:pos="720"/>
              </w:tabs>
              <w:spacing w:line="240" w:lineRule="auto"/>
              <w:rPr>
                <w:rFonts w:ascii="Times New Roman" w:hAnsi="Times New Roman" w:cs="Times New Roman"/>
                <w:sz w:val="28"/>
                <w:szCs w:val="28"/>
                <w:lang w:val="uk-UA"/>
              </w:rPr>
            </w:pPr>
            <w:r w:rsidRPr="00D863E3">
              <w:rPr>
                <w:rFonts w:ascii="Times New Roman" w:hAnsi="Times New Roman" w:cs="Times New Roman"/>
                <w:color w:val="000000"/>
                <w:sz w:val="28"/>
                <w:szCs w:val="28"/>
                <w:lang w:val="uk-UA"/>
              </w:rPr>
              <w:lastRenderedPageBreak/>
              <w:t>Тема 5. Функції, форми  та методи державного управління.</w:t>
            </w:r>
          </w:p>
        </w:tc>
        <w:tc>
          <w:tcPr>
            <w:tcW w:w="316"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342494">
              <w:rPr>
                <w:rFonts w:ascii="Times New Roman" w:hAnsi="Times New Roman" w:cs="Times New Roman"/>
                <w:b/>
                <w:sz w:val="28"/>
                <w:szCs w:val="28"/>
                <w:lang w:val="uk-UA"/>
              </w:rPr>
              <w:t xml:space="preserve"> </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tcPr>
          <w:p w:rsidR="00342494" w:rsidRPr="00D863E3" w:rsidRDefault="00342494" w:rsidP="00B27FD0">
            <w:pPr>
              <w:widowControl w:val="0"/>
              <w:tabs>
                <w:tab w:val="left" w:pos="720"/>
              </w:tabs>
              <w:spacing w:line="240" w:lineRule="auto"/>
              <w:rPr>
                <w:rFonts w:ascii="Times New Roman" w:hAnsi="Times New Roman" w:cs="Times New Roman"/>
                <w:sz w:val="28"/>
                <w:szCs w:val="28"/>
                <w:lang w:val="uk-UA"/>
              </w:rPr>
            </w:pPr>
            <w:r w:rsidRPr="00D863E3">
              <w:rPr>
                <w:rFonts w:ascii="Times New Roman" w:hAnsi="Times New Roman" w:cs="Times New Roman"/>
                <w:sz w:val="28"/>
                <w:szCs w:val="28"/>
                <w:lang w:val="uk-UA"/>
              </w:rPr>
              <w:t>Тема 6. Управління економікою, соціально-культурною та адміністративно-політичними сферами суспільства</w:t>
            </w:r>
          </w:p>
        </w:tc>
        <w:tc>
          <w:tcPr>
            <w:tcW w:w="316" w:type="pct"/>
            <w:vAlign w:val="center"/>
          </w:tcPr>
          <w:p w:rsidR="00342494" w:rsidRPr="00342494" w:rsidRDefault="00342494"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tcPr>
          <w:p w:rsidR="00342494" w:rsidRPr="00D863E3" w:rsidRDefault="00342494" w:rsidP="00B27FD0">
            <w:pPr>
              <w:widowControl w:val="0"/>
              <w:tabs>
                <w:tab w:val="left" w:pos="720"/>
              </w:tabs>
              <w:spacing w:line="240" w:lineRule="auto"/>
              <w:rPr>
                <w:rFonts w:ascii="Times New Roman" w:hAnsi="Times New Roman" w:cs="Times New Roman"/>
                <w:sz w:val="28"/>
                <w:szCs w:val="28"/>
                <w:lang w:val="uk-UA"/>
              </w:rPr>
            </w:pPr>
            <w:r w:rsidRPr="00D863E3">
              <w:rPr>
                <w:rFonts w:ascii="Times New Roman" w:hAnsi="Times New Roman" w:cs="Times New Roman"/>
                <w:sz w:val="28"/>
                <w:szCs w:val="28"/>
                <w:lang w:val="uk-UA"/>
              </w:rPr>
              <w:t>Тема 7. Національні та міжнародні стандарти корпоративного управління.</w:t>
            </w:r>
          </w:p>
        </w:tc>
        <w:tc>
          <w:tcPr>
            <w:tcW w:w="316" w:type="pct"/>
            <w:vAlign w:val="center"/>
          </w:tcPr>
          <w:p w:rsidR="00342494" w:rsidRPr="00342494" w:rsidRDefault="00342494" w:rsidP="00B27FD0">
            <w:pPr>
              <w:tabs>
                <w:tab w:val="left" w:pos="720"/>
              </w:tabs>
              <w:spacing w:line="240" w:lineRule="auto"/>
              <w:jc w:val="center"/>
              <w:rPr>
                <w:rFonts w:ascii="Times New Roman" w:hAnsi="Times New Roman" w:cs="Times New Roman"/>
                <w:b/>
                <w:sz w:val="28"/>
                <w:szCs w:val="28"/>
                <w:lang w:val="uk-UA"/>
              </w:rPr>
            </w:pPr>
            <w:r w:rsidRPr="00342494">
              <w:rPr>
                <w:rFonts w:ascii="Times New Roman" w:hAnsi="Times New Roman" w:cs="Times New Roman"/>
                <w:b/>
                <w:sz w:val="28"/>
                <w:szCs w:val="28"/>
                <w:lang w:val="uk-UA"/>
              </w:rPr>
              <w:t>Х</w:t>
            </w:r>
          </w:p>
        </w:tc>
        <w:tc>
          <w:tcPr>
            <w:tcW w:w="251" w:type="pct"/>
            <w:vAlign w:val="center"/>
          </w:tcPr>
          <w:p w:rsidR="00342494" w:rsidRPr="00B27FD0" w:rsidRDefault="00960B8B"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tcPr>
          <w:p w:rsidR="00342494" w:rsidRPr="00D863E3" w:rsidRDefault="00342494" w:rsidP="00B27FD0">
            <w:pPr>
              <w:widowControl w:val="0"/>
              <w:tabs>
                <w:tab w:val="left" w:pos="72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Тема 8. Механізм корпоративного управління.</w:t>
            </w:r>
          </w:p>
        </w:tc>
        <w:tc>
          <w:tcPr>
            <w:tcW w:w="316"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w:t>
            </w:r>
            <w:r w:rsidR="00342494">
              <w:rPr>
                <w:rFonts w:ascii="Times New Roman" w:hAnsi="Times New Roman" w:cs="Times New Roman"/>
                <w:b/>
                <w:sz w:val="28"/>
                <w:szCs w:val="28"/>
                <w:lang w:val="uk-UA"/>
              </w:rPr>
              <w:t xml:space="preserve"> </w:t>
            </w:r>
          </w:p>
        </w:tc>
        <w:tc>
          <w:tcPr>
            <w:tcW w:w="251"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tcPr>
          <w:p w:rsidR="00342494" w:rsidRPr="00D863E3" w:rsidRDefault="00342494" w:rsidP="00B27FD0">
            <w:pPr>
              <w:widowControl w:val="0"/>
              <w:tabs>
                <w:tab w:val="left" w:pos="72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Тема 9. Захист прав в галузі управлінської діяльності</w:t>
            </w:r>
          </w:p>
        </w:tc>
        <w:tc>
          <w:tcPr>
            <w:tcW w:w="316"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251" w:type="pct"/>
            <w:vAlign w:val="center"/>
          </w:tcPr>
          <w:p w:rsidR="00342494" w:rsidRPr="00B27FD0" w:rsidRDefault="00960B8B"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8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r w:rsidR="00342494" w:rsidRPr="00B27FD0" w:rsidTr="000D5931">
        <w:trPr>
          <w:cantSplit/>
          <w:trHeight w:val="284"/>
          <w:jc w:val="center"/>
        </w:trPr>
        <w:tc>
          <w:tcPr>
            <w:tcW w:w="2920" w:type="pct"/>
          </w:tcPr>
          <w:p w:rsidR="00342494" w:rsidRPr="00D863E3" w:rsidRDefault="00342494" w:rsidP="00D863E3">
            <w:pPr>
              <w:tabs>
                <w:tab w:val="left" w:pos="0"/>
              </w:tabs>
              <w:spacing w:line="240" w:lineRule="auto"/>
              <w:jc w:val="both"/>
              <w:rPr>
                <w:rFonts w:ascii="Times New Roman" w:hAnsi="Times New Roman" w:cs="Times New Roman"/>
                <w:sz w:val="28"/>
                <w:szCs w:val="28"/>
                <w:lang w:val="uk-UA"/>
              </w:rPr>
            </w:pPr>
            <w:r w:rsidRPr="00D863E3">
              <w:rPr>
                <w:rFonts w:ascii="Times New Roman" w:hAnsi="Times New Roman" w:cs="Times New Roman"/>
                <w:sz w:val="28"/>
                <w:szCs w:val="28"/>
                <w:lang w:val="uk-UA"/>
              </w:rPr>
              <w:t>Тема 10. Забезпечення законності та дисципліни в державному управлінні.</w:t>
            </w:r>
          </w:p>
          <w:p w:rsidR="00342494" w:rsidRPr="00D863E3" w:rsidRDefault="00342494" w:rsidP="00B27FD0">
            <w:pPr>
              <w:widowControl w:val="0"/>
              <w:tabs>
                <w:tab w:val="left" w:pos="720"/>
              </w:tabs>
              <w:spacing w:line="240" w:lineRule="auto"/>
              <w:rPr>
                <w:rFonts w:ascii="Times New Roman" w:hAnsi="Times New Roman" w:cs="Times New Roman"/>
                <w:sz w:val="28"/>
                <w:szCs w:val="28"/>
                <w:lang w:val="uk-UA"/>
              </w:rPr>
            </w:pPr>
          </w:p>
        </w:tc>
        <w:tc>
          <w:tcPr>
            <w:tcW w:w="316" w:type="pct"/>
            <w:vAlign w:val="center"/>
          </w:tcPr>
          <w:p w:rsidR="00342494" w:rsidRPr="00342494" w:rsidRDefault="00960B8B" w:rsidP="00B27FD0">
            <w:pPr>
              <w:tabs>
                <w:tab w:val="left" w:pos="720"/>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c>
          <w:tcPr>
            <w:tcW w:w="251"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p>
        </w:tc>
        <w:tc>
          <w:tcPr>
            <w:tcW w:w="385" w:type="pct"/>
            <w:vAlign w:val="center"/>
          </w:tcPr>
          <w:p w:rsidR="00342494" w:rsidRPr="00B27FD0" w:rsidRDefault="00960B8B" w:rsidP="00B27FD0">
            <w:pPr>
              <w:tabs>
                <w:tab w:val="left" w:pos="720"/>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tc>
        <w:tc>
          <w:tcPr>
            <w:tcW w:w="375"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c>
          <w:tcPr>
            <w:tcW w:w="753" w:type="pct"/>
            <w:vAlign w:val="center"/>
          </w:tcPr>
          <w:p w:rsidR="00342494" w:rsidRPr="00B27FD0" w:rsidRDefault="00342494" w:rsidP="00B27FD0">
            <w:pPr>
              <w:tabs>
                <w:tab w:val="left" w:pos="720"/>
              </w:tabs>
              <w:spacing w:line="240" w:lineRule="auto"/>
              <w:jc w:val="center"/>
              <w:rPr>
                <w:rFonts w:ascii="Times New Roman" w:hAnsi="Times New Roman" w:cs="Times New Roman"/>
                <w:sz w:val="28"/>
                <w:szCs w:val="28"/>
                <w:lang w:val="uk-UA"/>
              </w:rPr>
            </w:pPr>
            <w:r w:rsidRPr="00B27FD0">
              <w:rPr>
                <w:rFonts w:ascii="Times New Roman" w:hAnsi="Times New Roman" w:cs="Times New Roman"/>
                <w:b/>
                <w:sz w:val="28"/>
                <w:szCs w:val="28"/>
                <w:lang w:val="uk-UA"/>
              </w:rPr>
              <w:t>Х</w:t>
            </w:r>
          </w:p>
        </w:tc>
      </w:tr>
    </w:tbl>
    <w:p w:rsidR="00B27FD0" w:rsidRPr="00B27FD0" w:rsidRDefault="00B27FD0" w:rsidP="00B27FD0">
      <w:pPr>
        <w:widowControl w:val="0"/>
        <w:tabs>
          <w:tab w:val="left" w:pos="720"/>
        </w:tabs>
        <w:spacing w:line="240" w:lineRule="auto"/>
        <w:jc w:val="both"/>
        <w:rPr>
          <w:rFonts w:ascii="Times New Roman" w:hAnsi="Times New Roman" w:cs="Times New Roman"/>
          <w:i/>
          <w:sz w:val="28"/>
          <w:szCs w:val="28"/>
          <w:lang w:val="uk-UA"/>
        </w:rPr>
      </w:pPr>
    </w:p>
    <w:p w:rsidR="00B27FD0" w:rsidRPr="00B27FD0" w:rsidRDefault="00B27FD0" w:rsidP="00B27FD0">
      <w:pPr>
        <w:widowControl w:val="0"/>
        <w:tabs>
          <w:tab w:val="left" w:pos="720"/>
        </w:tabs>
        <w:spacing w:line="240" w:lineRule="auto"/>
        <w:jc w:val="both"/>
        <w:rPr>
          <w:rFonts w:ascii="Times New Roman" w:hAnsi="Times New Roman" w:cs="Times New Roman"/>
          <w:i/>
          <w:sz w:val="28"/>
          <w:szCs w:val="28"/>
          <w:lang w:val="uk-UA"/>
        </w:rPr>
      </w:pPr>
      <w:r w:rsidRPr="00B27FD0">
        <w:rPr>
          <w:rFonts w:ascii="Times New Roman" w:hAnsi="Times New Roman" w:cs="Times New Roman"/>
          <w:i/>
          <w:sz w:val="28"/>
          <w:szCs w:val="28"/>
          <w:lang w:val="uk-UA"/>
        </w:rPr>
        <w:t>Примітка.</w:t>
      </w:r>
    </w:p>
    <w:p w:rsidR="00B27FD0" w:rsidRPr="00B27FD0" w:rsidRDefault="00B27FD0" w:rsidP="00B27FD0">
      <w:pPr>
        <w:widowControl w:val="0"/>
        <w:tabs>
          <w:tab w:val="left" w:pos="360"/>
          <w:tab w:val="left" w:pos="720"/>
        </w:tabs>
        <w:spacing w:line="240" w:lineRule="auto"/>
        <w:jc w:val="both"/>
        <w:rPr>
          <w:rFonts w:ascii="Times New Roman" w:hAnsi="Times New Roman" w:cs="Times New Roman"/>
          <w:sz w:val="28"/>
          <w:szCs w:val="28"/>
          <w:lang w:val="uk-UA"/>
        </w:rPr>
      </w:pPr>
      <w:r w:rsidRPr="00B27FD0">
        <w:rPr>
          <w:rFonts w:ascii="Times New Roman" w:hAnsi="Times New Roman" w:cs="Times New Roman"/>
          <w:sz w:val="28"/>
          <w:szCs w:val="28"/>
          <w:lang w:val="uk-UA"/>
        </w:rPr>
        <w:t>Номера в таблиці відповідають наступним формам контролю:</w:t>
      </w:r>
    </w:p>
    <w:p w:rsidR="00B27FD0" w:rsidRPr="00342494" w:rsidRDefault="00B27FD0" w:rsidP="00342494">
      <w:pPr>
        <w:pStyle w:val="af"/>
        <w:widowControl w:val="0"/>
        <w:numPr>
          <w:ilvl w:val="0"/>
          <w:numId w:val="12"/>
        </w:numPr>
        <w:tabs>
          <w:tab w:val="left" w:pos="360"/>
          <w:tab w:val="left" w:pos="720"/>
          <w:tab w:val="left" w:pos="900"/>
        </w:tabs>
        <w:jc w:val="both"/>
        <w:rPr>
          <w:sz w:val="28"/>
          <w:szCs w:val="28"/>
        </w:rPr>
      </w:pPr>
      <w:r w:rsidRPr="00342494">
        <w:rPr>
          <w:sz w:val="28"/>
          <w:szCs w:val="28"/>
        </w:rPr>
        <w:t>Виконання індивідуального завдання.</w:t>
      </w:r>
    </w:p>
    <w:p w:rsidR="00B27FD0" w:rsidRPr="00E04512" w:rsidRDefault="00B27FD0" w:rsidP="00E04512">
      <w:pPr>
        <w:pStyle w:val="af"/>
        <w:widowControl w:val="0"/>
        <w:numPr>
          <w:ilvl w:val="0"/>
          <w:numId w:val="12"/>
        </w:numPr>
        <w:tabs>
          <w:tab w:val="left" w:pos="360"/>
          <w:tab w:val="left" w:pos="720"/>
          <w:tab w:val="left" w:pos="900"/>
        </w:tabs>
        <w:jc w:val="both"/>
        <w:rPr>
          <w:sz w:val="28"/>
          <w:szCs w:val="28"/>
        </w:rPr>
      </w:pPr>
      <w:r w:rsidRPr="00E04512">
        <w:rPr>
          <w:sz w:val="28"/>
          <w:szCs w:val="28"/>
        </w:rPr>
        <w:t>Підготовка рефератів</w:t>
      </w:r>
      <w:r w:rsidR="00D96420" w:rsidRPr="00E04512">
        <w:rPr>
          <w:sz w:val="28"/>
          <w:szCs w:val="28"/>
        </w:rPr>
        <w:t>.</w:t>
      </w:r>
    </w:p>
    <w:p w:rsidR="00B27FD0" w:rsidRPr="00E04512" w:rsidRDefault="0074600C" w:rsidP="00E04512">
      <w:pPr>
        <w:pStyle w:val="af"/>
        <w:widowControl w:val="0"/>
        <w:numPr>
          <w:ilvl w:val="0"/>
          <w:numId w:val="12"/>
        </w:numPr>
        <w:tabs>
          <w:tab w:val="left" w:pos="720"/>
          <w:tab w:val="left" w:pos="900"/>
        </w:tabs>
        <w:jc w:val="both"/>
        <w:rPr>
          <w:sz w:val="28"/>
          <w:szCs w:val="28"/>
        </w:rPr>
      </w:pPr>
      <w:r w:rsidRPr="00E04512">
        <w:rPr>
          <w:sz w:val="28"/>
          <w:szCs w:val="28"/>
        </w:rPr>
        <w:t>Виконання практичних завдань</w:t>
      </w:r>
    </w:p>
    <w:p w:rsidR="00B27FD0" w:rsidRPr="00E04512" w:rsidRDefault="00B27FD0" w:rsidP="00E04512">
      <w:pPr>
        <w:widowControl w:val="0"/>
        <w:numPr>
          <w:ilvl w:val="0"/>
          <w:numId w:val="12"/>
        </w:numPr>
        <w:tabs>
          <w:tab w:val="left" w:pos="360"/>
          <w:tab w:val="left" w:pos="720"/>
          <w:tab w:val="left" w:pos="900"/>
        </w:tabs>
        <w:spacing w:after="0" w:line="240" w:lineRule="auto"/>
        <w:jc w:val="both"/>
        <w:rPr>
          <w:rFonts w:ascii="Times New Roman" w:hAnsi="Times New Roman" w:cs="Times New Roman"/>
          <w:sz w:val="28"/>
          <w:szCs w:val="28"/>
          <w:lang w:val="uk-UA"/>
        </w:rPr>
      </w:pPr>
      <w:r w:rsidRPr="00E04512">
        <w:rPr>
          <w:rFonts w:ascii="Times New Roman" w:hAnsi="Times New Roman" w:cs="Times New Roman"/>
          <w:sz w:val="28"/>
          <w:szCs w:val="28"/>
          <w:lang w:val="uk-UA"/>
        </w:rPr>
        <w:t>Включення відповідних питань і завдань у модульний контроль.</w:t>
      </w:r>
    </w:p>
    <w:p w:rsidR="00B27FD0" w:rsidRPr="00B27FD0" w:rsidRDefault="00B27FD0" w:rsidP="00E04512">
      <w:pPr>
        <w:widowControl w:val="0"/>
        <w:numPr>
          <w:ilvl w:val="0"/>
          <w:numId w:val="12"/>
        </w:numPr>
        <w:tabs>
          <w:tab w:val="left" w:pos="360"/>
          <w:tab w:val="left" w:pos="720"/>
          <w:tab w:val="left" w:pos="900"/>
        </w:tabs>
        <w:spacing w:after="0" w:line="240" w:lineRule="auto"/>
        <w:jc w:val="both"/>
        <w:rPr>
          <w:rFonts w:ascii="Times New Roman" w:hAnsi="Times New Roman" w:cs="Times New Roman"/>
          <w:sz w:val="28"/>
          <w:szCs w:val="28"/>
          <w:lang w:val="uk-UA"/>
        </w:rPr>
      </w:pPr>
      <w:r w:rsidRPr="00B27FD0">
        <w:rPr>
          <w:rFonts w:ascii="Times New Roman" w:hAnsi="Times New Roman" w:cs="Times New Roman"/>
          <w:sz w:val="28"/>
          <w:szCs w:val="28"/>
          <w:lang w:val="uk-UA"/>
        </w:rPr>
        <w:t>Включення</w:t>
      </w:r>
      <w:r w:rsidR="00E04512">
        <w:rPr>
          <w:rFonts w:ascii="Times New Roman" w:hAnsi="Times New Roman" w:cs="Times New Roman"/>
          <w:sz w:val="28"/>
          <w:szCs w:val="28"/>
          <w:lang w:val="uk-UA"/>
        </w:rPr>
        <w:t xml:space="preserve"> відповідних питань і завдань до заліку</w:t>
      </w:r>
      <w:r w:rsidRPr="00B27FD0">
        <w:rPr>
          <w:rFonts w:ascii="Times New Roman" w:hAnsi="Times New Roman" w:cs="Times New Roman"/>
          <w:sz w:val="28"/>
          <w:szCs w:val="28"/>
          <w:lang w:val="uk-UA"/>
        </w:rPr>
        <w:t>.</w:t>
      </w:r>
    </w:p>
    <w:p w:rsidR="00B27FD0" w:rsidRPr="00B27FD0" w:rsidRDefault="00B27FD0" w:rsidP="00E04512">
      <w:pPr>
        <w:widowControl w:val="0"/>
        <w:tabs>
          <w:tab w:val="left" w:pos="720"/>
          <w:tab w:val="left" w:pos="900"/>
        </w:tabs>
        <w:spacing w:after="0" w:line="240" w:lineRule="auto"/>
        <w:ind w:left="720"/>
        <w:jc w:val="both"/>
        <w:rPr>
          <w:rFonts w:ascii="Times New Roman" w:hAnsi="Times New Roman" w:cs="Times New Roman"/>
          <w:sz w:val="28"/>
          <w:szCs w:val="28"/>
          <w:lang w:val="uk-UA"/>
        </w:rPr>
      </w:pPr>
    </w:p>
    <w:p w:rsidR="00B27FD0" w:rsidRPr="00B27FD0" w:rsidRDefault="00B27FD0" w:rsidP="00B27FD0">
      <w:pPr>
        <w:widowControl w:val="0"/>
        <w:tabs>
          <w:tab w:val="num" w:pos="360"/>
          <w:tab w:val="left" w:pos="720"/>
          <w:tab w:val="left" w:pos="900"/>
        </w:tabs>
        <w:spacing w:line="240" w:lineRule="auto"/>
        <w:jc w:val="both"/>
        <w:rPr>
          <w:rFonts w:ascii="Times New Roman" w:hAnsi="Times New Roman" w:cs="Times New Roman"/>
          <w:sz w:val="28"/>
          <w:szCs w:val="28"/>
          <w:lang w:val="uk-UA"/>
        </w:rPr>
      </w:pPr>
    </w:p>
    <w:p w:rsidR="00B27FD0" w:rsidRPr="00B27FD0" w:rsidRDefault="00B27FD0" w:rsidP="00B27FD0">
      <w:pPr>
        <w:tabs>
          <w:tab w:val="left" w:pos="720"/>
        </w:tabs>
        <w:spacing w:line="240" w:lineRule="auto"/>
        <w:jc w:val="both"/>
        <w:rPr>
          <w:rFonts w:ascii="Times New Roman" w:hAnsi="Times New Roman" w:cs="Times New Roman"/>
          <w:sz w:val="28"/>
          <w:szCs w:val="28"/>
          <w:lang w:val="uk-UA"/>
        </w:rPr>
      </w:pPr>
      <w:r w:rsidRPr="00B27FD0">
        <w:rPr>
          <w:rFonts w:ascii="Times New Roman" w:hAnsi="Times New Roman" w:cs="Times New Roman"/>
          <w:sz w:val="28"/>
          <w:szCs w:val="28"/>
          <w:lang w:val="uk-UA"/>
        </w:rPr>
        <w:t>Тематика рефератів та література до них додається.</w:t>
      </w:r>
    </w:p>
    <w:p w:rsidR="00B27FD0" w:rsidRPr="00B27FD0" w:rsidRDefault="00B27FD0" w:rsidP="00B27FD0">
      <w:pPr>
        <w:tabs>
          <w:tab w:val="left" w:pos="720"/>
        </w:tabs>
        <w:spacing w:line="240" w:lineRule="auto"/>
        <w:jc w:val="both"/>
        <w:rPr>
          <w:rFonts w:ascii="Times New Roman" w:hAnsi="Times New Roman" w:cs="Times New Roman"/>
          <w:sz w:val="28"/>
          <w:szCs w:val="28"/>
          <w:lang w:val="uk-UA"/>
        </w:rPr>
      </w:pPr>
    </w:p>
    <w:p w:rsidR="00B27FD0" w:rsidRPr="00B27FD0" w:rsidRDefault="00B27FD0" w:rsidP="00B27FD0">
      <w:pPr>
        <w:tabs>
          <w:tab w:val="left" w:pos="720"/>
        </w:tabs>
        <w:spacing w:line="240" w:lineRule="auto"/>
        <w:jc w:val="both"/>
        <w:rPr>
          <w:rFonts w:ascii="Times New Roman" w:hAnsi="Times New Roman" w:cs="Times New Roman"/>
          <w:b/>
          <w:sz w:val="28"/>
          <w:szCs w:val="28"/>
          <w:lang w:val="uk-UA"/>
        </w:rPr>
      </w:pPr>
      <w:r w:rsidRPr="00B27FD0">
        <w:rPr>
          <w:rFonts w:ascii="Times New Roman" w:hAnsi="Times New Roman" w:cs="Times New Roman"/>
          <w:b/>
          <w:sz w:val="28"/>
          <w:szCs w:val="28"/>
          <w:lang w:val="uk-UA"/>
        </w:rPr>
        <w:t>Розділ 3. Зміст та структура навчальної дисципліни</w:t>
      </w:r>
    </w:p>
    <w:p w:rsidR="00B27FD0" w:rsidRPr="00B27FD0" w:rsidRDefault="00B27FD0" w:rsidP="00B27FD0">
      <w:pPr>
        <w:spacing w:line="240" w:lineRule="auto"/>
        <w:contextualSpacing/>
        <w:jc w:val="both"/>
        <w:rPr>
          <w:rFonts w:ascii="Times New Roman" w:hAnsi="Times New Roman" w:cs="Times New Roman"/>
          <w:sz w:val="28"/>
          <w:szCs w:val="28"/>
          <w:lang w:val="uk-UA"/>
        </w:rPr>
      </w:pPr>
    </w:p>
    <w:p w:rsidR="00BC0C82" w:rsidRDefault="00BC0C82" w:rsidP="00342494">
      <w:pPr>
        <w:tabs>
          <w:tab w:val="left" w:pos="284"/>
          <w:tab w:val="left" w:pos="567"/>
        </w:tabs>
        <w:spacing w:line="240" w:lineRule="auto"/>
        <w:contextualSpacing/>
        <w:jc w:val="center"/>
        <w:rPr>
          <w:rFonts w:ascii="Times New Roman" w:hAnsi="Times New Roman" w:cs="Times New Roman"/>
          <w:b/>
          <w:sz w:val="28"/>
          <w:szCs w:val="28"/>
          <w:lang w:val="uk-UA"/>
        </w:rPr>
      </w:pPr>
      <w:r w:rsidRPr="00412C74">
        <w:rPr>
          <w:rFonts w:ascii="Times New Roman" w:hAnsi="Times New Roman" w:cs="Times New Roman"/>
          <w:b/>
          <w:sz w:val="28"/>
          <w:szCs w:val="28"/>
          <w:lang w:val="uk-UA"/>
        </w:rPr>
        <w:t>Змістовий модуль 1. Державне управління</w:t>
      </w:r>
    </w:p>
    <w:p w:rsidR="00342494" w:rsidRPr="00342494" w:rsidRDefault="00342494" w:rsidP="00342494">
      <w:pPr>
        <w:tabs>
          <w:tab w:val="left" w:pos="284"/>
          <w:tab w:val="left" w:pos="567"/>
        </w:tabs>
        <w:spacing w:line="240" w:lineRule="auto"/>
        <w:contextualSpacing/>
        <w:jc w:val="center"/>
        <w:rPr>
          <w:rFonts w:ascii="Times New Roman" w:hAnsi="Times New Roman" w:cs="Times New Roman"/>
          <w:sz w:val="28"/>
          <w:szCs w:val="28"/>
          <w:lang w:val="uk-UA"/>
        </w:rPr>
      </w:pPr>
    </w:p>
    <w:p w:rsidR="00BC0C82" w:rsidRPr="00342494" w:rsidRDefault="00BC0C82" w:rsidP="00154790">
      <w:pPr>
        <w:jc w:val="both"/>
        <w:rPr>
          <w:rFonts w:ascii="Times New Roman" w:hAnsi="Times New Roman" w:cs="Times New Roman"/>
          <w:b/>
          <w:sz w:val="28"/>
          <w:szCs w:val="28"/>
          <w:lang w:val="uk-UA"/>
        </w:rPr>
      </w:pPr>
      <w:r w:rsidRPr="00412C74">
        <w:rPr>
          <w:rFonts w:ascii="Times New Roman" w:hAnsi="Times New Roman" w:cs="Times New Roman"/>
          <w:b/>
          <w:sz w:val="28"/>
          <w:szCs w:val="28"/>
          <w:u w:val="single"/>
          <w:lang w:val="uk-UA"/>
        </w:rPr>
        <w:t>Тема 1.</w:t>
      </w:r>
      <w:r w:rsidRPr="00412C74">
        <w:rPr>
          <w:rFonts w:ascii="Times New Roman" w:hAnsi="Times New Roman" w:cs="Times New Roman"/>
          <w:b/>
          <w:sz w:val="28"/>
          <w:szCs w:val="28"/>
          <w:lang w:val="uk-UA"/>
        </w:rPr>
        <w:t xml:space="preserve"> </w:t>
      </w:r>
      <w:r w:rsidRPr="00412C74">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r w:rsidR="00342494">
        <w:rPr>
          <w:rFonts w:ascii="Times New Roman" w:hAnsi="Times New Roman" w:cs="Times New Roman"/>
          <w:b/>
          <w:sz w:val="28"/>
          <w:szCs w:val="28"/>
          <w:lang w:val="uk-UA"/>
        </w:rPr>
        <w:t xml:space="preserve"> </w:t>
      </w:r>
      <w:r w:rsidRPr="00412C74">
        <w:rPr>
          <w:rFonts w:ascii="Times New Roman" w:hAnsi="Times New Roman" w:cs="Times New Roman"/>
          <w:sz w:val="28"/>
          <w:szCs w:val="28"/>
          <w:lang w:val="uk-UA"/>
        </w:rPr>
        <w:t>Поняття соціального управління та його види.</w:t>
      </w:r>
      <w:r w:rsidRPr="00412C74">
        <w:rPr>
          <w:rFonts w:ascii="Times New Roman" w:hAnsi="Times New Roman" w:cs="Times New Roman"/>
          <w:b/>
          <w:bCs/>
          <w:spacing w:val="-15"/>
          <w:sz w:val="28"/>
          <w:szCs w:val="28"/>
          <w:lang w:val="uk-UA"/>
        </w:rPr>
        <w:t xml:space="preserve"> </w:t>
      </w:r>
      <w:r w:rsidRPr="00412C74">
        <w:rPr>
          <w:rFonts w:ascii="Times New Roman" w:hAnsi="Times New Roman" w:cs="Times New Roman"/>
          <w:sz w:val="28"/>
          <w:szCs w:val="28"/>
          <w:lang w:val="uk-UA"/>
        </w:rPr>
        <w:t>Державне управління та його місце в механізмі державної влади.</w:t>
      </w:r>
      <w:r w:rsidRPr="00412C74">
        <w:rPr>
          <w:rFonts w:ascii="Times New Roman" w:hAnsi="Times New Roman" w:cs="Times New Roman"/>
          <w:b/>
          <w:bCs/>
          <w:spacing w:val="-15"/>
          <w:sz w:val="28"/>
          <w:szCs w:val="28"/>
          <w:lang w:val="uk-UA"/>
        </w:rPr>
        <w:t xml:space="preserve"> </w:t>
      </w:r>
      <w:r w:rsidRPr="00412C74">
        <w:rPr>
          <w:rFonts w:ascii="Times New Roman" w:hAnsi="Times New Roman" w:cs="Times New Roman"/>
          <w:bCs/>
          <w:spacing w:val="-15"/>
          <w:sz w:val="28"/>
          <w:szCs w:val="28"/>
          <w:bdr w:val="none" w:sz="0" w:space="0" w:color="auto" w:frame="1"/>
          <w:lang w:val="uk-UA"/>
        </w:rPr>
        <w:t xml:space="preserve">Функції  та </w:t>
      </w:r>
      <w:r w:rsidRPr="00412C74">
        <w:rPr>
          <w:rFonts w:ascii="Times New Roman" w:hAnsi="Times New Roman" w:cs="Times New Roman"/>
          <w:bCs/>
          <w:spacing w:val="-15"/>
          <w:sz w:val="28"/>
          <w:szCs w:val="28"/>
          <w:bdr w:val="none" w:sz="0" w:space="0" w:color="auto" w:frame="1"/>
        </w:rPr>
        <w:t xml:space="preserve"> принцип</w:t>
      </w:r>
      <w:r w:rsidRPr="00412C74">
        <w:rPr>
          <w:rFonts w:ascii="Times New Roman" w:hAnsi="Times New Roman" w:cs="Times New Roman"/>
          <w:bCs/>
          <w:spacing w:val="-15"/>
          <w:sz w:val="28"/>
          <w:szCs w:val="28"/>
          <w:bdr w:val="none" w:sz="0" w:space="0" w:color="auto" w:frame="1"/>
          <w:lang w:val="uk-UA"/>
        </w:rPr>
        <w:t>и державного управління.</w:t>
      </w:r>
      <w:r w:rsidRPr="00412C74">
        <w:rPr>
          <w:rFonts w:ascii="Times New Roman" w:hAnsi="Times New Roman" w:cs="Times New Roman"/>
          <w:b/>
          <w:bCs/>
          <w:spacing w:val="-15"/>
          <w:sz w:val="28"/>
          <w:szCs w:val="28"/>
          <w:lang w:val="uk-UA"/>
        </w:rPr>
        <w:t xml:space="preserve"> </w:t>
      </w:r>
      <w:r w:rsidRPr="00412C74">
        <w:rPr>
          <w:rFonts w:ascii="Times New Roman" w:hAnsi="Times New Roman" w:cs="Times New Roman"/>
          <w:bCs/>
          <w:color w:val="333333"/>
          <w:sz w:val="28"/>
          <w:szCs w:val="28"/>
          <w:lang w:val="uk-UA"/>
        </w:rPr>
        <w:t>Співвідношення державного управління і виконавчої влади.</w:t>
      </w:r>
    </w:p>
    <w:p w:rsidR="00BC0C82" w:rsidRPr="00342494" w:rsidRDefault="00342494" w:rsidP="00154790">
      <w:pPr>
        <w:shd w:val="clear" w:color="auto" w:fill="FFFFFF"/>
        <w:jc w:val="both"/>
        <w:rPr>
          <w:rFonts w:ascii="Times New Roman" w:hAnsi="Times New Roman" w:cs="Times New Roman"/>
          <w:color w:val="333333"/>
          <w:sz w:val="28"/>
          <w:szCs w:val="28"/>
        </w:rPr>
      </w:pPr>
      <w:r>
        <w:rPr>
          <w:rFonts w:ascii="Times New Roman" w:hAnsi="Times New Roman" w:cs="Times New Roman"/>
          <w:b/>
          <w:sz w:val="28"/>
          <w:szCs w:val="28"/>
          <w:u w:val="single"/>
          <w:lang w:val="uk-UA"/>
        </w:rPr>
        <w:lastRenderedPageBreak/>
        <w:t xml:space="preserve"> </w:t>
      </w:r>
      <w:r w:rsidR="00BC0C82" w:rsidRPr="00412C74">
        <w:rPr>
          <w:rFonts w:ascii="Times New Roman" w:hAnsi="Times New Roman" w:cs="Times New Roman"/>
          <w:b/>
          <w:sz w:val="28"/>
          <w:szCs w:val="28"/>
          <w:u w:val="single"/>
          <w:lang w:val="uk-UA"/>
        </w:rPr>
        <w:t xml:space="preserve">Тема </w:t>
      </w:r>
      <w:r>
        <w:rPr>
          <w:rFonts w:ascii="Times New Roman" w:hAnsi="Times New Roman" w:cs="Times New Roman"/>
          <w:b/>
          <w:sz w:val="28"/>
          <w:szCs w:val="28"/>
          <w:u w:val="single"/>
          <w:lang w:val="uk-UA"/>
        </w:rPr>
        <w:t>2</w:t>
      </w:r>
      <w:r w:rsidR="00BC0C82" w:rsidRPr="00412C74">
        <w:rPr>
          <w:rFonts w:ascii="Times New Roman" w:hAnsi="Times New Roman" w:cs="Times New Roman"/>
          <w:b/>
          <w:sz w:val="28"/>
          <w:szCs w:val="28"/>
          <w:u w:val="single"/>
          <w:lang w:val="uk-UA"/>
        </w:rPr>
        <w:t>.</w:t>
      </w:r>
      <w:r w:rsidR="00BC0C82" w:rsidRPr="00412C74">
        <w:rPr>
          <w:rFonts w:ascii="Times New Roman" w:hAnsi="Times New Roman" w:cs="Times New Roman"/>
          <w:b/>
          <w:sz w:val="28"/>
          <w:szCs w:val="28"/>
          <w:lang w:val="uk-UA"/>
        </w:rPr>
        <w:t xml:space="preserve"> Суб’єкти державного управління.</w:t>
      </w:r>
      <w:r>
        <w:rPr>
          <w:rFonts w:ascii="Times New Roman" w:hAnsi="Times New Roman" w:cs="Times New Roman"/>
          <w:color w:val="333333"/>
          <w:sz w:val="28"/>
          <w:szCs w:val="28"/>
          <w:lang w:val="uk-UA"/>
        </w:rPr>
        <w:t xml:space="preserve"> </w:t>
      </w:r>
      <w:r w:rsidR="00BC0C82" w:rsidRPr="00412C74">
        <w:rPr>
          <w:rFonts w:ascii="Times New Roman" w:hAnsi="Times New Roman" w:cs="Times New Roman"/>
          <w:color w:val="000000"/>
          <w:sz w:val="28"/>
          <w:szCs w:val="28"/>
          <w:lang w:val="uk-UA"/>
        </w:rPr>
        <w:t>Основи адміністративно-правового статусу громадян. Правоздатність та дієздатність громадян. Конституційні права та обов’язки громадян. Права та обов'язки громадян у сфері виконавчої влади.  Закон України «Про звернення громадян». Види звернень громадян до органів державної влади. Заява. Клопотання. Скарга. Порядок звернень громадян. Відповідальність посадових осіб за порушення прав громадян на звернення. Адміністративно-правовий статус іноземців і осіб без громадянства. Правовий статус біженців.</w:t>
      </w:r>
    </w:p>
    <w:p w:rsidR="00342494" w:rsidRDefault="00BC0C82" w:rsidP="00154790">
      <w:pPr>
        <w:jc w:val="both"/>
        <w:rPr>
          <w:rFonts w:ascii="Times New Roman" w:hAnsi="Times New Roman" w:cs="Times New Roman"/>
          <w:sz w:val="28"/>
          <w:szCs w:val="28"/>
          <w:lang w:val="uk-UA"/>
        </w:rPr>
      </w:pPr>
      <w:r w:rsidRPr="00412C74">
        <w:rPr>
          <w:rFonts w:ascii="Times New Roman" w:hAnsi="Times New Roman" w:cs="Times New Roman"/>
          <w:b/>
          <w:sz w:val="28"/>
          <w:szCs w:val="28"/>
          <w:u w:val="single"/>
          <w:lang w:val="uk-UA"/>
        </w:rPr>
        <w:t xml:space="preserve">Тема </w:t>
      </w:r>
      <w:r w:rsidR="00342494">
        <w:rPr>
          <w:rFonts w:ascii="Times New Roman" w:hAnsi="Times New Roman" w:cs="Times New Roman"/>
          <w:b/>
          <w:sz w:val="28"/>
          <w:szCs w:val="28"/>
          <w:u w:val="single"/>
          <w:lang w:val="uk-UA"/>
        </w:rPr>
        <w:t>3</w:t>
      </w:r>
      <w:r w:rsidRPr="00412C74">
        <w:rPr>
          <w:rFonts w:ascii="Times New Roman" w:hAnsi="Times New Roman" w:cs="Times New Roman"/>
          <w:b/>
          <w:sz w:val="28"/>
          <w:szCs w:val="28"/>
          <w:u w:val="single"/>
          <w:lang w:val="uk-UA"/>
        </w:rPr>
        <w:t>.</w:t>
      </w:r>
      <w:r w:rsidRPr="00412C74">
        <w:rPr>
          <w:rFonts w:ascii="Times New Roman" w:hAnsi="Times New Roman" w:cs="Times New Roman"/>
          <w:sz w:val="28"/>
          <w:szCs w:val="28"/>
          <w:lang w:val="uk-UA"/>
        </w:rPr>
        <w:t xml:space="preserve"> </w:t>
      </w:r>
      <w:r w:rsidRPr="00412C74">
        <w:rPr>
          <w:rFonts w:ascii="Times New Roman" w:hAnsi="Times New Roman" w:cs="Times New Roman"/>
          <w:b/>
          <w:sz w:val="28"/>
          <w:szCs w:val="28"/>
          <w:lang w:val="uk-UA"/>
        </w:rPr>
        <w:t>Органи виконавчої влади та місцевого самоврядування.</w:t>
      </w:r>
      <w:r w:rsidR="00342494">
        <w:rPr>
          <w:rFonts w:ascii="Times New Roman" w:hAnsi="Times New Roman" w:cs="Times New Roman"/>
          <w:sz w:val="28"/>
          <w:szCs w:val="28"/>
          <w:lang w:val="uk-UA"/>
        </w:rPr>
        <w:t xml:space="preserve"> </w:t>
      </w:r>
      <w:r w:rsidRPr="00412C74">
        <w:rPr>
          <w:rFonts w:ascii="Times New Roman" w:hAnsi="Times New Roman" w:cs="Times New Roman"/>
          <w:color w:val="000000"/>
          <w:sz w:val="28"/>
          <w:szCs w:val="28"/>
          <w:lang w:val="uk-UA"/>
        </w:rPr>
        <w:t>Принцип розподілу державної влади. Органи державної влади України. Законодавча, виконавча та судова влада. Ознаки та правове становище органів виконавчої влади. Види органів виконавчої влади. Система органів виконавчої влади та принципи її побудови. Повноваження Президента України у сфері виконавчої влади. Правове становище Кабінету Міністрів України та центральних органів виконавчої влади. Органи виконавчої влади Автономної Республіки Крим та інших суб'єктів. Органи місцевого самоврядування.</w:t>
      </w:r>
    </w:p>
    <w:p w:rsidR="00BC0C82" w:rsidRPr="00412C74" w:rsidRDefault="00BC0C82" w:rsidP="00154790">
      <w:pPr>
        <w:jc w:val="both"/>
        <w:rPr>
          <w:rFonts w:ascii="Times New Roman" w:hAnsi="Times New Roman" w:cs="Times New Roman"/>
          <w:sz w:val="28"/>
          <w:szCs w:val="28"/>
          <w:lang w:val="uk-UA"/>
        </w:rPr>
      </w:pPr>
      <w:r w:rsidRPr="00412C74">
        <w:rPr>
          <w:rFonts w:ascii="Times New Roman" w:hAnsi="Times New Roman" w:cs="Times New Roman"/>
          <w:b/>
          <w:sz w:val="28"/>
          <w:szCs w:val="28"/>
          <w:u w:val="single"/>
          <w:lang w:val="uk-UA"/>
        </w:rPr>
        <w:t xml:space="preserve">Тема </w:t>
      </w:r>
      <w:r w:rsidR="00342494">
        <w:rPr>
          <w:rFonts w:ascii="Times New Roman" w:hAnsi="Times New Roman" w:cs="Times New Roman"/>
          <w:b/>
          <w:sz w:val="28"/>
          <w:szCs w:val="28"/>
          <w:u w:val="single"/>
          <w:lang w:val="uk-UA"/>
        </w:rPr>
        <w:t>4</w:t>
      </w:r>
      <w:r w:rsidRPr="00412C74">
        <w:rPr>
          <w:rFonts w:ascii="Times New Roman" w:hAnsi="Times New Roman" w:cs="Times New Roman"/>
          <w:b/>
          <w:sz w:val="28"/>
          <w:szCs w:val="28"/>
          <w:u w:val="single"/>
          <w:lang w:val="uk-UA"/>
        </w:rPr>
        <w:t>.</w:t>
      </w:r>
      <w:r w:rsidRPr="00412C74">
        <w:rPr>
          <w:rFonts w:ascii="Times New Roman" w:hAnsi="Times New Roman" w:cs="Times New Roman"/>
          <w:sz w:val="28"/>
          <w:szCs w:val="28"/>
          <w:lang w:val="uk-UA"/>
        </w:rPr>
        <w:t xml:space="preserve"> </w:t>
      </w:r>
      <w:r w:rsidRPr="00412C74">
        <w:rPr>
          <w:rFonts w:ascii="Times New Roman" w:hAnsi="Times New Roman" w:cs="Times New Roman"/>
          <w:b/>
          <w:sz w:val="28"/>
          <w:szCs w:val="28"/>
          <w:lang w:val="uk-UA"/>
        </w:rPr>
        <w:t>Державна служба в Україні. Правовий статус державного службовця.</w:t>
      </w:r>
      <w:r w:rsidR="00342494">
        <w:rPr>
          <w:rFonts w:ascii="Times New Roman" w:hAnsi="Times New Roman" w:cs="Times New Roman"/>
          <w:sz w:val="28"/>
          <w:szCs w:val="28"/>
          <w:lang w:val="uk-UA"/>
        </w:rPr>
        <w:t xml:space="preserve"> </w:t>
      </w:r>
      <w:r w:rsidRPr="00412C74">
        <w:rPr>
          <w:rFonts w:ascii="Times New Roman" w:hAnsi="Times New Roman" w:cs="Times New Roman"/>
          <w:sz w:val="28"/>
          <w:szCs w:val="28"/>
          <w:lang w:val="uk-UA"/>
        </w:rPr>
        <w:t>Поняття, види  та принципи державної служби. Посада та посадова особа. Порядок прийому на державну службу. Вимоги до кандидатів на посаду державного службовця. Обов’язки та права державного службовця. Проходження державної служби. Закон України «Про запобігання та протидію корупції». Відповідальність державного службовця. Припинення державної служби.</w:t>
      </w:r>
      <w:r w:rsidRPr="00412C74">
        <w:rPr>
          <w:rFonts w:ascii="Times New Roman" w:hAnsi="Times New Roman" w:cs="Times New Roman"/>
          <w:b/>
          <w:sz w:val="28"/>
          <w:szCs w:val="28"/>
          <w:lang w:val="uk-UA"/>
        </w:rPr>
        <w:t xml:space="preserve"> </w:t>
      </w:r>
    </w:p>
    <w:p w:rsidR="00BC0C82" w:rsidRPr="00342494" w:rsidRDefault="00BC0C82" w:rsidP="00154790">
      <w:pPr>
        <w:pStyle w:val="af1"/>
        <w:spacing w:before="0" w:beforeAutospacing="0" w:after="0" w:afterAutospacing="0" w:line="276" w:lineRule="auto"/>
        <w:jc w:val="both"/>
        <w:rPr>
          <w:color w:val="000000"/>
          <w:sz w:val="28"/>
          <w:szCs w:val="28"/>
          <w:lang w:val="uk-UA"/>
        </w:rPr>
      </w:pPr>
      <w:r w:rsidRPr="00412C74">
        <w:rPr>
          <w:b/>
          <w:color w:val="000000"/>
          <w:sz w:val="28"/>
          <w:szCs w:val="28"/>
          <w:u w:val="single"/>
          <w:lang w:val="uk-UA"/>
        </w:rPr>
        <w:t xml:space="preserve">Тема </w:t>
      </w:r>
      <w:r w:rsidR="00342494">
        <w:rPr>
          <w:b/>
          <w:color w:val="000000"/>
          <w:sz w:val="28"/>
          <w:szCs w:val="28"/>
          <w:u w:val="single"/>
          <w:lang w:val="uk-UA"/>
        </w:rPr>
        <w:t>5</w:t>
      </w:r>
      <w:r w:rsidRPr="00412C74">
        <w:rPr>
          <w:b/>
          <w:color w:val="000000"/>
          <w:sz w:val="28"/>
          <w:szCs w:val="28"/>
          <w:u w:val="single"/>
          <w:lang w:val="uk-UA"/>
        </w:rPr>
        <w:t>.</w:t>
      </w:r>
      <w:r w:rsidRPr="00412C74">
        <w:rPr>
          <w:b/>
          <w:color w:val="000000"/>
          <w:sz w:val="28"/>
          <w:szCs w:val="28"/>
          <w:lang w:val="uk-UA"/>
        </w:rPr>
        <w:t xml:space="preserve"> Функції</w:t>
      </w:r>
      <w:r w:rsidR="00342494">
        <w:rPr>
          <w:b/>
          <w:color w:val="000000"/>
          <w:sz w:val="28"/>
          <w:szCs w:val="28"/>
          <w:lang w:val="uk-UA"/>
        </w:rPr>
        <w:t>,</w:t>
      </w:r>
      <w:r w:rsidRPr="00412C74">
        <w:rPr>
          <w:b/>
          <w:color w:val="000000"/>
          <w:sz w:val="28"/>
          <w:szCs w:val="28"/>
          <w:lang w:val="uk-UA"/>
        </w:rPr>
        <w:t xml:space="preserve"> форми </w:t>
      </w:r>
      <w:r w:rsidR="00342494">
        <w:rPr>
          <w:b/>
          <w:color w:val="000000"/>
          <w:sz w:val="28"/>
          <w:szCs w:val="28"/>
          <w:lang w:val="uk-UA"/>
        </w:rPr>
        <w:t xml:space="preserve">та методи </w:t>
      </w:r>
      <w:r w:rsidRPr="00412C74">
        <w:rPr>
          <w:b/>
          <w:color w:val="000000"/>
          <w:sz w:val="28"/>
          <w:szCs w:val="28"/>
          <w:lang w:val="uk-UA"/>
        </w:rPr>
        <w:t>державного управління.</w:t>
      </w:r>
      <w:r w:rsidR="00154790">
        <w:rPr>
          <w:color w:val="000000"/>
          <w:sz w:val="28"/>
          <w:szCs w:val="28"/>
          <w:lang w:val="uk-UA"/>
        </w:rPr>
        <w:t xml:space="preserve"> </w:t>
      </w:r>
      <w:r w:rsidRPr="00412C74">
        <w:rPr>
          <w:color w:val="000000"/>
          <w:sz w:val="28"/>
          <w:szCs w:val="28"/>
          <w:lang w:val="uk-UA"/>
        </w:rPr>
        <w:t>Поняття функції державного управління. Види функцій державного управління. Поняття форм державного управління. Види форм державного управління. Правові акти державного управління. Класифікація актів державного управління. Дія актів державного управління. Адміністративний договір.</w:t>
      </w:r>
      <w:r w:rsidR="00154790">
        <w:rPr>
          <w:color w:val="000000"/>
          <w:sz w:val="28"/>
          <w:szCs w:val="28"/>
          <w:lang w:val="uk-UA"/>
        </w:rPr>
        <w:t xml:space="preserve"> </w:t>
      </w:r>
      <w:r w:rsidRPr="00412C74">
        <w:rPr>
          <w:color w:val="000000"/>
          <w:sz w:val="28"/>
          <w:szCs w:val="28"/>
          <w:lang w:val="uk-UA"/>
        </w:rPr>
        <w:t>Поняття адміністративно-правових методів.</w:t>
      </w:r>
      <w:r w:rsidRPr="00412C74">
        <w:rPr>
          <w:b/>
          <w:color w:val="000000"/>
          <w:sz w:val="28"/>
          <w:szCs w:val="28"/>
          <w:lang w:val="uk-UA"/>
        </w:rPr>
        <w:t xml:space="preserve"> </w:t>
      </w:r>
      <w:r w:rsidRPr="00412C74">
        <w:rPr>
          <w:color w:val="000000"/>
          <w:sz w:val="28"/>
          <w:szCs w:val="28"/>
          <w:lang w:val="uk-UA"/>
        </w:rPr>
        <w:t xml:space="preserve">Види адміністративно-правових методів. </w:t>
      </w:r>
      <w:r w:rsidRPr="00412C74">
        <w:rPr>
          <w:sz w:val="28"/>
          <w:szCs w:val="28"/>
          <w:lang w:val="uk-UA"/>
        </w:rPr>
        <w:t>Загальна характеристика методів державного управління. Нагляд як адміністративний метод. Переконання  як адміністративний метод. Адміністративний примус. Види адміністративного примусу, порядок застосування. Мери адміністративного припинення. Мери припинення спеціального призначення. Адміністративні стягнення.</w:t>
      </w:r>
    </w:p>
    <w:p w:rsidR="006D3046" w:rsidRDefault="006D3046" w:rsidP="00154790">
      <w:pPr>
        <w:tabs>
          <w:tab w:val="left" w:pos="0"/>
        </w:tabs>
        <w:jc w:val="center"/>
        <w:rPr>
          <w:rFonts w:ascii="Times New Roman" w:hAnsi="Times New Roman" w:cs="Times New Roman"/>
          <w:b/>
          <w:color w:val="000000"/>
          <w:sz w:val="28"/>
          <w:szCs w:val="28"/>
          <w:lang w:val="uk-UA"/>
        </w:rPr>
      </w:pPr>
    </w:p>
    <w:p w:rsidR="00BC0C82" w:rsidRPr="00412C74" w:rsidRDefault="00BC0C82" w:rsidP="00154790">
      <w:pPr>
        <w:tabs>
          <w:tab w:val="left" w:pos="0"/>
        </w:tabs>
        <w:jc w:val="center"/>
        <w:rPr>
          <w:rFonts w:ascii="Times New Roman" w:hAnsi="Times New Roman" w:cs="Times New Roman"/>
          <w:color w:val="000000"/>
          <w:sz w:val="28"/>
          <w:szCs w:val="28"/>
          <w:lang w:val="uk-UA"/>
        </w:rPr>
      </w:pPr>
      <w:r w:rsidRPr="00412C74">
        <w:rPr>
          <w:rFonts w:ascii="Times New Roman" w:hAnsi="Times New Roman" w:cs="Times New Roman"/>
          <w:b/>
          <w:color w:val="000000"/>
          <w:sz w:val="28"/>
          <w:szCs w:val="28"/>
          <w:lang w:val="uk-UA"/>
        </w:rPr>
        <w:lastRenderedPageBreak/>
        <w:t>Змістовий модуль 2. Основи адміністративно-правової організації управління економікою, соціально-культурною й адміністративно-політичною сферами</w:t>
      </w:r>
    </w:p>
    <w:p w:rsidR="006D3046" w:rsidRDefault="006D3046" w:rsidP="00154790">
      <w:pPr>
        <w:tabs>
          <w:tab w:val="left" w:pos="0"/>
        </w:tabs>
        <w:contextualSpacing/>
        <w:jc w:val="both"/>
        <w:rPr>
          <w:rFonts w:ascii="Times New Roman" w:hAnsi="Times New Roman" w:cs="Times New Roman"/>
          <w:sz w:val="28"/>
          <w:szCs w:val="28"/>
          <w:lang w:val="uk-UA"/>
        </w:rPr>
      </w:pPr>
      <w:r w:rsidRPr="006D3046">
        <w:rPr>
          <w:rFonts w:ascii="Times New Roman" w:hAnsi="Times New Roman" w:cs="Times New Roman"/>
          <w:b/>
          <w:sz w:val="28"/>
          <w:szCs w:val="28"/>
          <w:u w:val="single"/>
          <w:lang w:val="uk-UA"/>
        </w:rPr>
        <w:t>Тема 6.</w:t>
      </w:r>
      <w:r w:rsidRPr="006D3046">
        <w:rPr>
          <w:rFonts w:ascii="Times New Roman" w:hAnsi="Times New Roman" w:cs="Times New Roman"/>
          <w:sz w:val="28"/>
          <w:szCs w:val="28"/>
          <w:lang w:val="uk-UA"/>
        </w:rPr>
        <w:t xml:space="preserve"> </w:t>
      </w:r>
      <w:r w:rsidRPr="006D3046">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r w:rsidR="00BC0C82" w:rsidRPr="00412C74">
        <w:rPr>
          <w:rFonts w:ascii="Times New Roman" w:hAnsi="Times New Roman" w:cs="Times New Roman"/>
          <w:sz w:val="28"/>
          <w:szCs w:val="28"/>
          <w:lang w:val="uk-UA"/>
        </w:rPr>
        <w:tab/>
      </w:r>
      <w:r w:rsidR="00154790">
        <w:rPr>
          <w:rFonts w:ascii="Times New Roman" w:hAnsi="Times New Roman" w:cs="Times New Roman"/>
          <w:sz w:val="28"/>
          <w:szCs w:val="28"/>
          <w:lang w:val="uk-UA"/>
        </w:rPr>
        <w:t xml:space="preserve">Характер </w:t>
      </w:r>
      <w:r w:rsidRPr="006D3046">
        <w:rPr>
          <w:rFonts w:ascii="Times New Roman" w:hAnsi="Times New Roman" w:cs="Times New Roman"/>
          <w:sz w:val="28"/>
          <w:szCs w:val="28"/>
          <w:lang w:val="uk-UA"/>
        </w:rPr>
        <w:t>управління економікою. Система центральних та місцевих органів управління в галузі економіки та їх компетенція. Організаційно-правові основи управління наукою та освітою. Система та повноваження органів  освіти. Управління наукою. Наукові установи та наукові товариства. Державний контроль за органами освіти та науки. Правові основи управління охороною здоров’я. Система органів управління охороною здоров’я. Управління культурою.</w:t>
      </w:r>
      <w:r w:rsidR="00154790">
        <w:rPr>
          <w:rFonts w:ascii="Times New Roman" w:hAnsi="Times New Roman" w:cs="Times New Roman"/>
          <w:sz w:val="28"/>
          <w:szCs w:val="28"/>
          <w:lang w:val="uk-UA"/>
        </w:rPr>
        <w:t xml:space="preserve">  </w:t>
      </w:r>
      <w:r w:rsidRPr="006D3046">
        <w:rPr>
          <w:rFonts w:ascii="Times New Roman" w:hAnsi="Times New Roman" w:cs="Times New Roman"/>
          <w:sz w:val="28"/>
          <w:szCs w:val="28"/>
          <w:lang w:val="uk-UA"/>
        </w:rPr>
        <w:t xml:space="preserve">Поняття соціального захисту населення. Конституційне право громадян на соціальний захист. Органи соціального захисту: структура та компетенція. Соціальний захист на місцевому рівні. Право на соціальне забезпечення. Пенсійне забезпечення. Повноваження Пенсійного фонду України. Пенсійна реформа України. Соціальний захист малозабезпечених сімей. </w:t>
      </w:r>
      <w:r>
        <w:rPr>
          <w:rFonts w:ascii="Times New Roman" w:hAnsi="Times New Roman" w:cs="Times New Roman"/>
          <w:sz w:val="24"/>
          <w:szCs w:val="24"/>
          <w:lang w:val="uk-UA"/>
        </w:rPr>
        <w:t xml:space="preserve"> </w:t>
      </w:r>
      <w:r w:rsidR="00BC0C82" w:rsidRPr="00412C74">
        <w:rPr>
          <w:rFonts w:ascii="Times New Roman" w:hAnsi="Times New Roman" w:cs="Times New Roman"/>
          <w:sz w:val="28"/>
          <w:szCs w:val="28"/>
          <w:lang w:val="uk-UA"/>
        </w:rPr>
        <w:tab/>
      </w:r>
    </w:p>
    <w:p w:rsidR="006D3046" w:rsidRDefault="006D3046" w:rsidP="00154790">
      <w:pPr>
        <w:tabs>
          <w:tab w:val="left" w:pos="0"/>
        </w:tabs>
        <w:jc w:val="both"/>
        <w:rPr>
          <w:rFonts w:ascii="Times New Roman" w:hAnsi="Times New Roman" w:cs="Times New Roman"/>
          <w:sz w:val="28"/>
          <w:szCs w:val="28"/>
          <w:lang w:val="uk-UA"/>
        </w:rPr>
      </w:pPr>
      <w:r w:rsidRPr="006D3046">
        <w:rPr>
          <w:rFonts w:ascii="Times New Roman" w:hAnsi="Times New Roman" w:cs="Times New Roman"/>
          <w:b/>
          <w:sz w:val="28"/>
          <w:szCs w:val="28"/>
          <w:u w:val="single"/>
          <w:lang w:val="uk-UA"/>
        </w:rPr>
        <w:t>Тема 7.</w:t>
      </w:r>
      <w:r w:rsidRPr="006D3046">
        <w:rPr>
          <w:rFonts w:ascii="Times New Roman" w:hAnsi="Times New Roman" w:cs="Times New Roman"/>
          <w:b/>
          <w:sz w:val="28"/>
          <w:szCs w:val="28"/>
          <w:lang w:val="uk-UA"/>
        </w:rPr>
        <w:t xml:space="preserve"> Національні та міжнародні стандарти корпоративного управління.</w:t>
      </w:r>
      <w:r>
        <w:rPr>
          <w:rFonts w:ascii="Times New Roman" w:hAnsi="Times New Roman" w:cs="Times New Roman"/>
          <w:sz w:val="28"/>
          <w:szCs w:val="28"/>
          <w:lang w:val="uk-UA"/>
        </w:rPr>
        <w:t xml:space="preserve"> </w:t>
      </w:r>
      <w:r w:rsidRPr="006D3046">
        <w:rPr>
          <w:rFonts w:ascii="Times New Roman" w:hAnsi="Times New Roman" w:cs="Times New Roman"/>
          <w:sz w:val="28"/>
          <w:szCs w:val="28"/>
          <w:lang w:val="uk-UA"/>
        </w:rPr>
        <w:t>Поняття корпоративного управління. Національна система корпоративного управління. Принципи корпоративного управління. Корпоративні правовідносини: поняття та зміст. Джерела корпоративного права. Моделі корпоративного управління. Організації Економічного  Співробітництва та Розвитку. Принципи корпоративного управління Європейського Банку Реконструкції та Розвитку.</w:t>
      </w:r>
    </w:p>
    <w:p w:rsidR="006D3046" w:rsidRDefault="006D3046" w:rsidP="00154790">
      <w:pPr>
        <w:tabs>
          <w:tab w:val="left" w:pos="0"/>
        </w:tabs>
        <w:jc w:val="both"/>
        <w:rPr>
          <w:rFonts w:ascii="Times New Roman" w:hAnsi="Times New Roman" w:cs="Times New Roman"/>
          <w:sz w:val="28"/>
          <w:szCs w:val="28"/>
          <w:lang w:val="uk-UA"/>
        </w:rPr>
      </w:pPr>
      <w:r w:rsidRPr="006D3046">
        <w:rPr>
          <w:rFonts w:ascii="Times New Roman" w:hAnsi="Times New Roman" w:cs="Times New Roman"/>
          <w:b/>
          <w:sz w:val="28"/>
          <w:szCs w:val="28"/>
          <w:u w:val="single"/>
          <w:lang w:val="uk-UA"/>
        </w:rPr>
        <w:t>Тема 8</w:t>
      </w:r>
      <w:r w:rsidRPr="006D3046">
        <w:rPr>
          <w:rFonts w:ascii="Times New Roman" w:hAnsi="Times New Roman" w:cs="Times New Roman"/>
          <w:b/>
          <w:sz w:val="28"/>
          <w:szCs w:val="28"/>
          <w:lang w:val="uk-UA"/>
        </w:rPr>
        <w:t>.</w:t>
      </w:r>
      <w:r w:rsidRPr="006D3046">
        <w:rPr>
          <w:rFonts w:ascii="Times New Roman" w:hAnsi="Times New Roman" w:cs="Times New Roman"/>
          <w:sz w:val="28"/>
          <w:szCs w:val="28"/>
          <w:lang w:val="uk-UA"/>
        </w:rPr>
        <w:t xml:space="preserve"> </w:t>
      </w:r>
      <w:r w:rsidRPr="006D3046">
        <w:rPr>
          <w:rFonts w:ascii="Times New Roman" w:hAnsi="Times New Roman" w:cs="Times New Roman"/>
          <w:b/>
          <w:sz w:val="28"/>
          <w:szCs w:val="28"/>
          <w:lang w:val="uk-UA"/>
        </w:rPr>
        <w:t>Механізм корпоративного управління.</w:t>
      </w:r>
      <w:r>
        <w:rPr>
          <w:rFonts w:ascii="Times New Roman" w:hAnsi="Times New Roman" w:cs="Times New Roman"/>
          <w:b/>
          <w:sz w:val="28"/>
          <w:szCs w:val="28"/>
          <w:lang w:val="uk-UA"/>
        </w:rPr>
        <w:t xml:space="preserve"> </w:t>
      </w:r>
      <w:r w:rsidRPr="006D3046">
        <w:rPr>
          <w:rFonts w:ascii="Times New Roman" w:hAnsi="Times New Roman" w:cs="Times New Roman"/>
          <w:sz w:val="28"/>
          <w:szCs w:val="28"/>
          <w:lang w:val="uk-UA"/>
        </w:rPr>
        <w:t>Корпорація та види корпорацій в Україні. Акціонерні товариства як об’єкт корпоративного управління. Порядок створення акціонерних товариств. Органи управління акціонерним товариством. Загальні зборів акціонерів. Правління акціонерного товариства. Наглядова Рада - орган управління акціонерним товариством. Правове регулювання прав та обов’язків акціонерів. Права та обов’язки засновників акціонерного товариства. Ліквідація акціонерного товариства. Корпоративні цінні папери. Процедура випуску акцій. Характеристика фондового ринку в України. Управління фондовою біржею.</w:t>
      </w:r>
    </w:p>
    <w:p w:rsidR="00572851" w:rsidRPr="00572851" w:rsidRDefault="00572851" w:rsidP="00154790">
      <w:pPr>
        <w:tabs>
          <w:tab w:val="left" w:pos="0"/>
        </w:tabs>
        <w:jc w:val="both"/>
        <w:rPr>
          <w:rFonts w:ascii="Times New Roman" w:hAnsi="Times New Roman" w:cs="Times New Roman"/>
          <w:sz w:val="28"/>
          <w:szCs w:val="28"/>
          <w:lang w:val="uk-UA"/>
        </w:rPr>
      </w:pPr>
      <w:r w:rsidRPr="00572851">
        <w:rPr>
          <w:rFonts w:ascii="Times New Roman" w:hAnsi="Times New Roman" w:cs="Times New Roman"/>
          <w:b/>
          <w:sz w:val="28"/>
          <w:szCs w:val="28"/>
          <w:u w:val="single"/>
          <w:lang w:val="uk-UA"/>
        </w:rPr>
        <w:t>Тема 9.</w:t>
      </w:r>
      <w:r w:rsidRPr="00572851">
        <w:rPr>
          <w:rFonts w:ascii="Times New Roman" w:hAnsi="Times New Roman" w:cs="Times New Roman"/>
          <w:sz w:val="28"/>
          <w:szCs w:val="28"/>
          <w:lang w:val="uk-UA"/>
        </w:rPr>
        <w:t xml:space="preserve"> </w:t>
      </w:r>
      <w:r w:rsidRPr="00572851">
        <w:rPr>
          <w:rFonts w:ascii="Times New Roman" w:hAnsi="Times New Roman" w:cs="Times New Roman"/>
          <w:b/>
          <w:sz w:val="28"/>
          <w:szCs w:val="28"/>
          <w:lang w:val="uk-UA"/>
        </w:rPr>
        <w:t>Захист прав в галузі управлінської діяльності</w:t>
      </w:r>
      <w:r>
        <w:rPr>
          <w:rFonts w:ascii="Times New Roman" w:hAnsi="Times New Roman" w:cs="Times New Roman"/>
          <w:b/>
          <w:sz w:val="28"/>
          <w:szCs w:val="28"/>
          <w:lang w:val="uk-UA"/>
        </w:rPr>
        <w:t xml:space="preserve">. </w:t>
      </w:r>
      <w:r w:rsidRPr="00572851">
        <w:rPr>
          <w:rFonts w:ascii="Times New Roman" w:hAnsi="Times New Roman" w:cs="Times New Roman"/>
          <w:sz w:val="28"/>
          <w:szCs w:val="28"/>
          <w:lang w:val="uk-UA"/>
        </w:rPr>
        <w:t xml:space="preserve">Законність та дисципліна в державному управлінні. Механізм забезпечення законності у сфері державного управління. Способи забезпечення законності та дисципліни в державному управлінні. Органи контролю та нагляду у </w:t>
      </w:r>
      <w:r w:rsidRPr="00572851">
        <w:rPr>
          <w:rFonts w:ascii="Times New Roman" w:hAnsi="Times New Roman" w:cs="Times New Roman"/>
          <w:sz w:val="28"/>
          <w:szCs w:val="28"/>
          <w:lang w:val="uk-UA"/>
        </w:rPr>
        <w:lastRenderedPageBreak/>
        <w:t>державному управлінні. Юридична відповідальність у сфері державного управління.</w:t>
      </w:r>
    </w:p>
    <w:p w:rsidR="00572851" w:rsidRDefault="00BC0C82" w:rsidP="00154790">
      <w:pPr>
        <w:tabs>
          <w:tab w:val="left" w:pos="0"/>
        </w:tabs>
        <w:contextualSpacing/>
        <w:jc w:val="both"/>
        <w:rPr>
          <w:rFonts w:ascii="Times New Roman" w:hAnsi="Times New Roman" w:cs="Times New Roman"/>
          <w:sz w:val="28"/>
          <w:szCs w:val="28"/>
          <w:lang w:val="uk-UA"/>
        </w:rPr>
      </w:pPr>
      <w:r w:rsidRPr="00412C74">
        <w:rPr>
          <w:rFonts w:ascii="Times New Roman" w:hAnsi="Times New Roman" w:cs="Times New Roman"/>
          <w:b/>
          <w:sz w:val="28"/>
          <w:szCs w:val="28"/>
          <w:u w:val="single"/>
          <w:lang w:val="uk-UA"/>
        </w:rPr>
        <w:t>Тема1</w:t>
      </w:r>
      <w:r w:rsidR="00572851">
        <w:rPr>
          <w:rFonts w:ascii="Times New Roman" w:hAnsi="Times New Roman" w:cs="Times New Roman"/>
          <w:b/>
          <w:sz w:val="28"/>
          <w:szCs w:val="28"/>
          <w:u w:val="single"/>
          <w:lang w:val="uk-UA"/>
        </w:rPr>
        <w:t>0</w:t>
      </w:r>
      <w:r w:rsidRPr="00412C74">
        <w:rPr>
          <w:rFonts w:ascii="Times New Roman" w:hAnsi="Times New Roman" w:cs="Times New Roman"/>
          <w:b/>
          <w:sz w:val="28"/>
          <w:szCs w:val="28"/>
          <w:u w:val="single"/>
          <w:lang w:val="uk-UA"/>
        </w:rPr>
        <w:t>.</w:t>
      </w:r>
      <w:r w:rsidRPr="00412C74">
        <w:rPr>
          <w:rFonts w:ascii="Times New Roman" w:hAnsi="Times New Roman" w:cs="Times New Roman"/>
          <w:b/>
          <w:sz w:val="28"/>
          <w:szCs w:val="28"/>
          <w:lang w:val="uk-UA"/>
        </w:rPr>
        <w:t xml:space="preserve"> </w:t>
      </w:r>
      <w:r w:rsidR="00572851" w:rsidRPr="00572851">
        <w:rPr>
          <w:rFonts w:ascii="Times New Roman" w:hAnsi="Times New Roman" w:cs="Times New Roman"/>
          <w:b/>
          <w:sz w:val="28"/>
          <w:szCs w:val="28"/>
          <w:lang w:val="uk-UA"/>
        </w:rPr>
        <w:t>Забезпечення законності та дисципліни в державному управлінні.</w:t>
      </w:r>
      <w:r w:rsidR="00572851">
        <w:rPr>
          <w:rFonts w:ascii="Times New Roman" w:hAnsi="Times New Roman" w:cs="Times New Roman"/>
          <w:b/>
          <w:sz w:val="28"/>
          <w:szCs w:val="28"/>
          <w:lang w:val="uk-UA"/>
        </w:rPr>
        <w:t xml:space="preserve"> </w:t>
      </w:r>
      <w:r w:rsidR="00572851" w:rsidRPr="00572851">
        <w:rPr>
          <w:rFonts w:ascii="Times New Roman" w:hAnsi="Times New Roman" w:cs="Times New Roman"/>
          <w:sz w:val="28"/>
          <w:szCs w:val="28"/>
          <w:lang w:val="uk-UA"/>
        </w:rPr>
        <w:t>Судова система України.</w:t>
      </w:r>
      <w:r w:rsidR="00572851">
        <w:rPr>
          <w:rFonts w:ascii="Times New Roman" w:hAnsi="Times New Roman" w:cs="Times New Roman"/>
          <w:b/>
          <w:sz w:val="28"/>
          <w:szCs w:val="28"/>
          <w:lang w:val="uk-UA"/>
        </w:rPr>
        <w:t xml:space="preserve"> </w:t>
      </w:r>
      <w:r w:rsidR="00572851" w:rsidRPr="00572851">
        <w:rPr>
          <w:rFonts w:ascii="Times New Roman" w:hAnsi="Times New Roman" w:cs="Times New Roman"/>
          <w:sz w:val="28"/>
          <w:szCs w:val="28"/>
          <w:lang w:val="uk-UA"/>
        </w:rPr>
        <w:t>Порядок звернення до суду за захистом порушених прав.  Судовий розгляду судової справи.</w:t>
      </w:r>
      <w:r w:rsidR="00572851">
        <w:rPr>
          <w:rFonts w:ascii="Times New Roman" w:hAnsi="Times New Roman" w:cs="Times New Roman"/>
          <w:b/>
          <w:sz w:val="28"/>
          <w:szCs w:val="28"/>
          <w:lang w:val="uk-UA"/>
        </w:rPr>
        <w:t xml:space="preserve"> </w:t>
      </w:r>
      <w:r w:rsidR="00572851" w:rsidRPr="00572851">
        <w:rPr>
          <w:rFonts w:ascii="Times New Roman" w:hAnsi="Times New Roman" w:cs="Times New Roman"/>
          <w:sz w:val="28"/>
          <w:szCs w:val="28"/>
          <w:lang w:val="uk-UA"/>
        </w:rPr>
        <w:t>Відповідальність у сфері державного управління.</w:t>
      </w:r>
    </w:p>
    <w:p w:rsidR="003E622B" w:rsidRDefault="003E622B" w:rsidP="00154790">
      <w:pPr>
        <w:tabs>
          <w:tab w:val="left" w:pos="0"/>
        </w:tabs>
        <w:contextualSpacing/>
        <w:jc w:val="both"/>
        <w:rPr>
          <w:rFonts w:ascii="Times New Roman" w:hAnsi="Times New Roman" w:cs="Times New Roman"/>
          <w:sz w:val="28"/>
          <w:szCs w:val="28"/>
          <w:lang w:val="uk-UA"/>
        </w:rPr>
      </w:pPr>
    </w:p>
    <w:p w:rsidR="003E622B" w:rsidRDefault="003E622B" w:rsidP="00154790">
      <w:pPr>
        <w:tabs>
          <w:tab w:val="left" w:pos="0"/>
        </w:tabs>
        <w:contextualSpacing/>
        <w:jc w:val="both"/>
        <w:rPr>
          <w:rFonts w:ascii="Times New Roman" w:hAnsi="Times New Roman" w:cs="Times New Roman"/>
          <w:sz w:val="28"/>
          <w:szCs w:val="28"/>
          <w:lang w:val="uk-UA"/>
        </w:rPr>
      </w:pPr>
    </w:p>
    <w:p w:rsidR="003E622B" w:rsidRDefault="003E622B" w:rsidP="003E622B">
      <w:pPr>
        <w:pStyle w:val="11"/>
        <w:tabs>
          <w:tab w:val="left" w:pos="720"/>
        </w:tabs>
        <w:spacing w:line="240" w:lineRule="auto"/>
        <w:ind w:firstLine="0"/>
        <w:jc w:val="both"/>
        <w:rPr>
          <w:rFonts w:ascii="Times New Roman" w:hAnsi="Times New Roman"/>
          <w:sz w:val="28"/>
          <w:szCs w:val="28"/>
        </w:rPr>
      </w:pPr>
      <w:r w:rsidRPr="003E622B">
        <w:rPr>
          <w:rFonts w:ascii="Times New Roman" w:hAnsi="Times New Roman"/>
          <w:sz w:val="28"/>
          <w:szCs w:val="28"/>
        </w:rPr>
        <w:t>Розділ 4. Розподіл навчального часу по розділах, темах та видах навчальних занять.</w:t>
      </w:r>
    </w:p>
    <w:p w:rsidR="003E622B" w:rsidRDefault="003E622B" w:rsidP="003E622B">
      <w:pPr>
        <w:rPr>
          <w:lang w:val="uk-UA" w:bidi="en-US"/>
        </w:rPr>
      </w:pPr>
    </w:p>
    <w:tbl>
      <w:tblPr>
        <w:tblW w:w="47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53"/>
        <w:gridCol w:w="1220"/>
        <w:gridCol w:w="721"/>
        <w:gridCol w:w="721"/>
        <w:gridCol w:w="722"/>
        <w:gridCol w:w="722"/>
        <w:gridCol w:w="722"/>
      </w:tblGrid>
      <w:tr w:rsidR="003E622B" w:rsidRPr="0007037F" w:rsidTr="00DB283E">
        <w:trPr>
          <w:cantSplit/>
          <w:trHeight w:val="1134"/>
        </w:trPr>
        <w:tc>
          <w:tcPr>
            <w:tcW w:w="2371" w:type="pct"/>
            <w:vAlign w:val="center"/>
          </w:tcPr>
          <w:p w:rsidR="003E622B" w:rsidRPr="0007037F" w:rsidRDefault="003E622B" w:rsidP="00945368">
            <w:pPr>
              <w:pStyle w:val="6"/>
              <w:tabs>
                <w:tab w:val="left" w:pos="720"/>
              </w:tabs>
              <w:spacing w:line="240" w:lineRule="auto"/>
              <w:rPr>
                <w:rFonts w:ascii="Times New Roman" w:hAnsi="Times New Roman"/>
                <w:szCs w:val="24"/>
              </w:rPr>
            </w:pPr>
            <w:r w:rsidRPr="0007037F">
              <w:rPr>
                <w:rFonts w:ascii="Times New Roman" w:hAnsi="Times New Roman"/>
                <w:szCs w:val="24"/>
              </w:rPr>
              <w:t>Теми курсу</w:t>
            </w:r>
          </w:p>
        </w:tc>
        <w:tc>
          <w:tcPr>
            <w:tcW w:w="664" w:type="pct"/>
            <w:textDirection w:val="btLr"/>
            <w:vAlign w:val="center"/>
          </w:tcPr>
          <w:p w:rsidR="003E622B" w:rsidRPr="0007037F" w:rsidRDefault="003E622B" w:rsidP="00945368">
            <w:pPr>
              <w:widowControl w:val="0"/>
              <w:tabs>
                <w:tab w:val="left" w:pos="720"/>
              </w:tabs>
              <w:rPr>
                <w:rFonts w:ascii="Times New Roman" w:hAnsi="Times New Roman"/>
                <w:lang w:val="uk-UA"/>
              </w:rPr>
            </w:pPr>
            <w:r w:rsidRPr="0007037F">
              <w:rPr>
                <w:rFonts w:ascii="Times New Roman" w:hAnsi="Times New Roman"/>
                <w:lang w:val="uk-UA"/>
              </w:rPr>
              <w:t>Усього годин/</w:t>
            </w:r>
          </w:p>
          <w:p w:rsidR="003E622B" w:rsidRPr="0007037F" w:rsidRDefault="003E622B" w:rsidP="00945368">
            <w:pPr>
              <w:widowControl w:val="0"/>
              <w:tabs>
                <w:tab w:val="left" w:pos="720"/>
              </w:tabs>
              <w:rPr>
                <w:rFonts w:ascii="Times New Roman" w:hAnsi="Times New Roman"/>
                <w:lang w:val="uk-UA"/>
              </w:rPr>
            </w:pPr>
            <w:r w:rsidRPr="0007037F">
              <w:rPr>
                <w:rFonts w:ascii="Times New Roman" w:hAnsi="Times New Roman"/>
                <w:lang w:val="uk-UA"/>
              </w:rPr>
              <w:t>кредитів</w:t>
            </w:r>
          </w:p>
        </w:tc>
        <w:tc>
          <w:tcPr>
            <w:tcW w:w="393" w:type="pct"/>
            <w:textDirection w:val="btLr"/>
            <w:vAlign w:val="center"/>
          </w:tcPr>
          <w:p w:rsidR="003E622B" w:rsidRPr="0007037F" w:rsidRDefault="003E622B" w:rsidP="00945368">
            <w:pPr>
              <w:widowControl w:val="0"/>
              <w:tabs>
                <w:tab w:val="left" w:pos="720"/>
              </w:tabs>
              <w:rPr>
                <w:rFonts w:ascii="Times New Roman" w:hAnsi="Times New Roman"/>
                <w:lang w:val="uk-UA"/>
              </w:rPr>
            </w:pPr>
            <w:r w:rsidRPr="0007037F">
              <w:rPr>
                <w:rFonts w:ascii="Times New Roman" w:hAnsi="Times New Roman"/>
                <w:lang w:val="uk-UA"/>
              </w:rPr>
              <w:t>Лекції</w:t>
            </w:r>
          </w:p>
        </w:tc>
        <w:tc>
          <w:tcPr>
            <w:tcW w:w="393" w:type="pct"/>
            <w:textDirection w:val="btLr"/>
            <w:vAlign w:val="center"/>
          </w:tcPr>
          <w:p w:rsidR="003E622B" w:rsidRPr="0007037F" w:rsidRDefault="003E622B" w:rsidP="00945368">
            <w:pPr>
              <w:widowControl w:val="0"/>
              <w:tabs>
                <w:tab w:val="left" w:pos="720"/>
              </w:tabs>
              <w:rPr>
                <w:rFonts w:ascii="Times New Roman" w:hAnsi="Times New Roman"/>
                <w:lang w:val="uk-UA"/>
              </w:rPr>
            </w:pPr>
            <w:bookmarkStart w:id="2" w:name="OCRUncertain042"/>
            <w:r w:rsidRPr="0007037F">
              <w:rPr>
                <w:rFonts w:ascii="Times New Roman" w:hAnsi="Times New Roman"/>
                <w:lang w:val="uk-UA"/>
              </w:rPr>
              <w:t>Сем.</w:t>
            </w:r>
            <w:bookmarkEnd w:id="2"/>
            <w:r w:rsidRPr="0007037F">
              <w:rPr>
                <w:rFonts w:ascii="Times New Roman" w:hAnsi="Times New Roman"/>
                <w:lang w:val="uk-UA"/>
              </w:rPr>
              <w:t xml:space="preserve"> заняття</w:t>
            </w:r>
          </w:p>
        </w:tc>
        <w:tc>
          <w:tcPr>
            <w:tcW w:w="393" w:type="pct"/>
            <w:textDirection w:val="btLr"/>
            <w:vAlign w:val="center"/>
          </w:tcPr>
          <w:p w:rsidR="003E622B" w:rsidRPr="0007037F" w:rsidRDefault="003E622B" w:rsidP="00945368">
            <w:pPr>
              <w:widowControl w:val="0"/>
              <w:tabs>
                <w:tab w:val="left" w:pos="720"/>
              </w:tabs>
              <w:rPr>
                <w:rFonts w:ascii="Times New Roman" w:hAnsi="Times New Roman"/>
                <w:lang w:val="uk-UA"/>
              </w:rPr>
            </w:pPr>
            <w:r w:rsidRPr="0007037F">
              <w:rPr>
                <w:rFonts w:ascii="Times New Roman" w:hAnsi="Times New Roman"/>
                <w:lang w:val="uk-UA"/>
              </w:rPr>
              <w:t>Сам. роб.</w:t>
            </w:r>
          </w:p>
        </w:tc>
        <w:tc>
          <w:tcPr>
            <w:tcW w:w="393" w:type="pct"/>
            <w:textDirection w:val="btLr"/>
          </w:tcPr>
          <w:p w:rsidR="003E622B" w:rsidRPr="0007037F" w:rsidRDefault="003E622B" w:rsidP="00945368">
            <w:pPr>
              <w:widowControl w:val="0"/>
              <w:tabs>
                <w:tab w:val="left" w:pos="720"/>
              </w:tabs>
              <w:rPr>
                <w:rFonts w:ascii="Times New Roman" w:hAnsi="Times New Roman"/>
                <w:lang w:val="uk-UA"/>
              </w:rPr>
            </w:pPr>
            <w:r w:rsidRPr="0007037F">
              <w:rPr>
                <w:rFonts w:ascii="Times New Roman" w:hAnsi="Times New Roman"/>
                <w:lang w:val="uk-UA"/>
              </w:rPr>
              <w:t>К/р</w:t>
            </w:r>
          </w:p>
        </w:tc>
        <w:tc>
          <w:tcPr>
            <w:tcW w:w="393" w:type="pct"/>
            <w:textDirection w:val="btLr"/>
          </w:tcPr>
          <w:p w:rsidR="003E622B" w:rsidRPr="0007037F" w:rsidRDefault="003E622B" w:rsidP="00945368">
            <w:pPr>
              <w:widowControl w:val="0"/>
              <w:tabs>
                <w:tab w:val="left" w:pos="720"/>
              </w:tabs>
              <w:rPr>
                <w:rFonts w:ascii="Times New Roman" w:hAnsi="Times New Roman"/>
                <w:lang w:val="uk-UA"/>
              </w:rPr>
            </w:pPr>
            <w:r>
              <w:rPr>
                <w:rFonts w:ascii="Times New Roman" w:hAnsi="Times New Roman"/>
                <w:lang w:val="uk-UA"/>
              </w:rPr>
              <w:t>Залік</w:t>
            </w:r>
          </w:p>
        </w:tc>
      </w:tr>
      <w:tr w:rsidR="00DB283E" w:rsidRPr="0007037F" w:rsidTr="00945368">
        <w:tc>
          <w:tcPr>
            <w:tcW w:w="2371" w:type="pct"/>
          </w:tcPr>
          <w:p w:rsidR="00DB283E" w:rsidRPr="0007037F" w:rsidRDefault="00DB283E" w:rsidP="00945368">
            <w:pPr>
              <w:tabs>
                <w:tab w:val="left" w:pos="720"/>
              </w:tabs>
              <w:jc w:val="both"/>
              <w:rPr>
                <w:rFonts w:ascii="Times New Roman" w:hAnsi="Times New Roman"/>
                <w:b/>
                <w:lang w:val="uk-UA"/>
              </w:rPr>
            </w:pPr>
            <w:r w:rsidRPr="0007037F">
              <w:rPr>
                <w:rFonts w:ascii="Times New Roman" w:hAnsi="Times New Roman"/>
                <w:b/>
                <w:lang w:val="uk-UA"/>
              </w:rPr>
              <w:t>Змістовий модуль 1.</w:t>
            </w:r>
          </w:p>
        </w:tc>
        <w:tc>
          <w:tcPr>
            <w:tcW w:w="664" w:type="pct"/>
            <w:vAlign w:val="center"/>
          </w:tcPr>
          <w:p w:rsidR="00DB283E" w:rsidRPr="0007037F" w:rsidRDefault="00DB283E" w:rsidP="00DB283E">
            <w:pPr>
              <w:widowControl w:val="0"/>
              <w:tabs>
                <w:tab w:val="left" w:pos="720"/>
              </w:tabs>
              <w:jc w:val="center"/>
              <w:rPr>
                <w:rFonts w:ascii="Times New Roman" w:hAnsi="Times New Roman"/>
                <w:b/>
                <w:lang w:val="uk-UA"/>
              </w:rPr>
            </w:pPr>
            <w:r>
              <w:rPr>
                <w:rFonts w:ascii="Times New Roman" w:hAnsi="Times New Roman"/>
                <w:b/>
                <w:lang w:val="uk-UA"/>
              </w:rPr>
              <w:t>44</w:t>
            </w:r>
            <w:r w:rsidRPr="0007037F">
              <w:rPr>
                <w:rFonts w:ascii="Times New Roman" w:hAnsi="Times New Roman"/>
                <w:b/>
                <w:lang w:val="uk-UA"/>
              </w:rPr>
              <w:t>/</w:t>
            </w:r>
            <w:r>
              <w:rPr>
                <w:rFonts w:ascii="Times New Roman" w:hAnsi="Times New Roman"/>
                <w:b/>
                <w:lang w:val="uk-UA"/>
              </w:rPr>
              <w:t>1,5</w:t>
            </w:r>
          </w:p>
        </w:tc>
        <w:tc>
          <w:tcPr>
            <w:tcW w:w="393" w:type="pct"/>
            <w:vAlign w:val="center"/>
          </w:tcPr>
          <w:p w:rsidR="00DB283E" w:rsidRPr="0007037F" w:rsidRDefault="00DB283E" w:rsidP="00945368">
            <w:pPr>
              <w:widowControl w:val="0"/>
              <w:tabs>
                <w:tab w:val="left" w:pos="720"/>
              </w:tabs>
              <w:jc w:val="center"/>
              <w:rPr>
                <w:rFonts w:ascii="Times New Roman" w:hAnsi="Times New Roman"/>
                <w:b/>
                <w:lang w:val="uk-UA"/>
              </w:rPr>
            </w:pPr>
            <w:r w:rsidRPr="0007037F">
              <w:rPr>
                <w:rFonts w:ascii="Times New Roman" w:hAnsi="Times New Roman"/>
                <w:b/>
                <w:lang w:val="uk-UA"/>
              </w:rPr>
              <w:t>1</w:t>
            </w:r>
            <w:r>
              <w:rPr>
                <w:rFonts w:ascii="Times New Roman" w:hAnsi="Times New Roman"/>
                <w:b/>
                <w:lang w:val="uk-UA"/>
              </w:rPr>
              <w:t>0</w:t>
            </w:r>
          </w:p>
        </w:tc>
        <w:tc>
          <w:tcPr>
            <w:tcW w:w="393" w:type="pct"/>
            <w:vAlign w:val="center"/>
          </w:tcPr>
          <w:p w:rsidR="00DB283E" w:rsidRPr="0007037F" w:rsidRDefault="00DB283E" w:rsidP="00945368">
            <w:pPr>
              <w:widowControl w:val="0"/>
              <w:tabs>
                <w:tab w:val="left" w:pos="720"/>
              </w:tabs>
              <w:jc w:val="center"/>
              <w:rPr>
                <w:rFonts w:ascii="Times New Roman" w:hAnsi="Times New Roman"/>
                <w:b/>
                <w:lang w:val="uk-UA"/>
              </w:rPr>
            </w:pPr>
            <w:r>
              <w:rPr>
                <w:rFonts w:ascii="Times New Roman" w:hAnsi="Times New Roman"/>
                <w:b/>
                <w:lang w:val="uk-UA"/>
              </w:rPr>
              <w:t xml:space="preserve"> </w:t>
            </w:r>
          </w:p>
        </w:tc>
        <w:tc>
          <w:tcPr>
            <w:tcW w:w="393" w:type="pct"/>
            <w:vAlign w:val="center"/>
          </w:tcPr>
          <w:p w:rsidR="00DB283E" w:rsidRPr="0007037F" w:rsidRDefault="00DB283E" w:rsidP="00945368">
            <w:pPr>
              <w:tabs>
                <w:tab w:val="left" w:pos="720"/>
              </w:tabs>
              <w:jc w:val="center"/>
              <w:rPr>
                <w:rFonts w:ascii="Times New Roman" w:hAnsi="Times New Roman"/>
                <w:b/>
                <w:lang w:val="uk-UA"/>
              </w:rPr>
            </w:pPr>
            <w:r w:rsidRPr="0007037F">
              <w:rPr>
                <w:rFonts w:ascii="Times New Roman" w:hAnsi="Times New Roman"/>
                <w:b/>
                <w:lang w:val="uk-UA"/>
              </w:rPr>
              <w:t>3</w:t>
            </w:r>
            <w:r>
              <w:rPr>
                <w:rFonts w:ascii="Times New Roman" w:hAnsi="Times New Roman"/>
                <w:b/>
                <w:lang w:val="uk-UA"/>
              </w:rPr>
              <w:t>4</w:t>
            </w:r>
          </w:p>
        </w:tc>
        <w:tc>
          <w:tcPr>
            <w:tcW w:w="393" w:type="pct"/>
            <w:vAlign w:val="center"/>
          </w:tcPr>
          <w:p w:rsidR="00DB283E" w:rsidRPr="0007037F" w:rsidRDefault="00DB283E" w:rsidP="00DB283E">
            <w:pPr>
              <w:widowControl w:val="0"/>
              <w:tabs>
                <w:tab w:val="left" w:pos="720"/>
              </w:tabs>
              <w:jc w:val="center"/>
              <w:rPr>
                <w:rFonts w:ascii="Times New Roman" w:hAnsi="Times New Roman"/>
                <w:b/>
                <w:lang w:val="uk-UA"/>
              </w:rPr>
            </w:pPr>
            <w:r w:rsidRPr="0007037F">
              <w:rPr>
                <w:rFonts w:ascii="Times New Roman" w:hAnsi="Times New Roman"/>
                <w:b/>
                <w:lang w:val="uk-UA"/>
              </w:rPr>
              <w:t>№</w:t>
            </w:r>
            <w:r>
              <w:rPr>
                <w:rFonts w:ascii="Times New Roman" w:hAnsi="Times New Roman"/>
                <w:b/>
                <w:lang w:val="uk-UA"/>
              </w:rPr>
              <w:t>1</w:t>
            </w:r>
          </w:p>
        </w:tc>
        <w:tc>
          <w:tcPr>
            <w:tcW w:w="393" w:type="pct"/>
            <w:vAlign w:val="center"/>
          </w:tcPr>
          <w:p w:rsidR="00DB283E" w:rsidRPr="0007037F" w:rsidRDefault="00DB283E" w:rsidP="00945368">
            <w:pPr>
              <w:widowControl w:val="0"/>
              <w:tabs>
                <w:tab w:val="left" w:pos="720"/>
              </w:tabs>
              <w:jc w:val="center"/>
              <w:rPr>
                <w:rFonts w:ascii="Times New Roman" w:hAnsi="Times New Roman"/>
                <w:b/>
                <w:lang w:val="uk-UA"/>
              </w:rPr>
            </w:pPr>
            <w:r>
              <w:rPr>
                <w:rFonts w:ascii="Times New Roman" w:hAnsi="Times New Roman"/>
                <w:b/>
                <w:lang w:val="uk-UA"/>
              </w:rPr>
              <w:t>+</w:t>
            </w:r>
          </w:p>
        </w:tc>
      </w:tr>
      <w:tr w:rsidR="003E622B" w:rsidRPr="0007037F" w:rsidTr="00DB283E">
        <w:tc>
          <w:tcPr>
            <w:tcW w:w="2371" w:type="pct"/>
            <w:vAlign w:val="center"/>
          </w:tcPr>
          <w:p w:rsidR="003E622B" w:rsidRPr="0007037F" w:rsidRDefault="003E622B" w:rsidP="00945368">
            <w:pPr>
              <w:widowControl w:val="0"/>
              <w:tabs>
                <w:tab w:val="left" w:pos="720"/>
              </w:tabs>
              <w:jc w:val="both"/>
              <w:rPr>
                <w:rFonts w:ascii="Times New Roman" w:hAnsi="Times New Roman"/>
                <w:lang w:val="uk-UA"/>
              </w:rPr>
            </w:pPr>
            <w:r w:rsidRPr="001D17AB">
              <w:rPr>
                <w:rFonts w:ascii="Times New Roman" w:hAnsi="Times New Roman" w:cs="Times New Roman"/>
                <w:b/>
                <w:sz w:val="24"/>
                <w:szCs w:val="24"/>
                <w:lang w:val="uk-UA"/>
              </w:rPr>
              <w:t xml:space="preserve">Тема 1. </w:t>
            </w:r>
            <w:r w:rsidRPr="001D17AB">
              <w:rPr>
                <w:rFonts w:ascii="Times New Roman" w:hAnsi="Times New Roman" w:cs="Times New Roman"/>
                <w:b/>
                <w:bCs/>
                <w:spacing w:val="-15"/>
                <w:sz w:val="24"/>
                <w:szCs w:val="24"/>
                <w:bdr w:val="none" w:sz="0" w:space="0" w:color="auto" w:frame="1"/>
                <w:lang w:val="uk-UA"/>
              </w:rPr>
              <w:t>Поняття, ознаки та сутність державного управління.</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8</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6</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vAlign w:val="center"/>
          </w:tcPr>
          <w:p w:rsidR="003E622B" w:rsidRPr="0007037F" w:rsidRDefault="003E622B" w:rsidP="00945368">
            <w:pPr>
              <w:widowControl w:val="0"/>
              <w:tabs>
                <w:tab w:val="left" w:pos="720"/>
              </w:tabs>
              <w:jc w:val="both"/>
              <w:rPr>
                <w:rFonts w:ascii="Times New Roman" w:hAnsi="Times New Roman"/>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1D17AB">
              <w:rPr>
                <w:rFonts w:ascii="Times New Roman" w:hAnsi="Times New Roman" w:cs="Times New Roman"/>
                <w:b/>
                <w:sz w:val="24"/>
                <w:szCs w:val="24"/>
                <w:lang w:val="uk-UA"/>
              </w:rPr>
              <w:t xml:space="preserve">. </w:t>
            </w:r>
            <w:r w:rsidRPr="001D17AB">
              <w:rPr>
                <w:rFonts w:ascii="Times New Roman" w:hAnsi="Times New Roman" w:cs="Times New Roman"/>
                <w:b/>
                <w:color w:val="333333"/>
                <w:sz w:val="24"/>
                <w:szCs w:val="24"/>
                <w:lang w:val="uk-UA"/>
              </w:rPr>
              <w:t>Суб’єкти державного управління.</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6</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4</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vAlign w:val="center"/>
          </w:tcPr>
          <w:p w:rsidR="003E622B" w:rsidRPr="0007037F" w:rsidRDefault="003E622B" w:rsidP="00945368">
            <w:pPr>
              <w:widowControl w:val="0"/>
              <w:tabs>
                <w:tab w:val="left" w:pos="720"/>
              </w:tabs>
              <w:jc w:val="both"/>
              <w:rPr>
                <w:rFonts w:ascii="Times New Roman" w:hAnsi="Times New Roman"/>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3</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Органи виконавчої влади та місцевого самоврядування.</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8</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3E622B" w:rsidP="00945368">
            <w:pPr>
              <w:pStyle w:val="71"/>
              <w:keepNext w:val="0"/>
              <w:tabs>
                <w:tab w:val="left" w:pos="720"/>
              </w:tabs>
              <w:spacing w:line="240" w:lineRule="auto"/>
              <w:rPr>
                <w:rFonts w:ascii="Times New Roman" w:hAnsi="Times New Roman"/>
                <w:szCs w:val="24"/>
              </w:rPr>
            </w:pPr>
            <w:r>
              <w:rPr>
                <w:rFonts w:ascii="Times New Roman" w:hAnsi="Times New Roman"/>
                <w:szCs w:val="24"/>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6</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vAlign w:val="center"/>
          </w:tcPr>
          <w:p w:rsidR="003E622B" w:rsidRPr="0007037F" w:rsidRDefault="003E622B" w:rsidP="00945368">
            <w:pPr>
              <w:widowControl w:val="0"/>
              <w:tabs>
                <w:tab w:val="left" w:pos="720"/>
              </w:tabs>
              <w:rPr>
                <w:rFonts w:ascii="Times New Roman" w:hAnsi="Times New Roman"/>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4</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Державна служба в Україні. Правовий статус державного службовця.</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12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10</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vAlign w:val="center"/>
          </w:tcPr>
          <w:p w:rsidR="003E622B" w:rsidRPr="003E622B" w:rsidRDefault="003E622B" w:rsidP="00945368">
            <w:pPr>
              <w:widowControl w:val="0"/>
              <w:tabs>
                <w:tab w:val="left" w:pos="720"/>
              </w:tabs>
              <w:rPr>
                <w:rFonts w:ascii="Times New Roman" w:hAnsi="Times New Roman" w:cs="Times New Roman"/>
                <w:lang w:val="uk-UA"/>
              </w:rPr>
            </w:pPr>
            <w:r w:rsidRPr="003E622B">
              <w:rPr>
                <w:rFonts w:ascii="Times New Roman" w:hAnsi="Times New Roman" w:cs="Times New Roman"/>
                <w:b/>
                <w:color w:val="000000"/>
                <w:lang w:val="uk-UA"/>
              </w:rPr>
              <w:t>Тема 5. Функції, форми  та методи державного управління.</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10</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Pr>
                <w:rFonts w:ascii="Times New Roman" w:hAnsi="Times New Roman"/>
                <w:lang w:val="uk-UA"/>
              </w:rPr>
              <w:t>8</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tcPr>
          <w:p w:rsidR="003E622B" w:rsidRPr="0007037F" w:rsidRDefault="003E622B" w:rsidP="00945368">
            <w:pPr>
              <w:widowControl w:val="0"/>
              <w:tabs>
                <w:tab w:val="left" w:pos="720"/>
              </w:tabs>
              <w:jc w:val="both"/>
              <w:rPr>
                <w:rFonts w:ascii="Times New Roman" w:hAnsi="Times New Roman"/>
                <w:b/>
                <w:lang w:val="uk-UA"/>
              </w:rPr>
            </w:pPr>
            <w:r w:rsidRPr="0007037F">
              <w:rPr>
                <w:rFonts w:ascii="Times New Roman" w:hAnsi="Times New Roman"/>
                <w:b/>
                <w:lang w:val="uk-UA"/>
              </w:rPr>
              <w:t>Змістовий модуль 2.</w:t>
            </w:r>
          </w:p>
        </w:tc>
        <w:tc>
          <w:tcPr>
            <w:tcW w:w="664" w:type="pct"/>
            <w:vAlign w:val="center"/>
          </w:tcPr>
          <w:p w:rsidR="003E622B" w:rsidRPr="0007037F" w:rsidRDefault="00D0024C" w:rsidP="00D0024C">
            <w:pPr>
              <w:widowControl w:val="0"/>
              <w:tabs>
                <w:tab w:val="left" w:pos="720"/>
              </w:tabs>
              <w:jc w:val="center"/>
              <w:rPr>
                <w:rFonts w:ascii="Times New Roman" w:hAnsi="Times New Roman"/>
                <w:b/>
                <w:lang w:val="uk-UA"/>
              </w:rPr>
            </w:pPr>
            <w:r>
              <w:rPr>
                <w:rFonts w:ascii="Times New Roman" w:hAnsi="Times New Roman"/>
                <w:b/>
                <w:lang w:val="uk-UA"/>
              </w:rPr>
              <w:t>46</w:t>
            </w:r>
            <w:r w:rsidR="003E622B" w:rsidRPr="0007037F">
              <w:rPr>
                <w:rFonts w:ascii="Times New Roman" w:hAnsi="Times New Roman"/>
                <w:b/>
                <w:lang w:val="uk-UA"/>
              </w:rPr>
              <w:t>/</w:t>
            </w:r>
            <w:r>
              <w:rPr>
                <w:rFonts w:ascii="Times New Roman" w:hAnsi="Times New Roman"/>
                <w:b/>
                <w:lang w:val="uk-UA"/>
              </w:rPr>
              <w:t>1,5</w:t>
            </w:r>
          </w:p>
        </w:tc>
        <w:tc>
          <w:tcPr>
            <w:tcW w:w="393" w:type="pct"/>
            <w:vAlign w:val="center"/>
          </w:tcPr>
          <w:p w:rsidR="003E622B" w:rsidRPr="0007037F" w:rsidRDefault="003E622B" w:rsidP="00DB283E">
            <w:pPr>
              <w:widowControl w:val="0"/>
              <w:tabs>
                <w:tab w:val="left" w:pos="720"/>
              </w:tabs>
              <w:jc w:val="center"/>
              <w:rPr>
                <w:rFonts w:ascii="Times New Roman" w:hAnsi="Times New Roman"/>
                <w:b/>
                <w:lang w:val="uk-UA"/>
              </w:rPr>
            </w:pPr>
            <w:r w:rsidRPr="0007037F">
              <w:rPr>
                <w:rFonts w:ascii="Times New Roman" w:hAnsi="Times New Roman"/>
                <w:b/>
                <w:lang w:val="uk-UA"/>
              </w:rPr>
              <w:t>1</w:t>
            </w:r>
            <w:r w:rsidR="00DB283E">
              <w:rPr>
                <w:rFonts w:ascii="Times New Roman" w:hAnsi="Times New Roman"/>
                <w:b/>
                <w:lang w:val="uk-UA"/>
              </w:rPr>
              <w:t>0</w:t>
            </w:r>
          </w:p>
        </w:tc>
        <w:tc>
          <w:tcPr>
            <w:tcW w:w="393" w:type="pct"/>
            <w:vAlign w:val="center"/>
          </w:tcPr>
          <w:p w:rsidR="003E622B" w:rsidRPr="0007037F" w:rsidRDefault="00D0024C" w:rsidP="00945368">
            <w:pPr>
              <w:widowControl w:val="0"/>
              <w:tabs>
                <w:tab w:val="left" w:pos="720"/>
              </w:tabs>
              <w:jc w:val="center"/>
              <w:rPr>
                <w:rFonts w:ascii="Times New Roman" w:hAnsi="Times New Roman"/>
                <w:b/>
                <w:lang w:val="uk-UA"/>
              </w:rPr>
            </w:pPr>
            <w:r>
              <w:rPr>
                <w:rFonts w:ascii="Times New Roman" w:hAnsi="Times New Roman"/>
                <w:b/>
                <w:lang w:val="uk-UA"/>
              </w:rPr>
              <w:t xml:space="preserve"> </w:t>
            </w:r>
          </w:p>
        </w:tc>
        <w:tc>
          <w:tcPr>
            <w:tcW w:w="393" w:type="pct"/>
            <w:vAlign w:val="center"/>
          </w:tcPr>
          <w:p w:rsidR="003E622B" w:rsidRPr="0007037F" w:rsidRDefault="003E622B" w:rsidP="00D0024C">
            <w:pPr>
              <w:tabs>
                <w:tab w:val="left" w:pos="720"/>
              </w:tabs>
              <w:jc w:val="center"/>
              <w:rPr>
                <w:rFonts w:ascii="Times New Roman" w:hAnsi="Times New Roman"/>
                <w:b/>
                <w:lang w:val="uk-UA"/>
              </w:rPr>
            </w:pPr>
            <w:r w:rsidRPr="0007037F">
              <w:rPr>
                <w:rFonts w:ascii="Times New Roman" w:hAnsi="Times New Roman"/>
                <w:b/>
                <w:lang w:val="uk-UA"/>
              </w:rPr>
              <w:t>3</w:t>
            </w:r>
            <w:r w:rsidR="00D0024C">
              <w:rPr>
                <w:rFonts w:ascii="Times New Roman" w:hAnsi="Times New Roman"/>
                <w:b/>
                <w:lang w:val="uk-UA"/>
              </w:rPr>
              <w:t>6</w:t>
            </w:r>
          </w:p>
        </w:tc>
        <w:tc>
          <w:tcPr>
            <w:tcW w:w="393" w:type="pct"/>
            <w:vAlign w:val="center"/>
          </w:tcPr>
          <w:p w:rsidR="003E622B" w:rsidRPr="0007037F" w:rsidRDefault="00960B8B" w:rsidP="00945368">
            <w:pPr>
              <w:widowControl w:val="0"/>
              <w:tabs>
                <w:tab w:val="left" w:pos="720"/>
              </w:tabs>
              <w:jc w:val="center"/>
              <w:rPr>
                <w:rFonts w:ascii="Times New Roman" w:hAnsi="Times New Roman"/>
                <w:b/>
                <w:lang w:val="uk-UA"/>
              </w:rPr>
            </w:pPr>
            <w:r>
              <w:rPr>
                <w:rFonts w:ascii="Times New Roman" w:hAnsi="Times New Roman"/>
                <w:b/>
                <w:lang w:val="uk-UA"/>
              </w:rPr>
              <w:t xml:space="preserve"> </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tcPr>
          <w:p w:rsidR="003E622B" w:rsidRPr="0007037F" w:rsidRDefault="00DB283E" w:rsidP="00945368">
            <w:pPr>
              <w:widowControl w:val="0"/>
              <w:tabs>
                <w:tab w:val="left" w:pos="720"/>
              </w:tabs>
              <w:rPr>
                <w:rFonts w:ascii="Times New Roman" w:hAnsi="Times New Roman"/>
                <w:lang w:val="uk-UA"/>
              </w:rPr>
            </w:pPr>
            <w:r w:rsidRPr="001D17AB">
              <w:rPr>
                <w:rFonts w:ascii="Times New Roman" w:hAnsi="Times New Roman" w:cs="Times New Roman"/>
                <w:b/>
                <w:sz w:val="24"/>
                <w:szCs w:val="24"/>
                <w:lang w:val="uk-UA"/>
              </w:rPr>
              <w:t>Тема</w:t>
            </w:r>
            <w:r>
              <w:rPr>
                <w:rFonts w:ascii="Times New Roman" w:hAnsi="Times New Roman" w:cs="Times New Roman"/>
                <w:b/>
                <w:sz w:val="24"/>
                <w:szCs w:val="24"/>
                <w:lang w:val="uk-UA"/>
              </w:rPr>
              <w:t xml:space="preserve"> 6</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Pr>
                <w:rFonts w:ascii="Times New Roman" w:hAnsi="Times New Roman" w:cs="Times New Roman"/>
                <w:b/>
                <w:sz w:val="24"/>
                <w:szCs w:val="24"/>
                <w:lang w:val="uk-UA"/>
              </w:rPr>
              <w:t>Управління економікою, соціально-культурною та адміністративно-політичними сферами суспільства</w:t>
            </w:r>
          </w:p>
        </w:tc>
        <w:tc>
          <w:tcPr>
            <w:tcW w:w="664"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12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DB283E" w:rsidP="00945368">
            <w:pPr>
              <w:tabs>
                <w:tab w:val="left" w:pos="720"/>
              </w:tabs>
              <w:jc w:val="center"/>
              <w:rPr>
                <w:rFonts w:ascii="Times New Roman" w:hAnsi="Times New Roman"/>
                <w:lang w:val="uk-UA"/>
              </w:rPr>
            </w:pPr>
            <w:r>
              <w:rPr>
                <w:rFonts w:ascii="Times New Roman" w:hAnsi="Times New Roman"/>
                <w:lang w:val="uk-UA"/>
              </w:rPr>
              <w:t>10</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tcPr>
          <w:p w:rsidR="003E622B" w:rsidRPr="0007037F" w:rsidRDefault="00DB283E" w:rsidP="00945368">
            <w:pPr>
              <w:widowControl w:val="0"/>
              <w:tabs>
                <w:tab w:val="left" w:pos="720"/>
              </w:tabs>
              <w:rPr>
                <w:rStyle w:val="af2"/>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7</w:t>
            </w:r>
            <w:r w:rsidRPr="001D17AB">
              <w:rPr>
                <w:rFonts w:ascii="Times New Roman" w:hAnsi="Times New Roman" w:cs="Times New Roman"/>
                <w:b/>
                <w:sz w:val="24"/>
                <w:szCs w:val="24"/>
                <w:lang w:val="uk-UA"/>
              </w:rPr>
              <w:t>. Національні та міжнародні стандарти корпоративного управління.</w:t>
            </w:r>
          </w:p>
        </w:tc>
        <w:tc>
          <w:tcPr>
            <w:tcW w:w="664"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8</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6</w:t>
            </w: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r>
      <w:tr w:rsidR="003E622B" w:rsidRPr="0007037F" w:rsidTr="00DB283E">
        <w:tc>
          <w:tcPr>
            <w:tcW w:w="2371" w:type="pct"/>
          </w:tcPr>
          <w:p w:rsidR="003E622B" w:rsidRPr="0007037F" w:rsidRDefault="00DB283E" w:rsidP="00DB283E">
            <w:pPr>
              <w:widowControl w:val="0"/>
              <w:tabs>
                <w:tab w:val="left" w:pos="720"/>
              </w:tabs>
              <w:rPr>
                <w:rFonts w:ascii="Times New Roman" w:hAnsi="Times New Roman"/>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8</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 xml:space="preserve">Механізм корпоративного </w:t>
            </w:r>
            <w:r w:rsidRPr="001D17AB">
              <w:rPr>
                <w:rFonts w:ascii="Times New Roman" w:hAnsi="Times New Roman" w:cs="Times New Roman"/>
                <w:b/>
                <w:sz w:val="24"/>
                <w:szCs w:val="24"/>
                <w:lang w:val="uk-UA"/>
              </w:rPr>
              <w:lastRenderedPageBreak/>
              <w:t>управління.</w:t>
            </w:r>
            <w:r>
              <w:rPr>
                <w:rFonts w:ascii="Times New Roman" w:hAnsi="Times New Roman"/>
                <w:bCs/>
                <w:lang w:val="uk-UA"/>
              </w:rPr>
              <w:t xml:space="preserve"> </w:t>
            </w:r>
          </w:p>
        </w:tc>
        <w:tc>
          <w:tcPr>
            <w:tcW w:w="664"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lastRenderedPageBreak/>
              <w:t>12</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DB283E" w:rsidP="00945368">
            <w:pPr>
              <w:tabs>
                <w:tab w:val="left" w:pos="720"/>
              </w:tabs>
              <w:jc w:val="center"/>
              <w:rPr>
                <w:rFonts w:ascii="Times New Roman" w:hAnsi="Times New Roman"/>
                <w:lang w:val="uk-UA"/>
              </w:rPr>
            </w:pPr>
            <w:r>
              <w:rPr>
                <w:rFonts w:ascii="Times New Roman" w:hAnsi="Times New Roman"/>
                <w:lang w:val="uk-UA"/>
              </w:rPr>
              <w:t>10</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p>
        </w:tc>
      </w:tr>
      <w:tr w:rsidR="003E622B" w:rsidRPr="0007037F" w:rsidTr="00DB283E">
        <w:tc>
          <w:tcPr>
            <w:tcW w:w="2371" w:type="pct"/>
          </w:tcPr>
          <w:p w:rsidR="003E622B" w:rsidRPr="0007037F" w:rsidRDefault="00DB283E" w:rsidP="00945368">
            <w:pPr>
              <w:widowControl w:val="0"/>
              <w:tabs>
                <w:tab w:val="left" w:pos="720"/>
              </w:tabs>
              <w:rPr>
                <w:rFonts w:ascii="Times New Roman" w:hAnsi="Times New Roman"/>
                <w:lang w:val="uk-UA"/>
              </w:rPr>
            </w:pPr>
            <w:r w:rsidRPr="001D17AB">
              <w:rPr>
                <w:rFonts w:ascii="Times New Roman" w:hAnsi="Times New Roman" w:cs="Times New Roman"/>
                <w:b/>
                <w:sz w:val="24"/>
                <w:szCs w:val="24"/>
                <w:lang w:val="uk-UA"/>
              </w:rPr>
              <w:lastRenderedPageBreak/>
              <w:t xml:space="preserve">Тема </w:t>
            </w:r>
            <w:r>
              <w:rPr>
                <w:rFonts w:ascii="Times New Roman" w:hAnsi="Times New Roman" w:cs="Times New Roman"/>
                <w:b/>
                <w:sz w:val="24"/>
                <w:szCs w:val="24"/>
                <w:lang w:val="uk-UA"/>
              </w:rPr>
              <w:t>9</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Захист прав в галузі управлінської діяльності</w:t>
            </w:r>
          </w:p>
        </w:tc>
        <w:tc>
          <w:tcPr>
            <w:tcW w:w="664"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7</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5</w:t>
            </w: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r>
      <w:tr w:rsidR="003E622B" w:rsidRPr="0007037F" w:rsidTr="00DB283E">
        <w:tc>
          <w:tcPr>
            <w:tcW w:w="2371" w:type="pct"/>
          </w:tcPr>
          <w:p w:rsidR="00DB283E" w:rsidRPr="001D17AB" w:rsidRDefault="00DB283E" w:rsidP="00DB283E">
            <w:pPr>
              <w:tabs>
                <w:tab w:val="left" w:pos="0"/>
              </w:tabs>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10. </w:t>
            </w:r>
            <w:r w:rsidRPr="001D17AB">
              <w:rPr>
                <w:rFonts w:ascii="Times New Roman" w:hAnsi="Times New Roman" w:cs="Times New Roman"/>
                <w:b/>
                <w:sz w:val="24"/>
                <w:szCs w:val="24"/>
                <w:lang w:val="uk-UA"/>
              </w:rPr>
              <w:t>З</w:t>
            </w:r>
            <w:r>
              <w:rPr>
                <w:rFonts w:ascii="Times New Roman" w:hAnsi="Times New Roman" w:cs="Times New Roman"/>
                <w:b/>
                <w:sz w:val="24"/>
                <w:szCs w:val="24"/>
                <w:lang w:val="uk-UA"/>
              </w:rPr>
              <w:t>абезпечення законності</w:t>
            </w:r>
            <w:r w:rsidRPr="001D17AB">
              <w:rPr>
                <w:rFonts w:ascii="Times New Roman" w:hAnsi="Times New Roman" w:cs="Times New Roman"/>
                <w:b/>
                <w:sz w:val="24"/>
                <w:szCs w:val="24"/>
                <w:lang w:val="uk-UA"/>
              </w:rPr>
              <w:t xml:space="preserve"> та дисциплін</w:t>
            </w:r>
            <w:r>
              <w:rPr>
                <w:rFonts w:ascii="Times New Roman" w:hAnsi="Times New Roman" w:cs="Times New Roman"/>
                <w:b/>
                <w:sz w:val="24"/>
                <w:szCs w:val="24"/>
                <w:lang w:val="uk-UA"/>
              </w:rPr>
              <w:t>и</w:t>
            </w:r>
            <w:r w:rsidRPr="001D17AB">
              <w:rPr>
                <w:rFonts w:ascii="Times New Roman" w:hAnsi="Times New Roman" w:cs="Times New Roman"/>
                <w:b/>
                <w:sz w:val="24"/>
                <w:szCs w:val="24"/>
                <w:lang w:val="uk-UA"/>
              </w:rPr>
              <w:t xml:space="preserve"> в державному управлінні.</w:t>
            </w:r>
          </w:p>
          <w:p w:rsidR="003E622B" w:rsidRPr="0007037F" w:rsidRDefault="003E622B" w:rsidP="00945368">
            <w:pPr>
              <w:widowControl w:val="0"/>
              <w:tabs>
                <w:tab w:val="left" w:pos="720"/>
              </w:tabs>
              <w:rPr>
                <w:rFonts w:ascii="Times New Roman" w:hAnsi="Times New Roman"/>
                <w:lang w:val="uk-UA"/>
              </w:rPr>
            </w:pPr>
          </w:p>
        </w:tc>
        <w:tc>
          <w:tcPr>
            <w:tcW w:w="664"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7</w:t>
            </w:r>
          </w:p>
        </w:tc>
        <w:tc>
          <w:tcPr>
            <w:tcW w:w="393" w:type="pct"/>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 xml:space="preserve"> </w:t>
            </w:r>
          </w:p>
        </w:tc>
        <w:tc>
          <w:tcPr>
            <w:tcW w:w="393" w:type="pct"/>
            <w:vAlign w:val="center"/>
          </w:tcPr>
          <w:p w:rsidR="003E622B" w:rsidRPr="0007037F" w:rsidRDefault="00DB283E" w:rsidP="00945368">
            <w:pPr>
              <w:widowControl w:val="0"/>
              <w:tabs>
                <w:tab w:val="left" w:pos="720"/>
              </w:tabs>
              <w:jc w:val="center"/>
              <w:rPr>
                <w:rFonts w:ascii="Times New Roman" w:hAnsi="Times New Roman"/>
                <w:lang w:val="uk-UA"/>
              </w:rPr>
            </w:pPr>
            <w:r>
              <w:rPr>
                <w:rFonts w:ascii="Times New Roman" w:hAnsi="Times New Roman"/>
                <w:lang w:val="uk-UA"/>
              </w:rPr>
              <w:t>5</w:t>
            </w: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r>
      <w:tr w:rsidR="003E622B" w:rsidRPr="0007037F" w:rsidTr="00DB283E">
        <w:tc>
          <w:tcPr>
            <w:tcW w:w="2371" w:type="pct"/>
          </w:tcPr>
          <w:p w:rsidR="003E622B" w:rsidRPr="0007037F" w:rsidRDefault="003E622B" w:rsidP="00945368">
            <w:pPr>
              <w:widowControl w:val="0"/>
              <w:tabs>
                <w:tab w:val="left" w:pos="720"/>
              </w:tabs>
              <w:jc w:val="both"/>
              <w:rPr>
                <w:rFonts w:ascii="Times New Roman" w:hAnsi="Times New Roman"/>
                <w:b/>
                <w:lang w:val="uk-UA"/>
              </w:rPr>
            </w:pPr>
            <w:r w:rsidRPr="0007037F">
              <w:rPr>
                <w:rFonts w:ascii="Times New Roman" w:hAnsi="Times New Roman"/>
                <w:b/>
                <w:lang w:val="uk-UA"/>
              </w:rPr>
              <w:t>Усього:</w:t>
            </w:r>
          </w:p>
        </w:tc>
        <w:tc>
          <w:tcPr>
            <w:tcW w:w="664" w:type="pct"/>
            <w:vAlign w:val="center"/>
          </w:tcPr>
          <w:p w:rsidR="003E622B" w:rsidRPr="0007037F" w:rsidRDefault="00D0024C" w:rsidP="00D0024C">
            <w:pPr>
              <w:widowControl w:val="0"/>
              <w:tabs>
                <w:tab w:val="left" w:pos="720"/>
              </w:tabs>
              <w:jc w:val="center"/>
              <w:rPr>
                <w:rFonts w:ascii="Times New Roman" w:hAnsi="Times New Roman"/>
                <w:b/>
                <w:lang w:val="uk-UA"/>
              </w:rPr>
            </w:pPr>
            <w:r>
              <w:rPr>
                <w:rFonts w:ascii="Times New Roman" w:hAnsi="Times New Roman"/>
                <w:b/>
                <w:lang w:val="uk-UA"/>
              </w:rPr>
              <w:t>9</w:t>
            </w:r>
            <w:r w:rsidR="003E622B" w:rsidRPr="0007037F">
              <w:rPr>
                <w:rFonts w:ascii="Times New Roman" w:hAnsi="Times New Roman"/>
                <w:b/>
                <w:lang w:val="uk-UA"/>
              </w:rPr>
              <w:t>0/</w:t>
            </w:r>
            <w:r>
              <w:rPr>
                <w:rFonts w:ascii="Times New Roman" w:hAnsi="Times New Roman"/>
                <w:b/>
                <w:lang w:val="uk-UA"/>
              </w:rPr>
              <w:t>3</w:t>
            </w:r>
          </w:p>
        </w:tc>
        <w:tc>
          <w:tcPr>
            <w:tcW w:w="393" w:type="pct"/>
            <w:vAlign w:val="center"/>
          </w:tcPr>
          <w:p w:rsidR="003E622B" w:rsidRPr="0007037F" w:rsidRDefault="00D0024C" w:rsidP="00945368">
            <w:pPr>
              <w:widowControl w:val="0"/>
              <w:tabs>
                <w:tab w:val="left" w:pos="720"/>
              </w:tabs>
              <w:jc w:val="center"/>
              <w:rPr>
                <w:rFonts w:ascii="Times New Roman" w:hAnsi="Times New Roman"/>
                <w:b/>
                <w:lang w:val="uk-UA"/>
              </w:rPr>
            </w:pPr>
            <w:r>
              <w:rPr>
                <w:rFonts w:ascii="Times New Roman" w:hAnsi="Times New Roman"/>
                <w:b/>
                <w:lang w:val="uk-UA"/>
              </w:rPr>
              <w:t>20</w:t>
            </w:r>
          </w:p>
        </w:tc>
        <w:tc>
          <w:tcPr>
            <w:tcW w:w="393" w:type="pct"/>
            <w:vAlign w:val="center"/>
          </w:tcPr>
          <w:p w:rsidR="003E622B" w:rsidRPr="0007037F" w:rsidRDefault="00D0024C" w:rsidP="00945368">
            <w:pPr>
              <w:widowControl w:val="0"/>
              <w:tabs>
                <w:tab w:val="left" w:pos="720"/>
              </w:tabs>
              <w:jc w:val="center"/>
              <w:rPr>
                <w:rFonts w:ascii="Times New Roman" w:hAnsi="Times New Roman"/>
                <w:b/>
                <w:lang w:val="uk-UA"/>
              </w:rPr>
            </w:pPr>
            <w:r>
              <w:rPr>
                <w:rFonts w:ascii="Times New Roman" w:hAnsi="Times New Roman"/>
                <w:b/>
                <w:lang w:val="uk-UA"/>
              </w:rPr>
              <w:t xml:space="preserve"> </w:t>
            </w:r>
          </w:p>
        </w:tc>
        <w:tc>
          <w:tcPr>
            <w:tcW w:w="393" w:type="pct"/>
            <w:vAlign w:val="center"/>
          </w:tcPr>
          <w:p w:rsidR="003E622B" w:rsidRPr="0007037F" w:rsidRDefault="00D0024C" w:rsidP="00945368">
            <w:pPr>
              <w:widowControl w:val="0"/>
              <w:tabs>
                <w:tab w:val="left" w:pos="720"/>
              </w:tabs>
              <w:jc w:val="center"/>
              <w:rPr>
                <w:rFonts w:ascii="Times New Roman" w:hAnsi="Times New Roman"/>
                <w:b/>
                <w:lang w:val="uk-UA"/>
              </w:rPr>
            </w:pPr>
            <w:r>
              <w:rPr>
                <w:rFonts w:ascii="Times New Roman" w:hAnsi="Times New Roman"/>
                <w:b/>
                <w:lang w:val="uk-UA"/>
              </w:rPr>
              <w:t>70</w:t>
            </w: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p>
        </w:tc>
        <w:tc>
          <w:tcPr>
            <w:tcW w:w="393" w:type="pct"/>
            <w:vAlign w:val="center"/>
          </w:tcPr>
          <w:p w:rsidR="003E622B" w:rsidRPr="0007037F" w:rsidRDefault="003E622B" w:rsidP="00945368">
            <w:pPr>
              <w:widowControl w:val="0"/>
              <w:tabs>
                <w:tab w:val="left" w:pos="720"/>
              </w:tabs>
              <w:jc w:val="center"/>
              <w:rPr>
                <w:rFonts w:ascii="Times New Roman" w:hAnsi="Times New Roman"/>
                <w:b/>
                <w:lang w:val="uk-UA"/>
              </w:rPr>
            </w:pPr>
            <w:r w:rsidRPr="0007037F">
              <w:rPr>
                <w:rFonts w:ascii="Times New Roman" w:hAnsi="Times New Roman"/>
                <w:b/>
                <w:lang w:val="uk-UA"/>
              </w:rPr>
              <w:t>+</w:t>
            </w:r>
          </w:p>
        </w:tc>
      </w:tr>
    </w:tbl>
    <w:p w:rsidR="00D0024C" w:rsidRDefault="00D0024C" w:rsidP="003E622B">
      <w:pPr>
        <w:pStyle w:val="3"/>
        <w:tabs>
          <w:tab w:val="left" w:pos="720"/>
        </w:tabs>
        <w:spacing w:before="0"/>
        <w:rPr>
          <w:rFonts w:ascii="Times New Roman" w:eastAsiaTheme="minorEastAsia" w:hAnsi="Times New Roman" w:cstheme="minorBidi"/>
          <w:b w:val="0"/>
          <w:bCs w:val="0"/>
          <w:color w:val="auto"/>
          <w:lang w:val="uk-UA"/>
        </w:rPr>
      </w:pPr>
    </w:p>
    <w:p w:rsidR="00D0024C" w:rsidRDefault="00D0024C" w:rsidP="003E622B">
      <w:pPr>
        <w:pStyle w:val="3"/>
        <w:tabs>
          <w:tab w:val="left" w:pos="720"/>
        </w:tabs>
        <w:spacing w:before="0"/>
        <w:rPr>
          <w:rFonts w:ascii="Times New Roman" w:eastAsiaTheme="minorEastAsia" w:hAnsi="Times New Roman" w:cstheme="minorBidi"/>
          <w:b w:val="0"/>
          <w:bCs w:val="0"/>
          <w:color w:val="auto"/>
          <w:lang w:val="uk-UA"/>
        </w:rPr>
      </w:pPr>
    </w:p>
    <w:p w:rsidR="003E622B" w:rsidRPr="00D0024C" w:rsidRDefault="003E622B" w:rsidP="003E622B">
      <w:pPr>
        <w:pStyle w:val="3"/>
        <w:tabs>
          <w:tab w:val="left" w:pos="720"/>
        </w:tabs>
        <w:spacing w:before="0"/>
        <w:rPr>
          <w:rFonts w:ascii="Times New Roman" w:hAnsi="Times New Roman"/>
          <w:color w:val="auto"/>
          <w:sz w:val="28"/>
          <w:szCs w:val="28"/>
          <w:lang w:val="uk-UA"/>
        </w:rPr>
      </w:pPr>
      <w:r w:rsidRPr="00D0024C">
        <w:rPr>
          <w:rFonts w:ascii="Times New Roman" w:hAnsi="Times New Roman"/>
          <w:color w:val="auto"/>
          <w:sz w:val="28"/>
          <w:szCs w:val="28"/>
          <w:lang w:val="uk-UA"/>
        </w:rPr>
        <w:t>Розділ 5. Перелік контрольних робіт</w:t>
      </w: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19"/>
        <w:gridCol w:w="4798"/>
        <w:gridCol w:w="2690"/>
      </w:tblGrid>
      <w:tr w:rsidR="003E622B" w:rsidRPr="0007037F" w:rsidTr="00945368">
        <w:trPr>
          <w:jc w:val="center"/>
        </w:trPr>
        <w:tc>
          <w:tcPr>
            <w:tcW w:w="2219" w:type="dxa"/>
          </w:tcPr>
          <w:p w:rsidR="003E622B" w:rsidRPr="0007037F" w:rsidRDefault="003E622B" w:rsidP="00945368">
            <w:pPr>
              <w:widowControl w:val="0"/>
              <w:tabs>
                <w:tab w:val="left" w:pos="720"/>
              </w:tabs>
              <w:jc w:val="center"/>
              <w:rPr>
                <w:rFonts w:ascii="Times New Roman" w:hAnsi="Times New Roman"/>
                <w:b/>
                <w:lang w:val="uk-UA"/>
              </w:rPr>
            </w:pPr>
            <w:r w:rsidRPr="0007037F">
              <w:rPr>
                <w:rFonts w:ascii="Times New Roman" w:hAnsi="Times New Roman"/>
                <w:b/>
                <w:lang w:val="uk-UA"/>
              </w:rPr>
              <w:t>Семестр</w:t>
            </w:r>
          </w:p>
        </w:tc>
        <w:tc>
          <w:tcPr>
            <w:tcW w:w="4798" w:type="dxa"/>
          </w:tcPr>
          <w:p w:rsidR="003E622B" w:rsidRPr="0007037F" w:rsidRDefault="003E622B" w:rsidP="00945368">
            <w:pPr>
              <w:widowControl w:val="0"/>
              <w:tabs>
                <w:tab w:val="left" w:pos="720"/>
              </w:tabs>
              <w:jc w:val="center"/>
              <w:rPr>
                <w:rFonts w:ascii="Times New Roman" w:hAnsi="Times New Roman"/>
                <w:b/>
                <w:lang w:val="uk-UA"/>
              </w:rPr>
            </w:pPr>
            <w:r w:rsidRPr="0007037F">
              <w:rPr>
                <w:rFonts w:ascii="Times New Roman" w:hAnsi="Times New Roman"/>
                <w:b/>
                <w:lang w:val="uk-UA"/>
              </w:rPr>
              <w:t>Номер та назва контрольної роботи</w:t>
            </w:r>
          </w:p>
        </w:tc>
        <w:tc>
          <w:tcPr>
            <w:tcW w:w="2690" w:type="dxa"/>
          </w:tcPr>
          <w:p w:rsidR="003E622B" w:rsidRPr="0007037F" w:rsidRDefault="003E622B" w:rsidP="00945368">
            <w:pPr>
              <w:widowControl w:val="0"/>
              <w:tabs>
                <w:tab w:val="left" w:pos="720"/>
              </w:tabs>
              <w:jc w:val="center"/>
              <w:rPr>
                <w:rFonts w:ascii="Times New Roman" w:hAnsi="Times New Roman"/>
                <w:b/>
                <w:lang w:val="uk-UA"/>
              </w:rPr>
            </w:pPr>
            <w:r w:rsidRPr="0007037F">
              <w:rPr>
                <w:rFonts w:ascii="Times New Roman" w:hAnsi="Times New Roman"/>
                <w:b/>
                <w:lang w:val="uk-UA"/>
              </w:rPr>
              <w:t>Кількість годин</w:t>
            </w:r>
          </w:p>
        </w:tc>
      </w:tr>
      <w:tr w:rsidR="003E622B" w:rsidRPr="0007037F" w:rsidTr="00945368">
        <w:trPr>
          <w:trHeight w:val="356"/>
          <w:jc w:val="center"/>
        </w:trPr>
        <w:tc>
          <w:tcPr>
            <w:tcW w:w="2219" w:type="dxa"/>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1-й</w:t>
            </w:r>
          </w:p>
        </w:tc>
        <w:tc>
          <w:tcPr>
            <w:tcW w:w="4798" w:type="dxa"/>
          </w:tcPr>
          <w:p w:rsidR="003E622B" w:rsidRPr="0007037F" w:rsidRDefault="003E622B" w:rsidP="00960B8B">
            <w:pPr>
              <w:widowControl w:val="0"/>
              <w:tabs>
                <w:tab w:val="left" w:pos="720"/>
              </w:tabs>
              <w:jc w:val="both"/>
              <w:rPr>
                <w:rFonts w:ascii="Times New Roman" w:hAnsi="Times New Roman"/>
                <w:lang w:val="uk-UA"/>
              </w:rPr>
            </w:pPr>
            <w:r w:rsidRPr="0007037F">
              <w:rPr>
                <w:rFonts w:ascii="Times New Roman" w:hAnsi="Times New Roman"/>
                <w:lang w:val="uk-UA"/>
              </w:rPr>
              <w:t>Контрольна робота з тем № 1-</w:t>
            </w:r>
            <w:r w:rsidR="00960B8B">
              <w:rPr>
                <w:rFonts w:ascii="Times New Roman" w:hAnsi="Times New Roman"/>
                <w:lang w:val="uk-UA"/>
              </w:rPr>
              <w:t>10</w:t>
            </w:r>
          </w:p>
        </w:tc>
        <w:tc>
          <w:tcPr>
            <w:tcW w:w="2690" w:type="dxa"/>
            <w:vAlign w:val="center"/>
          </w:tcPr>
          <w:p w:rsidR="003E622B" w:rsidRPr="0007037F" w:rsidRDefault="003E622B" w:rsidP="00945368">
            <w:pPr>
              <w:widowControl w:val="0"/>
              <w:tabs>
                <w:tab w:val="left" w:pos="720"/>
              </w:tabs>
              <w:jc w:val="center"/>
              <w:rPr>
                <w:rFonts w:ascii="Times New Roman" w:hAnsi="Times New Roman"/>
                <w:lang w:val="uk-UA"/>
              </w:rPr>
            </w:pPr>
            <w:r w:rsidRPr="0007037F">
              <w:rPr>
                <w:rFonts w:ascii="Times New Roman" w:hAnsi="Times New Roman"/>
                <w:lang w:val="uk-UA"/>
              </w:rPr>
              <w:t>2</w:t>
            </w:r>
          </w:p>
        </w:tc>
      </w:tr>
    </w:tbl>
    <w:p w:rsidR="003E622B" w:rsidRPr="0007037F" w:rsidRDefault="003E622B" w:rsidP="003E622B">
      <w:pPr>
        <w:widowControl w:val="0"/>
        <w:tabs>
          <w:tab w:val="left" w:pos="720"/>
        </w:tabs>
        <w:jc w:val="both"/>
        <w:rPr>
          <w:rFonts w:ascii="Times New Roman" w:hAnsi="Times New Roman"/>
          <w:b/>
          <w:lang w:val="uk-UA"/>
        </w:rPr>
      </w:pPr>
    </w:p>
    <w:p w:rsidR="003E622B" w:rsidRPr="003E622B" w:rsidRDefault="003E622B" w:rsidP="003E622B">
      <w:pPr>
        <w:rPr>
          <w:lang w:val="uk-UA" w:bidi="en-US"/>
        </w:rPr>
      </w:pPr>
      <w:r w:rsidRPr="0007037F">
        <w:rPr>
          <w:rFonts w:ascii="Times New Roman" w:hAnsi="Times New Roman"/>
          <w:b/>
          <w:lang w:val="uk-UA"/>
        </w:rPr>
        <w:br w:type="page"/>
      </w:r>
    </w:p>
    <w:p w:rsidR="00D3438D" w:rsidRPr="007B7844" w:rsidRDefault="00D3438D" w:rsidP="00960B8B">
      <w:pPr>
        <w:widowControl w:val="0"/>
        <w:tabs>
          <w:tab w:val="left" w:pos="720"/>
        </w:tabs>
        <w:spacing w:line="240" w:lineRule="auto"/>
        <w:contextualSpacing/>
        <w:jc w:val="both"/>
        <w:rPr>
          <w:rFonts w:ascii="Times New Roman" w:hAnsi="Times New Roman"/>
          <w:b/>
          <w:sz w:val="28"/>
          <w:szCs w:val="28"/>
          <w:lang w:val="uk-UA"/>
        </w:rPr>
      </w:pPr>
      <w:proofErr w:type="spellStart"/>
      <w:r w:rsidRPr="00D3438D">
        <w:rPr>
          <w:rFonts w:ascii="Times New Roman" w:hAnsi="Times New Roman"/>
          <w:b/>
          <w:sz w:val="28"/>
          <w:szCs w:val="28"/>
        </w:rPr>
        <w:lastRenderedPageBreak/>
        <w:t>Розділ</w:t>
      </w:r>
      <w:proofErr w:type="spellEnd"/>
      <w:r w:rsidRPr="00D3438D">
        <w:rPr>
          <w:rFonts w:ascii="Times New Roman" w:hAnsi="Times New Roman"/>
          <w:b/>
          <w:sz w:val="28"/>
          <w:szCs w:val="28"/>
        </w:rPr>
        <w:t xml:space="preserve"> 6. </w:t>
      </w:r>
      <w:r w:rsidR="007B7844">
        <w:rPr>
          <w:rFonts w:ascii="Times New Roman" w:hAnsi="Times New Roman"/>
          <w:b/>
          <w:sz w:val="28"/>
          <w:szCs w:val="28"/>
          <w:lang w:val="uk-UA"/>
        </w:rPr>
        <w:t xml:space="preserve"> Навчально-методичне забезпечення навчальної дисципліни</w:t>
      </w:r>
    </w:p>
    <w:p w:rsidR="007B7844" w:rsidRPr="0049163A" w:rsidRDefault="007B7844" w:rsidP="00960B8B">
      <w:pPr>
        <w:spacing w:line="240" w:lineRule="auto"/>
        <w:contextualSpacing/>
        <w:jc w:val="center"/>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w:t>
      </w:r>
    </w:p>
    <w:p w:rsidR="007B7844" w:rsidRPr="0049163A" w:rsidRDefault="007B7844" w:rsidP="00960B8B">
      <w:pPr>
        <w:pStyle w:val="af"/>
        <w:numPr>
          <w:ilvl w:val="0"/>
          <w:numId w:val="26"/>
        </w:numPr>
        <w:rPr>
          <w:b/>
          <w:sz w:val="28"/>
          <w:szCs w:val="28"/>
        </w:rPr>
      </w:pPr>
      <w:r w:rsidRPr="0049163A">
        <w:rPr>
          <w:sz w:val="28"/>
          <w:szCs w:val="28"/>
        </w:rPr>
        <w:t>навчальна програма,</w:t>
      </w:r>
    </w:p>
    <w:p w:rsidR="007B7844" w:rsidRPr="0049163A" w:rsidRDefault="007B7844" w:rsidP="00960B8B">
      <w:pPr>
        <w:numPr>
          <w:ilvl w:val="0"/>
          <w:numId w:val="26"/>
        </w:numPr>
        <w:spacing w:after="0" w:line="240" w:lineRule="auto"/>
        <w:contextualSpacing/>
        <w:jc w:val="both"/>
        <w:rPr>
          <w:rFonts w:ascii="Times New Roman" w:hAnsi="Times New Roman" w:cs="Times New Roman"/>
          <w:b/>
          <w:sz w:val="28"/>
          <w:szCs w:val="28"/>
          <w:lang w:val="uk-UA"/>
        </w:rPr>
      </w:pPr>
      <w:r w:rsidRPr="0049163A">
        <w:rPr>
          <w:rFonts w:ascii="Times New Roman" w:hAnsi="Times New Roman" w:cs="Times New Roman"/>
          <w:sz w:val="28"/>
          <w:szCs w:val="28"/>
          <w:lang w:val="uk-UA"/>
        </w:rPr>
        <w:t xml:space="preserve">робоча навчальна програма </w:t>
      </w:r>
    </w:p>
    <w:p w:rsidR="007B7844" w:rsidRPr="0049163A" w:rsidRDefault="007B7844" w:rsidP="00960B8B">
      <w:pPr>
        <w:numPr>
          <w:ilvl w:val="0"/>
          <w:numId w:val="26"/>
        </w:numPr>
        <w:spacing w:after="0" w:line="240" w:lineRule="auto"/>
        <w:contextualSpacing/>
        <w:jc w:val="both"/>
        <w:rPr>
          <w:rFonts w:ascii="Times New Roman" w:hAnsi="Times New Roman" w:cs="Times New Roman"/>
          <w:b/>
          <w:sz w:val="28"/>
          <w:szCs w:val="28"/>
          <w:lang w:val="uk-UA"/>
        </w:rPr>
      </w:pPr>
      <w:r w:rsidRPr="0049163A">
        <w:rPr>
          <w:rFonts w:ascii="Times New Roman" w:hAnsi="Times New Roman" w:cs="Times New Roman"/>
          <w:sz w:val="28"/>
          <w:szCs w:val="28"/>
          <w:lang w:val="uk-UA"/>
        </w:rPr>
        <w:t>завдання для самостійної роботи</w:t>
      </w:r>
    </w:p>
    <w:p w:rsidR="007B7844" w:rsidRPr="0049163A" w:rsidRDefault="007B7844" w:rsidP="00960B8B">
      <w:pPr>
        <w:numPr>
          <w:ilvl w:val="0"/>
          <w:numId w:val="26"/>
        </w:num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питання до заліку</w:t>
      </w:r>
    </w:p>
    <w:p w:rsidR="007B7844" w:rsidRPr="0049163A" w:rsidRDefault="007B7844" w:rsidP="00960B8B">
      <w:pPr>
        <w:numPr>
          <w:ilvl w:val="0"/>
          <w:numId w:val="26"/>
        </w:numPr>
        <w:spacing w:after="0" w:line="240" w:lineRule="auto"/>
        <w:contextualSpacing/>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t>бібліотечний фонд університету і кафедри</w:t>
      </w:r>
    </w:p>
    <w:p w:rsidR="007B7844" w:rsidRPr="0049163A" w:rsidRDefault="007B7844" w:rsidP="00960B8B">
      <w:pPr>
        <w:numPr>
          <w:ilvl w:val="0"/>
          <w:numId w:val="26"/>
        </w:numPr>
        <w:spacing w:after="0" w:line="240" w:lineRule="auto"/>
        <w:contextualSpacing/>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t>електронні версії навчальної і наукової літератури</w:t>
      </w:r>
    </w:p>
    <w:p w:rsidR="007B7844" w:rsidRPr="0049163A" w:rsidRDefault="007B7844" w:rsidP="00960B8B">
      <w:pPr>
        <w:numPr>
          <w:ilvl w:val="0"/>
          <w:numId w:val="26"/>
        </w:numPr>
        <w:spacing w:after="0" w:line="240" w:lineRule="auto"/>
        <w:contextualSpacing/>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t xml:space="preserve">сайт кафедри: </w:t>
      </w:r>
    </w:p>
    <w:p w:rsidR="00D0024C" w:rsidRPr="00D36944" w:rsidRDefault="00D0024C" w:rsidP="00960B8B">
      <w:pPr>
        <w:shd w:val="clear" w:color="auto" w:fill="FFFFFF"/>
        <w:spacing w:line="240" w:lineRule="auto"/>
        <w:contextualSpacing/>
        <w:jc w:val="both"/>
        <w:rPr>
          <w:rFonts w:ascii="Times New Roman" w:hAnsi="Times New Roman" w:cs="Times New Roman"/>
          <w:color w:val="000000"/>
          <w:sz w:val="28"/>
          <w:szCs w:val="28"/>
        </w:rPr>
      </w:pPr>
    </w:p>
    <w:p w:rsidR="00D0024C" w:rsidRPr="00D3438D" w:rsidRDefault="00D36944" w:rsidP="002F1491">
      <w:pPr>
        <w:shd w:val="clear" w:color="auto" w:fill="FFFFFF"/>
        <w:spacing w:line="240" w:lineRule="auto"/>
        <w:contextualSpacing/>
        <w:rPr>
          <w:rFonts w:ascii="Times New Roman" w:hAnsi="Times New Roman" w:cs="Times New Roman"/>
          <w:b/>
          <w:bCs/>
          <w:spacing w:val="-6"/>
          <w:sz w:val="28"/>
          <w:szCs w:val="28"/>
          <w:lang w:val="uk-UA"/>
        </w:rPr>
      </w:pPr>
      <w:r>
        <w:rPr>
          <w:rFonts w:ascii="Times New Roman" w:hAnsi="Times New Roman" w:cs="Times New Roman"/>
          <w:b/>
          <w:i/>
          <w:sz w:val="28"/>
          <w:szCs w:val="28"/>
          <w:lang w:val="uk-UA"/>
        </w:rPr>
        <w:t>Базова література:</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sz w:val="28"/>
          <w:szCs w:val="28"/>
          <w:lang w:val="uk-UA"/>
        </w:rPr>
        <w:t xml:space="preserve">1. Конституція України.// Відомості ВРУ, 1996, №30, ст..141, із змінами та доповненнями внесеними згідно із Законами  </w:t>
      </w:r>
      <w:hyperlink r:id="rId9" w:tgtFrame="_blank" w:history="1">
        <w:r w:rsidRPr="00412C74">
          <w:rPr>
            <w:rFonts w:ascii="Times New Roman" w:hAnsi="Times New Roman" w:cs="Times New Roman"/>
            <w:color w:val="000099"/>
            <w:sz w:val="28"/>
            <w:szCs w:val="28"/>
            <w:u w:val="single"/>
            <w:lang w:val="uk-UA"/>
          </w:rPr>
          <w:t>№ 2222-</w:t>
        </w:r>
        <w:r w:rsidRPr="00412C74">
          <w:rPr>
            <w:rFonts w:ascii="Times New Roman" w:hAnsi="Times New Roman" w:cs="Times New Roman"/>
            <w:color w:val="000099"/>
            <w:sz w:val="28"/>
            <w:szCs w:val="28"/>
            <w:u w:val="single"/>
          </w:rPr>
          <w:t>IV</w:t>
        </w:r>
        <w:r w:rsidRPr="00412C74">
          <w:rPr>
            <w:rFonts w:ascii="Times New Roman" w:hAnsi="Times New Roman" w:cs="Times New Roman"/>
            <w:color w:val="000099"/>
            <w:sz w:val="28"/>
            <w:szCs w:val="28"/>
            <w:u w:val="single"/>
            <w:lang w:val="uk-UA"/>
          </w:rPr>
          <w:t xml:space="preserve"> від 08.12.2004</w:t>
        </w:r>
      </w:hyperlink>
      <w:r w:rsidRPr="00412C74">
        <w:rPr>
          <w:rFonts w:ascii="Times New Roman" w:hAnsi="Times New Roman" w:cs="Times New Roman"/>
          <w:color w:val="000000"/>
          <w:sz w:val="28"/>
          <w:szCs w:val="28"/>
          <w:lang w:val="uk-UA"/>
        </w:rPr>
        <w:t xml:space="preserve">, ВВР, 2005, № 2, ст.44; </w:t>
      </w:r>
      <w:hyperlink r:id="rId10" w:tgtFrame="_blank" w:history="1">
        <w:r w:rsidRPr="00412C74">
          <w:rPr>
            <w:rFonts w:ascii="Times New Roman" w:hAnsi="Times New Roman" w:cs="Times New Roman"/>
            <w:color w:val="000099"/>
            <w:sz w:val="28"/>
            <w:szCs w:val="28"/>
            <w:u w:val="single"/>
            <w:lang w:val="uk-UA"/>
          </w:rPr>
          <w:t>№ 2952-</w:t>
        </w:r>
        <w:r w:rsidRPr="00412C74">
          <w:rPr>
            <w:rFonts w:ascii="Times New Roman" w:hAnsi="Times New Roman" w:cs="Times New Roman"/>
            <w:color w:val="000099"/>
            <w:sz w:val="28"/>
            <w:szCs w:val="28"/>
            <w:u w:val="single"/>
          </w:rPr>
          <w:t>VI</w:t>
        </w:r>
        <w:r w:rsidRPr="00412C74">
          <w:rPr>
            <w:rFonts w:ascii="Times New Roman" w:hAnsi="Times New Roman" w:cs="Times New Roman"/>
            <w:color w:val="000099"/>
            <w:sz w:val="28"/>
            <w:szCs w:val="28"/>
            <w:u w:val="single"/>
            <w:lang w:val="uk-UA"/>
          </w:rPr>
          <w:t xml:space="preserve"> від 01.02.2011</w:t>
        </w:r>
      </w:hyperlink>
      <w:r w:rsidRPr="00412C74">
        <w:rPr>
          <w:rFonts w:ascii="Times New Roman" w:hAnsi="Times New Roman" w:cs="Times New Roman"/>
          <w:color w:val="000000"/>
          <w:sz w:val="28"/>
          <w:szCs w:val="28"/>
          <w:lang w:val="uk-UA"/>
        </w:rPr>
        <w:t>, ВВР, 2011, № 10, ст.68;</w:t>
      </w:r>
      <w:r w:rsidRPr="00412C74">
        <w:rPr>
          <w:rFonts w:ascii="Times New Roman" w:hAnsi="Times New Roman" w:cs="Times New Roman"/>
          <w:color w:val="000000"/>
          <w:sz w:val="28"/>
          <w:szCs w:val="28"/>
        </w:rPr>
        <w:t> </w:t>
      </w:r>
      <w:r w:rsidRPr="00412C74">
        <w:rPr>
          <w:rFonts w:ascii="Times New Roman" w:hAnsi="Times New Roman" w:cs="Times New Roman"/>
          <w:color w:val="000000"/>
          <w:sz w:val="28"/>
          <w:szCs w:val="28"/>
          <w:lang w:val="uk-UA"/>
        </w:rPr>
        <w:t xml:space="preserve"> </w:t>
      </w:r>
      <w:hyperlink r:id="rId11" w:anchor="n2" w:tgtFrame="_blank" w:history="1">
        <w:r w:rsidRPr="00412C74">
          <w:rPr>
            <w:rFonts w:ascii="Times New Roman" w:hAnsi="Times New Roman" w:cs="Times New Roman"/>
            <w:color w:val="000099"/>
            <w:sz w:val="28"/>
            <w:szCs w:val="28"/>
            <w:u w:val="single"/>
            <w:lang w:val="uk-UA"/>
          </w:rPr>
          <w:t>№ 586-</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19.09.2013</w:t>
        </w:r>
      </w:hyperlink>
      <w:r w:rsidRPr="00412C74">
        <w:rPr>
          <w:rFonts w:ascii="Times New Roman" w:hAnsi="Times New Roman" w:cs="Times New Roman"/>
          <w:color w:val="000000"/>
          <w:sz w:val="28"/>
          <w:szCs w:val="28"/>
          <w:lang w:val="uk-UA"/>
        </w:rPr>
        <w:t xml:space="preserve">, ВВР, 2014, № 11, ст.142; </w:t>
      </w:r>
      <w:hyperlink r:id="rId12" w:anchor="n2" w:tgtFrame="_blank" w:history="1">
        <w:r w:rsidRPr="00412C74">
          <w:rPr>
            <w:rFonts w:ascii="Times New Roman" w:hAnsi="Times New Roman" w:cs="Times New Roman"/>
            <w:color w:val="000099"/>
            <w:sz w:val="28"/>
            <w:szCs w:val="28"/>
            <w:u w:val="single"/>
            <w:lang w:val="uk-UA"/>
          </w:rPr>
          <w:t>№ 742-</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21.02.2014</w:t>
        </w:r>
      </w:hyperlink>
      <w:r w:rsidRPr="00412C74">
        <w:rPr>
          <w:rFonts w:ascii="Times New Roman" w:hAnsi="Times New Roman" w:cs="Times New Roman"/>
          <w:color w:val="000000"/>
          <w:sz w:val="28"/>
          <w:szCs w:val="28"/>
          <w:lang w:val="uk-UA"/>
        </w:rPr>
        <w:t>, ВВР, 2014, № 11, ст.143.</w:t>
      </w:r>
    </w:p>
    <w:p w:rsidR="00D3438D"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2. Закон України «Про Кабінет Міністрів України» // ВВР. 2014, №13, ст..222.</w:t>
      </w:r>
      <w:r w:rsidRPr="00412C74">
        <w:rPr>
          <w:rStyle w:val="a4"/>
          <w:rFonts w:ascii="Times New Roman" w:hAnsi="Times New Roman" w:cs="Times New Roman"/>
          <w:b w:val="0"/>
          <w:bCs w:val="0"/>
          <w:color w:val="000000"/>
          <w:sz w:val="28"/>
          <w:szCs w:val="28"/>
          <w:bdr w:val="none" w:sz="0" w:space="0" w:color="auto" w:frame="1"/>
          <w:lang w:val="uk-UA"/>
        </w:rPr>
        <w:t xml:space="preserve">  </w:t>
      </w:r>
      <w:bookmarkStart w:id="3" w:name="n472"/>
      <w:bookmarkEnd w:id="3"/>
      <w:r w:rsidRPr="00412C74">
        <w:rPr>
          <w:rFonts w:ascii="Times New Roman" w:hAnsi="Times New Roman" w:cs="Times New Roman"/>
          <w:color w:val="000000"/>
          <w:sz w:val="28"/>
          <w:szCs w:val="28"/>
          <w:lang w:val="uk-UA"/>
        </w:rPr>
        <w:t>Із змінами, внесеними згідно із Законами</w:t>
      </w:r>
      <w:r w:rsidRPr="00412C74">
        <w:rPr>
          <w:rStyle w:val="apple-converted-space"/>
          <w:rFonts w:ascii="Times New Roman" w:hAnsi="Times New Roman" w:cs="Times New Roman"/>
          <w:color w:val="000000"/>
          <w:sz w:val="28"/>
          <w:szCs w:val="28"/>
        </w:rPr>
        <w:t> </w:t>
      </w:r>
      <w:hyperlink r:id="rId13" w:anchor="n376" w:tgtFrame="_blank" w:history="1">
        <w:r w:rsidRPr="00412C74">
          <w:rPr>
            <w:rStyle w:val="af3"/>
            <w:rFonts w:ascii="Times New Roman" w:hAnsi="Times New Roman" w:cs="Times New Roman"/>
            <w:sz w:val="28"/>
            <w:szCs w:val="28"/>
            <w:bdr w:val="none" w:sz="0" w:space="0" w:color="auto" w:frame="1"/>
            <w:lang w:val="uk-UA"/>
          </w:rPr>
          <w:t>№ 1170-</w:t>
        </w:r>
        <w:r w:rsidRPr="00412C74">
          <w:rPr>
            <w:rStyle w:val="af3"/>
            <w:rFonts w:ascii="Times New Roman" w:hAnsi="Times New Roman" w:cs="Times New Roman"/>
            <w:sz w:val="28"/>
            <w:szCs w:val="28"/>
            <w:bdr w:val="none" w:sz="0" w:space="0" w:color="auto" w:frame="1"/>
          </w:rPr>
          <w:t>VII</w:t>
        </w:r>
        <w:r w:rsidRPr="00412C74">
          <w:rPr>
            <w:rStyle w:val="af3"/>
            <w:rFonts w:ascii="Times New Roman" w:hAnsi="Times New Roman" w:cs="Times New Roman"/>
            <w:sz w:val="28"/>
            <w:szCs w:val="28"/>
            <w:bdr w:val="none" w:sz="0" w:space="0" w:color="auto" w:frame="1"/>
            <w:lang w:val="uk-UA"/>
          </w:rPr>
          <w:t xml:space="preserve"> від 27.03.2014</w:t>
        </w:r>
      </w:hyperlink>
      <w:r w:rsidRPr="00412C74">
        <w:rPr>
          <w:rFonts w:ascii="Times New Roman" w:hAnsi="Times New Roman" w:cs="Times New Roman"/>
          <w:color w:val="000000"/>
          <w:sz w:val="28"/>
          <w:szCs w:val="28"/>
          <w:lang w:val="uk-UA"/>
        </w:rPr>
        <w:t>, ВВР, 2014, № 22, ст.816</w:t>
      </w:r>
      <w:r w:rsidRPr="00412C74">
        <w:rPr>
          <w:rStyle w:val="apple-converted-space"/>
          <w:rFonts w:ascii="Times New Roman" w:hAnsi="Times New Roman" w:cs="Times New Roman"/>
          <w:color w:val="000000"/>
          <w:sz w:val="28"/>
          <w:szCs w:val="28"/>
          <w:lang w:val="uk-UA"/>
        </w:rPr>
        <w:t>;</w:t>
      </w:r>
      <w:hyperlink r:id="rId14" w:anchor="n1176" w:tgtFrame="_blank" w:history="1">
        <w:r w:rsidRPr="00412C74">
          <w:rPr>
            <w:rStyle w:val="af3"/>
            <w:rFonts w:ascii="Times New Roman" w:hAnsi="Times New Roman" w:cs="Times New Roman"/>
            <w:color w:val="000099"/>
            <w:sz w:val="28"/>
            <w:szCs w:val="28"/>
            <w:bdr w:val="none" w:sz="0" w:space="0" w:color="auto" w:frame="1"/>
            <w:lang w:val="uk-UA"/>
          </w:rPr>
          <w:t>№ 1697-</w:t>
        </w:r>
        <w:r w:rsidRPr="00412C74">
          <w:rPr>
            <w:rStyle w:val="af3"/>
            <w:rFonts w:ascii="Times New Roman" w:hAnsi="Times New Roman" w:cs="Times New Roman"/>
            <w:color w:val="000099"/>
            <w:sz w:val="28"/>
            <w:szCs w:val="28"/>
            <w:bdr w:val="none" w:sz="0" w:space="0" w:color="auto" w:frame="1"/>
          </w:rPr>
          <w:t>VII</w:t>
        </w:r>
        <w:r w:rsidRPr="00412C74">
          <w:rPr>
            <w:rStyle w:val="af3"/>
            <w:rFonts w:ascii="Times New Roman" w:hAnsi="Times New Roman" w:cs="Times New Roman"/>
            <w:color w:val="000099"/>
            <w:sz w:val="28"/>
            <w:szCs w:val="28"/>
            <w:bdr w:val="none" w:sz="0" w:space="0" w:color="auto" w:frame="1"/>
            <w:lang w:val="uk-UA"/>
          </w:rPr>
          <w:t xml:space="preserve"> від 14.10.2014</w:t>
        </w:r>
      </w:hyperlink>
      <w:r w:rsidRPr="00412C74">
        <w:rPr>
          <w:rFonts w:ascii="Times New Roman" w:hAnsi="Times New Roman" w:cs="Times New Roman"/>
          <w:color w:val="000000"/>
          <w:sz w:val="28"/>
          <w:szCs w:val="28"/>
          <w:lang w:val="uk-UA"/>
        </w:rPr>
        <w:t>.</w:t>
      </w:r>
    </w:p>
    <w:p w:rsidR="00D36944" w:rsidRDefault="00D0024C" w:rsidP="002F149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color w:val="000000"/>
          <w:sz w:val="28"/>
          <w:szCs w:val="28"/>
          <w:lang w:val="uk-UA"/>
        </w:rPr>
        <w:t>3. Закон України «Про звернення громадян» // ВВР, 1996, №7, ст.256. Із змінами, внесеними згідно із Законами</w:t>
      </w:r>
      <w:r w:rsidRPr="00412C74">
        <w:rPr>
          <w:rStyle w:val="apple-converted-space"/>
          <w:rFonts w:ascii="Times New Roman" w:hAnsi="Times New Roman" w:cs="Times New Roman"/>
          <w:color w:val="000000"/>
          <w:sz w:val="28"/>
          <w:szCs w:val="28"/>
        </w:rPr>
        <w:t> </w:t>
      </w:r>
      <w:r w:rsidRPr="00412C74">
        <w:rPr>
          <w:rStyle w:val="apple-converted-space"/>
          <w:rFonts w:ascii="Times New Roman" w:hAnsi="Times New Roman" w:cs="Times New Roman"/>
          <w:color w:val="000000"/>
          <w:sz w:val="28"/>
          <w:szCs w:val="28"/>
          <w:lang w:val="uk-UA"/>
        </w:rPr>
        <w:t xml:space="preserve">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653-</w:t>
      </w:r>
      <w:r w:rsidRPr="00412C74">
        <w:rPr>
          <w:rFonts w:ascii="Times New Roman" w:hAnsi="Times New Roman" w:cs="Times New Roman"/>
          <w:iCs/>
          <w:color w:val="000000"/>
          <w:sz w:val="28"/>
          <w:szCs w:val="28"/>
          <w:bdr w:val="none" w:sz="0" w:space="0" w:color="auto" w:frame="1"/>
        </w:rPr>
        <w:t>XIV</w:t>
      </w:r>
      <w:r w:rsidRPr="00412C74">
        <w:rPr>
          <w:rFonts w:ascii="Times New Roman" w:hAnsi="Times New Roman" w:cs="Times New Roman"/>
          <w:iCs/>
          <w:color w:val="000000"/>
          <w:sz w:val="28"/>
          <w:szCs w:val="28"/>
          <w:bdr w:val="none" w:sz="0" w:space="0" w:color="auto" w:frame="1"/>
          <w:lang w:val="uk-UA"/>
        </w:rPr>
        <w:t xml:space="preserve">  ( </w:t>
      </w:r>
      <w:hyperlink r:id="rId15" w:tgtFrame="_blank" w:history="1">
        <w:r w:rsidRPr="00412C74">
          <w:rPr>
            <w:rStyle w:val="af3"/>
            <w:rFonts w:ascii="Times New Roman" w:hAnsi="Times New Roman" w:cs="Times New Roman"/>
            <w:iCs/>
            <w:color w:val="5674B9"/>
            <w:sz w:val="28"/>
            <w:szCs w:val="28"/>
            <w:bdr w:val="none" w:sz="0" w:space="0" w:color="auto" w:frame="1"/>
            <w:lang w:val="uk-UA"/>
          </w:rPr>
          <w:t>653-14</w:t>
        </w:r>
      </w:hyperlink>
      <w:r w:rsidRPr="00412C74">
        <w:rPr>
          <w:rFonts w:ascii="Times New Roman" w:hAnsi="Times New Roman" w:cs="Times New Roman"/>
          <w:iCs/>
          <w:color w:val="000000"/>
          <w:sz w:val="28"/>
          <w:szCs w:val="28"/>
          <w:bdr w:val="none" w:sz="0" w:space="0" w:color="auto" w:frame="1"/>
          <w:lang w:val="uk-UA"/>
        </w:rPr>
        <w:t xml:space="preserve"> ) від 13.05.99, ВВР, 1999,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26, ст.219; №  1294-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16" w:tgtFrame="_blank" w:history="1">
        <w:r w:rsidRPr="00412C74">
          <w:rPr>
            <w:rStyle w:val="af3"/>
            <w:rFonts w:ascii="Times New Roman" w:hAnsi="Times New Roman" w:cs="Times New Roman"/>
            <w:iCs/>
            <w:color w:val="5674B9"/>
            <w:sz w:val="28"/>
            <w:szCs w:val="28"/>
            <w:bdr w:val="none" w:sz="0" w:space="0" w:color="auto" w:frame="1"/>
            <w:lang w:val="uk-UA"/>
          </w:rPr>
          <w:t>1294-15</w:t>
        </w:r>
      </w:hyperlink>
      <w:r w:rsidRPr="00412C74">
        <w:rPr>
          <w:rFonts w:ascii="Times New Roman" w:hAnsi="Times New Roman" w:cs="Times New Roman"/>
          <w:iCs/>
          <w:color w:val="000000"/>
          <w:sz w:val="28"/>
          <w:szCs w:val="28"/>
          <w:bdr w:val="none" w:sz="0" w:space="0" w:color="auto" w:frame="1"/>
          <w:lang w:val="uk-UA"/>
        </w:rPr>
        <w:t xml:space="preserve"> ) від 20.11.2003, ВВР, 2004,; № 13, ст.181; № 2384-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17" w:tgtFrame="_blank" w:history="1">
        <w:r w:rsidRPr="00412C74">
          <w:rPr>
            <w:rStyle w:val="af3"/>
            <w:rFonts w:ascii="Times New Roman" w:hAnsi="Times New Roman" w:cs="Times New Roman"/>
            <w:iCs/>
            <w:color w:val="5674B9"/>
            <w:sz w:val="28"/>
            <w:szCs w:val="28"/>
            <w:bdr w:val="none" w:sz="0" w:space="0" w:color="auto" w:frame="1"/>
            <w:lang w:val="uk-UA"/>
          </w:rPr>
          <w:t>2384-15</w:t>
        </w:r>
      </w:hyperlink>
      <w:r w:rsidRPr="00412C74">
        <w:rPr>
          <w:rFonts w:ascii="Times New Roman" w:hAnsi="Times New Roman" w:cs="Times New Roman"/>
          <w:iCs/>
          <w:color w:val="000000"/>
          <w:sz w:val="28"/>
          <w:szCs w:val="28"/>
          <w:bdr w:val="none" w:sz="0" w:space="0" w:color="auto" w:frame="1"/>
          <w:lang w:val="uk-UA"/>
        </w:rPr>
        <w:t xml:space="preserve"> ) від 20.01.2005, ВВР, 2005; № 11, ст.200; № 1254-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18" w:tgtFrame="_blank" w:history="1">
        <w:r w:rsidRPr="00412C74">
          <w:rPr>
            <w:rStyle w:val="af3"/>
            <w:rFonts w:ascii="Times New Roman" w:hAnsi="Times New Roman" w:cs="Times New Roman"/>
            <w:iCs/>
            <w:color w:val="5674B9"/>
            <w:sz w:val="28"/>
            <w:szCs w:val="28"/>
            <w:bdr w:val="none" w:sz="0" w:space="0" w:color="auto" w:frame="1"/>
            <w:lang w:val="uk-UA"/>
          </w:rPr>
          <w:t>1254-17</w:t>
        </w:r>
      </w:hyperlink>
      <w:r w:rsidRPr="00412C74">
        <w:rPr>
          <w:rFonts w:ascii="Times New Roman" w:hAnsi="Times New Roman" w:cs="Times New Roman"/>
          <w:iCs/>
          <w:color w:val="000000"/>
          <w:sz w:val="28"/>
          <w:szCs w:val="28"/>
          <w:bdr w:val="none" w:sz="0" w:space="0" w:color="auto" w:frame="1"/>
          <w:lang w:val="uk-UA"/>
        </w:rPr>
        <w:t xml:space="preserve"> ) від 14.04.2009, ВВР, 2009; № 36-37, ст.511; № 4054-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w:t>
      </w:r>
      <w:hyperlink r:id="rId19" w:tgtFrame="_blank" w:history="1">
        <w:r w:rsidRPr="00412C74">
          <w:rPr>
            <w:rStyle w:val="af3"/>
            <w:rFonts w:ascii="Times New Roman" w:hAnsi="Times New Roman" w:cs="Times New Roman"/>
            <w:iCs/>
            <w:color w:val="5674B9"/>
            <w:sz w:val="28"/>
            <w:szCs w:val="28"/>
            <w:bdr w:val="none" w:sz="0" w:space="0" w:color="auto" w:frame="1"/>
            <w:lang w:val="uk-UA"/>
          </w:rPr>
          <w:t>4054-17</w:t>
        </w:r>
      </w:hyperlink>
      <w:r w:rsidRPr="00412C74">
        <w:rPr>
          <w:rFonts w:ascii="Times New Roman" w:hAnsi="Times New Roman" w:cs="Times New Roman"/>
          <w:iCs/>
          <w:color w:val="000000"/>
          <w:sz w:val="28"/>
          <w:szCs w:val="28"/>
          <w:bdr w:val="none" w:sz="0" w:space="0" w:color="auto" w:frame="1"/>
          <w:lang w:val="uk-UA"/>
        </w:rPr>
        <w:t xml:space="preserve"> ) від 17.11.2011, ВВР, 2011; № 27, ст.276; № 4452-</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20" w:tgtFrame="_blank" w:history="1">
        <w:r w:rsidRPr="00412C74">
          <w:rPr>
            <w:rStyle w:val="af3"/>
            <w:rFonts w:ascii="Times New Roman" w:hAnsi="Times New Roman" w:cs="Times New Roman"/>
            <w:iCs/>
            <w:color w:val="5674B9"/>
            <w:sz w:val="28"/>
            <w:szCs w:val="28"/>
            <w:bdr w:val="none" w:sz="0" w:space="0" w:color="auto" w:frame="1"/>
            <w:lang w:val="uk-UA"/>
          </w:rPr>
          <w:t>4452-17</w:t>
        </w:r>
      </w:hyperlink>
      <w:r w:rsidRPr="00412C74">
        <w:rPr>
          <w:rFonts w:ascii="Times New Roman" w:hAnsi="Times New Roman" w:cs="Times New Roman"/>
          <w:iCs/>
          <w:color w:val="000000"/>
          <w:sz w:val="28"/>
          <w:szCs w:val="28"/>
          <w:bdr w:val="none" w:sz="0" w:space="0" w:color="auto" w:frame="1"/>
          <w:lang w:val="uk-UA"/>
        </w:rPr>
        <w:t xml:space="preserve"> ) від 23.02.2012, ВВР, 2012; № 50, ст.564;  № 5477-</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21" w:tgtFrame="_blank" w:history="1">
        <w:r w:rsidRPr="00412C74">
          <w:rPr>
            <w:rStyle w:val="af3"/>
            <w:rFonts w:ascii="Times New Roman" w:hAnsi="Times New Roman" w:cs="Times New Roman"/>
            <w:iCs/>
            <w:color w:val="5674B9"/>
            <w:sz w:val="28"/>
            <w:szCs w:val="28"/>
            <w:bdr w:val="none" w:sz="0" w:space="0" w:color="auto" w:frame="1"/>
            <w:lang w:val="uk-UA"/>
          </w:rPr>
          <w:t>5477-17</w:t>
        </w:r>
      </w:hyperlink>
      <w:r w:rsidRPr="00412C74">
        <w:rPr>
          <w:rFonts w:ascii="Times New Roman" w:hAnsi="Times New Roman" w:cs="Times New Roman"/>
          <w:iCs/>
          <w:color w:val="000000"/>
          <w:sz w:val="28"/>
          <w:szCs w:val="28"/>
          <w:bdr w:val="none" w:sz="0" w:space="0" w:color="auto" w:frame="1"/>
          <w:lang w:val="uk-UA"/>
        </w:rPr>
        <w:t xml:space="preserve"> ) від 06.11.2012, ВВР, 2013,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50, ст.693; № 245-</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22" w:tgtFrame="_blank" w:history="1">
        <w:r w:rsidRPr="00412C74">
          <w:rPr>
            <w:rStyle w:val="af3"/>
            <w:rFonts w:ascii="Times New Roman" w:hAnsi="Times New Roman" w:cs="Times New Roman"/>
            <w:iCs/>
            <w:color w:val="5674B9"/>
            <w:sz w:val="28"/>
            <w:szCs w:val="28"/>
            <w:bdr w:val="none" w:sz="0" w:space="0" w:color="auto" w:frame="1"/>
            <w:lang w:val="uk-UA"/>
          </w:rPr>
          <w:t>245-18</w:t>
        </w:r>
      </w:hyperlink>
      <w:r w:rsidRPr="00412C74">
        <w:rPr>
          <w:rFonts w:ascii="Times New Roman" w:hAnsi="Times New Roman" w:cs="Times New Roman"/>
          <w:iCs/>
          <w:color w:val="000000"/>
          <w:sz w:val="28"/>
          <w:szCs w:val="28"/>
          <w:bdr w:val="none" w:sz="0" w:space="0" w:color="auto" w:frame="1"/>
          <w:lang w:val="uk-UA"/>
        </w:rPr>
        <w:t xml:space="preserve"> ) від 16.05.2013, ВВР, 2014; № 12, ст.178; №1261-</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23" w:tgtFrame="_blank" w:history="1">
        <w:r w:rsidRPr="00412C74">
          <w:rPr>
            <w:rStyle w:val="af3"/>
            <w:rFonts w:ascii="Times New Roman" w:hAnsi="Times New Roman" w:cs="Times New Roman"/>
            <w:iCs/>
            <w:color w:val="5674B9"/>
            <w:sz w:val="28"/>
            <w:szCs w:val="28"/>
            <w:bdr w:val="none" w:sz="0" w:space="0" w:color="auto" w:frame="1"/>
            <w:lang w:val="uk-UA"/>
          </w:rPr>
          <w:t>1261-18</w:t>
        </w:r>
      </w:hyperlink>
      <w:r w:rsidRPr="00412C74">
        <w:rPr>
          <w:rFonts w:ascii="Times New Roman" w:hAnsi="Times New Roman" w:cs="Times New Roman"/>
          <w:iCs/>
          <w:color w:val="000000"/>
          <w:sz w:val="28"/>
          <w:szCs w:val="28"/>
          <w:bdr w:val="none" w:sz="0" w:space="0" w:color="auto" w:frame="1"/>
          <w:lang w:val="uk-UA"/>
        </w:rPr>
        <w:t xml:space="preserve"> ) від 13.05.2014, ВВР, 2014; № 28, ст.937; </w:t>
      </w:r>
      <w:r w:rsidRPr="00412C74">
        <w:rPr>
          <w:rFonts w:ascii="Times New Roman" w:hAnsi="Times New Roman" w:cs="Times New Roman"/>
          <w:iCs/>
          <w:color w:val="000000"/>
          <w:sz w:val="28"/>
          <w:szCs w:val="28"/>
          <w:bdr w:val="none" w:sz="0" w:space="0" w:color="auto" w:frame="1"/>
          <w:lang w:val="uk-UA"/>
        </w:rPr>
        <w:br/>
        <w:t>№ 1697-</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24" w:tgtFrame="_blank" w:history="1">
        <w:r w:rsidRPr="00412C74">
          <w:rPr>
            <w:rStyle w:val="af3"/>
            <w:rFonts w:ascii="Times New Roman" w:hAnsi="Times New Roman" w:cs="Times New Roman"/>
            <w:iCs/>
            <w:color w:val="5674B9"/>
            <w:sz w:val="28"/>
            <w:szCs w:val="28"/>
            <w:bdr w:val="none" w:sz="0" w:space="0" w:color="auto" w:frame="1"/>
            <w:lang w:val="uk-UA"/>
          </w:rPr>
          <w:t>1697-18</w:t>
        </w:r>
      </w:hyperlink>
      <w:r w:rsidRPr="00412C74">
        <w:rPr>
          <w:rFonts w:ascii="Times New Roman" w:hAnsi="Times New Roman" w:cs="Times New Roman"/>
          <w:iCs/>
          <w:color w:val="000000"/>
          <w:sz w:val="28"/>
          <w:szCs w:val="28"/>
          <w:bdr w:val="none" w:sz="0" w:space="0" w:color="auto" w:frame="1"/>
          <w:lang w:val="uk-UA"/>
        </w:rPr>
        <w:t xml:space="preserve"> ) від 14.10.2014.</w:t>
      </w:r>
    </w:p>
    <w:p w:rsidR="00D36944" w:rsidRDefault="00D0024C" w:rsidP="002F149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iCs/>
          <w:color w:val="000000"/>
          <w:sz w:val="28"/>
          <w:szCs w:val="28"/>
          <w:bdr w:val="none" w:sz="0" w:space="0" w:color="auto" w:frame="1"/>
          <w:lang w:val="uk-UA"/>
        </w:rPr>
        <w:t xml:space="preserve">4. Закон України «Про громадські об’єднання» //  ВВР, 2013, №1, ст.1. ( Із змінами та доповненнями.) </w:t>
      </w:r>
    </w:p>
    <w:p w:rsidR="00D36944" w:rsidRDefault="00D0024C" w:rsidP="002F1491">
      <w:pPr>
        <w:spacing w:line="240" w:lineRule="auto"/>
        <w:contextualSpacing/>
        <w:jc w:val="both"/>
        <w:rPr>
          <w:rFonts w:ascii="Times New Roman" w:hAnsi="Times New Roman" w:cs="Times New Roman"/>
          <w:sz w:val="28"/>
          <w:szCs w:val="28"/>
          <w:shd w:val="clear" w:color="auto" w:fill="FFFFFF"/>
          <w:lang w:val="uk-UA"/>
        </w:rPr>
      </w:pPr>
      <w:r w:rsidRPr="00412C74">
        <w:rPr>
          <w:rFonts w:ascii="Times New Roman" w:hAnsi="Times New Roman" w:cs="Times New Roman"/>
          <w:iCs/>
          <w:color w:val="000000"/>
          <w:sz w:val="28"/>
          <w:szCs w:val="28"/>
          <w:bdr w:val="none" w:sz="0" w:space="0" w:color="auto" w:frame="1"/>
          <w:lang w:val="uk-UA"/>
        </w:rPr>
        <w:t>5. Закон України «Про державну службу» //</w:t>
      </w:r>
      <w:r w:rsidRPr="00412C74">
        <w:rPr>
          <w:rFonts w:ascii="Times New Roman" w:hAnsi="Times New Roman" w:cs="Times New Roman"/>
          <w:sz w:val="28"/>
          <w:szCs w:val="28"/>
          <w:shd w:val="clear" w:color="auto" w:fill="FFFFFF"/>
        </w:rPr>
        <w:t xml:space="preserve"> </w:t>
      </w:r>
      <w:proofErr w:type="spellStart"/>
      <w:r w:rsidRPr="00412C74">
        <w:rPr>
          <w:rFonts w:ascii="Times New Roman" w:hAnsi="Times New Roman" w:cs="Times New Roman"/>
          <w:sz w:val="28"/>
          <w:szCs w:val="28"/>
          <w:shd w:val="clear" w:color="auto" w:fill="FFFFFF"/>
        </w:rPr>
        <w:t>від</w:t>
      </w:r>
      <w:proofErr w:type="spellEnd"/>
      <w:r w:rsidRPr="00412C74">
        <w:rPr>
          <w:rFonts w:ascii="Times New Roman" w:hAnsi="Times New Roman" w:cs="Times New Roman"/>
          <w:sz w:val="28"/>
          <w:szCs w:val="28"/>
          <w:shd w:val="clear" w:color="auto" w:fill="FFFFFF"/>
        </w:rPr>
        <w:t xml:space="preserve"> 17.11.2011 № 4050-VI (</w:t>
      </w:r>
      <w:proofErr w:type="spellStart"/>
      <w:r w:rsidRPr="00412C74">
        <w:rPr>
          <w:rFonts w:ascii="Times New Roman" w:hAnsi="Times New Roman" w:cs="Times New Roman"/>
          <w:sz w:val="28"/>
          <w:szCs w:val="28"/>
          <w:shd w:val="clear" w:color="auto" w:fill="FFFFFF"/>
        </w:rPr>
        <w:t>Редакція</w:t>
      </w:r>
      <w:proofErr w:type="spellEnd"/>
      <w:r w:rsidRPr="00412C74">
        <w:rPr>
          <w:rFonts w:ascii="Times New Roman" w:hAnsi="Times New Roman" w:cs="Times New Roman"/>
          <w:sz w:val="28"/>
          <w:szCs w:val="28"/>
          <w:shd w:val="clear" w:color="auto" w:fill="FFFFFF"/>
        </w:rPr>
        <w:t xml:space="preserve"> станом на 06.09.</w:t>
      </w:r>
      <w:r w:rsidRPr="00412C74">
        <w:rPr>
          <w:rStyle w:val="ae"/>
          <w:rFonts w:ascii="Times New Roman" w:hAnsi="Times New Roman" w:cs="Times New Roman"/>
          <w:bCs/>
          <w:sz w:val="28"/>
          <w:szCs w:val="28"/>
          <w:shd w:val="clear" w:color="auto" w:fill="FFFFFF"/>
        </w:rPr>
        <w:t>2014</w:t>
      </w:r>
      <w:r w:rsidRPr="00412C74">
        <w:rPr>
          <w:rFonts w:ascii="Times New Roman" w:hAnsi="Times New Roman" w:cs="Times New Roman"/>
          <w:sz w:val="28"/>
          <w:szCs w:val="28"/>
          <w:shd w:val="clear" w:color="auto" w:fill="FFFFFF"/>
        </w:rPr>
        <w:t>)</w:t>
      </w:r>
      <w:r w:rsidRPr="00412C74">
        <w:rPr>
          <w:rFonts w:ascii="Times New Roman" w:hAnsi="Times New Roman" w:cs="Times New Roman"/>
          <w:sz w:val="28"/>
          <w:szCs w:val="28"/>
          <w:shd w:val="clear" w:color="auto" w:fill="FFFFFF"/>
          <w:lang w:val="uk-UA"/>
        </w:rPr>
        <w:t>.</w:t>
      </w:r>
    </w:p>
    <w:p w:rsidR="00D36944" w:rsidRDefault="00D0024C" w:rsidP="002F1491">
      <w:pPr>
        <w:spacing w:line="240" w:lineRule="auto"/>
        <w:contextualSpacing/>
        <w:jc w:val="both"/>
        <w:rPr>
          <w:rFonts w:ascii="Times New Roman" w:hAnsi="Times New Roman" w:cs="Times New Roman"/>
          <w:iCs/>
          <w:sz w:val="28"/>
          <w:szCs w:val="28"/>
          <w:bdr w:val="none" w:sz="0" w:space="0" w:color="auto" w:frame="1"/>
          <w:lang w:val="uk-UA"/>
        </w:rPr>
      </w:pPr>
      <w:r w:rsidRPr="00412C74">
        <w:rPr>
          <w:rFonts w:ascii="Times New Roman" w:hAnsi="Times New Roman" w:cs="Times New Roman"/>
          <w:sz w:val="28"/>
          <w:szCs w:val="28"/>
          <w:shd w:val="clear" w:color="auto" w:fill="FFFFFF"/>
          <w:lang w:val="uk-UA"/>
        </w:rPr>
        <w:t>6.</w:t>
      </w:r>
      <w:r w:rsidRPr="00412C74">
        <w:rPr>
          <w:rFonts w:ascii="Times New Roman" w:hAnsi="Times New Roman" w:cs="Times New Roman"/>
          <w:iCs/>
          <w:sz w:val="28"/>
          <w:szCs w:val="28"/>
          <w:bdr w:val="none" w:sz="0" w:space="0" w:color="auto" w:frame="1"/>
          <w:lang w:val="uk-UA"/>
        </w:rPr>
        <w:t xml:space="preserve"> Закон України «Про засади запобігання і протидії корупції» // ВВР, 2011, № 40, ст.404.</w:t>
      </w:r>
    </w:p>
    <w:p w:rsidR="00D36944" w:rsidRDefault="00D36944" w:rsidP="002F1491">
      <w:pPr>
        <w:spacing w:line="24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 xml:space="preserve">7. </w:t>
      </w:r>
      <w:r w:rsidR="00D0024C" w:rsidRPr="00412C74">
        <w:rPr>
          <w:rFonts w:ascii="Times New Roman" w:hAnsi="Times New Roman" w:cs="Times New Roman"/>
          <w:iCs/>
          <w:sz w:val="28"/>
          <w:szCs w:val="28"/>
          <w:bdr w:val="none" w:sz="0" w:space="0" w:color="auto" w:frame="1"/>
          <w:lang w:val="uk-UA"/>
        </w:rPr>
        <w:t xml:space="preserve">Закон України </w:t>
      </w:r>
      <w:r w:rsidR="00D0024C" w:rsidRPr="00412C74">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D36944" w:rsidRDefault="00D36944" w:rsidP="002F1491">
      <w:pPr>
        <w:spacing w:line="240" w:lineRule="auto"/>
        <w:contextualSpacing/>
        <w:jc w:val="both"/>
        <w:rPr>
          <w:rStyle w:val="af2"/>
          <w:rFonts w:ascii="Times New Roman" w:hAnsi="Times New Roman" w:cs="Times New Roman"/>
          <w:b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8.</w:t>
      </w:r>
      <w:r w:rsidR="00D0024C" w:rsidRPr="00412C74">
        <w:rPr>
          <w:rFonts w:ascii="Times New Roman" w:hAnsi="Times New Roman" w:cs="Times New Roman"/>
          <w:iCs/>
          <w:color w:val="000000"/>
          <w:sz w:val="28"/>
          <w:szCs w:val="28"/>
          <w:bdr w:val="none" w:sz="0" w:space="0" w:color="auto" w:frame="1"/>
          <w:lang w:val="uk-UA"/>
        </w:rPr>
        <w:t xml:space="preserve">Цивільний кодекс України //  від </w:t>
      </w:r>
      <w:r w:rsidR="00D0024C" w:rsidRPr="00D36944">
        <w:rPr>
          <w:rStyle w:val="af2"/>
          <w:rFonts w:ascii="Times New Roman" w:hAnsi="Times New Roman" w:cs="Times New Roman"/>
          <w:b w:val="0"/>
          <w:color w:val="2A2928"/>
          <w:sz w:val="28"/>
          <w:szCs w:val="28"/>
          <w:shd w:val="clear" w:color="auto" w:fill="FFFFFF"/>
          <w:lang w:val="uk-UA"/>
        </w:rPr>
        <w:t>16.01.2003 № 435-</w:t>
      </w:r>
      <w:r w:rsidR="00D0024C" w:rsidRPr="00D36944">
        <w:rPr>
          <w:rStyle w:val="af2"/>
          <w:rFonts w:ascii="Times New Roman" w:hAnsi="Times New Roman" w:cs="Times New Roman"/>
          <w:b w:val="0"/>
          <w:color w:val="2A2928"/>
          <w:sz w:val="28"/>
          <w:szCs w:val="28"/>
          <w:shd w:val="clear" w:color="auto" w:fill="FFFFFF"/>
        </w:rPr>
        <w:t>IV</w:t>
      </w:r>
      <w:r w:rsidR="00D0024C" w:rsidRPr="00D36944">
        <w:rPr>
          <w:rStyle w:val="af2"/>
          <w:rFonts w:ascii="Times New Roman" w:hAnsi="Times New Roman" w:cs="Times New Roman"/>
          <w:b w:val="0"/>
          <w:color w:val="2A2928"/>
          <w:sz w:val="28"/>
          <w:szCs w:val="28"/>
          <w:shd w:val="clear" w:color="auto" w:fill="FFFFFF"/>
          <w:lang w:val="uk-UA"/>
        </w:rPr>
        <w:t>.</w:t>
      </w:r>
    </w:p>
    <w:p w:rsidR="00D36944" w:rsidRDefault="00D36944" w:rsidP="002F1491">
      <w:pPr>
        <w:spacing w:line="240" w:lineRule="auto"/>
        <w:contextualSpacing/>
        <w:jc w:val="both"/>
        <w:rPr>
          <w:rFonts w:ascii="Times New Roman" w:hAnsi="Times New Roman" w:cs="Times New Roman"/>
          <w:sz w:val="28"/>
          <w:szCs w:val="28"/>
          <w:shd w:val="clear" w:color="auto" w:fill="FFFFFF"/>
          <w:lang w:val="uk-UA"/>
        </w:rPr>
      </w:pPr>
      <w:r>
        <w:rPr>
          <w:rStyle w:val="af2"/>
          <w:rFonts w:ascii="Times New Roman" w:hAnsi="Times New Roman" w:cs="Times New Roman"/>
          <w:b w:val="0"/>
          <w:color w:val="2A2928"/>
          <w:sz w:val="28"/>
          <w:szCs w:val="28"/>
          <w:shd w:val="clear" w:color="auto" w:fill="FFFFFF"/>
          <w:lang w:val="uk-UA"/>
        </w:rPr>
        <w:t>9.</w:t>
      </w:r>
      <w:r w:rsidR="00D0024C" w:rsidRPr="00412C74">
        <w:rPr>
          <w:rStyle w:val="af2"/>
          <w:rFonts w:ascii="Times New Roman" w:hAnsi="Times New Roman" w:cs="Times New Roman"/>
          <w:b w:val="0"/>
          <w:color w:val="2A2928"/>
          <w:sz w:val="28"/>
          <w:szCs w:val="28"/>
          <w:shd w:val="clear" w:color="auto" w:fill="FFFFFF"/>
          <w:lang w:val="uk-UA"/>
        </w:rPr>
        <w:t>Кодекс України при адміністративні правопорушення</w:t>
      </w:r>
      <w:r w:rsidR="00D0024C" w:rsidRPr="00412C74">
        <w:rPr>
          <w:rStyle w:val="af2"/>
          <w:rFonts w:ascii="Times New Roman" w:hAnsi="Times New Roman" w:cs="Times New Roman"/>
          <w:color w:val="2A2928"/>
          <w:sz w:val="28"/>
          <w:szCs w:val="28"/>
          <w:shd w:val="clear" w:color="auto" w:fill="FFFFFF"/>
          <w:lang w:val="uk-UA"/>
        </w:rPr>
        <w:t xml:space="preserve"> // </w:t>
      </w:r>
      <w:r w:rsidR="00D0024C" w:rsidRPr="00D36944">
        <w:rPr>
          <w:rFonts w:ascii="Times New Roman" w:hAnsi="Times New Roman" w:cs="Times New Roman"/>
          <w:sz w:val="28"/>
          <w:szCs w:val="28"/>
          <w:shd w:val="clear" w:color="auto" w:fill="FFFFFF"/>
          <w:lang w:val="uk-UA"/>
        </w:rPr>
        <w:t>від 07.12.19</w:t>
      </w:r>
      <w:r w:rsidR="00D0024C" w:rsidRPr="00412C74">
        <w:rPr>
          <w:rFonts w:ascii="Times New Roman" w:hAnsi="Times New Roman" w:cs="Times New Roman"/>
          <w:sz w:val="28"/>
          <w:szCs w:val="28"/>
          <w:shd w:val="clear" w:color="auto" w:fill="FFFFFF"/>
        </w:rPr>
        <w:t>84 № 8073-X (Редакция станом на 26.10.2014)</w:t>
      </w:r>
      <w:r w:rsidR="00D0024C" w:rsidRPr="00412C74">
        <w:rPr>
          <w:rFonts w:ascii="Times New Roman" w:hAnsi="Times New Roman" w:cs="Times New Roman"/>
          <w:sz w:val="28"/>
          <w:szCs w:val="28"/>
          <w:shd w:val="clear" w:color="auto" w:fill="FFFFFF"/>
          <w:lang w:val="uk-UA"/>
        </w:rPr>
        <w:t>.</w:t>
      </w:r>
    </w:p>
    <w:p w:rsidR="00D0024C" w:rsidRPr="00D36944" w:rsidRDefault="00D36944" w:rsidP="002F1491">
      <w:pPr>
        <w:spacing w:line="240" w:lineRule="auto"/>
        <w:contextualSpacing/>
        <w:jc w:val="both"/>
        <w:rPr>
          <w:rStyle w:val="apple-converted-space"/>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10.</w:t>
      </w:r>
      <w:r w:rsidR="00D0024C" w:rsidRPr="00D36944">
        <w:rPr>
          <w:rStyle w:val="ae"/>
          <w:rFonts w:ascii="Times New Roman" w:hAnsi="Times New Roman" w:cs="Times New Roman"/>
          <w:bCs/>
          <w:i w:val="0"/>
          <w:sz w:val="28"/>
          <w:szCs w:val="28"/>
          <w:shd w:val="clear" w:color="auto" w:fill="FFFFFF"/>
        </w:rPr>
        <w:t>Кодекс</w:t>
      </w:r>
      <w:r w:rsidR="00D0024C" w:rsidRPr="00D36944">
        <w:rPr>
          <w:rStyle w:val="ae"/>
          <w:rFonts w:ascii="Times New Roman" w:hAnsi="Times New Roman" w:cs="Times New Roman"/>
          <w:bCs/>
          <w:i w:val="0"/>
          <w:color w:val="545454"/>
          <w:sz w:val="28"/>
          <w:szCs w:val="28"/>
          <w:shd w:val="clear" w:color="auto" w:fill="FFFFFF"/>
        </w:rPr>
        <w:t xml:space="preserve"> </w:t>
      </w:r>
      <w:proofErr w:type="spellStart"/>
      <w:r w:rsidR="00D0024C" w:rsidRPr="00D36944">
        <w:rPr>
          <w:rStyle w:val="ae"/>
          <w:rFonts w:ascii="Times New Roman" w:hAnsi="Times New Roman" w:cs="Times New Roman"/>
          <w:bCs/>
          <w:i w:val="0"/>
          <w:sz w:val="28"/>
          <w:szCs w:val="28"/>
          <w:shd w:val="clear" w:color="auto" w:fill="FFFFFF"/>
        </w:rPr>
        <w:t>адміністративного</w:t>
      </w:r>
      <w:proofErr w:type="spellEnd"/>
      <w:r w:rsidR="00D0024C" w:rsidRPr="00D36944">
        <w:rPr>
          <w:rStyle w:val="ae"/>
          <w:rFonts w:ascii="Times New Roman" w:hAnsi="Times New Roman" w:cs="Times New Roman"/>
          <w:bCs/>
          <w:i w:val="0"/>
          <w:sz w:val="28"/>
          <w:szCs w:val="28"/>
          <w:shd w:val="clear" w:color="auto" w:fill="FFFFFF"/>
        </w:rPr>
        <w:t xml:space="preserve"> </w:t>
      </w:r>
      <w:proofErr w:type="spellStart"/>
      <w:r w:rsidR="00D0024C" w:rsidRPr="00D36944">
        <w:rPr>
          <w:rStyle w:val="ae"/>
          <w:rFonts w:ascii="Times New Roman" w:hAnsi="Times New Roman" w:cs="Times New Roman"/>
          <w:bCs/>
          <w:i w:val="0"/>
          <w:sz w:val="28"/>
          <w:szCs w:val="28"/>
          <w:shd w:val="clear" w:color="auto" w:fill="FFFFFF"/>
        </w:rPr>
        <w:t>судочинства</w:t>
      </w:r>
      <w:proofErr w:type="spellEnd"/>
      <w:r w:rsidR="00D0024C" w:rsidRPr="00D36944">
        <w:rPr>
          <w:rStyle w:val="ae"/>
          <w:rFonts w:ascii="Times New Roman" w:hAnsi="Times New Roman" w:cs="Times New Roman"/>
          <w:bCs/>
          <w:i w:val="0"/>
          <w:sz w:val="28"/>
          <w:szCs w:val="28"/>
          <w:shd w:val="clear" w:color="auto" w:fill="FFFFFF"/>
        </w:rPr>
        <w:t xml:space="preserve"> </w:t>
      </w:r>
      <w:proofErr w:type="spellStart"/>
      <w:r w:rsidR="00D0024C" w:rsidRPr="00D36944">
        <w:rPr>
          <w:rStyle w:val="ae"/>
          <w:rFonts w:ascii="Times New Roman" w:hAnsi="Times New Roman" w:cs="Times New Roman"/>
          <w:bCs/>
          <w:i w:val="0"/>
          <w:sz w:val="28"/>
          <w:szCs w:val="28"/>
          <w:shd w:val="clear" w:color="auto" w:fill="FFFFFF"/>
        </w:rPr>
        <w:t>України</w:t>
      </w:r>
      <w:proofErr w:type="spellEnd"/>
      <w:r w:rsidR="00D0024C" w:rsidRPr="00D36944">
        <w:rPr>
          <w:rStyle w:val="ae"/>
          <w:rFonts w:ascii="Times New Roman" w:hAnsi="Times New Roman" w:cs="Times New Roman"/>
          <w:bCs/>
          <w:i w:val="0"/>
          <w:sz w:val="28"/>
          <w:szCs w:val="28"/>
          <w:shd w:val="clear" w:color="auto" w:fill="FFFFFF"/>
          <w:lang w:val="uk-UA"/>
        </w:rPr>
        <w:t xml:space="preserve"> </w:t>
      </w:r>
      <w:r w:rsidR="00D0024C" w:rsidRPr="00412C74">
        <w:rPr>
          <w:rStyle w:val="ae"/>
          <w:rFonts w:ascii="Times New Roman" w:hAnsi="Times New Roman" w:cs="Times New Roman"/>
          <w:bCs/>
          <w:sz w:val="28"/>
          <w:szCs w:val="28"/>
          <w:shd w:val="clear" w:color="auto" w:fill="FFFFFF"/>
          <w:lang w:val="uk-UA"/>
        </w:rPr>
        <w:t>//</w:t>
      </w:r>
      <w:r w:rsidR="00D0024C" w:rsidRPr="00412C74">
        <w:rPr>
          <w:rStyle w:val="apple-converted-space"/>
          <w:rFonts w:ascii="Times New Roman" w:hAnsi="Times New Roman" w:cs="Times New Roman"/>
          <w:sz w:val="28"/>
          <w:szCs w:val="28"/>
          <w:shd w:val="clear" w:color="auto" w:fill="FFFFFF"/>
        </w:rPr>
        <w:t> </w:t>
      </w:r>
      <w:proofErr w:type="spellStart"/>
      <w:r w:rsidR="00D0024C" w:rsidRPr="00412C74">
        <w:rPr>
          <w:rFonts w:ascii="Times New Roman" w:hAnsi="Times New Roman" w:cs="Times New Roman"/>
          <w:sz w:val="28"/>
          <w:szCs w:val="28"/>
          <w:shd w:val="clear" w:color="auto" w:fill="FFFFFF"/>
        </w:rPr>
        <w:t>від</w:t>
      </w:r>
      <w:proofErr w:type="spellEnd"/>
      <w:r w:rsidR="00D0024C" w:rsidRPr="00412C74">
        <w:rPr>
          <w:rFonts w:ascii="Times New Roman" w:hAnsi="Times New Roman" w:cs="Times New Roman"/>
          <w:sz w:val="28"/>
          <w:szCs w:val="28"/>
          <w:shd w:val="clear" w:color="auto" w:fill="FFFFFF"/>
        </w:rPr>
        <w:t xml:space="preserve"> 06.07.2005 № 2747-IV</w:t>
      </w:r>
      <w:r w:rsidR="00D0024C" w:rsidRPr="00412C74">
        <w:rPr>
          <w:rFonts w:ascii="Times New Roman" w:hAnsi="Times New Roman" w:cs="Times New Roman"/>
          <w:sz w:val="28"/>
          <w:szCs w:val="28"/>
          <w:shd w:val="clear" w:color="auto" w:fill="FFFFFF"/>
          <w:lang w:val="uk-UA"/>
        </w:rPr>
        <w:t>.</w:t>
      </w:r>
      <w:r w:rsidR="00D0024C" w:rsidRPr="00412C74">
        <w:rPr>
          <w:rStyle w:val="apple-converted-space"/>
          <w:rFonts w:ascii="Times New Roman" w:hAnsi="Times New Roman" w:cs="Times New Roman"/>
          <w:sz w:val="28"/>
          <w:szCs w:val="28"/>
          <w:shd w:val="clear" w:color="auto" w:fill="FFFFFF"/>
        </w:rPr>
        <w:t> </w:t>
      </w:r>
    </w:p>
    <w:p w:rsidR="00D0024C" w:rsidRPr="00D36944" w:rsidRDefault="00D36944" w:rsidP="002F1491">
      <w:pPr>
        <w:pStyle w:val="HTML"/>
        <w:shd w:val="clear" w:color="auto" w:fill="FFFFFF"/>
        <w:contextualSpacing/>
        <w:jc w:val="both"/>
        <w:textAlignment w:val="baseline"/>
        <w:rPr>
          <w:rFonts w:ascii="Times New Roman" w:hAnsi="Times New Roman" w:cs="Times New Roman"/>
          <w:b/>
          <w:i/>
          <w:iCs/>
          <w:sz w:val="28"/>
          <w:szCs w:val="28"/>
          <w:bdr w:val="none" w:sz="0" w:space="0" w:color="auto" w:frame="1"/>
          <w:lang w:val="uk-UA"/>
        </w:rPr>
      </w:pPr>
      <w:r w:rsidRPr="00D36944">
        <w:rPr>
          <w:rStyle w:val="apple-converted-space"/>
          <w:rFonts w:ascii="Times New Roman" w:hAnsi="Times New Roman" w:cs="Times New Roman"/>
          <w:b/>
          <w:i/>
          <w:sz w:val="28"/>
          <w:szCs w:val="28"/>
          <w:shd w:val="clear" w:color="auto" w:fill="FFFFFF"/>
          <w:lang w:val="uk-UA"/>
        </w:rPr>
        <w:t>Допоміжна л</w:t>
      </w:r>
      <w:r w:rsidR="00D0024C" w:rsidRPr="00D36944">
        <w:rPr>
          <w:rStyle w:val="apple-converted-space"/>
          <w:rFonts w:ascii="Times New Roman" w:hAnsi="Times New Roman" w:cs="Times New Roman"/>
          <w:b/>
          <w:i/>
          <w:sz w:val="28"/>
          <w:szCs w:val="28"/>
          <w:shd w:val="clear" w:color="auto" w:fill="FFFFFF"/>
          <w:lang w:val="uk-UA"/>
        </w:rPr>
        <w:t>ітература:</w:t>
      </w:r>
    </w:p>
    <w:p w:rsidR="00D0024C" w:rsidRPr="00412C74" w:rsidRDefault="00D0024C" w:rsidP="002F1491">
      <w:pPr>
        <w:pStyle w:val="HTML"/>
        <w:shd w:val="clear" w:color="auto" w:fill="FFFFFF"/>
        <w:contextualSpacing/>
        <w:textAlignment w:val="baseline"/>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lastRenderedPageBreak/>
        <w:t xml:space="preserve">1.  Адміністративне право України: Підручник /   </w:t>
      </w:r>
      <w:r w:rsidRPr="00412C74">
        <w:rPr>
          <w:rFonts w:ascii="Times New Roman" w:hAnsi="Times New Roman" w:cs="Times New Roman"/>
          <w:sz w:val="28"/>
          <w:szCs w:val="28"/>
          <w:shd w:val="clear" w:color="auto" w:fill="FFFFFF"/>
          <w:lang w:val="uk-UA"/>
        </w:rPr>
        <w:t xml:space="preserve">За ред. Ю. П. </w:t>
      </w:r>
      <w:proofErr w:type="spellStart"/>
      <w:r w:rsidRPr="00412C74">
        <w:rPr>
          <w:rFonts w:ascii="Times New Roman" w:hAnsi="Times New Roman" w:cs="Times New Roman"/>
          <w:sz w:val="28"/>
          <w:szCs w:val="28"/>
          <w:shd w:val="clear" w:color="auto" w:fill="FFFFFF"/>
          <w:lang w:val="uk-UA"/>
        </w:rPr>
        <w:t>Битяка</w:t>
      </w:r>
      <w:proofErr w:type="spellEnd"/>
      <w:r w:rsidRPr="00412C74">
        <w:rPr>
          <w:rFonts w:ascii="Times New Roman" w:hAnsi="Times New Roman" w:cs="Times New Roman"/>
          <w:sz w:val="28"/>
          <w:szCs w:val="28"/>
          <w:shd w:val="clear" w:color="auto" w:fill="FFFFFF"/>
          <w:lang w:val="uk-UA"/>
        </w:rPr>
        <w:t xml:space="preserve">. —   К.: </w:t>
      </w:r>
      <w:proofErr w:type="spellStart"/>
      <w:r w:rsidRPr="00412C74">
        <w:rPr>
          <w:rFonts w:ascii="Times New Roman" w:hAnsi="Times New Roman" w:cs="Times New Roman"/>
          <w:sz w:val="28"/>
          <w:szCs w:val="28"/>
          <w:shd w:val="clear" w:color="auto" w:fill="FFFFFF"/>
          <w:lang w:val="uk-UA"/>
        </w:rPr>
        <w:t>Юрінком</w:t>
      </w:r>
      <w:proofErr w:type="spellEnd"/>
      <w:r w:rsidRPr="00412C74">
        <w:rPr>
          <w:rFonts w:ascii="Times New Roman" w:hAnsi="Times New Roman" w:cs="Times New Roman"/>
          <w:sz w:val="28"/>
          <w:szCs w:val="28"/>
          <w:shd w:val="clear" w:color="auto" w:fill="FFFFFF"/>
          <w:lang w:val="uk-UA"/>
        </w:rPr>
        <w:t xml:space="preserve"> Інтер, 2007. — 544 с.</w:t>
      </w:r>
    </w:p>
    <w:p w:rsidR="00D0024C" w:rsidRPr="00412C74" w:rsidRDefault="00D0024C" w:rsidP="002F149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2. </w:t>
      </w:r>
      <w:r w:rsidRPr="00412C74">
        <w:rPr>
          <w:rFonts w:ascii="Times New Roman" w:hAnsi="Times New Roman" w:cs="Times New Roman"/>
          <w:bCs/>
          <w:sz w:val="28"/>
          <w:szCs w:val="28"/>
          <w:shd w:val="clear" w:color="auto" w:fill="FFFFFF"/>
          <w:lang w:val="uk-UA"/>
        </w:rPr>
        <w:t xml:space="preserve">Адміністративне право України: Підручник: За </w:t>
      </w:r>
      <w:proofErr w:type="spellStart"/>
      <w:r w:rsidRPr="00412C74">
        <w:rPr>
          <w:rFonts w:ascii="Times New Roman" w:hAnsi="Times New Roman" w:cs="Times New Roman"/>
          <w:bCs/>
          <w:sz w:val="28"/>
          <w:szCs w:val="28"/>
          <w:shd w:val="clear" w:color="auto" w:fill="FFFFFF"/>
          <w:lang w:val="uk-UA"/>
        </w:rPr>
        <w:t>заг.ред</w:t>
      </w:r>
      <w:proofErr w:type="spellEnd"/>
      <w:r w:rsidRPr="00412C74">
        <w:rPr>
          <w:rFonts w:ascii="Times New Roman" w:hAnsi="Times New Roman" w:cs="Times New Roman"/>
          <w:bCs/>
          <w:sz w:val="28"/>
          <w:szCs w:val="28"/>
          <w:shd w:val="clear" w:color="auto" w:fill="FFFFFF"/>
          <w:lang w:val="uk-UA"/>
        </w:rPr>
        <w:t xml:space="preserve">. </w:t>
      </w:r>
      <w:proofErr w:type="spellStart"/>
      <w:r w:rsidRPr="00412C74">
        <w:rPr>
          <w:rFonts w:ascii="Times New Roman" w:hAnsi="Times New Roman" w:cs="Times New Roman"/>
          <w:bCs/>
          <w:sz w:val="28"/>
          <w:szCs w:val="28"/>
          <w:shd w:val="clear" w:color="auto" w:fill="FFFFFF"/>
          <w:lang w:val="uk-UA"/>
        </w:rPr>
        <w:t>д.ю.н</w:t>
      </w:r>
      <w:proofErr w:type="spellEnd"/>
      <w:r w:rsidRPr="00412C74">
        <w:rPr>
          <w:rFonts w:ascii="Times New Roman" w:hAnsi="Times New Roman" w:cs="Times New Roman"/>
          <w:bCs/>
          <w:sz w:val="28"/>
          <w:szCs w:val="28"/>
          <w:shd w:val="clear" w:color="auto" w:fill="FFFFFF"/>
          <w:lang w:val="uk-UA"/>
        </w:rPr>
        <w:t xml:space="preserve">., проф. </w:t>
      </w:r>
      <w:proofErr w:type="spellStart"/>
      <w:r w:rsidRPr="00412C74">
        <w:rPr>
          <w:rFonts w:ascii="Times New Roman" w:hAnsi="Times New Roman" w:cs="Times New Roman"/>
          <w:bCs/>
          <w:sz w:val="28"/>
          <w:szCs w:val="28"/>
          <w:shd w:val="clear" w:color="auto" w:fill="FFFFFF"/>
          <w:lang w:val="uk-UA"/>
        </w:rPr>
        <w:t>Коломоєць</w:t>
      </w:r>
      <w:proofErr w:type="spellEnd"/>
      <w:r w:rsidRPr="00412C74">
        <w:rPr>
          <w:rFonts w:ascii="Times New Roman" w:hAnsi="Times New Roman" w:cs="Times New Roman"/>
          <w:bCs/>
          <w:sz w:val="28"/>
          <w:szCs w:val="28"/>
          <w:shd w:val="clear" w:color="auto" w:fill="FFFFFF"/>
          <w:lang w:val="uk-UA"/>
        </w:rPr>
        <w:t xml:space="preserve"> Т.О. – Київ: «Істина», 2008. – 476  с..</w:t>
      </w:r>
    </w:p>
    <w:p w:rsidR="00D0024C" w:rsidRPr="00412C74" w:rsidRDefault="00D0024C" w:rsidP="002F149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3. </w:t>
      </w:r>
      <w:proofErr w:type="spellStart"/>
      <w:r w:rsidRPr="00412C74">
        <w:rPr>
          <w:rFonts w:ascii="Times New Roman" w:hAnsi="Times New Roman" w:cs="Times New Roman"/>
          <w:sz w:val="28"/>
          <w:szCs w:val="28"/>
          <w:lang w:val="uk-UA"/>
        </w:rPr>
        <w:t>Біленчук</w:t>
      </w:r>
      <w:proofErr w:type="spellEnd"/>
      <w:r w:rsidRPr="00412C74">
        <w:rPr>
          <w:rFonts w:ascii="Times New Roman" w:hAnsi="Times New Roman" w:cs="Times New Roman"/>
          <w:sz w:val="28"/>
          <w:szCs w:val="28"/>
          <w:lang w:val="uk-UA"/>
        </w:rPr>
        <w:t xml:space="preserve"> П., Кравченко В., Підмогильний М. Місцеве самоврядування в Україні., К:Атака, 2000р.</w:t>
      </w:r>
    </w:p>
    <w:p w:rsidR="00D0024C" w:rsidRPr="00412C74" w:rsidRDefault="00D0024C" w:rsidP="002F149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lang w:val="uk-UA"/>
        </w:rPr>
        <w:t xml:space="preserve"> 4. Бандурка О.М. Адміністративний процес: підручник для вищих </w:t>
      </w:r>
      <w:proofErr w:type="spellStart"/>
      <w:r w:rsidRPr="00412C74">
        <w:rPr>
          <w:rFonts w:ascii="Times New Roman" w:hAnsi="Times New Roman" w:cs="Times New Roman"/>
          <w:sz w:val="28"/>
          <w:szCs w:val="28"/>
          <w:lang w:val="uk-UA"/>
        </w:rPr>
        <w:t>навч</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закл</w:t>
      </w:r>
      <w:proofErr w:type="spellEnd"/>
      <w:r w:rsidRPr="00412C74">
        <w:rPr>
          <w:rFonts w:ascii="Times New Roman" w:hAnsi="Times New Roman" w:cs="Times New Roman"/>
          <w:sz w:val="28"/>
          <w:szCs w:val="28"/>
          <w:lang w:val="uk-UA"/>
        </w:rPr>
        <w:t xml:space="preserve">. / О.М. Бандурка, М.М. </w:t>
      </w:r>
      <w:proofErr w:type="spellStart"/>
      <w:r w:rsidRPr="00412C74">
        <w:rPr>
          <w:rFonts w:ascii="Times New Roman" w:hAnsi="Times New Roman" w:cs="Times New Roman"/>
          <w:sz w:val="28"/>
          <w:szCs w:val="28"/>
          <w:lang w:val="uk-UA"/>
        </w:rPr>
        <w:t>Тищенко.-</w:t>
      </w:r>
      <w:proofErr w:type="spellEnd"/>
      <w:r w:rsidRPr="00412C74">
        <w:rPr>
          <w:rFonts w:ascii="Times New Roman" w:hAnsi="Times New Roman" w:cs="Times New Roman"/>
          <w:sz w:val="28"/>
          <w:szCs w:val="28"/>
          <w:lang w:val="uk-UA"/>
        </w:rPr>
        <w:t xml:space="preserve"> К., 2002.- 288с.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5. </w:t>
      </w:r>
      <w:proofErr w:type="spellStart"/>
      <w:r w:rsidRPr="00412C74">
        <w:rPr>
          <w:rFonts w:ascii="Times New Roman" w:hAnsi="Times New Roman" w:cs="Times New Roman"/>
          <w:sz w:val="28"/>
          <w:szCs w:val="28"/>
          <w:lang w:val="uk-UA"/>
        </w:rPr>
        <w:t>Бессмертный</w:t>
      </w:r>
      <w:proofErr w:type="spellEnd"/>
      <w:r w:rsidRPr="00412C74">
        <w:rPr>
          <w:rFonts w:ascii="Times New Roman" w:hAnsi="Times New Roman" w:cs="Times New Roman"/>
          <w:sz w:val="28"/>
          <w:szCs w:val="28"/>
          <w:lang w:val="uk-UA"/>
        </w:rPr>
        <w:t xml:space="preserve"> А.К., </w:t>
      </w:r>
      <w:proofErr w:type="spellStart"/>
      <w:r w:rsidRPr="00412C74">
        <w:rPr>
          <w:rFonts w:ascii="Times New Roman" w:hAnsi="Times New Roman" w:cs="Times New Roman"/>
          <w:sz w:val="28"/>
          <w:szCs w:val="28"/>
          <w:lang w:val="uk-UA"/>
        </w:rPr>
        <w:t>Судебные</w:t>
      </w:r>
      <w:proofErr w:type="spellEnd"/>
      <w:r w:rsidRPr="00412C74">
        <w:rPr>
          <w:rFonts w:ascii="Times New Roman" w:hAnsi="Times New Roman" w:cs="Times New Roman"/>
          <w:sz w:val="28"/>
          <w:szCs w:val="28"/>
          <w:lang w:val="uk-UA"/>
        </w:rPr>
        <w:t xml:space="preserve"> и </w:t>
      </w:r>
      <w:proofErr w:type="spellStart"/>
      <w:r w:rsidRPr="00412C74">
        <w:rPr>
          <w:rFonts w:ascii="Times New Roman" w:hAnsi="Times New Roman" w:cs="Times New Roman"/>
          <w:sz w:val="28"/>
          <w:szCs w:val="28"/>
          <w:lang w:val="uk-UA"/>
        </w:rPr>
        <w:t>правоохранительные</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органы</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Украины</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Харьков</w:t>
      </w:r>
      <w:proofErr w:type="spellEnd"/>
      <w:r w:rsidRPr="00412C74">
        <w:rPr>
          <w:rFonts w:ascii="Times New Roman" w:hAnsi="Times New Roman" w:cs="Times New Roman"/>
          <w:sz w:val="28"/>
          <w:szCs w:val="28"/>
          <w:lang w:val="uk-UA"/>
        </w:rPr>
        <w:t>, 2002</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Style w:val="af2"/>
          <w:rFonts w:ascii="Times New Roman" w:hAnsi="Times New Roman" w:cs="Times New Roman"/>
          <w:b w:val="0"/>
          <w:sz w:val="28"/>
          <w:szCs w:val="28"/>
          <w:shd w:val="clear" w:color="auto" w:fill="FFFFFF"/>
          <w:lang w:val="uk-UA"/>
        </w:rPr>
        <w:t xml:space="preserve">6. </w:t>
      </w:r>
      <w:proofErr w:type="spellStart"/>
      <w:r w:rsidRPr="00412C74">
        <w:rPr>
          <w:rStyle w:val="af2"/>
          <w:rFonts w:ascii="Times New Roman" w:hAnsi="Times New Roman" w:cs="Times New Roman"/>
          <w:b w:val="0"/>
          <w:sz w:val="28"/>
          <w:szCs w:val="28"/>
          <w:shd w:val="clear" w:color="auto" w:fill="FFFFFF"/>
          <w:lang w:val="uk-UA"/>
        </w:rPr>
        <w:t>Братель</w:t>
      </w:r>
      <w:proofErr w:type="spellEnd"/>
      <w:r w:rsidRPr="00412C74">
        <w:rPr>
          <w:rStyle w:val="af2"/>
          <w:rFonts w:ascii="Times New Roman" w:hAnsi="Times New Roman" w:cs="Times New Roman"/>
          <w:b w:val="0"/>
          <w:sz w:val="28"/>
          <w:szCs w:val="28"/>
          <w:shd w:val="clear" w:color="auto" w:fill="FFFFFF"/>
          <w:lang w:val="uk-UA"/>
        </w:rPr>
        <w:t xml:space="preserve"> О. Г.</w:t>
      </w:r>
      <w:r w:rsidRPr="00412C74">
        <w:rPr>
          <w:rStyle w:val="apple-converted-space"/>
          <w:rFonts w:ascii="Times New Roman" w:hAnsi="Times New Roman" w:cs="Times New Roman"/>
          <w:b/>
          <w:sz w:val="28"/>
          <w:szCs w:val="28"/>
          <w:shd w:val="clear" w:color="auto" w:fill="FFFFFF"/>
          <w:lang w:val="uk-UA"/>
        </w:rPr>
        <w:t> </w:t>
      </w:r>
      <w:r w:rsidRPr="00412C74">
        <w:rPr>
          <w:rFonts w:ascii="Times New Roman" w:hAnsi="Times New Roman" w:cs="Times New Roman"/>
          <w:sz w:val="28"/>
          <w:szCs w:val="28"/>
          <w:shd w:val="clear" w:color="auto" w:fill="FFFFFF"/>
          <w:lang w:val="uk-UA"/>
        </w:rPr>
        <w:t xml:space="preserve">Цивільне право України / О. Г. </w:t>
      </w:r>
      <w:proofErr w:type="spellStart"/>
      <w:r w:rsidRPr="00412C74">
        <w:rPr>
          <w:rFonts w:ascii="Times New Roman" w:hAnsi="Times New Roman" w:cs="Times New Roman"/>
          <w:sz w:val="28"/>
          <w:szCs w:val="28"/>
          <w:shd w:val="clear" w:color="auto" w:fill="FFFFFF"/>
          <w:lang w:val="uk-UA"/>
        </w:rPr>
        <w:t>Братель</w:t>
      </w:r>
      <w:proofErr w:type="spellEnd"/>
      <w:r w:rsidRPr="00412C74">
        <w:rPr>
          <w:rFonts w:ascii="Times New Roman" w:hAnsi="Times New Roman" w:cs="Times New Roman"/>
          <w:sz w:val="28"/>
          <w:szCs w:val="28"/>
          <w:shd w:val="clear" w:color="auto" w:fill="FFFFFF"/>
          <w:lang w:val="uk-UA"/>
        </w:rPr>
        <w:t xml:space="preserve">, С. А. Пилипенко. – К. : Вид. О. С. </w:t>
      </w:r>
      <w:proofErr w:type="spellStart"/>
      <w:r w:rsidRPr="00412C74">
        <w:rPr>
          <w:rFonts w:ascii="Times New Roman" w:hAnsi="Times New Roman" w:cs="Times New Roman"/>
          <w:sz w:val="28"/>
          <w:szCs w:val="28"/>
          <w:shd w:val="clear" w:color="auto" w:fill="FFFFFF"/>
          <w:lang w:val="uk-UA"/>
        </w:rPr>
        <w:t>Ліпкан</w:t>
      </w:r>
      <w:proofErr w:type="spellEnd"/>
      <w:r w:rsidRPr="00412C74">
        <w:rPr>
          <w:rFonts w:ascii="Times New Roman" w:hAnsi="Times New Roman" w:cs="Times New Roman"/>
          <w:sz w:val="28"/>
          <w:szCs w:val="28"/>
          <w:shd w:val="clear" w:color="auto" w:fill="FFFFFF"/>
          <w:lang w:val="uk-UA"/>
        </w:rPr>
        <w:t>, 2010. – 256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7. Ворона П. В., Мучник А. М. Державне будівництво і місцеве самоврядування в Україні. Навчально-методичний посібник. – Полтава, ПП Шевченко, 2010. – 98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 xml:space="preserve"> 8. Державне будівництво і місцеве самоврядування в Україні: Підручник для студентів вищих </w:t>
      </w:r>
      <w:proofErr w:type="spellStart"/>
      <w:r w:rsidRPr="00412C74">
        <w:rPr>
          <w:rFonts w:ascii="Times New Roman" w:hAnsi="Times New Roman" w:cs="Times New Roman"/>
          <w:sz w:val="28"/>
          <w:szCs w:val="28"/>
          <w:shd w:val="clear" w:color="auto" w:fill="FFFFFF"/>
          <w:lang w:val="uk-UA"/>
        </w:rPr>
        <w:t>навч.закладів</w:t>
      </w:r>
      <w:proofErr w:type="spellEnd"/>
      <w:r w:rsidRPr="00412C74">
        <w:rPr>
          <w:rFonts w:ascii="Times New Roman" w:hAnsi="Times New Roman" w:cs="Times New Roman"/>
          <w:sz w:val="28"/>
          <w:szCs w:val="28"/>
          <w:shd w:val="clear" w:color="auto" w:fill="FFFFFF"/>
          <w:lang w:val="uk-UA"/>
        </w:rPr>
        <w:t xml:space="preserve"> / За ред. С.Г. </w:t>
      </w:r>
      <w:proofErr w:type="spellStart"/>
      <w:r w:rsidRPr="00412C74">
        <w:rPr>
          <w:rFonts w:ascii="Times New Roman" w:hAnsi="Times New Roman" w:cs="Times New Roman"/>
          <w:sz w:val="28"/>
          <w:szCs w:val="28"/>
          <w:shd w:val="clear" w:color="auto" w:fill="FFFFFF"/>
          <w:lang w:val="uk-UA"/>
        </w:rPr>
        <w:t>Серьогіної</w:t>
      </w:r>
      <w:proofErr w:type="spellEnd"/>
      <w:r w:rsidRPr="00412C74">
        <w:rPr>
          <w:rFonts w:ascii="Times New Roman" w:hAnsi="Times New Roman" w:cs="Times New Roman"/>
          <w:sz w:val="28"/>
          <w:szCs w:val="28"/>
          <w:shd w:val="clear" w:color="auto" w:fill="FFFFFF"/>
          <w:lang w:val="uk-UA"/>
        </w:rPr>
        <w:t>. – Х.: Право, 2005.- 256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9.</w:t>
      </w:r>
      <w:r w:rsidRPr="00412C74">
        <w:rPr>
          <w:rFonts w:ascii="Times New Roman" w:hAnsi="Times New Roman" w:cs="Times New Roman"/>
          <w:b/>
          <w:sz w:val="28"/>
          <w:szCs w:val="28"/>
          <w:shd w:val="clear" w:color="auto" w:fill="FFFFFF"/>
          <w:lang w:val="uk-UA"/>
        </w:rPr>
        <w:t xml:space="preserve"> </w:t>
      </w:r>
      <w:r w:rsidRPr="00412C74">
        <w:rPr>
          <w:rStyle w:val="af2"/>
          <w:rFonts w:ascii="Times New Roman" w:hAnsi="Times New Roman" w:cs="Times New Roman"/>
          <w:b w:val="0"/>
          <w:sz w:val="28"/>
          <w:szCs w:val="28"/>
          <w:shd w:val="clear" w:color="auto" w:fill="FFFFFF"/>
          <w:lang w:val="uk-UA"/>
        </w:rPr>
        <w:t>Зобов'язальне</w:t>
      </w:r>
      <w:r w:rsidRPr="00412C74">
        <w:rPr>
          <w:rStyle w:val="apple-converted-space"/>
          <w:rFonts w:ascii="Times New Roman" w:hAnsi="Times New Roman" w:cs="Times New Roman"/>
          <w:b/>
          <w:sz w:val="28"/>
          <w:szCs w:val="28"/>
          <w:shd w:val="clear" w:color="auto" w:fill="FFFFFF"/>
          <w:lang w:val="uk-UA"/>
        </w:rPr>
        <w:t> </w:t>
      </w:r>
      <w:r w:rsidRPr="00412C74">
        <w:rPr>
          <w:rFonts w:ascii="Times New Roman" w:hAnsi="Times New Roman" w:cs="Times New Roman"/>
          <w:sz w:val="28"/>
          <w:szCs w:val="28"/>
          <w:shd w:val="clear" w:color="auto" w:fill="FFFFFF"/>
          <w:lang w:val="uk-UA"/>
        </w:rPr>
        <w:t xml:space="preserve">право України : </w:t>
      </w:r>
      <w:proofErr w:type="spellStart"/>
      <w:r w:rsidRPr="00412C74">
        <w:rPr>
          <w:rFonts w:ascii="Times New Roman" w:hAnsi="Times New Roman" w:cs="Times New Roman"/>
          <w:sz w:val="28"/>
          <w:szCs w:val="28"/>
          <w:shd w:val="clear" w:color="auto" w:fill="FFFFFF"/>
          <w:lang w:val="uk-UA"/>
        </w:rPr>
        <w:t>підр</w:t>
      </w:r>
      <w:proofErr w:type="spellEnd"/>
      <w:r w:rsidRPr="00412C74">
        <w:rPr>
          <w:rFonts w:ascii="Times New Roman" w:hAnsi="Times New Roman" w:cs="Times New Roman"/>
          <w:sz w:val="28"/>
          <w:szCs w:val="28"/>
          <w:shd w:val="clear" w:color="auto" w:fill="FFFFFF"/>
          <w:lang w:val="uk-UA"/>
        </w:rPr>
        <w:t>. / Нац. ун-т "</w:t>
      </w:r>
      <w:proofErr w:type="spellStart"/>
      <w:r w:rsidRPr="00412C74">
        <w:rPr>
          <w:rFonts w:ascii="Times New Roman" w:hAnsi="Times New Roman" w:cs="Times New Roman"/>
          <w:sz w:val="28"/>
          <w:szCs w:val="28"/>
          <w:shd w:val="clear" w:color="auto" w:fill="FFFFFF"/>
          <w:lang w:val="uk-UA"/>
        </w:rPr>
        <w:t>Одес</w:t>
      </w:r>
      <w:proofErr w:type="spellEnd"/>
      <w:r w:rsidRPr="00412C74">
        <w:rPr>
          <w:rFonts w:ascii="Times New Roman" w:hAnsi="Times New Roman" w:cs="Times New Roman"/>
          <w:sz w:val="28"/>
          <w:szCs w:val="28"/>
          <w:shd w:val="clear" w:color="auto" w:fill="FFFFFF"/>
          <w:lang w:val="uk-UA"/>
        </w:rPr>
        <w:t xml:space="preserve">. </w:t>
      </w:r>
      <w:proofErr w:type="spellStart"/>
      <w:r w:rsidRPr="00412C74">
        <w:rPr>
          <w:rFonts w:ascii="Times New Roman" w:hAnsi="Times New Roman" w:cs="Times New Roman"/>
          <w:sz w:val="28"/>
          <w:szCs w:val="28"/>
          <w:shd w:val="clear" w:color="auto" w:fill="FFFFFF"/>
          <w:lang w:val="uk-UA"/>
        </w:rPr>
        <w:t>юрид</w:t>
      </w:r>
      <w:proofErr w:type="spellEnd"/>
      <w:r w:rsidRPr="00412C74">
        <w:rPr>
          <w:rFonts w:ascii="Times New Roman" w:hAnsi="Times New Roman" w:cs="Times New Roman"/>
          <w:sz w:val="28"/>
          <w:szCs w:val="28"/>
          <w:shd w:val="clear" w:color="auto" w:fill="FFFFFF"/>
          <w:lang w:val="uk-UA"/>
        </w:rPr>
        <w:t>. акад." ; за ред.: Є. О. Харитонової, Н. Ю. Голубєвої. – К. : Істина, 2011. – 848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 xml:space="preserve">10. Ківалов С. В., Біла Л. P. Адміністративне право України: Навчально-методичний посібник. — Вид. друге, </w:t>
      </w:r>
      <w:proofErr w:type="spellStart"/>
      <w:r w:rsidRPr="00412C74">
        <w:rPr>
          <w:rFonts w:ascii="Times New Roman" w:hAnsi="Times New Roman" w:cs="Times New Roman"/>
          <w:bCs/>
          <w:sz w:val="28"/>
          <w:szCs w:val="28"/>
          <w:shd w:val="clear" w:color="auto" w:fill="FFFFFF"/>
          <w:lang w:val="uk-UA"/>
        </w:rPr>
        <w:t>доп</w:t>
      </w:r>
      <w:proofErr w:type="spellEnd"/>
      <w:r w:rsidRPr="00412C74">
        <w:rPr>
          <w:rFonts w:ascii="Times New Roman" w:hAnsi="Times New Roman" w:cs="Times New Roman"/>
          <w:bCs/>
          <w:sz w:val="28"/>
          <w:szCs w:val="28"/>
          <w:shd w:val="clear" w:color="auto" w:fill="FFFFFF"/>
          <w:lang w:val="uk-UA"/>
        </w:rPr>
        <w:t xml:space="preserve">. — Одеса: ЮЛ, 2002. — 312 с.             </w:t>
      </w:r>
      <w:r w:rsidRPr="00412C74">
        <w:rPr>
          <w:rFonts w:ascii="Times New Roman" w:hAnsi="Times New Roman" w:cs="Times New Roman"/>
          <w:color w:val="000000"/>
          <w:sz w:val="28"/>
          <w:szCs w:val="28"/>
          <w:lang w:val="uk-UA"/>
        </w:rPr>
        <w:t xml:space="preserve"> </w:t>
      </w:r>
      <w:r w:rsidRPr="00412C74">
        <w:rPr>
          <w:rFonts w:ascii="Times New Roman" w:hAnsi="Times New Roman" w:cs="Times New Roman"/>
          <w:bCs/>
          <w:sz w:val="28"/>
          <w:szCs w:val="28"/>
          <w:shd w:val="clear" w:color="auto" w:fill="FFFFFF"/>
          <w:lang w:val="uk-UA"/>
        </w:rPr>
        <w:t xml:space="preserve">11. </w:t>
      </w:r>
      <w:proofErr w:type="spellStart"/>
      <w:r w:rsidRPr="00412C74">
        <w:rPr>
          <w:rFonts w:ascii="Times New Roman" w:hAnsi="Times New Roman" w:cs="Times New Roman"/>
          <w:bCs/>
          <w:sz w:val="28"/>
          <w:szCs w:val="28"/>
          <w:shd w:val="clear" w:color="auto" w:fill="FFFFFF"/>
          <w:lang w:val="uk-UA"/>
        </w:rPr>
        <w:t>Колпаков</w:t>
      </w:r>
      <w:proofErr w:type="spellEnd"/>
      <w:r w:rsidRPr="00412C74">
        <w:rPr>
          <w:rFonts w:ascii="Times New Roman" w:hAnsi="Times New Roman" w:cs="Times New Roman"/>
          <w:bCs/>
          <w:sz w:val="28"/>
          <w:szCs w:val="28"/>
          <w:shd w:val="clear" w:color="auto" w:fill="FFFFFF"/>
          <w:lang w:val="uk-UA"/>
        </w:rPr>
        <w:t xml:space="preserve"> В.К., Кузьменко О.В. Адміністративне право України: Підручник — К.: </w:t>
      </w:r>
      <w:proofErr w:type="spellStart"/>
      <w:r w:rsidRPr="00412C74">
        <w:rPr>
          <w:rFonts w:ascii="Times New Roman" w:hAnsi="Times New Roman" w:cs="Times New Roman"/>
          <w:bCs/>
          <w:sz w:val="28"/>
          <w:szCs w:val="28"/>
          <w:shd w:val="clear" w:color="auto" w:fill="FFFFFF"/>
          <w:lang w:val="uk-UA"/>
        </w:rPr>
        <w:t>Юрінком</w:t>
      </w:r>
      <w:proofErr w:type="spellEnd"/>
      <w:r w:rsidRPr="00412C74">
        <w:rPr>
          <w:rFonts w:ascii="Times New Roman" w:hAnsi="Times New Roman" w:cs="Times New Roman"/>
          <w:bCs/>
          <w:sz w:val="28"/>
          <w:szCs w:val="28"/>
          <w:shd w:val="clear" w:color="auto" w:fill="FFFFFF"/>
          <w:lang w:val="uk-UA"/>
        </w:rPr>
        <w:t xml:space="preserve"> Інтер, 2003. - 544 с.</w:t>
      </w:r>
    </w:p>
    <w:p w:rsidR="00D0024C" w:rsidRPr="00412C74" w:rsidRDefault="00D0024C" w:rsidP="002F1491">
      <w:pPr>
        <w:spacing w:line="240" w:lineRule="auto"/>
        <w:contextualSpacing/>
        <w:jc w:val="both"/>
        <w:rPr>
          <w:rStyle w:val="apple-converted-space"/>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12.</w:t>
      </w:r>
      <w:r w:rsidRPr="00412C74">
        <w:rPr>
          <w:rFonts w:ascii="Times New Roman" w:hAnsi="Times New Roman" w:cs="Times New Roman"/>
          <w:color w:val="000000"/>
          <w:sz w:val="28"/>
          <w:szCs w:val="28"/>
          <w:shd w:val="clear" w:color="auto" w:fill="FFFFFF"/>
          <w:lang w:val="uk-UA"/>
        </w:rPr>
        <w:t xml:space="preserve"> Конституційне право України: Підручник для студентів ВНЗ / За ред.   Ю. М. </w:t>
      </w:r>
      <w:proofErr w:type="spellStart"/>
      <w:r w:rsidRPr="00412C74">
        <w:rPr>
          <w:rFonts w:ascii="Times New Roman" w:hAnsi="Times New Roman" w:cs="Times New Roman"/>
          <w:color w:val="000000"/>
          <w:sz w:val="28"/>
          <w:szCs w:val="28"/>
          <w:shd w:val="clear" w:color="auto" w:fill="FFFFFF"/>
          <w:lang w:val="uk-UA"/>
        </w:rPr>
        <w:t>Тодики</w:t>
      </w:r>
      <w:proofErr w:type="spellEnd"/>
      <w:r w:rsidRPr="00412C74">
        <w:rPr>
          <w:rFonts w:ascii="Times New Roman" w:hAnsi="Times New Roman" w:cs="Times New Roman"/>
          <w:color w:val="000000"/>
          <w:sz w:val="28"/>
          <w:szCs w:val="28"/>
          <w:shd w:val="clear" w:color="auto" w:fill="FFFFFF"/>
          <w:lang w:val="uk-UA"/>
        </w:rPr>
        <w:t>,   В. С. Журавського. — К.: Видавничий Дім «</w:t>
      </w:r>
      <w:proofErr w:type="spellStart"/>
      <w:r w:rsidRPr="00412C74">
        <w:rPr>
          <w:rFonts w:ascii="Times New Roman" w:hAnsi="Times New Roman" w:cs="Times New Roman"/>
          <w:color w:val="000000"/>
          <w:sz w:val="28"/>
          <w:szCs w:val="28"/>
          <w:shd w:val="clear" w:color="auto" w:fill="FFFFFF"/>
          <w:lang w:val="uk-UA"/>
        </w:rPr>
        <w:t>Ін</w:t>
      </w:r>
      <w:proofErr w:type="spellEnd"/>
      <w:r w:rsidRPr="00412C74">
        <w:rPr>
          <w:rFonts w:ascii="Times New Roman" w:hAnsi="Times New Roman" w:cs="Times New Roman"/>
          <w:color w:val="000000"/>
          <w:sz w:val="28"/>
          <w:szCs w:val="28"/>
          <w:shd w:val="clear" w:color="auto" w:fill="FFFFFF"/>
          <w:lang w:val="uk-UA"/>
        </w:rPr>
        <w:t xml:space="preserve"> Юре», 2002. — 544 с.</w:t>
      </w:r>
      <w:r w:rsidRPr="00412C74">
        <w:rPr>
          <w:rStyle w:val="apple-converted-space"/>
          <w:rFonts w:ascii="Times New Roman" w:hAnsi="Times New Roman" w:cs="Times New Roman"/>
          <w:color w:val="000000"/>
          <w:sz w:val="28"/>
          <w:szCs w:val="28"/>
          <w:shd w:val="clear" w:color="auto" w:fill="FFFFFF"/>
          <w:lang w:val="uk-UA"/>
        </w:rPr>
        <w:t> </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Style w:val="apple-converted-space"/>
          <w:rFonts w:ascii="Times New Roman" w:hAnsi="Times New Roman" w:cs="Times New Roman"/>
          <w:color w:val="000000"/>
          <w:sz w:val="28"/>
          <w:szCs w:val="28"/>
          <w:shd w:val="clear" w:color="auto" w:fill="FFFFFF"/>
          <w:lang w:val="uk-UA"/>
        </w:rPr>
        <w:t xml:space="preserve">13. </w:t>
      </w:r>
      <w:r w:rsidRPr="00412C74">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14. </w:t>
      </w:r>
      <w:r w:rsidRPr="00412C74">
        <w:rPr>
          <w:rFonts w:ascii="Times New Roman" w:hAnsi="Times New Roman" w:cs="Times New Roman"/>
          <w:bCs/>
          <w:color w:val="000000"/>
          <w:sz w:val="28"/>
          <w:szCs w:val="28"/>
          <w:lang w:val="uk-UA"/>
        </w:rPr>
        <w:t>Корпоративне право України:</w:t>
      </w:r>
      <w:r w:rsidRPr="00412C74">
        <w:rPr>
          <w:rFonts w:ascii="Times New Roman" w:hAnsi="Times New Roman" w:cs="Times New Roman"/>
          <w:color w:val="000000"/>
          <w:sz w:val="28"/>
          <w:szCs w:val="28"/>
          <w:lang w:val="uk-UA"/>
        </w:rPr>
        <w:t> підручник / В.В.</w:t>
      </w:r>
      <w:proofErr w:type="spellStart"/>
      <w:r w:rsidRPr="00412C74">
        <w:rPr>
          <w:rFonts w:ascii="Times New Roman" w:hAnsi="Times New Roman" w:cs="Times New Roman"/>
          <w:color w:val="000000"/>
          <w:sz w:val="28"/>
          <w:szCs w:val="28"/>
          <w:lang w:val="uk-UA"/>
        </w:rPr>
        <w:t>Луць</w:t>
      </w:r>
      <w:proofErr w:type="spellEnd"/>
      <w:r w:rsidRPr="00412C74">
        <w:rPr>
          <w:rFonts w:ascii="Times New Roman" w:hAnsi="Times New Roman" w:cs="Times New Roman"/>
          <w:color w:val="000000"/>
          <w:sz w:val="28"/>
          <w:szCs w:val="28"/>
          <w:lang w:val="uk-UA"/>
        </w:rPr>
        <w:t>, В.А.Васильєва, О.Р.</w:t>
      </w:r>
      <w:proofErr w:type="spellStart"/>
      <w:r w:rsidRPr="00412C74">
        <w:rPr>
          <w:rFonts w:ascii="Times New Roman" w:hAnsi="Times New Roman" w:cs="Times New Roman"/>
          <w:color w:val="000000"/>
          <w:sz w:val="28"/>
          <w:szCs w:val="28"/>
          <w:lang w:val="uk-UA"/>
        </w:rPr>
        <w:t>Кібенко</w:t>
      </w:r>
      <w:proofErr w:type="spellEnd"/>
      <w:r w:rsidRPr="00412C74">
        <w:rPr>
          <w:rFonts w:ascii="Times New Roman" w:hAnsi="Times New Roman" w:cs="Times New Roman"/>
          <w:color w:val="000000"/>
          <w:sz w:val="28"/>
          <w:szCs w:val="28"/>
          <w:lang w:val="uk-UA"/>
        </w:rPr>
        <w:t>, І.В.</w:t>
      </w:r>
      <w:proofErr w:type="spellStart"/>
      <w:r w:rsidRPr="00412C74">
        <w:rPr>
          <w:rFonts w:ascii="Times New Roman" w:hAnsi="Times New Roman" w:cs="Times New Roman"/>
          <w:color w:val="000000"/>
          <w:sz w:val="28"/>
          <w:szCs w:val="28"/>
          <w:lang w:val="uk-UA"/>
        </w:rPr>
        <w:t>Спасибо-Фатєєва</w:t>
      </w:r>
      <w:proofErr w:type="spellEnd"/>
      <w:r w:rsidRPr="00412C74">
        <w:rPr>
          <w:rFonts w:ascii="Times New Roman" w:hAnsi="Times New Roman" w:cs="Times New Roman"/>
          <w:color w:val="000000"/>
          <w:sz w:val="28"/>
          <w:szCs w:val="28"/>
          <w:lang w:val="uk-UA"/>
        </w:rPr>
        <w:t xml:space="preserve"> [та ін.]; за </w:t>
      </w:r>
      <w:proofErr w:type="spellStart"/>
      <w:r w:rsidRPr="00412C74">
        <w:rPr>
          <w:rFonts w:ascii="Times New Roman" w:hAnsi="Times New Roman" w:cs="Times New Roman"/>
          <w:color w:val="000000"/>
          <w:sz w:val="28"/>
          <w:szCs w:val="28"/>
          <w:lang w:val="uk-UA"/>
        </w:rPr>
        <w:t>заг</w:t>
      </w:r>
      <w:proofErr w:type="spellEnd"/>
      <w:r w:rsidRPr="00412C74">
        <w:rPr>
          <w:rFonts w:ascii="Times New Roman" w:hAnsi="Times New Roman" w:cs="Times New Roman"/>
          <w:color w:val="000000"/>
          <w:sz w:val="28"/>
          <w:szCs w:val="28"/>
          <w:lang w:val="uk-UA"/>
        </w:rPr>
        <w:t>. ред. В.В.</w:t>
      </w:r>
      <w:proofErr w:type="spellStart"/>
      <w:r w:rsidRPr="00412C74">
        <w:rPr>
          <w:rFonts w:ascii="Times New Roman" w:hAnsi="Times New Roman" w:cs="Times New Roman"/>
          <w:color w:val="000000"/>
          <w:sz w:val="28"/>
          <w:szCs w:val="28"/>
          <w:lang w:val="uk-UA"/>
        </w:rPr>
        <w:t>Луця</w:t>
      </w:r>
      <w:proofErr w:type="spellEnd"/>
      <w:r w:rsidRPr="00412C74">
        <w:rPr>
          <w:rFonts w:ascii="Times New Roman" w:hAnsi="Times New Roman" w:cs="Times New Roman"/>
          <w:color w:val="000000"/>
          <w:sz w:val="28"/>
          <w:szCs w:val="28"/>
          <w:lang w:val="uk-UA"/>
        </w:rPr>
        <w:t xml:space="preserve">. — К.: </w:t>
      </w:r>
      <w:proofErr w:type="spellStart"/>
      <w:r w:rsidRPr="00412C74">
        <w:rPr>
          <w:rFonts w:ascii="Times New Roman" w:hAnsi="Times New Roman" w:cs="Times New Roman"/>
          <w:color w:val="000000"/>
          <w:sz w:val="28"/>
          <w:szCs w:val="28"/>
          <w:lang w:val="uk-UA"/>
        </w:rPr>
        <w:t>Юрінком</w:t>
      </w:r>
      <w:proofErr w:type="spellEnd"/>
      <w:r w:rsidRPr="00412C74">
        <w:rPr>
          <w:rFonts w:ascii="Times New Roman" w:hAnsi="Times New Roman" w:cs="Times New Roman"/>
          <w:color w:val="000000"/>
          <w:sz w:val="28"/>
          <w:szCs w:val="28"/>
          <w:lang w:val="uk-UA"/>
        </w:rPr>
        <w:t xml:space="preserve"> Інтер, 2010. — 384 с.</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15. </w:t>
      </w:r>
      <w:proofErr w:type="spellStart"/>
      <w:r w:rsidRPr="00412C74">
        <w:rPr>
          <w:rFonts w:ascii="Times New Roman" w:hAnsi="Times New Roman" w:cs="Times New Roman"/>
          <w:color w:val="000000"/>
          <w:sz w:val="28"/>
          <w:szCs w:val="28"/>
          <w:lang w:val="uk-UA"/>
        </w:rPr>
        <w:t>Лукач</w:t>
      </w:r>
      <w:proofErr w:type="spellEnd"/>
      <w:r w:rsidRPr="00412C74">
        <w:rPr>
          <w:rFonts w:ascii="Times New Roman" w:hAnsi="Times New Roman" w:cs="Times New Roman"/>
          <w:color w:val="000000"/>
          <w:sz w:val="28"/>
          <w:szCs w:val="28"/>
          <w:lang w:val="uk-UA"/>
        </w:rPr>
        <w:t xml:space="preserve"> І.В. Правове становище холдингових компаній: Монографія. –  К.: </w:t>
      </w:r>
      <w:proofErr w:type="spellStart"/>
      <w:r w:rsidRPr="00412C74">
        <w:rPr>
          <w:rFonts w:ascii="Times New Roman" w:hAnsi="Times New Roman" w:cs="Times New Roman"/>
          <w:color w:val="000000"/>
          <w:sz w:val="28"/>
          <w:szCs w:val="28"/>
          <w:lang w:val="uk-UA"/>
        </w:rPr>
        <w:t>Юрінком</w:t>
      </w:r>
      <w:proofErr w:type="spellEnd"/>
      <w:r w:rsidRPr="00412C74">
        <w:rPr>
          <w:rFonts w:ascii="Times New Roman" w:hAnsi="Times New Roman" w:cs="Times New Roman"/>
          <w:color w:val="000000"/>
          <w:sz w:val="28"/>
          <w:szCs w:val="28"/>
          <w:lang w:val="uk-UA"/>
        </w:rPr>
        <w:t xml:space="preserve"> Інтер, 2008. – 240 с.</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16. </w:t>
      </w:r>
      <w:proofErr w:type="spellStart"/>
      <w:r w:rsidRPr="00412C74">
        <w:rPr>
          <w:rFonts w:ascii="Times New Roman" w:hAnsi="Times New Roman" w:cs="Times New Roman"/>
          <w:color w:val="000000"/>
          <w:sz w:val="28"/>
          <w:szCs w:val="28"/>
          <w:lang w:val="uk-UA"/>
        </w:rPr>
        <w:t>Луць</w:t>
      </w:r>
      <w:proofErr w:type="spellEnd"/>
      <w:r w:rsidRPr="00412C74">
        <w:rPr>
          <w:rFonts w:ascii="Times New Roman" w:hAnsi="Times New Roman" w:cs="Times New Roman"/>
          <w:color w:val="000000"/>
          <w:sz w:val="28"/>
          <w:szCs w:val="28"/>
          <w:lang w:val="uk-UA"/>
        </w:rPr>
        <w:t xml:space="preserve"> В.В. Корпоративне право України. – К.: </w:t>
      </w:r>
      <w:proofErr w:type="spellStart"/>
      <w:r w:rsidRPr="00412C74">
        <w:rPr>
          <w:rFonts w:ascii="Times New Roman" w:hAnsi="Times New Roman" w:cs="Times New Roman"/>
          <w:color w:val="000000"/>
          <w:sz w:val="28"/>
          <w:szCs w:val="28"/>
          <w:lang w:val="uk-UA"/>
        </w:rPr>
        <w:t>Юрінком</w:t>
      </w:r>
      <w:proofErr w:type="spellEnd"/>
      <w:r w:rsidRPr="00412C74">
        <w:rPr>
          <w:rFonts w:ascii="Times New Roman" w:hAnsi="Times New Roman" w:cs="Times New Roman"/>
          <w:color w:val="000000"/>
          <w:sz w:val="28"/>
          <w:szCs w:val="28"/>
          <w:lang w:val="uk-UA"/>
        </w:rPr>
        <w:t xml:space="preserve"> Інтер, 2010. – 384 с.</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17. Мельник О.О. Корпоративне право України. –  К.: КНЕУ, 2009.  –  274 с.</w:t>
      </w:r>
    </w:p>
    <w:p w:rsidR="00D0024C" w:rsidRPr="00412C74" w:rsidRDefault="00D0024C" w:rsidP="002F149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18. </w:t>
      </w:r>
      <w:proofErr w:type="spellStart"/>
      <w:r w:rsidRPr="00412C74">
        <w:rPr>
          <w:rFonts w:ascii="Times New Roman" w:hAnsi="Times New Roman" w:cs="Times New Roman"/>
          <w:color w:val="000000"/>
          <w:sz w:val="28"/>
          <w:szCs w:val="28"/>
          <w:lang w:val="uk-UA"/>
        </w:rPr>
        <w:t>Спасибо-</w:t>
      </w:r>
      <w:proofErr w:type="spellEnd"/>
      <w:r w:rsidRPr="00412C74">
        <w:rPr>
          <w:rFonts w:ascii="Times New Roman" w:hAnsi="Times New Roman" w:cs="Times New Roman"/>
          <w:color w:val="000000"/>
          <w:sz w:val="28"/>
          <w:szCs w:val="28"/>
          <w:lang w:val="uk-UA"/>
        </w:rPr>
        <w:t xml:space="preserve"> </w:t>
      </w:r>
      <w:proofErr w:type="spellStart"/>
      <w:r w:rsidRPr="00412C74">
        <w:rPr>
          <w:rFonts w:ascii="Times New Roman" w:hAnsi="Times New Roman" w:cs="Times New Roman"/>
          <w:color w:val="000000"/>
          <w:sz w:val="28"/>
          <w:szCs w:val="28"/>
          <w:lang w:val="uk-UA"/>
        </w:rPr>
        <w:t>Фатєєва</w:t>
      </w:r>
      <w:proofErr w:type="spellEnd"/>
      <w:r w:rsidRPr="00412C74">
        <w:rPr>
          <w:rFonts w:ascii="Times New Roman" w:hAnsi="Times New Roman" w:cs="Times New Roman"/>
          <w:color w:val="000000"/>
          <w:sz w:val="28"/>
          <w:szCs w:val="28"/>
          <w:lang w:val="uk-UA"/>
        </w:rPr>
        <w:t xml:space="preserve"> І., </w:t>
      </w:r>
      <w:proofErr w:type="spellStart"/>
      <w:r w:rsidRPr="00412C74">
        <w:rPr>
          <w:rFonts w:ascii="Times New Roman" w:hAnsi="Times New Roman" w:cs="Times New Roman"/>
          <w:color w:val="000000"/>
          <w:sz w:val="28"/>
          <w:szCs w:val="28"/>
          <w:lang w:val="uk-UA"/>
        </w:rPr>
        <w:t>Кибенко</w:t>
      </w:r>
      <w:proofErr w:type="spellEnd"/>
      <w:r w:rsidRPr="00412C74">
        <w:rPr>
          <w:rFonts w:ascii="Times New Roman" w:hAnsi="Times New Roman" w:cs="Times New Roman"/>
          <w:color w:val="000000"/>
          <w:sz w:val="28"/>
          <w:szCs w:val="28"/>
          <w:lang w:val="uk-UA"/>
        </w:rPr>
        <w:t xml:space="preserve"> О., Борисова В. Корпоративне управління. Монографія / Під ред. І. </w:t>
      </w:r>
      <w:proofErr w:type="spellStart"/>
      <w:r w:rsidRPr="00412C74">
        <w:rPr>
          <w:rFonts w:ascii="Times New Roman" w:hAnsi="Times New Roman" w:cs="Times New Roman"/>
          <w:color w:val="000000"/>
          <w:sz w:val="28"/>
          <w:szCs w:val="28"/>
          <w:lang w:val="uk-UA"/>
        </w:rPr>
        <w:t>Спасибо-</w:t>
      </w:r>
      <w:proofErr w:type="spellEnd"/>
      <w:r w:rsidRPr="00412C74">
        <w:rPr>
          <w:rFonts w:ascii="Times New Roman" w:hAnsi="Times New Roman" w:cs="Times New Roman"/>
          <w:color w:val="000000"/>
          <w:sz w:val="28"/>
          <w:szCs w:val="28"/>
          <w:lang w:val="uk-UA"/>
        </w:rPr>
        <w:t xml:space="preserve"> </w:t>
      </w:r>
      <w:proofErr w:type="spellStart"/>
      <w:r w:rsidRPr="00412C74">
        <w:rPr>
          <w:rFonts w:ascii="Times New Roman" w:hAnsi="Times New Roman" w:cs="Times New Roman"/>
          <w:color w:val="000000"/>
          <w:sz w:val="28"/>
          <w:szCs w:val="28"/>
          <w:lang w:val="uk-UA"/>
        </w:rPr>
        <w:t>Фатєєвої</w:t>
      </w:r>
      <w:proofErr w:type="spellEnd"/>
      <w:r w:rsidRPr="00412C74">
        <w:rPr>
          <w:rFonts w:ascii="Times New Roman" w:hAnsi="Times New Roman" w:cs="Times New Roman"/>
          <w:color w:val="000000"/>
          <w:sz w:val="28"/>
          <w:szCs w:val="28"/>
          <w:lang w:val="uk-UA"/>
        </w:rPr>
        <w:t xml:space="preserve">. – Х.: Право,2007. – 500 с. </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color w:val="000000"/>
          <w:sz w:val="28"/>
          <w:szCs w:val="28"/>
          <w:lang w:val="uk-UA"/>
        </w:rPr>
        <w:t xml:space="preserve">19.  </w:t>
      </w:r>
      <w:proofErr w:type="spellStart"/>
      <w:r w:rsidRPr="00412C74">
        <w:rPr>
          <w:rStyle w:val="af2"/>
          <w:rFonts w:ascii="Times New Roman" w:hAnsi="Times New Roman" w:cs="Times New Roman"/>
          <w:b w:val="0"/>
          <w:sz w:val="28"/>
          <w:szCs w:val="28"/>
          <w:lang w:val="uk-UA"/>
        </w:rPr>
        <w:t>Харитонов</w:t>
      </w:r>
      <w:proofErr w:type="spellEnd"/>
      <w:r w:rsidRPr="00412C74">
        <w:rPr>
          <w:rStyle w:val="af2"/>
          <w:rFonts w:ascii="Times New Roman" w:hAnsi="Times New Roman" w:cs="Times New Roman"/>
          <w:b w:val="0"/>
          <w:sz w:val="28"/>
          <w:szCs w:val="28"/>
          <w:lang w:val="uk-UA"/>
        </w:rPr>
        <w:t xml:space="preserve"> Є. О.</w:t>
      </w:r>
      <w:r w:rsidRPr="00412C74">
        <w:rPr>
          <w:rStyle w:val="apple-converted-space"/>
          <w:rFonts w:ascii="Times New Roman" w:hAnsi="Times New Roman" w:cs="Times New Roman"/>
          <w:b/>
          <w:sz w:val="28"/>
          <w:szCs w:val="28"/>
          <w:lang w:val="uk-UA"/>
        </w:rPr>
        <w:t> </w:t>
      </w:r>
      <w:r w:rsidRPr="00412C74">
        <w:rPr>
          <w:rFonts w:ascii="Times New Roman" w:hAnsi="Times New Roman" w:cs="Times New Roman"/>
          <w:sz w:val="28"/>
          <w:szCs w:val="28"/>
          <w:lang w:val="uk-UA"/>
        </w:rPr>
        <w:t xml:space="preserve">Цивільне право України / Є. О. </w:t>
      </w:r>
      <w:proofErr w:type="spellStart"/>
      <w:r w:rsidRPr="00412C74">
        <w:rPr>
          <w:rFonts w:ascii="Times New Roman" w:hAnsi="Times New Roman" w:cs="Times New Roman"/>
          <w:sz w:val="28"/>
          <w:szCs w:val="28"/>
          <w:lang w:val="uk-UA"/>
        </w:rPr>
        <w:t>Харитонов</w:t>
      </w:r>
      <w:proofErr w:type="spellEnd"/>
      <w:r w:rsidRPr="00412C74">
        <w:rPr>
          <w:rFonts w:ascii="Times New Roman" w:hAnsi="Times New Roman" w:cs="Times New Roman"/>
          <w:sz w:val="28"/>
          <w:szCs w:val="28"/>
          <w:lang w:val="uk-UA"/>
        </w:rPr>
        <w:t xml:space="preserve">, О. І. Харитонова, О. В. </w:t>
      </w:r>
      <w:proofErr w:type="spellStart"/>
      <w:r w:rsidRPr="00412C74">
        <w:rPr>
          <w:rFonts w:ascii="Times New Roman" w:hAnsi="Times New Roman" w:cs="Times New Roman"/>
          <w:sz w:val="28"/>
          <w:szCs w:val="28"/>
          <w:lang w:val="uk-UA"/>
        </w:rPr>
        <w:t>Старцев</w:t>
      </w:r>
      <w:proofErr w:type="spellEnd"/>
      <w:r w:rsidRPr="00412C74">
        <w:rPr>
          <w:rFonts w:ascii="Times New Roman" w:hAnsi="Times New Roman" w:cs="Times New Roman"/>
          <w:sz w:val="28"/>
          <w:szCs w:val="28"/>
          <w:lang w:val="uk-UA"/>
        </w:rPr>
        <w:t xml:space="preserve">. – Вид. 3-тє, </w:t>
      </w:r>
      <w:proofErr w:type="spellStart"/>
      <w:r w:rsidRPr="00412C74">
        <w:rPr>
          <w:rFonts w:ascii="Times New Roman" w:hAnsi="Times New Roman" w:cs="Times New Roman"/>
          <w:sz w:val="28"/>
          <w:szCs w:val="28"/>
          <w:lang w:val="uk-UA"/>
        </w:rPr>
        <w:t>переробл</w:t>
      </w:r>
      <w:proofErr w:type="spellEnd"/>
      <w:r w:rsidRPr="00412C74">
        <w:rPr>
          <w:rFonts w:ascii="Times New Roman" w:hAnsi="Times New Roman" w:cs="Times New Roman"/>
          <w:sz w:val="28"/>
          <w:szCs w:val="28"/>
          <w:lang w:val="uk-UA"/>
        </w:rPr>
        <w:t xml:space="preserve">. і </w:t>
      </w:r>
      <w:proofErr w:type="spellStart"/>
      <w:r w:rsidRPr="00412C74">
        <w:rPr>
          <w:rFonts w:ascii="Times New Roman" w:hAnsi="Times New Roman" w:cs="Times New Roman"/>
          <w:sz w:val="28"/>
          <w:szCs w:val="28"/>
          <w:lang w:val="uk-UA"/>
        </w:rPr>
        <w:t>допов</w:t>
      </w:r>
      <w:proofErr w:type="spellEnd"/>
      <w:r w:rsidRPr="00412C74">
        <w:rPr>
          <w:rFonts w:ascii="Times New Roman" w:hAnsi="Times New Roman" w:cs="Times New Roman"/>
          <w:sz w:val="28"/>
          <w:szCs w:val="28"/>
          <w:lang w:val="uk-UA"/>
        </w:rPr>
        <w:t>. – К. : Істина, 2011. – 808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lastRenderedPageBreak/>
        <w:t xml:space="preserve">20. </w:t>
      </w:r>
      <w:proofErr w:type="spellStart"/>
      <w:r w:rsidRPr="00412C74">
        <w:rPr>
          <w:rStyle w:val="af2"/>
          <w:rFonts w:ascii="Times New Roman" w:hAnsi="Times New Roman" w:cs="Times New Roman"/>
          <w:b w:val="0"/>
          <w:sz w:val="28"/>
          <w:szCs w:val="28"/>
          <w:lang w:val="uk-UA"/>
        </w:rPr>
        <w:t>Харитонов</w:t>
      </w:r>
      <w:proofErr w:type="spellEnd"/>
      <w:r w:rsidRPr="00412C74">
        <w:rPr>
          <w:rStyle w:val="af2"/>
          <w:rFonts w:ascii="Times New Roman" w:hAnsi="Times New Roman" w:cs="Times New Roman"/>
          <w:b w:val="0"/>
          <w:sz w:val="28"/>
          <w:szCs w:val="28"/>
          <w:lang w:val="uk-UA"/>
        </w:rPr>
        <w:t xml:space="preserve">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 xml:space="preserve">Цивільне право : </w:t>
      </w:r>
      <w:proofErr w:type="spellStart"/>
      <w:r w:rsidRPr="00412C74">
        <w:rPr>
          <w:rFonts w:ascii="Times New Roman" w:hAnsi="Times New Roman" w:cs="Times New Roman"/>
          <w:sz w:val="28"/>
          <w:szCs w:val="28"/>
          <w:lang w:val="uk-UA"/>
        </w:rPr>
        <w:t>посіб</w:t>
      </w:r>
      <w:proofErr w:type="spellEnd"/>
      <w:r w:rsidRPr="00412C74">
        <w:rPr>
          <w:rFonts w:ascii="Times New Roman" w:hAnsi="Times New Roman" w:cs="Times New Roman"/>
          <w:sz w:val="28"/>
          <w:szCs w:val="28"/>
          <w:lang w:val="uk-UA"/>
        </w:rPr>
        <w:t xml:space="preserve">. для </w:t>
      </w:r>
      <w:proofErr w:type="spellStart"/>
      <w:r w:rsidRPr="00412C74">
        <w:rPr>
          <w:rFonts w:ascii="Times New Roman" w:hAnsi="Times New Roman" w:cs="Times New Roman"/>
          <w:sz w:val="28"/>
          <w:szCs w:val="28"/>
          <w:lang w:val="uk-UA"/>
        </w:rPr>
        <w:t>підгот</w:t>
      </w:r>
      <w:proofErr w:type="spellEnd"/>
      <w:r w:rsidRPr="00412C74">
        <w:rPr>
          <w:rFonts w:ascii="Times New Roman" w:hAnsi="Times New Roman" w:cs="Times New Roman"/>
          <w:sz w:val="28"/>
          <w:szCs w:val="28"/>
          <w:lang w:val="uk-UA"/>
        </w:rPr>
        <w:t xml:space="preserve">. до іспиту / Є. О. </w:t>
      </w:r>
      <w:proofErr w:type="spellStart"/>
      <w:r w:rsidRPr="00412C74">
        <w:rPr>
          <w:rFonts w:ascii="Times New Roman" w:hAnsi="Times New Roman" w:cs="Times New Roman"/>
          <w:sz w:val="28"/>
          <w:szCs w:val="28"/>
          <w:lang w:val="uk-UA"/>
        </w:rPr>
        <w:t>Харитонов</w:t>
      </w:r>
      <w:proofErr w:type="spellEnd"/>
      <w:r w:rsidRPr="00412C74">
        <w:rPr>
          <w:rFonts w:ascii="Times New Roman" w:hAnsi="Times New Roman" w:cs="Times New Roman"/>
          <w:sz w:val="28"/>
          <w:szCs w:val="28"/>
          <w:lang w:val="uk-UA"/>
        </w:rPr>
        <w:t xml:space="preserve">, Н. Ю. Голубєва, </w:t>
      </w:r>
      <w:proofErr w:type="spellStart"/>
      <w:r w:rsidRPr="00412C74">
        <w:rPr>
          <w:rFonts w:ascii="Times New Roman" w:hAnsi="Times New Roman" w:cs="Times New Roman"/>
          <w:sz w:val="28"/>
          <w:szCs w:val="28"/>
          <w:lang w:val="uk-UA"/>
        </w:rPr>
        <w:t>Ю. Ю. Акіме</w:t>
      </w:r>
      <w:proofErr w:type="spellEnd"/>
      <w:r w:rsidRPr="00412C74">
        <w:rPr>
          <w:rFonts w:ascii="Times New Roman" w:hAnsi="Times New Roman" w:cs="Times New Roman"/>
          <w:sz w:val="28"/>
          <w:szCs w:val="28"/>
          <w:lang w:val="uk-UA"/>
        </w:rPr>
        <w:t xml:space="preserve">нко. – Вид. 3-ге, перероб. і </w:t>
      </w:r>
      <w:proofErr w:type="spellStart"/>
      <w:r w:rsidRPr="00412C74">
        <w:rPr>
          <w:rFonts w:ascii="Times New Roman" w:hAnsi="Times New Roman" w:cs="Times New Roman"/>
          <w:sz w:val="28"/>
          <w:szCs w:val="28"/>
          <w:lang w:val="uk-UA"/>
        </w:rPr>
        <w:t>допов</w:t>
      </w:r>
      <w:proofErr w:type="spellEnd"/>
      <w:r w:rsidRPr="00412C74">
        <w:rPr>
          <w:rFonts w:ascii="Times New Roman" w:hAnsi="Times New Roman" w:cs="Times New Roman"/>
          <w:sz w:val="28"/>
          <w:szCs w:val="28"/>
          <w:lang w:val="uk-UA"/>
        </w:rPr>
        <w:t>. – Х. : Одіссей, 2013. – Ч. 2. – 256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21. </w:t>
      </w:r>
      <w:r w:rsidRPr="00412C74">
        <w:rPr>
          <w:rStyle w:val="af2"/>
          <w:rFonts w:ascii="Times New Roman" w:hAnsi="Times New Roman" w:cs="Times New Roman"/>
          <w:b w:val="0"/>
          <w:sz w:val="28"/>
          <w:szCs w:val="28"/>
          <w:lang w:val="uk-UA"/>
        </w:rPr>
        <w:t>Цивільне</w:t>
      </w:r>
      <w:r w:rsidRPr="00412C74">
        <w:rPr>
          <w:rStyle w:val="apple-converted-space"/>
          <w:rFonts w:ascii="Times New Roman" w:hAnsi="Times New Roman" w:cs="Times New Roman"/>
          <w:b/>
          <w:sz w:val="28"/>
          <w:szCs w:val="28"/>
          <w:lang w:val="uk-UA"/>
        </w:rPr>
        <w:t> </w:t>
      </w:r>
      <w:r w:rsidRPr="00412C74">
        <w:rPr>
          <w:rFonts w:ascii="Times New Roman" w:hAnsi="Times New Roman" w:cs="Times New Roman"/>
          <w:sz w:val="28"/>
          <w:szCs w:val="28"/>
          <w:lang w:val="uk-UA"/>
        </w:rPr>
        <w:t xml:space="preserve">право України (традиції та новації) : монографія / [С. В. Ківалов [та ін.] ; за </w:t>
      </w:r>
      <w:proofErr w:type="spellStart"/>
      <w:r w:rsidRPr="00412C74">
        <w:rPr>
          <w:rFonts w:ascii="Times New Roman" w:hAnsi="Times New Roman" w:cs="Times New Roman"/>
          <w:sz w:val="28"/>
          <w:szCs w:val="28"/>
          <w:lang w:val="uk-UA"/>
        </w:rPr>
        <w:t>заг</w:t>
      </w:r>
      <w:proofErr w:type="spellEnd"/>
      <w:r w:rsidRPr="00412C74">
        <w:rPr>
          <w:rFonts w:ascii="Times New Roman" w:hAnsi="Times New Roman" w:cs="Times New Roman"/>
          <w:sz w:val="28"/>
          <w:szCs w:val="28"/>
          <w:lang w:val="uk-UA"/>
        </w:rPr>
        <w:t xml:space="preserve">. ред. </w:t>
      </w:r>
      <w:proofErr w:type="spellStart"/>
      <w:r w:rsidRPr="00412C74">
        <w:rPr>
          <w:rFonts w:ascii="Times New Roman" w:hAnsi="Times New Roman" w:cs="Times New Roman"/>
          <w:sz w:val="28"/>
          <w:szCs w:val="28"/>
          <w:lang w:val="uk-UA"/>
        </w:rPr>
        <w:t>Є. О. Харитон</w:t>
      </w:r>
      <w:proofErr w:type="spellEnd"/>
      <w:r w:rsidRPr="00412C74">
        <w:rPr>
          <w:rFonts w:ascii="Times New Roman" w:hAnsi="Times New Roman" w:cs="Times New Roman"/>
          <w:sz w:val="28"/>
          <w:szCs w:val="28"/>
          <w:lang w:val="uk-UA"/>
        </w:rPr>
        <w:t xml:space="preserve">ова, Т. С. </w:t>
      </w:r>
      <w:proofErr w:type="spellStart"/>
      <w:r w:rsidRPr="00412C74">
        <w:rPr>
          <w:rFonts w:ascii="Times New Roman" w:hAnsi="Times New Roman" w:cs="Times New Roman"/>
          <w:sz w:val="28"/>
          <w:szCs w:val="28"/>
          <w:lang w:val="uk-UA"/>
        </w:rPr>
        <w:t>Ківалової</w:t>
      </w:r>
      <w:proofErr w:type="spellEnd"/>
      <w:r w:rsidRPr="00412C74">
        <w:rPr>
          <w:rFonts w:ascii="Times New Roman" w:hAnsi="Times New Roman" w:cs="Times New Roman"/>
          <w:sz w:val="28"/>
          <w:szCs w:val="28"/>
          <w:lang w:val="uk-UA"/>
        </w:rPr>
        <w:t>, О. І. Харитонової] ; Нац. ун-т "</w:t>
      </w:r>
      <w:proofErr w:type="spellStart"/>
      <w:r w:rsidRPr="00412C74">
        <w:rPr>
          <w:rFonts w:ascii="Times New Roman" w:hAnsi="Times New Roman" w:cs="Times New Roman"/>
          <w:sz w:val="28"/>
          <w:szCs w:val="28"/>
          <w:lang w:val="uk-UA"/>
        </w:rPr>
        <w:t>Одес</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юрид</w:t>
      </w:r>
      <w:proofErr w:type="spellEnd"/>
      <w:r w:rsidRPr="00412C74">
        <w:rPr>
          <w:rFonts w:ascii="Times New Roman" w:hAnsi="Times New Roman" w:cs="Times New Roman"/>
          <w:sz w:val="28"/>
          <w:szCs w:val="28"/>
          <w:lang w:val="uk-UA"/>
        </w:rPr>
        <w:t xml:space="preserve">. </w:t>
      </w:r>
      <w:proofErr w:type="spellStart"/>
      <w:r w:rsidRPr="00412C74">
        <w:rPr>
          <w:rFonts w:ascii="Times New Roman" w:hAnsi="Times New Roman" w:cs="Times New Roman"/>
          <w:sz w:val="28"/>
          <w:szCs w:val="28"/>
          <w:lang w:val="uk-UA"/>
        </w:rPr>
        <w:t>акад</w:t>
      </w:r>
      <w:proofErr w:type="spellEnd"/>
      <w:r w:rsidRPr="00412C74">
        <w:rPr>
          <w:rFonts w:ascii="Times New Roman" w:hAnsi="Times New Roman" w:cs="Times New Roman"/>
          <w:sz w:val="28"/>
          <w:szCs w:val="28"/>
          <w:lang w:val="uk-UA"/>
        </w:rPr>
        <w:t>". – О. : Фенікс, 2010. – 700 с.</w:t>
      </w:r>
    </w:p>
    <w:p w:rsidR="00D0024C" w:rsidRPr="00412C74" w:rsidRDefault="00D0024C" w:rsidP="002F149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22. </w:t>
      </w:r>
      <w:proofErr w:type="spellStart"/>
      <w:r w:rsidRPr="00412C74">
        <w:rPr>
          <w:rFonts w:ascii="Times New Roman" w:hAnsi="Times New Roman" w:cs="Times New Roman"/>
          <w:bCs/>
          <w:sz w:val="28"/>
          <w:szCs w:val="28"/>
          <w:shd w:val="clear" w:color="auto" w:fill="FFFFFF"/>
          <w:lang w:val="uk-UA"/>
        </w:rPr>
        <w:t>Ярмиш</w:t>
      </w:r>
      <w:proofErr w:type="spellEnd"/>
      <w:r w:rsidRPr="00412C74">
        <w:rPr>
          <w:rFonts w:ascii="Times New Roman" w:hAnsi="Times New Roman" w:cs="Times New Roman"/>
          <w:bCs/>
          <w:sz w:val="28"/>
          <w:szCs w:val="28"/>
          <w:shd w:val="clear" w:color="auto" w:fill="FFFFFF"/>
          <w:lang w:val="uk-UA"/>
        </w:rPr>
        <w:t xml:space="preserve"> О.Н., </w:t>
      </w:r>
      <w:proofErr w:type="spellStart"/>
      <w:r w:rsidRPr="00412C74">
        <w:rPr>
          <w:rFonts w:ascii="Times New Roman" w:hAnsi="Times New Roman" w:cs="Times New Roman"/>
          <w:bCs/>
          <w:sz w:val="28"/>
          <w:szCs w:val="28"/>
          <w:shd w:val="clear" w:color="auto" w:fill="FFFFFF"/>
          <w:lang w:val="uk-UA"/>
        </w:rPr>
        <w:t>Серьогін</w:t>
      </w:r>
      <w:proofErr w:type="spellEnd"/>
      <w:r w:rsidRPr="00412C74">
        <w:rPr>
          <w:rFonts w:ascii="Times New Roman" w:hAnsi="Times New Roman" w:cs="Times New Roman"/>
          <w:bCs/>
          <w:sz w:val="28"/>
          <w:szCs w:val="28"/>
          <w:shd w:val="clear" w:color="auto" w:fill="FFFFFF"/>
          <w:lang w:val="uk-UA"/>
        </w:rPr>
        <w:t xml:space="preserve"> В.О. Державне будівництво та місцеве самоврядування в Україні: Підручник. – Харків: Вид-во НУВСУ, 2002 р.</w:t>
      </w:r>
    </w:p>
    <w:p w:rsidR="00D0024C" w:rsidRPr="00412C74" w:rsidRDefault="00D0024C" w:rsidP="002F1491">
      <w:pPr>
        <w:shd w:val="clear" w:color="auto" w:fill="FFFFFF"/>
        <w:tabs>
          <w:tab w:val="left" w:pos="365"/>
        </w:tabs>
        <w:spacing w:before="14" w:line="240" w:lineRule="auto"/>
        <w:contextualSpacing/>
        <w:jc w:val="center"/>
        <w:rPr>
          <w:rFonts w:ascii="Times New Roman" w:hAnsi="Times New Roman" w:cs="Times New Roman"/>
          <w:b/>
          <w:sz w:val="28"/>
          <w:szCs w:val="28"/>
          <w:lang w:val="uk-UA"/>
        </w:rPr>
      </w:pPr>
    </w:p>
    <w:p w:rsidR="00D0024C" w:rsidRPr="00412C74" w:rsidRDefault="00D0024C" w:rsidP="002F1491">
      <w:pPr>
        <w:shd w:val="clear" w:color="auto" w:fill="FFFFFF"/>
        <w:tabs>
          <w:tab w:val="left" w:pos="365"/>
        </w:tabs>
        <w:spacing w:before="14" w:line="240" w:lineRule="auto"/>
        <w:contextualSpacing/>
        <w:rPr>
          <w:rFonts w:ascii="Times New Roman" w:hAnsi="Times New Roman" w:cs="Times New Roman"/>
          <w:spacing w:val="-20"/>
          <w:sz w:val="28"/>
          <w:szCs w:val="28"/>
          <w:lang w:val="uk-UA"/>
        </w:rPr>
      </w:pPr>
      <w:r w:rsidRPr="00412C74">
        <w:rPr>
          <w:rFonts w:ascii="Times New Roman" w:hAnsi="Times New Roman" w:cs="Times New Roman"/>
          <w:b/>
          <w:sz w:val="28"/>
          <w:szCs w:val="28"/>
          <w:lang w:val="uk-UA"/>
        </w:rPr>
        <w:t>Інформаційні ресурси</w:t>
      </w:r>
    </w:p>
    <w:p w:rsidR="00D36944" w:rsidRPr="00350FC9" w:rsidRDefault="00D36944" w:rsidP="002F149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D36944" w:rsidRPr="00350FC9" w:rsidRDefault="00D36944" w:rsidP="002F149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D36944" w:rsidRPr="00350FC9" w:rsidRDefault="00D36944" w:rsidP="002F149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3. Портал </w:t>
      </w:r>
      <w:proofErr w:type="spellStart"/>
      <w:r w:rsidRPr="00350FC9">
        <w:rPr>
          <w:rFonts w:ascii="Times New Roman" w:hAnsi="Times New Roman" w:cs="Times New Roman"/>
          <w:sz w:val="28"/>
          <w:szCs w:val="28"/>
          <w:lang w:val="uk-UA"/>
        </w:rPr>
        <w:t>Лига</w:t>
      </w:r>
      <w:proofErr w:type="spellEnd"/>
      <w:r w:rsidRPr="00350FC9">
        <w:rPr>
          <w:rFonts w:ascii="Times New Roman" w:hAnsi="Times New Roman" w:cs="Times New Roman"/>
          <w:sz w:val="28"/>
          <w:szCs w:val="28"/>
          <w:lang w:val="uk-UA"/>
        </w:rPr>
        <w:t xml:space="preserve"> Закон: </w:t>
      </w:r>
      <w:proofErr w:type="spellStart"/>
      <w:r w:rsidRPr="00350FC9">
        <w:rPr>
          <w:rFonts w:ascii="Times New Roman" w:hAnsi="Times New Roman" w:cs="Times New Roman"/>
          <w:sz w:val="28"/>
          <w:szCs w:val="28"/>
          <w:lang w:val="uk-UA"/>
        </w:rPr>
        <w:t>Законы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последние</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новости</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Электронный</w:t>
      </w:r>
      <w:proofErr w:type="spellEnd"/>
      <w:r w:rsidRPr="00350FC9">
        <w:rPr>
          <w:rFonts w:ascii="Times New Roman" w:hAnsi="Times New Roman" w:cs="Times New Roman"/>
          <w:sz w:val="28"/>
          <w:szCs w:val="28"/>
          <w:lang w:val="uk-UA"/>
        </w:rPr>
        <w:t xml:space="preserve"> ресурс]. – Режим </w:t>
      </w:r>
      <w:proofErr w:type="spellStart"/>
      <w:r w:rsidRPr="00350FC9">
        <w:rPr>
          <w:rFonts w:ascii="Times New Roman" w:hAnsi="Times New Roman" w:cs="Times New Roman"/>
          <w:sz w:val="28"/>
          <w:szCs w:val="28"/>
          <w:lang w:val="uk-UA"/>
        </w:rPr>
        <w:t>доступа</w:t>
      </w:r>
      <w:proofErr w:type="spellEnd"/>
      <w:r w:rsidRPr="00350FC9">
        <w:rPr>
          <w:rFonts w:ascii="Times New Roman" w:hAnsi="Times New Roman" w:cs="Times New Roman"/>
          <w:sz w:val="28"/>
          <w:szCs w:val="28"/>
          <w:lang w:val="uk-UA"/>
        </w:rPr>
        <w:t xml:space="preserve"> : http://www.ligazakon.ua/. </w:t>
      </w:r>
    </w:p>
    <w:p w:rsidR="00D36944" w:rsidRPr="00350FC9" w:rsidRDefault="00D36944" w:rsidP="002F149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2F1491" w:rsidRDefault="002F1491" w:rsidP="002F1491">
      <w:pPr>
        <w:tabs>
          <w:tab w:val="left" w:pos="720"/>
        </w:tabs>
        <w:spacing w:line="240" w:lineRule="auto"/>
        <w:rPr>
          <w:rFonts w:ascii="Times New Roman" w:hAnsi="Times New Roman" w:cs="Times New Roman"/>
          <w:color w:val="000000"/>
          <w:spacing w:val="-13"/>
          <w:sz w:val="28"/>
          <w:szCs w:val="28"/>
          <w:lang w:val="uk-UA"/>
        </w:rPr>
      </w:pPr>
    </w:p>
    <w:p w:rsidR="00D3438D" w:rsidRPr="002F1491" w:rsidRDefault="00D3438D" w:rsidP="002F1491">
      <w:pPr>
        <w:tabs>
          <w:tab w:val="left" w:pos="720"/>
        </w:tabs>
        <w:spacing w:line="240" w:lineRule="auto"/>
        <w:rPr>
          <w:rFonts w:ascii="Times New Roman" w:hAnsi="Times New Roman"/>
          <w:b/>
          <w:sz w:val="28"/>
          <w:szCs w:val="28"/>
          <w:lang w:val="uk-UA"/>
        </w:rPr>
      </w:pPr>
      <w:r w:rsidRPr="00D3438D">
        <w:rPr>
          <w:rFonts w:ascii="Times New Roman" w:hAnsi="Times New Roman"/>
          <w:b/>
          <w:sz w:val="28"/>
          <w:szCs w:val="28"/>
          <w:lang w:val="uk-UA"/>
        </w:rPr>
        <w:t>Розділ 7. Структурно-логічна система (СЛС) вивчення навчальної дисципліни «Правові засади управлінської діяльності»</w:t>
      </w: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D3438D" w:rsidRPr="0007037F" w:rsidTr="00945368">
        <w:trPr>
          <w:trHeight w:val="454"/>
        </w:trPr>
        <w:tc>
          <w:tcPr>
            <w:tcW w:w="9473" w:type="dxa"/>
            <w:tcBorders>
              <w:bottom w:val="single" w:sz="6" w:space="0" w:color="000000"/>
            </w:tcBorders>
            <w:vAlign w:val="center"/>
          </w:tcPr>
          <w:p w:rsidR="00D3438D" w:rsidRPr="0007037F" w:rsidRDefault="00D3438D" w:rsidP="002F1491">
            <w:pPr>
              <w:tabs>
                <w:tab w:val="left" w:pos="720"/>
              </w:tabs>
              <w:spacing w:line="240" w:lineRule="auto"/>
              <w:jc w:val="center"/>
              <w:rPr>
                <w:rFonts w:ascii="Times New Roman" w:hAnsi="Times New Roman"/>
                <w:b/>
                <w:lang w:val="uk-UA"/>
              </w:rPr>
            </w:pPr>
            <w:r w:rsidRPr="0007037F">
              <w:rPr>
                <w:rFonts w:ascii="Times New Roman" w:hAnsi="Times New Roman"/>
                <w:b/>
                <w:lang w:val="uk-UA"/>
              </w:rPr>
              <w:t>1</w:t>
            </w:r>
            <w:r>
              <w:rPr>
                <w:rFonts w:ascii="Times New Roman" w:hAnsi="Times New Roman"/>
                <w:b/>
                <w:lang w:val="uk-UA"/>
              </w:rPr>
              <w:t>1</w:t>
            </w:r>
            <w:r w:rsidRPr="0007037F">
              <w:rPr>
                <w:rFonts w:ascii="Times New Roman" w:hAnsi="Times New Roman"/>
                <w:b/>
                <w:lang w:val="uk-UA"/>
              </w:rPr>
              <w:t xml:space="preserve"> семестр                                                                                         1</w:t>
            </w:r>
            <w:r w:rsidR="007B7844">
              <w:rPr>
                <w:rFonts w:ascii="Times New Roman" w:hAnsi="Times New Roman"/>
                <w:b/>
                <w:lang w:val="uk-UA"/>
              </w:rPr>
              <w:t>0</w:t>
            </w:r>
            <w:r w:rsidRPr="0007037F">
              <w:rPr>
                <w:rFonts w:ascii="Times New Roman" w:hAnsi="Times New Roman"/>
                <w:b/>
                <w:lang w:val="uk-UA"/>
              </w:rPr>
              <w:t xml:space="preserve"> тижнів</w:t>
            </w:r>
          </w:p>
        </w:tc>
      </w:tr>
      <w:tr w:rsidR="00D3438D" w:rsidRPr="0007037F" w:rsidTr="00945368">
        <w:tc>
          <w:tcPr>
            <w:tcW w:w="9473" w:type="dxa"/>
          </w:tcPr>
          <w:p w:rsidR="00D3438D" w:rsidRPr="0007037F" w:rsidRDefault="00D3438D" w:rsidP="002F1491">
            <w:pPr>
              <w:tabs>
                <w:tab w:val="left" w:pos="720"/>
              </w:tabs>
              <w:spacing w:line="240" w:lineRule="auto"/>
              <w:rPr>
                <w:rFonts w:ascii="Times New Roman" w:hAnsi="Times New Roman"/>
                <w:b/>
                <w:lang w:val="uk-UA"/>
              </w:rPr>
            </w:pPr>
          </w:p>
          <w:p w:rsidR="00D3438D" w:rsidRPr="0007037F" w:rsidRDefault="00D3438D" w:rsidP="002F1491">
            <w:pPr>
              <w:tabs>
                <w:tab w:val="left" w:pos="720"/>
              </w:tabs>
              <w:spacing w:line="240" w:lineRule="auto"/>
              <w:jc w:val="center"/>
              <w:rPr>
                <w:rFonts w:ascii="Times New Roman" w:hAnsi="Times New Roman"/>
                <w:b/>
                <w:lang w:val="uk-UA"/>
              </w:rPr>
            </w:pPr>
            <w:r>
              <w:rPr>
                <w:rFonts w:ascii="Times New Roman" w:hAnsi="Times New Roman"/>
                <w:b/>
                <w:lang w:val="uk-UA"/>
              </w:rPr>
              <w:t>Правові засади управлінської діяльності</w:t>
            </w:r>
          </w:p>
          <w:p w:rsidR="00D3438D" w:rsidRPr="0007037F" w:rsidRDefault="00D3438D" w:rsidP="002F1491">
            <w:pPr>
              <w:tabs>
                <w:tab w:val="left" w:pos="720"/>
              </w:tabs>
              <w:spacing w:line="240" w:lineRule="auto"/>
              <w:jc w:val="center"/>
              <w:rPr>
                <w:rFonts w:ascii="Times New Roman" w:hAnsi="Times New Roman"/>
                <w:b/>
                <w:lang w:val="uk-UA"/>
              </w:rPr>
            </w:pPr>
            <w:r>
              <w:rPr>
                <w:rFonts w:ascii="Times New Roman" w:hAnsi="Times New Roman"/>
                <w:b/>
                <w:lang w:val="uk-UA"/>
              </w:rPr>
              <w:t>9</w:t>
            </w:r>
            <w:r w:rsidRPr="0007037F">
              <w:rPr>
                <w:rFonts w:ascii="Times New Roman" w:hAnsi="Times New Roman"/>
                <w:b/>
                <w:lang w:val="uk-UA"/>
              </w:rPr>
              <w:t>0 години/</w:t>
            </w:r>
            <w:r>
              <w:rPr>
                <w:rFonts w:ascii="Times New Roman" w:hAnsi="Times New Roman"/>
                <w:b/>
                <w:lang w:val="uk-UA"/>
              </w:rPr>
              <w:t>3</w:t>
            </w:r>
            <w:r w:rsidRPr="0007037F">
              <w:rPr>
                <w:rFonts w:ascii="Times New Roman" w:hAnsi="Times New Roman"/>
                <w:b/>
                <w:lang w:val="uk-UA"/>
              </w:rPr>
              <w:t xml:space="preserve"> кредити</w:t>
            </w:r>
          </w:p>
          <w:p w:rsidR="00D3438D" w:rsidRPr="0007037F" w:rsidRDefault="00D3438D" w:rsidP="002F1491">
            <w:pPr>
              <w:tabs>
                <w:tab w:val="left" w:pos="720"/>
              </w:tabs>
              <w:spacing w:line="240" w:lineRule="auto"/>
              <w:rPr>
                <w:rFonts w:ascii="Times New Roman" w:hAnsi="Times New Roman"/>
                <w:b/>
                <w:lang w:val="uk-UA"/>
              </w:rPr>
            </w:pPr>
          </w:p>
          <w:p w:rsidR="00D3438D" w:rsidRPr="0007037F" w:rsidRDefault="00D3438D" w:rsidP="002F1491">
            <w:pPr>
              <w:tabs>
                <w:tab w:val="left" w:pos="720"/>
              </w:tabs>
              <w:spacing w:line="240" w:lineRule="auto"/>
              <w:rPr>
                <w:rFonts w:ascii="Times New Roman" w:hAnsi="Times New Roman"/>
                <w:b/>
                <w:lang w:val="uk-UA"/>
              </w:rPr>
            </w:pPr>
            <w:r>
              <w:rPr>
                <w:rFonts w:ascii="Times New Roman" w:hAnsi="Times New Roman"/>
                <w:b/>
                <w:lang w:val="uk-UA"/>
              </w:rPr>
              <w:t>20</w:t>
            </w:r>
            <w:r w:rsidRPr="0007037F">
              <w:rPr>
                <w:rFonts w:ascii="Times New Roman" w:hAnsi="Times New Roman"/>
                <w:b/>
                <w:lang w:val="uk-UA"/>
              </w:rPr>
              <w:t>:</w:t>
            </w:r>
            <w:r>
              <w:rPr>
                <w:rFonts w:ascii="Times New Roman" w:hAnsi="Times New Roman"/>
                <w:b/>
                <w:lang w:val="uk-UA"/>
              </w:rPr>
              <w:t>0</w:t>
            </w:r>
            <w:r w:rsidRPr="0007037F">
              <w:rPr>
                <w:rFonts w:ascii="Times New Roman" w:hAnsi="Times New Roman"/>
                <w:b/>
                <w:lang w:val="uk-UA"/>
              </w:rPr>
              <w:t>:</w:t>
            </w:r>
            <w:r>
              <w:rPr>
                <w:rFonts w:ascii="Times New Roman" w:hAnsi="Times New Roman"/>
                <w:b/>
                <w:lang w:val="uk-UA"/>
              </w:rPr>
              <w:t>70</w:t>
            </w:r>
          </w:p>
          <w:p w:rsidR="00D3438D" w:rsidRPr="0007037F" w:rsidRDefault="00D3438D" w:rsidP="002F1491">
            <w:pPr>
              <w:tabs>
                <w:tab w:val="left" w:pos="720"/>
              </w:tabs>
              <w:spacing w:line="240" w:lineRule="auto"/>
              <w:rPr>
                <w:rFonts w:ascii="Times New Roman" w:hAnsi="Times New Roman"/>
                <w:b/>
                <w:lang w:val="uk-UA"/>
              </w:rPr>
            </w:pPr>
          </w:p>
        </w:tc>
      </w:tr>
    </w:tbl>
    <w:p w:rsidR="008D6EBF" w:rsidRDefault="008D6EBF" w:rsidP="00945368">
      <w:pPr>
        <w:spacing w:after="0"/>
        <w:contextualSpacing/>
        <w:rPr>
          <w:rFonts w:ascii="Times New Roman" w:hAnsi="Times New Roman"/>
          <w:b/>
          <w:sz w:val="28"/>
          <w:szCs w:val="28"/>
          <w:lang w:val="en-US"/>
        </w:rPr>
      </w:pPr>
    </w:p>
    <w:p w:rsidR="008D6EBF" w:rsidRDefault="008D6EBF" w:rsidP="00945368">
      <w:pPr>
        <w:spacing w:after="0"/>
        <w:contextualSpacing/>
        <w:rPr>
          <w:rFonts w:ascii="Times New Roman" w:hAnsi="Times New Roman"/>
          <w:b/>
          <w:sz w:val="28"/>
          <w:szCs w:val="28"/>
          <w:lang w:val="en-US"/>
        </w:rPr>
      </w:pPr>
    </w:p>
    <w:p w:rsidR="00624B98" w:rsidRPr="002F1491" w:rsidRDefault="00624B98" w:rsidP="00945368">
      <w:pPr>
        <w:spacing w:after="0"/>
        <w:contextualSpacing/>
        <w:rPr>
          <w:rFonts w:ascii="Times New Roman" w:hAnsi="Times New Roman"/>
          <w:b/>
          <w:lang w:val="uk-UA"/>
        </w:rPr>
      </w:pPr>
      <w:r w:rsidRPr="00624B98">
        <w:rPr>
          <w:rFonts w:ascii="Times New Roman" w:hAnsi="Times New Roman"/>
          <w:b/>
          <w:sz w:val="28"/>
          <w:szCs w:val="28"/>
          <w:lang w:val="uk-UA"/>
        </w:rPr>
        <w:t>Розділ 8. Питання до модульного контролю та теми рефератів</w:t>
      </w:r>
    </w:p>
    <w:p w:rsidR="00524038" w:rsidRDefault="00524038" w:rsidP="00945368">
      <w:pPr>
        <w:spacing w:after="0"/>
        <w:contextualSpacing/>
        <w:rPr>
          <w:rFonts w:ascii="Times New Roman" w:hAnsi="Times New Roman"/>
          <w:b/>
          <w:sz w:val="28"/>
          <w:szCs w:val="28"/>
          <w:lang w:val="uk-UA"/>
        </w:rPr>
      </w:pPr>
    </w:p>
    <w:p w:rsidR="00524038" w:rsidRDefault="004C79AA" w:rsidP="00945368">
      <w:pPr>
        <w:spacing w:after="0"/>
        <w:contextualSpacing/>
        <w:rPr>
          <w:rFonts w:ascii="Times New Roman" w:hAnsi="Times New Roman"/>
          <w:b/>
          <w:sz w:val="28"/>
          <w:szCs w:val="28"/>
          <w:lang w:val="uk-UA"/>
        </w:rPr>
      </w:pPr>
      <w:r>
        <w:rPr>
          <w:rFonts w:ascii="Times New Roman" w:hAnsi="Times New Roman"/>
          <w:b/>
          <w:sz w:val="28"/>
          <w:szCs w:val="28"/>
          <w:lang w:val="uk-UA"/>
        </w:rPr>
        <w:t>Модульна контрольна</w:t>
      </w:r>
      <w:r w:rsidR="00524038">
        <w:rPr>
          <w:rFonts w:ascii="Times New Roman" w:hAnsi="Times New Roman"/>
          <w:b/>
          <w:sz w:val="28"/>
          <w:szCs w:val="28"/>
          <w:lang w:val="uk-UA"/>
        </w:rPr>
        <w:t>.</w:t>
      </w:r>
    </w:p>
    <w:p w:rsidR="00945368" w:rsidRDefault="00945368" w:rsidP="00945368">
      <w:pPr>
        <w:spacing w:after="0"/>
        <w:contextualSpacing/>
        <w:rPr>
          <w:rFonts w:ascii="Times New Roman" w:hAnsi="Times New Roman"/>
          <w:b/>
          <w:sz w:val="28"/>
          <w:szCs w:val="28"/>
          <w:lang w:val="uk-UA"/>
        </w:rPr>
      </w:pPr>
    </w:p>
    <w:p w:rsidR="00945368" w:rsidRDefault="00945368" w:rsidP="004C79AA">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Завдання 1.</w:t>
      </w:r>
    </w:p>
    <w:p w:rsidR="00945368"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r w:rsidRPr="00945368">
        <w:rPr>
          <w:rFonts w:ascii="Times New Roman" w:hAnsi="Times New Roman" w:cs="Times New Roman"/>
          <w:sz w:val="28"/>
          <w:szCs w:val="28"/>
        </w:rPr>
        <w:t xml:space="preserve">Дайте </w:t>
      </w:r>
      <w:r w:rsidRPr="00945368">
        <w:rPr>
          <w:rFonts w:ascii="Times New Roman" w:hAnsi="Times New Roman" w:cs="Times New Roman"/>
          <w:sz w:val="28"/>
          <w:szCs w:val="28"/>
          <w:lang w:val="uk-UA"/>
        </w:rPr>
        <w:t>визначення</w:t>
      </w:r>
      <w:r w:rsidRPr="00945368">
        <w:rPr>
          <w:rFonts w:ascii="Times New Roman" w:hAnsi="Times New Roman" w:cs="Times New Roman"/>
          <w:sz w:val="28"/>
          <w:szCs w:val="28"/>
        </w:rPr>
        <w:t xml:space="preserve"> </w:t>
      </w:r>
      <w:r>
        <w:rPr>
          <w:rFonts w:ascii="Times New Roman" w:hAnsi="Times New Roman" w:cs="Times New Roman"/>
          <w:sz w:val="28"/>
          <w:szCs w:val="28"/>
          <w:lang w:val="uk-UA"/>
        </w:rPr>
        <w:t>поняття «управління», охарактеризуйте види управління.</w:t>
      </w:r>
    </w:p>
    <w:p w:rsidR="00945368"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З</w:t>
      </w:r>
      <w:r w:rsidR="00F45AA5">
        <w:rPr>
          <w:rFonts w:ascii="Times New Roman" w:hAnsi="Times New Roman" w:cs="Times New Roman"/>
          <w:sz w:val="28"/>
          <w:szCs w:val="28"/>
          <w:lang w:val="uk-UA"/>
        </w:rPr>
        <w:t>а</w:t>
      </w:r>
      <w:r>
        <w:rPr>
          <w:rFonts w:ascii="Times New Roman" w:hAnsi="Times New Roman" w:cs="Times New Roman"/>
          <w:sz w:val="28"/>
          <w:szCs w:val="28"/>
          <w:lang w:val="uk-UA"/>
        </w:rPr>
        <w:t xml:space="preserve"> допомогою яких методів регулюються суспільні відносини?</w:t>
      </w:r>
    </w:p>
    <w:p w:rsidR="007B7844" w:rsidRDefault="007B7844" w:rsidP="004C79AA">
      <w:pPr>
        <w:spacing w:after="0"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w:t>
      </w:r>
      <w:r w:rsidRPr="007B7844">
        <w:rPr>
          <w:rFonts w:ascii="Times New Roman" w:hAnsi="Times New Roman"/>
          <w:sz w:val="28"/>
          <w:szCs w:val="28"/>
          <w:lang w:val="uk-UA"/>
        </w:rPr>
        <w:t xml:space="preserve"> </w:t>
      </w:r>
      <w:r>
        <w:rPr>
          <w:rFonts w:ascii="Times New Roman" w:hAnsi="Times New Roman" w:cs="Times New Roman"/>
          <w:color w:val="333333"/>
          <w:sz w:val="28"/>
          <w:szCs w:val="28"/>
          <w:shd w:val="clear" w:color="auto" w:fill="FFFFFF"/>
          <w:lang w:val="uk-UA"/>
        </w:rPr>
        <w:t>Дайте характеристику системі центральних і місцевих органів виконавчої влади по управлінню економічною сферою та їхні повноваження.</w:t>
      </w:r>
    </w:p>
    <w:p w:rsidR="00945368" w:rsidRDefault="00945368" w:rsidP="004C79AA">
      <w:pPr>
        <w:spacing w:line="240" w:lineRule="auto"/>
        <w:contextualSpacing/>
        <w:rPr>
          <w:rFonts w:ascii="Times New Roman" w:hAnsi="Times New Roman" w:cs="Times New Roman"/>
          <w:b/>
          <w:sz w:val="28"/>
          <w:szCs w:val="28"/>
          <w:lang w:val="uk-UA"/>
        </w:rPr>
      </w:pPr>
      <w:r w:rsidRPr="00945368">
        <w:rPr>
          <w:rFonts w:ascii="Times New Roman" w:hAnsi="Times New Roman" w:cs="Times New Roman"/>
          <w:b/>
          <w:sz w:val="28"/>
          <w:szCs w:val="28"/>
          <w:lang w:val="uk-UA"/>
        </w:rPr>
        <w:lastRenderedPageBreak/>
        <w:t>Завдання 2.</w:t>
      </w:r>
    </w:p>
    <w:p w:rsidR="00945368"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Що розуміється під поняттям «державне управління»? Розкрийте його основні ознаки.</w:t>
      </w:r>
    </w:p>
    <w:p w:rsidR="00945368"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Порівняйте загальні та відмінні риси виконавчої влади та державного управління.</w:t>
      </w:r>
    </w:p>
    <w:p w:rsidR="007B7844" w:rsidRDefault="007B7844" w:rsidP="004C79AA">
      <w:pPr>
        <w:spacing w:after="0" w:line="240" w:lineRule="auto"/>
        <w:contextualSpacing/>
        <w:rPr>
          <w:rFonts w:ascii="Times New Roman" w:hAnsi="Times New Roman" w:cs="Times New Roman"/>
          <w:color w:val="333333"/>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color w:val="333333"/>
          <w:sz w:val="28"/>
          <w:szCs w:val="28"/>
          <w:lang w:val="uk-UA"/>
        </w:rPr>
        <w:t>Визначить поняття «корпоративне управління» та розкрийте його сутність.</w:t>
      </w:r>
    </w:p>
    <w:p w:rsidR="00945368" w:rsidRPr="00945368" w:rsidRDefault="00945368" w:rsidP="004C79AA">
      <w:pPr>
        <w:spacing w:line="240" w:lineRule="auto"/>
        <w:contextualSpacing/>
        <w:rPr>
          <w:rFonts w:ascii="Times New Roman" w:hAnsi="Times New Roman" w:cs="Times New Roman"/>
          <w:b/>
          <w:sz w:val="28"/>
          <w:szCs w:val="28"/>
          <w:lang w:val="uk-UA"/>
        </w:rPr>
      </w:pPr>
      <w:r w:rsidRPr="00945368">
        <w:rPr>
          <w:rFonts w:ascii="Times New Roman" w:hAnsi="Times New Roman" w:cs="Times New Roman"/>
          <w:b/>
          <w:sz w:val="28"/>
          <w:szCs w:val="28"/>
          <w:lang w:val="uk-UA"/>
        </w:rPr>
        <w:t>Завдання 3.</w:t>
      </w:r>
    </w:p>
    <w:p w:rsidR="00945368" w:rsidRPr="00945368" w:rsidRDefault="00945368" w:rsidP="004C79AA">
      <w:pPr>
        <w:spacing w:line="240" w:lineRule="auto"/>
        <w:contextualSpacing/>
        <w:rPr>
          <w:sz w:val="28"/>
          <w:szCs w:val="28"/>
          <w:lang w:val="uk-UA"/>
        </w:rPr>
      </w:pPr>
      <w:r w:rsidRPr="00945368">
        <w:rPr>
          <w:rFonts w:ascii="Times New Roman" w:hAnsi="Times New Roman" w:cs="Times New Roman"/>
          <w:sz w:val="28"/>
          <w:szCs w:val="28"/>
          <w:lang w:val="uk-UA"/>
        </w:rPr>
        <w:t>1.Вкажіть,  які характерні риси притаманні державному управлінню</w:t>
      </w:r>
      <w:r w:rsidRPr="00945368">
        <w:rPr>
          <w:sz w:val="28"/>
          <w:szCs w:val="28"/>
          <w:lang w:val="uk-UA"/>
        </w:rPr>
        <w:t>.</w:t>
      </w:r>
    </w:p>
    <w:p w:rsidR="00945368" w:rsidRDefault="00945368" w:rsidP="004C79AA">
      <w:pPr>
        <w:spacing w:line="240" w:lineRule="auto"/>
        <w:contextualSpacing/>
        <w:rPr>
          <w:rFonts w:ascii="Times New Roman" w:hAnsi="Times New Roman" w:cs="Times New Roman"/>
          <w:sz w:val="28"/>
          <w:szCs w:val="28"/>
          <w:lang w:val="uk-UA"/>
        </w:rPr>
      </w:pPr>
      <w:r w:rsidRPr="00945368">
        <w:rPr>
          <w:rFonts w:ascii="Times New Roman" w:hAnsi="Times New Roman" w:cs="Times New Roman"/>
          <w:sz w:val="28"/>
          <w:szCs w:val="28"/>
          <w:lang w:val="uk-UA"/>
        </w:rPr>
        <w:t>2. Які права мають іноземці в Україні?</w:t>
      </w:r>
    </w:p>
    <w:p w:rsidR="00945368" w:rsidRPr="004C79AA"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shd w:val="clear" w:color="auto" w:fill="FFFFFF"/>
          <w:lang w:val="uk-UA"/>
        </w:rPr>
        <w:t>Визначить організаційно-правові засади управління використанням і охороною природних ресурсів.</w:t>
      </w:r>
      <w:r>
        <w:rPr>
          <w:rFonts w:ascii="Times New Roman" w:hAnsi="Times New Roman" w:cs="Times New Roman"/>
          <w:color w:val="333333"/>
          <w:sz w:val="28"/>
          <w:szCs w:val="28"/>
          <w:lang w:val="uk-UA"/>
        </w:rPr>
        <w:br/>
      </w:r>
      <w:r w:rsidR="00945368" w:rsidRPr="00945368">
        <w:rPr>
          <w:rFonts w:ascii="Times New Roman" w:hAnsi="Times New Roman" w:cs="Times New Roman"/>
          <w:b/>
          <w:sz w:val="28"/>
          <w:szCs w:val="28"/>
          <w:lang w:val="uk-UA"/>
        </w:rPr>
        <w:t>Завдання 4.</w:t>
      </w:r>
    </w:p>
    <w:p w:rsidR="00D0024C"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1.Визначить зміст державного управління.</w:t>
      </w:r>
    </w:p>
    <w:p w:rsidR="00945368" w:rsidRDefault="0094536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C3C45">
        <w:rPr>
          <w:rFonts w:ascii="Times New Roman" w:hAnsi="Times New Roman" w:cs="Times New Roman"/>
          <w:sz w:val="28"/>
          <w:szCs w:val="28"/>
          <w:lang w:val="uk-UA"/>
        </w:rPr>
        <w:t>Вкажіть, в чому знаходить свій прояв сутність виконавчої влади?</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color w:val="333333"/>
          <w:sz w:val="28"/>
          <w:szCs w:val="28"/>
          <w:lang w:val="uk-UA"/>
        </w:rPr>
        <w:t>Охарактеризуйте національну систему корпоративного управління.</w:t>
      </w:r>
    </w:p>
    <w:p w:rsidR="009C3C45" w:rsidRDefault="009C3C45" w:rsidP="004C79AA">
      <w:pPr>
        <w:spacing w:line="240" w:lineRule="auto"/>
        <w:contextualSpacing/>
        <w:rPr>
          <w:rFonts w:ascii="Times New Roman" w:hAnsi="Times New Roman" w:cs="Times New Roman"/>
          <w:b/>
          <w:sz w:val="28"/>
          <w:szCs w:val="28"/>
          <w:lang w:val="uk-UA"/>
        </w:rPr>
      </w:pPr>
      <w:r w:rsidRPr="009C3C45">
        <w:rPr>
          <w:rFonts w:ascii="Times New Roman" w:hAnsi="Times New Roman" w:cs="Times New Roman"/>
          <w:b/>
          <w:sz w:val="28"/>
          <w:szCs w:val="28"/>
          <w:lang w:val="uk-UA"/>
        </w:rPr>
        <w:t>Завдання 5.</w:t>
      </w:r>
    </w:p>
    <w:p w:rsidR="009C3C45" w:rsidRDefault="009C3C45" w:rsidP="004C79AA">
      <w:pPr>
        <w:spacing w:line="240" w:lineRule="auto"/>
        <w:contextualSpacing/>
        <w:rPr>
          <w:sz w:val="28"/>
          <w:szCs w:val="28"/>
          <w:lang w:val="uk-UA"/>
        </w:rPr>
      </w:pPr>
      <w:r w:rsidRPr="009C3C45">
        <w:rPr>
          <w:rFonts w:ascii="Times New Roman" w:hAnsi="Times New Roman" w:cs="Times New Roman"/>
          <w:sz w:val="28"/>
          <w:szCs w:val="28"/>
          <w:lang w:val="uk-UA"/>
        </w:rPr>
        <w:t>1.</w:t>
      </w:r>
      <w:r w:rsidRPr="00524038">
        <w:rPr>
          <w:rFonts w:ascii="Times New Roman" w:hAnsi="Times New Roman" w:cs="Times New Roman"/>
          <w:sz w:val="28"/>
          <w:szCs w:val="28"/>
          <w:lang w:val="uk-UA"/>
        </w:rPr>
        <w:t>Надайте визначення поняттю «дієздатність фізичної особи</w:t>
      </w:r>
      <w:r w:rsidRPr="00524038">
        <w:rPr>
          <w:sz w:val="28"/>
          <w:szCs w:val="28"/>
          <w:lang w:val="uk-UA"/>
        </w:rPr>
        <w:t>».</w:t>
      </w:r>
    </w:p>
    <w:p w:rsidR="009C3C45" w:rsidRDefault="009C3C45" w:rsidP="004C79AA">
      <w:pPr>
        <w:spacing w:line="240" w:lineRule="auto"/>
        <w:contextualSpacing/>
        <w:jc w:val="both"/>
        <w:rPr>
          <w:rFonts w:ascii="Times New Roman" w:hAnsi="Times New Roman" w:cs="Times New Roman"/>
          <w:sz w:val="28"/>
          <w:szCs w:val="28"/>
          <w:lang w:val="uk-UA"/>
        </w:rPr>
      </w:pPr>
      <w:r w:rsidRPr="009C3C45">
        <w:rPr>
          <w:rFonts w:ascii="Times New Roman" w:hAnsi="Times New Roman" w:cs="Times New Roman"/>
          <w:sz w:val="28"/>
          <w:szCs w:val="28"/>
          <w:lang w:val="uk-UA"/>
        </w:rPr>
        <w:t>2.</w:t>
      </w:r>
      <w:r>
        <w:rPr>
          <w:rFonts w:ascii="Times New Roman" w:hAnsi="Times New Roman" w:cs="Times New Roman"/>
          <w:sz w:val="28"/>
          <w:szCs w:val="28"/>
          <w:lang w:val="uk-UA"/>
        </w:rPr>
        <w:t xml:space="preserve"> Поясність, як Ви розумієте наступний принцип державного управління «органи виконавчої влади відповідальні перед людиною та державою».</w:t>
      </w:r>
    </w:p>
    <w:p w:rsidR="007B7844" w:rsidRDefault="007B7844" w:rsidP="004C79AA">
      <w:pPr>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3.</w:t>
      </w:r>
      <w:r>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використанням і охороною природних ресурсів.</w:t>
      </w:r>
    </w:p>
    <w:p w:rsidR="009C3C45" w:rsidRPr="007B7844" w:rsidRDefault="009C3C45" w:rsidP="004C79AA">
      <w:pPr>
        <w:spacing w:line="240" w:lineRule="auto"/>
        <w:contextualSpacing/>
        <w:jc w:val="both"/>
        <w:rPr>
          <w:rFonts w:ascii="Times New Roman" w:hAnsi="Times New Roman" w:cs="Times New Roman"/>
          <w:sz w:val="28"/>
          <w:szCs w:val="28"/>
          <w:lang w:val="uk-UA"/>
        </w:rPr>
      </w:pPr>
      <w:r w:rsidRPr="009C3C45">
        <w:rPr>
          <w:rFonts w:ascii="Times New Roman" w:hAnsi="Times New Roman" w:cs="Times New Roman"/>
          <w:b/>
          <w:sz w:val="28"/>
          <w:szCs w:val="28"/>
          <w:lang w:val="uk-UA"/>
        </w:rPr>
        <w:t>Завдання 6.</w:t>
      </w:r>
    </w:p>
    <w:p w:rsidR="009C3C45" w:rsidRDefault="009C3C4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Якими ознаками характеризується соціальне управлінні?</w:t>
      </w:r>
    </w:p>
    <w:p w:rsidR="009C3C45" w:rsidRDefault="009C3C4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Охарактеризуйте основні вимоги до осіб, що бажають зайняти посаду державного службовця?</w:t>
      </w:r>
    </w:p>
    <w:p w:rsidR="007B7844" w:rsidRDefault="007B7844" w:rsidP="004C79AA">
      <w:pPr>
        <w:spacing w:after="0" w:line="240" w:lineRule="auto"/>
        <w:contextualSpacing/>
        <w:rPr>
          <w:rFonts w:ascii="Times New Roman" w:hAnsi="Times New Roman" w:cs="Times New Roman"/>
          <w:color w:val="333333"/>
          <w:sz w:val="28"/>
          <w:szCs w:val="28"/>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Розкрийте принципи корпоративного управління.</w:t>
      </w:r>
    </w:p>
    <w:p w:rsidR="009C3C45" w:rsidRPr="009C3C45" w:rsidRDefault="009C3C45" w:rsidP="004C79AA">
      <w:pPr>
        <w:spacing w:line="240" w:lineRule="auto"/>
        <w:contextualSpacing/>
        <w:rPr>
          <w:rFonts w:ascii="Times New Roman" w:hAnsi="Times New Roman" w:cs="Times New Roman"/>
          <w:b/>
          <w:sz w:val="28"/>
          <w:szCs w:val="28"/>
          <w:lang w:val="uk-UA"/>
        </w:rPr>
      </w:pPr>
      <w:r w:rsidRPr="009C3C45">
        <w:rPr>
          <w:rFonts w:ascii="Times New Roman" w:hAnsi="Times New Roman" w:cs="Times New Roman"/>
          <w:b/>
          <w:sz w:val="28"/>
          <w:szCs w:val="28"/>
          <w:lang w:val="uk-UA"/>
        </w:rPr>
        <w:t>Завдання 7.</w:t>
      </w:r>
    </w:p>
    <w:p w:rsidR="00C74483" w:rsidRDefault="009C3C45" w:rsidP="004C79AA">
      <w:pPr>
        <w:tabs>
          <w:tab w:val="left" w:pos="709"/>
          <w:tab w:val="left" w:pos="993"/>
        </w:tabs>
        <w:spacing w:line="240" w:lineRule="auto"/>
        <w:contextualSpacing/>
        <w:rPr>
          <w:rFonts w:ascii="Times New Roman" w:hAnsi="Times New Roman" w:cs="Times New Roman"/>
          <w:sz w:val="28"/>
          <w:szCs w:val="28"/>
          <w:lang w:val="uk-UA"/>
        </w:rPr>
      </w:pPr>
      <w:r w:rsidRPr="009C3C45">
        <w:rPr>
          <w:rFonts w:ascii="Times New Roman" w:hAnsi="Times New Roman" w:cs="Times New Roman"/>
          <w:sz w:val="28"/>
          <w:szCs w:val="28"/>
          <w:lang w:val="uk-UA"/>
        </w:rPr>
        <w:t>1.</w:t>
      </w:r>
      <w:r>
        <w:rPr>
          <w:rFonts w:ascii="Times New Roman" w:hAnsi="Times New Roman" w:cs="Times New Roman"/>
          <w:sz w:val="28"/>
          <w:szCs w:val="28"/>
          <w:lang w:val="uk-UA"/>
        </w:rPr>
        <w:t xml:space="preserve"> Надайте характеристику  функцій управління?</w:t>
      </w:r>
    </w:p>
    <w:p w:rsidR="009C3C45" w:rsidRDefault="009C3C45" w:rsidP="004C79AA">
      <w:pPr>
        <w:tabs>
          <w:tab w:val="left" w:pos="709"/>
          <w:tab w:val="left" w:pos="993"/>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2.Поясніть, як ви розумієте принцип державного управління «верховенство права»?</w:t>
      </w:r>
    </w:p>
    <w:p w:rsidR="007B7844" w:rsidRDefault="007B7844" w:rsidP="004C79AA">
      <w:pPr>
        <w:spacing w:after="0"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фінансами і кредитуванням.</w:t>
      </w:r>
    </w:p>
    <w:p w:rsidR="009C3C45" w:rsidRPr="009C3C45" w:rsidRDefault="009C3C45" w:rsidP="004C79AA">
      <w:pPr>
        <w:tabs>
          <w:tab w:val="left" w:pos="709"/>
          <w:tab w:val="left" w:pos="993"/>
        </w:tabs>
        <w:spacing w:line="240" w:lineRule="auto"/>
        <w:contextualSpacing/>
        <w:rPr>
          <w:rFonts w:ascii="Times New Roman" w:hAnsi="Times New Roman" w:cs="Times New Roman"/>
          <w:b/>
          <w:sz w:val="28"/>
          <w:szCs w:val="28"/>
          <w:lang w:val="uk-UA"/>
        </w:rPr>
      </w:pPr>
      <w:r w:rsidRPr="009C3C45">
        <w:rPr>
          <w:rFonts w:ascii="Times New Roman" w:hAnsi="Times New Roman" w:cs="Times New Roman"/>
          <w:b/>
          <w:sz w:val="28"/>
          <w:szCs w:val="28"/>
          <w:lang w:val="uk-UA"/>
        </w:rPr>
        <w:t>Завдання 8.</w:t>
      </w:r>
    </w:p>
    <w:p w:rsidR="00EA1EAF" w:rsidRDefault="009C3C4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A1EAF">
        <w:rPr>
          <w:rFonts w:ascii="Times New Roman" w:hAnsi="Times New Roman" w:cs="Times New Roman"/>
          <w:sz w:val="28"/>
          <w:szCs w:val="28"/>
          <w:lang w:val="uk-UA"/>
        </w:rPr>
        <w:t xml:space="preserve">На яких принципах </w:t>
      </w:r>
      <w:r w:rsidR="00F45AA5">
        <w:rPr>
          <w:rFonts w:ascii="Times New Roman" w:hAnsi="Times New Roman" w:cs="Times New Roman"/>
          <w:sz w:val="28"/>
          <w:szCs w:val="28"/>
          <w:lang w:val="uk-UA"/>
        </w:rPr>
        <w:t xml:space="preserve">здійснюється </w:t>
      </w:r>
      <w:r w:rsidR="00EA1EAF">
        <w:rPr>
          <w:rFonts w:ascii="Times New Roman" w:hAnsi="Times New Roman" w:cs="Times New Roman"/>
          <w:sz w:val="28"/>
          <w:szCs w:val="28"/>
          <w:lang w:val="uk-UA"/>
        </w:rPr>
        <w:t xml:space="preserve"> державне управління в Україні?</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Вкажіть основні права громадян України в сфері державного управління.</w:t>
      </w:r>
    </w:p>
    <w:p w:rsidR="007B7844" w:rsidRDefault="007B7844" w:rsidP="004C79AA">
      <w:pPr>
        <w:spacing w:after="0" w:line="240" w:lineRule="auto"/>
        <w:contextualSpacing/>
        <w:rPr>
          <w:rFonts w:ascii="Times New Roman" w:hAnsi="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Дайте  визначення поняттю «корпоративні правовідносини» та розкрийте їх зміст.</w:t>
      </w:r>
    </w:p>
    <w:p w:rsidR="00C74483" w:rsidRDefault="00EA1EAF" w:rsidP="004C79AA">
      <w:pPr>
        <w:spacing w:line="240" w:lineRule="auto"/>
        <w:contextualSpacing/>
        <w:rPr>
          <w:b/>
          <w:sz w:val="28"/>
          <w:szCs w:val="28"/>
          <w:lang w:val="uk-UA"/>
        </w:rPr>
      </w:pPr>
      <w:r w:rsidRPr="00EA1EAF">
        <w:rPr>
          <w:rFonts w:ascii="Times New Roman" w:hAnsi="Times New Roman" w:cs="Times New Roman"/>
          <w:b/>
          <w:sz w:val="28"/>
          <w:szCs w:val="28"/>
          <w:lang w:val="uk-UA"/>
        </w:rPr>
        <w:t>Завдання 9.</w:t>
      </w:r>
      <w:r w:rsidR="009C3C45" w:rsidRPr="00EA1EAF">
        <w:rPr>
          <w:b/>
          <w:sz w:val="28"/>
          <w:szCs w:val="28"/>
          <w:lang w:val="uk-UA"/>
        </w:rPr>
        <w:t xml:space="preserve"> </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1.Охарактеризуйте ознаки державної служби.</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Які органи в Україні здійснюють державне управління?</w:t>
      </w:r>
    </w:p>
    <w:p w:rsidR="007B7844" w:rsidRDefault="007B7844"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агропромисловим комплексом.</w:t>
      </w:r>
    </w:p>
    <w:p w:rsidR="00EA1EAF" w:rsidRDefault="00EA1EAF" w:rsidP="004C79AA">
      <w:pPr>
        <w:spacing w:line="240" w:lineRule="auto"/>
        <w:contextualSpacing/>
        <w:rPr>
          <w:rFonts w:ascii="Times New Roman" w:hAnsi="Times New Roman" w:cs="Times New Roman"/>
          <w:b/>
          <w:sz w:val="28"/>
          <w:szCs w:val="28"/>
          <w:lang w:val="uk-UA"/>
        </w:rPr>
      </w:pPr>
      <w:r w:rsidRPr="00EA1EAF">
        <w:rPr>
          <w:rFonts w:ascii="Times New Roman" w:hAnsi="Times New Roman" w:cs="Times New Roman"/>
          <w:b/>
          <w:sz w:val="28"/>
          <w:szCs w:val="28"/>
          <w:lang w:val="uk-UA"/>
        </w:rPr>
        <w:t>Завдання 10.</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1.Які обов’язки  у сфері державного управління мають громадяни України?</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2. Поясніть, як ви розумієте наступний принцип державного управління  «громадяни України мають право приймати участь в управлінні державними справами».</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sz w:val="28"/>
          <w:szCs w:val="28"/>
          <w:lang w:val="uk-UA"/>
        </w:rPr>
        <w:t xml:space="preserve"> </w:t>
      </w:r>
      <w:r>
        <w:rPr>
          <w:rFonts w:ascii="Times New Roman" w:hAnsi="Times New Roman" w:cs="Times New Roman"/>
          <w:sz w:val="28"/>
          <w:szCs w:val="28"/>
          <w:lang w:val="uk-UA"/>
        </w:rPr>
        <w:t>Охарактеризуйте  основні джерела корпоративного права.</w:t>
      </w:r>
    </w:p>
    <w:p w:rsidR="00EA1EAF" w:rsidRPr="00EA1EAF" w:rsidRDefault="00EA1EAF" w:rsidP="004C79AA">
      <w:pPr>
        <w:spacing w:line="240" w:lineRule="auto"/>
        <w:contextualSpacing/>
        <w:rPr>
          <w:rFonts w:ascii="Times New Roman" w:hAnsi="Times New Roman" w:cs="Times New Roman"/>
          <w:b/>
          <w:sz w:val="28"/>
          <w:szCs w:val="28"/>
          <w:lang w:val="uk-UA"/>
        </w:rPr>
      </w:pPr>
      <w:r w:rsidRPr="00EA1EAF">
        <w:rPr>
          <w:rFonts w:ascii="Times New Roman" w:hAnsi="Times New Roman" w:cs="Times New Roman"/>
          <w:b/>
          <w:sz w:val="28"/>
          <w:szCs w:val="28"/>
          <w:lang w:val="uk-UA"/>
        </w:rPr>
        <w:t>Завдання 11.</w:t>
      </w:r>
    </w:p>
    <w:p w:rsidR="00EA1EAF" w:rsidRDefault="00EA1EAF"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45AA5">
        <w:rPr>
          <w:rFonts w:ascii="Times New Roman" w:hAnsi="Times New Roman" w:cs="Times New Roman"/>
          <w:sz w:val="28"/>
          <w:szCs w:val="28"/>
          <w:lang w:val="uk-UA"/>
        </w:rPr>
        <w:t>Розкрийте методи здійснення державної влади.</w:t>
      </w:r>
    </w:p>
    <w:p w:rsidR="00F45AA5" w:rsidRDefault="00F45AA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 Охарактеризуйте основні підстави припинення державної служби.</w:t>
      </w:r>
    </w:p>
    <w:p w:rsidR="007B7844" w:rsidRDefault="007B7844"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транспортом</w:t>
      </w:r>
    </w:p>
    <w:p w:rsidR="00F45AA5" w:rsidRPr="00F45AA5" w:rsidRDefault="00F45AA5" w:rsidP="004C79AA">
      <w:pPr>
        <w:spacing w:line="240" w:lineRule="auto"/>
        <w:contextualSpacing/>
        <w:rPr>
          <w:rFonts w:ascii="Times New Roman" w:hAnsi="Times New Roman" w:cs="Times New Roman"/>
          <w:b/>
          <w:sz w:val="28"/>
          <w:szCs w:val="28"/>
          <w:lang w:val="uk-UA"/>
        </w:rPr>
      </w:pPr>
      <w:r w:rsidRPr="00F45AA5">
        <w:rPr>
          <w:rFonts w:ascii="Times New Roman" w:hAnsi="Times New Roman" w:cs="Times New Roman"/>
          <w:b/>
          <w:sz w:val="28"/>
          <w:szCs w:val="28"/>
          <w:lang w:val="uk-UA"/>
        </w:rPr>
        <w:t>Завдання 12.</w:t>
      </w:r>
    </w:p>
    <w:p w:rsidR="00C74483" w:rsidRDefault="009C3C45" w:rsidP="004C79AA">
      <w:pPr>
        <w:spacing w:line="240" w:lineRule="auto"/>
        <w:contextualSpacing/>
        <w:rPr>
          <w:rFonts w:ascii="Times New Roman" w:hAnsi="Times New Roman" w:cs="Times New Roman"/>
          <w:sz w:val="28"/>
          <w:szCs w:val="28"/>
          <w:lang w:val="uk-UA"/>
        </w:rPr>
      </w:pPr>
      <w:r>
        <w:rPr>
          <w:sz w:val="28"/>
          <w:szCs w:val="28"/>
          <w:lang w:val="uk-UA"/>
        </w:rPr>
        <w:t xml:space="preserve"> </w:t>
      </w:r>
      <w:r w:rsidR="00F45AA5" w:rsidRPr="00F45AA5">
        <w:rPr>
          <w:rFonts w:ascii="Times New Roman" w:hAnsi="Times New Roman" w:cs="Times New Roman"/>
          <w:sz w:val="28"/>
          <w:szCs w:val="28"/>
          <w:lang w:val="uk-UA"/>
        </w:rPr>
        <w:t xml:space="preserve">1. </w:t>
      </w:r>
      <w:r w:rsidR="00F45AA5">
        <w:rPr>
          <w:rFonts w:ascii="Times New Roman" w:hAnsi="Times New Roman" w:cs="Times New Roman"/>
          <w:sz w:val="28"/>
          <w:szCs w:val="28"/>
          <w:lang w:val="uk-UA"/>
        </w:rPr>
        <w:t>Які дії державного службовця відповідно до чинного законодавства визнаються корупційними?</w:t>
      </w:r>
    </w:p>
    <w:p w:rsidR="00F45AA5" w:rsidRDefault="00F45AA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Дайте характеристику повноваженням Президента України в сфері виконавчої влади.</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sz w:val="28"/>
          <w:szCs w:val="28"/>
          <w:lang w:val="uk-UA"/>
        </w:rPr>
        <w:t xml:space="preserve"> </w:t>
      </w:r>
      <w:r>
        <w:rPr>
          <w:rFonts w:ascii="Times New Roman" w:hAnsi="Times New Roman" w:cs="Times New Roman"/>
          <w:sz w:val="28"/>
          <w:szCs w:val="28"/>
          <w:lang w:val="uk-UA"/>
        </w:rPr>
        <w:t>Дайте характеристику моделям корпоративного управління.</w:t>
      </w:r>
    </w:p>
    <w:p w:rsidR="00F45AA5" w:rsidRDefault="00F45AA5" w:rsidP="004C79AA">
      <w:pPr>
        <w:spacing w:line="240" w:lineRule="auto"/>
        <w:contextualSpacing/>
        <w:rPr>
          <w:rFonts w:ascii="Times New Roman" w:hAnsi="Times New Roman" w:cs="Times New Roman"/>
          <w:b/>
          <w:sz w:val="28"/>
          <w:szCs w:val="28"/>
          <w:lang w:val="uk-UA"/>
        </w:rPr>
      </w:pPr>
      <w:r w:rsidRPr="00F45AA5">
        <w:rPr>
          <w:rFonts w:ascii="Times New Roman" w:hAnsi="Times New Roman" w:cs="Times New Roman"/>
          <w:b/>
          <w:sz w:val="28"/>
          <w:szCs w:val="28"/>
          <w:lang w:val="uk-UA"/>
        </w:rPr>
        <w:t>Завдання 13.</w:t>
      </w:r>
    </w:p>
    <w:p w:rsidR="00F45AA5" w:rsidRDefault="00F45AA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1.Охарактеризуйте систему органів виконавчої влади в Україні.</w:t>
      </w:r>
    </w:p>
    <w:p w:rsidR="00F45AA5" w:rsidRDefault="00F45AA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2.В яких формах здійснюється державне управління?</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підприємницькою діяльністю.</w:t>
      </w:r>
    </w:p>
    <w:p w:rsidR="00F45AA5" w:rsidRPr="00F45AA5" w:rsidRDefault="00F45AA5" w:rsidP="004C79AA">
      <w:pPr>
        <w:spacing w:line="240" w:lineRule="auto"/>
        <w:contextualSpacing/>
        <w:rPr>
          <w:rFonts w:ascii="Times New Roman" w:hAnsi="Times New Roman" w:cs="Times New Roman"/>
          <w:b/>
          <w:sz w:val="28"/>
          <w:szCs w:val="28"/>
          <w:lang w:val="uk-UA"/>
        </w:rPr>
      </w:pPr>
      <w:r w:rsidRPr="00F45AA5">
        <w:rPr>
          <w:rFonts w:ascii="Times New Roman" w:hAnsi="Times New Roman" w:cs="Times New Roman"/>
          <w:b/>
          <w:sz w:val="28"/>
          <w:szCs w:val="28"/>
          <w:lang w:val="uk-UA"/>
        </w:rPr>
        <w:t>Завдання 14.</w:t>
      </w:r>
    </w:p>
    <w:p w:rsidR="00C74483" w:rsidRDefault="009C3C45" w:rsidP="004C79AA">
      <w:pPr>
        <w:spacing w:line="240" w:lineRule="auto"/>
        <w:contextualSpacing/>
        <w:rPr>
          <w:rFonts w:ascii="Times New Roman" w:hAnsi="Times New Roman" w:cs="Times New Roman"/>
          <w:sz w:val="28"/>
          <w:szCs w:val="28"/>
          <w:lang w:val="uk-UA"/>
        </w:rPr>
      </w:pPr>
      <w:r>
        <w:rPr>
          <w:sz w:val="28"/>
          <w:szCs w:val="28"/>
          <w:lang w:val="uk-UA"/>
        </w:rPr>
        <w:t xml:space="preserve"> </w:t>
      </w:r>
      <w:r w:rsidR="00F45AA5">
        <w:rPr>
          <w:rFonts w:ascii="Times New Roman" w:hAnsi="Times New Roman" w:cs="Times New Roman"/>
          <w:sz w:val="28"/>
          <w:szCs w:val="28"/>
          <w:lang w:val="uk-UA"/>
        </w:rPr>
        <w:t>1.Правовий статус Кабінету Міністрів України та його повноваження.</w:t>
      </w:r>
    </w:p>
    <w:p w:rsidR="00F45AA5" w:rsidRDefault="00F45AA5"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Поясніть, як ви розумієте наступний принцип державного управління «законність».</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sz w:val="28"/>
          <w:szCs w:val="28"/>
          <w:lang w:val="uk-UA"/>
        </w:rPr>
        <w:t xml:space="preserve"> </w:t>
      </w:r>
      <w:r>
        <w:rPr>
          <w:rFonts w:ascii="Times New Roman" w:hAnsi="Times New Roman" w:cs="Times New Roman"/>
          <w:sz w:val="28"/>
          <w:szCs w:val="28"/>
          <w:lang w:val="uk-UA"/>
        </w:rPr>
        <w:t>В чому полягають особливості  американської моделі корпоративного управління?</w:t>
      </w:r>
    </w:p>
    <w:p w:rsidR="00F45AA5" w:rsidRPr="00F45AA5" w:rsidRDefault="00F45AA5" w:rsidP="004C79AA">
      <w:pPr>
        <w:spacing w:line="240" w:lineRule="auto"/>
        <w:contextualSpacing/>
        <w:rPr>
          <w:rFonts w:ascii="Times New Roman" w:hAnsi="Times New Roman" w:cs="Times New Roman"/>
          <w:sz w:val="28"/>
          <w:szCs w:val="28"/>
          <w:lang w:val="uk-UA"/>
        </w:rPr>
      </w:pPr>
      <w:r w:rsidRPr="00F45AA5">
        <w:rPr>
          <w:rFonts w:ascii="Times New Roman" w:hAnsi="Times New Roman" w:cs="Times New Roman"/>
          <w:b/>
          <w:sz w:val="28"/>
          <w:szCs w:val="28"/>
          <w:lang w:val="uk-UA"/>
        </w:rPr>
        <w:t>Завдання 15</w:t>
      </w:r>
      <w:r>
        <w:rPr>
          <w:rFonts w:ascii="Times New Roman" w:hAnsi="Times New Roman" w:cs="Times New Roman"/>
          <w:sz w:val="28"/>
          <w:szCs w:val="28"/>
          <w:lang w:val="uk-UA"/>
        </w:rPr>
        <w:t>.</w:t>
      </w:r>
    </w:p>
    <w:p w:rsidR="00C74483"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Які види звернень громадян встановлені законодавством України?</w:t>
      </w:r>
    </w:p>
    <w:p w:rsidR="00CC4EF2"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Розкрийте сутність правового статусу біженців.</w:t>
      </w:r>
    </w:p>
    <w:p w:rsidR="007B7844" w:rsidRDefault="007B7844"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3.</w:t>
      </w:r>
      <w:r w:rsidRPr="007B7844">
        <w:rPr>
          <w:rFonts w:ascii="Times New Roman" w:hAnsi="Times New Roman" w:cs="Times New Roman"/>
          <w:sz w:val="28"/>
          <w:szCs w:val="28"/>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обмеження монополізму та недопущення недобросовісної конкуренції у підприємницькій діяльності.</w:t>
      </w:r>
    </w:p>
    <w:p w:rsidR="00CC4EF2" w:rsidRPr="00CC4EF2" w:rsidRDefault="00CC4EF2" w:rsidP="004C79AA">
      <w:pPr>
        <w:spacing w:line="240" w:lineRule="auto"/>
        <w:contextualSpacing/>
        <w:rPr>
          <w:rFonts w:ascii="Times New Roman" w:hAnsi="Times New Roman" w:cs="Times New Roman"/>
          <w:b/>
          <w:sz w:val="28"/>
          <w:szCs w:val="28"/>
          <w:lang w:val="uk-UA"/>
        </w:rPr>
      </w:pPr>
      <w:r w:rsidRPr="00CC4EF2">
        <w:rPr>
          <w:rFonts w:ascii="Times New Roman" w:hAnsi="Times New Roman" w:cs="Times New Roman"/>
          <w:b/>
          <w:sz w:val="28"/>
          <w:szCs w:val="28"/>
          <w:lang w:val="uk-UA"/>
        </w:rPr>
        <w:t>Завдання 16.</w:t>
      </w:r>
    </w:p>
    <w:p w:rsidR="00C74483"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 Які види юридичної відповідальності встановлює законодавство?</w:t>
      </w:r>
    </w:p>
    <w:p w:rsidR="00CC4EF2"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2.Надайте характеристику повноваженням Верховної Ради України в сфері виконавчої влади.</w:t>
      </w:r>
    </w:p>
    <w:p w:rsidR="007B7844" w:rsidRDefault="007B7844"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7B7844">
        <w:rPr>
          <w:rFonts w:ascii="Times New Roman" w:hAnsi="Times New Roman" w:cs="Times New Roman"/>
          <w:sz w:val="28"/>
          <w:szCs w:val="28"/>
          <w:lang w:val="uk-UA"/>
        </w:rPr>
        <w:t xml:space="preserve"> </w:t>
      </w:r>
      <w:r>
        <w:rPr>
          <w:rFonts w:ascii="Times New Roman" w:hAnsi="Times New Roman" w:cs="Times New Roman"/>
          <w:sz w:val="28"/>
          <w:szCs w:val="28"/>
          <w:lang w:val="uk-UA"/>
        </w:rPr>
        <w:t>В чому полягають особливості  німецької моделі корпоративного управління?</w:t>
      </w:r>
    </w:p>
    <w:p w:rsidR="007B7844" w:rsidRDefault="007B7844" w:rsidP="004C79AA">
      <w:pPr>
        <w:spacing w:line="240" w:lineRule="auto"/>
        <w:contextualSpacing/>
        <w:rPr>
          <w:rFonts w:ascii="Times New Roman" w:hAnsi="Times New Roman" w:cs="Times New Roman"/>
          <w:sz w:val="28"/>
          <w:szCs w:val="28"/>
          <w:lang w:val="uk-UA"/>
        </w:rPr>
      </w:pPr>
    </w:p>
    <w:p w:rsidR="00CC4EF2" w:rsidRDefault="00CC4EF2" w:rsidP="004C79AA">
      <w:pPr>
        <w:spacing w:line="240" w:lineRule="auto"/>
        <w:contextualSpacing/>
        <w:rPr>
          <w:rFonts w:ascii="Times New Roman" w:hAnsi="Times New Roman" w:cs="Times New Roman"/>
          <w:b/>
          <w:sz w:val="28"/>
          <w:szCs w:val="28"/>
          <w:lang w:val="uk-UA"/>
        </w:rPr>
      </w:pPr>
      <w:r w:rsidRPr="00CC4EF2">
        <w:rPr>
          <w:rFonts w:ascii="Times New Roman" w:hAnsi="Times New Roman" w:cs="Times New Roman"/>
          <w:b/>
          <w:sz w:val="28"/>
          <w:szCs w:val="28"/>
          <w:lang w:val="uk-UA"/>
        </w:rPr>
        <w:t>Завдання 17.</w:t>
      </w:r>
    </w:p>
    <w:p w:rsidR="00CC4EF2"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1.Правовий статус органів місцевого самоврядування в Україні.</w:t>
      </w:r>
    </w:p>
    <w:p w:rsidR="00CC4EF2" w:rsidRDefault="00CC4EF2"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Дайте характеристику скарзі як виду звернень громадян.</w:t>
      </w:r>
    </w:p>
    <w:p w:rsidR="00CC4EF2" w:rsidRPr="004C79AA"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BE0B07">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Правові засади управління соціально-культурною сферою.</w:t>
      </w:r>
      <w:r>
        <w:rPr>
          <w:rFonts w:ascii="Times New Roman" w:hAnsi="Times New Roman" w:cs="Times New Roman"/>
          <w:color w:val="333333"/>
          <w:sz w:val="28"/>
          <w:szCs w:val="28"/>
          <w:lang w:val="uk-UA"/>
        </w:rPr>
        <w:br/>
      </w:r>
      <w:r w:rsidR="00CC4EF2" w:rsidRPr="00CC4EF2">
        <w:rPr>
          <w:rFonts w:ascii="Times New Roman" w:hAnsi="Times New Roman" w:cs="Times New Roman"/>
          <w:b/>
          <w:sz w:val="28"/>
          <w:szCs w:val="28"/>
          <w:lang w:val="uk-UA"/>
        </w:rPr>
        <w:t>Завдання 18.</w:t>
      </w:r>
    </w:p>
    <w:p w:rsidR="00CC2CD9" w:rsidRDefault="00CC2CD9"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1.Охарактеризуйте правовий статус та повноваження державних адміністрацій.</w:t>
      </w:r>
    </w:p>
    <w:p w:rsidR="00CC2CD9" w:rsidRDefault="00CC2CD9"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Пояснить, як ви розумієте наступний принцип державного управління «громадяни користуються однаковим правом  доступу до державної служби, </w:t>
      </w:r>
      <w:proofErr w:type="spellStart"/>
      <w:r>
        <w:rPr>
          <w:rFonts w:ascii="Times New Roman" w:hAnsi="Times New Roman" w:cs="Times New Roman"/>
          <w:sz w:val="28"/>
          <w:szCs w:val="28"/>
          <w:lang w:val="uk-UA"/>
        </w:rPr>
        <w:t>служби</w:t>
      </w:r>
      <w:proofErr w:type="spellEnd"/>
      <w:r>
        <w:rPr>
          <w:rFonts w:ascii="Times New Roman" w:hAnsi="Times New Roman" w:cs="Times New Roman"/>
          <w:sz w:val="28"/>
          <w:szCs w:val="28"/>
          <w:lang w:val="uk-UA"/>
        </w:rPr>
        <w:t xml:space="preserve"> в органах місцевого самоврядування».</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sz w:val="28"/>
          <w:szCs w:val="28"/>
          <w:lang w:val="uk-UA"/>
        </w:rPr>
        <w:t>3.</w:t>
      </w:r>
      <w:r w:rsidRPr="00BE0B07">
        <w:rPr>
          <w:rFonts w:ascii="Times New Roman" w:hAnsi="Times New Roman" w:cs="Times New Roman"/>
          <w:sz w:val="28"/>
          <w:szCs w:val="28"/>
          <w:lang w:val="uk-UA"/>
        </w:rPr>
        <w:t xml:space="preserve"> </w:t>
      </w:r>
      <w:r>
        <w:rPr>
          <w:rFonts w:ascii="Times New Roman" w:hAnsi="Times New Roman" w:cs="Times New Roman"/>
          <w:sz w:val="28"/>
          <w:szCs w:val="28"/>
          <w:lang w:val="uk-UA"/>
        </w:rPr>
        <w:t>В чому полягають особливості японської моделі корпоративного управління?</w:t>
      </w:r>
    </w:p>
    <w:p w:rsidR="00CC2CD9" w:rsidRDefault="00CC2CD9" w:rsidP="004C79AA">
      <w:pPr>
        <w:spacing w:line="240" w:lineRule="auto"/>
        <w:contextualSpacing/>
        <w:rPr>
          <w:rFonts w:ascii="Times New Roman" w:hAnsi="Times New Roman" w:cs="Times New Roman"/>
          <w:b/>
          <w:sz w:val="28"/>
          <w:szCs w:val="28"/>
          <w:lang w:val="uk-UA"/>
        </w:rPr>
      </w:pPr>
      <w:r w:rsidRPr="00CC2CD9">
        <w:rPr>
          <w:rFonts w:ascii="Times New Roman" w:hAnsi="Times New Roman" w:cs="Times New Roman"/>
          <w:b/>
          <w:sz w:val="28"/>
          <w:szCs w:val="28"/>
          <w:lang w:val="uk-UA"/>
        </w:rPr>
        <w:t>Завдання 19.</w:t>
      </w:r>
    </w:p>
    <w:p w:rsidR="00CC2CD9" w:rsidRPr="00524038" w:rsidRDefault="00CC2CD9" w:rsidP="004C79AA">
      <w:pPr>
        <w:spacing w:line="240" w:lineRule="auto"/>
        <w:contextualSpacing/>
        <w:rPr>
          <w:rFonts w:ascii="Times New Roman" w:hAnsi="Times New Roman" w:cs="Times New Roman"/>
          <w:sz w:val="28"/>
          <w:szCs w:val="28"/>
          <w:lang w:val="uk-UA"/>
        </w:rPr>
      </w:pPr>
      <w:r w:rsidRPr="00CC2CD9">
        <w:rPr>
          <w:rFonts w:ascii="Times New Roman" w:hAnsi="Times New Roman" w:cs="Times New Roman"/>
          <w:sz w:val="28"/>
          <w:szCs w:val="28"/>
          <w:lang w:val="uk-UA"/>
        </w:rPr>
        <w:t>1.</w:t>
      </w:r>
      <w:r w:rsidRPr="00524038">
        <w:rPr>
          <w:rFonts w:ascii="Times New Roman" w:hAnsi="Times New Roman" w:cs="Times New Roman"/>
          <w:sz w:val="28"/>
          <w:szCs w:val="28"/>
          <w:lang w:val="uk-UA"/>
        </w:rPr>
        <w:t>В яких формах здійснюється державне управління в Україні?</w:t>
      </w:r>
    </w:p>
    <w:p w:rsidR="00CC2CD9" w:rsidRDefault="00CC2CD9"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524038">
        <w:rPr>
          <w:rFonts w:ascii="Times New Roman" w:hAnsi="Times New Roman" w:cs="Times New Roman"/>
          <w:sz w:val="28"/>
          <w:szCs w:val="28"/>
          <w:lang w:val="uk-UA"/>
        </w:rPr>
        <w:t>Розкрийте сутність державної служби.</w:t>
      </w:r>
    </w:p>
    <w:p w:rsidR="00524038" w:rsidRPr="004C79AA"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BE0B07">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Система центральних і місцевих органів виконавчої влади по управлінню соціально-культурною сферою та їхні повноваження.</w:t>
      </w:r>
      <w:r>
        <w:rPr>
          <w:rFonts w:ascii="Times New Roman" w:hAnsi="Times New Roman" w:cs="Times New Roman"/>
          <w:color w:val="333333"/>
          <w:sz w:val="28"/>
          <w:szCs w:val="28"/>
          <w:lang w:val="uk-UA"/>
        </w:rPr>
        <w:br/>
      </w:r>
      <w:r w:rsidR="00524038" w:rsidRPr="00524038">
        <w:rPr>
          <w:rFonts w:ascii="Times New Roman" w:hAnsi="Times New Roman" w:cs="Times New Roman"/>
          <w:b/>
          <w:sz w:val="28"/>
          <w:szCs w:val="28"/>
          <w:lang w:val="uk-UA"/>
        </w:rPr>
        <w:t>Завдання 20.</w:t>
      </w:r>
    </w:p>
    <w:p w:rsidR="00CC4EF2" w:rsidRDefault="0052403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1.Дайте характеристику суб’єктам державного управління.</w:t>
      </w:r>
    </w:p>
    <w:p w:rsidR="00524038" w:rsidRDefault="00524038"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2.Які види дисциплінарних стягнень для держаних службовців встановлює законодавство?</w:t>
      </w:r>
    </w:p>
    <w:p w:rsidR="00BE0B07"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w:t>
      </w:r>
      <w:r w:rsidRPr="00BE0B07">
        <w:rPr>
          <w:rFonts w:ascii="Times New Roman" w:hAnsi="Times New Roman" w:cs="Times New Roman"/>
          <w:sz w:val="28"/>
          <w:szCs w:val="28"/>
          <w:lang w:val="uk-UA"/>
        </w:rPr>
        <w:t xml:space="preserve"> </w:t>
      </w:r>
      <w:r>
        <w:rPr>
          <w:rFonts w:ascii="Times New Roman" w:hAnsi="Times New Roman" w:cs="Times New Roman"/>
          <w:sz w:val="28"/>
          <w:szCs w:val="28"/>
          <w:lang w:val="uk-UA"/>
        </w:rPr>
        <w:t>В чому полягають особливості підприємницької моделі корпоративного управління?</w:t>
      </w:r>
    </w:p>
    <w:p w:rsidR="00BE0B07" w:rsidRDefault="00BE0B07" w:rsidP="004C79AA">
      <w:pPr>
        <w:spacing w:line="240" w:lineRule="auto"/>
        <w:contextualSpacing/>
        <w:rPr>
          <w:rFonts w:ascii="Times New Roman" w:hAnsi="Times New Roman" w:cs="Times New Roman"/>
          <w:b/>
          <w:sz w:val="28"/>
          <w:szCs w:val="28"/>
          <w:lang w:val="uk-UA"/>
        </w:rPr>
      </w:pPr>
      <w:r w:rsidRPr="00BE0B07">
        <w:rPr>
          <w:rFonts w:ascii="Times New Roman" w:hAnsi="Times New Roman" w:cs="Times New Roman"/>
          <w:b/>
          <w:sz w:val="28"/>
          <w:szCs w:val="28"/>
          <w:lang w:val="uk-UA"/>
        </w:rPr>
        <w:t xml:space="preserve">Завдання </w:t>
      </w:r>
      <w:r>
        <w:rPr>
          <w:rFonts w:ascii="Times New Roman" w:hAnsi="Times New Roman" w:cs="Times New Roman"/>
          <w:b/>
          <w:sz w:val="28"/>
          <w:szCs w:val="28"/>
          <w:lang w:val="uk-UA"/>
        </w:rPr>
        <w:t xml:space="preserve"> </w:t>
      </w:r>
      <w:r w:rsidRPr="00BE0B07">
        <w:rPr>
          <w:rFonts w:ascii="Times New Roman" w:hAnsi="Times New Roman" w:cs="Times New Roman"/>
          <w:b/>
          <w:sz w:val="28"/>
          <w:szCs w:val="28"/>
          <w:lang w:val="uk-UA"/>
        </w:rPr>
        <w:t>21.</w:t>
      </w:r>
    </w:p>
    <w:p w:rsidR="00BE0B07"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color w:val="333333"/>
          <w:sz w:val="28"/>
          <w:szCs w:val="28"/>
          <w:shd w:val="clear" w:color="auto" w:fill="FFFFFF"/>
          <w:lang w:val="uk-UA"/>
        </w:rPr>
        <w:t xml:space="preserve"> Правові засади управління соціально-культурною сферою.</w:t>
      </w:r>
      <w:r>
        <w:rPr>
          <w:rFonts w:ascii="Times New Roman" w:hAnsi="Times New Roman" w:cs="Times New Roman"/>
          <w:color w:val="333333"/>
          <w:sz w:val="28"/>
          <w:szCs w:val="28"/>
          <w:lang w:val="uk-UA"/>
        </w:rPr>
        <w:br/>
      </w:r>
      <w:r>
        <w:rPr>
          <w:rFonts w:ascii="Times New Roman" w:hAnsi="Times New Roman" w:cs="Times New Roman"/>
          <w:sz w:val="28"/>
          <w:szCs w:val="28"/>
          <w:lang w:val="uk-UA"/>
        </w:rPr>
        <w:t>2. В чому полягають особливості японської моделі корпоративного управління?</w:t>
      </w:r>
    </w:p>
    <w:p w:rsidR="00997C93" w:rsidRPr="00997C93" w:rsidRDefault="00997C93" w:rsidP="004C79AA">
      <w:pPr>
        <w:spacing w:line="240" w:lineRule="auto"/>
        <w:contextualSpacing/>
        <w:rPr>
          <w:rFonts w:ascii="Times New Roman" w:hAnsi="Times New Roman" w:cs="Times New Roman"/>
          <w:sz w:val="28"/>
          <w:szCs w:val="28"/>
          <w:lang w:val="uk-UA"/>
        </w:rPr>
      </w:pPr>
      <w:r w:rsidRPr="00997C93">
        <w:rPr>
          <w:rFonts w:ascii="Times New Roman" w:hAnsi="Times New Roman" w:cs="Times New Roman"/>
          <w:sz w:val="28"/>
          <w:szCs w:val="28"/>
          <w:lang w:val="uk-UA"/>
        </w:rPr>
        <w:t>3.</w:t>
      </w:r>
      <w:r>
        <w:rPr>
          <w:rFonts w:ascii="Times New Roman" w:hAnsi="Times New Roman" w:cs="Times New Roman"/>
          <w:sz w:val="28"/>
          <w:szCs w:val="28"/>
          <w:lang w:val="uk-UA"/>
        </w:rPr>
        <w:t>Вкажіть основні принципи державного управління.</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2</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1.</w:t>
      </w:r>
      <w:r>
        <w:rPr>
          <w:rFonts w:ascii="Times New Roman" w:hAnsi="Times New Roman" w:cs="Times New Roman"/>
          <w:color w:val="333333"/>
          <w:sz w:val="28"/>
          <w:szCs w:val="28"/>
          <w:shd w:val="clear" w:color="auto" w:fill="FFFFFF"/>
          <w:lang w:val="uk-UA"/>
        </w:rPr>
        <w:t xml:space="preserve"> Організаційно-правові засади управління освітою.</w:t>
      </w:r>
    </w:p>
    <w:p w:rsidR="00BE0B07"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 Визначить та поясніть основні  ознаки корпорації.</w:t>
      </w:r>
    </w:p>
    <w:p w:rsidR="00997C93" w:rsidRDefault="00997C93"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 Охарактеризуйте види звернень громадян.</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3</w:t>
      </w:r>
      <w:r>
        <w:rPr>
          <w:rFonts w:ascii="Times New Roman" w:hAnsi="Times New Roman" w:cs="Times New Roman"/>
          <w:b/>
          <w:sz w:val="28"/>
          <w:szCs w:val="28"/>
          <w:lang w:val="uk-UA"/>
        </w:rPr>
        <w:t>.</w:t>
      </w:r>
    </w:p>
    <w:p w:rsidR="00BE0B07" w:rsidRDefault="00BE0B07" w:rsidP="004C79AA">
      <w:pPr>
        <w:tabs>
          <w:tab w:val="left" w:pos="3545"/>
        </w:tabs>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1.</w:t>
      </w:r>
      <w:r>
        <w:rPr>
          <w:rFonts w:ascii="Times New Roman" w:hAnsi="Times New Roman" w:cs="Times New Roman"/>
          <w:color w:val="333333"/>
          <w:sz w:val="28"/>
          <w:szCs w:val="28"/>
          <w:shd w:val="clear" w:color="auto" w:fill="FFFFFF"/>
          <w:lang w:val="uk-UA"/>
        </w:rPr>
        <w:t xml:space="preserve"> Організаційно-правові засади управління культурою та мистецтвом.</w:t>
      </w:r>
    </w:p>
    <w:p w:rsidR="00BE0B07" w:rsidRDefault="00BE0B07" w:rsidP="004C79AA">
      <w:pPr>
        <w:tabs>
          <w:tab w:val="left" w:pos="3545"/>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2.Дайте характеристику основним етапам становлення корпоративного управління.</w:t>
      </w:r>
    </w:p>
    <w:p w:rsidR="00997C93" w:rsidRDefault="00997C93" w:rsidP="004C79AA">
      <w:pPr>
        <w:tabs>
          <w:tab w:val="left" w:pos="3545"/>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 Визначить правоздатність та дієздатність громадян України.</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4</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1.Організаційно-правові засади управління засобами масової інформації.</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2. Які види корпорацій існують в Україні?</w:t>
      </w:r>
    </w:p>
    <w:p w:rsidR="00997C93" w:rsidRDefault="00997C93"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3. Якими правами користуються громадяни України в сфері виконавчої влади?</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5</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w:t>
      </w:r>
      <w:r>
        <w:rPr>
          <w:rFonts w:ascii="Times New Roman" w:hAnsi="Times New Roman" w:cs="Times New Roman"/>
          <w:sz w:val="28"/>
          <w:szCs w:val="28"/>
          <w:lang w:val="uk-UA"/>
        </w:rPr>
        <w:t xml:space="preserve"> </w:t>
      </w:r>
      <w:r>
        <w:rPr>
          <w:rFonts w:ascii="Times New Roman" w:hAnsi="Times New Roman" w:cs="Times New Roman"/>
          <w:color w:val="333333"/>
          <w:sz w:val="28"/>
          <w:szCs w:val="28"/>
          <w:shd w:val="clear" w:color="auto" w:fill="FFFFFF"/>
          <w:lang w:val="uk-UA"/>
        </w:rPr>
        <w:t>Організаційно-правові засади управління у сфері соціального захисту населення.</w:t>
      </w:r>
    </w:p>
    <w:p w:rsidR="00BE0B07" w:rsidRDefault="00BE0B07"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2. Порядок створення акціонерного товариства.</w:t>
      </w:r>
    </w:p>
    <w:p w:rsidR="00997C93" w:rsidRDefault="00997C93"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3. Дайте характеристику повноваженням Президента України в сфері виконавчої влади.</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6</w:t>
      </w:r>
      <w:r>
        <w:rPr>
          <w:rFonts w:ascii="Times New Roman" w:hAnsi="Times New Roman" w:cs="Times New Roman"/>
          <w:b/>
          <w:sz w:val="28"/>
          <w:szCs w:val="28"/>
          <w:lang w:val="uk-UA"/>
        </w:rPr>
        <w:t>.</w:t>
      </w:r>
    </w:p>
    <w:p w:rsidR="00BE0B07" w:rsidRDefault="00997C93"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lastRenderedPageBreak/>
        <w:t>1</w:t>
      </w:r>
      <w:r w:rsidR="00BE0B07">
        <w:rPr>
          <w:rFonts w:ascii="Times New Roman" w:hAnsi="Times New Roman" w:cs="Times New Roman"/>
          <w:color w:val="333333"/>
          <w:sz w:val="28"/>
          <w:szCs w:val="28"/>
          <w:lang w:val="uk-UA"/>
        </w:rPr>
        <w:t>.</w:t>
      </w:r>
      <w:r w:rsidR="00BE0B07">
        <w:rPr>
          <w:rFonts w:ascii="Times New Roman" w:hAnsi="Times New Roman" w:cs="Times New Roman"/>
          <w:color w:val="333333"/>
          <w:sz w:val="28"/>
          <w:szCs w:val="28"/>
          <w:shd w:val="clear" w:color="auto" w:fill="FFFFFF"/>
          <w:lang w:val="uk-UA"/>
        </w:rPr>
        <w:t xml:space="preserve"> Правові засади управління адміністративно-політичною сферою.</w:t>
      </w:r>
      <w:r w:rsidR="00BE0B07">
        <w:rPr>
          <w:rFonts w:ascii="Times New Roman" w:hAnsi="Times New Roman" w:cs="Times New Roman"/>
          <w:color w:val="333333"/>
          <w:sz w:val="28"/>
          <w:szCs w:val="28"/>
          <w:lang w:val="uk-UA"/>
        </w:rPr>
        <w:br/>
        <w:t>2. Дайте характеристику основним органам управління акціонерним товариством.</w:t>
      </w:r>
    </w:p>
    <w:p w:rsidR="00997C93" w:rsidRDefault="00997C93"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3.</w:t>
      </w:r>
      <w:r w:rsidRPr="00997C93">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Дайте характеристику повноваженням Верховної Ради України в сфері виконавчої влади.</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7</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1.Система центральних і місцевих органів виконавчої влади по управлінню адміністративно-політичною сферою та їхні повноваження.</w:t>
      </w:r>
    </w:p>
    <w:p w:rsidR="00997C93" w:rsidRDefault="00BE0B07" w:rsidP="004C79AA">
      <w:pPr>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lang w:val="uk-UA"/>
        </w:rPr>
        <w:t>2. Розкрийте м</w:t>
      </w:r>
      <w:r>
        <w:rPr>
          <w:rFonts w:ascii="Times New Roman" w:hAnsi="Times New Roman" w:cs="Times New Roman"/>
          <w:sz w:val="28"/>
          <w:szCs w:val="28"/>
          <w:lang w:val="uk-UA"/>
        </w:rPr>
        <w:t>еханізм забезпечення законності у сфері державного управління.</w:t>
      </w:r>
    </w:p>
    <w:p w:rsidR="004C79AA" w:rsidRDefault="00997C93" w:rsidP="004C79A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E0B07">
        <w:rPr>
          <w:rFonts w:ascii="Times New Roman" w:hAnsi="Times New Roman" w:cs="Times New Roman"/>
          <w:sz w:val="28"/>
          <w:szCs w:val="28"/>
          <w:lang w:val="uk-UA"/>
        </w:rPr>
        <w:t xml:space="preserve"> </w:t>
      </w:r>
      <w:r w:rsidR="004C79AA">
        <w:rPr>
          <w:rFonts w:ascii="Times New Roman" w:hAnsi="Times New Roman" w:cs="Times New Roman"/>
          <w:sz w:val="28"/>
          <w:szCs w:val="28"/>
          <w:lang w:val="uk-UA"/>
        </w:rPr>
        <w:t>Визначить зміст державного управління.</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2</w:t>
      </w:r>
      <w:r w:rsidR="004C79AA">
        <w:rPr>
          <w:rFonts w:ascii="Times New Roman" w:hAnsi="Times New Roman" w:cs="Times New Roman"/>
          <w:b/>
          <w:sz w:val="28"/>
          <w:szCs w:val="28"/>
          <w:lang w:val="uk-UA"/>
        </w:rPr>
        <w:t>8</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lang w:val="uk-UA"/>
        </w:rPr>
        <w:t>1.</w:t>
      </w:r>
      <w:r>
        <w:rPr>
          <w:rFonts w:ascii="Times New Roman" w:hAnsi="Times New Roman" w:cs="Times New Roman"/>
          <w:color w:val="333333"/>
          <w:sz w:val="28"/>
          <w:szCs w:val="28"/>
          <w:shd w:val="clear" w:color="auto" w:fill="FFFFFF"/>
          <w:lang w:val="uk-UA"/>
        </w:rPr>
        <w:t xml:space="preserve"> Організаційно-правові засади управління обороною, внутрішніми справами та юстицією.</w:t>
      </w:r>
    </w:p>
    <w:p w:rsidR="00BE0B07" w:rsidRDefault="00BE0B07"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2. Визначить способи забезпечення законності та дисципліни у державному управлінні.</w:t>
      </w:r>
    </w:p>
    <w:p w:rsidR="004C79AA" w:rsidRDefault="004C79AA" w:rsidP="004C79AA">
      <w:pPr>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lang w:val="uk-UA"/>
        </w:rPr>
        <w:t>3</w:t>
      </w:r>
      <w:r w:rsidRPr="004C79AA">
        <w:rPr>
          <w:rFonts w:ascii="Times New Roman" w:hAnsi="Times New Roman" w:cs="Times New Roman"/>
          <w:sz w:val="28"/>
          <w:szCs w:val="28"/>
          <w:lang w:val="uk-UA"/>
        </w:rPr>
        <w:t xml:space="preserve"> </w:t>
      </w:r>
      <w:r>
        <w:rPr>
          <w:rFonts w:ascii="Times New Roman" w:hAnsi="Times New Roman" w:cs="Times New Roman"/>
          <w:sz w:val="28"/>
          <w:szCs w:val="28"/>
          <w:lang w:val="uk-UA"/>
        </w:rPr>
        <w:t>Якими ознаками характеризується соціальне управлінні?</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w:t>
      </w:r>
      <w:r w:rsidR="004C79AA">
        <w:rPr>
          <w:rFonts w:ascii="Times New Roman" w:hAnsi="Times New Roman" w:cs="Times New Roman"/>
          <w:b/>
          <w:sz w:val="28"/>
          <w:szCs w:val="28"/>
          <w:lang w:val="uk-UA"/>
        </w:rPr>
        <w:t>29</w:t>
      </w:r>
      <w:r>
        <w:rPr>
          <w:rFonts w:ascii="Times New Roman" w:hAnsi="Times New Roman" w:cs="Times New Roman"/>
          <w:b/>
          <w:sz w:val="28"/>
          <w:szCs w:val="28"/>
          <w:lang w:val="uk-UA"/>
        </w:rPr>
        <w:t>.</w:t>
      </w:r>
    </w:p>
    <w:p w:rsidR="00BE0B07" w:rsidRDefault="00BE0B07" w:rsidP="004C79AA">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1.</w:t>
      </w:r>
      <w:r>
        <w:rPr>
          <w:rFonts w:ascii="Times New Roman" w:hAnsi="Times New Roman" w:cs="Times New Roman"/>
          <w:color w:val="333333"/>
          <w:sz w:val="28"/>
          <w:szCs w:val="28"/>
          <w:shd w:val="clear" w:color="auto" w:fill="FFFFFF"/>
          <w:lang w:val="uk-UA"/>
        </w:rPr>
        <w:t xml:space="preserve"> Організаційно-правові засади охорони громадського порядку і громадської безпеки.</w:t>
      </w:r>
      <w:r>
        <w:rPr>
          <w:rFonts w:ascii="Times New Roman" w:hAnsi="Times New Roman" w:cs="Times New Roman"/>
          <w:color w:val="333333"/>
          <w:sz w:val="28"/>
          <w:szCs w:val="28"/>
          <w:lang w:val="uk-UA"/>
        </w:rPr>
        <w:br/>
        <w:t>2. Які види відповідальності у сфері державного управління встановлює законодавство.</w:t>
      </w:r>
    </w:p>
    <w:p w:rsidR="004C79AA" w:rsidRDefault="004C79AA" w:rsidP="004C79AA">
      <w:pPr>
        <w:tabs>
          <w:tab w:val="left" w:pos="709"/>
          <w:tab w:val="left" w:pos="993"/>
        </w:tabs>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lang w:val="uk-UA"/>
        </w:rPr>
        <w:t>3.</w:t>
      </w:r>
      <w:r w:rsidRPr="004C79AA">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Надайте характеристику  функцій управління?</w:t>
      </w:r>
    </w:p>
    <w:p w:rsidR="00BE0B07" w:rsidRDefault="00BE0B07" w:rsidP="004C79AA">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Завдання 30.</w:t>
      </w:r>
    </w:p>
    <w:p w:rsidR="00BE0B07" w:rsidRDefault="00BE0B07" w:rsidP="004C79AA">
      <w:pPr>
        <w:spacing w:after="0"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sz w:val="28"/>
          <w:szCs w:val="28"/>
          <w:lang w:val="uk-UA"/>
        </w:rPr>
        <w:t>1.</w:t>
      </w:r>
      <w:r>
        <w:rPr>
          <w:rFonts w:ascii="Times New Roman" w:hAnsi="Times New Roman" w:cs="Times New Roman"/>
          <w:color w:val="333333"/>
          <w:sz w:val="28"/>
          <w:szCs w:val="28"/>
          <w:shd w:val="clear" w:color="auto" w:fill="FFFFFF"/>
          <w:lang w:val="uk-UA"/>
        </w:rPr>
        <w:t xml:space="preserve"> Дайте характеристику системі центральних і місцевих органів виконавчої влади по управлінню економічною сферою та їхні повноваження.</w:t>
      </w:r>
    </w:p>
    <w:p w:rsidR="00BE0B07" w:rsidRDefault="00BE0B07" w:rsidP="004C79AA">
      <w:pPr>
        <w:spacing w:after="0"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2.Визначить поняття «корпоративне управління» та розкрийте його сутність.</w:t>
      </w:r>
    </w:p>
    <w:p w:rsidR="004C79AA" w:rsidRDefault="004C79AA" w:rsidP="004C79AA">
      <w:pPr>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lang w:val="uk-UA"/>
        </w:rPr>
        <w:t>3.</w:t>
      </w:r>
      <w:r w:rsidRPr="004C79AA">
        <w:rPr>
          <w:rFonts w:ascii="Times New Roman" w:hAnsi="Times New Roman" w:cs="Times New Roman"/>
          <w:sz w:val="28"/>
          <w:szCs w:val="28"/>
          <w:lang w:val="uk-UA"/>
        </w:rPr>
        <w:t xml:space="preserve"> </w:t>
      </w:r>
      <w:r>
        <w:rPr>
          <w:rFonts w:ascii="Times New Roman" w:hAnsi="Times New Roman" w:cs="Times New Roman"/>
          <w:sz w:val="28"/>
          <w:szCs w:val="28"/>
          <w:lang w:val="uk-UA"/>
        </w:rPr>
        <w:t>На яких принципах здійснюється  державне управління в Україні?</w:t>
      </w:r>
    </w:p>
    <w:p w:rsidR="004C79AA" w:rsidRDefault="004C79AA" w:rsidP="00BE0B07">
      <w:pPr>
        <w:spacing w:after="0"/>
        <w:contextualSpacing/>
        <w:rPr>
          <w:rFonts w:ascii="Times New Roman" w:hAnsi="Times New Roman" w:cs="Times New Roman"/>
          <w:color w:val="333333"/>
          <w:sz w:val="28"/>
          <w:szCs w:val="28"/>
          <w:lang w:val="uk-UA"/>
        </w:rPr>
      </w:pPr>
    </w:p>
    <w:p w:rsidR="00BE0B07" w:rsidRDefault="00BE0B07" w:rsidP="00524038">
      <w:pPr>
        <w:contextualSpacing/>
        <w:rPr>
          <w:rFonts w:ascii="Times New Roman" w:hAnsi="Times New Roman" w:cs="Times New Roman"/>
          <w:b/>
          <w:sz w:val="28"/>
          <w:szCs w:val="28"/>
          <w:lang w:val="uk-UA"/>
        </w:rPr>
      </w:pPr>
    </w:p>
    <w:p w:rsidR="00D91BF8" w:rsidRPr="00AA6080" w:rsidRDefault="00D91BF8" w:rsidP="00AA6080">
      <w:pPr>
        <w:tabs>
          <w:tab w:val="left" w:pos="720"/>
        </w:tabs>
        <w:rPr>
          <w:rFonts w:ascii="Times New Roman" w:hAnsi="Times New Roman"/>
          <w:b/>
          <w:sz w:val="28"/>
          <w:szCs w:val="28"/>
          <w:lang w:val="uk-UA"/>
        </w:rPr>
      </w:pPr>
      <w:r w:rsidRPr="00D91BF8">
        <w:rPr>
          <w:rFonts w:ascii="Times New Roman" w:hAnsi="Times New Roman"/>
          <w:b/>
          <w:sz w:val="28"/>
          <w:szCs w:val="28"/>
          <w:lang w:val="uk-UA"/>
        </w:rPr>
        <w:t xml:space="preserve">Розділ 9.  Контрольні питання з курсу до </w:t>
      </w:r>
      <w:r>
        <w:rPr>
          <w:rFonts w:ascii="Times New Roman" w:hAnsi="Times New Roman"/>
          <w:b/>
          <w:sz w:val="28"/>
          <w:szCs w:val="28"/>
          <w:lang w:val="uk-UA"/>
        </w:rPr>
        <w:t>заліку</w:t>
      </w:r>
      <w:r w:rsidRPr="0007037F">
        <w:rPr>
          <w:rFonts w:ascii="Times New Roman" w:hAnsi="Times New Roman"/>
          <w:b/>
          <w:lang w:val="uk-UA"/>
        </w:rPr>
        <w:t>.</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sidRPr="00D91BF8">
        <w:rPr>
          <w:rFonts w:ascii="Times New Roman" w:hAnsi="Times New Roman" w:cs="Times New Roman"/>
          <w:sz w:val="28"/>
          <w:szCs w:val="28"/>
          <w:lang w:val="uk-UA"/>
        </w:rPr>
        <w:t>1.</w:t>
      </w:r>
      <w:r w:rsidRPr="00D91BF8">
        <w:rPr>
          <w:rFonts w:ascii="Times New Roman" w:hAnsi="Times New Roman" w:cs="Times New Roman"/>
          <w:color w:val="333333"/>
          <w:sz w:val="28"/>
          <w:szCs w:val="28"/>
          <w:shd w:val="clear" w:color="auto" w:fill="FFFFFF"/>
          <w:lang w:val="uk-UA"/>
        </w:rPr>
        <w:t xml:space="preserve"> Поняття, риси та рівні державного управління.</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2. </w:t>
      </w:r>
      <w:r w:rsidRPr="00D91BF8">
        <w:rPr>
          <w:rFonts w:ascii="Times New Roman" w:hAnsi="Times New Roman" w:cs="Times New Roman"/>
          <w:color w:val="333333"/>
          <w:sz w:val="28"/>
          <w:szCs w:val="28"/>
          <w:shd w:val="clear" w:color="auto" w:fill="FFFFFF"/>
          <w:lang w:val="uk-UA"/>
        </w:rPr>
        <w:t>Функції державного управління: поняття, види та їхня характеристика.</w:t>
      </w:r>
    </w:p>
    <w:p w:rsidR="00D91BF8"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3. </w:t>
      </w:r>
      <w:r w:rsidRPr="00D91BF8">
        <w:rPr>
          <w:rFonts w:ascii="Times New Roman" w:hAnsi="Times New Roman" w:cs="Times New Roman"/>
          <w:color w:val="333333"/>
          <w:sz w:val="28"/>
          <w:szCs w:val="28"/>
          <w:shd w:val="clear" w:color="auto" w:fill="FFFFFF"/>
          <w:lang w:val="uk-UA"/>
        </w:rPr>
        <w:t>Принципи державного управління: поняття, види та їхня характеристика.</w:t>
      </w:r>
      <w:r w:rsidRPr="00D91BF8">
        <w:rPr>
          <w:rFonts w:ascii="Times New Roman" w:hAnsi="Times New Roman" w:cs="Times New Roman"/>
          <w:color w:val="333333"/>
          <w:sz w:val="28"/>
          <w:szCs w:val="28"/>
          <w:lang w:val="uk-UA"/>
        </w:rPr>
        <w:br/>
      </w:r>
      <w:r>
        <w:rPr>
          <w:rFonts w:ascii="Times New Roman" w:hAnsi="Times New Roman" w:cs="Times New Roman"/>
          <w:color w:val="333333"/>
          <w:sz w:val="28"/>
          <w:szCs w:val="28"/>
          <w:shd w:val="clear" w:color="auto" w:fill="FFFFFF"/>
          <w:lang w:val="uk-UA"/>
        </w:rPr>
        <w:t xml:space="preserve">4. </w:t>
      </w:r>
      <w:r w:rsidRPr="00D91BF8">
        <w:rPr>
          <w:rFonts w:ascii="Times New Roman" w:hAnsi="Times New Roman" w:cs="Times New Roman"/>
          <w:color w:val="333333"/>
          <w:sz w:val="28"/>
          <w:szCs w:val="28"/>
          <w:shd w:val="clear" w:color="auto" w:fill="FFFFFF"/>
          <w:lang w:val="uk-UA"/>
        </w:rPr>
        <w:t>Понят</w:t>
      </w:r>
      <w:r>
        <w:rPr>
          <w:rFonts w:ascii="Times New Roman" w:hAnsi="Times New Roman" w:cs="Times New Roman"/>
          <w:color w:val="333333"/>
          <w:sz w:val="28"/>
          <w:szCs w:val="28"/>
          <w:shd w:val="clear" w:color="auto" w:fill="FFFFFF"/>
          <w:lang w:val="uk-UA"/>
        </w:rPr>
        <w:t>т</w:t>
      </w:r>
      <w:r w:rsidRPr="00D91BF8">
        <w:rPr>
          <w:rFonts w:ascii="Times New Roman" w:hAnsi="Times New Roman" w:cs="Times New Roman"/>
          <w:color w:val="333333"/>
          <w:sz w:val="28"/>
          <w:szCs w:val="28"/>
          <w:shd w:val="clear" w:color="auto" w:fill="FFFFFF"/>
          <w:lang w:val="uk-UA"/>
        </w:rPr>
        <w:t>я та види методів державного управління.</w:t>
      </w:r>
    </w:p>
    <w:p w:rsidR="00D91BF8"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5. </w:t>
      </w:r>
      <w:r w:rsidRPr="00D91BF8">
        <w:rPr>
          <w:rFonts w:ascii="Times New Roman" w:hAnsi="Times New Roman" w:cs="Times New Roman"/>
          <w:color w:val="333333"/>
          <w:sz w:val="28"/>
          <w:szCs w:val="28"/>
          <w:shd w:val="clear" w:color="auto" w:fill="FFFFFF"/>
          <w:lang w:val="uk-UA"/>
        </w:rPr>
        <w:t>Поняття, ознаки та види актів державного управління. Вимоги, що висуваються до актів де</w:t>
      </w:r>
      <w:r>
        <w:rPr>
          <w:rFonts w:ascii="Times New Roman" w:hAnsi="Times New Roman" w:cs="Times New Roman"/>
          <w:color w:val="333333"/>
          <w:sz w:val="28"/>
          <w:szCs w:val="28"/>
          <w:shd w:val="clear" w:color="auto" w:fill="FFFFFF"/>
          <w:lang w:val="uk-UA"/>
        </w:rPr>
        <w:t>р</w:t>
      </w:r>
      <w:r w:rsidRPr="00D91BF8">
        <w:rPr>
          <w:rFonts w:ascii="Times New Roman" w:hAnsi="Times New Roman" w:cs="Times New Roman"/>
          <w:color w:val="333333"/>
          <w:sz w:val="28"/>
          <w:szCs w:val="28"/>
          <w:shd w:val="clear" w:color="auto" w:fill="FFFFFF"/>
          <w:lang w:val="uk-UA"/>
        </w:rPr>
        <w:t>жавного управління.</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6. </w:t>
      </w:r>
      <w:r w:rsidRPr="00D91BF8">
        <w:rPr>
          <w:rFonts w:ascii="Times New Roman" w:hAnsi="Times New Roman" w:cs="Times New Roman"/>
          <w:color w:val="333333"/>
          <w:sz w:val="28"/>
          <w:szCs w:val="28"/>
          <w:shd w:val="clear" w:color="auto" w:fill="FFFFFF"/>
          <w:lang w:val="uk-UA"/>
        </w:rPr>
        <w:t>Поняття та види методів державного управління.</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7.</w:t>
      </w:r>
      <w:r w:rsidRPr="00D91BF8">
        <w:rPr>
          <w:rFonts w:ascii="Times New Roman" w:hAnsi="Times New Roman" w:cs="Times New Roman"/>
          <w:color w:val="333333"/>
          <w:sz w:val="28"/>
          <w:szCs w:val="28"/>
          <w:shd w:val="clear" w:color="auto" w:fill="FFFFFF"/>
          <w:lang w:val="uk-UA"/>
        </w:rPr>
        <w:t xml:space="preserve"> Поняття і види суб'єктів </w:t>
      </w:r>
      <w:r>
        <w:rPr>
          <w:rFonts w:ascii="Times New Roman" w:hAnsi="Times New Roman" w:cs="Times New Roman"/>
          <w:color w:val="333333"/>
          <w:sz w:val="28"/>
          <w:szCs w:val="28"/>
          <w:shd w:val="clear" w:color="auto" w:fill="FFFFFF"/>
          <w:lang w:val="uk-UA"/>
        </w:rPr>
        <w:t>державного управління</w:t>
      </w:r>
      <w:r w:rsidRPr="00D91BF8">
        <w:rPr>
          <w:rFonts w:ascii="Times New Roman" w:hAnsi="Times New Roman" w:cs="Times New Roman"/>
          <w:color w:val="333333"/>
          <w:sz w:val="28"/>
          <w:szCs w:val="28"/>
          <w:shd w:val="clear" w:color="auto" w:fill="FFFFFF"/>
          <w:lang w:val="uk-UA"/>
        </w:rPr>
        <w:t xml:space="preserve">, їхня загальна характеристика. </w:t>
      </w:r>
      <w:r>
        <w:rPr>
          <w:rFonts w:ascii="Times New Roman" w:hAnsi="Times New Roman" w:cs="Times New Roman"/>
          <w:color w:val="333333"/>
          <w:sz w:val="28"/>
          <w:szCs w:val="28"/>
          <w:shd w:val="clear" w:color="auto" w:fill="FFFFFF"/>
          <w:lang w:val="uk-UA"/>
        </w:rPr>
        <w:t xml:space="preserve"> </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8. </w:t>
      </w:r>
      <w:r w:rsidRPr="00D91BF8">
        <w:rPr>
          <w:rFonts w:ascii="Times New Roman" w:hAnsi="Times New Roman" w:cs="Times New Roman"/>
          <w:color w:val="333333"/>
          <w:sz w:val="28"/>
          <w:szCs w:val="28"/>
          <w:shd w:val="clear" w:color="auto" w:fill="FFFFFF"/>
          <w:lang w:val="uk-UA"/>
        </w:rPr>
        <w:t>Адміністративно-правовий статус громадян України.</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9</w:t>
      </w:r>
      <w:r w:rsidRPr="00D91BF8">
        <w:rPr>
          <w:rFonts w:ascii="Times New Roman" w:hAnsi="Times New Roman" w:cs="Times New Roman"/>
          <w:color w:val="333333"/>
          <w:sz w:val="28"/>
          <w:szCs w:val="28"/>
          <w:shd w:val="clear" w:color="auto" w:fill="FFFFFF"/>
          <w:lang w:val="uk-UA"/>
        </w:rPr>
        <w:t>. Адміністративно-правовий статус іноземців, осіб без громадянства і біженців.</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lastRenderedPageBreak/>
        <w:t>10. Органи виконавчої влади як суб’єкти державного управління.</w:t>
      </w:r>
    </w:p>
    <w:p w:rsidR="00D91BF8" w:rsidRP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11</w:t>
      </w:r>
      <w:r w:rsidRPr="00D91BF8">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 xml:space="preserve"> Повноваження Президента України в сфері виконавчої влади.</w:t>
      </w:r>
    </w:p>
    <w:p w:rsidR="00D91BF8"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12. Повноваження Верховної Ради України в сфері виконавчої влади.</w:t>
      </w:r>
    </w:p>
    <w:p w:rsidR="00D91BF8"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13. Правовий статус Кабінету Міністрів України.</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14. </w:t>
      </w:r>
      <w:r w:rsidRPr="00D91BF8">
        <w:rPr>
          <w:rFonts w:ascii="Times New Roman" w:hAnsi="Times New Roman" w:cs="Times New Roman"/>
          <w:color w:val="333333"/>
          <w:sz w:val="28"/>
          <w:szCs w:val="28"/>
          <w:shd w:val="clear" w:color="auto" w:fill="FFFFFF"/>
          <w:lang w:val="uk-UA"/>
        </w:rPr>
        <w:t xml:space="preserve">Центральні органи державної виконавчої влади як суб'єкти </w:t>
      </w:r>
      <w:r>
        <w:rPr>
          <w:rFonts w:ascii="Times New Roman" w:hAnsi="Times New Roman" w:cs="Times New Roman"/>
          <w:color w:val="333333"/>
          <w:sz w:val="28"/>
          <w:szCs w:val="28"/>
          <w:shd w:val="clear" w:color="auto" w:fill="FFFFFF"/>
          <w:lang w:val="uk-UA"/>
        </w:rPr>
        <w:t>державного управління.</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15. </w:t>
      </w:r>
      <w:r w:rsidRPr="00D91BF8">
        <w:rPr>
          <w:rFonts w:ascii="Times New Roman" w:hAnsi="Times New Roman" w:cs="Times New Roman"/>
          <w:color w:val="333333"/>
          <w:sz w:val="28"/>
          <w:szCs w:val="28"/>
          <w:shd w:val="clear" w:color="auto" w:fill="FFFFFF"/>
          <w:lang w:val="uk-UA"/>
        </w:rPr>
        <w:t>Місцеві органи державної виконавчої влади як суб'єкти адміністративного права.</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16. </w:t>
      </w:r>
      <w:r w:rsidRPr="00D91BF8">
        <w:rPr>
          <w:rFonts w:ascii="Times New Roman" w:hAnsi="Times New Roman" w:cs="Times New Roman"/>
          <w:color w:val="333333"/>
          <w:sz w:val="28"/>
          <w:szCs w:val="28"/>
          <w:shd w:val="clear" w:color="auto" w:fill="FFFFFF"/>
          <w:lang w:val="uk-UA"/>
        </w:rPr>
        <w:t>Адміністративно-правовий статус органів місцевого самоврядування.</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17</w:t>
      </w:r>
      <w:r w:rsidRPr="00D91BF8">
        <w:rPr>
          <w:rFonts w:ascii="Times New Roman" w:hAnsi="Times New Roman" w:cs="Times New Roman"/>
          <w:color w:val="333333"/>
          <w:sz w:val="28"/>
          <w:szCs w:val="28"/>
          <w:shd w:val="clear" w:color="auto" w:fill="FFFFFF"/>
          <w:lang w:val="uk-UA"/>
        </w:rPr>
        <w:t xml:space="preserve">. Підприємства, установи, організації як суб'єкти </w:t>
      </w:r>
      <w:r>
        <w:rPr>
          <w:rFonts w:ascii="Times New Roman" w:hAnsi="Times New Roman" w:cs="Times New Roman"/>
          <w:color w:val="333333"/>
          <w:sz w:val="28"/>
          <w:szCs w:val="28"/>
          <w:shd w:val="clear" w:color="auto" w:fill="FFFFFF"/>
          <w:lang w:val="uk-UA"/>
        </w:rPr>
        <w:t>державного управління</w:t>
      </w:r>
      <w:r w:rsidRPr="00D91BF8">
        <w:rPr>
          <w:rFonts w:ascii="Times New Roman" w:hAnsi="Times New Roman" w:cs="Times New Roman"/>
          <w:color w:val="333333"/>
          <w:sz w:val="28"/>
          <w:szCs w:val="28"/>
          <w:shd w:val="clear" w:color="auto" w:fill="FFFFFF"/>
          <w:lang w:val="uk-UA"/>
        </w:rPr>
        <w:t>.</w:t>
      </w:r>
    </w:p>
    <w:p w:rsidR="00AA6080" w:rsidRDefault="00AA6080"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1</w:t>
      </w:r>
      <w:r w:rsidR="00D91BF8">
        <w:rPr>
          <w:rFonts w:ascii="Times New Roman" w:hAnsi="Times New Roman" w:cs="Times New Roman"/>
          <w:color w:val="333333"/>
          <w:sz w:val="28"/>
          <w:szCs w:val="28"/>
          <w:shd w:val="clear" w:color="auto" w:fill="FFFFFF"/>
          <w:lang w:val="uk-UA"/>
        </w:rPr>
        <w:t>8</w:t>
      </w:r>
      <w:r w:rsidR="00D91BF8" w:rsidRPr="00D91BF8">
        <w:rPr>
          <w:rFonts w:ascii="Times New Roman" w:hAnsi="Times New Roman" w:cs="Times New Roman"/>
          <w:color w:val="333333"/>
          <w:sz w:val="28"/>
          <w:szCs w:val="28"/>
          <w:shd w:val="clear" w:color="auto" w:fill="FFFFFF"/>
          <w:lang w:val="uk-UA"/>
        </w:rPr>
        <w:t xml:space="preserve">. Об'єднання громадян як суб'єкти </w:t>
      </w:r>
      <w:r w:rsidR="00D91BF8">
        <w:rPr>
          <w:rFonts w:ascii="Times New Roman" w:hAnsi="Times New Roman" w:cs="Times New Roman"/>
          <w:color w:val="333333"/>
          <w:sz w:val="28"/>
          <w:szCs w:val="28"/>
          <w:shd w:val="clear" w:color="auto" w:fill="FFFFFF"/>
          <w:lang w:val="uk-UA"/>
        </w:rPr>
        <w:t>державного управління</w:t>
      </w:r>
      <w:r w:rsidR="00D91BF8" w:rsidRPr="00D91BF8">
        <w:rPr>
          <w:rFonts w:ascii="Times New Roman" w:hAnsi="Times New Roman" w:cs="Times New Roman"/>
          <w:color w:val="333333"/>
          <w:sz w:val="28"/>
          <w:szCs w:val="28"/>
          <w:shd w:val="clear" w:color="auto" w:fill="FFFFFF"/>
          <w:lang w:val="uk-UA"/>
        </w:rPr>
        <w:t>.</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19</w:t>
      </w:r>
      <w:r w:rsidRPr="00D91BF8">
        <w:rPr>
          <w:rFonts w:ascii="Times New Roman" w:hAnsi="Times New Roman" w:cs="Times New Roman"/>
          <w:color w:val="333333"/>
          <w:sz w:val="28"/>
          <w:szCs w:val="28"/>
          <w:shd w:val="clear" w:color="auto" w:fill="FFFFFF"/>
          <w:lang w:val="uk-UA"/>
        </w:rPr>
        <w:t xml:space="preserve">. Правові засади державної служби. </w:t>
      </w:r>
      <w:r>
        <w:rPr>
          <w:rFonts w:ascii="Times New Roman" w:hAnsi="Times New Roman" w:cs="Times New Roman"/>
          <w:color w:val="333333"/>
          <w:sz w:val="28"/>
          <w:szCs w:val="28"/>
          <w:shd w:val="clear" w:color="auto" w:fill="FFFFFF"/>
          <w:lang w:val="uk-UA"/>
        </w:rPr>
        <w:t xml:space="preserve"> </w:t>
      </w:r>
      <w:r w:rsidRPr="00D91BF8">
        <w:rPr>
          <w:rFonts w:ascii="Times New Roman" w:hAnsi="Times New Roman" w:cs="Times New Roman"/>
          <w:color w:val="333333"/>
          <w:sz w:val="28"/>
          <w:szCs w:val="28"/>
          <w:shd w:val="clear" w:color="auto" w:fill="FFFFFF"/>
          <w:lang w:val="uk-UA"/>
        </w:rPr>
        <w:t>.</w:t>
      </w:r>
    </w:p>
    <w:p w:rsidR="00D91BF8"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sidRPr="00D91BF8">
        <w:rPr>
          <w:rFonts w:ascii="Times New Roman" w:hAnsi="Times New Roman" w:cs="Times New Roman"/>
          <w:color w:val="333333"/>
          <w:sz w:val="28"/>
          <w:szCs w:val="28"/>
          <w:shd w:val="clear" w:color="auto" w:fill="FFFFFF"/>
          <w:lang w:val="uk-UA"/>
        </w:rPr>
        <w:t>2</w:t>
      </w:r>
      <w:r>
        <w:rPr>
          <w:rFonts w:ascii="Times New Roman" w:hAnsi="Times New Roman" w:cs="Times New Roman"/>
          <w:color w:val="333333"/>
          <w:sz w:val="28"/>
          <w:szCs w:val="28"/>
          <w:shd w:val="clear" w:color="auto" w:fill="FFFFFF"/>
          <w:lang w:val="uk-UA"/>
        </w:rPr>
        <w:t>0</w:t>
      </w:r>
      <w:r w:rsidRPr="00D91BF8">
        <w:rPr>
          <w:rFonts w:ascii="Times New Roman" w:hAnsi="Times New Roman" w:cs="Times New Roman"/>
          <w:color w:val="333333"/>
          <w:sz w:val="28"/>
          <w:szCs w:val="28"/>
          <w:shd w:val="clear" w:color="auto" w:fill="FFFFFF"/>
          <w:lang w:val="uk-UA"/>
        </w:rPr>
        <w:t>. Поняття, ознаки і види державної служби.</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sidRPr="00D91BF8">
        <w:rPr>
          <w:rFonts w:ascii="Times New Roman" w:hAnsi="Times New Roman" w:cs="Times New Roman"/>
          <w:color w:val="333333"/>
          <w:sz w:val="28"/>
          <w:szCs w:val="28"/>
          <w:shd w:val="clear" w:color="auto" w:fill="FFFFFF"/>
          <w:lang w:val="uk-UA"/>
        </w:rPr>
        <w:t>2</w:t>
      </w:r>
      <w:r>
        <w:rPr>
          <w:rFonts w:ascii="Times New Roman" w:hAnsi="Times New Roman" w:cs="Times New Roman"/>
          <w:color w:val="333333"/>
          <w:sz w:val="28"/>
          <w:szCs w:val="28"/>
          <w:shd w:val="clear" w:color="auto" w:fill="FFFFFF"/>
          <w:lang w:val="uk-UA"/>
        </w:rPr>
        <w:t>1</w:t>
      </w:r>
      <w:r w:rsidRPr="00D91BF8">
        <w:rPr>
          <w:rFonts w:ascii="Times New Roman" w:hAnsi="Times New Roman" w:cs="Times New Roman"/>
          <w:color w:val="333333"/>
          <w:sz w:val="28"/>
          <w:szCs w:val="28"/>
          <w:shd w:val="clear" w:color="auto" w:fill="FFFFFF"/>
          <w:lang w:val="uk-UA"/>
        </w:rPr>
        <w:t>. Поняття і види державних службовців, їхні обов'язки і права.</w:t>
      </w:r>
    </w:p>
    <w:p w:rsidR="00AA6080" w:rsidRDefault="00D91BF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22</w:t>
      </w:r>
      <w:r w:rsidRPr="00D91BF8">
        <w:rPr>
          <w:rFonts w:ascii="Times New Roman" w:hAnsi="Times New Roman" w:cs="Times New Roman"/>
          <w:color w:val="333333"/>
          <w:sz w:val="28"/>
          <w:szCs w:val="28"/>
          <w:shd w:val="clear" w:color="auto" w:fill="FFFFFF"/>
          <w:lang w:val="uk-UA"/>
        </w:rPr>
        <w:t>. Право громадян на державну службу та механізм його реалізації.</w:t>
      </w:r>
    </w:p>
    <w:p w:rsidR="00AA6080"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23.</w:t>
      </w:r>
      <w:r w:rsidR="00D91BF8" w:rsidRPr="00D91BF8">
        <w:rPr>
          <w:rFonts w:ascii="Times New Roman" w:hAnsi="Times New Roman" w:cs="Times New Roman"/>
          <w:color w:val="333333"/>
          <w:sz w:val="28"/>
          <w:szCs w:val="28"/>
          <w:shd w:val="clear" w:color="auto" w:fill="FFFFFF"/>
          <w:lang w:val="uk-UA"/>
        </w:rPr>
        <w:t xml:space="preserve"> Право громадян на звернення та механізм його реалізації.</w:t>
      </w:r>
    </w:p>
    <w:p w:rsidR="00AA6080"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24</w:t>
      </w:r>
      <w:r w:rsidR="00D91BF8" w:rsidRPr="00D91BF8">
        <w:rPr>
          <w:rFonts w:ascii="Times New Roman" w:hAnsi="Times New Roman" w:cs="Times New Roman"/>
          <w:color w:val="333333"/>
          <w:sz w:val="28"/>
          <w:szCs w:val="28"/>
          <w:shd w:val="clear" w:color="auto" w:fill="FFFFFF"/>
          <w:lang w:val="uk-UA"/>
        </w:rPr>
        <w:t>. Поняття та види звернень громадян. Провадження по розгляду звернень громадян.</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25</w:t>
      </w:r>
      <w:r w:rsidR="00D91BF8" w:rsidRPr="00D91BF8">
        <w:rPr>
          <w:rFonts w:ascii="Times New Roman" w:hAnsi="Times New Roman" w:cs="Times New Roman"/>
          <w:color w:val="333333"/>
          <w:sz w:val="28"/>
          <w:szCs w:val="28"/>
          <w:shd w:val="clear" w:color="auto" w:fill="FFFFFF"/>
          <w:lang w:val="uk-UA"/>
        </w:rPr>
        <w:t>. Правові засади управління економічною сферою.</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 xml:space="preserve">26. </w:t>
      </w:r>
      <w:r w:rsidR="00D91BF8" w:rsidRPr="00D91BF8">
        <w:rPr>
          <w:rFonts w:ascii="Times New Roman" w:hAnsi="Times New Roman" w:cs="Times New Roman"/>
          <w:color w:val="333333"/>
          <w:sz w:val="28"/>
          <w:szCs w:val="28"/>
          <w:shd w:val="clear" w:color="auto" w:fill="FFFFFF"/>
          <w:lang w:val="uk-UA"/>
        </w:rPr>
        <w:t>Система центральних і місцевих органів виконавчої влади по управлінню економічною сферою та їхні повноваження.</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27.</w:t>
      </w:r>
      <w:r w:rsidR="00D91BF8" w:rsidRPr="00D91BF8">
        <w:rPr>
          <w:rFonts w:ascii="Times New Roman" w:hAnsi="Times New Roman" w:cs="Times New Roman"/>
          <w:color w:val="333333"/>
          <w:sz w:val="28"/>
          <w:szCs w:val="28"/>
          <w:shd w:val="clear" w:color="auto" w:fill="FFFFFF"/>
          <w:lang w:val="uk-UA"/>
        </w:rPr>
        <w:t>Організаційно-правові засади управління використанням і охороною природних ресурсів.</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28</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митною справою.</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29</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фінансами і кредитуванням.</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30</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агропромисловим комплексом.</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31</w:t>
      </w:r>
      <w:r w:rsidR="002F1491">
        <w:rPr>
          <w:rFonts w:ascii="Times New Roman" w:hAnsi="Times New Roman" w:cs="Times New Roman"/>
          <w:color w:val="333333"/>
          <w:sz w:val="28"/>
          <w:szCs w:val="28"/>
          <w:shd w:val="clear" w:color="auto" w:fill="FFFFFF"/>
          <w:lang w:val="uk-UA"/>
        </w:rPr>
        <w:t>.</w:t>
      </w:r>
      <w:r w:rsidR="00D91BF8" w:rsidRPr="00D91BF8">
        <w:rPr>
          <w:rFonts w:ascii="Times New Roman" w:hAnsi="Times New Roman" w:cs="Times New Roman"/>
          <w:color w:val="333333"/>
          <w:sz w:val="28"/>
          <w:szCs w:val="28"/>
          <w:shd w:val="clear" w:color="auto" w:fill="FFFFFF"/>
          <w:lang w:val="uk-UA"/>
        </w:rPr>
        <w:t>Організаційно-правові засади управління транспортом.</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32</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підприємницькою діяльністю.</w:t>
      </w:r>
    </w:p>
    <w:p w:rsidR="002F1491" w:rsidRDefault="002F1491"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w:t>
      </w:r>
      <w:r w:rsidR="00B83A58">
        <w:rPr>
          <w:rFonts w:ascii="Times New Roman" w:hAnsi="Times New Roman" w:cs="Times New Roman"/>
          <w:color w:val="333333"/>
          <w:sz w:val="28"/>
          <w:szCs w:val="28"/>
          <w:shd w:val="clear" w:color="auto" w:fill="FFFFFF"/>
          <w:lang w:val="uk-UA"/>
        </w:rPr>
        <w:t>3</w:t>
      </w:r>
      <w:r w:rsidR="00D91BF8" w:rsidRPr="00D91BF8">
        <w:rPr>
          <w:rFonts w:ascii="Times New Roman" w:hAnsi="Times New Roman" w:cs="Times New Roman"/>
          <w:color w:val="333333"/>
          <w:sz w:val="28"/>
          <w:szCs w:val="28"/>
          <w:shd w:val="clear" w:color="auto" w:fill="FFFFFF"/>
          <w:lang w:val="uk-UA"/>
        </w:rPr>
        <w:t>. Організаційно-правові засади обмеження монополізму та недопущення недобросовісної конкуренції у підприємницькій діяльності.</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34</w:t>
      </w:r>
      <w:r w:rsidR="00D91BF8" w:rsidRPr="00D91BF8">
        <w:rPr>
          <w:rFonts w:ascii="Times New Roman" w:hAnsi="Times New Roman" w:cs="Times New Roman"/>
          <w:color w:val="333333"/>
          <w:sz w:val="28"/>
          <w:szCs w:val="28"/>
          <w:shd w:val="clear" w:color="auto" w:fill="FFFFFF"/>
          <w:lang w:val="uk-UA"/>
        </w:rPr>
        <w:t>. Правові засади управління соціально-культурною сферою.</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35</w:t>
      </w:r>
      <w:r w:rsidR="00D91BF8" w:rsidRPr="00D91BF8">
        <w:rPr>
          <w:rFonts w:ascii="Times New Roman" w:hAnsi="Times New Roman" w:cs="Times New Roman"/>
          <w:color w:val="333333"/>
          <w:sz w:val="28"/>
          <w:szCs w:val="28"/>
          <w:shd w:val="clear" w:color="auto" w:fill="FFFFFF"/>
          <w:lang w:val="uk-UA"/>
        </w:rPr>
        <w:t>. Система центральних і місцевих органів виконавчої влади по управлінню соціально-культурною сферою та їхні повноваження.</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36</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освітою.</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37</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наукою.</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38</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охороною здоров'я населення.</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39</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культурою та мистецтвом.</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40</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засобами масової інформації.</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41</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телебаченням і радіомовленням.</w:t>
      </w:r>
    </w:p>
    <w:p w:rsidR="002F1491"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42</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фізичною культурою і спортом.</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43</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у сфері соціального захисту н</w:t>
      </w:r>
      <w:r>
        <w:rPr>
          <w:rFonts w:ascii="Times New Roman" w:hAnsi="Times New Roman" w:cs="Times New Roman"/>
          <w:color w:val="333333"/>
          <w:sz w:val="28"/>
          <w:szCs w:val="28"/>
          <w:shd w:val="clear" w:color="auto" w:fill="FFFFFF"/>
          <w:lang w:val="uk-UA"/>
        </w:rPr>
        <w:t>а</w:t>
      </w:r>
      <w:r w:rsidR="00D91BF8" w:rsidRPr="00D91BF8">
        <w:rPr>
          <w:rFonts w:ascii="Times New Roman" w:hAnsi="Times New Roman" w:cs="Times New Roman"/>
          <w:color w:val="333333"/>
          <w:sz w:val="28"/>
          <w:szCs w:val="28"/>
          <w:shd w:val="clear" w:color="auto" w:fill="FFFFFF"/>
          <w:lang w:val="uk-UA"/>
        </w:rPr>
        <w:t>селення.</w:t>
      </w:r>
      <w:r w:rsidR="00D91BF8" w:rsidRPr="00D91BF8">
        <w:rPr>
          <w:rFonts w:ascii="Times New Roman" w:hAnsi="Times New Roman" w:cs="Times New Roman"/>
          <w:color w:val="333333"/>
          <w:sz w:val="28"/>
          <w:szCs w:val="28"/>
          <w:lang w:val="uk-UA"/>
        </w:rPr>
        <w:br/>
      </w:r>
      <w:r>
        <w:rPr>
          <w:rFonts w:ascii="Times New Roman" w:hAnsi="Times New Roman" w:cs="Times New Roman"/>
          <w:color w:val="333333"/>
          <w:sz w:val="28"/>
          <w:szCs w:val="28"/>
          <w:shd w:val="clear" w:color="auto" w:fill="FFFFFF"/>
          <w:lang w:val="uk-UA"/>
        </w:rPr>
        <w:t>44</w:t>
      </w:r>
      <w:r w:rsidR="00AA6080">
        <w:rPr>
          <w:rFonts w:ascii="Times New Roman" w:hAnsi="Times New Roman" w:cs="Times New Roman"/>
          <w:color w:val="333333"/>
          <w:sz w:val="28"/>
          <w:szCs w:val="28"/>
          <w:shd w:val="clear" w:color="auto" w:fill="FFFFFF"/>
          <w:lang w:val="uk-UA"/>
        </w:rPr>
        <w:t>.</w:t>
      </w:r>
      <w:r w:rsidR="00D91BF8" w:rsidRPr="00D91BF8">
        <w:rPr>
          <w:rFonts w:ascii="Times New Roman" w:hAnsi="Times New Roman" w:cs="Times New Roman"/>
          <w:color w:val="333333"/>
          <w:sz w:val="28"/>
          <w:szCs w:val="28"/>
          <w:shd w:val="clear" w:color="auto" w:fill="FFFFFF"/>
          <w:lang w:val="uk-UA"/>
        </w:rPr>
        <w:t>Правові засади управління адміністративно-політичною сферою.</w:t>
      </w:r>
      <w:r w:rsidR="00D91BF8" w:rsidRPr="00D91BF8">
        <w:rPr>
          <w:rFonts w:ascii="Times New Roman" w:hAnsi="Times New Roman" w:cs="Times New Roman"/>
          <w:color w:val="333333"/>
          <w:sz w:val="28"/>
          <w:szCs w:val="28"/>
          <w:lang w:val="uk-UA"/>
        </w:rPr>
        <w:br/>
      </w:r>
      <w:r>
        <w:rPr>
          <w:rFonts w:ascii="Times New Roman" w:hAnsi="Times New Roman" w:cs="Times New Roman"/>
          <w:color w:val="333333"/>
          <w:sz w:val="28"/>
          <w:szCs w:val="28"/>
          <w:shd w:val="clear" w:color="auto" w:fill="FFFFFF"/>
          <w:lang w:val="uk-UA"/>
        </w:rPr>
        <w:t>45</w:t>
      </w:r>
      <w:r w:rsidR="00D91BF8" w:rsidRPr="00D91BF8">
        <w:rPr>
          <w:rFonts w:ascii="Times New Roman" w:hAnsi="Times New Roman" w:cs="Times New Roman"/>
          <w:color w:val="333333"/>
          <w:sz w:val="28"/>
          <w:szCs w:val="28"/>
          <w:shd w:val="clear" w:color="auto" w:fill="FFFFFF"/>
          <w:lang w:val="uk-UA"/>
        </w:rPr>
        <w:t>. Система центральних і місцевих о</w:t>
      </w:r>
      <w:r w:rsidR="00F53D62">
        <w:rPr>
          <w:rFonts w:ascii="Times New Roman" w:hAnsi="Times New Roman" w:cs="Times New Roman"/>
          <w:color w:val="333333"/>
          <w:sz w:val="28"/>
          <w:szCs w:val="28"/>
          <w:shd w:val="clear" w:color="auto" w:fill="FFFFFF"/>
          <w:lang w:val="uk-UA"/>
        </w:rPr>
        <w:t>р</w:t>
      </w:r>
      <w:r w:rsidR="00D91BF8" w:rsidRPr="00D91BF8">
        <w:rPr>
          <w:rFonts w:ascii="Times New Roman" w:hAnsi="Times New Roman" w:cs="Times New Roman"/>
          <w:color w:val="333333"/>
          <w:sz w:val="28"/>
          <w:szCs w:val="28"/>
          <w:shd w:val="clear" w:color="auto" w:fill="FFFFFF"/>
          <w:lang w:val="uk-UA"/>
        </w:rPr>
        <w:t xml:space="preserve">ганів виконавчої влади по управлінню </w:t>
      </w:r>
      <w:r w:rsidR="00D91BF8" w:rsidRPr="00D91BF8">
        <w:rPr>
          <w:rFonts w:ascii="Times New Roman" w:hAnsi="Times New Roman" w:cs="Times New Roman"/>
          <w:color w:val="333333"/>
          <w:sz w:val="28"/>
          <w:szCs w:val="28"/>
          <w:shd w:val="clear" w:color="auto" w:fill="FFFFFF"/>
          <w:lang w:val="uk-UA"/>
        </w:rPr>
        <w:lastRenderedPageBreak/>
        <w:t>адміністративно-політичною сферою та їхні повноваження.</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46</w:t>
      </w:r>
      <w:r w:rsidR="00AA6080">
        <w:rPr>
          <w:rFonts w:ascii="Times New Roman" w:hAnsi="Times New Roman" w:cs="Times New Roman"/>
          <w:color w:val="333333"/>
          <w:sz w:val="28"/>
          <w:szCs w:val="28"/>
          <w:shd w:val="clear" w:color="auto" w:fill="FFFFFF"/>
          <w:lang w:val="uk-UA"/>
        </w:rPr>
        <w:t>.</w:t>
      </w:r>
      <w:r w:rsidR="00D91BF8" w:rsidRPr="00D91BF8">
        <w:rPr>
          <w:rFonts w:ascii="Times New Roman" w:hAnsi="Times New Roman" w:cs="Times New Roman"/>
          <w:color w:val="333333"/>
          <w:sz w:val="28"/>
          <w:szCs w:val="28"/>
          <w:shd w:val="clear" w:color="auto" w:fill="FFFFFF"/>
          <w:lang w:val="uk-UA"/>
        </w:rPr>
        <w:t>Організаційно-правові засади управління зовнішньополітичною діяльністю.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47</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обороною.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48</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національною безпекою.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49</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внутрішніми справами.</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50</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юстицією.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51</w:t>
      </w:r>
      <w:r w:rsidR="00D91BF8" w:rsidRPr="00D91BF8">
        <w:rPr>
          <w:rFonts w:ascii="Times New Roman" w:hAnsi="Times New Roman" w:cs="Times New Roman"/>
          <w:color w:val="333333"/>
          <w:sz w:val="28"/>
          <w:szCs w:val="28"/>
          <w:shd w:val="clear" w:color="auto" w:fill="FFFFFF"/>
          <w:lang w:val="uk-UA"/>
        </w:rPr>
        <w:t xml:space="preserve">. Організаційно-правові засади управління </w:t>
      </w:r>
      <w:r w:rsidR="00F53D62" w:rsidRPr="00D91BF8">
        <w:rPr>
          <w:rFonts w:ascii="Times New Roman" w:hAnsi="Times New Roman" w:cs="Times New Roman"/>
          <w:color w:val="333333"/>
          <w:sz w:val="28"/>
          <w:szCs w:val="28"/>
          <w:shd w:val="clear" w:color="auto" w:fill="FFFFFF"/>
          <w:lang w:val="uk-UA"/>
        </w:rPr>
        <w:t>закордонними</w:t>
      </w:r>
      <w:r w:rsidR="00D91BF8" w:rsidRPr="00D91BF8">
        <w:rPr>
          <w:rFonts w:ascii="Times New Roman" w:hAnsi="Times New Roman" w:cs="Times New Roman"/>
          <w:color w:val="333333"/>
          <w:sz w:val="28"/>
          <w:szCs w:val="28"/>
          <w:shd w:val="clear" w:color="auto" w:fill="FFFFFF"/>
          <w:lang w:val="uk-UA"/>
        </w:rPr>
        <w:t xml:space="preserve"> справами.</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52</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державною безпекою.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53</w:t>
      </w:r>
      <w:r w:rsidR="00D91BF8" w:rsidRPr="00D91BF8">
        <w:rPr>
          <w:rFonts w:ascii="Times New Roman" w:hAnsi="Times New Roman" w:cs="Times New Roman"/>
          <w:color w:val="333333"/>
          <w:sz w:val="28"/>
          <w:szCs w:val="28"/>
          <w:shd w:val="clear" w:color="auto" w:fill="FFFFFF"/>
          <w:lang w:val="uk-UA"/>
        </w:rPr>
        <w:t>. Організаційно-правові засади управління державною службою.</w:t>
      </w:r>
    </w:p>
    <w:p w:rsidR="00F53D62" w:rsidRDefault="00B83A58" w:rsidP="00AA6080">
      <w:pPr>
        <w:widowControl w:val="0"/>
        <w:tabs>
          <w:tab w:val="left" w:pos="720"/>
        </w:tabs>
        <w:spacing w:line="240" w:lineRule="auto"/>
        <w:contextualSpacing/>
        <w:jc w:val="both"/>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54</w:t>
      </w:r>
      <w:r w:rsidR="00D91BF8" w:rsidRPr="00D91BF8">
        <w:rPr>
          <w:rFonts w:ascii="Times New Roman" w:hAnsi="Times New Roman" w:cs="Times New Roman"/>
          <w:color w:val="333333"/>
          <w:sz w:val="28"/>
          <w:szCs w:val="28"/>
          <w:shd w:val="clear" w:color="auto" w:fill="FFFFFF"/>
          <w:lang w:val="uk-UA"/>
        </w:rPr>
        <w:t>. Організаційно-правові засади охорони державного кордону.</w:t>
      </w:r>
    </w:p>
    <w:p w:rsidR="00F53D62" w:rsidRDefault="00B83A58" w:rsidP="00AA6080">
      <w:pPr>
        <w:widowControl w:val="0"/>
        <w:tabs>
          <w:tab w:val="left" w:pos="720"/>
        </w:tabs>
        <w:spacing w:line="24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333333"/>
          <w:sz w:val="28"/>
          <w:szCs w:val="28"/>
          <w:shd w:val="clear" w:color="auto" w:fill="FFFFFF"/>
          <w:lang w:val="uk-UA"/>
        </w:rPr>
        <w:t>55</w:t>
      </w:r>
      <w:r w:rsidR="00AA6080">
        <w:rPr>
          <w:rFonts w:ascii="Times New Roman" w:hAnsi="Times New Roman" w:cs="Times New Roman"/>
          <w:color w:val="333333"/>
          <w:sz w:val="28"/>
          <w:szCs w:val="28"/>
          <w:shd w:val="clear" w:color="auto" w:fill="FFFFFF"/>
          <w:lang w:val="uk-UA"/>
        </w:rPr>
        <w:t>.</w:t>
      </w:r>
      <w:r w:rsidR="00D91BF8" w:rsidRPr="00D91BF8">
        <w:rPr>
          <w:rFonts w:ascii="Times New Roman" w:hAnsi="Times New Roman" w:cs="Times New Roman"/>
          <w:color w:val="333333"/>
          <w:sz w:val="28"/>
          <w:szCs w:val="28"/>
          <w:shd w:val="clear" w:color="auto" w:fill="FFFFFF"/>
          <w:lang w:val="uk-UA"/>
        </w:rPr>
        <w:t>Організаційно-правові засади</w:t>
      </w:r>
      <w:r w:rsidR="00F53D62">
        <w:rPr>
          <w:rFonts w:ascii="Times New Roman" w:hAnsi="Times New Roman" w:cs="Times New Roman"/>
          <w:color w:val="333333"/>
          <w:sz w:val="28"/>
          <w:szCs w:val="28"/>
          <w:shd w:val="clear" w:color="auto" w:fill="FFFFFF"/>
          <w:lang w:val="uk-UA"/>
        </w:rPr>
        <w:t xml:space="preserve"> охорони громадського порядку і </w:t>
      </w:r>
      <w:r w:rsidR="00D91BF8" w:rsidRPr="00D91BF8">
        <w:rPr>
          <w:rFonts w:ascii="Times New Roman" w:hAnsi="Times New Roman" w:cs="Times New Roman"/>
          <w:color w:val="333333"/>
          <w:sz w:val="28"/>
          <w:szCs w:val="28"/>
          <w:shd w:val="clear" w:color="auto" w:fill="FFFFFF"/>
          <w:lang w:val="uk-UA"/>
        </w:rPr>
        <w:t>громадської безпеки.</w:t>
      </w:r>
      <w:r w:rsidR="00D91BF8" w:rsidRPr="00D91BF8">
        <w:rPr>
          <w:rFonts w:ascii="Times New Roman" w:hAnsi="Times New Roman" w:cs="Times New Roman"/>
          <w:color w:val="000000"/>
          <w:sz w:val="28"/>
          <w:szCs w:val="28"/>
          <w:lang w:val="uk-UA"/>
        </w:rPr>
        <w:t xml:space="preserve"> </w:t>
      </w:r>
    </w:p>
    <w:p w:rsidR="00DF14F9" w:rsidRPr="00F53D62" w:rsidRDefault="00DF14F9" w:rsidP="00AA6080">
      <w:pPr>
        <w:widowControl w:val="0"/>
        <w:tabs>
          <w:tab w:val="left" w:pos="720"/>
        </w:tabs>
        <w:spacing w:line="24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56.</w:t>
      </w:r>
      <w:r w:rsidRPr="00DF14F9">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Поняття «корпоративне управління» та розкрийте його сутність.</w:t>
      </w:r>
    </w:p>
    <w:p w:rsidR="00DF14F9" w:rsidRDefault="00DF14F9" w:rsidP="00AA6080">
      <w:pPr>
        <w:spacing w:after="0"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57.</w:t>
      </w:r>
      <w:r w:rsidRPr="00DF14F9">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Національну систему корпоративного управління.</w:t>
      </w:r>
    </w:p>
    <w:p w:rsidR="00DF14F9" w:rsidRDefault="00DF14F9" w:rsidP="00AA6080">
      <w:pPr>
        <w:spacing w:after="0"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58.</w:t>
      </w:r>
      <w:r w:rsidRPr="00DF14F9">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Принципи корпоративного управління.</w:t>
      </w:r>
    </w:p>
    <w:p w:rsidR="00DF14F9" w:rsidRDefault="00DF14F9" w:rsidP="00AA6080">
      <w:pPr>
        <w:spacing w:after="0"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lang w:val="uk-UA"/>
        </w:rPr>
        <w:t>59.</w:t>
      </w:r>
      <w:r w:rsidRPr="00DF14F9">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поняттю «корпоративні правовідносини» та   їх зміст.</w:t>
      </w:r>
    </w:p>
    <w:p w:rsidR="00DF14F9"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60.</w:t>
      </w:r>
      <w:r w:rsidRPr="00DF14F9">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джерела корпоративного права.</w:t>
      </w:r>
    </w:p>
    <w:p w:rsidR="00DF14F9"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61.</w:t>
      </w:r>
      <w:r w:rsidRPr="00DF14F9">
        <w:rPr>
          <w:rFonts w:ascii="Times New Roman" w:hAnsi="Times New Roman" w:cs="Times New Roman"/>
          <w:sz w:val="28"/>
          <w:szCs w:val="28"/>
          <w:lang w:val="uk-UA"/>
        </w:rPr>
        <w:t xml:space="preserve"> </w:t>
      </w:r>
      <w:r>
        <w:rPr>
          <w:rFonts w:ascii="Times New Roman" w:hAnsi="Times New Roman" w:cs="Times New Roman"/>
          <w:sz w:val="28"/>
          <w:szCs w:val="28"/>
          <w:lang w:val="uk-UA"/>
        </w:rPr>
        <w:t>Моделі корпоративного управління.</w:t>
      </w:r>
    </w:p>
    <w:p w:rsidR="00DF14F9"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62.</w:t>
      </w:r>
      <w:r w:rsidRPr="00DF14F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американської моделі корпоративного управління.</w:t>
      </w:r>
    </w:p>
    <w:p w:rsidR="00DF14F9"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63.</w:t>
      </w:r>
      <w:r w:rsidRPr="00DF14F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німецької моделі корпоративного управління.</w:t>
      </w:r>
    </w:p>
    <w:p w:rsidR="00DF14F9"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64.</w:t>
      </w:r>
      <w:r w:rsidRPr="00DF14F9">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японської моделі корпоративного управління.</w:t>
      </w:r>
    </w:p>
    <w:p w:rsidR="006452F5" w:rsidRDefault="00DF14F9"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65.</w:t>
      </w:r>
      <w:r w:rsidR="006452F5" w:rsidRPr="006452F5">
        <w:rPr>
          <w:rFonts w:ascii="Times New Roman" w:hAnsi="Times New Roman" w:cs="Times New Roman"/>
          <w:sz w:val="28"/>
          <w:szCs w:val="28"/>
          <w:lang w:val="uk-UA"/>
        </w:rPr>
        <w:t xml:space="preserve"> </w:t>
      </w:r>
      <w:r w:rsidR="006452F5">
        <w:rPr>
          <w:rFonts w:ascii="Times New Roman" w:hAnsi="Times New Roman" w:cs="Times New Roman"/>
          <w:sz w:val="28"/>
          <w:szCs w:val="28"/>
          <w:lang w:val="uk-UA"/>
        </w:rPr>
        <w:t>Особливості підприємницької моделі корпоративного управління.</w:t>
      </w:r>
    </w:p>
    <w:p w:rsidR="006452F5" w:rsidRDefault="006452F5" w:rsidP="00AA608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66.</w:t>
      </w:r>
      <w:r w:rsidRPr="006452F5">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ознаки корпорації.</w:t>
      </w:r>
    </w:p>
    <w:p w:rsidR="006452F5" w:rsidRDefault="006452F5" w:rsidP="00AA6080">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67.</w:t>
      </w:r>
      <w:r w:rsidRPr="006452F5">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Основні цілі створення корпорацій.</w:t>
      </w:r>
    </w:p>
    <w:p w:rsidR="006452F5" w:rsidRDefault="006452F5" w:rsidP="00AA6080">
      <w:pPr>
        <w:tabs>
          <w:tab w:val="left" w:pos="3545"/>
        </w:tabs>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68.</w:t>
      </w:r>
      <w:r w:rsidRPr="006452F5">
        <w:rPr>
          <w:rFonts w:ascii="Times New Roman" w:hAnsi="Times New Roman" w:cs="Times New Roman"/>
          <w:sz w:val="28"/>
          <w:szCs w:val="28"/>
          <w:lang w:val="uk-UA"/>
        </w:rPr>
        <w:t xml:space="preserve"> </w:t>
      </w:r>
      <w:r>
        <w:rPr>
          <w:rFonts w:ascii="Times New Roman" w:hAnsi="Times New Roman" w:cs="Times New Roman"/>
          <w:sz w:val="28"/>
          <w:szCs w:val="28"/>
          <w:lang w:val="uk-UA"/>
        </w:rPr>
        <w:t>Корпоративне управління як особливий тип  корпоративного управління.</w:t>
      </w:r>
    </w:p>
    <w:p w:rsidR="006452F5" w:rsidRDefault="006452F5" w:rsidP="00AA6080">
      <w:pPr>
        <w:tabs>
          <w:tab w:val="left" w:pos="3545"/>
        </w:tabs>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69.</w:t>
      </w:r>
      <w:r w:rsidRPr="006452F5">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w:t>
      </w:r>
      <w:r w:rsidR="00476021">
        <w:rPr>
          <w:rFonts w:ascii="Times New Roman" w:hAnsi="Times New Roman" w:cs="Times New Roman"/>
          <w:sz w:val="28"/>
          <w:szCs w:val="28"/>
          <w:lang w:val="uk-UA"/>
        </w:rPr>
        <w:t>і</w:t>
      </w:r>
      <w:r>
        <w:rPr>
          <w:rFonts w:ascii="Times New Roman" w:hAnsi="Times New Roman" w:cs="Times New Roman"/>
          <w:sz w:val="28"/>
          <w:szCs w:val="28"/>
          <w:lang w:val="uk-UA"/>
        </w:rPr>
        <w:t xml:space="preserve"> етап</w:t>
      </w:r>
      <w:r w:rsidR="00476021">
        <w:rPr>
          <w:rFonts w:ascii="Times New Roman" w:hAnsi="Times New Roman" w:cs="Times New Roman"/>
          <w:sz w:val="28"/>
          <w:szCs w:val="28"/>
          <w:lang w:val="uk-UA"/>
        </w:rPr>
        <w:t>и</w:t>
      </w:r>
      <w:r>
        <w:rPr>
          <w:rFonts w:ascii="Times New Roman" w:hAnsi="Times New Roman" w:cs="Times New Roman"/>
          <w:sz w:val="28"/>
          <w:szCs w:val="28"/>
          <w:lang w:val="uk-UA"/>
        </w:rPr>
        <w:t xml:space="preserve"> становлення корпоративного управління.</w:t>
      </w:r>
    </w:p>
    <w:p w:rsidR="00476021" w:rsidRDefault="00476021" w:rsidP="00AA6080">
      <w:pPr>
        <w:spacing w:line="240" w:lineRule="auto"/>
        <w:contextualSpacing/>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70.</w:t>
      </w:r>
      <w:r w:rsidRPr="00476021">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Види корпорацій   в Україні.</w:t>
      </w:r>
    </w:p>
    <w:p w:rsidR="00476021" w:rsidRDefault="00476021" w:rsidP="00AA6080">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71.</w:t>
      </w:r>
      <w:r w:rsidRPr="00476021">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Порядок створення акціонерного товариства.</w:t>
      </w:r>
    </w:p>
    <w:p w:rsidR="00476021" w:rsidRDefault="00476021" w:rsidP="00AA6080">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shd w:val="clear" w:color="auto" w:fill="FFFFFF"/>
          <w:lang w:val="uk-UA"/>
        </w:rPr>
        <w:t>72.</w:t>
      </w:r>
      <w:r w:rsidRPr="00476021">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Основні органи управління акціонерним товариством.</w:t>
      </w:r>
    </w:p>
    <w:p w:rsidR="00247932" w:rsidRPr="009F6363" w:rsidRDefault="00476021" w:rsidP="00247932">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73. </w:t>
      </w:r>
      <w:r w:rsidR="00247932" w:rsidRPr="009F6363">
        <w:rPr>
          <w:rFonts w:ascii="Times New Roman" w:hAnsi="Times New Roman" w:cs="Times New Roman"/>
          <w:sz w:val="28"/>
          <w:szCs w:val="28"/>
          <w:lang w:val="uk-UA"/>
        </w:rPr>
        <w:t>Наглядова Рада - орган управління акціонерним товариством.</w:t>
      </w:r>
    </w:p>
    <w:p w:rsidR="00476021" w:rsidRDefault="00247932" w:rsidP="00AA6080">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74. </w:t>
      </w:r>
      <w:r w:rsidR="00476021">
        <w:rPr>
          <w:rFonts w:ascii="Times New Roman" w:hAnsi="Times New Roman" w:cs="Times New Roman"/>
          <w:color w:val="333333"/>
          <w:sz w:val="28"/>
          <w:szCs w:val="28"/>
          <w:lang w:val="uk-UA"/>
        </w:rPr>
        <w:t>Права та обов’язки акціонерів.</w:t>
      </w:r>
    </w:p>
    <w:p w:rsidR="00247932" w:rsidRPr="009F6363" w:rsidRDefault="00247932" w:rsidP="00247932">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sidRPr="009F6363">
        <w:rPr>
          <w:rFonts w:ascii="Times New Roman" w:hAnsi="Times New Roman" w:cs="Times New Roman"/>
          <w:sz w:val="28"/>
          <w:szCs w:val="28"/>
          <w:lang w:val="uk-UA"/>
        </w:rPr>
        <w:t>Правове регулювання прав та обов’язків акціонерів.</w:t>
      </w:r>
    </w:p>
    <w:p w:rsidR="00247932" w:rsidRPr="009F6363" w:rsidRDefault="00247932" w:rsidP="00247932">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76.</w:t>
      </w:r>
      <w:r w:rsidR="00476021">
        <w:rPr>
          <w:rFonts w:ascii="Times New Roman" w:hAnsi="Times New Roman" w:cs="Times New Roman"/>
          <w:color w:val="333333"/>
          <w:sz w:val="28"/>
          <w:szCs w:val="28"/>
          <w:lang w:val="uk-UA"/>
        </w:rPr>
        <w:t>Права та обов’язк</w:t>
      </w:r>
      <w:r>
        <w:rPr>
          <w:rFonts w:ascii="Times New Roman" w:hAnsi="Times New Roman" w:cs="Times New Roman"/>
          <w:color w:val="333333"/>
          <w:sz w:val="28"/>
          <w:szCs w:val="28"/>
          <w:lang w:val="uk-UA"/>
        </w:rPr>
        <w:t>и</w:t>
      </w:r>
      <w:r w:rsidR="00476021">
        <w:rPr>
          <w:rFonts w:ascii="Times New Roman" w:hAnsi="Times New Roman" w:cs="Times New Roman"/>
          <w:color w:val="333333"/>
          <w:sz w:val="28"/>
          <w:szCs w:val="28"/>
          <w:lang w:val="uk-UA"/>
        </w:rPr>
        <w:t xml:space="preserve"> засновників</w:t>
      </w:r>
      <w:r>
        <w:rPr>
          <w:rFonts w:ascii="Times New Roman" w:hAnsi="Times New Roman" w:cs="Times New Roman"/>
          <w:color w:val="333333"/>
          <w:sz w:val="28"/>
          <w:szCs w:val="28"/>
          <w:lang w:val="uk-UA"/>
        </w:rPr>
        <w:t xml:space="preserve"> </w:t>
      </w:r>
      <w:r w:rsidRPr="009F6363">
        <w:rPr>
          <w:rFonts w:ascii="Times New Roman" w:hAnsi="Times New Roman" w:cs="Times New Roman"/>
          <w:sz w:val="28"/>
          <w:szCs w:val="28"/>
          <w:lang w:val="uk-UA"/>
        </w:rPr>
        <w:t>акціонерного товариства.</w:t>
      </w:r>
    </w:p>
    <w:p w:rsidR="00247932" w:rsidRPr="009F6363" w:rsidRDefault="00247932" w:rsidP="00247932">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77</w:t>
      </w:r>
      <w:r w:rsidR="00476021">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 xml:space="preserve"> </w:t>
      </w:r>
      <w:r w:rsidRPr="009F6363">
        <w:rPr>
          <w:rFonts w:ascii="Times New Roman" w:hAnsi="Times New Roman" w:cs="Times New Roman"/>
          <w:sz w:val="28"/>
          <w:szCs w:val="28"/>
          <w:lang w:val="uk-UA"/>
        </w:rPr>
        <w:t>Процедура випуску акцій.</w:t>
      </w:r>
    </w:p>
    <w:p w:rsidR="00476021" w:rsidRDefault="00247932" w:rsidP="00AA6080">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 xml:space="preserve">78. </w:t>
      </w:r>
      <w:r w:rsidR="00476021">
        <w:rPr>
          <w:rFonts w:ascii="Times New Roman" w:hAnsi="Times New Roman" w:cs="Times New Roman"/>
          <w:color w:val="333333"/>
          <w:sz w:val="28"/>
          <w:szCs w:val="28"/>
          <w:lang w:val="uk-UA"/>
        </w:rPr>
        <w:t>Порядок ліквідування акціонерного товариства.</w:t>
      </w:r>
    </w:p>
    <w:p w:rsidR="005E0FC5" w:rsidRDefault="00247932"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79.</w:t>
      </w:r>
      <w:r w:rsidR="005E0FC5">
        <w:rPr>
          <w:rFonts w:ascii="Times New Roman" w:hAnsi="Times New Roman" w:cs="Times New Roman"/>
          <w:color w:val="333333"/>
          <w:sz w:val="28"/>
          <w:szCs w:val="28"/>
          <w:lang w:val="uk-UA"/>
        </w:rPr>
        <w:t xml:space="preserve"> Загальна х</w:t>
      </w:r>
      <w:r w:rsidR="005E0FC5" w:rsidRPr="009F6363">
        <w:rPr>
          <w:rFonts w:ascii="Times New Roman" w:hAnsi="Times New Roman" w:cs="Times New Roman"/>
          <w:sz w:val="28"/>
          <w:szCs w:val="28"/>
          <w:lang w:val="uk-UA"/>
        </w:rPr>
        <w:t>арактеристика фондового ринку в України.</w:t>
      </w:r>
    </w:p>
    <w:p w:rsidR="005E0FC5" w:rsidRPr="009F6363"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80. </w:t>
      </w:r>
      <w:r w:rsidRPr="009F6363">
        <w:rPr>
          <w:rFonts w:ascii="Times New Roman" w:hAnsi="Times New Roman" w:cs="Times New Roman"/>
          <w:sz w:val="28"/>
          <w:szCs w:val="28"/>
          <w:lang w:val="uk-UA"/>
        </w:rPr>
        <w:t>Управління фондовою біржею.</w:t>
      </w:r>
    </w:p>
    <w:p w:rsidR="005E0FC5"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r w:rsidRPr="009F6363">
        <w:rPr>
          <w:rFonts w:ascii="Times New Roman" w:hAnsi="Times New Roman" w:cs="Times New Roman"/>
          <w:sz w:val="28"/>
          <w:szCs w:val="28"/>
          <w:lang w:val="uk-UA"/>
        </w:rPr>
        <w:t>Моделі корпоративного контролю.</w:t>
      </w:r>
    </w:p>
    <w:p w:rsidR="005E0FC5" w:rsidRPr="009F6363"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 </w:t>
      </w:r>
      <w:r w:rsidRPr="009F6363">
        <w:rPr>
          <w:rFonts w:ascii="Times New Roman" w:hAnsi="Times New Roman" w:cs="Times New Roman"/>
          <w:sz w:val="28"/>
          <w:szCs w:val="28"/>
          <w:lang w:val="uk-UA"/>
        </w:rPr>
        <w:t>Форми корпоративного контролю.</w:t>
      </w:r>
    </w:p>
    <w:p w:rsidR="005E0FC5"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r w:rsidRPr="009F6363">
        <w:rPr>
          <w:rFonts w:ascii="Times New Roman" w:hAnsi="Times New Roman" w:cs="Times New Roman"/>
          <w:sz w:val="28"/>
          <w:szCs w:val="28"/>
          <w:lang w:val="uk-UA"/>
        </w:rPr>
        <w:t>Аудит: поняття та види.</w:t>
      </w:r>
    </w:p>
    <w:p w:rsidR="005E0FC5"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Правовий статус </w:t>
      </w:r>
      <w:r w:rsidRPr="009F6363">
        <w:rPr>
          <w:rFonts w:ascii="Times New Roman" w:hAnsi="Times New Roman" w:cs="Times New Roman"/>
          <w:sz w:val="28"/>
          <w:szCs w:val="28"/>
          <w:lang w:val="uk-UA"/>
        </w:rPr>
        <w:t>Контрольн</w:t>
      </w:r>
      <w:r>
        <w:rPr>
          <w:rFonts w:ascii="Times New Roman" w:hAnsi="Times New Roman" w:cs="Times New Roman"/>
          <w:sz w:val="28"/>
          <w:szCs w:val="28"/>
          <w:lang w:val="uk-UA"/>
        </w:rPr>
        <w:t xml:space="preserve">ої ревізійної </w:t>
      </w:r>
      <w:r w:rsidRPr="009F6363">
        <w:rPr>
          <w:rFonts w:ascii="Times New Roman" w:hAnsi="Times New Roman" w:cs="Times New Roman"/>
          <w:sz w:val="28"/>
          <w:szCs w:val="28"/>
          <w:lang w:val="uk-UA"/>
        </w:rPr>
        <w:t xml:space="preserve"> служб</w:t>
      </w:r>
      <w:r>
        <w:rPr>
          <w:rFonts w:ascii="Times New Roman" w:hAnsi="Times New Roman" w:cs="Times New Roman"/>
          <w:sz w:val="28"/>
          <w:szCs w:val="28"/>
          <w:lang w:val="uk-UA"/>
        </w:rPr>
        <w:t>и</w:t>
      </w:r>
      <w:r w:rsidRPr="009F6363">
        <w:rPr>
          <w:rFonts w:ascii="Times New Roman" w:hAnsi="Times New Roman" w:cs="Times New Roman"/>
          <w:sz w:val="28"/>
          <w:szCs w:val="28"/>
          <w:lang w:val="uk-UA"/>
        </w:rPr>
        <w:t>.</w:t>
      </w:r>
    </w:p>
    <w:p w:rsidR="005E0FC5"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85.  Поняття к</w:t>
      </w:r>
      <w:r w:rsidRPr="009F6363">
        <w:rPr>
          <w:rFonts w:ascii="Times New Roman" w:hAnsi="Times New Roman" w:cs="Times New Roman"/>
          <w:sz w:val="28"/>
          <w:szCs w:val="28"/>
          <w:lang w:val="uk-UA"/>
        </w:rPr>
        <w:t>онфіденційн</w:t>
      </w:r>
      <w:r>
        <w:rPr>
          <w:rFonts w:ascii="Times New Roman" w:hAnsi="Times New Roman" w:cs="Times New Roman"/>
          <w:sz w:val="28"/>
          <w:szCs w:val="28"/>
          <w:lang w:val="uk-UA"/>
        </w:rPr>
        <w:t>ої</w:t>
      </w:r>
      <w:r w:rsidRPr="009F6363">
        <w:rPr>
          <w:rFonts w:ascii="Times New Roman" w:hAnsi="Times New Roman" w:cs="Times New Roman"/>
          <w:sz w:val="28"/>
          <w:szCs w:val="28"/>
          <w:lang w:val="uk-UA"/>
        </w:rPr>
        <w:t xml:space="preserve"> інформаці</w:t>
      </w:r>
      <w:r>
        <w:rPr>
          <w:rFonts w:ascii="Times New Roman" w:hAnsi="Times New Roman" w:cs="Times New Roman"/>
          <w:sz w:val="28"/>
          <w:szCs w:val="28"/>
          <w:lang w:val="uk-UA"/>
        </w:rPr>
        <w:t>ї.</w:t>
      </w:r>
    </w:p>
    <w:p w:rsidR="005E0FC5"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86.  </w:t>
      </w:r>
      <w:r w:rsidRPr="009F6363">
        <w:rPr>
          <w:rFonts w:ascii="Times New Roman" w:hAnsi="Times New Roman" w:cs="Times New Roman"/>
          <w:sz w:val="28"/>
          <w:szCs w:val="28"/>
          <w:lang w:val="uk-UA"/>
        </w:rPr>
        <w:t>Законність та дисципліна в державному управлінні.</w:t>
      </w:r>
    </w:p>
    <w:p w:rsidR="00476021" w:rsidRDefault="005E0FC5" w:rsidP="005E0FC5">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87. </w:t>
      </w:r>
      <w:r w:rsidR="00476021">
        <w:rPr>
          <w:rFonts w:ascii="Times New Roman" w:hAnsi="Times New Roman" w:cs="Times New Roman"/>
          <w:color w:val="333333"/>
          <w:sz w:val="28"/>
          <w:szCs w:val="28"/>
          <w:lang w:val="uk-UA"/>
        </w:rPr>
        <w:t>М</w:t>
      </w:r>
      <w:r w:rsidR="00476021">
        <w:rPr>
          <w:rFonts w:ascii="Times New Roman" w:hAnsi="Times New Roman" w:cs="Times New Roman"/>
          <w:sz w:val="28"/>
          <w:szCs w:val="28"/>
          <w:lang w:val="uk-UA"/>
        </w:rPr>
        <w:t xml:space="preserve">еханізм забезпечення законності у сфері державного управління. </w:t>
      </w:r>
    </w:p>
    <w:p w:rsidR="00476021" w:rsidRDefault="005E0FC5" w:rsidP="00AA6080">
      <w:pPr>
        <w:spacing w:line="240" w:lineRule="auto"/>
        <w:contextualSpacing/>
        <w:rPr>
          <w:rFonts w:ascii="Times New Roman" w:hAnsi="Times New Roman" w:cs="Times New Roman"/>
          <w:color w:val="333333"/>
          <w:sz w:val="28"/>
          <w:szCs w:val="28"/>
          <w:lang w:val="uk-UA"/>
        </w:rPr>
      </w:pPr>
      <w:r>
        <w:rPr>
          <w:rFonts w:ascii="Times New Roman" w:hAnsi="Times New Roman" w:cs="Times New Roman"/>
          <w:sz w:val="28"/>
          <w:szCs w:val="28"/>
          <w:lang w:val="uk-UA"/>
        </w:rPr>
        <w:t>88.</w:t>
      </w:r>
      <w:r w:rsidR="00476021" w:rsidRPr="00476021">
        <w:rPr>
          <w:rFonts w:ascii="Times New Roman" w:hAnsi="Times New Roman" w:cs="Times New Roman"/>
          <w:color w:val="333333"/>
          <w:sz w:val="28"/>
          <w:szCs w:val="28"/>
          <w:lang w:val="uk-UA"/>
        </w:rPr>
        <w:t xml:space="preserve"> </w:t>
      </w:r>
      <w:r w:rsidR="00476021">
        <w:rPr>
          <w:rFonts w:ascii="Times New Roman" w:hAnsi="Times New Roman" w:cs="Times New Roman"/>
          <w:color w:val="333333"/>
          <w:sz w:val="28"/>
          <w:szCs w:val="28"/>
          <w:lang w:val="uk-UA"/>
        </w:rPr>
        <w:t>Способи забезпечення законності та дисципліни у державному управлінні.</w:t>
      </w:r>
    </w:p>
    <w:p w:rsidR="005E0FC5" w:rsidRDefault="005E0FC5" w:rsidP="00AA6080">
      <w:pPr>
        <w:spacing w:line="240" w:lineRule="auto"/>
        <w:contextualSpacing/>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89. </w:t>
      </w:r>
      <w:r w:rsidRPr="009F6363">
        <w:rPr>
          <w:rFonts w:ascii="Times New Roman" w:hAnsi="Times New Roman" w:cs="Times New Roman"/>
          <w:sz w:val="28"/>
          <w:szCs w:val="28"/>
          <w:lang w:val="uk-UA"/>
        </w:rPr>
        <w:t>Органи контролю та нагляду у державному управлінні.</w:t>
      </w:r>
    </w:p>
    <w:p w:rsidR="005E0FC5" w:rsidRPr="009F6363" w:rsidRDefault="005E0FC5" w:rsidP="005E0FC5">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90. </w:t>
      </w:r>
      <w:r w:rsidRPr="009F6363">
        <w:rPr>
          <w:rFonts w:ascii="Times New Roman" w:hAnsi="Times New Roman" w:cs="Times New Roman"/>
          <w:sz w:val="28"/>
          <w:szCs w:val="28"/>
          <w:lang w:val="uk-UA"/>
        </w:rPr>
        <w:t>Юридична відповідальність у сфері державного управління.</w:t>
      </w:r>
    </w:p>
    <w:p w:rsidR="00DD5400" w:rsidRDefault="00DD5400" w:rsidP="00DD5400">
      <w:pPr>
        <w:tabs>
          <w:tab w:val="left" w:pos="0"/>
        </w:tabs>
        <w:spacing w:line="240" w:lineRule="auto"/>
        <w:contextualSpacing/>
        <w:jc w:val="both"/>
        <w:rPr>
          <w:rFonts w:ascii="Times New Roman" w:hAnsi="Times New Roman" w:cs="Times New Roman"/>
          <w:color w:val="333333"/>
          <w:sz w:val="28"/>
          <w:szCs w:val="28"/>
          <w:lang w:val="uk-UA"/>
        </w:rPr>
      </w:pPr>
    </w:p>
    <w:p w:rsidR="00C34295" w:rsidRPr="00DD5400" w:rsidRDefault="00C34295" w:rsidP="00DD5400">
      <w:pPr>
        <w:tabs>
          <w:tab w:val="left" w:pos="0"/>
        </w:tabs>
        <w:spacing w:line="240" w:lineRule="auto"/>
        <w:contextualSpacing/>
        <w:jc w:val="both"/>
        <w:rPr>
          <w:rFonts w:ascii="Times New Roman" w:hAnsi="Times New Roman" w:cs="Times New Roman"/>
          <w:b/>
          <w:sz w:val="28"/>
          <w:szCs w:val="28"/>
          <w:lang w:val="uk-UA"/>
        </w:rPr>
      </w:pPr>
      <w:proofErr w:type="spellStart"/>
      <w:r w:rsidRPr="00DD5400">
        <w:rPr>
          <w:rFonts w:ascii="Times New Roman" w:hAnsi="Times New Roman"/>
          <w:b/>
          <w:sz w:val="28"/>
          <w:szCs w:val="28"/>
        </w:rPr>
        <w:t>Розділ</w:t>
      </w:r>
      <w:proofErr w:type="spellEnd"/>
      <w:r w:rsidRPr="00DD5400">
        <w:rPr>
          <w:rFonts w:ascii="Times New Roman" w:hAnsi="Times New Roman"/>
          <w:b/>
          <w:sz w:val="28"/>
          <w:szCs w:val="28"/>
        </w:rPr>
        <w:t xml:space="preserve"> 10. </w:t>
      </w:r>
      <w:proofErr w:type="spellStart"/>
      <w:r w:rsidRPr="00DD5400">
        <w:rPr>
          <w:rFonts w:ascii="Times New Roman" w:hAnsi="Times New Roman"/>
          <w:b/>
          <w:sz w:val="28"/>
          <w:szCs w:val="28"/>
        </w:rPr>
        <w:t>Кадрове</w:t>
      </w:r>
      <w:proofErr w:type="spellEnd"/>
      <w:r w:rsidRPr="00DD5400">
        <w:rPr>
          <w:rFonts w:ascii="Times New Roman" w:hAnsi="Times New Roman"/>
          <w:b/>
          <w:sz w:val="28"/>
          <w:szCs w:val="28"/>
        </w:rPr>
        <w:t xml:space="preserve"> </w:t>
      </w:r>
      <w:proofErr w:type="spellStart"/>
      <w:r w:rsidRPr="00DD5400">
        <w:rPr>
          <w:rFonts w:ascii="Times New Roman" w:hAnsi="Times New Roman"/>
          <w:b/>
          <w:sz w:val="28"/>
          <w:szCs w:val="28"/>
        </w:rPr>
        <w:t>забезпечення</w:t>
      </w:r>
      <w:proofErr w:type="spellEnd"/>
      <w:r w:rsidRPr="00DD5400">
        <w:rPr>
          <w:rFonts w:ascii="Times New Roman" w:hAnsi="Times New Roman"/>
          <w:b/>
          <w:sz w:val="28"/>
          <w:szCs w:val="28"/>
        </w:rPr>
        <w:t xml:space="preserve"> курсу</w:t>
      </w:r>
    </w:p>
    <w:p w:rsidR="00C34295" w:rsidRPr="00C34295" w:rsidRDefault="00C34295" w:rsidP="00C34295">
      <w:pPr>
        <w:rPr>
          <w:rFonts w:ascii="Times New Roman" w:hAnsi="Times New Roman" w:cs="Times New Roman"/>
          <w:sz w:val="28"/>
          <w:szCs w:val="28"/>
          <w:lang w:val="uk-UA" w:bidi="en-US"/>
        </w:rPr>
      </w:pPr>
      <w:proofErr w:type="spellStart"/>
      <w:r>
        <w:rPr>
          <w:rFonts w:ascii="Times New Roman" w:hAnsi="Times New Roman" w:cs="Times New Roman"/>
          <w:sz w:val="28"/>
          <w:szCs w:val="28"/>
          <w:lang w:val="uk-UA" w:bidi="en-US"/>
        </w:rPr>
        <w:t>Перевалова</w:t>
      </w:r>
      <w:proofErr w:type="spellEnd"/>
      <w:r>
        <w:rPr>
          <w:rFonts w:ascii="Times New Roman" w:hAnsi="Times New Roman" w:cs="Times New Roman"/>
          <w:sz w:val="28"/>
          <w:szCs w:val="28"/>
          <w:lang w:val="uk-UA" w:bidi="en-US"/>
        </w:rPr>
        <w:t xml:space="preserve"> Л.В.- кандидат філософських наук, доцент, професор кафедри права НТУ «ХПІ».</w:t>
      </w:r>
    </w:p>
    <w:p w:rsidR="00C34295" w:rsidRPr="00C34295" w:rsidRDefault="00C34295" w:rsidP="00F53D62">
      <w:pPr>
        <w:contextualSpacing/>
        <w:rPr>
          <w:rFonts w:ascii="Times New Roman" w:hAnsi="Times New Roman" w:cs="Times New Roman"/>
          <w:color w:val="333333"/>
          <w:sz w:val="28"/>
          <w:szCs w:val="28"/>
          <w:lang w:val="uk-UA"/>
        </w:rPr>
      </w:pPr>
    </w:p>
    <w:p w:rsidR="00476021" w:rsidRDefault="00476021" w:rsidP="00F53D62">
      <w:pPr>
        <w:contextualSpacing/>
        <w:rPr>
          <w:rFonts w:ascii="Times New Roman" w:hAnsi="Times New Roman" w:cs="Times New Roman"/>
          <w:sz w:val="28"/>
          <w:szCs w:val="28"/>
          <w:lang w:val="uk-UA"/>
        </w:rPr>
      </w:pPr>
    </w:p>
    <w:p w:rsidR="00476021" w:rsidRDefault="00476021" w:rsidP="00F53D62">
      <w:pPr>
        <w:contextualSpacing/>
        <w:rPr>
          <w:rFonts w:ascii="Times New Roman" w:hAnsi="Times New Roman" w:cs="Times New Roman"/>
          <w:color w:val="333333"/>
          <w:sz w:val="28"/>
          <w:szCs w:val="28"/>
          <w:lang w:val="uk-UA"/>
        </w:rPr>
      </w:pPr>
    </w:p>
    <w:p w:rsidR="00476021" w:rsidRDefault="00476021" w:rsidP="00476021">
      <w:pPr>
        <w:rPr>
          <w:rFonts w:ascii="Times New Roman" w:hAnsi="Times New Roman" w:cs="Times New Roman"/>
          <w:color w:val="333333"/>
          <w:sz w:val="28"/>
          <w:szCs w:val="28"/>
          <w:shd w:val="clear" w:color="auto" w:fill="FFFFFF"/>
          <w:lang w:val="uk-UA"/>
        </w:rPr>
      </w:pPr>
    </w:p>
    <w:p w:rsidR="00476021" w:rsidRDefault="00476021" w:rsidP="006452F5">
      <w:pPr>
        <w:tabs>
          <w:tab w:val="left" w:pos="3545"/>
        </w:tabs>
        <w:rPr>
          <w:rFonts w:ascii="Times New Roman" w:hAnsi="Times New Roman" w:cs="Times New Roman"/>
          <w:sz w:val="28"/>
          <w:szCs w:val="28"/>
          <w:lang w:val="uk-UA"/>
        </w:rPr>
      </w:pPr>
    </w:p>
    <w:p w:rsidR="00BC0C82" w:rsidRPr="00C34295" w:rsidRDefault="006452F5" w:rsidP="00C34295">
      <w:pPr>
        <w:tabs>
          <w:tab w:val="left" w:pos="354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BC0C82" w:rsidRPr="00C34295" w:rsidSect="005021BB">
      <w:headerReference w:type="default" r:id="rId25"/>
      <w:footerReference w:type="even" r:id="rId26"/>
      <w:footerReference w:type="default" r:id="rId2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FE" w:rsidRDefault="004933FE" w:rsidP="00E61444">
      <w:pPr>
        <w:spacing w:after="0" w:line="240" w:lineRule="auto"/>
      </w:pPr>
      <w:r>
        <w:separator/>
      </w:r>
    </w:p>
  </w:endnote>
  <w:endnote w:type="continuationSeparator" w:id="0">
    <w:p w:rsidR="004933FE" w:rsidRDefault="004933FE" w:rsidP="00E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F1" w:rsidRDefault="008C6FF1" w:rsidP="007245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6FF1" w:rsidRDefault="008C6FF1" w:rsidP="0072457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F1" w:rsidRDefault="008C6FF1" w:rsidP="00724572">
    <w:pPr>
      <w:pStyle w:val="a5"/>
      <w:framePr w:wrap="around" w:vAnchor="text" w:hAnchor="margin" w:xAlign="right" w:y="1"/>
      <w:rPr>
        <w:rStyle w:val="a7"/>
      </w:rPr>
    </w:pPr>
  </w:p>
  <w:p w:rsidR="008C6FF1" w:rsidRDefault="008C6FF1" w:rsidP="007245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FE" w:rsidRDefault="004933FE" w:rsidP="00E61444">
      <w:pPr>
        <w:spacing w:after="0" w:line="240" w:lineRule="auto"/>
      </w:pPr>
      <w:r>
        <w:separator/>
      </w:r>
    </w:p>
  </w:footnote>
  <w:footnote w:type="continuationSeparator" w:id="0">
    <w:p w:rsidR="004933FE" w:rsidRDefault="004933FE" w:rsidP="00E6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F1" w:rsidRDefault="008C6FF1">
    <w:pPr>
      <w:pStyle w:val="aa"/>
      <w:jc w:val="center"/>
    </w:pPr>
    <w:r>
      <w:fldChar w:fldCharType="begin"/>
    </w:r>
    <w:r>
      <w:instrText xml:space="preserve"> PAGE   \* MERGEFORMAT </w:instrText>
    </w:r>
    <w:r>
      <w:fldChar w:fldCharType="separate"/>
    </w:r>
    <w:r w:rsidR="00CB68CF">
      <w:rPr>
        <w:noProof/>
      </w:rPr>
      <w:t>2</w:t>
    </w:r>
    <w:r>
      <w:rPr>
        <w:noProof/>
      </w:rPr>
      <w:fldChar w:fldCharType="end"/>
    </w:r>
  </w:p>
  <w:p w:rsidR="008C6FF1" w:rsidRDefault="008C6F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B6E"/>
    <w:multiLevelType w:val="hybridMultilevel"/>
    <w:tmpl w:val="9BB630BC"/>
    <w:lvl w:ilvl="0" w:tplc="71A0A45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81C02"/>
    <w:multiLevelType w:val="hybridMultilevel"/>
    <w:tmpl w:val="FED00D88"/>
    <w:lvl w:ilvl="0" w:tplc="76D425B0">
      <w:start w:val="1"/>
      <w:numFmt w:val="decimal"/>
      <w:lvlText w:val="%1."/>
      <w:lvlJc w:val="left"/>
      <w:pPr>
        <w:ind w:left="1080" w:hanging="360"/>
      </w:pPr>
      <w:rPr>
        <w:rFonts w:ascii="Times New Roman" w:eastAsiaTheme="minorEastAsia"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9440B3F"/>
    <w:multiLevelType w:val="hybridMultilevel"/>
    <w:tmpl w:val="BABA26CC"/>
    <w:lvl w:ilvl="0" w:tplc="D2E655C6">
      <w:start w:val="1"/>
      <w:numFmt w:val="decimal"/>
      <w:lvlText w:val="%1)"/>
      <w:lvlJc w:val="left"/>
      <w:pPr>
        <w:ind w:left="720" w:hanging="360"/>
      </w:pPr>
      <w:rPr>
        <w:rFonts w:ascii="Times New Roman" w:eastAsiaTheme="minorEastAsia"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9912C3"/>
    <w:multiLevelType w:val="hybridMultilevel"/>
    <w:tmpl w:val="F40AD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4A677C"/>
    <w:multiLevelType w:val="hybridMultilevel"/>
    <w:tmpl w:val="990A7D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85C1B4A"/>
    <w:multiLevelType w:val="hybridMultilevel"/>
    <w:tmpl w:val="3078EF38"/>
    <w:lvl w:ilvl="0" w:tplc="8626CA20">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156A30"/>
    <w:multiLevelType w:val="hybridMultilevel"/>
    <w:tmpl w:val="11729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2348D7"/>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35914245"/>
    <w:multiLevelType w:val="hybridMultilevel"/>
    <w:tmpl w:val="35926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C60E0"/>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42FD220C"/>
    <w:multiLevelType w:val="hybridMultilevel"/>
    <w:tmpl w:val="61A6B996"/>
    <w:lvl w:ilvl="0" w:tplc="8626CA20">
      <w:start w:val="1"/>
      <w:numFmt w:val="decimal"/>
      <w:lvlText w:val="%1."/>
      <w:lvlJc w:val="left"/>
      <w:pPr>
        <w:tabs>
          <w:tab w:val="num" w:pos="720"/>
        </w:tabs>
        <w:ind w:left="720" w:hanging="360"/>
      </w:pPr>
      <w:rPr>
        <w:sz w:val="28"/>
        <w:szCs w:val="28"/>
      </w:rPr>
    </w:lvl>
    <w:lvl w:ilvl="1" w:tplc="0419000F">
      <w:start w:val="1"/>
      <w:numFmt w:val="decimal"/>
      <w:lvlText w:val="%2."/>
      <w:lvlJc w:val="left"/>
      <w:pPr>
        <w:tabs>
          <w:tab w:val="num" w:pos="1440"/>
        </w:tabs>
        <w:ind w:left="1440" w:hanging="360"/>
      </w:pPr>
      <w:rPr>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DF650D"/>
    <w:multiLevelType w:val="hybridMultilevel"/>
    <w:tmpl w:val="D468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921F3"/>
    <w:multiLevelType w:val="hybridMultilevel"/>
    <w:tmpl w:val="116CE2CC"/>
    <w:lvl w:ilvl="0" w:tplc="311099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C7851F1"/>
    <w:multiLevelType w:val="hybridMultilevel"/>
    <w:tmpl w:val="18AE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2C4718"/>
    <w:multiLevelType w:val="hybridMultilevel"/>
    <w:tmpl w:val="A08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456113"/>
    <w:multiLevelType w:val="hybridMultilevel"/>
    <w:tmpl w:val="27E2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86671"/>
    <w:multiLevelType w:val="hybridMultilevel"/>
    <w:tmpl w:val="7674E0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41A03FB"/>
    <w:multiLevelType w:val="hybridMultilevel"/>
    <w:tmpl w:val="7E48EC5E"/>
    <w:lvl w:ilvl="0" w:tplc="BC34B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C32AB7"/>
    <w:multiLevelType w:val="hybridMultilevel"/>
    <w:tmpl w:val="8DB83336"/>
    <w:lvl w:ilvl="0" w:tplc="F0D82C6A">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B2958EA"/>
    <w:multiLevelType w:val="hybridMultilevel"/>
    <w:tmpl w:val="88302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FF6D75"/>
    <w:multiLevelType w:val="hybridMultilevel"/>
    <w:tmpl w:val="0030A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4C16A4"/>
    <w:multiLevelType w:val="hybridMultilevel"/>
    <w:tmpl w:val="64E05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706877"/>
    <w:multiLevelType w:val="hybridMultilevel"/>
    <w:tmpl w:val="C5DAF756"/>
    <w:lvl w:ilvl="0" w:tplc="22461FF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21"/>
  </w:num>
  <w:num w:numId="3">
    <w:abstractNumId w:val="4"/>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
  </w:num>
  <w:num w:numId="10">
    <w:abstractNumId w:val="18"/>
  </w:num>
  <w:num w:numId="11">
    <w:abstractNumId w:val="7"/>
  </w:num>
  <w:num w:numId="12">
    <w:abstractNumId w:val="14"/>
  </w:num>
  <w:num w:numId="13">
    <w:abstractNumId w:val="16"/>
  </w:num>
  <w:num w:numId="14">
    <w:abstractNumId w:val="12"/>
  </w:num>
  <w:num w:numId="15">
    <w:abstractNumId w:val="19"/>
  </w:num>
  <w:num w:numId="16">
    <w:abstractNumId w:val="8"/>
  </w:num>
  <w:num w:numId="17">
    <w:abstractNumId w:val="24"/>
  </w:num>
  <w:num w:numId="18">
    <w:abstractNumId w:val="13"/>
  </w:num>
  <w:num w:numId="19">
    <w:abstractNumId w:val="10"/>
  </w:num>
  <w:num w:numId="20">
    <w:abstractNumId w:val="23"/>
  </w:num>
  <w:num w:numId="21">
    <w:abstractNumId w:val="15"/>
  </w:num>
  <w:num w:numId="22">
    <w:abstractNumId w:val="20"/>
  </w:num>
  <w:num w:numId="23">
    <w:abstractNumId w:val="9"/>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0C82"/>
    <w:rsid w:val="00025BA3"/>
    <w:rsid w:val="00045572"/>
    <w:rsid w:val="00066FDD"/>
    <w:rsid w:val="000D5931"/>
    <w:rsid w:val="00153AB5"/>
    <w:rsid w:val="00154790"/>
    <w:rsid w:val="00194BAB"/>
    <w:rsid w:val="001C000D"/>
    <w:rsid w:val="001F4B75"/>
    <w:rsid w:val="00234DB6"/>
    <w:rsid w:val="00247932"/>
    <w:rsid w:val="00293E12"/>
    <w:rsid w:val="002C107C"/>
    <w:rsid w:val="002E27A0"/>
    <w:rsid w:val="002F1491"/>
    <w:rsid w:val="0030654A"/>
    <w:rsid w:val="00314EF2"/>
    <w:rsid w:val="00317F89"/>
    <w:rsid w:val="003262B5"/>
    <w:rsid w:val="00342494"/>
    <w:rsid w:val="00357C7B"/>
    <w:rsid w:val="00363A2D"/>
    <w:rsid w:val="003E1C1A"/>
    <w:rsid w:val="003E622B"/>
    <w:rsid w:val="003F03E2"/>
    <w:rsid w:val="00412C74"/>
    <w:rsid w:val="00424B5C"/>
    <w:rsid w:val="00431E6C"/>
    <w:rsid w:val="00476021"/>
    <w:rsid w:val="004933FE"/>
    <w:rsid w:val="004C79AA"/>
    <w:rsid w:val="005021BB"/>
    <w:rsid w:val="00524038"/>
    <w:rsid w:val="00572851"/>
    <w:rsid w:val="005753A5"/>
    <w:rsid w:val="005E0FC5"/>
    <w:rsid w:val="005F361E"/>
    <w:rsid w:val="00624B98"/>
    <w:rsid w:val="006452F5"/>
    <w:rsid w:val="006C50D9"/>
    <w:rsid w:val="006C74A3"/>
    <w:rsid w:val="006D3046"/>
    <w:rsid w:val="00724572"/>
    <w:rsid w:val="007248AA"/>
    <w:rsid w:val="0074600C"/>
    <w:rsid w:val="00781AF9"/>
    <w:rsid w:val="007A1530"/>
    <w:rsid w:val="007B7844"/>
    <w:rsid w:val="007E587B"/>
    <w:rsid w:val="008319EC"/>
    <w:rsid w:val="008B4E3E"/>
    <w:rsid w:val="008C6FF1"/>
    <w:rsid w:val="008C7C05"/>
    <w:rsid w:val="008D6EBF"/>
    <w:rsid w:val="00901651"/>
    <w:rsid w:val="009143F7"/>
    <w:rsid w:val="009319F5"/>
    <w:rsid w:val="00945368"/>
    <w:rsid w:val="00960B8B"/>
    <w:rsid w:val="0096172E"/>
    <w:rsid w:val="00997C93"/>
    <w:rsid w:val="009C3C45"/>
    <w:rsid w:val="009F6363"/>
    <w:rsid w:val="00A32ED8"/>
    <w:rsid w:val="00A65FF8"/>
    <w:rsid w:val="00AA6080"/>
    <w:rsid w:val="00B067B4"/>
    <w:rsid w:val="00B164E9"/>
    <w:rsid w:val="00B27FD0"/>
    <w:rsid w:val="00B40A8B"/>
    <w:rsid w:val="00B65421"/>
    <w:rsid w:val="00B83A58"/>
    <w:rsid w:val="00B9160E"/>
    <w:rsid w:val="00B9318F"/>
    <w:rsid w:val="00BC0C82"/>
    <w:rsid w:val="00BE0B07"/>
    <w:rsid w:val="00BE548E"/>
    <w:rsid w:val="00BF458A"/>
    <w:rsid w:val="00C24443"/>
    <w:rsid w:val="00C34295"/>
    <w:rsid w:val="00C74483"/>
    <w:rsid w:val="00CB68CF"/>
    <w:rsid w:val="00CC2CD9"/>
    <w:rsid w:val="00CC4EF2"/>
    <w:rsid w:val="00CD5C7D"/>
    <w:rsid w:val="00CE59DC"/>
    <w:rsid w:val="00CE6D06"/>
    <w:rsid w:val="00D0024C"/>
    <w:rsid w:val="00D3438D"/>
    <w:rsid w:val="00D36944"/>
    <w:rsid w:val="00D863E3"/>
    <w:rsid w:val="00D91BF8"/>
    <w:rsid w:val="00D96420"/>
    <w:rsid w:val="00DB283E"/>
    <w:rsid w:val="00DB377F"/>
    <w:rsid w:val="00DD5400"/>
    <w:rsid w:val="00DF14F9"/>
    <w:rsid w:val="00E04512"/>
    <w:rsid w:val="00E412F3"/>
    <w:rsid w:val="00E61444"/>
    <w:rsid w:val="00E87C85"/>
    <w:rsid w:val="00EA1EAF"/>
    <w:rsid w:val="00EB2461"/>
    <w:rsid w:val="00EC7152"/>
    <w:rsid w:val="00F45AA5"/>
    <w:rsid w:val="00F53D62"/>
    <w:rsid w:val="00F779D3"/>
    <w:rsid w:val="00F86641"/>
    <w:rsid w:val="00FC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A"/>
  </w:style>
  <w:style w:type="paragraph" w:styleId="1">
    <w:name w:val="heading 1"/>
    <w:basedOn w:val="a"/>
    <w:next w:val="a"/>
    <w:link w:val="10"/>
    <w:qFormat/>
    <w:rsid w:val="00BC0C82"/>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qFormat/>
    <w:rsid w:val="00BC0C8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E87C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C0C82"/>
    <w:pPr>
      <w:keepNext/>
      <w:spacing w:after="0" w:line="240" w:lineRule="auto"/>
      <w:jc w:val="center"/>
      <w:outlineLvl w:val="3"/>
    </w:pPr>
    <w:rPr>
      <w:rFonts w:ascii="Times New Roman" w:eastAsia="Times New Roman" w:hAnsi="Times New Roman" w:cs="Times New Roman"/>
      <w:b/>
      <w:bCs/>
      <w:sz w:val="28"/>
      <w:szCs w:val="24"/>
      <w:lang w:val="uk-UA"/>
    </w:rPr>
  </w:style>
  <w:style w:type="paragraph" w:styleId="7">
    <w:name w:val="heading 7"/>
    <w:basedOn w:val="a"/>
    <w:next w:val="a"/>
    <w:link w:val="70"/>
    <w:qFormat/>
    <w:rsid w:val="00BC0C82"/>
    <w:pPr>
      <w:keepNext/>
      <w:spacing w:after="0" w:line="240" w:lineRule="auto"/>
      <w:ind w:firstLine="600"/>
      <w:jc w:val="center"/>
      <w:outlineLvl w:val="6"/>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C82"/>
    <w:rPr>
      <w:rFonts w:ascii="Times New Roman" w:eastAsia="Times New Roman" w:hAnsi="Times New Roman" w:cs="Times New Roman"/>
      <w:sz w:val="32"/>
      <w:szCs w:val="24"/>
      <w:lang w:val="uk-UA"/>
    </w:rPr>
  </w:style>
  <w:style w:type="character" w:customStyle="1" w:styleId="20">
    <w:name w:val="Заголовок 2 Знак"/>
    <w:basedOn w:val="a0"/>
    <w:link w:val="2"/>
    <w:rsid w:val="00BC0C82"/>
    <w:rPr>
      <w:rFonts w:ascii="Arial" w:eastAsia="Times New Roman" w:hAnsi="Arial" w:cs="Arial"/>
      <w:b/>
      <w:bCs/>
      <w:i/>
      <w:iCs/>
      <w:sz w:val="28"/>
      <w:szCs w:val="28"/>
    </w:rPr>
  </w:style>
  <w:style w:type="character" w:customStyle="1" w:styleId="40">
    <w:name w:val="Заголовок 4 Знак"/>
    <w:basedOn w:val="a0"/>
    <w:link w:val="4"/>
    <w:rsid w:val="00BC0C82"/>
    <w:rPr>
      <w:rFonts w:ascii="Times New Roman" w:eastAsia="Times New Roman" w:hAnsi="Times New Roman" w:cs="Times New Roman"/>
      <w:b/>
      <w:bCs/>
      <w:sz w:val="28"/>
      <w:szCs w:val="24"/>
      <w:lang w:val="uk-UA"/>
    </w:rPr>
  </w:style>
  <w:style w:type="character" w:customStyle="1" w:styleId="70">
    <w:name w:val="Заголовок 7 Знак"/>
    <w:basedOn w:val="a0"/>
    <w:link w:val="7"/>
    <w:rsid w:val="00BC0C82"/>
    <w:rPr>
      <w:rFonts w:ascii="Times New Roman" w:eastAsia="Times New Roman" w:hAnsi="Times New Roman" w:cs="Times New Roman"/>
      <w:b/>
      <w:bCs/>
      <w:sz w:val="28"/>
      <w:szCs w:val="24"/>
      <w:lang w:val="uk-UA"/>
    </w:rPr>
  </w:style>
  <w:style w:type="character" w:styleId="a3">
    <w:name w:val="Subtle Emphasis"/>
    <w:basedOn w:val="a0"/>
    <w:uiPriority w:val="19"/>
    <w:qFormat/>
    <w:rsid w:val="00BC0C82"/>
    <w:rPr>
      <w:i/>
      <w:iCs/>
      <w:color w:val="808080" w:themeColor="text1" w:themeTint="7F"/>
    </w:rPr>
  </w:style>
  <w:style w:type="character" w:styleId="a4">
    <w:name w:val="Book Title"/>
    <w:basedOn w:val="a0"/>
    <w:uiPriority w:val="33"/>
    <w:qFormat/>
    <w:rsid w:val="00BC0C82"/>
    <w:rPr>
      <w:b/>
      <w:bCs/>
      <w:smallCaps/>
      <w:spacing w:val="5"/>
    </w:rPr>
  </w:style>
  <w:style w:type="paragraph" w:styleId="a5">
    <w:name w:val="footer"/>
    <w:basedOn w:val="a"/>
    <w:link w:val="a6"/>
    <w:rsid w:val="00BC0C8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Нижний колонтитул Знак"/>
    <w:basedOn w:val="a0"/>
    <w:link w:val="a5"/>
    <w:rsid w:val="00BC0C82"/>
    <w:rPr>
      <w:rFonts w:ascii="Times New Roman" w:eastAsia="Times New Roman" w:hAnsi="Times New Roman" w:cs="Times New Roman"/>
      <w:sz w:val="28"/>
      <w:szCs w:val="24"/>
    </w:rPr>
  </w:style>
  <w:style w:type="character" w:styleId="a7">
    <w:name w:val="page number"/>
    <w:basedOn w:val="a0"/>
    <w:rsid w:val="00BC0C82"/>
  </w:style>
  <w:style w:type="paragraph" w:styleId="a8">
    <w:name w:val="Body Text"/>
    <w:basedOn w:val="a"/>
    <w:link w:val="a9"/>
    <w:rsid w:val="00BC0C82"/>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BC0C82"/>
    <w:rPr>
      <w:rFonts w:ascii="Times New Roman" w:eastAsia="Times New Roman" w:hAnsi="Times New Roman" w:cs="Times New Roman"/>
      <w:sz w:val="28"/>
      <w:szCs w:val="24"/>
    </w:rPr>
  </w:style>
  <w:style w:type="paragraph" w:customStyle="1" w:styleId="FR2">
    <w:name w:val="FR2"/>
    <w:rsid w:val="00BC0C8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header"/>
    <w:basedOn w:val="a"/>
    <w:link w:val="ab"/>
    <w:uiPriority w:val="99"/>
    <w:unhideWhenUsed/>
    <w:rsid w:val="00BC0C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BC0C82"/>
    <w:rPr>
      <w:rFonts w:ascii="Times New Roman" w:eastAsia="Times New Roman" w:hAnsi="Times New Roman" w:cs="Times New Roman"/>
      <w:sz w:val="24"/>
      <w:szCs w:val="24"/>
    </w:rPr>
  </w:style>
  <w:style w:type="paragraph" w:styleId="ac">
    <w:name w:val="Body Text Indent"/>
    <w:basedOn w:val="a"/>
    <w:link w:val="ad"/>
    <w:rsid w:val="00BC0C82"/>
    <w:pPr>
      <w:spacing w:after="120" w:line="240" w:lineRule="auto"/>
      <w:ind w:left="283"/>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BC0C82"/>
    <w:rPr>
      <w:rFonts w:ascii="Times New Roman" w:eastAsia="Times New Roman" w:hAnsi="Times New Roman" w:cs="Times New Roman"/>
      <w:sz w:val="28"/>
      <w:szCs w:val="24"/>
    </w:rPr>
  </w:style>
  <w:style w:type="character" w:customStyle="1" w:styleId="apple-converted-space">
    <w:name w:val="apple-converted-space"/>
    <w:basedOn w:val="a0"/>
    <w:rsid w:val="00BC0C82"/>
  </w:style>
  <w:style w:type="character" w:customStyle="1" w:styleId="ft">
    <w:name w:val="ft"/>
    <w:basedOn w:val="a0"/>
    <w:rsid w:val="00BC0C82"/>
  </w:style>
  <w:style w:type="character" w:styleId="ae">
    <w:name w:val="Emphasis"/>
    <w:basedOn w:val="a0"/>
    <w:uiPriority w:val="20"/>
    <w:qFormat/>
    <w:rsid w:val="00BC0C82"/>
    <w:rPr>
      <w:i/>
      <w:iCs/>
    </w:rPr>
  </w:style>
  <w:style w:type="paragraph" w:styleId="af">
    <w:name w:val="List Paragraph"/>
    <w:basedOn w:val="a"/>
    <w:link w:val="af0"/>
    <w:uiPriority w:val="34"/>
    <w:qFormat/>
    <w:rsid w:val="00BC0C82"/>
    <w:pPr>
      <w:spacing w:after="0" w:line="240" w:lineRule="auto"/>
      <w:ind w:left="720"/>
      <w:contextualSpacing/>
    </w:pPr>
    <w:rPr>
      <w:rFonts w:ascii="Times New Roman" w:eastAsia="Times New Roman" w:hAnsi="Times New Roman" w:cs="Times New Roman"/>
      <w:sz w:val="24"/>
      <w:szCs w:val="24"/>
      <w:lang w:val="uk-UA"/>
    </w:rPr>
  </w:style>
  <w:style w:type="paragraph" w:styleId="af1">
    <w:name w:val="Normal (Web)"/>
    <w:basedOn w:val="a"/>
    <w:uiPriority w:val="99"/>
    <w:unhideWhenUsed/>
    <w:rsid w:val="00BC0C8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C0C82"/>
    <w:rPr>
      <w:b/>
      <w:bCs/>
    </w:rPr>
  </w:style>
  <w:style w:type="character" w:styleId="af3">
    <w:name w:val="Hyperlink"/>
    <w:basedOn w:val="a0"/>
    <w:uiPriority w:val="99"/>
    <w:semiHidden/>
    <w:unhideWhenUsed/>
    <w:rsid w:val="00BC0C82"/>
    <w:rPr>
      <w:color w:val="0000FF"/>
      <w:u w:val="single"/>
    </w:rPr>
  </w:style>
  <w:style w:type="paragraph" w:styleId="HTML">
    <w:name w:val="HTML Preformatted"/>
    <w:basedOn w:val="a"/>
    <w:link w:val="HTML0"/>
    <w:uiPriority w:val="99"/>
    <w:unhideWhenUsed/>
    <w:rsid w:val="00BC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C0C82"/>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E87C85"/>
    <w:rPr>
      <w:rFonts w:asciiTheme="majorHAnsi" w:eastAsiaTheme="majorEastAsia" w:hAnsiTheme="majorHAnsi" w:cstheme="majorBidi"/>
      <w:b/>
      <w:bCs/>
      <w:color w:val="4F81BD" w:themeColor="accent1"/>
    </w:rPr>
  </w:style>
  <w:style w:type="paragraph" w:styleId="af4">
    <w:name w:val="No Spacing"/>
    <w:uiPriority w:val="1"/>
    <w:qFormat/>
    <w:rsid w:val="00E87C85"/>
    <w:pPr>
      <w:spacing w:after="0" w:line="240" w:lineRule="auto"/>
    </w:pPr>
  </w:style>
  <w:style w:type="character" w:customStyle="1" w:styleId="af0">
    <w:name w:val="Абзац списка Знак"/>
    <w:link w:val="af"/>
    <w:uiPriority w:val="34"/>
    <w:locked/>
    <w:rsid w:val="006C74A3"/>
    <w:rPr>
      <w:rFonts w:ascii="Times New Roman" w:eastAsia="Times New Roman" w:hAnsi="Times New Roman" w:cs="Times New Roman"/>
      <w:sz w:val="24"/>
      <w:szCs w:val="24"/>
      <w:lang w:val="uk-UA"/>
    </w:rPr>
  </w:style>
  <w:style w:type="paragraph" w:styleId="31">
    <w:name w:val="Body Text 3"/>
    <w:basedOn w:val="a"/>
    <w:link w:val="32"/>
    <w:uiPriority w:val="99"/>
    <w:semiHidden/>
    <w:unhideWhenUsed/>
    <w:rsid w:val="00B27FD0"/>
    <w:pPr>
      <w:spacing w:after="120"/>
    </w:pPr>
    <w:rPr>
      <w:sz w:val="16"/>
      <w:szCs w:val="16"/>
    </w:rPr>
  </w:style>
  <w:style w:type="character" w:customStyle="1" w:styleId="32">
    <w:name w:val="Основной текст 3 Знак"/>
    <w:basedOn w:val="a0"/>
    <w:link w:val="31"/>
    <w:uiPriority w:val="99"/>
    <w:semiHidden/>
    <w:rsid w:val="00B27FD0"/>
    <w:rPr>
      <w:sz w:val="16"/>
      <w:szCs w:val="16"/>
    </w:rPr>
  </w:style>
  <w:style w:type="paragraph" w:styleId="21">
    <w:name w:val="Body Text 2"/>
    <w:basedOn w:val="a"/>
    <w:link w:val="22"/>
    <w:uiPriority w:val="99"/>
    <w:semiHidden/>
    <w:unhideWhenUsed/>
    <w:rsid w:val="00B27FD0"/>
    <w:pPr>
      <w:spacing w:after="120" w:line="480" w:lineRule="auto"/>
    </w:pPr>
  </w:style>
  <w:style w:type="character" w:customStyle="1" w:styleId="22">
    <w:name w:val="Основной текст 2 Знак"/>
    <w:basedOn w:val="a0"/>
    <w:link w:val="21"/>
    <w:uiPriority w:val="99"/>
    <w:semiHidden/>
    <w:rsid w:val="00B27FD0"/>
  </w:style>
  <w:style w:type="paragraph" w:customStyle="1" w:styleId="11">
    <w:name w:val="çàãîëîâîê 1"/>
    <w:basedOn w:val="a"/>
    <w:next w:val="a"/>
    <w:rsid w:val="00B27FD0"/>
    <w:pPr>
      <w:keepNext/>
      <w:widowControl w:val="0"/>
      <w:spacing w:after="0" w:line="320" w:lineRule="exact"/>
      <w:ind w:firstLine="13"/>
      <w:jc w:val="center"/>
    </w:pPr>
    <w:rPr>
      <w:rFonts w:ascii="Symbol" w:eastAsia="Symbol" w:hAnsi="Symbol" w:cs="Times New Roman"/>
      <w:b/>
      <w:sz w:val="24"/>
      <w:szCs w:val="20"/>
      <w:lang w:val="uk-UA" w:bidi="en-US"/>
    </w:rPr>
  </w:style>
  <w:style w:type="paragraph" w:customStyle="1" w:styleId="6">
    <w:name w:val="çàãîëîâîê 6"/>
    <w:basedOn w:val="a"/>
    <w:next w:val="a"/>
    <w:rsid w:val="003E622B"/>
    <w:pPr>
      <w:keepNext/>
      <w:widowControl w:val="0"/>
      <w:spacing w:after="0" w:line="360" w:lineRule="auto"/>
      <w:jc w:val="center"/>
    </w:pPr>
    <w:rPr>
      <w:rFonts w:ascii="Symbol" w:eastAsia="Symbol" w:hAnsi="Symbol" w:cs="Times New Roman"/>
      <w:b/>
      <w:sz w:val="24"/>
      <w:szCs w:val="20"/>
      <w:lang w:val="uk-UA" w:bidi="en-US"/>
    </w:rPr>
  </w:style>
  <w:style w:type="paragraph" w:customStyle="1" w:styleId="71">
    <w:name w:val="çàãîëîâîê 7"/>
    <w:basedOn w:val="a"/>
    <w:next w:val="a"/>
    <w:rsid w:val="003E622B"/>
    <w:pPr>
      <w:keepNext/>
      <w:widowControl w:val="0"/>
      <w:spacing w:after="0" w:line="360" w:lineRule="auto"/>
      <w:jc w:val="center"/>
    </w:pPr>
    <w:rPr>
      <w:rFonts w:ascii="Symbol" w:eastAsia="Symbol" w:hAnsi="Symbol" w:cs="Times New Roman"/>
      <w:sz w:val="24"/>
      <w:szCs w:val="20"/>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361">
      <w:bodyDiv w:val="1"/>
      <w:marLeft w:val="0"/>
      <w:marRight w:val="0"/>
      <w:marTop w:val="0"/>
      <w:marBottom w:val="0"/>
      <w:divBdr>
        <w:top w:val="none" w:sz="0" w:space="0" w:color="auto"/>
        <w:left w:val="none" w:sz="0" w:space="0" w:color="auto"/>
        <w:bottom w:val="none" w:sz="0" w:space="0" w:color="auto"/>
        <w:right w:val="none" w:sz="0" w:space="0" w:color="auto"/>
      </w:divBdr>
    </w:div>
    <w:div w:id="202249506">
      <w:bodyDiv w:val="1"/>
      <w:marLeft w:val="0"/>
      <w:marRight w:val="0"/>
      <w:marTop w:val="0"/>
      <w:marBottom w:val="0"/>
      <w:divBdr>
        <w:top w:val="none" w:sz="0" w:space="0" w:color="auto"/>
        <w:left w:val="none" w:sz="0" w:space="0" w:color="auto"/>
        <w:bottom w:val="none" w:sz="0" w:space="0" w:color="auto"/>
        <w:right w:val="none" w:sz="0" w:space="0" w:color="auto"/>
      </w:divBdr>
    </w:div>
    <w:div w:id="212928526">
      <w:bodyDiv w:val="1"/>
      <w:marLeft w:val="0"/>
      <w:marRight w:val="0"/>
      <w:marTop w:val="0"/>
      <w:marBottom w:val="0"/>
      <w:divBdr>
        <w:top w:val="none" w:sz="0" w:space="0" w:color="auto"/>
        <w:left w:val="none" w:sz="0" w:space="0" w:color="auto"/>
        <w:bottom w:val="none" w:sz="0" w:space="0" w:color="auto"/>
        <w:right w:val="none" w:sz="0" w:space="0" w:color="auto"/>
      </w:divBdr>
    </w:div>
    <w:div w:id="218589259">
      <w:bodyDiv w:val="1"/>
      <w:marLeft w:val="0"/>
      <w:marRight w:val="0"/>
      <w:marTop w:val="0"/>
      <w:marBottom w:val="0"/>
      <w:divBdr>
        <w:top w:val="none" w:sz="0" w:space="0" w:color="auto"/>
        <w:left w:val="none" w:sz="0" w:space="0" w:color="auto"/>
        <w:bottom w:val="none" w:sz="0" w:space="0" w:color="auto"/>
        <w:right w:val="none" w:sz="0" w:space="0" w:color="auto"/>
      </w:divBdr>
    </w:div>
    <w:div w:id="223836471">
      <w:bodyDiv w:val="1"/>
      <w:marLeft w:val="0"/>
      <w:marRight w:val="0"/>
      <w:marTop w:val="0"/>
      <w:marBottom w:val="0"/>
      <w:divBdr>
        <w:top w:val="none" w:sz="0" w:space="0" w:color="auto"/>
        <w:left w:val="none" w:sz="0" w:space="0" w:color="auto"/>
        <w:bottom w:val="none" w:sz="0" w:space="0" w:color="auto"/>
        <w:right w:val="none" w:sz="0" w:space="0" w:color="auto"/>
      </w:divBdr>
    </w:div>
    <w:div w:id="242184406">
      <w:bodyDiv w:val="1"/>
      <w:marLeft w:val="0"/>
      <w:marRight w:val="0"/>
      <w:marTop w:val="0"/>
      <w:marBottom w:val="0"/>
      <w:divBdr>
        <w:top w:val="none" w:sz="0" w:space="0" w:color="auto"/>
        <w:left w:val="none" w:sz="0" w:space="0" w:color="auto"/>
        <w:bottom w:val="none" w:sz="0" w:space="0" w:color="auto"/>
        <w:right w:val="none" w:sz="0" w:space="0" w:color="auto"/>
      </w:divBdr>
    </w:div>
    <w:div w:id="279991711">
      <w:bodyDiv w:val="1"/>
      <w:marLeft w:val="0"/>
      <w:marRight w:val="0"/>
      <w:marTop w:val="0"/>
      <w:marBottom w:val="0"/>
      <w:divBdr>
        <w:top w:val="none" w:sz="0" w:space="0" w:color="auto"/>
        <w:left w:val="none" w:sz="0" w:space="0" w:color="auto"/>
        <w:bottom w:val="none" w:sz="0" w:space="0" w:color="auto"/>
        <w:right w:val="none" w:sz="0" w:space="0" w:color="auto"/>
      </w:divBdr>
    </w:div>
    <w:div w:id="314602772">
      <w:bodyDiv w:val="1"/>
      <w:marLeft w:val="0"/>
      <w:marRight w:val="0"/>
      <w:marTop w:val="0"/>
      <w:marBottom w:val="0"/>
      <w:divBdr>
        <w:top w:val="none" w:sz="0" w:space="0" w:color="auto"/>
        <w:left w:val="none" w:sz="0" w:space="0" w:color="auto"/>
        <w:bottom w:val="none" w:sz="0" w:space="0" w:color="auto"/>
        <w:right w:val="none" w:sz="0" w:space="0" w:color="auto"/>
      </w:divBdr>
    </w:div>
    <w:div w:id="334503927">
      <w:bodyDiv w:val="1"/>
      <w:marLeft w:val="0"/>
      <w:marRight w:val="0"/>
      <w:marTop w:val="0"/>
      <w:marBottom w:val="0"/>
      <w:divBdr>
        <w:top w:val="none" w:sz="0" w:space="0" w:color="auto"/>
        <w:left w:val="none" w:sz="0" w:space="0" w:color="auto"/>
        <w:bottom w:val="none" w:sz="0" w:space="0" w:color="auto"/>
        <w:right w:val="none" w:sz="0" w:space="0" w:color="auto"/>
      </w:divBdr>
    </w:div>
    <w:div w:id="342516388">
      <w:bodyDiv w:val="1"/>
      <w:marLeft w:val="0"/>
      <w:marRight w:val="0"/>
      <w:marTop w:val="0"/>
      <w:marBottom w:val="0"/>
      <w:divBdr>
        <w:top w:val="none" w:sz="0" w:space="0" w:color="auto"/>
        <w:left w:val="none" w:sz="0" w:space="0" w:color="auto"/>
        <w:bottom w:val="none" w:sz="0" w:space="0" w:color="auto"/>
        <w:right w:val="none" w:sz="0" w:space="0" w:color="auto"/>
      </w:divBdr>
    </w:div>
    <w:div w:id="395862453">
      <w:bodyDiv w:val="1"/>
      <w:marLeft w:val="0"/>
      <w:marRight w:val="0"/>
      <w:marTop w:val="0"/>
      <w:marBottom w:val="0"/>
      <w:divBdr>
        <w:top w:val="none" w:sz="0" w:space="0" w:color="auto"/>
        <w:left w:val="none" w:sz="0" w:space="0" w:color="auto"/>
        <w:bottom w:val="none" w:sz="0" w:space="0" w:color="auto"/>
        <w:right w:val="none" w:sz="0" w:space="0" w:color="auto"/>
      </w:divBdr>
    </w:div>
    <w:div w:id="582682747">
      <w:bodyDiv w:val="1"/>
      <w:marLeft w:val="0"/>
      <w:marRight w:val="0"/>
      <w:marTop w:val="0"/>
      <w:marBottom w:val="0"/>
      <w:divBdr>
        <w:top w:val="none" w:sz="0" w:space="0" w:color="auto"/>
        <w:left w:val="none" w:sz="0" w:space="0" w:color="auto"/>
        <w:bottom w:val="none" w:sz="0" w:space="0" w:color="auto"/>
        <w:right w:val="none" w:sz="0" w:space="0" w:color="auto"/>
      </w:divBdr>
    </w:div>
    <w:div w:id="613945790">
      <w:bodyDiv w:val="1"/>
      <w:marLeft w:val="0"/>
      <w:marRight w:val="0"/>
      <w:marTop w:val="0"/>
      <w:marBottom w:val="0"/>
      <w:divBdr>
        <w:top w:val="none" w:sz="0" w:space="0" w:color="auto"/>
        <w:left w:val="none" w:sz="0" w:space="0" w:color="auto"/>
        <w:bottom w:val="none" w:sz="0" w:space="0" w:color="auto"/>
        <w:right w:val="none" w:sz="0" w:space="0" w:color="auto"/>
      </w:divBdr>
    </w:div>
    <w:div w:id="628245516">
      <w:bodyDiv w:val="1"/>
      <w:marLeft w:val="0"/>
      <w:marRight w:val="0"/>
      <w:marTop w:val="0"/>
      <w:marBottom w:val="0"/>
      <w:divBdr>
        <w:top w:val="none" w:sz="0" w:space="0" w:color="auto"/>
        <w:left w:val="none" w:sz="0" w:space="0" w:color="auto"/>
        <w:bottom w:val="none" w:sz="0" w:space="0" w:color="auto"/>
        <w:right w:val="none" w:sz="0" w:space="0" w:color="auto"/>
      </w:divBdr>
    </w:div>
    <w:div w:id="638267113">
      <w:bodyDiv w:val="1"/>
      <w:marLeft w:val="0"/>
      <w:marRight w:val="0"/>
      <w:marTop w:val="0"/>
      <w:marBottom w:val="0"/>
      <w:divBdr>
        <w:top w:val="none" w:sz="0" w:space="0" w:color="auto"/>
        <w:left w:val="none" w:sz="0" w:space="0" w:color="auto"/>
        <w:bottom w:val="none" w:sz="0" w:space="0" w:color="auto"/>
        <w:right w:val="none" w:sz="0" w:space="0" w:color="auto"/>
      </w:divBdr>
    </w:div>
    <w:div w:id="674459676">
      <w:bodyDiv w:val="1"/>
      <w:marLeft w:val="0"/>
      <w:marRight w:val="0"/>
      <w:marTop w:val="0"/>
      <w:marBottom w:val="0"/>
      <w:divBdr>
        <w:top w:val="none" w:sz="0" w:space="0" w:color="auto"/>
        <w:left w:val="none" w:sz="0" w:space="0" w:color="auto"/>
        <w:bottom w:val="none" w:sz="0" w:space="0" w:color="auto"/>
        <w:right w:val="none" w:sz="0" w:space="0" w:color="auto"/>
      </w:divBdr>
    </w:div>
    <w:div w:id="703596413">
      <w:bodyDiv w:val="1"/>
      <w:marLeft w:val="0"/>
      <w:marRight w:val="0"/>
      <w:marTop w:val="0"/>
      <w:marBottom w:val="0"/>
      <w:divBdr>
        <w:top w:val="none" w:sz="0" w:space="0" w:color="auto"/>
        <w:left w:val="none" w:sz="0" w:space="0" w:color="auto"/>
        <w:bottom w:val="none" w:sz="0" w:space="0" w:color="auto"/>
        <w:right w:val="none" w:sz="0" w:space="0" w:color="auto"/>
      </w:divBdr>
    </w:div>
    <w:div w:id="836456014">
      <w:bodyDiv w:val="1"/>
      <w:marLeft w:val="0"/>
      <w:marRight w:val="0"/>
      <w:marTop w:val="0"/>
      <w:marBottom w:val="0"/>
      <w:divBdr>
        <w:top w:val="none" w:sz="0" w:space="0" w:color="auto"/>
        <w:left w:val="none" w:sz="0" w:space="0" w:color="auto"/>
        <w:bottom w:val="none" w:sz="0" w:space="0" w:color="auto"/>
        <w:right w:val="none" w:sz="0" w:space="0" w:color="auto"/>
      </w:divBdr>
    </w:div>
    <w:div w:id="1112895084">
      <w:bodyDiv w:val="1"/>
      <w:marLeft w:val="0"/>
      <w:marRight w:val="0"/>
      <w:marTop w:val="0"/>
      <w:marBottom w:val="0"/>
      <w:divBdr>
        <w:top w:val="none" w:sz="0" w:space="0" w:color="auto"/>
        <w:left w:val="none" w:sz="0" w:space="0" w:color="auto"/>
        <w:bottom w:val="none" w:sz="0" w:space="0" w:color="auto"/>
        <w:right w:val="none" w:sz="0" w:space="0" w:color="auto"/>
      </w:divBdr>
    </w:div>
    <w:div w:id="1127890490">
      <w:bodyDiv w:val="1"/>
      <w:marLeft w:val="0"/>
      <w:marRight w:val="0"/>
      <w:marTop w:val="0"/>
      <w:marBottom w:val="0"/>
      <w:divBdr>
        <w:top w:val="none" w:sz="0" w:space="0" w:color="auto"/>
        <w:left w:val="none" w:sz="0" w:space="0" w:color="auto"/>
        <w:bottom w:val="none" w:sz="0" w:space="0" w:color="auto"/>
        <w:right w:val="none" w:sz="0" w:space="0" w:color="auto"/>
      </w:divBdr>
    </w:div>
    <w:div w:id="1140029237">
      <w:bodyDiv w:val="1"/>
      <w:marLeft w:val="0"/>
      <w:marRight w:val="0"/>
      <w:marTop w:val="0"/>
      <w:marBottom w:val="0"/>
      <w:divBdr>
        <w:top w:val="none" w:sz="0" w:space="0" w:color="auto"/>
        <w:left w:val="none" w:sz="0" w:space="0" w:color="auto"/>
        <w:bottom w:val="none" w:sz="0" w:space="0" w:color="auto"/>
        <w:right w:val="none" w:sz="0" w:space="0" w:color="auto"/>
      </w:divBdr>
    </w:div>
    <w:div w:id="1234202527">
      <w:bodyDiv w:val="1"/>
      <w:marLeft w:val="0"/>
      <w:marRight w:val="0"/>
      <w:marTop w:val="0"/>
      <w:marBottom w:val="0"/>
      <w:divBdr>
        <w:top w:val="none" w:sz="0" w:space="0" w:color="auto"/>
        <w:left w:val="none" w:sz="0" w:space="0" w:color="auto"/>
        <w:bottom w:val="none" w:sz="0" w:space="0" w:color="auto"/>
        <w:right w:val="none" w:sz="0" w:space="0" w:color="auto"/>
      </w:divBdr>
    </w:div>
    <w:div w:id="1243416033">
      <w:bodyDiv w:val="1"/>
      <w:marLeft w:val="0"/>
      <w:marRight w:val="0"/>
      <w:marTop w:val="0"/>
      <w:marBottom w:val="0"/>
      <w:divBdr>
        <w:top w:val="none" w:sz="0" w:space="0" w:color="auto"/>
        <w:left w:val="none" w:sz="0" w:space="0" w:color="auto"/>
        <w:bottom w:val="none" w:sz="0" w:space="0" w:color="auto"/>
        <w:right w:val="none" w:sz="0" w:space="0" w:color="auto"/>
      </w:divBdr>
    </w:div>
    <w:div w:id="1296328759">
      <w:bodyDiv w:val="1"/>
      <w:marLeft w:val="0"/>
      <w:marRight w:val="0"/>
      <w:marTop w:val="0"/>
      <w:marBottom w:val="0"/>
      <w:divBdr>
        <w:top w:val="none" w:sz="0" w:space="0" w:color="auto"/>
        <w:left w:val="none" w:sz="0" w:space="0" w:color="auto"/>
        <w:bottom w:val="none" w:sz="0" w:space="0" w:color="auto"/>
        <w:right w:val="none" w:sz="0" w:space="0" w:color="auto"/>
      </w:divBdr>
    </w:div>
    <w:div w:id="1317949512">
      <w:bodyDiv w:val="1"/>
      <w:marLeft w:val="0"/>
      <w:marRight w:val="0"/>
      <w:marTop w:val="0"/>
      <w:marBottom w:val="0"/>
      <w:divBdr>
        <w:top w:val="none" w:sz="0" w:space="0" w:color="auto"/>
        <w:left w:val="none" w:sz="0" w:space="0" w:color="auto"/>
        <w:bottom w:val="none" w:sz="0" w:space="0" w:color="auto"/>
        <w:right w:val="none" w:sz="0" w:space="0" w:color="auto"/>
      </w:divBdr>
    </w:div>
    <w:div w:id="1368489219">
      <w:bodyDiv w:val="1"/>
      <w:marLeft w:val="0"/>
      <w:marRight w:val="0"/>
      <w:marTop w:val="0"/>
      <w:marBottom w:val="0"/>
      <w:divBdr>
        <w:top w:val="none" w:sz="0" w:space="0" w:color="auto"/>
        <w:left w:val="none" w:sz="0" w:space="0" w:color="auto"/>
        <w:bottom w:val="none" w:sz="0" w:space="0" w:color="auto"/>
        <w:right w:val="none" w:sz="0" w:space="0" w:color="auto"/>
      </w:divBdr>
    </w:div>
    <w:div w:id="1410690803">
      <w:bodyDiv w:val="1"/>
      <w:marLeft w:val="0"/>
      <w:marRight w:val="0"/>
      <w:marTop w:val="0"/>
      <w:marBottom w:val="0"/>
      <w:divBdr>
        <w:top w:val="none" w:sz="0" w:space="0" w:color="auto"/>
        <w:left w:val="none" w:sz="0" w:space="0" w:color="auto"/>
        <w:bottom w:val="none" w:sz="0" w:space="0" w:color="auto"/>
        <w:right w:val="none" w:sz="0" w:space="0" w:color="auto"/>
      </w:divBdr>
    </w:div>
    <w:div w:id="1415201565">
      <w:bodyDiv w:val="1"/>
      <w:marLeft w:val="0"/>
      <w:marRight w:val="0"/>
      <w:marTop w:val="0"/>
      <w:marBottom w:val="0"/>
      <w:divBdr>
        <w:top w:val="none" w:sz="0" w:space="0" w:color="auto"/>
        <w:left w:val="none" w:sz="0" w:space="0" w:color="auto"/>
        <w:bottom w:val="none" w:sz="0" w:space="0" w:color="auto"/>
        <w:right w:val="none" w:sz="0" w:space="0" w:color="auto"/>
      </w:divBdr>
    </w:div>
    <w:div w:id="1416560819">
      <w:bodyDiv w:val="1"/>
      <w:marLeft w:val="0"/>
      <w:marRight w:val="0"/>
      <w:marTop w:val="0"/>
      <w:marBottom w:val="0"/>
      <w:divBdr>
        <w:top w:val="none" w:sz="0" w:space="0" w:color="auto"/>
        <w:left w:val="none" w:sz="0" w:space="0" w:color="auto"/>
        <w:bottom w:val="none" w:sz="0" w:space="0" w:color="auto"/>
        <w:right w:val="none" w:sz="0" w:space="0" w:color="auto"/>
      </w:divBdr>
    </w:div>
    <w:div w:id="1427844790">
      <w:bodyDiv w:val="1"/>
      <w:marLeft w:val="0"/>
      <w:marRight w:val="0"/>
      <w:marTop w:val="0"/>
      <w:marBottom w:val="0"/>
      <w:divBdr>
        <w:top w:val="none" w:sz="0" w:space="0" w:color="auto"/>
        <w:left w:val="none" w:sz="0" w:space="0" w:color="auto"/>
        <w:bottom w:val="none" w:sz="0" w:space="0" w:color="auto"/>
        <w:right w:val="none" w:sz="0" w:space="0" w:color="auto"/>
      </w:divBdr>
    </w:div>
    <w:div w:id="1437020525">
      <w:bodyDiv w:val="1"/>
      <w:marLeft w:val="0"/>
      <w:marRight w:val="0"/>
      <w:marTop w:val="0"/>
      <w:marBottom w:val="0"/>
      <w:divBdr>
        <w:top w:val="none" w:sz="0" w:space="0" w:color="auto"/>
        <w:left w:val="none" w:sz="0" w:space="0" w:color="auto"/>
        <w:bottom w:val="none" w:sz="0" w:space="0" w:color="auto"/>
        <w:right w:val="none" w:sz="0" w:space="0" w:color="auto"/>
      </w:divBdr>
    </w:div>
    <w:div w:id="1520120066">
      <w:bodyDiv w:val="1"/>
      <w:marLeft w:val="0"/>
      <w:marRight w:val="0"/>
      <w:marTop w:val="0"/>
      <w:marBottom w:val="0"/>
      <w:divBdr>
        <w:top w:val="none" w:sz="0" w:space="0" w:color="auto"/>
        <w:left w:val="none" w:sz="0" w:space="0" w:color="auto"/>
        <w:bottom w:val="none" w:sz="0" w:space="0" w:color="auto"/>
        <w:right w:val="none" w:sz="0" w:space="0" w:color="auto"/>
      </w:divBdr>
    </w:div>
    <w:div w:id="1609005618">
      <w:bodyDiv w:val="1"/>
      <w:marLeft w:val="0"/>
      <w:marRight w:val="0"/>
      <w:marTop w:val="0"/>
      <w:marBottom w:val="0"/>
      <w:divBdr>
        <w:top w:val="none" w:sz="0" w:space="0" w:color="auto"/>
        <w:left w:val="none" w:sz="0" w:space="0" w:color="auto"/>
        <w:bottom w:val="none" w:sz="0" w:space="0" w:color="auto"/>
        <w:right w:val="none" w:sz="0" w:space="0" w:color="auto"/>
      </w:divBdr>
    </w:div>
    <w:div w:id="1640107805">
      <w:bodyDiv w:val="1"/>
      <w:marLeft w:val="0"/>
      <w:marRight w:val="0"/>
      <w:marTop w:val="0"/>
      <w:marBottom w:val="0"/>
      <w:divBdr>
        <w:top w:val="none" w:sz="0" w:space="0" w:color="auto"/>
        <w:left w:val="none" w:sz="0" w:space="0" w:color="auto"/>
        <w:bottom w:val="none" w:sz="0" w:space="0" w:color="auto"/>
        <w:right w:val="none" w:sz="0" w:space="0" w:color="auto"/>
      </w:divBdr>
    </w:div>
    <w:div w:id="1647277158">
      <w:bodyDiv w:val="1"/>
      <w:marLeft w:val="0"/>
      <w:marRight w:val="0"/>
      <w:marTop w:val="0"/>
      <w:marBottom w:val="0"/>
      <w:divBdr>
        <w:top w:val="none" w:sz="0" w:space="0" w:color="auto"/>
        <w:left w:val="none" w:sz="0" w:space="0" w:color="auto"/>
        <w:bottom w:val="none" w:sz="0" w:space="0" w:color="auto"/>
        <w:right w:val="none" w:sz="0" w:space="0" w:color="auto"/>
      </w:divBdr>
    </w:div>
    <w:div w:id="1662350339">
      <w:bodyDiv w:val="1"/>
      <w:marLeft w:val="0"/>
      <w:marRight w:val="0"/>
      <w:marTop w:val="0"/>
      <w:marBottom w:val="0"/>
      <w:divBdr>
        <w:top w:val="none" w:sz="0" w:space="0" w:color="auto"/>
        <w:left w:val="none" w:sz="0" w:space="0" w:color="auto"/>
        <w:bottom w:val="none" w:sz="0" w:space="0" w:color="auto"/>
        <w:right w:val="none" w:sz="0" w:space="0" w:color="auto"/>
      </w:divBdr>
    </w:div>
    <w:div w:id="1663779685">
      <w:bodyDiv w:val="1"/>
      <w:marLeft w:val="0"/>
      <w:marRight w:val="0"/>
      <w:marTop w:val="0"/>
      <w:marBottom w:val="0"/>
      <w:divBdr>
        <w:top w:val="none" w:sz="0" w:space="0" w:color="auto"/>
        <w:left w:val="none" w:sz="0" w:space="0" w:color="auto"/>
        <w:bottom w:val="none" w:sz="0" w:space="0" w:color="auto"/>
        <w:right w:val="none" w:sz="0" w:space="0" w:color="auto"/>
      </w:divBdr>
    </w:div>
    <w:div w:id="1673294513">
      <w:bodyDiv w:val="1"/>
      <w:marLeft w:val="0"/>
      <w:marRight w:val="0"/>
      <w:marTop w:val="0"/>
      <w:marBottom w:val="0"/>
      <w:divBdr>
        <w:top w:val="none" w:sz="0" w:space="0" w:color="auto"/>
        <w:left w:val="none" w:sz="0" w:space="0" w:color="auto"/>
        <w:bottom w:val="none" w:sz="0" w:space="0" w:color="auto"/>
        <w:right w:val="none" w:sz="0" w:space="0" w:color="auto"/>
      </w:divBdr>
    </w:div>
    <w:div w:id="1747535189">
      <w:bodyDiv w:val="1"/>
      <w:marLeft w:val="0"/>
      <w:marRight w:val="0"/>
      <w:marTop w:val="0"/>
      <w:marBottom w:val="0"/>
      <w:divBdr>
        <w:top w:val="none" w:sz="0" w:space="0" w:color="auto"/>
        <w:left w:val="none" w:sz="0" w:space="0" w:color="auto"/>
        <w:bottom w:val="none" w:sz="0" w:space="0" w:color="auto"/>
        <w:right w:val="none" w:sz="0" w:space="0" w:color="auto"/>
      </w:divBdr>
    </w:div>
    <w:div w:id="1800563820">
      <w:bodyDiv w:val="1"/>
      <w:marLeft w:val="0"/>
      <w:marRight w:val="0"/>
      <w:marTop w:val="0"/>
      <w:marBottom w:val="0"/>
      <w:divBdr>
        <w:top w:val="none" w:sz="0" w:space="0" w:color="auto"/>
        <w:left w:val="none" w:sz="0" w:space="0" w:color="auto"/>
        <w:bottom w:val="none" w:sz="0" w:space="0" w:color="auto"/>
        <w:right w:val="none" w:sz="0" w:space="0" w:color="auto"/>
      </w:divBdr>
    </w:div>
    <w:div w:id="1840654195">
      <w:bodyDiv w:val="1"/>
      <w:marLeft w:val="0"/>
      <w:marRight w:val="0"/>
      <w:marTop w:val="0"/>
      <w:marBottom w:val="0"/>
      <w:divBdr>
        <w:top w:val="none" w:sz="0" w:space="0" w:color="auto"/>
        <w:left w:val="none" w:sz="0" w:space="0" w:color="auto"/>
        <w:bottom w:val="none" w:sz="0" w:space="0" w:color="auto"/>
        <w:right w:val="none" w:sz="0" w:space="0" w:color="auto"/>
      </w:divBdr>
    </w:div>
    <w:div w:id="1869954521">
      <w:bodyDiv w:val="1"/>
      <w:marLeft w:val="0"/>
      <w:marRight w:val="0"/>
      <w:marTop w:val="0"/>
      <w:marBottom w:val="0"/>
      <w:divBdr>
        <w:top w:val="none" w:sz="0" w:space="0" w:color="auto"/>
        <w:left w:val="none" w:sz="0" w:space="0" w:color="auto"/>
        <w:bottom w:val="none" w:sz="0" w:space="0" w:color="auto"/>
        <w:right w:val="none" w:sz="0" w:space="0" w:color="auto"/>
      </w:divBdr>
    </w:div>
    <w:div w:id="1904682345">
      <w:bodyDiv w:val="1"/>
      <w:marLeft w:val="0"/>
      <w:marRight w:val="0"/>
      <w:marTop w:val="0"/>
      <w:marBottom w:val="0"/>
      <w:divBdr>
        <w:top w:val="none" w:sz="0" w:space="0" w:color="auto"/>
        <w:left w:val="none" w:sz="0" w:space="0" w:color="auto"/>
        <w:bottom w:val="none" w:sz="0" w:space="0" w:color="auto"/>
        <w:right w:val="none" w:sz="0" w:space="0" w:color="auto"/>
      </w:divBdr>
    </w:div>
    <w:div w:id="1923879828">
      <w:bodyDiv w:val="1"/>
      <w:marLeft w:val="0"/>
      <w:marRight w:val="0"/>
      <w:marTop w:val="0"/>
      <w:marBottom w:val="0"/>
      <w:divBdr>
        <w:top w:val="none" w:sz="0" w:space="0" w:color="auto"/>
        <w:left w:val="none" w:sz="0" w:space="0" w:color="auto"/>
        <w:bottom w:val="none" w:sz="0" w:space="0" w:color="auto"/>
        <w:right w:val="none" w:sz="0" w:space="0" w:color="auto"/>
      </w:divBdr>
    </w:div>
    <w:div w:id="1947887197">
      <w:bodyDiv w:val="1"/>
      <w:marLeft w:val="0"/>
      <w:marRight w:val="0"/>
      <w:marTop w:val="0"/>
      <w:marBottom w:val="0"/>
      <w:divBdr>
        <w:top w:val="none" w:sz="0" w:space="0" w:color="auto"/>
        <w:left w:val="none" w:sz="0" w:space="0" w:color="auto"/>
        <w:bottom w:val="none" w:sz="0" w:space="0" w:color="auto"/>
        <w:right w:val="none" w:sz="0" w:space="0" w:color="auto"/>
      </w:divBdr>
    </w:div>
    <w:div w:id="1984119320">
      <w:bodyDiv w:val="1"/>
      <w:marLeft w:val="0"/>
      <w:marRight w:val="0"/>
      <w:marTop w:val="0"/>
      <w:marBottom w:val="0"/>
      <w:divBdr>
        <w:top w:val="none" w:sz="0" w:space="0" w:color="auto"/>
        <w:left w:val="none" w:sz="0" w:space="0" w:color="auto"/>
        <w:bottom w:val="none" w:sz="0" w:space="0" w:color="auto"/>
        <w:right w:val="none" w:sz="0" w:space="0" w:color="auto"/>
      </w:divBdr>
    </w:div>
    <w:div w:id="2093429516">
      <w:bodyDiv w:val="1"/>
      <w:marLeft w:val="0"/>
      <w:marRight w:val="0"/>
      <w:marTop w:val="0"/>
      <w:marBottom w:val="0"/>
      <w:divBdr>
        <w:top w:val="none" w:sz="0" w:space="0" w:color="auto"/>
        <w:left w:val="none" w:sz="0" w:space="0" w:color="auto"/>
        <w:bottom w:val="none" w:sz="0" w:space="0" w:color="auto"/>
        <w:right w:val="none" w:sz="0" w:space="0" w:color="auto"/>
      </w:divBdr>
    </w:div>
    <w:div w:id="2128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170-18/paran376" TargetMode="External"/><Relationship Id="rId18" Type="http://schemas.openxmlformats.org/officeDocument/2006/relationships/hyperlink" Target="http://zakon4.rada.gov.ua/laws/show/1254-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4.rada.gov.ua/laws/show/5477-17" TargetMode="External"/><Relationship Id="rId7" Type="http://schemas.openxmlformats.org/officeDocument/2006/relationships/footnotes" Target="footnotes.xml"/><Relationship Id="rId12" Type="http://schemas.openxmlformats.org/officeDocument/2006/relationships/hyperlink" Target="http://zakon2.rada.gov.ua/laws/show/742-18/paran2" TargetMode="External"/><Relationship Id="rId17" Type="http://schemas.openxmlformats.org/officeDocument/2006/relationships/hyperlink" Target="http://zakon4.rada.gov.ua/laws/show/2384-1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4.rada.gov.ua/laws/show/1294-15" TargetMode="External"/><Relationship Id="rId20" Type="http://schemas.openxmlformats.org/officeDocument/2006/relationships/hyperlink" Target="http://zakon4.rada.gov.ua/laws/show/4452-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586-18/paran2" TargetMode="External"/><Relationship Id="rId24" Type="http://schemas.openxmlformats.org/officeDocument/2006/relationships/hyperlink" Target="http://zakon4.rada.gov.ua/laws/show/1697-18" TargetMode="External"/><Relationship Id="rId5" Type="http://schemas.openxmlformats.org/officeDocument/2006/relationships/settings" Target="settings.xml"/><Relationship Id="rId15" Type="http://schemas.openxmlformats.org/officeDocument/2006/relationships/hyperlink" Target="http://zakon4.rada.gov.ua/laws/show/653-14" TargetMode="External"/><Relationship Id="rId23" Type="http://schemas.openxmlformats.org/officeDocument/2006/relationships/hyperlink" Target="http://zakon4.rada.gov.ua/laws/show/1261-18" TargetMode="External"/><Relationship Id="rId28" Type="http://schemas.openxmlformats.org/officeDocument/2006/relationships/fontTable" Target="fontTable.xml"/><Relationship Id="rId10" Type="http://schemas.openxmlformats.org/officeDocument/2006/relationships/hyperlink" Target="http://zakon2.rada.gov.ua/laws/show/2952-17" TargetMode="External"/><Relationship Id="rId19" Type="http://schemas.openxmlformats.org/officeDocument/2006/relationships/hyperlink" Target="http://zakon4.rada.gov.ua/laws/show/4054-17" TargetMode="External"/><Relationship Id="rId4" Type="http://schemas.microsoft.com/office/2007/relationships/stylesWithEffects" Target="stylesWithEffects.xml"/><Relationship Id="rId9" Type="http://schemas.openxmlformats.org/officeDocument/2006/relationships/hyperlink" Target="http://zakon2.rada.gov.ua/laws/show/2222-15" TargetMode="External"/><Relationship Id="rId14" Type="http://schemas.openxmlformats.org/officeDocument/2006/relationships/hyperlink" Target="http://zakon2.rada.gov.ua/laws/show/1697-18/paran1176" TargetMode="External"/><Relationship Id="rId22" Type="http://schemas.openxmlformats.org/officeDocument/2006/relationships/hyperlink" Target="http://zakon4.rada.gov.ua/laws/show/245-1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87E9-0E22-4EEA-B214-45ABEDD3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4756</Words>
  <Characters>27111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GO_2015</dc:creator>
  <cp:lastModifiedBy>PK</cp:lastModifiedBy>
  <cp:revision>20</cp:revision>
  <dcterms:created xsi:type="dcterms:W3CDTF">2017-10-16T20:53:00Z</dcterms:created>
  <dcterms:modified xsi:type="dcterms:W3CDTF">2017-12-14T12:14:00Z</dcterms:modified>
</cp:coreProperties>
</file>