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2DC" w:rsidRPr="008972DC" w:rsidRDefault="008972DC" w:rsidP="008972DC">
      <w:pPr>
        <w:numPr>
          <w:ilvl w:val="0"/>
          <w:numId w:val="0"/>
        </w:numPr>
        <w:jc w:val="center"/>
        <w:rPr>
          <w:sz w:val="22"/>
          <w:szCs w:val="22"/>
        </w:rPr>
      </w:pPr>
      <w:r w:rsidRPr="008972DC">
        <w:t>МІНІСТЕРСТВО ОСВІТИ І НАУКИ УКРАЇНИ</w:t>
      </w:r>
    </w:p>
    <w:p w:rsidR="008972DC" w:rsidRPr="008972DC" w:rsidRDefault="008972DC" w:rsidP="008972DC">
      <w:pPr>
        <w:numPr>
          <w:ilvl w:val="0"/>
          <w:numId w:val="0"/>
        </w:numPr>
        <w:jc w:val="center"/>
      </w:pPr>
    </w:p>
    <w:p w:rsidR="008972DC" w:rsidRPr="008972DC" w:rsidRDefault="008972DC" w:rsidP="008972DC">
      <w:pPr>
        <w:numPr>
          <w:ilvl w:val="0"/>
          <w:numId w:val="0"/>
        </w:numPr>
        <w:jc w:val="center"/>
      </w:pPr>
      <w:r w:rsidRPr="008972DC">
        <w:t>НАЦІОНАЛЬНИЙ ТЕХНІЧНИЙ УНІВЕРСИТЕТ</w:t>
      </w:r>
    </w:p>
    <w:p w:rsidR="008972DC" w:rsidRPr="008972DC" w:rsidRDefault="008972DC" w:rsidP="008972DC">
      <w:pPr>
        <w:numPr>
          <w:ilvl w:val="0"/>
          <w:numId w:val="0"/>
        </w:numPr>
        <w:jc w:val="center"/>
      </w:pPr>
      <w:r w:rsidRPr="008972DC">
        <w:t>«ХАРКІВСЬКИЙ ПОЛІТЕХНІЧНИЙ ІНСТИТУТ»</w:t>
      </w:r>
    </w:p>
    <w:p w:rsidR="008972DC" w:rsidRPr="008972DC" w:rsidRDefault="008972DC" w:rsidP="008972DC">
      <w:pPr>
        <w:numPr>
          <w:ilvl w:val="0"/>
          <w:numId w:val="0"/>
        </w:numPr>
        <w:jc w:val="center"/>
      </w:pPr>
    </w:p>
    <w:p w:rsidR="008972DC" w:rsidRPr="008972DC" w:rsidRDefault="008972DC" w:rsidP="008972DC">
      <w:pPr>
        <w:numPr>
          <w:ilvl w:val="0"/>
          <w:numId w:val="0"/>
        </w:numPr>
        <w:jc w:val="center"/>
      </w:pPr>
      <w:r w:rsidRPr="008972DC">
        <w:t>Кафедра  соціології та політології</w:t>
      </w:r>
    </w:p>
    <w:p w:rsidR="008972DC" w:rsidRPr="008972DC" w:rsidRDefault="008972DC" w:rsidP="008972DC">
      <w:pPr>
        <w:numPr>
          <w:ilvl w:val="0"/>
          <w:numId w:val="0"/>
        </w:numPr>
        <w:jc w:val="center"/>
        <w:rPr>
          <w:b/>
        </w:rPr>
      </w:pPr>
    </w:p>
    <w:p w:rsidR="008972DC" w:rsidRDefault="008972DC" w:rsidP="008972DC">
      <w:pPr>
        <w:numPr>
          <w:ilvl w:val="0"/>
          <w:numId w:val="0"/>
        </w:numPr>
        <w:jc w:val="center"/>
        <w:rPr>
          <w:b/>
        </w:rPr>
      </w:pPr>
    </w:p>
    <w:p w:rsidR="008972DC" w:rsidRDefault="008972DC" w:rsidP="008972DC">
      <w:pPr>
        <w:numPr>
          <w:ilvl w:val="0"/>
          <w:numId w:val="0"/>
        </w:numPr>
        <w:jc w:val="center"/>
        <w:rPr>
          <w:b/>
        </w:rPr>
      </w:pPr>
    </w:p>
    <w:p w:rsidR="008972DC" w:rsidRPr="008972DC" w:rsidRDefault="008972DC" w:rsidP="008972DC">
      <w:pPr>
        <w:numPr>
          <w:ilvl w:val="0"/>
          <w:numId w:val="0"/>
        </w:numPr>
        <w:jc w:val="center"/>
        <w:rPr>
          <w:b/>
        </w:rPr>
      </w:pPr>
    </w:p>
    <w:p w:rsidR="008972DC" w:rsidRDefault="008972DC" w:rsidP="008972DC">
      <w:pPr>
        <w:numPr>
          <w:ilvl w:val="0"/>
          <w:numId w:val="0"/>
        </w:numPr>
        <w:jc w:val="center"/>
        <w:rPr>
          <w:b/>
        </w:rPr>
      </w:pPr>
    </w:p>
    <w:p w:rsidR="008972DC" w:rsidRDefault="008972DC" w:rsidP="008972DC">
      <w:pPr>
        <w:numPr>
          <w:ilvl w:val="0"/>
          <w:numId w:val="0"/>
        </w:numPr>
        <w:jc w:val="center"/>
        <w:rPr>
          <w:b/>
        </w:rPr>
      </w:pPr>
    </w:p>
    <w:p w:rsidR="008972DC" w:rsidRDefault="008972DC" w:rsidP="008972DC">
      <w:pPr>
        <w:numPr>
          <w:ilvl w:val="0"/>
          <w:numId w:val="0"/>
        </w:numPr>
        <w:jc w:val="center"/>
        <w:rPr>
          <w:b/>
        </w:rPr>
      </w:pPr>
    </w:p>
    <w:p w:rsidR="008972DC" w:rsidRDefault="008972DC" w:rsidP="008972DC">
      <w:pPr>
        <w:numPr>
          <w:ilvl w:val="0"/>
          <w:numId w:val="0"/>
        </w:numPr>
        <w:jc w:val="center"/>
        <w:rPr>
          <w:b/>
        </w:rPr>
      </w:pPr>
    </w:p>
    <w:p w:rsidR="008972DC" w:rsidRDefault="008972DC" w:rsidP="008972DC">
      <w:pPr>
        <w:numPr>
          <w:ilvl w:val="0"/>
          <w:numId w:val="0"/>
        </w:numPr>
        <w:jc w:val="center"/>
        <w:rPr>
          <w:b/>
        </w:rPr>
      </w:pPr>
    </w:p>
    <w:p w:rsidR="008972DC" w:rsidRDefault="008972DC" w:rsidP="008972DC">
      <w:pPr>
        <w:numPr>
          <w:ilvl w:val="0"/>
          <w:numId w:val="0"/>
        </w:numPr>
        <w:jc w:val="center"/>
        <w:rPr>
          <w:b/>
        </w:rPr>
      </w:pPr>
    </w:p>
    <w:p w:rsidR="008972DC" w:rsidRDefault="008972DC" w:rsidP="008972DC">
      <w:pPr>
        <w:numPr>
          <w:ilvl w:val="0"/>
          <w:numId w:val="0"/>
        </w:numPr>
        <w:jc w:val="center"/>
        <w:rPr>
          <w:b/>
        </w:rPr>
      </w:pPr>
    </w:p>
    <w:p w:rsidR="008972DC" w:rsidRDefault="008972DC" w:rsidP="008972DC">
      <w:pPr>
        <w:numPr>
          <w:ilvl w:val="0"/>
          <w:numId w:val="0"/>
        </w:numPr>
        <w:jc w:val="center"/>
        <w:rPr>
          <w:b/>
        </w:rPr>
      </w:pPr>
    </w:p>
    <w:p w:rsidR="008972DC" w:rsidRDefault="008972DC" w:rsidP="008972DC">
      <w:pPr>
        <w:numPr>
          <w:ilvl w:val="0"/>
          <w:numId w:val="0"/>
        </w:numPr>
        <w:jc w:val="center"/>
        <w:rPr>
          <w:b/>
        </w:rPr>
      </w:pPr>
    </w:p>
    <w:p w:rsidR="008972DC" w:rsidRDefault="008972DC" w:rsidP="008972DC">
      <w:pPr>
        <w:numPr>
          <w:ilvl w:val="0"/>
          <w:numId w:val="0"/>
        </w:numPr>
        <w:jc w:val="center"/>
        <w:rPr>
          <w:b/>
        </w:rPr>
      </w:pPr>
    </w:p>
    <w:p w:rsidR="008972DC" w:rsidRDefault="008972DC" w:rsidP="008972DC">
      <w:pPr>
        <w:numPr>
          <w:ilvl w:val="0"/>
          <w:numId w:val="0"/>
        </w:numPr>
        <w:jc w:val="center"/>
        <w:rPr>
          <w:b/>
        </w:rPr>
      </w:pPr>
    </w:p>
    <w:p w:rsidR="008972DC" w:rsidRDefault="008972DC" w:rsidP="008972DC">
      <w:pPr>
        <w:numPr>
          <w:ilvl w:val="0"/>
          <w:numId w:val="0"/>
        </w:numPr>
        <w:jc w:val="center"/>
        <w:rPr>
          <w:b/>
        </w:rPr>
      </w:pPr>
    </w:p>
    <w:p w:rsidR="008972DC" w:rsidRDefault="008972DC" w:rsidP="008972DC">
      <w:pPr>
        <w:numPr>
          <w:ilvl w:val="0"/>
          <w:numId w:val="0"/>
        </w:numPr>
        <w:jc w:val="center"/>
        <w:rPr>
          <w:b/>
        </w:rPr>
      </w:pPr>
    </w:p>
    <w:p w:rsidR="008972DC" w:rsidRDefault="008972DC" w:rsidP="008972DC">
      <w:pPr>
        <w:numPr>
          <w:ilvl w:val="0"/>
          <w:numId w:val="0"/>
        </w:numPr>
        <w:jc w:val="center"/>
        <w:rPr>
          <w:b/>
        </w:rPr>
      </w:pPr>
      <w:r>
        <w:rPr>
          <w:b/>
        </w:rPr>
        <w:t>ЛЕКЦІ</w:t>
      </w:r>
      <w:r w:rsidR="00725599">
        <w:rPr>
          <w:b/>
        </w:rPr>
        <w:t>Ї</w:t>
      </w:r>
      <w:r>
        <w:rPr>
          <w:b/>
        </w:rPr>
        <w:t xml:space="preserve"> З НАВЧАЛЬНОЇ ДИСЦИПЛІНИ</w:t>
      </w:r>
    </w:p>
    <w:p w:rsidR="008972DC" w:rsidRDefault="008972DC" w:rsidP="008972DC">
      <w:pPr>
        <w:numPr>
          <w:ilvl w:val="0"/>
          <w:numId w:val="0"/>
        </w:numPr>
        <w:jc w:val="center"/>
        <w:rPr>
          <w:b/>
        </w:rPr>
      </w:pPr>
    </w:p>
    <w:p w:rsidR="008972DC" w:rsidRDefault="008972DC" w:rsidP="008972DC">
      <w:pPr>
        <w:numPr>
          <w:ilvl w:val="0"/>
          <w:numId w:val="0"/>
        </w:numPr>
        <w:jc w:val="center"/>
        <w:rPr>
          <w:b/>
        </w:rPr>
      </w:pPr>
    </w:p>
    <w:p w:rsidR="008972DC" w:rsidRPr="008972DC" w:rsidRDefault="008972DC" w:rsidP="008972DC">
      <w:pPr>
        <w:numPr>
          <w:ilvl w:val="0"/>
          <w:numId w:val="0"/>
        </w:numPr>
        <w:jc w:val="center"/>
        <w:rPr>
          <w:b/>
        </w:rPr>
      </w:pPr>
      <w:r w:rsidRPr="008972DC">
        <w:rPr>
          <w:b/>
        </w:rPr>
        <w:t>«ЗАГАЛЬНА СОЦІОЛОГІЧНА ТЕОРІЯ»</w:t>
      </w:r>
    </w:p>
    <w:p w:rsidR="008972DC" w:rsidRPr="008972DC" w:rsidRDefault="008972DC" w:rsidP="008972DC">
      <w:pPr>
        <w:numPr>
          <w:ilvl w:val="0"/>
          <w:numId w:val="0"/>
        </w:numPr>
        <w:jc w:val="center"/>
        <w:rPr>
          <w:b/>
        </w:rPr>
      </w:pPr>
    </w:p>
    <w:p w:rsidR="008972DC" w:rsidRDefault="005F4F96" w:rsidP="008972DC">
      <w:pPr>
        <w:numPr>
          <w:ilvl w:val="0"/>
          <w:numId w:val="0"/>
        </w:numPr>
        <w:jc w:val="center"/>
        <w:rPr>
          <w:b/>
        </w:rPr>
      </w:pPr>
      <w:r>
        <w:rPr>
          <w:b/>
        </w:rPr>
        <w:t>Частина 1</w:t>
      </w:r>
    </w:p>
    <w:p w:rsidR="008972DC" w:rsidRDefault="008972DC" w:rsidP="008972DC">
      <w:pPr>
        <w:numPr>
          <w:ilvl w:val="0"/>
          <w:numId w:val="0"/>
        </w:numPr>
        <w:jc w:val="center"/>
        <w:rPr>
          <w:b/>
        </w:rPr>
      </w:pPr>
    </w:p>
    <w:p w:rsidR="008972DC" w:rsidRDefault="008972DC" w:rsidP="008972DC">
      <w:pPr>
        <w:numPr>
          <w:ilvl w:val="0"/>
          <w:numId w:val="0"/>
        </w:numPr>
        <w:jc w:val="center"/>
        <w:rPr>
          <w:b/>
        </w:rPr>
      </w:pPr>
    </w:p>
    <w:p w:rsidR="008972DC" w:rsidRPr="008972DC" w:rsidRDefault="008972DC" w:rsidP="008972DC">
      <w:pPr>
        <w:numPr>
          <w:ilvl w:val="0"/>
          <w:numId w:val="0"/>
        </w:numPr>
        <w:jc w:val="center"/>
        <w:rPr>
          <w:sz w:val="28"/>
          <w:szCs w:val="28"/>
        </w:rPr>
      </w:pPr>
    </w:p>
    <w:p w:rsidR="008972DC" w:rsidRDefault="008972DC" w:rsidP="008972DC">
      <w:pPr>
        <w:numPr>
          <w:ilvl w:val="0"/>
          <w:numId w:val="0"/>
        </w:numPr>
        <w:jc w:val="center"/>
        <w:rPr>
          <w:sz w:val="28"/>
          <w:szCs w:val="28"/>
        </w:rPr>
      </w:pPr>
    </w:p>
    <w:p w:rsidR="008972DC" w:rsidRDefault="008972DC" w:rsidP="008972DC">
      <w:pPr>
        <w:numPr>
          <w:ilvl w:val="0"/>
          <w:numId w:val="0"/>
        </w:numPr>
        <w:jc w:val="center"/>
        <w:rPr>
          <w:sz w:val="28"/>
          <w:szCs w:val="28"/>
        </w:rPr>
      </w:pPr>
    </w:p>
    <w:p w:rsidR="008972DC" w:rsidRDefault="008972DC" w:rsidP="008972DC">
      <w:pPr>
        <w:numPr>
          <w:ilvl w:val="0"/>
          <w:numId w:val="0"/>
        </w:numPr>
        <w:jc w:val="center"/>
        <w:rPr>
          <w:sz w:val="28"/>
          <w:szCs w:val="28"/>
        </w:rPr>
      </w:pPr>
    </w:p>
    <w:p w:rsidR="008972DC" w:rsidRDefault="008972DC" w:rsidP="008972DC">
      <w:pPr>
        <w:numPr>
          <w:ilvl w:val="0"/>
          <w:numId w:val="0"/>
        </w:numPr>
        <w:jc w:val="center"/>
        <w:rPr>
          <w:sz w:val="28"/>
          <w:szCs w:val="28"/>
        </w:rPr>
      </w:pPr>
    </w:p>
    <w:p w:rsidR="008972DC" w:rsidRDefault="008972DC" w:rsidP="008972DC">
      <w:pPr>
        <w:numPr>
          <w:ilvl w:val="0"/>
          <w:numId w:val="0"/>
        </w:numPr>
        <w:jc w:val="center"/>
        <w:rPr>
          <w:sz w:val="28"/>
          <w:szCs w:val="28"/>
        </w:rPr>
      </w:pPr>
    </w:p>
    <w:p w:rsidR="008972DC" w:rsidRDefault="008972DC" w:rsidP="008972DC">
      <w:pPr>
        <w:numPr>
          <w:ilvl w:val="0"/>
          <w:numId w:val="0"/>
        </w:numPr>
        <w:jc w:val="center"/>
        <w:rPr>
          <w:sz w:val="28"/>
          <w:szCs w:val="28"/>
        </w:rPr>
      </w:pPr>
    </w:p>
    <w:p w:rsidR="008972DC" w:rsidRDefault="008972DC" w:rsidP="008972DC">
      <w:pPr>
        <w:numPr>
          <w:ilvl w:val="0"/>
          <w:numId w:val="0"/>
        </w:numPr>
        <w:jc w:val="center"/>
        <w:rPr>
          <w:sz w:val="28"/>
          <w:szCs w:val="28"/>
        </w:rPr>
      </w:pPr>
    </w:p>
    <w:p w:rsidR="008972DC" w:rsidRDefault="008972DC" w:rsidP="008972DC">
      <w:pPr>
        <w:numPr>
          <w:ilvl w:val="0"/>
          <w:numId w:val="0"/>
        </w:numPr>
        <w:jc w:val="center"/>
        <w:rPr>
          <w:sz w:val="28"/>
          <w:szCs w:val="28"/>
        </w:rPr>
      </w:pPr>
    </w:p>
    <w:p w:rsidR="008972DC" w:rsidRDefault="008972DC" w:rsidP="008972DC">
      <w:pPr>
        <w:numPr>
          <w:ilvl w:val="0"/>
          <w:numId w:val="0"/>
        </w:numPr>
        <w:jc w:val="center"/>
        <w:rPr>
          <w:sz w:val="28"/>
          <w:szCs w:val="28"/>
        </w:rPr>
      </w:pPr>
    </w:p>
    <w:p w:rsidR="008972DC" w:rsidRDefault="008972DC" w:rsidP="008972DC">
      <w:pPr>
        <w:numPr>
          <w:ilvl w:val="0"/>
          <w:numId w:val="0"/>
        </w:numPr>
        <w:jc w:val="center"/>
        <w:rPr>
          <w:sz w:val="28"/>
          <w:szCs w:val="28"/>
        </w:rPr>
      </w:pPr>
    </w:p>
    <w:p w:rsidR="008972DC" w:rsidRDefault="008972DC" w:rsidP="008972DC">
      <w:pPr>
        <w:numPr>
          <w:ilvl w:val="0"/>
          <w:numId w:val="0"/>
        </w:numPr>
        <w:jc w:val="center"/>
        <w:rPr>
          <w:sz w:val="28"/>
          <w:szCs w:val="28"/>
        </w:rPr>
      </w:pPr>
    </w:p>
    <w:p w:rsidR="008972DC" w:rsidRDefault="008972DC" w:rsidP="008972DC">
      <w:pPr>
        <w:numPr>
          <w:ilvl w:val="0"/>
          <w:numId w:val="0"/>
        </w:numPr>
        <w:jc w:val="center"/>
        <w:rPr>
          <w:sz w:val="28"/>
          <w:szCs w:val="28"/>
        </w:rPr>
      </w:pPr>
    </w:p>
    <w:p w:rsidR="008972DC" w:rsidRPr="00725599" w:rsidRDefault="008972DC" w:rsidP="008972DC">
      <w:pPr>
        <w:numPr>
          <w:ilvl w:val="0"/>
          <w:numId w:val="0"/>
        </w:numPr>
        <w:jc w:val="center"/>
        <w:rPr>
          <w:sz w:val="28"/>
          <w:szCs w:val="28"/>
        </w:rPr>
      </w:pPr>
      <w:r>
        <w:rPr>
          <w:sz w:val="28"/>
          <w:szCs w:val="28"/>
        </w:rPr>
        <w:t>201</w:t>
      </w:r>
      <w:r w:rsidR="00E060BF" w:rsidRPr="00725599">
        <w:rPr>
          <w:sz w:val="28"/>
          <w:szCs w:val="28"/>
        </w:rPr>
        <w:t>7</w:t>
      </w:r>
    </w:p>
    <w:p w:rsidR="008972DC" w:rsidRPr="008972DC" w:rsidRDefault="008972DC">
      <w:pPr>
        <w:numPr>
          <w:ilvl w:val="0"/>
          <w:numId w:val="0"/>
        </w:numPr>
        <w:spacing w:after="200" w:line="276" w:lineRule="auto"/>
      </w:pPr>
      <w:r w:rsidRPr="008972DC">
        <w:br w:type="page"/>
      </w:r>
    </w:p>
    <w:p w:rsidR="00FA3756" w:rsidRPr="000E5845" w:rsidRDefault="00FA3756" w:rsidP="006A37D4">
      <w:pPr>
        <w:numPr>
          <w:ilvl w:val="0"/>
          <w:numId w:val="0"/>
        </w:numPr>
        <w:ind w:firstLine="709"/>
        <w:jc w:val="both"/>
      </w:pPr>
      <w:r w:rsidRPr="000E5845">
        <w:lastRenderedPageBreak/>
        <w:t>ЛЕКЦІЇ ЗІ ЗАГАЛЬНОЇ СОЦІОЛОГІЧНО</w:t>
      </w:r>
      <w:r w:rsidRPr="006A37D4">
        <w:t>Ї ТЕОРІЇ</w:t>
      </w:r>
    </w:p>
    <w:p w:rsidR="00FA3756" w:rsidRPr="006A37D4" w:rsidRDefault="00FA3756" w:rsidP="006A37D4">
      <w:pPr>
        <w:numPr>
          <w:ilvl w:val="0"/>
          <w:numId w:val="0"/>
        </w:numPr>
        <w:ind w:firstLine="709"/>
        <w:jc w:val="both"/>
      </w:pPr>
      <w:r w:rsidRPr="006A37D4">
        <w:t>МОДУЛЬ 1. Соціологія як наука</w:t>
      </w:r>
    </w:p>
    <w:p w:rsidR="00FA3756" w:rsidRPr="006A37D4" w:rsidRDefault="00FA3756" w:rsidP="006A37D4">
      <w:pPr>
        <w:numPr>
          <w:ilvl w:val="0"/>
          <w:numId w:val="0"/>
        </w:numPr>
        <w:ind w:firstLine="709"/>
        <w:jc w:val="both"/>
        <w:rPr>
          <w:b/>
        </w:rPr>
      </w:pPr>
      <w:r w:rsidRPr="006A37D4">
        <w:rPr>
          <w:b/>
          <w:u w:val="single"/>
        </w:rPr>
        <w:t>Тема 1.</w:t>
      </w:r>
      <w:r w:rsidRPr="006A37D4">
        <w:rPr>
          <w:b/>
          <w:bCs/>
        </w:rPr>
        <w:t xml:space="preserve"> </w:t>
      </w:r>
      <w:r w:rsidRPr="006A37D4">
        <w:rPr>
          <w:b/>
        </w:rPr>
        <w:t xml:space="preserve">Предмет та об’єкт вивчення соціології (4 год.) </w:t>
      </w:r>
    </w:p>
    <w:p w:rsidR="00FA3756" w:rsidRPr="006A37D4" w:rsidRDefault="00FA3756" w:rsidP="006A37D4">
      <w:pPr>
        <w:numPr>
          <w:ilvl w:val="0"/>
          <w:numId w:val="0"/>
        </w:numPr>
        <w:ind w:firstLine="709"/>
        <w:jc w:val="both"/>
        <w:rPr>
          <w:b/>
        </w:rPr>
      </w:pPr>
      <w:r w:rsidRPr="006A37D4">
        <w:rPr>
          <w:b/>
        </w:rPr>
        <w:t>Мета лекції : студенти мусять</w:t>
      </w:r>
    </w:p>
    <w:p w:rsidR="00FA3756" w:rsidRPr="006A37D4" w:rsidRDefault="00FA3756" w:rsidP="00667F8F">
      <w:pPr>
        <w:pStyle w:val="a9"/>
        <w:numPr>
          <w:ilvl w:val="0"/>
          <w:numId w:val="4"/>
        </w:numPr>
        <w:jc w:val="both"/>
      </w:pPr>
      <w:r w:rsidRPr="006A37D4">
        <w:t xml:space="preserve">розуміти сутність об‘єкту й предмету  науки, </w:t>
      </w:r>
    </w:p>
    <w:p w:rsidR="00FA3756" w:rsidRPr="006A37D4" w:rsidRDefault="00FA3756" w:rsidP="00667F8F">
      <w:pPr>
        <w:pStyle w:val="a9"/>
        <w:numPr>
          <w:ilvl w:val="0"/>
          <w:numId w:val="4"/>
        </w:numPr>
        <w:jc w:val="both"/>
      </w:pPr>
      <w:r w:rsidRPr="006A37D4">
        <w:t>вміти пояснити історико-еволюційний шлях людини і біологічні передумови  виникнення суспільства,</w:t>
      </w:r>
    </w:p>
    <w:p w:rsidR="00FA3756" w:rsidRPr="006A37D4" w:rsidRDefault="00FA3756" w:rsidP="00667F8F">
      <w:pPr>
        <w:pStyle w:val="a9"/>
        <w:numPr>
          <w:ilvl w:val="0"/>
          <w:numId w:val="4"/>
        </w:numPr>
        <w:jc w:val="both"/>
      </w:pPr>
      <w:r w:rsidRPr="006A37D4">
        <w:t>пояснювати специфіку аналізу суспільства в соціології,</w:t>
      </w:r>
    </w:p>
    <w:p w:rsidR="00FA3756" w:rsidRPr="006A37D4" w:rsidRDefault="00FA3756" w:rsidP="00667F8F">
      <w:pPr>
        <w:pStyle w:val="a9"/>
        <w:numPr>
          <w:ilvl w:val="0"/>
          <w:numId w:val="4"/>
        </w:numPr>
        <w:jc w:val="both"/>
      </w:pPr>
      <w:r w:rsidRPr="006A37D4">
        <w:t>знати предмет соціології як науки та пояснювати дискусії соціологів щодо його визначення ,</w:t>
      </w:r>
    </w:p>
    <w:p w:rsidR="00FA3756" w:rsidRPr="006A37D4" w:rsidRDefault="00FA3756" w:rsidP="00667F8F">
      <w:pPr>
        <w:pStyle w:val="a9"/>
        <w:numPr>
          <w:ilvl w:val="0"/>
          <w:numId w:val="4"/>
        </w:numPr>
        <w:jc w:val="both"/>
      </w:pPr>
      <w:r w:rsidRPr="006A37D4">
        <w:t>засвоїти  поняття «соціальне» як предмет соціології, вміти поясняти властивості та рівні соціального.</w:t>
      </w:r>
    </w:p>
    <w:p w:rsidR="00FA3756" w:rsidRPr="006A37D4" w:rsidRDefault="00FA3756" w:rsidP="006A37D4">
      <w:pPr>
        <w:numPr>
          <w:ilvl w:val="0"/>
          <w:numId w:val="0"/>
        </w:numPr>
        <w:ind w:firstLine="709"/>
        <w:jc w:val="both"/>
        <w:rPr>
          <w:lang w:val="ru-RU"/>
        </w:rPr>
      </w:pPr>
      <w:r w:rsidRPr="006A37D4">
        <w:t xml:space="preserve"> </w:t>
      </w:r>
    </w:p>
    <w:p w:rsidR="00FA3756" w:rsidRPr="006A37D4" w:rsidRDefault="00FA3756" w:rsidP="006A37D4">
      <w:pPr>
        <w:numPr>
          <w:ilvl w:val="0"/>
          <w:numId w:val="0"/>
        </w:numPr>
        <w:ind w:firstLine="709"/>
        <w:jc w:val="both"/>
        <w:rPr>
          <w:b/>
        </w:rPr>
      </w:pPr>
      <w:r w:rsidRPr="006A37D4">
        <w:rPr>
          <w:b/>
        </w:rPr>
        <w:t>Питання до лекції :</w:t>
      </w:r>
    </w:p>
    <w:p w:rsidR="00FA3756" w:rsidRPr="006A37D4" w:rsidRDefault="00FA3756" w:rsidP="00667F8F">
      <w:pPr>
        <w:pStyle w:val="a9"/>
        <w:numPr>
          <w:ilvl w:val="0"/>
          <w:numId w:val="5"/>
        </w:numPr>
        <w:jc w:val="both"/>
        <w:rPr>
          <w:b/>
        </w:rPr>
      </w:pPr>
      <w:r w:rsidRPr="006A37D4">
        <w:rPr>
          <w:b/>
        </w:rPr>
        <w:t>Об’єкт соціології</w:t>
      </w:r>
    </w:p>
    <w:p w:rsidR="00FA3756" w:rsidRPr="006A37D4" w:rsidRDefault="00FA3756" w:rsidP="00667F8F">
      <w:pPr>
        <w:pStyle w:val="a9"/>
        <w:numPr>
          <w:ilvl w:val="0"/>
          <w:numId w:val="5"/>
        </w:numPr>
        <w:jc w:val="both"/>
        <w:rPr>
          <w:b/>
        </w:rPr>
      </w:pPr>
      <w:r w:rsidRPr="006A37D4">
        <w:rPr>
          <w:b/>
        </w:rPr>
        <w:t>Історико-еволюційний шлях людини і біологічні передумови  виникнення суспільства.</w:t>
      </w:r>
    </w:p>
    <w:p w:rsidR="00FA3756" w:rsidRPr="006A37D4" w:rsidRDefault="00FA3756" w:rsidP="00667F8F">
      <w:pPr>
        <w:pStyle w:val="a9"/>
        <w:numPr>
          <w:ilvl w:val="0"/>
          <w:numId w:val="5"/>
        </w:numPr>
        <w:jc w:val="both"/>
        <w:rPr>
          <w:b/>
        </w:rPr>
      </w:pPr>
      <w:r w:rsidRPr="006A37D4">
        <w:rPr>
          <w:b/>
        </w:rPr>
        <w:t>Предмет соціології.</w:t>
      </w:r>
    </w:p>
    <w:p w:rsidR="00FA3756" w:rsidRPr="006A37D4" w:rsidRDefault="00FA3756" w:rsidP="00667F8F">
      <w:pPr>
        <w:pStyle w:val="a9"/>
        <w:numPr>
          <w:ilvl w:val="0"/>
          <w:numId w:val="5"/>
        </w:numPr>
        <w:jc w:val="both"/>
        <w:rPr>
          <w:b/>
        </w:rPr>
      </w:pPr>
      <w:r w:rsidRPr="006A37D4">
        <w:rPr>
          <w:b/>
        </w:rPr>
        <w:t>Поняття «соціального»</w:t>
      </w:r>
    </w:p>
    <w:p w:rsidR="00FA3756" w:rsidRPr="006A37D4" w:rsidRDefault="00FA3756" w:rsidP="006A37D4">
      <w:pPr>
        <w:numPr>
          <w:ilvl w:val="0"/>
          <w:numId w:val="0"/>
        </w:numPr>
        <w:ind w:firstLine="709"/>
        <w:jc w:val="both"/>
        <w:rPr>
          <w:b/>
        </w:rPr>
      </w:pPr>
    </w:p>
    <w:p w:rsidR="00FA3756" w:rsidRPr="006A37D4" w:rsidRDefault="00FA3756" w:rsidP="006A37D4">
      <w:pPr>
        <w:numPr>
          <w:ilvl w:val="0"/>
          <w:numId w:val="0"/>
        </w:numPr>
        <w:ind w:firstLine="709"/>
        <w:jc w:val="both"/>
        <w:rPr>
          <w:b/>
        </w:rPr>
      </w:pPr>
    </w:p>
    <w:p w:rsidR="00FA3756" w:rsidRPr="006A37D4" w:rsidRDefault="00FA3756" w:rsidP="006A37D4">
      <w:pPr>
        <w:numPr>
          <w:ilvl w:val="0"/>
          <w:numId w:val="0"/>
        </w:numPr>
        <w:ind w:firstLine="709"/>
        <w:jc w:val="both"/>
        <w:rPr>
          <w:b/>
        </w:rPr>
      </w:pPr>
      <w:r w:rsidRPr="006A37D4">
        <w:rPr>
          <w:b/>
        </w:rPr>
        <w:t>1. Об’єкт соціології</w:t>
      </w:r>
    </w:p>
    <w:p w:rsidR="00FA3756" w:rsidRPr="006A37D4" w:rsidRDefault="00FA3756" w:rsidP="006A37D4">
      <w:pPr>
        <w:numPr>
          <w:ilvl w:val="0"/>
          <w:numId w:val="0"/>
        </w:numPr>
        <w:ind w:firstLine="709"/>
        <w:jc w:val="both"/>
        <w:rPr>
          <w:b/>
        </w:rPr>
      </w:pPr>
      <w:r w:rsidRPr="006A37D4">
        <w:rPr>
          <w:b/>
        </w:rPr>
        <w:t>Суспільство як онтологічна передумова соціології</w:t>
      </w:r>
    </w:p>
    <w:p w:rsidR="00FA3756" w:rsidRPr="006A37D4" w:rsidRDefault="00FA3756" w:rsidP="006A37D4">
      <w:pPr>
        <w:numPr>
          <w:ilvl w:val="0"/>
          <w:numId w:val="0"/>
        </w:numPr>
        <w:ind w:firstLine="709"/>
        <w:jc w:val="both"/>
      </w:pPr>
      <w:r w:rsidRPr="006A37D4">
        <w:t xml:space="preserve">Наука про суспільство не могла виникнути раніше, ніж у людей сформувалося переконання в тому, що дійсно існує </w:t>
      </w:r>
      <w:r w:rsidRPr="006A37D4">
        <w:rPr>
          <w:i/>
        </w:rPr>
        <w:t>самостійна реальність</w:t>
      </w:r>
      <w:r w:rsidRPr="006A37D4">
        <w:t xml:space="preserve"> (поряд з людиною), яка варта уваги і може бути об’єктом науки. Сучасного змісту слово “суспільство” набуло відносно нещодавно. За старих часів – в античну добу, протягом середньовіччя – не могла стати панівною сама думка, що усі люди становлять єдине суспільство, бо вони належать до одного біологічного виду, є громадянами з однаковим обсягом прав і зобов’язань, можуть взаємодіяти і вступати між собою у різні відносини. Навпаки, раб і його володар, пан і холоп, аристократ і плебей, козак і гречкосій усвідомлювали свою відокремленість, вважали, що “зліплені з різного тіста”, живуть у різних світах. Зворотна думка вряди-годи засвідчувала свою присутність у різноманітних повстаннях, але у цілому викликала у ті часи або сміх, або гнів та роздратування. Особливо завзято відстоювали свою начебто природну унікальність привілейовані прошарки, вони вважали власний аристократизм біологічним, спадковим явищем. Звідси і вислів – “блакитна кров”: нібито у представників вищих класів судини наповнені іншою рідиною, ніж у “безпородних” хлопів. “Блакитна кров” – метафора, яка відбивала уявлення тієї частини суспільства, що не бажали визнавати себе рівною переважній більшості населення. Були потрібні великі суспільні “потрясіння”, аби ця філософія змінилася. І такі зрушення настали. Капіталізм,  ринкові стосунки поволі, але незворотно зробили різних людей учасниками товарно-грошових відносин, де важливо не “славне” походження, а наявність капіталу, грошей, де є ролі продавця та покупця, виробника і клієнта; отже, усі перетворилися на агентів універсальних суспільних відносин. А так звані буржуазно-демократичні революції проголосили людей від народження без винятку рівними, закріпили це у конституціях Нового часу. Першими це зробили американці у Декларації незалежності США (1776 р.), де урочисто проголошено: </w:t>
      </w:r>
      <w:r w:rsidRPr="006A37D4">
        <w:rPr>
          <w:i/>
        </w:rPr>
        <w:t>“Ми виходимо з тієї самоочевидної істини, що всі люди створені рівними…”.</w:t>
      </w:r>
      <w:r w:rsidRPr="006A37D4">
        <w:t xml:space="preserve"> Велика Французька Революція (1789–1794 рр.) відмінила поділ на суспільні стани, навіть було заборонено звертатися до людей з відповідними додатками, що вказували на походження або соціальне становище. До усіх відтепер треба було звертатися однаково – “громадянин”. Якщо раніше слово “суспільство” вживалося тільки у значенні “суспільство добірних”, </w:t>
      </w:r>
      <w:r w:rsidRPr="006A37D4">
        <w:lastRenderedPageBreak/>
        <w:t>“аристократичне суспільство” або “вищий світ” і не охоплювало людського загалу, то з початку ХІХ ст. вже стверджується сучасне тлумачення цього терміну.</w:t>
      </w:r>
    </w:p>
    <w:p w:rsidR="00FA3756" w:rsidRPr="006A37D4" w:rsidRDefault="00FA3756" w:rsidP="006A37D4">
      <w:pPr>
        <w:numPr>
          <w:ilvl w:val="0"/>
          <w:numId w:val="0"/>
        </w:numPr>
        <w:ind w:firstLine="709"/>
        <w:jc w:val="both"/>
      </w:pPr>
      <w:r w:rsidRPr="006A37D4">
        <w:t>Щоправда, універсальне трактування терміну “суспільство” ще не свідчить про наявність незалежної субстанції, про онтологічну сутність суспільства. Філософи слушно ставили питання: чи не є суспільство простою сумою людей, громадян, тобто узагальнюючою абстракцією, за якою більше нічого не стоїть? У разі позитивної відповіді на поставлене питання, треба було б визнати зайвим існування спеціальної дисципліни (поряд з науками про людину), присвяч</w:t>
      </w:r>
      <w:r w:rsidRPr="006A37D4">
        <w:rPr>
          <w:highlight w:val="yellow"/>
        </w:rPr>
        <w:t>ену</w:t>
      </w:r>
      <w:r w:rsidRPr="006A37D4">
        <w:t xml:space="preserve"> суспільству. Але вже на початку ХІХ ст. переважала думка, що суспільство існує реально, тобто як окрема субстанція. Філософи писали про “народний дух”, “спільну волю”, “суспільні інтереси”, “націю”, тобто виділяли явища, які не зводяться до окремих індивідів. Значного поширення набуло уявлення про суспільство як окреме утворення, що нагадує біологічний організм. А останній, як відомо, характеризується цілісністю – окремі органи тіла не існують окремо, незалежно; організм має властивості й функції, що народжуються і реалізуються через взаємодію окремих частин. Подібні погляди на суспільство отримали назву </w:t>
      </w:r>
      <w:r w:rsidRPr="006A37D4">
        <w:rPr>
          <w:i/>
        </w:rPr>
        <w:t>соціального реалізму</w:t>
      </w:r>
      <w:r w:rsidRPr="006A37D4">
        <w:t xml:space="preserve">. Відповідно, вчені, які дотримуються цього погляду, визнавали наявність </w:t>
      </w:r>
      <w:r w:rsidRPr="006A37D4">
        <w:rPr>
          <w:i/>
        </w:rPr>
        <w:t>соціальної реальності</w:t>
      </w:r>
      <w:r w:rsidRPr="006A37D4">
        <w:t xml:space="preserve">, яку ще називали надорганічною матерією. Нарешті, практично усі визнавали значний (або вирішальний) вплив суспільства, людських спільнот на особистість. Поширювалася думка, що люди є такими, якими їх творить суспільство. Отже, аби змінити на краще долю громадян, необхідно перш за все поліпшити суспільство. Значний внесок у пропаганду цієї тези зробили так звані </w:t>
      </w:r>
      <w:r w:rsidRPr="006A37D4">
        <w:rPr>
          <w:i/>
        </w:rPr>
        <w:t>соціальні утопісти</w:t>
      </w:r>
      <w:r w:rsidRPr="006A37D4">
        <w:t>, які пропагували ідею соціального конструювання, радикального реформування існуючого суспільства. Суспільство тепер трактувалося уже як певна річ, яку можна не тільки спостерігати, але й розбудовувати за волею людини. Філософи з цього приводу робили критичні зауваження стосовно розвитку сучасної науки, яка витратила багато зусиль для відкриття законів механіки, фізики, хімії, але не спромоглася вивчити суспільство, від стану якого доля людини залежить набагато більше, ніж, наприклад, від планет сонячної системи. Наступним і закономірним кроком у цьому напрямку і було власне визнання необхідності створити спеціальну науку про суспільство. В ХІХ ст. виникає суспільна потреба або “запит” на нову науку, яка б досліджувала соціальні закони і образно кажучи грала роль факелу, яким освітлюються шляхи у майбутнє.</w:t>
      </w:r>
    </w:p>
    <w:p w:rsidR="00FA3756" w:rsidRPr="006A37D4" w:rsidRDefault="00FA3756" w:rsidP="006A37D4">
      <w:pPr>
        <w:numPr>
          <w:ilvl w:val="0"/>
          <w:numId w:val="0"/>
        </w:numPr>
        <w:ind w:firstLine="709"/>
        <w:jc w:val="both"/>
      </w:pPr>
      <w:r w:rsidRPr="006A37D4">
        <w:t xml:space="preserve">Таким чином, соціологія поступово формується як самостійна наука у той період, коли для цього сформувалися передумови, виникла потреба у новій дисципліні. </w:t>
      </w:r>
      <w:r w:rsidRPr="006A37D4">
        <w:rPr>
          <w:i/>
        </w:rPr>
        <w:t>Соціологія є проектом індустріальної доби</w:t>
      </w:r>
      <w:r w:rsidRPr="006A37D4">
        <w:t>, коли світ достатньо змінився для того, щоб відчути наявність суспільства. Одночасно потужні політичні, економічні, соціальні перетворення гостро поставили проблему пізнання сутності суспільства і закономірностей його розвитку.</w:t>
      </w:r>
    </w:p>
    <w:p w:rsidR="00FA3756" w:rsidRPr="006A37D4" w:rsidRDefault="00FA3756" w:rsidP="006A37D4">
      <w:pPr>
        <w:numPr>
          <w:ilvl w:val="0"/>
          <w:numId w:val="0"/>
        </w:numPr>
        <w:ind w:firstLine="709"/>
        <w:jc w:val="both"/>
        <w:rPr>
          <w:b/>
        </w:rPr>
      </w:pPr>
    </w:p>
    <w:p w:rsidR="00FA3756" w:rsidRPr="006A37D4" w:rsidRDefault="006A37D4" w:rsidP="006A37D4">
      <w:pPr>
        <w:numPr>
          <w:ilvl w:val="0"/>
          <w:numId w:val="0"/>
        </w:numPr>
        <w:ind w:firstLine="709"/>
        <w:jc w:val="both"/>
        <w:rPr>
          <w:b/>
        </w:rPr>
      </w:pPr>
      <w:r>
        <w:rPr>
          <w:b/>
        </w:rPr>
        <w:t>2.</w:t>
      </w:r>
      <w:r w:rsidR="00FA3756" w:rsidRPr="006A37D4">
        <w:rPr>
          <w:b/>
        </w:rPr>
        <w:t>Історико-еволюційний шлях людини і біологічні передумови  виникнення суспільства.</w:t>
      </w:r>
    </w:p>
    <w:p w:rsidR="00FA3756" w:rsidRPr="006A37D4" w:rsidRDefault="00FA3756" w:rsidP="006A37D4">
      <w:pPr>
        <w:numPr>
          <w:ilvl w:val="0"/>
          <w:numId w:val="0"/>
        </w:numPr>
        <w:ind w:firstLine="709"/>
        <w:jc w:val="both"/>
        <w:rPr>
          <w:b/>
        </w:rPr>
      </w:pPr>
      <w:r w:rsidRPr="006A37D4">
        <w:rPr>
          <w:b/>
          <w:lang w:val="en-US"/>
        </w:rPr>
        <w:t>Homo</w:t>
      </w:r>
      <w:r w:rsidRPr="006A37D4">
        <w:rPr>
          <w:b/>
        </w:rPr>
        <w:t xml:space="preserve"> </w:t>
      </w:r>
      <w:r w:rsidRPr="006A37D4">
        <w:rPr>
          <w:b/>
          <w:lang w:val="en-US"/>
        </w:rPr>
        <w:t>sapiens</w:t>
      </w:r>
      <w:r w:rsidRPr="006A37D4">
        <w:rPr>
          <w:b/>
        </w:rPr>
        <w:t xml:space="preserve"> і суспільство</w:t>
      </w:r>
    </w:p>
    <w:p w:rsidR="00FA3756" w:rsidRPr="006A37D4" w:rsidRDefault="00FA3756" w:rsidP="006A37D4">
      <w:pPr>
        <w:numPr>
          <w:ilvl w:val="0"/>
          <w:numId w:val="0"/>
        </w:numPr>
        <w:ind w:firstLine="709"/>
        <w:jc w:val="both"/>
      </w:pPr>
      <w:r w:rsidRPr="006A37D4">
        <w:t xml:space="preserve">Колективний спосіб життя не є привілеєм людини. У процесі еволюції багато видів біологічних організмів адаптувалися до умов зовнішнього  світу завдяки колективному (суспільному) буттю. Така форма адаптації мала багато переваг, якими користалися і прості мікроорганізми, і комахи, і птахи, і ссавці. Вони полягають в універсальних властивостях організації: примноження сил для захисту або нападу, поділ функцій та спеціалізація біологічних одиниць, виникнення внутрішньої структури (ієрархії), більші гарантії для виживання нащадків тощо. Протягом своєї еволюційної історії людина незмінно була суспільною істотою. Ця історія нараховує кілька мільйонів років. Чарлз Дарвін (1809–1882) свого часу висунув гіпотезу, згідно з якою еволюційними предками людини були людиноподібні мавпи. Не варто це розуміти буквально. Мова може йти про спільного предка сучасної людини і сучасних людиноподібних мавп, який існував щонайменше 10 мільйонів років тому. Сучасна людина має низку своїх безпосередніх предків, які відомі </w:t>
      </w:r>
      <w:r w:rsidRPr="006A37D4">
        <w:lastRenderedPageBreak/>
        <w:t>науці під назвою “</w:t>
      </w:r>
      <w:r w:rsidRPr="006A37D4">
        <w:rPr>
          <w:i/>
        </w:rPr>
        <w:t>гомініди</w:t>
      </w:r>
      <w:r w:rsidRPr="006A37D4">
        <w:t>”</w:t>
      </w:r>
      <w:r w:rsidRPr="006A37D4">
        <w:rPr>
          <w:i/>
        </w:rPr>
        <w:t xml:space="preserve"> </w:t>
      </w:r>
      <w:r w:rsidRPr="006A37D4">
        <w:t xml:space="preserve">(людиноподібні). Жоден з цих типів біологічних істот не існує на планеті сьогодні (якщо не враховувати легенди і чутки про снігову людину, яка б теоретично могла бути гомінідом). Еволюційна історія нагадує складне розгалужене дерево, де біологічні види можуть бути еволюційними предками нових істот, але одночасно існувати з ними паралельно. Щодо долі конкретних різновидів гомінідів, то їх існування закінчувалося кожного разу, коли еволюція робила новий якісний стрибок і з’являвся новий, більш наближений до сучасної людини біологічний тип. Можливо, більш вдалі й спритні нащадки винищували попередників, бо й перші, і другі займали ту ж саму екологічну нішу. Кожен новий вид гомінідів наближався за своїм виглядом, обсягом мозку, властивостями до сучасної людини. Еволюційна історія гомінідів почалася близько 2,5 млн. років тому і завершилася появою </w:t>
      </w:r>
      <w:r w:rsidRPr="006A37D4">
        <w:rPr>
          <w:lang w:val="en-US"/>
        </w:rPr>
        <w:t>Homo</w:t>
      </w:r>
      <w:r w:rsidRPr="006A37D4">
        <w:t xml:space="preserve"> </w:t>
      </w:r>
      <w:r w:rsidRPr="006A37D4">
        <w:rPr>
          <w:lang w:val="en-US"/>
        </w:rPr>
        <w:t>sapiens</w:t>
      </w:r>
      <w:r w:rsidRPr="006A37D4">
        <w:t>. Сучасна наука не підтримує тези про плавну, поступову зміну біологічного виду, його внутрішньої генної структури під впливом зовнішнього середовища або способу діяльності (наприклад, праці). Біологічний вид з’являється раптово (і у закінченому вигляді) внаслідок непередбачених спонтанних змін у спадковості, через так звані потужні генетичні мутації. Мутація є сліпою силою, подібні значні й незначні “дефекти” постійно супроводжують розмноження біологічних видів, але тільки іноді (пересічно один раз на кілька сот тисяч років) виникає принципово нова життєспроможна мутація, новий біологічний вид, що здатен адаптуватися і давати потомство.</w:t>
      </w:r>
    </w:p>
    <w:p w:rsidR="00FA3756" w:rsidRPr="006A37D4" w:rsidRDefault="00FA3756" w:rsidP="006A37D4">
      <w:pPr>
        <w:numPr>
          <w:ilvl w:val="0"/>
          <w:numId w:val="0"/>
        </w:numPr>
        <w:ind w:firstLine="709"/>
        <w:jc w:val="both"/>
      </w:pPr>
      <w:r w:rsidRPr="006A37D4">
        <w:t xml:space="preserve">Сучасна людина (людина розумна) біологічно виникла близька 150 тис. років тому на Африканському континенті. Існує припущення, що цей континент був колискою усіх різновидів гомінідів. Професор Реббека Кан висунула цікаву наукову гіпотезу, згідно з якою усі шість мільярдів людей – мешканці планети Земля – є далекими кровними родичами. Ця гіпотеза отримала назву </w:t>
      </w:r>
      <w:r w:rsidRPr="006A37D4">
        <w:rPr>
          <w:i/>
        </w:rPr>
        <w:t>теорії генетичної Єви</w:t>
      </w:r>
      <w:r w:rsidRPr="006A37D4">
        <w:t>. Вона обстоює думку, що першим носієм генів сучасної людини була жінка, яка мешкала 150 тис. років тому в Африці, і саме вона поклала початок усім поколінням сучасної людини. В межах сучасної генетики сформувався окремий напрямок – еволюційна генетика, яка досліджує виникнення і розселення людини по поверхні планети. Предметом досліджень, зокрема, є набори незначних мутацій, що тисячоліттями супроводжували розвиток людини, і які утворюють щось подібне до “шрих-коду” біологічного організму людини. Їх вивчення дає можливість встановити наявність спільних предків. Людська популяція збільшувалася, розгалужувалася, нові спільноти втрачали зв’язки, отже, вказані “штрих-коди” у індивідів не співпадають. Оскільки подібні мутації трапляються пересічно один раз на двадцять тисяч років, то можна реконструювати процес розселення людей. Дані еволюційної генетики доповнюються археологічними спостереженнями, знахідками черепів, кістяків, залишків культурної діяльності.</w:t>
      </w:r>
    </w:p>
    <w:p w:rsidR="00FA3756" w:rsidRPr="006A37D4" w:rsidRDefault="00FA3756" w:rsidP="006A37D4">
      <w:pPr>
        <w:numPr>
          <w:ilvl w:val="0"/>
          <w:numId w:val="0"/>
        </w:numPr>
        <w:ind w:firstLine="709"/>
        <w:jc w:val="both"/>
      </w:pPr>
      <w:r w:rsidRPr="006A37D4">
        <w:t xml:space="preserve">Близько 80 тис. років тому відбулося так зване перше велике переселення, вихід людини з Африки. Можливо, поштовхом до цього було нове похолодання, погіршення умов існування на Сході Африки. Невелика популяція (але не менше за 250 осіб) обрала південний шлях, подолала вузьку протоку Червоного моря і опинилася на території сучасного Ємену. Відтепер ті люди, що залишилися на Африканському континенті, і вихідці з нього в Азії будуть жити окремо. Такі поділи та розгалуження супроводжували усю наступну історію людства. Важливо підкреслити: нові землі засвоювали не окремі, ізольовані індивіди, а людські суспільства. Важливою передумовою експансії Homo sapiens (кроманьйонців) було </w:t>
      </w:r>
      <w:r w:rsidRPr="006A37D4">
        <w:rPr>
          <w:i/>
        </w:rPr>
        <w:t xml:space="preserve">збільшення чисельності </w:t>
      </w:r>
      <w:r w:rsidRPr="006A37D4">
        <w:t xml:space="preserve">людності внаслідок освоєння нових земель, сприятливих кліматичних умов і наполегливої праці, що давало матеріальні ресурси для виживання більшої кількості нащадків. Це було підставою для чергових поділів суспільства на групи, які освоювали нові території, з неминучою подальшою втратою зв’язків окремих спільнот через відстані й відсутність засобів комунікації. Спочатку нова раса людей опановувала узбережжя морів та океанів, просуваючись на Схід. Шість тисяч років їм знадобилося, аби з’явитися в сучасній Малайзії. Почалося також освоєння континентальної Азії. 50 тис. років тому відбулося нове велике переселення – на острови Тихого океану і, </w:t>
      </w:r>
      <w:r w:rsidRPr="006A37D4">
        <w:lastRenderedPageBreak/>
        <w:t xml:space="preserve">нарешті, до Австралії. Тепер залишалося ще два “великі шляхи” – із Сибіру через вузький перешийок, який тоді ще існував, до Американського континенту; та з Близького Сходу до Європи. До Європи з Азії вели два шляхи: через Кавказ та Причорномор’я, або через сучасну Туреччину та Балкани. Можливо, саме Україна 50 або 40 тис. років тому першою “побачила” сучасний тип людини, що вперто і невідворотно освоював нові землі. Але Європа вже була заселена людськими створіннями. Протягом двохсот або трьохсот тисяч років на її теренах жив </w:t>
      </w:r>
      <w:r w:rsidRPr="006A37D4">
        <w:rPr>
          <w:lang w:val="en-US"/>
        </w:rPr>
        <w:t>Homo</w:t>
      </w:r>
      <w:r w:rsidRPr="006A37D4">
        <w:t xml:space="preserve"> </w:t>
      </w:r>
      <w:r w:rsidRPr="006A37D4">
        <w:rPr>
          <w:lang w:val="en-US"/>
        </w:rPr>
        <w:t>sapiens</w:t>
      </w:r>
      <w:r w:rsidRPr="006A37D4">
        <w:t xml:space="preserve"> </w:t>
      </w:r>
      <w:r w:rsidRPr="006A37D4">
        <w:rPr>
          <w:lang w:val="en-US"/>
        </w:rPr>
        <w:t>Neanderthals</w:t>
      </w:r>
      <w:r w:rsidRPr="006A37D4">
        <w:t>. Цей тип людини отримав свою назву від знахідки черепа близько німецького міста Неандерталь. Ймовірно, що 0,5 млн. років тому ми мали з неандертальцями спільного предка, який мешкав у Африці, тобто нова людина повторювала географічний шлях, який вже долали інші гомініди. Дослідження місць зупинок неандертальців свідчить, що ця давня людина досягла певного рівня розвитку, який залишався вже незмінним. Неандертальці жили і полювали групами, вони володіли вогнем і використовували кам’яні знаряддя, зокрема, полювали на бізонів за допомогою важких списів з кам’яними наконечниками. Можливо, вони вже володіли й не цілком досконалою членороздільною мовою і робили примітивні поховання померлих. Після “історичної зустрічі” на теренах Європи суспільства нового і старого типів людини співіснували паралельно близько 10 тис. років, а потім неандерталець назавжди зник… Цікаво, що зник у фізичному сенсі порівняно більш потужний різновид біологічного організму, який повністю адаптувався до зовнішніх умов, а перемогу відсвяткували конкуренти, які з точки зору тваринного світу інакше як потворою і не виглядає (без волосяного покрову, слабкі щелепи і відсутність кликів, невміння швидко пересуватися на чотирьох або лазити деревами тощо).</w:t>
      </w:r>
    </w:p>
    <w:p w:rsidR="00FA3756" w:rsidRPr="006A37D4" w:rsidRDefault="00FA3756" w:rsidP="006A37D4">
      <w:pPr>
        <w:numPr>
          <w:ilvl w:val="0"/>
          <w:numId w:val="0"/>
        </w:numPr>
        <w:ind w:firstLine="709"/>
        <w:jc w:val="both"/>
      </w:pPr>
      <w:r w:rsidRPr="006A37D4">
        <w:t xml:space="preserve">Які причини дозволили беззаперечно панувати Homo sapiens на планеті Земля? Первісні люди були досить хижими істотами, вмілими мисливцями, які за рахунок організованих колективних дій і використання штучних знарядь не мали рівних у тваринному світі. Неандертальці вже перебували на верхівці так званого харчового ланцюга. Вони могли використовувати усі біологічні ресурси, ловити рибу або полювати на великих тварин, наприклад, харчуватися за рахунок мамонтів, але ніхто з тварин не розраховував вижити, полюючи на людину. Нова людина кроманьйонського типу власне також перебувала на верхівці вказаного ланцюга, а неандерталець був небажаним і небезпечним конкурентом. Homo sapiens здобув остаточну перемогу за рахунок тих самих еволюційних переваг і здобутків, які робили й інших гомінідів поза конкуренцією. Складові такі: розумова діяльність, використання штучних знарядь, які компенсували фізичні обмеження, гнучка соціальна організація, можливість змінювати колективну поведінку з урахуванням обставин і мети. Homo sapiens виявився справжнім революціонером: якщо усі інші гомініди, до певного півня просунувшись в еволюційному розвитку, зупинялися, то сучасна людина, здається, не знає жодних нездоланних перепон, вона постійно </w:t>
      </w:r>
      <w:r w:rsidRPr="006A37D4">
        <w:rPr>
          <w:i/>
        </w:rPr>
        <w:t>революціонізує свій спосіб життя</w:t>
      </w:r>
      <w:r w:rsidRPr="006A37D4">
        <w:t xml:space="preserve">: відповідає на виклики природи або історичні обставини новими технічними винаходами, гнучко змінює свою поведінку, нарешті, постійно вдосконалює суспільну організацію. Доля людини щільно пов’язана з розвитком суспільства. Останнє є середовищем для людини, захистом і схованкою, засобом та інструментом досягнення особистих цілей, взірцем у моральному плані тощо. Але як і сотні тисяч років тому, основою суспільства, його “базовим матеріалом” виступає людина, яка поєднує біологічні та соціальні властивості. Є кілька важливих </w:t>
      </w:r>
      <w:r w:rsidRPr="006A37D4">
        <w:rPr>
          <w:i/>
        </w:rPr>
        <w:t>біологічних передумов</w:t>
      </w:r>
      <w:r w:rsidRPr="006A37D4">
        <w:t xml:space="preserve"> виникнення суспільства саме таким, яким воно є і складає об’єкт соціології. До них належать:</w:t>
      </w:r>
    </w:p>
    <w:p w:rsidR="00FA3756" w:rsidRPr="006A37D4" w:rsidRDefault="00FA3756" w:rsidP="006A37D4">
      <w:pPr>
        <w:numPr>
          <w:ilvl w:val="0"/>
          <w:numId w:val="0"/>
        </w:numPr>
        <w:ind w:firstLine="709"/>
        <w:jc w:val="both"/>
      </w:pPr>
      <w:r w:rsidRPr="006A37D4">
        <w:rPr>
          <w:i/>
        </w:rPr>
        <w:t>Особливості біологічного розвитку дитини.</w:t>
      </w:r>
      <w:r w:rsidRPr="006A37D4">
        <w:t xml:space="preserve"> Діти у людей народжуються без спадкових жорстких механізмів поведінки (сформованих інстинктів) і нагадують “білий аркуш паперу”. Це відкриває широкі перспективи для виховання та навчання. Нові покоління таким чином засвоюють усе цінне, що набула попередня генерація людей. Фізично Homo sapiens стає самостійним і розвинутим та досягає статевої зрілості лише через 13–14 років після народження, а за сучасних умов період розвитку є ще більшим. </w:t>
      </w:r>
      <w:r w:rsidRPr="006A37D4">
        <w:lastRenderedPageBreak/>
        <w:t>Протягом цих  років діти є об’єктами піклування з боку батьків і одноплемінників, отже, колективний спосіб життя зумовлений у тому числі й біологією людини.</w:t>
      </w:r>
    </w:p>
    <w:p w:rsidR="00FA3756" w:rsidRPr="006A37D4" w:rsidRDefault="00FA3756" w:rsidP="006A37D4">
      <w:pPr>
        <w:numPr>
          <w:ilvl w:val="0"/>
          <w:numId w:val="0"/>
        </w:numPr>
        <w:ind w:firstLine="709"/>
        <w:jc w:val="both"/>
      </w:pPr>
      <w:r w:rsidRPr="006A37D4">
        <w:rPr>
          <w:i/>
        </w:rPr>
        <w:t xml:space="preserve">Специфічна сексуальність. </w:t>
      </w:r>
      <w:r w:rsidRPr="006A37D4">
        <w:t>Шлюбні пари у людей не руйнуються через циклічність спарювання, як це відбувається у більшості тварин. Статеві потреби та можливість їх задоволення у постійному або тривалому шлюбі є додатковим і важливим фактором суспільного життя.</w:t>
      </w:r>
    </w:p>
    <w:p w:rsidR="00FA3756" w:rsidRPr="006A37D4" w:rsidRDefault="00FA3756" w:rsidP="006A37D4">
      <w:pPr>
        <w:numPr>
          <w:ilvl w:val="0"/>
          <w:numId w:val="0"/>
        </w:numPr>
        <w:ind w:firstLine="709"/>
        <w:jc w:val="both"/>
      </w:pPr>
      <w:r w:rsidRPr="006A37D4">
        <w:rPr>
          <w:i/>
        </w:rPr>
        <w:t>Відносна фізична слабкість</w:t>
      </w:r>
      <w:r w:rsidRPr="006A37D4">
        <w:t>. Людина не може вижити й розвинутися поза суспільством, вона приречена компенсувати свої фізичні вади розумом і працею, колективними діями. Вчені вважають, що саме порівняно розвиненіші фізично представники гомінідів не мали перспектив з точки зору еволюції свого виду, бо фізична сила, витривалість не стимулювали розвиток інтелекту та соціальної організації. Отже, щоб стати сучасною людиною, потрібно було увесь час долати перешкоди і власну недосконалість. Людина використовувала й постійно розвивала свої “козирі”, яких не було у конкурентів з тваринного світу.</w:t>
      </w:r>
    </w:p>
    <w:p w:rsidR="00FA3756" w:rsidRPr="006A37D4" w:rsidRDefault="00FA3756" w:rsidP="006A37D4">
      <w:pPr>
        <w:numPr>
          <w:ilvl w:val="0"/>
          <w:numId w:val="0"/>
        </w:numPr>
        <w:ind w:firstLine="709"/>
        <w:jc w:val="both"/>
      </w:pPr>
      <w:r w:rsidRPr="006A37D4">
        <w:rPr>
          <w:i/>
        </w:rPr>
        <w:t>Прямоходіння і розвинуті кінцівки.</w:t>
      </w:r>
      <w:r w:rsidRPr="006A37D4">
        <w:t xml:space="preserve"> “Відмова” від опори на чотири кінцівки була межею, яка назавжди змінила еволюцію людини, бо нове незграбне творіння (з точки зору законів тваринного світу) мало лише одну перспективу – вижити за рахунок людських здібностей. Вивільнення рук мало величезні наслідки, бо перетворило людину на працюючу істоту. Рука, кисть, пальці, що наділені потужними </w:t>
      </w:r>
      <w:r w:rsidRPr="006A37D4">
        <w:rPr>
          <w:i/>
        </w:rPr>
        <w:t>сенсорно-моторними функціями</w:t>
      </w:r>
      <w:r w:rsidRPr="006A37D4">
        <w:t>, є природними знаряддями праці, які виникли еволюційним шляхом і не мають аналогів у природі. Праця від самого початку набувала колективних властивостей, вона стає основою найбільш важливих відносин між членами суспільств, бо вона визначає виживання, достаток, економічний розвиток.</w:t>
      </w:r>
    </w:p>
    <w:p w:rsidR="00FA3756" w:rsidRPr="006A37D4" w:rsidRDefault="00FA3756" w:rsidP="006A37D4">
      <w:pPr>
        <w:numPr>
          <w:ilvl w:val="0"/>
          <w:numId w:val="0"/>
        </w:numPr>
        <w:ind w:firstLine="709"/>
        <w:jc w:val="both"/>
      </w:pPr>
      <w:r w:rsidRPr="006A37D4">
        <w:rPr>
          <w:i/>
        </w:rPr>
        <w:t xml:space="preserve">Членороздільна мова. </w:t>
      </w:r>
      <w:r w:rsidRPr="006A37D4">
        <w:t>Жодна тварина не має голосового апарату, яким володіє людина. Мова є функцією та інструментом інтелекту, засобом комунікації. Мова може розвиватися паралельно зі свідомістю та потребами у комунікації. Мові суспільство завдячує своїм існуванням, бо вона обслуговує соціальні зв’язки, забезпечує навчання й виховання, озвучує ідеї та винаходи.</w:t>
      </w:r>
    </w:p>
    <w:p w:rsidR="00FA3756" w:rsidRPr="006A37D4" w:rsidRDefault="00FA3756" w:rsidP="006A37D4">
      <w:pPr>
        <w:numPr>
          <w:ilvl w:val="0"/>
          <w:numId w:val="0"/>
        </w:numPr>
        <w:ind w:firstLine="709"/>
        <w:jc w:val="both"/>
      </w:pPr>
      <w:r w:rsidRPr="006A37D4">
        <w:rPr>
          <w:i/>
        </w:rPr>
        <w:t>Унікальна вища нервова система та інтелектуальні функції</w:t>
      </w:r>
      <w:r w:rsidRPr="006A37D4">
        <w:t>.</w:t>
      </w:r>
      <w:r w:rsidRPr="006A37D4">
        <w:rPr>
          <w:i/>
        </w:rPr>
        <w:t xml:space="preserve"> </w:t>
      </w:r>
      <w:r w:rsidRPr="006A37D4">
        <w:t>Ментальність людини набула розвитку у двох однаково важливих для суспільства напрямках: з одного боку, мозок людини діє як надпотужний комп’ютер, який оперує абстрактними поняттями, встановлює зв’язки між явищами, аналізує різні обставини та сценарії, сприймає зовнішню інформацію, продукує ідеї, новації; а з іншого – у Homo sapiens з’являється тенденція до розвитку емоцій, почуттів, сприйняття одноплемінників по-новому, коли з’являється солідарність, тривога за близьких, любов та піклування. Для існування та розвитку суспільств як раціональне мислення, так і емоційно-чуттєва функція мали вирішальне значення. 20 тис. років тому з’являються наскельні малюнки, перші прикраси. Людина задумується про природу свого буття та довкілля і виникають магічні ритуали. Тим самим починається духовне життя, яке згодом набуде розвинених сучасних форм – релігій, мистецтва, літератури, науки. “Холодним” розумом людина планує і здійснює зміни у суспільному житті, які вважає доцільними, засновує ті чи інші інституції, органи управління, заклади освіти або науки, а завдяки почуттям (у тому числі таким як справедливість, любов до близьких або відраза до жорстокості та крові) вона встановлює цілі й напрямки змін.</w:t>
      </w:r>
    </w:p>
    <w:p w:rsidR="00FA3756" w:rsidRPr="006A37D4" w:rsidRDefault="00FA3756" w:rsidP="006A37D4">
      <w:pPr>
        <w:numPr>
          <w:ilvl w:val="0"/>
          <w:numId w:val="0"/>
        </w:numPr>
        <w:ind w:firstLine="709"/>
        <w:jc w:val="both"/>
      </w:pPr>
    </w:p>
    <w:p w:rsidR="00FA3756" w:rsidRPr="006A37D4" w:rsidRDefault="00FA3756" w:rsidP="006A37D4">
      <w:pPr>
        <w:numPr>
          <w:ilvl w:val="0"/>
          <w:numId w:val="0"/>
        </w:numPr>
        <w:ind w:firstLine="709"/>
        <w:jc w:val="both"/>
        <w:rPr>
          <w:b/>
        </w:rPr>
      </w:pPr>
      <w:r w:rsidRPr="006A37D4">
        <w:rPr>
          <w:b/>
        </w:rPr>
        <w:t>3. Предмет соціології</w:t>
      </w:r>
    </w:p>
    <w:p w:rsidR="00FA3756" w:rsidRPr="006A37D4" w:rsidRDefault="00FA3756" w:rsidP="006A37D4">
      <w:pPr>
        <w:numPr>
          <w:ilvl w:val="0"/>
          <w:numId w:val="0"/>
        </w:numPr>
        <w:ind w:firstLine="709"/>
        <w:jc w:val="both"/>
      </w:pPr>
      <w:r w:rsidRPr="006A37D4">
        <w:t xml:space="preserve">Соціологія – не єдина наука, що вивчає суспільство. Низка наукових дисциплін – історія, соціальна філософія, правознавство, соціальна психологія, політологія та ін. – вивчають суспільство в тих чи інших його проявах і, отже, мають спільний об’єкт дослідження. Розмежування наук здійснюється за допомогою виділення </w:t>
      </w:r>
      <w:r w:rsidRPr="006A37D4">
        <w:rPr>
          <w:i/>
        </w:rPr>
        <w:t>специфічного предмета</w:t>
      </w:r>
      <w:r w:rsidRPr="006A37D4">
        <w:t xml:space="preserve"> кожної з дисциплін. Предмет можна розглядати як той чи інший аспект, сторону, властивість об’єкту, що за узгодженим розподілом праці у науковому співтоваристві, </w:t>
      </w:r>
      <w:r w:rsidRPr="006A37D4">
        <w:lastRenderedPageBreak/>
        <w:t>“віддані” для дослідної роботи певній дисципліні. Предмет окреслює межі умовної ніші для наукової дисципліни. У відповідних рамках створюється понятійний апарат науки (система категорій), відпрацьовуються методи пізнання, нарешті, формулюються закони й закономірності, що відбивають взаємозв’язок явищ в об’єктно-предметній сфері. Наприклад, економіка оперує економічними категоріями, користується економічними методами, досліджує економічні закономірності, бо предмет дисципліни обмежений господарською сферою життя людей, економічними відносинами. Правознавство зосереджується на правових відносинах, юридичних інститутах, правозастосуванні тощо. А що вважати предметом соціології, яка не є “вузькою”, галузевою наукою і претендує на певну універсальність?</w:t>
      </w:r>
    </w:p>
    <w:p w:rsidR="00FA3756" w:rsidRPr="006A37D4" w:rsidRDefault="00FA3756" w:rsidP="006A37D4">
      <w:pPr>
        <w:numPr>
          <w:ilvl w:val="0"/>
          <w:numId w:val="0"/>
        </w:numPr>
        <w:ind w:firstLine="709"/>
        <w:jc w:val="both"/>
      </w:pPr>
      <w:r w:rsidRPr="006A37D4">
        <w:t>Погляд класиків соціології</w:t>
      </w:r>
    </w:p>
    <w:p w:rsidR="00FA3756" w:rsidRPr="006A37D4" w:rsidRDefault="00FA3756" w:rsidP="006A37D4">
      <w:pPr>
        <w:numPr>
          <w:ilvl w:val="0"/>
          <w:numId w:val="0"/>
        </w:numPr>
        <w:ind w:firstLine="709"/>
        <w:jc w:val="both"/>
      </w:pPr>
      <w:r w:rsidRPr="006A37D4">
        <w:t xml:space="preserve">Спочатку (в XIX ст.) специфічний предмет соціології не виділявся, вона розглядалась як </w:t>
      </w:r>
      <w:r w:rsidRPr="006A37D4">
        <w:rPr>
          <w:i/>
        </w:rPr>
        <w:t>суспільствознавство</w:t>
      </w:r>
      <w:r w:rsidRPr="006A37D4">
        <w:t>, вважалася наукою про суспіль</w:t>
      </w:r>
      <w:r w:rsidRPr="006A37D4">
        <w:softHyphen/>
        <w:t xml:space="preserve">ство в цілому. Засновник соціології О. Конт розглядав нову науку як систематизацію усіх позитивних знань про суспільство. Щоправда, він поставив завдання перед новою наукою – розкрити таємниці соціального порядку і соціального прогресу. Ось спочатку соціологія власне розумілася як </w:t>
      </w:r>
      <w:r w:rsidRPr="006A37D4">
        <w:rPr>
          <w:i/>
        </w:rPr>
        <w:t>наука про соціальний порядок і прогрес</w:t>
      </w:r>
      <w:r w:rsidRPr="006A37D4">
        <w:t xml:space="preserve">. Наприкінці ХІХ ст. соціологи вже критично ставилися до гасла засновника, бо не вважали порядок і прогрес вичерпними станами суспільства, і замінили “формулу” соціології на вивчення </w:t>
      </w:r>
      <w:r w:rsidRPr="006A37D4">
        <w:rPr>
          <w:i/>
        </w:rPr>
        <w:t xml:space="preserve">соціальної організації і соціальних змін </w:t>
      </w:r>
      <w:r w:rsidRPr="006A37D4">
        <w:t xml:space="preserve">(більш нейтральне і широке формулювання). </w:t>
      </w:r>
    </w:p>
    <w:p w:rsidR="00FA3756" w:rsidRPr="006A37D4" w:rsidRDefault="00FA3756" w:rsidP="006A37D4">
      <w:pPr>
        <w:numPr>
          <w:ilvl w:val="0"/>
          <w:numId w:val="0"/>
        </w:numPr>
        <w:ind w:firstLine="709"/>
        <w:jc w:val="both"/>
      </w:pPr>
      <w:r w:rsidRPr="006A37D4">
        <w:t xml:space="preserve">Першим поміж соціологів, хто зробив вдалу спробу здійснити розмежування соціології та інших суспільних наук, був французький соціолог Еміль Дюркгейм. Він вважав, що суспільне життя породжує особливу соціальну субстанцію, яку не можна звести ані до психічних, ані до природних (фізичних) явищ, і яка становить безпосередній предмет науки. Цю субстанцію він називав </w:t>
      </w:r>
      <w:r w:rsidRPr="006A37D4">
        <w:rPr>
          <w:i/>
        </w:rPr>
        <w:t>соціальними фактами</w:t>
      </w:r>
      <w:r w:rsidRPr="006A37D4">
        <w:t xml:space="preserve"> (за аналогією з фізичними, біологічними, психологічними фактами, які відповідно вивчають фізика, біологія, психологія). Французький соціолог вимагав розрізняти індивідуальні факти, що не становлять предмета соціології, і власне соціальні факті. Останні характеризуються масовидністю, об’єктивністю, самостійним (стосовно людини) буттям і можливістю впливу на поведінку індивідів. Так, окремий злочин не цікавить соціолога, а злочинність як усталене явище соціального життя, відображене щорічною кримінальною статистикою, вже становить професійний інтерес для соціолога. Отже, суспільство для соціолога є сукупністю соціальних фактів, які він мусить досліджувати.</w:t>
      </w:r>
    </w:p>
    <w:p w:rsidR="00FA3756" w:rsidRPr="006A37D4" w:rsidRDefault="00FA3756" w:rsidP="006A37D4">
      <w:pPr>
        <w:numPr>
          <w:ilvl w:val="0"/>
          <w:numId w:val="0"/>
        </w:numPr>
        <w:ind w:firstLine="709"/>
        <w:jc w:val="both"/>
      </w:pPr>
      <w:r w:rsidRPr="006A37D4">
        <w:t xml:space="preserve">Не усі соціологи з власних світоглядних, теоретичних міркувань погоджувалися з подібним трактуванням предмета соціології. Німецький соціолог Макс Вебер вважав, що предметом соціології є </w:t>
      </w:r>
      <w:r w:rsidRPr="006A37D4">
        <w:rPr>
          <w:i/>
        </w:rPr>
        <w:t>соціальна поведінка людини</w:t>
      </w:r>
      <w:r w:rsidRPr="006A37D4">
        <w:t xml:space="preserve">, тобто різноманітні соціальні дії вкупі з мотивами, які спонукають індивідів до тієї чи іншої діяльності. Соціальне, з точки зору Вебера, включає також систему </w:t>
      </w:r>
      <w:r w:rsidRPr="006A37D4">
        <w:rPr>
          <w:i/>
        </w:rPr>
        <w:t>очікувань</w:t>
      </w:r>
      <w:r w:rsidRPr="006A37D4">
        <w:t xml:space="preserve">. Очікування – це певна вимога, яка звернена до людини, вона є складовою сценарію поведінки. Оскільки людина усвідомлює те, чого від неї очікують інші, виникає ефект </w:t>
      </w:r>
      <w:r w:rsidRPr="006A37D4">
        <w:rPr>
          <w:i/>
        </w:rPr>
        <w:t>очікування очікувань</w:t>
      </w:r>
      <w:r w:rsidRPr="006A37D4">
        <w:t>. Мотив поведінки таким чином стає не індивідуалістським, а соціальним. Сплетіння усталених очікувань становить суть соціального.</w:t>
      </w:r>
    </w:p>
    <w:p w:rsidR="00FA3756" w:rsidRPr="006A37D4" w:rsidRDefault="00FA3756" w:rsidP="006A37D4">
      <w:pPr>
        <w:numPr>
          <w:ilvl w:val="0"/>
          <w:numId w:val="0"/>
        </w:numPr>
        <w:ind w:firstLine="709"/>
        <w:jc w:val="both"/>
      </w:pPr>
      <w:r w:rsidRPr="006A37D4">
        <w:t xml:space="preserve">Ще один відомий німецький соціолог Георг Зіммель запропонував розглядати як предмет соціології так звані </w:t>
      </w:r>
      <w:r w:rsidRPr="006A37D4">
        <w:rPr>
          <w:i/>
        </w:rPr>
        <w:t>форми усуспільнення</w:t>
      </w:r>
      <w:r w:rsidRPr="006A37D4">
        <w:t xml:space="preserve">. Усуспільнення є шляхом входження людини у суспільство через налагодження певних взаємодій з іншими людьми, соціальними групами. Існують певні стандарти поведінки людини стосовно своїх одноплемінників у різних життєвих ситуаціях. Зміст цих акцій може змінюватися залежно від історичного часу, акторів та місця подій. Але форма є доволі стабільною, вона зберігається незмінною протягом тривалого часу. Наприклад, соціальними формами є конфлікт, мітинг, зрада, лекція, мода, жебрак (певна манера поведінки) тощо. Кількасот подібних форм складають щось на зразок кістяка соціального життя, дають йому </w:t>
      </w:r>
      <w:r w:rsidRPr="006A37D4">
        <w:lastRenderedPageBreak/>
        <w:t>визначеність та стабільність. Соціолог власне мусить зосередитися на аналізі цих форм та описах конкретно-історичного змісту соціальних взаємодій.</w:t>
      </w:r>
    </w:p>
    <w:p w:rsidR="00FA3756" w:rsidRPr="006A37D4" w:rsidRDefault="00FA3756" w:rsidP="006A37D4">
      <w:pPr>
        <w:numPr>
          <w:ilvl w:val="0"/>
          <w:numId w:val="0"/>
        </w:numPr>
        <w:ind w:firstLine="709"/>
        <w:jc w:val="both"/>
      </w:pPr>
    </w:p>
    <w:p w:rsidR="00FA3756" w:rsidRPr="006A37D4" w:rsidRDefault="00FA3756" w:rsidP="006A37D4">
      <w:pPr>
        <w:numPr>
          <w:ilvl w:val="0"/>
          <w:numId w:val="0"/>
        </w:numPr>
        <w:ind w:firstLine="709"/>
        <w:jc w:val="both"/>
        <w:rPr>
          <w:b/>
        </w:rPr>
      </w:pPr>
      <w:r w:rsidRPr="006A37D4">
        <w:rPr>
          <w:b/>
        </w:rPr>
        <w:t>4.Поняття «соціального»</w:t>
      </w:r>
    </w:p>
    <w:p w:rsidR="00FA3756" w:rsidRPr="006A37D4" w:rsidRDefault="00FA3756" w:rsidP="006A37D4">
      <w:pPr>
        <w:numPr>
          <w:ilvl w:val="0"/>
          <w:numId w:val="0"/>
        </w:numPr>
        <w:ind w:firstLine="709"/>
        <w:jc w:val="both"/>
      </w:pPr>
      <w:r w:rsidRPr="006A37D4">
        <w:t>Соціальному властива універсальність, багаторівнева структура</w:t>
      </w:r>
    </w:p>
    <w:p w:rsidR="00FA3756" w:rsidRPr="006A37D4" w:rsidRDefault="00FA3756" w:rsidP="006A37D4">
      <w:pPr>
        <w:numPr>
          <w:ilvl w:val="0"/>
          <w:numId w:val="0"/>
        </w:numPr>
        <w:ind w:firstLine="709"/>
        <w:jc w:val="both"/>
      </w:pPr>
      <w:r w:rsidRPr="006A37D4">
        <w:t xml:space="preserve">Більшість сучасних вчених схиляється до думки: </w:t>
      </w:r>
      <w:r w:rsidRPr="006A37D4">
        <w:rPr>
          <w:i/>
        </w:rPr>
        <w:t>соціологія є науковим вивченням соціального.</w:t>
      </w:r>
      <w:r w:rsidRPr="006A37D4">
        <w:t xml:space="preserve"> Проблема полягає в тому, що сутність соціального має різні трактування. Прикметник “соціальний” використовується для позначення дуже широкого кола явищ. По-перше, цей термін часто використовується як синонім “суспільного”, тобто в максимально широкому значенні цього слова, яке відповідає не предмету, а об’єкту соціології. По-друге, “соціальне” використовується для визначення однієї з основних суспільних сфер. Суспільство поділяється на чотири сфери: </w:t>
      </w:r>
      <w:r w:rsidRPr="006A37D4">
        <w:rPr>
          <w:i/>
        </w:rPr>
        <w:t>економіка, політика, соціальна сфера, духовне життя.</w:t>
      </w:r>
      <w:r w:rsidRPr="006A37D4">
        <w:t xml:space="preserve"> Соціальна сфера охоплює специфічні форми діяльності людей, пов’язані зі споживанням матеріальних та духовних благ, відтворенням життя й робочої сили. Це – сфера побуту та сімейних стосунків і так звана соціальна інфраструктура (охорона здоров’я, транспорт, торгівля, сфера послуг тощо). “Соціальне” у значенні соціальної сфери є доволі вузьким поняттям, яке не окреслює увесь предмет соціології. Соціологи, наприклад, успішно вивчають сфери політики, виробництва, бізнесу, війська тощо. Ось чому ми зупинимося на специфічному значенні терміна, з якого і починається соціологічна наука.</w:t>
      </w:r>
    </w:p>
    <w:p w:rsidR="00FA3756" w:rsidRPr="006A37D4" w:rsidRDefault="00FA3756" w:rsidP="006A37D4">
      <w:pPr>
        <w:numPr>
          <w:ilvl w:val="0"/>
          <w:numId w:val="0"/>
        </w:numPr>
        <w:ind w:firstLine="709"/>
        <w:jc w:val="both"/>
      </w:pPr>
      <w:r w:rsidRPr="006A37D4">
        <w:t xml:space="preserve">Під соціальним надалі будемо розуміти </w:t>
      </w:r>
      <w:r w:rsidRPr="006A37D4">
        <w:rPr>
          <w:i/>
        </w:rPr>
        <w:t xml:space="preserve">різноманітні форми організації суспільного життя, які повторюються в різних суспільствах, мають універсальне значення, виступають як закономірності формування та розвитку суспільств. </w:t>
      </w:r>
      <w:r w:rsidRPr="006A37D4">
        <w:t>Той факт, що усі люди відносяться до одного біологічного виду, і, можливо, є далекими родичами, спонукає до висновку, що відомі суспільства побудовано на одних або близьких принципах. Доказом останнього є підсумки історичного експерименту. З часів Марко Поло, Магелана і Колумба люди різних рас та цивілізацій нібито знову знайомилися між собою. В епоху Великих географічних відкриттів з’ясувалося, що в ізоляції, за відсутності інформації та зразків для наслідування, виникли схожі культури та суспільства, які мали  ті ж самі інституції: державу, королівську владу, військо, приватну власність та торгівлю, релігію, жертвоприношення, храми та піраміди тощо. Це зайвий раз підтверджує тезу про наявність в усіх відомих суспільствах спільних форм організації колективного життя, які соціологи і вважають предметом своєї науки.</w:t>
      </w:r>
    </w:p>
    <w:p w:rsidR="00FA3756" w:rsidRPr="006A37D4" w:rsidRDefault="00FA3756" w:rsidP="006A37D4">
      <w:pPr>
        <w:numPr>
          <w:ilvl w:val="0"/>
          <w:numId w:val="0"/>
        </w:numPr>
        <w:ind w:firstLine="709"/>
        <w:jc w:val="both"/>
      </w:pPr>
      <w:r w:rsidRPr="006A37D4">
        <w:t xml:space="preserve"> Соціологія, вивчаючи соціальне, набуває як наукова дисципліна універсального характеру. По-перше, усі цивілізації, культури, народи як сучасні, так і ті, що були у стародавні часи, існували й продовжують розвиватися на спільному соціальному ґрунті з точки зору внутрішніх принципів побудови суспільства. В різних країнах сьогодні спостерігається достатнє розмаїття в реалізації загальних принципів і форм соціального, але соціологічні теорії будуються на “наднаціональному рівні”, так, щоб мати універсальні підходи й інструменти для відображення й пояснення соціальної картини.  По-друге, соціологи “займаються” усіма аспектами і сферами людського життя, бо принципи організації людських колективів є </w:t>
      </w:r>
      <w:r w:rsidRPr="006A37D4">
        <w:rPr>
          <w:i/>
        </w:rPr>
        <w:t>інваріантними</w:t>
      </w:r>
      <w:r w:rsidRPr="006A37D4">
        <w:t xml:space="preserve"> або подібними і стосовно економічної діяльності, і військової, і правоохоронної, і культурної, і спортивної тощо. Цим, зокрема, соціологія принципово відрізняється від юридичних та економічних наук, які вивчають конкретні сторони суспільства, типи суспільних стосунків або інституції. Так, соціолог, оперуючи загальними закономірностями побудови соціальної групи або соціальної організації, може з однаковим успіхом досліджувати і проблеми заводського колективу, і армійського підрозділу, і футбольного клубу, і театральної трупи, і підрозділу міліції. Отже, соціологія існує тому, що колективне життя людей у всіх його проявах (сучасних і минулих) має під собою універсальну або схожу соціальну базу. Вона і є предметом соціології.</w:t>
      </w:r>
    </w:p>
    <w:p w:rsidR="00FA3756" w:rsidRPr="006A37D4" w:rsidRDefault="00FA3756" w:rsidP="006A37D4">
      <w:pPr>
        <w:numPr>
          <w:ilvl w:val="0"/>
          <w:numId w:val="0"/>
        </w:numPr>
        <w:ind w:firstLine="709"/>
        <w:jc w:val="both"/>
      </w:pPr>
      <w:r w:rsidRPr="006A37D4">
        <w:t xml:space="preserve">Предмет соціології – соціальне – має доволі складну внутрішню структуру. Принаймні, можна виділити кілька ієрархічних рівнів соціального. Відомий сучасний </w:t>
      </w:r>
      <w:r w:rsidRPr="006A37D4">
        <w:lastRenderedPageBreak/>
        <w:t xml:space="preserve">англійський соціолог Ентоні Гідденс у популярному підручнику з основ соціології дає наступне визначення соціології: “… </w:t>
      </w:r>
      <w:r w:rsidRPr="006A37D4">
        <w:rPr>
          <w:i/>
        </w:rPr>
        <w:t>це вивчення соціального життя людини, груп людей та суспільств</w:t>
      </w:r>
      <w:r w:rsidRPr="006A37D4">
        <w:t xml:space="preserve">” [5, с.16]. Звернімо увагу на послідовність визначення. Автор підкреслює багаторівневий характер предмета соціології. Можна виділити чотири основні рівні соціального – </w:t>
      </w:r>
      <w:r w:rsidRPr="006A37D4">
        <w:rPr>
          <w:i/>
        </w:rPr>
        <w:t xml:space="preserve">мікро-, мезо-, макро-, </w:t>
      </w:r>
      <w:r w:rsidRPr="006A37D4">
        <w:t>а також</w:t>
      </w:r>
      <w:r w:rsidRPr="006A37D4">
        <w:rPr>
          <w:i/>
        </w:rPr>
        <w:t xml:space="preserve"> інтернаціональний рівень</w:t>
      </w:r>
      <w:r w:rsidRPr="006A37D4">
        <w:t xml:space="preserve">. На першому (мікрорівень) – безпосереднім предметом соціології є </w:t>
      </w:r>
      <w:r w:rsidRPr="006A37D4">
        <w:rPr>
          <w:i/>
        </w:rPr>
        <w:t>соціальна поведінка</w:t>
      </w:r>
      <w:r w:rsidRPr="006A37D4">
        <w:t xml:space="preserve"> людини, тобто дії, що зумовлені соціальним, а також відхилення від прийнятих у суспільстві норм та стандартів, правил поведінки. До цього вихідного рівня треба віднести й базові форми соціального, які безпосередньо пов’язані з людиною та її місцем у соціальному просторі: соціальні позиції, ролі, статуси тощо. На другому (середньому) рівні соціальне набуває форми соціальних груп, інститутів, організацій, які, по-перше, виступають “керуючими інстанціями” щодо поведінки людей, по-друге, складають соціальну й інституційну структури суспільства. Третій щабель (має також назву соцієтального) – це рівень суспільства у цілому, предметом тут є загальні закономірності існування та трансформації суспільств, а також окремі макросоціальні соціокультурні явища і процеси: урбанізація, індустріалізація, злочинність, сексуальна революція тощо. Останній, четвертий рівень, стосується міжнародних взаємин та існування наднаціональних феноменів: регіональних, політичних, релігійних та культурних спільнот. Він особливо актуалізується у процесі так званої глобалізації – зближення народів, культур, цивілізацій, виникнення інтенсивних економічних, культурних, інформаційних та людських обмінів. Тут предметом виступає те, що Іммануель Валлерстайн (відомий сучасний американський політолог і соціолог) визначає як “</w:t>
      </w:r>
      <w:r w:rsidRPr="006A37D4">
        <w:rPr>
          <w:i/>
        </w:rPr>
        <w:t>світо-системи</w:t>
      </w:r>
      <w:r w:rsidRPr="006A37D4">
        <w:t>”, у тому числі й відповідні процеси  – глобалізація, інтернаціоналізація, міжнаціональна комунікація, трансформація міжнародних стосунків, акультурація тощо.</w:t>
      </w:r>
    </w:p>
    <w:p w:rsidR="00FA3756" w:rsidRPr="006A37D4" w:rsidRDefault="00FA3756" w:rsidP="006A37D4">
      <w:pPr>
        <w:numPr>
          <w:ilvl w:val="0"/>
          <w:numId w:val="0"/>
        </w:numPr>
        <w:ind w:firstLine="709"/>
        <w:jc w:val="both"/>
      </w:pPr>
      <w:r w:rsidRPr="006A37D4">
        <w:t>У курсі Загальної соціології виклад матеріалу подано за схемою, що в цілому відповідає багаторівневій структурі соціального. У другому розділі розглянуто перший рівень соціального – його елементарні (базові) форми, соціальна поведінка та її регулятори. Це дозволяє опанувати основні, родові категорії соціології, що використовуються для вивчення більш складних форм соціального. У третьому та четвертому розділах розглядаються відповідно соціальні й інституційні структури, тобто увага фокусується на мезорівні соціального. П’ятий розділ охоплює макросоціальний (соцієтальний) рівень – суспільство, суспільні зміни, деякі специфічні явища і процеси цього рівня.</w:t>
      </w:r>
    </w:p>
    <w:p w:rsidR="00FA3756" w:rsidRPr="006A37D4" w:rsidRDefault="00FA3756" w:rsidP="006A37D4">
      <w:pPr>
        <w:numPr>
          <w:ilvl w:val="0"/>
          <w:numId w:val="0"/>
        </w:numPr>
        <w:ind w:firstLine="709"/>
        <w:jc w:val="both"/>
      </w:pPr>
      <w:r w:rsidRPr="006A37D4">
        <w:t>Соціальне має “тверду” й “м‘яку” складові. Перше становлять різноманітні морфологічні (матеріальні), кількісні характеристики і аспекти, друге – сукупність ідей, ідеологій, цінностей, а також повсякденні уявлення й наукові знання, що не мають матеріальної “ваги”, але саме вони часто визначають сутність людського буття й існування колективів. Так, структура населення країни за різними поділами, наприклад, кількісні характеристики соціальних груп, з яких складається суспільство, відноситься до “твердої” складової соціального і, безумовно, усе це становить предмет соціології. Але так само предметом є поширені уявлення, ціннісні орієнтації, традиції, громадська думка, соціальні настрої, культурні та ідеологічні прояви як населення в цілому, так і окремих соціальних груп.</w:t>
      </w:r>
    </w:p>
    <w:p w:rsidR="00FA3756" w:rsidRPr="006A37D4" w:rsidRDefault="00FA3756" w:rsidP="006A37D4">
      <w:pPr>
        <w:numPr>
          <w:ilvl w:val="0"/>
          <w:numId w:val="0"/>
        </w:numPr>
        <w:ind w:firstLine="709"/>
        <w:jc w:val="both"/>
      </w:pPr>
      <w:r w:rsidRPr="006A37D4">
        <w:t>“Робоче” визначення соціології</w:t>
      </w:r>
    </w:p>
    <w:p w:rsidR="00FA3756" w:rsidRPr="006A37D4" w:rsidRDefault="00FA3756" w:rsidP="006A37D4">
      <w:pPr>
        <w:numPr>
          <w:ilvl w:val="0"/>
          <w:numId w:val="0"/>
        </w:numPr>
        <w:ind w:firstLine="709"/>
        <w:jc w:val="both"/>
      </w:pPr>
      <w:r w:rsidRPr="006A37D4">
        <w:t xml:space="preserve">Стисло </w:t>
      </w:r>
      <w:r w:rsidRPr="006A37D4">
        <w:rPr>
          <w:i/>
        </w:rPr>
        <w:t>соціологію можна визначити як науку про соціальне</w:t>
      </w:r>
      <w:r w:rsidRPr="006A37D4">
        <w:t xml:space="preserve">. Отже, соціолог займається науковим вивченням соціального. Але що таке соціальне? Вище з цього приводу уже було зроблено деякі припущення, підсумуємо сказане. По-перше, соціальне включає усі стандартні, універсальні форми колективного існування людей. По-друге, важливішими формами соціального є соціальна дія (поведінка), соціальні групи, інститути й організації, нарешті, суспільство та певні загальнорозповсюджені явища і процеси. Іноді дослідники визначають соціологію на підставі якоїсь однієї форми соціального, наприклад, як науку про соціальні структури або соціальні групи та закономірності їх існування. Це не є помилковим судженням, хоча й дещо вузьким по суті, бо соціальне не зводиться до </w:t>
      </w:r>
      <w:r w:rsidRPr="006A37D4">
        <w:lastRenderedPageBreak/>
        <w:t xml:space="preserve">соціальних груп. Але, дійсно, групи є важливішим “стовпом” соціального. Другим “стовпом” соціального є соціальні інститути – штучні настанови, які регулюють поведінку людей. “Інституційний напрямок” у соціології потужно представлено великою кількістю друкованих робіт і досліджень. Він дозволяє як теоретизувати з приводу інститутів, так і вивчати конкретні інститути – державу, сім’ю, право, освіту, релігію тощо. Значний пласт соціального пов’язаний з функціонуванням так званих соціальних організацій, які роблять діяльність людей більш ефективною, сполучають зусилля сотень і тисяч осіб. Соціальними є також типові </w:t>
      </w:r>
      <w:r w:rsidRPr="006A37D4">
        <w:rPr>
          <w:i/>
        </w:rPr>
        <w:t>явища і процеси</w:t>
      </w:r>
      <w:r w:rsidRPr="006A37D4">
        <w:t xml:space="preserve">, де переплітаються, трансформуються групи, інституції, організована діяльність людей. На цій підставі соціологи, наприклад, вивчають злочинність, урбанізацію, соціальне розшарування й нерівність, бідність тощо. Нарешті, соціологи не можуть оминути й елементарні форми, “цеглинки” соціального – соціальний статус, соціальну позицію і диспозицію, елементи людської поведінки, саме ті її форми, що є стандартними та зумовленими колективним життям. Таким чином, </w:t>
      </w:r>
      <w:r w:rsidRPr="006A37D4">
        <w:rPr>
          <w:i/>
        </w:rPr>
        <w:t>соціологію можна визначити як науку про стандартні, універсальні форми суспільного життя,</w:t>
      </w:r>
      <w:r w:rsidRPr="006A37D4">
        <w:t xml:space="preserve"> або у розширеному варіанті – </w:t>
      </w:r>
      <w:r w:rsidRPr="006A37D4">
        <w:rPr>
          <w:i/>
        </w:rPr>
        <w:t xml:space="preserve">про соціальну поведінку, соціальні групи, інститути, організації, суспільства в цілому, а також певні соціальні явища, процеси та зміни у суспільствах. </w:t>
      </w:r>
      <w:r w:rsidRPr="006A37D4">
        <w:t>Соціальне включає багато різних чинників, воно нагадує устрій корабля з багатьма відсіками, що не дають суспільству “тонути” навіть за кризових обставин. Перерахувати усі складові соціального у визначенні суті дисципліни є неможливим і обтяжливим. Наведене вище визначення будемо вважати “робочим”, бо воно дає загальне уявлення про соціальне і одночасно містить перелік основних напрямків вивчення основ соціологічної науки.</w:t>
      </w:r>
    </w:p>
    <w:p w:rsidR="00FA3756" w:rsidRPr="006A37D4" w:rsidRDefault="00FA3756" w:rsidP="006A37D4">
      <w:pPr>
        <w:numPr>
          <w:ilvl w:val="0"/>
          <w:numId w:val="0"/>
        </w:numPr>
        <w:ind w:firstLine="709"/>
        <w:jc w:val="both"/>
      </w:pPr>
      <w:r w:rsidRPr="006A37D4">
        <w:t>Разом с цім існують інші визначення предмету соціології, а саме :</w:t>
      </w:r>
    </w:p>
    <w:p w:rsidR="00FA3756" w:rsidRPr="006A37D4" w:rsidRDefault="00FA3756" w:rsidP="006A37D4">
      <w:pPr>
        <w:numPr>
          <w:ilvl w:val="0"/>
          <w:numId w:val="0"/>
        </w:numPr>
        <w:ind w:firstLine="709"/>
        <w:jc w:val="both"/>
        <w:rPr>
          <w:u w:val="single"/>
        </w:rPr>
      </w:pPr>
      <w:r w:rsidRPr="006A37D4">
        <w:rPr>
          <w:u w:val="single"/>
        </w:rPr>
        <w:t>Предмет соціології (Ядов) – це уся сукупність соціальних зв'язків і відносин у соціальних системах, що реалізується в законах через систему механізмів соціальної взаємодії.</w:t>
      </w:r>
    </w:p>
    <w:p w:rsidR="00FA3756" w:rsidRPr="006A37D4" w:rsidRDefault="00FA3756" w:rsidP="006A37D4">
      <w:pPr>
        <w:numPr>
          <w:ilvl w:val="0"/>
          <w:numId w:val="0"/>
        </w:numPr>
        <w:ind w:firstLine="709"/>
        <w:jc w:val="both"/>
        <w:rPr>
          <w:u w:val="single"/>
        </w:rPr>
      </w:pPr>
      <w:r w:rsidRPr="006A37D4">
        <w:rPr>
          <w:u w:val="single"/>
        </w:rPr>
        <w:t xml:space="preserve"> Якуба О.О. Під  предметом  соціології </w:t>
      </w:r>
      <w:r w:rsidR="000E5845" w:rsidRPr="006A37D4">
        <w:rPr>
          <w:u w:val="single"/>
        </w:rPr>
        <w:t>розглядає</w:t>
      </w:r>
      <w:r w:rsidRPr="006A37D4">
        <w:rPr>
          <w:u w:val="single"/>
        </w:rPr>
        <w:t xml:space="preserve"> </w:t>
      </w:r>
      <w:r w:rsidRPr="006A37D4">
        <w:rPr>
          <w:color w:val="008000"/>
          <w:u w:val="single"/>
        </w:rPr>
        <w:t>суспільство</w:t>
      </w:r>
      <w:r w:rsidRPr="006A37D4">
        <w:rPr>
          <w:u w:val="single"/>
        </w:rPr>
        <w:t xml:space="preserve"> як цілісний організм, соціальні механізми його функціонування й розвитку.</w:t>
      </w:r>
    </w:p>
    <w:p w:rsidR="00FA3756" w:rsidRPr="006A37D4" w:rsidRDefault="00FA3756" w:rsidP="006A37D4">
      <w:pPr>
        <w:numPr>
          <w:ilvl w:val="0"/>
          <w:numId w:val="0"/>
        </w:numPr>
        <w:ind w:firstLine="709"/>
        <w:jc w:val="both"/>
      </w:pPr>
      <w:r w:rsidRPr="006A37D4">
        <w:t>Вивчення соціальних взаємодій може відбуватися:</w:t>
      </w:r>
    </w:p>
    <w:p w:rsidR="00FA3756" w:rsidRPr="006A37D4" w:rsidRDefault="00FA3756" w:rsidP="006A37D4">
      <w:pPr>
        <w:numPr>
          <w:ilvl w:val="0"/>
          <w:numId w:val="0"/>
        </w:numPr>
        <w:ind w:firstLine="709"/>
        <w:jc w:val="both"/>
      </w:pPr>
      <w:r w:rsidRPr="006A37D4">
        <w:t>на мікро-рівні - міжособиста взаємодія,</w:t>
      </w:r>
    </w:p>
    <w:p w:rsidR="00FA3756" w:rsidRPr="006A37D4" w:rsidRDefault="00FA3756" w:rsidP="006A37D4">
      <w:pPr>
        <w:numPr>
          <w:ilvl w:val="0"/>
          <w:numId w:val="0"/>
        </w:numPr>
        <w:ind w:firstLine="709"/>
        <w:jc w:val="both"/>
      </w:pPr>
      <w:r w:rsidRPr="006A37D4">
        <w:t>на мезо-рівні - групова взаємодія,</w:t>
      </w:r>
    </w:p>
    <w:p w:rsidR="00FA3756" w:rsidRPr="006A37D4" w:rsidRDefault="00FA3756" w:rsidP="006A37D4">
      <w:pPr>
        <w:numPr>
          <w:ilvl w:val="0"/>
          <w:numId w:val="0"/>
        </w:numPr>
        <w:ind w:firstLine="709"/>
        <w:jc w:val="both"/>
      </w:pPr>
      <w:r w:rsidRPr="006A37D4">
        <w:t xml:space="preserve">на макро-рівні - взаємодія в масштабах суспільств, соціальних систем. </w:t>
      </w:r>
    </w:p>
    <w:p w:rsidR="00FA3756" w:rsidRPr="006A37D4" w:rsidRDefault="00FA3756" w:rsidP="006A37D4">
      <w:pPr>
        <w:numPr>
          <w:ilvl w:val="0"/>
          <w:numId w:val="0"/>
        </w:numPr>
        <w:ind w:firstLine="709"/>
        <w:jc w:val="both"/>
      </w:pPr>
      <w:r w:rsidRPr="006A37D4">
        <w:rPr>
          <w:u w:val="single"/>
        </w:rPr>
        <w:t>Соціальні механізми</w:t>
      </w:r>
      <w:r w:rsidRPr="006A37D4">
        <w:t xml:space="preserve"> – це складні взаємодії соціального цілого, особливі й одиничні. Це взаємодія факторів, що приводять у рух, що викликають розвиток.</w:t>
      </w:r>
    </w:p>
    <w:p w:rsidR="00FA3756" w:rsidRPr="006A37D4" w:rsidRDefault="00FA3756" w:rsidP="006A37D4">
      <w:pPr>
        <w:numPr>
          <w:ilvl w:val="0"/>
          <w:numId w:val="0"/>
        </w:numPr>
        <w:ind w:firstLine="709"/>
        <w:jc w:val="both"/>
      </w:pPr>
      <w:r w:rsidRPr="006A37D4">
        <w:t>Які фактори, зв'язки вивчає соціологія.</w:t>
      </w:r>
    </w:p>
    <w:p w:rsidR="00FA3756" w:rsidRPr="006A37D4" w:rsidRDefault="00FA3756" w:rsidP="006A37D4">
      <w:pPr>
        <w:numPr>
          <w:ilvl w:val="0"/>
          <w:numId w:val="0"/>
        </w:numPr>
        <w:ind w:firstLine="709"/>
        <w:jc w:val="both"/>
      </w:pPr>
      <w:r w:rsidRPr="006A37D4">
        <w:t>Основним фокусом соціології є соціальна група. Особистість вона вивчає не як унікальне утворення, а як представника якої-небудь соціальної групи.</w:t>
      </w:r>
    </w:p>
    <w:p w:rsidR="00FA3756" w:rsidRPr="006A37D4" w:rsidRDefault="00FA3756" w:rsidP="006A37D4">
      <w:pPr>
        <w:numPr>
          <w:ilvl w:val="0"/>
          <w:numId w:val="0"/>
        </w:numPr>
        <w:ind w:firstLine="709"/>
        <w:jc w:val="both"/>
      </w:pPr>
      <w:r w:rsidRPr="006A37D4">
        <w:t>Соціальні групи розглядаються в соціології з позицій їхнього місця в системі соціальних зв'язків. Таким чином,  розглядається складна система соціальних зв'язків:</w:t>
      </w:r>
    </w:p>
    <w:p w:rsidR="00FA3756" w:rsidRPr="006A37D4" w:rsidRDefault="00FA3756" w:rsidP="006A37D4">
      <w:pPr>
        <w:numPr>
          <w:ilvl w:val="0"/>
          <w:numId w:val="0"/>
        </w:numPr>
        <w:ind w:firstLine="709"/>
        <w:jc w:val="both"/>
      </w:pPr>
      <w:r w:rsidRPr="006A37D4">
        <w:t>Особистість - група</w:t>
      </w:r>
    </w:p>
    <w:p w:rsidR="00FA3756" w:rsidRPr="006A37D4" w:rsidRDefault="00FA3756" w:rsidP="006A37D4">
      <w:pPr>
        <w:numPr>
          <w:ilvl w:val="0"/>
          <w:numId w:val="0"/>
        </w:numPr>
        <w:ind w:firstLine="709"/>
        <w:jc w:val="both"/>
      </w:pPr>
      <w:r w:rsidRPr="006A37D4">
        <w:t>Групи - один з одним</w:t>
      </w:r>
    </w:p>
    <w:p w:rsidR="00FA3756" w:rsidRPr="006A37D4" w:rsidRDefault="00FA3756" w:rsidP="006A37D4">
      <w:pPr>
        <w:numPr>
          <w:ilvl w:val="0"/>
          <w:numId w:val="0"/>
        </w:numPr>
        <w:ind w:firstLine="709"/>
        <w:jc w:val="both"/>
        <w:rPr>
          <w:color w:val="000000"/>
        </w:rPr>
      </w:pPr>
      <w:r w:rsidRPr="006A37D4">
        <w:t xml:space="preserve">Особистості, групи - </w:t>
      </w:r>
      <w:r w:rsidRPr="006A37D4">
        <w:rPr>
          <w:color w:val="000000"/>
        </w:rPr>
        <w:t>і соціального цілого</w:t>
      </w:r>
    </w:p>
    <w:p w:rsidR="00FA3756" w:rsidRPr="006A37D4" w:rsidRDefault="00FA3756" w:rsidP="006A37D4">
      <w:pPr>
        <w:numPr>
          <w:ilvl w:val="0"/>
          <w:numId w:val="0"/>
        </w:numPr>
        <w:ind w:firstLine="709"/>
        <w:jc w:val="both"/>
      </w:pPr>
      <w:r w:rsidRPr="006A37D4">
        <w:t>Суспільства - і природи</w:t>
      </w:r>
    </w:p>
    <w:p w:rsidR="00FA3756" w:rsidRPr="006A37D4" w:rsidRDefault="00FA3756" w:rsidP="006A37D4">
      <w:pPr>
        <w:numPr>
          <w:ilvl w:val="0"/>
          <w:numId w:val="0"/>
        </w:numPr>
        <w:ind w:firstLine="709"/>
        <w:jc w:val="both"/>
      </w:pPr>
      <w:r w:rsidRPr="006A37D4">
        <w:t>Ми постійно вживаємо термін «соціальне», але він має неоднозначне тлумачення:</w:t>
      </w:r>
    </w:p>
    <w:p w:rsidR="00FA3756" w:rsidRPr="006A37D4" w:rsidRDefault="00FA3756" w:rsidP="006A37D4">
      <w:pPr>
        <w:numPr>
          <w:ilvl w:val="0"/>
          <w:numId w:val="0"/>
        </w:numPr>
        <w:ind w:firstLine="709"/>
        <w:jc w:val="both"/>
      </w:pPr>
      <w:r w:rsidRPr="006A37D4">
        <w:t xml:space="preserve">«соціальне» уживається як синонім «суспільному» - гранично широке значення - для використання в соціології неможливо, оскільки й економічні, і політичні, і юридичні... відносини складаються в суспільстві й можуть бути названі суспільними. Тоді соціологія - наднаука, що вивчає все й не має свого власного предмета вивчення? </w:t>
      </w:r>
    </w:p>
    <w:p w:rsidR="00FA3756" w:rsidRPr="006A37D4" w:rsidRDefault="00FA3756" w:rsidP="006A37D4">
      <w:pPr>
        <w:numPr>
          <w:ilvl w:val="0"/>
          <w:numId w:val="0"/>
        </w:numPr>
        <w:ind w:firstLine="709"/>
        <w:jc w:val="both"/>
      </w:pPr>
      <w:r w:rsidRPr="006A37D4">
        <w:t xml:space="preserve">термін «соціальна» використовується для виділення однієї зі сфер громадського життя, що існує поряд з економічною, політичною й духовною. Соціальна сфера охоплює особливі форми діяльності людей, пов'язані зі споживанням матеріальних і духовних благ, з відтворенням робочої сили. Це - сфера побуту й сімейних відносин. До неї відносять соціальну інфраструктуру: охорону здоров'я, транспорт, торгівлю... Це - вузьке поняття, й </w:t>
      </w:r>
      <w:r w:rsidRPr="006A37D4">
        <w:lastRenderedPageBreak/>
        <w:t>теж не зовсім підходить. Спеціальні галузі соціології вивчають і економічну, і політичну сфери діяльності.</w:t>
      </w:r>
    </w:p>
    <w:p w:rsidR="00FA3756" w:rsidRPr="006A37D4" w:rsidRDefault="00FA3756" w:rsidP="006A37D4">
      <w:pPr>
        <w:numPr>
          <w:ilvl w:val="0"/>
          <w:numId w:val="0"/>
        </w:numPr>
        <w:ind w:firstLine="709"/>
        <w:jc w:val="both"/>
      </w:pPr>
      <w:r w:rsidRPr="006A37D4">
        <w:t xml:space="preserve">«соціальні»  - </w:t>
      </w:r>
      <w:r w:rsidRPr="006A37D4">
        <w:rPr>
          <w:u w:val="single"/>
        </w:rPr>
        <w:t xml:space="preserve">частина суспільних відносин, пов'язана із </w:t>
      </w:r>
      <w:r w:rsidRPr="006A37D4">
        <w:rPr>
          <w:i/>
          <w:u w:val="single"/>
        </w:rPr>
        <w:t xml:space="preserve">взаємодією </w:t>
      </w:r>
      <w:r w:rsidRPr="006A37D4">
        <w:rPr>
          <w:u w:val="single"/>
        </w:rPr>
        <w:t>людей, з інтеграцією їх у спільноти, що функціонують в упорядкованих структурах у конкретних умовах місця й часу.</w:t>
      </w:r>
      <w:r w:rsidRPr="006A37D4">
        <w:t xml:space="preserve"> Будь-яка система суспільних відносин (економічних, політичних, релігійних, ...) стосується відносин людей друг до друга й до суспільства, тому кожна із цих систем має свій чітко виражений соціальний аспект.</w:t>
      </w:r>
    </w:p>
    <w:p w:rsidR="00FA3756" w:rsidRPr="006A37D4" w:rsidRDefault="00FA3756" w:rsidP="006A37D4">
      <w:pPr>
        <w:numPr>
          <w:ilvl w:val="0"/>
          <w:numId w:val="0"/>
        </w:numPr>
        <w:ind w:firstLine="709"/>
        <w:jc w:val="both"/>
      </w:pPr>
      <w:r w:rsidRPr="006A37D4">
        <w:t>Таким чином, людина не може жити окремо, а вступаючи у взаємодії з іншими вона упорядковує свої відносини, організує їх за певними правилами, принципам, закріплює найважливіші й стежить за їхнім збереженням і передачею. Ці принципи мають відому універсальність і стійкість (існує безліч різних суспільств, але  скрізь є родина, закони, влада, любов, дружба, конфлікти...) .</w:t>
      </w:r>
    </w:p>
    <w:p w:rsidR="00FA3756" w:rsidRPr="006A37D4" w:rsidRDefault="00FA3756" w:rsidP="006A37D4">
      <w:pPr>
        <w:numPr>
          <w:ilvl w:val="0"/>
          <w:numId w:val="0"/>
        </w:numPr>
        <w:ind w:firstLine="709"/>
        <w:jc w:val="both"/>
      </w:pPr>
      <w:r w:rsidRPr="006A37D4">
        <w:t xml:space="preserve">Від інших наук соціологія відрізняється й тим, як вона вивчає суспільство. Соціологія вивчає суспільство  </w:t>
      </w:r>
      <w:r w:rsidRPr="006A37D4">
        <w:rPr>
          <w:u w:val="single"/>
        </w:rPr>
        <w:t>через призму людської діяльності</w:t>
      </w:r>
      <w:r w:rsidRPr="006A37D4">
        <w:t>.</w:t>
      </w:r>
    </w:p>
    <w:p w:rsidR="00FA3756" w:rsidRPr="006A37D4" w:rsidRDefault="00FA3756" w:rsidP="006A37D4">
      <w:pPr>
        <w:numPr>
          <w:ilvl w:val="0"/>
          <w:numId w:val="0"/>
        </w:numPr>
        <w:ind w:firstLine="709"/>
        <w:jc w:val="both"/>
        <w:rPr>
          <w:b/>
        </w:rPr>
      </w:pPr>
    </w:p>
    <w:p w:rsidR="00FA3756" w:rsidRPr="006A37D4" w:rsidRDefault="00FA3756" w:rsidP="006A37D4">
      <w:pPr>
        <w:numPr>
          <w:ilvl w:val="0"/>
          <w:numId w:val="0"/>
        </w:numPr>
        <w:ind w:firstLine="709"/>
        <w:jc w:val="both"/>
        <w:rPr>
          <w:b/>
        </w:rPr>
      </w:pPr>
      <w:r w:rsidRPr="006A37D4">
        <w:rPr>
          <w:b/>
        </w:rPr>
        <w:t>Контрольні запитання і завдання для самопідготовки</w:t>
      </w:r>
    </w:p>
    <w:p w:rsidR="00FA3756" w:rsidRPr="006A37D4" w:rsidRDefault="00FA3756" w:rsidP="00667F8F">
      <w:pPr>
        <w:pStyle w:val="a9"/>
        <w:numPr>
          <w:ilvl w:val="0"/>
          <w:numId w:val="6"/>
        </w:numPr>
        <w:jc w:val="both"/>
      </w:pPr>
      <w:r w:rsidRPr="006A37D4">
        <w:t>Чого недостає високорозвиненим тваринам для того, щоб вони мали суспільні відносини?</w:t>
      </w:r>
    </w:p>
    <w:p w:rsidR="00FA3756" w:rsidRPr="006A37D4" w:rsidRDefault="00FA3756" w:rsidP="00667F8F">
      <w:pPr>
        <w:pStyle w:val="a9"/>
        <w:numPr>
          <w:ilvl w:val="0"/>
          <w:numId w:val="6"/>
        </w:numPr>
        <w:jc w:val="both"/>
      </w:pPr>
      <w:r w:rsidRPr="006A37D4">
        <w:t>Дати визначення предмету та об’єкту вивчення науки.</w:t>
      </w:r>
    </w:p>
    <w:p w:rsidR="00FA3756" w:rsidRPr="006A37D4" w:rsidRDefault="00FA3756" w:rsidP="00667F8F">
      <w:pPr>
        <w:pStyle w:val="a9"/>
        <w:numPr>
          <w:ilvl w:val="0"/>
          <w:numId w:val="6"/>
        </w:numPr>
        <w:jc w:val="both"/>
      </w:pPr>
      <w:r w:rsidRPr="006A37D4">
        <w:t>Наведіть приклади наук, що мають спільний об’єкт та різни предмети дослідження.</w:t>
      </w:r>
    </w:p>
    <w:p w:rsidR="00FA3756" w:rsidRPr="006A37D4" w:rsidRDefault="00FA3756" w:rsidP="00667F8F">
      <w:pPr>
        <w:pStyle w:val="a9"/>
        <w:numPr>
          <w:ilvl w:val="0"/>
          <w:numId w:val="6"/>
        </w:numPr>
        <w:jc w:val="both"/>
      </w:pPr>
      <w:r w:rsidRPr="006A37D4">
        <w:t>Про соціологію кажуть як про “науку індустріальної епохи”. Чому виникла така думка?</w:t>
      </w:r>
    </w:p>
    <w:p w:rsidR="00FA3756" w:rsidRPr="006A37D4" w:rsidRDefault="00FA3756" w:rsidP="00667F8F">
      <w:pPr>
        <w:pStyle w:val="a9"/>
        <w:numPr>
          <w:ilvl w:val="0"/>
          <w:numId w:val="6"/>
        </w:numPr>
        <w:jc w:val="both"/>
      </w:pPr>
      <w:r w:rsidRPr="006A37D4">
        <w:t>В яких значеннях використовується слово “соціальне”?</w:t>
      </w:r>
    </w:p>
    <w:p w:rsidR="00FA3756" w:rsidRPr="006A37D4" w:rsidRDefault="00FA3756" w:rsidP="00667F8F">
      <w:pPr>
        <w:pStyle w:val="a9"/>
        <w:numPr>
          <w:ilvl w:val="0"/>
          <w:numId w:val="6"/>
        </w:numPr>
        <w:jc w:val="both"/>
      </w:pPr>
      <w:r w:rsidRPr="006A37D4">
        <w:t>Порівняйте предмети соціології й історії, соціології і психології, соціології й права.</w:t>
      </w:r>
    </w:p>
    <w:p w:rsidR="00FA3756" w:rsidRPr="006A37D4" w:rsidRDefault="00FA3756" w:rsidP="006A37D4">
      <w:pPr>
        <w:numPr>
          <w:ilvl w:val="0"/>
          <w:numId w:val="0"/>
        </w:numPr>
        <w:ind w:firstLine="709"/>
        <w:jc w:val="both"/>
      </w:pPr>
    </w:p>
    <w:p w:rsidR="00FA3756" w:rsidRPr="006A37D4" w:rsidRDefault="00FA3756" w:rsidP="006A37D4">
      <w:pPr>
        <w:numPr>
          <w:ilvl w:val="0"/>
          <w:numId w:val="0"/>
        </w:numPr>
        <w:ind w:firstLine="709"/>
        <w:jc w:val="both"/>
        <w:rPr>
          <w:b/>
        </w:rPr>
      </w:pPr>
      <w:r w:rsidRPr="006A37D4">
        <w:rPr>
          <w:b/>
        </w:rPr>
        <w:br w:type="page"/>
      </w:r>
    </w:p>
    <w:p w:rsidR="00FA3756" w:rsidRPr="006A37D4" w:rsidRDefault="00FA3756" w:rsidP="006A37D4">
      <w:pPr>
        <w:numPr>
          <w:ilvl w:val="0"/>
          <w:numId w:val="0"/>
        </w:numPr>
        <w:ind w:firstLine="709"/>
        <w:jc w:val="both"/>
        <w:rPr>
          <w:b/>
        </w:rPr>
      </w:pPr>
      <w:r w:rsidRPr="006A37D4">
        <w:rPr>
          <w:b/>
          <w:u w:val="single"/>
        </w:rPr>
        <w:lastRenderedPageBreak/>
        <w:t>Тема 2.</w:t>
      </w:r>
      <w:r w:rsidRPr="006A37D4">
        <w:rPr>
          <w:b/>
        </w:rPr>
        <w:t xml:space="preserve"> Функції соціології та структура соціологічного знання</w:t>
      </w:r>
    </w:p>
    <w:p w:rsidR="00FA3756" w:rsidRPr="006A37D4" w:rsidRDefault="00FA3756" w:rsidP="006A37D4">
      <w:pPr>
        <w:numPr>
          <w:ilvl w:val="0"/>
          <w:numId w:val="0"/>
        </w:numPr>
        <w:ind w:firstLine="709"/>
        <w:jc w:val="both"/>
        <w:rPr>
          <w:b/>
        </w:rPr>
      </w:pPr>
      <w:r w:rsidRPr="006A37D4">
        <w:rPr>
          <w:b/>
        </w:rPr>
        <w:t>Частина 1 Функції соціології (2 год.)</w:t>
      </w:r>
    </w:p>
    <w:p w:rsidR="00FA3756" w:rsidRPr="006A37D4" w:rsidRDefault="00FA3756" w:rsidP="006A37D4">
      <w:pPr>
        <w:numPr>
          <w:ilvl w:val="0"/>
          <w:numId w:val="0"/>
        </w:numPr>
        <w:ind w:firstLine="709"/>
        <w:jc w:val="both"/>
        <w:rPr>
          <w:b/>
        </w:rPr>
      </w:pPr>
      <w:r w:rsidRPr="006A37D4">
        <w:rPr>
          <w:b/>
        </w:rPr>
        <w:t xml:space="preserve">Мета лекції : </w:t>
      </w:r>
      <w:r w:rsidRPr="006A37D4">
        <w:rPr>
          <w:b/>
          <w:lang w:val="ru-RU"/>
        </w:rPr>
        <w:t>с</w:t>
      </w:r>
      <w:r w:rsidRPr="006A37D4">
        <w:rPr>
          <w:b/>
        </w:rPr>
        <w:t>туденти</w:t>
      </w:r>
      <w:r w:rsidRPr="006A37D4">
        <w:t xml:space="preserve"> мусять</w:t>
      </w:r>
    </w:p>
    <w:p w:rsidR="00FA3756" w:rsidRPr="006A37D4" w:rsidRDefault="00FA3756" w:rsidP="00667F8F">
      <w:pPr>
        <w:pStyle w:val="a9"/>
        <w:numPr>
          <w:ilvl w:val="0"/>
          <w:numId w:val="7"/>
        </w:numPr>
        <w:jc w:val="both"/>
      </w:pPr>
      <w:r w:rsidRPr="006A37D4">
        <w:t xml:space="preserve">вміти розрізняти теоретичні та емпіричні напрямків вивчення соціального, </w:t>
      </w:r>
    </w:p>
    <w:p w:rsidR="00FA3756" w:rsidRPr="006A37D4" w:rsidRDefault="00FA3756" w:rsidP="00667F8F">
      <w:pPr>
        <w:pStyle w:val="a9"/>
        <w:numPr>
          <w:ilvl w:val="0"/>
          <w:numId w:val="7"/>
        </w:numPr>
        <w:jc w:val="both"/>
      </w:pPr>
      <w:r w:rsidRPr="006A37D4">
        <w:t>вміти пояснити пізнавальну та управлінську функцію соціології,</w:t>
      </w:r>
    </w:p>
    <w:p w:rsidR="00FA3756" w:rsidRPr="006A37D4" w:rsidRDefault="00FA3756" w:rsidP="00667F8F">
      <w:pPr>
        <w:pStyle w:val="a9"/>
        <w:numPr>
          <w:ilvl w:val="0"/>
          <w:numId w:val="7"/>
        </w:numPr>
        <w:jc w:val="both"/>
      </w:pPr>
      <w:r w:rsidRPr="006A37D4">
        <w:t>формулювати завдання соціології в межах виконування  функції прогнозування, інструментальної  та світоглядно-освітньої,</w:t>
      </w:r>
    </w:p>
    <w:p w:rsidR="00FA3756" w:rsidRPr="006A37D4" w:rsidRDefault="00FA3756" w:rsidP="00667F8F">
      <w:pPr>
        <w:pStyle w:val="a9"/>
        <w:numPr>
          <w:ilvl w:val="0"/>
          <w:numId w:val="7"/>
        </w:numPr>
        <w:jc w:val="both"/>
      </w:pPr>
      <w:r w:rsidRPr="006A37D4">
        <w:t>вміти пояснювати складність соціально-технологічної функції соціології,</w:t>
      </w:r>
    </w:p>
    <w:p w:rsidR="00FA3756" w:rsidRPr="006A37D4" w:rsidRDefault="00FA3756" w:rsidP="00667F8F">
      <w:pPr>
        <w:pStyle w:val="a9"/>
        <w:numPr>
          <w:ilvl w:val="0"/>
          <w:numId w:val="7"/>
        </w:numPr>
        <w:jc w:val="both"/>
      </w:pPr>
      <w:r w:rsidRPr="006A37D4">
        <w:t xml:space="preserve">знати міждисциплінарні зв‘язки соціології, </w:t>
      </w:r>
    </w:p>
    <w:p w:rsidR="00FA3756" w:rsidRPr="006A37D4" w:rsidRDefault="00FA3756" w:rsidP="00667F8F">
      <w:pPr>
        <w:pStyle w:val="a9"/>
        <w:numPr>
          <w:ilvl w:val="0"/>
          <w:numId w:val="7"/>
        </w:numPr>
        <w:jc w:val="both"/>
      </w:pPr>
      <w:r w:rsidRPr="006A37D4">
        <w:t>розуміти сутність, особливість розкриття, характер дії соціальних законів та закономірностей.</w:t>
      </w:r>
    </w:p>
    <w:p w:rsidR="00FA3756" w:rsidRPr="006A37D4" w:rsidRDefault="00FA3756" w:rsidP="006A37D4">
      <w:pPr>
        <w:numPr>
          <w:ilvl w:val="0"/>
          <w:numId w:val="0"/>
        </w:numPr>
        <w:ind w:firstLine="709"/>
        <w:jc w:val="both"/>
        <w:rPr>
          <w:b/>
        </w:rPr>
      </w:pPr>
      <w:r w:rsidRPr="006A37D4">
        <w:rPr>
          <w:b/>
        </w:rPr>
        <w:t xml:space="preserve"> </w:t>
      </w:r>
    </w:p>
    <w:p w:rsidR="00FA3756" w:rsidRPr="006A37D4" w:rsidRDefault="00FA3756" w:rsidP="006A37D4">
      <w:pPr>
        <w:numPr>
          <w:ilvl w:val="0"/>
          <w:numId w:val="0"/>
        </w:numPr>
        <w:ind w:firstLine="709"/>
        <w:jc w:val="both"/>
        <w:rPr>
          <w:b/>
        </w:rPr>
      </w:pPr>
      <w:r w:rsidRPr="006A37D4">
        <w:rPr>
          <w:b/>
        </w:rPr>
        <w:t>Питання до лекції :</w:t>
      </w:r>
    </w:p>
    <w:p w:rsidR="00FA3756" w:rsidRPr="006A37D4" w:rsidRDefault="00FA3756" w:rsidP="00667F8F">
      <w:pPr>
        <w:pStyle w:val="a9"/>
        <w:numPr>
          <w:ilvl w:val="0"/>
          <w:numId w:val="8"/>
        </w:numPr>
        <w:jc w:val="both"/>
        <w:rPr>
          <w:b/>
        </w:rPr>
      </w:pPr>
      <w:r w:rsidRPr="006A37D4">
        <w:rPr>
          <w:b/>
        </w:rPr>
        <w:t>Функції соціологічного знання.</w:t>
      </w:r>
    </w:p>
    <w:p w:rsidR="00FA3756" w:rsidRPr="006A37D4" w:rsidRDefault="00FA3756" w:rsidP="00667F8F">
      <w:pPr>
        <w:pStyle w:val="a9"/>
        <w:numPr>
          <w:ilvl w:val="0"/>
          <w:numId w:val="8"/>
        </w:numPr>
        <w:jc w:val="both"/>
        <w:rPr>
          <w:b/>
        </w:rPr>
      </w:pPr>
      <w:r w:rsidRPr="006A37D4">
        <w:rPr>
          <w:b/>
        </w:rPr>
        <w:t xml:space="preserve">Міждисциплінарні зв‘язки соціології. </w:t>
      </w:r>
    </w:p>
    <w:p w:rsidR="00FA3756" w:rsidRPr="006A37D4" w:rsidRDefault="00FA3756" w:rsidP="00667F8F">
      <w:pPr>
        <w:pStyle w:val="a9"/>
        <w:numPr>
          <w:ilvl w:val="0"/>
          <w:numId w:val="8"/>
        </w:numPr>
        <w:jc w:val="both"/>
        <w:rPr>
          <w:b/>
        </w:rPr>
      </w:pPr>
      <w:r w:rsidRPr="006A37D4">
        <w:rPr>
          <w:b/>
        </w:rPr>
        <w:t>Соціальні закони і закономірності.</w:t>
      </w:r>
    </w:p>
    <w:p w:rsidR="00FA3756" w:rsidRPr="006A37D4" w:rsidRDefault="00FA3756" w:rsidP="006A37D4">
      <w:pPr>
        <w:numPr>
          <w:ilvl w:val="0"/>
          <w:numId w:val="0"/>
        </w:numPr>
        <w:ind w:firstLine="709"/>
        <w:jc w:val="both"/>
        <w:rPr>
          <w:b/>
        </w:rPr>
      </w:pPr>
    </w:p>
    <w:p w:rsidR="00FA3756" w:rsidRPr="006A37D4" w:rsidRDefault="00FA3756" w:rsidP="006A37D4">
      <w:pPr>
        <w:numPr>
          <w:ilvl w:val="0"/>
          <w:numId w:val="0"/>
        </w:numPr>
        <w:ind w:firstLine="709"/>
        <w:jc w:val="both"/>
        <w:rPr>
          <w:b/>
        </w:rPr>
      </w:pPr>
    </w:p>
    <w:p w:rsidR="00FA3756" w:rsidRPr="006A37D4" w:rsidRDefault="00FA3756" w:rsidP="006A37D4">
      <w:pPr>
        <w:numPr>
          <w:ilvl w:val="0"/>
          <w:numId w:val="0"/>
        </w:numPr>
        <w:ind w:firstLine="709"/>
        <w:jc w:val="both"/>
        <w:rPr>
          <w:b/>
        </w:rPr>
      </w:pPr>
      <w:r w:rsidRPr="006A37D4">
        <w:rPr>
          <w:b/>
        </w:rPr>
        <w:t>1. Функції соціологічного знання</w:t>
      </w:r>
    </w:p>
    <w:p w:rsidR="00FA3756" w:rsidRPr="006A37D4" w:rsidRDefault="00FA3756" w:rsidP="006A37D4">
      <w:pPr>
        <w:numPr>
          <w:ilvl w:val="0"/>
          <w:numId w:val="0"/>
        </w:numPr>
        <w:ind w:firstLine="709"/>
        <w:jc w:val="both"/>
      </w:pPr>
      <w:r w:rsidRPr="006A37D4">
        <w:t>Засновники соціології вважали, що призначення соціології полягає в тому, щоб відкрити дійсні, об’єктивні закони побудови та розвитку суспільства і надалі свідомо (за допомоги наукового знання) здійснювати суспільні перетворення, використовувати дані соціології в законотворчості та політиці. Отже, соціологія повинна була відкрити людям очі на суспільство, мусила, образно кажучи, зробити їх зрячими щодо умов соціального буття, власної поведінки та покращити суспільні відносини. Перед соціологією і соціологами ставилося, безперечно, надзавдання; можливості і функції нової науки дещо міфологізувалися, перебільшувалися. Але посилений акцент на значенні соціології для суспільства і людей мав і позитивний бік, бо привернув до науки увагу громадськості, надихнув на віддану працю цілі генерації науковців. Соціологія врешті-решт не зробила переворот у суспільстві, але і не загубилася у розмаїтті наукових напрямків та ідей. Вона завоювала стійкий авторитет і визнання, власне місце в системі соціальних та гуманітарних дисциплін.</w:t>
      </w:r>
    </w:p>
    <w:p w:rsidR="00FA3756" w:rsidRPr="006A37D4" w:rsidRDefault="00FA3756" w:rsidP="006A37D4">
      <w:pPr>
        <w:numPr>
          <w:ilvl w:val="0"/>
          <w:numId w:val="0"/>
        </w:numPr>
        <w:ind w:firstLine="709"/>
        <w:jc w:val="both"/>
      </w:pPr>
      <w:r w:rsidRPr="006A37D4">
        <w:t xml:space="preserve">Перевагою соціології є збалансованість двох полюсів, які має кожна наукова дисципліна, – </w:t>
      </w:r>
      <w:r w:rsidRPr="006A37D4">
        <w:rPr>
          <w:i/>
        </w:rPr>
        <w:t>теоретичного і емпіричного</w:t>
      </w:r>
      <w:r w:rsidRPr="006A37D4">
        <w:t xml:space="preserve"> напрямків вивчення соціального. З одного боку, соціологи поглиблюють, розвивають теорії, які пояснюють механізми суспільного життя, принципи, на яких засновані певні соціальні явища і тенденції, формулюють відповідні закони і закономірності; з іншого – вони збирають і аналізують емпіричні факти, перетворивши соціологічне спостереження, польовий експеримент на  справжню науку. Сьогодні соціологія не є кабінетною наукою, вона відповідає на виклики складних суспільних явищ та процесів і внутрішньо розвивається. Вже на початку ХХ ст. соціологи усвідомлюють неперспективність подальших теоретичних дискусій без вивчення соціального життя таким, яке воно є, без застосування емпіричних методів. Фактичний матеріал, первинні спостереження, різноманітна соціальна інформація у свою чергу дають можливість оцінювати справедливість теорій, приймати чи відкидати гіпотези. Загальним гаслом для соціології стає несприйняття теоретичних конструкцій, якщо вони не обґрунтовані емпірично, тобто їх не підтверджують ретельно проведені спостереження за соціальним життям, поведінкою людей. Соціологія в першій половині ХХ ст. розгалужується, виникають і стрімко розвиваються окремі </w:t>
      </w:r>
      <w:r w:rsidRPr="006A37D4">
        <w:rPr>
          <w:i/>
        </w:rPr>
        <w:t>галузі соціологічного знання</w:t>
      </w:r>
      <w:r w:rsidRPr="006A37D4">
        <w:t xml:space="preserve">, а соціологи спеціалізуються на певних сферах соціального життя або проблемах, які розв’язує соціологія. У фокус професійних інтересів потрапляє соціальна організація сучасного міста, різні вікові групи населення, класи і декласовані прошарки, вивчається становище різних меншин та пригнічених груп, злочинність і наркоманія, досліджується </w:t>
      </w:r>
      <w:r w:rsidRPr="006A37D4">
        <w:lastRenderedPageBreak/>
        <w:t xml:space="preserve">функціонування різних соціальних інститутів – релігії, держави, поліції, освіти, науки, кіно тощо. Усе це відбилося на структурі соціологічного знання, воно ускладнюється, і цей процес є доволі динамічним і по сьогодні. Власне, на початку третього тисячоліття </w:t>
      </w:r>
      <w:r w:rsidRPr="006A37D4">
        <w:rPr>
          <w:i/>
        </w:rPr>
        <w:t>соціологія вже складається з низки соціологічних дисциплін та напрямків</w:t>
      </w:r>
      <w:r w:rsidRPr="006A37D4">
        <w:t>. Складність сучасного суспільства, соціального як предмета соціології стає причиною постійного розгалуження соціологічного знання. Функції та структуру соціологічного знання треба розглядати у взаємозв’язку, бо призначення соціології реалізується через структурні елементи, напрямки, за якими розвивається сучасна соціологія. Розглянемо кожну функцію і структурний рівень окремо.</w:t>
      </w:r>
    </w:p>
    <w:p w:rsidR="00FA3756" w:rsidRPr="006A37D4" w:rsidRDefault="00FA3756" w:rsidP="006A37D4">
      <w:pPr>
        <w:numPr>
          <w:ilvl w:val="0"/>
          <w:numId w:val="0"/>
        </w:numPr>
        <w:ind w:firstLine="709"/>
        <w:jc w:val="both"/>
        <w:rPr>
          <w:b/>
        </w:rPr>
      </w:pPr>
      <w:r w:rsidRPr="006A37D4">
        <w:rPr>
          <w:b/>
        </w:rPr>
        <w:t>Пізнавальна функція</w:t>
      </w:r>
    </w:p>
    <w:p w:rsidR="00FA3756" w:rsidRPr="006A37D4" w:rsidRDefault="00FA3756" w:rsidP="006A37D4">
      <w:pPr>
        <w:numPr>
          <w:ilvl w:val="0"/>
          <w:numId w:val="0"/>
        </w:numPr>
        <w:ind w:firstLine="709"/>
        <w:jc w:val="both"/>
      </w:pPr>
      <w:r w:rsidRPr="006A37D4">
        <w:t xml:space="preserve">Вона властива будь-якій науці. Кінцевий “продукт” наукового пошуку – </w:t>
      </w:r>
      <w:r w:rsidRPr="006A37D4">
        <w:rPr>
          <w:i/>
        </w:rPr>
        <w:t>істина</w:t>
      </w:r>
      <w:r w:rsidRPr="006A37D4">
        <w:t>, нові знання, закони і за</w:t>
      </w:r>
      <w:r w:rsidRPr="006A37D4">
        <w:softHyphen/>
        <w:t xml:space="preserve">кономірності, які розкривають таємницю природи і суспільства. Основне призначення соціології полягає в тому, щоб безперервно поповнювати скарбницю соціального знання і використовувати її для практичних потреб суспільства. Соціологам властиво: (1) робити </w:t>
      </w:r>
      <w:r w:rsidRPr="006A37D4">
        <w:rPr>
          <w:i/>
        </w:rPr>
        <w:t>описи різноманітних соціальних явищ</w:t>
      </w:r>
      <w:r w:rsidRPr="006A37D4">
        <w:t xml:space="preserve">, використовуючи спеціальну термінологію та певні погляди на суспільство; (2) </w:t>
      </w:r>
      <w:r w:rsidRPr="006A37D4">
        <w:rPr>
          <w:i/>
        </w:rPr>
        <w:t>виявляти та аналізувати фактори соціального життя</w:t>
      </w:r>
      <w:r w:rsidRPr="006A37D4">
        <w:t xml:space="preserve"> </w:t>
      </w:r>
      <w:r w:rsidRPr="006A37D4">
        <w:rPr>
          <w:i/>
        </w:rPr>
        <w:t>та зв’язки</w:t>
      </w:r>
      <w:r w:rsidRPr="006A37D4">
        <w:t xml:space="preserve"> між соціальними явищами, встановлювати вплив тих чи інших чинників на процеси і зміни у суспільстві, (3) </w:t>
      </w:r>
      <w:r w:rsidRPr="006A37D4">
        <w:rPr>
          <w:i/>
        </w:rPr>
        <w:t>формулювати соціальні закони та закономірності</w:t>
      </w:r>
      <w:r w:rsidRPr="006A37D4">
        <w:t xml:space="preserve">, (4) знаходити методи </w:t>
      </w:r>
      <w:r w:rsidRPr="006A37D4">
        <w:rPr>
          <w:i/>
        </w:rPr>
        <w:t xml:space="preserve">контролю за тими чи іншими тенденціями </w:t>
      </w:r>
      <w:r w:rsidRPr="006A37D4">
        <w:t xml:space="preserve">у суспільстві або з метою їх підтримки та розвитку, або у напрямку протидії та приборкання (соціально негативні процеси). Авторитет і популярність соціології визначається тим, що її надбання знаходять практичне використання, застосовуються у сфері політики та адміністрування, менеджменту, економіки та бізнесу, соціального планування та розвитку, системі народної освіти, у військовій та правоохоронній діяльності. Напрямки пізнавальної діяльності сучасної соціології є різноманітними. Соціологи, образно кажучи, тримають свою руку на пульсі суспільства, стежать за змінами та тенденціями, реагують на появу нових форм та умов соціального життя. Жодна цивілізована країна сьогодні не може обійтися без </w:t>
      </w:r>
      <w:r w:rsidRPr="006A37D4">
        <w:rPr>
          <w:i/>
        </w:rPr>
        <w:t>вивчення громадської думки</w:t>
      </w:r>
      <w:r w:rsidRPr="006A37D4">
        <w:t xml:space="preserve"> в межах різноманітних опитувань, моніторингів. Пізнавальна функція є базисною. Її реалізація відкриває можливість здійснювати різноманітні похідні функції: складати прогнози, давати поради управлінцям, розробляти соціальні технології та реалізувати соціологічне знання у різних практичних галузях, наприклад, займатися соціальною роботою, паблік-рилейшнз, а також пропагувати соціальні знання через систему народної освіти.</w:t>
      </w:r>
    </w:p>
    <w:p w:rsidR="00FA3756" w:rsidRPr="006A37D4" w:rsidRDefault="00FA3756" w:rsidP="006A37D4">
      <w:pPr>
        <w:numPr>
          <w:ilvl w:val="0"/>
          <w:numId w:val="0"/>
        </w:numPr>
        <w:ind w:firstLine="709"/>
        <w:jc w:val="both"/>
      </w:pPr>
      <w:r w:rsidRPr="006A37D4">
        <w:rPr>
          <w:b/>
        </w:rPr>
        <w:t>Функція прогнозування</w:t>
      </w:r>
    </w:p>
    <w:p w:rsidR="00FA3756" w:rsidRPr="006A37D4" w:rsidRDefault="00FA3756" w:rsidP="006A37D4">
      <w:pPr>
        <w:numPr>
          <w:ilvl w:val="0"/>
          <w:numId w:val="0"/>
        </w:numPr>
        <w:ind w:firstLine="709"/>
        <w:jc w:val="both"/>
      </w:pPr>
      <w:r w:rsidRPr="006A37D4">
        <w:t xml:space="preserve">Соціологи, вивчаючи сучасне, соціальні закономірності, можуть зробити </w:t>
      </w:r>
      <w:r w:rsidRPr="006A37D4">
        <w:rPr>
          <w:i/>
        </w:rPr>
        <w:t>науковий прогноз</w:t>
      </w:r>
      <w:r w:rsidRPr="006A37D4">
        <w:t xml:space="preserve"> на майбутнє. Правда, глобальних прогнозів, що стосуються майбутнього людства, окремих країн і народів, соціологи не дають. Це – сфера так званої футурології, яка не є суто науковою дисципліною. Соціологи роблять передбачення з окремих проблем, явищ, подій. Наприклад, великою популярністю користуються прогнози соціологів щодо результатів виборів, референдумів, плебісцитів. Соціологи – не пророки і не астрологи. По-перше, вони виходять із наукового аналізу і виявлених тенденцій; по-друге, свої передбачення роблять не в категоричній формі, а у вигляді ймовірного прогнозу. Наукові прогнози часто оформлюються у вигляді альтернативних сценаріїв подій, тобто створюється так зване </w:t>
      </w:r>
      <w:r w:rsidRPr="006A37D4">
        <w:rPr>
          <w:i/>
        </w:rPr>
        <w:t>віяло альтернатив</w:t>
      </w:r>
      <w:r w:rsidRPr="006A37D4">
        <w:t xml:space="preserve"> від оптимістичного до песимістичного прогнозу і зазначаються фактори або умови, за яких може здійснитися той чи інший сценарій.</w:t>
      </w:r>
    </w:p>
    <w:p w:rsidR="00FA3756" w:rsidRPr="006A37D4" w:rsidRDefault="00FA3756" w:rsidP="006A37D4">
      <w:pPr>
        <w:numPr>
          <w:ilvl w:val="0"/>
          <w:numId w:val="0"/>
        </w:numPr>
        <w:ind w:firstLine="709"/>
        <w:jc w:val="both"/>
      </w:pPr>
      <w:r w:rsidRPr="006A37D4">
        <w:rPr>
          <w:b/>
        </w:rPr>
        <w:t>Управлінська функція</w:t>
      </w:r>
    </w:p>
    <w:p w:rsidR="00FA3756" w:rsidRPr="006A37D4" w:rsidRDefault="00FA3756" w:rsidP="006A37D4">
      <w:pPr>
        <w:numPr>
          <w:ilvl w:val="0"/>
          <w:numId w:val="0"/>
        </w:numPr>
        <w:ind w:firstLine="709"/>
        <w:jc w:val="both"/>
      </w:pPr>
      <w:r w:rsidRPr="006A37D4">
        <w:t xml:space="preserve">Безпосередньо управлінням соціологи не займаються і адміністративно-управлінські функції не виконують. Управління – це процес прийняття управлінських рішень, що включає процедуру вибору з кількох можливих варіантів. Оптимальне рішення залежить від кількох факторів, серед яких чільне місце посідає наявність у керуючого органу або уповноваженої особи достовірної та повної соціальної інформації щодо об’єкта управління. Обсяг, якість і характер інформації визначають ефективність управління і зміст прийнятих </w:t>
      </w:r>
      <w:r w:rsidRPr="006A37D4">
        <w:lastRenderedPageBreak/>
        <w:t xml:space="preserve">рішень. </w:t>
      </w:r>
      <w:r w:rsidRPr="006A37D4">
        <w:rPr>
          <w:i/>
        </w:rPr>
        <w:t>Соціальна інформація</w:t>
      </w:r>
      <w:r w:rsidRPr="006A37D4">
        <w:t xml:space="preserve"> – це поле діяльності соціологів. Їм до снаги збирати, обробляти, аналізувати різноманітну інформацію стосовно соціального та його тенденцій й подавати дані та рекомендації в органи управління, окремим керівникам для прийняття оптимальних рішень. В Україні послугами соціологічних служб користуються і Президент, і Верховна Рада, інші органи державної влади та самоврядування; споживачами соціологічної інформації є політичні партії, комерційні структури – банки, виробничі корпорації, страхові компанії, що працюють з населенням. Останнім часом спостерігається значний інтерес до даних соціологічних досліджень з боку керівництва МВС України. Визнано пріоритетними такі показники, як задоволення роботою органів міліції з боку населення, ступінь довіри до правоохоронних органів, готовність населення до співпраці з правоохоронцями. Ці показники, які визначаються за допомогою соціологічних методів, визнано за провідні критерії діяльності органів внутрішніх справ. Їх визначення – не самоціль, бо вони слугуватимуть виробленню управлінських рішень на подолання недоліків і покращання іміджу міліції.</w:t>
      </w:r>
    </w:p>
    <w:p w:rsidR="00FA3756" w:rsidRPr="006A37D4" w:rsidRDefault="00FA3756" w:rsidP="006A37D4">
      <w:pPr>
        <w:numPr>
          <w:ilvl w:val="0"/>
          <w:numId w:val="0"/>
        </w:numPr>
        <w:ind w:firstLine="709"/>
        <w:jc w:val="both"/>
        <w:rPr>
          <w:b/>
        </w:rPr>
      </w:pPr>
      <w:r w:rsidRPr="006A37D4">
        <w:rPr>
          <w:b/>
        </w:rPr>
        <w:t>Світоглядно-освітня функція</w:t>
      </w:r>
    </w:p>
    <w:p w:rsidR="00FA3756" w:rsidRPr="006A37D4" w:rsidRDefault="00FA3756" w:rsidP="006A37D4">
      <w:pPr>
        <w:numPr>
          <w:ilvl w:val="0"/>
          <w:numId w:val="0"/>
        </w:numPr>
        <w:ind w:firstLine="709"/>
        <w:jc w:val="both"/>
      </w:pPr>
      <w:r w:rsidRPr="006A37D4">
        <w:t xml:space="preserve">Соціологи, зосередивши “у своїх руках” соціальне знання, несуть відповідальність за формування наукового світогляду у громадян і поширення наукового погляду на соціальні явища в суспільстві. Для цього вони застосовують різні засоби: видають популярні книжки, друкуються у масових періодичних виданнях, з’являються на екранах телевізорів. Але найбільші можливості для реалізації вказаної функції відкриває система освіти. В Україні до навчальних планів вищих навчальних закладів як обов’язкову дисципліну введено вивчення основ соціології. Соціологічне просвітництво має практичне значення, хоча позитивні наслідки пропаганди соціологічних знань не є моментальними, а проростають поступово. Вони зорієнтовані на підтримку соціального порядку, демократії, усвідомлення таких фундаментальних понять, як свобода і права людини. </w:t>
      </w:r>
    </w:p>
    <w:p w:rsidR="00FA3756" w:rsidRPr="006A37D4" w:rsidRDefault="00FA3756" w:rsidP="006A37D4">
      <w:pPr>
        <w:numPr>
          <w:ilvl w:val="0"/>
          <w:numId w:val="0"/>
        </w:numPr>
        <w:ind w:firstLine="709"/>
        <w:jc w:val="both"/>
      </w:pPr>
      <w:r w:rsidRPr="006A37D4">
        <w:rPr>
          <w:b/>
        </w:rPr>
        <w:t>Соціально-технологічна функція</w:t>
      </w:r>
    </w:p>
    <w:p w:rsidR="00FA3756" w:rsidRPr="006A37D4" w:rsidRDefault="00FA3756" w:rsidP="006A37D4">
      <w:pPr>
        <w:numPr>
          <w:ilvl w:val="0"/>
          <w:numId w:val="0"/>
        </w:numPr>
        <w:ind w:firstLine="709"/>
        <w:jc w:val="both"/>
      </w:pPr>
      <w:r w:rsidRPr="006A37D4">
        <w:t>Це найперспективніша функція соціології, вона означає конструювання соціальних процесів, розробку соціальних технологій. Традиційні функції соціології пов’язані з реєстрацією соціальних явищ і процесів. Соціально-технологічна функція якісно відрізняється від традиційного призначення науки. Тут соціолог виступає як конструктор або архітектор соціуму. Це – необхідно, наприклад, при проектуванні нових установ, організацій, для корегування управлінських структур, при розробці і здійсненні різноманітних соціальних програм. Так, програми “Зайнятість населення” або “Соціальна допомога малозабезпе</w:t>
      </w:r>
      <w:r w:rsidRPr="006A37D4">
        <w:softHyphen/>
        <w:t>ченим” можуть здійснюватися різноманітними методами з різною ефективністю. Соціально-технологічний підхід передбачає розробку структури соціальної роботи з безробітними чи малозабезпеченими громадянами на основі соціологічних знань і аналізу соціальної інформації. Технологізація соціальних практик – шлях до впорядкування різноманітних виробничих і позавиробничих процесів на основі сучасних соціологічних уявлень про соціальні організації, поведінку людини, системи управління тощо.</w:t>
      </w:r>
    </w:p>
    <w:p w:rsidR="00FA3756" w:rsidRPr="006A37D4" w:rsidRDefault="00FA3756" w:rsidP="006A37D4">
      <w:pPr>
        <w:numPr>
          <w:ilvl w:val="0"/>
          <w:numId w:val="0"/>
        </w:numPr>
        <w:ind w:firstLine="709"/>
        <w:jc w:val="both"/>
      </w:pPr>
      <w:r w:rsidRPr="006A37D4">
        <w:rPr>
          <w:b/>
        </w:rPr>
        <w:t>Інструментальна функція</w:t>
      </w:r>
    </w:p>
    <w:p w:rsidR="00FA3756" w:rsidRPr="006A37D4" w:rsidRDefault="00FA3756" w:rsidP="006A37D4">
      <w:pPr>
        <w:numPr>
          <w:ilvl w:val="0"/>
          <w:numId w:val="0"/>
        </w:numPr>
        <w:ind w:firstLine="709"/>
        <w:jc w:val="both"/>
      </w:pPr>
      <w:r w:rsidRPr="006A37D4">
        <w:t xml:space="preserve">В межах соціології розроблено комплекс методичних засобів для проведення </w:t>
      </w:r>
      <w:r w:rsidRPr="006A37D4">
        <w:rPr>
          <w:i/>
        </w:rPr>
        <w:t>конкретно-соціологічних досліджень</w:t>
      </w:r>
      <w:r w:rsidRPr="006A37D4">
        <w:t xml:space="preserve"> (докладно про це див. у главі 3). Соціологи називають інструментарієм конкретні методики, за якими проводяться ці дослідження. Методична база емпіричної соціології постійно вдосконалюється і становить порівняно самостійну сферу розвитку соціології. У цьому пункті соціологічна діяльність найбільш щільно переплітається з інтересами інших соціальних та гуманітарних дисциплін, бо соціологічні методи мають універсальний характер і можуть бути використані спеціалістами будь-якого профілю, якщо виникає завдання, пов’язане зі збиранням, обробкою, аналізом соціальної інформації.</w:t>
      </w:r>
    </w:p>
    <w:p w:rsidR="00FA3756" w:rsidRPr="006A37D4" w:rsidRDefault="00FA3756" w:rsidP="006A37D4">
      <w:pPr>
        <w:numPr>
          <w:ilvl w:val="0"/>
          <w:numId w:val="0"/>
        </w:numPr>
        <w:ind w:firstLine="709"/>
        <w:jc w:val="both"/>
      </w:pPr>
    </w:p>
    <w:p w:rsidR="00FA3756" w:rsidRPr="006A37D4" w:rsidRDefault="00FA3756" w:rsidP="006A37D4">
      <w:pPr>
        <w:numPr>
          <w:ilvl w:val="0"/>
          <w:numId w:val="0"/>
        </w:numPr>
        <w:ind w:firstLine="709"/>
        <w:jc w:val="both"/>
      </w:pPr>
    </w:p>
    <w:p w:rsidR="00FA3756" w:rsidRPr="006A37D4" w:rsidRDefault="00FA3756" w:rsidP="006A37D4">
      <w:pPr>
        <w:numPr>
          <w:ilvl w:val="0"/>
          <w:numId w:val="0"/>
        </w:numPr>
        <w:ind w:firstLine="709"/>
        <w:jc w:val="both"/>
        <w:rPr>
          <w:b/>
        </w:rPr>
      </w:pPr>
      <w:r w:rsidRPr="006A37D4">
        <w:rPr>
          <w:b/>
        </w:rPr>
        <w:t>2. Міждисциплінарні зв’язки соціології.</w:t>
      </w:r>
    </w:p>
    <w:p w:rsidR="00FA3756" w:rsidRPr="006A37D4" w:rsidRDefault="00FA3756" w:rsidP="006A37D4">
      <w:pPr>
        <w:numPr>
          <w:ilvl w:val="0"/>
          <w:numId w:val="0"/>
        </w:numPr>
        <w:ind w:firstLine="709"/>
        <w:jc w:val="both"/>
      </w:pPr>
      <w:r w:rsidRPr="006A37D4">
        <w:lastRenderedPageBreak/>
        <w:tab/>
        <w:t xml:space="preserve">Успіхи соціології до певної міри зумовлені використанням досягнень суміжних соціальних і гуманітарних дисциплін і, навіть, розвитком математики та електронної обчислювальної техніки (комп’ютери та програмне забезпечення). Є кілька форм взаємодії соціальних дисциплін. </w:t>
      </w:r>
    </w:p>
    <w:p w:rsidR="00FA3756" w:rsidRPr="006A37D4" w:rsidRDefault="00FA3756" w:rsidP="006A37D4">
      <w:pPr>
        <w:numPr>
          <w:ilvl w:val="0"/>
          <w:numId w:val="0"/>
        </w:numPr>
        <w:ind w:firstLine="709"/>
        <w:jc w:val="both"/>
      </w:pPr>
      <w:r w:rsidRPr="006A37D4">
        <w:t>По-перше, більш загальні дисципліни є “донорами” теорій та методологій. У цьому сенсі теоретична соціологія досить щільно пов’язана із соціальною філософією, бо остання може бути джерелом світоглядних і теоретичних ідей. Одночасно соціологічні теорії є певним фундаментом для побудови історичних, юридичних, політологічних концепцій.  Таким чином По відношенню до багатьом вона виступає як методологічна основа, як система більш загальних, абстрактних знань. Категорії соціології часто використовуються в інших науках: конфлікт, соціальна організація, соціальна група.</w:t>
      </w:r>
    </w:p>
    <w:p w:rsidR="00FA3756" w:rsidRPr="006A37D4" w:rsidRDefault="00FA3756" w:rsidP="006A37D4">
      <w:pPr>
        <w:numPr>
          <w:ilvl w:val="0"/>
          <w:numId w:val="0"/>
        </w:numPr>
        <w:ind w:firstLine="709"/>
        <w:jc w:val="both"/>
      </w:pPr>
      <w:r w:rsidRPr="006A37D4">
        <w:t xml:space="preserve">По-друге, існують суміжні, міждисциплінарні сфери пізнавальної діяльності, розташовані так би мовити </w:t>
      </w:r>
      <w:r w:rsidRPr="006A37D4">
        <w:rPr>
          <w:i/>
        </w:rPr>
        <w:t>на зламі двох або кількох дисциплін</w:t>
      </w:r>
      <w:r w:rsidRPr="006A37D4">
        <w:t xml:space="preserve">. Тут відбуваються інтенсивні обміни ідеями, категоріями, теоріями. Так, соціологія і психологія “зблизилися” у сфері соціальної психології, яка вивчає психологію колективної поведінки, так звану групову динаміку. Соціологія розвиває низку “прикордонних” напрямків, які є дотичними до політології, економіки, права: соціологія політики, економічна соціологія, соціологія праці, соціологія права, соціологія злочинності. </w:t>
      </w:r>
    </w:p>
    <w:p w:rsidR="00FA3756" w:rsidRPr="006A37D4" w:rsidRDefault="00FA3756" w:rsidP="006A37D4">
      <w:pPr>
        <w:numPr>
          <w:ilvl w:val="0"/>
          <w:numId w:val="0"/>
        </w:numPr>
        <w:ind w:firstLine="709"/>
        <w:jc w:val="both"/>
      </w:pPr>
      <w:r w:rsidRPr="006A37D4">
        <w:t>По-третє, соціальні дисципліни обмінюються емпіричними даними, фактичними відомостями про суспільство. Для соціологів дуже важливими є історичні відомості, ці факти можуть підтверджувати або спростовувати соціологічні гіпотези. Соціологи широко використовують дані соціальної статистики, демографічні спостереження. У свою чергу соціологія є “донором” для інших соціальних дисциплін з точки зору поширення результатів конкретно-соціологічних досліджень. Особливу зацікавленість у цьому відношенні мають політологи, етнологи, демографи. В рамках соціології розробляються універсальні методики збору і обробки інформації, які використовуються представниками інших наук – економістами, політологами, юристами. Отже, ситуація складається таким чином, що дослідник-соціолог має збагатитися теоріями, методами, категоріями інших соціальних дисциплін, принаймні, тих, які так чи інакше висвітлюють об’єкт його зацікавлення. Але і цього замало, бо сучасний рівень емпіричних досліджень вимагає від дослідника певних знань у царині математичної обробки даних, вміння працювати з комп’ютерами, навичок використання комп’ютерних програм. Соціолог мусить знати правила групувань даних, визначення різноманітних середніх величин, побудови графіків, обчислювання коефіцієнтів та індексів, нарешті, розуміти основи теорій імовірностей та кореляцій. Вузький професіоналізм, спеціалізація вчених на конкретних напрямках були викликані логікою розвитку сучасної науки, але вони мусять доповнюватися широкою ерудицією, обізнаністю щодо того, чим займаються “сусіди”, чого саме досягли інші соціальні дисципліни.</w:t>
      </w:r>
    </w:p>
    <w:p w:rsidR="00FA3756" w:rsidRPr="006A37D4" w:rsidRDefault="00FA3756" w:rsidP="006A37D4">
      <w:pPr>
        <w:numPr>
          <w:ilvl w:val="0"/>
          <w:numId w:val="0"/>
        </w:numPr>
        <w:ind w:firstLine="709"/>
        <w:jc w:val="both"/>
        <w:rPr>
          <w:u w:val="single"/>
        </w:rPr>
      </w:pPr>
      <w:r w:rsidRPr="006A37D4">
        <w:rPr>
          <w:u w:val="single"/>
        </w:rPr>
        <w:t>Соціологія і філософія:</w:t>
      </w:r>
    </w:p>
    <w:p w:rsidR="00FA3756" w:rsidRPr="006A37D4" w:rsidRDefault="00FA3756" w:rsidP="006A37D4">
      <w:pPr>
        <w:numPr>
          <w:ilvl w:val="0"/>
          <w:numId w:val="0"/>
        </w:numPr>
        <w:ind w:firstLine="709"/>
        <w:jc w:val="both"/>
        <w:rPr>
          <w:u w:val="single"/>
        </w:rPr>
      </w:pPr>
    </w:p>
    <w:tbl>
      <w:tblPr>
        <w:tblW w:w="10420" w:type="dxa"/>
        <w:tblLayout w:type="fixed"/>
        <w:tblLook w:val="0000" w:firstRow="0" w:lastRow="0" w:firstColumn="0" w:lastColumn="0" w:noHBand="0" w:noVBand="0"/>
      </w:tblPr>
      <w:tblGrid>
        <w:gridCol w:w="4361"/>
        <w:gridCol w:w="6059"/>
      </w:tblGrid>
      <w:tr w:rsidR="00FA3756" w:rsidRPr="006A37D4" w:rsidTr="00492FAC">
        <w:tc>
          <w:tcPr>
            <w:tcW w:w="4361" w:type="dxa"/>
          </w:tcPr>
          <w:p w:rsidR="00FA3756" w:rsidRPr="006A37D4" w:rsidRDefault="00FA3756" w:rsidP="006A37D4">
            <w:pPr>
              <w:numPr>
                <w:ilvl w:val="0"/>
                <w:numId w:val="0"/>
              </w:numPr>
              <w:ind w:firstLine="709"/>
              <w:jc w:val="both"/>
              <w:rPr>
                <w:u w:val="single"/>
              </w:rPr>
            </w:pPr>
            <w:r w:rsidRPr="006A37D4">
              <w:rPr>
                <w:u w:val="single"/>
              </w:rPr>
              <w:t xml:space="preserve">Загальне </w:t>
            </w:r>
          </w:p>
        </w:tc>
        <w:tc>
          <w:tcPr>
            <w:tcW w:w="6059" w:type="dxa"/>
          </w:tcPr>
          <w:p w:rsidR="00FA3756" w:rsidRPr="006A37D4" w:rsidRDefault="00FA3756" w:rsidP="006A37D4">
            <w:pPr>
              <w:numPr>
                <w:ilvl w:val="0"/>
                <w:numId w:val="0"/>
              </w:numPr>
              <w:ind w:firstLine="709"/>
              <w:jc w:val="both"/>
              <w:rPr>
                <w:u w:val="single"/>
              </w:rPr>
            </w:pPr>
            <w:r w:rsidRPr="006A37D4">
              <w:rPr>
                <w:u w:val="single"/>
              </w:rPr>
              <w:t xml:space="preserve">Відмінність </w:t>
            </w:r>
          </w:p>
        </w:tc>
      </w:tr>
      <w:tr w:rsidR="00FA3756" w:rsidRPr="006A37D4" w:rsidTr="00492FAC">
        <w:tc>
          <w:tcPr>
            <w:tcW w:w="4361" w:type="dxa"/>
          </w:tcPr>
          <w:p w:rsidR="00FA3756" w:rsidRPr="006A37D4" w:rsidRDefault="00FA3756" w:rsidP="006A37D4">
            <w:pPr>
              <w:numPr>
                <w:ilvl w:val="0"/>
                <w:numId w:val="0"/>
              </w:numPr>
              <w:ind w:firstLine="709"/>
              <w:jc w:val="both"/>
            </w:pPr>
            <w:r w:rsidRPr="006A37D4">
              <w:t>1. Вивчення суспільства як цілісного організму</w:t>
            </w:r>
          </w:p>
        </w:tc>
        <w:tc>
          <w:tcPr>
            <w:tcW w:w="6059" w:type="dxa"/>
          </w:tcPr>
          <w:p w:rsidR="00FA3756" w:rsidRPr="006A37D4" w:rsidRDefault="00FA3756" w:rsidP="006A37D4">
            <w:pPr>
              <w:numPr>
                <w:ilvl w:val="0"/>
                <w:numId w:val="0"/>
              </w:numPr>
              <w:ind w:firstLine="709"/>
              <w:jc w:val="both"/>
            </w:pPr>
            <w:r w:rsidRPr="006A37D4">
              <w:t xml:space="preserve">У філософії – умоглядність, в соціології – конкретність </w:t>
            </w:r>
          </w:p>
          <w:p w:rsidR="00FA3756" w:rsidRPr="006A37D4" w:rsidRDefault="00FA3756" w:rsidP="006A37D4">
            <w:pPr>
              <w:numPr>
                <w:ilvl w:val="0"/>
                <w:numId w:val="0"/>
              </w:numPr>
              <w:ind w:firstLine="709"/>
              <w:jc w:val="both"/>
            </w:pPr>
            <w:r w:rsidRPr="006A37D4">
              <w:t>У філософії застосовуються теоретичні методи, в соціології  – як теоретичні, так і емпіричні.</w:t>
            </w:r>
          </w:p>
          <w:p w:rsidR="00FA3756" w:rsidRPr="006A37D4" w:rsidRDefault="00FA3756" w:rsidP="006A37D4">
            <w:pPr>
              <w:numPr>
                <w:ilvl w:val="0"/>
                <w:numId w:val="0"/>
              </w:numPr>
              <w:ind w:firstLine="709"/>
              <w:jc w:val="both"/>
            </w:pPr>
            <w:r w:rsidRPr="006A37D4">
              <w:t>Філософські дослідження дозволяють давати відповіді при рішенні глобальних, загальних проблем, соціологічні – для вирішення конкретних, приватних питань.</w:t>
            </w:r>
          </w:p>
        </w:tc>
      </w:tr>
    </w:tbl>
    <w:p w:rsidR="00FA3756" w:rsidRPr="006A37D4" w:rsidRDefault="00FA3756" w:rsidP="006A37D4">
      <w:pPr>
        <w:numPr>
          <w:ilvl w:val="0"/>
          <w:numId w:val="0"/>
        </w:numPr>
        <w:ind w:firstLine="709"/>
        <w:jc w:val="both"/>
      </w:pPr>
    </w:p>
    <w:p w:rsidR="00FA3756" w:rsidRPr="006A37D4" w:rsidRDefault="00FA3756" w:rsidP="006A37D4">
      <w:pPr>
        <w:numPr>
          <w:ilvl w:val="0"/>
          <w:numId w:val="0"/>
        </w:numPr>
        <w:ind w:firstLine="709"/>
        <w:jc w:val="both"/>
      </w:pPr>
      <w:r w:rsidRPr="006A37D4">
        <w:t xml:space="preserve">Філософія розглядає суспільство як специфічну частину всесвіту і користується іншими, гранично загальними поняттями і категоріями. Вона дивиться, як в суспільстві </w:t>
      </w:r>
      <w:r w:rsidRPr="006A37D4">
        <w:lastRenderedPageBreak/>
        <w:t>діють загальні філософські закони (наприклад, основний закон філософії стосовно суспільства розглядається як питання про  співвідношення суспільного буття і суспільної свідомості).</w:t>
      </w:r>
    </w:p>
    <w:p w:rsidR="00FA3756" w:rsidRPr="006A37D4" w:rsidRDefault="00FA3756" w:rsidP="006A37D4">
      <w:pPr>
        <w:numPr>
          <w:ilvl w:val="0"/>
          <w:numId w:val="0"/>
        </w:numPr>
        <w:ind w:firstLine="709"/>
        <w:jc w:val="both"/>
      </w:pPr>
    </w:p>
    <w:p w:rsidR="00FA3756" w:rsidRPr="006A37D4" w:rsidRDefault="00FA3756" w:rsidP="006A37D4">
      <w:pPr>
        <w:numPr>
          <w:ilvl w:val="0"/>
          <w:numId w:val="0"/>
        </w:numPr>
        <w:ind w:firstLine="709"/>
        <w:jc w:val="both"/>
      </w:pPr>
      <w:r w:rsidRPr="006A37D4">
        <w:rPr>
          <w:u w:val="single"/>
        </w:rPr>
        <w:t>Соціологія і історія</w:t>
      </w:r>
      <w:r w:rsidRPr="006A37D4">
        <w:t xml:space="preserve">: </w:t>
      </w:r>
    </w:p>
    <w:p w:rsidR="00FA3756" w:rsidRPr="006A37D4" w:rsidRDefault="00FA3756" w:rsidP="006A37D4">
      <w:pPr>
        <w:numPr>
          <w:ilvl w:val="0"/>
          <w:numId w:val="0"/>
        </w:numPr>
        <w:ind w:firstLine="709"/>
        <w:jc w:val="both"/>
      </w:pPr>
    </w:p>
    <w:tbl>
      <w:tblPr>
        <w:tblW w:w="10420" w:type="dxa"/>
        <w:tblLayout w:type="fixed"/>
        <w:tblLook w:val="0000" w:firstRow="0" w:lastRow="0" w:firstColumn="0" w:lastColumn="0" w:noHBand="0" w:noVBand="0"/>
      </w:tblPr>
      <w:tblGrid>
        <w:gridCol w:w="3227"/>
        <w:gridCol w:w="7193"/>
      </w:tblGrid>
      <w:tr w:rsidR="00FA3756" w:rsidRPr="006A37D4" w:rsidTr="00492FAC">
        <w:tc>
          <w:tcPr>
            <w:tcW w:w="3227" w:type="dxa"/>
          </w:tcPr>
          <w:p w:rsidR="00FA3756" w:rsidRPr="006A37D4" w:rsidRDefault="00FA3756" w:rsidP="006A37D4">
            <w:pPr>
              <w:numPr>
                <w:ilvl w:val="0"/>
                <w:numId w:val="0"/>
              </w:numPr>
              <w:ind w:firstLine="709"/>
              <w:jc w:val="both"/>
              <w:rPr>
                <w:u w:val="single"/>
              </w:rPr>
            </w:pPr>
            <w:r w:rsidRPr="006A37D4">
              <w:rPr>
                <w:u w:val="single"/>
              </w:rPr>
              <w:t xml:space="preserve">Загальне </w:t>
            </w:r>
          </w:p>
        </w:tc>
        <w:tc>
          <w:tcPr>
            <w:tcW w:w="7193" w:type="dxa"/>
          </w:tcPr>
          <w:p w:rsidR="00FA3756" w:rsidRPr="006A37D4" w:rsidRDefault="00FA3756" w:rsidP="006A37D4">
            <w:pPr>
              <w:numPr>
                <w:ilvl w:val="0"/>
                <w:numId w:val="0"/>
              </w:numPr>
              <w:ind w:firstLine="709"/>
              <w:jc w:val="both"/>
              <w:rPr>
                <w:u w:val="single"/>
              </w:rPr>
            </w:pPr>
            <w:r w:rsidRPr="006A37D4">
              <w:rPr>
                <w:u w:val="single"/>
              </w:rPr>
              <w:t xml:space="preserve">Відмінність </w:t>
            </w:r>
          </w:p>
        </w:tc>
      </w:tr>
      <w:tr w:rsidR="00FA3756" w:rsidRPr="006A37D4" w:rsidTr="00492FAC">
        <w:tc>
          <w:tcPr>
            <w:tcW w:w="3227" w:type="dxa"/>
          </w:tcPr>
          <w:p w:rsidR="00FA3756" w:rsidRPr="006A37D4" w:rsidRDefault="00FA3756" w:rsidP="006A37D4">
            <w:pPr>
              <w:numPr>
                <w:ilvl w:val="0"/>
                <w:numId w:val="0"/>
              </w:numPr>
              <w:ind w:firstLine="709"/>
              <w:jc w:val="both"/>
            </w:pPr>
            <w:r w:rsidRPr="006A37D4">
              <w:t>1. Аналіз історичного процесу як єдиного цілого</w:t>
            </w:r>
          </w:p>
        </w:tc>
        <w:tc>
          <w:tcPr>
            <w:tcW w:w="7193" w:type="dxa"/>
          </w:tcPr>
          <w:p w:rsidR="00FA3756" w:rsidRPr="006A37D4" w:rsidRDefault="00FA3756" w:rsidP="006B2846">
            <w:pPr>
              <w:numPr>
                <w:ilvl w:val="0"/>
                <w:numId w:val="0"/>
              </w:numPr>
              <w:ind w:firstLine="709"/>
            </w:pPr>
            <w:r w:rsidRPr="006A37D4">
              <w:t>1. Історія звертає увагу на унікальність подій, явищ, для соціології головне виділити те, що повторюється, типове, закономірне у ряді соціальних явищ, подій і процесів.</w:t>
            </w:r>
          </w:p>
          <w:p w:rsidR="00FA3756" w:rsidRPr="006A37D4" w:rsidRDefault="00FA3756" w:rsidP="006A37D4">
            <w:pPr>
              <w:numPr>
                <w:ilvl w:val="0"/>
                <w:numId w:val="0"/>
              </w:numPr>
              <w:ind w:firstLine="709"/>
              <w:jc w:val="both"/>
            </w:pPr>
            <w:r w:rsidRPr="006A37D4">
              <w:t>2. Історія  вивчає минуле.</w:t>
            </w:r>
          </w:p>
          <w:p w:rsidR="00FA3756" w:rsidRPr="006A37D4" w:rsidRDefault="00FA3756" w:rsidP="006A37D4">
            <w:pPr>
              <w:numPr>
                <w:ilvl w:val="0"/>
                <w:numId w:val="0"/>
              </w:numPr>
              <w:ind w:firstLine="709"/>
              <w:jc w:val="both"/>
            </w:pPr>
            <w:r w:rsidRPr="006A37D4">
              <w:t>Соціологія – сьогодення.</w:t>
            </w:r>
          </w:p>
        </w:tc>
      </w:tr>
    </w:tbl>
    <w:p w:rsidR="00FA3756" w:rsidRPr="006A37D4" w:rsidRDefault="00FA3756" w:rsidP="006A37D4">
      <w:pPr>
        <w:numPr>
          <w:ilvl w:val="0"/>
          <w:numId w:val="0"/>
        </w:numPr>
        <w:ind w:firstLine="709"/>
        <w:jc w:val="both"/>
      </w:pPr>
    </w:p>
    <w:p w:rsidR="00FA3756" w:rsidRPr="006A37D4" w:rsidRDefault="00FA3756" w:rsidP="006A37D4">
      <w:pPr>
        <w:numPr>
          <w:ilvl w:val="0"/>
          <w:numId w:val="0"/>
        </w:numPr>
        <w:ind w:firstLine="709"/>
        <w:jc w:val="both"/>
      </w:pPr>
      <w:r w:rsidRPr="006A37D4">
        <w:rPr>
          <w:u w:val="single"/>
        </w:rPr>
        <w:t>Соціологія і соціальна антропологія</w:t>
      </w:r>
      <w:r w:rsidRPr="006A37D4">
        <w:t>:</w:t>
      </w:r>
    </w:p>
    <w:p w:rsidR="00FA3756" w:rsidRPr="006A37D4" w:rsidRDefault="00FA3756" w:rsidP="006A37D4">
      <w:pPr>
        <w:numPr>
          <w:ilvl w:val="0"/>
          <w:numId w:val="0"/>
        </w:numPr>
        <w:ind w:firstLine="709"/>
        <w:jc w:val="both"/>
      </w:pPr>
      <w:r w:rsidRPr="006A37D4">
        <w:t>Соціальна антропологія вивчає прості, доіндустріальні (примітивні) культури і суспільства для визначення процесів розвитку і походження людського роду і людської культури. Соціологію цікавлять всі сучасні суспільства незалежно від їх типів.</w:t>
      </w:r>
    </w:p>
    <w:p w:rsidR="00FA3756" w:rsidRPr="006A37D4" w:rsidRDefault="00FA3756" w:rsidP="006A37D4">
      <w:pPr>
        <w:numPr>
          <w:ilvl w:val="0"/>
          <w:numId w:val="0"/>
        </w:numPr>
        <w:ind w:firstLine="709"/>
        <w:jc w:val="both"/>
      </w:pPr>
    </w:p>
    <w:p w:rsidR="00FA3756" w:rsidRPr="006A37D4" w:rsidRDefault="00FA3756" w:rsidP="006A37D4">
      <w:pPr>
        <w:numPr>
          <w:ilvl w:val="0"/>
          <w:numId w:val="0"/>
        </w:numPr>
        <w:ind w:firstLine="709"/>
        <w:jc w:val="both"/>
        <w:rPr>
          <w:u w:val="single"/>
        </w:rPr>
      </w:pPr>
      <w:r w:rsidRPr="006A37D4">
        <w:rPr>
          <w:u w:val="single"/>
        </w:rPr>
        <w:t>Співвідношення соціології і галузевих дисциплін можна розглянути на прикладі співвідношення соціології і політології</w:t>
      </w:r>
    </w:p>
    <w:p w:rsidR="00FA3756" w:rsidRPr="006A37D4" w:rsidRDefault="00FA3756" w:rsidP="006A37D4">
      <w:pPr>
        <w:numPr>
          <w:ilvl w:val="0"/>
          <w:numId w:val="0"/>
        </w:numPr>
        <w:ind w:firstLine="709"/>
        <w:jc w:val="both"/>
      </w:pPr>
      <w:r w:rsidRPr="006A37D4">
        <w:t xml:space="preserve">Зв'язок цих дисциплін визначається тим, що </w:t>
      </w:r>
      <w:r w:rsidRPr="006A37D4">
        <w:rPr>
          <w:u w:val="single"/>
        </w:rPr>
        <w:t>по-перше</w:t>
      </w:r>
      <w:r w:rsidRPr="006A37D4">
        <w:t xml:space="preserve">: соціальні спільності, організації, інститути є найважливішими суб'єктами і об'єктами політики. </w:t>
      </w:r>
      <w:r w:rsidRPr="006A37D4">
        <w:rPr>
          <w:u w:val="single"/>
        </w:rPr>
        <w:t>По-друге</w:t>
      </w:r>
      <w:r w:rsidRPr="006A37D4">
        <w:t xml:space="preserve">, політична сфера – одна з основних сфер життєдіяльності особи і тих спільнот, до яких вона належіть. </w:t>
      </w:r>
      <w:r w:rsidRPr="006A37D4">
        <w:rPr>
          <w:u w:val="single"/>
        </w:rPr>
        <w:t>По-третє</w:t>
      </w:r>
      <w:r w:rsidRPr="006A37D4">
        <w:t>, політика як широке, складне, багатогранне явище виявляється у всіх сферах суспільного життя і багато в чому визначає розвиток суспільства в цілому.</w:t>
      </w:r>
    </w:p>
    <w:p w:rsidR="00FA3756" w:rsidRPr="006A37D4" w:rsidRDefault="00FA3756" w:rsidP="006A37D4">
      <w:pPr>
        <w:numPr>
          <w:ilvl w:val="0"/>
          <w:numId w:val="0"/>
        </w:numPr>
        <w:ind w:firstLine="709"/>
        <w:jc w:val="both"/>
      </w:pPr>
      <w:r w:rsidRPr="006A37D4">
        <w:t>Різниця полягає в тому, що політологія вивчає одну сферу суспільства – політику, а соціологія – взаємозв'язок сфер. Крім того, соціологія вивчає соціальну реальність, соціальне життя суспільства, політологія – політичне життя суспільства.</w:t>
      </w:r>
    </w:p>
    <w:p w:rsidR="00FA3756" w:rsidRPr="006A37D4" w:rsidRDefault="00FA3756" w:rsidP="006A37D4">
      <w:pPr>
        <w:numPr>
          <w:ilvl w:val="0"/>
          <w:numId w:val="0"/>
        </w:numPr>
        <w:ind w:firstLine="709"/>
        <w:jc w:val="both"/>
      </w:pPr>
      <w:r w:rsidRPr="006A37D4">
        <w:t>Кожна з цих наук по-своєму підходить до вивчення навіть одних і тих же явищ. Наприклад, при вивченні такого соціального феномена як цивільне суспільство відмінність соціології і політології полягатиме в наступному:</w:t>
      </w:r>
    </w:p>
    <w:tbl>
      <w:tblPr>
        <w:tblW w:w="10420" w:type="dxa"/>
        <w:tblLayout w:type="fixed"/>
        <w:tblLook w:val="0000" w:firstRow="0" w:lastRow="0" w:firstColumn="0" w:lastColumn="0" w:noHBand="0" w:noVBand="0"/>
      </w:tblPr>
      <w:tblGrid>
        <w:gridCol w:w="3085"/>
        <w:gridCol w:w="7335"/>
      </w:tblGrid>
      <w:tr w:rsidR="00FA3756" w:rsidRPr="006A37D4" w:rsidTr="00492FAC">
        <w:trPr>
          <w:cantSplit/>
        </w:trPr>
        <w:tc>
          <w:tcPr>
            <w:tcW w:w="3085" w:type="dxa"/>
            <w:vMerge w:val="restart"/>
            <w:vAlign w:val="center"/>
          </w:tcPr>
          <w:p w:rsidR="00FA3756" w:rsidRPr="006A37D4" w:rsidRDefault="00FA3756" w:rsidP="006A37D4">
            <w:pPr>
              <w:numPr>
                <w:ilvl w:val="0"/>
                <w:numId w:val="0"/>
              </w:numPr>
              <w:ind w:firstLine="709"/>
              <w:jc w:val="both"/>
            </w:pPr>
            <w:r w:rsidRPr="006A37D4">
              <w:t>Цивільне суспільство</w:t>
            </w:r>
          </w:p>
        </w:tc>
        <w:tc>
          <w:tcPr>
            <w:tcW w:w="7335" w:type="dxa"/>
          </w:tcPr>
          <w:p w:rsidR="00FA3756" w:rsidRPr="006A37D4" w:rsidRDefault="00FA3756" w:rsidP="006A37D4">
            <w:pPr>
              <w:numPr>
                <w:ilvl w:val="0"/>
                <w:numId w:val="0"/>
              </w:numPr>
              <w:ind w:firstLine="709"/>
              <w:jc w:val="both"/>
            </w:pPr>
            <w:r w:rsidRPr="006A37D4">
              <w:rPr>
                <w:u w:val="single"/>
              </w:rPr>
              <w:t>Соціологія</w:t>
            </w:r>
            <w:r w:rsidRPr="006A37D4">
              <w:t xml:space="preserve"> : соціальна структура </w:t>
            </w:r>
          </w:p>
          <w:p w:rsidR="00FA3756" w:rsidRPr="006A37D4" w:rsidRDefault="00FA3756" w:rsidP="006B2846">
            <w:pPr>
              <w:numPr>
                <w:ilvl w:val="0"/>
                <w:numId w:val="0"/>
              </w:numPr>
              <w:ind w:firstLine="709"/>
            </w:pPr>
            <w:r w:rsidRPr="006A37D4">
              <w:t>статус різних соціальних груп їх взаємодія</w:t>
            </w:r>
          </w:p>
          <w:p w:rsidR="00FA3756" w:rsidRPr="006A37D4" w:rsidRDefault="00FA3756" w:rsidP="006A37D4">
            <w:pPr>
              <w:numPr>
                <w:ilvl w:val="0"/>
                <w:numId w:val="0"/>
              </w:numPr>
              <w:ind w:firstLine="709"/>
              <w:jc w:val="both"/>
            </w:pPr>
          </w:p>
        </w:tc>
      </w:tr>
      <w:tr w:rsidR="00FA3756" w:rsidRPr="006A37D4" w:rsidTr="00492FAC">
        <w:trPr>
          <w:cantSplit/>
        </w:trPr>
        <w:tc>
          <w:tcPr>
            <w:tcW w:w="3085" w:type="dxa"/>
            <w:vMerge/>
            <w:vAlign w:val="center"/>
          </w:tcPr>
          <w:p w:rsidR="00FA3756" w:rsidRPr="006A37D4" w:rsidRDefault="00FA3756" w:rsidP="006A37D4">
            <w:pPr>
              <w:numPr>
                <w:ilvl w:val="0"/>
                <w:numId w:val="0"/>
              </w:numPr>
              <w:ind w:firstLine="709"/>
              <w:jc w:val="both"/>
            </w:pPr>
          </w:p>
        </w:tc>
        <w:tc>
          <w:tcPr>
            <w:tcW w:w="7335" w:type="dxa"/>
          </w:tcPr>
          <w:p w:rsidR="00FA3756" w:rsidRPr="006A37D4" w:rsidRDefault="00FA3756" w:rsidP="006B2846">
            <w:pPr>
              <w:numPr>
                <w:ilvl w:val="0"/>
                <w:numId w:val="0"/>
              </w:numPr>
              <w:ind w:firstLine="709"/>
            </w:pPr>
            <w:r w:rsidRPr="006A37D4">
              <w:rPr>
                <w:u w:val="single"/>
              </w:rPr>
              <w:t>Політологія</w:t>
            </w:r>
            <w:r w:rsidRPr="006A37D4">
              <w:t>: права і обов'язки громадянина, місце, роль і функції політичних інститутів і організацій (держави, партії)</w:t>
            </w:r>
          </w:p>
        </w:tc>
      </w:tr>
    </w:tbl>
    <w:p w:rsidR="00FA3756" w:rsidRPr="006A37D4" w:rsidRDefault="00FA3756" w:rsidP="006A37D4">
      <w:pPr>
        <w:numPr>
          <w:ilvl w:val="0"/>
          <w:numId w:val="0"/>
        </w:numPr>
        <w:ind w:firstLine="709"/>
        <w:jc w:val="both"/>
      </w:pPr>
    </w:p>
    <w:p w:rsidR="00FA3756" w:rsidRPr="006A37D4" w:rsidRDefault="00FA3756" w:rsidP="006A37D4">
      <w:pPr>
        <w:numPr>
          <w:ilvl w:val="0"/>
          <w:numId w:val="0"/>
        </w:numPr>
        <w:ind w:firstLine="709"/>
        <w:jc w:val="both"/>
      </w:pPr>
      <w:r w:rsidRPr="006A37D4">
        <w:rPr>
          <w:u w:val="single"/>
        </w:rPr>
        <w:t>Соціологія і економічні науки (а також інші спеціальні науки)</w:t>
      </w:r>
      <w:r w:rsidRPr="006A37D4">
        <w:t>:</w:t>
      </w:r>
    </w:p>
    <w:p w:rsidR="00FA3756" w:rsidRPr="006A37D4" w:rsidRDefault="00FA3756" w:rsidP="006A37D4">
      <w:pPr>
        <w:numPr>
          <w:ilvl w:val="0"/>
          <w:numId w:val="0"/>
        </w:numPr>
        <w:ind w:firstLine="709"/>
        <w:jc w:val="both"/>
      </w:pPr>
      <w:r w:rsidRPr="006A37D4">
        <w:t>Вивчають не суспільство як цілісну соціальну систему, а ту або іншу його частину, сферу. Але з іншого боку, соціологія спирається на теоретичні дослідження цих наук, наприклад, при вивченні того, як позначається розвиток виробництва на змінах в суспільстві, на соціальної структурі, поведінці людей, в той же час зміна відносин між людьми може впливати на продуктивність. Тобто соціологію цікавить в економічній сфері соціальне, тобто те, що стосується взаємин груп людей, поведінки особи.</w:t>
      </w:r>
    </w:p>
    <w:p w:rsidR="00FA3756" w:rsidRPr="006A37D4" w:rsidRDefault="00FA3756" w:rsidP="006A37D4">
      <w:pPr>
        <w:numPr>
          <w:ilvl w:val="0"/>
          <w:numId w:val="0"/>
        </w:numPr>
        <w:ind w:firstLine="709"/>
        <w:jc w:val="both"/>
      </w:pPr>
      <w:r w:rsidRPr="006A37D4">
        <w:t>Таким чином соціологія тісно пов'язана зі всіма соціально-гуманітарними дисциплінами.</w:t>
      </w:r>
    </w:p>
    <w:p w:rsidR="00FA3756" w:rsidRPr="006A37D4" w:rsidRDefault="00FA3756" w:rsidP="006A37D4">
      <w:pPr>
        <w:numPr>
          <w:ilvl w:val="0"/>
          <w:numId w:val="0"/>
        </w:numPr>
        <w:ind w:firstLine="709"/>
        <w:jc w:val="both"/>
      </w:pPr>
    </w:p>
    <w:p w:rsidR="00FA3756" w:rsidRPr="006A37D4" w:rsidRDefault="00FA3756" w:rsidP="006A37D4">
      <w:pPr>
        <w:numPr>
          <w:ilvl w:val="0"/>
          <w:numId w:val="0"/>
        </w:numPr>
        <w:ind w:firstLine="709"/>
        <w:jc w:val="both"/>
        <w:rPr>
          <w:b/>
        </w:rPr>
      </w:pPr>
      <w:r w:rsidRPr="006A37D4">
        <w:rPr>
          <w:b/>
        </w:rPr>
        <w:t>3.Соціальні закони і закономірності</w:t>
      </w:r>
    </w:p>
    <w:p w:rsidR="00FA3756" w:rsidRPr="006A37D4" w:rsidRDefault="00FA3756" w:rsidP="006A37D4">
      <w:pPr>
        <w:numPr>
          <w:ilvl w:val="0"/>
          <w:numId w:val="0"/>
        </w:numPr>
        <w:ind w:firstLine="709"/>
        <w:jc w:val="both"/>
      </w:pPr>
      <w:r w:rsidRPr="006A37D4">
        <w:t xml:space="preserve">Будь-який закон, що формулюється в межах наукової дисципліни, відображає стійкі причинно-наслідкові зв’язки. Кожен учень знає закони Ома і Архімеда – це фізичні закони. Соціологія спрямована на виявлення </w:t>
      </w:r>
      <w:r w:rsidRPr="006A37D4">
        <w:rPr>
          <w:i/>
        </w:rPr>
        <w:t>соціальних законів</w:t>
      </w:r>
      <w:r w:rsidRPr="006A37D4">
        <w:t xml:space="preserve">, які встановлюють необхідний зв’язок між соціальними явищами та процесами. Більшість фізичних законів мають </w:t>
      </w:r>
      <w:r w:rsidRPr="006A37D4">
        <w:lastRenderedPageBreak/>
        <w:t xml:space="preserve">динамічний характер (якщо присутній фактор А, то неминуче наступає подія Б). Це – жорсткий, обов’язковий зв’язок явищ, який ні в якій мірі не залежить від свідомості або поведінки людей. Соціальне є набагато складнішим предметом, ніж процеси у неживій природі. Суспільства складаються з людей, які мають розум, волю, певну свободу у своїх діях. Трапляються навіть випадки, коли поведінка особи позначена алогічністю, абсурдністю, передбачити подібні дії важко. Суспільне життя, безперечно, тримається на інших принципах порівняно з основами фізичних систем. Не можна не враховувати плюралістичність (різноманітність, неоднозначність) соціального життя. Ось чому соціальні закони переважно набувають іншої форми – так званих </w:t>
      </w:r>
      <w:r w:rsidRPr="006A37D4">
        <w:rPr>
          <w:i/>
        </w:rPr>
        <w:t>соціальних закономірностей.</w:t>
      </w:r>
      <w:r w:rsidRPr="006A37D4">
        <w:t xml:space="preserve"> Вони діють як тенденції в соціокультурних системах, їх справедливість підтверджується соціальною статистикою (їх ще називають статистичними закономірностями); вони слушні для певних спільнот людей, а не для кожної особи персонально. Наприклад, соціолог шляхом опитування великої кількості чоловіків і жінок, або у процесі вивчення документів встановив таку закономірність: зростання економічної самостій</w:t>
      </w:r>
      <w:r w:rsidRPr="006A37D4">
        <w:softHyphen/>
        <w:t xml:space="preserve">ності жінок підвищує можливість розриву шлюбу. Чи це означає, що просування по службі, надбавка до зарплати, вдалий бізнес дружини автоматично приводить до розпаду конкретної сім'ї? Звичайно, ні. Закономірність проявляється як тенденція і може бути виявлена шляхом вивчення історії достатньо великої кількості сімейних пар. Стосовно конкретної сім’ї ця закономірність виступає як гіпотетичний прогноз, абстрактна ймовірність. До речі, такий прогноз (ймовірний) супроводжує будь-який шлюб. Статистика свідчить, що на 100 шлюбів у великих містах припадає 50–70 розлучень. Соціологи формулюють велику кількість подібних емпіричних закономірностей. Фактично кожне емпіричне дослідження націлене на пошук подібних закономірностей. Якщо напередодні виборів президента країни соціологи шляхом масового загальнонаціонального опитування з’ясували, що за кандидата </w:t>
      </w:r>
      <w:r w:rsidRPr="006A37D4">
        <w:rPr>
          <w:i/>
        </w:rPr>
        <w:t>Х</w:t>
      </w:r>
      <w:r w:rsidRPr="006A37D4">
        <w:t xml:space="preserve"> буде подано 40% голосів, за </w:t>
      </w:r>
      <w:r w:rsidRPr="006A37D4">
        <w:rPr>
          <w:i/>
        </w:rPr>
        <w:t>У</w:t>
      </w:r>
      <w:r w:rsidRPr="006A37D4">
        <w:t xml:space="preserve"> – 50%, а 10 відсотків виборців проголосують проти обох претендентів, то тим самим встановлено електоральну закономірність – закон розподілу симпатій виборців. Щоправда, така закономірність має ситуативний сенс, бо на наступних виборах розподіл голосів буде іншим.  </w:t>
      </w:r>
    </w:p>
    <w:p w:rsidR="00FA3756" w:rsidRPr="006A37D4" w:rsidRDefault="00FA3756" w:rsidP="006A37D4">
      <w:pPr>
        <w:numPr>
          <w:ilvl w:val="0"/>
          <w:numId w:val="0"/>
        </w:numPr>
        <w:ind w:firstLine="709"/>
        <w:jc w:val="both"/>
      </w:pPr>
      <w:r w:rsidRPr="006A37D4">
        <w:t>Динамічні соціальні закони також існують, вони відносяться до фундаментальних основ соціального устрою. Так, соціальна стратифікація, нерівність становища людей у соціальному просторі можуть розглядатися як загальносоціальний закон, бо соціо</w:t>
      </w:r>
      <w:r w:rsidRPr="006A37D4">
        <w:softHyphen/>
        <w:t>логам не відомі такі періоди або типи суспільства, в яких соціальний простір був би організований по-іншому. Закономірності та закони можна поділити за масштабом їх дії. Поряд із загальносоціальними можуть існувати більш конкретні та специфічні закони, дія яких обмежена тим чи іншим інститутом, спільнотою, історичним періодом тощо.</w:t>
      </w:r>
    </w:p>
    <w:p w:rsidR="00FA3756" w:rsidRPr="006A37D4" w:rsidRDefault="00FA3756" w:rsidP="006A37D4">
      <w:pPr>
        <w:numPr>
          <w:ilvl w:val="0"/>
          <w:numId w:val="0"/>
        </w:numPr>
        <w:ind w:firstLine="709"/>
        <w:jc w:val="both"/>
        <w:rPr>
          <w:lang w:eastAsia="uk-UA"/>
        </w:rPr>
      </w:pPr>
      <w:r w:rsidRPr="006A37D4">
        <w:rPr>
          <w:lang w:eastAsia="uk-UA"/>
        </w:rPr>
        <w:tab/>
        <w:t>Таким чином ядро всякої науки складають її закони.</w:t>
      </w:r>
    </w:p>
    <w:p w:rsidR="00FA3756" w:rsidRPr="006A37D4" w:rsidRDefault="00FA3756" w:rsidP="006A37D4">
      <w:pPr>
        <w:numPr>
          <w:ilvl w:val="0"/>
          <w:numId w:val="0"/>
        </w:numPr>
        <w:ind w:firstLine="709"/>
        <w:jc w:val="both"/>
        <w:rPr>
          <w:lang w:eastAsia="uk-UA"/>
        </w:rPr>
      </w:pPr>
      <w:r w:rsidRPr="006A37D4">
        <w:rPr>
          <w:lang w:eastAsia="uk-UA"/>
        </w:rPr>
        <w:t>Закон – це істотний зв'язок або істотне відношення, що володіє загальністю, необхідністю і повторюваністю за даних умов. Соціальний закон – це вираз істотного, необхідного зв'язку соціальних явищ і процесів, перш за все зв'язків соціальної діяльності людей або їх дій. Соціальні закони виражають стійку взаємодію сил, яка розкриває суть явищ і процесів.</w:t>
      </w:r>
    </w:p>
    <w:p w:rsidR="00FA3756" w:rsidRPr="006A37D4" w:rsidRDefault="00FA3756" w:rsidP="006A37D4">
      <w:pPr>
        <w:numPr>
          <w:ilvl w:val="0"/>
          <w:numId w:val="0"/>
        </w:numPr>
        <w:ind w:firstLine="709"/>
        <w:jc w:val="both"/>
        <w:rPr>
          <w:lang w:eastAsia="uk-UA"/>
        </w:rPr>
      </w:pPr>
      <w:r w:rsidRPr="006A37D4">
        <w:rPr>
          <w:lang w:eastAsia="uk-UA"/>
        </w:rPr>
        <w:t>Досліджувати соціальні закони і закономірності – означає встановити істотні і необхідні зв'язки між різними елементами соціальної сфери.</w:t>
      </w:r>
    </w:p>
    <w:p w:rsidR="00FA3756" w:rsidRPr="006A37D4" w:rsidRDefault="00FA3756" w:rsidP="006A37D4">
      <w:pPr>
        <w:numPr>
          <w:ilvl w:val="0"/>
          <w:numId w:val="0"/>
        </w:numPr>
        <w:ind w:firstLine="709"/>
        <w:jc w:val="both"/>
        <w:rPr>
          <w:b/>
          <w:lang w:eastAsia="uk-UA"/>
        </w:rPr>
      </w:pPr>
      <w:r w:rsidRPr="006A37D4">
        <w:rPr>
          <w:b/>
          <w:lang w:eastAsia="uk-UA"/>
        </w:rPr>
        <w:t>Класифікація законів.</w:t>
      </w:r>
    </w:p>
    <w:p w:rsidR="00FA3756" w:rsidRPr="006A37D4" w:rsidRDefault="00FA3756" w:rsidP="006A37D4">
      <w:pPr>
        <w:numPr>
          <w:ilvl w:val="0"/>
          <w:numId w:val="0"/>
        </w:numPr>
        <w:ind w:firstLine="709"/>
        <w:jc w:val="both"/>
      </w:pPr>
      <w:r w:rsidRPr="006A37D4">
        <w:t xml:space="preserve">Виділяються </w:t>
      </w:r>
      <w:r w:rsidRPr="006A37D4">
        <w:rPr>
          <w:u w:val="single"/>
        </w:rPr>
        <w:t xml:space="preserve">дві основні групи </w:t>
      </w:r>
      <w:r w:rsidRPr="006A37D4">
        <w:t xml:space="preserve">соціальних законів. </w:t>
      </w:r>
      <w:r w:rsidRPr="006A37D4">
        <w:rPr>
          <w:u w:val="single"/>
        </w:rPr>
        <w:t>Першу складають закони і закономірності, що характеризують взаємодію між різними соціальними структурами і їх елементами</w:t>
      </w:r>
      <w:r w:rsidRPr="006A37D4">
        <w:t xml:space="preserve">. До ним відносяться закони визначальної ролі суспільного способу виробництва, що визначає ролі продуктивних сил в економічних відносинах, закономірності переходу від одного суспільного пристрою до іншої. Закони взаємодії, по суті, </w:t>
      </w:r>
      <w:r w:rsidRPr="006A37D4">
        <w:rPr>
          <w:u w:val="single"/>
        </w:rPr>
        <w:t xml:space="preserve">виявляють найбільш загальні тенденції розвитку суспільства і визначають його розвиток і функціонування. Другу групу утворюють закони і закономірності, обумовлені обставинами, що конкретно склалися, різними чинниками і умовами, залежними від волі і </w:t>
      </w:r>
      <w:r w:rsidRPr="006A37D4">
        <w:rPr>
          <w:u w:val="single"/>
        </w:rPr>
        <w:lastRenderedPageBreak/>
        <w:t>дії складових товариство людей, класів, шарів і груп. Це закони детерміації</w:t>
      </w:r>
      <w:r w:rsidRPr="006A37D4">
        <w:t>.  Якщо перша група законів визначає закономірності історичного розвитку, що виявляються при розгляді історичних епох, великих періодів, то друга група характерна для аналізу коротких періодів розвитку суспільства.</w:t>
      </w:r>
    </w:p>
    <w:p w:rsidR="00FA3756" w:rsidRDefault="00FA3756" w:rsidP="006A37D4">
      <w:pPr>
        <w:numPr>
          <w:ilvl w:val="0"/>
          <w:numId w:val="0"/>
        </w:numPr>
        <w:ind w:firstLine="709"/>
        <w:jc w:val="both"/>
      </w:pPr>
      <w:r w:rsidRPr="006A37D4">
        <w:t xml:space="preserve"> Закони взаємодії (розвитку суспільства) і закони детерміації соціальної діяльності дозволяють встановлювати істотні і необхідні зв'язки між різними елементами соціальної сфери. Вони визначають відносини між різними індивідами і общностями. </w:t>
      </w:r>
    </w:p>
    <w:p w:rsidR="00477971" w:rsidRPr="006A37D4" w:rsidRDefault="00477971" w:rsidP="006A37D4">
      <w:pPr>
        <w:numPr>
          <w:ilvl w:val="0"/>
          <w:numId w:val="0"/>
        </w:numPr>
        <w:ind w:firstLine="709"/>
        <w:jc w:val="both"/>
        <w:rPr>
          <w:lang w:eastAsia="uk-UA"/>
        </w:rPr>
      </w:pPr>
    </w:p>
    <w:p w:rsidR="00FA3756" w:rsidRPr="006A37D4" w:rsidRDefault="00FA3756" w:rsidP="006A37D4">
      <w:pPr>
        <w:numPr>
          <w:ilvl w:val="0"/>
          <w:numId w:val="0"/>
        </w:numPr>
        <w:ind w:firstLine="709"/>
        <w:jc w:val="both"/>
        <w:rPr>
          <w:u w:val="single"/>
          <w:lang w:eastAsia="uk-UA"/>
        </w:rPr>
      </w:pPr>
      <w:r w:rsidRPr="006A37D4">
        <w:rPr>
          <w:lang w:eastAsia="uk-UA"/>
        </w:rPr>
        <w:t xml:space="preserve">Закони розрізняються </w:t>
      </w:r>
      <w:r w:rsidRPr="006A37D4">
        <w:rPr>
          <w:u w:val="single"/>
          <w:lang w:eastAsia="uk-UA"/>
        </w:rPr>
        <w:t>за часом дії</w:t>
      </w:r>
    </w:p>
    <w:p w:rsidR="00FA3756" w:rsidRPr="006A37D4" w:rsidRDefault="00FA3756" w:rsidP="006A37D4">
      <w:pPr>
        <w:numPr>
          <w:ilvl w:val="0"/>
          <w:numId w:val="0"/>
        </w:numPr>
        <w:ind w:firstLine="709"/>
        <w:jc w:val="both"/>
        <w:rPr>
          <w:u w:val="single"/>
          <w:lang w:eastAsia="uk-UA"/>
        </w:rPr>
      </w:pPr>
    </w:p>
    <w:tbl>
      <w:tblPr>
        <w:tblW w:w="0" w:type="auto"/>
        <w:tblLayout w:type="fixed"/>
        <w:tblLook w:val="0000" w:firstRow="0" w:lastRow="0" w:firstColumn="0" w:lastColumn="0" w:noHBand="0" w:noVBand="0"/>
      </w:tblPr>
      <w:tblGrid>
        <w:gridCol w:w="4360"/>
        <w:gridCol w:w="4360"/>
      </w:tblGrid>
      <w:tr w:rsidR="00FA3756" w:rsidRPr="006A37D4" w:rsidTr="00492FAC">
        <w:tc>
          <w:tcPr>
            <w:tcW w:w="4360" w:type="dxa"/>
          </w:tcPr>
          <w:p w:rsidR="00FA3756" w:rsidRPr="006A37D4" w:rsidRDefault="00FA3756" w:rsidP="006A37D4">
            <w:pPr>
              <w:numPr>
                <w:ilvl w:val="0"/>
                <w:numId w:val="0"/>
              </w:numPr>
              <w:ind w:firstLine="709"/>
              <w:jc w:val="both"/>
            </w:pPr>
            <w:r w:rsidRPr="006A37D4">
              <w:t>Загальні – що діють у всіх суспільних системах.</w:t>
            </w:r>
          </w:p>
          <w:p w:rsidR="00FA3756" w:rsidRPr="006A37D4" w:rsidRDefault="00FA3756" w:rsidP="006A37D4">
            <w:pPr>
              <w:numPr>
                <w:ilvl w:val="0"/>
                <w:numId w:val="0"/>
              </w:numPr>
              <w:ind w:firstLine="709"/>
              <w:jc w:val="both"/>
            </w:pPr>
            <w:r w:rsidRPr="006A37D4">
              <w:t>(Закон вартості і товарно-грошових відносин, закон економії часу).</w:t>
            </w:r>
          </w:p>
        </w:tc>
        <w:tc>
          <w:tcPr>
            <w:tcW w:w="4360" w:type="dxa"/>
          </w:tcPr>
          <w:p w:rsidR="00FA3756" w:rsidRPr="006A37D4" w:rsidRDefault="00FA3756" w:rsidP="006A37D4">
            <w:pPr>
              <w:numPr>
                <w:ilvl w:val="0"/>
                <w:numId w:val="0"/>
              </w:numPr>
              <w:ind w:firstLine="709"/>
              <w:jc w:val="both"/>
            </w:pPr>
            <w:r w:rsidRPr="006A37D4">
              <w:t>Специфічні — що діють в рамках однієї або декількох суспільних систем.</w:t>
            </w:r>
          </w:p>
          <w:p w:rsidR="00FA3756" w:rsidRPr="006A37D4" w:rsidRDefault="00FA3756" w:rsidP="006A37D4">
            <w:pPr>
              <w:numPr>
                <w:ilvl w:val="0"/>
                <w:numId w:val="0"/>
              </w:numPr>
              <w:ind w:firstLine="709"/>
              <w:jc w:val="both"/>
            </w:pPr>
            <w:r w:rsidRPr="006A37D4">
              <w:t>(Закон переходу від одного типу суспільства до іншого, закон розподілу на класи, закон первинного накопичення капіталу)</w:t>
            </w:r>
          </w:p>
        </w:tc>
      </w:tr>
    </w:tbl>
    <w:p w:rsidR="00FA3756" w:rsidRPr="006A37D4" w:rsidRDefault="00FA3756" w:rsidP="006A37D4">
      <w:pPr>
        <w:numPr>
          <w:ilvl w:val="0"/>
          <w:numId w:val="0"/>
        </w:numPr>
        <w:ind w:firstLine="709"/>
        <w:jc w:val="both"/>
      </w:pPr>
    </w:p>
    <w:p w:rsidR="00FA3756" w:rsidRPr="006A37D4" w:rsidRDefault="00FA3756" w:rsidP="006A37D4">
      <w:pPr>
        <w:numPr>
          <w:ilvl w:val="0"/>
          <w:numId w:val="0"/>
        </w:numPr>
        <w:ind w:firstLine="709"/>
        <w:jc w:val="both"/>
      </w:pPr>
    </w:p>
    <w:p w:rsidR="00FA3756" w:rsidRPr="006A37D4" w:rsidRDefault="00FA3756" w:rsidP="006A37D4">
      <w:pPr>
        <w:numPr>
          <w:ilvl w:val="0"/>
          <w:numId w:val="0"/>
        </w:numPr>
        <w:ind w:firstLine="709"/>
        <w:jc w:val="both"/>
        <w:rPr>
          <w:lang w:eastAsia="uk-UA"/>
        </w:rPr>
      </w:pPr>
      <w:r w:rsidRPr="006A37D4">
        <w:rPr>
          <w:lang w:eastAsia="uk-UA"/>
        </w:rPr>
        <w:t xml:space="preserve">Закони розрізняються </w:t>
      </w:r>
      <w:r w:rsidRPr="006A37D4">
        <w:rPr>
          <w:u w:val="single"/>
          <w:lang w:eastAsia="uk-UA"/>
        </w:rPr>
        <w:t>по ступеню спільності</w:t>
      </w:r>
      <w:r w:rsidRPr="006A37D4">
        <w:rPr>
          <w:lang w:eastAsia="uk-UA"/>
        </w:rPr>
        <w:t>.</w:t>
      </w:r>
    </w:p>
    <w:p w:rsidR="00FA3756" w:rsidRPr="006A37D4" w:rsidRDefault="00FA3756" w:rsidP="006A37D4">
      <w:pPr>
        <w:numPr>
          <w:ilvl w:val="0"/>
          <w:numId w:val="0"/>
        </w:numPr>
        <w:ind w:firstLine="709"/>
        <w:jc w:val="both"/>
        <w:rPr>
          <w:lang w:eastAsia="uk-UA"/>
        </w:rPr>
      </w:pPr>
    </w:p>
    <w:tbl>
      <w:tblPr>
        <w:tblW w:w="0" w:type="auto"/>
        <w:tblLayout w:type="fixed"/>
        <w:tblLook w:val="0000" w:firstRow="0" w:lastRow="0" w:firstColumn="0" w:lastColumn="0" w:noHBand="0" w:noVBand="0"/>
      </w:tblPr>
      <w:tblGrid>
        <w:gridCol w:w="4360"/>
        <w:gridCol w:w="4360"/>
      </w:tblGrid>
      <w:tr w:rsidR="00FA3756" w:rsidRPr="006A37D4" w:rsidTr="00492FAC">
        <w:tc>
          <w:tcPr>
            <w:tcW w:w="4360" w:type="dxa"/>
          </w:tcPr>
          <w:p w:rsidR="00FA3756" w:rsidRPr="006A37D4" w:rsidRDefault="00FA3756" w:rsidP="006A37D4">
            <w:pPr>
              <w:numPr>
                <w:ilvl w:val="0"/>
                <w:numId w:val="0"/>
              </w:numPr>
              <w:ind w:firstLine="709"/>
              <w:jc w:val="both"/>
            </w:pPr>
            <w:r w:rsidRPr="006A37D4">
              <w:t>Закони — що характеризують розвиток соціальної системи в цілому.</w:t>
            </w:r>
          </w:p>
        </w:tc>
        <w:tc>
          <w:tcPr>
            <w:tcW w:w="4360" w:type="dxa"/>
          </w:tcPr>
          <w:p w:rsidR="00FA3756" w:rsidRPr="006A37D4" w:rsidRDefault="00FA3756" w:rsidP="006A37D4">
            <w:pPr>
              <w:numPr>
                <w:ilvl w:val="0"/>
                <w:numId w:val="0"/>
              </w:numPr>
              <w:ind w:firstLine="709"/>
              <w:jc w:val="both"/>
            </w:pPr>
            <w:r w:rsidRPr="006A37D4">
              <w:t>Закони — що визначають розвиток окремих елементів соціальної системи: класів, груп, націй і т.д.</w:t>
            </w:r>
          </w:p>
        </w:tc>
      </w:tr>
    </w:tbl>
    <w:p w:rsidR="00FA3756" w:rsidRPr="006A37D4" w:rsidRDefault="00FA3756" w:rsidP="006A37D4">
      <w:pPr>
        <w:numPr>
          <w:ilvl w:val="0"/>
          <w:numId w:val="0"/>
        </w:numPr>
        <w:ind w:firstLine="709"/>
        <w:jc w:val="both"/>
      </w:pPr>
    </w:p>
    <w:p w:rsidR="00FA3756" w:rsidRPr="006A37D4" w:rsidRDefault="00FA3756" w:rsidP="006A37D4">
      <w:pPr>
        <w:numPr>
          <w:ilvl w:val="0"/>
          <w:numId w:val="0"/>
        </w:numPr>
        <w:ind w:firstLine="709"/>
        <w:jc w:val="both"/>
      </w:pPr>
    </w:p>
    <w:p w:rsidR="00FA3756" w:rsidRPr="006A37D4" w:rsidRDefault="00FA3756" w:rsidP="006A37D4">
      <w:pPr>
        <w:numPr>
          <w:ilvl w:val="0"/>
          <w:numId w:val="0"/>
        </w:numPr>
        <w:ind w:firstLine="709"/>
        <w:jc w:val="both"/>
      </w:pPr>
    </w:p>
    <w:p w:rsidR="00FA3756" w:rsidRPr="006A37D4" w:rsidRDefault="00FA3756" w:rsidP="006A37D4">
      <w:pPr>
        <w:numPr>
          <w:ilvl w:val="0"/>
          <w:numId w:val="0"/>
        </w:numPr>
        <w:ind w:firstLine="709"/>
        <w:jc w:val="both"/>
      </w:pPr>
    </w:p>
    <w:p w:rsidR="00FA3756" w:rsidRPr="006A37D4" w:rsidRDefault="00FA3756" w:rsidP="006A37D4">
      <w:pPr>
        <w:numPr>
          <w:ilvl w:val="0"/>
          <w:numId w:val="0"/>
        </w:numPr>
        <w:ind w:firstLine="709"/>
        <w:jc w:val="both"/>
        <w:rPr>
          <w:u w:val="single"/>
          <w:lang w:eastAsia="uk-UA"/>
        </w:rPr>
      </w:pPr>
      <w:r w:rsidRPr="006A37D4">
        <w:rPr>
          <w:lang w:eastAsia="uk-UA"/>
        </w:rPr>
        <w:t xml:space="preserve">Закони розрізняються </w:t>
      </w:r>
      <w:r w:rsidRPr="006A37D4">
        <w:rPr>
          <w:u w:val="single"/>
          <w:lang w:eastAsia="uk-UA"/>
        </w:rPr>
        <w:t>за способом їх прояву:</w:t>
      </w:r>
    </w:p>
    <w:p w:rsidR="00FA3756" w:rsidRPr="006A37D4" w:rsidRDefault="00FA3756" w:rsidP="006A37D4">
      <w:pPr>
        <w:numPr>
          <w:ilvl w:val="0"/>
          <w:numId w:val="0"/>
        </w:numPr>
        <w:ind w:firstLine="709"/>
        <w:jc w:val="both"/>
        <w:rPr>
          <w:lang w:eastAsia="uk-UA"/>
        </w:rPr>
      </w:pPr>
    </w:p>
    <w:tbl>
      <w:tblPr>
        <w:tblW w:w="14535" w:type="dxa"/>
        <w:tblLayout w:type="fixed"/>
        <w:tblLook w:val="0000" w:firstRow="0" w:lastRow="0" w:firstColumn="0" w:lastColumn="0" w:noHBand="0" w:noVBand="0"/>
      </w:tblPr>
      <w:tblGrid>
        <w:gridCol w:w="2268"/>
        <w:gridCol w:w="2160"/>
        <w:gridCol w:w="5220"/>
        <w:gridCol w:w="36"/>
        <w:gridCol w:w="1944"/>
        <w:gridCol w:w="2907"/>
      </w:tblGrid>
      <w:tr w:rsidR="00FA3756" w:rsidRPr="006A37D4" w:rsidTr="00492FAC">
        <w:trPr>
          <w:gridAfter w:val="3"/>
          <w:wAfter w:w="4887" w:type="dxa"/>
        </w:trPr>
        <w:tc>
          <w:tcPr>
            <w:tcW w:w="4428" w:type="dxa"/>
            <w:gridSpan w:val="2"/>
          </w:tcPr>
          <w:p w:rsidR="00FA3756" w:rsidRPr="006A37D4" w:rsidRDefault="00FA3756" w:rsidP="006A37D4">
            <w:pPr>
              <w:numPr>
                <w:ilvl w:val="0"/>
                <w:numId w:val="0"/>
              </w:numPr>
              <w:ind w:firstLine="709"/>
              <w:jc w:val="both"/>
            </w:pPr>
            <w:r w:rsidRPr="006A37D4">
              <w:t>Динамічні — визначають напрям, чинники і форми соціальних змін, фіксують жорсткий, однозначний зв'язок між послідовністю подій в конкретних умовах</w:t>
            </w:r>
          </w:p>
        </w:tc>
        <w:tc>
          <w:tcPr>
            <w:tcW w:w="5220" w:type="dxa"/>
          </w:tcPr>
          <w:p w:rsidR="00FA3756" w:rsidRPr="006A37D4" w:rsidRDefault="00FA3756" w:rsidP="006A37D4">
            <w:pPr>
              <w:numPr>
                <w:ilvl w:val="0"/>
                <w:numId w:val="0"/>
              </w:numPr>
              <w:ind w:firstLine="709"/>
              <w:jc w:val="both"/>
            </w:pPr>
            <w:r w:rsidRPr="006A37D4">
              <w:t>Статистичні (стохастичні) — відображають тенденції при збереженні стабільності даного соціального цілого,  які обумовлюють зв'язок явищ і процесів не жорстко, а з певним ступенем вірогідності. Фіксує лише індивідуальні відхилення від заданої динамічним законом лінії руху. Характеризують не поведінку кожного об'єкту в досліджуваному класі явищ, а деяку властивість або ознаку, властиву класу об'єктів в цілому. Встановлюють тенденцію поведінки даного класу об'єктів відповідно до їх загальних властивостей і ознак.</w:t>
            </w:r>
          </w:p>
        </w:tc>
      </w:tr>
      <w:tr w:rsidR="00FA3756" w:rsidRPr="006A37D4" w:rsidTr="00492FAC">
        <w:tc>
          <w:tcPr>
            <w:tcW w:w="2268" w:type="dxa"/>
          </w:tcPr>
          <w:p w:rsidR="00FA3756" w:rsidRPr="006A37D4" w:rsidRDefault="00FA3756" w:rsidP="00477971">
            <w:pPr>
              <w:numPr>
                <w:ilvl w:val="0"/>
                <w:numId w:val="0"/>
              </w:numPr>
              <w:ind w:firstLine="426"/>
              <w:jc w:val="both"/>
            </w:pPr>
            <w:r w:rsidRPr="006A37D4">
              <w:t xml:space="preserve">Причинні — фіксують строго детерміновані зв'язки розвитку соціальних явищ (для підвищення народжуваності треба поліпшити соціально - </w:t>
            </w:r>
            <w:r w:rsidRPr="006A37D4">
              <w:lastRenderedPageBreak/>
              <w:t>побутові умови життя).</w:t>
            </w:r>
          </w:p>
        </w:tc>
        <w:tc>
          <w:tcPr>
            <w:tcW w:w="2160" w:type="dxa"/>
          </w:tcPr>
          <w:p w:rsidR="00FA3756" w:rsidRPr="006A37D4" w:rsidRDefault="00FA3756" w:rsidP="00477971">
            <w:pPr>
              <w:numPr>
                <w:ilvl w:val="0"/>
                <w:numId w:val="0"/>
              </w:numPr>
              <w:ind w:firstLine="287"/>
              <w:jc w:val="both"/>
            </w:pPr>
            <w:r w:rsidRPr="006A37D4">
              <w:lastRenderedPageBreak/>
              <w:t xml:space="preserve">Функціональні — відображають такі взаємні залежності між соціальними явищами, що емпірично спостережувані та строго </w:t>
            </w:r>
            <w:r w:rsidRPr="006A37D4">
              <w:lastRenderedPageBreak/>
              <w:t xml:space="preserve">повторюються. </w:t>
            </w:r>
          </w:p>
        </w:tc>
        <w:tc>
          <w:tcPr>
            <w:tcW w:w="5256" w:type="dxa"/>
            <w:gridSpan w:val="2"/>
          </w:tcPr>
          <w:p w:rsidR="00FA3756" w:rsidRPr="006A37D4" w:rsidRDefault="00FA3756" w:rsidP="006A37D4">
            <w:pPr>
              <w:numPr>
                <w:ilvl w:val="0"/>
                <w:numId w:val="0"/>
              </w:numPr>
              <w:ind w:firstLine="709"/>
              <w:jc w:val="both"/>
              <w:rPr>
                <w:lang w:eastAsia="uk-UA"/>
              </w:rPr>
            </w:pPr>
            <w:r w:rsidRPr="006A37D4">
              <w:rPr>
                <w:lang w:eastAsia="uk-UA"/>
              </w:rPr>
              <w:lastRenderedPageBreak/>
              <w:t>Закони, що встановлюють вірогідність зв'язків між соціальними явищами.</w:t>
            </w:r>
          </w:p>
          <w:p w:rsidR="00FA3756" w:rsidRPr="006A37D4" w:rsidRDefault="00FA3756" w:rsidP="006A37D4">
            <w:pPr>
              <w:numPr>
                <w:ilvl w:val="0"/>
                <w:numId w:val="0"/>
              </w:numPr>
              <w:ind w:firstLine="709"/>
              <w:jc w:val="both"/>
            </w:pPr>
          </w:p>
        </w:tc>
        <w:tc>
          <w:tcPr>
            <w:tcW w:w="1944" w:type="dxa"/>
          </w:tcPr>
          <w:p w:rsidR="00FA3756" w:rsidRPr="006A37D4" w:rsidRDefault="00FA3756" w:rsidP="006A37D4">
            <w:pPr>
              <w:numPr>
                <w:ilvl w:val="0"/>
                <w:numId w:val="0"/>
              </w:numPr>
              <w:ind w:firstLine="709"/>
              <w:jc w:val="both"/>
            </w:pPr>
          </w:p>
        </w:tc>
        <w:tc>
          <w:tcPr>
            <w:tcW w:w="2907" w:type="dxa"/>
          </w:tcPr>
          <w:p w:rsidR="00FA3756" w:rsidRPr="006A37D4" w:rsidRDefault="00FA3756" w:rsidP="006A37D4">
            <w:pPr>
              <w:numPr>
                <w:ilvl w:val="0"/>
                <w:numId w:val="0"/>
              </w:numPr>
              <w:ind w:firstLine="709"/>
              <w:jc w:val="both"/>
            </w:pPr>
          </w:p>
        </w:tc>
      </w:tr>
      <w:tr w:rsidR="00FA3756" w:rsidRPr="006A37D4" w:rsidTr="00492FAC">
        <w:tc>
          <w:tcPr>
            <w:tcW w:w="2268" w:type="dxa"/>
          </w:tcPr>
          <w:p w:rsidR="00FA3756" w:rsidRPr="006A37D4" w:rsidRDefault="00FA3756" w:rsidP="006A37D4">
            <w:pPr>
              <w:numPr>
                <w:ilvl w:val="0"/>
                <w:numId w:val="0"/>
              </w:numPr>
              <w:ind w:firstLine="709"/>
              <w:jc w:val="both"/>
            </w:pPr>
            <w:r w:rsidRPr="006A37D4">
              <w:lastRenderedPageBreak/>
              <w:t>Приклад: спосіб виробництва при переході від однієї соціально-економ. формації до іншої .</w:t>
            </w:r>
          </w:p>
          <w:p w:rsidR="00FA3756" w:rsidRPr="006A37D4" w:rsidRDefault="00FA3756" w:rsidP="006A37D4">
            <w:pPr>
              <w:numPr>
                <w:ilvl w:val="0"/>
                <w:numId w:val="0"/>
              </w:numPr>
              <w:ind w:firstLine="709"/>
              <w:jc w:val="both"/>
            </w:pPr>
            <w:r w:rsidRPr="006A37D4">
              <w:t>Або закон про визначальну роль буття по відношенню до свідомості.</w:t>
            </w:r>
          </w:p>
        </w:tc>
        <w:tc>
          <w:tcPr>
            <w:tcW w:w="2160" w:type="dxa"/>
          </w:tcPr>
          <w:p w:rsidR="00FA3756" w:rsidRPr="006A37D4" w:rsidRDefault="00FA3756" w:rsidP="006A37D4">
            <w:pPr>
              <w:numPr>
                <w:ilvl w:val="0"/>
                <w:numId w:val="0"/>
              </w:numPr>
              <w:ind w:firstLine="709"/>
              <w:jc w:val="both"/>
            </w:pPr>
            <w:r w:rsidRPr="006A37D4">
              <w:t>Приклад: Залежність продуктивності праці від кваліфікації; знань від активності на заняттях.</w:t>
            </w:r>
          </w:p>
        </w:tc>
        <w:tc>
          <w:tcPr>
            <w:tcW w:w="5256" w:type="dxa"/>
            <w:gridSpan w:val="2"/>
          </w:tcPr>
          <w:p w:rsidR="00FA3756" w:rsidRPr="006A37D4" w:rsidRDefault="00FA3756" w:rsidP="006A37D4">
            <w:pPr>
              <w:numPr>
                <w:ilvl w:val="0"/>
                <w:numId w:val="0"/>
              </w:numPr>
              <w:ind w:firstLine="709"/>
              <w:jc w:val="both"/>
            </w:pPr>
            <w:r w:rsidRPr="006A37D4">
              <w:t>Приклад: демографічні процеси, процеси текучості кадрів.</w:t>
            </w:r>
          </w:p>
          <w:p w:rsidR="00FA3756" w:rsidRPr="006A37D4" w:rsidRDefault="00FA3756" w:rsidP="00477971">
            <w:pPr>
              <w:numPr>
                <w:ilvl w:val="0"/>
                <w:numId w:val="0"/>
              </w:numPr>
              <w:ind w:firstLine="709"/>
              <w:jc w:val="both"/>
            </w:pPr>
            <w:r w:rsidRPr="006A37D4">
              <w:t>Зростання економічної самостійності жінок підвищує вірогідність розлучень. Закони розподілу ролев</w:t>
            </w:r>
            <w:r w:rsidR="00477971">
              <w:t>и</w:t>
            </w:r>
            <w:r w:rsidRPr="006A37D4">
              <w:t>х функцій в сім’ї</w:t>
            </w:r>
          </w:p>
        </w:tc>
        <w:tc>
          <w:tcPr>
            <w:tcW w:w="1944" w:type="dxa"/>
          </w:tcPr>
          <w:p w:rsidR="00FA3756" w:rsidRPr="006A37D4" w:rsidRDefault="00FA3756" w:rsidP="006A37D4">
            <w:pPr>
              <w:numPr>
                <w:ilvl w:val="0"/>
                <w:numId w:val="0"/>
              </w:numPr>
              <w:ind w:firstLine="709"/>
              <w:jc w:val="both"/>
            </w:pPr>
          </w:p>
        </w:tc>
        <w:tc>
          <w:tcPr>
            <w:tcW w:w="2907" w:type="dxa"/>
          </w:tcPr>
          <w:p w:rsidR="00FA3756" w:rsidRPr="006A37D4" w:rsidRDefault="00FA3756" w:rsidP="006A37D4">
            <w:pPr>
              <w:numPr>
                <w:ilvl w:val="0"/>
                <w:numId w:val="0"/>
              </w:numPr>
              <w:ind w:firstLine="709"/>
              <w:jc w:val="both"/>
            </w:pPr>
          </w:p>
        </w:tc>
      </w:tr>
    </w:tbl>
    <w:p w:rsidR="00FA3756" w:rsidRPr="006A37D4" w:rsidRDefault="00FA3756" w:rsidP="006A37D4">
      <w:pPr>
        <w:numPr>
          <w:ilvl w:val="0"/>
          <w:numId w:val="0"/>
        </w:numPr>
        <w:ind w:firstLine="709"/>
        <w:jc w:val="both"/>
      </w:pPr>
    </w:p>
    <w:p w:rsidR="00FA3756" w:rsidRPr="006A37D4" w:rsidRDefault="00FA3756" w:rsidP="006A37D4">
      <w:pPr>
        <w:numPr>
          <w:ilvl w:val="0"/>
          <w:numId w:val="0"/>
        </w:numPr>
        <w:ind w:firstLine="709"/>
        <w:jc w:val="both"/>
      </w:pPr>
    </w:p>
    <w:p w:rsidR="00FA3756" w:rsidRPr="006A37D4" w:rsidRDefault="00FA3756" w:rsidP="006A37D4">
      <w:pPr>
        <w:numPr>
          <w:ilvl w:val="0"/>
          <w:numId w:val="0"/>
        </w:numPr>
        <w:ind w:firstLine="709"/>
        <w:jc w:val="both"/>
        <w:rPr>
          <w:lang w:eastAsia="uk-UA"/>
        </w:rPr>
      </w:pPr>
      <w:r w:rsidRPr="006A37D4">
        <w:rPr>
          <w:lang w:eastAsia="uk-UA"/>
        </w:rPr>
        <w:t xml:space="preserve">Типологія соціальних законів </w:t>
      </w:r>
      <w:r w:rsidRPr="006A37D4">
        <w:rPr>
          <w:u w:val="single"/>
          <w:lang w:eastAsia="uk-UA"/>
        </w:rPr>
        <w:t>по формах зв'язків</w:t>
      </w:r>
      <w:r w:rsidRPr="006A37D4">
        <w:rPr>
          <w:lang w:eastAsia="uk-UA"/>
        </w:rPr>
        <w:t xml:space="preserve"> (5 категорій)</w:t>
      </w:r>
    </w:p>
    <w:p w:rsidR="00FA3756" w:rsidRPr="006A37D4" w:rsidRDefault="00FA3756" w:rsidP="006A37D4">
      <w:pPr>
        <w:numPr>
          <w:ilvl w:val="0"/>
          <w:numId w:val="0"/>
        </w:numPr>
        <w:ind w:firstLine="709"/>
        <w:jc w:val="both"/>
        <w:rPr>
          <w:lang w:eastAsia="uk-UA"/>
        </w:rPr>
      </w:pPr>
      <w:r w:rsidRPr="006A37D4">
        <w:rPr>
          <w:b/>
        </w:rPr>
        <w:t xml:space="preserve">I </w:t>
      </w:r>
      <w:r w:rsidRPr="006A37D4">
        <w:rPr>
          <w:b/>
          <w:lang w:eastAsia="uk-UA"/>
        </w:rPr>
        <w:t>категорія</w:t>
      </w:r>
      <w:r w:rsidRPr="006A37D4">
        <w:rPr>
          <w:lang w:eastAsia="uk-UA"/>
        </w:rPr>
        <w:t xml:space="preserve">. Закони, що відображають </w:t>
      </w:r>
      <w:r w:rsidRPr="006A37D4">
        <w:rPr>
          <w:u w:val="single"/>
          <w:lang w:eastAsia="uk-UA"/>
        </w:rPr>
        <w:t>інваріантне</w:t>
      </w:r>
      <w:r w:rsidRPr="006A37D4">
        <w:rPr>
          <w:lang w:eastAsia="uk-UA"/>
        </w:rPr>
        <w:t xml:space="preserve"> (що не змінюється) співіснування соціальних або пов'язаних з ними явищ. Т. е. якщо є явище А, то обов'язково повинно бути і явище Б. </w:t>
      </w:r>
      <w:r w:rsidRPr="006A37D4">
        <w:t>Одне явище з неминучістю обу</w:t>
      </w:r>
      <w:r w:rsidR="00477971">
        <w:t>мовлює</w:t>
      </w:r>
      <w:r w:rsidRPr="006A37D4">
        <w:t xml:space="preserve"> інше. Наприклад, влада і насильство, держава і підпорядкування. </w:t>
      </w:r>
      <w:r w:rsidRPr="006A37D4">
        <w:rPr>
          <w:lang w:eastAsia="uk-UA"/>
        </w:rPr>
        <w:t>(Приклад: При тоталітарному управлінні обов'язково є латентна опозиція).</w:t>
      </w:r>
    </w:p>
    <w:p w:rsidR="00FA3756" w:rsidRPr="006A37D4" w:rsidRDefault="00FA3756" w:rsidP="006A37D4">
      <w:pPr>
        <w:numPr>
          <w:ilvl w:val="0"/>
          <w:numId w:val="0"/>
        </w:numPr>
        <w:ind w:firstLine="709"/>
        <w:jc w:val="both"/>
        <w:rPr>
          <w:lang w:eastAsia="uk-UA"/>
        </w:rPr>
      </w:pPr>
      <w:r w:rsidRPr="006A37D4">
        <w:rPr>
          <w:b/>
        </w:rPr>
        <w:t xml:space="preserve">II </w:t>
      </w:r>
      <w:r w:rsidRPr="006A37D4">
        <w:rPr>
          <w:b/>
          <w:lang w:eastAsia="uk-UA"/>
        </w:rPr>
        <w:t>категорія</w:t>
      </w:r>
      <w:r w:rsidRPr="006A37D4">
        <w:rPr>
          <w:lang w:eastAsia="uk-UA"/>
        </w:rPr>
        <w:t xml:space="preserve">. Закони, що відображають </w:t>
      </w:r>
      <w:r w:rsidRPr="006A37D4">
        <w:rPr>
          <w:u w:val="single"/>
          <w:lang w:eastAsia="uk-UA"/>
        </w:rPr>
        <w:t>тенденції розвитку</w:t>
      </w:r>
      <w:r w:rsidRPr="006A37D4">
        <w:rPr>
          <w:lang w:eastAsia="uk-UA"/>
        </w:rPr>
        <w:t>. Вони в</w:t>
      </w:r>
      <w:r w:rsidRPr="006A37D4">
        <w:t xml:space="preserve">ідображають спрямованість соціального об'єкту до певного стану за наявності відхилень, коливань, протидії різних чинників і сил. Закон-тенденція сприяє встановленню кількісної оцінки ступеня відхилення. Так, добробут суспільства визначається рівнем споживання більшості населення. Закони тенденції </w:t>
      </w:r>
      <w:r w:rsidRPr="006A37D4">
        <w:rPr>
          <w:lang w:eastAsia="uk-UA"/>
        </w:rPr>
        <w:t>обумовлюють динаміку структури соціального об'єкту, перехід від одного порядку взаємин до іншого. Ця визначальна дія попереднього стану структури на подальше носить характер закону розвитку.</w:t>
      </w:r>
    </w:p>
    <w:p w:rsidR="00FA3756" w:rsidRPr="006A37D4" w:rsidRDefault="00FA3756" w:rsidP="006A37D4">
      <w:pPr>
        <w:numPr>
          <w:ilvl w:val="0"/>
          <w:numId w:val="0"/>
        </w:numPr>
        <w:ind w:firstLine="709"/>
        <w:jc w:val="both"/>
        <w:rPr>
          <w:lang w:eastAsia="uk-UA"/>
        </w:rPr>
      </w:pPr>
      <w:r w:rsidRPr="006A37D4">
        <w:rPr>
          <w:b/>
        </w:rPr>
        <w:t xml:space="preserve">III </w:t>
      </w:r>
      <w:r w:rsidRPr="006A37D4">
        <w:rPr>
          <w:b/>
          <w:lang w:eastAsia="uk-UA"/>
        </w:rPr>
        <w:t>категорія</w:t>
      </w:r>
      <w:r w:rsidRPr="006A37D4">
        <w:rPr>
          <w:lang w:eastAsia="uk-UA"/>
        </w:rPr>
        <w:t xml:space="preserve">. Закони, </w:t>
      </w:r>
      <w:r w:rsidRPr="006A37D4">
        <w:rPr>
          <w:u w:val="single"/>
          <w:lang w:eastAsia="uk-UA"/>
        </w:rPr>
        <w:t>що встановлюють функціональну залежність між соціальними явищами</w:t>
      </w:r>
      <w:r w:rsidRPr="006A37D4">
        <w:rPr>
          <w:lang w:eastAsia="uk-UA"/>
        </w:rPr>
        <w:t xml:space="preserve">. </w:t>
      </w:r>
      <w:r w:rsidRPr="006A37D4">
        <w:t xml:space="preserve">Вони забезпечують збереження конкретної системи у відносно стійкому стані, в той же час створюють передумови переходу від одного стану до іншого ( через </w:t>
      </w:r>
      <w:r w:rsidRPr="006A37D4">
        <w:rPr>
          <w:lang w:eastAsia="uk-UA"/>
        </w:rPr>
        <w:t>рухомість її елементів). Ці закони характеризують вариабельність системи, можливість приймати різні стани.</w:t>
      </w:r>
    </w:p>
    <w:p w:rsidR="00FA3756" w:rsidRPr="006A37D4" w:rsidRDefault="00FA3756" w:rsidP="006A37D4">
      <w:pPr>
        <w:numPr>
          <w:ilvl w:val="0"/>
          <w:numId w:val="0"/>
        </w:numPr>
        <w:ind w:firstLine="709"/>
        <w:jc w:val="both"/>
        <w:rPr>
          <w:lang w:eastAsia="uk-UA"/>
        </w:rPr>
      </w:pPr>
      <w:r w:rsidRPr="006A37D4">
        <w:rPr>
          <w:lang w:eastAsia="uk-UA"/>
        </w:rPr>
        <w:t>Якщо закони розвитку обумовлюють перехід від однієї якості соціального об'єкту до іншої, то закони функціонування формують передумови для цього переходу.</w:t>
      </w:r>
    </w:p>
    <w:p w:rsidR="00FA3756" w:rsidRPr="006A37D4" w:rsidRDefault="00FA3756" w:rsidP="006A37D4">
      <w:pPr>
        <w:numPr>
          <w:ilvl w:val="0"/>
          <w:numId w:val="0"/>
        </w:numPr>
        <w:ind w:firstLine="709"/>
        <w:jc w:val="both"/>
        <w:rPr>
          <w:lang w:eastAsia="uk-UA"/>
        </w:rPr>
      </w:pPr>
      <w:r w:rsidRPr="006A37D4">
        <w:rPr>
          <w:lang w:eastAsia="uk-UA"/>
        </w:rPr>
        <w:t>(Приклад: Чим активніше студенти працюють на заняттях, тим краще вони володіють учбовим матеріалом).</w:t>
      </w:r>
    </w:p>
    <w:p w:rsidR="00FA3756" w:rsidRPr="006A37D4" w:rsidRDefault="00FA3756" w:rsidP="006A37D4">
      <w:pPr>
        <w:numPr>
          <w:ilvl w:val="0"/>
          <w:numId w:val="0"/>
        </w:numPr>
        <w:ind w:firstLine="709"/>
        <w:jc w:val="both"/>
        <w:rPr>
          <w:lang w:eastAsia="uk-UA"/>
        </w:rPr>
      </w:pPr>
      <w:r w:rsidRPr="006A37D4">
        <w:rPr>
          <w:b/>
        </w:rPr>
        <w:t xml:space="preserve">IV </w:t>
      </w:r>
      <w:r w:rsidRPr="006A37D4">
        <w:rPr>
          <w:b/>
          <w:lang w:eastAsia="uk-UA"/>
        </w:rPr>
        <w:t>категорія</w:t>
      </w:r>
      <w:r w:rsidRPr="006A37D4">
        <w:rPr>
          <w:lang w:eastAsia="uk-UA"/>
        </w:rPr>
        <w:t xml:space="preserve">. Закони, що </w:t>
      </w:r>
      <w:r w:rsidRPr="006A37D4">
        <w:rPr>
          <w:u w:val="single"/>
          <w:lang w:eastAsia="uk-UA"/>
        </w:rPr>
        <w:t>фіксують причинний зв'язок між соціальними явищами</w:t>
      </w:r>
      <w:r w:rsidRPr="006A37D4">
        <w:rPr>
          <w:lang w:eastAsia="uk-UA"/>
        </w:rPr>
        <w:t>.</w:t>
      </w:r>
    </w:p>
    <w:p w:rsidR="00FA3756" w:rsidRPr="006A37D4" w:rsidRDefault="00FA3756" w:rsidP="006A37D4">
      <w:pPr>
        <w:numPr>
          <w:ilvl w:val="0"/>
          <w:numId w:val="0"/>
        </w:numPr>
        <w:ind w:firstLine="709"/>
        <w:jc w:val="both"/>
        <w:rPr>
          <w:lang w:eastAsia="uk-UA"/>
        </w:rPr>
      </w:pPr>
      <w:r w:rsidRPr="006A37D4">
        <w:rPr>
          <w:lang w:eastAsia="uk-UA"/>
        </w:rPr>
        <w:t xml:space="preserve">(Приклад: Необхідною умовою підвищення народжуваності в країні є поліпшення соціально-побутових умов для жінок, </w:t>
      </w:r>
      <w:r w:rsidRPr="006A37D4">
        <w:t>рівень професіоналізму працівника безпосереднє впливає на якість виконуваних їм робіт</w:t>
      </w:r>
      <w:r w:rsidRPr="006A37D4">
        <w:rPr>
          <w:lang w:eastAsia="uk-UA"/>
        </w:rPr>
        <w:t>).</w:t>
      </w:r>
    </w:p>
    <w:p w:rsidR="00FA3756" w:rsidRPr="006A37D4" w:rsidRDefault="00FA3756" w:rsidP="006A37D4">
      <w:pPr>
        <w:numPr>
          <w:ilvl w:val="0"/>
          <w:numId w:val="0"/>
        </w:numPr>
        <w:ind w:firstLine="709"/>
        <w:jc w:val="both"/>
        <w:rPr>
          <w:lang w:eastAsia="uk-UA"/>
        </w:rPr>
      </w:pPr>
      <w:r w:rsidRPr="006A37D4">
        <w:rPr>
          <w:b/>
        </w:rPr>
        <w:t xml:space="preserve">V </w:t>
      </w:r>
      <w:r w:rsidRPr="006A37D4">
        <w:rPr>
          <w:b/>
          <w:lang w:eastAsia="uk-UA"/>
        </w:rPr>
        <w:t>категорія</w:t>
      </w:r>
      <w:r w:rsidRPr="006A37D4">
        <w:rPr>
          <w:lang w:eastAsia="uk-UA"/>
        </w:rPr>
        <w:t xml:space="preserve">. Закони, що </w:t>
      </w:r>
      <w:r w:rsidRPr="006A37D4">
        <w:rPr>
          <w:u w:val="single"/>
        </w:rPr>
        <w:t xml:space="preserve">виявляють можливість зв'язку між різними соціальними явищами </w:t>
      </w:r>
      <w:r w:rsidRPr="006A37D4">
        <w:t xml:space="preserve">(імовірнісні закони). </w:t>
      </w:r>
    </w:p>
    <w:p w:rsidR="00FA3756" w:rsidRPr="006A37D4" w:rsidRDefault="00FA3756" w:rsidP="006A37D4">
      <w:pPr>
        <w:numPr>
          <w:ilvl w:val="0"/>
          <w:numId w:val="0"/>
        </w:numPr>
        <w:ind w:firstLine="709"/>
        <w:jc w:val="both"/>
        <w:rPr>
          <w:lang w:eastAsia="uk-UA"/>
        </w:rPr>
      </w:pPr>
      <w:r w:rsidRPr="006A37D4">
        <w:rPr>
          <w:lang w:eastAsia="uk-UA"/>
        </w:rPr>
        <w:t>(Приклад: Зростання економічної самостійності жінок підвищує вірогідність розлучень;</w:t>
      </w:r>
      <w:r w:rsidRPr="006A37D4">
        <w:t xml:space="preserve"> нестабільність економічного розвитку підвищує вірогідність правопорушень, рівень злочинності; з</w:t>
      </w:r>
      <w:r w:rsidRPr="006A37D4">
        <w:rPr>
          <w:lang w:eastAsia="uk-UA"/>
        </w:rPr>
        <w:t>ростання алкоголізму в країні підвищує вірогідність дитячої патології).</w:t>
      </w:r>
    </w:p>
    <w:p w:rsidR="00FA3756" w:rsidRPr="006A37D4" w:rsidRDefault="00FA3756" w:rsidP="006A37D4">
      <w:pPr>
        <w:numPr>
          <w:ilvl w:val="0"/>
          <w:numId w:val="0"/>
        </w:numPr>
        <w:ind w:firstLine="709"/>
        <w:jc w:val="both"/>
        <w:rPr>
          <w:lang w:eastAsia="uk-UA"/>
        </w:rPr>
      </w:pPr>
      <w:r w:rsidRPr="006A37D4">
        <w:rPr>
          <w:lang w:eastAsia="uk-UA"/>
        </w:rPr>
        <w:t>Соціальні дії характеризуються випадковою величиною. Ці випадкові величини в сукупності утворюють якусь середню рівнодіючу величину, яка виступає як форма прояву соціального закону.</w:t>
      </w:r>
    </w:p>
    <w:p w:rsidR="00FA3756" w:rsidRPr="006A37D4" w:rsidRDefault="00FA3756" w:rsidP="006A37D4">
      <w:pPr>
        <w:numPr>
          <w:ilvl w:val="0"/>
          <w:numId w:val="0"/>
        </w:numPr>
        <w:ind w:firstLine="709"/>
        <w:jc w:val="both"/>
        <w:rPr>
          <w:lang w:eastAsia="uk-UA"/>
        </w:rPr>
      </w:pPr>
      <w:r w:rsidRPr="006A37D4">
        <w:rPr>
          <w:lang w:eastAsia="uk-UA"/>
        </w:rPr>
        <w:t>Соціальна закономірність не може виявлятися інакше як в середній, суспільній, масовій закономірності при взаємодії індивідуальних ухилень в ту або іншу сторону.</w:t>
      </w:r>
    </w:p>
    <w:p w:rsidR="00FA3756" w:rsidRPr="006A37D4" w:rsidRDefault="00FA3756" w:rsidP="006A37D4">
      <w:pPr>
        <w:numPr>
          <w:ilvl w:val="0"/>
          <w:numId w:val="0"/>
        </w:numPr>
        <w:ind w:firstLine="709"/>
        <w:jc w:val="both"/>
        <w:rPr>
          <w:lang w:eastAsia="uk-UA"/>
        </w:rPr>
      </w:pPr>
      <w:r w:rsidRPr="006A37D4">
        <w:rPr>
          <w:lang w:eastAsia="uk-UA"/>
        </w:rPr>
        <w:lastRenderedPageBreak/>
        <w:t>Для виявлення середній рівнодіючій необхідно:</w:t>
      </w:r>
    </w:p>
    <w:p w:rsidR="00FA3756" w:rsidRPr="006A37D4" w:rsidRDefault="00FA3756" w:rsidP="006A37D4">
      <w:pPr>
        <w:numPr>
          <w:ilvl w:val="0"/>
          <w:numId w:val="0"/>
        </w:numPr>
        <w:ind w:firstLine="709"/>
        <w:jc w:val="both"/>
        <w:rPr>
          <w:lang w:eastAsia="uk-UA"/>
        </w:rPr>
      </w:pPr>
      <w:r w:rsidRPr="006A37D4">
        <w:rPr>
          <w:lang w:eastAsia="uk-UA"/>
        </w:rPr>
        <w:t>1). Встановити спрямованість дій схожих груп людей в однакових умовах;</w:t>
      </w:r>
    </w:p>
    <w:p w:rsidR="00FA3756" w:rsidRPr="006A37D4" w:rsidRDefault="00FA3756" w:rsidP="006A37D4">
      <w:pPr>
        <w:numPr>
          <w:ilvl w:val="0"/>
          <w:numId w:val="0"/>
        </w:numPr>
        <w:ind w:firstLine="709"/>
        <w:jc w:val="both"/>
        <w:rPr>
          <w:lang w:eastAsia="uk-UA"/>
        </w:rPr>
      </w:pPr>
      <w:r w:rsidRPr="006A37D4">
        <w:rPr>
          <w:lang w:eastAsia="uk-UA"/>
        </w:rPr>
        <w:t>2). Встановити систему соціальних зв'язків, рамками яких ця діяльність обумовлюється;</w:t>
      </w:r>
    </w:p>
    <w:p w:rsidR="00FA3756" w:rsidRPr="006A37D4" w:rsidRDefault="00FA3756" w:rsidP="006A37D4">
      <w:pPr>
        <w:numPr>
          <w:ilvl w:val="0"/>
          <w:numId w:val="0"/>
        </w:numPr>
        <w:ind w:firstLine="709"/>
        <w:jc w:val="both"/>
        <w:rPr>
          <w:lang w:eastAsia="uk-UA"/>
        </w:rPr>
      </w:pPr>
      <w:r w:rsidRPr="006A37D4">
        <w:rPr>
          <w:lang w:eastAsia="uk-UA"/>
        </w:rPr>
        <w:t>3). Встановити ступінь повторюваності і стійкості соціальних дій і взаємодій груп осіб в умовах даної соціальної системи функціонування.</w:t>
      </w:r>
    </w:p>
    <w:p w:rsidR="00FA3756" w:rsidRPr="006A37D4" w:rsidRDefault="00FA3756" w:rsidP="006A37D4">
      <w:pPr>
        <w:numPr>
          <w:ilvl w:val="0"/>
          <w:numId w:val="0"/>
        </w:numPr>
        <w:ind w:firstLine="709"/>
        <w:jc w:val="both"/>
        <w:rPr>
          <w:lang w:eastAsia="uk-UA"/>
        </w:rPr>
      </w:pPr>
      <w:r w:rsidRPr="006A37D4">
        <w:rPr>
          <w:lang w:eastAsia="uk-UA"/>
        </w:rPr>
        <w:t>Якщо ми спостерігаємо за однією людиною – ми закон не побачимо. Якщо ми спостерігаємо множину, то з урахуванням відхилень у кожного індивіда в тому або іншому напрямі, одержуємо результуючі, тобто закономірність.</w:t>
      </w:r>
    </w:p>
    <w:p w:rsidR="00FA3756" w:rsidRPr="006A37D4" w:rsidRDefault="00FA3756" w:rsidP="006A37D4">
      <w:pPr>
        <w:numPr>
          <w:ilvl w:val="0"/>
          <w:numId w:val="0"/>
        </w:numPr>
        <w:ind w:firstLine="709"/>
        <w:jc w:val="both"/>
      </w:pPr>
      <w:r w:rsidRPr="006A37D4">
        <w:t>Соціальні закономірності вірні для певної спільності людей, а не для окремої людини персонально. Володіючи свободою волі, ми можемо поступати відмінно від інших, проте в більшості випадків ми поводимося так само, як і все (вплив культури, соціалізація, раціональність.). Їх імовірнісний характер пояснюється</w:t>
      </w:r>
    </w:p>
    <w:p w:rsidR="00FA3756" w:rsidRPr="006A37D4" w:rsidRDefault="00FA3756" w:rsidP="006A37D4">
      <w:pPr>
        <w:numPr>
          <w:ilvl w:val="0"/>
          <w:numId w:val="0"/>
        </w:numPr>
        <w:ind w:firstLine="709"/>
        <w:jc w:val="both"/>
      </w:pPr>
      <w:r w:rsidRPr="006A37D4">
        <w:t>Наявністю вільної волі у діючих суб'єктів</w:t>
      </w:r>
    </w:p>
    <w:p w:rsidR="00FA3756" w:rsidRPr="006A37D4" w:rsidRDefault="00FA3756" w:rsidP="006A37D4">
      <w:pPr>
        <w:numPr>
          <w:ilvl w:val="0"/>
          <w:numId w:val="0"/>
        </w:numPr>
        <w:ind w:firstLine="709"/>
        <w:jc w:val="both"/>
      </w:pPr>
      <w:r w:rsidRPr="006A37D4">
        <w:t>Величезною кількістю чинників, що роблять вплив на дії, думки, відносини людей. Все їх врахувати просто неможливо.</w:t>
      </w:r>
    </w:p>
    <w:p w:rsidR="001B7600" w:rsidRDefault="00FA3756" w:rsidP="006A37D4">
      <w:pPr>
        <w:numPr>
          <w:ilvl w:val="0"/>
          <w:numId w:val="0"/>
        </w:numPr>
        <w:ind w:firstLine="709"/>
        <w:jc w:val="both"/>
        <w:rPr>
          <w:b/>
          <w:bCs/>
        </w:rPr>
      </w:pPr>
      <w:r w:rsidRPr="006A37D4">
        <w:t xml:space="preserve"> </w:t>
      </w:r>
      <w:r w:rsidRPr="006A37D4">
        <w:rPr>
          <w:b/>
          <w:bCs/>
        </w:rPr>
        <w:t xml:space="preserve">За своєю суттю соціальні закони представляють з себе об'єктивні правила, регулюючі взаємодію людини і суспільства. </w:t>
      </w:r>
    </w:p>
    <w:p w:rsidR="001B7600" w:rsidRDefault="00FA3756" w:rsidP="006A37D4">
      <w:pPr>
        <w:numPr>
          <w:ilvl w:val="0"/>
          <w:numId w:val="0"/>
        </w:numPr>
        <w:ind w:firstLine="709"/>
        <w:jc w:val="both"/>
      </w:pPr>
      <w:r w:rsidRPr="006A37D4">
        <w:rPr>
          <w:b/>
          <w:bCs/>
        </w:rPr>
        <w:t>Соціальний закон можна визначити як "відносно стійкі і систематично відтворні відносини між народами, націями, класами, соціально-демографічними і професійними групами, а також між суспільством і соціальною організацією, суспільством і трудовим колективом, суспільством і сім'єю, суспільством і особою, містом і селом, соціальною організацією і особою і т.</w:t>
      </w:r>
      <w:r w:rsidR="001B7600">
        <w:rPr>
          <w:b/>
          <w:bCs/>
        </w:rPr>
        <w:t>п</w:t>
      </w:r>
      <w:r w:rsidRPr="006A37D4">
        <w:rPr>
          <w:b/>
          <w:bCs/>
        </w:rPr>
        <w:t xml:space="preserve">." </w:t>
      </w:r>
      <w:r w:rsidRPr="006A37D4">
        <w:t xml:space="preserve">  Соціальні закони характеризуються наступними основними ознаками: </w:t>
      </w:r>
    </w:p>
    <w:p w:rsidR="001B7600" w:rsidRDefault="00FA3756" w:rsidP="006A37D4">
      <w:pPr>
        <w:numPr>
          <w:ilvl w:val="0"/>
          <w:numId w:val="0"/>
        </w:numPr>
        <w:ind w:firstLine="709"/>
        <w:jc w:val="both"/>
      </w:pPr>
      <w:r w:rsidRPr="006A37D4">
        <w:t xml:space="preserve">- закон вступає в дію тільки за наявності визначених, строго обумовлених умов; </w:t>
      </w:r>
    </w:p>
    <w:p w:rsidR="001B7600" w:rsidRDefault="00FA3756" w:rsidP="006A37D4">
      <w:pPr>
        <w:numPr>
          <w:ilvl w:val="0"/>
          <w:numId w:val="0"/>
        </w:numPr>
        <w:ind w:firstLine="709"/>
        <w:jc w:val="both"/>
      </w:pPr>
      <w:r w:rsidRPr="006A37D4">
        <w:t xml:space="preserve">- в даних умовах закон діє без виключень, завжди і скрізь; </w:t>
      </w:r>
    </w:p>
    <w:p w:rsidR="001B7600" w:rsidRDefault="00FA3756" w:rsidP="006A37D4">
      <w:pPr>
        <w:numPr>
          <w:ilvl w:val="0"/>
          <w:numId w:val="0"/>
        </w:numPr>
        <w:ind w:firstLine="709"/>
        <w:jc w:val="both"/>
      </w:pPr>
      <w:r w:rsidRPr="006A37D4">
        <w:t xml:space="preserve"> - умови,  при яких діє закон, здійснюється не в повному об'ємі, а частково і приблизно.</w:t>
      </w:r>
    </w:p>
    <w:p w:rsidR="00FA3756" w:rsidRPr="006A37D4" w:rsidRDefault="00FA3756" w:rsidP="006A37D4">
      <w:pPr>
        <w:numPr>
          <w:ilvl w:val="0"/>
          <w:numId w:val="0"/>
        </w:numPr>
        <w:ind w:firstLine="709"/>
        <w:jc w:val="both"/>
      </w:pPr>
      <w:r w:rsidRPr="006A37D4">
        <w:t xml:space="preserve"> Визначаючи роль соціальних законів в житті суспільства, слід зазначити, що під їх дією відбувається формування соціальних якостей особи. Але соціальні закони виявляються в соціальному пристрої не інакше як через діяльність людей. </w:t>
      </w:r>
    </w:p>
    <w:p w:rsidR="00FA3756" w:rsidRPr="006A37D4" w:rsidRDefault="00FA3756" w:rsidP="006A37D4">
      <w:pPr>
        <w:numPr>
          <w:ilvl w:val="0"/>
          <w:numId w:val="0"/>
        </w:numPr>
        <w:ind w:firstLine="709"/>
        <w:jc w:val="both"/>
        <w:rPr>
          <w:lang w:eastAsia="uk-UA"/>
        </w:rPr>
      </w:pPr>
      <w:r w:rsidRPr="006A37D4">
        <w:rPr>
          <w:lang w:eastAsia="uk-UA"/>
        </w:rPr>
        <w:t>Таким чином, соціологія як наука спирається на складну ієрархічну систему законів, що характеризують особливість соціального буття в його різних проявах.</w:t>
      </w:r>
    </w:p>
    <w:p w:rsidR="00FA3756" w:rsidRPr="006A37D4" w:rsidRDefault="00FA3756" w:rsidP="006A37D4">
      <w:pPr>
        <w:numPr>
          <w:ilvl w:val="0"/>
          <w:numId w:val="0"/>
        </w:numPr>
        <w:ind w:firstLine="709"/>
        <w:jc w:val="both"/>
      </w:pPr>
    </w:p>
    <w:p w:rsidR="00FA3756" w:rsidRPr="006A37D4" w:rsidRDefault="00FA3756" w:rsidP="006A37D4">
      <w:pPr>
        <w:numPr>
          <w:ilvl w:val="0"/>
          <w:numId w:val="0"/>
        </w:numPr>
        <w:ind w:firstLine="709"/>
        <w:jc w:val="both"/>
        <w:rPr>
          <w:b/>
        </w:rPr>
      </w:pPr>
      <w:r w:rsidRPr="006A37D4">
        <w:rPr>
          <w:b/>
        </w:rPr>
        <w:t>Контрольні запитання і завдання для самопідготовки</w:t>
      </w:r>
    </w:p>
    <w:p w:rsidR="00FA3756" w:rsidRPr="006A37D4" w:rsidRDefault="00FA3756" w:rsidP="00667F8F">
      <w:pPr>
        <w:pStyle w:val="a9"/>
        <w:numPr>
          <w:ilvl w:val="0"/>
          <w:numId w:val="9"/>
        </w:numPr>
        <w:jc w:val="both"/>
      </w:pPr>
      <w:r w:rsidRPr="006A37D4">
        <w:t>Наведіть приклади щодо виконування соціологією її функції.</w:t>
      </w:r>
    </w:p>
    <w:p w:rsidR="00FA3756" w:rsidRPr="006A37D4" w:rsidRDefault="00FA3756" w:rsidP="00667F8F">
      <w:pPr>
        <w:pStyle w:val="a9"/>
        <w:numPr>
          <w:ilvl w:val="0"/>
          <w:numId w:val="9"/>
        </w:numPr>
        <w:jc w:val="both"/>
      </w:pPr>
      <w:r w:rsidRPr="006A37D4">
        <w:t>Наведіть приклади соціологічних досліджень, які б розкрилі сутність управлінської, прогнозувальної та соціально-технологічної функції соціології.</w:t>
      </w:r>
    </w:p>
    <w:p w:rsidR="00FA3756" w:rsidRPr="006A37D4" w:rsidRDefault="00FA3756" w:rsidP="00667F8F">
      <w:pPr>
        <w:pStyle w:val="a9"/>
        <w:numPr>
          <w:ilvl w:val="0"/>
          <w:numId w:val="9"/>
        </w:numPr>
        <w:jc w:val="both"/>
      </w:pPr>
      <w:r w:rsidRPr="006A37D4">
        <w:t>З якими науками соціологія має найбільш тісні міждисциплінарні зв‘язки?</w:t>
      </w:r>
    </w:p>
    <w:p w:rsidR="00FA3756" w:rsidRPr="006A37D4" w:rsidRDefault="00FA3756" w:rsidP="00667F8F">
      <w:pPr>
        <w:pStyle w:val="a9"/>
        <w:numPr>
          <w:ilvl w:val="0"/>
          <w:numId w:val="9"/>
        </w:numPr>
        <w:jc w:val="both"/>
      </w:pPr>
      <w:r w:rsidRPr="006A37D4">
        <w:t>Сформулюйте поняття соціального закону і соціальної закономірності. В чому їх різниця?</w:t>
      </w:r>
    </w:p>
    <w:p w:rsidR="00FA3756" w:rsidRPr="006A37D4" w:rsidRDefault="00FA3756" w:rsidP="00667F8F">
      <w:pPr>
        <w:pStyle w:val="a9"/>
        <w:numPr>
          <w:ilvl w:val="0"/>
          <w:numId w:val="9"/>
        </w:numPr>
        <w:jc w:val="both"/>
      </w:pPr>
      <w:r w:rsidRPr="006A37D4">
        <w:t>Які практичні застосування мають праці сучасних соціологів?</w:t>
      </w:r>
    </w:p>
    <w:p w:rsidR="00FA3756" w:rsidRPr="006A37D4" w:rsidRDefault="00FA3756" w:rsidP="00667F8F">
      <w:pPr>
        <w:pStyle w:val="a9"/>
        <w:numPr>
          <w:ilvl w:val="0"/>
          <w:numId w:val="9"/>
        </w:numPr>
        <w:jc w:val="both"/>
      </w:pPr>
      <w:r w:rsidRPr="006A37D4">
        <w:t>В чому полягають принципові відмінності соціальних законів і закономірностей від фізичних законів?</w:t>
      </w:r>
    </w:p>
    <w:p w:rsidR="00FA3756" w:rsidRPr="006A37D4" w:rsidRDefault="00FA3756" w:rsidP="00667F8F">
      <w:pPr>
        <w:pStyle w:val="a9"/>
        <w:numPr>
          <w:ilvl w:val="0"/>
          <w:numId w:val="9"/>
        </w:numPr>
        <w:jc w:val="both"/>
      </w:pPr>
      <w:r w:rsidRPr="006A37D4">
        <w:t xml:space="preserve">Які типи соціальних законів вам знайомо? </w:t>
      </w:r>
    </w:p>
    <w:p w:rsidR="00FA3756" w:rsidRPr="006A37D4" w:rsidRDefault="00FA3756" w:rsidP="006A37D4">
      <w:pPr>
        <w:numPr>
          <w:ilvl w:val="0"/>
          <w:numId w:val="0"/>
        </w:numPr>
        <w:ind w:firstLine="709"/>
        <w:jc w:val="both"/>
      </w:pPr>
    </w:p>
    <w:p w:rsidR="00FA3756" w:rsidRPr="006A37D4" w:rsidRDefault="00FA3756" w:rsidP="006A37D4">
      <w:pPr>
        <w:numPr>
          <w:ilvl w:val="0"/>
          <w:numId w:val="0"/>
        </w:numPr>
        <w:ind w:firstLine="709"/>
        <w:jc w:val="both"/>
      </w:pPr>
    </w:p>
    <w:p w:rsidR="00FA3756" w:rsidRPr="006A37D4" w:rsidRDefault="00FA3756" w:rsidP="006A37D4">
      <w:pPr>
        <w:numPr>
          <w:ilvl w:val="0"/>
          <w:numId w:val="0"/>
        </w:numPr>
        <w:ind w:firstLine="709"/>
        <w:jc w:val="both"/>
        <w:rPr>
          <w:b/>
        </w:rPr>
      </w:pPr>
      <w:r w:rsidRPr="006A37D4">
        <w:rPr>
          <w:b/>
        </w:rPr>
        <w:br w:type="page"/>
      </w:r>
    </w:p>
    <w:p w:rsidR="00FA3756" w:rsidRPr="006A37D4" w:rsidRDefault="00092F8A" w:rsidP="006A37D4">
      <w:pPr>
        <w:numPr>
          <w:ilvl w:val="0"/>
          <w:numId w:val="0"/>
        </w:numPr>
        <w:ind w:firstLine="709"/>
        <w:jc w:val="both"/>
        <w:rPr>
          <w:b/>
        </w:rPr>
      </w:pPr>
      <w:r w:rsidRPr="006A37D4">
        <w:rPr>
          <w:b/>
        </w:rPr>
        <w:lastRenderedPageBreak/>
        <w:t xml:space="preserve">Частина 2 </w:t>
      </w:r>
      <w:r w:rsidR="00FA3756" w:rsidRPr="006A37D4">
        <w:rPr>
          <w:b/>
        </w:rPr>
        <w:t>.Структура соціологічного знання. Особливості пізнавального процесу в соціології.</w:t>
      </w:r>
      <w:r w:rsidR="00FA3756" w:rsidRPr="006A37D4">
        <w:rPr>
          <w:b/>
          <w:lang w:val="ru-RU"/>
        </w:rPr>
        <w:t xml:space="preserve"> </w:t>
      </w:r>
      <w:r w:rsidR="00FA3756" w:rsidRPr="006A37D4">
        <w:rPr>
          <w:b/>
        </w:rPr>
        <w:t>(2 год.)</w:t>
      </w:r>
    </w:p>
    <w:p w:rsidR="00FA3756" w:rsidRPr="006A37D4" w:rsidRDefault="00FA3756" w:rsidP="006A37D4">
      <w:pPr>
        <w:numPr>
          <w:ilvl w:val="0"/>
          <w:numId w:val="0"/>
        </w:numPr>
        <w:ind w:firstLine="709"/>
        <w:jc w:val="both"/>
        <w:rPr>
          <w:b/>
        </w:rPr>
      </w:pPr>
      <w:r w:rsidRPr="006A37D4">
        <w:rPr>
          <w:b/>
        </w:rPr>
        <w:t>Мета лекції :</w:t>
      </w:r>
      <w:r w:rsidRPr="006A37D4">
        <w:t xml:space="preserve"> </w:t>
      </w:r>
      <w:r w:rsidR="00092F8A" w:rsidRPr="006A37D4">
        <w:t>студенти</w:t>
      </w:r>
      <w:r w:rsidRPr="006A37D4">
        <w:t xml:space="preserve"> мусять</w:t>
      </w:r>
    </w:p>
    <w:p w:rsidR="00FA3756" w:rsidRPr="006A37D4" w:rsidRDefault="00FA3756" w:rsidP="00667F8F">
      <w:pPr>
        <w:pStyle w:val="a9"/>
        <w:numPr>
          <w:ilvl w:val="0"/>
          <w:numId w:val="10"/>
        </w:numPr>
        <w:jc w:val="both"/>
      </w:pPr>
      <w:r w:rsidRPr="006A37D4">
        <w:t xml:space="preserve">пояснювати особливості дослідження соціальних явищ використовуючи загальні соціологічні теорії макро та мікро рівня, </w:t>
      </w:r>
    </w:p>
    <w:p w:rsidR="00FA3756" w:rsidRPr="006A37D4" w:rsidRDefault="00FA3756" w:rsidP="00667F8F">
      <w:pPr>
        <w:pStyle w:val="a9"/>
        <w:numPr>
          <w:ilvl w:val="0"/>
          <w:numId w:val="10"/>
        </w:numPr>
        <w:jc w:val="both"/>
      </w:pPr>
      <w:r w:rsidRPr="006A37D4">
        <w:t>формулювати завдання теорій середнього рівня(галузевих), пояснювати необхідність їх існування та зв’язок з загальними соціологічними теоріями,</w:t>
      </w:r>
    </w:p>
    <w:p w:rsidR="00FA3756" w:rsidRPr="006A37D4" w:rsidRDefault="00FA3756" w:rsidP="00667F8F">
      <w:pPr>
        <w:pStyle w:val="a9"/>
        <w:numPr>
          <w:ilvl w:val="0"/>
          <w:numId w:val="10"/>
        </w:numPr>
        <w:jc w:val="both"/>
      </w:pPr>
      <w:r w:rsidRPr="006A37D4">
        <w:t>знати основні типі теорій середнього рівня(галузевих),</w:t>
      </w:r>
    </w:p>
    <w:p w:rsidR="00FA3756" w:rsidRPr="006A37D4" w:rsidRDefault="00FA3756" w:rsidP="00667F8F">
      <w:pPr>
        <w:pStyle w:val="a9"/>
        <w:numPr>
          <w:ilvl w:val="0"/>
          <w:numId w:val="10"/>
        </w:numPr>
        <w:jc w:val="both"/>
      </w:pPr>
      <w:r w:rsidRPr="006A37D4">
        <w:t>уявляти сутність та призначення конкретно- соціологічних досліджень,</w:t>
      </w:r>
    </w:p>
    <w:p w:rsidR="00FA3756" w:rsidRPr="006A37D4" w:rsidRDefault="00FA3756" w:rsidP="00667F8F">
      <w:pPr>
        <w:pStyle w:val="a9"/>
        <w:numPr>
          <w:ilvl w:val="0"/>
          <w:numId w:val="10"/>
        </w:numPr>
        <w:jc w:val="both"/>
      </w:pPr>
      <w:r w:rsidRPr="006A37D4">
        <w:t xml:space="preserve">вміти пояснювати зв‘язок трьох рівній соціологічного знання, </w:t>
      </w:r>
    </w:p>
    <w:p w:rsidR="00FA3756" w:rsidRPr="006A37D4" w:rsidRDefault="00FA3756" w:rsidP="00667F8F">
      <w:pPr>
        <w:pStyle w:val="a9"/>
        <w:numPr>
          <w:ilvl w:val="0"/>
          <w:numId w:val="10"/>
        </w:numPr>
        <w:jc w:val="both"/>
      </w:pPr>
      <w:r w:rsidRPr="006A37D4">
        <w:t xml:space="preserve">вміти розрізняти теоретичні та емпіричні напрямки вивчення соціального, </w:t>
      </w:r>
    </w:p>
    <w:p w:rsidR="00FA3756" w:rsidRPr="006A37D4" w:rsidRDefault="00FA3756" w:rsidP="00667F8F">
      <w:pPr>
        <w:pStyle w:val="a9"/>
        <w:numPr>
          <w:ilvl w:val="0"/>
          <w:numId w:val="10"/>
        </w:numPr>
        <w:jc w:val="both"/>
      </w:pPr>
      <w:r w:rsidRPr="006A37D4">
        <w:t>знати загальні та специфічні методи, яки використовують соціологи в своїх дослідженнях,</w:t>
      </w:r>
    </w:p>
    <w:p w:rsidR="00FA3756" w:rsidRPr="006A37D4" w:rsidRDefault="00FA3756" w:rsidP="00667F8F">
      <w:pPr>
        <w:pStyle w:val="a9"/>
        <w:numPr>
          <w:ilvl w:val="0"/>
          <w:numId w:val="10"/>
        </w:numPr>
        <w:jc w:val="both"/>
      </w:pPr>
      <w:r w:rsidRPr="006A37D4">
        <w:t>мати уявлення за суттю системного методу та його ролі в дослідженні соціальних процесів,</w:t>
      </w:r>
    </w:p>
    <w:p w:rsidR="00FA3756" w:rsidRPr="006A37D4" w:rsidRDefault="00FA3756" w:rsidP="00667F8F">
      <w:pPr>
        <w:pStyle w:val="a9"/>
        <w:numPr>
          <w:ilvl w:val="0"/>
          <w:numId w:val="10"/>
        </w:numPr>
        <w:jc w:val="both"/>
      </w:pPr>
      <w:r w:rsidRPr="006A37D4">
        <w:t>уявляти призначення та типи категорій соціології.</w:t>
      </w:r>
    </w:p>
    <w:p w:rsidR="00FA3756" w:rsidRPr="006A37D4" w:rsidRDefault="00FA3756" w:rsidP="006A37D4">
      <w:pPr>
        <w:numPr>
          <w:ilvl w:val="0"/>
          <w:numId w:val="0"/>
        </w:numPr>
        <w:ind w:firstLine="709"/>
        <w:jc w:val="both"/>
      </w:pPr>
    </w:p>
    <w:p w:rsidR="00FA3756" w:rsidRPr="006A37D4" w:rsidRDefault="00FA3756" w:rsidP="006A37D4">
      <w:pPr>
        <w:numPr>
          <w:ilvl w:val="0"/>
          <w:numId w:val="0"/>
        </w:numPr>
        <w:ind w:firstLine="709"/>
        <w:jc w:val="both"/>
      </w:pPr>
    </w:p>
    <w:p w:rsidR="00FA3756" w:rsidRPr="006A37D4" w:rsidRDefault="00FA3756" w:rsidP="006A37D4">
      <w:pPr>
        <w:numPr>
          <w:ilvl w:val="0"/>
          <w:numId w:val="0"/>
        </w:numPr>
        <w:ind w:firstLine="709"/>
        <w:jc w:val="both"/>
      </w:pPr>
    </w:p>
    <w:p w:rsidR="00FA3756" w:rsidRPr="006A37D4" w:rsidRDefault="00FA3756" w:rsidP="006A37D4">
      <w:pPr>
        <w:numPr>
          <w:ilvl w:val="0"/>
          <w:numId w:val="0"/>
        </w:numPr>
        <w:ind w:firstLine="709"/>
        <w:jc w:val="both"/>
        <w:rPr>
          <w:b/>
        </w:rPr>
      </w:pPr>
      <w:r w:rsidRPr="006A37D4">
        <w:rPr>
          <w:b/>
        </w:rPr>
        <w:t>Питання до лекції :</w:t>
      </w:r>
    </w:p>
    <w:p w:rsidR="00FA3756" w:rsidRPr="006A37D4" w:rsidRDefault="00FA3756" w:rsidP="00667F8F">
      <w:pPr>
        <w:pStyle w:val="a9"/>
        <w:numPr>
          <w:ilvl w:val="0"/>
          <w:numId w:val="11"/>
        </w:numPr>
        <w:jc w:val="both"/>
        <w:rPr>
          <w:b/>
        </w:rPr>
      </w:pPr>
      <w:r w:rsidRPr="006A37D4">
        <w:rPr>
          <w:b/>
        </w:rPr>
        <w:t>Теоретична соціологія.</w:t>
      </w:r>
    </w:p>
    <w:p w:rsidR="00FA3756" w:rsidRPr="006A37D4" w:rsidRDefault="00FA3756" w:rsidP="00667F8F">
      <w:pPr>
        <w:pStyle w:val="a9"/>
        <w:numPr>
          <w:ilvl w:val="0"/>
          <w:numId w:val="11"/>
        </w:numPr>
        <w:jc w:val="both"/>
        <w:rPr>
          <w:b/>
        </w:rPr>
      </w:pPr>
      <w:r w:rsidRPr="006A37D4">
        <w:rPr>
          <w:b/>
        </w:rPr>
        <w:t>Галузі і теорії середнього рівня.</w:t>
      </w:r>
    </w:p>
    <w:p w:rsidR="00FA3756" w:rsidRPr="006A37D4" w:rsidRDefault="00FA3756" w:rsidP="00667F8F">
      <w:pPr>
        <w:pStyle w:val="a9"/>
        <w:numPr>
          <w:ilvl w:val="0"/>
          <w:numId w:val="11"/>
        </w:numPr>
        <w:jc w:val="both"/>
        <w:rPr>
          <w:b/>
        </w:rPr>
      </w:pPr>
      <w:r w:rsidRPr="006A37D4">
        <w:rPr>
          <w:b/>
        </w:rPr>
        <w:t>Емпірична соціологія, конкретно- соціологічні дослідження. Зв‘язок рівній соціологічного знання.</w:t>
      </w:r>
    </w:p>
    <w:p w:rsidR="00FA3756" w:rsidRPr="006A37D4" w:rsidRDefault="00FA3756" w:rsidP="00667F8F">
      <w:pPr>
        <w:pStyle w:val="a9"/>
        <w:numPr>
          <w:ilvl w:val="0"/>
          <w:numId w:val="11"/>
        </w:numPr>
        <w:jc w:val="both"/>
        <w:rPr>
          <w:b/>
        </w:rPr>
      </w:pPr>
      <w:r w:rsidRPr="006A37D4">
        <w:rPr>
          <w:b/>
        </w:rPr>
        <w:t>Особливості пізнавального процесу в соціології.</w:t>
      </w:r>
    </w:p>
    <w:p w:rsidR="00FA3756" w:rsidRPr="006A37D4" w:rsidRDefault="00FA3756" w:rsidP="006A37D4">
      <w:pPr>
        <w:numPr>
          <w:ilvl w:val="0"/>
          <w:numId w:val="0"/>
        </w:numPr>
        <w:ind w:firstLine="709"/>
        <w:jc w:val="both"/>
        <w:rPr>
          <w:lang w:eastAsia="uk-UA"/>
        </w:rPr>
      </w:pPr>
      <w:r w:rsidRPr="006A37D4">
        <w:rPr>
          <w:lang w:eastAsia="uk-UA"/>
        </w:rPr>
        <w:t xml:space="preserve">У сучасній методології - і в нашій країні, і за кордоном - наукове знання прийняте розуміти ієрархічно . Соціологічна наука складається з п'яти поверхів. Верхній поверх - це наукова картина миру (філософські передумови), четвертий - загальна теорія, що включає категорії найабстрактнішого рівня, третій - приватні, або спеціальні, теорії, звичайно формалізовані, логічно компактні і конкретні моделі соціальних процесів. Другий поверх представлений емпіричними дослідженнями - порівняльними, великомасштабними, репрезентативними дослідженнями, відповідними найстрогішим вимогам науки і сприяючими приросту нового знання. Основне призначення емпіричних досліджень - не просто зібрати і обробити факти, а забезпечити надійну перевірку теорії, її верифікацію. </w:t>
      </w:r>
    </w:p>
    <w:p w:rsidR="00FA3756" w:rsidRPr="006A37D4" w:rsidRDefault="00FA3756" w:rsidP="006A37D4">
      <w:pPr>
        <w:numPr>
          <w:ilvl w:val="0"/>
          <w:numId w:val="0"/>
        </w:numPr>
        <w:ind w:firstLine="709"/>
        <w:jc w:val="both"/>
        <w:rPr>
          <w:lang w:eastAsia="uk-UA"/>
        </w:rPr>
      </w:pPr>
      <w:r w:rsidRPr="006A37D4">
        <w:rPr>
          <w:lang w:eastAsia="uk-UA"/>
        </w:rPr>
        <w:t>Нижній поверх - це прикладні дослідження, маломасштабні і нерепрезентативні, покликані вивчити конкретну соціальну проблему і розробити практичні рекомендації для її вирішення. До прикладної соціології відносяться всі політичні опити, вивчення громадської думки, маркетингові дослідження, управлінське консультування, ділові ігри і ряд інших напрямів, які не орієнтовані на перевірку фундаментальної теорії і приріст нового знання. Чотири верхні рівні соціологічної будівлі представлені фундаментальною соціологією, а нижній, п'ятий - прикладний.</w:t>
      </w:r>
    </w:p>
    <w:p w:rsidR="00FA3756" w:rsidRPr="006A37D4" w:rsidRDefault="00FA3756" w:rsidP="006A37D4">
      <w:pPr>
        <w:numPr>
          <w:ilvl w:val="0"/>
          <w:numId w:val="0"/>
        </w:numPr>
        <w:ind w:firstLine="709"/>
        <w:jc w:val="both"/>
      </w:pPr>
      <w:r w:rsidRPr="006A37D4">
        <w:rPr>
          <w:lang w:eastAsia="uk-UA"/>
        </w:rPr>
        <w:tab/>
        <w:t xml:space="preserve"> </w:t>
      </w:r>
      <w:r w:rsidRPr="006A37D4">
        <w:t>Сучасна соціологія розвивається по багатьох напрямках, що і забезпечує реалізацію зазначених функцій. Соціологічне знання має свою внутрішню структуру, в якій можна виділити три основні рівні: (1) теоретична соціологія (загальна соціологічна теорія), (2) галузева соціологія (спеціальні соціологічні теорії або теорії середнього рівня), (3) емпірична соціологія (конкретні соціологічні дослідження).</w:t>
      </w:r>
    </w:p>
    <w:p w:rsidR="00FA3756" w:rsidRPr="006A37D4" w:rsidRDefault="00FA3756" w:rsidP="006A37D4">
      <w:pPr>
        <w:numPr>
          <w:ilvl w:val="0"/>
          <w:numId w:val="0"/>
        </w:numPr>
        <w:ind w:firstLine="709"/>
        <w:jc w:val="both"/>
        <w:rPr>
          <w:b/>
        </w:rPr>
      </w:pPr>
      <w:r w:rsidRPr="006A37D4">
        <w:rPr>
          <w:b/>
        </w:rPr>
        <w:t>1. Теоретична соціологія</w:t>
      </w:r>
    </w:p>
    <w:p w:rsidR="00FA3756" w:rsidRPr="006A37D4" w:rsidRDefault="00FA3756" w:rsidP="006A37D4">
      <w:pPr>
        <w:numPr>
          <w:ilvl w:val="0"/>
          <w:numId w:val="0"/>
        </w:numPr>
        <w:ind w:firstLine="709"/>
        <w:jc w:val="both"/>
      </w:pPr>
      <w:r w:rsidRPr="006A37D4">
        <w:t>Цей рівень соціологічного знання  формує вимоги системного аналізу, генетичного аналізу, комплексного конкретно-історичного підходу, аналізу явищ у взаємозв'язку з іншими.</w:t>
      </w:r>
    </w:p>
    <w:p w:rsidR="00FA3756" w:rsidRPr="006A37D4" w:rsidRDefault="00FA3756" w:rsidP="006A37D4">
      <w:pPr>
        <w:numPr>
          <w:ilvl w:val="0"/>
          <w:numId w:val="0"/>
        </w:numPr>
        <w:ind w:firstLine="709"/>
        <w:jc w:val="both"/>
      </w:pPr>
    </w:p>
    <w:p w:rsidR="00FA3756" w:rsidRPr="006A37D4" w:rsidRDefault="00FA3756" w:rsidP="006A37D4">
      <w:pPr>
        <w:numPr>
          <w:ilvl w:val="0"/>
          <w:numId w:val="0"/>
        </w:numPr>
        <w:ind w:firstLine="709"/>
        <w:jc w:val="both"/>
      </w:pPr>
      <w:r w:rsidRPr="006A37D4">
        <w:lastRenderedPageBreak/>
        <w:t xml:space="preserve">До цього рівня відносяться фундаментальні ідеї, загальносоціологічні теорії, що мають на меті пояснення основ соціального життя або розуміння соціальної поведінки. Об’єктом вивчення є суспільство в цілому і базисні соціальні механізми. Теоретична соціологія завжди була зорієнтованою на пошук загальних законів і закономірностей суспільства. Емпіричні факти, соціальна статистика, дані прикладних досліджень тут використовуються як аргументи для доказу і підтвердження теоретичних гіпотез. Але єдиної загальносоціологічної теорії не існує. Пояснюється ця прикра обставина складністю соціокультурних систем, яка багаторазово перевищує складність фізичних і технічних систем, і можливістю різних інтерпретацій соціального. Соціальне – це рівняння з багатьма невідомими, бо людина, на відміну від фізичного тіла, має свою волю, розум і в певних межах є вільною щодо власних дій, вчинків, поведінки. На соціологічні теорії також мали свій вплив різні філософські, світоглядні, політичні чинники, які обумовлюють різні вихідні тези та підходи у формуванні теорії. Отже, в соціології завжди існувало кілька альтернативних (конкуруючих між собою) теоретичних напрямків. У ХІХ ст. найбільшу популярність мали теорії </w:t>
      </w:r>
      <w:r w:rsidRPr="006A37D4">
        <w:rPr>
          <w:i/>
        </w:rPr>
        <w:t>соціальної еволюції</w:t>
      </w:r>
      <w:r w:rsidRPr="006A37D4">
        <w:t xml:space="preserve"> (Г. Спенсер), </w:t>
      </w:r>
      <w:r w:rsidRPr="006A37D4">
        <w:rPr>
          <w:i/>
        </w:rPr>
        <w:t>економічного детермінізму</w:t>
      </w:r>
      <w:r w:rsidRPr="006A37D4">
        <w:t xml:space="preserve"> (К. Маркс), </w:t>
      </w:r>
      <w:r w:rsidRPr="006A37D4">
        <w:rPr>
          <w:i/>
        </w:rPr>
        <w:t>натуралістичні школи</w:t>
      </w:r>
      <w:r w:rsidRPr="006A37D4">
        <w:t>.</w:t>
      </w:r>
    </w:p>
    <w:p w:rsidR="00FA3756" w:rsidRPr="006A37D4" w:rsidRDefault="00FA3756" w:rsidP="006A37D4">
      <w:pPr>
        <w:numPr>
          <w:ilvl w:val="0"/>
          <w:numId w:val="0"/>
        </w:numPr>
        <w:ind w:firstLine="709"/>
        <w:jc w:val="both"/>
      </w:pPr>
      <w:r w:rsidRPr="006A37D4">
        <w:t xml:space="preserve">У XX ст. широкої популярності серед соціологів набули теорія </w:t>
      </w:r>
      <w:r w:rsidRPr="006A37D4">
        <w:rPr>
          <w:i/>
        </w:rPr>
        <w:t>структурного функціоналізму</w:t>
      </w:r>
      <w:r w:rsidRPr="006A37D4">
        <w:t xml:space="preserve">, </w:t>
      </w:r>
      <w:r w:rsidRPr="006A37D4">
        <w:rPr>
          <w:i/>
        </w:rPr>
        <w:t>теорія конфлікту</w:t>
      </w:r>
      <w:r w:rsidRPr="006A37D4">
        <w:t xml:space="preserve">, </w:t>
      </w:r>
      <w:r w:rsidRPr="006A37D4">
        <w:rPr>
          <w:i/>
        </w:rPr>
        <w:t>теорія обміну</w:t>
      </w:r>
      <w:r w:rsidRPr="006A37D4">
        <w:t xml:space="preserve">, </w:t>
      </w:r>
      <w:r w:rsidRPr="006A37D4">
        <w:rPr>
          <w:i/>
        </w:rPr>
        <w:t>символічний інтеракціонізм</w:t>
      </w:r>
      <w:r w:rsidRPr="006A37D4">
        <w:t>, різні варіанти так званої “</w:t>
      </w:r>
      <w:r w:rsidRPr="006A37D4">
        <w:rPr>
          <w:i/>
        </w:rPr>
        <w:t>гуманістичної</w:t>
      </w:r>
      <w:r w:rsidRPr="006A37D4">
        <w:t xml:space="preserve">” соціології. Теоретичний плюралізм, поза сумнівом, ускладнює соціологічне знання, вносить елементи невизначеності, дозволяє по-різному трактувати соціальні факти. Але разом з тим різноманіття теорій дозволяє соціології саморозвиватися; у науці конкуренція напрямів – явище позитивне. Різноманітність теоретичних засобів надає соціології гнучкість, зокрема, соціологи відзначають, що теоретичні підходи мають різну ефективність залежно від об’єкта і мети дослідження. Так, функціональний підхід набуває високої ефективності при вивченні нормально діючих соціальних механізмів і конструкцій, оптимізації соціальних процесів в умовах суспільної стабільності. Теорія конфлікту популярна як підхід для дослідження соціальних потрясінь, причин революцій, випадків розпаду соціальних інститутів, соціальних і національних протиріч і антагонізмів. Теоретична соціологія завжди сполучалася з соціальною філософією, тут існували й продовжують зберігатися взаємні впливи. Але у філософів і соціологів – різні завдання. Соціологія завжди тяжіла до конкретики та практичного використання набутих знань. Власне, і теоретична соціологія існує не як самоціль, а як засіб інтерпретації конкретних явищ. Закономірним кроком розвитку соціології було її наближення до реального життя і розгалуження у відповідності до конкретних завдань науки. </w:t>
      </w:r>
    </w:p>
    <w:p w:rsidR="00FA3756" w:rsidRPr="006A37D4" w:rsidRDefault="00FA3756" w:rsidP="006A37D4">
      <w:pPr>
        <w:numPr>
          <w:ilvl w:val="0"/>
          <w:numId w:val="0"/>
        </w:numPr>
        <w:ind w:firstLine="709"/>
        <w:jc w:val="both"/>
        <w:rPr>
          <w:b/>
        </w:rPr>
      </w:pPr>
      <w:r w:rsidRPr="006A37D4">
        <w:rPr>
          <w:b/>
        </w:rPr>
        <w:t>2. Галузева соціологія і теорії середнього рівня</w:t>
      </w:r>
    </w:p>
    <w:p w:rsidR="00FA3756" w:rsidRPr="006A37D4" w:rsidRDefault="00FA3756" w:rsidP="006A37D4">
      <w:pPr>
        <w:numPr>
          <w:ilvl w:val="0"/>
          <w:numId w:val="0"/>
        </w:numPr>
        <w:ind w:firstLine="709"/>
        <w:jc w:val="both"/>
      </w:pPr>
      <w:r w:rsidRPr="006A37D4">
        <w:t xml:space="preserve">У ХХ ст. соціологія здебільшого розвивалася за окремими напрямками, які отримали назву </w:t>
      </w:r>
      <w:r w:rsidRPr="006A37D4">
        <w:rPr>
          <w:i/>
        </w:rPr>
        <w:t>галузей соціології.</w:t>
      </w:r>
      <w:r w:rsidRPr="006A37D4">
        <w:t xml:space="preserve"> Галузі соціології є проміжним рівнем між теоретичною та емпіричною соціологіями, бо з одного боку, тут широко використовуються емпіричні дані для вивчення конкретних інститутів, соціальних спільнот, а з іншого, – застосовуються “високі” теорії для інтерпретації чисел і явищ. У наші дні нараховується близько сотні більш-менш самостійних напрямів соціології. Найважливішими і добре відомими галузями є соціологія політики, соціологія праці, соціологія права, соціологія організацій, соціологія освіти, соціологія злочинності, соціологія науки, соціо</w:t>
      </w:r>
      <w:r w:rsidRPr="006A37D4">
        <w:softHyphen/>
        <w:t xml:space="preserve">логія сім'ї, етносоціологія, соціологія молоді, соціологія міста, соціологія культури тощо. Поняття </w:t>
      </w:r>
      <w:r w:rsidRPr="006A37D4">
        <w:rPr>
          <w:i/>
        </w:rPr>
        <w:t>теорії середнього рівня</w:t>
      </w:r>
      <w:r w:rsidRPr="006A37D4">
        <w:t xml:space="preserve"> впровадив у науковий обіг відомий американський соціолог Роберт Мертон. Він звернув увагу на те, що дискусія довкола загальних соціологічних теорій не дає практичних результатів, на які очікували соціологи. Одночасно є можливість розробляти “локальні” теорії, пристосовані до пояснення окремих сторін суспільного життя, елементів соціокультурних систем. Прикладами подібних теорій є теорія стратифікації, теорія соціальних ролей, теорія соціальної мобільності. Низка подібних теорій пов’язана з </w:t>
      </w:r>
      <w:r w:rsidRPr="006A37D4">
        <w:lastRenderedPageBreak/>
        <w:t>розвитком окремих галузей. Саме рамки галузей визначили тематику й об‘єкти проведення емпіричних досліджень.</w:t>
      </w:r>
    </w:p>
    <w:p w:rsidR="00FA3756" w:rsidRPr="006A37D4" w:rsidRDefault="00FA3756" w:rsidP="006A37D4">
      <w:pPr>
        <w:numPr>
          <w:ilvl w:val="0"/>
          <w:numId w:val="0"/>
        </w:numPr>
        <w:ind w:firstLine="709"/>
        <w:jc w:val="both"/>
      </w:pPr>
      <w:r w:rsidRPr="006A37D4">
        <w:t xml:space="preserve">Таким чином спеціальні соціологічні теорії (теорії середнього рівня, галузеві) – уточнюють положення загальної соціологічної теорії, застосовуються для аналізу окремих сфер суспільного життя, окремих видів соціальної взаємодії. </w:t>
      </w:r>
    </w:p>
    <w:p w:rsidR="00FA3756" w:rsidRPr="006A37D4" w:rsidRDefault="00FA3756" w:rsidP="006A37D4">
      <w:pPr>
        <w:numPr>
          <w:ilvl w:val="0"/>
          <w:numId w:val="0"/>
        </w:numPr>
        <w:ind w:firstLine="709"/>
        <w:jc w:val="both"/>
      </w:pPr>
      <w:r w:rsidRPr="006A37D4">
        <w:t>Розрізняють три вида спеціальних соціологічних теорій:</w:t>
      </w:r>
    </w:p>
    <w:p w:rsidR="00FA3756" w:rsidRPr="006A37D4" w:rsidRDefault="00FA3756" w:rsidP="006A37D4">
      <w:pPr>
        <w:numPr>
          <w:ilvl w:val="0"/>
          <w:numId w:val="0"/>
        </w:numPr>
        <w:ind w:firstLine="709"/>
        <w:jc w:val="both"/>
      </w:pPr>
      <w:r w:rsidRPr="006A37D4">
        <w:t>Теорії, що вивчають закони розвитку і відтворення окремих соціальних спільностей (соціологія міста, села, етносоціологія, соціологія молоді.)</w:t>
      </w:r>
    </w:p>
    <w:p w:rsidR="00FA3756" w:rsidRPr="006A37D4" w:rsidRDefault="00FA3756" w:rsidP="006A37D4">
      <w:pPr>
        <w:numPr>
          <w:ilvl w:val="0"/>
          <w:numId w:val="0"/>
        </w:numPr>
        <w:ind w:firstLine="709"/>
        <w:jc w:val="both"/>
      </w:pPr>
      <w:r w:rsidRPr="006A37D4">
        <w:t>Теорії, що розкривають закономірності і механізми життєдіяльності соціальних спільностей в окремих сферах (соціологія праці, освіти, науки, дозвілля, побуту, політики, релігії)</w:t>
      </w:r>
    </w:p>
    <w:p w:rsidR="00FA3756" w:rsidRPr="006A37D4" w:rsidRDefault="00FA3756" w:rsidP="006A37D4">
      <w:pPr>
        <w:numPr>
          <w:ilvl w:val="0"/>
          <w:numId w:val="0"/>
        </w:numPr>
        <w:ind w:firstLine="709"/>
        <w:jc w:val="both"/>
      </w:pPr>
      <w:r w:rsidRPr="006A37D4">
        <w:t>Теорії, що аналізують окремі елементи соціального механізму (теорія соціального контролю, теорія комунікацій, урбанізації, конфліктів, поведінки, що відхиляється).</w:t>
      </w:r>
    </w:p>
    <w:p w:rsidR="00FA3756" w:rsidRPr="006A37D4" w:rsidRDefault="00FA3756" w:rsidP="006A37D4">
      <w:pPr>
        <w:numPr>
          <w:ilvl w:val="0"/>
          <w:numId w:val="0"/>
        </w:numPr>
        <w:ind w:firstLine="709"/>
        <w:jc w:val="both"/>
      </w:pPr>
    </w:p>
    <w:p w:rsidR="00FA3756" w:rsidRPr="006A37D4" w:rsidRDefault="00FA3756" w:rsidP="006A37D4">
      <w:pPr>
        <w:numPr>
          <w:ilvl w:val="0"/>
          <w:numId w:val="0"/>
        </w:numPr>
        <w:ind w:firstLine="709"/>
        <w:jc w:val="both"/>
      </w:pPr>
      <w:r w:rsidRPr="006A37D4">
        <w:rPr>
          <w:b/>
        </w:rPr>
        <w:t>3. Емпірична соціологія</w:t>
      </w:r>
    </w:p>
    <w:p w:rsidR="00FA3756" w:rsidRPr="006A37D4" w:rsidRDefault="00FA3756" w:rsidP="006A37D4">
      <w:pPr>
        <w:numPr>
          <w:ilvl w:val="0"/>
          <w:numId w:val="0"/>
        </w:numPr>
        <w:ind w:firstLine="709"/>
        <w:jc w:val="both"/>
      </w:pPr>
      <w:r w:rsidRPr="006A37D4">
        <w:t xml:space="preserve">Третій рівень соціологічного знання включає збирання емпіричних даних, без яких неможливий розвиток ані прикладної, ані теоретичної соціології. Емпірична соціологія оперує достовірними фактами, числами, процентами, числовими показниками й математичними індексами. Вони відображають соціальну реальність у кількісному вимірі. Задача соціолога-емпірика полягає у тому, аби зібрати й правильно обробити первинні емпіричні дані. В переважній більшості випадків безпосереднім об’єктом емпіричних досліджень є людина, соціальні групи як носії первинної соціальної інформації. Найвідомішою і популярною формою таких досліджень є анкетне опитування. Більшість емпіричних робіт має </w:t>
      </w:r>
      <w:r w:rsidRPr="006A37D4">
        <w:rPr>
          <w:i/>
        </w:rPr>
        <w:t>прикладний</w:t>
      </w:r>
      <w:r w:rsidRPr="006A37D4">
        <w:t xml:space="preserve"> характер, тобто одержані результати знаходять практичне застосування. Замовниками емпіричних досліджень можуть бути державні установи, комерційні структури, політичні партії. </w:t>
      </w:r>
      <w:r w:rsidRPr="006A37D4">
        <w:rPr>
          <w:i/>
        </w:rPr>
        <w:t xml:space="preserve">Академічні </w:t>
      </w:r>
      <w:r w:rsidRPr="006A37D4">
        <w:t xml:space="preserve">роботи проводяться з метою перевірки теоретичних гіпотез і концепцій, вони здійснюються за ініціативою вчених, кафедр, університетів. Але і перші, і другі – спираються на так звані соціологічні методи, що за суттю є однаковими, бо становлять прийоми, правила, технології проведення соціологічного дослідження з метою отримати достовірні дані й мати надійні результати. </w:t>
      </w:r>
    </w:p>
    <w:p w:rsidR="00FA3756" w:rsidRPr="006A37D4" w:rsidRDefault="00FA3756" w:rsidP="006A37D4">
      <w:pPr>
        <w:numPr>
          <w:ilvl w:val="0"/>
          <w:numId w:val="0"/>
        </w:numPr>
        <w:ind w:firstLine="709"/>
        <w:jc w:val="both"/>
      </w:pPr>
      <w:r w:rsidRPr="006A37D4">
        <w:t>Конкретні соціологічні дослідження (КСИ) – це вимірювання конкретних соціальних процесів на основі тих підходів, принципів, понять, показників, які дають загальна соціологія і спеціальні теорії.</w:t>
      </w:r>
    </w:p>
    <w:p w:rsidR="00FA3756" w:rsidRPr="006A37D4" w:rsidRDefault="00FA3756" w:rsidP="006A37D4">
      <w:pPr>
        <w:numPr>
          <w:ilvl w:val="0"/>
          <w:numId w:val="0"/>
        </w:numPr>
        <w:ind w:firstLine="709"/>
        <w:jc w:val="both"/>
      </w:pPr>
      <w:r w:rsidRPr="006A37D4">
        <w:t>Види досліджень:</w:t>
      </w:r>
    </w:p>
    <w:p w:rsidR="00FA3756" w:rsidRPr="006A37D4" w:rsidRDefault="00FA3756" w:rsidP="006A37D4">
      <w:pPr>
        <w:numPr>
          <w:ilvl w:val="0"/>
          <w:numId w:val="0"/>
        </w:numPr>
        <w:ind w:firstLine="709"/>
        <w:jc w:val="both"/>
      </w:pPr>
      <w:r w:rsidRPr="006A37D4">
        <w:t>по масштабах – міжнародні, загальнонаціональні, регіональні, місцеві</w:t>
      </w:r>
    </w:p>
    <w:p w:rsidR="00FA3756" w:rsidRPr="006A37D4" w:rsidRDefault="00FA3756" w:rsidP="006A37D4">
      <w:pPr>
        <w:numPr>
          <w:ilvl w:val="0"/>
          <w:numId w:val="0"/>
        </w:numPr>
        <w:ind w:firstLine="709"/>
        <w:jc w:val="both"/>
      </w:pPr>
      <w:r w:rsidRPr="006A37D4">
        <w:t>по цілях – фундаментальні (переслідують мету розвитку науки), прикладні (рішення конкретних проблем)</w:t>
      </w:r>
    </w:p>
    <w:p w:rsidR="00FA3756" w:rsidRPr="006A37D4" w:rsidRDefault="00FA3756" w:rsidP="006A37D4">
      <w:pPr>
        <w:numPr>
          <w:ilvl w:val="0"/>
          <w:numId w:val="0"/>
        </w:numPr>
        <w:ind w:firstLine="709"/>
        <w:jc w:val="both"/>
      </w:pPr>
      <w:r w:rsidRPr="006A37D4">
        <w:t>по характеру організації іх проведення -  порівняльні, лонгітюдні.</w:t>
      </w:r>
    </w:p>
    <w:p w:rsidR="00FA3756" w:rsidRPr="006A37D4" w:rsidRDefault="00FA3756" w:rsidP="006A37D4">
      <w:pPr>
        <w:numPr>
          <w:ilvl w:val="0"/>
          <w:numId w:val="0"/>
        </w:numPr>
        <w:ind w:firstLine="709"/>
        <w:jc w:val="both"/>
      </w:pPr>
      <w:r w:rsidRPr="006A37D4">
        <w:t>Основними методами емпіричних досліджень в соціології є: опитування (може бути двох видів: анкетування і інтерв'ювання), аналіз документів, спостереження, експеримент.</w:t>
      </w:r>
    </w:p>
    <w:p w:rsidR="00FA3756" w:rsidRPr="006A37D4" w:rsidRDefault="00FA3756" w:rsidP="006A37D4">
      <w:pPr>
        <w:numPr>
          <w:ilvl w:val="0"/>
          <w:numId w:val="0"/>
        </w:numPr>
        <w:ind w:firstLine="709"/>
        <w:jc w:val="both"/>
      </w:pPr>
      <w:r w:rsidRPr="006A37D4">
        <w:t>Замовниками соціологічних досліджень можуть бути державні установи, комерційні структури, політичні партії. КСИ спираються на спеціальну методологію і методику – сукупність правил і прийомів, які роблять одержані дані достовірними, а висновки – дійсно науковими. Теорія і методика КСИ – самостійна галузь соціології, яка швидко розвивалася в 20-м столітті при використанні математичних засобів і можливостей електронно-обчислювальної техніки. Емпіричні дослідження проводяться не тільки з метою рішення прикладних задач, але і з метою розвитку теоретичної соціології.</w:t>
      </w:r>
    </w:p>
    <w:p w:rsidR="006A37D4" w:rsidRDefault="006A37D4" w:rsidP="006A37D4">
      <w:pPr>
        <w:numPr>
          <w:ilvl w:val="0"/>
          <w:numId w:val="0"/>
        </w:numPr>
        <w:ind w:firstLine="709"/>
        <w:jc w:val="both"/>
      </w:pPr>
    </w:p>
    <w:p w:rsidR="00FA3756" w:rsidRPr="006A37D4" w:rsidRDefault="00FA3756" w:rsidP="006A37D4">
      <w:pPr>
        <w:numPr>
          <w:ilvl w:val="0"/>
          <w:numId w:val="0"/>
        </w:numPr>
        <w:ind w:firstLine="709"/>
        <w:jc w:val="both"/>
      </w:pPr>
      <w:r w:rsidRPr="006A37D4">
        <w:rPr>
          <w:noProof/>
          <w:lang w:val="ru-RU"/>
        </w:rPr>
        <mc:AlternateContent>
          <mc:Choice Requires="wps">
            <w:drawing>
              <wp:anchor distT="0" distB="0" distL="114300" distR="114300" simplePos="0" relativeHeight="251660288" behindDoc="0" locked="0" layoutInCell="0" allowOverlap="1" wp14:anchorId="0EDCE6AA" wp14:editId="4B89C5B9">
                <wp:simplePos x="0" y="0"/>
                <wp:positionH relativeFrom="column">
                  <wp:posOffset>3771900</wp:posOffset>
                </wp:positionH>
                <wp:positionV relativeFrom="paragraph">
                  <wp:posOffset>635</wp:posOffset>
                </wp:positionV>
                <wp:extent cx="1214755" cy="733425"/>
                <wp:effectExtent l="13335" t="10795" r="0" b="17780"/>
                <wp:wrapNone/>
                <wp:docPr id="5" name="Выгнутая вверх стрелк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733425"/>
                        </a:xfrm>
                        <a:prstGeom prst="curvedDownArrow">
                          <a:avLst>
                            <a:gd name="adj1" fmla="val 33126"/>
                            <a:gd name="adj2" fmla="val 6625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71CA6"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5" o:spid="_x0000_s1026" type="#_x0000_t105" style="position:absolute;margin-left:297pt;margin-top:.05pt;width:95.6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" o:allowincell="f"/>
            </w:pict>
          </mc:Fallback>
        </mc:AlternateContent>
      </w:r>
      <w:r w:rsidRPr="006A37D4">
        <w:rPr>
          <w:noProof/>
          <w:lang w:val="ru-RU"/>
        </w:rPr>
        <mc:AlternateContent>
          <mc:Choice Requires="wps">
            <w:drawing>
              <wp:anchor distT="0" distB="0" distL="114300" distR="114300" simplePos="0" relativeHeight="251659264" behindDoc="0" locked="0" layoutInCell="0" allowOverlap="1" wp14:anchorId="7F732C5C" wp14:editId="0079C3AE">
                <wp:simplePos x="0" y="0"/>
                <wp:positionH relativeFrom="column">
                  <wp:posOffset>2171700</wp:posOffset>
                </wp:positionH>
                <wp:positionV relativeFrom="paragraph">
                  <wp:posOffset>114935</wp:posOffset>
                </wp:positionV>
                <wp:extent cx="1214755" cy="733425"/>
                <wp:effectExtent l="13335" t="10795" r="0" b="17780"/>
                <wp:wrapNone/>
                <wp:docPr id="4" name="Выгнутая вверх стрелк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733425"/>
                        </a:xfrm>
                        <a:prstGeom prst="curvedDownArrow">
                          <a:avLst>
                            <a:gd name="adj1" fmla="val 33126"/>
                            <a:gd name="adj2" fmla="val 6625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6E57B" id="Выгнутая вверх стрелка 4" o:spid="_x0000_s1026" type="#_x0000_t105" style="position:absolute;margin-left:171pt;margin-top:9.05pt;width:95.6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" o:allowincell="f"/>
            </w:pict>
          </mc:Fallback>
        </mc:AlternateContent>
      </w:r>
      <w:r w:rsidRPr="006A37D4">
        <w:rPr>
          <w:noProof/>
          <w:lang w:val="ru-RU"/>
        </w:rPr>
        <mc:AlternateContent>
          <mc:Choice Requires="wps">
            <w:drawing>
              <wp:anchor distT="0" distB="0" distL="114300" distR="114300" simplePos="0" relativeHeight="251661312" behindDoc="0" locked="0" layoutInCell="0" allowOverlap="1" wp14:anchorId="5A54A03C" wp14:editId="7B93F636">
                <wp:simplePos x="0" y="0"/>
                <wp:positionH relativeFrom="column">
                  <wp:posOffset>571500</wp:posOffset>
                </wp:positionH>
                <wp:positionV relativeFrom="paragraph">
                  <wp:posOffset>53975</wp:posOffset>
                </wp:positionV>
                <wp:extent cx="4229100" cy="0"/>
                <wp:effectExtent l="13335" t="5715" r="5715"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027E6"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25pt" to="37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" o:allowincell="f"/>
            </w:pict>
          </mc:Fallback>
        </mc:AlternateContent>
      </w:r>
      <w:r w:rsidRPr="006A37D4">
        <w:t>1.теоретичні</w:t>
      </w:r>
    </w:p>
    <w:p w:rsidR="00FA3756" w:rsidRPr="006A37D4" w:rsidRDefault="00FA3756" w:rsidP="006A37D4">
      <w:pPr>
        <w:numPr>
          <w:ilvl w:val="0"/>
          <w:numId w:val="0"/>
        </w:numPr>
        <w:ind w:firstLine="709"/>
        <w:jc w:val="both"/>
      </w:pPr>
      <w:r w:rsidRPr="006A37D4">
        <w:t>знання</w:t>
      </w:r>
    </w:p>
    <w:p w:rsidR="00FA3756" w:rsidRPr="006A37D4" w:rsidRDefault="00FA3756" w:rsidP="006A37D4">
      <w:pPr>
        <w:numPr>
          <w:ilvl w:val="0"/>
          <w:numId w:val="0"/>
        </w:numPr>
        <w:ind w:firstLine="709"/>
        <w:jc w:val="both"/>
      </w:pPr>
      <w:r w:rsidRPr="006A37D4">
        <w:rPr>
          <w:noProof/>
          <w:lang w:val="ru-RU"/>
        </w:rPr>
        <mc:AlternateContent>
          <mc:Choice Requires="wps">
            <w:drawing>
              <wp:anchor distT="0" distB="0" distL="114300" distR="114300" simplePos="0" relativeHeight="251662336" behindDoc="0" locked="0" layoutInCell="0" allowOverlap="1" wp14:anchorId="765967CE" wp14:editId="5EF04325">
                <wp:simplePos x="0" y="0"/>
                <wp:positionH relativeFrom="column">
                  <wp:posOffset>2971800</wp:posOffset>
                </wp:positionH>
                <wp:positionV relativeFrom="paragraph">
                  <wp:posOffset>160655</wp:posOffset>
                </wp:positionV>
                <wp:extent cx="1214755" cy="733425"/>
                <wp:effectExtent l="13335" t="14605" r="0" b="13970"/>
                <wp:wrapNone/>
                <wp:docPr id="2" name="Выгнутая вниз стрел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733425"/>
                        </a:xfrm>
                        <a:prstGeom prst="curvedUpArrow">
                          <a:avLst>
                            <a:gd name="adj1" fmla="val 33126"/>
                            <a:gd name="adj2" fmla="val 6625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53305"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2" o:spid="_x0000_s1026" type="#_x0000_t104" style="position:absolute;margin-left:234pt;margin-top:12.65pt;width:95.6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" o:allowincell="f"/>
            </w:pict>
          </mc:Fallback>
        </mc:AlternateContent>
      </w:r>
      <w:r w:rsidRPr="006A37D4">
        <w:t>2.</w:t>
      </w:r>
    </w:p>
    <w:p w:rsidR="00FA3756" w:rsidRPr="006A37D4" w:rsidRDefault="00FA3756" w:rsidP="006A37D4">
      <w:pPr>
        <w:numPr>
          <w:ilvl w:val="0"/>
          <w:numId w:val="0"/>
        </w:numPr>
        <w:ind w:firstLine="709"/>
        <w:jc w:val="both"/>
      </w:pPr>
    </w:p>
    <w:p w:rsidR="00FA3756" w:rsidRPr="006A37D4" w:rsidRDefault="00FA3756" w:rsidP="006A37D4">
      <w:pPr>
        <w:numPr>
          <w:ilvl w:val="0"/>
          <w:numId w:val="0"/>
        </w:numPr>
        <w:ind w:firstLine="709"/>
        <w:jc w:val="both"/>
      </w:pPr>
      <w:r w:rsidRPr="006A37D4">
        <w:lastRenderedPageBreak/>
        <w:t>3.емпірична інформація(КСИ)</w:t>
      </w:r>
    </w:p>
    <w:p w:rsidR="00FA3756" w:rsidRPr="006A37D4" w:rsidRDefault="00FA3756" w:rsidP="006A37D4">
      <w:pPr>
        <w:numPr>
          <w:ilvl w:val="0"/>
          <w:numId w:val="0"/>
        </w:numPr>
        <w:ind w:firstLine="709"/>
        <w:jc w:val="both"/>
      </w:pPr>
      <w:r w:rsidRPr="006A37D4">
        <w:rPr>
          <w:noProof/>
          <w:lang w:val="ru-RU"/>
        </w:rPr>
        <mc:AlternateContent>
          <mc:Choice Requires="wps">
            <w:drawing>
              <wp:anchor distT="0" distB="0" distL="114300" distR="114300" simplePos="0" relativeHeight="251663360" behindDoc="0" locked="0" layoutInCell="0" allowOverlap="1" wp14:anchorId="424CBF47" wp14:editId="1552E2A8">
                <wp:simplePos x="0" y="0"/>
                <wp:positionH relativeFrom="column">
                  <wp:posOffset>457200</wp:posOffset>
                </wp:positionH>
                <wp:positionV relativeFrom="paragraph">
                  <wp:posOffset>92075</wp:posOffset>
                </wp:positionV>
                <wp:extent cx="4343400" cy="0"/>
                <wp:effectExtent l="13335" t="8890" r="5715"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3E77B"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5pt" to="37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" o:allowincell="f"/>
            </w:pict>
          </mc:Fallback>
        </mc:AlternateContent>
      </w:r>
    </w:p>
    <w:p w:rsidR="00FA3756" w:rsidRPr="006A37D4" w:rsidRDefault="00FA3756" w:rsidP="006A37D4">
      <w:pPr>
        <w:numPr>
          <w:ilvl w:val="0"/>
          <w:numId w:val="0"/>
        </w:numPr>
        <w:ind w:firstLine="709"/>
        <w:jc w:val="both"/>
      </w:pPr>
    </w:p>
    <w:p w:rsidR="00FA3756" w:rsidRPr="006A37D4" w:rsidRDefault="00FA3756" w:rsidP="006A37D4">
      <w:pPr>
        <w:numPr>
          <w:ilvl w:val="0"/>
          <w:numId w:val="0"/>
        </w:numPr>
        <w:ind w:firstLine="709"/>
        <w:jc w:val="both"/>
      </w:pPr>
    </w:p>
    <w:p w:rsidR="00FA3756" w:rsidRPr="006A37D4" w:rsidRDefault="00FA3756" w:rsidP="006A37D4">
      <w:pPr>
        <w:numPr>
          <w:ilvl w:val="0"/>
          <w:numId w:val="0"/>
        </w:numPr>
        <w:ind w:firstLine="709"/>
        <w:jc w:val="both"/>
        <w:rPr>
          <w:b/>
        </w:rPr>
      </w:pPr>
      <w:r w:rsidRPr="006A37D4">
        <w:rPr>
          <w:b/>
        </w:rPr>
        <w:t>4. Особливості пізнавального процесу в соціології</w:t>
      </w:r>
    </w:p>
    <w:p w:rsidR="00FA3756" w:rsidRPr="006A37D4" w:rsidRDefault="00FA3756" w:rsidP="006A37D4">
      <w:pPr>
        <w:numPr>
          <w:ilvl w:val="0"/>
          <w:numId w:val="0"/>
        </w:numPr>
        <w:ind w:firstLine="709"/>
        <w:jc w:val="both"/>
        <w:rPr>
          <w:b/>
        </w:rPr>
      </w:pPr>
    </w:p>
    <w:p w:rsidR="00FA3756" w:rsidRPr="006A37D4" w:rsidRDefault="00FA3756" w:rsidP="006A37D4">
      <w:pPr>
        <w:numPr>
          <w:ilvl w:val="0"/>
          <w:numId w:val="0"/>
        </w:numPr>
        <w:ind w:firstLine="709"/>
        <w:jc w:val="both"/>
      </w:pPr>
      <w:r w:rsidRPr="006A37D4">
        <w:t xml:space="preserve">Пізнавальний процес можна уявити як систему, яку утворюють: (1) суб’єкт пізнання (вчений або колектив дослідників), (2) об’єкт і предмет дослідження, (3) різноманітні інструменти пізнавальної діяльності, (4) зовнішні фактори та супутні обставини. Об’єкт і предмет соціологічного дослідження було докладно розглянуто на початку курсу, отже, зупинимося на діяльності вченого та засобах, які він використовує. Для дослідника критично важливими є спеціальна освіта, кваліфікація та досвід наукової роботи, а також вміння правильно поставити досліджувану проблему та визначити цілі й завдання. Успіх дослідної роботи залежить також від зовнішніх обставин, наприклад, наявності достатніх ресурсів, обладнання, фінансів, інформаційної бази, можливостей використати досвід подібних робіт своїх колег тощо. Важливими також є дані суміжних наукових дисциплін, можливість використовувати їх ідеї та категорії. Але головним, вирішальним чинником є застосування адекватних інструментів, які відкривають можливість знайти істину. Власне, рівень дослідника визначає і вибір інструментів пізнання. До них можна віднести і спеціальні методи, і понятійно-категоріальний апарат, і концептуальні (теоретичні) підходи, які обстоює дослідник та намагається використати для розв’язання наукової проблеми. Виділяють кілька типів пізнавального процесу залежно від того, що є істиною, тобто важливо усвідомити, чого прагне досягти дослідник, як глибоко сягають його амбіції стосовно відкриття нового. Більш простими є </w:t>
      </w:r>
      <w:r w:rsidRPr="006A37D4">
        <w:rPr>
          <w:i/>
        </w:rPr>
        <w:t>описові дослідження</w:t>
      </w:r>
      <w:r w:rsidRPr="006A37D4">
        <w:t xml:space="preserve">, коли збираються і класифікуються соціальні факти, робиться опис явищ і процесів, з’ясовується структура і зв’язок елементів. Як правило, такі завдання є початковими, з цього соціологи починають вивчення нових об’єктів. </w:t>
      </w:r>
      <w:r w:rsidRPr="006A37D4">
        <w:rPr>
          <w:i/>
        </w:rPr>
        <w:t>Аналітичні дослідження</w:t>
      </w:r>
      <w:r w:rsidRPr="006A37D4">
        <w:t xml:space="preserve"> мають на меті поглиблення уявлення про об’єкт шляхом вивчення причин, факторів, які зумовлюють ті чи інші явища або процеси. У складних системах діють, як правило, не лінійні, а функціональні, кореляційні зв’язки. Кореляція є взаємозв’язком, коли два або кілька елемента впливають обопільно, виступають одночасно і причинами, і наслідками. Така ситуація має місце у соціальних системах. Соціологам важливо встановити так звану незалежну змінну, стосовно якої інші об’єкти виступають як похідні. Отже, аналітичні дослідження прагнуть до розкриття механізмів функціонування об’єктів. Наступним кроком є </w:t>
      </w:r>
      <w:r w:rsidRPr="006A37D4">
        <w:rPr>
          <w:i/>
        </w:rPr>
        <w:t xml:space="preserve">відкриття законів та закономірностей, </w:t>
      </w:r>
      <w:r w:rsidRPr="006A37D4">
        <w:t>що є вищою формою пізнання, найбільш цінним результатом наукової творчості. Пізнати закон – це нібито розкрити таємницю об’єкта, що у свою чергу робить можливим управляти речами, використовувати їх для потреб людини та суспільства.</w:t>
      </w:r>
    </w:p>
    <w:p w:rsidR="00FA3756" w:rsidRPr="006A37D4" w:rsidRDefault="00FA3756" w:rsidP="006A37D4">
      <w:pPr>
        <w:numPr>
          <w:ilvl w:val="0"/>
          <w:numId w:val="0"/>
        </w:numPr>
        <w:ind w:firstLine="709"/>
        <w:jc w:val="both"/>
      </w:pPr>
    </w:p>
    <w:p w:rsidR="00FA3756" w:rsidRPr="006A37D4" w:rsidRDefault="00FA3756" w:rsidP="006A37D4">
      <w:pPr>
        <w:numPr>
          <w:ilvl w:val="0"/>
          <w:numId w:val="0"/>
        </w:numPr>
        <w:ind w:firstLine="709"/>
        <w:jc w:val="both"/>
        <w:rPr>
          <w:b/>
        </w:rPr>
      </w:pPr>
      <w:r w:rsidRPr="006A37D4">
        <w:rPr>
          <w:b/>
        </w:rPr>
        <w:t>Метод соціології: загальне уявлення</w:t>
      </w:r>
    </w:p>
    <w:p w:rsidR="00FA3756" w:rsidRPr="006A37D4" w:rsidRDefault="00FA3756" w:rsidP="006A37D4">
      <w:pPr>
        <w:numPr>
          <w:ilvl w:val="0"/>
          <w:numId w:val="0"/>
        </w:numPr>
        <w:ind w:firstLine="709"/>
        <w:jc w:val="both"/>
      </w:pPr>
      <w:r w:rsidRPr="006A37D4">
        <w:rPr>
          <w:b/>
        </w:rPr>
        <w:t xml:space="preserve"> </w:t>
      </w:r>
      <w:r w:rsidRPr="006A37D4">
        <w:t xml:space="preserve">Метод (від грец. </w:t>
      </w:r>
      <w:r w:rsidRPr="006A37D4">
        <w:rPr>
          <w:lang w:val="en-US"/>
        </w:rPr>
        <w:t>methodos</w:t>
      </w:r>
      <w:r w:rsidRPr="006A37D4">
        <w:t xml:space="preserve"> – спосіб пізнання, буквально шлях до чогось) – сукупність правил, прийомів, технологій пізнавальної діяльності. Метод соціології можна уявити як триповерхову структуру: загальнонаукові методи – специфічні методи наукової дисципліни – оригінальні методики, за якими проводиться конкретне дослідження. </w:t>
      </w:r>
    </w:p>
    <w:p w:rsidR="00FA3756" w:rsidRPr="006A37D4" w:rsidRDefault="00FA3756" w:rsidP="006A37D4">
      <w:pPr>
        <w:numPr>
          <w:ilvl w:val="0"/>
          <w:numId w:val="0"/>
        </w:numPr>
        <w:ind w:firstLine="709"/>
        <w:jc w:val="both"/>
      </w:pPr>
      <w:r w:rsidRPr="006A37D4">
        <w:rPr>
          <w:i/>
        </w:rPr>
        <w:t xml:space="preserve">Загальнонаукові методи </w:t>
      </w:r>
      <w:r w:rsidRPr="006A37D4">
        <w:t>– це правила та конструкції, які використовуються представниками різних наукових дисциплін. Частково вони співпадають із загальними правилами логіки мислення на кшталт методів</w:t>
      </w:r>
      <w:r w:rsidRPr="006A37D4">
        <w:rPr>
          <w:i/>
        </w:rPr>
        <w:t xml:space="preserve"> дедукції та індукції, аналізу і синтезу</w:t>
      </w:r>
      <w:r w:rsidRPr="006A37D4">
        <w:t xml:space="preserve">. На початку розвитку соціологія зазнала великих впливів з боку природничих дисциплін, перш за усе, біології. Звідси соціологи перейняли </w:t>
      </w:r>
      <w:r w:rsidRPr="006A37D4">
        <w:rPr>
          <w:i/>
        </w:rPr>
        <w:t>методи спостереження, опису, групування фактів за певними критеріями, правила класифікації</w:t>
      </w:r>
      <w:r w:rsidRPr="006A37D4">
        <w:t xml:space="preserve">. Щоправда, ці методи було адаптовано до специфіки соціології та її предмета. В соціології широко використовуються і більш специфічні загальнонаукові методи, які набули поширення у ХХ ст., наприклад, – </w:t>
      </w:r>
      <w:r w:rsidRPr="006A37D4">
        <w:rPr>
          <w:i/>
        </w:rPr>
        <w:lastRenderedPageBreak/>
        <w:t xml:space="preserve">моделювання, </w:t>
      </w:r>
      <w:r w:rsidRPr="006A37D4">
        <w:t>а також</w:t>
      </w:r>
      <w:r w:rsidRPr="006A37D4">
        <w:rPr>
          <w:i/>
        </w:rPr>
        <w:t xml:space="preserve"> системний підхід</w:t>
      </w:r>
      <w:r w:rsidRPr="006A37D4">
        <w:t>. Оскільки системний метод, його термінологія відіграють помітну роль в сучасній соціології, зупинимося на ньому більш докладно.</w:t>
      </w:r>
    </w:p>
    <w:p w:rsidR="00FA3756" w:rsidRPr="006A37D4" w:rsidRDefault="00FA3756" w:rsidP="006A37D4">
      <w:pPr>
        <w:numPr>
          <w:ilvl w:val="0"/>
          <w:numId w:val="0"/>
        </w:numPr>
        <w:ind w:firstLine="709"/>
        <w:jc w:val="both"/>
        <w:rPr>
          <w:b/>
        </w:rPr>
      </w:pPr>
      <w:r w:rsidRPr="006A37D4">
        <w:rPr>
          <w:b/>
        </w:rPr>
        <w:t>Системний метод</w:t>
      </w:r>
    </w:p>
    <w:p w:rsidR="00FA3756" w:rsidRPr="006A37D4" w:rsidRDefault="00FA3756" w:rsidP="006A37D4">
      <w:pPr>
        <w:numPr>
          <w:ilvl w:val="0"/>
          <w:numId w:val="0"/>
        </w:numPr>
        <w:ind w:firstLine="709"/>
        <w:jc w:val="both"/>
      </w:pPr>
      <w:r w:rsidRPr="006A37D4">
        <w:t xml:space="preserve"> Системний підхід як окремий загальнонауковий метод був розроблений в XX сторіччі. Біля його витоків стояв Л. фон Берталанфі. Метод знайшов широке застосування в хімії, біології, технічних дисциплінах і взагалі там, де дослідники мають справу з об’єктами складної природи та елементами, що пов’язані між собою. Характер об’єкта не має принципового значення, це можуть бути фізичні системи, геологічні, біологічні об’єкти, інженерні споруди, організаційні й економічні системи і, нарешті, соціокультурні явища. Суть методу полягає в тому, що об’єкт дослідження інтерпретується як система, і відповідно дослідник оперує універсальною термінологією. Під системою будемо розуміти </w:t>
      </w:r>
      <w:r w:rsidRPr="006A37D4">
        <w:rPr>
          <w:i/>
        </w:rPr>
        <w:t>певним чином впорядковану множину елементів, що взаємодіють і становлять цілісність.</w:t>
      </w:r>
    </w:p>
    <w:p w:rsidR="00FA3756" w:rsidRPr="006A37D4" w:rsidRDefault="00FA3756" w:rsidP="006A37D4">
      <w:pPr>
        <w:numPr>
          <w:ilvl w:val="0"/>
          <w:numId w:val="0"/>
        </w:numPr>
        <w:ind w:firstLine="709"/>
        <w:jc w:val="both"/>
      </w:pPr>
      <w:r w:rsidRPr="006A37D4">
        <w:rPr>
          <w:i/>
        </w:rPr>
        <w:t>Елемент системи –</w:t>
      </w:r>
      <w:r w:rsidRPr="006A37D4">
        <w:t xml:space="preserve"> неподільна частина цілого, базисна одиниця, елементарна “цеглина”, з якої будується уся система. Неподільність елемента – річ умовна і відносна. Дослідник мусить зупинитися на тому чи іншому рівні побудови об’єкта, і таким чином розв’язати проблему нескінченності матерії та невичерпної складності природи. Для астронома подібним рівнем можуть бути космічні тіла, інженера – складові технічної конструкції, соціолога – соціальні дії індивідів, що виступають у ролі “клітинок” соціальних організмів. А от безпосередньо людина, її анатомія, “внутрішня” структура соціолога вже не цікавить. Визначення елементів і взагалі конструкція системи залежать від дослідника, спостерігача. Але ця “свобода” не безмежна. У тому разі, якщо наукова модель не буде відбивати реальність, вона не допоможе досліднику, а навпаки – ускладнить наукову працю.</w:t>
      </w:r>
    </w:p>
    <w:p w:rsidR="00FA3756" w:rsidRPr="006A37D4" w:rsidRDefault="00FA3756" w:rsidP="006A37D4">
      <w:pPr>
        <w:numPr>
          <w:ilvl w:val="0"/>
          <w:numId w:val="0"/>
        </w:numPr>
        <w:ind w:firstLine="709"/>
        <w:jc w:val="both"/>
      </w:pPr>
      <w:r w:rsidRPr="006A37D4">
        <w:rPr>
          <w:i/>
        </w:rPr>
        <w:t>Структура системи –</w:t>
      </w:r>
      <w:r w:rsidRPr="006A37D4">
        <w:t xml:space="preserve"> це ієрархія елементів, їх взаєморозташування і спосіб поєднання в одне ціле. Структура визначає особливості внутрішньої будови об’єкта. Зв’язки елементів поміж собою можуть бути </w:t>
      </w:r>
      <w:r w:rsidRPr="006A37D4">
        <w:rPr>
          <w:i/>
        </w:rPr>
        <w:t>вертикальними</w:t>
      </w:r>
      <w:r w:rsidRPr="006A37D4">
        <w:t xml:space="preserve"> (субординація) і </w:t>
      </w:r>
      <w:r w:rsidRPr="006A37D4">
        <w:rPr>
          <w:i/>
        </w:rPr>
        <w:t>горизонтальними</w:t>
      </w:r>
      <w:r w:rsidRPr="006A37D4">
        <w:t xml:space="preserve"> (координація). Поширеною формою ієрархії є пірамідальна побудова системи, що одержала широке розповсюдження в суспільстві. Для того, щоб розкрити структуру об’єкта, треба: а) визначити елементи, з яких складається система; б) дослідити ієрархію елементів та їх взаєморозташування; в) описати характер, спосіб зв’язку елементів в одне ціле.</w:t>
      </w:r>
    </w:p>
    <w:p w:rsidR="00FA3756" w:rsidRPr="006A37D4" w:rsidRDefault="00FA3756" w:rsidP="006A37D4">
      <w:pPr>
        <w:numPr>
          <w:ilvl w:val="0"/>
          <w:numId w:val="0"/>
        </w:numPr>
        <w:ind w:firstLine="709"/>
        <w:jc w:val="both"/>
      </w:pPr>
      <w:r w:rsidRPr="006A37D4">
        <w:rPr>
          <w:i/>
        </w:rPr>
        <w:t>Функція –</w:t>
      </w:r>
      <w:r w:rsidRPr="006A37D4">
        <w:t xml:space="preserve"> зовнішня характеристика системи або її структурних елементів; це – певні наслідки існування, життєдіяльності об’єктів, вияв якостей, властивостей, що притаманні структурам. Функції безпосередньо пов’язані з особливостями структур. У примітивних системах цей зв’язок є досить жорстким, тобто функції апріорі є відомими і незмінними. З поступовим  ускладненням об’єктів діапазон функцій значно розширюється, вони можуть бути явними або латентними (прихованими), позитивними або негативними (з точки зору існування і розвитку системи).</w:t>
      </w:r>
    </w:p>
    <w:p w:rsidR="00FA3756" w:rsidRPr="006A37D4" w:rsidRDefault="00FA3756" w:rsidP="006A37D4">
      <w:pPr>
        <w:numPr>
          <w:ilvl w:val="0"/>
          <w:numId w:val="0"/>
        </w:numPr>
        <w:ind w:firstLine="709"/>
        <w:jc w:val="both"/>
      </w:pPr>
      <w:r w:rsidRPr="006A37D4">
        <w:rPr>
          <w:i/>
        </w:rPr>
        <w:t>Підсистема –</w:t>
      </w:r>
      <w:r w:rsidRPr="006A37D4">
        <w:t xml:space="preserve"> фрагмент структури системи, що охоплює певну кількість споріднених або щільно пов’язаних, або розташованих поруч елементів. Ця категорія потрібна для спрощення занадто складних об’єктів. Наприклад, структуру Університету (як соціальної системи) можна обмежити сукупністю головних підсистем – факультетів, служб, відділів. Це спрощує сприйняття складної системи. Одночасно підсистеми можна розглядати як відносно незалежні системи, що у свою чергу поділяються на підсистеми та елементи. Факультет (якщо продовжити приклад) складається з кафедр, курсів, академічних груп тощо.</w:t>
      </w:r>
    </w:p>
    <w:p w:rsidR="00FA3756" w:rsidRPr="006A37D4" w:rsidRDefault="00FA3756" w:rsidP="006A37D4">
      <w:pPr>
        <w:numPr>
          <w:ilvl w:val="0"/>
          <w:numId w:val="0"/>
        </w:numPr>
        <w:ind w:firstLine="709"/>
        <w:jc w:val="both"/>
      </w:pPr>
      <w:r w:rsidRPr="006A37D4">
        <w:t xml:space="preserve"> За ступенем складності системи поділяються на </w:t>
      </w:r>
      <w:r w:rsidRPr="006A37D4">
        <w:rPr>
          <w:i/>
        </w:rPr>
        <w:t>прості та складні.</w:t>
      </w:r>
      <w:r w:rsidRPr="006A37D4">
        <w:t xml:space="preserve"> Прості – це об’єкти, що можуть бути детально описані, їх поведінку можна прогнозувати з високою вирогідністю. Складні системи не піддаються вичерпному опису, їх поведінка може бути непередбаченою; їм властива протиінтуїтивна поведінка, тобто “здоровий глузд”, життєвий досвід, який людина отримує на прикладах простих систем, “не спрацьовують” відносно складних систем. Суспільство і більшість соціокультурних систем, безперечно, є </w:t>
      </w:r>
      <w:r w:rsidRPr="006A37D4">
        <w:lastRenderedPageBreak/>
        <w:t>складними. Неодноразово люди, уряди “обпікалися” на складності цих систем. На початку XX ст. у США протягом 13 років діяла заборона на торгівлю і вживання спиртних напоїв. Щось схоже намагалося впровадити радянське керівництво у 1985 р. Антиалкогольні кампанії мали на меті оздоровлення суспільства, зниження рівня злочинності, поліпшення матеріального стану людей тощо. Але негативні підсумки цих заходів не були передбачені. Отож, спрацювали механізми, що були приховані від людського ока: антиалкогольні експерименти зазнали поразки. Таким чином, суспільство і його підсистеми – це об’єкти більш складні порівняно з можливостями людини аналізувати соціальні процеси і керувати їх наслідками. Саме ефект, що зветься у техніці “прокляттям складності”, перешкодив соціалістам і комуністам дати раду своїм ідеям – усі їх соціальні експерименти зазнали поразки.</w:t>
      </w:r>
    </w:p>
    <w:p w:rsidR="00FA3756" w:rsidRPr="006A37D4" w:rsidRDefault="00FA3756" w:rsidP="006A37D4">
      <w:pPr>
        <w:numPr>
          <w:ilvl w:val="0"/>
          <w:numId w:val="0"/>
        </w:numPr>
        <w:ind w:firstLine="709"/>
        <w:jc w:val="both"/>
      </w:pPr>
      <w:r w:rsidRPr="006A37D4">
        <w:t xml:space="preserve">За своїм масштабом та кількістю елементів системи відносять до </w:t>
      </w:r>
      <w:r w:rsidRPr="006A37D4">
        <w:rPr>
          <w:i/>
        </w:rPr>
        <w:t xml:space="preserve">малих і великих. </w:t>
      </w:r>
      <w:r w:rsidRPr="006A37D4">
        <w:t>Великі системи одночасно є і складними. Поділ на малі й великі системи є до певної міри відносним та інтуїтивним. У соціології ця термінологія застосовується відносно соціальних груп, спільнот. Наприклад, сім’я, студентська група – малі системи; населення міста або професійна група – великі системи. Надвеликою системою є суспільство, бо окремі його підсистеми становлять уже великі системи.</w:t>
      </w:r>
    </w:p>
    <w:p w:rsidR="00FA3756" w:rsidRPr="006A37D4" w:rsidRDefault="00FA3756" w:rsidP="006A37D4">
      <w:pPr>
        <w:numPr>
          <w:ilvl w:val="0"/>
          <w:numId w:val="0"/>
        </w:numPr>
        <w:ind w:firstLine="709"/>
        <w:jc w:val="both"/>
      </w:pPr>
      <w:r w:rsidRPr="006A37D4">
        <w:t xml:space="preserve">Важливим критерієм класифікації є поділ систем за рівнем цілісності, або органічності системи. З цих позицій системи можна поділити на: а) </w:t>
      </w:r>
      <w:r w:rsidRPr="006A37D4">
        <w:rPr>
          <w:i/>
        </w:rPr>
        <w:t>невпорядковану множину</w:t>
      </w:r>
      <w:r w:rsidRPr="006A37D4">
        <w:t xml:space="preserve"> (наприклад, куча піску); б) </w:t>
      </w:r>
      <w:r w:rsidRPr="006A37D4">
        <w:rPr>
          <w:i/>
        </w:rPr>
        <w:t>неорганічні системи</w:t>
      </w:r>
      <w:r w:rsidRPr="006A37D4">
        <w:t xml:space="preserve">; в) </w:t>
      </w:r>
      <w:r w:rsidRPr="006A37D4">
        <w:rPr>
          <w:i/>
        </w:rPr>
        <w:t>органічні системи</w:t>
      </w:r>
      <w:r w:rsidRPr="006A37D4">
        <w:t>. Неорганічні системи (наприклад, токарний верстат) недостатньо складні для того, щоб самостійно адаптуватися до довкілля, гнучко реагувати на зміни в середовищі, саморозвиватися і т. ін. Органічні системи є найбільш “повнокровними” і цікавими системами. До цього класу відносять живі організми та соціальні системи. Найскладніші кібернетичні технічні системи сьогодні наближаються до органічних. Органічній системі притаманна властивість, що набула назву емерджентності: виникнення нових якостей, функцій, які не притаманні окремим елементам і підсистемам. Органічна система має такі риси: а) складність побудови, наявність великої кількості елементів і різноманітних зв’язків між ними, а також присутність управлінської підсистеми, що забезпечує інтеграцію складових і загальну цілісність; б) витривалість щодо зовнішніх впливів (лабільність), можливість гнучко реагувати на зміни обставин та адаптуватися до середовища; в) здатність до саморегуляції і саморозвитку; г) емерджентність, ефект цілісності.</w:t>
      </w:r>
    </w:p>
    <w:p w:rsidR="00FA3756" w:rsidRPr="006A37D4" w:rsidRDefault="00FA3756" w:rsidP="006A37D4">
      <w:pPr>
        <w:numPr>
          <w:ilvl w:val="0"/>
          <w:numId w:val="0"/>
        </w:numPr>
        <w:ind w:firstLine="709"/>
        <w:jc w:val="both"/>
        <w:rPr>
          <w:b/>
        </w:rPr>
      </w:pPr>
      <w:r w:rsidRPr="006A37D4">
        <w:rPr>
          <w:b/>
        </w:rPr>
        <w:t>Специфічні методи</w:t>
      </w:r>
    </w:p>
    <w:p w:rsidR="00FA3756" w:rsidRPr="006A37D4" w:rsidRDefault="00FA3756" w:rsidP="006A37D4">
      <w:pPr>
        <w:numPr>
          <w:ilvl w:val="0"/>
          <w:numId w:val="0"/>
        </w:numPr>
        <w:ind w:firstLine="709"/>
        <w:jc w:val="both"/>
      </w:pPr>
      <w:r w:rsidRPr="006A37D4">
        <w:t xml:space="preserve"> </w:t>
      </w:r>
      <w:r w:rsidRPr="006A37D4">
        <w:tab/>
        <w:t xml:space="preserve">Тепер перейдемо до методичної бази, що є надбанням виключно соціології, і яка складає умовний другий поверх у конструкції методу соціології. Першим поміж соціологів, хто поставив за мету спеціально дослідити особливості соціологічного методу, його відокремленість від методів інших дисциплін, був Еміль Дюркгейм. Цьому питанню він навіть присвятив окрему монографічну працю “Метод соціології” (1895 р.), де аналізуються правила соціологічного методу (кожна глава присвячена певному правилу). Правила здебільшого мають характер попереджень, як не припуститися помилки, і кількох загальних настанов щодо способів доведення істини та інтерпретації предмета дослідження. Правила Дюркгейма спрямовані на те, щоб забезпечити об’єктивність позиції дослідника. Французький соціолог цілком доречно ставить питання про особливий статус соціології в суспільстві, бо, по-перше, її теми і висновки так чи інакше торкаються інтересів соціальних груп і можуть викликати упереджену, негативну реакцію, по-друге, соціологічний аналіз внаслідок занурення вчених у соціальне життя свідомо чи підсвідомо включає різні ідеологічні, класові або побутові стереотипи, які зводять пізнавальний процес на манівці. Отже, пізнавальний процес перебуває під небажаним тиском суспільства, вчений може збитися з правильного курсу на догоду позанауковим факторам. Враховуючи існуючі небезпеки, соціолог мусить навчитися зберігати об’єктивність, для чого треба сміливо відкидати власні уподобання, моральні й політичні настанови, які у нього сформовані ще з дитинства, різні побутові поняття та судження стосовно предмета, ставитися до об’єкта як </w:t>
      </w:r>
      <w:r w:rsidRPr="006A37D4">
        <w:lastRenderedPageBreak/>
        <w:t xml:space="preserve">до </w:t>
      </w:r>
      <w:r w:rsidRPr="006A37D4">
        <w:rPr>
          <w:i/>
        </w:rPr>
        <w:t>речі</w:t>
      </w:r>
      <w:r w:rsidRPr="006A37D4">
        <w:t>, що можна вивчати відсторонено, звільнившись від “пут суспільства”. Пізнавальний процес Дюркгейм розумів як хірургічну операцію, успіх якої залежить від стерилізації приміщення, рук лікаря та його інструментів. Але за часів Дюркгейма ще не існували більш конкретні алгоритми дослідної діяльності. Їх було розроблено пізніше, головним чином протягом першої половини ХХ ст. Сьогодні вони відомі як соціологічні методи і включають правила збирання, обробки, аналізу соціальної інформації (більш докладно див. у Главі 3). Власне, вони і становлять основну “зброю” сучасних соціологів і певним чином є предметом їх гордощів.</w:t>
      </w:r>
    </w:p>
    <w:p w:rsidR="00FA3756" w:rsidRPr="006A37D4" w:rsidRDefault="00FA3756" w:rsidP="006A37D4">
      <w:pPr>
        <w:numPr>
          <w:ilvl w:val="0"/>
          <w:numId w:val="0"/>
        </w:numPr>
        <w:ind w:firstLine="709"/>
        <w:jc w:val="both"/>
      </w:pPr>
      <w:r w:rsidRPr="006A37D4">
        <w:t>Нарешті, існує третій поверх у конструкції методу соціології, який “виростає” з перших двох. Його складають не загальні та універсальні методи, а конкретні методики та техніки проведення польових робіт. Вони є унікальними, бо кожного разу, отримавши нове завдання, або взявшись за нову тему, соціолог мусить сконструювати власні методики, наприклад, скласти програму дослідження, розробити так званий інструментарій – анкети, опитувальники, схеми інтерв’ю, бланки спостереження тощо. Наявність великої кількості оригінальних методик має і позитивну, і негативну сторони. З одного боку, соціологи створюють “гнучкі” інструменти для дослідження конкретних явищ соціального життя, мають відповідні успіхи у вивченні суспільства, з іншого, – велике розмаїття методик часто знижує цінність емпіричних результатів, які неможливо коректно порівняти з даними інших дослідників.</w:t>
      </w:r>
    </w:p>
    <w:p w:rsidR="00FA3756" w:rsidRPr="006A37D4" w:rsidRDefault="00FA3756" w:rsidP="006A37D4">
      <w:pPr>
        <w:numPr>
          <w:ilvl w:val="0"/>
          <w:numId w:val="0"/>
        </w:numPr>
        <w:ind w:firstLine="709"/>
        <w:jc w:val="both"/>
      </w:pPr>
      <w:r w:rsidRPr="006A37D4">
        <w:rPr>
          <w:b/>
        </w:rPr>
        <w:t>Категорії соціології</w:t>
      </w:r>
    </w:p>
    <w:p w:rsidR="00FA3756" w:rsidRPr="006A37D4" w:rsidRDefault="00FA3756" w:rsidP="006A37D4">
      <w:pPr>
        <w:numPr>
          <w:ilvl w:val="0"/>
          <w:numId w:val="0"/>
        </w:numPr>
        <w:ind w:firstLine="709"/>
        <w:jc w:val="both"/>
      </w:pPr>
      <w:r w:rsidRPr="006A37D4">
        <w:t>Категорії (поняття) науки відображають ті явища, структури, процеси, які вивчаються в межах предмета дисципліни. Наукові категорії є важливими інструментами, якими користується співтовариство вчених, фахівців. Від звичайних (повсякденних) слів і понять наукові категорії відрізняються тим, що їх зміст спеціально обговорюється, досліджується, уточнюється вченими. Вони можуть бути предметом спеціальних дискусій, бо від їх змісту залежить пізнавальний процес. Є поняття, що виходять за межі наукових кіл і стають широко відомими, але більшість – “професійна таємниця”, яка розкривається лише тому, хто присвячує себе науці або знайомиться з науковою дисципліною у навчальному закладі. Особам, які навчаються, бажано використовувати спеціальні термінологічні словники. Вони полегшують процес засвоєння матеріалу, бо опанувати термінологію науки – усе одно, що “подолати півдороги” до її вершин. Понятійно-категоріальний апарат дисципліни розвивається паралельно до етапів, які проходить та чи інша наука. Соціологи ХІХ ст. використовували головним чином запозичені у фізиків та біологів категорії. Так з’явилися такі терміни, як “соціальна статика”, “соціальна динаміка”, “соціальний організм”, “соціальна хвороба” тощо. У ХХ ст. поволі сформувався власний понятійно-категоріальний аппарат.  Найбільш загальним і вихідним поняттям соціології є, безперечно, “соціальне”. Інтерпретація і конкретизація соціального лежить через введення до наукового обігу цілої низки категорій: “соціальна група”, “соціальна спільнота”, “соціальний інститут”, “соціальна організація”, “соціальна поведінка”, “соціальний процес”, “соціальні зміни” тощо. Кожна з цих категорій припускає подальше членування та виокремлення більш вузьких і конкретних понять. Так, до соціальних спільнот можна віднести класи, страти, етноси, нації, соціально-демографічні, територіальні, професійні та інші спільноти. У свою чергу, кожне з цих понять є родовим щодо груп більш конкретних понять. Наприклад, класову структуру суспільства створюють вищий, середній і нижчий класи. Самостійну групу понять соціології становлять категорії, пов’язані з внутрішньою будовою соціокультурних систем. До неї відносяться такі поняття, як “соціальна дія”, “соціальна взаємодія”, “соціальні відносини”, “соціальна позиція”, “соціальна роль”, “соціальний статус”. І, нарешті, потрібно сказати про поняття, позв’язані з методикою і технікою проведення конкретно-соціологічних досліджень: “опитування”, “спостереження”, “вибірка”, “респондент”, “анкета” та ін. Детально про кожне з згаданих понять мова буде йти у відповідних розділах курсу.</w:t>
      </w:r>
    </w:p>
    <w:p w:rsidR="00FA3756" w:rsidRPr="006A37D4" w:rsidRDefault="00FA3756" w:rsidP="006A37D4">
      <w:pPr>
        <w:numPr>
          <w:ilvl w:val="0"/>
          <w:numId w:val="0"/>
        </w:numPr>
        <w:ind w:firstLine="709"/>
        <w:jc w:val="both"/>
        <w:rPr>
          <w:noProof/>
          <w:lang w:eastAsia="uk-UA"/>
        </w:rPr>
      </w:pPr>
      <w:r w:rsidRPr="006A37D4">
        <w:rPr>
          <w:noProof/>
          <w:lang w:eastAsia="uk-UA"/>
        </w:rPr>
        <w:lastRenderedPageBreak/>
        <w:t xml:space="preserve">На наш погляд, категорії, які характеризують суть і зміст соціологічної науки, можна підрозділити на декілька груп. </w:t>
      </w:r>
    </w:p>
    <w:p w:rsidR="00FA3756" w:rsidRPr="006A37D4" w:rsidRDefault="00FA3756" w:rsidP="006A37D4">
      <w:pPr>
        <w:numPr>
          <w:ilvl w:val="0"/>
          <w:numId w:val="0"/>
        </w:numPr>
        <w:ind w:firstLine="709"/>
        <w:jc w:val="both"/>
        <w:rPr>
          <w:noProof/>
          <w:lang w:eastAsia="uk-UA"/>
        </w:rPr>
      </w:pPr>
      <w:r w:rsidRPr="006A37D4">
        <w:rPr>
          <w:noProof/>
          <w:lang w:val="ru-RU"/>
        </w:rPr>
        <w:t> </w:t>
      </w:r>
      <w:r w:rsidRPr="006A37D4">
        <w:rPr>
          <w:noProof/>
        </w:rPr>
        <w:tab/>
      </w:r>
      <w:r w:rsidRPr="006A37D4">
        <w:rPr>
          <w:noProof/>
          <w:lang w:eastAsia="uk-UA"/>
        </w:rPr>
        <w:t xml:space="preserve">Перша група пов'язана з аналізом об'єкту соціології, а також з характеристикою зв'язків (взаємозв'язків) соціології із загальнонауковими уявленнями про світ. Тому соціологу належить знати точки зору на суспільство, державу, класи, нації (компетенція загальнонаукової теорії) і на цивільне суспільство і його структуру (компетенція теоретико-методологічних основ науки). </w:t>
      </w:r>
    </w:p>
    <w:p w:rsidR="00FA3756" w:rsidRPr="006A37D4" w:rsidRDefault="00FA3756" w:rsidP="006A37D4">
      <w:pPr>
        <w:numPr>
          <w:ilvl w:val="0"/>
          <w:numId w:val="0"/>
        </w:numPr>
        <w:ind w:firstLine="709"/>
        <w:jc w:val="both"/>
        <w:rPr>
          <w:noProof/>
          <w:lang w:eastAsia="uk-UA"/>
        </w:rPr>
      </w:pPr>
      <w:r w:rsidRPr="006A37D4">
        <w:rPr>
          <w:noProof/>
          <w:lang w:val="ru-RU"/>
        </w:rPr>
        <w:t> </w:t>
      </w:r>
      <w:r w:rsidRPr="006A37D4">
        <w:rPr>
          <w:noProof/>
          <w:lang w:val="ru-RU"/>
        </w:rPr>
        <w:tab/>
      </w:r>
      <w:r w:rsidRPr="006A37D4">
        <w:rPr>
          <w:noProof/>
          <w:lang w:eastAsia="uk-UA"/>
        </w:rPr>
        <w:t xml:space="preserve">Друга група категорій охоплює велику сукупність понять, що трактують і пояснюють предмет соціології. По-перше, всього того, що пов'язане з характеристикою свідомості (індивідуальне, групове, суспільне), з його видами (політичне, економічне, етичне, релігійне і т.д.), з його структурою (знання, переконання, цінності, мотиви, установки і т.д.), з його специфічними характеристиками (громадська думка, масова свідомість). По-друге, це поняття, що характеризують реальну поведінку (дії) людей, що припускає його диференціацію і інтерпретацію як на теоретичному, так і на емпіричному рівні. Це відноситься до видів поведінки (діяльності) людей, їх взаємозв'язкам з свідомістю (соціальний настрій) і між собою. Такий підхід припускає аналіз як позитивних, так і негативних видів діяльності. </w:t>
      </w:r>
      <w:r w:rsidRPr="006A37D4">
        <w:rPr>
          <w:noProof/>
          <w:lang w:val="ru-RU"/>
        </w:rPr>
        <w:t> </w:t>
      </w:r>
      <w:r w:rsidRPr="006A37D4">
        <w:rPr>
          <w:noProof/>
          <w:lang w:eastAsia="uk-UA"/>
        </w:rPr>
        <w:t xml:space="preserve">По-третє, понятійного апарату потребує і завершальний компонент предмету соціології: умови, в яких реалізуються (або не реалізуються) свідомість і поведінка людей. Тому поняття макро-, мезо- і мікросередовища, соціальної інфраструктури – це такий набір, без якого важко зрозуміти всю складність соціального світу. </w:t>
      </w:r>
    </w:p>
    <w:p w:rsidR="00FA3756" w:rsidRPr="006A37D4" w:rsidRDefault="00FA3756" w:rsidP="006A37D4">
      <w:pPr>
        <w:numPr>
          <w:ilvl w:val="0"/>
          <w:numId w:val="0"/>
        </w:numPr>
        <w:ind w:firstLine="709"/>
        <w:jc w:val="both"/>
        <w:rPr>
          <w:noProof/>
          <w:lang w:eastAsia="uk-UA"/>
        </w:rPr>
      </w:pPr>
      <w:r w:rsidRPr="006A37D4">
        <w:rPr>
          <w:noProof/>
          <w:lang w:val="ru-RU"/>
        </w:rPr>
        <w:t> </w:t>
      </w:r>
      <w:r w:rsidRPr="006A37D4">
        <w:rPr>
          <w:noProof/>
        </w:rPr>
        <w:tab/>
      </w:r>
      <w:r w:rsidRPr="006A37D4">
        <w:rPr>
          <w:noProof/>
          <w:lang w:eastAsia="uk-UA"/>
        </w:rPr>
        <w:t xml:space="preserve">Третя група категорій стосується суб'єктів реальної свідомості і поведінки: індивіда, соціальної групи (шару), класу. Значне місце займають особливі групи суб'єктивної дії – народності, народи, етноси. Багато понять пов'язані з сім'єю. Сюди відносяться також групи поведінки, що відхиляється. </w:t>
      </w:r>
    </w:p>
    <w:p w:rsidR="00FA3756" w:rsidRPr="006A37D4" w:rsidRDefault="00FA3756" w:rsidP="006A37D4">
      <w:pPr>
        <w:numPr>
          <w:ilvl w:val="0"/>
          <w:numId w:val="0"/>
        </w:numPr>
        <w:ind w:firstLine="709"/>
        <w:jc w:val="both"/>
        <w:rPr>
          <w:noProof/>
          <w:lang w:eastAsia="uk-UA"/>
        </w:rPr>
      </w:pPr>
      <w:r w:rsidRPr="006A37D4">
        <w:rPr>
          <w:noProof/>
          <w:lang w:val="ru-RU"/>
        </w:rPr>
        <w:t> </w:t>
      </w:r>
      <w:r w:rsidRPr="006A37D4">
        <w:rPr>
          <w:noProof/>
          <w:lang w:val="ru-RU"/>
        </w:rPr>
        <w:tab/>
      </w:r>
      <w:r w:rsidRPr="006A37D4">
        <w:rPr>
          <w:noProof/>
          <w:lang w:eastAsia="uk-UA"/>
        </w:rPr>
        <w:t xml:space="preserve">Четверта група стосується інструментів соціологічного пізнання, тим більше що вони вельми специфічні в порівнянні з іншими соціальними науками. Тут важлива як сукупність методологічних категорій (програма, гіпотези, сценарій і т.д.), так і методів (спостереження, опит, контент-аналіз, інтерв'ю, експеримент і т.д.). Специфічними предстають перед читачами проблеми обробки соціологічної інформації, її аналізу, інтерпретації отриманих результатів. </w:t>
      </w:r>
    </w:p>
    <w:p w:rsidR="00FA3756" w:rsidRPr="006A37D4" w:rsidRDefault="00FA3756" w:rsidP="006A37D4">
      <w:pPr>
        <w:numPr>
          <w:ilvl w:val="0"/>
          <w:numId w:val="0"/>
        </w:numPr>
        <w:ind w:firstLine="709"/>
        <w:jc w:val="both"/>
        <w:rPr>
          <w:noProof/>
          <w:lang w:eastAsia="uk-UA"/>
        </w:rPr>
      </w:pPr>
      <w:r w:rsidRPr="006A37D4">
        <w:rPr>
          <w:noProof/>
          <w:lang w:val="ru-RU"/>
        </w:rPr>
        <w:t> </w:t>
      </w:r>
      <w:r w:rsidRPr="006A37D4">
        <w:rPr>
          <w:noProof/>
        </w:rPr>
        <w:tab/>
      </w:r>
      <w:r w:rsidRPr="006A37D4">
        <w:rPr>
          <w:noProof/>
          <w:lang w:eastAsia="uk-UA"/>
        </w:rPr>
        <w:t xml:space="preserve">П'ята група – це категорії і поняття, заглиблюючі наші уявлення про функції соціології. Але якщо перша з них – теоретико-пізнавальна – корелює з аналогічним апаратом інших груп, то управлінська функція висуває її в число пізнаваних величезна кількість явищ і процесів, таких як передбачення, прогнозування, проектування, планування, програмування, соціальні технології і т.д. </w:t>
      </w:r>
    </w:p>
    <w:p w:rsidR="00FA3756" w:rsidRPr="006A37D4" w:rsidRDefault="00FA3756" w:rsidP="006A37D4">
      <w:pPr>
        <w:numPr>
          <w:ilvl w:val="0"/>
          <w:numId w:val="0"/>
        </w:numPr>
        <w:ind w:firstLine="709"/>
        <w:jc w:val="both"/>
        <w:rPr>
          <w:noProof/>
          <w:lang w:eastAsia="uk-UA"/>
        </w:rPr>
      </w:pPr>
      <w:r w:rsidRPr="006A37D4">
        <w:rPr>
          <w:noProof/>
          <w:lang w:val="ru-RU"/>
        </w:rPr>
        <w:t> </w:t>
      </w:r>
      <w:r w:rsidRPr="006A37D4">
        <w:rPr>
          <w:noProof/>
        </w:rPr>
        <w:tab/>
      </w:r>
      <w:r w:rsidRPr="006A37D4">
        <w:rPr>
          <w:noProof/>
          <w:lang w:eastAsia="uk-UA"/>
        </w:rPr>
        <w:t>І, нарешті, особливо слід сказати про ті поняття, які одночасно служать і соціології, і іншим самостійним галузям наукового знання. Так, у соціології є багато споріднених понять з демографією (міграція, тривалість життя, здоров'я і т.</w:t>
      </w:r>
      <w:r w:rsidR="006A37D4">
        <w:rPr>
          <w:noProof/>
          <w:lang w:eastAsia="uk-UA"/>
        </w:rPr>
        <w:t>п</w:t>
      </w:r>
      <w:r w:rsidRPr="006A37D4">
        <w:rPr>
          <w:noProof/>
          <w:lang w:eastAsia="uk-UA"/>
        </w:rPr>
        <w:t>.), з соціальною психологією (спілкування, емоції, самопочуття і т.</w:t>
      </w:r>
      <w:r w:rsidR="006A37D4">
        <w:rPr>
          <w:noProof/>
          <w:lang w:eastAsia="uk-UA"/>
        </w:rPr>
        <w:t>п</w:t>
      </w:r>
      <w:r w:rsidRPr="006A37D4">
        <w:rPr>
          <w:noProof/>
          <w:lang w:eastAsia="uk-UA"/>
        </w:rPr>
        <w:t>.), з політологією (влада, електоральна поведінка і т.</w:t>
      </w:r>
      <w:r w:rsidR="006A37D4">
        <w:rPr>
          <w:noProof/>
          <w:lang w:eastAsia="uk-UA"/>
        </w:rPr>
        <w:t>п</w:t>
      </w:r>
      <w:r w:rsidRPr="006A37D4">
        <w:rPr>
          <w:noProof/>
          <w:lang w:eastAsia="uk-UA"/>
        </w:rPr>
        <w:t>.).</w:t>
      </w:r>
    </w:p>
    <w:p w:rsidR="00FA3756" w:rsidRPr="006A37D4" w:rsidRDefault="00FA3756" w:rsidP="006A37D4">
      <w:pPr>
        <w:numPr>
          <w:ilvl w:val="0"/>
          <w:numId w:val="0"/>
        </w:numPr>
        <w:ind w:firstLine="709"/>
        <w:jc w:val="both"/>
        <w:rPr>
          <w:noProof/>
          <w:lang w:eastAsia="uk-UA"/>
        </w:rPr>
      </w:pPr>
    </w:p>
    <w:p w:rsidR="00FA3756" w:rsidRPr="006A37D4" w:rsidRDefault="00FA3756" w:rsidP="006A37D4">
      <w:pPr>
        <w:numPr>
          <w:ilvl w:val="0"/>
          <w:numId w:val="0"/>
        </w:numPr>
        <w:ind w:firstLine="709"/>
        <w:jc w:val="both"/>
        <w:rPr>
          <w:b/>
        </w:rPr>
      </w:pPr>
      <w:r w:rsidRPr="006A37D4">
        <w:rPr>
          <w:b/>
        </w:rPr>
        <w:t>Контрольні запитання і завдання для самопідготовки</w:t>
      </w:r>
    </w:p>
    <w:p w:rsidR="00FA3756" w:rsidRPr="006A37D4" w:rsidRDefault="00FA3756" w:rsidP="00667F8F">
      <w:pPr>
        <w:pStyle w:val="a9"/>
        <w:numPr>
          <w:ilvl w:val="0"/>
          <w:numId w:val="12"/>
        </w:numPr>
        <w:jc w:val="both"/>
      </w:pPr>
      <w:r w:rsidRPr="006A37D4">
        <w:t>Поясніть структуру соціологічного знання.</w:t>
      </w:r>
    </w:p>
    <w:p w:rsidR="00FA3756" w:rsidRPr="006A37D4" w:rsidRDefault="00FA3756" w:rsidP="00667F8F">
      <w:pPr>
        <w:pStyle w:val="a9"/>
        <w:numPr>
          <w:ilvl w:val="0"/>
          <w:numId w:val="12"/>
        </w:numPr>
        <w:jc w:val="both"/>
      </w:pPr>
      <w:r w:rsidRPr="006A37D4">
        <w:t>Докажіть необхідність  всіх трьох рівній соціологічного знання.</w:t>
      </w:r>
    </w:p>
    <w:p w:rsidR="00FA3756" w:rsidRPr="006A37D4" w:rsidRDefault="00FA3756" w:rsidP="00667F8F">
      <w:pPr>
        <w:pStyle w:val="a9"/>
        <w:numPr>
          <w:ilvl w:val="0"/>
          <w:numId w:val="12"/>
        </w:numPr>
        <w:jc w:val="both"/>
      </w:pPr>
      <w:r w:rsidRPr="006A37D4">
        <w:t xml:space="preserve">На прикладі поясніть зв’язок рівній соціологічного знання. </w:t>
      </w:r>
    </w:p>
    <w:p w:rsidR="00FA3756" w:rsidRPr="006A37D4" w:rsidRDefault="00FA3756" w:rsidP="00667F8F">
      <w:pPr>
        <w:pStyle w:val="a9"/>
        <w:numPr>
          <w:ilvl w:val="0"/>
          <w:numId w:val="12"/>
        </w:numPr>
        <w:jc w:val="both"/>
      </w:pPr>
      <w:r w:rsidRPr="006A37D4">
        <w:t>Опишіть методи, які застосовуються у пізнанні соціального.</w:t>
      </w:r>
    </w:p>
    <w:p w:rsidR="00FA3756" w:rsidRPr="006A37D4" w:rsidRDefault="00FA3756" w:rsidP="00667F8F">
      <w:pPr>
        <w:pStyle w:val="a9"/>
        <w:numPr>
          <w:ilvl w:val="0"/>
          <w:numId w:val="12"/>
        </w:numPr>
        <w:jc w:val="both"/>
      </w:pPr>
      <w:r w:rsidRPr="006A37D4">
        <w:t>Які  основні категорії системного методу вам знайомі? Поясніть їх.</w:t>
      </w:r>
    </w:p>
    <w:p w:rsidR="00FA3756" w:rsidRPr="006A37D4" w:rsidRDefault="00FA3756" w:rsidP="00667F8F">
      <w:pPr>
        <w:pStyle w:val="a9"/>
        <w:numPr>
          <w:ilvl w:val="0"/>
          <w:numId w:val="12"/>
        </w:numPr>
        <w:jc w:val="both"/>
      </w:pPr>
      <w:r w:rsidRPr="006A37D4">
        <w:t>Які поняття належать до провідних категорій соціології?</w:t>
      </w:r>
    </w:p>
    <w:p w:rsidR="00FA3756" w:rsidRPr="006A37D4" w:rsidRDefault="00FA3756" w:rsidP="00667F8F">
      <w:pPr>
        <w:pStyle w:val="a9"/>
        <w:numPr>
          <w:ilvl w:val="0"/>
          <w:numId w:val="12"/>
        </w:numPr>
        <w:jc w:val="both"/>
      </w:pPr>
      <w:r w:rsidRPr="006A37D4">
        <w:t>Які специфічні методи використовують соціології в дослідницькій діяльності?</w:t>
      </w:r>
    </w:p>
    <w:p w:rsidR="00092F8A" w:rsidRPr="006A37D4" w:rsidRDefault="00092F8A" w:rsidP="006A37D4">
      <w:pPr>
        <w:numPr>
          <w:ilvl w:val="0"/>
          <w:numId w:val="0"/>
        </w:numPr>
        <w:ind w:firstLine="709"/>
        <w:jc w:val="both"/>
      </w:pPr>
      <w:r w:rsidRPr="006A37D4">
        <w:br w:type="page"/>
      </w:r>
    </w:p>
    <w:p w:rsidR="00092F8A" w:rsidRPr="006A37D4" w:rsidRDefault="00092F8A" w:rsidP="006A37D4">
      <w:pPr>
        <w:numPr>
          <w:ilvl w:val="0"/>
          <w:numId w:val="0"/>
        </w:numPr>
        <w:ind w:firstLine="709"/>
        <w:jc w:val="both"/>
        <w:rPr>
          <w:b/>
        </w:rPr>
      </w:pPr>
      <w:r w:rsidRPr="006A37D4">
        <w:rPr>
          <w:b/>
          <w:u w:val="single"/>
        </w:rPr>
        <w:lastRenderedPageBreak/>
        <w:t>Тема 3.</w:t>
      </w:r>
      <w:r w:rsidRPr="006A37D4">
        <w:rPr>
          <w:b/>
        </w:rPr>
        <w:t xml:space="preserve"> КСД:  призначення, етапи, програма та методи збирання даних.</w:t>
      </w:r>
    </w:p>
    <w:p w:rsidR="00092F8A" w:rsidRPr="006A37D4" w:rsidRDefault="00092F8A" w:rsidP="006A37D4">
      <w:pPr>
        <w:numPr>
          <w:ilvl w:val="0"/>
          <w:numId w:val="0"/>
        </w:numPr>
        <w:ind w:firstLine="709"/>
        <w:jc w:val="both"/>
      </w:pPr>
    </w:p>
    <w:p w:rsidR="00092F8A" w:rsidRPr="006A37D4" w:rsidRDefault="00092F8A" w:rsidP="006A37D4">
      <w:pPr>
        <w:numPr>
          <w:ilvl w:val="0"/>
          <w:numId w:val="0"/>
        </w:numPr>
        <w:ind w:firstLine="709"/>
        <w:jc w:val="both"/>
        <w:rPr>
          <w:b/>
        </w:rPr>
      </w:pPr>
      <w:r w:rsidRPr="006A37D4">
        <w:rPr>
          <w:b/>
        </w:rPr>
        <w:t xml:space="preserve">Мета лекції : </w:t>
      </w:r>
      <w:r w:rsidRPr="006A37D4">
        <w:t>студенти мусять</w:t>
      </w:r>
    </w:p>
    <w:p w:rsidR="00092F8A" w:rsidRPr="006A37D4" w:rsidRDefault="00092F8A" w:rsidP="00667F8F">
      <w:pPr>
        <w:pStyle w:val="a9"/>
        <w:numPr>
          <w:ilvl w:val="0"/>
          <w:numId w:val="13"/>
        </w:numPr>
        <w:jc w:val="both"/>
      </w:pPr>
      <w:r w:rsidRPr="006A37D4">
        <w:t>знати призначення та етапи конкретно-соціологічного дослідження,</w:t>
      </w:r>
    </w:p>
    <w:p w:rsidR="00092F8A" w:rsidRPr="006A37D4" w:rsidRDefault="00092F8A" w:rsidP="00667F8F">
      <w:pPr>
        <w:pStyle w:val="a9"/>
        <w:numPr>
          <w:ilvl w:val="0"/>
          <w:numId w:val="13"/>
        </w:numPr>
        <w:jc w:val="both"/>
      </w:pPr>
      <w:r w:rsidRPr="006A37D4">
        <w:t>мати уявлення щодо програми соціологічного дослідження та її складових частин,</w:t>
      </w:r>
    </w:p>
    <w:p w:rsidR="00092F8A" w:rsidRPr="006A37D4" w:rsidRDefault="00092F8A" w:rsidP="00667F8F">
      <w:pPr>
        <w:pStyle w:val="a9"/>
        <w:numPr>
          <w:ilvl w:val="0"/>
          <w:numId w:val="13"/>
        </w:numPr>
        <w:jc w:val="both"/>
      </w:pPr>
      <w:r w:rsidRPr="006A37D4">
        <w:t>знати основні методи збору соціологічної інформації, вміти поясняти їх переваги та недоліки,</w:t>
      </w:r>
    </w:p>
    <w:p w:rsidR="00092F8A" w:rsidRPr="006A37D4" w:rsidRDefault="00092F8A" w:rsidP="00667F8F">
      <w:pPr>
        <w:pStyle w:val="a9"/>
        <w:numPr>
          <w:ilvl w:val="0"/>
          <w:numId w:val="13"/>
        </w:numPr>
        <w:jc w:val="both"/>
      </w:pPr>
      <w:r w:rsidRPr="006A37D4">
        <w:t>вміти пояснити, чім відрізняються різни методи добору респондентів, типи запитань і шкали виміру,</w:t>
      </w:r>
    </w:p>
    <w:p w:rsidR="00092F8A" w:rsidRPr="006A37D4" w:rsidRDefault="00092F8A" w:rsidP="00667F8F">
      <w:pPr>
        <w:pStyle w:val="a9"/>
        <w:numPr>
          <w:ilvl w:val="0"/>
          <w:numId w:val="13"/>
        </w:numPr>
        <w:jc w:val="both"/>
      </w:pPr>
      <w:r w:rsidRPr="006A37D4">
        <w:t>вміти надавати порівняльний аналіз кількісних та якісних методів дослідження, розуміти їх переваги та недоліки,</w:t>
      </w:r>
    </w:p>
    <w:p w:rsidR="00092F8A" w:rsidRPr="006A37D4" w:rsidRDefault="00092F8A" w:rsidP="00667F8F">
      <w:pPr>
        <w:pStyle w:val="a9"/>
        <w:numPr>
          <w:ilvl w:val="0"/>
          <w:numId w:val="13"/>
        </w:numPr>
        <w:jc w:val="both"/>
      </w:pPr>
      <w:r w:rsidRPr="006A37D4">
        <w:t xml:space="preserve">знати, як слід проводити інтерпретацію та аналіз даних, хто і як формулює висновки. </w:t>
      </w:r>
    </w:p>
    <w:p w:rsidR="00092F8A" w:rsidRPr="006A37D4" w:rsidRDefault="00092F8A" w:rsidP="006A37D4">
      <w:pPr>
        <w:numPr>
          <w:ilvl w:val="0"/>
          <w:numId w:val="0"/>
        </w:numPr>
        <w:ind w:firstLine="709"/>
        <w:jc w:val="both"/>
        <w:rPr>
          <w:b/>
          <w:lang w:val="ru-RU"/>
        </w:rPr>
      </w:pPr>
      <w:r w:rsidRPr="006A37D4">
        <w:rPr>
          <w:b/>
        </w:rPr>
        <w:t xml:space="preserve"> </w:t>
      </w:r>
    </w:p>
    <w:p w:rsidR="00092F8A" w:rsidRPr="006A37D4" w:rsidRDefault="00092F8A" w:rsidP="006A37D4">
      <w:pPr>
        <w:numPr>
          <w:ilvl w:val="0"/>
          <w:numId w:val="0"/>
        </w:numPr>
        <w:ind w:firstLine="709"/>
        <w:jc w:val="both"/>
        <w:rPr>
          <w:b/>
        </w:rPr>
      </w:pPr>
      <w:r w:rsidRPr="006A37D4">
        <w:rPr>
          <w:b/>
        </w:rPr>
        <w:t xml:space="preserve">Питання до </w:t>
      </w:r>
      <w:r w:rsidR="006A37D4" w:rsidRPr="006A37D4">
        <w:rPr>
          <w:b/>
        </w:rPr>
        <w:t>лекції</w:t>
      </w:r>
      <w:r w:rsidRPr="006A37D4">
        <w:rPr>
          <w:b/>
        </w:rPr>
        <w:t xml:space="preserve"> :</w:t>
      </w:r>
    </w:p>
    <w:p w:rsidR="00092F8A" w:rsidRPr="006A37D4" w:rsidRDefault="00092F8A" w:rsidP="00667F8F">
      <w:pPr>
        <w:pStyle w:val="a9"/>
        <w:numPr>
          <w:ilvl w:val="0"/>
          <w:numId w:val="14"/>
        </w:numPr>
        <w:jc w:val="both"/>
        <w:rPr>
          <w:b/>
        </w:rPr>
      </w:pPr>
      <w:r w:rsidRPr="006A37D4">
        <w:rPr>
          <w:b/>
        </w:rPr>
        <w:t>КСД:  призначення, етапи, програма.</w:t>
      </w:r>
    </w:p>
    <w:p w:rsidR="00092F8A" w:rsidRPr="006A37D4" w:rsidRDefault="00092F8A" w:rsidP="00667F8F">
      <w:pPr>
        <w:pStyle w:val="a9"/>
        <w:numPr>
          <w:ilvl w:val="0"/>
          <w:numId w:val="14"/>
        </w:numPr>
        <w:jc w:val="both"/>
        <w:rPr>
          <w:b/>
        </w:rPr>
      </w:pPr>
      <w:r w:rsidRPr="006A37D4">
        <w:rPr>
          <w:b/>
        </w:rPr>
        <w:t xml:space="preserve">Історія становлення КСД і методи збирання даних. </w:t>
      </w:r>
    </w:p>
    <w:p w:rsidR="00092F8A" w:rsidRPr="006A37D4" w:rsidRDefault="00092F8A" w:rsidP="00667F8F">
      <w:pPr>
        <w:pStyle w:val="a9"/>
        <w:numPr>
          <w:ilvl w:val="0"/>
          <w:numId w:val="14"/>
        </w:numPr>
        <w:jc w:val="both"/>
        <w:rPr>
          <w:b/>
        </w:rPr>
      </w:pPr>
      <w:r w:rsidRPr="006A37D4">
        <w:rPr>
          <w:b/>
        </w:rPr>
        <w:t>Методи добору респондентів, типи запитань і шкали виміру.</w:t>
      </w:r>
    </w:p>
    <w:p w:rsidR="00092F8A" w:rsidRPr="006A37D4" w:rsidRDefault="00092F8A" w:rsidP="00667F8F">
      <w:pPr>
        <w:pStyle w:val="a9"/>
        <w:numPr>
          <w:ilvl w:val="0"/>
          <w:numId w:val="14"/>
        </w:numPr>
        <w:jc w:val="both"/>
        <w:rPr>
          <w:b/>
        </w:rPr>
      </w:pPr>
      <w:r w:rsidRPr="006A37D4">
        <w:rPr>
          <w:b/>
        </w:rPr>
        <w:t>Кількісні та якісні методи дослідження.</w:t>
      </w:r>
    </w:p>
    <w:p w:rsidR="00092F8A" w:rsidRPr="006A37D4" w:rsidRDefault="00092F8A" w:rsidP="00667F8F">
      <w:pPr>
        <w:pStyle w:val="a9"/>
        <w:numPr>
          <w:ilvl w:val="0"/>
          <w:numId w:val="14"/>
        </w:numPr>
        <w:jc w:val="both"/>
        <w:rPr>
          <w:b/>
        </w:rPr>
      </w:pPr>
      <w:r w:rsidRPr="006A37D4">
        <w:rPr>
          <w:b/>
        </w:rPr>
        <w:t>Інтерпретація, аналіз, висновки.</w:t>
      </w:r>
    </w:p>
    <w:p w:rsidR="00092F8A" w:rsidRPr="006A37D4" w:rsidRDefault="00092F8A" w:rsidP="006A37D4">
      <w:pPr>
        <w:numPr>
          <w:ilvl w:val="0"/>
          <w:numId w:val="0"/>
        </w:numPr>
        <w:ind w:firstLine="709"/>
        <w:jc w:val="both"/>
        <w:rPr>
          <w:lang w:val="ru-RU"/>
        </w:rPr>
      </w:pPr>
    </w:p>
    <w:p w:rsidR="00092F8A" w:rsidRPr="006A37D4" w:rsidRDefault="00092F8A" w:rsidP="006A37D4">
      <w:pPr>
        <w:numPr>
          <w:ilvl w:val="0"/>
          <w:numId w:val="0"/>
        </w:numPr>
        <w:ind w:firstLine="709"/>
        <w:jc w:val="both"/>
        <w:rPr>
          <w:b/>
          <w:lang w:val="ru-RU"/>
        </w:rPr>
      </w:pPr>
      <w:r w:rsidRPr="006A37D4">
        <w:rPr>
          <w:b/>
        </w:rPr>
        <w:t>1. КСД:  призначення, етапи, програма</w:t>
      </w:r>
    </w:p>
    <w:p w:rsidR="00092F8A" w:rsidRPr="006A37D4" w:rsidRDefault="00092F8A" w:rsidP="006A37D4">
      <w:pPr>
        <w:numPr>
          <w:ilvl w:val="0"/>
          <w:numId w:val="0"/>
        </w:numPr>
        <w:ind w:firstLine="709"/>
        <w:jc w:val="both"/>
        <w:rPr>
          <w:b/>
        </w:rPr>
      </w:pPr>
      <w:r w:rsidRPr="006A37D4">
        <w:rPr>
          <w:b/>
        </w:rPr>
        <w:t>КСД як експеримент</w:t>
      </w:r>
    </w:p>
    <w:p w:rsidR="00092F8A" w:rsidRPr="006A37D4" w:rsidRDefault="00092F8A" w:rsidP="006A37D4">
      <w:pPr>
        <w:numPr>
          <w:ilvl w:val="0"/>
          <w:numId w:val="0"/>
        </w:numPr>
        <w:ind w:firstLine="709"/>
        <w:jc w:val="both"/>
      </w:pPr>
      <w:r w:rsidRPr="006A37D4">
        <w:t xml:space="preserve">Конкретно-соціологічне дослідження (КСД) є поширеною назвою емпіричних робіт, у процесі яких збираються, обробляються і аналізуються первинні дані стосовно суспільства, соціальних груп, громадської думки тощо. КСД у широкому розумінні є формою </w:t>
      </w:r>
      <w:r w:rsidRPr="006A37D4">
        <w:rPr>
          <w:i/>
        </w:rPr>
        <w:t>експерименту</w:t>
      </w:r>
      <w:r w:rsidRPr="006A37D4">
        <w:t xml:space="preserve">, коли теоретичне положення або гіпотеза доводяться на емпіричному ґрунті, або шляхом систематичного спостереження дослідник знаходить певну закономірність, відкриває і формулює закон. Ніякі авторитетні думки і вислови не можуть подолати скепсис або довести те чи інше положення так, як це роблять числа, проценти, висновки, отримані експериментальним шляхом, бо вони здаються </w:t>
      </w:r>
      <w:r w:rsidRPr="006A37D4">
        <w:rPr>
          <w:i/>
        </w:rPr>
        <w:t xml:space="preserve">об’єктивними, </w:t>
      </w:r>
      <w:r w:rsidRPr="006A37D4">
        <w:t xml:space="preserve">тобто незалежними від оманливих і помилкових думок, умоглядних філософських тверджень або некомпетентних суджень чиновників і політиків. Фактично першим, хто твердо став на шлях експериментальної науки, був відомий італійський вчений Галілео Галілей (1564–1642). Свого часу він вирішив перевірити твердження Аристотеля про те, що більш важкі тіла падають з висоти швидше, ніж легкі предмети. У рідному місті Пізі італієць багато разів виконував один і той самий експеримент: з високої вежі (усесвітньо відома “падаюча” вежа) – кидав униз кулі різної ваги. З’ясувалося, що вони торкаються ґрунту практично одночасно. Отже, теза “батька усіх наук” була спростована експериментально, натомість вдалося визначити, що при падінні тіл прискорення є константою, яка не залежить від маси. У соціальних науках експеримент здебільшого має інший сенс. Тут важливо коректно, тобто за суворими правилами, організувати спостереження за поведінкою людей, їх настроями, світоглядом або систематично стежити  за соціальними явищами і процесами, але так, щоб у підсумку надати </w:t>
      </w:r>
      <w:r w:rsidRPr="006A37D4">
        <w:rPr>
          <w:i/>
        </w:rPr>
        <w:t>емпіричним даним</w:t>
      </w:r>
      <w:r w:rsidRPr="006A37D4">
        <w:t xml:space="preserve"> форми чисел, процентів, математичних індексів, коефіцієнтів, потрібних для вирішення теоретичного або суто практичного питання, яке має стосунок до суспільного життя, функціонування соціальних інститутів, положення соціальних груп тощо. В окремих випадках соціологів задовольняє не кількісна, а якісна інформація у вигляді текстів, фрагментів інтерв’ю, біографічних оповідей тощо. Отже, КСД покликані виконувати </w:t>
      </w:r>
      <w:r w:rsidRPr="006A37D4">
        <w:rPr>
          <w:i/>
        </w:rPr>
        <w:t>функцію експерименту</w:t>
      </w:r>
      <w:r w:rsidRPr="006A37D4">
        <w:t xml:space="preserve"> шляхом спостереження, даючи “на виході” такі дані та результати, які переконують вчених, політиків, громадськість у достовірності висновків, отриманих емпіричним шляхом.</w:t>
      </w:r>
    </w:p>
    <w:p w:rsidR="00092F8A" w:rsidRPr="006A37D4" w:rsidRDefault="00092F8A" w:rsidP="006A37D4">
      <w:pPr>
        <w:numPr>
          <w:ilvl w:val="0"/>
          <w:numId w:val="0"/>
        </w:numPr>
        <w:ind w:firstLine="709"/>
        <w:jc w:val="both"/>
        <w:rPr>
          <w:b/>
          <w:bCs/>
        </w:rPr>
      </w:pPr>
      <w:r w:rsidRPr="006A37D4">
        <w:rPr>
          <w:bCs/>
        </w:rPr>
        <w:lastRenderedPageBreak/>
        <w:t>КСД є досить складною і коштовною процедурою. Здебільшого вони проводяться колективами вчених, дослідників і потребують спеціального планування, організації діяльності виконавців. Стандартна схема КСД включає чотири етапи: 1) підготовчі роботи, 2) польове дослідження, 3) обробка даних, 4) аналіз і представлення результатів. У табл. 1 подано загальну послідовність процедур КСД. Подібні таблиці конкретного змісту іноді складають керівники КСД для того, щоб спланувати роботу на кілька місяців наперед.</w:t>
      </w:r>
    </w:p>
    <w:p w:rsidR="00092F8A" w:rsidRPr="006A37D4" w:rsidRDefault="00092F8A" w:rsidP="006A37D4">
      <w:pPr>
        <w:numPr>
          <w:ilvl w:val="0"/>
          <w:numId w:val="0"/>
        </w:numPr>
        <w:ind w:firstLine="709"/>
        <w:jc w:val="both"/>
        <w:rPr>
          <w:b/>
          <w:bCs/>
        </w:rPr>
      </w:pPr>
      <w:r w:rsidRPr="006A37D4">
        <w:rPr>
          <w:bCs/>
        </w:rPr>
        <w:t xml:space="preserve"> Таблиця 1</w:t>
      </w:r>
    </w:p>
    <w:p w:rsidR="00092F8A" w:rsidRPr="006A37D4" w:rsidRDefault="00092F8A" w:rsidP="006A37D4">
      <w:pPr>
        <w:numPr>
          <w:ilvl w:val="0"/>
          <w:numId w:val="0"/>
        </w:numPr>
        <w:ind w:firstLine="709"/>
        <w:jc w:val="both"/>
        <w:rPr>
          <w:bCs/>
        </w:rPr>
      </w:pPr>
      <w:r w:rsidRPr="006A37D4">
        <w:rPr>
          <w:bCs/>
        </w:rPr>
        <w:t>Етапи КСД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4110"/>
        <w:gridCol w:w="2127"/>
        <w:gridCol w:w="1665"/>
      </w:tblGrid>
      <w:tr w:rsidR="00092F8A" w:rsidRPr="006A37D4" w:rsidTr="00492FAC">
        <w:tc>
          <w:tcPr>
            <w:tcW w:w="534" w:type="dxa"/>
          </w:tcPr>
          <w:p w:rsidR="00092F8A" w:rsidRPr="006A37D4" w:rsidRDefault="00092F8A" w:rsidP="006A37D4">
            <w:pPr>
              <w:numPr>
                <w:ilvl w:val="0"/>
                <w:numId w:val="0"/>
              </w:numPr>
              <w:ind w:firstLine="709"/>
              <w:jc w:val="both"/>
              <w:rPr>
                <w:b/>
                <w:bCs/>
              </w:rPr>
            </w:pPr>
            <w:r w:rsidRPr="006A37D4">
              <w:rPr>
                <w:bCs/>
              </w:rPr>
              <w:t>№</w:t>
            </w:r>
          </w:p>
        </w:tc>
        <w:tc>
          <w:tcPr>
            <w:tcW w:w="1134" w:type="dxa"/>
          </w:tcPr>
          <w:p w:rsidR="00092F8A" w:rsidRPr="006A37D4" w:rsidRDefault="00092F8A" w:rsidP="006A37D4">
            <w:pPr>
              <w:numPr>
                <w:ilvl w:val="0"/>
                <w:numId w:val="0"/>
              </w:numPr>
              <w:ind w:firstLine="709"/>
              <w:jc w:val="both"/>
              <w:rPr>
                <w:b/>
                <w:bCs/>
              </w:rPr>
            </w:pPr>
            <w:r w:rsidRPr="006A37D4">
              <w:rPr>
                <w:bCs/>
              </w:rPr>
              <w:t>Назва етапу</w:t>
            </w:r>
          </w:p>
        </w:tc>
        <w:tc>
          <w:tcPr>
            <w:tcW w:w="4110" w:type="dxa"/>
          </w:tcPr>
          <w:p w:rsidR="00092F8A" w:rsidRPr="006A37D4" w:rsidRDefault="00092F8A" w:rsidP="006A37D4">
            <w:pPr>
              <w:numPr>
                <w:ilvl w:val="0"/>
                <w:numId w:val="0"/>
              </w:numPr>
              <w:ind w:firstLine="709"/>
              <w:jc w:val="both"/>
              <w:rPr>
                <w:b/>
                <w:bCs/>
              </w:rPr>
            </w:pPr>
            <w:r w:rsidRPr="006A37D4">
              <w:rPr>
                <w:bCs/>
              </w:rPr>
              <w:t>Зміст основних робіт</w:t>
            </w:r>
          </w:p>
        </w:tc>
        <w:tc>
          <w:tcPr>
            <w:tcW w:w="2127" w:type="dxa"/>
          </w:tcPr>
          <w:p w:rsidR="00092F8A" w:rsidRPr="006A37D4" w:rsidRDefault="00092F8A" w:rsidP="006A37D4">
            <w:pPr>
              <w:numPr>
                <w:ilvl w:val="0"/>
                <w:numId w:val="0"/>
              </w:numPr>
              <w:ind w:firstLine="709"/>
              <w:jc w:val="both"/>
              <w:rPr>
                <w:b/>
                <w:bCs/>
              </w:rPr>
            </w:pPr>
            <w:r w:rsidRPr="006A37D4">
              <w:rPr>
                <w:bCs/>
              </w:rPr>
              <w:t>Хто проводить</w:t>
            </w:r>
          </w:p>
        </w:tc>
        <w:tc>
          <w:tcPr>
            <w:tcW w:w="1665" w:type="dxa"/>
          </w:tcPr>
          <w:p w:rsidR="00092F8A" w:rsidRPr="006A37D4" w:rsidRDefault="00092F8A" w:rsidP="006A37D4">
            <w:pPr>
              <w:numPr>
                <w:ilvl w:val="0"/>
                <w:numId w:val="0"/>
              </w:numPr>
              <w:ind w:firstLine="709"/>
              <w:jc w:val="both"/>
              <w:rPr>
                <w:b/>
                <w:bCs/>
              </w:rPr>
            </w:pPr>
            <w:r w:rsidRPr="006A37D4">
              <w:rPr>
                <w:bCs/>
              </w:rPr>
              <w:t>Терміни проведення, грошові витрати</w:t>
            </w:r>
          </w:p>
        </w:tc>
      </w:tr>
      <w:tr w:rsidR="00092F8A" w:rsidRPr="006A37D4" w:rsidTr="00492FAC">
        <w:tc>
          <w:tcPr>
            <w:tcW w:w="534" w:type="dxa"/>
          </w:tcPr>
          <w:p w:rsidR="00092F8A" w:rsidRPr="006A37D4" w:rsidRDefault="00092F8A" w:rsidP="006A37D4">
            <w:pPr>
              <w:numPr>
                <w:ilvl w:val="0"/>
                <w:numId w:val="0"/>
              </w:numPr>
              <w:ind w:firstLine="709"/>
              <w:jc w:val="both"/>
              <w:rPr>
                <w:b/>
                <w:bCs/>
              </w:rPr>
            </w:pPr>
            <w:r w:rsidRPr="006A37D4">
              <w:rPr>
                <w:bCs/>
              </w:rPr>
              <w:t>1</w:t>
            </w:r>
          </w:p>
        </w:tc>
        <w:tc>
          <w:tcPr>
            <w:tcW w:w="1134" w:type="dxa"/>
          </w:tcPr>
          <w:p w:rsidR="00092F8A" w:rsidRPr="006A37D4" w:rsidRDefault="00092F8A" w:rsidP="006A37D4">
            <w:pPr>
              <w:numPr>
                <w:ilvl w:val="0"/>
                <w:numId w:val="0"/>
              </w:numPr>
              <w:ind w:firstLine="709"/>
              <w:jc w:val="both"/>
              <w:rPr>
                <w:b/>
                <w:bCs/>
              </w:rPr>
            </w:pPr>
            <w:r w:rsidRPr="006A37D4">
              <w:rPr>
                <w:bCs/>
              </w:rPr>
              <w:t>Підготовчий</w:t>
            </w:r>
          </w:p>
        </w:tc>
        <w:tc>
          <w:tcPr>
            <w:tcW w:w="4110" w:type="dxa"/>
          </w:tcPr>
          <w:p w:rsidR="00092F8A" w:rsidRPr="006A37D4" w:rsidRDefault="00092F8A" w:rsidP="006A37D4">
            <w:pPr>
              <w:numPr>
                <w:ilvl w:val="0"/>
                <w:numId w:val="0"/>
              </w:numPr>
              <w:ind w:firstLine="709"/>
              <w:jc w:val="both"/>
              <w:rPr>
                <w:b/>
                <w:bCs/>
              </w:rPr>
            </w:pPr>
            <w:r w:rsidRPr="006A37D4">
              <w:rPr>
                <w:bCs/>
              </w:rPr>
              <w:t xml:space="preserve">формулювання </w:t>
            </w:r>
            <w:r w:rsidRPr="006A37D4">
              <w:rPr>
                <w:bCs/>
                <w:i/>
              </w:rPr>
              <w:t xml:space="preserve">проблеми </w:t>
            </w:r>
            <w:r w:rsidRPr="006A37D4">
              <w:rPr>
                <w:bCs/>
              </w:rPr>
              <w:t>і розробка в разі потреби теоретичної концепції явища або процесу, які досліджуються;</w:t>
            </w:r>
          </w:p>
          <w:p w:rsidR="00092F8A" w:rsidRPr="006A37D4" w:rsidRDefault="00092F8A" w:rsidP="006A37D4">
            <w:pPr>
              <w:numPr>
                <w:ilvl w:val="0"/>
                <w:numId w:val="0"/>
              </w:numPr>
              <w:ind w:firstLine="709"/>
              <w:jc w:val="both"/>
              <w:rPr>
                <w:b/>
                <w:bCs/>
              </w:rPr>
            </w:pPr>
            <w:r w:rsidRPr="006A37D4">
              <w:rPr>
                <w:bCs/>
              </w:rPr>
              <w:t xml:space="preserve">розробка </w:t>
            </w:r>
            <w:r w:rsidRPr="006A37D4">
              <w:rPr>
                <w:bCs/>
                <w:i/>
              </w:rPr>
              <w:t>методологічного розділу програми</w:t>
            </w:r>
            <w:r w:rsidRPr="006A37D4">
              <w:rPr>
                <w:bCs/>
              </w:rPr>
              <w:t xml:space="preserve"> КСД: визначення мети і завдань, об’єкта і предмета, операціоналізація понять, висунення гіпотез; </w:t>
            </w:r>
          </w:p>
          <w:p w:rsidR="00092F8A" w:rsidRPr="006A37D4" w:rsidRDefault="00092F8A" w:rsidP="006A37D4">
            <w:pPr>
              <w:numPr>
                <w:ilvl w:val="0"/>
                <w:numId w:val="0"/>
              </w:numPr>
              <w:ind w:firstLine="709"/>
              <w:jc w:val="both"/>
              <w:rPr>
                <w:b/>
                <w:bCs/>
              </w:rPr>
            </w:pPr>
            <w:r w:rsidRPr="006A37D4">
              <w:rPr>
                <w:bCs/>
              </w:rPr>
              <w:t xml:space="preserve">розробка </w:t>
            </w:r>
            <w:r w:rsidRPr="006A37D4">
              <w:rPr>
                <w:bCs/>
                <w:i/>
              </w:rPr>
              <w:t xml:space="preserve">методики </w:t>
            </w:r>
            <w:r w:rsidRPr="006A37D4">
              <w:rPr>
                <w:bCs/>
              </w:rPr>
              <w:t>дослідження: визначення методу, яким дослідники планують збирати інформацію, розробка інструментарію (анкети, бланки інтерв’ю або спостережень, опитувальники тощо), розробка вибірки;</w:t>
            </w:r>
          </w:p>
          <w:p w:rsidR="00092F8A" w:rsidRPr="006A37D4" w:rsidRDefault="00092F8A" w:rsidP="006A37D4">
            <w:pPr>
              <w:numPr>
                <w:ilvl w:val="0"/>
                <w:numId w:val="0"/>
              </w:numPr>
              <w:ind w:firstLine="709"/>
              <w:jc w:val="both"/>
              <w:rPr>
                <w:b/>
                <w:bCs/>
              </w:rPr>
            </w:pPr>
            <w:r w:rsidRPr="006A37D4">
              <w:rPr>
                <w:bCs/>
              </w:rPr>
              <w:t>тиражування інструментарію, організація бригад інтерв’юерів</w:t>
            </w:r>
          </w:p>
        </w:tc>
        <w:tc>
          <w:tcPr>
            <w:tcW w:w="2127" w:type="dxa"/>
          </w:tcPr>
          <w:p w:rsidR="00092F8A" w:rsidRPr="006A37D4" w:rsidRDefault="00092F8A" w:rsidP="006A37D4">
            <w:pPr>
              <w:numPr>
                <w:ilvl w:val="0"/>
                <w:numId w:val="0"/>
              </w:numPr>
              <w:ind w:firstLine="709"/>
              <w:jc w:val="both"/>
              <w:rPr>
                <w:b/>
                <w:bCs/>
              </w:rPr>
            </w:pPr>
            <w:r w:rsidRPr="006A37D4">
              <w:rPr>
                <w:bCs/>
              </w:rPr>
              <w:t>Інтелектуальні функції по розробці програми виконують найбільш досвідчені й авторитетні соціологи, допоміжні роботи може виконувати більш широке коло співробітників</w:t>
            </w:r>
          </w:p>
        </w:tc>
        <w:tc>
          <w:tcPr>
            <w:tcW w:w="1665" w:type="dxa"/>
          </w:tcPr>
          <w:p w:rsidR="00092F8A" w:rsidRPr="006A37D4" w:rsidRDefault="00092F8A" w:rsidP="006A37D4">
            <w:pPr>
              <w:numPr>
                <w:ilvl w:val="0"/>
                <w:numId w:val="0"/>
              </w:numPr>
              <w:ind w:firstLine="709"/>
              <w:jc w:val="both"/>
              <w:rPr>
                <w:b/>
                <w:bCs/>
              </w:rPr>
            </w:pPr>
            <w:r w:rsidRPr="006A37D4">
              <w:rPr>
                <w:bCs/>
              </w:rPr>
              <w:t>Окрім виплати винагороди “інтелектуалам”, значні затрати можуть припадати на тиражування примірників анкети</w:t>
            </w:r>
          </w:p>
        </w:tc>
      </w:tr>
      <w:tr w:rsidR="00092F8A" w:rsidRPr="006A37D4" w:rsidTr="00492FAC">
        <w:tc>
          <w:tcPr>
            <w:tcW w:w="534" w:type="dxa"/>
          </w:tcPr>
          <w:p w:rsidR="00092F8A" w:rsidRPr="006A37D4" w:rsidRDefault="00092F8A" w:rsidP="006A37D4">
            <w:pPr>
              <w:numPr>
                <w:ilvl w:val="0"/>
                <w:numId w:val="0"/>
              </w:numPr>
              <w:ind w:firstLine="709"/>
              <w:jc w:val="both"/>
              <w:rPr>
                <w:b/>
                <w:bCs/>
              </w:rPr>
            </w:pPr>
            <w:r w:rsidRPr="006A37D4">
              <w:rPr>
                <w:bCs/>
              </w:rPr>
              <w:t>2</w:t>
            </w:r>
          </w:p>
        </w:tc>
        <w:tc>
          <w:tcPr>
            <w:tcW w:w="1134" w:type="dxa"/>
          </w:tcPr>
          <w:p w:rsidR="00092F8A" w:rsidRPr="006A37D4" w:rsidRDefault="00092F8A" w:rsidP="006A37D4">
            <w:pPr>
              <w:numPr>
                <w:ilvl w:val="0"/>
                <w:numId w:val="0"/>
              </w:numPr>
              <w:ind w:firstLine="709"/>
              <w:jc w:val="both"/>
              <w:rPr>
                <w:b/>
                <w:bCs/>
              </w:rPr>
            </w:pPr>
            <w:r w:rsidRPr="006A37D4">
              <w:rPr>
                <w:bCs/>
              </w:rPr>
              <w:t>Польове дослідження</w:t>
            </w:r>
          </w:p>
        </w:tc>
        <w:tc>
          <w:tcPr>
            <w:tcW w:w="4110" w:type="dxa"/>
          </w:tcPr>
          <w:p w:rsidR="00092F8A" w:rsidRPr="006A37D4" w:rsidRDefault="00092F8A" w:rsidP="006A37D4">
            <w:pPr>
              <w:numPr>
                <w:ilvl w:val="0"/>
                <w:numId w:val="0"/>
              </w:numPr>
              <w:ind w:firstLine="709"/>
              <w:jc w:val="both"/>
              <w:rPr>
                <w:b/>
                <w:bCs/>
              </w:rPr>
            </w:pPr>
            <w:r w:rsidRPr="006A37D4">
              <w:rPr>
                <w:bCs/>
              </w:rPr>
              <w:t>безпосереднє збирання даних методами, які визначені на попередньому етапі і описані у програмі КСД;</w:t>
            </w:r>
          </w:p>
          <w:p w:rsidR="00092F8A" w:rsidRPr="006A37D4" w:rsidRDefault="00092F8A" w:rsidP="006A37D4">
            <w:pPr>
              <w:numPr>
                <w:ilvl w:val="0"/>
                <w:numId w:val="0"/>
              </w:numPr>
              <w:ind w:firstLine="709"/>
              <w:jc w:val="both"/>
              <w:rPr>
                <w:b/>
                <w:bCs/>
              </w:rPr>
            </w:pPr>
            <w:r w:rsidRPr="006A37D4">
              <w:rPr>
                <w:bCs/>
              </w:rPr>
              <w:t>контроль за якістю роботи інтерв’юерів, бригад анкетерів;</w:t>
            </w:r>
          </w:p>
          <w:p w:rsidR="00092F8A" w:rsidRPr="006A37D4" w:rsidRDefault="00092F8A" w:rsidP="006A37D4">
            <w:pPr>
              <w:numPr>
                <w:ilvl w:val="0"/>
                <w:numId w:val="0"/>
              </w:numPr>
              <w:ind w:firstLine="709"/>
              <w:jc w:val="both"/>
              <w:rPr>
                <w:b/>
                <w:bCs/>
              </w:rPr>
            </w:pPr>
            <w:r w:rsidRPr="006A37D4">
              <w:rPr>
                <w:bCs/>
              </w:rPr>
              <w:t>контроль заповнених анкет під час прийому виконаних робіт</w:t>
            </w:r>
          </w:p>
        </w:tc>
        <w:tc>
          <w:tcPr>
            <w:tcW w:w="2127" w:type="dxa"/>
          </w:tcPr>
          <w:p w:rsidR="00092F8A" w:rsidRPr="006A37D4" w:rsidRDefault="00092F8A" w:rsidP="006A37D4">
            <w:pPr>
              <w:numPr>
                <w:ilvl w:val="0"/>
                <w:numId w:val="0"/>
              </w:numPr>
              <w:ind w:firstLine="709"/>
              <w:jc w:val="both"/>
              <w:rPr>
                <w:b/>
                <w:bCs/>
              </w:rPr>
            </w:pPr>
            <w:r w:rsidRPr="006A37D4">
              <w:rPr>
                <w:bCs/>
              </w:rPr>
              <w:t>Призначається “керівник поля”, який відповідає за 2-й етап.</w:t>
            </w:r>
          </w:p>
          <w:p w:rsidR="00092F8A" w:rsidRPr="006A37D4" w:rsidRDefault="00092F8A" w:rsidP="006A37D4">
            <w:pPr>
              <w:numPr>
                <w:ilvl w:val="0"/>
                <w:numId w:val="0"/>
              </w:numPr>
              <w:ind w:firstLine="709"/>
              <w:jc w:val="both"/>
              <w:rPr>
                <w:b/>
                <w:bCs/>
              </w:rPr>
            </w:pPr>
            <w:r w:rsidRPr="006A37D4">
              <w:rPr>
                <w:bCs/>
              </w:rPr>
              <w:t>Залучаються тимчасові виконавці для анкетування або інших робіт</w:t>
            </w:r>
          </w:p>
        </w:tc>
        <w:tc>
          <w:tcPr>
            <w:tcW w:w="1665" w:type="dxa"/>
          </w:tcPr>
          <w:p w:rsidR="00092F8A" w:rsidRPr="006A37D4" w:rsidRDefault="00092F8A" w:rsidP="006A37D4">
            <w:pPr>
              <w:numPr>
                <w:ilvl w:val="0"/>
                <w:numId w:val="0"/>
              </w:numPr>
              <w:ind w:firstLine="709"/>
              <w:jc w:val="both"/>
              <w:rPr>
                <w:b/>
                <w:bCs/>
              </w:rPr>
            </w:pPr>
            <w:r w:rsidRPr="006A37D4">
              <w:rPr>
                <w:bCs/>
              </w:rPr>
              <w:t>Етап займає до 40% часу. Основні кошти витрачаються на оплату роботи інтерв’юєрів</w:t>
            </w:r>
          </w:p>
        </w:tc>
      </w:tr>
      <w:tr w:rsidR="00092F8A" w:rsidRPr="006A37D4" w:rsidTr="00492FAC">
        <w:tc>
          <w:tcPr>
            <w:tcW w:w="534" w:type="dxa"/>
          </w:tcPr>
          <w:p w:rsidR="00092F8A" w:rsidRPr="006A37D4" w:rsidRDefault="00092F8A" w:rsidP="006A37D4">
            <w:pPr>
              <w:numPr>
                <w:ilvl w:val="0"/>
                <w:numId w:val="0"/>
              </w:numPr>
              <w:ind w:firstLine="709"/>
              <w:jc w:val="both"/>
              <w:rPr>
                <w:b/>
                <w:bCs/>
              </w:rPr>
            </w:pPr>
            <w:r w:rsidRPr="006A37D4">
              <w:rPr>
                <w:bCs/>
              </w:rPr>
              <w:t>3</w:t>
            </w:r>
          </w:p>
        </w:tc>
        <w:tc>
          <w:tcPr>
            <w:tcW w:w="1134" w:type="dxa"/>
          </w:tcPr>
          <w:p w:rsidR="00092F8A" w:rsidRPr="006A37D4" w:rsidRDefault="00092F8A" w:rsidP="006A37D4">
            <w:pPr>
              <w:numPr>
                <w:ilvl w:val="0"/>
                <w:numId w:val="0"/>
              </w:numPr>
              <w:ind w:firstLine="709"/>
              <w:jc w:val="both"/>
              <w:rPr>
                <w:b/>
                <w:bCs/>
              </w:rPr>
            </w:pPr>
            <w:r w:rsidRPr="006A37D4">
              <w:rPr>
                <w:bCs/>
              </w:rPr>
              <w:t>Обробка даних</w:t>
            </w:r>
          </w:p>
        </w:tc>
        <w:tc>
          <w:tcPr>
            <w:tcW w:w="4110" w:type="dxa"/>
          </w:tcPr>
          <w:p w:rsidR="00092F8A" w:rsidRPr="006A37D4" w:rsidRDefault="00092F8A" w:rsidP="006A37D4">
            <w:pPr>
              <w:numPr>
                <w:ilvl w:val="0"/>
                <w:numId w:val="0"/>
              </w:numPr>
              <w:ind w:firstLine="709"/>
              <w:jc w:val="both"/>
              <w:rPr>
                <w:b/>
                <w:bCs/>
              </w:rPr>
            </w:pPr>
            <w:r w:rsidRPr="006A37D4">
              <w:rPr>
                <w:bCs/>
              </w:rPr>
              <w:t>введення даних або текстів до комп’ютера;</w:t>
            </w:r>
          </w:p>
          <w:p w:rsidR="00092F8A" w:rsidRPr="006A37D4" w:rsidRDefault="00092F8A" w:rsidP="006A37D4">
            <w:pPr>
              <w:numPr>
                <w:ilvl w:val="0"/>
                <w:numId w:val="0"/>
              </w:numPr>
              <w:ind w:firstLine="709"/>
              <w:jc w:val="both"/>
              <w:rPr>
                <w:b/>
                <w:bCs/>
              </w:rPr>
            </w:pPr>
            <w:r w:rsidRPr="006A37D4">
              <w:rPr>
                <w:bCs/>
              </w:rPr>
              <w:t>статистична обробка первинних даних, отримання узагальнених числових даних, таблиць даних;</w:t>
            </w:r>
          </w:p>
          <w:p w:rsidR="00092F8A" w:rsidRPr="006A37D4" w:rsidRDefault="00092F8A" w:rsidP="006A37D4">
            <w:pPr>
              <w:numPr>
                <w:ilvl w:val="0"/>
                <w:numId w:val="0"/>
              </w:numPr>
              <w:ind w:firstLine="709"/>
              <w:jc w:val="both"/>
              <w:rPr>
                <w:b/>
                <w:bCs/>
              </w:rPr>
            </w:pPr>
            <w:r w:rsidRPr="006A37D4">
              <w:rPr>
                <w:bCs/>
              </w:rPr>
              <w:t xml:space="preserve"> побудова графіків  тощо</w:t>
            </w:r>
          </w:p>
        </w:tc>
        <w:tc>
          <w:tcPr>
            <w:tcW w:w="2127" w:type="dxa"/>
          </w:tcPr>
          <w:p w:rsidR="00092F8A" w:rsidRPr="006A37D4" w:rsidRDefault="00092F8A" w:rsidP="006A37D4">
            <w:pPr>
              <w:numPr>
                <w:ilvl w:val="0"/>
                <w:numId w:val="0"/>
              </w:numPr>
              <w:ind w:firstLine="709"/>
              <w:jc w:val="both"/>
              <w:rPr>
                <w:b/>
                <w:bCs/>
              </w:rPr>
            </w:pPr>
            <w:r w:rsidRPr="006A37D4">
              <w:rPr>
                <w:bCs/>
              </w:rPr>
              <w:t>Залучається досвідчений програміст, використовують стандартні статистичні програми “ОСА” або SPSS</w:t>
            </w:r>
          </w:p>
        </w:tc>
        <w:tc>
          <w:tcPr>
            <w:tcW w:w="1665" w:type="dxa"/>
          </w:tcPr>
          <w:p w:rsidR="00092F8A" w:rsidRPr="006A37D4" w:rsidRDefault="00092F8A" w:rsidP="006A37D4">
            <w:pPr>
              <w:numPr>
                <w:ilvl w:val="0"/>
                <w:numId w:val="0"/>
              </w:numPr>
              <w:ind w:firstLine="709"/>
              <w:jc w:val="both"/>
              <w:rPr>
                <w:b/>
                <w:bCs/>
              </w:rPr>
            </w:pPr>
            <w:r w:rsidRPr="006A37D4">
              <w:rPr>
                <w:bCs/>
              </w:rPr>
              <w:t>Термін пропорційний обсягу вибірки, розміру анкети або аналогічних документів</w:t>
            </w:r>
          </w:p>
        </w:tc>
      </w:tr>
      <w:tr w:rsidR="00092F8A" w:rsidRPr="006A37D4" w:rsidTr="00492FAC">
        <w:tc>
          <w:tcPr>
            <w:tcW w:w="534" w:type="dxa"/>
          </w:tcPr>
          <w:p w:rsidR="00092F8A" w:rsidRPr="006A37D4" w:rsidRDefault="00092F8A" w:rsidP="006A37D4">
            <w:pPr>
              <w:numPr>
                <w:ilvl w:val="0"/>
                <w:numId w:val="0"/>
              </w:numPr>
              <w:ind w:firstLine="709"/>
              <w:jc w:val="both"/>
              <w:rPr>
                <w:b/>
                <w:bCs/>
              </w:rPr>
            </w:pPr>
            <w:r w:rsidRPr="006A37D4">
              <w:rPr>
                <w:bCs/>
              </w:rPr>
              <w:t>4</w:t>
            </w:r>
          </w:p>
        </w:tc>
        <w:tc>
          <w:tcPr>
            <w:tcW w:w="1134" w:type="dxa"/>
          </w:tcPr>
          <w:p w:rsidR="00092F8A" w:rsidRPr="006A37D4" w:rsidRDefault="00092F8A" w:rsidP="006A37D4">
            <w:pPr>
              <w:numPr>
                <w:ilvl w:val="0"/>
                <w:numId w:val="0"/>
              </w:numPr>
              <w:ind w:firstLine="709"/>
              <w:jc w:val="both"/>
              <w:rPr>
                <w:b/>
                <w:bCs/>
              </w:rPr>
            </w:pPr>
            <w:r w:rsidRPr="006A37D4">
              <w:rPr>
                <w:bCs/>
              </w:rPr>
              <w:t>Аналіз і представ</w:t>
            </w:r>
            <w:r w:rsidRPr="006A37D4">
              <w:rPr>
                <w:bCs/>
              </w:rPr>
              <w:lastRenderedPageBreak/>
              <w:t>лення результатів</w:t>
            </w:r>
          </w:p>
        </w:tc>
        <w:tc>
          <w:tcPr>
            <w:tcW w:w="4110" w:type="dxa"/>
          </w:tcPr>
          <w:p w:rsidR="00092F8A" w:rsidRPr="006A37D4" w:rsidRDefault="00092F8A" w:rsidP="006A37D4">
            <w:pPr>
              <w:numPr>
                <w:ilvl w:val="0"/>
                <w:numId w:val="0"/>
              </w:numPr>
              <w:ind w:firstLine="709"/>
              <w:jc w:val="both"/>
              <w:rPr>
                <w:b/>
                <w:bCs/>
              </w:rPr>
            </w:pPr>
            <w:r w:rsidRPr="006A37D4">
              <w:rPr>
                <w:bCs/>
              </w:rPr>
              <w:lastRenderedPageBreak/>
              <w:t xml:space="preserve">здійснення додаткових процедур математичної  обробки, групування даних, визначення </w:t>
            </w:r>
            <w:r w:rsidRPr="006A37D4">
              <w:rPr>
                <w:bCs/>
              </w:rPr>
              <w:lastRenderedPageBreak/>
              <w:t>кореляційних залежностей тощо.</w:t>
            </w:r>
          </w:p>
          <w:p w:rsidR="00092F8A" w:rsidRPr="006A37D4" w:rsidRDefault="00092F8A" w:rsidP="006A37D4">
            <w:pPr>
              <w:numPr>
                <w:ilvl w:val="0"/>
                <w:numId w:val="0"/>
              </w:numPr>
              <w:ind w:firstLine="709"/>
              <w:jc w:val="both"/>
              <w:rPr>
                <w:b/>
                <w:bCs/>
              </w:rPr>
            </w:pPr>
            <w:r w:rsidRPr="006A37D4">
              <w:rPr>
                <w:bCs/>
              </w:rPr>
              <w:t>перевірка гіпотез;</w:t>
            </w:r>
          </w:p>
          <w:p w:rsidR="00092F8A" w:rsidRPr="006A37D4" w:rsidRDefault="00092F8A" w:rsidP="006A37D4">
            <w:pPr>
              <w:numPr>
                <w:ilvl w:val="0"/>
                <w:numId w:val="0"/>
              </w:numPr>
              <w:ind w:firstLine="709"/>
              <w:jc w:val="both"/>
              <w:rPr>
                <w:b/>
                <w:bCs/>
              </w:rPr>
            </w:pPr>
            <w:r w:rsidRPr="006A37D4">
              <w:rPr>
                <w:bCs/>
              </w:rPr>
              <w:t>написання звіту або представлення даних замовнику в іншій формі</w:t>
            </w:r>
          </w:p>
        </w:tc>
        <w:tc>
          <w:tcPr>
            <w:tcW w:w="2127" w:type="dxa"/>
          </w:tcPr>
          <w:p w:rsidR="00092F8A" w:rsidRPr="006A37D4" w:rsidRDefault="00092F8A" w:rsidP="006A37D4">
            <w:pPr>
              <w:numPr>
                <w:ilvl w:val="0"/>
                <w:numId w:val="0"/>
              </w:numPr>
              <w:ind w:firstLine="709"/>
              <w:jc w:val="both"/>
              <w:rPr>
                <w:b/>
                <w:bCs/>
              </w:rPr>
            </w:pPr>
            <w:r w:rsidRPr="006A37D4">
              <w:rPr>
                <w:bCs/>
              </w:rPr>
              <w:lastRenderedPageBreak/>
              <w:t xml:space="preserve">Як і на першому етапі, реалізується </w:t>
            </w:r>
            <w:r w:rsidRPr="006A37D4">
              <w:rPr>
                <w:bCs/>
              </w:rPr>
              <w:lastRenderedPageBreak/>
              <w:t>“інтелектуальна” функція, що ефективно виконують лише кваліфіковані соціологи</w:t>
            </w:r>
          </w:p>
        </w:tc>
        <w:tc>
          <w:tcPr>
            <w:tcW w:w="1665" w:type="dxa"/>
          </w:tcPr>
          <w:p w:rsidR="00092F8A" w:rsidRPr="006A37D4" w:rsidRDefault="00092F8A" w:rsidP="006A37D4">
            <w:pPr>
              <w:numPr>
                <w:ilvl w:val="0"/>
                <w:numId w:val="0"/>
              </w:numPr>
              <w:ind w:firstLine="709"/>
              <w:jc w:val="both"/>
              <w:rPr>
                <w:b/>
                <w:bCs/>
              </w:rPr>
            </w:pPr>
            <w:r w:rsidRPr="006A37D4">
              <w:rPr>
                <w:bCs/>
              </w:rPr>
              <w:lastRenderedPageBreak/>
              <w:t xml:space="preserve">Триває від кількох днів до </w:t>
            </w:r>
            <w:r w:rsidRPr="006A37D4">
              <w:rPr>
                <w:bCs/>
              </w:rPr>
              <w:lastRenderedPageBreak/>
              <w:t>кількох місяців</w:t>
            </w:r>
          </w:p>
        </w:tc>
      </w:tr>
    </w:tbl>
    <w:p w:rsidR="00092F8A" w:rsidRPr="006A37D4" w:rsidRDefault="00092F8A" w:rsidP="006A37D4">
      <w:pPr>
        <w:numPr>
          <w:ilvl w:val="0"/>
          <w:numId w:val="0"/>
        </w:numPr>
        <w:ind w:firstLine="709"/>
        <w:jc w:val="both"/>
        <w:rPr>
          <w:bCs/>
        </w:rPr>
      </w:pPr>
      <w:r w:rsidRPr="006A37D4">
        <w:rPr>
          <w:bCs/>
        </w:rPr>
        <w:lastRenderedPageBreak/>
        <w:t>Програма КСД</w:t>
      </w:r>
    </w:p>
    <w:p w:rsidR="00092F8A" w:rsidRPr="006A37D4" w:rsidRDefault="00092F8A" w:rsidP="006A37D4">
      <w:pPr>
        <w:numPr>
          <w:ilvl w:val="0"/>
          <w:numId w:val="0"/>
        </w:numPr>
        <w:ind w:firstLine="709"/>
        <w:jc w:val="both"/>
        <w:rPr>
          <w:b/>
          <w:bCs/>
        </w:rPr>
      </w:pPr>
      <w:r w:rsidRPr="006A37D4">
        <w:rPr>
          <w:bCs/>
        </w:rPr>
        <w:t>Підготовка КСД починається з розробки програми. Це – своєрідний паспорт дослідження, що складається окремо на кожне самостійне дослідження. Розробка програми є характерною рисою професійного підходу до КСД, її наявність відмежовує фахові роботи від аматорських спроб вивчення громадської думки, різних випадкових і довільних анкетувань тощо. Програма складається з двох розділів:</w:t>
      </w:r>
      <w:r w:rsidRPr="006A37D4">
        <w:rPr>
          <w:bCs/>
          <w:i/>
        </w:rPr>
        <w:t xml:space="preserve"> методологічного і методичного</w:t>
      </w:r>
      <w:r w:rsidRPr="006A37D4">
        <w:rPr>
          <w:bCs/>
        </w:rPr>
        <w:t xml:space="preserve">. Спочатку автори, керівники КСД або провідні наукові співробітники (1) описують проблему, яка вивчається, (2) формулюють цілі і задачі дослідження, (3) визначають об’єкт і предмет, (4) розробляють гіпотези, що треба довести або спростувати в процесі емпіричного дослідження, (5) нарешті, вдаються до процедури операціоналізації провідних понять. </w:t>
      </w:r>
      <w:r w:rsidRPr="006A37D4">
        <w:rPr>
          <w:bCs/>
          <w:i/>
        </w:rPr>
        <w:t>Структурна операціоналізація</w:t>
      </w:r>
      <w:r w:rsidRPr="006A37D4">
        <w:rPr>
          <w:bCs/>
        </w:rPr>
        <w:t xml:space="preserve"> потрібна для того, щоб спростити складні поняття шляхом їх роздрібнення на більш вузькі й конкретні категорії. Проблема тут полягає в тому, щоб в анкетах, опитувальниках фігурували такі поняття, які легко й однозначно сприймаються </w:t>
      </w:r>
      <w:r w:rsidRPr="006A37D4">
        <w:rPr>
          <w:bCs/>
          <w:i/>
        </w:rPr>
        <w:t>респондентами</w:t>
      </w:r>
      <w:r w:rsidRPr="006A37D4">
        <w:rPr>
          <w:bCs/>
        </w:rPr>
        <w:t>, тобто тими людьми, що будуть джерелом емпіричної інформації. Наприклад, ми плануємо віктимологічне опитування, яке повинно розкрити справжнє число злочинів і потерпілих від злочинності протягом року на певній території. Юридичне поняття “злочин” є доволі складним і для багатьох “простих” громадян не зовсім зрозумілим. Якщо під час дослідження оперувати не деталізованим поняттям злочину, дані опитування будуть суттєво заниженими. Інша справа, коли сформульовано конкретні види злочинів – кишенькова крадіжка, хатня крадіжка, крадіж транспортного засобу, пограбування квартири, вуличне пограбування, побиття (завдання тілесних ушкоджень) тощо, – які, по-перше, активізують пам’ять респондентів, по-друге, додадуть опитуванню конкретності, спростять вибір респондентів. Очікується, що внаслідок операціоналізації зростуть точність виміру та достовірність результатів.</w:t>
      </w:r>
    </w:p>
    <w:p w:rsidR="00092F8A" w:rsidRPr="006A37D4" w:rsidRDefault="00092F8A" w:rsidP="006A37D4">
      <w:pPr>
        <w:numPr>
          <w:ilvl w:val="0"/>
          <w:numId w:val="0"/>
        </w:numPr>
        <w:ind w:firstLine="709"/>
        <w:jc w:val="both"/>
        <w:rPr>
          <w:b/>
          <w:bCs/>
        </w:rPr>
      </w:pPr>
      <w:r w:rsidRPr="006A37D4">
        <w:rPr>
          <w:bCs/>
        </w:rPr>
        <w:t>Методична частина програми означає: (1) вибір і обґрунтування методу збору первинних емпіричних даних, (2) розробка методичних документів (анкети, опитувальники, бланки інтерв’ю, бланки спостережень тощо), з якими соціологи планують проводити польове дослідження; (3) визначення обсягу, типу вибіркової сукупності, техніки відбору одиниць спостережень (якщо застосовується вибірковий метод спостереження).</w:t>
      </w:r>
    </w:p>
    <w:p w:rsidR="00092F8A" w:rsidRPr="006A37D4" w:rsidRDefault="00092F8A" w:rsidP="006A37D4">
      <w:pPr>
        <w:numPr>
          <w:ilvl w:val="0"/>
          <w:numId w:val="0"/>
        </w:numPr>
        <w:ind w:firstLine="709"/>
        <w:jc w:val="both"/>
        <w:rPr>
          <w:b/>
          <w:bCs/>
        </w:rPr>
      </w:pPr>
      <w:r w:rsidRPr="006A37D4">
        <w:rPr>
          <w:bCs/>
        </w:rPr>
        <w:t>Отже, програма КСД – це план дослідження, певні рамки, які встановлюють самі соціологи, аби не блукати манівцями, а йти цілеспрямовано до визначеної на початку мети. Цікаво, що коли фахівці цікавляться роботою своїх колег, вони ніколи не починають з анкет або підсумкових результатів, а просять ознайомити їх з програмою КСД. І за її змістом оцінюють науковий рівень дослідження і достовірність результатів.</w:t>
      </w:r>
    </w:p>
    <w:p w:rsidR="00092F8A" w:rsidRPr="006A37D4" w:rsidRDefault="00092F8A" w:rsidP="006A37D4">
      <w:pPr>
        <w:numPr>
          <w:ilvl w:val="0"/>
          <w:numId w:val="0"/>
        </w:numPr>
        <w:ind w:firstLine="709"/>
        <w:jc w:val="both"/>
        <w:rPr>
          <w:b/>
          <w:bCs/>
        </w:rPr>
      </w:pPr>
    </w:p>
    <w:p w:rsidR="00092F8A" w:rsidRPr="006A37D4" w:rsidRDefault="00092F8A" w:rsidP="006A37D4">
      <w:pPr>
        <w:numPr>
          <w:ilvl w:val="0"/>
          <w:numId w:val="0"/>
        </w:numPr>
        <w:ind w:firstLine="709"/>
        <w:jc w:val="both"/>
        <w:rPr>
          <w:b/>
          <w:bCs/>
        </w:rPr>
      </w:pPr>
      <w:r w:rsidRPr="006A37D4">
        <w:rPr>
          <w:b/>
          <w:bCs/>
        </w:rPr>
        <w:t>2. Історія становлення КСД і методи збирання даних</w:t>
      </w:r>
    </w:p>
    <w:p w:rsidR="00092F8A" w:rsidRPr="006A37D4" w:rsidRDefault="00092F8A" w:rsidP="006A37D4">
      <w:pPr>
        <w:numPr>
          <w:ilvl w:val="0"/>
          <w:numId w:val="0"/>
        </w:numPr>
        <w:ind w:firstLine="709"/>
        <w:jc w:val="both"/>
        <w:rPr>
          <w:b/>
          <w:bCs/>
        </w:rPr>
      </w:pPr>
      <w:r w:rsidRPr="006A37D4">
        <w:rPr>
          <w:bCs/>
        </w:rPr>
        <w:t xml:space="preserve">Історія КСД має два етапи: “донауковий” і “науковий”. З 20-х рр. ХІХ ст. до 30-х рр. ХХ ст. вчені, аматори, редакції газет робили різноманітні підрахунки, опитування, використовували статистичні дані з широкого кола питань, які хвилювали суспільство. У Європі об’єктом перших КСД стають </w:t>
      </w:r>
      <w:r w:rsidRPr="006A37D4">
        <w:rPr>
          <w:bCs/>
          <w:i/>
        </w:rPr>
        <w:t>соціально-негативні латентні процеси</w:t>
      </w:r>
      <w:r w:rsidRPr="006A37D4">
        <w:rPr>
          <w:bCs/>
        </w:rPr>
        <w:t xml:space="preserve">: злочинність, проституція, бідність, самогубства, алкоголізм тощо. У США від початку уся увага була зосереджена на </w:t>
      </w:r>
      <w:r w:rsidRPr="006A37D4">
        <w:rPr>
          <w:bCs/>
          <w:i/>
        </w:rPr>
        <w:t>електоральних дослідженнях</w:t>
      </w:r>
      <w:r w:rsidRPr="006A37D4">
        <w:rPr>
          <w:bCs/>
        </w:rPr>
        <w:t>, тобто попередніх підрахунках шансів кандидатів на пости президента та губернаторів штатів. У Європі роботи з так званої “моральної статистики” на початку здійснювали переважно французькі вчені – А. Кетлє, А. Геррі, Паран-Дюшатле. Типовим для цього жанру, але по суті новаторським для Росії, було дослідження В. Міхневича, видане у 1886 р. під назвою “Язвы Петербурга: Опыт историко-</w:t>
      </w:r>
      <w:r w:rsidRPr="006A37D4">
        <w:rPr>
          <w:bCs/>
        </w:rPr>
        <w:lastRenderedPageBreak/>
        <w:t>статистического исследования нравственности столичного населения». Автор звернувся до поліцейської статистики, проаналізував статистику поліцейських арештів за рік, списки так званих “неблагонадійних осіб”. Статистичні дані розкривали невтішну картину поліцейських репресій у столиці імперії. З’ясувалося, що у Парижі один арешт припадає в середньому на 54 мешканця, а в Петербурзі – на 5 (“мешканців” поліцейських “темних” в столиці Росії пересічно за рік було 129 тис. осіб, а населення всього міста складало близько 524 тис. осіб). Такі підрахунки справляли неабияке враження на сучасників, бо робили висновки обґрунтованими, переконливими, наочними.</w:t>
      </w:r>
    </w:p>
    <w:p w:rsidR="00092F8A" w:rsidRPr="006A37D4" w:rsidRDefault="00092F8A" w:rsidP="006A37D4">
      <w:pPr>
        <w:numPr>
          <w:ilvl w:val="0"/>
          <w:numId w:val="0"/>
        </w:numPr>
        <w:ind w:firstLine="709"/>
        <w:jc w:val="both"/>
        <w:rPr>
          <w:b/>
          <w:bCs/>
        </w:rPr>
      </w:pPr>
      <w:r w:rsidRPr="006A37D4">
        <w:rPr>
          <w:b/>
          <w:bCs/>
        </w:rPr>
        <w:t>Статистичний метод</w:t>
      </w:r>
    </w:p>
    <w:p w:rsidR="00092F8A" w:rsidRPr="006A37D4" w:rsidRDefault="00092F8A" w:rsidP="006A37D4">
      <w:pPr>
        <w:numPr>
          <w:ilvl w:val="0"/>
          <w:numId w:val="0"/>
        </w:numPr>
        <w:ind w:firstLine="709"/>
        <w:jc w:val="both"/>
        <w:rPr>
          <w:b/>
          <w:bCs/>
        </w:rPr>
      </w:pPr>
      <w:r w:rsidRPr="006A37D4">
        <w:rPr>
          <w:bCs/>
        </w:rPr>
        <w:t xml:space="preserve"> Першим науковим методом КСД був </w:t>
      </w:r>
      <w:r w:rsidRPr="006A37D4">
        <w:rPr>
          <w:bCs/>
          <w:i/>
        </w:rPr>
        <w:t xml:space="preserve">статистичний метод. </w:t>
      </w:r>
      <w:r w:rsidRPr="006A37D4">
        <w:rPr>
          <w:bCs/>
        </w:rPr>
        <w:t xml:space="preserve">Дослідники вивчали дані різних офіційних статистик – соціальної, судової, поліцейської, санітарної, аналізували показники народжуваності й смертності населення тощо. До уваги бралися офіційні звіти, дані, що містилися у різних службових документах, доповідях чиновників. У ХІХ ст. європейські держави швидко “бюрократизувалися”: збільшувалася кількість державного апарату, від чиновників вимагався “правильний обіг документів”, їх збереження у архівах, складання щорічних звітів за видами діяльності та звітування перед центральними державними органами з  різних питань суспільного життя. Столичні міністерства та відомства періодично узагальнювали звіти й оприлюднювали статистичні дані. Така практика поширювалася на різні галузі економіки та соціальної сфери і ставала обов’язковим елементом функціонування міністерств та відомств. Дані статистики хоча й не завжди вичерпно відображали ситуацію в тій чи іншій галузі, але були важливими об’єктивними свідоцтвами щодо соціальних процесів. Таким чином, первісно метод КСД історично був зобов’язаний розвитку державного життя. Роль вченого зводилася до впорядкування статистичних даних, вторинного аналізу та теоретичного осмислення цифр. Дані статистик використовувалися двома шляхами: або аналіз емпіричних даних дозволяв вченому “натрапити” на ту чи іншу закономірність суспільного життя (наприклад: жінки пересічно живуть довше, ніж чоловіки), або за допомогою  статистики перевірялась цінність певної гіпотези, соціальної теорії. </w:t>
      </w:r>
    </w:p>
    <w:p w:rsidR="00092F8A" w:rsidRPr="006A37D4" w:rsidRDefault="00092F8A" w:rsidP="006A37D4">
      <w:pPr>
        <w:numPr>
          <w:ilvl w:val="0"/>
          <w:numId w:val="0"/>
        </w:numPr>
        <w:ind w:firstLine="709"/>
        <w:jc w:val="both"/>
        <w:rPr>
          <w:b/>
          <w:bCs/>
        </w:rPr>
      </w:pPr>
      <w:r w:rsidRPr="006A37D4">
        <w:rPr>
          <w:bCs/>
        </w:rPr>
        <w:t xml:space="preserve"> Статистичний метод залишається чинним і для сучасних соціологів. У практиці діяльності правоохоронних органів використовується дані кримінальної статистики. На початку вона зводилася до судової статистики. Перший загальнонаціональний звіт судової статистики був оприлюднений у Франції ще 1827 р. Він містив узагальнені дані судових рішень з кримінальних процесів за 1826 р. </w:t>
      </w:r>
    </w:p>
    <w:p w:rsidR="00092F8A" w:rsidRPr="006A37D4" w:rsidRDefault="00092F8A" w:rsidP="006A37D4">
      <w:pPr>
        <w:numPr>
          <w:ilvl w:val="0"/>
          <w:numId w:val="0"/>
        </w:numPr>
        <w:ind w:firstLine="709"/>
        <w:jc w:val="both"/>
        <w:rPr>
          <w:b/>
          <w:bCs/>
        </w:rPr>
      </w:pPr>
      <w:r w:rsidRPr="006A37D4">
        <w:rPr>
          <w:b/>
          <w:bCs/>
        </w:rPr>
        <w:t>Аналіз документів</w:t>
      </w:r>
    </w:p>
    <w:p w:rsidR="00092F8A" w:rsidRPr="006A37D4" w:rsidRDefault="00092F8A" w:rsidP="006A37D4">
      <w:pPr>
        <w:numPr>
          <w:ilvl w:val="0"/>
          <w:numId w:val="0"/>
        </w:numPr>
        <w:ind w:firstLine="709"/>
        <w:jc w:val="both"/>
        <w:rPr>
          <w:b/>
          <w:bCs/>
        </w:rPr>
      </w:pPr>
      <w:r w:rsidRPr="006A37D4">
        <w:rPr>
          <w:bCs/>
        </w:rPr>
        <w:t xml:space="preserve">Статистичний метод знайшов логічне продовження у </w:t>
      </w:r>
      <w:r w:rsidRPr="006A37D4">
        <w:rPr>
          <w:bCs/>
          <w:i/>
        </w:rPr>
        <w:t>методі обробки документів</w:t>
      </w:r>
      <w:r w:rsidRPr="006A37D4">
        <w:rPr>
          <w:bCs/>
        </w:rPr>
        <w:t>. Тут, щоправда, соціологу ніхто не дає готові числа для подальшого аналізу, усе доводиться робити власноруч від самого початку. В сучасних суспільствах швидко накопичуються різні паперові (а зараз і електронні) документи різноманітного характеру й призначення. Їх важко обрахувати, числа становлять астрономічні порядки у трильйони й більйони одиниць. Основними документами, де міститься соціальна інформація, є (1) поліграфічна продукція: книги, газети, журнали тощо; (2) ділова документація, включена у бюрократичний обіг даних; (3) приватні папери, щоденники, поштові листівки тощо. Одна з перших в історії соціології емпіричних праць, з якої власне й починалася епоха академічних КСД, – книга Вільяма Томаса і Флоріана Знанецького “Польський селянин в Європі та Америці” – була виконана на базі методу обробки документів. Автори вивчали ступінь пристосування іммігрантів у чужорідному соціальному середовищі на початку ХХ ст. Для цього вони використали листування польських переселенців до Америки. Пізніше було науково опрацьовано метод кількісного  аналізу різноманітних текстів, він отримав назву “</w:t>
      </w:r>
      <w:r w:rsidRPr="006A37D4">
        <w:rPr>
          <w:bCs/>
          <w:i/>
        </w:rPr>
        <w:t>контент-аналіз”</w:t>
      </w:r>
      <w:r w:rsidRPr="006A37D4">
        <w:rPr>
          <w:bCs/>
        </w:rPr>
        <w:t xml:space="preserve">. Метод спрямований на те, щоб підраховувати частоту, з якою в тексті зустрічаються певні слова, поняття, теми, проблеми. Таким чином, часто аналізуються підшивки газет і журналів, наукові видання за певний період. Але найбільші “врожаї” соціологи збирають шляхом аналізу ділової документації. Практично усі відомства, </w:t>
      </w:r>
      <w:r w:rsidRPr="006A37D4">
        <w:rPr>
          <w:bCs/>
        </w:rPr>
        <w:lastRenderedPageBreak/>
        <w:t xml:space="preserve">організації, великі підприємства накопичують цілі стоси паперів, різних справ, документів, які не підлягають терміновому знищенню і певний час зберігаються у підрозділах або у спеціальних сховищах, архівах. Це є справжнім “клондайком” для соціологів, але іноді “підібратися” до цих “золотих жил” є складною справою. Архіви документів практично ніким не використовуються, бо інформація у сховищах не є впорядкованою. Потрібна іноді титанічна чорнова праця, щоб обробити первинні носії інформації та видобути з них </w:t>
      </w:r>
      <w:r w:rsidRPr="006A37D4">
        <w:rPr>
          <w:bCs/>
          <w:i/>
        </w:rPr>
        <w:t>узагальнені дані.</w:t>
      </w:r>
      <w:r w:rsidRPr="006A37D4">
        <w:rPr>
          <w:bCs/>
        </w:rPr>
        <w:t xml:space="preserve"> У цьому разі можна вести мову про застосування методу </w:t>
      </w:r>
      <w:r w:rsidRPr="006A37D4">
        <w:rPr>
          <w:bCs/>
          <w:i/>
        </w:rPr>
        <w:t xml:space="preserve">вторинної обробки ділової документації. </w:t>
      </w:r>
      <w:r w:rsidRPr="006A37D4">
        <w:rPr>
          <w:bCs/>
        </w:rPr>
        <w:t>Наприклад, відділи кадрів зберігають справи своїх уже звільнених працівників протягом достатньо довгого часу. Вони накопичуються і пиляться на поличках, до них ніколи ніхто не зазирає, хіба що хтось звернувся за довідкою, наприклад, для пенсійного фонду. Але з точки зору соціолога в цих папках є цікава інформація, яку можна використати для наукових цілей і кадрового менеджменту. В особистих справах є інформація стосовно статі й віку, терміну роботи на підприємстві, фаху і освіти, причин звільнення працівника тощо. Якщо рознести первинні дані за показниками, підрахувати суми, проценти, то вималюються цікаві показники плинності кадрів, пересічного терміну праці на підприємстві, розподілу працівників за освітою і т. ін. А за умови обробки матеріалів по роках можна простежити динаміку показників, вийти на прогнозні індикатори тощо. Кримінологи, вчені-криміналісти, фахівці з кримінального права досить часто звертаються до кримінальних справ як до джерела емпіричної інформації.</w:t>
      </w:r>
    </w:p>
    <w:p w:rsidR="00092F8A" w:rsidRPr="006A37D4" w:rsidRDefault="00092F8A" w:rsidP="006A37D4">
      <w:pPr>
        <w:numPr>
          <w:ilvl w:val="0"/>
          <w:numId w:val="0"/>
        </w:numPr>
        <w:ind w:firstLine="709"/>
        <w:jc w:val="both"/>
        <w:rPr>
          <w:b/>
          <w:bCs/>
        </w:rPr>
      </w:pPr>
      <w:r w:rsidRPr="006A37D4">
        <w:rPr>
          <w:b/>
          <w:bCs/>
        </w:rPr>
        <w:t>Метод спостереження</w:t>
      </w:r>
    </w:p>
    <w:p w:rsidR="00092F8A" w:rsidRPr="006A37D4" w:rsidRDefault="00092F8A" w:rsidP="006A37D4">
      <w:pPr>
        <w:numPr>
          <w:ilvl w:val="0"/>
          <w:numId w:val="0"/>
        </w:numPr>
        <w:ind w:firstLine="709"/>
        <w:jc w:val="both"/>
        <w:rPr>
          <w:b/>
          <w:bCs/>
        </w:rPr>
      </w:pPr>
      <w:r w:rsidRPr="006A37D4">
        <w:rPr>
          <w:bCs/>
        </w:rPr>
        <w:tab/>
        <w:t xml:space="preserve">Соціолог може (і повинен) на власні очі спостерігати соціальне життя. Спостерігати професійно різні обставини й колізії не є прерогативою самих лише соціологів. А хіба дільничний інспектор чи наряд ППС не роблять своїх спостережень? Головна відмінність наукового методу полягає в систематичності, послідовності й цілеспрямованості спостереження. Метод розробляється завчасно і спостереження ретельно планується. Програмою дослідження визначаються основні методичні елементи спостереження як дослідної процедури, хоча іноді спостереження починається і без чіткої програми та алгоритму, а вже занурившись у роботу, соціолог уточнює власні завдання, об’єкти спостереження і т. ін. Такий підхід властивий якісним методам. У соціології розрізняють </w:t>
      </w:r>
      <w:r w:rsidRPr="006A37D4">
        <w:rPr>
          <w:bCs/>
          <w:i/>
        </w:rPr>
        <w:t>включене й невключене спостереження</w:t>
      </w:r>
      <w:r w:rsidRPr="006A37D4">
        <w:rPr>
          <w:bCs/>
        </w:rPr>
        <w:t xml:space="preserve"> (залежно від позиції спостерігача), а також ситуації, коли про дослідження </w:t>
      </w:r>
      <w:r w:rsidRPr="006A37D4">
        <w:rPr>
          <w:bCs/>
          <w:i/>
        </w:rPr>
        <w:t>відомо</w:t>
      </w:r>
      <w:r w:rsidRPr="006A37D4">
        <w:rPr>
          <w:bCs/>
        </w:rPr>
        <w:t xml:space="preserve"> об’єктам спостереження, і якщо спостереження робляться </w:t>
      </w:r>
      <w:r w:rsidRPr="006A37D4">
        <w:rPr>
          <w:bCs/>
          <w:i/>
        </w:rPr>
        <w:t>приховано</w:t>
      </w:r>
      <w:r w:rsidRPr="006A37D4">
        <w:rPr>
          <w:bCs/>
        </w:rPr>
        <w:t xml:space="preserve"> від загалу. Є випадки по-справжньому героїчних дій соціологів, які можна порівняти хіба що із самозараженням медиків небезпечною хворобою для спостереження за її перебігом. Мова йде про випадки “вживання” вчених у середовища дикунів тропічної Африки, злочинні зграї, угруповання наркоманів тощо. Американський кримінолог Лауд Хемфріс на початку 70-х рр. займався вивченням соціуму гомосексуалістів. Він спостерігав поведінку гомосексуалістів у десяти громадських туалетах, які розташовані в різних парках одного великого американського міста. Для “повного занурення” в ситуацію кримінолог брав на себе функцію “співглядача”, якому відводиться роль попереджати про наближення поліції. Включене спостереження він доповнив інтерв’ю і з’ясував, що 54% гомосексуалістів є одруженими чоловіками. Цікаво, що не всі колеги вітали метод Хемфріса, його критикували за те, що він втручався в особисте життя людей і приховував свої наміри. Взагалі, під час КСД соціологи стикаються з етичними проблемами, бо мають справу із сотнями або тисячами людей, звертаються до них із запитаннями, які часто торкаються різних складних, навіть інтимних аспектів їх життя. Існує кілька правил, що відносяться до професіональної етики соціологів; на різних з’їздах та конгресах соціологи навіть приймали професійні кодекси, в які входили і ці правила. Якщо узагальнити різні положення, то можна згадати відомий вислів медиків: </w:t>
      </w:r>
      <w:r w:rsidRPr="006A37D4">
        <w:rPr>
          <w:bCs/>
          <w:i/>
        </w:rPr>
        <w:t>“не нашкодь!”.</w:t>
      </w:r>
      <w:r w:rsidRPr="006A37D4">
        <w:rPr>
          <w:bCs/>
        </w:rPr>
        <w:t xml:space="preserve"> Деякі керівники, адміністратори бажають використати опитування для “поліцейських” потреб, тобто намагаються у такий спосіб виявити незгодних або неугодних, покарати винних тощо. Участь соціологів у подібних акціях є неприпустимою. І </w:t>
      </w:r>
      <w:r w:rsidRPr="006A37D4">
        <w:rPr>
          <w:bCs/>
        </w:rPr>
        <w:lastRenderedPageBreak/>
        <w:t xml:space="preserve">взагалі не кожен факт, наприклад, анкетування, можна розглядати як соціологічне дослідження. </w:t>
      </w:r>
    </w:p>
    <w:p w:rsidR="00092F8A" w:rsidRPr="006A37D4" w:rsidRDefault="00092F8A" w:rsidP="006A37D4">
      <w:pPr>
        <w:numPr>
          <w:ilvl w:val="0"/>
          <w:numId w:val="0"/>
        </w:numPr>
        <w:ind w:firstLine="709"/>
        <w:jc w:val="both"/>
        <w:rPr>
          <w:b/>
          <w:bCs/>
        </w:rPr>
      </w:pPr>
      <w:r w:rsidRPr="006A37D4">
        <w:rPr>
          <w:b/>
          <w:bCs/>
        </w:rPr>
        <w:t>Опитування</w:t>
      </w:r>
    </w:p>
    <w:p w:rsidR="00092F8A" w:rsidRPr="006A37D4" w:rsidRDefault="00092F8A" w:rsidP="006A37D4">
      <w:pPr>
        <w:numPr>
          <w:ilvl w:val="0"/>
          <w:numId w:val="0"/>
        </w:numPr>
        <w:ind w:firstLine="709"/>
        <w:jc w:val="both"/>
        <w:rPr>
          <w:b/>
          <w:bCs/>
        </w:rPr>
      </w:pPr>
      <w:r w:rsidRPr="006A37D4">
        <w:rPr>
          <w:bCs/>
        </w:rPr>
        <w:t xml:space="preserve">Протягом ХІХ ст. у Європі було кілька спроб </w:t>
      </w:r>
      <w:r w:rsidRPr="006A37D4">
        <w:rPr>
          <w:bCs/>
          <w:i/>
        </w:rPr>
        <w:t>опитування населення</w:t>
      </w:r>
      <w:r w:rsidRPr="006A37D4">
        <w:rPr>
          <w:bCs/>
        </w:rPr>
        <w:t xml:space="preserve"> (або окремих соціальних верств, наприклад, робітників)  із застосуванням спеціально підготовлених анкет, але у цілому метод не набув великої популярності. Натомість цьому методові було відведено велике майбутнє. Сьогодні 90% інформації соціологи отримують саме методом опитування. Існує доволі велика кількість різноманітних методів і технік опитувань. Їх об’єднує головне – джерелом різноманітної інформації виступають люди, яких наразі називають </w:t>
      </w:r>
      <w:r w:rsidRPr="006A37D4">
        <w:rPr>
          <w:bCs/>
          <w:i/>
        </w:rPr>
        <w:t>респондентами.</w:t>
      </w:r>
      <w:r w:rsidRPr="006A37D4">
        <w:rPr>
          <w:bCs/>
        </w:rPr>
        <w:t xml:space="preserve"> Формами опитування є:</w:t>
      </w:r>
    </w:p>
    <w:p w:rsidR="00092F8A" w:rsidRPr="006A37D4" w:rsidRDefault="00092F8A" w:rsidP="00667F8F">
      <w:pPr>
        <w:pStyle w:val="a9"/>
        <w:numPr>
          <w:ilvl w:val="0"/>
          <w:numId w:val="15"/>
        </w:numPr>
        <w:jc w:val="both"/>
        <w:rPr>
          <w:b/>
          <w:bCs/>
        </w:rPr>
      </w:pPr>
      <w:r w:rsidRPr="006A37D4">
        <w:rPr>
          <w:bCs/>
          <w:i/>
        </w:rPr>
        <w:t>анкетне групове опитування</w:t>
      </w:r>
      <w:r w:rsidRPr="006A37D4">
        <w:rPr>
          <w:bCs/>
        </w:rPr>
        <w:t xml:space="preserve"> – опитувальники роздаються певній групі респондентів, </w:t>
      </w:r>
      <w:r w:rsidRPr="006A37D4">
        <w:rPr>
          <w:bCs/>
          <w:i/>
        </w:rPr>
        <w:t xml:space="preserve">анкетер </w:t>
      </w:r>
      <w:r w:rsidRPr="006A37D4">
        <w:rPr>
          <w:bCs/>
        </w:rPr>
        <w:t xml:space="preserve">проводить інструктаж стосовно </w:t>
      </w:r>
      <w:r w:rsidRPr="006A37D4">
        <w:rPr>
          <w:bCs/>
          <w:i/>
        </w:rPr>
        <w:t xml:space="preserve">техніки </w:t>
      </w:r>
      <w:r w:rsidRPr="006A37D4">
        <w:rPr>
          <w:bCs/>
        </w:rPr>
        <w:t>заповнення анкети і в його присутності респонденти самостійно опрацьовують анкети і віддають їх анкетеру;</w:t>
      </w:r>
    </w:p>
    <w:p w:rsidR="00092F8A" w:rsidRPr="006A37D4" w:rsidRDefault="00092F8A" w:rsidP="00667F8F">
      <w:pPr>
        <w:pStyle w:val="a9"/>
        <w:numPr>
          <w:ilvl w:val="0"/>
          <w:numId w:val="15"/>
        </w:numPr>
        <w:jc w:val="both"/>
        <w:rPr>
          <w:b/>
          <w:bCs/>
        </w:rPr>
      </w:pPr>
      <w:r w:rsidRPr="006A37D4">
        <w:rPr>
          <w:bCs/>
          <w:i/>
        </w:rPr>
        <w:t>анкетне індивідуальне опитування</w:t>
      </w:r>
      <w:r w:rsidRPr="006A37D4">
        <w:rPr>
          <w:bCs/>
        </w:rPr>
        <w:t>: респондент самостійно заповнює анкету, інколи дозволяється це зробити вдома, у зручний час;</w:t>
      </w:r>
    </w:p>
    <w:p w:rsidR="00092F8A" w:rsidRPr="006A37D4" w:rsidRDefault="00092F8A" w:rsidP="00667F8F">
      <w:pPr>
        <w:pStyle w:val="a9"/>
        <w:numPr>
          <w:ilvl w:val="0"/>
          <w:numId w:val="15"/>
        </w:numPr>
        <w:jc w:val="both"/>
        <w:rPr>
          <w:b/>
          <w:bCs/>
        </w:rPr>
      </w:pPr>
      <w:r w:rsidRPr="006A37D4">
        <w:rPr>
          <w:bCs/>
          <w:i/>
        </w:rPr>
        <w:t>індивідуальне стандартизоване інтерв’ю</w:t>
      </w:r>
      <w:r w:rsidRPr="006A37D4">
        <w:rPr>
          <w:bCs/>
        </w:rPr>
        <w:t xml:space="preserve"> – інтерв’юєр ставить перед респондентом попередньо визначені питання і пропонує, якщо це передбачено, варіанти відповідей, а також інтерв’юєр власноруч заповнює бланк інтерв’ю (останній фактично мало чим відрізняється від звичайної анкети для самостійного заповнення);</w:t>
      </w:r>
    </w:p>
    <w:p w:rsidR="00092F8A" w:rsidRPr="006A37D4" w:rsidRDefault="00092F8A" w:rsidP="00667F8F">
      <w:pPr>
        <w:pStyle w:val="a9"/>
        <w:numPr>
          <w:ilvl w:val="0"/>
          <w:numId w:val="15"/>
        </w:numPr>
        <w:jc w:val="both"/>
        <w:rPr>
          <w:b/>
          <w:bCs/>
        </w:rPr>
      </w:pPr>
      <w:r w:rsidRPr="006A37D4">
        <w:rPr>
          <w:bCs/>
          <w:i/>
        </w:rPr>
        <w:t>індивідуальне вільне або слабоструктуроване інтерв’ю</w:t>
      </w:r>
      <w:r w:rsidRPr="006A37D4">
        <w:rPr>
          <w:bCs/>
        </w:rPr>
        <w:t>: припускається вільна бесіда з респондентом на певну тему, або за певним напрямком (путівником); інтев’юер мусить повністю чи максимально наближено до оригіналу записувати відповіді, зберігати лексику, стиль респондента (можна використовувати записуючі прилади);</w:t>
      </w:r>
    </w:p>
    <w:p w:rsidR="00092F8A" w:rsidRPr="006A37D4" w:rsidRDefault="00092F8A" w:rsidP="00667F8F">
      <w:pPr>
        <w:pStyle w:val="a9"/>
        <w:numPr>
          <w:ilvl w:val="0"/>
          <w:numId w:val="15"/>
        </w:numPr>
        <w:jc w:val="both"/>
        <w:rPr>
          <w:b/>
          <w:bCs/>
        </w:rPr>
      </w:pPr>
      <w:r w:rsidRPr="006A37D4">
        <w:rPr>
          <w:bCs/>
          <w:i/>
        </w:rPr>
        <w:t>телефонне, газетне, поштове опитування</w:t>
      </w:r>
      <w:r w:rsidRPr="006A37D4">
        <w:rPr>
          <w:bCs/>
        </w:rPr>
        <w:t>: відрізняються тим, що спілкування соціологів з респондентами опосередковують сучасні засоби комунікації. Сьогодні поширеними стають опитування в Інтернеті, і, можливо, за ними майбутнє, але для їх ефективності робота з Інтернетом мусить бути для пересічного громадянина таким же звичним явищем, як користування телефоном.</w:t>
      </w:r>
    </w:p>
    <w:p w:rsidR="00092F8A" w:rsidRPr="006A37D4" w:rsidRDefault="00092F8A" w:rsidP="00667F8F">
      <w:pPr>
        <w:pStyle w:val="a9"/>
        <w:numPr>
          <w:ilvl w:val="0"/>
          <w:numId w:val="15"/>
        </w:numPr>
        <w:jc w:val="both"/>
        <w:rPr>
          <w:b/>
          <w:bCs/>
        </w:rPr>
      </w:pPr>
      <w:r w:rsidRPr="006A37D4">
        <w:rPr>
          <w:bCs/>
          <w:i/>
        </w:rPr>
        <w:t>експертне опитування:</w:t>
      </w:r>
      <w:r w:rsidRPr="006A37D4">
        <w:rPr>
          <w:bCs/>
        </w:rPr>
        <w:t xml:space="preserve"> респондентами виступає відносно невелика група фахівців, спеціалістів з тієї чи іншої проблеми, або у певній галузі (економіка, освіта, правоохоронна діяльність тощо), яка спеціально ретельно для цього добирається.</w:t>
      </w:r>
    </w:p>
    <w:p w:rsidR="00092F8A" w:rsidRPr="006A37D4" w:rsidRDefault="00092F8A" w:rsidP="006A37D4">
      <w:pPr>
        <w:numPr>
          <w:ilvl w:val="0"/>
          <w:numId w:val="0"/>
        </w:numPr>
        <w:ind w:firstLine="709"/>
        <w:jc w:val="both"/>
        <w:rPr>
          <w:b/>
          <w:bCs/>
        </w:rPr>
      </w:pPr>
      <w:r w:rsidRPr="006A37D4">
        <w:rPr>
          <w:bCs/>
        </w:rPr>
        <w:t xml:space="preserve"> Справжньою батьківщиною методу опитування можна вважати Америку. У США від початку електоральні дослідження здійснювалися шляхом опитування виборців стосовно того, як вони будуть голосувати в день виборів президента. Організаторами опитувань виступили редакції газет. Саме на шпальтах періодичних видань і оприлюднювалися прогнози. Перший такий досвід мала одна пенсільванська газета, яка 1824 р. доручила своїм репортерам з’ясувати настрої виборців, а потім газета дала свій прогноз стосовно виборців свого округу. Подібна практика ширилася, що було зумовлено великим інтересом громадськості до змін на політичному олімпі. Але твердого наукового підґрунтя перші опитування не мали, їх ініціатори інтуїтивно вирішували методологічні й методичні проблеми, що завжди супроводжують кожне дослідження. В Америці подібна практика отримала назву “солом’яних опитувань” (straw polls). Згодом епітет “солом’яний” відпав. Але і сьогодні в Америці є поширеним термін “poll(s)”. Він означає підрахунок голосів, опитування (polling), дослідження громадської думки. Цікавим є походження терміна. За середньовіччя англійське слово “poll(s)” означало верхівку голови – її треба було накривати при підрахунку людей у юрбі. Люди, які проводять різноманітні опитування прикладного характеру, в Америці звуться полстерами. Вони об’єднані в </w:t>
      </w:r>
      <w:r w:rsidRPr="006A37D4">
        <w:rPr>
          <w:bCs/>
        </w:rPr>
        <w:lastRenderedPageBreak/>
        <w:t>Американську асоціацію дослідження громадської думки. Цікаво, що соціологи мають власне об’єднання – Американську соціологічну асоціацію. І полстери, і соціологи використовують спільні методи, але соціологом вважається той, хто займається науково-педагогічною діяльністю, або так званою “чистою наукою”. А опитування перетворилися на самостійну прибуткову галузь, що виконує замовлення політиків, великого бізнесу (маркетингові дослідження, рекламні кампанії), засобів масової інформації тощо. В Україні подібного термінологічного і організаційного поділу ще не існує. Соціологами називають і тих, хто проводить прикладні дослідження, і тих, хто займається теоретичною соціологією, або здійснює суто академічні емпіричні роботи.</w:t>
      </w:r>
    </w:p>
    <w:p w:rsidR="00092F8A" w:rsidRPr="006A37D4" w:rsidRDefault="00092F8A" w:rsidP="006A37D4">
      <w:pPr>
        <w:numPr>
          <w:ilvl w:val="0"/>
          <w:numId w:val="0"/>
        </w:numPr>
        <w:ind w:firstLine="709"/>
        <w:jc w:val="both"/>
        <w:rPr>
          <w:b/>
          <w:bCs/>
        </w:rPr>
      </w:pPr>
      <w:r w:rsidRPr="006A37D4">
        <w:rPr>
          <w:bCs/>
        </w:rPr>
        <w:t xml:space="preserve">Цікаво, що вже в ХІХ ст. були винайдені певні методи, що поступово еволюціонували аж до сьогодні, набуваючи сучасного вигляду. Так, 1883 р. редактором газети “Бостон глоуб” була розроблена система підрахунку голосів у день виборів. Така практика сьогодні зветься </w:t>
      </w:r>
      <w:r w:rsidRPr="006A37D4">
        <w:rPr>
          <w:bCs/>
          <w:i/>
        </w:rPr>
        <w:t>“екзит пол”</w:t>
      </w:r>
      <w:r w:rsidRPr="006A37D4">
        <w:rPr>
          <w:bCs/>
        </w:rPr>
        <w:t xml:space="preserve">,  тобто дослівно “опитування на виході”. В Україні “екзит пол” здійснювався на парламентських виборах 1998, 2002 рр., президентських виборах (1999 р.). У день голосування, від початку роботи виборчих дільниць, спеціально підготовлені інтерв’юєри у попередньо визначених населених пунктах починають опитування виборців, які вже зробили свій вибір. Дані оперативно передаються у Київ до центральних офісів компаній і центрів, що організують “екзит пол”. Усього протягом дня опитують близько 4000 респондентів. Відразу після закінчення голосування по телебаченню керівники проекту починають давати у прямий ефір інформацію стосовно своїх спостережень. Окрім задоволення природної цікавості глядачів телеканалів і політиків, “екзит пол” відіграє важливу роль контролю за правильністю офіційного підрахунку голосів. </w:t>
      </w:r>
    </w:p>
    <w:p w:rsidR="00092F8A" w:rsidRPr="006A37D4" w:rsidRDefault="00092F8A" w:rsidP="006A37D4">
      <w:pPr>
        <w:numPr>
          <w:ilvl w:val="0"/>
          <w:numId w:val="0"/>
        </w:numPr>
        <w:ind w:firstLine="709"/>
        <w:jc w:val="both"/>
        <w:rPr>
          <w:b/>
          <w:bCs/>
        </w:rPr>
      </w:pPr>
      <w:r w:rsidRPr="006A37D4">
        <w:rPr>
          <w:bCs/>
        </w:rPr>
        <w:t xml:space="preserve">На початку ХХ ст. до процесу електоральних досліджень долучилися провідні загальноамериканські видання. Вони змагалися у точності попереднього підрахунку голосів. Саме тоді було винайдено ще один метод – </w:t>
      </w:r>
      <w:r w:rsidRPr="006A37D4">
        <w:rPr>
          <w:bCs/>
          <w:i/>
        </w:rPr>
        <w:t xml:space="preserve">поштове опитування. </w:t>
      </w:r>
      <w:r w:rsidRPr="006A37D4">
        <w:rPr>
          <w:bCs/>
        </w:rPr>
        <w:t>Цим шляхом пішла редакція “Літерарі дайджест”. Вона проводила фантастичні за обсягом опитування, і тричі (1924, 1928, 1932 рр.) спромоглася правильно передбачити фініш президентських перегонів. 1932 р. по всій країні було розіслано 20 млн. бюлетенів з прізвищами претендентів. До редакції повернулося 3 млн примірників. Це був найбільш вдалий рік – похибка склала усього  0,9%. Але прийшов 1936 рік, що приніс для часопису справжню катастрофу. Спочатку усе відбувалося, як завжди. Було розіслано 10 млн бюлетенів. На основі аналізу відповідей редакція зробила наступний прогноз: переможцем буде А. Лендон (республіканська партія), який набере 57,1% голосів виборців Америки, а Ф. Рузвельт (демократична партія) залишиться на другому місці з 42,9% голосів. Але відбулося зовсім інакше: переміг Ф. Рузвельт, який набрав 62,5% голосів. Похибка склала 19,6%, що є своєрідним рекордом за усі часи подібних прогнозів. Через два роки “Літерарі дайджест” було закрито.</w:t>
      </w:r>
    </w:p>
    <w:p w:rsidR="00092F8A" w:rsidRPr="006A37D4" w:rsidRDefault="00092F8A" w:rsidP="006A37D4">
      <w:pPr>
        <w:numPr>
          <w:ilvl w:val="0"/>
          <w:numId w:val="0"/>
        </w:numPr>
        <w:ind w:firstLine="709"/>
        <w:jc w:val="both"/>
        <w:rPr>
          <w:b/>
          <w:bCs/>
        </w:rPr>
      </w:pPr>
      <w:r w:rsidRPr="006A37D4">
        <w:rPr>
          <w:bCs/>
        </w:rPr>
        <w:t xml:space="preserve">Історія з “Літерарі дайджест” є хрестоматійним прикладом того, як нерозуміння наукових принципів може спричинити великий конфуз. Одночасно закінчувалася епоха “солом’яних” опитувань і починався етап КСД, заснованих на наукових методах. Саме 1936 р. знайшовся дослідник, який спромігся дати в цілому правильний прогноз стосовно перемоги Ф. Рузвельта. Його ім’я – Джордж Геллап (1901–1984). Він першим зрозумів, що точність опитувань визначається не стільки кількістю опрацьованих анкет, а тим, хто саме потрапив до так званої </w:t>
      </w:r>
      <w:r w:rsidRPr="006A37D4">
        <w:rPr>
          <w:bCs/>
          <w:i/>
        </w:rPr>
        <w:t>вибірки</w:t>
      </w:r>
      <w:r w:rsidRPr="006A37D4">
        <w:rPr>
          <w:bCs/>
        </w:rPr>
        <w:t xml:space="preserve">. Теорія вибірки і є тим вододілом, що відділив “донауковий” етап історії КСД від “наукового”. Чому провалився останній експеримент “Літерарі дайджест”? Редакція розсилала поштові відправлення за адресами телефонних довідників і списками реєстрацій власників авто. У тридцяті роки ХХ ст. в Америці ще далеко не усі мали телефон або автомобіль, це було притаманно середньому класу і вищим прошаркам суспільства. Залишалися ще досить великі групи виборців з нижчих верств: робітники, чорношкірі американці, які традиційно орієнтуються не на республіканців, а на демократів. Редакція, за термінологією сучасної соціології, припустилася так званої </w:t>
      </w:r>
      <w:r w:rsidRPr="006A37D4">
        <w:rPr>
          <w:bCs/>
          <w:i/>
        </w:rPr>
        <w:t>системної похибки</w:t>
      </w:r>
      <w:r w:rsidRPr="006A37D4">
        <w:rPr>
          <w:bCs/>
        </w:rPr>
        <w:t xml:space="preserve"> </w:t>
      </w:r>
      <w:r w:rsidRPr="006A37D4">
        <w:rPr>
          <w:bCs/>
        </w:rPr>
        <w:lastRenderedPageBreak/>
        <w:t xml:space="preserve">у відборі респондентів. Нарощувати обсяг вибірки в цьому випадку немає сенсу: і 1 млн, і 10 млн бюлетенів у підсумку дадуть однакову похибку. Але Дж. Геллап і не збирався опитувати мільйони американців. З початку тридцятих років він експериментує з вибірками і доходить висновку, що досить пристойні результати можна отримати навіть зі скромними вибірками у 2–3 тис. опитаних. “Золотим правилом” поллінгу є тотожність параметрів вибірки характеристикам так званої </w:t>
      </w:r>
      <w:r w:rsidRPr="006A37D4">
        <w:rPr>
          <w:bCs/>
          <w:i/>
        </w:rPr>
        <w:t>генеральної сукупності</w:t>
      </w:r>
      <w:r w:rsidRPr="006A37D4">
        <w:rPr>
          <w:bCs/>
        </w:rPr>
        <w:t xml:space="preserve">.    Генеральна сукупність є об’єктом дослідження, наприклад, її можуть скласти усі виборці країни, якщо обирається президент, або мешканці певного міста в разі дослідження місцевих проблем, тобто люди, які теоретично можуть відіграти роль респондентів. У певних випадках вибірка співпадає з генеральною сукупністю, тоді вона зветься </w:t>
      </w:r>
      <w:r w:rsidRPr="006A37D4">
        <w:rPr>
          <w:bCs/>
          <w:i/>
        </w:rPr>
        <w:t>суцільною вибіркою</w:t>
      </w:r>
      <w:r w:rsidRPr="006A37D4">
        <w:rPr>
          <w:bCs/>
        </w:rPr>
        <w:t xml:space="preserve"> (типово для випадків, коли генеральна сукупність складається з десятків, сотень або кількох тисяч осіб). Але велика перевага вибіркового методу – в економії коштів і сил для проведення КСД, коли генеральна сукупність дорівнює сотням тисяч або мільйонам осіб. Це можна порівняти з медичним аналізом крові: краплини крові фактично досить, щоб зробити висновок стосовно всієї рідини, і не треба для цього викачувати повністю кров з людини. Але складність для соціологів полягає в тому, щоб правильно відібрати людей, скласти вибіркову сукупність. Дж. Геллап першим правильно розв’язав це питання і намітив два принципово різні шляхи для побудови вибіркової сукупності, схожої на спільноту, яка є об’єктом дослідження.</w:t>
      </w:r>
    </w:p>
    <w:p w:rsidR="00092F8A" w:rsidRPr="006A37D4" w:rsidRDefault="00092F8A" w:rsidP="006A37D4">
      <w:pPr>
        <w:numPr>
          <w:ilvl w:val="0"/>
          <w:numId w:val="0"/>
        </w:numPr>
        <w:ind w:firstLine="709"/>
        <w:jc w:val="both"/>
        <w:rPr>
          <w:b/>
          <w:bCs/>
        </w:rPr>
      </w:pPr>
    </w:p>
    <w:p w:rsidR="00092F8A" w:rsidRPr="006A37D4" w:rsidRDefault="00092F8A" w:rsidP="006A37D4">
      <w:pPr>
        <w:numPr>
          <w:ilvl w:val="0"/>
          <w:numId w:val="0"/>
        </w:numPr>
        <w:ind w:firstLine="709"/>
        <w:jc w:val="both"/>
        <w:rPr>
          <w:b/>
          <w:bCs/>
        </w:rPr>
      </w:pPr>
      <w:r w:rsidRPr="006A37D4">
        <w:rPr>
          <w:b/>
          <w:bCs/>
        </w:rPr>
        <w:t>3. Методи добору респондентів, типи запитань і шкали виміру.</w:t>
      </w:r>
    </w:p>
    <w:p w:rsidR="00092F8A" w:rsidRPr="006A37D4" w:rsidRDefault="00092F8A" w:rsidP="006A37D4">
      <w:pPr>
        <w:numPr>
          <w:ilvl w:val="0"/>
          <w:numId w:val="0"/>
        </w:numPr>
        <w:ind w:firstLine="709"/>
        <w:jc w:val="both"/>
        <w:rPr>
          <w:bCs/>
          <w:i/>
        </w:rPr>
      </w:pPr>
      <w:r w:rsidRPr="006A37D4">
        <w:rPr>
          <w:bCs/>
          <w:i/>
        </w:rPr>
        <w:t>Типи вибірок</w:t>
      </w:r>
    </w:p>
    <w:p w:rsidR="00092F8A" w:rsidRPr="006A37D4" w:rsidRDefault="00092F8A" w:rsidP="006A37D4">
      <w:pPr>
        <w:numPr>
          <w:ilvl w:val="0"/>
          <w:numId w:val="0"/>
        </w:numPr>
        <w:ind w:firstLine="709"/>
        <w:jc w:val="both"/>
        <w:rPr>
          <w:b/>
          <w:bCs/>
        </w:rPr>
      </w:pPr>
      <w:r w:rsidRPr="006A37D4">
        <w:rPr>
          <w:bCs/>
        </w:rPr>
        <w:t xml:space="preserve">Перший метод полягає у випадковому відборі респондентів, цей тип вибірки зветься </w:t>
      </w:r>
      <w:r w:rsidRPr="006A37D4">
        <w:rPr>
          <w:bCs/>
          <w:i/>
        </w:rPr>
        <w:t xml:space="preserve">випадковою </w:t>
      </w:r>
      <w:r w:rsidRPr="006A37D4">
        <w:rPr>
          <w:bCs/>
        </w:rPr>
        <w:t xml:space="preserve">або </w:t>
      </w:r>
      <w:r w:rsidRPr="006A37D4">
        <w:rPr>
          <w:bCs/>
          <w:i/>
        </w:rPr>
        <w:t>ймовірною</w:t>
      </w:r>
      <w:r w:rsidRPr="006A37D4">
        <w:rPr>
          <w:bCs/>
        </w:rPr>
        <w:t xml:space="preserve"> вибіркою. Формування вибірки, схожої на генеральну сукупність, підкоряється закону великих чисел і теорії ймовірності. Головний “фокус” полягає у тому, щоб відбирати одиниці спостереження так, аби кожна одиниця мала рівну вірогідність з усіма іншими потрапити у вибірку. Моделлю такої вибірки є барабан “спортлото” або  інший подібний прилад для чесного розіграшу призів. З барабану, який весь час обертається, людина із зав’язаними очима дістає абсолютно однакові кулі. Тобто, відбір треба організувати так, щоб не було жодної системи, продиктованої суб’єктивним фактором, будь-якої системної похибки. Іноді вважають, що цей метод можна реалізувати так: стояти на людній вулиці великого міста і звертатися до кожного перехожого, спеціально не відбираючи респондентів. Ні, це не буде реалізацією випадкового методу, такий відбір соціологи називають </w:t>
      </w:r>
      <w:r w:rsidRPr="006A37D4">
        <w:rPr>
          <w:bCs/>
          <w:i/>
        </w:rPr>
        <w:t>стихійною вибіркою</w:t>
      </w:r>
      <w:r w:rsidRPr="006A37D4">
        <w:rPr>
          <w:bCs/>
        </w:rPr>
        <w:t>, яка не гарантує точних результатів. Похибка полягає в тому, що не усім одиницям генеральної сукупності метод гарантує однакову вірогідність потрапити до вибірки. Наприклад, великі групи людей будуть мати дуже низьку вірогідність через режим робочого дня, розташування свого житла і т. ін.</w:t>
      </w:r>
    </w:p>
    <w:p w:rsidR="00092F8A" w:rsidRPr="006A37D4" w:rsidRDefault="00092F8A" w:rsidP="006A37D4">
      <w:pPr>
        <w:numPr>
          <w:ilvl w:val="0"/>
          <w:numId w:val="0"/>
        </w:numPr>
        <w:ind w:firstLine="709"/>
        <w:jc w:val="both"/>
        <w:rPr>
          <w:b/>
          <w:bCs/>
        </w:rPr>
      </w:pPr>
      <w:r w:rsidRPr="006A37D4">
        <w:rPr>
          <w:bCs/>
        </w:rPr>
        <w:t>У разі, якщо метод реалізується коректно, то разом з нарощуванням обсягу вибірки її соціальні характеристики починають наближатися впритул до ознак генеральної сукупності, отже, відповідно зростає точність і достовірність опитування. Тобто, до вибіркової сукупності потрапляють люди різного віку, соціального статусу, релігійної та етнічної належності, освітнього рівня, і що є найбільш важливим – саме у тих пропорціях, як і у генеральній сукупності. Величезна перевага методу полягає у тому, що для його реалізації зовсім не потрібно досконало знати характеристики генеральної сукупності, бо тотожність двох спільнот (великої і малої) відтворюється так би мовити автоматично. Якщо ми будемо проводити випадковий відбір респондентів та їх опитувати, точність результатів спочатку буде щільно пов’язана з обсягом вибірки, але настає ситуація, коли подальше нарощування вибірки не виправдане. Ця залежність може бути проілюстрована даними таблиці 2, що складена на основі практичної діяльності Інституту Геллапа (усесвітньо відома установа, яку заснував дослідник). Таким чином, фактично 1500 респондентів є тією “золотою серединою”, яка забезпечує певну точність і не штовхає організацію, яка проводить або замовляє дослідження, на безглузді витрати.</w:t>
      </w:r>
    </w:p>
    <w:p w:rsidR="00092F8A" w:rsidRPr="006A37D4" w:rsidRDefault="00092F8A" w:rsidP="006A37D4">
      <w:pPr>
        <w:numPr>
          <w:ilvl w:val="0"/>
          <w:numId w:val="0"/>
        </w:numPr>
        <w:ind w:firstLine="709"/>
        <w:jc w:val="both"/>
        <w:rPr>
          <w:b/>
          <w:bCs/>
        </w:rPr>
      </w:pPr>
      <w:r w:rsidRPr="006A37D4">
        <w:rPr>
          <w:bCs/>
        </w:rPr>
        <w:t>Таблиця 2</w:t>
      </w:r>
    </w:p>
    <w:p w:rsidR="00092F8A" w:rsidRPr="006A37D4" w:rsidRDefault="00092F8A" w:rsidP="006A37D4">
      <w:pPr>
        <w:numPr>
          <w:ilvl w:val="0"/>
          <w:numId w:val="0"/>
        </w:numPr>
        <w:ind w:firstLine="709"/>
        <w:jc w:val="both"/>
        <w:rPr>
          <w:b/>
          <w:bCs/>
        </w:rPr>
      </w:pPr>
      <w:r w:rsidRPr="006A37D4">
        <w:rPr>
          <w:bCs/>
        </w:rPr>
        <w:lastRenderedPageBreak/>
        <w:t>Обсяг вибірки і процент неточності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092F8A" w:rsidRPr="006A37D4" w:rsidTr="00492FAC">
        <w:tc>
          <w:tcPr>
            <w:tcW w:w="4785" w:type="dxa"/>
          </w:tcPr>
          <w:p w:rsidR="00092F8A" w:rsidRPr="006A37D4" w:rsidRDefault="00092F8A" w:rsidP="006A37D4">
            <w:pPr>
              <w:numPr>
                <w:ilvl w:val="0"/>
                <w:numId w:val="0"/>
              </w:numPr>
              <w:ind w:firstLine="709"/>
              <w:jc w:val="both"/>
              <w:rPr>
                <w:b/>
                <w:bCs/>
              </w:rPr>
            </w:pPr>
            <w:r w:rsidRPr="006A37D4">
              <w:rPr>
                <w:bCs/>
              </w:rPr>
              <w:t>Кількість інтерв’ю</w:t>
            </w:r>
          </w:p>
        </w:tc>
        <w:tc>
          <w:tcPr>
            <w:tcW w:w="4785" w:type="dxa"/>
          </w:tcPr>
          <w:p w:rsidR="00092F8A" w:rsidRPr="006A37D4" w:rsidRDefault="00092F8A" w:rsidP="006A37D4">
            <w:pPr>
              <w:numPr>
                <w:ilvl w:val="0"/>
                <w:numId w:val="0"/>
              </w:numPr>
              <w:ind w:firstLine="709"/>
              <w:jc w:val="both"/>
              <w:rPr>
                <w:b/>
                <w:bCs/>
              </w:rPr>
            </w:pPr>
            <w:r w:rsidRPr="006A37D4">
              <w:rPr>
                <w:bCs/>
              </w:rPr>
              <w:t>Розмір неточності (у %)*</w:t>
            </w:r>
          </w:p>
        </w:tc>
      </w:tr>
      <w:tr w:rsidR="00092F8A" w:rsidRPr="006A37D4" w:rsidTr="00492FAC">
        <w:tc>
          <w:tcPr>
            <w:tcW w:w="4785" w:type="dxa"/>
          </w:tcPr>
          <w:p w:rsidR="00092F8A" w:rsidRPr="006A37D4" w:rsidRDefault="00092F8A" w:rsidP="006A37D4">
            <w:pPr>
              <w:numPr>
                <w:ilvl w:val="0"/>
                <w:numId w:val="0"/>
              </w:numPr>
              <w:ind w:firstLine="709"/>
              <w:jc w:val="both"/>
              <w:rPr>
                <w:b/>
                <w:bCs/>
              </w:rPr>
            </w:pPr>
            <w:r w:rsidRPr="006A37D4">
              <w:rPr>
                <w:bCs/>
              </w:rPr>
              <w:t>4000</w:t>
            </w:r>
          </w:p>
        </w:tc>
        <w:tc>
          <w:tcPr>
            <w:tcW w:w="4785" w:type="dxa"/>
          </w:tcPr>
          <w:p w:rsidR="00092F8A" w:rsidRPr="006A37D4" w:rsidRDefault="00092F8A" w:rsidP="006A37D4">
            <w:pPr>
              <w:numPr>
                <w:ilvl w:val="0"/>
                <w:numId w:val="0"/>
              </w:numPr>
              <w:ind w:firstLine="709"/>
              <w:jc w:val="both"/>
              <w:rPr>
                <w:b/>
                <w:bCs/>
              </w:rPr>
            </w:pPr>
            <w:r w:rsidRPr="006A37D4">
              <w:rPr>
                <w:bCs/>
                <w:u w:val="single"/>
              </w:rPr>
              <w:t>+</w:t>
            </w:r>
            <w:r w:rsidRPr="006A37D4">
              <w:rPr>
                <w:bCs/>
              </w:rPr>
              <w:t>2</w:t>
            </w:r>
          </w:p>
        </w:tc>
      </w:tr>
      <w:tr w:rsidR="00092F8A" w:rsidRPr="006A37D4" w:rsidTr="00492FAC">
        <w:tc>
          <w:tcPr>
            <w:tcW w:w="4785" w:type="dxa"/>
          </w:tcPr>
          <w:p w:rsidR="00092F8A" w:rsidRPr="006A37D4" w:rsidRDefault="00092F8A" w:rsidP="006A37D4">
            <w:pPr>
              <w:numPr>
                <w:ilvl w:val="0"/>
                <w:numId w:val="0"/>
              </w:numPr>
              <w:ind w:firstLine="709"/>
              <w:jc w:val="both"/>
              <w:rPr>
                <w:b/>
                <w:bCs/>
              </w:rPr>
            </w:pPr>
            <w:r w:rsidRPr="006A37D4">
              <w:rPr>
                <w:bCs/>
              </w:rPr>
              <w:t>1500</w:t>
            </w:r>
          </w:p>
        </w:tc>
        <w:tc>
          <w:tcPr>
            <w:tcW w:w="4785" w:type="dxa"/>
          </w:tcPr>
          <w:p w:rsidR="00092F8A" w:rsidRPr="006A37D4" w:rsidRDefault="00092F8A" w:rsidP="006A37D4">
            <w:pPr>
              <w:numPr>
                <w:ilvl w:val="0"/>
                <w:numId w:val="0"/>
              </w:numPr>
              <w:ind w:firstLine="709"/>
              <w:jc w:val="both"/>
              <w:rPr>
                <w:b/>
                <w:bCs/>
              </w:rPr>
            </w:pPr>
            <w:r w:rsidRPr="006A37D4">
              <w:rPr>
                <w:bCs/>
                <w:u w:val="single"/>
              </w:rPr>
              <w:t>+</w:t>
            </w:r>
            <w:r w:rsidRPr="006A37D4">
              <w:rPr>
                <w:bCs/>
              </w:rPr>
              <w:t>3</w:t>
            </w:r>
          </w:p>
        </w:tc>
      </w:tr>
      <w:tr w:rsidR="00092F8A" w:rsidRPr="006A37D4" w:rsidTr="00492FAC">
        <w:tc>
          <w:tcPr>
            <w:tcW w:w="4785" w:type="dxa"/>
          </w:tcPr>
          <w:p w:rsidR="00092F8A" w:rsidRPr="006A37D4" w:rsidRDefault="00092F8A" w:rsidP="006A37D4">
            <w:pPr>
              <w:numPr>
                <w:ilvl w:val="0"/>
                <w:numId w:val="0"/>
              </w:numPr>
              <w:ind w:firstLine="709"/>
              <w:jc w:val="both"/>
              <w:rPr>
                <w:b/>
                <w:bCs/>
              </w:rPr>
            </w:pPr>
            <w:r w:rsidRPr="006A37D4">
              <w:rPr>
                <w:bCs/>
              </w:rPr>
              <w:t>1000</w:t>
            </w:r>
          </w:p>
        </w:tc>
        <w:tc>
          <w:tcPr>
            <w:tcW w:w="4785" w:type="dxa"/>
          </w:tcPr>
          <w:p w:rsidR="00092F8A" w:rsidRPr="006A37D4" w:rsidRDefault="00092F8A" w:rsidP="006A37D4">
            <w:pPr>
              <w:numPr>
                <w:ilvl w:val="0"/>
                <w:numId w:val="0"/>
              </w:numPr>
              <w:ind w:firstLine="709"/>
              <w:jc w:val="both"/>
              <w:rPr>
                <w:b/>
                <w:bCs/>
              </w:rPr>
            </w:pPr>
            <w:r w:rsidRPr="006A37D4">
              <w:rPr>
                <w:bCs/>
                <w:u w:val="single"/>
              </w:rPr>
              <w:t>+</w:t>
            </w:r>
            <w:r w:rsidRPr="006A37D4">
              <w:rPr>
                <w:bCs/>
              </w:rPr>
              <w:t>4</w:t>
            </w:r>
          </w:p>
        </w:tc>
      </w:tr>
      <w:tr w:rsidR="00092F8A" w:rsidRPr="006A37D4" w:rsidTr="00492FAC">
        <w:tc>
          <w:tcPr>
            <w:tcW w:w="4785" w:type="dxa"/>
          </w:tcPr>
          <w:p w:rsidR="00092F8A" w:rsidRPr="006A37D4" w:rsidRDefault="00092F8A" w:rsidP="006A37D4">
            <w:pPr>
              <w:numPr>
                <w:ilvl w:val="0"/>
                <w:numId w:val="0"/>
              </w:numPr>
              <w:ind w:firstLine="709"/>
              <w:jc w:val="both"/>
              <w:rPr>
                <w:b/>
                <w:bCs/>
              </w:rPr>
            </w:pPr>
            <w:r w:rsidRPr="006A37D4">
              <w:rPr>
                <w:bCs/>
              </w:rPr>
              <w:t>750</w:t>
            </w:r>
          </w:p>
        </w:tc>
        <w:tc>
          <w:tcPr>
            <w:tcW w:w="4785" w:type="dxa"/>
          </w:tcPr>
          <w:p w:rsidR="00092F8A" w:rsidRPr="006A37D4" w:rsidRDefault="00092F8A" w:rsidP="006A37D4">
            <w:pPr>
              <w:numPr>
                <w:ilvl w:val="0"/>
                <w:numId w:val="0"/>
              </w:numPr>
              <w:ind w:firstLine="709"/>
              <w:jc w:val="both"/>
              <w:rPr>
                <w:b/>
                <w:bCs/>
              </w:rPr>
            </w:pPr>
            <w:r w:rsidRPr="006A37D4">
              <w:rPr>
                <w:bCs/>
                <w:u w:val="single"/>
              </w:rPr>
              <w:t>+</w:t>
            </w:r>
            <w:r w:rsidRPr="006A37D4">
              <w:rPr>
                <w:bCs/>
              </w:rPr>
              <w:t>4</w:t>
            </w:r>
          </w:p>
        </w:tc>
      </w:tr>
      <w:tr w:rsidR="00092F8A" w:rsidRPr="006A37D4" w:rsidTr="00492FAC">
        <w:tc>
          <w:tcPr>
            <w:tcW w:w="4785" w:type="dxa"/>
          </w:tcPr>
          <w:p w:rsidR="00092F8A" w:rsidRPr="006A37D4" w:rsidRDefault="00092F8A" w:rsidP="006A37D4">
            <w:pPr>
              <w:numPr>
                <w:ilvl w:val="0"/>
                <w:numId w:val="0"/>
              </w:numPr>
              <w:ind w:firstLine="709"/>
              <w:jc w:val="both"/>
              <w:rPr>
                <w:b/>
                <w:bCs/>
              </w:rPr>
            </w:pPr>
            <w:r w:rsidRPr="006A37D4">
              <w:rPr>
                <w:bCs/>
              </w:rPr>
              <w:t>600</w:t>
            </w:r>
          </w:p>
        </w:tc>
        <w:tc>
          <w:tcPr>
            <w:tcW w:w="4785" w:type="dxa"/>
          </w:tcPr>
          <w:p w:rsidR="00092F8A" w:rsidRPr="006A37D4" w:rsidRDefault="00092F8A" w:rsidP="006A37D4">
            <w:pPr>
              <w:numPr>
                <w:ilvl w:val="0"/>
                <w:numId w:val="0"/>
              </w:numPr>
              <w:ind w:firstLine="709"/>
              <w:jc w:val="both"/>
              <w:rPr>
                <w:b/>
                <w:bCs/>
              </w:rPr>
            </w:pPr>
            <w:r w:rsidRPr="006A37D4">
              <w:rPr>
                <w:bCs/>
                <w:u w:val="single"/>
              </w:rPr>
              <w:t>+</w:t>
            </w:r>
            <w:r w:rsidRPr="006A37D4">
              <w:rPr>
                <w:bCs/>
              </w:rPr>
              <w:t>5</w:t>
            </w:r>
          </w:p>
        </w:tc>
      </w:tr>
      <w:tr w:rsidR="00092F8A" w:rsidRPr="006A37D4" w:rsidTr="00492FAC">
        <w:tc>
          <w:tcPr>
            <w:tcW w:w="4785" w:type="dxa"/>
          </w:tcPr>
          <w:p w:rsidR="00092F8A" w:rsidRPr="006A37D4" w:rsidRDefault="00092F8A" w:rsidP="006A37D4">
            <w:pPr>
              <w:numPr>
                <w:ilvl w:val="0"/>
                <w:numId w:val="0"/>
              </w:numPr>
              <w:ind w:firstLine="709"/>
              <w:jc w:val="both"/>
              <w:rPr>
                <w:b/>
                <w:bCs/>
              </w:rPr>
            </w:pPr>
            <w:r w:rsidRPr="006A37D4">
              <w:rPr>
                <w:bCs/>
              </w:rPr>
              <w:t>400</w:t>
            </w:r>
          </w:p>
        </w:tc>
        <w:tc>
          <w:tcPr>
            <w:tcW w:w="4785" w:type="dxa"/>
          </w:tcPr>
          <w:p w:rsidR="00092F8A" w:rsidRPr="006A37D4" w:rsidRDefault="00092F8A" w:rsidP="006A37D4">
            <w:pPr>
              <w:numPr>
                <w:ilvl w:val="0"/>
                <w:numId w:val="0"/>
              </w:numPr>
              <w:ind w:firstLine="709"/>
              <w:jc w:val="both"/>
              <w:rPr>
                <w:b/>
                <w:bCs/>
              </w:rPr>
            </w:pPr>
            <w:r w:rsidRPr="006A37D4">
              <w:rPr>
                <w:bCs/>
                <w:u w:val="single"/>
              </w:rPr>
              <w:t>+</w:t>
            </w:r>
            <w:r w:rsidRPr="006A37D4">
              <w:rPr>
                <w:bCs/>
              </w:rPr>
              <w:t>6</w:t>
            </w:r>
          </w:p>
        </w:tc>
      </w:tr>
      <w:tr w:rsidR="00092F8A" w:rsidRPr="006A37D4" w:rsidTr="00492FAC">
        <w:tc>
          <w:tcPr>
            <w:tcW w:w="4785" w:type="dxa"/>
          </w:tcPr>
          <w:p w:rsidR="00092F8A" w:rsidRPr="006A37D4" w:rsidRDefault="00092F8A" w:rsidP="006A37D4">
            <w:pPr>
              <w:numPr>
                <w:ilvl w:val="0"/>
                <w:numId w:val="0"/>
              </w:numPr>
              <w:ind w:firstLine="709"/>
              <w:jc w:val="both"/>
              <w:rPr>
                <w:b/>
                <w:bCs/>
              </w:rPr>
            </w:pPr>
            <w:r w:rsidRPr="006A37D4">
              <w:rPr>
                <w:bCs/>
              </w:rPr>
              <w:t>200</w:t>
            </w:r>
          </w:p>
        </w:tc>
        <w:tc>
          <w:tcPr>
            <w:tcW w:w="4785" w:type="dxa"/>
          </w:tcPr>
          <w:p w:rsidR="00092F8A" w:rsidRPr="006A37D4" w:rsidRDefault="00092F8A" w:rsidP="006A37D4">
            <w:pPr>
              <w:numPr>
                <w:ilvl w:val="0"/>
                <w:numId w:val="0"/>
              </w:numPr>
              <w:ind w:firstLine="709"/>
              <w:jc w:val="both"/>
              <w:rPr>
                <w:b/>
                <w:bCs/>
              </w:rPr>
            </w:pPr>
            <w:r w:rsidRPr="006A37D4">
              <w:rPr>
                <w:bCs/>
                <w:u w:val="single"/>
              </w:rPr>
              <w:t>+</w:t>
            </w:r>
            <w:r w:rsidRPr="006A37D4">
              <w:rPr>
                <w:bCs/>
              </w:rPr>
              <w:t>8</w:t>
            </w:r>
          </w:p>
        </w:tc>
      </w:tr>
      <w:tr w:rsidR="00092F8A" w:rsidRPr="006A37D4" w:rsidTr="00492FAC">
        <w:tc>
          <w:tcPr>
            <w:tcW w:w="4785" w:type="dxa"/>
          </w:tcPr>
          <w:p w:rsidR="00092F8A" w:rsidRPr="006A37D4" w:rsidRDefault="00092F8A" w:rsidP="006A37D4">
            <w:pPr>
              <w:numPr>
                <w:ilvl w:val="0"/>
                <w:numId w:val="0"/>
              </w:numPr>
              <w:ind w:firstLine="709"/>
              <w:jc w:val="both"/>
              <w:rPr>
                <w:b/>
                <w:bCs/>
              </w:rPr>
            </w:pPr>
            <w:r w:rsidRPr="006A37D4">
              <w:rPr>
                <w:bCs/>
              </w:rPr>
              <w:t>100</w:t>
            </w:r>
          </w:p>
        </w:tc>
        <w:tc>
          <w:tcPr>
            <w:tcW w:w="4785" w:type="dxa"/>
          </w:tcPr>
          <w:p w:rsidR="00092F8A" w:rsidRPr="006A37D4" w:rsidRDefault="00092F8A" w:rsidP="006A37D4">
            <w:pPr>
              <w:numPr>
                <w:ilvl w:val="0"/>
                <w:numId w:val="0"/>
              </w:numPr>
              <w:ind w:firstLine="709"/>
              <w:jc w:val="both"/>
              <w:rPr>
                <w:b/>
                <w:bCs/>
              </w:rPr>
            </w:pPr>
            <w:r w:rsidRPr="006A37D4">
              <w:rPr>
                <w:bCs/>
                <w:u w:val="single"/>
              </w:rPr>
              <w:t>+</w:t>
            </w:r>
            <w:r w:rsidRPr="006A37D4">
              <w:rPr>
                <w:bCs/>
              </w:rPr>
              <w:t>11</w:t>
            </w:r>
          </w:p>
        </w:tc>
      </w:tr>
    </w:tbl>
    <w:p w:rsidR="00092F8A" w:rsidRPr="006A37D4" w:rsidRDefault="00092F8A" w:rsidP="006A37D4">
      <w:pPr>
        <w:numPr>
          <w:ilvl w:val="0"/>
          <w:numId w:val="0"/>
        </w:numPr>
        <w:ind w:firstLine="709"/>
        <w:jc w:val="both"/>
        <w:rPr>
          <w:b/>
          <w:bCs/>
          <w:i/>
        </w:rPr>
      </w:pPr>
      <w:r w:rsidRPr="006A37D4">
        <w:rPr>
          <w:bCs/>
          <w:i/>
        </w:rPr>
        <w:t>*Під розміром неточності розуміється можливе відхилення від числового показника за умови, що паралельно здійснено опитування усієї генеральної сукупності.</w:t>
      </w:r>
    </w:p>
    <w:p w:rsidR="00092F8A" w:rsidRPr="006A37D4" w:rsidRDefault="00092F8A" w:rsidP="006A37D4">
      <w:pPr>
        <w:numPr>
          <w:ilvl w:val="0"/>
          <w:numId w:val="0"/>
        </w:numPr>
        <w:ind w:firstLine="709"/>
        <w:jc w:val="both"/>
        <w:rPr>
          <w:b/>
          <w:bCs/>
        </w:rPr>
      </w:pPr>
      <w:r w:rsidRPr="006A37D4">
        <w:rPr>
          <w:bCs/>
        </w:rPr>
        <w:t xml:space="preserve">Але як на практиці реалізується випадковий метод? Треба зазначити, що його застосування не є простою процедурою. Одним з варіантів є відбір за </w:t>
      </w:r>
      <w:r w:rsidRPr="006A37D4">
        <w:rPr>
          <w:bCs/>
          <w:i/>
        </w:rPr>
        <w:t>кроком</w:t>
      </w:r>
      <w:r w:rsidRPr="006A37D4">
        <w:rPr>
          <w:bCs/>
        </w:rPr>
        <w:t>. Для його здійснення попередньо потрібно скласти списки респондентів, або скористатися вже готовими реєстрами. На практиці використовуються, наприклад, списки виборців. При наявності впорядкованого за якоюсь системою списку (наприклад, за абеткою) соціолог визначає розмір кроку (залежить від бажаного обсягу вибірки) і позицію, з якої почнеться відлік. Далі, наприклад, у вибіркову сукупність потрапляє кожен десятий, двадцятий або сотий зі списку. Але на цьому, звичайно, проблеми не вичерпуються, бо це – віртуальна вибірка. Кожну особу тепер треба розшукати, умовити дати інтерв’ю, опитати…</w:t>
      </w:r>
    </w:p>
    <w:p w:rsidR="00092F8A" w:rsidRPr="006A37D4" w:rsidRDefault="00092F8A" w:rsidP="006A37D4">
      <w:pPr>
        <w:numPr>
          <w:ilvl w:val="0"/>
          <w:numId w:val="0"/>
        </w:numPr>
        <w:ind w:firstLine="709"/>
        <w:jc w:val="both"/>
        <w:rPr>
          <w:b/>
          <w:bCs/>
        </w:rPr>
      </w:pPr>
      <w:r w:rsidRPr="006A37D4">
        <w:rPr>
          <w:bCs/>
        </w:rPr>
        <w:t xml:space="preserve">Другий тип – </w:t>
      </w:r>
      <w:r w:rsidRPr="006A37D4">
        <w:rPr>
          <w:bCs/>
          <w:i/>
        </w:rPr>
        <w:t>спрямована або квотна вибірка</w:t>
      </w:r>
      <w:r w:rsidRPr="006A37D4">
        <w:rPr>
          <w:bCs/>
        </w:rPr>
        <w:t>. Вона методично є повною протилежністю попереднього типу, хоча поставлено ту ж мету – відтворити у малій (вибірковій) сукупності параметри генеральної сукупності. Обов’язковою умовою реалізації цього методу є наявність інформації стосовно генеральної сукупності. Важливо знати поділ генеральної сукупності на певні соціальні групи (стратифікацію). У практиці організації загальнонаціональних опитувань враховуються наступні напрямки стратифікації: 1) поділ населення за територіальною ознакою, 2) статева структура (жінки, чоловіки), 3) вікова структура, 4) за рівнем освіти. Іноді використовуються інші критерії відбору – етнічний, професійний, політичний, мовний, релігійний тощо. Критерії можуть залежати від характеру дослідження, його предмета. Розмір соціальної групи та її частка у генеральній сукупності визначає квоту певної категорії респондентів у структурі вибіркової сукупності. Наприклад, населення Криму становить близько 5% усього населення України. Якщо ми плануємо загальнонаціональну вибірку, то квота респондентів, яких треба опитати у цьому регіоні, складає теж 5% вибіркової сукупності. Припустимо, ми визначали обсяг загальнонаціональної вибірки у 2000 одиниць спостереження, тоді в Криму треба взяти інтерв’ю у 100 осіб. Оскільки на практиці застосовується не один критерій, а система соціальних показників, соціологи використовують табличний (матричний) метод представлення вибіркової сукупності. У табл. 3 наводиться макет таблиці для розподілу, припустимо, 100 одиниць кримчан за трьома критеріями: стать, вік, освіта. Заповнення клітин залежить від процентних співвідношень відповідних груп у структурі генеральної сукупності. Ці дані можна, наприклад, отримати від статистичних управлінь за результатами останнього перепису населення. Але не треба себе тішити, що “статистика знає усе”. Це не відповідає дійсності. Сьогодні доволі важко встановити реальний розподіл населення за критерієм зайнятості, професіями, майновим становищем. Отже, на практиці треба використовувати ті ознаки, які, по-перше, “твердо знає статистика”, по-друге, за якими можна реально відібрати респондентів для опитування.</w:t>
      </w:r>
    </w:p>
    <w:p w:rsidR="00092F8A" w:rsidRPr="006A37D4" w:rsidRDefault="00092F8A" w:rsidP="006A37D4">
      <w:pPr>
        <w:numPr>
          <w:ilvl w:val="0"/>
          <w:numId w:val="0"/>
        </w:numPr>
        <w:ind w:firstLine="709"/>
        <w:jc w:val="both"/>
        <w:rPr>
          <w:b/>
          <w:bCs/>
        </w:rPr>
      </w:pPr>
      <w:r w:rsidRPr="006A37D4">
        <w:rPr>
          <w:bCs/>
        </w:rPr>
        <w:t xml:space="preserve">Якщо генеральна сукупність вдало стратифікована і за квотами складено вибіркову сукупність, то подальші дії соціологів є такими. Кожен інтерв’юер отримує конкретне завдання (у формі, наприклад, такої ж таблиці), отже, загальна вибірка поділяється на кілька частин залежно від кількості інтерв’юерів, але таким чином, щоб у сумі знову відтворювалася квотна вибірка, тотожна генеральній сукупності. Тепер інтерв’юер вдається </w:t>
      </w:r>
      <w:r w:rsidRPr="006A37D4">
        <w:rPr>
          <w:bCs/>
        </w:rPr>
        <w:lastRenderedPageBreak/>
        <w:t xml:space="preserve">до пошуку респондентів, що мають ознаки, які відповідають завданню. Кожна клітина таблиці і є фактично завданням інтерв’юеру на опитування. На практиці соціологи вдаються до різних модифікацій викладених вище методів, а також комбінують їх, використовують послідовно у так званих </w:t>
      </w:r>
      <w:r w:rsidRPr="006A37D4">
        <w:rPr>
          <w:bCs/>
          <w:i/>
        </w:rPr>
        <w:t>багатоступеневих</w:t>
      </w:r>
      <w:r w:rsidRPr="006A37D4">
        <w:rPr>
          <w:bCs/>
        </w:rPr>
        <w:t xml:space="preserve"> відборах респондентів.</w:t>
      </w:r>
    </w:p>
    <w:p w:rsidR="00092F8A" w:rsidRPr="006A37D4" w:rsidRDefault="00092F8A" w:rsidP="006A37D4">
      <w:pPr>
        <w:numPr>
          <w:ilvl w:val="0"/>
          <w:numId w:val="0"/>
        </w:numPr>
        <w:ind w:firstLine="709"/>
        <w:jc w:val="both"/>
        <w:rPr>
          <w:b/>
          <w:bCs/>
        </w:rPr>
      </w:pPr>
      <w:r w:rsidRPr="006A37D4">
        <w:rPr>
          <w:bCs/>
        </w:rPr>
        <w:t>Таблиця 3</w:t>
      </w:r>
    </w:p>
    <w:p w:rsidR="00092F8A" w:rsidRPr="006A37D4" w:rsidRDefault="00092F8A" w:rsidP="006A37D4">
      <w:pPr>
        <w:numPr>
          <w:ilvl w:val="0"/>
          <w:numId w:val="0"/>
        </w:numPr>
        <w:ind w:firstLine="709"/>
        <w:jc w:val="both"/>
        <w:rPr>
          <w:b/>
          <w:bCs/>
        </w:rPr>
      </w:pPr>
      <w:r w:rsidRPr="006A37D4">
        <w:rPr>
          <w:bCs/>
        </w:rPr>
        <w:t>Приклад матриці для визначення квотної вибірки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4"/>
      </w:tblGrid>
      <w:tr w:rsidR="00092F8A" w:rsidRPr="006A37D4" w:rsidTr="00492FAC">
        <w:tc>
          <w:tcPr>
            <w:tcW w:w="1914" w:type="dxa"/>
          </w:tcPr>
          <w:p w:rsidR="00092F8A" w:rsidRPr="006A37D4" w:rsidRDefault="00092F8A" w:rsidP="006A37D4">
            <w:pPr>
              <w:numPr>
                <w:ilvl w:val="0"/>
                <w:numId w:val="0"/>
              </w:numPr>
              <w:ind w:firstLine="709"/>
              <w:jc w:val="both"/>
              <w:rPr>
                <w:b/>
                <w:bCs/>
              </w:rPr>
            </w:pPr>
            <w:r w:rsidRPr="006A37D4">
              <w:rPr>
                <w:bCs/>
              </w:rPr>
              <w:t>Вік</w:t>
            </w:r>
          </w:p>
        </w:tc>
        <w:tc>
          <w:tcPr>
            <w:tcW w:w="1914" w:type="dxa"/>
          </w:tcPr>
          <w:p w:rsidR="00092F8A" w:rsidRPr="006A37D4" w:rsidRDefault="00092F8A" w:rsidP="006A37D4">
            <w:pPr>
              <w:numPr>
                <w:ilvl w:val="0"/>
                <w:numId w:val="0"/>
              </w:numPr>
              <w:ind w:firstLine="709"/>
              <w:jc w:val="both"/>
              <w:rPr>
                <w:b/>
                <w:bCs/>
              </w:rPr>
            </w:pPr>
            <w:r w:rsidRPr="006A37D4">
              <w:rPr>
                <w:bCs/>
              </w:rPr>
              <w:t>Початкова і неповна середня освіта</w:t>
            </w:r>
          </w:p>
        </w:tc>
        <w:tc>
          <w:tcPr>
            <w:tcW w:w="1914" w:type="dxa"/>
          </w:tcPr>
          <w:p w:rsidR="00092F8A" w:rsidRPr="006A37D4" w:rsidRDefault="00092F8A" w:rsidP="006A37D4">
            <w:pPr>
              <w:numPr>
                <w:ilvl w:val="0"/>
                <w:numId w:val="0"/>
              </w:numPr>
              <w:ind w:firstLine="709"/>
              <w:jc w:val="both"/>
              <w:rPr>
                <w:b/>
                <w:bCs/>
              </w:rPr>
            </w:pPr>
            <w:r w:rsidRPr="006A37D4">
              <w:rPr>
                <w:bCs/>
              </w:rPr>
              <w:t>Середня освіта</w:t>
            </w:r>
          </w:p>
        </w:tc>
        <w:tc>
          <w:tcPr>
            <w:tcW w:w="1914" w:type="dxa"/>
          </w:tcPr>
          <w:p w:rsidR="00092F8A" w:rsidRPr="006A37D4" w:rsidRDefault="00092F8A" w:rsidP="006A37D4">
            <w:pPr>
              <w:numPr>
                <w:ilvl w:val="0"/>
                <w:numId w:val="0"/>
              </w:numPr>
              <w:ind w:firstLine="709"/>
              <w:jc w:val="both"/>
              <w:rPr>
                <w:b/>
                <w:bCs/>
              </w:rPr>
            </w:pPr>
            <w:r w:rsidRPr="006A37D4">
              <w:rPr>
                <w:bCs/>
              </w:rPr>
              <w:t>Спеціальна середня освіта</w:t>
            </w:r>
          </w:p>
        </w:tc>
        <w:tc>
          <w:tcPr>
            <w:tcW w:w="1914" w:type="dxa"/>
          </w:tcPr>
          <w:p w:rsidR="00092F8A" w:rsidRPr="006A37D4" w:rsidRDefault="00092F8A" w:rsidP="006A37D4">
            <w:pPr>
              <w:numPr>
                <w:ilvl w:val="0"/>
                <w:numId w:val="0"/>
              </w:numPr>
              <w:ind w:firstLine="709"/>
              <w:jc w:val="both"/>
              <w:rPr>
                <w:b/>
                <w:bCs/>
              </w:rPr>
            </w:pPr>
            <w:r w:rsidRPr="006A37D4">
              <w:rPr>
                <w:bCs/>
              </w:rPr>
              <w:t>Вища, незакінчена вища освіта</w:t>
            </w:r>
          </w:p>
        </w:tc>
      </w:tr>
      <w:tr w:rsidR="00092F8A" w:rsidRPr="006A37D4" w:rsidTr="00492FAC">
        <w:trPr>
          <w:cantSplit/>
        </w:trPr>
        <w:tc>
          <w:tcPr>
            <w:tcW w:w="9570" w:type="dxa"/>
            <w:gridSpan w:val="5"/>
          </w:tcPr>
          <w:p w:rsidR="00092F8A" w:rsidRPr="006A37D4" w:rsidRDefault="00092F8A" w:rsidP="006A37D4">
            <w:pPr>
              <w:numPr>
                <w:ilvl w:val="0"/>
                <w:numId w:val="0"/>
              </w:numPr>
              <w:ind w:firstLine="709"/>
              <w:jc w:val="both"/>
              <w:rPr>
                <w:b/>
                <w:bCs/>
              </w:rPr>
            </w:pPr>
            <w:r w:rsidRPr="006A37D4">
              <w:rPr>
                <w:bCs/>
              </w:rPr>
              <w:t>чоловіки</w:t>
            </w:r>
          </w:p>
        </w:tc>
      </w:tr>
      <w:tr w:rsidR="00092F8A" w:rsidRPr="006A37D4" w:rsidTr="00492FAC">
        <w:tc>
          <w:tcPr>
            <w:tcW w:w="1914" w:type="dxa"/>
          </w:tcPr>
          <w:p w:rsidR="00092F8A" w:rsidRPr="006A37D4" w:rsidRDefault="00092F8A" w:rsidP="006A37D4">
            <w:pPr>
              <w:numPr>
                <w:ilvl w:val="0"/>
                <w:numId w:val="0"/>
              </w:numPr>
              <w:ind w:firstLine="709"/>
              <w:jc w:val="both"/>
              <w:rPr>
                <w:b/>
                <w:bCs/>
              </w:rPr>
            </w:pPr>
            <w:r w:rsidRPr="006A37D4">
              <w:rPr>
                <w:bCs/>
              </w:rPr>
              <w:t>18–28</w:t>
            </w:r>
          </w:p>
        </w:tc>
        <w:tc>
          <w:tcPr>
            <w:tcW w:w="1914" w:type="dxa"/>
          </w:tcPr>
          <w:p w:rsidR="00092F8A" w:rsidRPr="006A37D4" w:rsidRDefault="00092F8A" w:rsidP="006A37D4">
            <w:pPr>
              <w:numPr>
                <w:ilvl w:val="0"/>
                <w:numId w:val="0"/>
              </w:numPr>
              <w:ind w:firstLine="709"/>
              <w:jc w:val="both"/>
              <w:rPr>
                <w:b/>
                <w:bCs/>
              </w:rPr>
            </w:pPr>
          </w:p>
        </w:tc>
        <w:tc>
          <w:tcPr>
            <w:tcW w:w="1914" w:type="dxa"/>
          </w:tcPr>
          <w:p w:rsidR="00092F8A" w:rsidRPr="006A37D4" w:rsidRDefault="00092F8A" w:rsidP="006A37D4">
            <w:pPr>
              <w:numPr>
                <w:ilvl w:val="0"/>
                <w:numId w:val="0"/>
              </w:numPr>
              <w:ind w:firstLine="709"/>
              <w:jc w:val="both"/>
              <w:rPr>
                <w:b/>
                <w:bCs/>
              </w:rPr>
            </w:pPr>
          </w:p>
        </w:tc>
        <w:tc>
          <w:tcPr>
            <w:tcW w:w="1914" w:type="dxa"/>
          </w:tcPr>
          <w:p w:rsidR="00092F8A" w:rsidRPr="006A37D4" w:rsidRDefault="00092F8A" w:rsidP="006A37D4">
            <w:pPr>
              <w:numPr>
                <w:ilvl w:val="0"/>
                <w:numId w:val="0"/>
              </w:numPr>
              <w:ind w:firstLine="709"/>
              <w:jc w:val="both"/>
              <w:rPr>
                <w:b/>
                <w:bCs/>
              </w:rPr>
            </w:pPr>
          </w:p>
        </w:tc>
        <w:tc>
          <w:tcPr>
            <w:tcW w:w="1914" w:type="dxa"/>
          </w:tcPr>
          <w:p w:rsidR="00092F8A" w:rsidRPr="006A37D4" w:rsidRDefault="00092F8A" w:rsidP="006A37D4">
            <w:pPr>
              <w:numPr>
                <w:ilvl w:val="0"/>
                <w:numId w:val="0"/>
              </w:numPr>
              <w:ind w:firstLine="709"/>
              <w:jc w:val="both"/>
              <w:rPr>
                <w:b/>
                <w:bCs/>
              </w:rPr>
            </w:pPr>
          </w:p>
        </w:tc>
      </w:tr>
      <w:tr w:rsidR="00092F8A" w:rsidRPr="006A37D4" w:rsidTr="00492FAC">
        <w:tc>
          <w:tcPr>
            <w:tcW w:w="1914" w:type="dxa"/>
          </w:tcPr>
          <w:p w:rsidR="00092F8A" w:rsidRPr="006A37D4" w:rsidRDefault="00092F8A" w:rsidP="006A37D4">
            <w:pPr>
              <w:numPr>
                <w:ilvl w:val="0"/>
                <w:numId w:val="0"/>
              </w:numPr>
              <w:ind w:firstLine="709"/>
              <w:jc w:val="both"/>
              <w:rPr>
                <w:b/>
                <w:bCs/>
              </w:rPr>
            </w:pPr>
            <w:r w:rsidRPr="006A37D4">
              <w:rPr>
                <w:bCs/>
              </w:rPr>
              <w:t>29–39</w:t>
            </w:r>
          </w:p>
        </w:tc>
        <w:tc>
          <w:tcPr>
            <w:tcW w:w="1914" w:type="dxa"/>
          </w:tcPr>
          <w:p w:rsidR="00092F8A" w:rsidRPr="006A37D4" w:rsidRDefault="00092F8A" w:rsidP="006A37D4">
            <w:pPr>
              <w:numPr>
                <w:ilvl w:val="0"/>
                <w:numId w:val="0"/>
              </w:numPr>
              <w:ind w:firstLine="709"/>
              <w:jc w:val="both"/>
              <w:rPr>
                <w:b/>
                <w:bCs/>
              </w:rPr>
            </w:pPr>
          </w:p>
        </w:tc>
        <w:tc>
          <w:tcPr>
            <w:tcW w:w="1914" w:type="dxa"/>
          </w:tcPr>
          <w:p w:rsidR="00092F8A" w:rsidRPr="006A37D4" w:rsidRDefault="00092F8A" w:rsidP="006A37D4">
            <w:pPr>
              <w:numPr>
                <w:ilvl w:val="0"/>
                <w:numId w:val="0"/>
              </w:numPr>
              <w:ind w:firstLine="709"/>
              <w:jc w:val="both"/>
              <w:rPr>
                <w:b/>
                <w:bCs/>
              </w:rPr>
            </w:pPr>
          </w:p>
        </w:tc>
        <w:tc>
          <w:tcPr>
            <w:tcW w:w="1914" w:type="dxa"/>
          </w:tcPr>
          <w:p w:rsidR="00092F8A" w:rsidRPr="006A37D4" w:rsidRDefault="00092F8A" w:rsidP="006A37D4">
            <w:pPr>
              <w:numPr>
                <w:ilvl w:val="0"/>
                <w:numId w:val="0"/>
              </w:numPr>
              <w:ind w:firstLine="709"/>
              <w:jc w:val="both"/>
              <w:rPr>
                <w:b/>
                <w:bCs/>
              </w:rPr>
            </w:pPr>
          </w:p>
        </w:tc>
        <w:tc>
          <w:tcPr>
            <w:tcW w:w="1914" w:type="dxa"/>
          </w:tcPr>
          <w:p w:rsidR="00092F8A" w:rsidRPr="006A37D4" w:rsidRDefault="00092F8A" w:rsidP="006A37D4">
            <w:pPr>
              <w:numPr>
                <w:ilvl w:val="0"/>
                <w:numId w:val="0"/>
              </w:numPr>
              <w:ind w:firstLine="709"/>
              <w:jc w:val="both"/>
              <w:rPr>
                <w:b/>
                <w:bCs/>
              </w:rPr>
            </w:pPr>
          </w:p>
        </w:tc>
      </w:tr>
      <w:tr w:rsidR="00092F8A" w:rsidRPr="006A37D4" w:rsidTr="00492FAC">
        <w:tc>
          <w:tcPr>
            <w:tcW w:w="1914" w:type="dxa"/>
          </w:tcPr>
          <w:p w:rsidR="00092F8A" w:rsidRPr="006A37D4" w:rsidRDefault="00092F8A" w:rsidP="006A37D4">
            <w:pPr>
              <w:numPr>
                <w:ilvl w:val="0"/>
                <w:numId w:val="0"/>
              </w:numPr>
              <w:ind w:firstLine="709"/>
              <w:jc w:val="both"/>
              <w:rPr>
                <w:b/>
                <w:bCs/>
              </w:rPr>
            </w:pPr>
            <w:r w:rsidRPr="006A37D4">
              <w:rPr>
                <w:bCs/>
              </w:rPr>
              <w:t>40–59</w:t>
            </w:r>
          </w:p>
        </w:tc>
        <w:tc>
          <w:tcPr>
            <w:tcW w:w="1914" w:type="dxa"/>
          </w:tcPr>
          <w:p w:rsidR="00092F8A" w:rsidRPr="006A37D4" w:rsidRDefault="00092F8A" w:rsidP="006A37D4">
            <w:pPr>
              <w:numPr>
                <w:ilvl w:val="0"/>
                <w:numId w:val="0"/>
              </w:numPr>
              <w:ind w:firstLine="709"/>
              <w:jc w:val="both"/>
              <w:rPr>
                <w:b/>
                <w:bCs/>
              </w:rPr>
            </w:pPr>
          </w:p>
        </w:tc>
        <w:tc>
          <w:tcPr>
            <w:tcW w:w="1914" w:type="dxa"/>
          </w:tcPr>
          <w:p w:rsidR="00092F8A" w:rsidRPr="006A37D4" w:rsidRDefault="00092F8A" w:rsidP="006A37D4">
            <w:pPr>
              <w:numPr>
                <w:ilvl w:val="0"/>
                <w:numId w:val="0"/>
              </w:numPr>
              <w:ind w:firstLine="709"/>
              <w:jc w:val="both"/>
              <w:rPr>
                <w:b/>
                <w:bCs/>
              </w:rPr>
            </w:pPr>
          </w:p>
        </w:tc>
        <w:tc>
          <w:tcPr>
            <w:tcW w:w="1914" w:type="dxa"/>
          </w:tcPr>
          <w:p w:rsidR="00092F8A" w:rsidRPr="006A37D4" w:rsidRDefault="00092F8A" w:rsidP="006A37D4">
            <w:pPr>
              <w:numPr>
                <w:ilvl w:val="0"/>
                <w:numId w:val="0"/>
              </w:numPr>
              <w:ind w:firstLine="709"/>
              <w:jc w:val="both"/>
              <w:rPr>
                <w:b/>
                <w:bCs/>
              </w:rPr>
            </w:pPr>
          </w:p>
        </w:tc>
        <w:tc>
          <w:tcPr>
            <w:tcW w:w="1914" w:type="dxa"/>
          </w:tcPr>
          <w:p w:rsidR="00092F8A" w:rsidRPr="006A37D4" w:rsidRDefault="00092F8A" w:rsidP="006A37D4">
            <w:pPr>
              <w:numPr>
                <w:ilvl w:val="0"/>
                <w:numId w:val="0"/>
              </w:numPr>
              <w:ind w:firstLine="709"/>
              <w:jc w:val="both"/>
              <w:rPr>
                <w:b/>
                <w:bCs/>
              </w:rPr>
            </w:pPr>
          </w:p>
        </w:tc>
      </w:tr>
      <w:tr w:rsidR="00092F8A" w:rsidRPr="006A37D4" w:rsidTr="00492FAC">
        <w:tc>
          <w:tcPr>
            <w:tcW w:w="1914" w:type="dxa"/>
          </w:tcPr>
          <w:p w:rsidR="00092F8A" w:rsidRPr="006A37D4" w:rsidRDefault="00092F8A" w:rsidP="006A37D4">
            <w:pPr>
              <w:numPr>
                <w:ilvl w:val="0"/>
                <w:numId w:val="0"/>
              </w:numPr>
              <w:ind w:firstLine="709"/>
              <w:jc w:val="both"/>
              <w:rPr>
                <w:b/>
                <w:bCs/>
              </w:rPr>
            </w:pPr>
            <w:r w:rsidRPr="006A37D4">
              <w:rPr>
                <w:bCs/>
              </w:rPr>
              <w:t>60 і більше</w:t>
            </w:r>
          </w:p>
        </w:tc>
        <w:tc>
          <w:tcPr>
            <w:tcW w:w="1914" w:type="dxa"/>
          </w:tcPr>
          <w:p w:rsidR="00092F8A" w:rsidRPr="006A37D4" w:rsidRDefault="00092F8A" w:rsidP="006A37D4">
            <w:pPr>
              <w:numPr>
                <w:ilvl w:val="0"/>
                <w:numId w:val="0"/>
              </w:numPr>
              <w:ind w:firstLine="709"/>
              <w:jc w:val="both"/>
              <w:rPr>
                <w:b/>
                <w:bCs/>
              </w:rPr>
            </w:pPr>
          </w:p>
        </w:tc>
        <w:tc>
          <w:tcPr>
            <w:tcW w:w="1914" w:type="dxa"/>
          </w:tcPr>
          <w:p w:rsidR="00092F8A" w:rsidRPr="006A37D4" w:rsidRDefault="00092F8A" w:rsidP="006A37D4">
            <w:pPr>
              <w:numPr>
                <w:ilvl w:val="0"/>
                <w:numId w:val="0"/>
              </w:numPr>
              <w:ind w:firstLine="709"/>
              <w:jc w:val="both"/>
              <w:rPr>
                <w:b/>
                <w:bCs/>
              </w:rPr>
            </w:pPr>
          </w:p>
        </w:tc>
        <w:tc>
          <w:tcPr>
            <w:tcW w:w="1914" w:type="dxa"/>
          </w:tcPr>
          <w:p w:rsidR="00092F8A" w:rsidRPr="006A37D4" w:rsidRDefault="00092F8A" w:rsidP="006A37D4">
            <w:pPr>
              <w:numPr>
                <w:ilvl w:val="0"/>
                <w:numId w:val="0"/>
              </w:numPr>
              <w:ind w:firstLine="709"/>
              <w:jc w:val="both"/>
              <w:rPr>
                <w:b/>
                <w:bCs/>
              </w:rPr>
            </w:pPr>
          </w:p>
        </w:tc>
        <w:tc>
          <w:tcPr>
            <w:tcW w:w="1914" w:type="dxa"/>
          </w:tcPr>
          <w:p w:rsidR="00092F8A" w:rsidRPr="006A37D4" w:rsidRDefault="00092F8A" w:rsidP="006A37D4">
            <w:pPr>
              <w:numPr>
                <w:ilvl w:val="0"/>
                <w:numId w:val="0"/>
              </w:numPr>
              <w:ind w:firstLine="709"/>
              <w:jc w:val="both"/>
              <w:rPr>
                <w:b/>
                <w:bCs/>
              </w:rPr>
            </w:pPr>
          </w:p>
        </w:tc>
      </w:tr>
      <w:tr w:rsidR="00092F8A" w:rsidRPr="006A37D4" w:rsidTr="00492FAC">
        <w:trPr>
          <w:cantSplit/>
        </w:trPr>
        <w:tc>
          <w:tcPr>
            <w:tcW w:w="9570" w:type="dxa"/>
            <w:gridSpan w:val="5"/>
          </w:tcPr>
          <w:p w:rsidR="00092F8A" w:rsidRPr="006A37D4" w:rsidRDefault="00092F8A" w:rsidP="006A37D4">
            <w:pPr>
              <w:numPr>
                <w:ilvl w:val="0"/>
                <w:numId w:val="0"/>
              </w:numPr>
              <w:ind w:firstLine="709"/>
              <w:jc w:val="both"/>
              <w:rPr>
                <w:b/>
                <w:bCs/>
              </w:rPr>
            </w:pPr>
            <w:r w:rsidRPr="006A37D4">
              <w:rPr>
                <w:bCs/>
              </w:rPr>
              <w:t>жінки</w:t>
            </w:r>
          </w:p>
        </w:tc>
      </w:tr>
      <w:tr w:rsidR="00092F8A" w:rsidRPr="006A37D4" w:rsidTr="00492FAC">
        <w:tc>
          <w:tcPr>
            <w:tcW w:w="1914" w:type="dxa"/>
          </w:tcPr>
          <w:p w:rsidR="00092F8A" w:rsidRPr="006A37D4" w:rsidRDefault="00092F8A" w:rsidP="006A37D4">
            <w:pPr>
              <w:numPr>
                <w:ilvl w:val="0"/>
                <w:numId w:val="0"/>
              </w:numPr>
              <w:ind w:firstLine="709"/>
              <w:jc w:val="both"/>
              <w:rPr>
                <w:b/>
                <w:bCs/>
              </w:rPr>
            </w:pPr>
            <w:r w:rsidRPr="006A37D4">
              <w:rPr>
                <w:bCs/>
              </w:rPr>
              <w:t>18–28</w:t>
            </w:r>
          </w:p>
        </w:tc>
        <w:tc>
          <w:tcPr>
            <w:tcW w:w="1914" w:type="dxa"/>
          </w:tcPr>
          <w:p w:rsidR="00092F8A" w:rsidRPr="006A37D4" w:rsidRDefault="00092F8A" w:rsidP="006A37D4">
            <w:pPr>
              <w:numPr>
                <w:ilvl w:val="0"/>
                <w:numId w:val="0"/>
              </w:numPr>
              <w:ind w:firstLine="709"/>
              <w:jc w:val="both"/>
              <w:rPr>
                <w:b/>
                <w:bCs/>
              </w:rPr>
            </w:pPr>
          </w:p>
        </w:tc>
        <w:tc>
          <w:tcPr>
            <w:tcW w:w="1914" w:type="dxa"/>
          </w:tcPr>
          <w:p w:rsidR="00092F8A" w:rsidRPr="006A37D4" w:rsidRDefault="00092F8A" w:rsidP="006A37D4">
            <w:pPr>
              <w:numPr>
                <w:ilvl w:val="0"/>
                <w:numId w:val="0"/>
              </w:numPr>
              <w:ind w:firstLine="709"/>
              <w:jc w:val="both"/>
              <w:rPr>
                <w:b/>
                <w:bCs/>
              </w:rPr>
            </w:pPr>
          </w:p>
        </w:tc>
        <w:tc>
          <w:tcPr>
            <w:tcW w:w="1914" w:type="dxa"/>
          </w:tcPr>
          <w:p w:rsidR="00092F8A" w:rsidRPr="006A37D4" w:rsidRDefault="00092F8A" w:rsidP="006A37D4">
            <w:pPr>
              <w:numPr>
                <w:ilvl w:val="0"/>
                <w:numId w:val="0"/>
              </w:numPr>
              <w:ind w:firstLine="709"/>
              <w:jc w:val="both"/>
              <w:rPr>
                <w:b/>
                <w:bCs/>
              </w:rPr>
            </w:pPr>
          </w:p>
        </w:tc>
        <w:tc>
          <w:tcPr>
            <w:tcW w:w="1914" w:type="dxa"/>
          </w:tcPr>
          <w:p w:rsidR="00092F8A" w:rsidRPr="006A37D4" w:rsidRDefault="00092F8A" w:rsidP="006A37D4">
            <w:pPr>
              <w:numPr>
                <w:ilvl w:val="0"/>
                <w:numId w:val="0"/>
              </w:numPr>
              <w:ind w:firstLine="709"/>
              <w:jc w:val="both"/>
              <w:rPr>
                <w:b/>
                <w:bCs/>
              </w:rPr>
            </w:pPr>
          </w:p>
        </w:tc>
      </w:tr>
      <w:tr w:rsidR="00092F8A" w:rsidRPr="006A37D4" w:rsidTr="00492FAC">
        <w:tc>
          <w:tcPr>
            <w:tcW w:w="1914" w:type="dxa"/>
          </w:tcPr>
          <w:p w:rsidR="00092F8A" w:rsidRPr="006A37D4" w:rsidRDefault="00092F8A" w:rsidP="006A37D4">
            <w:pPr>
              <w:numPr>
                <w:ilvl w:val="0"/>
                <w:numId w:val="0"/>
              </w:numPr>
              <w:ind w:firstLine="709"/>
              <w:jc w:val="both"/>
              <w:rPr>
                <w:b/>
                <w:bCs/>
              </w:rPr>
            </w:pPr>
            <w:r w:rsidRPr="006A37D4">
              <w:rPr>
                <w:bCs/>
              </w:rPr>
              <w:t>29–39</w:t>
            </w:r>
          </w:p>
        </w:tc>
        <w:tc>
          <w:tcPr>
            <w:tcW w:w="1914" w:type="dxa"/>
          </w:tcPr>
          <w:p w:rsidR="00092F8A" w:rsidRPr="006A37D4" w:rsidRDefault="00092F8A" w:rsidP="006A37D4">
            <w:pPr>
              <w:numPr>
                <w:ilvl w:val="0"/>
                <w:numId w:val="0"/>
              </w:numPr>
              <w:ind w:firstLine="709"/>
              <w:jc w:val="both"/>
              <w:rPr>
                <w:b/>
                <w:bCs/>
              </w:rPr>
            </w:pPr>
          </w:p>
        </w:tc>
        <w:tc>
          <w:tcPr>
            <w:tcW w:w="1914" w:type="dxa"/>
          </w:tcPr>
          <w:p w:rsidR="00092F8A" w:rsidRPr="006A37D4" w:rsidRDefault="00092F8A" w:rsidP="006A37D4">
            <w:pPr>
              <w:numPr>
                <w:ilvl w:val="0"/>
                <w:numId w:val="0"/>
              </w:numPr>
              <w:ind w:firstLine="709"/>
              <w:jc w:val="both"/>
              <w:rPr>
                <w:b/>
                <w:bCs/>
              </w:rPr>
            </w:pPr>
          </w:p>
        </w:tc>
        <w:tc>
          <w:tcPr>
            <w:tcW w:w="1914" w:type="dxa"/>
          </w:tcPr>
          <w:p w:rsidR="00092F8A" w:rsidRPr="006A37D4" w:rsidRDefault="00092F8A" w:rsidP="006A37D4">
            <w:pPr>
              <w:numPr>
                <w:ilvl w:val="0"/>
                <w:numId w:val="0"/>
              </w:numPr>
              <w:ind w:firstLine="709"/>
              <w:jc w:val="both"/>
              <w:rPr>
                <w:b/>
                <w:bCs/>
              </w:rPr>
            </w:pPr>
          </w:p>
        </w:tc>
        <w:tc>
          <w:tcPr>
            <w:tcW w:w="1914" w:type="dxa"/>
          </w:tcPr>
          <w:p w:rsidR="00092F8A" w:rsidRPr="006A37D4" w:rsidRDefault="00092F8A" w:rsidP="006A37D4">
            <w:pPr>
              <w:numPr>
                <w:ilvl w:val="0"/>
                <w:numId w:val="0"/>
              </w:numPr>
              <w:ind w:firstLine="709"/>
              <w:jc w:val="both"/>
              <w:rPr>
                <w:b/>
                <w:bCs/>
              </w:rPr>
            </w:pPr>
          </w:p>
        </w:tc>
      </w:tr>
      <w:tr w:rsidR="00092F8A" w:rsidRPr="006A37D4" w:rsidTr="00492FAC">
        <w:tc>
          <w:tcPr>
            <w:tcW w:w="1914" w:type="dxa"/>
          </w:tcPr>
          <w:p w:rsidR="00092F8A" w:rsidRPr="006A37D4" w:rsidRDefault="00092F8A" w:rsidP="006A37D4">
            <w:pPr>
              <w:numPr>
                <w:ilvl w:val="0"/>
                <w:numId w:val="0"/>
              </w:numPr>
              <w:ind w:firstLine="709"/>
              <w:jc w:val="both"/>
              <w:rPr>
                <w:b/>
                <w:bCs/>
              </w:rPr>
            </w:pPr>
            <w:r w:rsidRPr="006A37D4">
              <w:rPr>
                <w:bCs/>
              </w:rPr>
              <w:t>40–59</w:t>
            </w:r>
          </w:p>
        </w:tc>
        <w:tc>
          <w:tcPr>
            <w:tcW w:w="1914" w:type="dxa"/>
          </w:tcPr>
          <w:p w:rsidR="00092F8A" w:rsidRPr="006A37D4" w:rsidRDefault="00092F8A" w:rsidP="006A37D4">
            <w:pPr>
              <w:numPr>
                <w:ilvl w:val="0"/>
                <w:numId w:val="0"/>
              </w:numPr>
              <w:ind w:firstLine="709"/>
              <w:jc w:val="both"/>
              <w:rPr>
                <w:b/>
                <w:bCs/>
              </w:rPr>
            </w:pPr>
          </w:p>
        </w:tc>
        <w:tc>
          <w:tcPr>
            <w:tcW w:w="1914" w:type="dxa"/>
          </w:tcPr>
          <w:p w:rsidR="00092F8A" w:rsidRPr="006A37D4" w:rsidRDefault="00092F8A" w:rsidP="006A37D4">
            <w:pPr>
              <w:numPr>
                <w:ilvl w:val="0"/>
                <w:numId w:val="0"/>
              </w:numPr>
              <w:ind w:firstLine="709"/>
              <w:jc w:val="both"/>
              <w:rPr>
                <w:b/>
                <w:bCs/>
              </w:rPr>
            </w:pPr>
          </w:p>
        </w:tc>
        <w:tc>
          <w:tcPr>
            <w:tcW w:w="1914" w:type="dxa"/>
          </w:tcPr>
          <w:p w:rsidR="00092F8A" w:rsidRPr="006A37D4" w:rsidRDefault="00092F8A" w:rsidP="006A37D4">
            <w:pPr>
              <w:numPr>
                <w:ilvl w:val="0"/>
                <w:numId w:val="0"/>
              </w:numPr>
              <w:ind w:firstLine="709"/>
              <w:jc w:val="both"/>
              <w:rPr>
                <w:b/>
                <w:bCs/>
              </w:rPr>
            </w:pPr>
          </w:p>
        </w:tc>
        <w:tc>
          <w:tcPr>
            <w:tcW w:w="1914" w:type="dxa"/>
          </w:tcPr>
          <w:p w:rsidR="00092F8A" w:rsidRPr="006A37D4" w:rsidRDefault="00092F8A" w:rsidP="006A37D4">
            <w:pPr>
              <w:numPr>
                <w:ilvl w:val="0"/>
                <w:numId w:val="0"/>
              </w:numPr>
              <w:ind w:firstLine="709"/>
              <w:jc w:val="both"/>
              <w:rPr>
                <w:b/>
                <w:bCs/>
              </w:rPr>
            </w:pPr>
          </w:p>
        </w:tc>
      </w:tr>
      <w:tr w:rsidR="00092F8A" w:rsidRPr="006A37D4" w:rsidTr="00492FAC">
        <w:tc>
          <w:tcPr>
            <w:tcW w:w="1914" w:type="dxa"/>
          </w:tcPr>
          <w:p w:rsidR="00092F8A" w:rsidRPr="006A37D4" w:rsidRDefault="00092F8A" w:rsidP="006A37D4">
            <w:pPr>
              <w:numPr>
                <w:ilvl w:val="0"/>
                <w:numId w:val="0"/>
              </w:numPr>
              <w:ind w:firstLine="709"/>
              <w:jc w:val="both"/>
              <w:rPr>
                <w:b/>
                <w:bCs/>
              </w:rPr>
            </w:pPr>
            <w:r w:rsidRPr="006A37D4">
              <w:rPr>
                <w:bCs/>
              </w:rPr>
              <w:t>60 і більше</w:t>
            </w:r>
          </w:p>
        </w:tc>
        <w:tc>
          <w:tcPr>
            <w:tcW w:w="1914" w:type="dxa"/>
          </w:tcPr>
          <w:p w:rsidR="00092F8A" w:rsidRPr="006A37D4" w:rsidRDefault="00092F8A" w:rsidP="006A37D4">
            <w:pPr>
              <w:numPr>
                <w:ilvl w:val="0"/>
                <w:numId w:val="0"/>
              </w:numPr>
              <w:ind w:firstLine="709"/>
              <w:jc w:val="both"/>
              <w:rPr>
                <w:b/>
                <w:bCs/>
              </w:rPr>
            </w:pPr>
          </w:p>
        </w:tc>
        <w:tc>
          <w:tcPr>
            <w:tcW w:w="1914" w:type="dxa"/>
          </w:tcPr>
          <w:p w:rsidR="00092F8A" w:rsidRPr="006A37D4" w:rsidRDefault="00092F8A" w:rsidP="006A37D4">
            <w:pPr>
              <w:numPr>
                <w:ilvl w:val="0"/>
                <w:numId w:val="0"/>
              </w:numPr>
              <w:ind w:firstLine="709"/>
              <w:jc w:val="both"/>
              <w:rPr>
                <w:b/>
                <w:bCs/>
              </w:rPr>
            </w:pPr>
          </w:p>
        </w:tc>
        <w:tc>
          <w:tcPr>
            <w:tcW w:w="1914" w:type="dxa"/>
          </w:tcPr>
          <w:p w:rsidR="00092F8A" w:rsidRPr="006A37D4" w:rsidRDefault="00092F8A" w:rsidP="006A37D4">
            <w:pPr>
              <w:numPr>
                <w:ilvl w:val="0"/>
                <w:numId w:val="0"/>
              </w:numPr>
              <w:ind w:firstLine="709"/>
              <w:jc w:val="both"/>
              <w:rPr>
                <w:b/>
                <w:bCs/>
              </w:rPr>
            </w:pPr>
          </w:p>
        </w:tc>
        <w:tc>
          <w:tcPr>
            <w:tcW w:w="1914" w:type="dxa"/>
          </w:tcPr>
          <w:p w:rsidR="00092F8A" w:rsidRPr="006A37D4" w:rsidRDefault="00092F8A" w:rsidP="006A37D4">
            <w:pPr>
              <w:numPr>
                <w:ilvl w:val="0"/>
                <w:numId w:val="0"/>
              </w:numPr>
              <w:ind w:firstLine="709"/>
              <w:jc w:val="both"/>
              <w:rPr>
                <w:b/>
                <w:bCs/>
              </w:rPr>
            </w:pPr>
          </w:p>
        </w:tc>
      </w:tr>
    </w:tbl>
    <w:p w:rsidR="00092F8A" w:rsidRPr="006A37D4" w:rsidRDefault="00092F8A" w:rsidP="006A37D4">
      <w:pPr>
        <w:numPr>
          <w:ilvl w:val="0"/>
          <w:numId w:val="0"/>
        </w:numPr>
        <w:ind w:firstLine="709"/>
        <w:jc w:val="both"/>
        <w:rPr>
          <w:b/>
          <w:bCs/>
        </w:rPr>
      </w:pPr>
    </w:p>
    <w:p w:rsidR="00092F8A" w:rsidRPr="006A37D4" w:rsidRDefault="00092F8A" w:rsidP="006A37D4">
      <w:pPr>
        <w:numPr>
          <w:ilvl w:val="0"/>
          <w:numId w:val="0"/>
        </w:numPr>
        <w:ind w:firstLine="709"/>
        <w:jc w:val="both"/>
        <w:rPr>
          <w:bCs/>
        </w:rPr>
      </w:pPr>
      <w:r w:rsidRPr="006A37D4">
        <w:rPr>
          <w:bCs/>
        </w:rPr>
        <w:t>Постановка запитань і відповіді</w:t>
      </w:r>
    </w:p>
    <w:p w:rsidR="00092F8A" w:rsidRPr="006A37D4" w:rsidRDefault="00092F8A" w:rsidP="006A37D4">
      <w:pPr>
        <w:numPr>
          <w:ilvl w:val="0"/>
          <w:numId w:val="0"/>
        </w:numPr>
        <w:ind w:firstLine="709"/>
        <w:jc w:val="both"/>
        <w:rPr>
          <w:b/>
          <w:bCs/>
        </w:rPr>
      </w:pPr>
      <w:r w:rsidRPr="006A37D4">
        <w:rPr>
          <w:bCs/>
        </w:rPr>
        <w:t xml:space="preserve">Розробка наукового методу відбору респондентів стала подією світового масштабу для розвитку соціальних наук, вони набули впевненості у точності різноманітних вимірів, і в можливості КСД “повірила” громадськість. Але методологічні проблеми цим не вичерпалися. Другим за значенням питанням було розв’язання методики соціологічного виміру. Кожне опитування будується за стандартною схемою: </w:t>
      </w:r>
      <w:r w:rsidRPr="006A37D4">
        <w:rPr>
          <w:bCs/>
          <w:i/>
        </w:rPr>
        <w:t>запитання</w:t>
      </w:r>
      <w:r w:rsidRPr="006A37D4">
        <w:rPr>
          <w:bCs/>
        </w:rPr>
        <w:t xml:space="preserve">, яке готує і ставить соціолог, і </w:t>
      </w:r>
      <w:r w:rsidRPr="006A37D4">
        <w:rPr>
          <w:bCs/>
          <w:i/>
        </w:rPr>
        <w:t>відповідь</w:t>
      </w:r>
      <w:r w:rsidRPr="006A37D4">
        <w:rPr>
          <w:bCs/>
        </w:rPr>
        <w:t>, що відображає думку, настрій людини або фактичну інформацію, якою володіє респондент. У межах цього діалогу, якщо взяти метод опитування, і відбувається збір первинних соціологічних даних і процедура вимірювання. Соціологи виробили низку правил, норм як стосовно форми запитання, так і структури відповідей. Кожне питання мусить “працювати” на мету і завдання, які передбачає програма КСД. Питання ставляться таким чином, щоб у відповідях було розкрито зміст або кількісна характеристика певного індикатора, соціального показника, що характеризує проблему, предмет дослідження. Наприклад, якщо ми запитуємо у глядачів, чи сподобався їм кінофільм, який вони перед тим переглянули, то мається на увазі: 1) що вивчається громадська думка стосовно певного кінофільму, 2) існує показник задоволеності глядачів, який соціологи вимірюють, тобто перетворюють його на певне число (процент глядацьких симпатій). Питання повинні бути максимально простими й однозначно сприйматися загалом, використовувати операціоналізовані терміни, не містити протиріч, формулюватися стилістично вірно літературною мовою.</w:t>
      </w:r>
    </w:p>
    <w:p w:rsidR="00092F8A" w:rsidRPr="006A37D4" w:rsidRDefault="00092F8A" w:rsidP="006A37D4">
      <w:pPr>
        <w:numPr>
          <w:ilvl w:val="0"/>
          <w:numId w:val="0"/>
        </w:numPr>
        <w:ind w:firstLine="709"/>
        <w:jc w:val="both"/>
        <w:rPr>
          <w:b/>
          <w:bCs/>
        </w:rPr>
      </w:pPr>
      <w:r w:rsidRPr="006A37D4">
        <w:rPr>
          <w:bCs/>
        </w:rPr>
        <w:t xml:space="preserve"> На початку дослідники використовували переважно так звані </w:t>
      </w:r>
      <w:r w:rsidRPr="006A37D4">
        <w:rPr>
          <w:bCs/>
          <w:i/>
        </w:rPr>
        <w:t>відкриті запитання</w:t>
      </w:r>
      <w:r w:rsidRPr="006A37D4">
        <w:rPr>
          <w:bCs/>
        </w:rPr>
        <w:t xml:space="preserve">. Вони не містили підказок для респондентів. Соціолог мусив сумлінно фіксувати повну відповідь респондентів. Але як можна математично обробити отриманий текстовий масив? Числовий метод не можна застосувати, якщо не “закрити” питання, тобто необхідно “рознести” усі довільні формулювання відповідно до уніфікованої шкали відповідей. Тепер можна підраховувати кількість відповідей за кожною позицією шкали, брати проценти, робити різні наступні математичні маніпуляції. Відкриті питання не “вигідні” і з того боку, що під час масових опитувань вони дуже часто так і залишаються без відповідей. Ось чому у більшості стандартизованих опитувальників соціологи використовують або </w:t>
      </w:r>
      <w:r w:rsidRPr="006A37D4">
        <w:rPr>
          <w:bCs/>
          <w:i/>
        </w:rPr>
        <w:t>“закриті”</w:t>
      </w:r>
      <w:r w:rsidRPr="006A37D4">
        <w:rPr>
          <w:bCs/>
        </w:rPr>
        <w:t xml:space="preserve">, або </w:t>
      </w:r>
      <w:r w:rsidRPr="006A37D4">
        <w:rPr>
          <w:bCs/>
          <w:i/>
        </w:rPr>
        <w:t>“напівзакриті”</w:t>
      </w:r>
      <w:r w:rsidRPr="006A37D4">
        <w:rPr>
          <w:bCs/>
        </w:rPr>
        <w:t xml:space="preserve"> питання. Це передбачає попередню роботу, яка націлена на виявлення </w:t>
      </w:r>
      <w:r w:rsidRPr="006A37D4">
        <w:rPr>
          <w:bCs/>
        </w:rPr>
        <w:lastRenderedPageBreak/>
        <w:t xml:space="preserve">усіх можливих варіантів відповідей. Отже, соціолог мусить спроектувати відповіді, запропонувати альтернативи, з яких респонденту власне тільки залишається добирати відповіді. Респондент ознайомлюється із запитанням і пропозиціями відповідей і визначає одну або кілька позицій на шкалі відповідей, які відповідають його думці. Це має ще одну важливу перевагу – можливість зберігати </w:t>
      </w:r>
      <w:r w:rsidRPr="006A37D4">
        <w:rPr>
          <w:bCs/>
          <w:i/>
        </w:rPr>
        <w:t>анонімність респондента</w:t>
      </w:r>
      <w:r w:rsidRPr="006A37D4">
        <w:rPr>
          <w:bCs/>
        </w:rPr>
        <w:t xml:space="preserve">, бо в анкетах залишаються формальні позначки. Взагалі фундаментальними правилами будь-якого опитування є </w:t>
      </w:r>
      <w:r w:rsidRPr="006A37D4">
        <w:rPr>
          <w:bCs/>
          <w:i/>
        </w:rPr>
        <w:t>довірливі стосунки</w:t>
      </w:r>
      <w:r w:rsidRPr="006A37D4">
        <w:rPr>
          <w:bCs/>
        </w:rPr>
        <w:t xml:space="preserve"> між соціологом і респондентом, </w:t>
      </w:r>
      <w:r w:rsidRPr="006A37D4">
        <w:rPr>
          <w:bCs/>
          <w:i/>
        </w:rPr>
        <w:t>добровільність участі</w:t>
      </w:r>
      <w:r w:rsidRPr="006A37D4">
        <w:rPr>
          <w:bCs/>
        </w:rPr>
        <w:t>, готовність відповідати “чесно” без “лакування” дійсності. Анонімність участі в опитуваннях допомагає зберігати вказані засади дослідження. У більшості випадків респонденти оперують “галочками”, обводять кільцями номери, ставлять хрестики і т. ін. Оскільки результати опитування завжди є узагальненими даними, ідентичність респондентів є зайвим і не потрібним компонентом для соціологів. Але, на жаль, оточення не завжди розуміє принципи й цілі КСД, ось чому різні заходи, спрямовані на “безпеку” респондентів, збереження анонімності, не є зайвими. Вони полегшують процес спілкування з респондентами. “Напівзакриті” питання відрізняються тим, що поряд із “закритими” відповідями респонденту залишається право за бажанням висловити свою думку, якої немає в запропонованих альтернативах.</w:t>
      </w:r>
    </w:p>
    <w:p w:rsidR="00092F8A" w:rsidRPr="006A37D4" w:rsidRDefault="00092F8A" w:rsidP="006A37D4">
      <w:pPr>
        <w:numPr>
          <w:ilvl w:val="0"/>
          <w:numId w:val="0"/>
        </w:numPr>
        <w:ind w:firstLine="709"/>
        <w:jc w:val="both"/>
        <w:rPr>
          <w:bCs/>
        </w:rPr>
      </w:pPr>
      <w:r w:rsidRPr="006A37D4">
        <w:rPr>
          <w:bCs/>
        </w:rPr>
        <w:t>Соціологічні шкали</w:t>
      </w:r>
    </w:p>
    <w:p w:rsidR="00092F8A" w:rsidRPr="006A37D4" w:rsidRDefault="00092F8A" w:rsidP="006A37D4">
      <w:pPr>
        <w:numPr>
          <w:ilvl w:val="0"/>
          <w:numId w:val="0"/>
        </w:numPr>
        <w:ind w:firstLine="709"/>
        <w:jc w:val="both"/>
        <w:rPr>
          <w:b/>
          <w:bCs/>
        </w:rPr>
      </w:pPr>
      <w:r w:rsidRPr="006A37D4">
        <w:rPr>
          <w:bCs/>
        </w:rPr>
        <w:t xml:space="preserve">Експерименти із “закритими” питаннями спричинили розробку теорії </w:t>
      </w:r>
      <w:r w:rsidRPr="006A37D4">
        <w:rPr>
          <w:bCs/>
          <w:i/>
        </w:rPr>
        <w:t>соціологічних шкал</w:t>
      </w:r>
      <w:r w:rsidRPr="006A37D4">
        <w:rPr>
          <w:bCs/>
        </w:rPr>
        <w:t xml:space="preserve">. Ця теорія – різноманітні правила побудови і типи шкал – власне й розв’язали питання коректного виміру соціальних показників. Принцип соціологічної шкали нагадує те, як ми вимірюємо відстань звичайною лінійкою або рулеткою, чи як визначаємо температуру медичним термометром. Ми прикладаємо спеціально заготовлену шкалу до певного об’єкту, а потім дивимося на числовий результат. Врешті-решт і масштабна лінійка, і термометр з їх шкалами є доволі умовними інструментами. Головне тут те, що ми “згодилися” сприймати інформацію у міліметрах і градусах Цельсія, а не у дюймах і градусах Фаренгейта. Соціологічні шкали є також штучно сконструйованими інструментами. Позначки на цих шкалах, поділи є тими відповідями, які завчасно передбачають, проектують соціологи (або вони визначаються вже після завершення анкетування в процесі обробки відкритих питань). Теорія соціологічних шкал активно розвивалася протягом середини й другої половини ХХ ст. головним чином в американських університетах – Чиказькому, Колумбійському, Гарвардському та ін. Є типи спеціалізованих шкал, що розроблені для вимірювання певних явищ, або вони створюють певний алгоритм обчислювання, і носять назви за прізвищами їх авторів, – Богардуса, Лайкерта, Терстоуна, Гутмана. Але існують загальнорозповсюджені типи шкал, які можна зустріти практично в усіх анкетах, опитувальниках, стандартизованих інтерв’ю. До них належать: </w:t>
      </w:r>
      <w:r w:rsidRPr="006A37D4">
        <w:rPr>
          <w:bCs/>
          <w:i/>
        </w:rPr>
        <w:t xml:space="preserve">номінальні, порядкові й метричні </w:t>
      </w:r>
      <w:r w:rsidRPr="006A37D4">
        <w:rPr>
          <w:bCs/>
        </w:rPr>
        <w:t>шкали.</w:t>
      </w:r>
    </w:p>
    <w:p w:rsidR="00092F8A" w:rsidRPr="006A37D4" w:rsidRDefault="00092F8A" w:rsidP="006A37D4">
      <w:pPr>
        <w:numPr>
          <w:ilvl w:val="0"/>
          <w:numId w:val="0"/>
        </w:numPr>
        <w:ind w:firstLine="709"/>
        <w:jc w:val="both"/>
        <w:rPr>
          <w:b/>
          <w:bCs/>
        </w:rPr>
      </w:pPr>
      <w:r w:rsidRPr="006A37D4">
        <w:rPr>
          <w:bCs/>
        </w:rPr>
        <w:t xml:space="preserve">Номінальні шкали – це невпорядковані жодним чином набори можливих відповідей респондентів. Ось чому цей тип також зветься </w:t>
      </w:r>
      <w:r w:rsidRPr="006A37D4">
        <w:rPr>
          <w:bCs/>
          <w:i/>
        </w:rPr>
        <w:t xml:space="preserve">невпорядкованими </w:t>
      </w:r>
      <w:r w:rsidRPr="006A37D4">
        <w:rPr>
          <w:bCs/>
        </w:rPr>
        <w:t>шкалами. Наприклад, ми вивчаємо причини (фактори), що зумовлюють певне явище соціального життя. Попередньо на етапі розробки програми дослідження й підготовки інструментарію (анкети, інтерв’ю) здійснюється процедура факторної операціоналізації. Іншими словами, ми проектуємо набір можливих причин і таким чином створюємо шкалу відповідей. Оскільки респонденти можуть володіти інформацією або оцінками, які виходять за межі компетенції соціологів, то краще застосовувати напівзакриті питання. У табл. 4 наведено приклад з реального дослідження, яке проводилося 2000 р. в Харківській області й охопили 3500 респондентів. Вивчалась латентна злочинність і причини її виникнення. Потерпілим від різних видів злочинних посягань інтерв’юери задавали стандартне запитання: “Якщо ви не зверталися до правоохоронних органів, то чому?” У таблиці наведено альтернативи, які були завчасно підготовлені й склали шкалу відповідей. Для прикладу подано дані опитування тільки стосовно двох достатньо розповсюджених злочинів – кишенькових крадіжок і корупції (хабарництва).</w:t>
      </w:r>
    </w:p>
    <w:p w:rsidR="00092F8A" w:rsidRPr="006A37D4" w:rsidRDefault="00092F8A" w:rsidP="006A37D4">
      <w:pPr>
        <w:numPr>
          <w:ilvl w:val="0"/>
          <w:numId w:val="0"/>
        </w:numPr>
        <w:ind w:firstLine="709"/>
        <w:jc w:val="both"/>
        <w:rPr>
          <w:b/>
          <w:bCs/>
        </w:rPr>
      </w:pPr>
      <w:r w:rsidRPr="006A37D4">
        <w:rPr>
          <w:bCs/>
        </w:rPr>
        <w:lastRenderedPageBreak/>
        <w:t>Таблиця 4</w:t>
      </w:r>
    </w:p>
    <w:p w:rsidR="00092F8A" w:rsidRPr="006A37D4" w:rsidRDefault="00092F8A" w:rsidP="006A37D4">
      <w:pPr>
        <w:numPr>
          <w:ilvl w:val="0"/>
          <w:numId w:val="0"/>
        </w:numPr>
        <w:ind w:firstLine="709"/>
        <w:jc w:val="both"/>
        <w:rPr>
          <w:bCs/>
        </w:rPr>
      </w:pPr>
      <w:r w:rsidRPr="006A37D4">
        <w:rPr>
          <w:bCs/>
        </w:rPr>
        <w:t>Розподіл відповідей на запитання “Якщо ви не зверталися до правоохоронних органів, то чому?”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346"/>
        <w:gridCol w:w="1347"/>
        <w:gridCol w:w="1346"/>
        <w:gridCol w:w="1347"/>
      </w:tblGrid>
      <w:tr w:rsidR="00092F8A" w:rsidRPr="006A37D4" w:rsidTr="00492FAC">
        <w:trPr>
          <w:cantSplit/>
        </w:trPr>
        <w:tc>
          <w:tcPr>
            <w:tcW w:w="3936" w:type="dxa"/>
          </w:tcPr>
          <w:p w:rsidR="00092F8A" w:rsidRPr="006A37D4" w:rsidRDefault="00092F8A" w:rsidP="006A37D4">
            <w:pPr>
              <w:numPr>
                <w:ilvl w:val="0"/>
                <w:numId w:val="0"/>
              </w:numPr>
              <w:ind w:firstLine="709"/>
              <w:jc w:val="both"/>
              <w:rPr>
                <w:bCs/>
              </w:rPr>
            </w:pPr>
          </w:p>
        </w:tc>
        <w:tc>
          <w:tcPr>
            <w:tcW w:w="2693" w:type="dxa"/>
            <w:gridSpan w:val="2"/>
          </w:tcPr>
          <w:p w:rsidR="00092F8A" w:rsidRPr="006A37D4" w:rsidRDefault="00092F8A" w:rsidP="006A37D4">
            <w:pPr>
              <w:numPr>
                <w:ilvl w:val="0"/>
                <w:numId w:val="0"/>
              </w:numPr>
              <w:ind w:firstLine="709"/>
              <w:jc w:val="both"/>
              <w:rPr>
                <w:b/>
                <w:bCs/>
              </w:rPr>
            </w:pPr>
            <w:r w:rsidRPr="006A37D4">
              <w:rPr>
                <w:bCs/>
              </w:rPr>
              <w:t>Карманные кражи</w:t>
            </w:r>
          </w:p>
        </w:tc>
        <w:tc>
          <w:tcPr>
            <w:tcW w:w="2693" w:type="dxa"/>
            <w:gridSpan w:val="2"/>
          </w:tcPr>
          <w:p w:rsidR="00092F8A" w:rsidRPr="006A37D4" w:rsidRDefault="00092F8A" w:rsidP="006A37D4">
            <w:pPr>
              <w:numPr>
                <w:ilvl w:val="0"/>
                <w:numId w:val="0"/>
              </w:numPr>
              <w:ind w:firstLine="709"/>
              <w:jc w:val="both"/>
              <w:rPr>
                <w:bCs/>
              </w:rPr>
            </w:pPr>
            <w:r w:rsidRPr="006A37D4">
              <w:rPr>
                <w:bCs/>
              </w:rPr>
              <w:t>Коррупция</w:t>
            </w:r>
          </w:p>
        </w:tc>
      </w:tr>
      <w:tr w:rsidR="00092F8A" w:rsidRPr="006A37D4" w:rsidTr="00492FAC">
        <w:tc>
          <w:tcPr>
            <w:tcW w:w="3936" w:type="dxa"/>
          </w:tcPr>
          <w:p w:rsidR="00092F8A" w:rsidRPr="006A37D4" w:rsidRDefault="00092F8A" w:rsidP="006A37D4">
            <w:pPr>
              <w:numPr>
                <w:ilvl w:val="0"/>
                <w:numId w:val="0"/>
              </w:numPr>
              <w:ind w:firstLine="709"/>
              <w:jc w:val="both"/>
              <w:rPr>
                <w:bCs/>
              </w:rPr>
            </w:pPr>
          </w:p>
        </w:tc>
        <w:tc>
          <w:tcPr>
            <w:tcW w:w="1346" w:type="dxa"/>
          </w:tcPr>
          <w:p w:rsidR="00092F8A" w:rsidRPr="006A37D4" w:rsidRDefault="00092F8A" w:rsidP="006A37D4">
            <w:pPr>
              <w:numPr>
                <w:ilvl w:val="0"/>
                <w:numId w:val="0"/>
              </w:numPr>
              <w:ind w:firstLine="709"/>
              <w:jc w:val="both"/>
              <w:rPr>
                <w:bCs/>
              </w:rPr>
            </w:pPr>
            <w:r w:rsidRPr="006A37D4">
              <w:rPr>
                <w:bCs/>
              </w:rPr>
              <w:t>%</w:t>
            </w:r>
          </w:p>
        </w:tc>
        <w:tc>
          <w:tcPr>
            <w:tcW w:w="1347" w:type="dxa"/>
          </w:tcPr>
          <w:p w:rsidR="00092F8A" w:rsidRPr="006A37D4" w:rsidRDefault="00092F8A" w:rsidP="006A37D4">
            <w:pPr>
              <w:numPr>
                <w:ilvl w:val="0"/>
                <w:numId w:val="0"/>
              </w:numPr>
              <w:ind w:firstLine="709"/>
              <w:jc w:val="both"/>
              <w:rPr>
                <w:bCs/>
              </w:rPr>
            </w:pPr>
            <w:r w:rsidRPr="006A37D4">
              <w:rPr>
                <w:bCs/>
              </w:rPr>
              <w:t>Ранг</w:t>
            </w:r>
          </w:p>
        </w:tc>
        <w:tc>
          <w:tcPr>
            <w:tcW w:w="1346" w:type="dxa"/>
          </w:tcPr>
          <w:p w:rsidR="00092F8A" w:rsidRPr="006A37D4" w:rsidRDefault="00092F8A" w:rsidP="006A37D4">
            <w:pPr>
              <w:numPr>
                <w:ilvl w:val="0"/>
                <w:numId w:val="0"/>
              </w:numPr>
              <w:ind w:firstLine="709"/>
              <w:jc w:val="both"/>
              <w:rPr>
                <w:bCs/>
              </w:rPr>
            </w:pPr>
            <w:r w:rsidRPr="006A37D4">
              <w:rPr>
                <w:bCs/>
              </w:rPr>
              <w:t>%</w:t>
            </w:r>
          </w:p>
        </w:tc>
        <w:tc>
          <w:tcPr>
            <w:tcW w:w="1347" w:type="dxa"/>
          </w:tcPr>
          <w:p w:rsidR="00092F8A" w:rsidRPr="006A37D4" w:rsidRDefault="00092F8A" w:rsidP="006A37D4">
            <w:pPr>
              <w:numPr>
                <w:ilvl w:val="0"/>
                <w:numId w:val="0"/>
              </w:numPr>
              <w:ind w:firstLine="709"/>
              <w:jc w:val="both"/>
              <w:rPr>
                <w:bCs/>
              </w:rPr>
            </w:pPr>
            <w:r w:rsidRPr="006A37D4">
              <w:rPr>
                <w:bCs/>
              </w:rPr>
              <w:t>Ранг</w:t>
            </w:r>
          </w:p>
        </w:tc>
      </w:tr>
      <w:tr w:rsidR="00092F8A" w:rsidRPr="006A37D4" w:rsidTr="00492FAC">
        <w:tc>
          <w:tcPr>
            <w:tcW w:w="3936" w:type="dxa"/>
          </w:tcPr>
          <w:p w:rsidR="00092F8A" w:rsidRPr="006A37D4" w:rsidRDefault="00092F8A" w:rsidP="006A37D4">
            <w:pPr>
              <w:numPr>
                <w:ilvl w:val="0"/>
                <w:numId w:val="0"/>
              </w:numPr>
              <w:ind w:firstLine="709"/>
              <w:jc w:val="both"/>
              <w:rPr>
                <w:bCs/>
              </w:rPr>
            </w:pPr>
            <w:r w:rsidRPr="006A37D4">
              <w:rPr>
                <w:bCs/>
              </w:rPr>
              <w:t>Не хотел(а) огласки</w:t>
            </w:r>
          </w:p>
        </w:tc>
        <w:tc>
          <w:tcPr>
            <w:tcW w:w="1346" w:type="dxa"/>
          </w:tcPr>
          <w:p w:rsidR="00092F8A" w:rsidRPr="006A37D4" w:rsidRDefault="00092F8A" w:rsidP="006A37D4">
            <w:pPr>
              <w:numPr>
                <w:ilvl w:val="0"/>
                <w:numId w:val="0"/>
              </w:numPr>
              <w:ind w:firstLine="709"/>
              <w:jc w:val="both"/>
              <w:rPr>
                <w:bCs/>
              </w:rPr>
            </w:pPr>
            <w:r w:rsidRPr="006A37D4">
              <w:rPr>
                <w:bCs/>
              </w:rPr>
              <w:t>3,0</w:t>
            </w:r>
          </w:p>
        </w:tc>
        <w:tc>
          <w:tcPr>
            <w:tcW w:w="1347" w:type="dxa"/>
          </w:tcPr>
          <w:p w:rsidR="00092F8A" w:rsidRPr="006A37D4" w:rsidRDefault="00092F8A" w:rsidP="006A37D4">
            <w:pPr>
              <w:numPr>
                <w:ilvl w:val="0"/>
                <w:numId w:val="0"/>
              </w:numPr>
              <w:ind w:firstLine="709"/>
              <w:jc w:val="both"/>
              <w:rPr>
                <w:bCs/>
              </w:rPr>
            </w:pPr>
            <w:r w:rsidRPr="006A37D4">
              <w:rPr>
                <w:bCs/>
              </w:rPr>
              <w:t>13</w:t>
            </w:r>
          </w:p>
        </w:tc>
        <w:tc>
          <w:tcPr>
            <w:tcW w:w="1346" w:type="dxa"/>
          </w:tcPr>
          <w:p w:rsidR="00092F8A" w:rsidRPr="006A37D4" w:rsidRDefault="00092F8A" w:rsidP="006A37D4">
            <w:pPr>
              <w:numPr>
                <w:ilvl w:val="0"/>
                <w:numId w:val="0"/>
              </w:numPr>
              <w:ind w:firstLine="709"/>
              <w:jc w:val="both"/>
              <w:rPr>
                <w:bCs/>
              </w:rPr>
            </w:pPr>
            <w:r w:rsidRPr="006A37D4">
              <w:rPr>
                <w:bCs/>
              </w:rPr>
              <w:t>17,1</w:t>
            </w:r>
          </w:p>
        </w:tc>
        <w:tc>
          <w:tcPr>
            <w:tcW w:w="1347" w:type="dxa"/>
          </w:tcPr>
          <w:p w:rsidR="00092F8A" w:rsidRPr="006A37D4" w:rsidRDefault="00092F8A" w:rsidP="006A37D4">
            <w:pPr>
              <w:numPr>
                <w:ilvl w:val="0"/>
                <w:numId w:val="0"/>
              </w:numPr>
              <w:ind w:firstLine="709"/>
              <w:jc w:val="both"/>
              <w:rPr>
                <w:bCs/>
              </w:rPr>
            </w:pPr>
            <w:r w:rsidRPr="006A37D4">
              <w:rPr>
                <w:bCs/>
              </w:rPr>
              <w:t>3</w:t>
            </w:r>
          </w:p>
        </w:tc>
      </w:tr>
      <w:tr w:rsidR="00092F8A" w:rsidRPr="006A37D4" w:rsidTr="00492FAC">
        <w:tc>
          <w:tcPr>
            <w:tcW w:w="3936" w:type="dxa"/>
          </w:tcPr>
          <w:p w:rsidR="00092F8A" w:rsidRPr="006A37D4" w:rsidRDefault="00092F8A" w:rsidP="006A37D4">
            <w:pPr>
              <w:numPr>
                <w:ilvl w:val="0"/>
                <w:numId w:val="0"/>
              </w:numPr>
              <w:ind w:firstLine="709"/>
              <w:jc w:val="both"/>
              <w:rPr>
                <w:bCs/>
              </w:rPr>
            </w:pPr>
            <w:r w:rsidRPr="006A37D4">
              <w:rPr>
                <w:bCs/>
              </w:rPr>
              <w:t>Опасаюсь мести преступника</w:t>
            </w:r>
          </w:p>
        </w:tc>
        <w:tc>
          <w:tcPr>
            <w:tcW w:w="1346" w:type="dxa"/>
          </w:tcPr>
          <w:p w:rsidR="00092F8A" w:rsidRPr="006A37D4" w:rsidRDefault="00092F8A" w:rsidP="006A37D4">
            <w:pPr>
              <w:numPr>
                <w:ilvl w:val="0"/>
                <w:numId w:val="0"/>
              </w:numPr>
              <w:ind w:firstLine="709"/>
              <w:jc w:val="both"/>
              <w:rPr>
                <w:bCs/>
              </w:rPr>
            </w:pPr>
            <w:r w:rsidRPr="006A37D4">
              <w:rPr>
                <w:bCs/>
              </w:rPr>
              <w:t>1,3</w:t>
            </w:r>
          </w:p>
        </w:tc>
        <w:tc>
          <w:tcPr>
            <w:tcW w:w="1347" w:type="dxa"/>
          </w:tcPr>
          <w:p w:rsidR="00092F8A" w:rsidRPr="006A37D4" w:rsidRDefault="00092F8A" w:rsidP="006A37D4">
            <w:pPr>
              <w:numPr>
                <w:ilvl w:val="0"/>
                <w:numId w:val="0"/>
              </w:numPr>
              <w:ind w:firstLine="709"/>
              <w:jc w:val="both"/>
              <w:rPr>
                <w:bCs/>
              </w:rPr>
            </w:pPr>
            <w:r w:rsidRPr="006A37D4">
              <w:rPr>
                <w:bCs/>
              </w:rPr>
              <w:t>15</w:t>
            </w:r>
          </w:p>
        </w:tc>
        <w:tc>
          <w:tcPr>
            <w:tcW w:w="1346" w:type="dxa"/>
          </w:tcPr>
          <w:p w:rsidR="00092F8A" w:rsidRPr="006A37D4" w:rsidRDefault="00092F8A" w:rsidP="006A37D4">
            <w:pPr>
              <w:numPr>
                <w:ilvl w:val="0"/>
                <w:numId w:val="0"/>
              </w:numPr>
              <w:ind w:firstLine="709"/>
              <w:jc w:val="both"/>
              <w:rPr>
                <w:bCs/>
              </w:rPr>
            </w:pPr>
            <w:r w:rsidRPr="006A37D4">
              <w:rPr>
                <w:bCs/>
              </w:rPr>
              <w:t>9,1</w:t>
            </w:r>
          </w:p>
        </w:tc>
        <w:tc>
          <w:tcPr>
            <w:tcW w:w="1347" w:type="dxa"/>
          </w:tcPr>
          <w:p w:rsidR="00092F8A" w:rsidRPr="006A37D4" w:rsidRDefault="00092F8A" w:rsidP="006A37D4">
            <w:pPr>
              <w:numPr>
                <w:ilvl w:val="0"/>
                <w:numId w:val="0"/>
              </w:numPr>
              <w:ind w:firstLine="709"/>
              <w:jc w:val="both"/>
              <w:rPr>
                <w:bCs/>
              </w:rPr>
            </w:pPr>
            <w:r w:rsidRPr="006A37D4">
              <w:rPr>
                <w:bCs/>
              </w:rPr>
              <w:t>10</w:t>
            </w:r>
          </w:p>
        </w:tc>
      </w:tr>
      <w:tr w:rsidR="00092F8A" w:rsidRPr="006A37D4" w:rsidTr="00492FAC">
        <w:tc>
          <w:tcPr>
            <w:tcW w:w="3936" w:type="dxa"/>
          </w:tcPr>
          <w:p w:rsidR="00092F8A" w:rsidRPr="006A37D4" w:rsidRDefault="00092F8A" w:rsidP="006A37D4">
            <w:pPr>
              <w:numPr>
                <w:ilvl w:val="0"/>
                <w:numId w:val="0"/>
              </w:numPr>
              <w:ind w:firstLine="709"/>
              <w:jc w:val="both"/>
              <w:rPr>
                <w:bCs/>
              </w:rPr>
            </w:pPr>
            <w:r w:rsidRPr="006A37D4">
              <w:rPr>
                <w:bCs/>
              </w:rPr>
              <w:t>Из-за бюрократизма правоохранительных органов</w:t>
            </w:r>
          </w:p>
        </w:tc>
        <w:tc>
          <w:tcPr>
            <w:tcW w:w="1346" w:type="dxa"/>
          </w:tcPr>
          <w:p w:rsidR="00092F8A" w:rsidRPr="006A37D4" w:rsidRDefault="00092F8A" w:rsidP="006A37D4">
            <w:pPr>
              <w:numPr>
                <w:ilvl w:val="0"/>
                <w:numId w:val="0"/>
              </w:numPr>
              <w:ind w:firstLine="709"/>
              <w:jc w:val="both"/>
              <w:rPr>
                <w:bCs/>
              </w:rPr>
            </w:pPr>
            <w:r w:rsidRPr="006A37D4">
              <w:rPr>
                <w:bCs/>
              </w:rPr>
              <w:t>7,0</w:t>
            </w:r>
          </w:p>
        </w:tc>
        <w:tc>
          <w:tcPr>
            <w:tcW w:w="1347" w:type="dxa"/>
          </w:tcPr>
          <w:p w:rsidR="00092F8A" w:rsidRPr="006A37D4" w:rsidRDefault="00092F8A" w:rsidP="006A37D4">
            <w:pPr>
              <w:numPr>
                <w:ilvl w:val="0"/>
                <w:numId w:val="0"/>
              </w:numPr>
              <w:ind w:firstLine="709"/>
              <w:jc w:val="both"/>
              <w:rPr>
                <w:bCs/>
              </w:rPr>
            </w:pPr>
            <w:r w:rsidRPr="006A37D4">
              <w:rPr>
                <w:bCs/>
              </w:rPr>
              <w:t>5</w:t>
            </w:r>
          </w:p>
        </w:tc>
        <w:tc>
          <w:tcPr>
            <w:tcW w:w="1346" w:type="dxa"/>
          </w:tcPr>
          <w:p w:rsidR="00092F8A" w:rsidRPr="006A37D4" w:rsidRDefault="00092F8A" w:rsidP="006A37D4">
            <w:pPr>
              <w:numPr>
                <w:ilvl w:val="0"/>
                <w:numId w:val="0"/>
              </w:numPr>
              <w:ind w:firstLine="709"/>
              <w:jc w:val="both"/>
              <w:rPr>
                <w:bCs/>
              </w:rPr>
            </w:pPr>
            <w:r w:rsidRPr="006A37D4">
              <w:rPr>
                <w:bCs/>
              </w:rPr>
              <w:t>11,8</w:t>
            </w:r>
          </w:p>
        </w:tc>
        <w:tc>
          <w:tcPr>
            <w:tcW w:w="1347" w:type="dxa"/>
          </w:tcPr>
          <w:p w:rsidR="00092F8A" w:rsidRPr="006A37D4" w:rsidRDefault="00092F8A" w:rsidP="006A37D4">
            <w:pPr>
              <w:numPr>
                <w:ilvl w:val="0"/>
                <w:numId w:val="0"/>
              </w:numPr>
              <w:ind w:firstLine="709"/>
              <w:jc w:val="both"/>
              <w:rPr>
                <w:bCs/>
              </w:rPr>
            </w:pPr>
            <w:r w:rsidRPr="006A37D4">
              <w:rPr>
                <w:bCs/>
              </w:rPr>
              <w:t>7</w:t>
            </w:r>
          </w:p>
        </w:tc>
      </w:tr>
      <w:tr w:rsidR="00092F8A" w:rsidRPr="006A37D4" w:rsidTr="00492FAC">
        <w:tc>
          <w:tcPr>
            <w:tcW w:w="3936" w:type="dxa"/>
          </w:tcPr>
          <w:p w:rsidR="00092F8A" w:rsidRPr="006A37D4" w:rsidRDefault="00092F8A" w:rsidP="006A37D4">
            <w:pPr>
              <w:numPr>
                <w:ilvl w:val="0"/>
                <w:numId w:val="0"/>
              </w:numPr>
              <w:ind w:firstLine="709"/>
              <w:jc w:val="both"/>
              <w:rPr>
                <w:bCs/>
              </w:rPr>
            </w:pPr>
            <w:r w:rsidRPr="006A37D4">
              <w:rPr>
                <w:bCs/>
              </w:rPr>
              <w:t>Из-за незначительного ущерба</w:t>
            </w:r>
          </w:p>
        </w:tc>
        <w:tc>
          <w:tcPr>
            <w:tcW w:w="1346" w:type="dxa"/>
          </w:tcPr>
          <w:p w:rsidR="00092F8A" w:rsidRPr="006A37D4" w:rsidRDefault="00092F8A" w:rsidP="006A37D4">
            <w:pPr>
              <w:numPr>
                <w:ilvl w:val="0"/>
                <w:numId w:val="0"/>
              </w:numPr>
              <w:ind w:firstLine="709"/>
              <w:jc w:val="both"/>
              <w:rPr>
                <w:bCs/>
              </w:rPr>
            </w:pPr>
            <w:r w:rsidRPr="006A37D4">
              <w:rPr>
                <w:bCs/>
              </w:rPr>
              <w:t>61,6</w:t>
            </w:r>
          </w:p>
        </w:tc>
        <w:tc>
          <w:tcPr>
            <w:tcW w:w="1347" w:type="dxa"/>
          </w:tcPr>
          <w:p w:rsidR="00092F8A" w:rsidRPr="006A37D4" w:rsidRDefault="00092F8A" w:rsidP="006A37D4">
            <w:pPr>
              <w:numPr>
                <w:ilvl w:val="0"/>
                <w:numId w:val="0"/>
              </w:numPr>
              <w:ind w:firstLine="709"/>
              <w:jc w:val="both"/>
              <w:rPr>
                <w:bCs/>
              </w:rPr>
            </w:pPr>
            <w:r w:rsidRPr="006A37D4">
              <w:rPr>
                <w:bCs/>
              </w:rPr>
              <w:t>1</w:t>
            </w:r>
          </w:p>
        </w:tc>
        <w:tc>
          <w:tcPr>
            <w:tcW w:w="1346" w:type="dxa"/>
          </w:tcPr>
          <w:p w:rsidR="00092F8A" w:rsidRPr="006A37D4" w:rsidRDefault="00092F8A" w:rsidP="006A37D4">
            <w:pPr>
              <w:numPr>
                <w:ilvl w:val="0"/>
                <w:numId w:val="0"/>
              </w:numPr>
              <w:ind w:firstLine="709"/>
              <w:jc w:val="both"/>
              <w:rPr>
                <w:bCs/>
              </w:rPr>
            </w:pPr>
            <w:r w:rsidRPr="006A37D4">
              <w:rPr>
                <w:bCs/>
              </w:rPr>
              <w:t>5,3</w:t>
            </w:r>
          </w:p>
        </w:tc>
        <w:tc>
          <w:tcPr>
            <w:tcW w:w="1347" w:type="dxa"/>
          </w:tcPr>
          <w:p w:rsidR="00092F8A" w:rsidRPr="006A37D4" w:rsidRDefault="00092F8A" w:rsidP="006A37D4">
            <w:pPr>
              <w:numPr>
                <w:ilvl w:val="0"/>
                <w:numId w:val="0"/>
              </w:numPr>
              <w:ind w:firstLine="709"/>
              <w:jc w:val="both"/>
              <w:rPr>
                <w:bCs/>
              </w:rPr>
            </w:pPr>
            <w:r w:rsidRPr="006A37D4">
              <w:rPr>
                <w:bCs/>
              </w:rPr>
              <w:t>12</w:t>
            </w:r>
          </w:p>
        </w:tc>
      </w:tr>
      <w:tr w:rsidR="00092F8A" w:rsidRPr="006A37D4" w:rsidTr="00492FAC">
        <w:tc>
          <w:tcPr>
            <w:tcW w:w="3936" w:type="dxa"/>
          </w:tcPr>
          <w:p w:rsidR="00092F8A" w:rsidRPr="006A37D4" w:rsidRDefault="00092F8A" w:rsidP="006A37D4">
            <w:pPr>
              <w:numPr>
                <w:ilvl w:val="0"/>
                <w:numId w:val="0"/>
              </w:numPr>
              <w:ind w:firstLine="709"/>
              <w:jc w:val="both"/>
              <w:rPr>
                <w:bCs/>
              </w:rPr>
            </w:pPr>
            <w:r w:rsidRPr="006A37D4">
              <w:rPr>
                <w:bCs/>
              </w:rPr>
              <w:t>Не верю, что милиция будет всерьез заниматься моим случаем</w:t>
            </w:r>
          </w:p>
        </w:tc>
        <w:tc>
          <w:tcPr>
            <w:tcW w:w="1346" w:type="dxa"/>
          </w:tcPr>
          <w:p w:rsidR="00092F8A" w:rsidRPr="006A37D4" w:rsidRDefault="00092F8A" w:rsidP="006A37D4">
            <w:pPr>
              <w:numPr>
                <w:ilvl w:val="0"/>
                <w:numId w:val="0"/>
              </w:numPr>
              <w:ind w:firstLine="709"/>
              <w:jc w:val="both"/>
              <w:rPr>
                <w:bCs/>
              </w:rPr>
            </w:pPr>
            <w:r w:rsidRPr="006A37D4">
              <w:rPr>
                <w:bCs/>
              </w:rPr>
              <w:t>43,4</w:t>
            </w:r>
          </w:p>
        </w:tc>
        <w:tc>
          <w:tcPr>
            <w:tcW w:w="1347" w:type="dxa"/>
          </w:tcPr>
          <w:p w:rsidR="00092F8A" w:rsidRPr="006A37D4" w:rsidRDefault="00092F8A" w:rsidP="006A37D4">
            <w:pPr>
              <w:numPr>
                <w:ilvl w:val="0"/>
                <w:numId w:val="0"/>
              </w:numPr>
              <w:ind w:firstLine="709"/>
              <w:jc w:val="both"/>
              <w:rPr>
                <w:bCs/>
              </w:rPr>
            </w:pPr>
            <w:r w:rsidRPr="006A37D4">
              <w:rPr>
                <w:bCs/>
              </w:rPr>
              <w:t>2</w:t>
            </w:r>
          </w:p>
        </w:tc>
        <w:tc>
          <w:tcPr>
            <w:tcW w:w="1346" w:type="dxa"/>
          </w:tcPr>
          <w:p w:rsidR="00092F8A" w:rsidRPr="006A37D4" w:rsidRDefault="00092F8A" w:rsidP="006A37D4">
            <w:pPr>
              <w:numPr>
                <w:ilvl w:val="0"/>
                <w:numId w:val="0"/>
              </w:numPr>
              <w:ind w:firstLine="709"/>
              <w:jc w:val="both"/>
              <w:rPr>
                <w:bCs/>
              </w:rPr>
            </w:pPr>
            <w:r w:rsidRPr="006A37D4">
              <w:rPr>
                <w:bCs/>
              </w:rPr>
              <w:t>16,6</w:t>
            </w:r>
          </w:p>
        </w:tc>
        <w:tc>
          <w:tcPr>
            <w:tcW w:w="1347" w:type="dxa"/>
          </w:tcPr>
          <w:p w:rsidR="00092F8A" w:rsidRPr="006A37D4" w:rsidRDefault="00092F8A" w:rsidP="006A37D4">
            <w:pPr>
              <w:numPr>
                <w:ilvl w:val="0"/>
                <w:numId w:val="0"/>
              </w:numPr>
              <w:ind w:firstLine="709"/>
              <w:jc w:val="both"/>
              <w:rPr>
                <w:bCs/>
              </w:rPr>
            </w:pPr>
            <w:r w:rsidRPr="006A37D4">
              <w:rPr>
                <w:bCs/>
              </w:rPr>
              <w:t>4</w:t>
            </w:r>
          </w:p>
        </w:tc>
      </w:tr>
      <w:tr w:rsidR="00092F8A" w:rsidRPr="006A37D4" w:rsidTr="00492FAC">
        <w:tc>
          <w:tcPr>
            <w:tcW w:w="3936" w:type="dxa"/>
          </w:tcPr>
          <w:p w:rsidR="00092F8A" w:rsidRPr="006A37D4" w:rsidRDefault="00092F8A" w:rsidP="006A37D4">
            <w:pPr>
              <w:numPr>
                <w:ilvl w:val="0"/>
                <w:numId w:val="0"/>
              </w:numPr>
              <w:ind w:firstLine="709"/>
              <w:jc w:val="both"/>
              <w:rPr>
                <w:bCs/>
              </w:rPr>
            </w:pPr>
            <w:r w:rsidRPr="006A37D4">
              <w:rPr>
                <w:bCs/>
              </w:rPr>
              <w:t>Не верю, что милиции удастся найти преступника</w:t>
            </w:r>
          </w:p>
        </w:tc>
        <w:tc>
          <w:tcPr>
            <w:tcW w:w="1346" w:type="dxa"/>
          </w:tcPr>
          <w:p w:rsidR="00092F8A" w:rsidRPr="006A37D4" w:rsidRDefault="00092F8A" w:rsidP="006A37D4">
            <w:pPr>
              <w:numPr>
                <w:ilvl w:val="0"/>
                <w:numId w:val="0"/>
              </w:numPr>
              <w:ind w:firstLine="709"/>
              <w:jc w:val="both"/>
              <w:rPr>
                <w:bCs/>
              </w:rPr>
            </w:pPr>
            <w:r w:rsidRPr="006A37D4">
              <w:rPr>
                <w:bCs/>
              </w:rPr>
              <w:t>34,2</w:t>
            </w:r>
          </w:p>
        </w:tc>
        <w:tc>
          <w:tcPr>
            <w:tcW w:w="1347" w:type="dxa"/>
          </w:tcPr>
          <w:p w:rsidR="00092F8A" w:rsidRPr="006A37D4" w:rsidRDefault="00092F8A" w:rsidP="006A37D4">
            <w:pPr>
              <w:numPr>
                <w:ilvl w:val="0"/>
                <w:numId w:val="0"/>
              </w:numPr>
              <w:ind w:firstLine="709"/>
              <w:jc w:val="both"/>
              <w:rPr>
                <w:bCs/>
              </w:rPr>
            </w:pPr>
            <w:r w:rsidRPr="006A37D4">
              <w:rPr>
                <w:bCs/>
              </w:rPr>
              <w:t>3</w:t>
            </w:r>
          </w:p>
        </w:tc>
        <w:tc>
          <w:tcPr>
            <w:tcW w:w="1346" w:type="dxa"/>
          </w:tcPr>
          <w:p w:rsidR="00092F8A" w:rsidRPr="006A37D4" w:rsidRDefault="00092F8A" w:rsidP="006A37D4">
            <w:pPr>
              <w:numPr>
                <w:ilvl w:val="0"/>
                <w:numId w:val="0"/>
              </w:numPr>
              <w:ind w:firstLine="709"/>
              <w:jc w:val="both"/>
              <w:rPr>
                <w:bCs/>
              </w:rPr>
            </w:pPr>
            <w:r w:rsidRPr="006A37D4">
              <w:rPr>
                <w:bCs/>
              </w:rPr>
              <w:t>2,7</w:t>
            </w:r>
          </w:p>
        </w:tc>
        <w:tc>
          <w:tcPr>
            <w:tcW w:w="1347" w:type="dxa"/>
          </w:tcPr>
          <w:p w:rsidR="00092F8A" w:rsidRPr="006A37D4" w:rsidRDefault="00092F8A" w:rsidP="006A37D4">
            <w:pPr>
              <w:numPr>
                <w:ilvl w:val="0"/>
                <w:numId w:val="0"/>
              </w:numPr>
              <w:ind w:firstLine="709"/>
              <w:jc w:val="both"/>
              <w:rPr>
                <w:bCs/>
              </w:rPr>
            </w:pPr>
            <w:r w:rsidRPr="006A37D4">
              <w:rPr>
                <w:bCs/>
              </w:rPr>
              <w:t>14</w:t>
            </w:r>
          </w:p>
        </w:tc>
      </w:tr>
      <w:tr w:rsidR="00092F8A" w:rsidRPr="006A37D4" w:rsidTr="00492FAC">
        <w:tc>
          <w:tcPr>
            <w:tcW w:w="3936" w:type="dxa"/>
          </w:tcPr>
          <w:p w:rsidR="00092F8A" w:rsidRPr="006A37D4" w:rsidRDefault="00092F8A" w:rsidP="006A37D4">
            <w:pPr>
              <w:numPr>
                <w:ilvl w:val="0"/>
                <w:numId w:val="0"/>
              </w:numPr>
              <w:ind w:firstLine="709"/>
              <w:jc w:val="both"/>
              <w:rPr>
                <w:bCs/>
              </w:rPr>
            </w:pPr>
            <w:r w:rsidRPr="006A37D4">
              <w:rPr>
                <w:bCs/>
              </w:rPr>
              <w:t>Думаю, что преступнику все равно удастся «откупиться» от милиции и правосудия</w:t>
            </w:r>
          </w:p>
        </w:tc>
        <w:tc>
          <w:tcPr>
            <w:tcW w:w="1346" w:type="dxa"/>
          </w:tcPr>
          <w:p w:rsidR="00092F8A" w:rsidRPr="006A37D4" w:rsidRDefault="00092F8A" w:rsidP="006A37D4">
            <w:pPr>
              <w:numPr>
                <w:ilvl w:val="0"/>
                <w:numId w:val="0"/>
              </w:numPr>
              <w:ind w:firstLine="709"/>
              <w:jc w:val="both"/>
              <w:rPr>
                <w:bCs/>
              </w:rPr>
            </w:pPr>
            <w:r w:rsidRPr="006A37D4">
              <w:rPr>
                <w:bCs/>
              </w:rPr>
              <w:t>6,6</w:t>
            </w:r>
          </w:p>
        </w:tc>
        <w:tc>
          <w:tcPr>
            <w:tcW w:w="1347" w:type="dxa"/>
          </w:tcPr>
          <w:p w:rsidR="00092F8A" w:rsidRPr="006A37D4" w:rsidRDefault="00092F8A" w:rsidP="006A37D4">
            <w:pPr>
              <w:numPr>
                <w:ilvl w:val="0"/>
                <w:numId w:val="0"/>
              </w:numPr>
              <w:ind w:firstLine="709"/>
              <w:jc w:val="both"/>
              <w:rPr>
                <w:bCs/>
              </w:rPr>
            </w:pPr>
            <w:r w:rsidRPr="006A37D4">
              <w:rPr>
                <w:bCs/>
              </w:rPr>
              <w:t>7</w:t>
            </w:r>
          </w:p>
        </w:tc>
        <w:tc>
          <w:tcPr>
            <w:tcW w:w="1346" w:type="dxa"/>
          </w:tcPr>
          <w:p w:rsidR="00092F8A" w:rsidRPr="006A37D4" w:rsidRDefault="00092F8A" w:rsidP="006A37D4">
            <w:pPr>
              <w:numPr>
                <w:ilvl w:val="0"/>
                <w:numId w:val="0"/>
              </w:numPr>
              <w:ind w:firstLine="709"/>
              <w:jc w:val="both"/>
              <w:rPr>
                <w:bCs/>
              </w:rPr>
            </w:pPr>
            <w:r w:rsidRPr="006A37D4">
              <w:rPr>
                <w:bCs/>
              </w:rPr>
              <w:t>13,4</w:t>
            </w:r>
          </w:p>
        </w:tc>
        <w:tc>
          <w:tcPr>
            <w:tcW w:w="1347" w:type="dxa"/>
          </w:tcPr>
          <w:p w:rsidR="00092F8A" w:rsidRPr="006A37D4" w:rsidRDefault="00092F8A" w:rsidP="006A37D4">
            <w:pPr>
              <w:numPr>
                <w:ilvl w:val="0"/>
                <w:numId w:val="0"/>
              </w:numPr>
              <w:ind w:firstLine="709"/>
              <w:jc w:val="both"/>
              <w:rPr>
                <w:bCs/>
              </w:rPr>
            </w:pPr>
            <w:r w:rsidRPr="006A37D4">
              <w:rPr>
                <w:bCs/>
              </w:rPr>
              <w:t>5</w:t>
            </w:r>
          </w:p>
        </w:tc>
      </w:tr>
      <w:tr w:rsidR="00092F8A" w:rsidRPr="006A37D4" w:rsidTr="00492FAC">
        <w:tc>
          <w:tcPr>
            <w:tcW w:w="3936" w:type="dxa"/>
          </w:tcPr>
          <w:p w:rsidR="00092F8A" w:rsidRPr="006A37D4" w:rsidRDefault="00092F8A" w:rsidP="006A37D4">
            <w:pPr>
              <w:numPr>
                <w:ilvl w:val="0"/>
                <w:numId w:val="0"/>
              </w:numPr>
              <w:ind w:firstLine="709"/>
              <w:jc w:val="both"/>
              <w:rPr>
                <w:bCs/>
              </w:rPr>
            </w:pPr>
            <w:r w:rsidRPr="006A37D4">
              <w:rPr>
                <w:bCs/>
              </w:rPr>
              <w:t>Виновный (преступник) возместил мне ущерб</w:t>
            </w:r>
          </w:p>
        </w:tc>
        <w:tc>
          <w:tcPr>
            <w:tcW w:w="1346" w:type="dxa"/>
          </w:tcPr>
          <w:p w:rsidR="00092F8A" w:rsidRPr="006A37D4" w:rsidRDefault="00092F8A" w:rsidP="006A37D4">
            <w:pPr>
              <w:numPr>
                <w:ilvl w:val="0"/>
                <w:numId w:val="0"/>
              </w:numPr>
              <w:ind w:firstLine="709"/>
              <w:jc w:val="both"/>
              <w:rPr>
                <w:bCs/>
              </w:rPr>
            </w:pPr>
            <w:r w:rsidRPr="006A37D4">
              <w:rPr>
                <w:bCs/>
              </w:rPr>
              <w:t>0,0</w:t>
            </w:r>
          </w:p>
        </w:tc>
        <w:tc>
          <w:tcPr>
            <w:tcW w:w="1347" w:type="dxa"/>
          </w:tcPr>
          <w:p w:rsidR="00092F8A" w:rsidRPr="006A37D4" w:rsidRDefault="00092F8A" w:rsidP="006A37D4">
            <w:pPr>
              <w:numPr>
                <w:ilvl w:val="0"/>
                <w:numId w:val="0"/>
              </w:numPr>
              <w:ind w:firstLine="709"/>
              <w:jc w:val="both"/>
              <w:rPr>
                <w:bCs/>
              </w:rPr>
            </w:pPr>
            <w:r w:rsidRPr="006A37D4">
              <w:rPr>
                <w:bCs/>
              </w:rPr>
              <w:t>18</w:t>
            </w:r>
          </w:p>
        </w:tc>
        <w:tc>
          <w:tcPr>
            <w:tcW w:w="1346" w:type="dxa"/>
          </w:tcPr>
          <w:p w:rsidR="00092F8A" w:rsidRPr="006A37D4" w:rsidRDefault="00092F8A" w:rsidP="006A37D4">
            <w:pPr>
              <w:numPr>
                <w:ilvl w:val="0"/>
                <w:numId w:val="0"/>
              </w:numPr>
              <w:ind w:firstLine="709"/>
              <w:jc w:val="both"/>
              <w:rPr>
                <w:bCs/>
              </w:rPr>
            </w:pPr>
            <w:r w:rsidRPr="006A37D4">
              <w:rPr>
                <w:bCs/>
              </w:rPr>
              <w:t>1,6</w:t>
            </w:r>
          </w:p>
        </w:tc>
        <w:tc>
          <w:tcPr>
            <w:tcW w:w="1347" w:type="dxa"/>
          </w:tcPr>
          <w:p w:rsidR="00092F8A" w:rsidRPr="006A37D4" w:rsidRDefault="00092F8A" w:rsidP="006A37D4">
            <w:pPr>
              <w:numPr>
                <w:ilvl w:val="0"/>
                <w:numId w:val="0"/>
              </w:numPr>
              <w:ind w:firstLine="709"/>
              <w:jc w:val="both"/>
              <w:rPr>
                <w:bCs/>
              </w:rPr>
            </w:pPr>
            <w:r w:rsidRPr="006A37D4">
              <w:rPr>
                <w:bCs/>
              </w:rPr>
              <w:t>16</w:t>
            </w:r>
          </w:p>
        </w:tc>
      </w:tr>
      <w:tr w:rsidR="00092F8A" w:rsidRPr="006A37D4" w:rsidTr="00492FAC">
        <w:tc>
          <w:tcPr>
            <w:tcW w:w="3936" w:type="dxa"/>
          </w:tcPr>
          <w:p w:rsidR="00092F8A" w:rsidRPr="006A37D4" w:rsidRDefault="00092F8A" w:rsidP="006A37D4">
            <w:pPr>
              <w:numPr>
                <w:ilvl w:val="0"/>
                <w:numId w:val="0"/>
              </w:numPr>
              <w:ind w:firstLine="709"/>
              <w:jc w:val="both"/>
              <w:rPr>
                <w:bCs/>
              </w:rPr>
            </w:pPr>
            <w:r w:rsidRPr="006A37D4">
              <w:rPr>
                <w:bCs/>
              </w:rPr>
              <w:t>Это мое личное (семейное) дело</w:t>
            </w:r>
          </w:p>
        </w:tc>
        <w:tc>
          <w:tcPr>
            <w:tcW w:w="1346" w:type="dxa"/>
          </w:tcPr>
          <w:p w:rsidR="00092F8A" w:rsidRPr="006A37D4" w:rsidRDefault="00092F8A" w:rsidP="006A37D4">
            <w:pPr>
              <w:numPr>
                <w:ilvl w:val="0"/>
                <w:numId w:val="0"/>
              </w:numPr>
              <w:ind w:firstLine="709"/>
              <w:jc w:val="both"/>
              <w:rPr>
                <w:bCs/>
              </w:rPr>
            </w:pPr>
            <w:r w:rsidRPr="006A37D4">
              <w:rPr>
                <w:bCs/>
              </w:rPr>
              <w:t>4,8</w:t>
            </w:r>
          </w:p>
        </w:tc>
        <w:tc>
          <w:tcPr>
            <w:tcW w:w="1347" w:type="dxa"/>
          </w:tcPr>
          <w:p w:rsidR="00092F8A" w:rsidRPr="006A37D4" w:rsidRDefault="00092F8A" w:rsidP="006A37D4">
            <w:pPr>
              <w:numPr>
                <w:ilvl w:val="0"/>
                <w:numId w:val="0"/>
              </w:numPr>
              <w:ind w:firstLine="709"/>
              <w:jc w:val="both"/>
              <w:rPr>
                <w:bCs/>
              </w:rPr>
            </w:pPr>
            <w:r w:rsidRPr="006A37D4">
              <w:rPr>
                <w:bCs/>
              </w:rPr>
              <w:t>8</w:t>
            </w:r>
          </w:p>
        </w:tc>
        <w:tc>
          <w:tcPr>
            <w:tcW w:w="1346" w:type="dxa"/>
          </w:tcPr>
          <w:p w:rsidR="00092F8A" w:rsidRPr="006A37D4" w:rsidRDefault="00092F8A" w:rsidP="006A37D4">
            <w:pPr>
              <w:numPr>
                <w:ilvl w:val="0"/>
                <w:numId w:val="0"/>
              </w:numPr>
              <w:ind w:firstLine="709"/>
              <w:jc w:val="both"/>
              <w:rPr>
                <w:bCs/>
              </w:rPr>
            </w:pPr>
            <w:r w:rsidRPr="006A37D4">
              <w:rPr>
                <w:bCs/>
              </w:rPr>
              <w:t>20,7</w:t>
            </w:r>
          </w:p>
        </w:tc>
        <w:tc>
          <w:tcPr>
            <w:tcW w:w="1347" w:type="dxa"/>
          </w:tcPr>
          <w:p w:rsidR="00092F8A" w:rsidRPr="006A37D4" w:rsidRDefault="00092F8A" w:rsidP="006A37D4">
            <w:pPr>
              <w:numPr>
                <w:ilvl w:val="0"/>
                <w:numId w:val="0"/>
              </w:numPr>
              <w:ind w:firstLine="709"/>
              <w:jc w:val="both"/>
              <w:rPr>
                <w:bCs/>
              </w:rPr>
            </w:pPr>
            <w:r w:rsidRPr="006A37D4">
              <w:rPr>
                <w:bCs/>
              </w:rPr>
              <w:t>1</w:t>
            </w:r>
          </w:p>
        </w:tc>
      </w:tr>
      <w:tr w:rsidR="00092F8A" w:rsidRPr="006A37D4" w:rsidTr="00492FAC">
        <w:tc>
          <w:tcPr>
            <w:tcW w:w="3936" w:type="dxa"/>
          </w:tcPr>
          <w:p w:rsidR="00092F8A" w:rsidRPr="006A37D4" w:rsidRDefault="00092F8A" w:rsidP="006A37D4">
            <w:pPr>
              <w:numPr>
                <w:ilvl w:val="0"/>
                <w:numId w:val="0"/>
              </w:numPr>
              <w:ind w:firstLine="709"/>
              <w:jc w:val="both"/>
              <w:rPr>
                <w:bCs/>
              </w:rPr>
            </w:pPr>
            <w:r w:rsidRPr="006A37D4">
              <w:rPr>
                <w:bCs/>
              </w:rPr>
              <w:t>Чувствую, что в случившемся есть доля моей вины</w:t>
            </w:r>
          </w:p>
        </w:tc>
        <w:tc>
          <w:tcPr>
            <w:tcW w:w="1346" w:type="dxa"/>
          </w:tcPr>
          <w:p w:rsidR="00092F8A" w:rsidRPr="006A37D4" w:rsidRDefault="00092F8A" w:rsidP="006A37D4">
            <w:pPr>
              <w:numPr>
                <w:ilvl w:val="0"/>
                <w:numId w:val="0"/>
              </w:numPr>
              <w:ind w:firstLine="709"/>
              <w:jc w:val="both"/>
              <w:rPr>
                <w:bCs/>
              </w:rPr>
            </w:pPr>
            <w:r w:rsidRPr="006A37D4">
              <w:rPr>
                <w:bCs/>
              </w:rPr>
              <w:t>9,6</w:t>
            </w:r>
          </w:p>
        </w:tc>
        <w:tc>
          <w:tcPr>
            <w:tcW w:w="1347" w:type="dxa"/>
          </w:tcPr>
          <w:p w:rsidR="00092F8A" w:rsidRPr="006A37D4" w:rsidRDefault="00092F8A" w:rsidP="006A37D4">
            <w:pPr>
              <w:numPr>
                <w:ilvl w:val="0"/>
                <w:numId w:val="0"/>
              </w:numPr>
              <w:ind w:firstLine="709"/>
              <w:jc w:val="both"/>
              <w:rPr>
                <w:bCs/>
              </w:rPr>
            </w:pPr>
            <w:r w:rsidRPr="006A37D4">
              <w:rPr>
                <w:bCs/>
              </w:rPr>
              <w:t>4</w:t>
            </w:r>
          </w:p>
        </w:tc>
        <w:tc>
          <w:tcPr>
            <w:tcW w:w="1346" w:type="dxa"/>
          </w:tcPr>
          <w:p w:rsidR="00092F8A" w:rsidRPr="006A37D4" w:rsidRDefault="00092F8A" w:rsidP="006A37D4">
            <w:pPr>
              <w:numPr>
                <w:ilvl w:val="0"/>
                <w:numId w:val="0"/>
              </w:numPr>
              <w:ind w:firstLine="709"/>
              <w:jc w:val="both"/>
              <w:rPr>
                <w:bCs/>
              </w:rPr>
            </w:pPr>
            <w:r w:rsidRPr="006A37D4">
              <w:rPr>
                <w:bCs/>
              </w:rPr>
              <w:t>6,4</w:t>
            </w:r>
          </w:p>
        </w:tc>
        <w:tc>
          <w:tcPr>
            <w:tcW w:w="1347" w:type="dxa"/>
          </w:tcPr>
          <w:p w:rsidR="00092F8A" w:rsidRPr="006A37D4" w:rsidRDefault="00092F8A" w:rsidP="006A37D4">
            <w:pPr>
              <w:numPr>
                <w:ilvl w:val="0"/>
                <w:numId w:val="0"/>
              </w:numPr>
              <w:ind w:firstLine="709"/>
              <w:jc w:val="both"/>
              <w:rPr>
                <w:bCs/>
              </w:rPr>
            </w:pPr>
            <w:r w:rsidRPr="006A37D4">
              <w:rPr>
                <w:bCs/>
              </w:rPr>
              <w:t>11</w:t>
            </w:r>
          </w:p>
        </w:tc>
      </w:tr>
      <w:tr w:rsidR="00092F8A" w:rsidRPr="006A37D4" w:rsidTr="00492FAC">
        <w:trPr>
          <w:trHeight w:val="559"/>
        </w:trPr>
        <w:tc>
          <w:tcPr>
            <w:tcW w:w="3936" w:type="dxa"/>
          </w:tcPr>
          <w:p w:rsidR="00092F8A" w:rsidRPr="006A37D4" w:rsidRDefault="00092F8A" w:rsidP="006A37D4">
            <w:pPr>
              <w:numPr>
                <w:ilvl w:val="0"/>
                <w:numId w:val="0"/>
              </w:numPr>
              <w:ind w:firstLine="709"/>
              <w:jc w:val="both"/>
              <w:rPr>
                <w:bCs/>
              </w:rPr>
            </w:pPr>
            <w:r w:rsidRPr="006A37D4">
              <w:rPr>
                <w:bCs/>
              </w:rPr>
              <w:t>«Связавшись» с милицией, можно пострадать самому</w:t>
            </w:r>
          </w:p>
        </w:tc>
        <w:tc>
          <w:tcPr>
            <w:tcW w:w="1346" w:type="dxa"/>
          </w:tcPr>
          <w:p w:rsidR="00092F8A" w:rsidRPr="006A37D4" w:rsidRDefault="00092F8A" w:rsidP="006A37D4">
            <w:pPr>
              <w:numPr>
                <w:ilvl w:val="0"/>
                <w:numId w:val="0"/>
              </w:numPr>
              <w:ind w:firstLine="709"/>
              <w:jc w:val="both"/>
              <w:rPr>
                <w:bCs/>
              </w:rPr>
            </w:pPr>
            <w:r w:rsidRPr="006A37D4">
              <w:rPr>
                <w:bCs/>
              </w:rPr>
              <w:t>3,0</w:t>
            </w:r>
          </w:p>
        </w:tc>
        <w:tc>
          <w:tcPr>
            <w:tcW w:w="1347" w:type="dxa"/>
          </w:tcPr>
          <w:p w:rsidR="00092F8A" w:rsidRPr="006A37D4" w:rsidRDefault="00092F8A" w:rsidP="006A37D4">
            <w:pPr>
              <w:numPr>
                <w:ilvl w:val="0"/>
                <w:numId w:val="0"/>
              </w:numPr>
              <w:ind w:firstLine="709"/>
              <w:jc w:val="both"/>
              <w:rPr>
                <w:bCs/>
              </w:rPr>
            </w:pPr>
            <w:r w:rsidRPr="006A37D4">
              <w:rPr>
                <w:bCs/>
              </w:rPr>
              <w:t>12</w:t>
            </w:r>
          </w:p>
        </w:tc>
        <w:tc>
          <w:tcPr>
            <w:tcW w:w="1346" w:type="dxa"/>
          </w:tcPr>
          <w:p w:rsidR="00092F8A" w:rsidRPr="006A37D4" w:rsidRDefault="00092F8A" w:rsidP="006A37D4">
            <w:pPr>
              <w:numPr>
                <w:ilvl w:val="0"/>
                <w:numId w:val="0"/>
              </w:numPr>
              <w:ind w:firstLine="709"/>
              <w:jc w:val="both"/>
              <w:rPr>
                <w:bCs/>
              </w:rPr>
            </w:pPr>
            <w:r w:rsidRPr="006A37D4">
              <w:rPr>
                <w:bCs/>
              </w:rPr>
              <w:t>9,6</w:t>
            </w:r>
          </w:p>
        </w:tc>
        <w:tc>
          <w:tcPr>
            <w:tcW w:w="1347" w:type="dxa"/>
          </w:tcPr>
          <w:p w:rsidR="00092F8A" w:rsidRPr="006A37D4" w:rsidRDefault="00092F8A" w:rsidP="006A37D4">
            <w:pPr>
              <w:numPr>
                <w:ilvl w:val="0"/>
                <w:numId w:val="0"/>
              </w:numPr>
              <w:ind w:firstLine="709"/>
              <w:jc w:val="both"/>
              <w:rPr>
                <w:bCs/>
              </w:rPr>
            </w:pPr>
            <w:r w:rsidRPr="006A37D4">
              <w:rPr>
                <w:bCs/>
              </w:rPr>
              <w:t>9</w:t>
            </w:r>
          </w:p>
        </w:tc>
      </w:tr>
      <w:tr w:rsidR="00092F8A" w:rsidRPr="006A37D4" w:rsidTr="00492FAC">
        <w:tc>
          <w:tcPr>
            <w:tcW w:w="3936" w:type="dxa"/>
          </w:tcPr>
          <w:p w:rsidR="00092F8A" w:rsidRPr="006A37D4" w:rsidRDefault="00092F8A" w:rsidP="006A37D4">
            <w:pPr>
              <w:numPr>
                <w:ilvl w:val="0"/>
                <w:numId w:val="0"/>
              </w:numPr>
              <w:ind w:firstLine="709"/>
              <w:jc w:val="both"/>
              <w:rPr>
                <w:bCs/>
              </w:rPr>
            </w:pPr>
            <w:r w:rsidRPr="006A37D4">
              <w:rPr>
                <w:bCs/>
              </w:rPr>
              <w:t>Милиции надо «заплатить», нести подарки, чтобы они всерьез занимались моим вопросом</w:t>
            </w:r>
          </w:p>
        </w:tc>
        <w:tc>
          <w:tcPr>
            <w:tcW w:w="1346" w:type="dxa"/>
          </w:tcPr>
          <w:p w:rsidR="00092F8A" w:rsidRPr="006A37D4" w:rsidRDefault="00092F8A" w:rsidP="006A37D4">
            <w:pPr>
              <w:numPr>
                <w:ilvl w:val="0"/>
                <w:numId w:val="0"/>
              </w:numPr>
              <w:ind w:firstLine="709"/>
              <w:jc w:val="both"/>
              <w:rPr>
                <w:bCs/>
              </w:rPr>
            </w:pPr>
            <w:r w:rsidRPr="006A37D4">
              <w:rPr>
                <w:bCs/>
              </w:rPr>
              <w:t>3,9</w:t>
            </w:r>
          </w:p>
        </w:tc>
        <w:tc>
          <w:tcPr>
            <w:tcW w:w="1347" w:type="dxa"/>
          </w:tcPr>
          <w:p w:rsidR="00092F8A" w:rsidRPr="006A37D4" w:rsidRDefault="00092F8A" w:rsidP="006A37D4">
            <w:pPr>
              <w:numPr>
                <w:ilvl w:val="0"/>
                <w:numId w:val="0"/>
              </w:numPr>
              <w:ind w:firstLine="709"/>
              <w:jc w:val="both"/>
              <w:rPr>
                <w:bCs/>
              </w:rPr>
            </w:pPr>
            <w:r w:rsidRPr="006A37D4">
              <w:rPr>
                <w:bCs/>
              </w:rPr>
              <w:t>11</w:t>
            </w:r>
          </w:p>
        </w:tc>
        <w:tc>
          <w:tcPr>
            <w:tcW w:w="1346" w:type="dxa"/>
          </w:tcPr>
          <w:p w:rsidR="00092F8A" w:rsidRPr="006A37D4" w:rsidRDefault="00092F8A" w:rsidP="006A37D4">
            <w:pPr>
              <w:numPr>
                <w:ilvl w:val="0"/>
                <w:numId w:val="0"/>
              </w:numPr>
              <w:ind w:firstLine="709"/>
              <w:jc w:val="both"/>
              <w:rPr>
                <w:bCs/>
              </w:rPr>
            </w:pPr>
            <w:r w:rsidRPr="006A37D4">
              <w:rPr>
                <w:bCs/>
              </w:rPr>
              <w:t>11,8</w:t>
            </w:r>
          </w:p>
        </w:tc>
        <w:tc>
          <w:tcPr>
            <w:tcW w:w="1347" w:type="dxa"/>
          </w:tcPr>
          <w:p w:rsidR="00092F8A" w:rsidRPr="006A37D4" w:rsidRDefault="00092F8A" w:rsidP="006A37D4">
            <w:pPr>
              <w:numPr>
                <w:ilvl w:val="0"/>
                <w:numId w:val="0"/>
              </w:numPr>
              <w:ind w:firstLine="709"/>
              <w:jc w:val="both"/>
              <w:rPr>
                <w:bCs/>
              </w:rPr>
            </w:pPr>
            <w:r w:rsidRPr="006A37D4">
              <w:rPr>
                <w:bCs/>
              </w:rPr>
              <w:t>8</w:t>
            </w:r>
          </w:p>
        </w:tc>
      </w:tr>
      <w:tr w:rsidR="00092F8A" w:rsidRPr="006A37D4" w:rsidTr="00492FAC">
        <w:tc>
          <w:tcPr>
            <w:tcW w:w="3936" w:type="dxa"/>
          </w:tcPr>
          <w:p w:rsidR="00092F8A" w:rsidRPr="006A37D4" w:rsidRDefault="00092F8A" w:rsidP="006A37D4">
            <w:pPr>
              <w:numPr>
                <w:ilvl w:val="0"/>
                <w:numId w:val="0"/>
              </w:numPr>
              <w:ind w:firstLine="709"/>
              <w:jc w:val="both"/>
              <w:rPr>
                <w:bCs/>
              </w:rPr>
            </w:pPr>
            <w:r w:rsidRPr="006A37D4">
              <w:rPr>
                <w:bCs/>
              </w:rPr>
              <w:t>Разобрался сам (или с чьей-либо помощью)</w:t>
            </w:r>
          </w:p>
        </w:tc>
        <w:tc>
          <w:tcPr>
            <w:tcW w:w="1346" w:type="dxa"/>
          </w:tcPr>
          <w:p w:rsidR="00092F8A" w:rsidRPr="006A37D4" w:rsidRDefault="00092F8A" w:rsidP="006A37D4">
            <w:pPr>
              <w:numPr>
                <w:ilvl w:val="0"/>
                <w:numId w:val="0"/>
              </w:numPr>
              <w:ind w:firstLine="709"/>
              <w:jc w:val="both"/>
              <w:rPr>
                <w:bCs/>
              </w:rPr>
            </w:pPr>
            <w:r w:rsidRPr="006A37D4">
              <w:rPr>
                <w:bCs/>
              </w:rPr>
              <w:t>6,6</w:t>
            </w:r>
          </w:p>
        </w:tc>
        <w:tc>
          <w:tcPr>
            <w:tcW w:w="1347" w:type="dxa"/>
          </w:tcPr>
          <w:p w:rsidR="00092F8A" w:rsidRPr="006A37D4" w:rsidRDefault="00092F8A" w:rsidP="006A37D4">
            <w:pPr>
              <w:numPr>
                <w:ilvl w:val="0"/>
                <w:numId w:val="0"/>
              </w:numPr>
              <w:ind w:firstLine="709"/>
              <w:jc w:val="both"/>
              <w:rPr>
                <w:bCs/>
              </w:rPr>
            </w:pPr>
            <w:r w:rsidRPr="006A37D4">
              <w:rPr>
                <w:bCs/>
              </w:rPr>
              <w:t>6</w:t>
            </w:r>
          </w:p>
        </w:tc>
        <w:tc>
          <w:tcPr>
            <w:tcW w:w="1346" w:type="dxa"/>
          </w:tcPr>
          <w:p w:rsidR="00092F8A" w:rsidRPr="006A37D4" w:rsidRDefault="00092F8A" w:rsidP="006A37D4">
            <w:pPr>
              <w:numPr>
                <w:ilvl w:val="0"/>
                <w:numId w:val="0"/>
              </w:numPr>
              <w:ind w:firstLine="709"/>
              <w:jc w:val="both"/>
              <w:rPr>
                <w:bCs/>
              </w:rPr>
            </w:pPr>
            <w:r w:rsidRPr="006A37D4">
              <w:rPr>
                <w:bCs/>
              </w:rPr>
              <w:t>12,8</w:t>
            </w:r>
          </w:p>
        </w:tc>
        <w:tc>
          <w:tcPr>
            <w:tcW w:w="1347" w:type="dxa"/>
          </w:tcPr>
          <w:p w:rsidR="00092F8A" w:rsidRPr="006A37D4" w:rsidRDefault="00092F8A" w:rsidP="006A37D4">
            <w:pPr>
              <w:numPr>
                <w:ilvl w:val="0"/>
                <w:numId w:val="0"/>
              </w:numPr>
              <w:ind w:firstLine="709"/>
              <w:jc w:val="both"/>
              <w:rPr>
                <w:bCs/>
              </w:rPr>
            </w:pPr>
            <w:r w:rsidRPr="006A37D4">
              <w:rPr>
                <w:bCs/>
              </w:rPr>
              <w:t>6</w:t>
            </w:r>
          </w:p>
        </w:tc>
      </w:tr>
      <w:tr w:rsidR="00092F8A" w:rsidRPr="006A37D4" w:rsidTr="00492FAC">
        <w:tc>
          <w:tcPr>
            <w:tcW w:w="3936" w:type="dxa"/>
          </w:tcPr>
          <w:p w:rsidR="00092F8A" w:rsidRPr="006A37D4" w:rsidRDefault="00092F8A" w:rsidP="006A37D4">
            <w:pPr>
              <w:numPr>
                <w:ilvl w:val="0"/>
                <w:numId w:val="0"/>
              </w:numPr>
              <w:ind w:firstLine="709"/>
              <w:jc w:val="both"/>
              <w:rPr>
                <w:bCs/>
              </w:rPr>
            </w:pPr>
            <w:r w:rsidRPr="006A37D4">
              <w:rPr>
                <w:bCs/>
              </w:rPr>
              <w:t>Не было средств связи, а позднее я «остыл»</w:t>
            </w:r>
          </w:p>
        </w:tc>
        <w:tc>
          <w:tcPr>
            <w:tcW w:w="1346" w:type="dxa"/>
          </w:tcPr>
          <w:p w:rsidR="00092F8A" w:rsidRPr="006A37D4" w:rsidRDefault="00092F8A" w:rsidP="006A37D4">
            <w:pPr>
              <w:numPr>
                <w:ilvl w:val="0"/>
                <w:numId w:val="0"/>
              </w:numPr>
              <w:ind w:firstLine="709"/>
              <w:jc w:val="both"/>
              <w:rPr>
                <w:bCs/>
              </w:rPr>
            </w:pPr>
            <w:r w:rsidRPr="006A37D4">
              <w:rPr>
                <w:bCs/>
              </w:rPr>
              <w:t>4,8</w:t>
            </w:r>
          </w:p>
        </w:tc>
        <w:tc>
          <w:tcPr>
            <w:tcW w:w="1347" w:type="dxa"/>
          </w:tcPr>
          <w:p w:rsidR="00092F8A" w:rsidRPr="006A37D4" w:rsidRDefault="00092F8A" w:rsidP="006A37D4">
            <w:pPr>
              <w:numPr>
                <w:ilvl w:val="0"/>
                <w:numId w:val="0"/>
              </w:numPr>
              <w:ind w:firstLine="709"/>
              <w:jc w:val="both"/>
              <w:rPr>
                <w:bCs/>
              </w:rPr>
            </w:pPr>
            <w:r w:rsidRPr="006A37D4">
              <w:rPr>
                <w:bCs/>
              </w:rPr>
              <w:t>9</w:t>
            </w:r>
          </w:p>
        </w:tc>
        <w:tc>
          <w:tcPr>
            <w:tcW w:w="1346" w:type="dxa"/>
          </w:tcPr>
          <w:p w:rsidR="00092F8A" w:rsidRPr="006A37D4" w:rsidRDefault="00092F8A" w:rsidP="006A37D4">
            <w:pPr>
              <w:numPr>
                <w:ilvl w:val="0"/>
                <w:numId w:val="0"/>
              </w:numPr>
              <w:ind w:firstLine="709"/>
              <w:jc w:val="both"/>
              <w:rPr>
                <w:bCs/>
              </w:rPr>
            </w:pPr>
            <w:r w:rsidRPr="006A37D4">
              <w:rPr>
                <w:bCs/>
              </w:rPr>
              <w:t>1,1</w:t>
            </w:r>
          </w:p>
        </w:tc>
        <w:tc>
          <w:tcPr>
            <w:tcW w:w="1347" w:type="dxa"/>
          </w:tcPr>
          <w:p w:rsidR="00092F8A" w:rsidRPr="006A37D4" w:rsidRDefault="00092F8A" w:rsidP="006A37D4">
            <w:pPr>
              <w:numPr>
                <w:ilvl w:val="0"/>
                <w:numId w:val="0"/>
              </w:numPr>
              <w:ind w:firstLine="709"/>
              <w:jc w:val="both"/>
              <w:rPr>
                <w:bCs/>
              </w:rPr>
            </w:pPr>
            <w:r w:rsidRPr="006A37D4">
              <w:rPr>
                <w:bCs/>
              </w:rPr>
              <w:t>17</w:t>
            </w:r>
          </w:p>
        </w:tc>
      </w:tr>
      <w:tr w:rsidR="00092F8A" w:rsidRPr="006A37D4" w:rsidTr="00492FAC">
        <w:tc>
          <w:tcPr>
            <w:tcW w:w="3936" w:type="dxa"/>
          </w:tcPr>
          <w:p w:rsidR="00092F8A" w:rsidRPr="006A37D4" w:rsidRDefault="00092F8A" w:rsidP="006A37D4">
            <w:pPr>
              <w:numPr>
                <w:ilvl w:val="0"/>
                <w:numId w:val="0"/>
              </w:numPr>
              <w:ind w:firstLine="709"/>
              <w:jc w:val="both"/>
              <w:rPr>
                <w:bCs/>
              </w:rPr>
            </w:pPr>
            <w:r w:rsidRPr="006A37D4">
              <w:rPr>
                <w:bCs/>
              </w:rPr>
              <w:t>Сделал заявление в другие организации или представителям администрации</w:t>
            </w:r>
          </w:p>
        </w:tc>
        <w:tc>
          <w:tcPr>
            <w:tcW w:w="1346" w:type="dxa"/>
          </w:tcPr>
          <w:p w:rsidR="00092F8A" w:rsidRPr="006A37D4" w:rsidRDefault="00092F8A" w:rsidP="006A37D4">
            <w:pPr>
              <w:numPr>
                <w:ilvl w:val="0"/>
                <w:numId w:val="0"/>
              </w:numPr>
              <w:ind w:firstLine="709"/>
              <w:jc w:val="both"/>
              <w:rPr>
                <w:bCs/>
              </w:rPr>
            </w:pPr>
            <w:r w:rsidRPr="006A37D4">
              <w:rPr>
                <w:bCs/>
              </w:rPr>
              <w:t>1,3</w:t>
            </w:r>
          </w:p>
        </w:tc>
        <w:tc>
          <w:tcPr>
            <w:tcW w:w="1347" w:type="dxa"/>
          </w:tcPr>
          <w:p w:rsidR="00092F8A" w:rsidRPr="006A37D4" w:rsidRDefault="00092F8A" w:rsidP="006A37D4">
            <w:pPr>
              <w:numPr>
                <w:ilvl w:val="0"/>
                <w:numId w:val="0"/>
              </w:numPr>
              <w:ind w:firstLine="709"/>
              <w:jc w:val="both"/>
              <w:rPr>
                <w:bCs/>
              </w:rPr>
            </w:pPr>
            <w:r w:rsidRPr="006A37D4">
              <w:rPr>
                <w:bCs/>
              </w:rPr>
              <w:t>14</w:t>
            </w:r>
          </w:p>
        </w:tc>
        <w:tc>
          <w:tcPr>
            <w:tcW w:w="1346" w:type="dxa"/>
          </w:tcPr>
          <w:p w:rsidR="00092F8A" w:rsidRPr="006A37D4" w:rsidRDefault="00092F8A" w:rsidP="006A37D4">
            <w:pPr>
              <w:numPr>
                <w:ilvl w:val="0"/>
                <w:numId w:val="0"/>
              </w:numPr>
              <w:ind w:firstLine="709"/>
              <w:jc w:val="both"/>
              <w:rPr>
                <w:bCs/>
              </w:rPr>
            </w:pPr>
            <w:r w:rsidRPr="006A37D4">
              <w:rPr>
                <w:bCs/>
              </w:rPr>
              <w:t>0,5</w:t>
            </w:r>
          </w:p>
        </w:tc>
        <w:tc>
          <w:tcPr>
            <w:tcW w:w="1347" w:type="dxa"/>
          </w:tcPr>
          <w:p w:rsidR="00092F8A" w:rsidRPr="006A37D4" w:rsidRDefault="00092F8A" w:rsidP="006A37D4">
            <w:pPr>
              <w:numPr>
                <w:ilvl w:val="0"/>
                <w:numId w:val="0"/>
              </w:numPr>
              <w:ind w:firstLine="709"/>
              <w:jc w:val="both"/>
              <w:rPr>
                <w:bCs/>
              </w:rPr>
            </w:pPr>
            <w:r w:rsidRPr="006A37D4">
              <w:rPr>
                <w:bCs/>
              </w:rPr>
              <w:t>18</w:t>
            </w:r>
          </w:p>
        </w:tc>
      </w:tr>
      <w:tr w:rsidR="00092F8A" w:rsidRPr="006A37D4" w:rsidTr="00492FAC">
        <w:tc>
          <w:tcPr>
            <w:tcW w:w="3936" w:type="dxa"/>
          </w:tcPr>
          <w:p w:rsidR="00092F8A" w:rsidRPr="006A37D4" w:rsidRDefault="00092F8A" w:rsidP="006A37D4">
            <w:pPr>
              <w:numPr>
                <w:ilvl w:val="0"/>
                <w:numId w:val="0"/>
              </w:numPr>
              <w:ind w:firstLine="709"/>
              <w:jc w:val="both"/>
              <w:rPr>
                <w:bCs/>
              </w:rPr>
            </w:pPr>
            <w:r w:rsidRPr="006A37D4">
              <w:rPr>
                <w:bCs/>
              </w:rPr>
              <w:t>Попытка преступления не удалась</w:t>
            </w:r>
          </w:p>
        </w:tc>
        <w:tc>
          <w:tcPr>
            <w:tcW w:w="1346" w:type="dxa"/>
          </w:tcPr>
          <w:p w:rsidR="00092F8A" w:rsidRPr="006A37D4" w:rsidRDefault="00092F8A" w:rsidP="006A37D4">
            <w:pPr>
              <w:numPr>
                <w:ilvl w:val="0"/>
                <w:numId w:val="0"/>
              </w:numPr>
              <w:ind w:firstLine="709"/>
              <w:jc w:val="both"/>
              <w:rPr>
                <w:bCs/>
              </w:rPr>
            </w:pPr>
            <w:r w:rsidRPr="006A37D4">
              <w:rPr>
                <w:bCs/>
              </w:rPr>
              <w:t>0,4</w:t>
            </w:r>
          </w:p>
        </w:tc>
        <w:tc>
          <w:tcPr>
            <w:tcW w:w="1347" w:type="dxa"/>
          </w:tcPr>
          <w:p w:rsidR="00092F8A" w:rsidRPr="006A37D4" w:rsidRDefault="00092F8A" w:rsidP="006A37D4">
            <w:pPr>
              <w:numPr>
                <w:ilvl w:val="0"/>
                <w:numId w:val="0"/>
              </w:numPr>
              <w:ind w:firstLine="709"/>
              <w:jc w:val="both"/>
              <w:rPr>
                <w:bCs/>
              </w:rPr>
            </w:pPr>
            <w:r w:rsidRPr="006A37D4">
              <w:rPr>
                <w:bCs/>
              </w:rPr>
              <w:t>16</w:t>
            </w:r>
          </w:p>
        </w:tc>
        <w:tc>
          <w:tcPr>
            <w:tcW w:w="1346" w:type="dxa"/>
          </w:tcPr>
          <w:p w:rsidR="00092F8A" w:rsidRPr="006A37D4" w:rsidRDefault="00092F8A" w:rsidP="006A37D4">
            <w:pPr>
              <w:numPr>
                <w:ilvl w:val="0"/>
                <w:numId w:val="0"/>
              </w:numPr>
              <w:ind w:firstLine="709"/>
              <w:jc w:val="both"/>
              <w:rPr>
                <w:bCs/>
              </w:rPr>
            </w:pPr>
            <w:r w:rsidRPr="006A37D4">
              <w:rPr>
                <w:bCs/>
              </w:rPr>
              <w:t>1,6</w:t>
            </w:r>
          </w:p>
        </w:tc>
        <w:tc>
          <w:tcPr>
            <w:tcW w:w="1347" w:type="dxa"/>
          </w:tcPr>
          <w:p w:rsidR="00092F8A" w:rsidRPr="006A37D4" w:rsidRDefault="00092F8A" w:rsidP="006A37D4">
            <w:pPr>
              <w:numPr>
                <w:ilvl w:val="0"/>
                <w:numId w:val="0"/>
              </w:numPr>
              <w:ind w:firstLine="709"/>
              <w:jc w:val="both"/>
              <w:rPr>
                <w:bCs/>
              </w:rPr>
            </w:pPr>
            <w:r w:rsidRPr="006A37D4">
              <w:rPr>
                <w:bCs/>
              </w:rPr>
              <w:t>15</w:t>
            </w:r>
          </w:p>
        </w:tc>
      </w:tr>
      <w:tr w:rsidR="00092F8A" w:rsidRPr="006A37D4" w:rsidTr="00492FAC">
        <w:tc>
          <w:tcPr>
            <w:tcW w:w="3936" w:type="dxa"/>
          </w:tcPr>
          <w:p w:rsidR="00092F8A" w:rsidRPr="006A37D4" w:rsidRDefault="00092F8A" w:rsidP="006A37D4">
            <w:pPr>
              <w:numPr>
                <w:ilvl w:val="0"/>
                <w:numId w:val="0"/>
              </w:numPr>
              <w:ind w:firstLine="709"/>
              <w:jc w:val="both"/>
              <w:rPr>
                <w:bCs/>
              </w:rPr>
            </w:pPr>
            <w:r w:rsidRPr="006A37D4">
              <w:rPr>
                <w:bCs/>
              </w:rPr>
              <w:t>Не доверяю правоохранительным органам</w:t>
            </w:r>
          </w:p>
        </w:tc>
        <w:tc>
          <w:tcPr>
            <w:tcW w:w="1346" w:type="dxa"/>
          </w:tcPr>
          <w:p w:rsidR="00092F8A" w:rsidRPr="006A37D4" w:rsidRDefault="00092F8A" w:rsidP="006A37D4">
            <w:pPr>
              <w:numPr>
                <w:ilvl w:val="0"/>
                <w:numId w:val="0"/>
              </w:numPr>
              <w:ind w:firstLine="709"/>
              <w:jc w:val="both"/>
              <w:rPr>
                <w:bCs/>
              </w:rPr>
            </w:pPr>
            <w:r w:rsidRPr="006A37D4">
              <w:rPr>
                <w:bCs/>
              </w:rPr>
              <w:t>4,0</w:t>
            </w:r>
          </w:p>
        </w:tc>
        <w:tc>
          <w:tcPr>
            <w:tcW w:w="1347" w:type="dxa"/>
          </w:tcPr>
          <w:p w:rsidR="00092F8A" w:rsidRPr="006A37D4" w:rsidRDefault="00092F8A" w:rsidP="006A37D4">
            <w:pPr>
              <w:numPr>
                <w:ilvl w:val="0"/>
                <w:numId w:val="0"/>
              </w:numPr>
              <w:ind w:firstLine="709"/>
              <w:jc w:val="both"/>
              <w:rPr>
                <w:bCs/>
              </w:rPr>
            </w:pPr>
            <w:r w:rsidRPr="006A37D4">
              <w:rPr>
                <w:bCs/>
              </w:rPr>
              <w:t>10</w:t>
            </w:r>
          </w:p>
        </w:tc>
        <w:tc>
          <w:tcPr>
            <w:tcW w:w="1346" w:type="dxa"/>
          </w:tcPr>
          <w:p w:rsidR="00092F8A" w:rsidRPr="006A37D4" w:rsidRDefault="00092F8A" w:rsidP="006A37D4">
            <w:pPr>
              <w:numPr>
                <w:ilvl w:val="0"/>
                <w:numId w:val="0"/>
              </w:numPr>
              <w:ind w:firstLine="709"/>
              <w:jc w:val="both"/>
              <w:rPr>
                <w:bCs/>
              </w:rPr>
            </w:pPr>
            <w:r w:rsidRPr="006A37D4">
              <w:rPr>
                <w:bCs/>
              </w:rPr>
              <w:t>17,1</w:t>
            </w:r>
          </w:p>
        </w:tc>
        <w:tc>
          <w:tcPr>
            <w:tcW w:w="1347" w:type="dxa"/>
          </w:tcPr>
          <w:p w:rsidR="00092F8A" w:rsidRPr="006A37D4" w:rsidRDefault="00092F8A" w:rsidP="006A37D4">
            <w:pPr>
              <w:numPr>
                <w:ilvl w:val="0"/>
                <w:numId w:val="0"/>
              </w:numPr>
              <w:ind w:firstLine="709"/>
              <w:jc w:val="both"/>
              <w:rPr>
                <w:bCs/>
              </w:rPr>
            </w:pPr>
            <w:r w:rsidRPr="006A37D4">
              <w:rPr>
                <w:bCs/>
              </w:rPr>
              <w:t>2</w:t>
            </w:r>
          </w:p>
        </w:tc>
      </w:tr>
      <w:tr w:rsidR="00092F8A" w:rsidRPr="006A37D4" w:rsidTr="00492FAC">
        <w:tc>
          <w:tcPr>
            <w:tcW w:w="3936" w:type="dxa"/>
          </w:tcPr>
          <w:p w:rsidR="00092F8A" w:rsidRPr="006A37D4" w:rsidRDefault="00092F8A" w:rsidP="006A37D4">
            <w:pPr>
              <w:numPr>
                <w:ilvl w:val="0"/>
                <w:numId w:val="0"/>
              </w:numPr>
              <w:ind w:firstLine="709"/>
              <w:jc w:val="both"/>
              <w:rPr>
                <w:bCs/>
              </w:rPr>
            </w:pPr>
            <w:r w:rsidRPr="006A37D4">
              <w:rPr>
                <w:bCs/>
              </w:rPr>
              <w:t>Другие причины</w:t>
            </w:r>
          </w:p>
        </w:tc>
        <w:tc>
          <w:tcPr>
            <w:tcW w:w="1346" w:type="dxa"/>
          </w:tcPr>
          <w:p w:rsidR="00092F8A" w:rsidRPr="006A37D4" w:rsidRDefault="00092F8A" w:rsidP="006A37D4">
            <w:pPr>
              <w:numPr>
                <w:ilvl w:val="0"/>
                <w:numId w:val="0"/>
              </w:numPr>
              <w:ind w:firstLine="709"/>
              <w:jc w:val="both"/>
              <w:rPr>
                <w:bCs/>
              </w:rPr>
            </w:pPr>
            <w:r w:rsidRPr="006A37D4">
              <w:rPr>
                <w:bCs/>
              </w:rPr>
              <w:t>0,0</w:t>
            </w:r>
          </w:p>
        </w:tc>
        <w:tc>
          <w:tcPr>
            <w:tcW w:w="1347" w:type="dxa"/>
          </w:tcPr>
          <w:p w:rsidR="00092F8A" w:rsidRPr="006A37D4" w:rsidRDefault="00092F8A" w:rsidP="006A37D4">
            <w:pPr>
              <w:numPr>
                <w:ilvl w:val="0"/>
                <w:numId w:val="0"/>
              </w:numPr>
              <w:ind w:firstLine="709"/>
              <w:jc w:val="both"/>
              <w:rPr>
                <w:bCs/>
              </w:rPr>
            </w:pPr>
            <w:r w:rsidRPr="006A37D4">
              <w:rPr>
                <w:bCs/>
              </w:rPr>
              <w:t>17</w:t>
            </w:r>
          </w:p>
        </w:tc>
        <w:tc>
          <w:tcPr>
            <w:tcW w:w="1346" w:type="dxa"/>
          </w:tcPr>
          <w:p w:rsidR="00092F8A" w:rsidRPr="006A37D4" w:rsidRDefault="00092F8A" w:rsidP="006A37D4">
            <w:pPr>
              <w:numPr>
                <w:ilvl w:val="0"/>
                <w:numId w:val="0"/>
              </w:numPr>
              <w:ind w:firstLine="709"/>
              <w:jc w:val="both"/>
              <w:rPr>
                <w:bCs/>
              </w:rPr>
            </w:pPr>
            <w:r w:rsidRPr="006A37D4">
              <w:rPr>
                <w:bCs/>
              </w:rPr>
              <w:t>3,7</w:t>
            </w:r>
          </w:p>
        </w:tc>
        <w:tc>
          <w:tcPr>
            <w:tcW w:w="1347" w:type="dxa"/>
          </w:tcPr>
          <w:p w:rsidR="00092F8A" w:rsidRPr="006A37D4" w:rsidRDefault="00092F8A" w:rsidP="006A37D4">
            <w:pPr>
              <w:numPr>
                <w:ilvl w:val="0"/>
                <w:numId w:val="0"/>
              </w:numPr>
              <w:ind w:firstLine="709"/>
              <w:jc w:val="both"/>
              <w:rPr>
                <w:bCs/>
              </w:rPr>
            </w:pPr>
            <w:r w:rsidRPr="006A37D4">
              <w:rPr>
                <w:bCs/>
              </w:rPr>
              <w:t>13</w:t>
            </w:r>
          </w:p>
        </w:tc>
      </w:tr>
    </w:tbl>
    <w:p w:rsidR="00092F8A" w:rsidRPr="006A37D4" w:rsidRDefault="00092F8A" w:rsidP="006A37D4">
      <w:pPr>
        <w:numPr>
          <w:ilvl w:val="0"/>
          <w:numId w:val="0"/>
        </w:numPr>
        <w:ind w:firstLine="709"/>
        <w:jc w:val="both"/>
        <w:rPr>
          <w:b/>
          <w:bCs/>
        </w:rPr>
      </w:pPr>
      <w:r w:rsidRPr="006A37D4">
        <w:rPr>
          <w:bCs/>
        </w:rPr>
        <w:t xml:space="preserve">Номінальні шкали обчислюються наступним чином. Позитивні відповіді враховуються як числові одиниці. Вони сумуються і розраховується частота відповідей по кожній позиції шкали, а потім обчислюються відповідні проценти від загальної кількості оброблених анкет (респондентів, що взяли участь в опитуванні), або від кількості тих, хто відповів на конкретне запитання. У таблиці наведено підсумкові проценти стосовно не загалу респондентів, а тих, хто був жертвою відповідного злочину і не звернувся до органів міліції. Загальна сума процентів не завжди дорівнює 100 відсоткам. Сума у 100% утворюється в разі застосування альтернативних шкал, які передбачають лише один вибір. </w:t>
      </w:r>
      <w:r w:rsidRPr="006A37D4">
        <w:rPr>
          <w:bCs/>
        </w:rPr>
        <w:lastRenderedPageBreak/>
        <w:t>Наприклад, запитання “Ваша стать?”, яке у більшості випадків входить до так званого паспорта або “об’єктивки” анкети, передбачає класичну альтернативну шкалу – набір відповідей: “жінка” або “чоловік”. В інших випадках соціолог дає пояснення – скільки максимально альтернатив можна обрати. У наведеному прикладі кількість виборів взагалі не обмежувалася, респондент мав право підкреслити усі мотиви, за якими він вирішив не звертатися до міліції. За результатами обрахунку даних шкала упорядковується в тому сенсі, що визначаються пріоритетні фактори, тобто причини ранжуються за величинами процентів. Процедура ранжування полегшує порівняння в разі потреби з аналогічними шкалами. У таблиці зумисне наведено приклади причин незвертання до міліції за несхожими злочинами. Як ми бачимо, провідні причини тут зовсім різні.</w:t>
      </w:r>
    </w:p>
    <w:p w:rsidR="00092F8A" w:rsidRPr="006A37D4" w:rsidRDefault="00092F8A" w:rsidP="006A37D4">
      <w:pPr>
        <w:numPr>
          <w:ilvl w:val="0"/>
          <w:numId w:val="0"/>
        </w:numPr>
        <w:ind w:firstLine="709"/>
        <w:jc w:val="both"/>
        <w:rPr>
          <w:b/>
          <w:bCs/>
        </w:rPr>
      </w:pPr>
      <w:r w:rsidRPr="006A37D4">
        <w:rPr>
          <w:bCs/>
        </w:rPr>
        <w:tab/>
      </w:r>
      <w:r w:rsidRPr="006A37D4">
        <w:rPr>
          <w:bCs/>
          <w:i/>
        </w:rPr>
        <w:t>Порядкові (рангові) шкали</w:t>
      </w:r>
      <w:r w:rsidRPr="006A37D4">
        <w:rPr>
          <w:bCs/>
        </w:rPr>
        <w:t xml:space="preserve"> передбачають, що  відповіді респондентів можуть бути різної інтенсивності, “сили”, або стосуватися впорядкованої системи речей. Наприклад, якщо ми цікавимося рівнем освіти респондентів, то ми можемо прийняти рангову систему освіти, яка склалася у суспільстві: (1) початкова освіта, (2) середня загальна, (3) середня спеціальна, (4) вища, (5) науковий ступінь. Таким чином, маємо 5-бальну впорядковану шкалу. Респондент ідентифікує власний освітній рівень з тією чи іншою позицією запропонованої шкали (або це робить за нього інтерв’юер). Ці шкали завжди є альтернативними і не припускають можливості двох або більше виборів одночасно. Порядкові шкали є вельми розповсюдженими, їх охоче використовують соціологи, бо вони значно поліпшують точність виміру. За допомогою порядкових шкал вимірюються інтенсивності почуттів, оціночні компоненти, ступінь солідарності з тими чи іншими висловами, ступінь згоди або незгоди щодо певних речей тощо. У табл. 5 подано приклад застосування шкали подібного типу для виміру інтенсивності почуттів (міра остраху), які викликає у людей злочинність. Застосовувалася п’ятибальна шкала, яка, на думку дослідників, мусила б охоплювати увесь спектр почуттів за вектором посилення відчуття небезпеки: від нейтрального ставлення до злочинності до справжнього страху.</w:t>
      </w:r>
    </w:p>
    <w:p w:rsidR="00092F8A" w:rsidRPr="006A37D4" w:rsidRDefault="00092F8A" w:rsidP="006A37D4">
      <w:pPr>
        <w:numPr>
          <w:ilvl w:val="0"/>
          <w:numId w:val="0"/>
        </w:numPr>
        <w:ind w:firstLine="709"/>
        <w:jc w:val="both"/>
        <w:rPr>
          <w:b/>
          <w:bCs/>
        </w:rPr>
      </w:pPr>
      <w:r w:rsidRPr="006A37D4">
        <w:rPr>
          <w:bCs/>
        </w:rPr>
        <w:t>Таблиця 5</w:t>
      </w:r>
    </w:p>
    <w:p w:rsidR="00092F8A" w:rsidRPr="006A37D4" w:rsidRDefault="00092F8A" w:rsidP="006A37D4">
      <w:pPr>
        <w:numPr>
          <w:ilvl w:val="0"/>
          <w:numId w:val="0"/>
        </w:numPr>
        <w:ind w:firstLine="709"/>
        <w:jc w:val="both"/>
        <w:rPr>
          <w:b/>
          <w:bCs/>
        </w:rPr>
      </w:pPr>
      <w:r w:rsidRPr="006A37D4">
        <w:rPr>
          <w:bCs/>
        </w:rPr>
        <w:t>Почуття, які викликає злочинність у районах проживання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276"/>
        <w:gridCol w:w="1275"/>
        <w:gridCol w:w="1560"/>
        <w:gridCol w:w="1134"/>
        <w:gridCol w:w="1559"/>
      </w:tblGrid>
      <w:tr w:rsidR="00092F8A" w:rsidRPr="006A37D4" w:rsidTr="00492FAC">
        <w:tc>
          <w:tcPr>
            <w:tcW w:w="2660" w:type="dxa"/>
          </w:tcPr>
          <w:p w:rsidR="00092F8A" w:rsidRPr="006A37D4" w:rsidRDefault="00092F8A" w:rsidP="006A37D4">
            <w:pPr>
              <w:numPr>
                <w:ilvl w:val="0"/>
                <w:numId w:val="0"/>
              </w:numPr>
              <w:ind w:firstLine="709"/>
              <w:jc w:val="both"/>
              <w:rPr>
                <w:bCs/>
              </w:rPr>
            </w:pPr>
          </w:p>
        </w:tc>
        <w:tc>
          <w:tcPr>
            <w:tcW w:w="1276" w:type="dxa"/>
          </w:tcPr>
          <w:p w:rsidR="00092F8A" w:rsidRPr="006A37D4" w:rsidRDefault="00092F8A" w:rsidP="000B7A31">
            <w:pPr>
              <w:numPr>
                <w:ilvl w:val="0"/>
                <w:numId w:val="0"/>
              </w:numPr>
              <w:jc w:val="both"/>
              <w:rPr>
                <w:bCs/>
              </w:rPr>
            </w:pPr>
            <w:r w:rsidRPr="006A37D4">
              <w:rPr>
                <w:bCs/>
              </w:rPr>
              <w:t>Числові доповнення</w:t>
            </w:r>
          </w:p>
        </w:tc>
        <w:tc>
          <w:tcPr>
            <w:tcW w:w="1275" w:type="dxa"/>
          </w:tcPr>
          <w:p w:rsidR="00092F8A" w:rsidRPr="006A37D4" w:rsidRDefault="00092F8A" w:rsidP="000B7A31">
            <w:pPr>
              <w:numPr>
                <w:ilvl w:val="0"/>
                <w:numId w:val="0"/>
              </w:numPr>
              <w:ind w:firstLine="182"/>
              <w:jc w:val="both"/>
              <w:rPr>
                <w:bCs/>
              </w:rPr>
            </w:pPr>
            <w:r w:rsidRPr="006A37D4">
              <w:rPr>
                <w:bCs/>
              </w:rPr>
              <w:t>Місто</w:t>
            </w:r>
          </w:p>
          <w:p w:rsidR="00092F8A" w:rsidRPr="006A37D4" w:rsidRDefault="00092F8A" w:rsidP="000B7A31">
            <w:pPr>
              <w:numPr>
                <w:ilvl w:val="0"/>
                <w:numId w:val="0"/>
              </w:numPr>
              <w:ind w:firstLine="324"/>
              <w:jc w:val="both"/>
              <w:rPr>
                <w:bCs/>
              </w:rPr>
            </w:pPr>
          </w:p>
          <w:p w:rsidR="00092F8A" w:rsidRPr="006A37D4" w:rsidRDefault="00092F8A" w:rsidP="000B7A31">
            <w:pPr>
              <w:numPr>
                <w:ilvl w:val="0"/>
                <w:numId w:val="0"/>
              </w:numPr>
              <w:ind w:firstLine="324"/>
              <w:jc w:val="both"/>
              <w:rPr>
                <w:bCs/>
              </w:rPr>
            </w:pPr>
            <w:r w:rsidRPr="006A37D4">
              <w:rPr>
                <w:bCs/>
              </w:rPr>
              <w:t>2000 р.</w:t>
            </w:r>
          </w:p>
        </w:tc>
        <w:tc>
          <w:tcPr>
            <w:tcW w:w="1560" w:type="dxa"/>
          </w:tcPr>
          <w:p w:rsidR="00092F8A" w:rsidRPr="006A37D4" w:rsidRDefault="00092F8A" w:rsidP="000B7A31">
            <w:pPr>
              <w:numPr>
                <w:ilvl w:val="0"/>
                <w:numId w:val="0"/>
              </w:numPr>
              <w:ind w:firstLine="41"/>
              <w:jc w:val="both"/>
              <w:rPr>
                <w:bCs/>
              </w:rPr>
            </w:pPr>
            <w:r w:rsidRPr="006A37D4">
              <w:rPr>
                <w:bCs/>
              </w:rPr>
              <w:t>Приміський район</w:t>
            </w:r>
          </w:p>
          <w:p w:rsidR="00092F8A" w:rsidRPr="006A37D4" w:rsidRDefault="00092F8A" w:rsidP="000B7A31">
            <w:pPr>
              <w:numPr>
                <w:ilvl w:val="0"/>
                <w:numId w:val="0"/>
              </w:numPr>
              <w:ind w:firstLine="325"/>
              <w:jc w:val="both"/>
              <w:rPr>
                <w:bCs/>
              </w:rPr>
            </w:pPr>
            <w:r w:rsidRPr="006A37D4">
              <w:rPr>
                <w:bCs/>
              </w:rPr>
              <w:t>2002 р.</w:t>
            </w:r>
          </w:p>
        </w:tc>
        <w:tc>
          <w:tcPr>
            <w:tcW w:w="1134" w:type="dxa"/>
          </w:tcPr>
          <w:p w:rsidR="00092F8A" w:rsidRPr="006A37D4" w:rsidRDefault="00092F8A" w:rsidP="000B7A31">
            <w:pPr>
              <w:numPr>
                <w:ilvl w:val="0"/>
                <w:numId w:val="0"/>
              </w:numPr>
              <w:ind w:firstLine="40"/>
              <w:jc w:val="both"/>
              <w:rPr>
                <w:bCs/>
              </w:rPr>
            </w:pPr>
            <w:r w:rsidRPr="006A37D4">
              <w:rPr>
                <w:bCs/>
              </w:rPr>
              <w:t>Місто</w:t>
            </w:r>
          </w:p>
          <w:p w:rsidR="00092F8A" w:rsidRPr="006A37D4" w:rsidRDefault="00092F8A" w:rsidP="006A37D4">
            <w:pPr>
              <w:numPr>
                <w:ilvl w:val="0"/>
                <w:numId w:val="0"/>
              </w:numPr>
              <w:ind w:firstLine="709"/>
              <w:jc w:val="both"/>
              <w:rPr>
                <w:bCs/>
              </w:rPr>
            </w:pPr>
          </w:p>
          <w:p w:rsidR="00092F8A" w:rsidRPr="006A37D4" w:rsidRDefault="00092F8A" w:rsidP="000B7A31">
            <w:pPr>
              <w:numPr>
                <w:ilvl w:val="0"/>
                <w:numId w:val="0"/>
              </w:numPr>
              <w:ind w:firstLine="182"/>
              <w:jc w:val="both"/>
              <w:rPr>
                <w:bCs/>
              </w:rPr>
            </w:pPr>
            <w:r w:rsidRPr="006A37D4">
              <w:rPr>
                <w:bCs/>
              </w:rPr>
              <w:t>2000 р.</w:t>
            </w:r>
          </w:p>
        </w:tc>
        <w:tc>
          <w:tcPr>
            <w:tcW w:w="1559" w:type="dxa"/>
          </w:tcPr>
          <w:p w:rsidR="00092F8A" w:rsidRPr="006A37D4" w:rsidRDefault="00092F8A" w:rsidP="000B7A31">
            <w:pPr>
              <w:numPr>
                <w:ilvl w:val="0"/>
                <w:numId w:val="0"/>
              </w:numPr>
              <w:ind w:firstLine="34"/>
              <w:jc w:val="both"/>
              <w:rPr>
                <w:bCs/>
              </w:rPr>
            </w:pPr>
            <w:r w:rsidRPr="006A37D4">
              <w:rPr>
                <w:bCs/>
              </w:rPr>
              <w:t>Приміський район</w:t>
            </w:r>
          </w:p>
          <w:p w:rsidR="00092F8A" w:rsidRPr="006A37D4" w:rsidRDefault="00092F8A" w:rsidP="006A37D4">
            <w:pPr>
              <w:numPr>
                <w:ilvl w:val="0"/>
                <w:numId w:val="0"/>
              </w:numPr>
              <w:ind w:firstLine="709"/>
              <w:jc w:val="both"/>
              <w:rPr>
                <w:bCs/>
              </w:rPr>
            </w:pPr>
            <w:r w:rsidRPr="006A37D4">
              <w:rPr>
                <w:bCs/>
              </w:rPr>
              <w:t>2002р.</w:t>
            </w:r>
          </w:p>
        </w:tc>
      </w:tr>
      <w:tr w:rsidR="00092F8A" w:rsidRPr="006A37D4" w:rsidTr="00492FAC">
        <w:trPr>
          <w:trHeight w:val="502"/>
        </w:trPr>
        <w:tc>
          <w:tcPr>
            <w:tcW w:w="2660" w:type="dxa"/>
          </w:tcPr>
          <w:p w:rsidR="00092F8A" w:rsidRPr="006A37D4" w:rsidRDefault="00092F8A" w:rsidP="000B7A31">
            <w:pPr>
              <w:numPr>
                <w:ilvl w:val="0"/>
                <w:numId w:val="0"/>
              </w:numPr>
              <w:jc w:val="both"/>
              <w:rPr>
                <w:bCs/>
              </w:rPr>
            </w:pPr>
            <w:r w:rsidRPr="006A37D4">
              <w:rPr>
                <w:bCs/>
              </w:rPr>
              <w:t>Ніяких особливих почуттів</w:t>
            </w:r>
          </w:p>
        </w:tc>
        <w:tc>
          <w:tcPr>
            <w:tcW w:w="1276" w:type="dxa"/>
          </w:tcPr>
          <w:p w:rsidR="00092F8A" w:rsidRPr="006A37D4" w:rsidRDefault="00092F8A" w:rsidP="000B7A31">
            <w:pPr>
              <w:numPr>
                <w:ilvl w:val="0"/>
                <w:numId w:val="0"/>
              </w:numPr>
              <w:ind w:firstLine="181"/>
              <w:jc w:val="center"/>
              <w:rPr>
                <w:bCs/>
              </w:rPr>
            </w:pPr>
            <w:r w:rsidRPr="006A37D4">
              <w:rPr>
                <w:bCs/>
              </w:rPr>
              <w:t>1</w:t>
            </w:r>
          </w:p>
        </w:tc>
        <w:tc>
          <w:tcPr>
            <w:tcW w:w="1275" w:type="dxa"/>
          </w:tcPr>
          <w:p w:rsidR="00092F8A" w:rsidRPr="006A37D4" w:rsidRDefault="00092F8A" w:rsidP="000B7A31">
            <w:pPr>
              <w:numPr>
                <w:ilvl w:val="0"/>
                <w:numId w:val="0"/>
              </w:numPr>
              <w:ind w:firstLine="182"/>
              <w:jc w:val="center"/>
              <w:rPr>
                <w:bCs/>
              </w:rPr>
            </w:pPr>
            <w:r w:rsidRPr="006A37D4">
              <w:rPr>
                <w:bCs/>
              </w:rPr>
              <w:t>22,9%</w:t>
            </w:r>
          </w:p>
        </w:tc>
        <w:tc>
          <w:tcPr>
            <w:tcW w:w="1560" w:type="dxa"/>
          </w:tcPr>
          <w:p w:rsidR="00092F8A" w:rsidRPr="006A37D4" w:rsidRDefault="00092F8A" w:rsidP="000B7A31">
            <w:pPr>
              <w:numPr>
                <w:ilvl w:val="0"/>
                <w:numId w:val="0"/>
              </w:numPr>
              <w:ind w:firstLine="183"/>
              <w:jc w:val="center"/>
              <w:rPr>
                <w:bCs/>
              </w:rPr>
            </w:pPr>
            <w:r w:rsidRPr="006A37D4">
              <w:rPr>
                <w:bCs/>
              </w:rPr>
              <w:t>16,3%</w:t>
            </w:r>
          </w:p>
        </w:tc>
        <w:tc>
          <w:tcPr>
            <w:tcW w:w="1134" w:type="dxa"/>
          </w:tcPr>
          <w:p w:rsidR="00092F8A" w:rsidRPr="006A37D4" w:rsidRDefault="00092F8A" w:rsidP="000B7A31">
            <w:pPr>
              <w:numPr>
                <w:ilvl w:val="0"/>
                <w:numId w:val="0"/>
              </w:numPr>
              <w:ind w:hanging="101"/>
              <w:jc w:val="center"/>
              <w:rPr>
                <w:bCs/>
              </w:rPr>
            </w:pPr>
            <w:r w:rsidRPr="006A37D4">
              <w:rPr>
                <w:bCs/>
              </w:rPr>
              <w:t>36,2%</w:t>
            </w:r>
          </w:p>
        </w:tc>
        <w:tc>
          <w:tcPr>
            <w:tcW w:w="1559" w:type="dxa"/>
          </w:tcPr>
          <w:p w:rsidR="00092F8A" w:rsidRPr="006A37D4" w:rsidRDefault="00092F8A" w:rsidP="000B7A31">
            <w:pPr>
              <w:numPr>
                <w:ilvl w:val="0"/>
                <w:numId w:val="0"/>
              </w:numPr>
              <w:ind w:firstLine="176"/>
              <w:jc w:val="center"/>
              <w:rPr>
                <w:bCs/>
              </w:rPr>
            </w:pPr>
            <w:r w:rsidRPr="006A37D4">
              <w:rPr>
                <w:bCs/>
              </w:rPr>
              <w:t>26,7%</w:t>
            </w:r>
          </w:p>
        </w:tc>
      </w:tr>
      <w:tr w:rsidR="00092F8A" w:rsidRPr="006A37D4" w:rsidTr="00492FAC">
        <w:tc>
          <w:tcPr>
            <w:tcW w:w="2660" w:type="dxa"/>
          </w:tcPr>
          <w:p w:rsidR="00092F8A" w:rsidRPr="006A37D4" w:rsidRDefault="00092F8A" w:rsidP="000B7A31">
            <w:pPr>
              <w:numPr>
                <w:ilvl w:val="0"/>
                <w:numId w:val="0"/>
              </w:numPr>
              <w:jc w:val="both"/>
              <w:rPr>
                <w:bCs/>
              </w:rPr>
            </w:pPr>
            <w:r w:rsidRPr="006A37D4">
              <w:rPr>
                <w:bCs/>
              </w:rPr>
              <w:t>Легка занепокоєність</w:t>
            </w:r>
          </w:p>
        </w:tc>
        <w:tc>
          <w:tcPr>
            <w:tcW w:w="1276" w:type="dxa"/>
          </w:tcPr>
          <w:p w:rsidR="00092F8A" w:rsidRPr="006A37D4" w:rsidRDefault="00092F8A" w:rsidP="000B7A31">
            <w:pPr>
              <w:numPr>
                <w:ilvl w:val="0"/>
                <w:numId w:val="0"/>
              </w:numPr>
              <w:ind w:firstLine="181"/>
              <w:jc w:val="center"/>
              <w:rPr>
                <w:bCs/>
              </w:rPr>
            </w:pPr>
            <w:r w:rsidRPr="006A37D4">
              <w:rPr>
                <w:bCs/>
              </w:rPr>
              <w:t>2</w:t>
            </w:r>
          </w:p>
        </w:tc>
        <w:tc>
          <w:tcPr>
            <w:tcW w:w="1275" w:type="dxa"/>
          </w:tcPr>
          <w:p w:rsidR="00092F8A" w:rsidRPr="006A37D4" w:rsidRDefault="00092F8A" w:rsidP="000B7A31">
            <w:pPr>
              <w:numPr>
                <w:ilvl w:val="0"/>
                <w:numId w:val="0"/>
              </w:numPr>
              <w:ind w:firstLine="182"/>
              <w:jc w:val="center"/>
              <w:rPr>
                <w:bCs/>
              </w:rPr>
            </w:pPr>
            <w:r w:rsidRPr="006A37D4">
              <w:rPr>
                <w:bCs/>
              </w:rPr>
              <w:t>32,7%</w:t>
            </w:r>
          </w:p>
        </w:tc>
        <w:tc>
          <w:tcPr>
            <w:tcW w:w="1560" w:type="dxa"/>
          </w:tcPr>
          <w:p w:rsidR="00092F8A" w:rsidRPr="006A37D4" w:rsidRDefault="00092F8A" w:rsidP="000B7A31">
            <w:pPr>
              <w:numPr>
                <w:ilvl w:val="0"/>
                <w:numId w:val="0"/>
              </w:numPr>
              <w:ind w:firstLine="183"/>
              <w:jc w:val="center"/>
              <w:rPr>
                <w:bCs/>
              </w:rPr>
            </w:pPr>
            <w:r w:rsidRPr="006A37D4">
              <w:rPr>
                <w:bCs/>
              </w:rPr>
              <w:t>33,1%</w:t>
            </w:r>
          </w:p>
        </w:tc>
        <w:tc>
          <w:tcPr>
            <w:tcW w:w="1134" w:type="dxa"/>
          </w:tcPr>
          <w:p w:rsidR="00092F8A" w:rsidRPr="006A37D4" w:rsidRDefault="00092F8A" w:rsidP="000B7A31">
            <w:pPr>
              <w:numPr>
                <w:ilvl w:val="0"/>
                <w:numId w:val="0"/>
              </w:numPr>
              <w:ind w:hanging="101"/>
              <w:jc w:val="center"/>
              <w:rPr>
                <w:bCs/>
              </w:rPr>
            </w:pPr>
            <w:r w:rsidRPr="006A37D4">
              <w:rPr>
                <w:bCs/>
              </w:rPr>
              <w:t>32,9%</w:t>
            </w:r>
          </w:p>
        </w:tc>
        <w:tc>
          <w:tcPr>
            <w:tcW w:w="1559" w:type="dxa"/>
          </w:tcPr>
          <w:p w:rsidR="00092F8A" w:rsidRPr="006A37D4" w:rsidRDefault="00092F8A" w:rsidP="000B7A31">
            <w:pPr>
              <w:numPr>
                <w:ilvl w:val="0"/>
                <w:numId w:val="0"/>
              </w:numPr>
              <w:ind w:firstLine="176"/>
              <w:jc w:val="center"/>
              <w:rPr>
                <w:bCs/>
              </w:rPr>
            </w:pPr>
            <w:r w:rsidRPr="006A37D4">
              <w:rPr>
                <w:bCs/>
              </w:rPr>
              <w:t>31,0%</w:t>
            </w:r>
          </w:p>
          <w:p w:rsidR="00092F8A" w:rsidRPr="006A37D4" w:rsidRDefault="00092F8A" w:rsidP="000B7A31">
            <w:pPr>
              <w:numPr>
                <w:ilvl w:val="0"/>
                <w:numId w:val="0"/>
              </w:numPr>
              <w:ind w:firstLine="176"/>
              <w:jc w:val="center"/>
              <w:rPr>
                <w:bCs/>
              </w:rPr>
            </w:pPr>
          </w:p>
        </w:tc>
      </w:tr>
      <w:tr w:rsidR="00092F8A" w:rsidRPr="006A37D4" w:rsidTr="00492FAC">
        <w:trPr>
          <w:trHeight w:val="599"/>
        </w:trPr>
        <w:tc>
          <w:tcPr>
            <w:tcW w:w="2660" w:type="dxa"/>
          </w:tcPr>
          <w:p w:rsidR="00092F8A" w:rsidRPr="006A37D4" w:rsidRDefault="00092F8A" w:rsidP="000B7A31">
            <w:pPr>
              <w:numPr>
                <w:ilvl w:val="0"/>
                <w:numId w:val="0"/>
              </w:numPr>
              <w:jc w:val="both"/>
              <w:rPr>
                <w:bCs/>
              </w:rPr>
            </w:pPr>
            <w:r w:rsidRPr="006A37D4">
              <w:rPr>
                <w:bCs/>
              </w:rPr>
              <w:t>Певна занепокоєність</w:t>
            </w:r>
          </w:p>
        </w:tc>
        <w:tc>
          <w:tcPr>
            <w:tcW w:w="1276" w:type="dxa"/>
          </w:tcPr>
          <w:p w:rsidR="00092F8A" w:rsidRPr="006A37D4" w:rsidRDefault="00092F8A" w:rsidP="000B7A31">
            <w:pPr>
              <w:numPr>
                <w:ilvl w:val="0"/>
                <w:numId w:val="0"/>
              </w:numPr>
              <w:ind w:firstLine="181"/>
              <w:jc w:val="center"/>
              <w:rPr>
                <w:bCs/>
              </w:rPr>
            </w:pPr>
            <w:r w:rsidRPr="006A37D4">
              <w:rPr>
                <w:bCs/>
              </w:rPr>
              <w:t>3</w:t>
            </w:r>
          </w:p>
        </w:tc>
        <w:tc>
          <w:tcPr>
            <w:tcW w:w="1275" w:type="dxa"/>
          </w:tcPr>
          <w:p w:rsidR="00092F8A" w:rsidRPr="006A37D4" w:rsidRDefault="00092F8A" w:rsidP="000B7A31">
            <w:pPr>
              <w:numPr>
                <w:ilvl w:val="0"/>
                <w:numId w:val="0"/>
              </w:numPr>
              <w:ind w:firstLine="182"/>
              <w:jc w:val="center"/>
              <w:rPr>
                <w:bCs/>
              </w:rPr>
            </w:pPr>
            <w:r w:rsidRPr="006A37D4">
              <w:rPr>
                <w:bCs/>
              </w:rPr>
              <w:t>19,2%</w:t>
            </w:r>
          </w:p>
        </w:tc>
        <w:tc>
          <w:tcPr>
            <w:tcW w:w="1560" w:type="dxa"/>
          </w:tcPr>
          <w:p w:rsidR="00092F8A" w:rsidRPr="006A37D4" w:rsidRDefault="00092F8A" w:rsidP="000B7A31">
            <w:pPr>
              <w:numPr>
                <w:ilvl w:val="0"/>
                <w:numId w:val="0"/>
              </w:numPr>
              <w:ind w:firstLine="183"/>
              <w:jc w:val="center"/>
              <w:rPr>
                <w:bCs/>
              </w:rPr>
            </w:pPr>
            <w:r w:rsidRPr="006A37D4">
              <w:rPr>
                <w:bCs/>
              </w:rPr>
              <w:t>25,3%</w:t>
            </w:r>
          </w:p>
        </w:tc>
        <w:tc>
          <w:tcPr>
            <w:tcW w:w="1134" w:type="dxa"/>
          </w:tcPr>
          <w:p w:rsidR="00092F8A" w:rsidRPr="006A37D4" w:rsidRDefault="00092F8A" w:rsidP="000B7A31">
            <w:pPr>
              <w:numPr>
                <w:ilvl w:val="0"/>
                <w:numId w:val="0"/>
              </w:numPr>
              <w:ind w:hanging="101"/>
              <w:jc w:val="center"/>
              <w:rPr>
                <w:bCs/>
              </w:rPr>
            </w:pPr>
            <w:r w:rsidRPr="006A37D4">
              <w:rPr>
                <w:bCs/>
              </w:rPr>
              <w:t>13,6%</w:t>
            </w:r>
          </w:p>
        </w:tc>
        <w:tc>
          <w:tcPr>
            <w:tcW w:w="1559" w:type="dxa"/>
          </w:tcPr>
          <w:p w:rsidR="00092F8A" w:rsidRPr="006A37D4" w:rsidRDefault="00092F8A" w:rsidP="000B7A31">
            <w:pPr>
              <w:numPr>
                <w:ilvl w:val="0"/>
                <w:numId w:val="0"/>
              </w:numPr>
              <w:ind w:firstLine="176"/>
              <w:jc w:val="center"/>
              <w:rPr>
                <w:bCs/>
              </w:rPr>
            </w:pPr>
            <w:r w:rsidRPr="006A37D4">
              <w:rPr>
                <w:bCs/>
              </w:rPr>
              <w:t>22,1%</w:t>
            </w:r>
          </w:p>
          <w:p w:rsidR="00092F8A" w:rsidRPr="006A37D4" w:rsidRDefault="00092F8A" w:rsidP="000B7A31">
            <w:pPr>
              <w:numPr>
                <w:ilvl w:val="0"/>
                <w:numId w:val="0"/>
              </w:numPr>
              <w:ind w:firstLine="176"/>
              <w:jc w:val="center"/>
              <w:rPr>
                <w:bCs/>
              </w:rPr>
            </w:pPr>
          </w:p>
        </w:tc>
      </w:tr>
      <w:tr w:rsidR="00092F8A" w:rsidRPr="006A37D4" w:rsidTr="00492FAC">
        <w:tc>
          <w:tcPr>
            <w:tcW w:w="2660" w:type="dxa"/>
          </w:tcPr>
          <w:p w:rsidR="00092F8A" w:rsidRPr="006A37D4" w:rsidRDefault="00092F8A" w:rsidP="000B7A31">
            <w:pPr>
              <w:numPr>
                <w:ilvl w:val="0"/>
                <w:numId w:val="0"/>
              </w:numPr>
              <w:jc w:val="both"/>
              <w:rPr>
                <w:bCs/>
              </w:rPr>
            </w:pPr>
            <w:r w:rsidRPr="006A37D4">
              <w:rPr>
                <w:bCs/>
              </w:rPr>
              <w:t>Серйозна стурбованість</w:t>
            </w:r>
          </w:p>
        </w:tc>
        <w:tc>
          <w:tcPr>
            <w:tcW w:w="1276" w:type="dxa"/>
          </w:tcPr>
          <w:p w:rsidR="00092F8A" w:rsidRPr="006A37D4" w:rsidRDefault="00092F8A" w:rsidP="000B7A31">
            <w:pPr>
              <w:numPr>
                <w:ilvl w:val="0"/>
                <w:numId w:val="0"/>
              </w:numPr>
              <w:ind w:firstLine="181"/>
              <w:jc w:val="center"/>
              <w:rPr>
                <w:bCs/>
              </w:rPr>
            </w:pPr>
            <w:r w:rsidRPr="006A37D4">
              <w:rPr>
                <w:bCs/>
              </w:rPr>
              <w:t>4</w:t>
            </w:r>
          </w:p>
        </w:tc>
        <w:tc>
          <w:tcPr>
            <w:tcW w:w="1275" w:type="dxa"/>
          </w:tcPr>
          <w:p w:rsidR="00092F8A" w:rsidRPr="006A37D4" w:rsidRDefault="00092F8A" w:rsidP="000B7A31">
            <w:pPr>
              <w:numPr>
                <w:ilvl w:val="0"/>
                <w:numId w:val="0"/>
              </w:numPr>
              <w:ind w:firstLine="182"/>
              <w:jc w:val="center"/>
              <w:rPr>
                <w:bCs/>
              </w:rPr>
            </w:pPr>
            <w:r w:rsidRPr="006A37D4">
              <w:rPr>
                <w:bCs/>
              </w:rPr>
              <w:t>16,3%</w:t>
            </w:r>
          </w:p>
        </w:tc>
        <w:tc>
          <w:tcPr>
            <w:tcW w:w="1560" w:type="dxa"/>
          </w:tcPr>
          <w:p w:rsidR="00092F8A" w:rsidRPr="006A37D4" w:rsidRDefault="00092F8A" w:rsidP="000B7A31">
            <w:pPr>
              <w:numPr>
                <w:ilvl w:val="0"/>
                <w:numId w:val="0"/>
              </w:numPr>
              <w:ind w:firstLine="183"/>
              <w:jc w:val="center"/>
              <w:rPr>
                <w:bCs/>
              </w:rPr>
            </w:pPr>
            <w:r w:rsidRPr="006A37D4">
              <w:rPr>
                <w:bCs/>
              </w:rPr>
              <w:t>16,3%</w:t>
            </w:r>
          </w:p>
        </w:tc>
        <w:tc>
          <w:tcPr>
            <w:tcW w:w="1134" w:type="dxa"/>
          </w:tcPr>
          <w:p w:rsidR="00092F8A" w:rsidRPr="006A37D4" w:rsidRDefault="00092F8A" w:rsidP="000B7A31">
            <w:pPr>
              <w:numPr>
                <w:ilvl w:val="0"/>
                <w:numId w:val="0"/>
              </w:numPr>
              <w:ind w:hanging="101"/>
              <w:jc w:val="center"/>
              <w:rPr>
                <w:bCs/>
              </w:rPr>
            </w:pPr>
            <w:r w:rsidRPr="006A37D4">
              <w:rPr>
                <w:bCs/>
              </w:rPr>
              <w:t>12,2%</w:t>
            </w:r>
          </w:p>
        </w:tc>
        <w:tc>
          <w:tcPr>
            <w:tcW w:w="1559" w:type="dxa"/>
          </w:tcPr>
          <w:p w:rsidR="00092F8A" w:rsidRPr="006A37D4" w:rsidRDefault="00092F8A" w:rsidP="000B7A31">
            <w:pPr>
              <w:numPr>
                <w:ilvl w:val="0"/>
                <w:numId w:val="0"/>
              </w:numPr>
              <w:ind w:firstLine="176"/>
              <w:jc w:val="center"/>
              <w:rPr>
                <w:bCs/>
              </w:rPr>
            </w:pPr>
            <w:r w:rsidRPr="006A37D4">
              <w:rPr>
                <w:bCs/>
              </w:rPr>
              <w:t>13,4%</w:t>
            </w:r>
          </w:p>
          <w:p w:rsidR="00092F8A" w:rsidRPr="006A37D4" w:rsidRDefault="00092F8A" w:rsidP="000B7A31">
            <w:pPr>
              <w:numPr>
                <w:ilvl w:val="0"/>
                <w:numId w:val="0"/>
              </w:numPr>
              <w:ind w:firstLine="176"/>
              <w:jc w:val="center"/>
              <w:rPr>
                <w:bCs/>
              </w:rPr>
            </w:pPr>
          </w:p>
        </w:tc>
      </w:tr>
      <w:tr w:rsidR="00092F8A" w:rsidRPr="006A37D4" w:rsidTr="00492FAC">
        <w:trPr>
          <w:trHeight w:val="447"/>
        </w:trPr>
        <w:tc>
          <w:tcPr>
            <w:tcW w:w="2660" w:type="dxa"/>
          </w:tcPr>
          <w:p w:rsidR="00092F8A" w:rsidRPr="006A37D4" w:rsidRDefault="00092F8A" w:rsidP="000B7A31">
            <w:pPr>
              <w:numPr>
                <w:ilvl w:val="0"/>
                <w:numId w:val="0"/>
              </w:numPr>
              <w:jc w:val="both"/>
              <w:rPr>
                <w:bCs/>
              </w:rPr>
            </w:pPr>
            <w:r w:rsidRPr="006A37D4">
              <w:rPr>
                <w:bCs/>
              </w:rPr>
              <w:t>Острах</w:t>
            </w:r>
          </w:p>
        </w:tc>
        <w:tc>
          <w:tcPr>
            <w:tcW w:w="1276" w:type="dxa"/>
          </w:tcPr>
          <w:p w:rsidR="00092F8A" w:rsidRPr="006A37D4" w:rsidRDefault="00092F8A" w:rsidP="000B7A31">
            <w:pPr>
              <w:numPr>
                <w:ilvl w:val="0"/>
                <w:numId w:val="0"/>
              </w:numPr>
              <w:ind w:firstLine="181"/>
              <w:jc w:val="center"/>
              <w:rPr>
                <w:bCs/>
              </w:rPr>
            </w:pPr>
            <w:r w:rsidRPr="006A37D4">
              <w:rPr>
                <w:bCs/>
              </w:rPr>
              <w:t>5</w:t>
            </w:r>
          </w:p>
        </w:tc>
        <w:tc>
          <w:tcPr>
            <w:tcW w:w="1275" w:type="dxa"/>
          </w:tcPr>
          <w:p w:rsidR="00092F8A" w:rsidRPr="006A37D4" w:rsidRDefault="00092F8A" w:rsidP="000B7A31">
            <w:pPr>
              <w:numPr>
                <w:ilvl w:val="0"/>
                <w:numId w:val="0"/>
              </w:numPr>
              <w:ind w:firstLine="182"/>
              <w:jc w:val="center"/>
              <w:rPr>
                <w:bCs/>
              </w:rPr>
            </w:pPr>
            <w:r w:rsidRPr="006A37D4">
              <w:rPr>
                <w:bCs/>
              </w:rPr>
              <w:t>8,8%</w:t>
            </w:r>
          </w:p>
        </w:tc>
        <w:tc>
          <w:tcPr>
            <w:tcW w:w="1560" w:type="dxa"/>
          </w:tcPr>
          <w:p w:rsidR="00092F8A" w:rsidRPr="006A37D4" w:rsidRDefault="00092F8A" w:rsidP="000B7A31">
            <w:pPr>
              <w:numPr>
                <w:ilvl w:val="0"/>
                <w:numId w:val="0"/>
              </w:numPr>
              <w:ind w:firstLine="183"/>
              <w:jc w:val="center"/>
              <w:rPr>
                <w:bCs/>
              </w:rPr>
            </w:pPr>
            <w:r w:rsidRPr="006A37D4">
              <w:rPr>
                <w:bCs/>
              </w:rPr>
              <w:t>9,1%</w:t>
            </w:r>
          </w:p>
        </w:tc>
        <w:tc>
          <w:tcPr>
            <w:tcW w:w="1134" w:type="dxa"/>
          </w:tcPr>
          <w:p w:rsidR="00092F8A" w:rsidRPr="006A37D4" w:rsidRDefault="00092F8A" w:rsidP="000B7A31">
            <w:pPr>
              <w:numPr>
                <w:ilvl w:val="0"/>
                <w:numId w:val="0"/>
              </w:numPr>
              <w:ind w:hanging="101"/>
              <w:jc w:val="center"/>
              <w:rPr>
                <w:bCs/>
              </w:rPr>
            </w:pPr>
            <w:r w:rsidRPr="006A37D4">
              <w:rPr>
                <w:bCs/>
              </w:rPr>
              <w:t>5,1%</w:t>
            </w:r>
          </w:p>
        </w:tc>
        <w:tc>
          <w:tcPr>
            <w:tcW w:w="1559" w:type="dxa"/>
          </w:tcPr>
          <w:p w:rsidR="00092F8A" w:rsidRPr="006A37D4" w:rsidRDefault="00092F8A" w:rsidP="000B7A31">
            <w:pPr>
              <w:numPr>
                <w:ilvl w:val="0"/>
                <w:numId w:val="0"/>
              </w:numPr>
              <w:ind w:firstLine="176"/>
              <w:jc w:val="center"/>
              <w:rPr>
                <w:bCs/>
              </w:rPr>
            </w:pPr>
            <w:r w:rsidRPr="006A37D4">
              <w:rPr>
                <w:bCs/>
              </w:rPr>
              <w:t>6,9%</w:t>
            </w:r>
          </w:p>
          <w:p w:rsidR="00092F8A" w:rsidRPr="006A37D4" w:rsidRDefault="00092F8A" w:rsidP="000B7A31">
            <w:pPr>
              <w:numPr>
                <w:ilvl w:val="0"/>
                <w:numId w:val="0"/>
              </w:numPr>
              <w:ind w:firstLine="176"/>
              <w:jc w:val="center"/>
              <w:rPr>
                <w:bCs/>
              </w:rPr>
            </w:pPr>
          </w:p>
        </w:tc>
      </w:tr>
      <w:tr w:rsidR="00092F8A" w:rsidRPr="006A37D4" w:rsidTr="00492FAC">
        <w:tc>
          <w:tcPr>
            <w:tcW w:w="2660" w:type="dxa"/>
          </w:tcPr>
          <w:p w:rsidR="00092F8A" w:rsidRPr="006A37D4" w:rsidRDefault="00092F8A" w:rsidP="000B7A31">
            <w:pPr>
              <w:numPr>
                <w:ilvl w:val="0"/>
                <w:numId w:val="0"/>
              </w:numPr>
              <w:jc w:val="both"/>
              <w:rPr>
                <w:bCs/>
              </w:rPr>
            </w:pPr>
            <w:r w:rsidRPr="006A37D4">
              <w:rPr>
                <w:bCs/>
              </w:rPr>
              <w:t>Індекс остраху</w:t>
            </w:r>
          </w:p>
        </w:tc>
        <w:tc>
          <w:tcPr>
            <w:tcW w:w="1276" w:type="dxa"/>
          </w:tcPr>
          <w:p w:rsidR="00092F8A" w:rsidRPr="006A37D4" w:rsidRDefault="00092F8A" w:rsidP="000B7A31">
            <w:pPr>
              <w:numPr>
                <w:ilvl w:val="0"/>
                <w:numId w:val="0"/>
              </w:numPr>
              <w:ind w:firstLine="181"/>
              <w:jc w:val="center"/>
              <w:rPr>
                <w:bCs/>
              </w:rPr>
            </w:pPr>
          </w:p>
        </w:tc>
        <w:tc>
          <w:tcPr>
            <w:tcW w:w="1275" w:type="dxa"/>
          </w:tcPr>
          <w:p w:rsidR="00092F8A" w:rsidRPr="006A37D4" w:rsidRDefault="00092F8A" w:rsidP="000B7A31">
            <w:pPr>
              <w:numPr>
                <w:ilvl w:val="0"/>
                <w:numId w:val="0"/>
              </w:numPr>
              <w:ind w:firstLine="182"/>
              <w:jc w:val="center"/>
              <w:rPr>
                <w:bCs/>
              </w:rPr>
            </w:pPr>
            <w:r w:rsidRPr="006A37D4">
              <w:rPr>
                <w:bCs/>
              </w:rPr>
              <w:t>2.6</w:t>
            </w:r>
          </w:p>
        </w:tc>
        <w:tc>
          <w:tcPr>
            <w:tcW w:w="1560" w:type="dxa"/>
          </w:tcPr>
          <w:p w:rsidR="00092F8A" w:rsidRPr="006A37D4" w:rsidRDefault="00092F8A" w:rsidP="000B7A31">
            <w:pPr>
              <w:numPr>
                <w:ilvl w:val="0"/>
                <w:numId w:val="0"/>
              </w:numPr>
              <w:ind w:firstLine="183"/>
              <w:jc w:val="center"/>
              <w:rPr>
                <w:bCs/>
              </w:rPr>
            </w:pPr>
            <w:r w:rsidRPr="006A37D4">
              <w:rPr>
                <w:bCs/>
              </w:rPr>
              <w:t>2.7</w:t>
            </w:r>
          </w:p>
        </w:tc>
        <w:tc>
          <w:tcPr>
            <w:tcW w:w="1134" w:type="dxa"/>
          </w:tcPr>
          <w:p w:rsidR="00092F8A" w:rsidRPr="006A37D4" w:rsidRDefault="00092F8A" w:rsidP="000B7A31">
            <w:pPr>
              <w:numPr>
                <w:ilvl w:val="0"/>
                <w:numId w:val="0"/>
              </w:numPr>
              <w:ind w:hanging="101"/>
              <w:jc w:val="center"/>
              <w:rPr>
                <w:bCs/>
              </w:rPr>
            </w:pPr>
            <w:r w:rsidRPr="006A37D4">
              <w:rPr>
                <w:bCs/>
              </w:rPr>
              <w:t>2.2</w:t>
            </w:r>
          </w:p>
        </w:tc>
        <w:tc>
          <w:tcPr>
            <w:tcW w:w="1559" w:type="dxa"/>
          </w:tcPr>
          <w:p w:rsidR="00092F8A" w:rsidRPr="006A37D4" w:rsidRDefault="00092F8A" w:rsidP="000B7A31">
            <w:pPr>
              <w:numPr>
                <w:ilvl w:val="0"/>
                <w:numId w:val="0"/>
              </w:numPr>
              <w:ind w:firstLine="176"/>
              <w:jc w:val="center"/>
              <w:rPr>
                <w:bCs/>
              </w:rPr>
            </w:pPr>
            <w:r w:rsidRPr="006A37D4">
              <w:rPr>
                <w:bCs/>
              </w:rPr>
              <w:t>2.4</w:t>
            </w:r>
          </w:p>
        </w:tc>
      </w:tr>
    </w:tbl>
    <w:p w:rsidR="00092F8A" w:rsidRPr="006A37D4" w:rsidRDefault="00092F8A" w:rsidP="006A37D4">
      <w:pPr>
        <w:numPr>
          <w:ilvl w:val="0"/>
          <w:numId w:val="0"/>
        </w:numPr>
        <w:ind w:firstLine="709"/>
        <w:jc w:val="both"/>
        <w:rPr>
          <w:b/>
          <w:bCs/>
        </w:rPr>
      </w:pPr>
    </w:p>
    <w:p w:rsidR="00092F8A" w:rsidRPr="006A37D4" w:rsidRDefault="00092F8A" w:rsidP="006A37D4">
      <w:pPr>
        <w:numPr>
          <w:ilvl w:val="0"/>
          <w:numId w:val="0"/>
        </w:numPr>
        <w:ind w:firstLine="709"/>
        <w:jc w:val="both"/>
        <w:rPr>
          <w:b/>
          <w:bCs/>
        </w:rPr>
      </w:pPr>
      <w:r w:rsidRPr="006A37D4">
        <w:rPr>
          <w:bCs/>
        </w:rPr>
        <w:t xml:space="preserve">Правила обчислювання за порядковими шкалами нагадують процедуру роботи з номінальними шкалами, але вони мають додаткові корисні можливості для отримання числової моделі процесів. Спочатку, як і завжди, підраховується частота (сума відповідей) за кожною позицією шкали і обчислюється відповідний процент. Потім за бажанням дослідника конструюється так званий індекс для того, аби “згустити” інформацію і перетворити її, припустимо, на одне число. На другому етапі кожній відповіді респонденти приписується не стандартна “одиниця”, а числове доповнення, яке проектується як число ряду, що за уявленнями соціолога є тотожним змісту шкали. У наведеному прикладі </w:t>
      </w:r>
      <w:r w:rsidRPr="006A37D4">
        <w:rPr>
          <w:bCs/>
        </w:rPr>
        <w:lastRenderedPageBreak/>
        <w:t xml:space="preserve">вербальним (словесним) позиціям шкали відповідають у порядку збільшення інтенсивності почуття числа 1, 2, 3, 4, 5. Підсумковий індекс у даному випадку розраховувався як середньо зважена арифметична сума усіх позицій шкали. Наразі підсумковий індекс склав ті числа, які проставлені в останньому рядку таблиці, а теоретично у конкретному випадку він мав можливість змінюватися у діапазоні від 1 до 5. Тобто, якби усі респонденти вказали, що злочинність їх зовсім не турбує, то індекс дорівнював 1, у протилежному крайньому випадку – 5. Як бачимо, дійсно відбулася інтеграція числових показників, що дуже вигідно, коли доводиться порівнювати різні виміри. Саме такий випадок наведено у табл. 5. Реально у 2000 і 2002 рр. було здійснено опитування населення, яке мешкає на двох територіях: в одному з районів міста Харкова і у приміському районі. Отже утворилося чотири масиви даних, які треба було порівняти між собою. Навіть одного погляду на величини індексів вже досить, аби зрозуміти ситуацію та суть тенденцій. Ми бачимо, що почуття, які викликає злочинність, є доволі сталими соціально-психологічними явищами, і хоча за два роки відбулося незначне (можна сказати, “мікроскопічне”) зменшення частки людей, у яких злочинність викликає острах, основні пропорції зберігалися. </w:t>
      </w:r>
    </w:p>
    <w:p w:rsidR="00092F8A" w:rsidRPr="006A37D4" w:rsidRDefault="00092F8A" w:rsidP="006A37D4">
      <w:pPr>
        <w:numPr>
          <w:ilvl w:val="0"/>
          <w:numId w:val="0"/>
        </w:numPr>
        <w:ind w:firstLine="709"/>
        <w:jc w:val="both"/>
        <w:rPr>
          <w:b/>
          <w:bCs/>
        </w:rPr>
      </w:pPr>
      <w:r w:rsidRPr="006A37D4">
        <w:rPr>
          <w:bCs/>
        </w:rPr>
        <w:t>Таблиця 6</w:t>
      </w:r>
    </w:p>
    <w:p w:rsidR="00092F8A" w:rsidRPr="006A37D4" w:rsidRDefault="00092F8A" w:rsidP="006A37D4">
      <w:pPr>
        <w:numPr>
          <w:ilvl w:val="0"/>
          <w:numId w:val="0"/>
        </w:numPr>
        <w:ind w:firstLine="709"/>
        <w:jc w:val="both"/>
        <w:rPr>
          <w:b/>
          <w:bCs/>
        </w:rPr>
      </w:pPr>
      <w:r w:rsidRPr="006A37D4">
        <w:rPr>
          <w:bCs/>
        </w:rPr>
        <w:t>Відповіді на запитання: “Чи є у районі помешкання місця, які краще не відвідувати?”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276"/>
        <w:gridCol w:w="1418"/>
        <w:gridCol w:w="1559"/>
        <w:gridCol w:w="1276"/>
        <w:gridCol w:w="1559"/>
      </w:tblGrid>
      <w:tr w:rsidR="00092F8A" w:rsidRPr="006A37D4" w:rsidTr="00492FAC">
        <w:tc>
          <w:tcPr>
            <w:tcW w:w="2376" w:type="dxa"/>
          </w:tcPr>
          <w:p w:rsidR="00092F8A" w:rsidRPr="006A37D4" w:rsidRDefault="00092F8A" w:rsidP="006A37D4">
            <w:pPr>
              <w:numPr>
                <w:ilvl w:val="0"/>
                <w:numId w:val="0"/>
              </w:numPr>
              <w:ind w:firstLine="709"/>
              <w:jc w:val="both"/>
              <w:rPr>
                <w:bCs/>
              </w:rPr>
            </w:pPr>
            <w:r w:rsidRPr="006A37D4">
              <w:rPr>
                <w:bCs/>
              </w:rPr>
              <w:t>Шкала</w:t>
            </w:r>
          </w:p>
          <w:p w:rsidR="00092F8A" w:rsidRPr="006A37D4" w:rsidRDefault="00092F8A" w:rsidP="006A37D4">
            <w:pPr>
              <w:numPr>
                <w:ilvl w:val="0"/>
                <w:numId w:val="0"/>
              </w:numPr>
              <w:ind w:firstLine="709"/>
              <w:jc w:val="both"/>
              <w:rPr>
                <w:bCs/>
              </w:rPr>
            </w:pPr>
            <w:r w:rsidRPr="006A37D4">
              <w:rPr>
                <w:bCs/>
              </w:rPr>
              <w:t>відповіді</w:t>
            </w:r>
          </w:p>
        </w:tc>
        <w:tc>
          <w:tcPr>
            <w:tcW w:w="1276" w:type="dxa"/>
          </w:tcPr>
          <w:p w:rsidR="00092F8A" w:rsidRPr="006A37D4" w:rsidRDefault="00092F8A" w:rsidP="00D343E8">
            <w:pPr>
              <w:numPr>
                <w:ilvl w:val="0"/>
                <w:numId w:val="0"/>
              </w:numPr>
              <w:ind w:firstLine="41"/>
              <w:jc w:val="both"/>
              <w:rPr>
                <w:bCs/>
              </w:rPr>
            </w:pPr>
            <w:r w:rsidRPr="006A37D4">
              <w:rPr>
                <w:bCs/>
              </w:rPr>
              <w:t>Числові доповнення</w:t>
            </w:r>
          </w:p>
        </w:tc>
        <w:tc>
          <w:tcPr>
            <w:tcW w:w="1418" w:type="dxa"/>
          </w:tcPr>
          <w:p w:rsidR="00092F8A" w:rsidRPr="006A37D4" w:rsidRDefault="00092F8A" w:rsidP="00D343E8">
            <w:pPr>
              <w:numPr>
                <w:ilvl w:val="0"/>
                <w:numId w:val="0"/>
              </w:numPr>
              <w:ind w:firstLine="42"/>
              <w:jc w:val="both"/>
              <w:rPr>
                <w:bCs/>
              </w:rPr>
            </w:pPr>
            <w:r w:rsidRPr="006A37D4">
              <w:rPr>
                <w:bCs/>
              </w:rPr>
              <w:t>Місто</w:t>
            </w:r>
          </w:p>
          <w:p w:rsidR="00092F8A" w:rsidRPr="006A37D4" w:rsidRDefault="00092F8A" w:rsidP="006A37D4">
            <w:pPr>
              <w:numPr>
                <w:ilvl w:val="0"/>
                <w:numId w:val="0"/>
              </w:numPr>
              <w:ind w:firstLine="709"/>
              <w:jc w:val="both"/>
              <w:rPr>
                <w:bCs/>
              </w:rPr>
            </w:pPr>
          </w:p>
          <w:p w:rsidR="00092F8A" w:rsidRPr="006A37D4" w:rsidRDefault="00092F8A" w:rsidP="00D343E8">
            <w:pPr>
              <w:numPr>
                <w:ilvl w:val="0"/>
                <w:numId w:val="0"/>
              </w:numPr>
              <w:ind w:firstLine="184"/>
              <w:jc w:val="both"/>
              <w:rPr>
                <w:bCs/>
              </w:rPr>
            </w:pPr>
            <w:r w:rsidRPr="006A37D4">
              <w:rPr>
                <w:bCs/>
              </w:rPr>
              <w:t>2000 р.</w:t>
            </w:r>
          </w:p>
        </w:tc>
        <w:tc>
          <w:tcPr>
            <w:tcW w:w="1559" w:type="dxa"/>
          </w:tcPr>
          <w:p w:rsidR="00092F8A" w:rsidRPr="006A37D4" w:rsidRDefault="00092F8A" w:rsidP="00D343E8">
            <w:pPr>
              <w:numPr>
                <w:ilvl w:val="0"/>
                <w:numId w:val="0"/>
              </w:numPr>
              <w:ind w:firstLine="34"/>
              <w:jc w:val="both"/>
              <w:rPr>
                <w:bCs/>
              </w:rPr>
            </w:pPr>
            <w:r w:rsidRPr="006A37D4">
              <w:rPr>
                <w:bCs/>
              </w:rPr>
              <w:t>Приміський район</w:t>
            </w:r>
          </w:p>
          <w:p w:rsidR="00092F8A" w:rsidRPr="006A37D4" w:rsidRDefault="00092F8A" w:rsidP="00D343E8">
            <w:pPr>
              <w:numPr>
                <w:ilvl w:val="0"/>
                <w:numId w:val="0"/>
              </w:numPr>
              <w:ind w:firstLine="318"/>
              <w:jc w:val="both"/>
              <w:rPr>
                <w:bCs/>
              </w:rPr>
            </w:pPr>
            <w:r w:rsidRPr="006A37D4">
              <w:rPr>
                <w:bCs/>
              </w:rPr>
              <w:t>2002 р.</w:t>
            </w:r>
          </w:p>
        </w:tc>
        <w:tc>
          <w:tcPr>
            <w:tcW w:w="1276" w:type="dxa"/>
          </w:tcPr>
          <w:p w:rsidR="00092F8A" w:rsidRPr="006A37D4" w:rsidRDefault="00092F8A" w:rsidP="00D343E8">
            <w:pPr>
              <w:numPr>
                <w:ilvl w:val="0"/>
                <w:numId w:val="0"/>
              </w:numPr>
              <w:ind w:firstLine="34"/>
              <w:jc w:val="both"/>
              <w:rPr>
                <w:bCs/>
              </w:rPr>
            </w:pPr>
            <w:r w:rsidRPr="006A37D4">
              <w:rPr>
                <w:bCs/>
              </w:rPr>
              <w:t>Місто</w:t>
            </w:r>
          </w:p>
          <w:p w:rsidR="00092F8A" w:rsidRPr="006A37D4" w:rsidRDefault="00092F8A" w:rsidP="006A37D4">
            <w:pPr>
              <w:numPr>
                <w:ilvl w:val="0"/>
                <w:numId w:val="0"/>
              </w:numPr>
              <w:ind w:firstLine="709"/>
              <w:jc w:val="both"/>
              <w:rPr>
                <w:bCs/>
              </w:rPr>
            </w:pPr>
          </w:p>
          <w:p w:rsidR="00092F8A" w:rsidRPr="006A37D4" w:rsidRDefault="00092F8A" w:rsidP="00D343E8">
            <w:pPr>
              <w:numPr>
                <w:ilvl w:val="0"/>
                <w:numId w:val="0"/>
              </w:numPr>
              <w:ind w:firstLine="317"/>
              <w:jc w:val="both"/>
              <w:rPr>
                <w:bCs/>
              </w:rPr>
            </w:pPr>
            <w:r w:rsidRPr="006A37D4">
              <w:rPr>
                <w:bCs/>
              </w:rPr>
              <w:t>2000 р.</w:t>
            </w:r>
          </w:p>
        </w:tc>
        <w:tc>
          <w:tcPr>
            <w:tcW w:w="1559" w:type="dxa"/>
          </w:tcPr>
          <w:p w:rsidR="00092F8A" w:rsidRPr="006A37D4" w:rsidRDefault="00092F8A" w:rsidP="00D343E8">
            <w:pPr>
              <w:numPr>
                <w:ilvl w:val="0"/>
                <w:numId w:val="0"/>
              </w:numPr>
              <w:ind w:firstLine="34"/>
              <w:jc w:val="both"/>
              <w:rPr>
                <w:bCs/>
              </w:rPr>
            </w:pPr>
            <w:r w:rsidRPr="006A37D4">
              <w:rPr>
                <w:bCs/>
              </w:rPr>
              <w:t>Приміський район</w:t>
            </w:r>
          </w:p>
          <w:p w:rsidR="00092F8A" w:rsidRPr="006A37D4" w:rsidRDefault="00092F8A" w:rsidP="00D343E8">
            <w:pPr>
              <w:numPr>
                <w:ilvl w:val="0"/>
                <w:numId w:val="0"/>
              </w:numPr>
              <w:ind w:firstLine="318"/>
              <w:jc w:val="both"/>
              <w:rPr>
                <w:bCs/>
              </w:rPr>
            </w:pPr>
            <w:r w:rsidRPr="006A37D4">
              <w:rPr>
                <w:bCs/>
              </w:rPr>
              <w:t>2002р.</w:t>
            </w:r>
          </w:p>
        </w:tc>
      </w:tr>
      <w:tr w:rsidR="00092F8A" w:rsidRPr="006A37D4" w:rsidTr="00492FAC">
        <w:tc>
          <w:tcPr>
            <w:tcW w:w="2376" w:type="dxa"/>
          </w:tcPr>
          <w:p w:rsidR="00092F8A" w:rsidRPr="006A37D4" w:rsidRDefault="00092F8A" w:rsidP="00D343E8">
            <w:pPr>
              <w:numPr>
                <w:ilvl w:val="0"/>
                <w:numId w:val="0"/>
              </w:numPr>
              <w:jc w:val="both"/>
              <w:rPr>
                <w:bCs/>
              </w:rPr>
            </w:pPr>
            <w:r w:rsidRPr="006A37D4">
              <w:rPr>
                <w:bCs/>
                <w:i/>
              </w:rPr>
              <w:t>“Так</w:t>
            </w:r>
            <w:r w:rsidRPr="006A37D4">
              <w:rPr>
                <w:bCs/>
              </w:rPr>
              <w:t>”</w:t>
            </w:r>
          </w:p>
          <w:p w:rsidR="00092F8A" w:rsidRPr="006A37D4" w:rsidRDefault="00092F8A" w:rsidP="00D343E8">
            <w:pPr>
              <w:numPr>
                <w:ilvl w:val="0"/>
                <w:numId w:val="0"/>
              </w:numPr>
              <w:jc w:val="both"/>
              <w:rPr>
                <w:bCs/>
              </w:rPr>
            </w:pPr>
          </w:p>
        </w:tc>
        <w:tc>
          <w:tcPr>
            <w:tcW w:w="1276" w:type="dxa"/>
          </w:tcPr>
          <w:p w:rsidR="00092F8A" w:rsidRPr="006A37D4" w:rsidRDefault="00092F8A" w:rsidP="00D343E8">
            <w:pPr>
              <w:numPr>
                <w:ilvl w:val="0"/>
                <w:numId w:val="0"/>
              </w:numPr>
              <w:ind w:firstLine="325"/>
              <w:jc w:val="both"/>
              <w:rPr>
                <w:bCs/>
              </w:rPr>
            </w:pPr>
            <w:r w:rsidRPr="006A37D4">
              <w:rPr>
                <w:bCs/>
              </w:rPr>
              <w:t>+1</w:t>
            </w:r>
          </w:p>
        </w:tc>
        <w:tc>
          <w:tcPr>
            <w:tcW w:w="1418" w:type="dxa"/>
          </w:tcPr>
          <w:p w:rsidR="00092F8A" w:rsidRPr="006A37D4" w:rsidRDefault="00092F8A" w:rsidP="00D343E8">
            <w:pPr>
              <w:numPr>
                <w:ilvl w:val="0"/>
                <w:numId w:val="0"/>
              </w:numPr>
              <w:ind w:firstLine="325"/>
              <w:jc w:val="both"/>
              <w:rPr>
                <w:bCs/>
              </w:rPr>
            </w:pPr>
            <w:r w:rsidRPr="006A37D4">
              <w:rPr>
                <w:bCs/>
              </w:rPr>
              <w:t>23,3%</w:t>
            </w:r>
          </w:p>
        </w:tc>
        <w:tc>
          <w:tcPr>
            <w:tcW w:w="1559" w:type="dxa"/>
          </w:tcPr>
          <w:p w:rsidR="00092F8A" w:rsidRPr="006A37D4" w:rsidRDefault="00092F8A" w:rsidP="00D343E8">
            <w:pPr>
              <w:numPr>
                <w:ilvl w:val="0"/>
                <w:numId w:val="0"/>
              </w:numPr>
              <w:ind w:firstLine="176"/>
              <w:jc w:val="both"/>
              <w:rPr>
                <w:bCs/>
              </w:rPr>
            </w:pPr>
            <w:r w:rsidRPr="006A37D4">
              <w:rPr>
                <w:bCs/>
              </w:rPr>
              <w:t>32,2%</w:t>
            </w:r>
          </w:p>
        </w:tc>
        <w:tc>
          <w:tcPr>
            <w:tcW w:w="1276" w:type="dxa"/>
          </w:tcPr>
          <w:p w:rsidR="00092F8A" w:rsidRPr="006A37D4" w:rsidRDefault="00092F8A" w:rsidP="00D343E8">
            <w:pPr>
              <w:numPr>
                <w:ilvl w:val="0"/>
                <w:numId w:val="0"/>
              </w:numPr>
              <w:ind w:firstLine="317"/>
              <w:jc w:val="both"/>
              <w:rPr>
                <w:bCs/>
              </w:rPr>
            </w:pPr>
            <w:r w:rsidRPr="006A37D4">
              <w:rPr>
                <w:bCs/>
              </w:rPr>
              <w:t>18,7%</w:t>
            </w:r>
          </w:p>
        </w:tc>
        <w:tc>
          <w:tcPr>
            <w:tcW w:w="1559" w:type="dxa"/>
          </w:tcPr>
          <w:p w:rsidR="00092F8A" w:rsidRPr="006A37D4" w:rsidRDefault="00092F8A" w:rsidP="00D343E8">
            <w:pPr>
              <w:numPr>
                <w:ilvl w:val="0"/>
                <w:numId w:val="0"/>
              </w:numPr>
              <w:ind w:firstLine="176"/>
              <w:jc w:val="both"/>
              <w:rPr>
                <w:bCs/>
              </w:rPr>
            </w:pPr>
            <w:r w:rsidRPr="006A37D4">
              <w:rPr>
                <w:bCs/>
              </w:rPr>
              <w:t>16,1%</w:t>
            </w:r>
          </w:p>
        </w:tc>
      </w:tr>
      <w:tr w:rsidR="00092F8A" w:rsidRPr="006A37D4" w:rsidTr="00492FAC">
        <w:tc>
          <w:tcPr>
            <w:tcW w:w="2376" w:type="dxa"/>
          </w:tcPr>
          <w:p w:rsidR="00092F8A" w:rsidRPr="006A37D4" w:rsidRDefault="00092F8A" w:rsidP="00D343E8">
            <w:pPr>
              <w:numPr>
                <w:ilvl w:val="0"/>
                <w:numId w:val="0"/>
              </w:numPr>
              <w:jc w:val="both"/>
              <w:rPr>
                <w:bCs/>
              </w:rPr>
            </w:pPr>
            <w:r w:rsidRPr="006A37D4">
              <w:rPr>
                <w:bCs/>
              </w:rPr>
              <w:t>“Скоріше так, ніж ні”</w:t>
            </w:r>
          </w:p>
        </w:tc>
        <w:tc>
          <w:tcPr>
            <w:tcW w:w="1276" w:type="dxa"/>
          </w:tcPr>
          <w:p w:rsidR="00092F8A" w:rsidRPr="006A37D4" w:rsidRDefault="00092F8A" w:rsidP="00D343E8">
            <w:pPr>
              <w:numPr>
                <w:ilvl w:val="0"/>
                <w:numId w:val="0"/>
              </w:numPr>
              <w:ind w:firstLine="325"/>
              <w:jc w:val="both"/>
              <w:rPr>
                <w:bCs/>
              </w:rPr>
            </w:pPr>
            <w:r w:rsidRPr="006A37D4">
              <w:rPr>
                <w:bCs/>
              </w:rPr>
              <w:t>+0,5</w:t>
            </w:r>
          </w:p>
        </w:tc>
        <w:tc>
          <w:tcPr>
            <w:tcW w:w="1418" w:type="dxa"/>
          </w:tcPr>
          <w:p w:rsidR="00092F8A" w:rsidRPr="006A37D4" w:rsidRDefault="00092F8A" w:rsidP="00D343E8">
            <w:pPr>
              <w:numPr>
                <w:ilvl w:val="0"/>
                <w:numId w:val="0"/>
              </w:numPr>
              <w:ind w:firstLine="325"/>
              <w:jc w:val="both"/>
              <w:rPr>
                <w:bCs/>
              </w:rPr>
            </w:pPr>
            <w:r w:rsidRPr="006A37D4">
              <w:rPr>
                <w:bCs/>
              </w:rPr>
              <w:t>8,3%</w:t>
            </w:r>
          </w:p>
        </w:tc>
        <w:tc>
          <w:tcPr>
            <w:tcW w:w="1559" w:type="dxa"/>
          </w:tcPr>
          <w:p w:rsidR="00092F8A" w:rsidRPr="006A37D4" w:rsidRDefault="00092F8A" w:rsidP="00D343E8">
            <w:pPr>
              <w:numPr>
                <w:ilvl w:val="0"/>
                <w:numId w:val="0"/>
              </w:numPr>
              <w:ind w:firstLine="176"/>
              <w:jc w:val="both"/>
              <w:rPr>
                <w:bCs/>
              </w:rPr>
            </w:pPr>
            <w:r w:rsidRPr="006A37D4">
              <w:rPr>
                <w:bCs/>
              </w:rPr>
              <w:t>21,7%</w:t>
            </w:r>
          </w:p>
        </w:tc>
        <w:tc>
          <w:tcPr>
            <w:tcW w:w="1276" w:type="dxa"/>
          </w:tcPr>
          <w:p w:rsidR="00092F8A" w:rsidRPr="006A37D4" w:rsidRDefault="00092F8A" w:rsidP="00D343E8">
            <w:pPr>
              <w:numPr>
                <w:ilvl w:val="0"/>
                <w:numId w:val="0"/>
              </w:numPr>
              <w:ind w:firstLine="317"/>
              <w:jc w:val="both"/>
              <w:rPr>
                <w:bCs/>
              </w:rPr>
            </w:pPr>
            <w:r w:rsidRPr="006A37D4">
              <w:rPr>
                <w:bCs/>
              </w:rPr>
              <w:t>3,5%</w:t>
            </w:r>
          </w:p>
        </w:tc>
        <w:tc>
          <w:tcPr>
            <w:tcW w:w="1559" w:type="dxa"/>
          </w:tcPr>
          <w:p w:rsidR="00092F8A" w:rsidRPr="006A37D4" w:rsidRDefault="00092F8A" w:rsidP="00D343E8">
            <w:pPr>
              <w:numPr>
                <w:ilvl w:val="0"/>
                <w:numId w:val="0"/>
              </w:numPr>
              <w:ind w:firstLine="176"/>
              <w:jc w:val="both"/>
              <w:rPr>
                <w:bCs/>
              </w:rPr>
            </w:pPr>
            <w:r w:rsidRPr="006A37D4">
              <w:rPr>
                <w:bCs/>
              </w:rPr>
              <w:t>23,9%</w:t>
            </w:r>
          </w:p>
        </w:tc>
      </w:tr>
      <w:tr w:rsidR="00092F8A" w:rsidRPr="006A37D4" w:rsidTr="00492FAC">
        <w:tc>
          <w:tcPr>
            <w:tcW w:w="2376" w:type="dxa"/>
          </w:tcPr>
          <w:p w:rsidR="00092F8A" w:rsidRPr="006A37D4" w:rsidRDefault="00092F8A" w:rsidP="00D343E8">
            <w:pPr>
              <w:numPr>
                <w:ilvl w:val="0"/>
                <w:numId w:val="0"/>
              </w:numPr>
              <w:jc w:val="both"/>
              <w:rPr>
                <w:bCs/>
              </w:rPr>
            </w:pPr>
            <w:r w:rsidRPr="006A37D4">
              <w:rPr>
                <w:bCs/>
              </w:rPr>
              <w:t>“Не маю відповіді”</w:t>
            </w:r>
          </w:p>
        </w:tc>
        <w:tc>
          <w:tcPr>
            <w:tcW w:w="1276" w:type="dxa"/>
          </w:tcPr>
          <w:p w:rsidR="00092F8A" w:rsidRPr="006A37D4" w:rsidRDefault="00092F8A" w:rsidP="00D343E8">
            <w:pPr>
              <w:numPr>
                <w:ilvl w:val="0"/>
                <w:numId w:val="0"/>
              </w:numPr>
              <w:ind w:firstLine="325"/>
              <w:jc w:val="both"/>
              <w:rPr>
                <w:bCs/>
              </w:rPr>
            </w:pPr>
            <w:r w:rsidRPr="006A37D4">
              <w:rPr>
                <w:bCs/>
              </w:rPr>
              <w:t>0</w:t>
            </w:r>
          </w:p>
        </w:tc>
        <w:tc>
          <w:tcPr>
            <w:tcW w:w="1418" w:type="dxa"/>
          </w:tcPr>
          <w:p w:rsidR="00092F8A" w:rsidRPr="006A37D4" w:rsidRDefault="00092F8A" w:rsidP="00D343E8">
            <w:pPr>
              <w:numPr>
                <w:ilvl w:val="0"/>
                <w:numId w:val="0"/>
              </w:numPr>
              <w:ind w:firstLine="325"/>
              <w:jc w:val="both"/>
              <w:rPr>
                <w:bCs/>
              </w:rPr>
            </w:pPr>
            <w:r w:rsidRPr="006A37D4">
              <w:rPr>
                <w:bCs/>
              </w:rPr>
              <w:t>21,5%</w:t>
            </w:r>
          </w:p>
        </w:tc>
        <w:tc>
          <w:tcPr>
            <w:tcW w:w="1559" w:type="dxa"/>
          </w:tcPr>
          <w:p w:rsidR="00092F8A" w:rsidRPr="006A37D4" w:rsidRDefault="00092F8A" w:rsidP="00D343E8">
            <w:pPr>
              <w:numPr>
                <w:ilvl w:val="0"/>
                <w:numId w:val="0"/>
              </w:numPr>
              <w:ind w:firstLine="176"/>
              <w:jc w:val="both"/>
              <w:rPr>
                <w:bCs/>
              </w:rPr>
            </w:pPr>
            <w:r w:rsidRPr="006A37D4">
              <w:rPr>
                <w:bCs/>
              </w:rPr>
              <w:t>14,7%</w:t>
            </w:r>
          </w:p>
        </w:tc>
        <w:tc>
          <w:tcPr>
            <w:tcW w:w="1276" w:type="dxa"/>
          </w:tcPr>
          <w:p w:rsidR="00092F8A" w:rsidRPr="006A37D4" w:rsidRDefault="00092F8A" w:rsidP="00D343E8">
            <w:pPr>
              <w:numPr>
                <w:ilvl w:val="0"/>
                <w:numId w:val="0"/>
              </w:numPr>
              <w:ind w:firstLine="317"/>
              <w:jc w:val="both"/>
              <w:rPr>
                <w:bCs/>
              </w:rPr>
            </w:pPr>
            <w:r w:rsidRPr="006A37D4">
              <w:rPr>
                <w:bCs/>
              </w:rPr>
              <w:t>13,3%</w:t>
            </w:r>
          </w:p>
        </w:tc>
        <w:tc>
          <w:tcPr>
            <w:tcW w:w="1559" w:type="dxa"/>
          </w:tcPr>
          <w:p w:rsidR="00092F8A" w:rsidRPr="006A37D4" w:rsidRDefault="00092F8A" w:rsidP="00D343E8">
            <w:pPr>
              <w:numPr>
                <w:ilvl w:val="0"/>
                <w:numId w:val="0"/>
              </w:numPr>
              <w:ind w:firstLine="176"/>
              <w:jc w:val="both"/>
              <w:rPr>
                <w:bCs/>
              </w:rPr>
            </w:pPr>
            <w:r w:rsidRPr="006A37D4">
              <w:rPr>
                <w:bCs/>
              </w:rPr>
              <w:t>16,7%</w:t>
            </w:r>
          </w:p>
          <w:p w:rsidR="00092F8A" w:rsidRPr="006A37D4" w:rsidRDefault="00092F8A" w:rsidP="00D343E8">
            <w:pPr>
              <w:numPr>
                <w:ilvl w:val="0"/>
                <w:numId w:val="0"/>
              </w:numPr>
              <w:ind w:firstLine="176"/>
              <w:jc w:val="both"/>
              <w:rPr>
                <w:bCs/>
              </w:rPr>
            </w:pPr>
          </w:p>
        </w:tc>
      </w:tr>
      <w:tr w:rsidR="00092F8A" w:rsidRPr="006A37D4" w:rsidTr="00492FAC">
        <w:tc>
          <w:tcPr>
            <w:tcW w:w="2376" w:type="dxa"/>
          </w:tcPr>
          <w:p w:rsidR="00092F8A" w:rsidRPr="006A37D4" w:rsidRDefault="00092F8A" w:rsidP="00D343E8">
            <w:pPr>
              <w:numPr>
                <w:ilvl w:val="0"/>
                <w:numId w:val="0"/>
              </w:numPr>
              <w:jc w:val="both"/>
              <w:rPr>
                <w:bCs/>
              </w:rPr>
            </w:pPr>
            <w:r w:rsidRPr="006A37D4">
              <w:rPr>
                <w:bCs/>
              </w:rPr>
              <w:t>“Скоріше ні, ніж так”</w:t>
            </w:r>
          </w:p>
        </w:tc>
        <w:tc>
          <w:tcPr>
            <w:tcW w:w="1276" w:type="dxa"/>
          </w:tcPr>
          <w:p w:rsidR="00092F8A" w:rsidRPr="006A37D4" w:rsidRDefault="00092F8A" w:rsidP="00D343E8">
            <w:pPr>
              <w:numPr>
                <w:ilvl w:val="0"/>
                <w:numId w:val="0"/>
              </w:numPr>
              <w:ind w:firstLine="325"/>
              <w:jc w:val="both"/>
              <w:rPr>
                <w:bCs/>
              </w:rPr>
            </w:pPr>
            <w:r w:rsidRPr="006A37D4">
              <w:rPr>
                <w:bCs/>
              </w:rPr>
              <w:t>–0,5</w:t>
            </w:r>
          </w:p>
        </w:tc>
        <w:tc>
          <w:tcPr>
            <w:tcW w:w="1418" w:type="dxa"/>
          </w:tcPr>
          <w:p w:rsidR="00092F8A" w:rsidRPr="006A37D4" w:rsidRDefault="00092F8A" w:rsidP="00D343E8">
            <w:pPr>
              <w:numPr>
                <w:ilvl w:val="0"/>
                <w:numId w:val="0"/>
              </w:numPr>
              <w:ind w:firstLine="325"/>
              <w:jc w:val="both"/>
              <w:rPr>
                <w:bCs/>
              </w:rPr>
            </w:pPr>
            <w:r w:rsidRPr="006A37D4">
              <w:rPr>
                <w:bCs/>
              </w:rPr>
              <w:t>6,4%</w:t>
            </w:r>
          </w:p>
        </w:tc>
        <w:tc>
          <w:tcPr>
            <w:tcW w:w="1559" w:type="dxa"/>
          </w:tcPr>
          <w:p w:rsidR="00092F8A" w:rsidRPr="006A37D4" w:rsidRDefault="00092F8A" w:rsidP="00D343E8">
            <w:pPr>
              <w:numPr>
                <w:ilvl w:val="0"/>
                <w:numId w:val="0"/>
              </w:numPr>
              <w:ind w:firstLine="176"/>
              <w:jc w:val="both"/>
              <w:rPr>
                <w:bCs/>
              </w:rPr>
            </w:pPr>
            <w:r w:rsidRPr="006A37D4">
              <w:rPr>
                <w:bCs/>
              </w:rPr>
              <w:t>9,0%</w:t>
            </w:r>
          </w:p>
        </w:tc>
        <w:tc>
          <w:tcPr>
            <w:tcW w:w="1276" w:type="dxa"/>
          </w:tcPr>
          <w:p w:rsidR="00092F8A" w:rsidRPr="006A37D4" w:rsidRDefault="00092F8A" w:rsidP="00D343E8">
            <w:pPr>
              <w:numPr>
                <w:ilvl w:val="0"/>
                <w:numId w:val="0"/>
              </w:numPr>
              <w:ind w:firstLine="317"/>
              <w:jc w:val="both"/>
              <w:rPr>
                <w:bCs/>
              </w:rPr>
            </w:pPr>
            <w:r w:rsidRPr="006A37D4">
              <w:rPr>
                <w:bCs/>
              </w:rPr>
              <w:t>6,8%</w:t>
            </w:r>
          </w:p>
        </w:tc>
        <w:tc>
          <w:tcPr>
            <w:tcW w:w="1559" w:type="dxa"/>
          </w:tcPr>
          <w:p w:rsidR="00092F8A" w:rsidRPr="006A37D4" w:rsidRDefault="00092F8A" w:rsidP="00D343E8">
            <w:pPr>
              <w:numPr>
                <w:ilvl w:val="0"/>
                <w:numId w:val="0"/>
              </w:numPr>
              <w:ind w:firstLine="176"/>
              <w:jc w:val="both"/>
              <w:rPr>
                <w:bCs/>
              </w:rPr>
            </w:pPr>
            <w:r w:rsidRPr="006A37D4">
              <w:rPr>
                <w:bCs/>
              </w:rPr>
              <w:t>17,0%</w:t>
            </w:r>
          </w:p>
        </w:tc>
      </w:tr>
      <w:tr w:rsidR="00092F8A" w:rsidRPr="006A37D4" w:rsidTr="00492FAC">
        <w:tc>
          <w:tcPr>
            <w:tcW w:w="2376" w:type="dxa"/>
          </w:tcPr>
          <w:p w:rsidR="00092F8A" w:rsidRPr="006A37D4" w:rsidRDefault="00092F8A" w:rsidP="00D343E8">
            <w:pPr>
              <w:numPr>
                <w:ilvl w:val="0"/>
                <w:numId w:val="0"/>
              </w:numPr>
              <w:jc w:val="both"/>
              <w:rPr>
                <w:bCs/>
              </w:rPr>
            </w:pPr>
            <w:r w:rsidRPr="006A37D4">
              <w:rPr>
                <w:bCs/>
              </w:rPr>
              <w:t>“Ні</w:t>
            </w:r>
          </w:p>
          <w:p w:rsidR="00092F8A" w:rsidRPr="006A37D4" w:rsidRDefault="00092F8A" w:rsidP="00D343E8">
            <w:pPr>
              <w:numPr>
                <w:ilvl w:val="0"/>
                <w:numId w:val="0"/>
              </w:numPr>
              <w:jc w:val="both"/>
              <w:rPr>
                <w:bCs/>
              </w:rPr>
            </w:pPr>
          </w:p>
        </w:tc>
        <w:tc>
          <w:tcPr>
            <w:tcW w:w="1276" w:type="dxa"/>
          </w:tcPr>
          <w:p w:rsidR="00092F8A" w:rsidRPr="006A37D4" w:rsidRDefault="00092F8A" w:rsidP="00D343E8">
            <w:pPr>
              <w:numPr>
                <w:ilvl w:val="0"/>
                <w:numId w:val="0"/>
              </w:numPr>
              <w:ind w:firstLine="325"/>
              <w:jc w:val="both"/>
              <w:rPr>
                <w:bCs/>
              </w:rPr>
            </w:pPr>
            <w:r w:rsidRPr="006A37D4">
              <w:rPr>
                <w:bCs/>
              </w:rPr>
              <w:t>–1</w:t>
            </w:r>
          </w:p>
        </w:tc>
        <w:tc>
          <w:tcPr>
            <w:tcW w:w="1418" w:type="dxa"/>
          </w:tcPr>
          <w:p w:rsidR="00092F8A" w:rsidRPr="006A37D4" w:rsidRDefault="00092F8A" w:rsidP="00D343E8">
            <w:pPr>
              <w:numPr>
                <w:ilvl w:val="0"/>
                <w:numId w:val="0"/>
              </w:numPr>
              <w:ind w:firstLine="325"/>
              <w:jc w:val="both"/>
              <w:rPr>
                <w:bCs/>
              </w:rPr>
            </w:pPr>
            <w:r w:rsidRPr="006A37D4">
              <w:rPr>
                <w:bCs/>
              </w:rPr>
              <w:t>40,6%</w:t>
            </w:r>
          </w:p>
        </w:tc>
        <w:tc>
          <w:tcPr>
            <w:tcW w:w="1559" w:type="dxa"/>
          </w:tcPr>
          <w:p w:rsidR="00092F8A" w:rsidRPr="006A37D4" w:rsidRDefault="00092F8A" w:rsidP="00D343E8">
            <w:pPr>
              <w:numPr>
                <w:ilvl w:val="0"/>
                <w:numId w:val="0"/>
              </w:numPr>
              <w:ind w:firstLine="176"/>
              <w:jc w:val="both"/>
              <w:rPr>
                <w:bCs/>
              </w:rPr>
            </w:pPr>
            <w:r w:rsidRPr="006A37D4">
              <w:rPr>
                <w:bCs/>
              </w:rPr>
              <w:t>22,9%</w:t>
            </w:r>
          </w:p>
        </w:tc>
        <w:tc>
          <w:tcPr>
            <w:tcW w:w="1276" w:type="dxa"/>
          </w:tcPr>
          <w:p w:rsidR="00092F8A" w:rsidRPr="006A37D4" w:rsidRDefault="00092F8A" w:rsidP="00D343E8">
            <w:pPr>
              <w:numPr>
                <w:ilvl w:val="0"/>
                <w:numId w:val="0"/>
              </w:numPr>
              <w:ind w:firstLine="317"/>
              <w:jc w:val="both"/>
              <w:rPr>
                <w:bCs/>
              </w:rPr>
            </w:pPr>
            <w:r w:rsidRPr="006A37D4">
              <w:rPr>
                <w:bCs/>
              </w:rPr>
              <w:t>57,7%</w:t>
            </w:r>
          </w:p>
        </w:tc>
        <w:tc>
          <w:tcPr>
            <w:tcW w:w="1559" w:type="dxa"/>
          </w:tcPr>
          <w:p w:rsidR="00092F8A" w:rsidRPr="006A37D4" w:rsidRDefault="00092F8A" w:rsidP="00D343E8">
            <w:pPr>
              <w:numPr>
                <w:ilvl w:val="0"/>
                <w:numId w:val="0"/>
              </w:numPr>
              <w:ind w:firstLine="176"/>
              <w:jc w:val="both"/>
              <w:rPr>
                <w:bCs/>
              </w:rPr>
            </w:pPr>
            <w:r w:rsidRPr="006A37D4">
              <w:rPr>
                <w:bCs/>
              </w:rPr>
              <w:t>26,2%</w:t>
            </w:r>
          </w:p>
        </w:tc>
      </w:tr>
      <w:tr w:rsidR="00092F8A" w:rsidRPr="006A37D4" w:rsidTr="00492FAC">
        <w:tc>
          <w:tcPr>
            <w:tcW w:w="2376" w:type="dxa"/>
          </w:tcPr>
          <w:p w:rsidR="00092F8A" w:rsidRPr="006A37D4" w:rsidRDefault="00092F8A" w:rsidP="00D343E8">
            <w:pPr>
              <w:numPr>
                <w:ilvl w:val="0"/>
                <w:numId w:val="0"/>
              </w:numPr>
              <w:jc w:val="both"/>
              <w:rPr>
                <w:bCs/>
              </w:rPr>
            </w:pPr>
            <w:r w:rsidRPr="006A37D4">
              <w:rPr>
                <w:bCs/>
              </w:rPr>
              <w:t>Індекс небезпечних місць</w:t>
            </w:r>
          </w:p>
        </w:tc>
        <w:tc>
          <w:tcPr>
            <w:tcW w:w="1276" w:type="dxa"/>
          </w:tcPr>
          <w:p w:rsidR="00092F8A" w:rsidRPr="006A37D4" w:rsidRDefault="00092F8A" w:rsidP="00D343E8">
            <w:pPr>
              <w:numPr>
                <w:ilvl w:val="0"/>
                <w:numId w:val="0"/>
              </w:numPr>
              <w:ind w:firstLine="325"/>
              <w:jc w:val="both"/>
              <w:rPr>
                <w:bCs/>
              </w:rPr>
            </w:pPr>
          </w:p>
        </w:tc>
        <w:tc>
          <w:tcPr>
            <w:tcW w:w="1418" w:type="dxa"/>
          </w:tcPr>
          <w:p w:rsidR="00092F8A" w:rsidRPr="006A37D4" w:rsidRDefault="00092F8A" w:rsidP="00D343E8">
            <w:pPr>
              <w:numPr>
                <w:ilvl w:val="0"/>
                <w:numId w:val="0"/>
              </w:numPr>
              <w:ind w:firstLine="325"/>
              <w:jc w:val="both"/>
              <w:rPr>
                <w:bCs/>
              </w:rPr>
            </w:pPr>
            <w:r w:rsidRPr="006A37D4">
              <w:rPr>
                <w:bCs/>
              </w:rPr>
              <w:t>–0.16</w:t>
            </w:r>
          </w:p>
        </w:tc>
        <w:tc>
          <w:tcPr>
            <w:tcW w:w="1559" w:type="dxa"/>
          </w:tcPr>
          <w:p w:rsidR="00092F8A" w:rsidRPr="006A37D4" w:rsidRDefault="00092F8A" w:rsidP="00D343E8">
            <w:pPr>
              <w:numPr>
                <w:ilvl w:val="0"/>
                <w:numId w:val="0"/>
              </w:numPr>
              <w:ind w:firstLine="176"/>
              <w:jc w:val="both"/>
              <w:rPr>
                <w:bCs/>
              </w:rPr>
            </w:pPr>
            <w:r w:rsidRPr="006A37D4">
              <w:rPr>
                <w:bCs/>
              </w:rPr>
              <w:t>+0.15</w:t>
            </w:r>
          </w:p>
        </w:tc>
        <w:tc>
          <w:tcPr>
            <w:tcW w:w="1276" w:type="dxa"/>
          </w:tcPr>
          <w:p w:rsidR="00092F8A" w:rsidRPr="006A37D4" w:rsidRDefault="00092F8A" w:rsidP="00D343E8">
            <w:pPr>
              <w:numPr>
                <w:ilvl w:val="0"/>
                <w:numId w:val="0"/>
              </w:numPr>
              <w:ind w:firstLine="317"/>
              <w:jc w:val="both"/>
              <w:rPr>
                <w:bCs/>
              </w:rPr>
            </w:pPr>
            <w:r w:rsidRPr="006A37D4">
              <w:rPr>
                <w:bCs/>
              </w:rPr>
              <w:t>–0.41</w:t>
            </w:r>
          </w:p>
        </w:tc>
        <w:tc>
          <w:tcPr>
            <w:tcW w:w="1559" w:type="dxa"/>
          </w:tcPr>
          <w:p w:rsidR="00092F8A" w:rsidRPr="006A37D4" w:rsidRDefault="00092F8A" w:rsidP="00D343E8">
            <w:pPr>
              <w:numPr>
                <w:ilvl w:val="0"/>
                <w:numId w:val="0"/>
              </w:numPr>
              <w:ind w:firstLine="176"/>
              <w:jc w:val="both"/>
              <w:rPr>
                <w:bCs/>
              </w:rPr>
            </w:pPr>
            <w:r w:rsidRPr="006A37D4">
              <w:rPr>
                <w:bCs/>
              </w:rPr>
              <w:t>–0.07</w:t>
            </w:r>
          </w:p>
        </w:tc>
      </w:tr>
    </w:tbl>
    <w:p w:rsidR="00092F8A" w:rsidRPr="006A37D4" w:rsidRDefault="00092F8A" w:rsidP="006A37D4">
      <w:pPr>
        <w:numPr>
          <w:ilvl w:val="0"/>
          <w:numId w:val="0"/>
        </w:numPr>
        <w:ind w:firstLine="709"/>
        <w:jc w:val="both"/>
        <w:rPr>
          <w:b/>
          <w:bCs/>
        </w:rPr>
      </w:pPr>
      <w:r w:rsidRPr="006A37D4">
        <w:rPr>
          <w:bCs/>
        </w:rPr>
        <w:t>Розповсюдженим типом шкал є симетричні врівноважені шкали з переходом через умовний нуль. У згаданому дослідженні перед респондентами ставилося запитання: “Чи є у районі помешкання місця, які краще не відвідувати?” (див. табл. 6). Застосовувалася стандартна симетрична шкала відповідей – “Так”, “Скоріше так, ніж ні”, “Не маю відповіді”, “Скоріше ні, ніж так”, “Ні” – з числовими доповненнями: +1; +0,5; 0; –0,5; –1. Отже, індекс у цьому випадку може змінюватися від “плюс одиниці” до “мінус одиниці”. –1 означає: – усі солідарні в тому, що небезпечних місць немає, а +1 – однозначне серед загалу респондентів “Так”. На практиці ніколи підсумкові індекси не набувають крайніх значень, тому що люди мають різні думки, не однаково оцінюють явища. Але уявлення про діапазон коливання індексу є важливим для того, щоб правильно його “читати”, інтерпретувати під час аналізу даних дослідження. Аналіз індексів у таблиці свідчить, що компонент безпеки, пов’язаний з “особливими” місцями, погіршився, мешканці районів почали більше побоюватися “небезпечних” місць.</w:t>
      </w:r>
    </w:p>
    <w:p w:rsidR="00092F8A" w:rsidRPr="006A37D4" w:rsidRDefault="00092F8A" w:rsidP="006A37D4">
      <w:pPr>
        <w:numPr>
          <w:ilvl w:val="0"/>
          <w:numId w:val="0"/>
        </w:numPr>
        <w:ind w:firstLine="709"/>
        <w:jc w:val="both"/>
        <w:rPr>
          <w:b/>
          <w:bCs/>
        </w:rPr>
      </w:pPr>
    </w:p>
    <w:p w:rsidR="00092F8A" w:rsidRPr="006A37D4" w:rsidRDefault="00092F8A" w:rsidP="006A37D4">
      <w:pPr>
        <w:numPr>
          <w:ilvl w:val="0"/>
          <w:numId w:val="0"/>
        </w:numPr>
        <w:ind w:firstLine="709"/>
        <w:jc w:val="both"/>
        <w:rPr>
          <w:bCs/>
        </w:rPr>
      </w:pPr>
      <w:r w:rsidRPr="006A37D4">
        <w:rPr>
          <w:bCs/>
        </w:rPr>
        <w:t>4. Кількісні та якісні методи дослідження</w:t>
      </w:r>
    </w:p>
    <w:p w:rsidR="00092F8A" w:rsidRPr="006A37D4" w:rsidRDefault="00092F8A" w:rsidP="006A37D4">
      <w:pPr>
        <w:numPr>
          <w:ilvl w:val="0"/>
          <w:numId w:val="0"/>
        </w:numPr>
        <w:ind w:firstLine="709"/>
        <w:jc w:val="both"/>
        <w:rPr>
          <w:bCs/>
        </w:rPr>
      </w:pPr>
      <w:r w:rsidRPr="006A37D4">
        <w:rPr>
          <w:bCs/>
        </w:rPr>
        <w:t>Властивості кількісних методів</w:t>
      </w:r>
    </w:p>
    <w:p w:rsidR="00092F8A" w:rsidRPr="006A37D4" w:rsidRDefault="00092F8A" w:rsidP="006A37D4">
      <w:pPr>
        <w:numPr>
          <w:ilvl w:val="0"/>
          <w:numId w:val="0"/>
        </w:numPr>
        <w:ind w:firstLine="709"/>
        <w:jc w:val="both"/>
        <w:rPr>
          <w:b/>
          <w:bCs/>
        </w:rPr>
      </w:pPr>
      <w:r w:rsidRPr="006A37D4">
        <w:rPr>
          <w:bCs/>
        </w:rPr>
        <w:tab/>
        <w:t xml:space="preserve">Практично усе написане у попередньому параграфі має стосується так </w:t>
      </w:r>
      <w:r w:rsidRPr="006A37D4">
        <w:rPr>
          <w:bCs/>
          <w:i/>
        </w:rPr>
        <w:t>званих кількісних методів</w:t>
      </w:r>
      <w:r w:rsidRPr="006A37D4">
        <w:rPr>
          <w:bCs/>
        </w:rPr>
        <w:t xml:space="preserve">. Вони дозволяють створити числовий образ, модель явища або процесу і претендують на достовірність та точність, зумовлені математичними теоріями й фактами. Останнє завжди вважалося сильною стороною  кількісних методів, і вселяло оптимізм </w:t>
      </w:r>
      <w:r w:rsidRPr="006A37D4">
        <w:rPr>
          <w:bCs/>
        </w:rPr>
        <w:lastRenderedPageBreak/>
        <w:t xml:space="preserve">стосовно того, що соціальні науки позбавляться нарешті неточності й довільності у судженнях. Може виникнути враження, що соціологи оперують виключно кількісними методами. Це не відповідає дійсності, бо паралельно з ними розвинулися принципово відмінні так звані </w:t>
      </w:r>
      <w:r w:rsidRPr="006A37D4">
        <w:rPr>
          <w:bCs/>
          <w:i/>
        </w:rPr>
        <w:t>якісні методи</w:t>
      </w:r>
      <w:r w:rsidRPr="006A37D4">
        <w:rPr>
          <w:bCs/>
        </w:rPr>
        <w:t>. Головна відмінність їх полягає, мабуть, у тому що якісні методи не претендують на те, аби за їх допомогою була відтворена числова модель процесу або явища. Отже, такий обов’язковий компонент, як масовість спостереження певних одиниць тут не тільки не є обов’язковим, а є навіть і неможливим. Наприклад, якщо для коректного застосування кількісного методу треба опитати щонайменше кількасот осіб, то так звані якісні інтерв’ю беруться у небагатьох інформантів (так тут звуться респонденти), принаймні кількість інтерв’ю ніколи не перевершує кількох десятків. Хоча з іншого боку, і у першому, і у другому випадках використовуються, і метод опитування і метод спостереження. Але їх застосування суттєво модифікується.</w:t>
      </w:r>
    </w:p>
    <w:p w:rsidR="00092F8A" w:rsidRPr="006A37D4" w:rsidRDefault="00092F8A" w:rsidP="006A37D4">
      <w:pPr>
        <w:numPr>
          <w:ilvl w:val="0"/>
          <w:numId w:val="0"/>
        </w:numPr>
        <w:ind w:firstLine="709"/>
        <w:jc w:val="both"/>
        <w:rPr>
          <w:b/>
          <w:bCs/>
        </w:rPr>
      </w:pPr>
      <w:r w:rsidRPr="006A37D4">
        <w:rPr>
          <w:bCs/>
        </w:rPr>
        <w:tab/>
        <w:t>Перед тим як більш докладно зупинитися на якісних методах, підсумуємо характеристики кількісних методів. Отже, кількісні методи базуються на наступних принципах:</w:t>
      </w:r>
    </w:p>
    <w:p w:rsidR="00092F8A" w:rsidRPr="006A37D4" w:rsidRDefault="00092F8A" w:rsidP="006A37D4">
      <w:pPr>
        <w:numPr>
          <w:ilvl w:val="0"/>
          <w:numId w:val="0"/>
        </w:numPr>
        <w:ind w:firstLine="709"/>
        <w:jc w:val="both"/>
        <w:rPr>
          <w:b/>
          <w:bCs/>
        </w:rPr>
      </w:pPr>
      <w:r w:rsidRPr="006A37D4">
        <w:rPr>
          <w:bCs/>
        </w:rPr>
        <w:t xml:space="preserve">1. </w:t>
      </w:r>
      <w:r w:rsidRPr="006A37D4">
        <w:rPr>
          <w:bCs/>
          <w:i/>
        </w:rPr>
        <w:t>Принцип репрезентативності на основі</w:t>
      </w:r>
      <w:r w:rsidRPr="006A37D4">
        <w:rPr>
          <w:bCs/>
        </w:rPr>
        <w:t xml:space="preserve"> </w:t>
      </w:r>
      <w:r w:rsidRPr="006A37D4">
        <w:rPr>
          <w:bCs/>
          <w:i/>
        </w:rPr>
        <w:t>застосування вибіркового методу.</w:t>
      </w:r>
      <w:r w:rsidRPr="006A37D4">
        <w:rPr>
          <w:bCs/>
        </w:rPr>
        <w:t xml:space="preserve"> Саме слово “репрезентативний” перекладається з французької мови як “відповідний”, “характерний”, “показовий”. Основна ідея полягає у тому, що дані спостереження мусять бути репрезентативними щодо об’єкта дослідження в цілому. Вивчаючи фактично вибіркову сукупність, ми з певними застереженнями щодо точності переносимо отримані результати на генеральну сукупність. Вибіркова сукупність є мініатюрною моделлю генеральної сукупності, дослідження якої економить кошти й сили соціологів, дозволяє зробити опитування інструментом швидкого реагування на зміни громадської думки.</w:t>
      </w:r>
    </w:p>
    <w:p w:rsidR="00092F8A" w:rsidRPr="006A37D4" w:rsidRDefault="00092F8A" w:rsidP="006A37D4">
      <w:pPr>
        <w:numPr>
          <w:ilvl w:val="0"/>
          <w:numId w:val="0"/>
        </w:numPr>
        <w:ind w:firstLine="709"/>
        <w:jc w:val="both"/>
        <w:rPr>
          <w:b/>
          <w:bCs/>
        </w:rPr>
      </w:pPr>
      <w:r w:rsidRPr="006A37D4">
        <w:rPr>
          <w:bCs/>
        </w:rPr>
        <w:t xml:space="preserve">2. </w:t>
      </w:r>
      <w:r w:rsidRPr="006A37D4">
        <w:rPr>
          <w:bCs/>
          <w:i/>
        </w:rPr>
        <w:t xml:space="preserve">Масовість  експерименту, з метою досягнення потрібної точності.  </w:t>
      </w:r>
      <w:r w:rsidRPr="006A37D4">
        <w:rPr>
          <w:bCs/>
        </w:rPr>
        <w:t>Кількісні методи передбачають, що вибіркова сукупність не може бути занадто малою, обсяг вибірки коливається від кількох сотень до кількох тисяч одиниць спостереження. За рахунок збільшення вибіркової сукупності за умови відсутності системних похибок під час відбору респондентів вдається “підняти планку” точності до прогнозованої похибки у 1–2 %. Для більшості КСД вважається допустимою похибка у ±3%, для чого потрібно, наприклад, опитати не менше півтори тисячі респондентів.</w:t>
      </w:r>
    </w:p>
    <w:p w:rsidR="00092F8A" w:rsidRPr="006A37D4" w:rsidRDefault="00092F8A" w:rsidP="006A37D4">
      <w:pPr>
        <w:numPr>
          <w:ilvl w:val="0"/>
          <w:numId w:val="0"/>
        </w:numPr>
        <w:ind w:firstLine="709"/>
        <w:jc w:val="both"/>
        <w:rPr>
          <w:b/>
          <w:bCs/>
        </w:rPr>
      </w:pPr>
      <w:r w:rsidRPr="006A37D4">
        <w:rPr>
          <w:bCs/>
        </w:rPr>
        <w:t xml:space="preserve">3. </w:t>
      </w:r>
      <w:r w:rsidRPr="006A37D4">
        <w:rPr>
          <w:bCs/>
          <w:i/>
        </w:rPr>
        <w:t>Принцип вимірювання із застосуванням соціологічних шкал.</w:t>
      </w:r>
      <w:r w:rsidRPr="006A37D4">
        <w:rPr>
          <w:bCs/>
        </w:rPr>
        <w:t xml:space="preserve"> Реалізується ідея числового представлення й моделювання складних соціальних явищ та процесів і перетворення соціальних наук на “точні науки”, які використовують експеримент і математичні методи обробки даних.</w:t>
      </w:r>
    </w:p>
    <w:p w:rsidR="00092F8A" w:rsidRPr="006A37D4" w:rsidRDefault="00092F8A" w:rsidP="006A37D4">
      <w:pPr>
        <w:numPr>
          <w:ilvl w:val="0"/>
          <w:numId w:val="0"/>
        </w:numPr>
        <w:ind w:firstLine="709"/>
        <w:jc w:val="both"/>
        <w:rPr>
          <w:b/>
          <w:bCs/>
        </w:rPr>
      </w:pPr>
      <w:r w:rsidRPr="006A37D4">
        <w:rPr>
          <w:bCs/>
        </w:rPr>
        <w:t xml:space="preserve">4. </w:t>
      </w:r>
      <w:r w:rsidRPr="006A37D4">
        <w:rPr>
          <w:bCs/>
          <w:i/>
        </w:rPr>
        <w:t xml:space="preserve">Валідність </w:t>
      </w:r>
      <w:r w:rsidRPr="006A37D4">
        <w:rPr>
          <w:bCs/>
        </w:rPr>
        <w:t xml:space="preserve">(від лат validus – сильний, міцний), тобто </w:t>
      </w:r>
      <w:r w:rsidRPr="006A37D4">
        <w:rPr>
          <w:bCs/>
          <w:i/>
        </w:rPr>
        <w:t>коректність процедури виміру і надійність результатів.</w:t>
      </w:r>
      <w:r w:rsidRPr="006A37D4">
        <w:rPr>
          <w:bCs/>
        </w:rPr>
        <w:t xml:space="preserve"> Принцип полягає в досягненні максимальної адекватності відповідей на запитання і шкал змісту того, що саме вимірюється. А в цілому це – обґрунтованість обраної методики, відповідність інструментарію програмі КСД, меті й завданням дослідження.</w:t>
      </w:r>
    </w:p>
    <w:p w:rsidR="00092F8A" w:rsidRPr="006A37D4" w:rsidRDefault="00092F8A" w:rsidP="006A37D4">
      <w:pPr>
        <w:numPr>
          <w:ilvl w:val="0"/>
          <w:numId w:val="0"/>
        </w:numPr>
        <w:ind w:firstLine="709"/>
        <w:jc w:val="both"/>
        <w:rPr>
          <w:b/>
          <w:bCs/>
        </w:rPr>
      </w:pPr>
      <w:r w:rsidRPr="006A37D4">
        <w:rPr>
          <w:bCs/>
        </w:rPr>
        <w:t xml:space="preserve">5. </w:t>
      </w:r>
      <w:r w:rsidRPr="006A37D4">
        <w:rPr>
          <w:bCs/>
          <w:i/>
        </w:rPr>
        <w:t>Дотримання процедурних правил і етичних норм.</w:t>
      </w:r>
      <w:r w:rsidRPr="006A37D4">
        <w:rPr>
          <w:bCs/>
        </w:rPr>
        <w:t xml:space="preserve"> Існує набір доволі жорстких правил організації, проведення КСД, норм спілкування анкетерів та інтерв’юерів з респондентами, нарешті, представлення даних науковій громадськості, загалові.</w:t>
      </w:r>
    </w:p>
    <w:p w:rsidR="00092F8A" w:rsidRPr="006A37D4" w:rsidRDefault="00092F8A" w:rsidP="006A37D4">
      <w:pPr>
        <w:numPr>
          <w:ilvl w:val="0"/>
          <w:numId w:val="0"/>
        </w:numPr>
        <w:ind w:firstLine="709"/>
        <w:jc w:val="both"/>
        <w:rPr>
          <w:b/>
          <w:bCs/>
        </w:rPr>
      </w:pPr>
      <w:r w:rsidRPr="006A37D4">
        <w:rPr>
          <w:bCs/>
        </w:rPr>
        <w:t xml:space="preserve">6. </w:t>
      </w:r>
      <w:r w:rsidRPr="006A37D4">
        <w:rPr>
          <w:bCs/>
          <w:i/>
        </w:rPr>
        <w:t>Застосування сучасної комп’ютерної техніки</w:t>
      </w:r>
      <w:r w:rsidRPr="006A37D4">
        <w:rPr>
          <w:bCs/>
        </w:rPr>
        <w:t>, пакетів статистичних програм, що скорочує терміни дослідження, робить дані більш надійними і відкриває додаткові можливості для застосування спеціальних математичних методів аналізу даних – встановлення кореляційних залежностей між перемінними, факторного й кластерного аналізів тощо.</w:t>
      </w:r>
    </w:p>
    <w:p w:rsidR="00092F8A" w:rsidRPr="006A37D4" w:rsidRDefault="00092F8A" w:rsidP="006A37D4">
      <w:pPr>
        <w:numPr>
          <w:ilvl w:val="0"/>
          <w:numId w:val="0"/>
        </w:numPr>
        <w:ind w:firstLine="709"/>
        <w:jc w:val="both"/>
        <w:rPr>
          <w:bCs/>
        </w:rPr>
      </w:pPr>
      <w:r w:rsidRPr="006A37D4">
        <w:rPr>
          <w:bCs/>
        </w:rPr>
        <w:t>Специфіка якісних методів</w:t>
      </w:r>
    </w:p>
    <w:p w:rsidR="00092F8A" w:rsidRPr="006A37D4" w:rsidRDefault="00092F8A" w:rsidP="006A37D4">
      <w:pPr>
        <w:numPr>
          <w:ilvl w:val="0"/>
          <w:numId w:val="0"/>
        </w:numPr>
        <w:ind w:firstLine="709"/>
        <w:jc w:val="both"/>
        <w:rPr>
          <w:b/>
          <w:bCs/>
        </w:rPr>
      </w:pPr>
      <w:r w:rsidRPr="006A37D4">
        <w:rPr>
          <w:bCs/>
        </w:rPr>
        <w:tab/>
        <w:t xml:space="preserve">Якісні методи відрізняються від кількісних вже своєю “ідейною” методологічною основою. Поняття репрезентативності, точності, валідності тут трактуються по-іншому. Як таке вимірювання не відбувається, і дані не перетворюються на числа і проценти. Комп’ютерна техніка хоча й застосовується, але не для обробки анкет, а </w:t>
      </w:r>
      <w:r w:rsidRPr="006A37D4">
        <w:rPr>
          <w:bCs/>
        </w:rPr>
        <w:lastRenderedPageBreak/>
        <w:t>для збереження і опрацювання текстів. У табл. 7 дається порівняння кількісних і якісних методів.</w:t>
      </w:r>
    </w:p>
    <w:p w:rsidR="00092F8A" w:rsidRPr="006A37D4" w:rsidRDefault="00092F8A" w:rsidP="006A37D4">
      <w:pPr>
        <w:numPr>
          <w:ilvl w:val="0"/>
          <w:numId w:val="0"/>
        </w:numPr>
        <w:ind w:firstLine="709"/>
        <w:jc w:val="both"/>
        <w:rPr>
          <w:b/>
          <w:bCs/>
        </w:rPr>
      </w:pPr>
    </w:p>
    <w:p w:rsidR="00092F8A" w:rsidRPr="006A37D4" w:rsidRDefault="00092F8A" w:rsidP="006A37D4">
      <w:pPr>
        <w:numPr>
          <w:ilvl w:val="0"/>
          <w:numId w:val="0"/>
        </w:numPr>
        <w:ind w:firstLine="709"/>
        <w:jc w:val="both"/>
        <w:rPr>
          <w:b/>
          <w:bCs/>
        </w:rPr>
      </w:pPr>
      <w:r w:rsidRPr="006A37D4">
        <w:rPr>
          <w:bCs/>
        </w:rPr>
        <w:t>Таблиця 7</w:t>
      </w:r>
    </w:p>
    <w:p w:rsidR="00092F8A" w:rsidRPr="006A37D4" w:rsidRDefault="00092F8A" w:rsidP="006A37D4">
      <w:pPr>
        <w:numPr>
          <w:ilvl w:val="0"/>
          <w:numId w:val="0"/>
        </w:numPr>
        <w:ind w:firstLine="709"/>
        <w:jc w:val="both"/>
        <w:rPr>
          <w:bCs/>
        </w:rPr>
      </w:pPr>
      <w:r w:rsidRPr="006A37D4">
        <w:rPr>
          <w:bCs/>
        </w:rPr>
        <w:t>Відмінність кількісних і якісних методів дослідження</w:t>
      </w:r>
    </w:p>
    <w:p w:rsidR="00092F8A" w:rsidRPr="006A37D4" w:rsidRDefault="00092F8A" w:rsidP="006A37D4">
      <w:pPr>
        <w:numPr>
          <w:ilvl w:val="0"/>
          <w:numId w:val="0"/>
        </w:numPr>
        <w:ind w:firstLine="70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19"/>
      </w:tblGrid>
      <w:tr w:rsidR="00092F8A" w:rsidRPr="006A37D4" w:rsidTr="00492FAC">
        <w:tc>
          <w:tcPr>
            <w:tcW w:w="4928" w:type="dxa"/>
          </w:tcPr>
          <w:p w:rsidR="00092F8A" w:rsidRPr="006A37D4" w:rsidRDefault="00092F8A" w:rsidP="006A37D4">
            <w:pPr>
              <w:numPr>
                <w:ilvl w:val="0"/>
                <w:numId w:val="0"/>
              </w:numPr>
              <w:ind w:firstLine="709"/>
              <w:jc w:val="both"/>
              <w:rPr>
                <w:bCs/>
                <w:i/>
              </w:rPr>
            </w:pPr>
            <w:r w:rsidRPr="006A37D4">
              <w:rPr>
                <w:bCs/>
                <w:i/>
              </w:rPr>
              <w:t>Кількісні методи</w:t>
            </w:r>
          </w:p>
        </w:tc>
        <w:tc>
          <w:tcPr>
            <w:tcW w:w="4819" w:type="dxa"/>
          </w:tcPr>
          <w:p w:rsidR="00092F8A" w:rsidRPr="006A37D4" w:rsidRDefault="00092F8A" w:rsidP="006A37D4">
            <w:pPr>
              <w:numPr>
                <w:ilvl w:val="0"/>
                <w:numId w:val="0"/>
              </w:numPr>
              <w:ind w:firstLine="709"/>
              <w:jc w:val="both"/>
              <w:rPr>
                <w:b/>
                <w:bCs/>
              </w:rPr>
            </w:pPr>
            <w:r w:rsidRPr="006A37D4">
              <w:rPr>
                <w:bCs/>
              </w:rPr>
              <w:t>Якісні методи</w:t>
            </w:r>
          </w:p>
        </w:tc>
      </w:tr>
      <w:tr w:rsidR="00092F8A" w:rsidRPr="006A37D4" w:rsidTr="00492FAC">
        <w:tc>
          <w:tcPr>
            <w:tcW w:w="4928" w:type="dxa"/>
          </w:tcPr>
          <w:p w:rsidR="00092F8A" w:rsidRPr="006A37D4" w:rsidRDefault="00092F8A" w:rsidP="006A37D4">
            <w:pPr>
              <w:numPr>
                <w:ilvl w:val="0"/>
                <w:numId w:val="0"/>
              </w:numPr>
              <w:ind w:firstLine="709"/>
              <w:jc w:val="both"/>
              <w:rPr>
                <w:bCs/>
              </w:rPr>
            </w:pPr>
            <w:r w:rsidRPr="006A37D4">
              <w:rPr>
                <w:bCs/>
              </w:rPr>
              <w:t>Відповідають на питання «скільки?», придатні для визначення числових характеристик латентних процесів, використовуються для моніторингу, аналізу динаміки «латентних змінних»</w:t>
            </w:r>
          </w:p>
        </w:tc>
        <w:tc>
          <w:tcPr>
            <w:tcW w:w="4819" w:type="dxa"/>
          </w:tcPr>
          <w:p w:rsidR="00092F8A" w:rsidRPr="006A37D4" w:rsidRDefault="00092F8A" w:rsidP="006A37D4">
            <w:pPr>
              <w:numPr>
                <w:ilvl w:val="0"/>
                <w:numId w:val="0"/>
              </w:numPr>
              <w:ind w:firstLine="709"/>
              <w:jc w:val="both"/>
              <w:rPr>
                <w:bCs/>
              </w:rPr>
            </w:pPr>
            <w:r w:rsidRPr="006A37D4">
              <w:rPr>
                <w:bCs/>
              </w:rPr>
              <w:t>Відповідають на питання «як?», «чому?», мають власну функціональну нішу для поглибленого вивчення механізмів розгортання латентних процесів, супутніх факторів, внутрішніх мотивів тощо</w:t>
            </w:r>
          </w:p>
        </w:tc>
      </w:tr>
      <w:tr w:rsidR="00092F8A" w:rsidRPr="006A37D4" w:rsidTr="00492FAC">
        <w:tc>
          <w:tcPr>
            <w:tcW w:w="4928" w:type="dxa"/>
          </w:tcPr>
          <w:p w:rsidR="00092F8A" w:rsidRPr="006A37D4" w:rsidRDefault="00092F8A" w:rsidP="006A37D4">
            <w:pPr>
              <w:numPr>
                <w:ilvl w:val="0"/>
                <w:numId w:val="0"/>
              </w:numPr>
              <w:ind w:firstLine="709"/>
              <w:jc w:val="both"/>
              <w:rPr>
                <w:bCs/>
              </w:rPr>
            </w:pPr>
            <w:r w:rsidRPr="006A37D4">
              <w:rPr>
                <w:bCs/>
              </w:rPr>
              <w:t>Принципове значення має репрезентативність вибірки, яка дозволяє поширити дані вибіркової сукупності на генеральну сукупність і визначає точність виміру</w:t>
            </w:r>
          </w:p>
        </w:tc>
        <w:tc>
          <w:tcPr>
            <w:tcW w:w="4819" w:type="dxa"/>
          </w:tcPr>
          <w:p w:rsidR="00092F8A" w:rsidRPr="006A37D4" w:rsidRDefault="00092F8A" w:rsidP="006A37D4">
            <w:pPr>
              <w:numPr>
                <w:ilvl w:val="0"/>
                <w:numId w:val="0"/>
              </w:numPr>
              <w:ind w:firstLine="709"/>
              <w:jc w:val="both"/>
              <w:rPr>
                <w:bCs/>
              </w:rPr>
            </w:pPr>
            <w:r w:rsidRPr="006A37D4">
              <w:rPr>
                <w:bCs/>
              </w:rPr>
              <w:t xml:space="preserve">Репрезентативність визначається автентичністю відбору, дослідник підбирає об‘єкти з урахуванням власної теорії, користується методом «снігового кому» </w:t>
            </w:r>
          </w:p>
        </w:tc>
      </w:tr>
      <w:tr w:rsidR="00092F8A" w:rsidRPr="006A37D4" w:rsidTr="00492FAC">
        <w:tc>
          <w:tcPr>
            <w:tcW w:w="4928" w:type="dxa"/>
          </w:tcPr>
          <w:p w:rsidR="00092F8A" w:rsidRPr="006A37D4" w:rsidRDefault="00092F8A" w:rsidP="006A37D4">
            <w:pPr>
              <w:numPr>
                <w:ilvl w:val="0"/>
                <w:numId w:val="0"/>
              </w:numPr>
              <w:ind w:firstLine="709"/>
              <w:jc w:val="both"/>
              <w:rPr>
                <w:bCs/>
              </w:rPr>
            </w:pPr>
            <w:r w:rsidRPr="006A37D4">
              <w:rPr>
                <w:bCs/>
              </w:rPr>
              <w:t>Програма дослідження, методика та інструментарій ретельно розробляється до початку польових робіт, вимірювання стандартизоване, принципові зміни і корекція в процесі дослідження не можливі</w:t>
            </w:r>
          </w:p>
        </w:tc>
        <w:tc>
          <w:tcPr>
            <w:tcW w:w="4819" w:type="dxa"/>
          </w:tcPr>
          <w:p w:rsidR="00092F8A" w:rsidRPr="006A37D4" w:rsidRDefault="00092F8A" w:rsidP="006A37D4">
            <w:pPr>
              <w:numPr>
                <w:ilvl w:val="0"/>
                <w:numId w:val="0"/>
              </w:numPr>
              <w:ind w:firstLine="709"/>
              <w:jc w:val="both"/>
              <w:rPr>
                <w:bCs/>
              </w:rPr>
            </w:pPr>
            <w:r w:rsidRPr="006A37D4">
              <w:rPr>
                <w:bCs/>
              </w:rPr>
              <w:t>Гнучкість – головна характеристика якісних методів; «занурюючись» у поле, дослідник творчо структурує свою працю, враховує середовище, обставини, проміжні результати, уточнює завдання і напрямки роботи</w:t>
            </w:r>
          </w:p>
        </w:tc>
      </w:tr>
      <w:tr w:rsidR="00092F8A" w:rsidRPr="006A37D4" w:rsidTr="00492FAC">
        <w:tc>
          <w:tcPr>
            <w:tcW w:w="4928" w:type="dxa"/>
          </w:tcPr>
          <w:p w:rsidR="00092F8A" w:rsidRPr="006A37D4" w:rsidRDefault="00092F8A" w:rsidP="006A37D4">
            <w:pPr>
              <w:numPr>
                <w:ilvl w:val="0"/>
                <w:numId w:val="0"/>
              </w:numPr>
              <w:ind w:firstLine="709"/>
              <w:jc w:val="both"/>
              <w:rPr>
                <w:bCs/>
              </w:rPr>
            </w:pPr>
            <w:r w:rsidRPr="006A37D4">
              <w:rPr>
                <w:bCs/>
              </w:rPr>
              <w:t>Дані подаються у вигляді чисел, аналіз робиться за допомогою статистичних даних, таблиць, діаграм</w:t>
            </w:r>
          </w:p>
        </w:tc>
        <w:tc>
          <w:tcPr>
            <w:tcW w:w="4819" w:type="dxa"/>
          </w:tcPr>
          <w:p w:rsidR="00092F8A" w:rsidRPr="006A37D4" w:rsidRDefault="00092F8A" w:rsidP="006A37D4">
            <w:pPr>
              <w:numPr>
                <w:ilvl w:val="0"/>
                <w:numId w:val="0"/>
              </w:numPr>
              <w:ind w:firstLine="709"/>
              <w:jc w:val="both"/>
              <w:rPr>
                <w:bCs/>
              </w:rPr>
            </w:pPr>
            <w:r w:rsidRPr="006A37D4">
              <w:rPr>
                <w:bCs/>
              </w:rPr>
              <w:t>Дані накопичуються у вигляді слів з документів, спостережень, транскриптів; аналізу передує генералізація ідей на основі зібраних свідоцтв</w:t>
            </w:r>
          </w:p>
        </w:tc>
      </w:tr>
      <w:tr w:rsidR="00092F8A" w:rsidRPr="006A37D4" w:rsidTr="00492FAC">
        <w:tc>
          <w:tcPr>
            <w:tcW w:w="4928" w:type="dxa"/>
          </w:tcPr>
          <w:p w:rsidR="00092F8A" w:rsidRPr="006A37D4" w:rsidRDefault="00092F8A" w:rsidP="006A37D4">
            <w:pPr>
              <w:numPr>
                <w:ilvl w:val="0"/>
                <w:numId w:val="0"/>
              </w:numPr>
              <w:ind w:firstLine="709"/>
              <w:jc w:val="both"/>
              <w:rPr>
                <w:bCs/>
              </w:rPr>
            </w:pPr>
            <w:r w:rsidRPr="006A37D4">
              <w:rPr>
                <w:bCs/>
              </w:rPr>
              <w:t>Соціолог ставить переважно закриті й напівзакриті питання, порядок питань незмінний, інтерв’юер тримається нейтрально, тон – офіційний, соціальний контекст, в якому здійснюється опитування, не враховується</w:t>
            </w:r>
          </w:p>
        </w:tc>
        <w:tc>
          <w:tcPr>
            <w:tcW w:w="4819" w:type="dxa"/>
          </w:tcPr>
          <w:p w:rsidR="00092F8A" w:rsidRPr="006A37D4" w:rsidRDefault="00092F8A" w:rsidP="006A37D4">
            <w:pPr>
              <w:numPr>
                <w:ilvl w:val="0"/>
                <w:numId w:val="0"/>
              </w:numPr>
              <w:ind w:firstLine="709"/>
              <w:jc w:val="both"/>
              <w:rPr>
                <w:bCs/>
              </w:rPr>
            </w:pPr>
            <w:r w:rsidRPr="006A37D4">
              <w:rPr>
                <w:bCs/>
              </w:rPr>
              <w:t>Використовуються переважно відкриті питання, інтерв’юер демонструє емпатію, враховує соціальний контекст, інтерв‘ю нагадує дружню розмову, соціолог слідкує за реакціями респондента і пристосовується до його мови</w:t>
            </w:r>
          </w:p>
        </w:tc>
      </w:tr>
    </w:tbl>
    <w:p w:rsidR="00092F8A" w:rsidRPr="006A37D4" w:rsidRDefault="00092F8A" w:rsidP="006A37D4">
      <w:pPr>
        <w:numPr>
          <w:ilvl w:val="0"/>
          <w:numId w:val="0"/>
        </w:numPr>
        <w:ind w:firstLine="709"/>
        <w:jc w:val="both"/>
        <w:rPr>
          <w:b/>
          <w:bCs/>
        </w:rPr>
      </w:pPr>
      <w:r w:rsidRPr="006A37D4">
        <w:rPr>
          <w:bCs/>
        </w:rPr>
        <w:t xml:space="preserve"> </w:t>
      </w:r>
    </w:p>
    <w:p w:rsidR="00092F8A" w:rsidRPr="006A37D4" w:rsidRDefault="00092F8A" w:rsidP="006A37D4">
      <w:pPr>
        <w:numPr>
          <w:ilvl w:val="0"/>
          <w:numId w:val="0"/>
        </w:numPr>
        <w:ind w:firstLine="709"/>
        <w:jc w:val="both"/>
        <w:rPr>
          <w:b/>
          <w:bCs/>
        </w:rPr>
      </w:pPr>
      <w:r w:rsidRPr="006A37D4">
        <w:rPr>
          <w:bCs/>
        </w:rPr>
        <w:t>Основними різновидами якісних методів є:</w:t>
      </w:r>
    </w:p>
    <w:p w:rsidR="00092F8A" w:rsidRPr="006A37D4" w:rsidRDefault="00092F8A" w:rsidP="006A37D4">
      <w:pPr>
        <w:numPr>
          <w:ilvl w:val="0"/>
          <w:numId w:val="0"/>
        </w:numPr>
        <w:ind w:firstLine="709"/>
        <w:jc w:val="both"/>
        <w:rPr>
          <w:b/>
          <w:bCs/>
        </w:rPr>
      </w:pPr>
      <w:r w:rsidRPr="006A37D4">
        <w:rPr>
          <w:bCs/>
          <w:i/>
        </w:rPr>
        <w:t>Індивідуальне інтерактивне нестандартизоване інтерв’ю.</w:t>
      </w:r>
      <w:r w:rsidRPr="006A37D4">
        <w:rPr>
          <w:bCs/>
        </w:rPr>
        <w:t xml:space="preserve"> Здійснюється у формі: (1) </w:t>
      </w:r>
      <w:r w:rsidRPr="006A37D4">
        <w:rPr>
          <w:bCs/>
          <w:i/>
        </w:rPr>
        <w:t>біографічного інтерв’ю</w:t>
      </w:r>
      <w:r w:rsidRPr="006A37D4">
        <w:rPr>
          <w:bCs/>
        </w:rPr>
        <w:t xml:space="preserve">, яке передбачає розповідь інформанта у хронологічному порядку про своє життя, події, різні обставини, оточення; (2) </w:t>
      </w:r>
      <w:r w:rsidRPr="006A37D4">
        <w:rPr>
          <w:bCs/>
          <w:i/>
        </w:rPr>
        <w:t xml:space="preserve">сфокусованого інтерв’ю, </w:t>
      </w:r>
      <w:r w:rsidRPr="006A37D4">
        <w:rPr>
          <w:bCs/>
        </w:rPr>
        <w:t>коли предметом є якась одна або кілька споріднених проблем, тем, довкола яких і точиться розмова соціолога з інформантом;</w:t>
      </w:r>
      <w:r w:rsidRPr="006A37D4">
        <w:rPr>
          <w:bCs/>
          <w:i/>
        </w:rPr>
        <w:t xml:space="preserve"> </w:t>
      </w:r>
      <w:r w:rsidRPr="006A37D4">
        <w:rPr>
          <w:bCs/>
        </w:rPr>
        <w:t xml:space="preserve">(3) </w:t>
      </w:r>
      <w:r w:rsidRPr="006A37D4">
        <w:rPr>
          <w:bCs/>
          <w:i/>
        </w:rPr>
        <w:t xml:space="preserve">неструктурованого </w:t>
      </w:r>
      <w:r w:rsidRPr="006A37D4">
        <w:rPr>
          <w:bCs/>
        </w:rPr>
        <w:t xml:space="preserve">і </w:t>
      </w:r>
      <w:r w:rsidRPr="006A37D4">
        <w:rPr>
          <w:bCs/>
          <w:i/>
        </w:rPr>
        <w:t xml:space="preserve">слабко структурованого інтерв’ю. </w:t>
      </w:r>
      <w:r w:rsidRPr="006A37D4">
        <w:rPr>
          <w:bCs/>
        </w:rPr>
        <w:t>Цей різновид передбачає спеціальну підготовку соціолога до інтерв’ю. Структуроване (слабко структуроване) інтерв’ю передбачає наявність путівника, фактично – це набір відкритих запитань, які допомагають повертати інтерв’ю у потрібне русло. Неструктуровані або вільні інтерв’ю передбачають незапрограмований, спонтанний сценарій спілкування інтерв’юера з інформантом.</w:t>
      </w:r>
    </w:p>
    <w:p w:rsidR="00092F8A" w:rsidRPr="006A37D4" w:rsidRDefault="00092F8A" w:rsidP="006A37D4">
      <w:pPr>
        <w:numPr>
          <w:ilvl w:val="0"/>
          <w:numId w:val="0"/>
        </w:numPr>
        <w:ind w:firstLine="709"/>
        <w:jc w:val="both"/>
        <w:rPr>
          <w:b/>
          <w:bCs/>
        </w:rPr>
      </w:pPr>
      <w:r w:rsidRPr="006A37D4">
        <w:rPr>
          <w:bCs/>
          <w:i/>
        </w:rPr>
        <w:t xml:space="preserve">Групове інтерв’ю або фокус-група. </w:t>
      </w:r>
      <w:r w:rsidRPr="006A37D4">
        <w:rPr>
          <w:bCs/>
        </w:rPr>
        <w:t xml:space="preserve">Інтерв’ю проводить </w:t>
      </w:r>
      <w:r w:rsidRPr="006A37D4">
        <w:rPr>
          <w:bCs/>
          <w:i/>
        </w:rPr>
        <w:t>модератор</w:t>
      </w:r>
      <w:r w:rsidRPr="006A37D4">
        <w:rPr>
          <w:bCs/>
        </w:rPr>
        <w:t xml:space="preserve">, який ретельно готується до події: підбирає групу інформантів відповідно до теми КСД, готує аудіо- або відеозаписуючу апаратуру, зручне приміщення, попередній набір запитань або проблемних ситуацій, які треба розглянути або поставити перед аудиторією. Обговорення здійснюється в цілому вільно, кожен має можливість викласти свою точку зору, аргументи, не погодитися з іншими. У результаті виникають соціально-психологічні ефекти, які не </w:t>
      </w:r>
      <w:r w:rsidRPr="006A37D4">
        <w:rPr>
          <w:bCs/>
        </w:rPr>
        <w:lastRenderedPageBreak/>
        <w:t>спостерігаються під час інтерв’ю наодинці із соціологом. Отже, розширюється обсяг інформації та її структура, що є вельми цінним з огляду на завдання КСД.</w:t>
      </w:r>
    </w:p>
    <w:p w:rsidR="00092F8A" w:rsidRPr="006A37D4" w:rsidRDefault="00092F8A" w:rsidP="006A37D4">
      <w:pPr>
        <w:numPr>
          <w:ilvl w:val="0"/>
          <w:numId w:val="0"/>
        </w:numPr>
        <w:ind w:firstLine="709"/>
        <w:jc w:val="both"/>
        <w:rPr>
          <w:b/>
          <w:bCs/>
        </w:rPr>
      </w:pPr>
      <w:r w:rsidRPr="006A37D4">
        <w:rPr>
          <w:bCs/>
          <w:i/>
        </w:rPr>
        <w:t>Спостереження з аутентичним записом подій, розмов</w:t>
      </w:r>
      <w:r w:rsidRPr="006A37D4">
        <w:rPr>
          <w:bCs/>
        </w:rPr>
        <w:t>. Текст може існувати як щоденникові записи. Метод є ефективним, коли дослідник дійсно “занурюється” у середовище, стає “своїм”, тобто йдеться про включене спостереження.</w:t>
      </w:r>
    </w:p>
    <w:p w:rsidR="00092F8A" w:rsidRPr="006A37D4" w:rsidRDefault="00092F8A" w:rsidP="006A37D4">
      <w:pPr>
        <w:numPr>
          <w:ilvl w:val="0"/>
          <w:numId w:val="0"/>
        </w:numPr>
        <w:ind w:firstLine="709"/>
        <w:jc w:val="both"/>
        <w:rPr>
          <w:b/>
          <w:bCs/>
        </w:rPr>
      </w:pPr>
      <w:r w:rsidRPr="006A37D4">
        <w:rPr>
          <w:bCs/>
          <w:i/>
        </w:rPr>
        <w:t>Наративний аналіз</w:t>
      </w:r>
      <w:r w:rsidRPr="006A37D4">
        <w:rPr>
          <w:bCs/>
        </w:rPr>
        <w:t>, що передбачає опрацювання різноманітних текстів. У тому числі об’єктом можуть бути літературні тексти, листи, щоденники, виступи політиків. Від контент-аналізу відрізняється тим, що не ставиться завдання підрахунку частоти, з якою зустрічаються ті чи інші одиниці аналізу. Ведеться пошук прихованих смислів, підтексту, соціального значення вербальних (словесних) структур.</w:t>
      </w:r>
    </w:p>
    <w:p w:rsidR="00092F8A" w:rsidRPr="006A37D4" w:rsidRDefault="00092F8A" w:rsidP="006A37D4">
      <w:pPr>
        <w:numPr>
          <w:ilvl w:val="0"/>
          <w:numId w:val="0"/>
        </w:numPr>
        <w:ind w:firstLine="709"/>
        <w:jc w:val="both"/>
        <w:rPr>
          <w:b/>
          <w:bCs/>
        </w:rPr>
      </w:pPr>
      <w:r w:rsidRPr="006A37D4">
        <w:rPr>
          <w:bCs/>
        </w:rPr>
        <w:t>У кожному випадку соціолог врешті-решт має справу з різними текстами. Вважається “гарним тоном”, аби текст був автентичним, тобто записаним точно, відповідно до стилістики мови інформантів. Соціологів не лякають незграбність або нелітературність мови “своїх клієнтів”. Текст є первинним сирим матеріалом для подальшої роботи. Комп’ютер використовується як допоміжний технічний засіб, що полегшує різні маніпуляції з текстом. Звичайно, первинні записи необхідно перетворити на електронні, а це само по собі є великою роботою. Але потім соціолог може легко “різати” текст на частини, сполучати і порівнювати різні фрагменти, позначати (кодувати) окремі уривки тощо. Немає стандартних правил, як обробляти тексти. Усе залежить від досвіду й навичок дослідника і мети, з якою він проводить КСД. Головна відмінність текстів від стандартизованих опитувальників полягає в їх інформативності, змістовності, непередбачених поворотах думки та асоціаціях. Це ліквідує головний недолік кількісних методів – обмеженість, запрограмованість, неможливість зміни напрямку діалогу, його розширення, уточнення подробиць тощо. Соціолог, який використовує якісні методи, може починати перші спостереження або інтерв’ю, не маючи чіткої програми, попередніх гіпотез, навіть не володіючи усіма поняттями, які властиві контексту, мові інформантів. Але в цьому також є перевага, дослідник може гнучко змінювати свою тактику, додавати до путівника інтерв’ю нові блоки, запитання, змінювати підходи й формулювання. Інша справа, що до якісного дослідження важко залучити нефахівців, як часто це робиться під час організації бригад анкетерів  для проведення масових опитувань. Якісні методи і на етапі підготовки КСД, і на етапі польового експерименту реалізує професійний соціолог.</w:t>
      </w:r>
    </w:p>
    <w:p w:rsidR="00092F8A" w:rsidRPr="006A37D4" w:rsidRDefault="00092F8A" w:rsidP="006A37D4">
      <w:pPr>
        <w:numPr>
          <w:ilvl w:val="0"/>
          <w:numId w:val="0"/>
        </w:numPr>
        <w:ind w:firstLine="709"/>
        <w:jc w:val="both"/>
        <w:rPr>
          <w:b/>
          <w:bCs/>
        </w:rPr>
      </w:pPr>
      <w:r w:rsidRPr="006A37D4">
        <w:rPr>
          <w:bCs/>
        </w:rPr>
        <w:tab/>
        <w:t>Які методи є пріоритетними для потреб органів внутрішніх справ? Мабуть, правильна відповідь буде така – поєднання і перших, і других, взаємодоповнення. Якісні методи мають ту перевагу, що їх застосування іноді є безальтернативним у тих ситуаціях, коли масові опитування не можна застосовувати. Саме органи правопорядку мають справу з категоріями людей, що, з одного боку, є важкодосяжними для того, щоб бути об’єктом масових опитувань, а з іншого, – мають скритий спосіб життя, не бажають спілкуватися зі сторонніми людьми, представниками влади, офіційних установ, чи усіма тими, хто виходить за їх коло. Це – різноманітні девіанти, злочинці, хабарники, повії, наркомани тощо. Вважається за успіх, іноді, не те аби опитати кількасот подібних осіб, а факт відвертого спілкування з одним – двома представниками асоціальних груп. Отже, якісні методи стають на разі безальтернативними.</w:t>
      </w:r>
    </w:p>
    <w:p w:rsidR="00092F8A" w:rsidRPr="006A37D4" w:rsidRDefault="00092F8A" w:rsidP="006A37D4">
      <w:pPr>
        <w:numPr>
          <w:ilvl w:val="0"/>
          <w:numId w:val="0"/>
        </w:numPr>
        <w:ind w:firstLine="709"/>
        <w:jc w:val="both"/>
        <w:rPr>
          <w:b/>
          <w:bCs/>
        </w:rPr>
      </w:pPr>
      <w:r w:rsidRPr="006A37D4">
        <w:rPr>
          <w:bCs/>
        </w:rPr>
        <w:t xml:space="preserve"> </w:t>
      </w:r>
    </w:p>
    <w:p w:rsidR="00092F8A" w:rsidRPr="006A37D4" w:rsidRDefault="00092F8A" w:rsidP="006A37D4">
      <w:pPr>
        <w:numPr>
          <w:ilvl w:val="0"/>
          <w:numId w:val="0"/>
        </w:numPr>
        <w:ind w:firstLine="709"/>
        <w:jc w:val="both"/>
        <w:rPr>
          <w:bCs/>
        </w:rPr>
      </w:pPr>
      <w:r w:rsidRPr="006A37D4">
        <w:rPr>
          <w:bCs/>
        </w:rPr>
        <w:t>5. Інтерпретація, аналіз, висновки</w:t>
      </w:r>
    </w:p>
    <w:p w:rsidR="00092F8A" w:rsidRPr="006A37D4" w:rsidRDefault="00092F8A" w:rsidP="006A37D4">
      <w:pPr>
        <w:numPr>
          <w:ilvl w:val="0"/>
          <w:numId w:val="0"/>
        </w:numPr>
        <w:ind w:firstLine="709"/>
        <w:jc w:val="both"/>
        <w:rPr>
          <w:b/>
          <w:bCs/>
        </w:rPr>
      </w:pPr>
      <w:r w:rsidRPr="006A37D4">
        <w:rPr>
          <w:bCs/>
        </w:rPr>
        <w:t xml:space="preserve">Інформація, яка відображена числами або міститься у текстах, може перетворитися на нову теорію, доповнити опис соціального явища, поглибити наші знання стосовно соціальних процесів. Але усе це зумовлено творчими здібностями соціолога. Останній етап КСД є процесом інтерпретацій, аналізу різнобічної інформації. Кількісні дані, різноманітні числа, як і текстова інформація, стають основою висновків, нових припущень або відповідей на проблемні питання, які ставилися на початку дослідження. Але в осмислені емпіричних даних завжди залишається елемент відносності й довільності. Добре, якщо є база для порівняння та інтерпретації. Важливо мати результати аналогічних КСД в інших </w:t>
      </w:r>
      <w:r w:rsidRPr="006A37D4">
        <w:rPr>
          <w:bCs/>
        </w:rPr>
        <w:lastRenderedPageBreak/>
        <w:t>регіонах, країнах або користуватися даними робіт, які виконані раніше, щоб правильно оцінити нову інформацію. В соціології високо цінуються повторні (</w:t>
      </w:r>
      <w:r w:rsidRPr="006A37D4">
        <w:rPr>
          <w:bCs/>
          <w:i/>
        </w:rPr>
        <w:t>моніторингові</w:t>
      </w:r>
      <w:r w:rsidRPr="006A37D4">
        <w:rPr>
          <w:bCs/>
        </w:rPr>
        <w:t>) і довготривалі (</w:t>
      </w:r>
      <w:r w:rsidRPr="006A37D4">
        <w:rPr>
          <w:bCs/>
          <w:i/>
        </w:rPr>
        <w:t>лонгетюдні</w:t>
      </w:r>
      <w:r w:rsidRPr="006A37D4">
        <w:rPr>
          <w:bCs/>
        </w:rPr>
        <w:t xml:space="preserve">) експерименти. Їх результатом є динамічні ряди даних, які характеризують розгортання певних соціальних процесів, етапи розвитку особистості тощо. Числа в цих рядах стають промовистими, бо вони сполучаються з іншими, утворюють певну систему. </w:t>
      </w:r>
    </w:p>
    <w:p w:rsidR="00092F8A" w:rsidRPr="006A37D4" w:rsidRDefault="00092F8A" w:rsidP="006A37D4">
      <w:pPr>
        <w:numPr>
          <w:ilvl w:val="0"/>
          <w:numId w:val="0"/>
        </w:numPr>
        <w:ind w:firstLine="709"/>
        <w:jc w:val="both"/>
        <w:rPr>
          <w:b/>
          <w:bCs/>
        </w:rPr>
      </w:pPr>
      <w:r w:rsidRPr="006A37D4">
        <w:rPr>
          <w:bCs/>
        </w:rPr>
        <w:t>Прикладом моніторингу може слугувати спостереження вчених НУВС за наркотичною ситуацією у молодіжному середовищі м. Харкова. Починаючи з 1995 р., регулярно, через рік, проводиться анкетування учнівської молоді у школах, коледжах, університетах міста. Початок спостереження співпав з початком інтенсивної наркотизації: у молодіжному середовищі швидко розповсюджувалися так звані “легкі” наркотики, препарати коноплі. Об’єкт моніторингу було визначено як “учнівська молодь від 14 до 24 років”. Вибірка будувалася за наступною схемою: уся сукупність респондентів поділялася на чотири групи відповідно до статистичних даних: 1) школярі старших класів, 2) учні ПТУ, 3) студенти технікумів (коледжей), 4) студенти вищих навчальних закладів. Відбір респондентів у кожній з названих страт будувався з певними відмінностями. Найбільшу групу кожного разу становлять учні шкіл – близько 60%. За шаговим методом (випадковий добір) добиралися спочатку школи, потім вже “у середині” кожної школи визначався один старший клас. В класі відбувалося суцільне опитування методом групового анкетування із самозаповненням опитувальників, які містили виключно закриті запитання. Анкети по завершенню роботи не переглядалися окремо, а збиралися купою, отже, на очах респондентів знеособлювалися. Це сприяло встановленню довірливих відносин і підвищувало шанс отримати правдиву інформацію.</w:t>
      </w:r>
    </w:p>
    <w:p w:rsidR="00092F8A" w:rsidRPr="006A37D4" w:rsidRDefault="00092F8A" w:rsidP="006A37D4">
      <w:pPr>
        <w:numPr>
          <w:ilvl w:val="0"/>
          <w:numId w:val="0"/>
        </w:numPr>
        <w:ind w:firstLine="709"/>
        <w:jc w:val="both"/>
        <w:rPr>
          <w:b/>
          <w:bCs/>
        </w:rPr>
      </w:pPr>
      <w:r w:rsidRPr="006A37D4">
        <w:rPr>
          <w:bCs/>
        </w:rPr>
        <w:t>Одним з основних показників, який вимірюється під час кожного опитування, є “проба нелегального наркотику”. 1995 р. дослідження зафіксувало 22% молодих людей, які мали принаймні 1 пробу тієї чи іншої наркотичної речовини (наразі під цим терміном розуміється увесь спектр заборонених адиктивних речовин, токсичні й психотропні препарати). 1997 р. ця частка збільшилася на 11,6% і склала 33,6%; 1999 р. вона досягла 48,8%. Цікаво, що дослідження 2001 р. вже не зафіксувало значного збільшення показника. Але збільшилася частка тих, хто має неодноразові проби, збільшився й спектр наркотичних речовин у незаконному обігу й відповідно проби цих речовин. Отже, як інтерпретувати отримані дані? 1995 р. “стартовий” показник у 22% нам не здавався малим, хоча формально це трохи більше 1/5 від усієї учнівської молоді. Організатори опитування ще пам’ятали ті часи, коли нелегальні наркотики зовсім не були поширені у молодіжних компаніях, школах і дворах міста. Але з іншого боку, у ті часи жодних масових соціологічних опитувань з цієї тематики не проводилось, отже, дійсний показник поширення наркотиків був не відомий. Через шість років “стартовий” показник вже виглядав як доволі скромний і невеликий. Головний висновок полягав у тому, що поширення нелегальних наркотиків набуло епідемічного характеру. Хоча основна маса молоді з фактами адиктивної поведінки експериментувала з “легкими” наркотиками, можна було передбачити поширення захворювань на наркоманію, бо існує відомий ланцюг: “легальні наркотики (тютюн, алкоголь) – “легкі наркотики” (марихуана) – “важкі наркотики” (ін’єкційна наркоманія). Медична статистика підтвердила це припущення.</w:t>
      </w:r>
    </w:p>
    <w:p w:rsidR="00092F8A" w:rsidRPr="006A37D4" w:rsidRDefault="00092F8A" w:rsidP="006A37D4">
      <w:pPr>
        <w:numPr>
          <w:ilvl w:val="0"/>
          <w:numId w:val="0"/>
        </w:numPr>
        <w:ind w:firstLine="709"/>
        <w:jc w:val="both"/>
        <w:rPr>
          <w:b/>
          <w:bCs/>
        </w:rPr>
      </w:pPr>
      <w:r w:rsidRPr="006A37D4">
        <w:rPr>
          <w:bCs/>
        </w:rPr>
        <w:t xml:space="preserve"> Метод масового опитування добре “спрацьовує” щодо “звичайної” молоді. Щодо справжніх наркоманів, то він не є ефективним: по-перше, генеральна сукупність не визначена (ніхто навіть не знає числа наркоманів у країні), по-друге, наркомани відносяться до категорії “важко досяжних” респондентів, на практиці знайти і опитати велику їх кількість – складне завдання, по-третє, немає ніяких гарантій, що за умов масового опитування відповіді будуть більш-менш правдивими. Саме тут у нагоді стають якісні методи: індивідуальні слабкоструктуровані біографічні інтерв’ю й фокус-групи. В них беруть участь лише ті, хто свідомо погодився на діалог і має намір відверто обговорювати проблеми наркоманів і подробиці власного життя. Застосування якісних методів </w:t>
      </w:r>
      <w:r w:rsidRPr="006A37D4">
        <w:rPr>
          <w:bCs/>
        </w:rPr>
        <w:lastRenderedPageBreak/>
        <w:t>паралельно з організацією моніторингів дозволило уявити важливі закономірності індивідуального занурення у споживання наркотиків, тобто прослідкувати кар’єру наркомана. Зокрема, було виділено так звані “точки біфуркації” – переломні моменти біографії, які визначають подальший шлях особи. “Біфуркація” – математичний термін, він означає стан неврівноваженості у динамічних процесах, свого роду перехрестя, коли навіть слабкі сили здатні визначити вибір вектора розвитку. У соціальному житті, у біографіях людей також є подібні “точки зламу”. Роль слабких сил тут відіграють різні випадковості, які можуть фатально вплинути на долю людини. Особливе значення у цьому контексті має “перша проба” легкого наркотику, а потім і “важкого”. Подальший розвиток подій має вже ознаки перебігу медичного захворювання.</w:t>
      </w:r>
    </w:p>
    <w:p w:rsidR="00092F8A" w:rsidRPr="006A37D4" w:rsidRDefault="00092F8A" w:rsidP="006A37D4">
      <w:pPr>
        <w:numPr>
          <w:ilvl w:val="0"/>
          <w:numId w:val="0"/>
        </w:numPr>
        <w:ind w:firstLine="709"/>
        <w:jc w:val="both"/>
        <w:rPr>
          <w:b/>
        </w:rPr>
      </w:pPr>
      <w:r w:rsidRPr="006A37D4">
        <w:rPr>
          <w:b/>
        </w:rPr>
        <w:t>Контрольні запитання і завдання для самопідготовки</w:t>
      </w:r>
    </w:p>
    <w:p w:rsidR="00092F8A" w:rsidRPr="006A37D4" w:rsidRDefault="00092F8A" w:rsidP="00667F8F">
      <w:pPr>
        <w:pStyle w:val="a9"/>
        <w:numPr>
          <w:ilvl w:val="0"/>
          <w:numId w:val="16"/>
        </w:numPr>
        <w:jc w:val="both"/>
      </w:pPr>
      <w:r w:rsidRPr="006A37D4">
        <w:t xml:space="preserve">Дати визначення </w:t>
      </w:r>
      <w:r w:rsidRPr="006A37D4">
        <w:rPr>
          <w:b/>
        </w:rPr>
        <w:t>КСД</w:t>
      </w:r>
      <w:r w:rsidRPr="006A37D4">
        <w:rPr>
          <w:b/>
          <w:lang w:val="ru-RU"/>
        </w:rPr>
        <w:t>.</w:t>
      </w:r>
    </w:p>
    <w:p w:rsidR="00092F8A" w:rsidRPr="006A37D4" w:rsidRDefault="00092F8A" w:rsidP="00667F8F">
      <w:pPr>
        <w:pStyle w:val="a9"/>
        <w:numPr>
          <w:ilvl w:val="0"/>
          <w:numId w:val="16"/>
        </w:numPr>
        <w:jc w:val="both"/>
      </w:pPr>
      <w:r w:rsidRPr="006A37D4">
        <w:rPr>
          <w:lang w:val="ru-RU"/>
        </w:rPr>
        <w:t>Як</w:t>
      </w:r>
      <w:r w:rsidRPr="006A37D4">
        <w:t>і основні напрямки КСД в організації?</w:t>
      </w:r>
    </w:p>
    <w:p w:rsidR="00092F8A" w:rsidRPr="006A37D4" w:rsidRDefault="00092F8A" w:rsidP="00667F8F">
      <w:pPr>
        <w:pStyle w:val="a9"/>
        <w:numPr>
          <w:ilvl w:val="0"/>
          <w:numId w:val="16"/>
        </w:numPr>
        <w:jc w:val="both"/>
      </w:pPr>
      <w:r w:rsidRPr="006A37D4">
        <w:t>Назвіть основні етапи КСД, а також зміст основних робот на цих етапах.</w:t>
      </w:r>
    </w:p>
    <w:p w:rsidR="00092F8A" w:rsidRPr="006A37D4" w:rsidRDefault="00092F8A" w:rsidP="00667F8F">
      <w:pPr>
        <w:pStyle w:val="a9"/>
        <w:numPr>
          <w:ilvl w:val="0"/>
          <w:numId w:val="16"/>
        </w:numPr>
        <w:jc w:val="both"/>
      </w:pPr>
      <w:r w:rsidRPr="006A37D4">
        <w:t>Хто приймає участь в проведенні КСД?</w:t>
      </w:r>
    </w:p>
    <w:p w:rsidR="00092F8A" w:rsidRPr="006A37D4" w:rsidRDefault="00092F8A" w:rsidP="00667F8F">
      <w:pPr>
        <w:pStyle w:val="a9"/>
        <w:numPr>
          <w:ilvl w:val="0"/>
          <w:numId w:val="16"/>
        </w:numPr>
        <w:jc w:val="both"/>
      </w:pPr>
      <w:r w:rsidRPr="006A37D4">
        <w:t>Дайте визначення програми КСД.</w:t>
      </w:r>
    </w:p>
    <w:p w:rsidR="00092F8A" w:rsidRPr="006A37D4" w:rsidRDefault="00092F8A" w:rsidP="00667F8F">
      <w:pPr>
        <w:pStyle w:val="a9"/>
        <w:numPr>
          <w:ilvl w:val="0"/>
          <w:numId w:val="16"/>
        </w:numPr>
        <w:jc w:val="both"/>
      </w:pPr>
      <w:r w:rsidRPr="006A37D4">
        <w:t>Опишіть складові частини методологічного розділу програми КСД.</w:t>
      </w:r>
    </w:p>
    <w:p w:rsidR="00092F8A" w:rsidRPr="006A37D4" w:rsidRDefault="00092F8A" w:rsidP="00667F8F">
      <w:pPr>
        <w:pStyle w:val="a9"/>
        <w:numPr>
          <w:ilvl w:val="0"/>
          <w:numId w:val="16"/>
        </w:numPr>
        <w:jc w:val="both"/>
      </w:pPr>
      <w:r w:rsidRPr="006A37D4">
        <w:t>Опишіть складові частини методичного розділу програми КСД.</w:t>
      </w:r>
    </w:p>
    <w:p w:rsidR="00092F8A" w:rsidRPr="006A37D4" w:rsidRDefault="00092F8A" w:rsidP="00667F8F">
      <w:pPr>
        <w:pStyle w:val="a9"/>
        <w:numPr>
          <w:ilvl w:val="0"/>
          <w:numId w:val="16"/>
        </w:numPr>
        <w:jc w:val="both"/>
      </w:pPr>
      <w:r w:rsidRPr="006A37D4">
        <w:t>Які методи збору даних в соціології вам знайомі? Проаналізуйте їх переваги та недоліки.</w:t>
      </w:r>
    </w:p>
    <w:p w:rsidR="00092F8A" w:rsidRPr="006A37D4" w:rsidRDefault="00092F8A" w:rsidP="00667F8F">
      <w:pPr>
        <w:pStyle w:val="a9"/>
        <w:numPr>
          <w:ilvl w:val="0"/>
          <w:numId w:val="16"/>
        </w:numPr>
        <w:jc w:val="both"/>
      </w:pPr>
      <w:r w:rsidRPr="006A37D4">
        <w:t>Які методи аналізу документів ви знайти?</w:t>
      </w:r>
    </w:p>
    <w:p w:rsidR="00092F8A" w:rsidRPr="006A37D4" w:rsidRDefault="00092F8A" w:rsidP="00667F8F">
      <w:pPr>
        <w:pStyle w:val="a9"/>
        <w:numPr>
          <w:ilvl w:val="0"/>
          <w:numId w:val="16"/>
        </w:numPr>
        <w:jc w:val="both"/>
      </w:pPr>
      <w:r w:rsidRPr="006A37D4">
        <w:t>Назвіть декілька типів спостережень та поясніть їх різницю.</w:t>
      </w:r>
    </w:p>
    <w:p w:rsidR="00092F8A" w:rsidRPr="006A37D4" w:rsidRDefault="00092F8A" w:rsidP="00667F8F">
      <w:pPr>
        <w:pStyle w:val="a9"/>
        <w:numPr>
          <w:ilvl w:val="0"/>
          <w:numId w:val="16"/>
        </w:numPr>
        <w:jc w:val="both"/>
      </w:pPr>
      <w:r w:rsidRPr="006A37D4">
        <w:t>опишіть форми опитувань, які вам відомі,</w:t>
      </w:r>
    </w:p>
    <w:p w:rsidR="00092F8A" w:rsidRPr="006A37D4" w:rsidRDefault="00092F8A" w:rsidP="00667F8F">
      <w:pPr>
        <w:pStyle w:val="a9"/>
        <w:numPr>
          <w:ilvl w:val="0"/>
          <w:numId w:val="16"/>
        </w:numPr>
        <w:jc w:val="both"/>
      </w:pPr>
      <w:r w:rsidRPr="006A37D4">
        <w:t>визначення та типі вибірки,</w:t>
      </w:r>
    </w:p>
    <w:p w:rsidR="00092F8A" w:rsidRPr="006A37D4" w:rsidRDefault="00092F8A" w:rsidP="00667F8F">
      <w:pPr>
        <w:pStyle w:val="a9"/>
        <w:numPr>
          <w:ilvl w:val="0"/>
          <w:numId w:val="16"/>
        </w:numPr>
        <w:jc w:val="both"/>
      </w:pPr>
      <w:r w:rsidRPr="006A37D4">
        <w:t>опишіть типі запитань і шкали виміру.</w:t>
      </w:r>
    </w:p>
    <w:p w:rsidR="00092F8A" w:rsidRPr="006A37D4" w:rsidRDefault="00092F8A" w:rsidP="00667F8F">
      <w:pPr>
        <w:pStyle w:val="a9"/>
        <w:numPr>
          <w:ilvl w:val="0"/>
          <w:numId w:val="16"/>
        </w:numPr>
        <w:jc w:val="both"/>
      </w:pPr>
      <w:r w:rsidRPr="006A37D4">
        <w:t>Порівняйте к</w:t>
      </w:r>
      <w:r w:rsidRPr="006A37D4">
        <w:rPr>
          <w:bCs/>
        </w:rPr>
        <w:t>ількісні та якісні методи дослідження</w:t>
      </w:r>
      <w:r w:rsidRPr="006A37D4">
        <w:t>.</w:t>
      </w:r>
    </w:p>
    <w:p w:rsidR="00BA0490" w:rsidRPr="006A37D4" w:rsidRDefault="00BA0490" w:rsidP="006A37D4">
      <w:pPr>
        <w:numPr>
          <w:ilvl w:val="0"/>
          <w:numId w:val="0"/>
        </w:numPr>
        <w:ind w:firstLine="709"/>
        <w:jc w:val="both"/>
        <w:rPr>
          <w:bCs/>
        </w:rPr>
      </w:pPr>
      <w:r w:rsidRPr="006A37D4">
        <w:rPr>
          <w:bCs/>
        </w:rPr>
        <w:br w:type="page"/>
      </w:r>
    </w:p>
    <w:p w:rsidR="00BA0490" w:rsidRPr="006A37D4" w:rsidRDefault="00BA0490" w:rsidP="006A37D4">
      <w:pPr>
        <w:numPr>
          <w:ilvl w:val="0"/>
          <w:numId w:val="0"/>
        </w:numPr>
        <w:ind w:firstLine="709"/>
        <w:jc w:val="both"/>
        <w:rPr>
          <w:b/>
        </w:rPr>
      </w:pPr>
      <w:r w:rsidRPr="006A37D4">
        <w:rPr>
          <w:b/>
          <w:u w:val="single"/>
        </w:rPr>
        <w:lastRenderedPageBreak/>
        <w:t>Тема 4.</w:t>
      </w:r>
      <w:r w:rsidRPr="006A37D4">
        <w:rPr>
          <w:b/>
        </w:rPr>
        <w:t xml:space="preserve"> Основні етапи розвитку </w:t>
      </w:r>
      <w:r w:rsidRPr="006A37D4">
        <w:rPr>
          <w:b/>
          <w:bCs/>
        </w:rPr>
        <w:t>соціології.</w:t>
      </w:r>
      <w:r w:rsidRPr="006A37D4">
        <w:rPr>
          <w:b/>
        </w:rPr>
        <w:t xml:space="preserve"> (4 год.)</w:t>
      </w:r>
    </w:p>
    <w:p w:rsidR="00BA0490" w:rsidRPr="006A37D4" w:rsidRDefault="00BA0490" w:rsidP="006A37D4">
      <w:pPr>
        <w:numPr>
          <w:ilvl w:val="0"/>
          <w:numId w:val="0"/>
        </w:numPr>
        <w:ind w:firstLine="709"/>
        <w:jc w:val="both"/>
        <w:rPr>
          <w:b/>
        </w:rPr>
      </w:pPr>
      <w:r w:rsidRPr="006A37D4">
        <w:rPr>
          <w:b/>
        </w:rPr>
        <w:t>Мета лекції : студе</w:t>
      </w:r>
      <w:r w:rsidRPr="006A37D4">
        <w:t>нти мусять</w:t>
      </w:r>
    </w:p>
    <w:p w:rsidR="00BA0490" w:rsidRPr="006A37D4" w:rsidRDefault="00BA0490" w:rsidP="00667F8F">
      <w:pPr>
        <w:pStyle w:val="a9"/>
        <w:numPr>
          <w:ilvl w:val="0"/>
          <w:numId w:val="17"/>
        </w:numPr>
        <w:jc w:val="both"/>
      </w:pPr>
      <w:r w:rsidRPr="006A37D4">
        <w:t xml:space="preserve">Розуміти передумови виникнення соціології як наукової дисципліни, </w:t>
      </w:r>
    </w:p>
    <w:p w:rsidR="00BA0490" w:rsidRPr="006A37D4" w:rsidRDefault="00BA0490" w:rsidP="00667F8F">
      <w:pPr>
        <w:pStyle w:val="a9"/>
        <w:numPr>
          <w:ilvl w:val="0"/>
          <w:numId w:val="17"/>
        </w:numPr>
        <w:jc w:val="both"/>
      </w:pPr>
      <w:r w:rsidRPr="006A37D4">
        <w:t>вміти пояснити основні етапи розвитку соціології,</w:t>
      </w:r>
    </w:p>
    <w:p w:rsidR="00BA0490" w:rsidRPr="006A37D4" w:rsidRDefault="00BA0490" w:rsidP="00667F8F">
      <w:pPr>
        <w:pStyle w:val="a9"/>
        <w:numPr>
          <w:ilvl w:val="0"/>
          <w:numId w:val="17"/>
        </w:numPr>
        <w:jc w:val="both"/>
      </w:pPr>
      <w:r w:rsidRPr="006A37D4">
        <w:t>поясняти внесок О.Конта, Г.Спенсера, К.Маркса в розвиток соціології,</w:t>
      </w:r>
    </w:p>
    <w:p w:rsidR="00BA0490" w:rsidRPr="006A37D4" w:rsidRDefault="00BA0490" w:rsidP="00667F8F">
      <w:pPr>
        <w:pStyle w:val="a9"/>
        <w:numPr>
          <w:ilvl w:val="0"/>
          <w:numId w:val="17"/>
        </w:numPr>
        <w:jc w:val="both"/>
      </w:pPr>
      <w:r w:rsidRPr="006A37D4">
        <w:t>вміти поясняти особливості соціологічної теорії Є.Дюркгейма та М.Вебера.</w:t>
      </w:r>
    </w:p>
    <w:p w:rsidR="00BA0490" w:rsidRPr="006A37D4" w:rsidRDefault="00BA0490" w:rsidP="00667F8F">
      <w:pPr>
        <w:pStyle w:val="a9"/>
        <w:numPr>
          <w:ilvl w:val="0"/>
          <w:numId w:val="17"/>
        </w:numPr>
        <w:jc w:val="both"/>
      </w:pPr>
      <w:r w:rsidRPr="006A37D4">
        <w:t xml:space="preserve">знати основні соціологічні школи ХІХ-го століття, </w:t>
      </w:r>
    </w:p>
    <w:p w:rsidR="00BA0490" w:rsidRPr="006A37D4" w:rsidRDefault="00BA0490" w:rsidP="00667F8F">
      <w:pPr>
        <w:pStyle w:val="a9"/>
        <w:numPr>
          <w:ilvl w:val="0"/>
          <w:numId w:val="17"/>
        </w:numPr>
        <w:jc w:val="both"/>
      </w:pPr>
      <w:r w:rsidRPr="006A37D4">
        <w:t>пояснювати головні напрямки розвитку соціології XX ст</w:t>
      </w:r>
      <w:r w:rsidRPr="00492FAC">
        <w:rPr>
          <w:b/>
        </w:rPr>
        <w:t>.</w:t>
      </w:r>
    </w:p>
    <w:p w:rsidR="00BA0490" w:rsidRPr="00492FAC" w:rsidRDefault="00BA0490" w:rsidP="00667F8F">
      <w:pPr>
        <w:pStyle w:val="a9"/>
        <w:numPr>
          <w:ilvl w:val="0"/>
          <w:numId w:val="17"/>
        </w:numPr>
        <w:jc w:val="both"/>
        <w:rPr>
          <w:b/>
        </w:rPr>
      </w:pPr>
      <w:r w:rsidRPr="006A37D4">
        <w:t>знати особливості розвитку вітчизняної соціології</w:t>
      </w:r>
    </w:p>
    <w:p w:rsidR="00BA0490" w:rsidRPr="006A37D4" w:rsidRDefault="00BA0490" w:rsidP="006A37D4">
      <w:pPr>
        <w:numPr>
          <w:ilvl w:val="0"/>
          <w:numId w:val="0"/>
        </w:numPr>
        <w:ind w:firstLine="709"/>
        <w:jc w:val="both"/>
        <w:rPr>
          <w:b/>
        </w:rPr>
      </w:pPr>
    </w:p>
    <w:p w:rsidR="00BA0490" w:rsidRPr="006A37D4" w:rsidRDefault="00BA0490" w:rsidP="006A37D4">
      <w:pPr>
        <w:numPr>
          <w:ilvl w:val="0"/>
          <w:numId w:val="0"/>
        </w:numPr>
        <w:ind w:firstLine="709"/>
        <w:jc w:val="both"/>
        <w:rPr>
          <w:b/>
        </w:rPr>
      </w:pPr>
      <w:r w:rsidRPr="006A37D4">
        <w:rPr>
          <w:b/>
        </w:rPr>
        <w:t>Питання до теми :</w:t>
      </w:r>
    </w:p>
    <w:p w:rsidR="00BA0490" w:rsidRPr="00492FAC" w:rsidRDefault="00BA0490" w:rsidP="00667F8F">
      <w:pPr>
        <w:pStyle w:val="a9"/>
        <w:numPr>
          <w:ilvl w:val="0"/>
          <w:numId w:val="18"/>
        </w:numPr>
        <w:jc w:val="both"/>
        <w:rPr>
          <w:b/>
        </w:rPr>
      </w:pPr>
      <w:r w:rsidRPr="00492FAC">
        <w:rPr>
          <w:b/>
        </w:rPr>
        <w:t>Виникнення соціології як наукової дисципліни</w:t>
      </w:r>
    </w:p>
    <w:p w:rsidR="00BA0490" w:rsidRPr="00492FAC" w:rsidRDefault="00BA0490" w:rsidP="00667F8F">
      <w:pPr>
        <w:pStyle w:val="a9"/>
        <w:numPr>
          <w:ilvl w:val="0"/>
          <w:numId w:val="18"/>
        </w:numPr>
        <w:jc w:val="both"/>
        <w:rPr>
          <w:b/>
        </w:rPr>
      </w:pPr>
      <w:r w:rsidRPr="00492FAC">
        <w:rPr>
          <w:b/>
        </w:rPr>
        <w:t xml:space="preserve">Соціологія </w:t>
      </w:r>
      <w:r w:rsidRPr="00492FAC">
        <w:rPr>
          <w:b/>
          <w:bCs/>
        </w:rPr>
        <w:t>ХІХ</w:t>
      </w:r>
      <w:r w:rsidRPr="006A37D4">
        <w:t xml:space="preserve"> </w:t>
      </w:r>
      <w:r w:rsidRPr="00492FAC">
        <w:rPr>
          <w:b/>
        </w:rPr>
        <w:t xml:space="preserve"> століття</w:t>
      </w:r>
    </w:p>
    <w:p w:rsidR="00BA0490" w:rsidRPr="00492FAC" w:rsidRDefault="00BA0490" w:rsidP="00667F8F">
      <w:pPr>
        <w:pStyle w:val="a9"/>
        <w:numPr>
          <w:ilvl w:val="0"/>
          <w:numId w:val="18"/>
        </w:numPr>
        <w:jc w:val="both"/>
        <w:rPr>
          <w:b/>
        </w:rPr>
      </w:pPr>
      <w:r w:rsidRPr="00492FAC">
        <w:rPr>
          <w:b/>
        </w:rPr>
        <w:t>Класичний період розвитку соціології (соціологія на зламі ХІХ – ХХ ст.)</w:t>
      </w:r>
    </w:p>
    <w:p w:rsidR="00BA0490" w:rsidRPr="006A37D4" w:rsidRDefault="00BA0490" w:rsidP="00667F8F">
      <w:pPr>
        <w:pStyle w:val="a9"/>
        <w:numPr>
          <w:ilvl w:val="0"/>
          <w:numId w:val="18"/>
        </w:numPr>
        <w:jc w:val="both"/>
      </w:pPr>
      <w:r w:rsidRPr="00492FAC">
        <w:rPr>
          <w:b/>
        </w:rPr>
        <w:t>Головні напрямки розвитку соціології XX ст.</w:t>
      </w:r>
    </w:p>
    <w:p w:rsidR="00BA0490" w:rsidRPr="00492FAC" w:rsidRDefault="00BA0490" w:rsidP="00667F8F">
      <w:pPr>
        <w:pStyle w:val="a9"/>
        <w:numPr>
          <w:ilvl w:val="0"/>
          <w:numId w:val="18"/>
        </w:numPr>
        <w:jc w:val="both"/>
        <w:rPr>
          <w:b/>
        </w:rPr>
      </w:pPr>
      <w:r w:rsidRPr="00492FAC">
        <w:rPr>
          <w:b/>
        </w:rPr>
        <w:t>Особливості розвитку вітчизняної соціології</w:t>
      </w:r>
    </w:p>
    <w:p w:rsidR="00BA0490" w:rsidRPr="006A37D4" w:rsidRDefault="00BA0490" w:rsidP="006A37D4">
      <w:pPr>
        <w:numPr>
          <w:ilvl w:val="0"/>
          <w:numId w:val="0"/>
        </w:numPr>
        <w:ind w:firstLine="709"/>
        <w:jc w:val="both"/>
        <w:rPr>
          <w:b/>
        </w:rPr>
      </w:pPr>
      <w:r w:rsidRPr="006A37D4">
        <w:rPr>
          <w:b/>
        </w:rPr>
        <w:t>Українська соціологія</w:t>
      </w:r>
    </w:p>
    <w:p w:rsidR="00BA0490" w:rsidRPr="006A37D4" w:rsidRDefault="00BA0490" w:rsidP="006A37D4">
      <w:pPr>
        <w:numPr>
          <w:ilvl w:val="0"/>
          <w:numId w:val="0"/>
        </w:numPr>
        <w:ind w:firstLine="709"/>
        <w:jc w:val="both"/>
        <w:rPr>
          <w:b/>
        </w:rPr>
      </w:pPr>
    </w:p>
    <w:p w:rsidR="00BA0490" w:rsidRPr="006A37D4" w:rsidRDefault="00BA0490" w:rsidP="006A37D4">
      <w:pPr>
        <w:numPr>
          <w:ilvl w:val="0"/>
          <w:numId w:val="0"/>
        </w:numPr>
        <w:ind w:firstLine="709"/>
        <w:jc w:val="both"/>
      </w:pPr>
    </w:p>
    <w:p w:rsidR="00BA0490" w:rsidRPr="006A37D4" w:rsidRDefault="00BA0490" w:rsidP="006A37D4">
      <w:pPr>
        <w:numPr>
          <w:ilvl w:val="0"/>
          <w:numId w:val="0"/>
        </w:numPr>
        <w:ind w:firstLine="709"/>
        <w:jc w:val="both"/>
      </w:pPr>
      <w:r w:rsidRPr="006A37D4">
        <w:t xml:space="preserve"> Соціологія</w:t>
      </w:r>
      <w:r w:rsidRPr="006A37D4">
        <w:rPr>
          <w:i/>
        </w:rPr>
        <w:t xml:space="preserve"> –</w:t>
      </w:r>
      <w:r w:rsidRPr="006A37D4">
        <w:t xml:space="preserve"> відносно молода наука, що швидко прогресує. Її поступ принципово відрізняється від розвитку точних або технічних наук: соціологія одночасно розвивається за кількома теоретичними напрямками, які конкурують поміж собою і за якими стоять різні наукові школи. З одного боку, теоретична неоднозначність є слабким місцем соціології, а з іншого, – конкуренція становить рушійну силу прогресу соціологічного знання. Важливо підкреслити, що знайомство з історією соціології, сучасними концепціями є необхідним елементом опанування соціологічної теорії.</w:t>
      </w:r>
    </w:p>
    <w:p w:rsidR="00BA0490" w:rsidRPr="006A37D4" w:rsidRDefault="00BA0490" w:rsidP="006A37D4">
      <w:pPr>
        <w:numPr>
          <w:ilvl w:val="0"/>
          <w:numId w:val="0"/>
        </w:numPr>
        <w:ind w:firstLine="709"/>
        <w:jc w:val="both"/>
      </w:pPr>
    </w:p>
    <w:p w:rsidR="00BA0490" w:rsidRPr="006A37D4" w:rsidRDefault="00BA0490" w:rsidP="006A37D4">
      <w:pPr>
        <w:numPr>
          <w:ilvl w:val="0"/>
          <w:numId w:val="0"/>
        </w:numPr>
        <w:ind w:firstLine="709"/>
        <w:jc w:val="both"/>
        <w:rPr>
          <w:b/>
        </w:rPr>
      </w:pPr>
      <w:r w:rsidRPr="006A37D4">
        <w:rPr>
          <w:b/>
        </w:rPr>
        <w:t>1. Виникнення соціології як наукової дисципліни</w:t>
      </w:r>
    </w:p>
    <w:p w:rsidR="00BA0490" w:rsidRPr="006A37D4" w:rsidRDefault="00BA0490" w:rsidP="006A37D4">
      <w:pPr>
        <w:numPr>
          <w:ilvl w:val="0"/>
          <w:numId w:val="0"/>
        </w:numPr>
        <w:ind w:firstLine="709"/>
        <w:jc w:val="both"/>
      </w:pPr>
    </w:p>
    <w:p w:rsidR="00BA0490" w:rsidRPr="006A37D4" w:rsidRDefault="00BA0490" w:rsidP="006A37D4">
      <w:pPr>
        <w:numPr>
          <w:ilvl w:val="0"/>
          <w:numId w:val="0"/>
        </w:numPr>
        <w:ind w:firstLine="709"/>
        <w:jc w:val="both"/>
      </w:pPr>
      <w:r w:rsidRPr="006A37D4">
        <w:t xml:space="preserve">Будь-яка наука не виникає на порожнім місці. Її появі передують суб'єктивні й об'єктивні передумови. </w:t>
      </w:r>
    </w:p>
    <w:p w:rsidR="00BA0490" w:rsidRPr="006A37D4" w:rsidRDefault="00BA0490" w:rsidP="006A37D4">
      <w:pPr>
        <w:numPr>
          <w:ilvl w:val="0"/>
          <w:numId w:val="0"/>
        </w:numPr>
        <w:ind w:firstLine="709"/>
        <w:jc w:val="both"/>
      </w:pPr>
      <w:r w:rsidRPr="006A37D4">
        <w:t>Об'єктивні передумови - ті зміни в суспільстві й у свідомості людей, які створили ґрунт, тобто показали необхідність і можливість появи нової науки як результату еволюції суспільства й знань про нього. До суб'єктивних передумов можна віднести внесок конкретних учених, які, проаналізувавши сформовані об'єктивні передумови вивели ідею створення нової науки, обґрунтували її необхідність, визначили її завдання, займалися її популяризацією серед сучасників.</w:t>
      </w:r>
    </w:p>
    <w:p w:rsidR="00BA0490" w:rsidRPr="006A37D4" w:rsidRDefault="00BA0490" w:rsidP="006A37D4">
      <w:pPr>
        <w:numPr>
          <w:ilvl w:val="0"/>
          <w:numId w:val="0"/>
        </w:numPr>
        <w:ind w:firstLine="709"/>
        <w:jc w:val="both"/>
      </w:pPr>
      <w:r w:rsidRPr="006A37D4">
        <w:t>Об'єктивні передумови появи соціології:</w:t>
      </w:r>
    </w:p>
    <w:p w:rsidR="00BA0490" w:rsidRPr="006A37D4" w:rsidRDefault="00BA0490" w:rsidP="006A37D4">
      <w:pPr>
        <w:numPr>
          <w:ilvl w:val="0"/>
          <w:numId w:val="0"/>
        </w:numPr>
        <w:ind w:firstLine="709"/>
        <w:jc w:val="both"/>
      </w:pPr>
      <w:r w:rsidRPr="006A37D4">
        <w:t xml:space="preserve">Соціологія виникла як відповідь на </w:t>
      </w:r>
      <w:r w:rsidRPr="006A37D4">
        <w:rPr>
          <w:u w:val="single"/>
        </w:rPr>
        <w:t xml:space="preserve">потребі цивільного суспільства, що </w:t>
      </w:r>
      <w:r w:rsidRPr="006A37D4">
        <w:t>формується. На зміну звичному нормативному порядку феодально-абсолютистського ладу з його твердою  тотальною регламентацією економічного, політичного й духовного життя йшов процес становлення суспільства, що затверджує торжество воль людини, духовну, економічну незалежність, автономність громадянина. В умовах суспільства, що само організується, виникає потреба в знанні, орієнтованому на опис реальних соціальних явищ і процесів - щоб раціонально й з найбільшою ефективністю Люди міг розпоряджатися своєю волею. Вільна конкуренція поставила діяльність підприємців і політиків у пряму залежність від того, наскільки вміло вони використають знання конкретних настроїв, очікувань людей, їхніх переваг. Отже були необхідні конкретні доказові знання, наближені до реальної практики.</w:t>
      </w:r>
    </w:p>
    <w:p w:rsidR="00BA0490" w:rsidRPr="006A37D4" w:rsidRDefault="00BA0490" w:rsidP="006A37D4">
      <w:pPr>
        <w:numPr>
          <w:ilvl w:val="0"/>
          <w:numId w:val="0"/>
        </w:numPr>
        <w:ind w:firstLine="709"/>
        <w:jc w:val="both"/>
      </w:pPr>
      <w:r w:rsidRPr="006A37D4">
        <w:t xml:space="preserve">Здійснилося ускладнення соціальної структури суспільства. З'явилися нові соціальні спільності (наймані робітники, буржуазія), особисто вільні й взаємозалежні. Конфлікти, що </w:t>
      </w:r>
      <w:r w:rsidRPr="006A37D4">
        <w:lastRenderedPageBreak/>
        <w:t>виникають між ними не могли бути вирішені тільки з позиції примусу та влади, необхідні були договорі, що враховують взаємні інтереси.</w:t>
      </w:r>
    </w:p>
    <w:p w:rsidR="00BA0490" w:rsidRPr="006A37D4" w:rsidRDefault="00BA0490" w:rsidP="006A37D4">
      <w:pPr>
        <w:numPr>
          <w:ilvl w:val="0"/>
          <w:numId w:val="0"/>
        </w:numPr>
        <w:ind w:firstLine="709"/>
        <w:jc w:val="both"/>
      </w:pPr>
      <w:r w:rsidRPr="006A37D4">
        <w:t>Швидше стали відбуватися соціальні зміни. Раніше протягом життя декількох поколінь усе було незмінно, в 19-м столітті суспільство стрімко й кардинально змінюється. Пояснення цим змінам й їхнім наслідкам необхідно оперативно давати, а існуючі в той момент науки про суспільство із цим упоратися не могли.</w:t>
      </w:r>
    </w:p>
    <w:p w:rsidR="00BA0490" w:rsidRPr="006A37D4" w:rsidRDefault="00BA0490" w:rsidP="006A37D4">
      <w:pPr>
        <w:numPr>
          <w:ilvl w:val="0"/>
          <w:numId w:val="0"/>
        </w:numPr>
        <w:ind w:firstLine="709"/>
        <w:jc w:val="both"/>
      </w:pPr>
      <w:r w:rsidRPr="006A37D4">
        <w:t>До цього часу були накопичені необхідні знання про устрій суспільства. Попередні географічні відкриття показали різницю в культурах, але спільність соціальних основ, «цеглинок» соціального життя була очевидна. З'явилася можливість узагальнення й систематизації отриманих знань на новому рівні.</w:t>
      </w:r>
    </w:p>
    <w:p w:rsidR="00BA0490" w:rsidRPr="006A37D4" w:rsidRDefault="00BA0490" w:rsidP="006A37D4">
      <w:pPr>
        <w:numPr>
          <w:ilvl w:val="0"/>
          <w:numId w:val="0"/>
        </w:numPr>
        <w:ind w:firstLine="709"/>
        <w:jc w:val="both"/>
      </w:pPr>
      <w:r w:rsidRPr="006A37D4">
        <w:t>Найбільші наукові відкриття в області фізики, хімії, біології... довели ефективність тих методів пізнання, які використовували вчені в науках про природу. Виникла ідея перенесення цих методів на вивчення суспільства для виявлення законів його розвитку й більш раціонального  керування.</w:t>
      </w:r>
    </w:p>
    <w:p w:rsidR="00BA0490" w:rsidRPr="006A37D4" w:rsidRDefault="00BA0490" w:rsidP="006A37D4">
      <w:pPr>
        <w:numPr>
          <w:ilvl w:val="0"/>
          <w:numId w:val="0"/>
        </w:numPr>
        <w:ind w:firstLine="709"/>
        <w:jc w:val="both"/>
      </w:pPr>
    </w:p>
    <w:p w:rsidR="00BA0490" w:rsidRPr="006A37D4" w:rsidRDefault="00BA0490" w:rsidP="006A37D4">
      <w:pPr>
        <w:numPr>
          <w:ilvl w:val="0"/>
          <w:numId w:val="0"/>
        </w:numPr>
        <w:ind w:firstLine="709"/>
        <w:jc w:val="both"/>
      </w:pPr>
      <w:r w:rsidRPr="006A37D4">
        <w:t xml:space="preserve">Соціальні ідеї продукувалися з давніх-давен: і античні філософи (пригадаємо платонівську “Державу”, арістотелівську “Політику”), і теологи середньовіччя, і утопісти нового часу (Томас Мор, Томмазо Кампанелла), і блискуче сузір’я європейських філософів та просвітителів ХV–ХVІІІ ст. (Нікколо Макіавеллі, Томас Гоббс, Шарль Монтеск‘є) торкалися соціальних та політичних проблем, висловлювали свої думки стосовно ідеальної моделі суспільного устрою. Але соціологія як окрема галузь знання нараховує лише близько півтора століття. Попередні розвідки можна охопити терміном </w:t>
      </w:r>
      <w:r w:rsidRPr="006A37D4">
        <w:rPr>
          <w:i/>
        </w:rPr>
        <w:t>“протосоціологія”.</w:t>
      </w:r>
      <w:r w:rsidRPr="006A37D4">
        <w:t xml:space="preserve"> Це – сукупність знань, ідей, теорій, що накопичувалися від давніх часів до середини XIX столітя, і тематично торкалися суспільства або соціальних проблем. </w:t>
      </w:r>
    </w:p>
    <w:p w:rsidR="00BA0490" w:rsidRPr="006A37D4" w:rsidRDefault="00BA0490" w:rsidP="006A37D4">
      <w:pPr>
        <w:numPr>
          <w:ilvl w:val="0"/>
          <w:numId w:val="0"/>
        </w:numPr>
        <w:ind w:firstLine="709"/>
        <w:jc w:val="both"/>
      </w:pPr>
      <w:r w:rsidRPr="006A37D4">
        <w:t>Історію теоретичної соціології можна поділити на чотири основні періоди: 1) виникнення соціології у 30–40 рр. ХІХ та її подальший розвиток у ХІХ ст. переважно на натуралістичній основі; 2) класичний період розвитку соціології (соціологія на зламі ХІХ і ХХ ст.); 3) формування сучасних соціологічних теорій (20–60-ті рр. ХХ ст.); 4) новітній етап розвитку соціології (остання чверть ХХ ст. і початок ХХІ ст.). Перший – пов’язаний з творчістю родоначальників соціології (О. Конт, Г. Спенсер, К. Маркс); другий період пов’язаний з іменами так званих класиків соціології (Е. Дюркгейм, М. Вебер, Г. Зіммель, В. Парето), які визначили предмет нової науки і методологічні засади соціології. Він охоплює кінець XIX ст. та перші два десятиліття XX ст. Від початку 20-х рр. XX ст. формуються сучасні теорії та напрямки соціології. Найбільш відомими соціологами-теоретиками цього періоду були П. Сорокін, Р. Мертон, Т. Парсонс, Дж. Мід, Ф. Знанецький, Л. Козер та ін. Нарешті, в останні десятиліття значний вплив на зміст соціологічних дискусій мали праці П. Бурдьє, Е. Гідденса, Дж. Александера, Дж. Тернера, Р. Дарендорфа, І. Валлерстайна.</w:t>
      </w:r>
    </w:p>
    <w:p w:rsidR="00BA0490" w:rsidRPr="006A37D4" w:rsidRDefault="00BA0490" w:rsidP="006A37D4">
      <w:pPr>
        <w:numPr>
          <w:ilvl w:val="0"/>
          <w:numId w:val="0"/>
        </w:numPr>
        <w:ind w:firstLine="709"/>
        <w:jc w:val="both"/>
      </w:pPr>
      <w:r w:rsidRPr="006A37D4">
        <w:t xml:space="preserve">Ідучи від витоків, почнемо з короткого огляду творчості тих мислителів, завдяки яким власне і виникла соціологія як самостійна гілка наукового знання. </w:t>
      </w:r>
    </w:p>
    <w:p w:rsidR="00BA0490" w:rsidRPr="006A37D4" w:rsidRDefault="00BA0490" w:rsidP="006A37D4">
      <w:pPr>
        <w:numPr>
          <w:ilvl w:val="0"/>
          <w:numId w:val="0"/>
        </w:numPr>
        <w:ind w:firstLine="709"/>
        <w:jc w:val="both"/>
      </w:pPr>
    </w:p>
    <w:p w:rsidR="00BA0490" w:rsidRPr="006A37D4" w:rsidRDefault="00BA0490" w:rsidP="006A37D4">
      <w:pPr>
        <w:numPr>
          <w:ilvl w:val="0"/>
          <w:numId w:val="0"/>
        </w:numPr>
        <w:ind w:firstLine="709"/>
        <w:jc w:val="both"/>
        <w:rPr>
          <w:b/>
        </w:rPr>
      </w:pPr>
      <w:r w:rsidRPr="006A37D4">
        <w:rPr>
          <w:b/>
        </w:rPr>
        <w:t>2.Соціологія дев’ятнадцятого століття</w:t>
      </w:r>
    </w:p>
    <w:p w:rsidR="00BA0490" w:rsidRPr="006A37D4" w:rsidRDefault="00BA0490" w:rsidP="006A37D4">
      <w:pPr>
        <w:numPr>
          <w:ilvl w:val="0"/>
          <w:numId w:val="0"/>
        </w:numPr>
        <w:ind w:firstLine="709"/>
        <w:jc w:val="both"/>
        <w:rPr>
          <w:b/>
        </w:rPr>
      </w:pPr>
      <w:r w:rsidRPr="006A37D4">
        <w:rPr>
          <w:b/>
        </w:rPr>
        <w:t xml:space="preserve"> </w:t>
      </w:r>
    </w:p>
    <w:p w:rsidR="00BA0490" w:rsidRPr="006A37D4" w:rsidRDefault="00BA0490" w:rsidP="006A37D4">
      <w:pPr>
        <w:numPr>
          <w:ilvl w:val="0"/>
          <w:numId w:val="0"/>
        </w:numPr>
        <w:ind w:firstLine="709"/>
        <w:jc w:val="both"/>
        <w:rPr>
          <w:b/>
        </w:rPr>
      </w:pPr>
      <w:r w:rsidRPr="006A37D4">
        <w:rPr>
          <w:b/>
        </w:rPr>
        <w:t>Огюст Конт (1798–1857)</w:t>
      </w:r>
    </w:p>
    <w:p w:rsidR="00BA0490" w:rsidRPr="006A37D4" w:rsidRDefault="00BA0490" w:rsidP="006A37D4">
      <w:pPr>
        <w:numPr>
          <w:ilvl w:val="0"/>
          <w:numId w:val="0"/>
        </w:numPr>
        <w:ind w:firstLine="709"/>
        <w:jc w:val="both"/>
      </w:pPr>
      <w:r w:rsidRPr="006A37D4">
        <w:t>Соціологія “вийшла з лона” філософії, а пуповину, що допіру не дозволяла говорити про соціологію окремо від філософії, обірвав видатний французький вчений О. Конт. Замолоду йому довелося бути секретарем усесвітньо відомого французького інтелектуала, соціального утопіста Анрі Сен-Сімона де Рувруа (1760–1825) – прибічника науково-технічного прогресу, автора теорії індустріального суспільства та ідеї позитивної науки. Модерні (на той час) погляди Сен-Сімона щодо розвитку та майбутнього суспільства, роль науки у цьому поступі зіграли вирішальну роль у формуванні світогляду молодого Конта, який не був обтяжений класичною університетською освітою, а закінчив у Парижі Вищу політехнічну школу. Згодом Конт наважився атакувати стару філо</w:t>
      </w:r>
      <w:r w:rsidRPr="006A37D4">
        <w:softHyphen/>
        <w:t xml:space="preserve">софію (метафізику), </w:t>
      </w:r>
      <w:r w:rsidRPr="006A37D4">
        <w:lastRenderedPageBreak/>
        <w:t xml:space="preserve">ставлячи їй у провину ненауковість, суб’єктивізм та непотрібність для поступу суспільства. У своїх працях – “Курс позитивної філософії”, “Дух позитивної філософії” – він розвинув ідею </w:t>
      </w:r>
      <w:r w:rsidRPr="006A37D4">
        <w:rPr>
          <w:i/>
        </w:rPr>
        <w:t>позитивної науки</w:t>
      </w:r>
      <w:r w:rsidRPr="006A37D4">
        <w:t xml:space="preserve">. Позитивна наука мусить базуватися виключно на достовірних, реальних фактах; її висновки не повинні триматися на авторитеті вчених і можуть бути за бажанням перевірені та підтверджені (або спростовані) іншими дослідниками. Для цього у науковому процесі потрібно застосовувати не умоглядний (філософський) підхід, а методи, які використовують природничі, точні дисципліни. Вчений не може бути ідеологічно заангажованим і мусить критично ставитись до різних теорій та ідей: переконливими є не авторитети, а обставини, факти, математичні викладки. Філософія, на думку Конта, цим критеріям не відповідала. Він був категорично проти “філософських спекуляцій”, тобто умоглядних доктрин і спроб пояснювати речі без глибокого наукового аналізу. Наука, на його думку, повинна переважно не пояснювати, а описувати явище. Проникнення в “середину” речей, визначення їх суті, намагання знайти відповіді на філософські питання є нереальним через обмеженість методів науки та інтелектуальних властивостей вченого; отже, призводить до марнування часу, або ще гірше – залучає як базис релігійний або ідеологічний компонент, що призводить до необхідності вірити в ті чи інші “істини”. У цьому ракурсі Конт і формулює кредо </w:t>
      </w:r>
      <w:r w:rsidRPr="006A37D4">
        <w:rPr>
          <w:i/>
        </w:rPr>
        <w:t>соціології як позитивної науки про суспільство</w:t>
      </w:r>
      <w:r w:rsidRPr="006A37D4">
        <w:t>. Завдання соціолога – ретельно збирати, описувати, класифікувати соціальні явища, оперувати фактами, цифрами, перевіреними даними. І лише на ґрунті емпіричних фактів, спостережень вчений має право сформулювати ту чи іншу теорію.</w:t>
      </w:r>
    </w:p>
    <w:p w:rsidR="00BA0490" w:rsidRPr="006A37D4" w:rsidRDefault="00BA0490" w:rsidP="006A37D4">
      <w:pPr>
        <w:numPr>
          <w:ilvl w:val="0"/>
          <w:numId w:val="0"/>
        </w:numPr>
        <w:ind w:firstLine="709"/>
        <w:jc w:val="both"/>
      </w:pPr>
      <w:r w:rsidRPr="006A37D4">
        <w:t xml:space="preserve">Засновник соціології вважав, що позитивні науки розвиваються від простого до складного в певній послідовності: </w:t>
      </w:r>
      <w:r w:rsidRPr="006A37D4">
        <w:rPr>
          <w:i/>
        </w:rPr>
        <w:t>математика – астрономія – фізика – хімія – біологія – соціологія</w:t>
      </w:r>
      <w:r w:rsidRPr="006A37D4">
        <w:t xml:space="preserve">. Спочатку він називав науку про суспільство “соціальною фізикою”, щоб підкреслити її спорідненість із позитивними (природничими, точними) науками. Пізніше він конструює штучний термін для визначення нової дисципліни, складений з двох коренів, які належать різним мовам: “socio” (лат.) – колективний, спільний (суспільний); logos (грецька) – знання, наука. Отже, неологізм  “соціологія” означав “знання (наука) про суспільство”. Щоправда, до інших європейських мов термін “соціологія” прийшов уже з французької, якою і писав свої твори Конт. Введення у науковий обіг нового терміну сприяло розвитку нової наукової дисципліни, яку завдяки Конту було термінологічно відокремлено від інших наук. Це – один з аргументів на користь визнання Конта родоначальником соціології. </w:t>
      </w:r>
    </w:p>
    <w:p w:rsidR="00BA0490" w:rsidRPr="006A37D4" w:rsidRDefault="00BA0490" w:rsidP="006A37D4">
      <w:pPr>
        <w:numPr>
          <w:ilvl w:val="0"/>
          <w:numId w:val="0"/>
        </w:numPr>
        <w:ind w:firstLine="709"/>
        <w:jc w:val="both"/>
      </w:pPr>
      <w:r w:rsidRPr="006A37D4">
        <w:t xml:space="preserve">Позитивізм Конта яскраво відбився у його намаганнях “позичити” у біології, яку він розглядав як попередницю науки про суспільство, основні методи дослідження. Дублюючи зоологів часів між Карлом Ліннеєм (1707–1778) та Чарлзом Дарвіном (1809–1882), Конт вважав </w:t>
      </w:r>
      <w:r w:rsidRPr="006A37D4">
        <w:rPr>
          <w:i/>
        </w:rPr>
        <w:t xml:space="preserve">спостереження </w:t>
      </w:r>
      <w:r w:rsidRPr="006A37D4">
        <w:t>соціального життя</w:t>
      </w:r>
      <w:r w:rsidRPr="006A37D4">
        <w:rPr>
          <w:i/>
        </w:rPr>
        <w:t>, опис</w:t>
      </w:r>
      <w:r w:rsidRPr="006A37D4">
        <w:t xml:space="preserve"> фактів та їх </w:t>
      </w:r>
      <w:r w:rsidRPr="006A37D4">
        <w:rPr>
          <w:i/>
        </w:rPr>
        <w:t xml:space="preserve">класифікацію </w:t>
      </w:r>
      <w:r w:rsidRPr="006A37D4">
        <w:t xml:space="preserve">основними “знаряддями” дослідника суспільства. Водночас він прекрасно розумів, що експеримент, яким користуються фізики, біологи, не може практично застосовуватися соціологами. Щоправда, сама історія іноді ставить експерименти над суспільствами, народами, культурами під час різких змін, воєн, революцій тощо. Екстремальні ситуації становлять цікавий об‘єкт для спостереження. Але більш звичним для соціології є </w:t>
      </w:r>
      <w:r w:rsidRPr="006A37D4">
        <w:rPr>
          <w:i/>
        </w:rPr>
        <w:t>порівняльний</w:t>
      </w:r>
      <w:r w:rsidRPr="006A37D4">
        <w:t xml:space="preserve"> метод, коли, наприклад, дослідник спостерігає різні форми певних соціальних явищ, інститутів (релігія, сім‘я, власність тощо) шляхом їх співставлення у тих чи інших країнах, у побуті різноманітних племен, народів і навіть порівняно з відомими випадками взаємодії серед тварин. </w:t>
      </w:r>
      <w:r w:rsidRPr="006A37D4">
        <w:rPr>
          <w:i/>
        </w:rPr>
        <w:t>Історико-порівняльний</w:t>
      </w:r>
      <w:r w:rsidRPr="006A37D4">
        <w:t xml:space="preserve"> метод передбачає процедуру порівняння історичних стадій, етапів, тобто вимагає вивчення генезису (становлення) інститутів, традицій, розвитку соціальних форм в історичній послідовності.</w:t>
      </w:r>
    </w:p>
    <w:p w:rsidR="00BA0490" w:rsidRPr="006A37D4" w:rsidRDefault="00BA0490" w:rsidP="006A37D4">
      <w:pPr>
        <w:numPr>
          <w:ilvl w:val="0"/>
          <w:numId w:val="0"/>
        </w:numPr>
        <w:ind w:firstLine="709"/>
        <w:jc w:val="both"/>
      </w:pPr>
      <w:r w:rsidRPr="006A37D4">
        <w:t xml:space="preserve">Подібно до біології, що поділяється на анатомію й фізіологію, Конт розділив соціологію на дві складові - соціальну статику та соціальну динаміку. </w:t>
      </w:r>
      <w:r w:rsidRPr="006A37D4">
        <w:rPr>
          <w:i/>
        </w:rPr>
        <w:t>Соціальна статика</w:t>
      </w:r>
      <w:r w:rsidRPr="006A37D4">
        <w:t xml:space="preserve"> вивчає структуру суспільства, його складники та засади організації елементів у ціле, що зветься суспільством. Конт вважав, що поглиблення цього напрямку у підсумку розкриє таємницю соціального порядку: основи та умови стабільності, гармонії в суспільствах. Він </w:t>
      </w:r>
      <w:r w:rsidRPr="006A37D4">
        <w:lastRenderedPageBreak/>
        <w:t xml:space="preserve">підійшов до вивчення важливих соціальних інституцій – сім'ї, держави, церкви, власності, – які забезпечують цілісність суспільства та основи стабільності. Суспільство почуває себе добре, наголошував Конт, коли його частини, соціальні класи, спрямовані до спільної мети, так що вони взаємодіють і не суперечать одні одним. Він був прихильником </w:t>
      </w:r>
      <w:r w:rsidRPr="006A37D4">
        <w:rPr>
          <w:i/>
        </w:rPr>
        <w:t>соціального консенсусу</w:t>
      </w:r>
      <w:r w:rsidRPr="006A37D4">
        <w:t xml:space="preserve">, тобто домовленості основних груп і партій, об’єднаних позитивістським мисленням і прагненням до прогресу.  </w:t>
      </w:r>
      <w:r w:rsidRPr="006A37D4">
        <w:rPr>
          <w:i/>
        </w:rPr>
        <w:t>Соціальна динаміка</w:t>
      </w:r>
      <w:r w:rsidRPr="006A37D4">
        <w:t xml:space="preserve"> вивчає поступ, закономірності розвитку суспільства і його складників. Поступ, на думку Конта, обумовлений безперервним розвитком людської свідомості, інтелекту, накопиченням позитивних знань. Засновник соціології формулює “закон трьох стадій”, згідно з яким людський інтелект проходить три стадії розвитку: теологічну – метафізичну – позитивну (наукову). Відповідно до цього всесвітня історія складається з трьох періодів: до 1300 року – </w:t>
      </w:r>
      <w:r w:rsidRPr="006A37D4">
        <w:rPr>
          <w:i/>
        </w:rPr>
        <w:t>теологічна стадія</w:t>
      </w:r>
      <w:r w:rsidRPr="006A37D4">
        <w:t xml:space="preserve">, де провідну роль відіграють священики, а ідеї фокусуються на нематеріальних, надприродних силах; ХІV–XVIII ст. – </w:t>
      </w:r>
      <w:r w:rsidRPr="006A37D4">
        <w:rPr>
          <w:i/>
        </w:rPr>
        <w:t>метафізична стадія</w:t>
      </w:r>
      <w:r w:rsidRPr="006A37D4">
        <w:t>, що відзначена занепадом старих вірувань і піднесенням авторитетів Реформації, Просвітництва (видатну роль грають філософи, які фокусують увагу на сутності явищ і відкидають надприродні пояс</w:t>
      </w:r>
      <w:r w:rsidRPr="006A37D4">
        <w:softHyphen/>
        <w:t xml:space="preserve">нення). Нарешті, </w:t>
      </w:r>
      <w:r w:rsidRPr="006A37D4">
        <w:rPr>
          <w:i/>
        </w:rPr>
        <w:t>позитивна стадія</w:t>
      </w:r>
      <w:r w:rsidRPr="006A37D4">
        <w:t xml:space="preserve"> починається з XIX ст., вона відзначена розвитком точних наук, індустрії, всебічним розвитком наукових знань, які корисні людям, і відповідно духовними лідерами стають вчені-позитивісти, інженери, промисловці. На позитивній стадії розвитку саме і з’являється соціологія, за якою закріплюються як теоретичні, так і практичні функції. Соціологічна теорія, на думку засновника нової науки, повинна відіграти важливу роль у розробці позитивної політики, яка у свою чергу здійснюється не довільно, а на основі дослідження законів суспільства. Отже, О. Конт задекларував соціологію як позитивну науку, що досліджує соціальний порядок і соціальний прогрес. Це визначило програмні завдання соціології на багато десятиліть уперед.</w:t>
      </w:r>
    </w:p>
    <w:p w:rsidR="00BA0490" w:rsidRPr="006A37D4" w:rsidRDefault="00BA0490" w:rsidP="006A37D4">
      <w:pPr>
        <w:numPr>
          <w:ilvl w:val="0"/>
          <w:numId w:val="0"/>
        </w:numPr>
        <w:ind w:firstLine="709"/>
        <w:jc w:val="both"/>
      </w:pPr>
    </w:p>
    <w:p w:rsidR="00BA0490" w:rsidRPr="006A37D4" w:rsidRDefault="00BA0490" w:rsidP="006A37D4">
      <w:pPr>
        <w:numPr>
          <w:ilvl w:val="0"/>
          <w:numId w:val="0"/>
        </w:numPr>
        <w:ind w:firstLine="709"/>
        <w:jc w:val="both"/>
        <w:rPr>
          <w:b/>
        </w:rPr>
      </w:pPr>
      <w:r w:rsidRPr="006A37D4">
        <w:rPr>
          <w:b/>
        </w:rPr>
        <w:t>Герберт Спенсер (1820–1903)</w:t>
      </w:r>
    </w:p>
    <w:p w:rsidR="00BA0490" w:rsidRPr="006A37D4" w:rsidRDefault="00BA0490" w:rsidP="006A37D4">
      <w:pPr>
        <w:numPr>
          <w:ilvl w:val="0"/>
          <w:numId w:val="0"/>
        </w:numPr>
        <w:ind w:firstLine="709"/>
        <w:jc w:val="both"/>
      </w:pPr>
      <w:r w:rsidRPr="006A37D4">
        <w:t xml:space="preserve"> До засновників соціології можна віднести і видатного англійського вченого Г. Спенсера, якому належить концепція </w:t>
      </w:r>
      <w:r w:rsidRPr="006A37D4">
        <w:rPr>
          <w:i/>
        </w:rPr>
        <w:t xml:space="preserve">природної соціальної еволюції </w:t>
      </w:r>
      <w:r w:rsidRPr="006A37D4">
        <w:t xml:space="preserve">і який був засновником школи </w:t>
      </w:r>
      <w:r w:rsidRPr="006A37D4">
        <w:rPr>
          <w:i/>
        </w:rPr>
        <w:t>соціального дарвінізму</w:t>
      </w:r>
      <w:r w:rsidRPr="006A37D4">
        <w:t xml:space="preserve">. Але цікаво те, що Спенсер опублікував свої висновки на 7 років раніше, ніж Дарвін видав відому працю “Походження видів”. Спенсер розглядав еволюцію як основний закон всесвіту, і вважав, що вона розгортається у трьох основних формах: фізична (космічна) еволюція, біологічна еволюція (дослідив Дарвін), нарешті, соціальна еволюція, яка і є предметом соціології. Біологічна еволюція створила сучасну людину, а надалі відбувається вже надорганічна або соціальна еволюція. Еволюція (на відміну від революції) – це неквапний, але невпинний поступ, закономірний розвиток, який у цілому не залежить від суб‘єктивних факторів (бажання чи не бажання людей), тобто є виключно об’єктивним процесом. Спенсер робить припущення, яке в цілому підтверджується даними історії, археології: суспільство, як і належить за законами еволюції, безперервно розвивається від нижчих до вищих форм, від простого стану до складного організму. Це і становить основний еволюційний закон суспільства. Соціальна еволюція має не штучний, а природний характер, бо еволюція є вищим законом буття всесвіту, людини та суспільства. Одночасно англійський вчений не вважав за потрібне розмірковувати над тим, хто встановив цей вищий закон: або Господь Бог, або сліпі природні сили… Спенсер у цьому питанні дотримувався лінії Конта: наука може ставити лише ті питання, на які можна в принципі знайти відповідь, і не повинна займатися філософськими спекуляціями та бездоказовими гіпотезами. </w:t>
      </w:r>
    </w:p>
    <w:p w:rsidR="00BA0490" w:rsidRPr="006A37D4" w:rsidRDefault="00BA0490" w:rsidP="006A37D4">
      <w:pPr>
        <w:numPr>
          <w:ilvl w:val="0"/>
          <w:numId w:val="0"/>
        </w:numPr>
        <w:ind w:firstLine="709"/>
        <w:jc w:val="both"/>
      </w:pPr>
      <w:r w:rsidRPr="006A37D4">
        <w:t xml:space="preserve"> Англійський соціолог сформулював провідні принципи суспільного життя – закони</w:t>
      </w:r>
      <w:r w:rsidRPr="006A37D4">
        <w:rPr>
          <w:i/>
        </w:rPr>
        <w:t xml:space="preserve"> соціальної диференціації та соціальної інтеграції</w:t>
      </w:r>
      <w:r w:rsidRPr="006A37D4">
        <w:t>. Кожному етапу соціальної еволюції відповідає певний рівень диференціації суспільства (розподіл праці, інститути суспільства, різні структури й соціальні групи) та спосіб</w:t>
      </w:r>
      <w:r w:rsidRPr="006A37D4">
        <w:rPr>
          <w:i/>
        </w:rPr>
        <w:t xml:space="preserve"> </w:t>
      </w:r>
      <w:r w:rsidRPr="006A37D4">
        <w:t xml:space="preserve">інтеграції частин у ціле. Він розрізняв </w:t>
      </w:r>
      <w:r w:rsidRPr="006A37D4">
        <w:rPr>
          <w:i/>
        </w:rPr>
        <w:t>прості та складні</w:t>
      </w:r>
      <w:r w:rsidRPr="006A37D4">
        <w:t xml:space="preserve"> суспільства. Первісне суспільство під цим кутом зору названо простим, оскільки у ньому ще не було поділу праці, галузей виробництва, майнової неоднорідності тощо. </w:t>
      </w:r>
      <w:r w:rsidRPr="006A37D4">
        <w:lastRenderedPageBreak/>
        <w:t xml:space="preserve">Згодом з’являються класові й професійні групи, спеціалізовані інститути, галузі народного господарства, фабрики, біржі, банки, навчальні заклади, церкви, багато інших елементів, що виконують певні функції й не можуть заміняти одне одного. Поступ суспільства є процесом одночасно і диференціації, і інтеграції елементів у соціальні системи (організми), завдяки чому суспільство найкраще  пристосовується (адаптується) до довкілля. Г. Спенсер уподібнював суспільство біологічному організму. Якщо тіло людини складається з органів, то суспільство – із соціальних груп та інститутів. Кожна частина “суспільного тіла” виконує ту чи іншу важливу функцію, задовольняє потреби суміжних органів тощо. У суспільстві мусить підтримуватися </w:t>
      </w:r>
      <w:r w:rsidRPr="006A37D4">
        <w:rPr>
          <w:i/>
        </w:rPr>
        <w:t>соціальний баланс</w:t>
      </w:r>
      <w:r w:rsidRPr="006A37D4">
        <w:t xml:space="preserve"> між його частинами – це запорука рівноваги та стабільності. Г. Спенсер фактично був родоначальників функціоналізму, який став провідним методом і соціологічною теорією ХХ ст. Навіть у таких відразливих соціальних феноменах, як канібалізм, війни, злочинність вчений прагнув знайти те, що їх історично пояснює, тобто виправдовує з точки зору подальшої еволюції суспільства.</w:t>
      </w:r>
    </w:p>
    <w:p w:rsidR="00BA0490" w:rsidRPr="006A37D4" w:rsidRDefault="00BA0490" w:rsidP="006A37D4">
      <w:pPr>
        <w:numPr>
          <w:ilvl w:val="0"/>
          <w:numId w:val="0"/>
        </w:numPr>
        <w:ind w:firstLine="709"/>
        <w:jc w:val="both"/>
      </w:pPr>
      <w:r w:rsidRPr="006A37D4">
        <w:t xml:space="preserve">Згідно з теорією природної соціальної еволюції не можна різко і довільно  змінювати траєкторію розвитку, намагатися чинити насильство над історією. Англійський соціолог був рішучим супротивником радикальних реформ і тим більше революцій, бо вони порушують природний розвиток і зрештою шкодять прогресу. Г. Спенсер активно полемізував із соціалістами і вважав їх гасла шкідливими для поступу. Він відстоював індивідуалізм та особисту свободу. Суспільство є не метою, а засобом для існування індивідів. Він був палким прихильником вільної конкуренції поміж людьми, яка, на його думку, є дійсною пружиною суспільного розвитку. Соціальні реформи, програми підтримки бідних, слабких або злочинних елементів він вважав шкідливими, бо заходи, які порушують конкуренцію як просування у боротьбі найбільш талановитих та сильних людей, не пришвидшують, а навпаки – гальмують поступ. З еволюційних позицій бажано, аби алкоголіки, злочинці, люди, не здатні до конкуренції, не мали умов множитися, давати потомство. Спенсер щиро вважав, що у цьому зацікавлене саме суспільство. Перспективу сучасного суспільства він вбачав у переході від так званого </w:t>
      </w:r>
      <w:r w:rsidRPr="006A37D4">
        <w:rPr>
          <w:i/>
        </w:rPr>
        <w:t>мілітарного (військового)</w:t>
      </w:r>
      <w:r w:rsidRPr="006A37D4">
        <w:t xml:space="preserve"> до </w:t>
      </w:r>
      <w:r w:rsidRPr="006A37D4">
        <w:rPr>
          <w:i/>
        </w:rPr>
        <w:t>промислового (індустріального) суспільства</w:t>
      </w:r>
      <w:r w:rsidRPr="006A37D4">
        <w:t>. Військове суспільство (яскравим прикладом була старогрецька Спарта) є жорстко централізованою системою, де немає місця для вільнодумства, а цінується релігійність і згуртованість. Провідною кастою такого суспільства є військові. Промислове суспільство базується на протилежних принципах: децентралізація, самоврядування, ринковий тип регуляції відносин між людьми, плюралізм думок і вірувань. Лідерами цієї системи є цивільні особи, бізнесмени, менеджери, вчені.</w:t>
      </w:r>
    </w:p>
    <w:p w:rsidR="00BA0490" w:rsidRPr="006A37D4" w:rsidRDefault="00BA0490" w:rsidP="006A37D4">
      <w:pPr>
        <w:numPr>
          <w:ilvl w:val="0"/>
          <w:numId w:val="0"/>
        </w:numPr>
        <w:ind w:firstLine="709"/>
        <w:jc w:val="both"/>
      </w:pPr>
      <w:r w:rsidRPr="006A37D4">
        <w:t>Багато років Спенсер присвятив “Описовій соціології” – п’ятнадцятитомній праці, – яка побачила світ уже після смерті автора завдяки його помічникам. Ця праця – унікальна спроба дати практичний опис усім типам суспільства, класифікувати історичні, етнографічні, соціологічні дані. Його метод полягав у тому, щоб зібрати дані стосовно геть усіх народів та країн світу. Він намагався дослідити три субстанції: неорганічну (геологія, клімат, топографія), органічну (світ рослин і тварин) та надорганічну (соціальні системи і всебічні дані про суспільства). Це був циклопічний за масштабом проект, який відповідав духу позитивізму – збирати і досліджувати реальні факти, а загальні висновки робити тоді, коли емпірично досліджено усі форми та прояви соціального. Щоправда, його описи мають багато неточностей, бо Спенсер збирав дані усіма можливими засобами, наприклад, вдаючись до послуг мандрівників, купців, колоніальних службовців, розповіді яких не завжди відповідали дійсності.</w:t>
      </w:r>
    </w:p>
    <w:p w:rsidR="00BA0490" w:rsidRPr="006A37D4" w:rsidRDefault="00BA0490" w:rsidP="006A37D4">
      <w:pPr>
        <w:numPr>
          <w:ilvl w:val="0"/>
          <w:numId w:val="0"/>
        </w:numPr>
        <w:ind w:firstLine="709"/>
        <w:jc w:val="both"/>
      </w:pPr>
      <w:r w:rsidRPr="006A37D4">
        <w:t>В кінці ХІХ – на початку ХХ ст. вчення Спенсера стає загальновідомим, практично усі соціологи того часу, хоча й відносилися до різних шкіл та напрямків, але керувалися ідеями еволюціонізму. Згодом з’являються нові генерації соціологів та модерні теорії, і ім’я Спенсера призабувається, на його роботи майже ніхто не посилається як на авторитетні джерела. Але саме завдяки йому соціологія зробила свого часу величезний крок у розвитку та завоюванні визнання і популярності в суспільстві.</w:t>
      </w:r>
    </w:p>
    <w:p w:rsidR="00BA0490" w:rsidRPr="006A37D4" w:rsidRDefault="00BA0490" w:rsidP="006A37D4">
      <w:pPr>
        <w:numPr>
          <w:ilvl w:val="0"/>
          <w:numId w:val="0"/>
        </w:numPr>
        <w:ind w:firstLine="709"/>
        <w:jc w:val="both"/>
      </w:pPr>
    </w:p>
    <w:p w:rsidR="00BA0490" w:rsidRPr="006A37D4" w:rsidRDefault="00BA0490" w:rsidP="006A37D4">
      <w:pPr>
        <w:numPr>
          <w:ilvl w:val="0"/>
          <w:numId w:val="0"/>
        </w:numPr>
        <w:ind w:firstLine="709"/>
        <w:jc w:val="both"/>
        <w:rPr>
          <w:b/>
        </w:rPr>
      </w:pPr>
      <w:r w:rsidRPr="006A37D4">
        <w:rPr>
          <w:b/>
        </w:rPr>
        <w:lastRenderedPageBreak/>
        <w:t>Карл Маркс (1818–1883)</w:t>
      </w:r>
    </w:p>
    <w:p w:rsidR="00BA0490" w:rsidRPr="006A37D4" w:rsidRDefault="00BA0490" w:rsidP="006A37D4">
      <w:pPr>
        <w:numPr>
          <w:ilvl w:val="0"/>
          <w:numId w:val="0"/>
        </w:numPr>
        <w:ind w:firstLine="709"/>
        <w:jc w:val="both"/>
      </w:pPr>
      <w:r w:rsidRPr="006A37D4">
        <w:t>Соціальна теорія марксизму у своїй основі протилежна позитивізму та “соціології порядку”, вона суперечить напрямку, який відстоювали Конт і Спенсер. Маркс і його послідовники розглядали суспільство не з позицій функціоналізму (внутрішньої гармонії), а з точки зору протиріч – економічних, політичних, соціальних, ідеологічних, – властивих кожному суспільству. Вони вважали, що провідним соціальним конфліктом є класові протиріччя, перш за все, поміж так званими антагоністичними соціальними групами, які утворюють полюси соціальної структури. До цих полюсів належать ті, хто позбавлені або волі (наприклад, раби) або власності (пролетарі) й приречені на злидарювання, а з іншого боку – так звані експлуататори, верхівка суспільства, власники землі та засобів виробництва. Першу главу свого програмного документу – “Маніфесту Комуністичної партії” (1848) – Маркс і Енгельс починають із безапеляційної тези: уся історія людства є нічим іншим, як боротьбою класів. Вищий етап цієї боротьби, згідно з теорією Маркса, позначено протистоянням буржуа і пролетарів, яке рано чи пізно завершиться революцією і встановленням диктатури пролетаріату. Марксистське пророцтво, яке, щоправда, історія не підтвердила, зводилося до того, що буржуазія буде знищена і почнуться радикальні зміни: виникне так звана комуністична формація, побудована на засадах соціальної рівності, колективної праці, суспільної власності; продуктивні сили отримають потужний імпульс розвитку; людина підійметься на небачений ще рівень своєї могутності, свободи, стане господарем своєї долі, отже, вона не буде страждати від некерованих суспільних та природних сил, анархії.</w:t>
      </w:r>
    </w:p>
    <w:p w:rsidR="00BA0490" w:rsidRPr="006A37D4" w:rsidRDefault="00BA0490" w:rsidP="006A37D4">
      <w:pPr>
        <w:numPr>
          <w:ilvl w:val="0"/>
          <w:numId w:val="0"/>
        </w:numPr>
        <w:ind w:firstLine="709"/>
        <w:jc w:val="both"/>
      </w:pPr>
      <w:r w:rsidRPr="006A37D4">
        <w:t xml:space="preserve">Марксистська соціологія також має назву </w:t>
      </w:r>
      <w:r w:rsidRPr="006A37D4">
        <w:rPr>
          <w:i/>
        </w:rPr>
        <w:t>соціології економічного детермінізму</w:t>
      </w:r>
      <w:r w:rsidRPr="006A37D4">
        <w:t xml:space="preserve">. Маркс поєднав ідею матеріалізму з розвитком суспільства. До  нього вже були намагання філософів зробити щось подібне, але в якості об’єктивних матеріальних сил, що зумовлюють соціальне життя, обиралися зовнішні природні, фізичні або біологічні фактори. Наприклад, концепція географічного детермінізму пояснює суспільство відповідно до таких факторів, як широта і кліматичний пояс, в межах яких розташоване суспільство, або характером ґрунту, рельєфом місцевості, фауною та флорою тощо. Маркс вважав, що в основі суспільного життя лежить виробництво матеріальних благ, економіка. Він писав, що перш ніж займатися політикою, мистецтвом або релігією, людина мусить задовольнити свої фізичні потреби, мати хліб та дах над головою, а усе це можна здобути лише одним шляхом – працею, виробничою діяльністю. Суспільство Маркс ставить у залежність від </w:t>
      </w:r>
      <w:r w:rsidRPr="006A37D4">
        <w:rPr>
          <w:i/>
        </w:rPr>
        <w:t>способу виробництва матеріальних благ</w:t>
      </w:r>
      <w:r w:rsidRPr="006A37D4">
        <w:t xml:space="preserve">: економічні перевороти призводять до зміни типу суспільства. Основною пружиною історичного розвитку суспільства він вважав протиріччя між невпинним і об’єктивним поступом виробничих сил (люди-продуценти, техніка, знаряддя праці, технології тощо) і виробничими (економічними) відносинами, які позв’язують людей у процесі виробництва, обміну та розподілу матеріальних благ. Коли протиріччя сягає своєї найвищої точки, відбувається злам старих економічних відносин. Наступає епоха </w:t>
      </w:r>
      <w:r w:rsidRPr="006A37D4">
        <w:rPr>
          <w:i/>
        </w:rPr>
        <w:t>соціальної революції</w:t>
      </w:r>
      <w:r w:rsidRPr="006A37D4">
        <w:t xml:space="preserve">, яка закінчується формуванням нової </w:t>
      </w:r>
      <w:r w:rsidRPr="006A37D4">
        <w:rPr>
          <w:i/>
        </w:rPr>
        <w:t>суспільно-економічної формації</w:t>
      </w:r>
      <w:r w:rsidRPr="006A37D4">
        <w:t xml:space="preserve">. Маркс виділяв п’ять основних типів суспільства: первісно-общинна формація, рабовласницьке суспільство, феодальне, капіталістичне, комуністичне (остання фаза була плодом його утопічних прогнозів та міркувань). У розумінні структури суспільства Маркс просунувся дещо далі, ніж його сучасники. Суспільство він розглядав як сукупність відносин між людьми, щоправда в дусі своєї теорії розподіляв їх на дві частини : 1) </w:t>
      </w:r>
      <w:r w:rsidRPr="006A37D4">
        <w:rPr>
          <w:i/>
        </w:rPr>
        <w:t>суспільний базис</w:t>
      </w:r>
      <w:r w:rsidRPr="006A37D4">
        <w:t xml:space="preserve"> (економічні відносини, перш за все, відносини власності), 2) </w:t>
      </w:r>
      <w:r w:rsidRPr="006A37D4">
        <w:rPr>
          <w:i/>
        </w:rPr>
        <w:t>надбудова</w:t>
      </w:r>
      <w:r w:rsidRPr="006A37D4">
        <w:t xml:space="preserve"> (політичні, юридичні, релігійні, моральні, естетичні відносини). Друга частина лише відображає першу, тому в разі зміни базису відбувається переформування і надбудови.</w:t>
      </w:r>
    </w:p>
    <w:p w:rsidR="00BA0490" w:rsidRPr="006A37D4" w:rsidRDefault="00BA0490" w:rsidP="006A37D4">
      <w:pPr>
        <w:numPr>
          <w:ilvl w:val="0"/>
          <w:numId w:val="0"/>
        </w:numPr>
        <w:ind w:firstLine="709"/>
        <w:jc w:val="both"/>
      </w:pPr>
      <w:r w:rsidRPr="006A37D4">
        <w:t xml:space="preserve">Маркс і марксизм постійно роздвоювалися: з одного боку, – це досить глибока теорія, наполеглива праця, оригінальні висновки, своєрідне бачення суспільства; з іншого, – певна релігія, вірування, які вимагають від своїх послідовників сприймати написане Марксом як новий різновид божественного одкровення. Наука і релігія, дослідження та </w:t>
      </w:r>
      <w:r w:rsidRPr="006A37D4">
        <w:lastRenderedPageBreak/>
        <w:t>ідеологія – не те ж саме. У першому випадку треба не тільки оперувати фактами, доказами, але й мати мужність критично ставитись до власних висновків, теорій, якщо вони не відповідають дійсності, суперечать експериментальним даним, математичним розрахункам; у другому – досить мати саму віру, фанатичну наполегливість, які не можуть бути зруйновані ані логікою, ані науковими даними, ані здоровим глуздом. Маркс 40 років свого життя віддав роботі над “Капіталом”, але кінцевий підсумок своєї праці – неминучість загибелі капіталізму від руки свого могильника (пролетаріату) – для автора вже від початку був аксіомою, в яку він сам увірував і свято вірять його послідовники. Такі відомі практичні реалі затори основних ідей Маркса як Ленін, Сталін, Мао Цзедун та інші довели марк</w:t>
      </w:r>
      <w:r w:rsidRPr="006A37D4">
        <w:softHyphen/>
        <w:t>сизм до абсурду, зробили зі свого вчителя божка (що не заважало їм видозмінювати саму теорію), викинули з марксизму гу</w:t>
      </w:r>
      <w:r w:rsidRPr="006A37D4">
        <w:softHyphen/>
        <w:t>маністичні тенденції, абсолютизували класову боротьбу і насильство, зробили з теорії релігійний канон, який не вільно було порушувати. У так званих соціалістичних країнах марксизм як наукова теорія був знищений, натомість він утвердився в якості новітньої релігії.</w:t>
      </w:r>
    </w:p>
    <w:p w:rsidR="00BA0490" w:rsidRPr="006A37D4" w:rsidRDefault="00BA0490" w:rsidP="006A37D4">
      <w:pPr>
        <w:numPr>
          <w:ilvl w:val="0"/>
          <w:numId w:val="0"/>
        </w:numPr>
        <w:ind w:firstLine="709"/>
        <w:jc w:val="both"/>
      </w:pPr>
      <w:r w:rsidRPr="006A37D4">
        <w:t>Сама по собі ідея класової боротьби, зіткнення інтересів різних соціальних ґруп не є чимось антинауковим. Навпаки, це – один із напрямків соціології, об’єкт досліджень; у XX ст. виникла так звана “соціологія конфлікту”. Соціолог має право вільно обирати методи дослідження, кут зору – підходити до соціальних процесів з боку функціоналізму, або керуватись конфліктологічною теорією. Важливо, які цілі він переслідує: наукові чи ідеологічні (партійні), гуманні або інші.</w:t>
      </w:r>
    </w:p>
    <w:p w:rsidR="00BA0490" w:rsidRPr="006A37D4" w:rsidRDefault="00BA0490" w:rsidP="006A37D4">
      <w:pPr>
        <w:numPr>
          <w:ilvl w:val="0"/>
          <w:numId w:val="0"/>
        </w:numPr>
        <w:ind w:firstLine="709"/>
        <w:jc w:val="both"/>
      </w:pPr>
      <w:r w:rsidRPr="006A37D4">
        <w:t>Маркс і Спенсер народились майже в один час, довгий час мешкали в одному місті (Лондон), навіть ходили по тих самих вулицях, але напрямок їх теорій, висновки – діаметрально протилежні. Спенсер був проти жодного втручання у природний плин історії, еволюцію суспільства; натомість Маркс визнавав необхідність революцій, розглядав їх як “локомотив історії”, він був прибічником насильства і соціального експерименту, бо на його переконання комуністична формація не може зародитися у глибинах капіталізму і повинна створюватися людьми за спеціальним планом. Спенсер був категорично проти зрівнялівки, він дійшов до висновку, що соціальна нерівність та конкуренція – важливі передумови суспільного розвитку; Маркс пророкував щасливе життя саме у суспільстві соціальної рівності. Спенсер (як і всі соціологи-позитивісти) не ставив перед собою завдання розкрити приховані механізми людської історії, визначити довгострокову перспективу, дати прогноз на майбутнє, бо це, на думку позитивіста, вже виходить за можливості і перетворюється на філософську спекуляцію. Марксизм має претензію на вичерпне знання щодо минулого, сучасного і майбутнього. Щоправда, історія людства вже неодноразово спростувала марксистський прогноз, а комуністичні експерименти стали трагедією для цілих народів і спричинили загибель десятків мільй</w:t>
      </w:r>
      <w:r w:rsidRPr="006A37D4">
        <w:softHyphen/>
        <w:t>онів людей.</w:t>
      </w:r>
    </w:p>
    <w:p w:rsidR="00BA0490" w:rsidRPr="0051503F" w:rsidRDefault="00BA0490" w:rsidP="0051503F">
      <w:pPr>
        <w:pStyle w:val="a9"/>
        <w:numPr>
          <w:ilvl w:val="0"/>
          <w:numId w:val="0"/>
        </w:numPr>
        <w:ind w:left="1429"/>
        <w:jc w:val="both"/>
        <w:rPr>
          <w:b/>
        </w:rPr>
      </w:pPr>
      <w:r w:rsidRPr="0051503F">
        <w:rPr>
          <w:b/>
        </w:rPr>
        <w:t>Головні напрямки соціології XIX ст.</w:t>
      </w:r>
    </w:p>
    <w:p w:rsidR="00BA0490" w:rsidRPr="006A37D4" w:rsidRDefault="00BA0490" w:rsidP="006A37D4">
      <w:pPr>
        <w:numPr>
          <w:ilvl w:val="0"/>
          <w:numId w:val="0"/>
        </w:numPr>
        <w:ind w:firstLine="709"/>
        <w:jc w:val="both"/>
      </w:pPr>
      <w:r w:rsidRPr="006A37D4">
        <w:t xml:space="preserve"> Найбільш популярні течії ХІХ ст. були просякнуті натуралізмом (від лат. </w:t>
      </w:r>
      <w:r w:rsidRPr="006A37D4">
        <w:rPr>
          <w:lang w:val="en-US"/>
        </w:rPr>
        <w:t>natura</w:t>
      </w:r>
      <w:r w:rsidRPr="006A37D4">
        <w:t xml:space="preserve"> – природа) і взагалі тяжіли до природничих дисциплін. Тут вирішальним фактором була позиція Конта і Спенсера, що розглядали суспільство як частину природи, результат природної еволюції, близьким за побудовою до біологічного організму, а соціологію – як дисципліну, споріднену з фізикою, біологією. Порівняно з умоглядною філософією це був крок уперед, спроба оперти соціологію на дійсно науковий ґрунт.</w:t>
      </w:r>
    </w:p>
    <w:p w:rsidR="00BA0490" w:rsidRPr="006A37D4" w:rsidRDefault="00BA0490" w:rsidP="006A37D4">
      <w:pPr>
        <w:numPr>
          <w:ilvl w:val="0"/>
          <w:numId w:val="0"/>
        </w:numPr>
        <w:ind w:firstLine="709"/>
        <w:jc w:val="both"/>
      </w:pPr>
      <w:r w:rsidRPr="006A37D4">
        <w:rPr>
          <w:i/>
        </w:rPr>
        <w:t>Географічна школа.</w:t>
      </w:r>
      <w:r w:rsidRPr="006A37D4">
        <w:t xml:space="preserve"> Спиралася на ідеї Ш. Монтеск’є (1689–1755), який пояснював політичні, соціальні явища географічними умовами: кліматом, характером місцевості, родючістю ґрунту, розташуванням країни та її розміром. Наприклад, Монтеск’є стверджував, що демократія може існувати лише у невеликих країнах, а великі</w:t>
      </w:r>
      <w:r w:rsidRPr="006A37D4">
        <w:rPr>
          <w:b/>
        </w:rPr>
        <w:t xml:space="preserve"> </w:t>
      </w:r>
      <w:r w:rsidRPr="006A37D4">
        <w:t>за розміром держа</w:t>
      </w:r>
      <w:r w:rsidRPr="006A37D4">
        <w:softHyphen/>
        <w:t>ви приречені бути недемократичними імперіями.</w:t>
      </w:r>
    </w:p>
    <w:p w:rsidR="00BA0490" w:rsidRPr="006A37D4" w:rsidRDefault="00BA0490" w:rsidP="006A37D4">
      <w:pPr>
        <w:numPr>
          <w:ilvl w:val="0"/>
          <w:numId w:val="0"/>
        </w:numPr>
        <w:ind w:firstLine="709"/>
        <w:jc w:val="both"/>
      </w:pPr>
      <w:r w:rsidRPr="006A37D4">
        <w:rPr>
          <w:i/>
        </w:rPr>
        <w:t>Расово-антропологічний напрямок.</w:t>
      </w:r>
      <w:r w:rsidRPr="006A37D4">
        <w:t xml:space="preserve"> Базувався на дійсному факті поділу людей за расовими та етнічними ознаками. Основоположник – француз Жозеф Артюр де Гобіно (1816–1882), автор чотиритомної праці “Нариси нерівності людських рас”. Він вважав білу расу провідною, якій належить монополія на розум і яка здатна організувати цивілізоване </w:t>
      </w:r>
      <w:r w:rsidRPr="006A37D4">
        <w:lastRenderedPageBreak/>
        <w:t>життя. Адепти цього напрямку висловлювали побоювання, що змішування рас призведе до занепаду Європи. О. Аммон (Німеччина) та Ж. Ляпуж (Франція) намагалися виділити найбільш досконалу і розумну частину населення, використовуючи “головний показник” – співвідношення поперечного і повздовжнього розмірів проекції голови на горизонтальну площину. Ці та деякі інші ідеї (наприклад, виключність, фізичні й психічні переваги північноєвропейської або так званої нордичної раси) у XX ст. використали німецькі націонал-соціалісти. Сьогодні суттєвого впливу в науці цей напрямок не справляє.</w:t>
      </w:r>
    </w:p>
    <w:p w:rsidR="00BA0490" w:rsidRPr="006A37D4" w:rsidRDefault="00BA0490" w:rsidP="006A37D4">
      <w:pPr>
        <w:numPr>
          <w:ilvl w:val="0"/>
          <w:numId w:val="0"/>
        </w:numPr>
        <w:ind w:firstLine="709"/>
        <w:jc w:val="both"/>
      </w:pPr>
      <w:r w:rsidRPr="006A37D4">
        <w:rPr>
          <w:i/>
        </w:rPr>
        <w:t>Соціальний дарвінізм.</w:t>
      </w:r>
      <w:r w:rsidRPr="006A37D4">
        <w:t xml:space="preserve"> Основоположником вважається Г. Спенсер, використовуються ідеї Ч. Дарвіна та Т. Мальтуса. Соціальний розвиток ототожнюється з біологічною еволюцією; декларується принцип природного відбору, а соціальний прогрес розглядається як довічна боротьба за існування, що дає шанс найсильнішому продовжити свій рід. Цивілізоване суспільство породжує нові форми боротьби і відбору: економічну конкуренцію, класову боротьбу, протистояння етносів, націй, держав.</w:t>
      </w:r>
    </w:p>
    <w:p w:rsidR="00BA0490" w:rsidRPr="006A37D4" w:rsidRDefault="00BA0490" w:rsidP="006A37D4">
      <w:pPr>
        <w:numPr>
          <w:ilvl w:val="0"/>
          <w:numId w:val="0"/>
        </w:numPr>
        <w:ind w:firstLine="709"/>
        <w:jc w:val="both"/>
      </w:pPr>
      <w:r w:rsidRPr="006A37D4">
        <w:rPr>
          <w:i/>
        </w:rPr>
        <w:t>Організмічна (органічна) школа.</w:t>
      </w:r>
      <w:r w:rsidRPr="006A37D4">
        <w:t xml:space="preserve"> Охоплює прибічників погляду на суспільство як живий організм, проводяться паралелі поміж органами тіла і соціальними інституціями. Існувала у двох варіантах: (1) прямого ототожнення суспільства і організму, органів тіла і соціальних інститутів, людських мас і тканин, людей і клітин і т.п., що, навіть сучасникам здавалося невиправданою вульгаризацією; (2) умовних аналогій з чітким розумінням тих меж, де порівняння вже не можливе. Цей підхід, біля витоків якого стояли О. Конт і Г. Спенсер, у XX ст. трансформувався у структурний функціоналізм.</w:t>
      </w:r>
    </w:p>
    <w:p w:rsidR="00BA0490" w:rsidRPr="006A37D4" w:rsidRDefault="00BA0490" w:rsidP="006A37D4">
      <w:pPr>
        <w:numPr>
          <w:ilvl w:val="0"/>
          <w:numId w:val="0"/>
        </w:numPr>
        <w:ind w:firstLine="709"/>
        <w:jc w:val="both"/>
      </w:pPr>
      <w:r w:rsidRPr="006A37D4">
        <w:rPr>
          <w:i/>
        </w:rPr>
        <w:t>Психологічний напрямок.</w:t>
      </w:r>
      <w:r w:rsidRPr="006A37D4">
        <w:t xml:space="preserve"> Наприкінці XIX –  на початку XX ст. низка вчених у США (Л. Уорд, Ф. Гідденс, У. Мак-Дугалл) і Європі (З. Фрейд, Г. Лєбон, Г. Тардт) намагалась пояснювати соціальні явища психологічними чинниками. До уваги бралися інстинкти, прагнення, імпульси, що належать до підсвідомості людини і передаються генетичним шляхом; досліджувався феномен групової свідомості (“психологія народів”, “психологія натовпу”), ефект наслідування (моди) як ключовий соціальний механізм взаємодії людей і утворення суспільства. Для цього напрямку було властиве перебільшення ролі ірраціональних факторів у структурі особистості та їх впливу на історію, колективну поведінку людей.</w:t>
      </w:r>
    </w:p>
    <w:p w:rsidR="00BA0490" w:rsidRPr="006A37D4" w:rsidRDefault="00BA0490" w:rsidP="006A37D4">
      <w:pPr>
        <w:numPr>
          <w:ilvl w:val="0"/>
          <w:numId w:val="0"/>
        </w:numPr>
        <w:ind w:firstLine="709"/>
        <w:jc w:val="both"/>
      </w:pPr>
      <w:r w:rsidRPr="006A37D4">
        <w:t xml:space="preserve">З сучасних позицій досить чітко видно недоліки вказаних напрямків: </w:t>
      </w:r>
      <w:r w:rsidRPr="006A37D4">
        <w:rPr>
          <w:i/>
        </w:rPr>
        <w:t>редукціонізм,</w:t>
      </w:r>
      <w:r w:rsidRPr="006A37D4">
        <w:t xml:space="preserve"> тобто пояснення складних процесів одним довільно вихопленим фактором та ігнорування багатьох інших; </w:t>
      </w:r>
      <w:r w:rsidRPr="006A37D4">
        <w:rPr>
          <w:i/>
        </w:rPr>
        <w:t>натуралізм,</w:t>
      </w:r>
      <w:r w:rsidRPr="006A37D4">
        <w:t xml:space="preserve"> який спрощував соціальне, відволікав вчених від пошуку власне соціальних чинників і факторів та перебільшував фізичні впливи на суспільство. Висновки, отримані результати не підкріплювалися у повному обсязі фактами, статистикою, були часто-густо відірвані від життя і таким чином залишалися доволі умоглядними. Як з’ясувалося пізніше, “сирі” теорії залюбки підхоплювали різні політичні авантюристи (фашисти, націонал-соціалісти) і використовували науку в антигуманних злочинних цілях. Але завдяки розмаїттю шкіл і напрямків горизонти соціології різко розширилися, поволі формувався власний категоріальний апарат, були висунуті сміливі гіпотези та поставлені актуальні дослідницькі проблеми.</w:t>
      </w:r>
    </w:p>
    <w:p w:rsidR="00BA0490" w:rsidRPr="006A37D4" w:rsidRDefault="00BA0490" w:rsidP="006A37D4">
      <w:pPr>
        <w:numPr>
          <w:ilvl w:val="0"/>
          <w:numId w:val="0"/>
        </w:numPr>
        <w:ind w:firstLine="709"/>
        <w:jc w:val="both"/>
      </w:pPr>
    </w:p>
    <w:p w:rsidR="00BA0490" w:rsidRPr="006A37D4" w:rsidRDefault="00BA0490" w:rsidP="006A37D4">
      <w:pPr>
        <w:numPr>
          <w:ilvl w:val="0"/>
          <w:numId w:val="0"/>
        </w:numPr>
        <w:ind w:firstLine="709"/>
        <w:jc w:val="both"/>
        <w:rPr>
          <w:b/>
        </w:rPr>
      </w:pPr>
      <w:r w:rsidRPr="006A37D4">
        <w:rPr>
          <w:b/>
        </w:rPr>
        <w:t>3. Класичний період розвитку соціології (соціологія на зламі ХІХ – ХХ ст.)</w:t>
      </w:r>
    </w:p>
    <w:p w:rsidR="00BA0490" w:rsidRPr="006A37D4" w:rsidRDefault="00BA0490" w:rsidP="006A37D4">
      <w:pPr>
        <w:numPr>
          <w:ilvl w:val="0"/>
          <w:numId w:val="0"/>
        </w:numPr>
        <w:ind w:firstLine="709"/>
        <w:jc w:val="both"/>
      </w:pPr>
    </w:p>
    <w:p w:rsidR="00BA0490" w:rsidRPr="006A37D4" w:rsidRDefault="00BA0490" w:rsidP="006A37D4">
      <w:pPr>
        <w:numPr>
          <w:ilvl w:val="0"/>
          <w:numId w:val="0"/>
        </w:numPr>
        <w:ind w:firstLine="709"/>
        <w:jc w:val="both"/>
        <w:rPr>
          <w:b/>
        </w:rPr>
      </w:pPr>
      <w:r w:rsidRPr="006A37D4">
        <w:rPr>
          <w:b/>
        </w:rPr>
        <w:t>Еміль Дюркгейм (1858–1917)</w:t>
      </w:r>
    </w:p>
    <w:p w:rsidR="00BA0490" w:rsidRPr="006A37D4" w:rsidRDefault="00BA0490" w:rsidP="006A37D4">
      <w:pPr>
        <w:numPr>
          <w:ilvl w:val="0"/>
          <w:numId w:val="0"/>
        </w:numPr>
        <w:ind w:firstLine="709"/>
        <w:jc w:val="both"/>
      </w:pPr>
      <w:r w:rsidRPr="006A37D4">
        <w:t>Соціологія XIX ст. перебувала під сильним впливом біології і взагалі природничих наук. Перше покоління соціологів часто пояснювало соціальні явища, ви</w:t>
      </w:r>
      <w:r w:rsidRPr="006A37D4">
        <w:softHyphen/>
        <w:t>користовуючи дані саме цих дисциплін. Таким чином відбувалася редукція, невиправдане спрощення соціального до рівня фізичного, біо</w:t>
      </w:r>
      <w:r w:rsidRPr="006A37D4">
        <w:softHyphen/>
        <w:t xml:space="preserve">логічного. До речі, якщо соціальне можна пояснювати даними інших наук, то яка роль соціології? Відповідь на це запитання дав видатний французький соціолог Е. Дюркгейм. Він визначив специфічний предмет соціології, що дозволило розробити основи її методу і таким чином повністю відокремити дисципліну від інших наук. Його називали “великим соціологізатором”, бо соціальні явища він пояснював </w:t>
      </w:r>
      <w:r w:rsidRPr="006A37D4">
        <w:lastRenderedPageBreak/>
        <w:t xml:space="preserve">виключно з позицій соціального. Е. Дюркгейм був знаковою фігурою для розвитку нової науки, бо він увів соціологію у стіни університетів, був фактично одним з перших фахових соціологів, робив традиційну для вчених академічну кар’єру, працював професором, очолював кафедру у Сорбоні – провідному вищому навчальному закладі Франції. </w:t>
      </w:r>
    </w:p>
    <w:p w:rsidR="00BA0490" w:rsidRPr="006A37D4" w:rsidRDefault="00BA0490" w:rsidP="006A37D4">
      <w:pPr>
        <w:numPr>
          <w:ilvl w:val="0"/>
          <w:numId w:val="0"/>
        </w:numPr>
        <w:ind w:firstLine="709"/>
        <w:jc w:val="both"/>
      </w:pPr>
      <w:r w:rsidRPr="006A37D4">
        <w:t xml:space="preserve">Предметом соціології французький соціолог вважав </w:t>
      </w:r>
      <w:r w:rsidRPr="006A37D4">
        <w:rPr>
          <w:i/>
          <w:u w:val="single"/>
        </w:rPr>
        <w:t>соціальні факти</w:t>
      </w:r>
      <w:r w:rsidRPr="006A37D4">
        <w:rPr>
          <w:u w:val="single"/>
        </w:rPr>
        <w:t xml:space="preserve"> – реальність, яку доти окремо не вивчала жодна з дисциплін. Соціальні факти не можна редукувати ані до рівня фізичних (природних), ані психічних (індивідуальних) явищ. Соціальний факт – це об’єктивна реальність, що, по-перше, породжена колективною природою людського буття, по-друге, може справляти певний тиск на людину, тобто впливати на її поведінку. </w:t>
      </w:r>
      <w:r w:rsidRPr="006A37D4">
        <w:t xml:space="preserve">Наприклад, такі факти, як мова, політична система, правові норми, гроші, банки, різні соціальні інститути існують незалежно від конкретної людини; ми народжуємося і вже знаходимо їх у “готовому вигляді”. Але ці феномени суттєво впливають на нашу долю, спосіб життя, тобто соціальне впливає на соціальне. Дюркгейм </w:t>
      </w:r>
      <w:r w:rsidRPr="006A37D4">
        <w:rPr>
          <w:u w:val="single"/>
        </w:rPr>
        <w:t>розрізняв матеріальні або морфологічні факти (щільність населення, характер поселень та помешкань, засоби сполучення та зв’язку, розташування країни на континенті тощо) і духовні (загальна свідомість, колективні уявлення, вірування, почуття).</w:t>
      </w:r>
      <w:r w:rsidRPr="006A37D4">
        <w:t xml:space="preserve"> Він проводив чітку лінію поміж соціальним і психічним та відповідно соціологією та психологією. Предмет психології – індивідуальна свідомість, яка є безпосередньою надбудовою над біологічним. Сфера соціального – колективні процеси і явища, що не зводяться до індивідуальної свідомості. Ось чому соціолога не цікавить окрема людина, відірвана від соціуму, він досліджує соціальні групи, взаємодії особистостей, колективні за своєю суттю феномени.</w:t>
      </w:r>
    </w:p>
    <w:p w:rsidR="00BA0490" w:rsidRPr="006A37D4" w:rsidRDefault="00BA0490" w:rsidP="006A37D4">
      <w:pPr>
        <w:numPr>
          <w:ilvl w:val="0"/>
          <w:numId w:val="0"/>
        </w:numPr>
        <w:ind w:firstLine="709"/>
        <w:jc w:val="both"/>
      </w:pPr>
      <w:r w:rsidRPr="006A37D4">
        <w:t xml:space="preserve">Суспільство Дюркгейм розглядав із позицій соціального реалізму, тобто як реально існуючий об’єкт, як сукупність соціальних фактів і соціальних інститутів. Суспільство є чимось незрівнянно вищим стосовно індивіда, бо воно творить моральний приклад, керує життям людини, формує особистість. У цьому сенсі Дюркгейм навіть порівнює суспільство з Богом. Він цікавився проблемою соціального порядку та індивідуальної свободи і вважав, що суспільство існує завдяки тому, що люди певним чином солідарні – громадяни поділяють спільні уявлення, розмовляють зрозумілою мовою, тримаються певних норм і правил поведінки, коряться законам. </w:t>
      </w:r>
      <w:r w:rsidRPr="006A37D4">
        <w:rPr>
          <w:i/>
          <w:u w:val="single"/>
        </w:rPr>
        <w:t>Солідарність</w:t>
      </w:r>
      <w:r w:rsidRPr="006A37D4">
        <w:rPr>
          <w:u w:val="single"/>
        </w:rPr>
        <w:t xml:space="preserve"> – основа порядку і організованості; відсутність солідарності – це стан розпаду, анархії, громадянської війни.</w:t>
      </w:r>
      <w:r w:rsidRPr="006A37D4">
        <w:t xml:space="preserve"> Але безперечно й те, що потреба у солідарності обмежує свободу, вона перешкоджає людині виявити свою індивідуальність. У цивілізованому суспільстві ця потреба загострюється. Дюркгейм розрізняв </w:t>
      </w:r>
      <w:r w:rsidRPr="006A37D4">
        <w:rPr>
          <w:i/>
        </w:rPr>
        <w:t>механічну солідарність</w:t>
      </w:r>
      <w:r w:rsidRPr="006A37D4">
        <w:t xml:space="preserve">, яка властива примітивним суспільствам, і </w:t>
      </w:r>
      <w:r w:rsidRPr="006A37D4">
        <w:rPr>
          <w:i/>
        </w:rPr>
        <w:t>органічну</w:t>
      </w:r>
      <w:r w:rsidRPr="006A37D4">
        <w:t>. Перший тип солідарності базується на жорсткому контролі, підтримується насильством, брутальною силою; людина мусить бути “такою як усі”, тобто не розкриває свою індивідуальність. Кримінальне право, вважав Дюркгейм, – типове знаряддя механічної солідарності. Інший тип солідарності є наслідком сучасного розподілу праці й глибокої взаємозалежності індивідів. Перехід від суспільства з механічною солідарністю до суспільства з органічною він вважав головним напрямком розвитку цивілізації.</w:t>
      </w:r>
    </w:p>
    <w:p w:rsidR="00BA0490" w:rsidRPr="006A37D4" w:rsidRDefault="00BA0490" w:rsidP="006A37D4">
      <w:pPr>
        <w:numPr>
          <w:ilvl w:val="0"/>
          <w:numId w:val="0"/>
        </w:numPr>
        <w:ind w:firstLine="709"/>
        <w:jc w:val="both"/>
      </w:pPr>
      <w:r w:rsidRPr="006A37D4">
        <w:t xml:space="preserve">Чільне місце у творчості Дюркгейма посідає дослідження </w:t>
      </w:r>
      <w:r w:rsidRPr="006A37D4">
        <w:rPr>
          <w:i/>
        </w:rPr>
        <w:t xml:space="preserve">норми і патології </w:t>
      </w:r>
      <w:r w:rsidRPr="006A37D4">
        <w:t xml:space="preserve">в соціальних явищах. Норму він розглядав не в юридичному, а соціологічному сенсі, як ті соціальні форми, що є розповсюдженими, пересічними, отже, певним чином вони необхідні для існування суспільства, навіть якщо останнє з ними проводить боротьбу. Теорію соціальної норми він поєднував з </w:t>
      </w:r>
      <w:r w:rsidRPr="006A37D4">
        <w:rPr>
          <w:i/>
        </w:rPr>
        <w:t>функціональним підходом</w:t>
      </w:r>
      <w:r w:rsidRPr="006A37D4">
        <w:t xml:space="preserve"> та поясненням соціальних явищ. Власне, це було новою сторінкою в історії соціології, бо досі соціологи користувалися детерміністським підходом (один фактор є причиною стосовно іншого), на якому трималися природничі науки. Важливим був його внесок у теорію злочинності, принаймні, і досі ім’я Дюркгейма згадується в усіх підручниках з кримінології. Саме існування злочинності він і розглядав у контексті своєї функціоналістської теорії норми та патології. Злочинність французький соціолог визнав нормальною соціальною формою на тій підставі, що вона є соціальним фактом, який має абсолютну розповсюдженість. Громадськість не прийняла його теорію, хоча власне він і не виправдовував злочинців. </w:t>
      </w:r>
      <w:r w:rsidRPr="006A37D4">
        <w:lastRenderedPageBreak/>
        <w:t xml:space="preserve">Злочинність розглядалася вченим крізь призму показників національної статистики, які тоді з року у рік фактично збігалися за кількістю зареєстрованих правопорушень. Відхилення або соціальні патології, на думку Дюркгейма, позначаються різкими коливаннями усталених показників. </w:t>
      </w:r>
    </w:p>
    <w:p w:rsidR="00BA0490" w:rsidRPr="006A37D4" w:rsidRDefault="00BA0490" w:rsidP="006A37D4">
      <w:pPr>
        <w:numPr>
          <w:ilvl w:val="0"/>
          <w:numId w:val="0"/>
        </w:numPr>
        <w:ind w:firstLine="709"/>
        <w:jc w:val="both"/>
      </w:pPr>
      <w:r w:rsidRPr="006A37D4">
        <w:t xml:space="preserve"> Дюркгейм обстоював поєднання теорії з емпіричними дослідженнями. Хрестоматійним прикладом такого підходу був його аналіз такого явища, як суїцид. На базі емпіричного та статистичного матеріалу він дослідив соціальні чинники самогубств, а також використав низку методологічних настанов: принцип соціологізму, функціональний підхід, теорію соціальної норми і патології. Згідно з теорією Дюркгейма сплески суїцидальності ( як відхилення від норми) спричинені порушенням нормальних соціальних зв’язків або в бік їх послаблення, або навпаки. Наприклад, як з'ясувалося, частіше самогубства спостерігаються у людей розлучених, ніж у сімейних; у людей похилого віку, ніж молодих; у тих, хто втратив близьких, рідню; у безробітних, тобто в групах населення, які позначені розпадом (або послабленням) звичних соціальних зв’язків. Статистика суїцидальності зростає і в такі періоди історії, коли відбуваються економічні кризи, зростає аномія (відсутність ефективної влади, законів, занепад моралі й права), бо наслідком цих процесів також стає порушення нормальних соціальних зв'язків. Але самогубство можуть провокувати і зворотні процеси. Наприклад, ущільнення зв’язків, коли людина підпадає під владу колективних уявлень, наприклад, духу військової честі та обов’язку, або общини, тоталітарного суспільства, релігійної спільноти – усе це можливі фактори, які підштовхують особистість до самопожертви в ім’я ідеї або самогубства.</w:t>
      </w:r>
    </w:p>
    <w:p w:rsidR="00BA0490" w:rsidRPr="006A37D4" w:rsidRDefault="00BA0490" w:rsidP="006A37D4">
      <w:pPr>
        <w:numPr>
          <w:ilvl w:val="0"/>
          <w:numId w:val="0"/>
        </w:numPr>
        <w:ind w:firstLine="709"/>
        <w:jc w:val="both"/>
      </w:pPr>
      <w:r w:rsidRPr="006A37D4">
        <w:rPr>
          <w:b/>
          <w:bCs/>
        </w:rPr>
        <w:t xml:space="preserve"> </w:t>
      </w:r>
      <w:r w:rsidRPr="006A37D4">
        <w:t>Дюркгейм вивів наступні типи самогубств:</w:t>
      </w:r>
    </w:p>
    <w:p w:rsidR="00BA0490" w:rsidRPr="006A37D4" w:rsidRDefault="00BA0490" w:rsidP="006A37D4">
      <w:pPr>
        <w:numPr>
          <w:ilvl w:val="0"/>
          <w:numId w:val="0"/>
        </w:numPr>
        <w:ind w:firstLine="709"/>
        <w:jc w:val="both"/>
      </w:pPr>
      <w:r w:rsidRPr="006A37D4">
        <w:t>Альтруїстичні - відбуваються через надмірне посилення соціальних зв'язків, «розчиненні» людини в суспільстві. ( наприклад самогубства старих, що не бажають бути тягарем для свого племені, ритуальні самогубства вдів, рабів, добровільне приношення себе в жертву...)</w:t>
      </w:r>
    </w:p>
    <w:p w:rsidR="00BA0490" w:rsidRPr="006A37D4" w:rsidRDefault="00BA0490" w:rsidP="006A37D4">
      <w:pPr>
        <w:numPr>
          <w:ilvl w:val="0"/>
          <w:numId w:val="0"/>
        </w:numPr>
        <w:ind w:firstLine="709"/>
        <w:jc w:val="both"/>
      </w:pPr>
      <w:r w:rsidRPr="006A37D4">
        <w:t>Егоїстичні - відбуваються в результаті ослаблення або втрати бажаних соціальних зв'язків, що переживається болісно й нестерпно. (відчуття соціальної туги, втрати цілей життя, самітності, слабкого зв'язку із суспільством й отже, із соціальним життям можуть бути викликані розлученням, втратою роботи, близьких, невизнанням людини суспільством )</w:t>
      </w:r>
    </w:p>
    <w:p w:rsidR="00BA0490" w:rsidRPr="006A37D4" w:rsidRDefault="00BA0490" w:rsidP="006A37D4">
      <w:pPr>
        <w:numPr>
          <w:ilvl w:val="0"/>
          <w:numId w:val="0"/>
        </w:numPr>
        <w:ind w:firstLine="709"/>
        <w:jc w:val="both"/>
      </w:pPr>
      <w:r w:rsidRPr="006A37D4">
        <w:t>Фаталістичні - відбуваються через надмірне посилення соціальних зв'язків, при цьому людини не влаштовує сформоване положення речей. Виникає відчуття відсутності волі, тотального контролю за поводженням, якого не можна уникнути. (у тоталітарному суспільстві немає можливості реалізувати волю вибору, майбутнє «замуровано»; іншим прикладом може служити самогубство підлітка, що протестує проти тотального контролю за його поводженням з боку батьків, але не спроможного щось змінити.)</w:t>
      </w:r>
    </w:p>
    <w:p w:rsidR="00BA0490" w:rsidRPr="006A37D4" w:rsidRDefault="00BA0490" w:rsidP="006A37D4">
      <w:pPr>
        <w:numPr>
          <w:ilvl w:val="0"/>
          <w:numId w:val="0"/>
        </w:numPr>
        <w:ind w:firstLine="709"/>
        <w:jc w:val="both"/>
      </w:pPr>
      <w:r w:rsidRPr="006A37D4">
        <w:t>Аномические - ріст їх відбувається під час криз, різких змін громадського життя й втрати норм, орієнтирів, стандартів поводження.  Людина губить  здатність пристосується до регуляторів суспільного поводження, тому що старі норми втратили колишню актуальність, але ще не забуті, по них жили довгий час, а нові поки не засвоєні, суперечливі. (як звертатися співробітникові міліції з народним депутатом, що має кримінальні зв'язки?)</w:t>
      </w:r>
    </w:p>
    <w:p w:rsidR="00BA0490" w:rsidRPr="006A37D4" w:rsidRDefault="00BA0490" w:rsidP="006A37D4">
      <w:pPr>
        <w:numPr>
          <w:ilvl w:val="0"/>
          <w:numId w:val="0"/>
        </w:numPr>
        <w:ind w:firstLine="709"/>
        <w:jc w:val="both"/>
      </w:pPr>
    </w:p>
    <w:p w:rsidR="00BA0490" w:rsidRPr="006A37D4" w:rsidRDefault="00BA0490" w:rsidP="006A37D4">
      <w:pPr>
        <w:numPr>
          <w:ilvl w:val="0"/>
          <w:numId w:val="0"/>
        </w:numPr>
        <w:ind w:firstLine="709"/>
        <w:jc w:val="both"/>
      </w:pPr>
      <w:r w:rsidRPr="006A37D4">
        <w:t xml:space="preserve"> </w:t>
      </w:r>
    </w:p>
    <w:p w:rsidR="00BA0490" w:rsidRPr="006A37D4" w:rsidRDefault="00BA0490" w:rsidP="006A37D4">
      <w:pPr>
        <w:numPr>
          <w:ilvl w:val="0"/>
          <w:numId w:val="0"/>
        </w:numPr>
        <w:ind w:firstLine="709"/>
        <w:jc w:val="both"/>
        <w:rPr>
          <w:b/>
        </w:rPr>
      </w:pPr>
      <w:r w:rsidRPr="006A37D4">
        <w:rPr>
          <w:b/>
        </w:rPr>
        <w:t>Макс Вебер (1864–1920)</w:t>
      </w:r>
    </w:p>
    <w:p w:rsidR="00BA0490" w:rsidRPr="006A37D4" w:rsidRDefault="00BA0490" w:rsidP="006A37D4">
      <w:pPr>
        <w:numPr>
          <w:ilvl w:val="0"/>
          <w:numId w:val="0"/>
        </w:numPr>
        <w:ind w:firstLine="709"/>
        <w:jc w:val="both"/>
        <w:rPr>
          <w:u w:val="single"/>
        </w:rPr>
      </w:pPr>
      <w:r w:rsidRPr="006A37D4">
        <w:t xml:space="preserve">Умовно завершував класичний період розвитку соціології і одночасно відкривав новий, сучасний етап. Він спромігся повернути науку в нове русло так званої </w:t>
      </w:r>
      <w:r w:rsidRPr="006A37D4">
        <w:rPr>
          <w:i/>
        </w:rPr>
        <w:t xml:space="preserve">гуманістичної соціології, </w:t>
      </w:r>
      <w:r w:rsidRPr="006A37D4">
        <w:t xml:space="preserve">його теорія була фактично альтернативою ідеям Дюркгейма. </w:t>
      </w:r>
      <w:r w:rsidRPr="006A37D4">
        <w:rPr>
          <w:u w:val="single"/>
        </w:rPr>
        <w:t xml:space="preserve">Вебер в основу своєї теорії поклав не суспільство, макроструктури і соціальні інститути, що притаманно організмічній традиції, соціальному реалізму, а людину, яка має розум і спроможна самостійно висувати цілі та знаходити засоби для їх досягнення. </w:t>
      </w:r>
      <w:r w:rsidRPr="006A37D4">
        <w:t xml:space="preserve">Власне, Вебер і не </w:t>
      </w:r>
      <w:r w:rsidRPr="006A37D4">
        <w:lastRenderedPageBreak/>
        <w:t xml:space="preserve">визнавав, що суспільство, класи, нації, інститути, корпорації існують самостійно, реально, створюють “надлюдський” вимір. Він вважав, що вони є не більше, ніж звичайними поняттями (уявленнями), якими ми позначаємо форми колективної діяльності людей. Такий кут зору на суспільство отримав назву </w:t>
      </w:r>
      <w:r w:rsidRPr="006A37D4">
        <w:rPr>
          <w:i/>
        </w:rPr>
        <w:t>соціологічного номіналізму</w:t>
      </w:r>
      <w:r w:rsidRPr="006A37D4">
        <w:t xml:space="preserve">. Соціальним інститутам, “тотальностям” не можна приписувати самостійних цілей, бо вони лише відбивають волю індивідів. Отже, фактично існують окремі індивіди, які діють, ведуть колективне життя, спілкуються між собою. </w:t>
      </w:r>
      <w:r w:rsidRPr="006A37D4">
        <w:rPr>
          <w:u w:val="single"/>
        </w:rPr>
        <w:t xml:space="preserve">Предметом соціології Вебер вважав поведінку людей і мотиви, які спонукають їх до дії. Завдання соціології він вбачав у тому, щоб знайти методи для </w:t>
      </w:r>
      <w:r w:rsidRPr="006A37D4">
        <w:rPr>
          <w:i/>
          <w:u w:val="single"/>
        </w:rPr>
        <w:t>розуміння</w:t>
      </w:r>
      <w:r w:rsidRPr="006A37D4">
        <w:rPr>
          <w:u w:val="single"/>
        </w:rPr>
        <w:t xml:space="preserve"> </w:t>
      </w:r>
      <w:r w:rsidRPr="006A37D4">
        <w:rPr>
          <w:i/>
          <w:u w:val="single"/>
        </w:rPr>
        <w:t>соціальної дії,</w:t>
      </w:r>
      <w:r w:rsidRPr="006A37D4">
        <w:rPr>
          <w:u w:val="single"/>
        </w:rPr>
        <w:t xml:space="preserve"> поведінки людей.</w:t>
      </w:r>
      <w:r w:rsidRPr="006A37D4">
        <w:t xml:space="preserve"> </w:t>
      </w:r>
      <w:r w:rsidRPr="006A37D4">
        <w:rPr>
          <w:u w:val="single"/>
        </w:rPr>
        <w:t>Соціальна дія за Вебером – це не кожний вчинок, а лише те, що спрямоване на інших людей, соціум, відповідає соціальним очікуванням.</w:t>
      </w:r>
      <w:r w:rsidRPr="006A37D4">
        <w:t xml:space="preserve"> Вебер серед перших відмовився від позитивізму як методологічної бази соціології. Соціологію Вебера і напрямок, який він заснував, також називають </w:t>
      </w:r>
      <w:r w:rsidRPr="006A37D4">
        <w:rPr>
          <w:i/>
          <w:u w:val="single"/>
        </w:rPr>
        <w:t>розуміючою соціологією</w:t>
      </w:r>
      <w:r w:rsidRPr="006A37D4">
        <w:rPr>
          <w:u w:val="single"/>
        </w:rPr>
        <w:t xml:space="preserve">. Принцип розуміння за своєю природою є </w:t>
      </w:r>
      <w:r w:rsidRPr="006A37D4">
        <w:rPr>
          <w:i/>
          <w:u w:val="single"/>
        </w:rPr>
        <w:t>антипозитивістським</w:t>
      </w:r>
      <w:r w:rsidRPr="006A37D4">
        <w:rPr>
          <w:u w:val="single"/>
        </w:rPr>
        <w:t>, бо передбачає залучення до пізнавального процесу життєвого досвіду, інтуїції вченого, сполучення з ціннісним контекстом епохи, навіть вміння поставити себе на місце предмета дослідження.</w:t>
      </w:r>
      <w:r w:rsidRPr="006A37D4">
        <w:t xml:space="preserve"> Отже, Вебер фактично пішов на розрив з методологічною традицією, що була закладена Контом і Спенсером. Нагадаємо, що </w:t>
      </w:r>
      <w:r w:rsidRPr="006A37D4">
        <w:rPr>
          <w:u w:val="single"/>
        </w:rPr>
        <w:t>ідея позитивізму зводиться до того, що існують загальні закони і методи дослідження для природничих і соціальних дисциплін.</w:t>
      </w:r>
      <w:r w:rsidRPr="006A37D4">
        <w:t xml:space="preserve"> Це породжувало натуралістичні тенденції – спроби пояснити соціальні процеси з позицій біології та інших природничих наук. Антипозитивізм відкидає цю традицію, </w:t>
      </w:r>
      <w:r w:rsidRPr="006A37D4">
        <w:rPr>
          <w:u w:val="single"/>
        </w:rPr>
        <w:t>природа і суспільство розглядаються як відчужені субстанції, де не діють спільні закони і не існує загальних методів їх дослідження. Соціологія, таким чином, повинна мати власні методи, засоби, поняття, логіку розвитку.</w:t>
      </w:r>
    </w:p>
    <w:p w:rsidR="00BA0490" w:rsidRPr="006A37D4" w:rsidRDefault="00BA0490" w:rsidP="006A37D4">
      <w:pPr>
        <w:numPr>
          <w:ilvl w:val="0"/>
          <w:numId w:val="0"/>
        </w:numPr>
        <w:ind w:firstLine="709"/>
        <w:jc w:val="both"/>
      </w:pPr>
      <w:r w:rsidRPr="006A37D4">
        <w:t xml:space="preserve">Вебер активно полемізував із Марксом і вважав, що принцип економічного детермінізму обмежує пізнавальні можливості соціології. Натомість, духовні чинники можуть впливати на перебіг історії не в меншій мірі, ніж економічні фактори. На цій тезі Вебер будує власну теорію капіталістичного суспільства. У порівняно невеликій за обсягом, але вельми змістовній праці “Протестантська етика і дух капіталізму” (1903–1904) німецький соціолог досліджує генезис (становлення) нового типу суспільства з точки зору впливу ідейних, духовних факторів та зміни менталітету пересічної людини. Вебер звернув увагу на те, що протестанти у Німеччині більш вдало займаються бізнесом, ніж католики, вони намагаються дати своїм дітям реальну, а не класичну освіту (наблизити знання до практичної діяльності), і, взагалі, країни з переважно протестантським населенням (Північ і Захід Європи, Нова Англія у США) мають кращі успіхи з точки зору економічного прогресу, розвитку капіталізму. Німецький соціолог зробив припущення про органічний зв’язок між так званим духом капіталізму (система цінностей і настанов, менталітет людей епохи капіталізму) та етикою протестантів. У чому полягає “дух капіталізму”? Власне, в тому, щоб цілеспрямовано йти до збагачення шляхом невтомної праці, раціонально планувати життя і підкорювати його власному бізнесу, заощаджувати кошти і вкладати їх у виробництво, аби вони приносили нові гроші, капіталістичний прибуток. Справжнім капіталістом є той, хто обмежує себе і мріє про багатство, усе віддає своїй справі, перебуває у стані фанатичної відданості професії. Вебер, щоб підкреслити риси нової філософії, цитує уривки з настанов Бенджаміна Франкліна (1706–1790) стосовно того, як треба вести власну справу. Там є такий абзац: “Пам’ятай, що гроші мають </w:t>
      </w:r>
      <w:r w:rsidRPr="006A37D4">
        <w:rPr>
          <w:i/>
        </w:rPr>
        <w:t>плодоносну природу і здатні породжувати нові гроші</w:t>
      </w:r>
      <w:r w:rsidRPr="006A37D4">
        <w:t xml:space="preserve">, їх потомство може множитися ще більше і так далі. П’ять шилінгів в обігові принесуть шість, обіг цих у свою чергу дасть сім шилінгів три пенси і так далі, аж доки не вийде сто фунтів. Отже, чим більше ти маєш, тим більше приносять твої гроші, пущені в обіг, так що прибуток зростає дедалі швидше. Хто ріже поросну свиню, той нищить усе її потомство до тисячного його представника. Хто тратить одну монету вартістю п’ять шилінгів, той </w:t>
      </w:r>
      <w:r w:rsidRPr="006A37D4">
        <w:rPr>
          <w:i/>
        </w:rPr>
        <w:t>вбиває</w:t>
      </w:r>
      <w:r w:rsidRPr="006A37D4">
        <w:t xml:space="preserve"> (!) усе те, що з неї могло постати: цілі колони фунтів” [14, </w:t>
      </w:r>
      <w:r w:rsidRPr="006A37D4">
        <w:rPr>
          <w:lang w:val="en-US"/>
        </w:rPr>
        <w:t>c</w:t>
      </w:r>
      <w:r w:rsidRPr="006A37D4">
        <w:t xml:space="preserve">.47]. На ранніх стадіях капіталізму, безперечно, лідерами і найбільш вдалими підприємцями могли стати ті, хто дотримувався подібної логіки. Зародження капіталізму в </w:t>
      </w:r>
      <w:r w:rsidRPr="006A37D4">
        <w:lastRenderedPageBreak/>
        <w:t xml:space="preserve">Західній Європі дивним чином співпало у часі з Реформацією, тобто розколом католицької церкви і відділенням протестантської гілки. Лютер і Кальвін, як і їх послідовники, не були ідеологами капіталізму, їх незгода з Римом була зумовлена церковними проблемами і релігійними суперечками, але саме вони створили духовну ауру, яка найбільше пасувала до вимог нової економічної системи. Етика протестантів включала, по-перше, презирство до марнославства, аристократичної розкоші і невиправданих трат грошей на власний комфорт та розваги; по-друге, відмову від розкошів у церкві та невідповідність християнській доктрині цілого стану людей (священики, ченці), які не працюють і професійно займаються релігійними справами; по-третє, визнання за аскезу (подвиг в ім’я Боже) професійної діяльності, чесного накопичення майна, яке дається важкою працею та обмеженнями; по-четверте, високоморальність, відмову від алкоголю та тютюну, простоту у побуті та дисциплінованість. Усе це якнайліпше спричинилося до того, що саме протестанти очолили рух Європи до капіталізму. А після переселення пуритан з Англії до США факел капіталізму яскраво запалав і у Новому Світі. </w:t>
      </w:r>
    </w:p>
    <w:p w:rsidR="00BA0490" w:rsidRPr="006A37D4" w:rsidRDefault="00BA0490" w:rsidP="006A37D4">
      <w:pPr>
        <w:numPr>
          <w:ilvl w:val="0"/>
          <w:numId w:val="0"/>
        </w:numPr>
        <w:ind w:firstLine="709"/>
        <w:jc w:val="both"/>
      </w:pPr>
    </w:p>
    <w:p w:rsidR="00BA0490" w:rsidRPr="006A37D4" w:rsidRDefault="00BA0490" w:rsidP="006A37D4">
      <w:pPr>
        <w:numPr>
          <w:ilvl w:val="0"/>
          <w:numId w:val="0"/>
        </w:numPr>
        <w:ind w:firstLine="709"/>
        <w:jc w:val="both"/>
        <w:rPr>
          <w:b/>
        </w:rPr>
      </w:pPr>
      <w:r w:rsidRPr="006A37D4">
        <w:rPr>
          <w:b/>
        </w:rPr>
        <w:t>4. Головні напрямки розвитку соціології XX ст.</w:t>
      </w:r>
    </w:p>
    <w:p w:rsidR="00BA0490" w:rsidRPr="006A37D4" w:rsidRDefault="00BA0490" w:rsidP="006A37D4">
      <w:pPr>
        <w:numPr>
          <w:ilvl w:val="0"/>
          <w:numId w:val="0"/>
        </w:numPr>
        <w:ind w:firstLine="709"/>
        <w:jc w:val="both"/>
      </w:pPr>
    </w:p>
    <w:p w:rsidR="00BA0490" w:rsidRPr="006A37D4" w:rsidRDefault="00BA0490" w:rsidP="006A37D4">
      <w:pPr>
        <w:numPr>
          <w:ilvl w:val="0"/>
          <w:numId w:val="0"/>
        </w:numPr>
        <w:ind w:firstLine="709"/>
        <w:jc w:val="both"/>
        <w:rPr>
          <w:b/>
        </w:rPr>
      </w:pPr>
      <w:r w:rsidRPr="006A37D4">
        <w:rPr>
          <w:b/>
        </w:rPr>
        <w:t>Загальна характеристика</w:t>
      </w:r>
    </w:p>
    <w:p w:rsidR="00BA0490" w:rsidRPr="006A37D4" w:rsidRDefault="00BA0490" w:rsidP="006A37D4">
      <w:pPr>
        <w:numPr>
          <w:ilvl w:val="0"/>
          <w:numId w:val="0"/>
        </w:numPr>
        <w:ind w:firstLine="709"/>
        <w:jc w:val="both"/>
      </w:pPr>
      <w:r w:rsidRPr="006A37D4">
        <w:t>Сучасна соціологія значно відрізняється тим, що, по-перше, сформувалася потужна галузь емпіричної, у тому числі й прикладної соціології, яка займається конкретними соціологічними дослідженнями; по-друге, соціологія “розпалася” на багато десятків окремих напрямків, кожен з них вивчає якесь особливе явище або сторону суспільного життя (галузеві соціології), по-третє, розроблені нові теорії загальносоціологічного рівня.</w:t>
      </w:r>
    </w:p>
    <w:p w:rsidR="00BA0490" w:rsidRPr="006A37D4" w:rsidRDefault="00BA0490" w:rsidP="006A37D4">
      <w:pPr>
        <w:numPr>
          <w:ilvl w:val="0"/>
          <w:numId w:val="0"/>
        </w:numPr>
        <w:ind w:firstLine="709"/>
        <w:jc w:val="both"/>
      </w:pPr>
      <w:r w:rsidRPr="006A37D4">
        <w:t>Для широкого загалу соціологія стає відомою і навіть популярною завдяки емпіричним дослідженням, дані яких часто висвітлюються засобами масової інформації. Наукова база для емпіричної соціології сформувалася у 20 – 30 рр.</w:t>
      </w:r>
      <w:r w:rsidRPr="006A37D4">
        <w:rPr>
          <w:b/>
        </w:rPr>
        <w:t xml:space="preserve"> </w:t>
      </w:r>
      <w:r w:rsidRPr="006A37D4">
        <w:t xml:space="preserve">XX ст., хоча окремі спроби застосування методу опитування й інших методів вивчення громадської думки родилися й раніше. Після Першої світової війни Європа втрачає лідерство в розвитку соціології, яке перехоплюють університети США. Саме тут відпрацьовується методика та техніка емпіричної соціології. Вважається, що першою академічною науковою працею, яка базувалася на методах емпіричної соціології, була книга американців Вільяма Томаса і Флоріана Знанецького (1882–1958) “Польський селянин у Європі та Америці” (1918–1920 рр.). Автори застосували метод, який надалі отримав назву </w:t>
      </w:r>
      <w:r w:rsidRPr="006A37D4">
        <w:rPr>
          <w:i/>
        </w:rPr>
        <w:t>аналізу документів</w:t>
      </w:r>
      <w:r w:rsidRPr="006A37D4">
        <w:t>. Вони використали листи польських емігрантів як емпіричну базу для дослідження проблеми адаптації мігрантів у новому соціальному середовищі. Але найбільш популярним стає метод опитування. Спочатку опитування проводилися в межах кампаній по вибору президентів, надалі їх тематика стає дуже широкою. Поява ЕОМ після другої світової війни удосконалює технологію обробки результатів, робить можливим широке використання математичного апарату, різко скорочує термін проведення досліджень. У розвинутих країнах сотні фірм, центрів, інститутів спеціалізуються на конкретно-соціологічних дослідженнях. Щоправда, є соціологи (теоретики), які скептично сприймають бурхливий розвиток емпіричної соціології. Вони вказують на низький теоретичний рівень опитувань, відрив емпірики від фундаментальної науки; зазнає постійної критики і захоплення математикою зі сліпою вірою в магію формул і чисел, що робить висновки формальними і поверховими; серйозну проблему становить і те, що дані різних конкретних досліджень погано узгоджуються і не можуть бути порівняні між собою, а  це знижує їх ефективність. Так чи інакше, але суспільство потребує різноманітної соціологічної інформації, і це призвело до справжнього буму соціологічних видань. За підрахунками наукознавців наприкінці ХХ ст. кожного року у світі виходило друком близько 100.000 статей і 5.000 книг із соціології.</w:t>
      </w:r>
    </w:p>
    <w:p w:rsidR="00BA0490" w:rsidRPr="006A37D4" w:rsidRDefault="00BA0490" w:rsidP="006A37D4">
      <w:pPr>
        <w:numPr>
          <w:ilvl w:val="0"/>
          <w:numId w:val="0"/>
        </w:numPr>
        <w:ind w:firstLine="709"/>
        <w:jc w:val="both"/>
      </w:pPr>
      <w:r w:rsidRPr="006A37D4">
        <w:t xml:space="preserve">У XX ст. соціологія розгалужується, вона ділиться на галузі, соціологи спеціалізуються у тих чи інших сферах. Великої популярності набули такі напрямки, як </w:t>
      </w:r>
      <w:r w:rsidRPr="006A37D4">
        <w:lastRenderedPageBreak/>
        <w:t xml:space="preserve">соціологія праці, соціологія сім’ї, соціологія організацій, соціологія права, соціологія міста тощо. Розробляються теорії середнього рівня, наприклад, теорія соціальних ролей, теорія стратифікації та ін. Але не згасає інтерес і до теорій загальносоціологічного рівня. Останні вже діляться на </w:t>
      </w:r>
      <w:r w:rsidRPr="006A37D4">
        <w:rPr>
          <w:i/>
        </w:rPr>
        <w:t xml:space="preserve">макросоціологічні </w:t>
      </w:r>
      <w:r w:rsidRPr="006A37D4">
        <w:t xml:space="preserve">(функціоналізм, теорія конфліктів) та </w:t>
      </w:r>
      <w:r w:rsidRPr="006A37D4">
        <w:rPr>
          <w:i/>
        </w:rPr>
        <w:t>мікросоціологічні</w:t>
      </w:r>
      <w:r w:rsidRPr="006A37D4">
        <w:t xml:space="preserve"> (символічний інтеракціонізм, теорія обміну). Макросоціологічні теорії будуються так, що на першому плані завжди перебуває суспільство в цілому, його структури, інститути, тоді як мікро соціологічні теорії – виходять з первинності людини і взаємодій (інтеракції) на міжіндивідуальному рівні. </w:t>
      </w:r>
    </w:p>
    <w:p w:rsidR="00BA0490" w:rsidRPr="006A37D4" w:rsidRDefault="00BA0490" w:rsidP="006A37D4">
      <w:pPr>
        <w:numPr>
          <w:ilvl w:val="0"/>
          <w:numId w:val="0"/>
        </w:numPr>
        <w:ind w:firstLine="709"/>
        <w:jc w:val="both"/>
      </w:pPr>
      <w:r w:rsidRPr="006A37D4">
        <w:rPr>
          <w:b/>
        </w:rPr>
        <w:t>Функціоналізм</w:t>
      </w:r>
    </w:p>
    <w:p w:rsidR="00BA0490" w:rsidRPr="006A37D4" w:rsidRDefault="00BA0490" w:rsidP="006A37D4">
      <w:pPr>
        <w:numPr>
          <w:ilvl w:val="0"/>
          <w:numId w:val="0"/>
        </w:numPr>
        <w:ind w:firstLine="709"/>
        <w:jc w:val="both"/>
      </w:pPr>
      <w:r w:rsidRPr="006A37D4">
        <w:t>Фото 6. Т. Парсонс</w:t>
      </w:r>
      <w:r w:rsidRPr="006A37D4">
        <w:tab/>
        <w:t>Фото 7. Р. Мертон</w:t>
      </w:r>
    </w:p>
    <w:p w:rsidR="00BA0490" w:rsidRPr="006A37D4" w:rsidRDefault="00BA0490" w:rsidP="006A37D4">
      <w:pPr>
        <w:numPr>
          <w:ilvl w:val="0"/>
          <w:numId w:val="0"/>
        </w:numPr>
        <w:ind w:firstLine="709"/>
        <w:jc w:val="both"/>
      </w:pPr>
      <w:r w:rsidRPr="006A37D4">
        <w:t xml:space="preserve">Цей напрямок продовжує традиції організмічної школи, використовує системний метод, що набув популярності у XX ст. Його засновниками вважаються американські соціологи – Толкотт Парсонс (1902–1979) і Роберт Мертон (нар. 1912 р.). Суспільство розглядається як складна система, частини якої (підсистеми) тісно пов’язані поміж собою і виконують спеціалізовані функції. Частини, елементи структури функціонально доповнюють одна одну і не можуть існувати самостійно. Соціум існує виключно на основі домовленості, згоди з приводу суспільних цінностей та норм – на цьому особливо акцентують увагу функціоналісти. Останні розглядають соціальні конфлікти як суспільну хворобу, яку треба спеціально лікувати, і взагалі краще їх позбутися. Провідним поняттям теорії є </w:t>
      </w:r>
      <w:r w:rsidRPr="006A37D4">
        <w:rPr>
          <w:i/>
        </w:rPr>
        <w:t>категорія функції</w:t>
      </w:r>
      <w:r w:rsidRPr="006A37D4">
        <w:t xml:space="preserve">. Вона розглядається як об’єктивні наслідки, що пов’язані з фактом існування того чи іншого соціального явища, об'єкта, структури. Функція націлена на пристосування об’єкта до середовища або служить саморегуляції системи. Навпаки, </w:t>
      </w:r>
      <w:r w:rsidRPr="006A37D4">
        <w:rPr>
          <w:i/>
        </w:rPr>
        <w:t>дисфункція</w:t>
      </w:r>
      <w:r w:rsidRPr="006A37D4">
        <w:t xml:space="preserve"> – це наслідки, що послаблюють систему, її саморегуляцію або можливості адаптації до довкілля. Функціоналісти розрізняють </w:t>
      </w:r>
      <w:r w:rsidRPr="006A37D4">
        <w:rPr>
          <w:i/>
        </w:rPr>
        <w:t>явні</w:t>
      </w:r>
      <w:r w:rsidRPr="006A37D4">
        <w:t xml:space="preserve"> та </w:t>
      </w:r>
      <w:r w:rsidRPr="006A37D4">
        <w:rPr>
          <w:i/>
        </w:rPr>
        <w:t>приховані</w:t>
      </w:r>
      <w:r w:rsidRPr="006A37D4">
        <w:t xml:space="preserve"> функції. Перші добре усвідомлюються спостерігачами, їх можна планувати, корегувати, передбачати, прогнозувати; прихована функція не планується і не завжди усвідомлюється людьми. Функція органічно пов’язана зі структурою об’єкта. Аналіз функцій дає змогу розробляти внутрішню будову (структуру) об’єкта. Це робить функціоналізм не тільки теоретичною схемою, але й практичною методикою, що застосовується в управлінні, при розробці складних соціальних систем, організацій. Наприклад, проектування нової комерційної фірми, банку або навчального закладу починається з вивчення конкретних функцій і можливих дисфункцій. Це розглядається як підстава, щоб конструювати внутрішню структуру, схеми управління, штатний розклад тощо. Функціоналізм можна розглядати як ідеологію свідомого реформування суспільства в умовах відносної стабільності. Останнє є і передумовою, і метою функціоналізму. Але ще далеко не всі суспільства досягли стабільності, багато країн перебувають у стані війни, етнічних та класових конфліктів. Стосовно цих суспільств функціоналізм втрачає свої переваги і не може бути ефективною методологією. Він не може ефективно пояснити витоки конфліктів і визначити засоби виходу з кризи. У такому випадку більш доцільними є конфліктологічні теорії, що ро</w:t>
      </w:r>
      <w:r w:rsidRPr="006A37D4">
        <w:softHyphen/>
        <w:t>звинулися паралельно з функціоналізмом.</w:t>
      </w:r>
    </w:p>
    <w:p w:rsidR="00BA0490" w:rsidRPr="006A37D4" w:rsidRDefault="00BA0490" w:rsidP="006A37D4">
      <w:pPr>
        <w:numPr>
          <w:ilvl w:val="0"/>
          <w:numId w:val="0"/>
        </w:numPr>
        <w:ind w:firstLine="709"/>
        <w:jc w:val="both"/>
      </w:pPr>
      <w:r w:rsidRPr="006A37D4">
        <w:rPr>
          <w:b/>
        </w:rPr>
        <w:t>Конфліктологічні теорії</w:t>
      </w:r>
    </w:p>
    <w:p w:rsidR="00BA0490" w:rsidRPr="006A37D4" w:rsidRDefault="00BA0490" w:rsidP="006A37D4">
      <w:pPr>
        <w:numPr>
          <w:ilvl w:val="0"/>
          <w:numId w:val="0"/>
        </w:numPr>
        <w:ind w:firstLine="709"/>
        <w:jc w:val="both"/>
      </w:pPr>
    </w:p>
    <w:p w:rsidR="00BA0490" w:rsidRPr="006A37D4" w:rsidRDefault="00BA0490" w:rsidP="006A37D4">
      <w:pPr>
        <w:numPr>
          <w:ilvl w:val="0"/>
          <w:numId w:val="0"/>
        </w:numPr>
        <w:ind w:firstLine="709"/>
        <w:jc w:val="both"/>
      </w:pPr>
      <w:r w:rsidRPr="006A37D4">
        <w:t>Вони мають давню традицію. Ще англійський філософ XVII ст. Томас Гоббс (1588–1679)  вважав “війну усіх проти усіх” природним станом людства; марксистська соціологія, як відомо, також базується на ідеї первісності соціальних антагонізмів. Безумовно, конфлікти у суспільстві, зіткнення соціальних груп існують об’єктивно, і це не можна ігнорувати. Натомість переважна частина сучасних конфліктологів (на відміну від марксистів) вбачає своє завдання не в поширенні конфліктів і розпалюванні багаття антагонізмів, а в тому, щоб “відпрацювати” надійну технологію передбачення і розв’язання протиріч. Сучасні конфліктологічні теорії здебільшого деідеологізовані й не зорієнтовані на поточну політику.</w:t>
      </w:r>
    </w:p>
    <w:p w:rsidR="00BA0490" w:rsidRPr="006A37D4" w:rsidRDefault="00BA0490" w:rsidP="006A37D4">
      <w:pPr>
        <w:numPr>
          <w:ilvl w:val="0"/>
          <w:numId w:val="0"/>
        </w:numPr>
        <w:ind w:firstLine="709"/>
        <w:jc w:val="both"/>
      </w:pPr>
      <w:r w:rsidRPr="006A37D4">
        <w:lastRenderedPageBreak/>
        <w:t>Льюіс Козер (нар. 1913) визначив соціальний конфлікт як “боротьбу за цінності та претензії на певний статус, владу і ресурси; боротьбу, в якій метою супротивників є нейтралізація, спричинення шкоди або знищення супротивника”. Нерівність розподілу ресурсів – внутрішня причина конфліктів (категорія “ресурси” охоплює і матеріальні цінності, і землю, і владу, і нематеріальні цінності). Конфлікт спалахує, якщо його учасники (сторони) не бажають визнати законність, ґрунтовність, справедливість нерівного розподілу ресурсів.</w:t>
      </w:r>
    </w:p>
    <w:p w:rsidR="00BA0490" w:rsidRPr="006A37D4" w:rsidRDefault="00BA0490" w:rsidP="006A37D4">
      <w:pPr>
        <w:numPr>
          <w:ilvl w:val="0"/>
          <w:numId w:val="0"/>
        </w:numPr>
        <w:ind w:firstLine="709"/>
        <w:jc w:val="both"/>
      </w:pPr>
      <w:r w:rsidRPr="006A37D4">
        <w:t>Ральф Дарендорф (нар. 1929 р.) вбачає у суспільстві дві сторони: світлу (згода) і темну (боротьба, конфлікти). Конфлікт – зворотний бік інтеграції, тобто за кожною взаємодією приховується конфлікт сторін. Суспільство можна розглядати як сукупність ліній конфліктів (осей), перш за все, конфліктів владних, тобто панування та підпорядкування. Дарендорф розробив класифікацію макро- і мікроконфліктів. Уникнути конфліктів не можна, але їх можна направити у безпечне русло. Найнебезпечнішими є приховані, придушені конфлікти. До речі, саме такі конфлікти врешті-решт розвалили Радянський Союз, коли вони раптово вийшли на поверхню під час демократизації режиму. У демократичних суспільствах стає можливим уникнути руйнівної сили протиріч. Для цього конче потрібно не замовчувати конфлікти, не робити вигляду, ніби їх не існує. Доцільно обрати тактику формалізації конфліктів: вивести протиріччя на поверхню суспільного життя, зробити конфлікт темою відкритих дискусій, обговорювати його, наприклад, у пресі, по телебаченню або подати його на розгляд суду для відповідного вивчення і прийняття законного юридичного рішення.</w:t>
      </w:r>
    </w:p>
    <w:p w:rsidR="00BA0490" w:rsidRPr="006A37D4" w:rsidRDefault="00BA0490" w:rsidP="006A37D4">
      <w:pPr>
        <w:numPr>
          <w:ilvl w:val="0"/>
          <w:numId w:val="0"/>
        </w:numPr>
        <w:ind w:firstLine="709"/>
        <w:jc w:val="both"/>
      </w:pPr>
      <w:r w:rsidRPr="006A37D4">
        <w:t>Табл.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5107"/>
      </w:tblGrid>
      <w:tr w:rsidR="00BA0490" w:rsidRPr="006A37D4" w:rsidTr="00492FAC">
        <w:tc>
          <w:tcPr>
            <w:tcW w:w="4924" w:type="dxa"/>
          </w:tcPr>
          <w:p w:rsidR="00BA0490" w:rsidRPr="006A37D4" w:rsidRDefault="00BA0490" w:rsidP="006A37D4">
            <w:pPr>
              <w:numPr>
                <w:ilvl w:val="0"/>
                <w:numId w:val="0"/>
              </w:numPr>
              <w:ind w:firstLine="709"/>
              <w:jc w:val="both"/>
              <w:rPr>
                <w:b/>
              </w:rPr>
            </w:pPr>
            <w:r w:rsidRPr="006A37D4">
              <w:rPr>
                <w:b/>
              </w:rPr>
              <w:t>Конфліктний підхід</w:t>
            </w:r>
          </w:p>
        </w:tc>
        <w:tc>
          <w:tcPr>
            <w:tcW w:w="5107" w:type="dxa"/>
          </w:tcPr>
          <w:p w:rsidR="00BA0490" w:rsidRPr="006A37D4" w:rsidRDefault="00BA0490" w:rsidP="006A37D4">
            <w:pPr>
              <w:numPr>
                <w:ilvl w:val="0"/>
                <w:numId w:val="0"/>
              </w:numPr>
              <w:ind w:firstLine="709"/>
              <w:jc w:val="both"/>
            </w:pPr>
            <w:r w:rsidRPr="006A37D4">
              <w:t>Функціональний підхід</w:t>
            </w:r>
          </w:p>
        </w:tc>
      </w:tr>
      <w:tr w:rsidR="00BA0490" w:rsidRPr="006A37D4" w:rsidTr="00492FAC">
        <w:trPr>
          <w:trHeight w:val="545"/>
        </w:trPr>
        <w:tc>
          <w:tcPr>
            <w:tcW w:w="4924" w:type="dxa"/>
          </w:tcPr>
          <w:p w:rsidR="00BA0490" w:rsidRPr="006A37D4" w:rsidRDefault="00BA0490" w:rsidP="006A37D4">
            <w:pPr>
              <w:numPr>
                <w:ilvl w:val="0"/>
                <w:numId w:val="0"/>
              </w:numPr>
              <w:ind w:firstLine="709"/>
              <w:jc w:val="both"/>
            </w:pPr>
            <w:r w:rsidRPr="006A37D4">
              <w:t>Соціальне життя базується на інтересах суб’єктів</w:t>
            </w:r>
          </w:p>
          <w:p w:rsidR="00BA0490" w:rsidRPr="006A37D4" w:rsidRDefault="00BA0490" w:rsidP="006A37D4">
            <w:pPr>
              <w:numPr>
                <w:ilvl w:val="0"/>
                <w:numId w:val="0"/>
              </w:numPr>
              <w:ind w:firstLine="709"/>
              <w:jc w:val="both"/>
            </w:pPr>
          </w:p>
        </w:tc>
        <w:tc>
          <w:tcPr>
            <w:tcW w:w="5107" w:type="dxa"/>
          </w:tcPr>
          <w:p w:rsidR="00BA0490" w:rsidRPr="006A37D4" w:rsidRDefault="00BA0490" w:rsidP="006A37D4">
            <w:pPr>
              <w:numPr>
                <w:ilvl w:val="0"/>
                <w:numId w:val="0"/>
              </w:numPr>
              <w:ind w:firstLine="709"/>
              <w:jc w:val="both"/>
            </w:pPr>
            <w:r w:rsidRPr="006A37D4">
              <w:t>Соціум базується на нормах та цінностях</w:t>
            </w:r>
          </w:p>
          <w:p w:rsidR="00BA0490" w:rsidRPr="006A37D4" w:rsidRDefault="00BA0490" w:rsidP="006A37D4">
            <w:pPr>
              <w:numPr>
                <w:ilvl w:val="0"/>
                <w:numId w:val="0"/>
              </w:numPr>
              <w:ind w:firstLine="709"/>
              <w:jc w:val="both"/>
            </w:pPr>
          </w:p>
          <w:p w:rsidR="00BA0490" w:rsidRPr="006A37D4" w:rsidRDefault="00BA0490" w:rsidP="006A37D4">
            <w:pPr>
              <w:numPr>
                <w:ilvl w:val="0"/>
                <w:numId w:val="0"/>
              </w:numPr>
              <w:ind w:firstLine="709"/>
              <w:jc w:val="both"/>
            </w:pPr>
          </w:p>
        </w:tc>
      </w:tr>
      <w:tr w:rsidR="00BA0490" w:rsidRPr="006A37D4" w:rsidTr="00492FAC">
        <w:tc>
          <w:tcPr>
            <w:tcW w:w="4924" w:type="dxa"/>
          </w:tcPr>
          <w:p w:rsidR="00BA0490" w:rsidRPr="006A37D4" w:rsidRDefault="00BA0490" w:rsidP="006A37D4">
            <w:pPr>
              <w:numPr>
                <w:ilvl w:val="0"/>
                <w:numId w:val="0"/>
              </w:numPr>
              <w:ind w:firstLine="709"/>
              <w:jc w:val="both"/>
            </w:pPr>
            <w:r w:rsidRPr="006A37D4">
              <w:t>Протилежні інтереси  породжують протиріччя, конфлікти</w:t>
            </w:r>
          </w:p>
        </w:tc>
        <w:tc>
          <w:tcPr>
            <w:tcW w:w="5107" w:type="dxa"/>
          </w:tcPr>
          <w:p w:rsidR="00BA0490" w:rsidRPr="006A37D4" w:rsidRDefault="00BA0490" w:rsidP="006A37D4">
            <w:pPr>
              <w:numPr>
                <w:ilvl w:val="0"/>
                <w:numId w:val="0"/>
              </w:numPr>
              <w:ind w:firstLine="709"/>
              <w:jc w:val="both"/>
            </w:pPr>
            <w:r w:rsidRPr="006A37D4">
              <w:t>Солідарність людей – умова їх спільного існування, люди приречені до співробітництва</w:t>
            </w:r>
          </w:p>
        </w:tc>
      </w:tr>
      <w:tr w:rsidR="00BA0490" w:rsidRPr="006A37D4" w:rsidTr="00492FAC">
        <w:tc>
          <w:tcPr>
            <w:tcW w:w="4924" w:type="dxa"/>
          </w:tcPr>
          <w:p w:rsidR="00BA0490" w:rsidRPr="006A37D4" w:rsidRDefault="00BA0490" w:rsidP="006A37D4">
            <w:pPr>
              <w:numPr>
                <w:ilvl w:val="0"/>
                <w:numId w:val="0"/>
              </w:numPr>
              <w:ind w:firstLine="709"/>
              <w:jc w:val="both"/>
            </w:pPr>
            <w:r w:rsidRPr="006A37D4">
              <w:t>Соціальне життя обов’язково передбачає примус та насильство</w:t>
            </w:r>
          </w:p>
        </w:tc>
        <w:tc>
          <w:tcPr>
            <w:tcW w:w="5107" w:type="dxa"/>
          </w:tcPr>
          <w:p w:rsidR="00BA0490" w:rsidRPr="006A37D4" w:rsidRDefault="00BA0490" w:rsidP="006A37D4">
            <w:pPr>
              <w:numPr>
                <w:ilvl w:val="0"/>
                <w:numId w:val="0"/>
              </w:numPr>
              <w:ind w:firstLine="709"/>
              <w:jc w:val="both"/>
            </w:pPr>
            <w:r w:rsidRPr="006A37D4">
              <w:t>Соціальне життя передбачає взаємні обов'язки між собою і в цілому щодо суспільства</w:t>
            </w:r>
          </w:p>
        </w:tc>
      </w:tr>
      <w:tr w:rsidR="00BA0490" w:rsidRPr="006A37D4" w:rsidTr="00492FAC">
        <w:tc>
          <w:tcPr>
            <w:tcW w:w="4924" w:type="dxa"/>
          </w:tcPr>
          <w:p w:rsidR="00BA0490" w:rsidRPr="006A37D4" w:rsidRDefault="00BA0490" w:rsidP="006A37D4">
            <w:pPr>
              <w:numPr>
                <w:ilvl w:val="0"/>
                <w:numId w:val="0"/>
              </w:numPr>
              <w:ind w:firstLine="709"/>
              <w:jc w:val="both"/>
            </w:pPr>
            <w:r w:rsidRPr="006A37D4">
              <w:t>Соціальні системи роздирають протиріччя</w:t>
            </w:r>
          </w:p>
        </w:tc>
        <w:tc>
          <w:tcPr>
            <w:tcW w:w="5107" w:type="dxa"/>
          </w:tcPr>
          <w:p w:rsidR="00BA0490" w:rsidRPr="006A37D4" w:rsidRDefault="00BA0490" w:rsidP="006A37D4">
            <w:pPr>
              <w:numPr>
                <w:ilvl w:val="0"/>
                <w:numId w:val="0"/>
              </w:numPr>
              <w:ind w:firstLine="709"/>
              <w:jc w:val="both"/>
            </w:pPr>
            <w:r w:rsidRPr="006A37D4">
              <w:t>Соціальні системи інтегровані</w:t>
            </w:r>
          </w:p>
        </w:tc>
      </w:tr>
      <w:tr w:rsidR="00BA0490" w:rsidRPr="006A37D4" w:rsidTr="00492FAC">
        <w:tc>
          <w:tcPr>
            <w:tcW w:w="4924" w:type="dxa"/>
          </w:tcPr>
          <w:p w:rsidR="00BA0490" w:rsidRPr="006A37D4" w:rsidRDefault="00BA0490" w:rsidP="006A37D4">
            <w:pPr>
              <w:numPr>
                <w:ilvl w:val="0"/>
                <w:numId w:val="0"/>
              </w:numPr>
              <w:ind w:firstLine="709"/>
              <w:jc w:val="both"/>
            </w:pPr>
            <w:r w:rsidRPr="006A37D4">
              <w:t>Соціальні системи прямують до змін</w:t>
            </w:r>
          </w:p>
        </w:tc>
        <w:tc>
          <w:tcPr>
            <w:tcW w:w="5107" w:type="dxa"/>
          </w:tcPr>
          <w:p w:rsidR="00BA0490" w:rsidRPr="006A37D4" w:rsidRDefault="00BA0490" w:rsidP="006A37D4">
            <w:pPr>
              <w:numPr>
                <w:ilvl w:val="0"/>
                <w:numId w:val="0"/>
              </w:numPr>
              <w:ind w:firstLine="709"/>
              <w:jc w:val="both"/>
            </w:pPr>
            <w:r w:rsidRPr="006A37D4">
              <w:t>Соціальні системи прагнуть стабільності</w:t>
            </w:r>
          </w:p>
        </w:tc>
      </w:tr>
    </w:tbl>
    <w:p w:rsidR="00BA0490" w:rsidRPr="006A37D4" w:rsidRDefault="00BA0490" w:rsidP="006A37D4">
      <w:pPr>
        <w:numPr>
          <w:ilvl w:val="0"/>
          <w:numId w:val="0"/>
        </w:numPr>
        <w:ind w:firstLine="709"/>
        <w:jc w:val="both"/>
      </w:pPr>
      <w:r w:rsidRPr="006A37D4">
        <w:t>У табл. 1 містяться для порівняння найважливіші положення конфліктологічного та функціонального підходів. Різниця між відправними тезами досить відчутна. Але ці підходи доповнюють один одного і розширюють можливості соціологів.</w:t>
      </w:r>
    </w:p>
    <w:p w:rsidR="00BA0490" w:rsidRPr="006A37D4" w:rsidRDefault="00BA0490" w:rsidP="006A37D4">
      <w:pPr>
        <w:numPr>
          <w:ilvl w:val="0"/>
          <w:numId w:val="0"/>
        </w:numPr>
        <w:ind w:firstLine="709"/>
        <w:jc w:val="both"/>
        <w:rPr>
          <w:b/>
        </w:rPr>
      </w:pPr>
      <w:r w:rsidRPr="006A37D4">
        <w:rPr>
          <w:b/>
        </w:rPr>
        <w:t>Мікросоціологічні теорії</w:t>
      </w:r>
    </w:p>
    <w:p w:rsidR="00BA0490" w:rsidRPr="006A37D4" w:rsidRDefault="00BA0490" w:rsidP="006A37D4">
      <w:pPr>
        <w:numPr>
          <w:ilvl w:val="0"/>
          <w:numId w:val="0"/>
        </w:numPr>
        <w:ind w:firstLine="709"/>
        <w:jc w:val="both"/>
      </w:pPr>
      <w:r w:rsidRPr="006A37D4">
        <w:t>Фото 10. Дж. Мід</w:t>
      </w:r>
    </w:p>
    <w:p w:rsidR="00BA0490" w:rsidRPr="006A37D4" w:rsidRDefault="00BA0490" w:rsidP="006A37D4">
      <w:pPr>
        <w:numPr>
          <w:ilvl w:val="0"/>
          <w:numId w:val="0"/>
        </w:numPr>
        <w:ind w:firstLine="709"/>
        <w:jc w:val="both"/>
      </w:pPr>
      <w:r w:rsidRPr="006A37D4">
        <w:t xml:space="preserve">Їх автори дотримуються веберівської лінії в соціології, вивчають поведінку людини і на цьому ґрунті намагаються формулювати соціальні закономірності. Широкої популярності набула теорія </w:t>
      </w:r>
      <w:r w:rsidRPr="006A37D4">
        <w:rPr>
          <w:i/>
        </w:rPr>
        <w:t>символічного інтеракціонізму</w:t>
      </w:r>
      <w:r w:rsidRPr="006A37D4">
        <w:t xml:space="preserve"> (інтеракція – взаємодія), основи якої розробив Джордж Герберт Мід (1863–1931). Взаємодії між людьми можуть бути двох видів: безпосередні (ви раптово на вулиці зіштовхнулися з пішоходом) та символічні, за допомогою набору символів (ви побачили пішохода, зробили попередній жест або щось промовили і головне – вас зрозуміли і зіткнення не відбулося). Символи – це слова, сталі зображення, рухи, тобто різні знакові системи. Ці символи є продуктом групової свідомості, вони існують нібито незалежно від людини, у суспільстві набувають певної об’єктивності у значеннях. Людина мусить постійно засвоювати усталені в суспільстві </w:t>
      </w:r>
      <w:r w:rsidRPr="006A37D4">
        <w:lastRenderedPageBreak/>
        <w:t>символи і усвідо</w:t>
      </w:r>
      <w:r w:rsidRPr="006A37D4">
        <w:softHyphen/>
        <w:t>млювати їх значення, що відкриває шляхи для налагодження взаємодії, інтеграції. У суспільстві люди повинні однаково або близько за змістом тлумачити символи,  інакше колективне життя руйнується. Таким чином, основу суспільства складає система символів, яка відповідає рівню цивілізації та специфіці культури.</w:t>
      </w:r>
    </w:p>
    <w:p w:rsidR="00BA0490" w:rsidRPr="006A37D4" w:rsidRDefault="00BA0490" w:rsidP="006A37D4">
      <w:pPr>
        <w:numPr>
          <w:ilvl w:val="0"/>
          <w:numId w:val="0"/>
        </w:numPr>
        <w:ind w:firstLine="709"/>
        <w:jc w:val="both"/>
      </w:pPr>
      <w:r w:rsidRPr="006A37D4">
        <w:t xml:space="preserve">Джордж Хоманс (нар. 1910 р.) розробив </w:t>
      </w:r>
      <w:r w:rsidRPr="006A37D4">
        <w:rPr>
          <w:i/>
        </w:rPr>
        <w:t>теорію обміну</w:t>
      </w:r>
      <w:r w:rsidRPr="006A37D4">
        <w:t>. Вона трактує суспільне життя як безперервний обмін цінностями поміж людьми і суб’єктами соціуму. Обмін розглядається як головний мотив поведінки людей та умова їх взаємодії. Цінності, якими оперує людина, – це сукупність речей, ресурсів, що їй належать, особистих якостей, які можуть бути предметами обміну. Наприклад, фізичні якості, краса, знання, навички, інтелект, вільний час, власність можуть циркулювати в різних сферах обміну. Ніколи не можна розраховувати на адекватність обміну, люди з високим соціальним статусом приймають “додаткову платню” від тих, хто розташований на нижчих щаблях соціальних сходів. Так, підлеглий терпляче чекає у приймальні свого начальника, він умовно обмінює свій робочий (або вільний) час на можливість аудієнції. Взагалі, теорію Хоманса можна застосувати до всіх рівнів соціального, за її допомогою можна пояснювати навіть міждержавні стосунки.</w:t>
      </w:r>
    </w:p>
    <w:p w:rsidR="00BA0490" w:rsidRPr="006A37D4" w:rsidRDefault="00BA0490" w:rsidP="006A37D4">
      <w:pPr>
        <w:numPr>
          <w:ilvl w:val="0"/>
          <w:numId w:val="0"/>
        </w:numPr>
        <w:ind w:firstLine="709"/>
        <w:jc w:val="both"/>
      </w:pPr>
      <w:r w:rsidRPr="006A37D4">
        <w:t>Поглиблення мікросоціологічних підходів наближає соціологію до психології, бо предмет дослідження переходить від сфери масових соціальних явищ у площину особистої свідомості та реакцій; соціологічне дослідження поступово трансформується у соціолінгвістичний аналіз, виникає потреба інтерпретувати тексти, значення слів та висловів.</w:t>
      </w:r>
    </w:p>
    <w:p w:rsidR="00BA0490" w:rsidRPr="006A37D4" w:rsidRDefault="00BA0490" w:rsidP="006A37D4">
      <w:pPr>
        <w:numPr>
          <w:ilvl w:val="0"/>
          <w:numId w:val="0"/>
        </w:numPr>
        <w:ind w:firstLine="709"/>
        <w:jc w:val="both"/>
      </w:pPr>
      <w:r w:rsidRPr="006A37D4">
        <w:t xml:space="preserve">В останню чверть ХХ ст. теорія розвивалася у напрямку </w:t>
      </w:r>
      <w:r w:rsidRPr="006A37D4">
        <w:rPr>
          <w:i/>
        </w:rPr>
        <w:t>плюралізації, гуманізації, інтеграції соціологічного знання.</w:t>
      </w:r>
      <w:r w:rsidRPr="006A37D4">
        <w:t xml:space="preserve"> Плюралізм або мультипарадигмальність – це визнання того факту, що теоретична соціологія включає кілька парадигм (теорій, концепцій), які мають рівні шанси бути використаними соціологами у практичній дослідній діяльності. Конкуруючі школи визнають неможливість подолання суперників і нав’язати соціологічній громаді одну домінуючу теорію або моністичний погляд на соціальне. Для соціологів це означає важливу обставину – можливість у разі потреби використовувати різні методології, теоретичні інструменти для аналізу соціальної дійсності, хоча це і не знімає відповідальності за обґрунтоване й коректне використання наявних теоретичних ресурсів. Інтеграція означає спроби побудувати теорії, які б сполучали різні теоретичні традиції й категорії та долали методологічні розбіжності в аналізі суспільного життя. Вихід з теоретичних лабіринтів сучасної соціології деякі вчені бачать у посиленні гуманістичної спрямованості своїх методологічних підвалин, зверненні до людини, але не як статичної одиниці, а як діяча, суб’єкта, що творить історію, конструює соціум. Не треба розуміти працю соціологів-теоретиків як суху та відірвану від нагальних проблем діяльність. Сучасні соціологи займають здебільшого критичну позицію щодо існуючих економічних і політичних систем. Вони активно відгукуються на важливіші світові події, детально обговорюють проблеми дегуманізації соціальних відносин, поширення споживацьких тенденцій, відчуженість людини від суспільства та природи у західних суспільствах, а також проблеми прав людини, тоталітаризму, відсталості, бідності, що притаманно Сходу або Півдню.</w:t>
      </w:r>
    </w:p>
    <w:p w:rsidR="00BA0490" w:rsidRPr="006A37D4" w:rsidRDefault="00BA0490" w:rsidP="006A37D4">
      <w:pPr>
        <w:numPr>
          <w:ilvl w:val="0"/>
          <w:numId w:val="0"/>
        </w:numPr>
        <w:ind w:firstLine="709"/>
        <w:jc w:val="both"/>
      </w:pPr>
    </w:p>
    <w:p w:rsidR="00BA0490" w:rsidRPr="006A37D4" w:rsidRDefault="00BA0490" w:rsidP="006A37D4">
      <w:pPr>
        <w:numPr>
          <w:ilvl w:val="0"/>
          <w:numId w:val="0"/>
        </w:numPr>
        <w:ind w:firstLine="709"/>
        <w:jc w:val="both"/>
        <w:rPr>
          <w:b/>
        </w:rPr>
      </w:pPr>
      <w:r w:rsidRPr="006A37D4">
        <w:rPr>
          <w:b/>
        </w:rPr>
        <w:t>5. Особливості розвитку вітчизняної соціології</w:t>
      </w:r>
    </w:p>
    <w:p w:rsidR="00BA0490" w:rsidRPr="006A37D4" w:rsidRDefault="00BA0490" w:rsidP="006A37D4">
      <w:pPr>
        <w:numPr>
          <w:ilvl w:val="0"/>
          <w:numId w:val="0"/>
        </w:numPr>
        <w:ind w:firstLine="709"/>
        <w:jc w:val="both"/>
      </w:pPr>
    </w:p>
    <w:p w:rsidR="00BA0490" w:rsidRPr="006A37D4" w:rsidRDefault="00BA0490" w:rsidP="006A37D4">
      <w:pPr>
        <w:numPr>
          <w:ilvl w:val="0"/>
          <w:numId w:val="0"/>
        </w:numPr>
        <w:ind w:firstLine="709"/>
        <w:jc w:val="both"/>
      </w:pPr>
      <w:r w:rsidRPr="006A37D4">
        <w:t xml:space="preserve">Дореволюційна Росія опинилася під значним впливом соціалістичних ідей та течій. Ідеологи соціалізму зверталися до соціальних наук з метою ліпшого обґрунтування своїх теорій. Але їх праці, хоч і були досить глибокими і змістовними, безперечно, не відповідали вимогам позитивної соціології, висновки слугували не науці, а політиці, партійним задачам. Незважаючи на це, ідеологи народництва – П.Л. Лавров (1823–1900), М.К. Михайловський (1842–1904), а пізніше також марксизму – Г.В. Плеханов (1856–1918), А.А. Богданов (1873–1928), Н.І. Бухарін (1888–1938) залишили певний слід у соціальних дослідженнях свого </w:t>
      </w:r>
      <w:r w:rsidRPr="006A37D4">
        <w:lastRenderedPageBreak/>
        <w:t>часу. Але поряд з ідеологізованими напрямками у дореволюційній Росії з’являлися соціологи і формувалися школи, що відповідали європейській традиції позитивізму та пріоритету суто наукового знання над партійними потребами. До цього кола належали: П.Ф. Лілієнфельд, О.І. Стронін, М.І. Карєєв, О.С. Лаппо-Данилевський, М.М. Ковалевський, Є.В. Де Роберті, К.М. Тахтарєв, П.О. Сорокін.</w:t>
      </w:r>
    </w:p>
    <w:p w:rsidR="00BA0490" w:rsidRPr="006A37D4" w:rsidRDefault="00BA0490" w:rsidP="006A37D4">
      <w:pPr>
        <w:numPr>
          <w:ilvl w:val="0"/>
          <w:numId w:val="0"/>
        </w:numPr>
        <w:ind w:firstLine="709"/>
        <w:jc w:val="both"/>
      </w:pPr>
      <w:r w:rsidRPr="006A37D4">
        <w:t>Діяльність деяких з них щільно була пов’язана з Україною та українським рухом. Так, Олександр Стронін (1826-1889) у 1862 р. був виключений з викладацького складу Полтавської міської гімназії “за розповсюдження малоросійської пропаганди” і висланий з України. З іншого боку, уродженець Катеринославщини Олександр Лаппо-Данилевський (1863-1919) дотримувався більш поміркованих поглядів, завдяки чому 1899 р. став академіком з історичних дисциплін. Але найбільш цікавою та визначною в історії вітчизняної соціологічної думки постаттю поза сумнівом був Максим Ковалевський, про якого слід розповісти дещо докладніше.</w:t>
      </w:r>
    </w:p>
    <w:p w:rsidR="00BA0490" w:rsidRPr="006A37D4" w:rsidRDefault="00BA0490" w:rsidP="006A37D4">
      <w:pPr>
        <w:numPr>
          <w:ilvl w:val="0"/>
          <w:numId w:val="0"/>
        </w:numPr>
        <w:ind w:firstLine="709"/>
        <w:jc w:val="both"/>
        <w:rPr>
          <w:b/>
        </w:rPr>
      </w:pPr>
      <w:r w:rsidRPr="006A37D4">
        <w:rPr>
          <w:b/>
        </w:rPr>
        <w:t>М.М. Ковалевський (1851–1916)</w:t>
      </w:r>
    </w:p>
    <w:p w:rsidR="00BA0490" w:rsidRPr="006A37D4" w:rsidRDefault="00BA0490" w:rsidP="006A37D4">
      <w:pPr>
        <w:numPr>
          <w:ilvl w:val="0"/>
          <w:numId w:val="0"/>
        </w:numPr>
        <w:ind w:firstLine="709"/>
        <w:jc w:val="both"/>
      </w:pPr>
      <w:r w:rsidRPr="006A37D4">
        <w:t xml:space="preserve">Фото </w:t>
      </w:r>
      <w:smartTag w:uri="urn:schemas-microsoft-com:office:smarttags" w:element="metricconverter">
        <w:smartTagPr>
          <w:attr w:name="ProductID" w:val="11. М"/>
        </w:smartTagPr>
        <w:r w:rsidRPr="006A37D4">
          <w:t>11. М</w:t>
        </w:r>
      </w:smartTag>
      <w:r w:rsidRPr="006A37D4">
        <w:t>. Ковалевський</w:t>
      </w:r>
    </w:p>
    <w:p w:rsidR="00BA0490" w:rsidRPr="006A37D4" w:rsidRDefault="00BA0490" w:rsidP="006A37D4">
      <w:pPr>
        <w:numPr>
          <w:ilvl w:val="0"/>
          <w:numId w:val="0"/>
        </w:numPr>
        <w:ind w:firstLine="709"/>
        <w:jc w:val="both"/>
      </w:pPr>
      <w:r w:rsidRPr="006A37D4">
        <w:t xml:space="preserve">Максим Максимович Ковалевський походив зі Слобідської України, з родини нащадків козацької старшини, які одержали російське дворянство і мали маєток на Харківщині. Він закінчив із золотою медаллю харківську гімназію, а потім і юридичний факультет Харківського університету. Продовжував свою освіту в університетах Берліна, Парижа, Лондона, де мав нагоду спілкуватися з видатними інтелектуалами свого часу – Г. Спенсером, Е. Дюркгеймом, К. Марксом та ін. Десять років працював у Московському університеті, отримав посаду ординарного професора, але 1887 р. знову був змушений податися до Західної Європи, бо в Росії він став небажаною особою через вільнодумство. У Франції він написав найбільш відомі соціологічні праці. Повернувся в Росію вже як соціолог зі світовим ім’ям, його було обрано президентом Міжнародного соціологічного інституту, він заснував кілька соціологічних напрямків, у тому числі – історичну школу права. Але на батьківщині ставлення офіційних кіл до соціології було прохолодним. Міністерство освіти забороняло читати соціологічні курси та відкривати соціологічні кафедри в університетах імперії. Тут було багато причин: по-перше, соціологія прийшла із Заходу, її течії були просякнуті лібералізмом, ідеями прогресу і еволюції, що не відповідало консервативним поглядам уряду; по-друге, слово соціологія асоціювалося із соціалізмом, що тоді не було далеким від істини, бо багато соціологів того часу приходили до соціалістичних переконань. Але з часів першої російської революції (1905–1907) ситуація в країні почала змінюватися у бік демократизації та більшої свободи. Вчений очолює авторський колектив чотиритомного енциклопедичного видання “Український народ в його минулому і сучасному”. Натомість М.М. Ковалевському з його авторитетом і досвідом потрібно було чимало часу, аби зробити практичний крок на шляху інституціоналізації соціологічної науки. З гіркотою він писав (мовою оригіналу): “Социология, обнимающая все области социального знания, синтезирующая их основные выводы, раскрывающая перед нами причины прогресса и упадка отдельных наций… продолжает оставаться изгнанной из высших школ и пользуется незавидной репутацией у официальных педагогов» [22, с.7]. Але глуху стіну було проламано, і нарешті 1908 р. Ковалевському було надано можливість (за підтримки усесвітньо відомого психіатра акад. В.М. Бехтєрєва) разом з відомим на той час соціологом Євгеном Валентиновичем Де Роберті (1843–1915) відкрити у столиці імперії першу кафедру соціології у приватному Психоневрологічному інституті. Вона стала осередком соціологічної думки, довкола Ковалевського групується талановита молодь – П. Сорокін, К. Тахтарєв,  Н. Кондратьєв, Н. Тімашев. Разом зі своїми однодумцями він випустив чотири числа збірки соціологічних праць – “Нові ідеї  в соціології”, а його мрією було заснування повноцінного соціологічного журналу. “Першого російського соціолога”, як шанобливо називали М.М. Ковалевського, запрошували читати лекції у різних вищих закладах Петрограда, і вже напередодні революції 1917 р. соціологія з’являється у розкладах занять низки університетів. Але більшого метр соціологічної науки </w:t>
      </w:r>
      <w:r w:rsidRPr="006A37D4">
        <w:lastRenderedPageBreak/>
        <w:t xml:space="preserve">досягнути не встиг – він помер 1916 р. Цього року російські соціологи спромоглися зорганізуватися у соціологічне товариство, якому було присвоєне ім’я М.М. Ковалевського. Видатний соціолог не ізолював себе від зовнішнього світу і навіть певний час брав участь у політиці: був депутатом І Державної Думи (1905), був активним учасником Української парламентської громади, перебував від академічних кіл у Державній Раді, очолював Партію демократичних реформ. Але він ніколи не зраджував науці й духу позитивізму, на якому в Європі постала соціологія. Його учень П. Сорокін писав про вчителя (мов. оригіналу): “Ковалевский – прежде всего ученый, прежде всего профессор Божьей милостью, а затем уже общественный деятель, публицист, государственный политик и т.д. В центре его жизни была наука. Ей он отдал большую часть своей жизни, ей он жил…» [22, </w:t>
      </w:r>
      <w:r w:rsidRPr="006A37D4">
        <w:rPr>
          <w:lang w:val="en-US"/>
        </w:rPr>
        <w:t>c</w:t>
      </w:r>
      <w:r w:rsidRPr="006A37D4">
        <w:t>.6].</w:t>
      </w:r>
    </w:p>
    <w:p w:rsidR="00BA0490" w:rsidRPr="006A37D4" w:rsidRDefault="00BA0490" w:rsidP="006A37D4">
      <w:pPr>
        <w:numPr>
          <w:ilvl w:val="0"/>
          <w:numId w:val="0"/>
        </w:numPr>
        <w:ind w:firstLine="709"/>
        <w:jc w:val="both"/>
      </w:pPr>
      <w:r w:rsidRPr="006A37D4">
        <w:t xml:space="preserve">М.М. Ковалевський поглибив </w:t>
      </w:r>
      <w:r w:rsidRPr="006A37D4">
        <w:rPr>
          <w:i/>
        </w:rPr>
        <w:t>історико-порівняльний метод</w:t>
      </w:r>
      <w:r w:rsidRPr="006A37D4">
        <w:t xml:space="preserve"> і продемонстрував його практичні можливості, є автором </w:t>
      </w:r>
      <w:r w:rsidRPr="006A37D4">
        <w:rPr>
          <w:i/>
        </w:rPr>
        <w:t>генетичної соціології</w:t>
      </w:r>
      <w:r w:rsidRPr="006A37D4">
        <w:t xml:space="preserve">, яка, на його думку, розглядає питання походження суспільного життя і соціальних інститутів – сім’ї, власності, релігії, держави, моралі та права. Особливість підходу вітчизняного соціолога полягала в тому, що він відмовився від спекулятивного методу і покладався на дані етнографії, спостереження вчених над побутом багатьох народів і племен у тому числі й тих, які перебувають на порівняно низьких рівнях еволюції. Зокрема, професор хотів на власні очі пересвідчитися у тих чи інших висновках і, наприклад, свої відпустки проводив на Кавказі, де спостерігав традиційні форми життя гірських народів. Він звертав увагу як на матеріальні фактори побуту народів, так і на символічні, духовні чинники, вважаючи, що людина існує як у природному середовищі, так і в культурному контексті. Генетична соціологія, на думку М.М. Ковалевського, мала відкрити закономірності розвитку форм соціального. Одночасно він полемізував з Марксом, що не заважало йому листуватися з ним особисто і з його соратником Ф. Енгельсом. М.М. Ковалевського не задовольняв так званий монізм марксистського вчення – акцент на одному (економічному) факторі як вирішальному чиннику суспільного розвитку. Він дотримувався концепції багатофакторності, яка вилилася в </w:t>
      </w:r>
      <w:r w:rsidRPr="006A37D4">
        <w:rPr>
          <w:i/>
        </w:rPr>
        <w:t>теорію соціальних факторів</w:t>
      </w:r>
      <w:r w:rsidRPr="006A37D4">
        <w:t xml:space="preserve">. </w:t>
      </w:r>
    </w:p>
    <w:p w:rsidR="00BA0490" w:rsidRPr="006A37D4" w:rsidRDefault="00BA0490" w:rsidP="006A37D4">
      <w:pPr>
        <w:numPr>
          <w:ilvl w:val="0"/>
          <w:numId w:val="0"/>
        </w:numPr>
        <w:ind w:firstLine="709"/>
        <w:jc w:val="both"/>
        <w:rPr>
          <w:b/>
        </w:rPr>
      </w:pPr>
      <w:r w:rsidRPr="006A37D4">
        <w:rPr>
          <w:b/>
        </w:rPr>
        <w:t>П.О.Сорокін (1889–1968).</w:t>
      </w:r>
    </w:p>
    <w:p w:rsidR="00BA0490" w:rsidRPr="006A37D4" w:rsidRDefault="00BA0490" w:rsidP="006A37D4">
      <w:pPr>
        <w:numPr>
          <w:ilvl w:val="0"/>
          <w:numId w:val="0"/>
        </w:numPr>
        <w:ind w:firstLine="709"/>
        <w:jc w:val="both"/>
      </w:pPr>
      <w:r w:rsidRPr="006A37D4">
        <w:t xml:space="preserve">Пітерим Олександрович Сорокін походив з Півночі Росії, з селянської родини. Його батько був сільським ремісником, страждав на алкоголізм, а мати померла, коли Пітериму було лише п’ять років. З десяти років майбутнє світило соціологічної науки мусив прокладати собі дорогу у житті самостійно. У нього було цікаве життя, яке він сам називав “довгим шляхом”, і зрештою у США він досяг вершини наукового олімпу, навіть вважається одним із засновників американської соціології. Біографія Сорокіна відбиває буремну епоху першої половини ХХ ст. Молодою людиною брав участь у подіях першої російської революції, його заарештовували, і він завжди перебував на обліку поліції як неблагонадійна особа. 1907 р. без грошей, “зайцем” залізницею добрався до столиці – Санкт-Петербурга, згодом склав екстерном іспити за гімназичний курс і поступив до Психоневрологічного інституту. Тут він познайомився з видатними соціологами свого часу, і навіть був певний час секретарем М.М. Ковалевського. Це визначило подальшу долю Сорокіна як вченого: хоча він і перевівся на юридичний факультет петербурзького університету, та його серце назавжди було віддане соціології. Ще студентом він багато друкується і пише першу свою велику працю “Злочин і кара, подвиг та винагорода” (1912–1913), присвячену кримінологічній проблематиці. Сорокін був уже тоді прихильником Еміля Дюркгейма, перекладає з французької його твори, і навіть деякий час листувався з маститим соціологом. Не полишає він і політичної діяльності: був випадок, коли на початку 1913 р. його звільнили з-під арешту за проханням М.М. Ковалевського. Але це були лише квіточки, порівняно з тим, що йому випало пережити в революцію 1917 р. Сорокін належав до партії правих соціалістів-революціонерів, незважаючи на молодість був авторитетною і популярною особою у демократичних колах. Після повалення самодержавства він деякий час був секретарем А.Ф. Керенського – голови Тимчасового уряду; а потім його обрано депутатом славнозвісних Установчих зборів, які так фактично і не відбулися, бо їх </w:t>
      </w:r>
      <w:r w:rsidRPr="006A37D4">
        <w:lastRenderedPageBreak/>
        <w:t xml:space="preserve">розігнали більшовики. Сорокіна було заарештовано вже новою комуністичною владою, але він уникнув розстрілу, вийшов на волю і переховувався. Скінчилося це тим, що 1918 р. соціолог був змушений написати покаянного листа для публікації у центральній більшовицькій пресі, де він зрікся членства у партії есерів. Ленін відгукнувся на цю подію власною саркастичною статтею “Цінні зізнання Пітерима Сорокіна”, після чого влада залишила на певний час соціолога у спокої, і вчений назавжди відходить від політики та займається виключно наукою. Як значну подію наукова громадськість Петрограда сприйняла написання праці “Система соціології” (1920 р.), де Сорокін зробив спробу окреслити контури загальної соціологічної теорії. Про його позитивістські погляди на той час яскраво свідчить такий вислів: “Більше спостереження і ретельного аналізу фактів – ось нагальний лозунг соціології. Добре перевірена статистична діаграма коштує будь-якого соціально-філософського трактату” [30, </w:t>
      </w:r>
      <w:r w:rsidRPr="006A37D4">
        <w:rPr>
          <w:lang w:val="en-US"/>
        </w:rPr>
        <w:t>c</w:t>
      </w:r>
      <w:r w:rsidRPr="006A37D4">
        <w:t>.2]. 1920 р. Сорокін очолив перше в радянській Росії спеціалізоване соціологічне відділення факультету суспільних наук у Петроградському університеті. Подальша доля Сорокіна є водночас і драматичною і щасливою. 1922 року з ініціативи Леніна він разом з трьома сотнями видатних інтелектуалів дореволюційних часів був назавжди висланий за кордони Росії. Врешті-решт саме це врятувало видатному соціологові життя і дало змогу працювати у найкращих американських університетах. Багато відомих сучасних соціологів є фактично учнями Сорокіна; його молодшими колегами по соціологічному факультету Гарвардського університету, де Сорокін працював деканом, були класики соціології ХХ ст. – Р. Мертон і Т. Парсонс. Він суттєво вплинув на подальший розвиток світової соціології. Досі користуються популярністю його наукові праці, особливо “Соціальна мобіль</w:t>
      </w:r>
      <w:r w:rsidRPr="006A37D4">
        <w:softHyphen/>
        <w:t xml:space="preserve">ність” (1927 р.), чотиритомне дослідження “Соціокультурна динаміка” (1937–1941 рр.) та інші – біля півсотні книг і велика кількість статей. </w:t>
      </w:r>
    </w:p>
    <w:p w:rsidR="00BA0490" w:rsidRPr="006A37D4" w:rsidRDefault="00BA0490" w:rsidP="006A37D4">
      <w:pPr>
        <w:numPr>
          <w:ilvl w:val="0"/>
          <w:numId w:val="0"/>
        </w:numPr>
        <w:ind w:firstLine="709"/>
        <w:jc w:val="both"/>
      </w:pPr>
      <w:r w:rsidRPr="006A37D4">
        <w:t xml:space="preserve">П. Сорокін долучився до розробки низки соціологічних галузей, теорій середнього рівня та загальносоціологічних концепцій. Він запропонував власне пояснення природи революцій у роботі “Соціологія революції”. Його теорія революції базувалася на популярних свого часу соціобіологічних і біхевіористських поглядах. Біхевіорізм – напрямок на зламі соціології, психології та фізіології, який досліджує переважно матеріальні причини поведінки людей та їх колективів. Так, готовність до активних революційних дій населення він ставив у залежність від ступеня тиску суспільства на базові інстинкти людини – харчовий, сексуальний, потреба у безпеці тощо. Взагалі, перші праці Сорокіна позначені натуралістичними впливами, він віддавав належне модерним на той час напрямкам на зламі з психологією та біологією. Пізніше він відходить від подібних методологій і його праці стають більш “соціологічними”. Тобто він наслідує заповідь Дюркгейма – пояснювати соціальне соціальним. З цих позицій він розробляє оригінальні теорії соціального простору та соціальної мобільності, ідеї яких не втратили значущості й будуть використані у цьому підручнику. Його роботи присвячені соціології села та міста, де американо-російський соціолог демонструє якості ретельного соціолога-позитивіста. Він цікавиться різними сторонами і тенденціями американського життя, наприклад, змінами у сексуальній поведінці сучасних людей, так званою сексуальною революцією. Та згодом коло проблематики, досліджуваної  Сорокіним, розширюється, стає більш глобальним, і він усе більше торкається власне проблем соціальної філософії. Потроху він відходить від матеріалістичного та позитивістського мислення і фактично започатковує </w:t>
      </w:r>
      <w:r w:rsidRPr="006A37D4">
        <w:rPr>
          <w:i/>
        </w:rPr>
        <w:t xml:space="preserve">соціокультурний підхід </w:t>
      </w:r>
      <w:r w:rsidRPr="006A37D4">
        <w:t xml:space="preserve">у соціології, усе частіше звертається до так званої “м’якої” складової соціального – ідей, ідеологій, моралі, вірувань. Його цікавить доля цивілізації, вчений доходить висновку, що сучасна американо-європейської цивілізація наближається до занепаду, і її може врятувати лише нова суспільна мораль. Гонитва за матеріальним комфортом, прибутком, відчуження та екологічна криза ставлять межу існування тисячолітньої цивілізації й актуалізують питання про трансформацію у нове за змістом суспільство. З подібними настроями він береться за найбільший власний проект – чотиритомну “Соціальну та культурну динаміку”, роботу, яка за емпіричним обґрунтуванням і масштабом може бути </w:t>
      </w:r>
      <w:r w:rsidRPr="006A37D4">
        <w:lastRenderedPageBreak/>
        <w:t>порівняна з “Капіталом” Маркса. У цій праці Сорокін розробляє власний варіант циклічної концепції розвитку земних цивілізацій. Нарешті, в останніх своїх працях він шукає виходу з кризи західної цивілізації у новій філософії, моралі, типі людських стосунків. Цьому присвячені такі роботи, як “Альтруїстична любов” (1950), “Шляхи та влада любові” (1954). На його думку, тільки альтруїзм та любов є творчими началами, що обумовлюють протягом усієї історії геть усі позитивні досягнення людства. “Пожадлива сучасна епоха” мусить закінчитися певним переродженням, трансформацією суспільства у систему, де базовими принципами стане нова більш вимоглива мораль і новий тип особистості. Це власне і врятує цивілізацію від самознищення.</w:t>
      </w:r>
    </w:p>
    <w:p w:rsidR="00BA0490" w:rsidRPr="006A37D4" w:rsidRDefault="00BA0490" w:rsidP="006A37D4">
      <w:pPr>
        <w:numPr>
          <w:ilvl w:val="0"/>
          <w:numId w:val="0"/>
        </w:numPr>
        <w:ind w:firstLine="709"/>
        <w:jc w:val="both"/>
      </w:pPr>
      <w:r w:rsidRPr="006A37D4">
        <w:t>Сьогодні історію соціології ХХ ст. не можна уявити без постаті Пітерима Сорокіна, він поєднав глибину аналізу і кабінетний стиль пошуку істини з вмінням “тримати руку на пульсі” суспільного життя, його праці й виступи у пресі мали широкий резонанс, він сміливо критикував уряд і пропонував власні рішення, був улюбленцем студентської молоді, доводив, що соціологія має претензію на статус науки, яка прокладає суспільству шляхи до майбутнього.</w:t>
      </w:r>
    </w:p>
    <w:p w:rsidR="00BA0490" w:rsidRPr="006A37D4" w:rsidRDefault="00BA0490" w:rsidP="006A37D4">
      <w:pPr>
        <w:numPr>
          <w:ilvl w:val="0"/>
          <w:numId w:val="0"/>
        </w:numPr>
        <w:ind w:firstLine="709"/>
        <w:jc w:val="both"/>
        <w:rPr>
          <w:b/>
        </w:rPr>
      </w:pPr>
      <w:r w:rsidRPr="006A37D4">
        <w:rPr>
          <w:b/>
        </w:rPr>
        <w:t>Розгром і відродження соціології в СРСР</w:t>
      </w:r>
    </w:p>
    <w:p w:rsidR="00BA0490" w:rsidRPr="006A37D4" w:rsidRDefault="00BA0490" w:rsidP="006A37D4">
      <w:pPr>
        <w:numPr>
          <w:ilvl w:val="0"/>
          <w:numId w:val="0"/>
        </w:numPr>
        <w:ind w:firstLine="709"/>
        <w:jc w:val="both"/>
      </w:pPr>
      <w:r w:rsidRPr="006A37D4">
        <w:t>Подальша доля соціології в Радянському Союзі була надто драматичною. Щоправда, у перші роки після приходу до влади більшовиків деякі напрямки науки мали певне піднесення. Нова влада намагалася отримати від соціології підтримку під час соціальних перетворень. Так, 1919 р. за ініціативи соціологів зі школи Ковалевського було відкрито Соціобіологічний інститут, а потім у Петербурзькому університеті за участю Сорокіна започатковано соціологічне відділення; у 20-ті рр. проводилися конкретно-соціологічні дослідження з вивчення деяких питань побуту робітників, порушувано молодіжну проблематику. Але наприкінці 20-х рр. ситуація змінилася: соціологія потрапила в поле зору “пильного ока” комуністичних ідеологів. Справа в тім, що об’єкт, пред</w:t>
      </w:r>
      <w:r w:rsidRPr="006A37D4">
        <w:softHyphen/>
        <w:t>мет соціології перехрещувався зі сферами зацікавлень так званих марксистських наук – історичного матеріалізму, наукового комунізму. Така конкуренція в умовах тоталітарного суспільства нічого доброго для соціології обіцяти не могла. Щоправда, “поміркований” комуніст М.І. Бухарін, добре розуміючи пікантність ситуації, намагався примирити марксизм і соціологію. Він стверджував, що історичний матеріалізм є марксистською соціологією, і між соціологією та марксизмом немає принципових протиріч. Але це не врятувало соціологію. 1929 р. Бухарін втратив свої високі партійні посади, Сталін і його оточення взяли курс на придушення решток свободи і в економіці, і в науці, і в інших сферах, що мали місце протягом періоду непу. Під час дискусії, яка проводилася Інститутом філософії Комуністичної академії, соціологію було названо псевдонаукою; соціологічні установи було закрито, а дослідження – згорнуто. Кілька десятиліть саме слово “соціологія” не вживалося або використовувалося у словосполученні “буржуазна соціологія”, що мало виключно негативне значення. Кілька генерацій радянських вчених не мали змоги вивчати праці класиків світової соціології.</w:t>
      </w:r>
    </w:p>
    <w:p w:rsidR="00BA0490" w:rsidRPr="006A37D4" w:rsidRDefault="00BA0490" w:rsidP="006A37D4">
      <w:pPr>
        <w:numPr>
          <w:ilvl w:val="0"/>
          <w:numId w:val="0"/>
        </w:numPr>
        <w:ind w:firstLine="709"/>
        <w:jc w:val="both"/>
      </w:pPr>
      <w:r w:rsidRPr="006A37D4">
        <w:t>Лібералізація у науці прийшла з так званою “хрущовською відлигою”. У 1956 р. радянські вчені вперше взяли участь у засіданнях Міжнародної соціологічної асоціації. Щоправда, закордонні поїздки ретельно готувалися ідеологічним відділом ЦК КПРС, добиралися відповідні вчені, яким ставилося завдання критикувати “буржуазні течії” і відстоювати марксизм. Але “крига скресла”, з 1958 до 1964 р. СРСР відвідали видатні західні соціологи – Р. Арон, Р. Мертон, Т. Парсонс, що було з ентузіазмом сприйнято науковою громадськістю. Офіційна інституалізація соціології відбулася 1962 р., коли було створено Радянську соціологічну асоціацію (українське відділення відкрито 1968 р.). У 60-ті рр. знову розпочинаються конкретно-соціологічні до</w:t>
      </w:r>
      <w:r w:rsidRPr="006A37D4">
        <w:softHyphen/>
        <w:t xml:space="preserve">слідження, щоправда, їх тематика мала бути або політично нейтральною, або перебувати в руслі комуністичної ідеології. З метою впровадження на професійному рівні подібних досліджень у Москві було відкрито Інститут конкретних соціологічних досліджень. Але теоретична соціологія фактично перебувала під забороною, її було “реабілітовано” вже під час горбачовської </w:t>
      </w:r>
      <w:r w:rsidRPr="006A37D4">
        <w:lastRenderedPageBreak/>
        <w:t>демократизації. Саме тоді ситуація змінилася докорінно: були зняті цензурні обмеження, відкрився  вільний доступ до зарубіжної наукової літератури, виникла велика кількість державних і недержавних установ, що спеціалізуються на опитуваннях населення і вивченні громадської думки; нарешті, соціологія стає обов’язковою дисципліною в системі вузівської підготовки. Кілька десятиліть заборон загальмували розвиток вітчизняної соціології. Тоталітарна держава взагалі не потребує соціології, вона навіть становить загрозу вождям, бо є об’єктивним дзеркалом, в якому відбивається суспільство, течії, настрої людей, що може не співпадати з офіційними настановами. Демократичне суспільство навпаки зацікав</w:t>
      </w:r>
      <w:r w:rsidRPr="006A37D4">
        <w:softHyphen/>
        <w:t>лене в соціології: політичне керівництво, політичні партії, що виборюють владу, мусять уважно прислухатися до “голосу народу”.</w:t>
      </w:r>
    </w:p>
    <w:p w:rsidR="00BA0490" w:rsidRPr="006A37D4" w:rsidRDefault="00BA0490" w:rsidP="006A37D4">
      <w:pPr>
        <w:numPr>
          <w:ilvl w:val="0"/>
          <w:numId w:val="0"/>
        </w:numPr>
        <w:ind w:firstLine="709"/>
        <w:jc w:val="both"/>
      </w:pPr>
    </w:p>
    <w:p w:rsidR="00BA0490" w:rsidRPr="006A37D4" w:rsidRDefault="00BA0490" w:rsidP="006A37D4">
      <w:pPr>
        <w:numPr>
          <w:ilvl w:val="0"/>
          <w:numId w:val="0"/>
        </w:numPr>
        <w:ind w:firstLine="709"/>
        <w:jc w:val="both"/>
        <w:rPr>
          <w:b/>
        </w:rPr>
      </w:pPr>
      <w:r w:rsidRPr="006A37D4">
        <w:rPr>
          <w:b/>
        </w:rPr>
        <w:t>6. Українська соціологія</w:t>
      </w:r>
    </w:p>
    <w:p w:rsidR="00BA0490" w:rsidRPr="006A37D4" w:rsidRDefault="00BA0490" w:rsidP="006A37D4">
      <w:pPr>
        <w:numPr>
          <w:ilvl w:val="0"/>
          <w:numId w:val="0"/>
        </w:numPr>
        <w:ind w:firstLine="709"/>
        <w:jc w:val="both"/>
        <w:rPr>
          <w:b/>
        </w:rPr>
      </w:pPr>
    </w:p>
    <w:p w:rsidR="00BA0490" w:rsidRPr="006A37D4" w:rsidRDefault="00BA0490" w:rsidP="006A37D4">
      <w:pPr>
        <w:numPr>
          <w:ilvl w:val="0"/>
          <w:numId w:val="0"/>
        </w:numPr>
        <w:ind w:firstLine="709"/>
        <w:jc w:val="both"/>
      </w:pPr>
      <w:r w:rsidRPr="006A37D4">
        <w:t>Росія, як власне і СРСР, була імперією і доля України була часткою загальної долі багатьох народів “однієї шостої частини світу”. Отже, часи піднесення науки, різні заборони та “відродження” на наших теренах хронологічно співпадають з етапами “загальноімперської історії”. Проте, вже від початку ХІХ ст. починає формуватися власна українська культурна і наукова традиції. З’являються діячі культури та науки, що формально були підданими Росії (або Австро-Угорщини), але за суттю становили новий тип творчої інтелігенції – національних митців та вчених. Вони відіграли виключно важливу роль у формуванні майбутньої нації та підготовці до політичної незалежності, бо творили духовну культуру народу, заявляли про його існування та прагнення. Правлячі режими Російської та Радянської імперій гостро реагували на появу національної інтелігенції, зокрема, в Україні це неодноразово оберталося поліцейськими репресіями, заборонами на офіційне використання української мови, цензурою, а в певні періоди існувала практика фізичного знищення українських академіків, професорів, письменників, митців.</w:t>
      </w:r>
    </w:p>
    <w:p w:rsidR="00BA0490" w:rsidRPr="006A37D4" w:rsidRDefault="00BA0490" w:rsidP="006A37D4">
      <w:pPr>
        <w:numPr>
          <w:ilvl w:val="0"/>
          <w:numId w:val="0"/>
        </w:numPr>
        <w:ind w:firstLine="709"/>
        <w:jc w:val="both"/>
      </w:pPr>
      <w:r w:rsidRPr="006A37D4">
        <w:t xml:space="preserve">  Які ознаки українських соціологів порівняно із загальноросійськими або радянськими діячами? Головне – самоідентифікація вченого, свідомий життєвий вибір, суб’єктивне прагнення служити українському народу. Допоміжними критеріями є територіальне і етнічне походження, використання у творчості української мови, причетність до офіційних інституцій (Академії наук, університетів, різних установ). Але допоміжні критерії не є обов’язковими або вирішальними. Так, видатний історик і соціолог В. Липинський – палкий патріот України – походив з польської шляхти; історик М.Костомаров, що є безпосередньо причетним до українського відродження,  походив з сучасної Росії (Воронізька область), був за матір’ю українцем, а за батьком – росіянином, писав наукові праці переважно російською мовою. М. Драгоманов користувався як російською, так і українською мовами, тривалий час перебував в еміграції, помер і похований у Софії. Б. Кістяківський користувався на письмі російською та німецькою мовами, багато часу провів поза межами України, але коли відомий політичний діяч П.Струве у журналі “Русская мысль” виступив з позицій культурного російського імперіалізму, то Б. Кістяківський вступив з ним у полеміку під псевдонімом “Українець”. Усі названі діячі, безперечно, відносяться до української наукової еліти на тій підставі, що ототожнювали себе з українською традицією, культурою, розробляли у своїх працях українську тематику, сприяли поступу українського духу. Так саме, але дещо слабшою мірою можна сказати про етнічного українця, уродженця України і нащадка козацької старшини М.М. Ковалевського, який у своїх працях лише спорадично торкався української проблематики. Водночас він не цурався своїх коренів, спричинився до визнання у Російській імперії М. С. Грушевського та низки інших українських діячів, з якими підтримував дружні стосунки.</w:t>
      </w:r>
    </w:p>
    <w:p w:rsidR="00BA0490" w:rsidRPr="006A37D4" w:rsidRDefault="00BA0490" w:rsidP="006A37D4">
      <w:pPr>
        <w:numPr>
          <w:ilvl w:val="0"/>
          <w:numId w:val="0"/>
        </w:numPr>
        <w:ind w:firstLine="709"/>
        <w:jc w:val="both"/>
      </w:pPr>
      <w:r w:rsidRPr="006A37D4">
        <w:t>Початок духовного відродження</w:t>
      </w:r>
    </w:p>
    <w:p w:rsidR="00BA0490" w:rsidRPr="006A37D4" w:rsidRDefault="00BA0490" w:rsidP="006A37D4">
      <w:pPr>
        <w:numPr>
          <w:ilvl w:val="0"/>
          <w:numId w:val="0"/>
        </w:numPr>
        <w:ind w:firstLine="709"/>
        <w:jc w:val="both"/>
      </w:pPr>
      <w:r w:rsidRPr="006A37D4">
        <w:lastRenderedPageBreak/>
        <w:t xml:space="preserve">Розвиток української соціології, по-перше, визначався поступом українського національного духовного відродження, по-друге, відображав загальноєвропейські й світові тенденції соціології. Початок українському духовному відродженню після цілковитого занепаду було покладено у Харкові внаслідок заснування у місті університету (1805), а це у свою чергу трапилося завдяки енергії, наполегливості і таланту видатного просвітителя, місцевого дворянина </w:t>
      </w:r>
      <w:r w:rsidRPr="006A37D4">
        <w:rPr>
          <w:i/>
        </w:rPr>
        <w:t>Василя Каразіна</w:t>
      </w:r>
      <w:r w:rsidRPr="006A37D4">
        <w:t xml:space="preserve"> (1773–1842). Останній “засипав” царя Олександра І різними проектами щодо поширення освіти, відміни кріпацтва, проведення політичної реформи, формування української територіальної економіки тощо. Імператор “милостиво дозволив” відкрити університет (заклад був фактично першим сучасним університетом на території України), але докучливого автора проектів посадив у Шліссельбурзьку фортецю, де той просидів біля року. За таких умов і почався дивовижний процес – культурного відродження нації, яка до того фактично втратила свою еліту й існувала переважно як сільський етнос. Перший сучасний університет в Україні зобов’язаний фактично виключно подвижницькій місії однієї людини, бо на той час власне Харків не відрізнявся розміром, чисельністю населення, соціально-економічним розвитком від багатьох інших міст. Але завдяки Каразіну у Харкові збирається талановита професура – М. Костомаров, І. Срезневський, Й. Шад, П. Гулак-Артемовський та ін.; тут активно діє уродженець Харкова Григорій Федорович Квітка-Основ’яненко (1778–1843), який вперше подав зразки серйозної літературної праці українською мовою; започатковуються наукові та літературні часописи (“Украинский вестник”, “Утренняя звезда”, “Молодик”), де друкуються твори українською мовою і обговорюється місцева українська проблематика; нарешті, починається академічне життя, закладаються університетські традиції. </w:t>
      </w:r>
      <w:r w:rsidRPr="006A37D4">
        <w:rPr>
          <w:i/>
        </w:rPr>
        <w:t>Йогана Шада</w:t>
      </w:r>
      <w:r w:rsidRPr="006A37D4">
        <w:t xml:space="preserve"> (1758–1834) за рекомендаціями Гете та Шіллера було запрошено з Німеччини для викладання філософії. З часу заснування університету до 1816 року німецький філософ також читав лекції з логіки, психології, естетики. Він “привіз” дух свободи та ідею природних прав, яка тоді тільки-но набирала сили у США та Західній Європі. Він називав “першопочатковими правами” право на життя, на свободу мислення, на перехід до громадянського суспільства, а рабство і кріпацтво вважав інститутами, що суперечать цим правам і суспільному устрою, в основу якого закладено принцип загального блага. Це не сподобалося московській владі, бо в Росії усі права належали одній людині – імператору, який на свій розсуд міг карати і милувати, винагороджувати власністю або відбирати хліб насущний. Шада, як і деяких інших іноземних професорів, за наполяганням Міністерства освіти було примусово вислано до Німеччини… Гуманітарні проекти і дослідження в Харкові від початку було зорієнтовано на місцевий фольклор, українську історію та етнографію, нарешті, народну говірку, яка і була нічим іншим, як українською мовою. Це і був перший етап духовного відродження нації, самоусвідомлення еліти як такої, що належить українському народові.</w:t>
      </w:r>
    </w:p>
    <w:p w:rsidR="00BA0490" w:rsidRPr="006A37D4" w:rsidRDefault="00BA0490" w:rsidP="006A37D4">
      <w:pPr>
        <w:numPr>
          <w:ilvl w:val="0"/>
          <w:numId w:val="0"/>
        </w:numPr>
        <w:ind w:firstLine="709"/>
        <w:jc w:val="both"/>
      </w:pPr>
    </w:p>
    <w:p w:rsidR="00BA0490" w:rsidRPr="006A37D4" w:rsidRDefault="00BA0490" w:rsidP="006A37D4">
      <w:pPr>
        <w:numPr>
          <w:ilvl w:val="0"/>
          <w:numId w:val="0"/>
        </w:numPr>
        <w:ind w:firstLine="709"/>
        <w:jc w:val="both"/>
      </w:pPr>
      <w:r w:rsidRPr="006A37D4">
        <w:t xml:space="preserve">Наступний етап вже було пов’язано з виникненням Київського університету (1834). Центр українського духовного життя поступово переміщується до Києва, де ще зберігалася духовна аура славнозвісних часів української історії. Тут протягом 1845–1846 рр. діяла таємна організація “Братство св. Кирила й Мефодія”, яка об’єднувала українських інтелектуалів, що стояли на позиціях національного відродження у рамках слов’янофільства і розробляли утопічний проект об’єднання усіх слов’ян в одну федеративну державу, де “не буде пана та холопа”. До братчиків належали історик Микола Костомаров, учитель Василь Білозерський, чиновник Микола Гулак, поет Тарас Шевченко, письменник і викладач гімназії Пантелеймон Куліш. </w:t>
      </w:r>
      <w:r w:rsidRPr="006A37D4">
        <w:rPr>
          <w:i/>
        </w:rPr>
        <w:t xml:space="preserve">Микола Іванович Костомаров </w:t>
      </w:r>
      <w:r w:rsidRPr="006A37D4">
        <w:t xml:space="preserve">(1817–1885) зробив великий внесок як історик у з’ясування витоків української нації та етапів історії України. Як член братства він розробив його програму у формі історичного нарису від створення Богом світу до сучасного становища України та її можливого політичного відродження. Цей документ під назвою “Книга буття українського народу” (1847) було знайдено у жандармських архівах після їх відкриття 1917 р. Фактично братчики підійшли до гасла політичної незалежності і свободи для українців самим вирішувати власну долю </w:t>
      </w:r>
      <w:r w:rsidRPr="006A37D4">
        <w:lastRenderedPageBreak/>
        <w:t>разом з іншими слов’янськими народами. Організацію було розгромлено, а братчиків репресовано. Але поступ в українських справах продовжувався.</w:t>
      </w:r>
    </w:p>
    <w:p w:rsidR="00BA0490" w:rsidRPr="006A37D4" w:rsidRDefault="00BA0490" w:rsidP="006A37D4">
      <w:pPr>
        <w:numPr>
          <w:ilvl w:val="0"/>
          <w:numId w:val="0"/>
        </w:numPr>
        <w:ind w:firstLine="709"/>
        <w:jc w:val="both"/>
      </w:pPr>
      <w:r w:rsidRPr="006A37D4">
        <w:t>Для розвитку соціологічної думки важливе значення мали погляди М. Костомарова на історію як результат діяльності не окремих визначних постатей, а широких верств населення, цілих суспільних станів, кожен з яких виражав і захищав власні інтереси. Певні етнографічні та етнопсихологічні спостереження Костомарова також знайшли відображення у подальших студіях українських соціологів. Костомаров також спричинився до вироблення досить важливої, хоч і далеко не бездоганної концепції “буржуазної” української нації, яка справила помітний вплив на подальший розвиток суспільно-політичної думки в Україні. Досі обширна науково-літературна спадщина Миколи Костомарова є належно не поцінованою, зокрема маловідомим є факт, що уславлена антиутопія англійця Джорджа Оруела “Ферма тварин” є лише відносно вільним переспівом пізнішої доби фантастичної повісті Миколи Костомарова “Скотій бунт”.</w:t>
      </w:r>
    </w:p>
    <w:p w:rsidR="00BA0490" w:rsidRPr="006A37D4" w:rsidRDefault="00BA0490" w:rsidP="006A37D4">
      <w:pPr>
        <w:numPr>
          <w:ilvl w:val="0"/>
          <w:numId w:val="0"/>
        </w:numPr>
        <w:ind w:firstLine="709"/>
        <w:jc w:val="both"/>
      </w:pPr>
      <w:r w:rsidRPr="006A37D4">
        <w:rPr>
          <w:b/>
        </w:rPr>
        <w:t>Зародження академічної традиції</w:t>
      </w:r>
    </w:p>
    <w:p w:rsidR="00BA0490" w:rsidRPr="006A37D4" w:rsidRDefault="00BA0490" w:rsidP="006A37D4">
      <w:pPr>
        <w:numPr>
          <w:ilvl w:val="0"/>
          <w:numId w:val="0"/>
        </w:numPr>
        <w:ind w:firstLine="709"/>
        <w:jc w:val="both"/>
      </w:pPr>
      <w:r w:rsidRPr="006A37D4">
        <w:t>Наступний період можна сміливо назвати етапом зародження української академічної соціології, що і за кордоном почала складатися у другій половині ХІХ ст. На цей час почали поширюватися ідеї Конта, Спенсера, Маркса, значно зріс інтерес до суспільної проблематики. Яскравими представниками нової генерації вчених були Михайло Петрович Драгоманов, Іван Якович Франко, Богдан Олександрович Кістяківський, Михайло Сергійович Грушевський.</w:t>
      </w:r>
    </w:p>
    <w:p w:rsidR="00BA0490" w:rsidRPr="006A37D4" w:rsidRDefault="00BA0490" w:rsidP="006A37D4">
      <w:pPr>
        <w:numPr>
          <w:ilvl w:val="0"/>
          <w:numId w:val="0"/>
        </w:numPr>
        <w:ind w:firstLine="709"/>
        <w:jc w:val="both"/>
      </w:pPr>
      <w:r w:rsidRPr="006A37D4">
        <w:rPr>
          <w:i/>
        </w:rPr>
        <w:t>М. П. Драгоманов</w:t>
      </w:r>
      <w:r w:rsidRPr="006A37D4">
        <w:t xml:space="preserve"> (1841–1895) був родом з Полтавщини, закінчив Київський університет, тут він викладав історію, доки 1875 р. за розпорядженням Олександра ІІ його не було звільнено за “неблагонадійність”, тривалий він час жив і працював за кордоном, де й помер. Драгоманов був “свідомим” соціологом, він торкався усіх провідних проблем тогочасної соціології – визначення предмета, методів пізнання, закономірностей соціальної еволюції, структури суспільства. Соціологію він визначав як “науку про діяльність людини в суспільстві”. Але головним предметом його досліджень була політична соціологія, державний устрій сучасних суспільств. Він обстоював ідею федерального устрою, вважав, що останній якнайліпше підходить до України у близькому майбутньому. Позитивними прикладами федерацій на той час були Швейцарія, США. Але Драгоманов розглядав принцип федерації дещо ширше: як антипод бюрократичному централізму і несвободи. Він сполучав поняття федерації з соціалістичними та анархістськими ідеями. Згідно з останніми, суспільство мусить складатися з рівноправних самоврядних виробничих комун та місцевих громад.</w:t>
      </w:r>
    </w:p>
    <w:p w:rsidR="00BA0490" w:rsidRPr="006A37D4" w:rsidRDefault="00BA0490" w:rsidP="006A37D4">
      <w:pPr>
        <w:numPr>
          <w:ilvl w:val="0"/>
          <w:numId w:val="0"/>
        </w:numPr>
        <w:ind w:firstLine="709"/>
        <w:jc w:val="both"/>
      </w:pPr>
      <w:r w:rsidRPr="006A37D4">
        <w:t xml:space="preserve">Україну ХІХ ст. було поділено між двома імперіями, але кожна частина мала своїх просвітителів, “будителів”, науковців, які робили спільну національну справу. </w:t>
      </w:r>
      <w:r w:rsidRPr="006A37D4">
        <w:rPr>
          <w:i/>
        </w:rPr>
        <w:t xml:space="preserve">І. Я. Франка </w:t>
      </w:r>
      <w:r w:rsidRPr="006A37D4">
        <w:t>(1846–1916) ми звикли сприймати як письменника, але за освітою він був філософом, його перу належать праці соціально-філософського, соціологічного і політичного змісту. Отже, Франко закінчив філософський факультет Львівського університету, отримав ступінь доктора філософії у Віденському університеті. Наукова рада Харківського університету надала йому почесне звання доктора російської словесності. Основними працями, які відображали суспільно-політичні погляди письменника і мислителя, були: “Про соціалізм”, “Наука та її  становище щодо працюючих класів”, “Мислі о еволюції в історії людськості”, “Що таке поступ?”, “Про працю”. Хоча він і був прибічником соціалізму, але полемізував з Марксом, бо справедливо вбачав у його теорії наступ на свободу, права людини, тоталітарні тенденції. Цікаво, що поряд із загальними теоретичними проблемами український мислитель торкався і галузевої тематики, емпіричної соціології. Так, він вивчав проблему еміграції селян до Північної Америки, Бразилії, Румунії, Угорщини, досліджуючи основні її причини: подрібнення земельних наділів і загальну бідність селян. Навколо І. Франка гуртувалися інші молоді дослідники українського суспільства, такі як Михайло Павлик, Осип Маковей та ін.</w:t>
      </w:r>
    </w:p>
    <w:p w:rsidR="00BA0490" w:rsidRPr="006A37D4" w:rsidRDefault="00BA0490" w:rsidP="006A37D4">
      <w:pPr>
        <w:numPr>
          <w:ilvl w:val="0"/>
          <w:numId w:val="0"/>
        </w:numPr>
        <w:ind w:firstLine="709"/>
        <w:jc w:val="both"/>
      </w:pPr>
    </w:p>
    <w:p w:rsidR="00BA0490" w:rsidRPr="006A37D4" w:rsidRDefault="00BA0490" w:rsidP="006A37D4">
      <w:pPr>
        <w:numPr>
          <w:ilvl w:val="0"/>
          <w:numId w:val="0"/>
        </w:numPr>
        <w:ind w:firstLine="709"/>
        <w:jc w:val="both"/>
      </w:pPr>
      <w:r w:rsidRPr="006A37D4">
        <w:rPr>
          <w:i/>
        </w:rPr>
        <w:lastRenderedPageBreak/>
        <w:t>Б.О. Кістяківський</w:t>
      </w:r>
      <w:r w:rsidRPr="006A37D4">
        <w:t xml:space="preserve"> (1868–1920) досліджував проблеми на зламі філософії, соціології та права і належав до плеяди вчених, які працювали в руслі європейській традиції. Він багато працював у Німеччині та Франції, особисто спілкувався з видатними європейськими філософами та соціологами – Віндельбандом, Ріккертом, Зіммелем, Вебером, робив переклади їх праць. Йому не судилося завершити університетську освіту ані у Києві, ані у Харкові, бо його виключали з традиційним для того часу формулюванням – “за неблагодійність”, і, навіть, одного разу арештували. Але Кістяківський з успіхом захистив докторську дисертацію з філософії у Страсбурзі, текст якої німецькою мовою було видано в Берліні окремою книгою (1899). 1916 р. видав книгу “Соціальні науки і право. Нариси з методології соціальних наук і загальної теорії права”. На основі цієї праці захистив у Харківському університеті магістерську дисертацію (1917), яка дала йому ступінь доктора права. Українську революцію Кістяківський зустрів у Київському університеті на посаді завідувача кафедри державного права. Відомо, що за гетьманату П. Скоропадського він брав активну участь у заснуванні Української академії наук. Його творчим доробком була теорія пізнання, яка, на думку автора, мусила б перетворити соціологію на точну науку. Він розвинув соціологічний підхід до права. Український вчений вважав, що теорію права треба поєднати з дослідженням соціальних відносин, соціальних конфліктів та інтересів.</w:t>
      </w:r>
    </w:p>
    <w:p w:rsidR="00BA0490" w:rsidRPr="006A37D4" w:rsidRDefault="00BA0490" w:rsidP="006A37D4">
      <w:pPr>
        <w:numPr>
          <w:ilvl w:val="0"/>
          <w:numId w:val="0"/>
        </w:numPr>
        <w:ind w:firstLine="709"/>
        <w:jc w:val="both"/>
      </w:pPr>
      <w:r w:rsidRPr="006A37D4">
        <w:t xml:space="preserve">Фото </w:t>
      </w:r>
      <w:smartTag w:uri="urn:schemas-microsoft-com:office:smarttags" w:element="metricconverter">
        <w:smartTagPr>
          <w:attr w:name="ProductID" w:val="18. М"/>
        </w:smartTagPr>
        <w:r w:rsidRPr="006A37D4">
          <w:t>18. М</w:t>
        </w:r>
      </w:smartTag>
      <w:r w:rsidRPr="006A37D4">
        <w:t>. Грушевський</w:t>
      </w:r>
    </w:p>
    <w:p w:rsidR="00BA0490" w:rsidRPr="006A37D4" w:rsidRDefault="00BA0490" w:rsidP="006A37D4">
      <w:pPr>
        <w:numPr>
          <w:ilvl w:val="0"/>
          <w:numId w:val="0"/>
        </w:numPr>
        <w:ind w:firstLine="709"/>
        <w:jc w:val="both"/>
      </w:pPr>
      <w:r w:rsidRPr="006A37D4">
        <w:t xml:space="preserve">Біля витоків академічної української соціології стояв і </w:t>
      </w:r>
      <w:r w:rsidRPr="006A37D4">
        <w:rPr>
          <w:i/>
        </w:rPr>
        <w:t>М.С. Грушевський</w:t>
      </w:r>
      <w:r w:rsidRPr="006A37D4">
        <w:t xml:space="preserve"> (1866–1934) – видатний історик, соціолог, політик. Він зумів побачити в соціології стратегічну перспективу для молодої нації, доклав багато зусиль до того, щоб започаткувати соціологічні дослідження з української тематики. Великий вплив на нього мала творчість Дюркгейма, праці якого він вивчав у 90-х роках у Парижі. Грушевський з ентузіазмом сприйняв метод французького соціолога (“Правила соціологічного методу”), і сам себе вважав істориком-соціологом. Під цим впливом він переробляє і видає перший том “Історії України-Русі”. 1919 р. в еміграції у Відні започатковує першу українську соціологічну фундацію – Український соціологічний інститут, залучивши до його діяльності відомих українських діячів. Грушевський окреслив широке коло завдань, які має розв’язувати ця установа. За його думкою, інститут мав бути містком поміж європейською і українською наукою. На базі лекцій, які він читав у інституті, Грушевський видає курс генетичної соціології (1921). Окремим розділом цієї праці були “Українські переживання”. Тут видатний історик-соціолог практично застосовує генетичний метод для реконструкції походження суспільства на українському етнографічному матеріалі. Українці назавжди мусять бути вдячними Грушевському за те, що він науково довів самобутність, автентичність українського народу, відповів на питання, яке сам і сформулював у заголовку відомої праці: “Хто такі українці і чого вони хочуть?” 1924 р. видатний вчений повертається на Батьківщину, куди він мріяв перенести й інститут. Але тогочасна київська влада відкинула прохання про заснування української соціологічної установи; головним супротивником цієї ідеї був Інститут марксизму. Українська соціологія розділила долю соціології в СРСР. Щоправда, за кордоном (з 1924 р. у Празі) до кінця другої світової війни існував Український соціологічний інститут, у якому представники української діаспори проводили свої дослідження, видавали праці.</w:t>
      </w:r>
    </w:p>
    <w:p w:rsidR="00BA0490" w:rsidRPr="006A37D4" w:rsidRDefault="00BA0490" w:rsidP="006A37D4">
      <w:pPr>
        <w:numPr>
          <w:ilvl w:val="0"/>
          <w:numId w:val="0"/>
        </w:numPr>
        <w:ind w:firstLine="709"/>
        <w:jc w:val="both"/>
        <w:rPr>
          <w:b/>
        </w:rPr>
      </w:pPr>
      <w:r w:rsidRPr="006A37D4">
        <w:rPr>
          <w:b/>
        </w:rPr>
        <w:t>Українська революція і соціологія</w:t>
      </w:r>
    </w:p>
    <w:p w:rsidR="00BA0490" w:rsidRPr="006A37D4" w:rsidRDefault="00BA0490" w:rsidP="006A37D4">
      <w:pPr>
        <w:numPr>
          <w:ilvl w:val="0"/>
          <w:numId w:val="0"/>
        </w:numPr>
        <w:ind w:firstLine="709"/>
        <w:jc w:val="both"/>
      </w:pPr>
      <w:r w:rsidRPr="006A37D4">
        <w:t xml:space="preserve">М.С. Грушевський як патріарх української науки стояв ніби містком між двома епохами: дореволюційним і постреволюційним етапами. Доля України, питання боротьби класів, революції та еволюції, формування політичної еліти стають наріжним каменем тогочасної української соціології. До цього етапу можна віднести Микиту Юхимовича Шаповала, В’ячеслава Липинського, Дмитра Донцова. Стосовно політичної проблематики і майбутнього України соціологи поділилися на два табори: (1) діячі з соціалістично-демократичним ухилом або “революційні демократи”, (2) прихильники традиції та консерватизму. Перші, до яких належав і Грушевський, дотримувалися доволі суперечливих поглядів: поділяли різні відтінки соціалістичної ідеології, але й були </w:t>
      </w:r>
      <w:r w:rsidRPr="006A37D4">
        <w:lastRenderedPageBreak/>
        <w:t>прибічниками республіканського правління західного зразка, визнавали класову боротьбу важливим чинником еволюції суспільства, проте вважали, що соціалізм можна сполучити з солідарністю, демократією та свободою. Консерватори виступали за збереження або відновлення традиційних для України інституцій (наприклад, гетьманату), шукали унікальних чинників і сторін українського суспільного життя, які б можна було використати для піднесення народу та досягнення розквіту суспільства. Але і перших, і других об’єднував патріотизм і прагнення бачити Україну вільною державою, усі вони так чи інакше брали участь у діяльності установ УНР і мусили емігрувати до Європи, рятуючись від більшовицької окупації.</w:t>
      </w:r>
    </w:p>
    <w:p w:rsidR="00BA0490" w:rsidRPr="006A37D4" w:rsidRDefault="00BA0490" w:rsidP="006A37D4">
      <w:pPr>
        <w:numPr>
          <w:ilvl w:val="0"/>
          <w:numId w:val="0"/>
        </w:numPr>
        <w:ind w:firstLine="709"/>
        <w:jc w:val="both"/>
      </w:pPr>
      <w:r w:rsidRPr="006A37D4">
        <w:rPr>
          <w:i/>
        </w:rPr>
        <w:t>М.Ю. Шаповал</w:t>
      </w:r>
      <w:r w:rsidRPr="006A37D4">
        <w:t xml:space="preserve"> (1882–1932) походив з Донеччини (Бахмутський повіт), до революції видавав і редагував часопис “Українська Хата”, вступив до створеної у Харкові РУП – Революційної української партії. Активно долучився до революційних справ, був членом Центральної Ради, міністром пошти і телеграфу в уряді В. Винниченка (після ІІІ Універсалу), співавтором І</w:t>
      </w:r>
      <w:r w:rsidRPr="006A37D4">
        <w:rPr>
          <w:lang w:val="en-US"/>
        </w:rPr>
        <w:t>V</w:t>
      </w:r>
      <w:r w:rsidRPr="006A37D4">
        <w:t xml:space="preserve"> Універсалу; згодом очолив Український національний Союз, організовував повстання проти гетьмана, був міністром земельних справ в уряді В. Чехівського. На еміграції, у Празі, користувався особистою прихильністю президента Т. Масарика, створив кілька українських установ, очолив 1924 р. Український соціологічний інститут, який перебазувався з Відня до столиці Чехословаччини після від’їзду Грушевського на Батьківщину (у Празі установа мала назву Український інститут громадознавста); помер у Ржевницях біля Праги, де і похований. У нього були дружні стосунки з П. Сорокіним, після від’їзду останнього до Америки обидва соціолога досить активно обмінювалися листами, аж доки не посварилися через “українське питання” – росіянин не міг визнати (навіть на еміграції) майбутньої незалежності України. Шаповал фактично був першим фаховим українським соціологом, йому належить пріоритет у розробці загальної соціологічної теорії, що він і намагався зробити у монографії “Загальна соціологія”.</w:t>
      </w:r>
    </w:p>
    <w:p w:rsidR="00BA0490" w:rsidRPr="006A37D4" w:rsidRDefault="00BA0490" w:rsidP="006A37D4">
      <w:pPr>
        <w:numPr>
          <w:ilvl w:val="0"/>
          <w:numId w:val="0"/>
        </w:numPr>
        <w:ind w:firstLine="709"/>
        <w:jc w:val="both"/>
      </w:pPr>
      <w:r w:rsidRPr="006A37D4">
        <w:rPr>
          <w:i/>
        </w:rPr>
        <w:t>В. Липинський</w:t>
      </w:r>
      <w:r w:rsidRPr="006A37D4">
        <w:t xml:space="preserve"> (1882–1931) походив з польського шляхетського роду, народився на Волині, вищу освіту здобув в університетах Кракова та Женеви, до революції займався історичними дослідженнями, зокрема, з доби Хмельниччини, служив у Російській армії, 1917 р. українізував військову кавалерійську частину у Полтаві, але не отримав підтримки з боку нової київської влади. Він розчарувався в українській “революційній демократії”, не співпрацював з Центральною Радою, натомість створена ним Українська демократична хліборобська партія “підставила плече” гетьману Павлу Скоропадському. Липинський за часів гетьманату став послом України у Відні; на еміграції у ролі ідеолога консерватизму і українського монархізму, дорадника з історико-політичних питань певний час спілкувався зі Скоропадським, доки між ними не відбувся розрив на ідейному ґрунті. Продовжував досліджувати шляхи будування української державності, звертаючись до історичних прикладів, зокрема, до подій козацької революції Х</w:t>
      </w:r>
      <w:r w:rsidRPr="006A37D4">
        <w:rPr>
          <w:lang w:val="en-US"/>
        </w:rPr>
        <w:t>VII</w:t>
      </w:r>
      <w:r w:rsidRPr="006A37D4">
        <w:t xml:space="preserve"> ст.; намагався згуртувати однодумців-державників, які обстоювали хліборобсько-аристократичну традицію. Він вважав, що Україна постане як вільна держава за умов відродження та сполучення як польської за походженням шляхти на Правобережжі, так і дворянства на Лівобережжі. Свої ідеї він виклав у фундаментальному трактаті “Листи до братів-хліборобів” (1926). Напрямок, в якому працював Липинський можна визначити як “соціологія українського суспільства”. Власну соціологічну концепцію він охрестив “клясократією”, вона будувалася таким чином, щоб поєднати унікальні економічні, соціальні й політичні структури нашого суспільства у логічній послідовності. Соціальні класи Липинський поділяв на органічні й неорганічні для українського суспільства. Перші – безпосередньо пов’язані з історією та економікою України, її землею. Оскільки Україна традиційно є аграрною державою, то й органічні класи мусять бути пов’язані із сільським господарством (хліборобством), у цьому розумінні пролетаріат є неорганічним класом, щось на кшталт кочівників, які не мають коріння в Україні. Провідна роль в Україні традиційно належала хліборобській аристократії – шляхті, дворянству, – що виконувала як організаторську функцію в економіці, так і </w:t>
      </w:r>
      <w:r w:rsidRPr="006A37D4">
        <w:lastRenderedPageBreak/>
        <w:t>боронила землі, здійснювала адміністративні й політичні завдання, тобто діяла в якості “войовників-продуцентів”. Найбільш придатною та зрозумілою формою правління для органічних класів є монархія, але не у спадковій формі, а як відродження суто українського інституту гетьмана з можливістю періодичних виборів достойників. Гетьмана Липиський розглядав як людину, що походить зі стародавнього аристократичного роду, стоїть поза партіями та не переймається дріб’язковими політичними інтересами, обороняє права і свободи громадян, стоїть на чолі державної адміністрації і репрезентує Україну у світі.</w:t>
      </w:r>
    </w:p>
    <w:p w:rsidR="00BA0490" w:rsidRPr="006A37D4" w:rsidRDefault="00BA0490" w:rsidP="006A37D4">
      <w:pPr>
        <w:numPr>
          <w:ilvl w:val="0"/>
          <w:numId w:val="0"/>
        </w:numPr>
        <w:ind w:firstLine="709"/>
        <w:jc w:val="both"/>
      </w:pPr>
      <w:r w:rsidRPr="006A37D4">
        <w:rPr>
          <w:i/>
        </w:rPr>
        <w:t>Дмитро Донцов</w:t>
      </w:r>
      <w:r w:rsidRPr="006A37D4">
        <w:t xml:space="preserve"> (1883–1973) був родом з Мелітополя, виступав як літературний критик і публіцист, зазнавав репресій з боку царського уряду, емігрував за кордон, де розпочав активну політичну діяльність на користь незалежності України. За гетьманату – голова Українського телеграфного агентства, очолював Українське пресове бюро у Берні (Швейцарія). В еміграції видавав книги та статті, читав лекції, викладав у європейських країнах та Канаді. Вважається ідеологом ОУН, його ідеї мали великий вплив на націоналістичну молодь, яка стала між двома світовими війнами на шлях боротьби за Українську державу. Донцов розвинув тему української еліти, розглядав її як творчу меншину, яка тільки й спроможна творити державу. У книзі “Дух нашої давнини” (1943) він намагався відповісти на питання: “Із яких причин і через кого спустошена земля наша?”, для чого запропонував власну соціологічну концепцію українського суспільства і української історії. До своєї теорії він залучає расово-антропологічні ідеї французького соціолога Ваше Ляпужа та використовує погляди іспанського філософа Ортега-і-Гассета щодо “бунту мас” та ролі провідних верств у суспільстві. Донцов гостро критикує сучасну демократію, парламенти, які наповнюються випадковими людьми, і вважає, що еліту суспільства повинна складати традиційна аристократія. Суспільство мусить будуватися за ієрархією верств, на верхівці якої перебуває добірний шар людей, провідна верства, наділена низкою важливих духовних, психологічних якостей: благородністю, мужністю, розумом. Національна еліта мусить бути фанатично відданою справі державного будівництва. Сучасна Україна – обділена справжніми провідниками, природженими володарями, які мають природну наснагу до панування, управління іншими, організації держави. Історично на українських землях аристократичні прошарки занепали, виродилися або були знищені. Якість елітарія не дається виборною демократичною системою, а походить від “біологічного типу” особистості. Проблема України полягає в тому, що в процесі асиміляції погіршився її расовий склад. Донцов виділяє чотири расові типи європейців: нордійці (жителі півночі Європи – найбільш цінний антропологічний матеріал, який дає поштовх державності), середземноморці, динарці (від назви гір), остійці (жителі європейського сходу). Тільки перший расовий тип є типом державотворця, але Україна фактично позбавлена подібних людей, на її теренах панує тип остійця, що за своєю біологічною природою не здатний накинути власну волю іншим, отже, задовольняється роллю підкореного, слуги, службовця у чужій державі.</w:t>
      </w:r>
    </w:p>
    <w:p w:rsidR="00BA0490" w:rsidRPr="006A37D4" w:rsidRDefault="00BA0490" w:rsidP="006A37D4">
      <w:pPr>
        <w:numPr>
          <w:ilvl w:val="0"/>
          <w:numId w:val="0"/>
        </w:numPr>
        <w:ind w:firstLine="709"/>
        <w:jc w:val="both"/>
        <w:rPr>
          <w:b/>
        </w:rPr>
      </w:pPr>
      <w:r w:rsidRPr="006A37D4">
        <w:rPr>
          <w:b/>
        </w:rPr>
        <w:t>Соціологія у незалежній Україні</w:t>
      </w:r>
    </w:p>
    <w:p w:rsidR="00BA0490" w:rsidRPr="006A37D4" w:rsidRDefault="00BA0490" w:rsidP="006A37D4">
      <w:pPr>
        <w:numPr>
          <w:ilvl w:val="0"/>
          <w:numId w:val="0"/>
        </w:numPr>
        <w:ind w:firstLine="709"/>
        <w:jc w:val="both"/>
      </w:pPr>
      <w:r w:rsidRPr="006A37D4">
        <w:t xml:space="preserve">У “материковій” Україні соціологія як самостійна наука після цілковитого занепаду протягом 30–50 рр. почала свій розвиток у шестидесятих роках, спочатку в стінах Інституту філософії Академії наук України, де видавався науковий журнал “Філософська та соціологічна думка”, та одночасно в Харківському державному університеті, в якому було створено лабораторію конкретно-соціологічних досліджень. Швидкий поступ штучно гальмувався, бо влада вважала, що на увесь СРСР досить і одного соціологічного інституту в Москві. Окремий академічний інститут соціології було відкрито в Києві лише в 1990 р. Інститут соціології Національної Академії Наук України – провідна наукова установа країни, в якій працює близько двох з половиною сотень співробітників. У його стінах з 1998 р. видається найбільш представницький український соціологічний часопис “Соціологія: теорія, методи, маркетинг”. Паралельно у Харкові при університеті було відкрито перший в Україні соціологічний факультет, і в 90-і рр. розпочато випуск професійних соціологів. Сьогодні подібні факультети й відповідні кафедри створено в найбільших університетських </w:t>
      </w:r>
      <w:r w:rsidRPr="006A37D4">
        <w:lastRenderedPageBreak/>
        <w:t>центрах: Києві, Одесі, Львові, Дніпропетровську, Донецьку. Соціологія перетворилася на професію. 1990 р. українські соціологи об’єдналися у Соціологічну асоціацію України. Соціологи переважно зайняті у системі вищої освіти, де викладаються соціологічні дисципліни, працюють у наукових установах, приватних центрах та фундаціях, що виконують широкий спектр робіт: від замовлень з вивчення громадської думки до організації рекламних акцій та супроводження комерційних проектів. Основною формою професійного діалогу є спеціалізовані журнали і наукові вісники, які переважно видаються університетами; важливу роль відіграють періодичні зібрання провідних соціологів на наукових конференціях у Києві, Харкові та в інших містах.</w:t>
      </w:r>
    </w:p>
    <w:p w:rsidR="00BA0490" w:rsidRPr="006A37D4" w:rsidRDefault="00BA0490" w:rsidP="006A37D4">
      <w:pPr>
        <w:numPr>
          <w:ilvl w:val="0"/>
          <w:numId w:val="0"/>
        </w:numPr>
        <w:ind w:firstLine="709"/>
        <w:jc w:val="both"/>
      </w:pPr>
      <w:r w:rsidRPr="006A37D4">
        <w:t xml:space="preserve"> Довгий період заборон, ізоляція від соціологічної літератури, що видавалася на Заході, негативно відбилися на стані соціології в країні. Особливо це відчувається у площині теоретичної соціології, пояснює відсутність авторитетних національних наукових шкіл. Більшість українських соціологів розробляють ті чи інші галузі соціології та виконують прикладні роботи. Аналіз публікацій українських соціологів доводить, що частіше за інші теми порушуються питання політичної, електоральної соціології, соціології освіти, соціології культури, етносоціології, соціології праці, економічної соціології, соціології організацій, соціології реклами, соціології молоді, соціології соціальних відхилень (соціологія наркотизму, соціологія злочинності, соціологія девіантної поведінки), а також досліджується соціальна та інституціональна структури українського суспільства. Крім того популяризуються напрямки та школи західної соціології, перекладається англомовна професійна література, поширюються методологічні принципи й методи проведення конкретно-соціологічних досліджень, створюються підручники та навчальні посібники для потреби соціологічної освіти. Треба зазначити, що 90-ті рр. ХХ ст. були позначені кризовими явищами в економіці, суттєво постраждала й сфера науки. Але саме у ці роки соціологія отримала імпульс для розвитку: відбулася інституціоналізація, виникли відповідні установи та попит на соціологічні дослідження, склався кадровий корпус зі спеціалістів вищої кваліфікації – кандидатів і докторів соціологічних наук. Визнанням непересічного значення соціології став Указ Президента України “Про розвиток соціологічної науки в Україні” від 25 квітня 2001 р. Усе це дозволяє з оптимізмом оцінювати майбутнє української соціології та її вплив на позитивні зміни в суспільстві.</w:t>
      </w:r>
    </w:p>
    <w:p w:rsidR="00BA0490" w:rsidRPr="006A37D4" w:rsidRDefault="00BA0490" w:rsidP="006A37D4">
      <w:pPr>
        <w:numPr>
          <w:ilvl w:val="0"/>
          <w:numId w:val="0"/>
        </w:numPr>
        <w:ind w:firstLine="709"/>
        <w:jc w:val="both"/>
      </w:pPr>
      <w:r w:rsidRPr="006A37D4">
        <w:rPr>
          <w:b/>
        </w:rPr>
        <w:t>Контрольні запитання і завдання для самопідготовки</w:t>
      </w:r>
    </w:p>
    <w:p w:rsidR="00BA0490" w:rsidRPr="006A37D4" w:rsidRDefault="00BA0490" w:rsidP="00667F8F">
      <w:pPr>
        <w:pStyle w:val="a9"/>
        <w:numPr>
          <w:ilvl w:val="0"/>
          <w:numId w:val="19"/>
        </w:numPr>
        <w:jc w:val="both"/>
      </w:pPr>
      <w:r w:rsidRPr="006A37D4">
        <w:t>В чому полягала ідея позитивної науки про суспільство", яку висунув О.Конт?</w:t>
      </w:r>
    </w:p>
    <w:p w:rsidR="00BA0490" w:rsidRPr="006A37D4" w:rsidRDefault="00BA0490" w:rsidP="00667F8F">
      <w:pPr>
        <w:pStyle w:val="a9"/>
        <w:numPr>
          <w:ilvl w:val="0"/>
          <w:numId w:val="19"/>
        </w:numPr>
        <w:jc w:val="both"/>
      </w:pPr>
      <w:r w:rsidRPr="006A37D4">
        <w:t>Які чинники вважали представники різних соціологічних шкіл і напрямків ви</w:t>
      </w:r>
      <w:r w:rsidRPr="006A37D4">
        <w:softHyphen/>
        <w:t>рішальними (відправними) в соціальному житті, історії?</w:t>
      </w:r>
    </w:p>
    <w:p w:rsidR="00BA0490" w:rsidRPr="006A37D4" w:rsidRDefault="00BA0490" w:rsidP="00667F8F">
      <w:pPr>
        <w:pStyle w:val="a9"/>
        <w:numPr>
          <w:ilvl w:val="0"/>
          <w:numId w:val="19"/>
        </w:numPr>
        <w:jc w:val="both"/>
      </w:pPr>
      <w:r w:rsidRPr="006A37D4">
        <w:t>В чому полягає протилежність соціологічних теорій Г.Спенсера й К. Маркса?</w:t>
      </w:r>
    </w:p>
    <w:p w:rsidR="00BA0490" w:rsidRPr="006A37D4" w:rsidRDefault="00BA0490" w:rsidP="00667F8F">
      <w:pPr>
        <w:pStyle w:val="a9"/>
        <w:numPr>
          <w:ilvl w:val="0"/>
          <w:numId w:val="19"/>
        </w:numPr>
        <w:jc w:val="both"/>
      </w:pPr>
      <w:r w:rsidRPr="006A37D4">
        <w:t>Назвіть головні напрямки соціологічної теорії в XIX сторіччі.</w:t>
      </w:r>
    </w:p>
    <w:p w:rsidR="00BA0490" w:rsidRPr="006A37D4" w:rsidRDefault="00BA0490" w:rsidP="00667F8F">
      <w:pPr>
        <w:pStyle w:val="a9"/>
        <w:numPr>
          <w:ilvl w:val="0"/>
          <w:numId w:val="19"/>
        </w:numPr>
        <w:jc w:val="both"/>
      </w:pPr>
      <w:r w:rsidRPr="006A37D4">
        <w:t>Яку роль відіграв Е. Дюркгейм у становленні соціології як самостійної соціаль</w:t>
      </w:r>
      <w:r w:rsidRPr="006A37D4">
        <w:softHyphen/>
        <w:t>ної дисципліни?</w:t>
      </w:r>
    </w:p>
    <w:p w:rsidR="00BA0490" w:rsidRPr="006A37D4" w:rsidRDefault="00BA0490" w:rsidP="00667F8F">
      <w:pPr>
        <w:pStyle w:val="a9"/>
        <w:numPr>
          <w:ilvl w:val="0"/>
          <w:numId w:val="19"/>
        </w:numPr>
        <w:jc w:val="both"/>
      </w:pPr>
      <w:r w:rsidRPr="006A37D4">
        <w:t>Якій внесок М.Вебера в становлення соціології?</w:t>
      </w:r>
    </w:p>
    <w:p w:rsidR="00BA0490" w:rsidRPr="006A37D4" w:rsidRDefault="00BA0490" w:rsidP="00667F8F">
      <w:pPr>
        <w:pStyle w:val="a9"/>
        <w:numPr>
          <w:ilvl w:val="0"/>
          <w:numId w:val="19"/>
        </w:numPr>
        <w:jc w:val="both"/>
      </w:pPr>
      <w:r w:rsidRPr="006A37D4">
        <w:t>Чим відрізняються макросоціологічні й мікросоціологічні теорії? Наведіть при</w:t>
      </w:r>
      <w:r w:rsidRPr="006A37D4">
        <w:softHyphen/>
        <w:t>клади подібних сучасних теорій.</w:t>
      </w:r>
    </w:p>
    <w:p w:rsidR="00BA0490" w:rsidRPr="006A37D4" w:rsidRDefault="00BA0490" w:rsidP="00667F8F">
      <w:pPr>
        <w:pStyle w:val="a9"/>
        <w:numPr>
          <w:ilvl w:val="0"/>
          <w:numId w:val="19"/>
        </w:numPr>
        <w:jc w:val="both"/>
      </w:pPr>
      <w:r w:rsidRPr="006A37D4">
        <w:t>Які принципові відмінності теорій функціоналізму й соціального конфлікту?</w:t>
      </w:r>
    </w:p>
    <w:p w:rsidR="00BA0490" w:rsidRPr="006A37D4" w:rsidRDefault="00BA0490" w:rsidP="00667F8F">
      <w:pPr>
        <w:pStyle w:val="a9"/>
        <w:numPr>
          <w:ilvl w:val="0"/>
          <w:numId w:val="19"/>
        </w:numPr>
        <w:jc w:val="both"/>
      </w:pPr>
      <w:r w:rsidRPr="006A37D4">
        <w:t>Чи  може. соціологія  нормально  розвиватися  в  тоталітарному (недемократичному) суспільстві? Обгрунтуйте свою думку на прикладі вітчизняної соціології</w:t>
      </w:r>
      <w:r w:rsidRPr="0051503F">
        <w:rPr>
          <w:i/>
        </w:rPr>
        <w:t>.</w:t>
      </w:r>
    </w:p>
    <w:p w:rsidR="00BA0490" w:rsidRPr="006A37D4" w:rsidRDefault="00BA0490" w:rsidP="006A37D4">
      <w:pPr>
        <w:numPr>
          <w:ilvl w:val="0"/>
          <w:numId w:val="0"/>
        </w:numPr>
        <w:ind w:firstLine="709"/>
        <w:jc w:val="both"/>
        <w:rPr>
          <w:b/>
        </w:rPr>
      </w:pPr>
      <w:r w:rsidRPr="006A37D4">
        <w:rPr>
          <w:b/>
        </w:rPr>
        <w:br w:type="page"/>
      </w:r>
    </w:p>
    <w:p w:rsidR="00BA0490" w:rsidRPr="006A37D4" w:rsidRDefault="00BA0490" w:rsidP="006A37D4">
      <w:pPr>
        <w:numPr>
          <w:ilvl w:val="0"/>
          <w:numId w:val="0"/>
        </w:numPr>
        <w:ind w:firstLine="709"/>
        <w:jc w:val="both"/>
        <w:rPr>
          <w:b/>
          <w:u w:val="single"/>
        </w:rPr>
      </w:pPr>
      <w:r w:rsidRPr="006A37D4">
        <w:rPr>
          <w:b/>
        </w:rPr>
        <w:lastRenderedPageBreak/>
        <w:t xml:space="preserve">Змістовий модуль № 2 Базові форми соціального життя </w:t>
      </w:r>
    </w:p>
    <w:p w:rsidR="00BA0490" w:rsidRPr="006A37D4" w:rsidRDefault="00BA0490" w:rsidP="006A37D4">
      <w:pPr>
        <w:numPr>
          <w:ilvl w:val="0"/>
          <w:numId w:val="0"/>
        </w:numPr>
        <w:ind w:firstLine="709"/>
        <w:jc w:val="both"/>
        <w:rPr>
          <w:b/>
          <w:bCs/>
        </w:rPr>
      </w:pPr>
      <w:r w:rsidRPr="006A37D4">
        <w:rPr>
          <w:b/>
          <w:u w:val="single"/>
        </w:rPr>
        <w:t>Тема 5</w:t>
      </w:r>
      <w:r w:rsidRPr="006A37D4">
        <w:rPr>
          <w:b/>
          <w:bCs/>
        </w:rPr>
        <w:t xml:space="preserve"> Соціальний простір (4 год.)</w:t>
      </w:r>
    </w:p>
    <w:p w:rsidR="00BA0490" w:rsidRPr="006A37D4" w:rsidRDefault="00BA0490" w:rsidP="006A37D4">
      <w:pPr>
        <w:numPr>
          <w:ilvl w:val="0"/>
          <w:numId w:val="0"/>
        </w:numPr>
        <w:ind w:firstLine="709"/>
        <w:jc w:val="both"/>
        <w:rPr>
          <w:b/>
        </w:rPr>
      </w:pPr>
      <w:r w:rsidRPr="006A37D4">
        <w:rPr>
          <w:b/>
        </w:rPr>
        <w:t xml:space="preserve">Мета лекції : </w:t>
      </w:r>
      <w:r w:rsidR="009A47DF" w:rsidRPr="006A37D4">
        <w:rPr>
          <w:b/>
        </w:rPr>
        <w:t>студе</w:t>
      </w:r>
      <w:r w:rsidRPr="006A37D4">
        <w:t>нти мусять</w:t>
      </w:r>
    </w:p>
    <w:p w:rsidR="00BA0490" w:rsidRPr="006A37D4" w:rsidRDefault="00BA0490" w:rsidP="00667F8F">
      <w:pPr>
        <w:pStyle w:val="a9"/>
        <w:numPr>
          <w:ilvl w:val="0"/>
          <w:numId w:val="20"/>
        </w:numPr>
        <w:jc w:val="both"/>
      </w:pPr>
      <w:r w:rsidRPr="006A37D4">
        <w:t xml:space="preserve">розуміти сутність соціального простору, надавати йому характеристику, </w:t>
      </w:r>
    </w:p>
    <w:p w:rsidR="00BA0490" w:rsidRPr="006A37D4" w:rsidRDefault="00BA0490" w:rsidP="00667F8F">
      <w:pPr>
        <w:pStyle w:val="a9"/>
        <w:numPr>
          <w:ilvl w:val="0"/>
          <w:numId w:val="20"/>
        </w:numPr>
        <w:jc w:val="both"/>
      </w:pPr>
      <w:r w:rsidRPr="006A37D4">
        <w:t>вміти пояснити складність характеристики соціальної позиції особистості в межах соціального простору,</w:t>
      </w:r>
    </w:p>
    <w:p w:rsidR="00BA0490" w:rsidRPr="006A37D4" w:rsidRDefault="00BA0490" w:rsidP="00667F8F">
      <w:pPr>
        <w:pStyle w:val="a9"/>
        <w:numPr>
          <w:ilvl w:val="0"/>
          <w:numId w:val="20"/>
        </w:numPr>
        <w:jc w:val="both"/>
      </w:pPr>
      <w:r w:rsidRPr="006A37D4">
        <w:t>визначати координати соціальних позицій і таким чином місця людини в соціальному просторі,</w:t>
      </w:r>
    </w:p>
    <w:p w:rsidR="00BA0490" w:rsidRPr="006A37D4" w:rsidRDefault="00BA0490" w:rsidP="00667F8F">
      <w:pPr>
        <w:pStyle w:val="a9"/>
        <w:numPr>
          <w:ilvl w:val="0"/>
          <w:numId w:val="20"/>
        </w:numPr>
        <w:jc w:val="both"/>
      </w:pPr>
      <w:r w:rsidRPr="006A37D4">
        <w:t>пояснювати різницю між вертикальними та горизонтальними осями соціальної диференціації,</w:t>
      </w:r>
    </w:p>
    <w:p w:rsidR="009A47DF" w:rsidRPr="006A37D4" w:rsidRDefault="00BA0490" w:rsidP="00667F8F">
      <w:pPr>
        <w:pStyle w:val="a9"/>
        <w:numPr>
          <w:ilvl w:val="0"/>
          <w:numId w:val="20"/>
        </w:numPr>
        <w:jc w:val="both"/>
      </w:pPr>
      <w:r w:rsidRPr="006A37D4">
        <w:t xml:space="preserve">засвоїти поняття «соціальна мобільність», знати її типі та канали переміщень </w:t>
      </w:r>
    </w:p>
    <w:p w:rsidR="00BA0490" w:rsidRPr="006A37D4" w:rsidRDefault="009A47DF" w:rsidP="00667F8F">
      <w:pPr>
        <w:pStyle w:val="a9"/>
        <w:numPr>
          <w:ilvl w:val="0"/>
          <w:numId w:val="20"/>
        </w:numPr>
        <w:jc w:val="both"/>
      </w:pPr>
      <w:r w:rsidRPr="006A37D4">
        <w:t>засвоїти поняття «соціальна маргінальність»</w:t>
      </w:r>
      <w:r w:rsidR="00BA0490" w:rsidRPr="006A37D4">
        <w:t>.</w:t>
      </w:r>
    </w:p>
    <w:p w:rsidR="00BA0490" w:rsidRPr="006A37D4" w:rsidRDefault="00BA0490" w:rsidP="0051503F">
      <w:pPr>
        <w:numPr>
          <w:ilvl w:val="0"/>
          <w:numId w:val="0"/>
        </w:numPr>
        <w:ind w:firstLine="769"/>
        <w:jc w:val="both"/>
        <w:rPr>
          <w:lang w:val="ru-RU"/>
        </w:rPr>
      </w:pPr>
    </w:p>
    <w:p w:rsidR="00BA0490" w:rsidRPr="0051503F" w:rsidRDefault="00BA0490" w:rsidP="006A37D4">
      <w:pPr>
        <w:numPr>
          <w:ilvl w:val="0"/>
          <w:numId w:val="0"/>
        </w:numPr>
        <w:ind w:firstLine="709"/>
        <w:jc w:val="both"/>
        <w:rPr>
          <w:b/>
        </w:rPr>
      </w:pPr>
      <w:r w:rsidRPr="0051503F">
        <w:rPr>
          <w:b/>
        </w:rPr>
        <w:t>Питання до лекції :</w:t>
      </w:r>
    </w:p>
    <w:p w:rsidR="00BA0490" w:rsidRPr="0051503F" w:rsidRDefault="00BA0490" w:rsidP="00667F8F">
      <w:pPr>
        <w:pStyle w:val="a9"/>
        <w:numPr>
          <w:ilvl w:val="0"/>
          <w:numId w:val="21"/>
        </w:numPr>
        <w:jc w:val="both"/>
        <w:rPr>
          <w:b/>
        </w:rPr>
      </w:pPr>
      <w:r w:rsidRPr="0051503F">
        <w:rPr>
          <w:b/>
        </w:rPr>
        <w:t>Складові соціального простору.</w:t>
      </w:r>
    </w:p>
    <w:p w:rsidR="00BA0490" w:rsidRPr="0051503F" w:rsidRDefault="00BA0490" w:rsidP="00667F8F">
      <w:pPr>
        <w:pStyle w:val="a9"/>
        <w:numPr>
          <w:ilvl w:val="0"/>
          <w:numId w:val="21"/>
        </w:numPr>
        <w:jc w:val="both"/>
        <w:rPr>
          <w:b/>
        </w:rPr>
      </w:pPr>
      <w:r w:rsidRPr="0051503F">
        <w:rPr>
          <w:b/>
        </w:rPr>
        <w:t>Виміри (вісі) соціального простору.</w:t>
      </w:r>
    </w:p>
    <w:p w:rsidR="009A47DF" w:rsidRPr="0051503F" w:rsidRDefault="00BA0490" w:rsidP="00667F8F">
      <w:pPr>
        <w:pStyle w:val="a9"/>
        <w:numPr>
          <w:ilvl w:val="0"/>
          <w:numId w:val="21"/>
        </w:numPr>
        <w:jc w:val="both"/>
        <w:rPr>
          <w:b/>
        </w:rPr>
      </w:pPr>
      <w:r w:rsidRPr="0051503F">
        <w:rPr>
          <w:b/>
        </w:rPr>
        <w:t xml:space="preserve">Поняття «соціальна мобільність». </w:t>
      </w:r>
      <w:r w:rsidR="009A47DF" w:rsidRPr="0051503F">
        <w:rPr>
          <w:b/>
        </w:rPr>
        <w:t>Канали соціальної мобільності</w:t>
      </w:r>
    </w:p>
    <w:p w:rsidR="009A47DF" w:rsidRDefault="009A47DF" w:rsidP="00667F8F">
      <w:pPr>
        <w:pStyle w:val="a9"/>
        <w:numPr>
          <w:ilvl w:val="0"/>
          <w:numId w:val="21"/>
        </w:numPr>
        <w:jc w:val="both"/>
        <w:rPr>
          <w:b/>
        </w:rPr>
      </w:pPr>
      <w:r w:rsidRPr="0051503F">
        <w:rPr>
          <w:b/>
        </w:rPr>
        <w:t>Соціальна маргінальність.</w:t>
      </w:r>
    </w:p>
    <w:p w:rsidR="0051503F" w:rsidRPr="0051503F" w:rsidRDefault="0051503F" w:rsidP="0051503F">
      <w:pPr>
        <w:numPr>
          <w:ilvl w:val="0"/>
          <w:numId w:val="0"/>
        </w:numPr>
        <w:ind w:left="6840" w:hanging="180"/>
        <w:jc w:val="both"/>
        <w:rPr>
          <w:b/>
        </w:rPr>
      </w:pPr>
    </w:p>
    <w:p w:rsidR="00BA0490" w:rsidRPr="006A37D4" w:rsidRDefault="00BA0490" w:rsidP="006A37D4">
      <w:pPr>
        <w:numPr>
          <w:ilvl w:val="0"/>
          <w:numId w:val="0"/>
        </w:numPr>
        <w:ind w:firstLine="709"/>
        <w:jc w:val="both"/>
        <w:rPr>
          <w:b/>
        </w:rPr>
      </w:pPr>
      <w:r w:rsidRPr="006A37D4">
        <w:rPr>
          <w:b/>
        </w:rPr>
        <w:t>1. Складові соціального простору</w:t>
      </w:r>
    </w:p>
    <w:p w:rsidR="00BA0490" w:rsidRPr="006A37D4" w:rsidRDefault="00BA0490" w:rsidP="006A37D4">
      <w:pPr>
        <w:numPr>
          <w:ilvl w:val="0"/>
          <w:numId w:val="0"/>
        </w:numPr>
        <w:ind w:firstLine="709"/>
        <w:jc w:val="both"/>
        <w:rPr>
          <w:b/>
        </w:rPr>
      </w:pPr>
      <w:r w:rsidRPr="006A37D4">
        <w:rPr>
          <w:b/>
          <w:i/>
        </w:rPr>
        <w:t>Теорія соціального простору,</w:t>
      </w:r>
      <w:r w:rsidRPr="006A37D4">
        <w:rPr>
          <w:b/>
        </w:rPr>
        <w:t xml:space="preserve"> з якої починаємо опис соціального, має для нас важливу особливість – вона стосується основ соціального життя, відразу вводить до контексту найважливіших соціологічних уявлень і понять. </w:t>
      </w:r>
    </w:p>
    <w:p w:rsidR="00BA0490" w:rsidRPr="006A37D4" w:rsidRDefault="00BA0490" w:rsidP="006A37D4">
      <w:pPr>
        <w:numPr>
          <w:ilvl w:val="0"/>
          <w:numId w:val="0"/>
        </w:numPr>
        <w:ind w:firstLine="709"/>
        <w:jc w:val="both"/>
      </w:pPr>
      <w:r w:rsidRPr="006A37D4">
        <w:t>Соціальні позиції та соціальні дистанції.</w:t>
      </w:r>
    </w:p>
    <w:p w:rsidR="00BA0490" w:rsidRPr="006A37D4" w:rsidRDefault="00BA0490" w:rsidP="006A37D4">
      <w:pPr>
        <w:numPr>
          <w:ilvl w:val="0"/>
          <w:numId w:val="0"/>
        </w:numPr>
        <w:ind w:firstLine="709"/>
        <w:jc w:val="both"/>
      </w:pPr>
      <w:r w:rsidRPr="006A37D4">
        <w:t xml:space="preserve">Людина існує і діє у двох просторах – </w:t>
      </w:r>
      <w:r w:rsidRPr="006A37D4">
        <w:rPr>
          <w:i/>
        </w:rPr>
        <w:t xml:space="preserve">геометричному </w:t>
      </w:r>
      <w:r w:rsidRPr="006A37D4">
        <w:t xml:space="preserve">(фізичному, географічному) і </w:t>
      </w:r>
      <w:r w:rsidRPr="006A37D4">
        <w:rPr>
          <w:i/>
        </w:rPr>
        <w:t>соціальному</w:t>
      </w:r>
      <w:r w:rsidRPr="006A37D4">
        <w:t xml:space="preserve">. У геометричному просторі кожне тіло: а) займає певне місце, яке можна зафіксувати у системі координат; б) перебуває на визначеній  дистанції від інших тіл; в) може рухатися, змінювати своє положення стосовно інших речей. Люди ще з давніх часів навчилися орієнтуватися у просторі, вимірювати відстані, розв’язувати елементарні геометричні задачі тощо. Математики, зокрема, Рене Декарт (1596–1650) побудували математичні теорії і методи щодо геометричного простору та його властивостей (декартова система координат). Колективне життя  людей утворює простір іншої якості – соціальний, який розвивався, ускладнювався разом з історичним поступом. Його властивості, зокрема, було досліджено П.  Сорокіним. Теорія соціального простору починається з певних аналогій щодо простору геометричного (фізичного), але будується на соціологічній основі. П.Сорокін трансформує фізичні й геометричні поняття – “місце у просторі”, “відстань (дистанція)”, “вісь виміру”, “рух” –  у соціологічні категорії, наповнює їх соціальним змістом. </w:t>
      </w:r>
    </w:p>
    <w:p w:rsidR="00BA0490" w:rsidRPr="006A37D4" w:rsidRDefault="00BA0490" w:rsidP="006A37D4">
      <w:pPr>
        <w:numPr>
          <w:ilvl w:val="0"/>
          <w:numId w:val="0"/>
        </w:numPr>
        <w:ind w:firstLine="709"/>
        <w:jc w:val="both"/>
      </w:pPr>
      <w:r w:rsidRPr="006A37D4">
        <w:t xml:space="preserve"> Використання категорії простору не є натуралістичним ухилом, а лише підтвердженням фундаментальної філософської тези про те, що усі форми матерії існують у часі та просторі. Для з’ясування специфіки соціального простору розглянемо декілька прикладів. Водій генеральської машини і господар авто можуть багато годин перебуває поруч в одному геометричному просторі, але від цього соціальна відстань між ними не скорочується. Навпаки, два генерали, на одній за рангом посаді, що служать у різних кутках країни, у соціальному просторі перебувають поруч, на одному щаблі соціальної драбини. Або інший випадок: державний службовець оселився в іншому місті, але отримав ту ж саму посаду. В соціальному просторі його становище майже не змінилося, але якщо той самий службовець отримав значне підвищення (наприклад, очолив установу), його соціальне становище, безперечно, змінилося. І для цього не треба змінювати місце проживання й відповідні фізичні координати. Але умовний рух може бути і в протилежному напрямку: пониження по службі, втрата роботи, майна, капіталу тощо. Тут також не потрібно </w:t>
      </w:r>
      <w:r w:rsidRPr="006A37D4">
        <w:lastRenderedPageBreak/>
        <w:t xml:space="preserve">обов’язково змінювати “фізичні координати”: соціальний простір є відносно незалежним, він має власну структуру і закономірності існування. </w:t>
      </w:r>
    </w:p>
    <w:p w:rsidR="00BA0490" w:rsidRPr="006A37D4" w:rsidRDefault="00BA0490" w:rsidP="006A37D4">
      <w:pPr>
        <w:numPr>
          <w:ilvl w:val="0"/>
          <w:numId w:val="0"/>
        </w:numPr>
        <w:ind w:firstLine="709"/>
        <w:jc w:val="both"/>
      </w:pPr>
      <w:r w:rsidRPr="006A37D4">
        <w:tab/>
        <w:t xml:space="preserve">Люди й соціальні спільноти в соціальному просторі обіймають так звані </w:t>
      </w:r>
      <w:r w:rsidRPr="006A37D4">
        <w:rPr>
          <w:i/>
        </w:rPr>
        <w:t>соціальні позиції</w:t>
      </w:r>
      <w:r w:rsidRPr="006A37D4">
        <w:t xml:space="preserve">, які можна до певної міри порівняти з точками геометричного простору, які мають відповідні фізичні координати. Але це порівняння – формальне, воно лише допомагає скласти якусь уявну модель соціального. Соціальна позиція – місце людини (спільноти) у соціальному просторі. “Соціальна позиція” як наукове поняття у теорії соціального простору становить базову категорію, усі інші поняття будуть так чи інакше сполучатися із “соціальною позицією”. Соціальне в процесі еволюції суспільств будувалося за </w:t>
      </w:r>
      <w:r w:rsidRPr="006A37D4">
        <w:rPr>
          <w:i/>
        </w:rPr>
        <w:t>законами диференціації та інтеграції</w:t>
      </w:r>
      <w:r w:rsidRPr="006A37D4">
        <w:t xml:space="preserve">. Ускладнення суспільства – це поява нових соціальних позицій, які означають: з’явилися люди (спільноти), соціальне положення яких чимось суттєво відрізняється від загалу. </w:t>
      </w:r>
    </w:p>
    <w:p w:rsidR="00BA0490" w:rsidRPr="006A37D4" w:rsidRDefault="00BA0490" w:rsidP="006A37D4">
      <w:pPr>
        <w:numPr>
          <w:ilvl w:val="0"/>
          <w:numId w:val="0"/>
        </w:numPr>
        <w:ind w:firstLine="709"/>
        <w:jc w:val="both"/>
      </w:pPr>
      <w:r w:rsidRPr="006A37D4">
        <w:tab/>
        <w:t xml:space="preserve">Категорія </w:t>
      </w:r>
      <w:r w:rsidRPr="006A37D4">
        <w:rPr>
          <w:i/>
        </w:rPr>
        <w:t>соціальної дистанції</w:t>
      </w:r>
      <w:r w:rsidRPr="006A37D4">
        <w:t xml:space="preserve"> відображає цю різницю. Соціальна дистанція збільшується відповідно до того, як зростає різниця у правах, владних повноваженнях, багатстві, видах діяльності, освіті та інших важливих показниках соціального життя. У військових структурах ця дистанція є доволі наочною, вона має зовнішні атрибути, наприклад, фіксується у спеціальних знаках на одностроях (погони). Соціальну дистанцію у військових структурах можна вирахувати в умовних одиницях соціального простору, взявши за основу відстань між двома посадами або військовими званнями. Так, між рядовим і генерал-майором в українській системі військових звань соціальна дистанція буде дорівнювати 13–14 одиницям. Але головне те, що соціальні позиції рядового і генерала пов’язані з принципово різними правами та обов’язками, економічними та побутовими умовами існування. </w:t>
      </w:r>
    </w:p>
    <w:p w:rsidR="00BA0490" w:rsidRPr="006A37D4" w:rsidRDefault="00BA0490" w:rsidP="006A37D4">
      <w:pPr>
        <w:numPr>
          <w:ilvl w:val="0"/>
          <w:numId w:val="0"/>
        </w:numPr>
        <w:ind w:firstLine="709"/>
        <w:jc w:val="both"/>
      </w:pPr>
      <w:r w:rsidRPr="006A37D4">
        <w:tab/>
        <w:t xml:space="preserve">Соціальні позиції – </w:t>
      </w:r>
      <w:r w:rsidRPr="006A37D4">
        <w:rPr>
          <w:i/>
        </w:rPr>
        <w:t xml:space="preserve">знеособлені </w:t>
      </w:r>
      <w:r w:rsidRPr="006A37D4">
        <w:t>категорії. Вони не пов’язані з конкретними прізвищами, особами, а характеризують об’єктивну сторону суспільства та його складових. Соціальні позиції стосовно конкретної людини існують як щось зовнішнє, як умова суспільного життя, на яку не можна не зважати. У своїх життєвих планах ми можемо ставити мету досягти тієї чи іншої соціальної позиції або уникнути небажаного (арештант, в’язень, бродяга, безробітний – це теж соціальні позиції).</w:t>
      </w:r>
    </w:p>
    <w:p w:rsidR="00BA0490" w:rsidRDefault="00BA0490" w:rsidP="006A37D4">
      <w:pPr>
        <w:numPr>
          <w:ilvl w:val="0"/>
          <w:numId w:val="0"/>
        </w:numPr>
        <w:ind w:firstLine="709"/>
        <w:jc w:val="both"/>
      </w:pPr>
      <w:r w:rsidRPr="006A37D4">
        <w:t xml:space="preserve">Соціальні позиції не є невпорядкованою множиною, вони, по-перше, складають певні послідовні ряди (як звання у війську), бо розрізняються за змістом, вагою та значущістю для суспільства, по-друге, поєднані причинно-наслідковими і функціональними зв’язками (наприклад, не можна стати професійним адвокатом, не маючи вищої юридичної освіти). Таким чином, можна попередньо визначити, що </w:t>
      </w:r>
      <w:r w:rsidRPr="006A37D4">
        <w:rPr>
          <w:i/>
        </w:rPr>
        <w:t>соціальний простір є системою соціальних позицій</w:t>
      </w:r>
      <w:r w:rsidRPr="006A37D4">
        <w:t>. Соціальний простір – універсальна категорія, яку можна застосовувати як до суспільства в цілому, так і до усіх без винятку цілісних фрагментів соціального. Наприклад, у термінах соціального простору можна аналізувати структуру трудового колективу, навчального закладу, військової частини, територіального поселення тощо.</w:t>
      </w:r>
    </w:p>
    <w:p w:rsidR="0051503F" w:rsidRPr="006A37D4" w:rsidRDefault="0051503F" w:rsidP="006A37D4">
      <w:pPr>
        <w:numPr>
          <w:ilvl w:val="0"/>
          <w:numId w:val="0"/>
        </w:numPr>
        <w:ind w:firstLine="709"/>
        <w:jc w:val="both"/>
      </w:pPr>
    </w:p>
    <w:p w:rsidR="00BA0490" w:rsidRPr="006A37D4" w:rsidRDefault="00BA0490" w:rsidP="006A37D4">
      <w:pPr>
        <w:numPr>
          <w:ilvl w:val="0"/>
          <w:numId w:val="0"/>
        </w:numPr>
        <w:ind w:firstLine="709"/>
        <w:jc w:val="both"/>
        <w:rPr>
          <w:b/>
        </w:rPr>
      </w:pPr>
      <w:r w:rsidRPr="006A37D4">
        <w:rPr>
          <w:b/>
        </w:rPr>
        <w:t>2. Виміри (вісі) соціального простору</w:t>
      </w:r>
    </w:p>
    <w:p w:rsidR="00BA0490" w:rsidRPr="006A37D4" w:rsidRDefault="00BA0490" w:rsidP="006A37D4">
      <w:pPr>
        <w:numPr>
          <w:ilvl w:val="0"/>
          <w:numId w:val="0"/>
        </w:numPr>
        <w:ind w:firstLine="709"/>
        <w:jc w:val="both"/>
      </w:pPr>
      <w:r w:rsidRPr="006A37D4">
        <w:t xml:space="preserve">Принциповим для теорії соціального простору є методика визначення координат соціальних позицій і таким чином місця людини в цьому просторі. Суть вказаної методики, за думкою П. Сорокіна, полягає в тому, аби: 1) визначити приналежність людини до соціальної групи; 2) з’ясувати співвідношення соціальних груп у межах конкретної популяції або суспільства в цілому. Нижче ми докладно зупинимося на характеристиці соціальних спільнот і проблемі їх співвідношення (стратифікації простору). Але попередньо треба вказати на фундаментальні властивості соціального простору: (1) диференційованість, поділ на спільноти; (2) соціальна нерівність, яка визначається належністю до різних соціальних спільнот. Кожна людина одночасно належить до кількох спільнот (соціальних груп). Навіть найбільш проста соціокультурна система, яку утворює подружня пара, має неоднорідний, диференційований соціальний простір. Чоловік і дружина входять до різних статевих (ґендерних) спільнот, вони можуть належати до різних </w:t>
      </w:r>
      <w:r w:rsidRPr="006A37D4">
        <w:lastRenderedPageBreak/>
        <w:t>етнічних, професійних, демографічних груп, мати різне соціальне походження тощо. Є суспільства (певні африканські, азіатські країни), де згідно з традиціями чоловіки апріорі посідають панівне місце: у соціальному просторі вони “вищі” від жінок, мають більше прав. Відповідно і у сімейному житті чоловік автоматично отримує перевагу, зверхність над дружиною, стає її господарем, його місце в сімейному просторі буде визначатися не особистими якостями, а належністю до статевої групи і статевою ієрархією, що склалася у суспільстві.</w:t>
      </w:r>
    </w:p>
    <w:p w:rsidR="00BA0490" w:rsidRPr="006A37D4" w:rsidRDefault="00BA0490" w:rsidP="006A37D4">
      <w:pPr>
        <w:numPr>
          <w:ilvl w:val="0"/>
          <w:numId w:val="0"/>
        </w:numPr>
        <w:ind w:firstLine="709"/>
        <w:jc w:val="both"/>
      </w:pPr>
      <w:r w:rsidRPr="006A37D4">
        <w:t xml:space="preserve">Поділ людей на спільноти є визначальною рисою суспільства. Ця диференційованість зростає залежно від рівня розвитку цивілізації. У примітивному суспільстві поділ відбувається за двома головними ознаками: стать і вік. Отже, модель суспільства мала двовимірний вигляд (зовсім як у декартовій системі координат з осями </w:t>
      </w:r>
      <w:r w:rsidRPr="006A37D4">
        <w:rPr>
          <w:lang w:val="en-US"/>
        </w:rPr>
        <w:t>X</w:t>
      </w:r>
      <w:r w:rsidRPr="006A37D4">
        <w:rPr>
          <w:lang w:val="ru-RU"/>
        </w:rPr>
        <w:t xml:space="preserve"> та </w:t>
      </w:r>
      <w:r w:rsidRPr="006A37D4">
        <w:rPr>
          <w:lang w:val="en-US"/>
        </w:rPr>
        <w:t>Y</w:t>
      </w:r>
      <w:r w:rsidRPr="006A37D4">
        <w:t xml:space="preserve">). Розподіл праці, майнове розшарування, різний рівень освіти, належність до різних політичних груп, етнічна неоднорідність, територіальні ознаки й інші подібні фактори постійно ускладнюють соціальний простір; з’являються нові </w:t>
      </w:r>
      <w:r w:rsidRPr="006A37D4">
        <w:rPr>
          <w:i/>
        </w:rPr>
        <w:t>вісі диференціації.</w:t>
      </w:r>
      <w:r w:rsidRPr="006A37D4">
        <w:t xml:space="preserve"> Кожна така вісь – це розподіл людей на групи (спільноти) за певною ознакою. До чільних ознак диференціації, а отже і критеріїв утворення осей соціального простору, належать: стать, вік, поділ на класи і економічні групи, належність до етнічних і територіальних груп, професійні спільноти і поділ населення за рівнем освіти, причетність до політичних груп, спільнот “підлеглих” і “начальників”, членство в окремих організаціях та корпораціях (фірмах, установах, підприємствах, різних закладах тощо). Кожна вісь виміру соціального простору складається з двох і більше спільнот. Наприклад, за ознакою статі вісь включає дві позиції: “чоловіки” і “жінки”; за віком: “діти” – “молодь” – “люди середнього віку” – “старшого віку” – “похилого віку” (або те ж саме у числовому виразі); за освітою: “особи з початковою освітою” – “неповною середньою” – “середньою” – “середньою спеціальною” – “вищою”; за етнічною належністю, наприклад: “українці” – “росіяни” – “кримські татари” – “євреї” – “білоруси” тощо.</w:t>
      </w:r>
    </w:p>
    <w:p w:rsidR="00BA0490" w:rsidRPr="006A37D4" w:rsidRDefault="00BA0490" w:rsidP="006A37D4">
      <w:pPr>
        <w:numPr>
          <w:ilvl w:val="0"/>
          <w:numId w:val="0"/>
        </w:numPr>
        <w:ind w:firstLine="709"/>
        <w:jc w:val="both"/>
      </w:pPr>
      <w:r w:rsidRPr="006A37D4">
        <w:t>Геометричний простір має щонайбільше три виміри (вісі</w:t>
      </w:r>
      <w:r w:rsidRPr="006A37D4">
        <w:rPr>
          <w:b/>
        </w:rPr>
        <w:t xml:space="preserve"> </w:t>
      </w:r>
      <w:r w:rsidRPr="006A37D4">
        <w:t>Х, Y, Z</w:t>
      </w:r>
      <w:r w:rsidRPr="006A37D4">
        <w:rPr>
          <w:b/>
        </w:rPr>
        <w:t>)</w:t>
      </w:r>
      <w:r w:rsidRPr="006A37D4">
        <w:t xml:space="preserve">; соціальний – набагато більше. Соціальний простір є багатомірним. Ось чому, коли ми досліджуємо місце людини в соціумі, недостатньо користуватися одним або двома критеріями, реальне становище індивіда визначається його належністю до декількох груп. Кожна соціальна позиція має кілька координат у системі соціальних вимірів. Щоправда, виміри не рівнозначні з точки зору реального становища людини. Залежно від типу і ступеня розвитку суспільства чільне місце можуть посідати або стать, або вік, або рівень багатства, або належність до певної касти, соціального стану чи етнічність. Соціальні пріоритети з часом можуть змінюватися. Наприклад, у дореволюційній Росії суттєве значення мав такий фактор, як віросповідання, він навіть заносився у паспорт. Люди, що не належали до православ’я, а тим більше християнських конфесій, розглядалися як особи другого ґатунку в громадському і політичному житті. У наш час релігійний критерій не є вже суттєвим для визначення місця людини в соціальному просторі. Таким чином, система координат соціального простору не є константою: вісі, як і їх вага, змінюються залежно від ступеня розвитку суспільства, типу цивілізації та культури. </w:t>
      </w:r>
    </w:p>
    <w:p w:rsidR="00BA0490" w:rsidRPr="006A37D4" w:rsidRDefault="00BA0490" w:rsidP="006A37D4">
      <w:pPr>
        <w:numPr>
          <w:ilvl w:val="0"/>
          <w:numId w:val="0"/>
        </w:numPr>
        <w:ind w:firstLine="709"/>
        <w:jc w:val="both"/>
      </w:pPr>
      <w:r w:rsidRPr="006A37D4">
        <w:t xml:space="preserve">Для застосування теорії соціального простору на практиці соціолог мусить попередньо встановити основні соціальні групи, з яких складається “геометрія” суспільства або певний фрагмент соціального, з’ясувати їх соціальну вагу і “зібрати” з цього матеріалу вісі виміру. У результаті ми кожного разу отримуємо певні шкали, на яких можна фіксувати розташування соціальних позицій у соціальному просторі. Для розуміння соціального простору важливо (за аналогією з фізичним простором) розділити вісі виміру на два класи: 1) шкали, які утворюють </w:t>
      </w:r>
      <w:r w:rsidRPr="006A37D4">
        <w:rPr>
          <w:i/>
        </w:rPr>
        <w:t>вертикальний вимір</w:t>
      </w:r>
      <w:r w:rsidRPr="006A37D4">
        <w:t xml:space="preserve">, тобто групи на осі мають ієрархічне розташування; 2) шкали, розташовані в умовному </w:t>
      </w:r>
      <w:r w:rsidRPr="006A37D4">
        <w:rPr>
          <w:i/>
        </w:rPr>
        <w:t>горизонтальному вимірі</w:t>
      </w:r>
      <w:r w:rsidRPr="006A37D4">
        <w:t xml:space="preserve">. У другому випадку мова йде про групи, які між собою тотожні або споріднені із соціальної точки зору. Наприклад, навчальні заклади одного рівня державної акредитації, профілю можуть утворювати споріднені соціальні групи викладачів, студентів, адміністраторів. Якщо </w:t>
      </w:r>
      <w:r w:rsidRPr="006A37D4">
        <w:lastRenderedPageBreak/>
        <w:t>студент переводиться з одного такого вузу до іншого, його соціальний статус не змінюється, він переміщується у соціальному просторі в умовній горизонтальній площині.</w:t>
      </w:r>
    </w:p>
    <w:p w:rsidR="009A47DF" w:rsidRPr="006A37D4" w:rsidRDefault="009A47DF" w:rsidP="006A37D4">
      <w:pPr>
        <w:numPr>
          <w:ilvl w:val="0"/>
          <w:numId w:val="0"/>
        </w:numPr>
        <w:ind w:firstLine="709"/>
        <w:jc w:val="both"/>
        <w:rPr>
          <w:b/>
        </w:rPr>
      </w:pPr>
    </w:p>
    <w:p w:rsidR="00BA0490" w:rsidRPr="006A37D4" w:rsidRDefault="009A47DF" w:rsidP="006A37D4">
      <w:pPr>
        <w:numPr>
          <w:ilvl w:val="0"/>
          <w:numId w:val="0"/>
        </w:numPr>
        <w:ind w:firstLine="709"/>
        <w:jc w:val="both"/>
        <w:rPr>
          <w:b/>
        </w:rPr>
      </w:pPr>
      <w:r w:rsidRPr="006A37D4">
        <w:rPr>
          <w:b/>
        </w:rPr>
        <w:t>3</w:t>
      </w:r>
      <w:r w:rsidR="00BA0490" w:rsidRPr="006A37D4">
        <w:rPr>
          <w:b/>
        </w:rPr>
        <w:t>. Соціальна мобільність</w:t>
      </w:r>
      <w:r w:rsidR="00AB5994" w:rsidRPr="006A37D4">
        <w:rPr>
          <w:b/>
        </w:rPr>
        <w:t>. Канали соціальної мобільності.</w:t>
      </w:r>
    </w:p>
    <w:p w:rsidR="00BA0490" w:rsidRPr="006A37D4" w:rsidRDefault="00BA0490" w:rsidP="006A37D4">
      <w:pPr>
        <w:numPr>
          <w:ilvl w:val="0"/>
          <w:numId w:val="0"/>
        </w:numPr>
        <w:ind w:firstLine="709"/>
        <w:jc w:val="both"/>
      </w:pPr>
      <w:r w:rsidRPr="006A37D4">
        <w:t xml:space="preserve">Людина має можливість пересуватися в соціальному просторі подібно до фізичного руху у більш звичному для нас геометричному просторі. У соціології рух суб’єктів у соціальному просторі називається </w:t>
      </w:r>
      <w:r w:rsidRPr="006A37D4">
        <w:rPr>
          <w:i/>
        </w:rPr>
        <w:t>соціальною мобільністю</w:t>
      </w:r>
      <w:r w:rsidRPr="006A37D4">
        <w:t xml:space="preserve">. Соціальна мобільність може бути двох типів – </w:t>
      </w:r>
      <w:r w:rsidRPr="006A37D4">
        <w:rPr>
          <w:i/>
        </w:rPr>
        <w:t>вертикальна і горизонтальна</w:t>
      </w:r>
      <w:r w:rsidRPr="006A37D4">
        <w:t xml:space="preserve">. Перший тип пов’язаний з переходом людини з однієї спільноти до іншої, якщо ці групи мають різний соціальний статус, тобто одна порівняно з іншою є “нижчою” або “вищою”. Вертикальна мобільність може бути </w:t>
      </w:r>
      <w:r w:rsidRPr="006A37D4">
        <w:rPr>
          <w:i/>
        </w:rPr>
        <w:t>висхідною</w:t>
      </w:r>
      <w:r w:rsidRPr="006A37D4">
        <w:t xml:space="preserve">, коли людина здійснює рух по так званій соціальній драбині “нагору”, підвищує свій статус, або </w:t>
      </w:r>
      <w:r w:rsidRPr="006A37D4">
        <w:rPr>
          <w:i/>
        </w:rPr>
        <w:t>низхідною</w:t>
      </w:r>
      <w:r w:rsidRPr="006A37D4">
        <w:t xml:space="preserve"> (людина втрачає звичне соціальне становище і переходить до нижчої групи). “Кроки” у суспільному просторі робляться людьми не хаотично, а в певних напрямках, що співпадають з осями диференціації соціального простору. В цивілізованому демократичному суспільстві, яке є плюралістичним у своїй основі і утворює десятки осей, людина має значно більше можливостей для руху, мобільності, зміни обставин свого життя. Можливість вибору, право бути господарем своєї долі є ознакою соціальної свободи, якою користується особистість у суспільстві. Навпаки, примітивне, традиційне суспільство, де існує вузька соціальна структура, обмежена кількість осей диференціації (частина яких є ще й закритими для широкого загалу спеціальними заборонами), звужує свободу, робить долю людини запрограмованою від народження до смерті.</w:t>
      </w:r>
    </w:p>
    <w:p w:rsidR="00BA0490" w:rsidRPr="006A37D4" w:rsidRDefault="00BA0490" w:rsidP="006A37D4">
      <w:pPr>
        <w:numPr>
          <w:ilvl w:val="0"/>
          <w:numId w:val="0"/>
        </w:numPr>
        <w:ind w:firstLine="709"/>
        <w:jc w:val="both"/>
      </w:pPr>
      <w:r w:rsidRPr="006A37D4">
        <w:t xml:space="preserve">Соціологи розрізняють </w:t>
      </w:r>
      <w:r w:rsidRPr="006A37D4">
        <w:rPr>
          <w:i/>
        </w:rPr>
        <w:t>індивідуальну</w:t>
      </w:r>
      <w:r w:rsidRPr="006A37D4">
        <w:t xml:space="preserve"> й </w:t>
      </w:r>
      <w:r w:rsidRPr="006A37D4">
        <w:rPr>
          <w:i/>
        </w:rPr>
        <w:t>групову</w:t>
      </w:r>
      <w:r w:rsidRPr="006A37D4">
        <w:t xml:space="preserve"> мобільність. У першому випадку індивід змінює свою соціальну позицію (статус) шляхом виходу з певної соціальної групи й приєднання до іншої спільноти. Наприклад, отримавши диплом спеціаліста, вчорашній студент стає представником певної професійної групи, його індивідуальний статус підвищується, звичайно, якщо не відбулося щось гірше і за молодою людиною, наприклад, надовго закріпився статус безробітного. Індивідуальна мобільність має певну часову закономірність, яка графічно може сприйматися як випукла синусоїда: на початку життя, в молодості та роки максимальної соціальної активності людина досягає найбільших статусів, типовою для цього періоду є висхідна мобільність; а разом із зниженням активності, відходом від справ, пенсією індивід дещо втрачає у соціальному становищі. </w:t>
      </w:r>
    </w:p>
    <w:p w:rsidR="00BA0490" w:rsidRPr="006A37D4" w:rsidRDefault="00BA0490" w:rsidP="006A37D4">
      <w:pPr>
        <w:numPr>
          <w:ilvl w:val="0"/>
          <w:numId w:val="0"/>
        </w:numPr>
        <w:ind w:firstLine="709"/>
        <w:jc w:val="both"/>
      </w:pPr>
      <w:r w:rsidRPr="006A37D4">
        <w:t xml:space="preserve">Групова або </w:t>
      </w:r>
      <w:r w:rsidRPr="006A37D4">
        <w:rPr>
          <w:i/>
        </w:rPr>
        <w:t>структурна</w:t>
      </w:r>
      <w:r w:rsidRPr="006A37D4">
        <w:t xml:space="preserve"> мобільність пов’язана зі змінами в самій архітектурі соціального простору, коли певні соціальні групи або просуваються “вгору”, або втрачають свій попередній ранг. </w:t>
      </w:r>
      <w:r w:rsidRPr="006A37D4">
        <w:br/>
        <w:t xml:space="preserve">Мобільність поділяють на </w:t>
      </w:r>
      <w:r w:rsidRPr="006A37D4">
        <w:rPr>
          <w:i/>
        </w:rPr>
        <w:t>примусову та добровільну</w:t>
      </w:r>
      <w:r w:rsidRPr="006A37D4">
        <w:t xml:space="preserve">, в залежності от бажання особи її здійснювати. </w:t>
      </w:r>
    </w:p>
    <w:p w:rsidR="00BA0490" w:rsidRPr="006A37D4" w:rsidRDefault="00BA0490" w:rsidP="006A37D4">
      <w:pPr>
        <w:numPr>
          <w:ilvl w:val="0"/>
          <w:numId w:val="0"/>
        </w:numPr>
        <w:ind w:firstLine="709"/>
        <w:jc w:val="both"/>
      </w:pPr>
      <w:r w:rsidRPr="006A37D4">
        <w:tab/>
        <w:t xml:space="preserve">Тема соціальної мобільності є однією з найважливіших у дослідженнях соціологів, оскільки прямо стосується гострих соціальних проблем і доль абсолютної більшості людей сучасного суспільства. Ця проблема майже не існувала у традиційному, феодальному суспільстві, де люди проживали майже те ж саме життя, що й їх батьки. Статус людей середньовіччя був визначений, як правило, ще до їх народження. Сучасне суспільство є ареною боротьби людей за кращу долю у сенсі просування на соціальній драбині “вгору”. Існує багато теорій, що пояснюють мобільність різних верств населення, акцентують увагу на умовах і факторах мобільності, наслідках тощо. Класичною вважається праця П. Сорокіна “Соціальна мобільність” (1927). </w:t>
      </w:r>
    </w:p>
    <w:p w:rsidR="00BA0490" w:rsidRPr="006A37D4" w:rsidRDefault="00BA0490" w:rsidP="006A37D4">
      <w:pPr>
        <w:numPr>
          <w:ilvl w:val="0"/>
          <w:numId w:val="0"/>
        </w:numPr>
        <w:ind w:firstLine="709"/>
        <w:jc w:val="both"/>
      </w:pPr>
      <w:r w:rsidRPr="006A37D4">
        <w:tab/>
        <w:t xml:space="preserve">Для дослідження соціальної мобільності соціологи застосовують різноманітні емпіричні методи. У 60-ті рр. ХХ ст. американці Пітер Блау і Отіс Данкен дослідили рух їх співгромадян у суспільстві, використовуючи загальнонаціональну вибірку обсягом 20 тис. осіб. Вони розрізняли мобільність всередині покоління і так звану </w:t>
      </w:r>
      <w:r w:rsidRPr="006A37D4">
        <w:rPr>
          <w:i/>
        </w:rPr>
        <w:t xml:space="preserve">міжгенераційну мобільність </w:t>
      </w:r>
      <w:r w:rsidRPr="006A37D4">
        <w:t xml:space="preserve">(порівняння статусу батька і основного статусу сина). У ті роки США були на підйомі в економічному й соціальному контекстах. Опитування зафіксувало значну вертикальну мобільність, яку автори пояснювали тим, що вакансії службовців (“білих </w:t>
      </w:r>
      <w:r w:rsidRPr="006A37D4">
        <w:lastRenderedPageBreak/>
        <w:t>комірців”) зростають швидше порівняно з вакансіями робітників, що зайняті фізичною працею (“сині комірці”). Протягом 50–60 рр. у США вертикальна мобільність, що перетинала лінію “сині комірці” / “білі комірці”, сягала 30%. Американські соціологи вважають, що у сучасному суспільстві особливого значення набувають освіта й професіоналізм як фактори індивідуальної висхідної мобільності.</w:t>
      </w:r>
    </w:p>
    <w:p w:rsidR="00BA0490" w:rsidRPr="006A37D4" w:rsidRDefault="00BA0490" w:rsidP="006A37D4">
      <w:pPr>
        <w:numPr>
          <w:ilvl w:val="0"/>
          <w:numId w:val="0"/>
        </w:numPr>
        <w:ind w:firstLine="709"/>
        <w:jc w:val="both"/>
      </w:pPr>
      <w:r w:rsidRPr="006A37D4">
        <w:t xml:space="preserve">90-ті рр. ХХ ст. в Україні були позначені переважно низхідною мобільністю широких верств населення, що пояснюється економічною кризою і трансформаційними тенденціями. Індивідуальна низхідна мобільність зумовлювалася закриттям багатьох підприємств, несплатою заробітної плати, масовим офіційним і прихованим безробіттям. Існує низка соціально-біологічних факторів, які негативно впливають на індивідуальні статуси. До них належать, наприклад, алкоголізм і наркоманія, хронічні хвороби, каліцтва. Одночасно відбувалася групова (структурна) низхідна мобільність стосовно значних професійних і соціально-класових груп. За радянських часів, наприклад, дещо підвищеним статусом користувалися ті прошарки населення, які мали так званий “лівак”, тобто неофіційні підробітки. Цим привілеєм користувалися таксисти, офіціанти, певні категорії працівників торгівлі. Сьогодні зазначені професійні групи займають доволі скромне місце, врешті-решт, як і на Заході. Але одночасно зазнали “статусних втрат” такі групи, як шахтарі, робітники-верстатники на великих виробництвах, значні прошарки службовців, освітян. Можливо, це явище є тимчасовим і економічний підйом виправить становище функціонально важливих для суспільства груп. </w:t>
      </w:r>
    </w:p>
    <w:p w:rsidR="00BA0490" w:rsidRPr="006A37D4" w:rsidRDefault="00BA0490" w:rsidP="006A37D4">
      <w:pPr>
        <w:numPr>
          <w:ilvl w:val="0"/>
          <w:numId w:val="0"/>
        </w:numPr>
        <w:ind w:firstLine="709"/>
        <w:jc w:val="both"/>
      </w:pPr>
      <w:r w:rsidRPr="006A37D4">
        <w:t xml:space="preserve">Для 90-х рр. характерною формою соціальної мобільності були горизонтальні переміщення, пошук роботи на нових місцях праці, різноманітні міграції населення. </w:t>
      </w:r>
      <w:r w:rsidRPr="006A37D4">
        <w:rPr>
          <w:i/>
        </w:rPr>
        <w:t xml:space="preserve">Міграція </w:t>
      </w:r>
      <w:r w:rsidRPr="006A37D4">
        <w:t xml:space="preserve">– це специфічна форма соціальної мобільності, пов’язана зі зміною місця проживання або роботи за межами звичних соціально-територіальних спільнот. Розрізняють так звану </w:t>
      </w:r>
      <w:r w:rsidRPr="006A37D4">
        <w:rPr>
          <w:i/>
        </w:rPr>
        <w:t>маятникову міграцію</w:t>
      </w:r>
      <w:r w:rsidRPr="006A37D4">
        <w:t xml:space="preserve"> (наприклад, виїзд на сезонні роботи і повернення після їх завершення) і постійну або </w:t>
      </w:r>
      <w:r w:rsidRPr="006A37D4">
        <w:rPr>
          <w:i/>
        </w:rPr>
        <w:t>незворотну</w:t>
      </w:r>
      <w:r w:rsidRPr="006A37D4">
        <w:t xml:space="preserve"> міграцію: пошук кращої долі у зарубіжжі або інших регіонах країни, переїзд із села до міста або навпаки на постійне проживання. </w:t>
      </w:r>
    </w:p>
    <w:p w:rsidR="00BA0490" w:rsidRPr="006A37D4" w:rsidRDefault="00BA0490" w:rsidP="006A37D4">
      <w:pPr>
        <w:numPr>
          <w:ilvl w:val="0"/>
          <w:numId w:val="0"/>
        </w:numPr>
        <w:ind w:firstLine="709"/>
        <w:jc w:val="both"/>
      </w:pPr>
      <w:r w:rsidRPr="006A37D4">
        <w:t xml:space="preserve">Дослідження соціальної мобільності в Радянському Союзі пов'язаний з такими вченими, як М. Тітма, Е. Якуба, В. Шубкин, В. Матусевіч, В. Осовській, Н. Літова, А. Ручка.  У їх роботах був визначений ряд особливостей соціальної мобільності в радянському суспільстві, а саме: </w:t>
      </w:r>
    </w:p>
    <w:p w:rsidR="00BA0490" w:rsidRPr="006A37D4" w:rsidRDefault="00BA0490" w:rsidP="006A37D4">
      <w:pPr>
        <w:numPr>
          <w:ilvl w:val="0"/>
          <w:numId w:val="0"/>
        </w:numPr>
        <w:ind w:firstLine="709"/>
        <w:jc w:val="both"/>
      </w:pPr>
      <w:r w:rsidRPr="006A37D4">
        <w:t>збільшення її інтенсивності і загальності в перші роки Радянської влади, яке було пов'язане з розширенням доступу до основних каналів просування тих шарів суспільства, які раніше не мали таких можливостей;</w:t>
      </w:r>
    </w:p>
    <w:p w:rsidR="00BA0490" w:rsidRPr="006A37D4" w:rsidRDefault="00BA0490" w:rsidP="006A37D4">
      <w:pPr>
        <w:numPr>
          <w:ilvl w:val="0"/>
          <w:numId w:val="0"/>
        </w:numPr>
        <w:ind w:firstLine="709"/>
        <w:jc w:val="both"/>
      </w:pPr>
      <w:r w:rsidRPr="006A37D4">
        <w:t xml:space="preserve">поява нового каналу вертикальної соціальної мобільності - партійної приналежності і місця в партійній ієрархії; </w:t>
      </w:r>
    </w:p>
    <w:p w:rsidR="00BA0490" w:rsidRPr="006A37D4" w:rsidRDefault="00BA0490" w:rsidP="006A37D4">
      <w:pPr>
        <w:numPr>
          <w:ilvl w:val="0"/>
          <w:numId w:val="0"/>
        </w:numPr>
        <w:ind w:firstLine="709"/>
        <w:jc w:val="both"/>
      </w:pPr>
      <w:r w:rsidRPr="006A37D4">
        <w:t xml:space="preserve">інтенсифікація мобільності завдяки постійним чищенням партійних лав, армійських структур, конкуренція в бізнесі,            </w:t>
      </w:r>
    </w:p>
    <w:p w:rsidR="00BA0490" w:rsidRPr="006A37D4" w:rsidRDefault="00BA0490" w:rsidP="006A37D4">
      <w:pPr>
        <w:numPr>
          <w:ilvl w:val="0"/>
          <w:numId w:val="0"/>
        </w:numPr>
        <w:ind w:firstLine="709"/>
        <w:jc w:val="both"/>
      </w:pPr>
      <w:r w:rsidRPr="006A37D4">
        <w:t>зниження соціальної мобільності в роки "застою" внаслідок зародження елементів кастовості.</w:t>
      </w:r>
    </w:p>
    <w:p w:rsidR="00BA0490" w:rsidRPr="006A37D4" w:rsidRDefault="00BA0490" w:rsidP="006A37D4">
      <w:pPr>
        <w:numPr>
          <w:ilvl w:val="0"/>
          <w:numId w:val="0"/>
        </w:numPr>
        <w:ind w:firstLine="709"/>
        <w:jc w:val="both"/>
      </w:pPr>
      <w:r w:rsidRPr="006A37D4">
        <w:t xml:space="preserve"> Зміна суспільного устрою привела до появи нових і відкриттю старих каналів переміщень.    </w:t>
      </w:r>
    </w:p>
    <w:p w:rsidR="00BA0490" w:rsidRPr="006A37D4" w:rsidRDefault="00BA0490" w:rsidP="006A37D4">
      <w:pPr>
        <w:numPr>
          <w:ilvl w:val="0"/>
          <w:numId w:val="0"/>
        </w:numPr>
        <w:ind w:firstLine="709"/>
        <w:jc w:val="both"/>
      </w:pPr>
      <w:r w:rsidRPr="006A37D4">
        <w:t xml:space="preserve">В умовах перехідного періоду мобільність розпадається на відносно незалежні один від одного пересування: зміна положення в управлінській вертикалі не завжди зв'язується із зміною всього статусу, а зміна матеріального положення не знаходиться в прямій залежності від місця людини в соціально-професійній структурі. У сучасному суспільстві можливо переміщення в одному вимірюванні при збереженні позиції в другом. Кожне вимірювання відображає конкретні процеси, які протікають в різних сферах суспільства:   соціально-професійна мобільність є віддзеркаленням структурних змін в економіці, деіндустріалізації держави. Зміна матеріального положення – результат трансформації відносин у сфері розподілу і власності, зміни стану людини в  інформаційному </w:t>
      </w:r>
      <w:r w:rsidRPr="006A37D4">
        <w:lastRenderedPageBreak/>
        <w:t xml:space="preserve">вимірюванні, в політичній і науково-технічній сферах. Безумовно, каналі мобільності знаходяться у взаємозв'язку, проте ступінь взаємозв'язку різноманітний і визначається рівнем консолідації суспільства.   В сучасному українському суспільстві рівень консолідації низький, а соціальна мобільність характеризується такими рисами як: </w:t>
      </w:r>
    </w:p>
    <w:p w:rsidR="00BA0490" w:rsidRPr="006A37D4" w:rsidRDefault="00BA0490" w:rsidP="006A37D4">
      <w:pPr>
        <w:numPr>
          <w:ilvl w:val="0"/>
          <w:numId w:val="0"/>
        </w:numPr>
        <w:ind w:firstLine="709"/>
        <w:jc w:val="both"/>
      </w:pPr>
      <w:r w:rsidRPr="006A37D4">
        <w:t xml:space="preserve">невизначеність каналів соціальної мобільності в суспільній свідомості, ілюстрацією якої є неузгодженість між бажанням самореалізації і невизначеністю способів її здійснення.   Це супроводжується зниженням оцінки ролі власних зусиль при досягненні серйозних життєвих цілей і збільшенням оцінки впливу зовнішніх чинників; </w:t>
      </w:r>
    </w:p>
    <w:p w:rsidR="00BA0490" w:rsidRPr="006A37D4" w:rsidRDefault="00BA0490" w:rsidP="006A37D4">
      <w:pPr>
        <w:numPr>
          <w:ilvl w:val="0"/>
          <w:numId w:val="0"/>
        </w:numPr>
        <w:ind w:firstLine="709"/>
        <w:jc w:val="both"/>
      </w:pPr>
      <w:r w:rsidRPr="006A37D4">
        <w:t xml:space="preserve">переоцінка старих і виникнення нових каналів мобільності, якими вже почали користуватися найбільш ініціативні люди; </w:t>
      </w:r>
    </w:p>
    <w:p w:rsidR="00BA0490" w:rsidRPr="006A37D4" w:rsidRDefault="00BA0490" w:rsidP="006A37D4">
      <w:pPr>
        <w:numPr>
          <w:ilvl w:val="0"/>
          <w:numId w:val="0"/>
        </w:numPr>
        <w:ind w:firstLine="709"/>
        <w:jc w:val="both"/>
      </w:pPr>
      <w:r w:rsidRPr="006A37D4">
        <w:t xml:space="preserve">розширення варіантів переміщень, частина яких йде в сферу девіантної поведінки, що є слідством невизначеності каналів соціальних переміщень, стихійності і хаосу, що існує в суспільній свідомості (тобто аномії).  </w:t>
      </w:r>
    </w:p>
    <w:p w:rsidR="00BA0490" w:rsidRPr="006A37D4" w:rsidRDefault="00BA0490" w:rsidP="006A37D4">
      <w:pPr>
        <w:numPr>
          <w:ilvl w:val="0"/>
          <w:numId w:val="0"/>
        </w:numPr>
        <w:ind w:firstLine="709"/>
        <w:jc w:val="both"/>
      </w:pPr>
      <w:r w:rsidRPr="006A37D4">
        <w:t xml:space="preserve"> Все вищезгадане може привести до небезпечних для суспільства наслідків.   Наприклад, відсутність державного контролю над процесами соціальної мобільності веде до проникнення у вищу державну владу і управлінські структури осіб з кримінальним минулим. Тому виникає необхідність проведення соціальних моніторингів і відстежування процесів, супроводжуючих кадрові переміщення в соціальних інститутах і між ними. </w:t>
      </w:r>
    </w:p>
    <w:p w:rsidR="009A47DF" w:rsidRPr="006A37D4" w:rsidRDefault="009A47DF" w:rsidP="006A37D4">
      <w:pPr>
        <w:numPr>
          <w:ilvl w:val="0"/>
          <w:numId w:val="0"/>
        </w:numPr>
        <w:ind w:firstLine="709"/>
        <w:jc w:val="both"/>
      </w:pPr>
      <w:r w:rsidRPr="006A37D4">
        <w:t xml:space="preserve">Для того щоб підвищити соціальний статус, індивіди можуть скористатися так званими </w:t>
      </w:r>
      <w:r w:rsidRPr="006A37D4">
        <w:rPr>
          <w:b/>
          <w:i/>
        </w:rPr>
        <w:t>каналами соціальної мобільності</w:t>
      </w:r>
      <w:r w:rsidRPr="006A37D4">
        <w:t xml:space="preserve"> (іноді їх називають ліфтами) – соціальними інститутами, що сприяють висхідним соціальним переміщенням. П.Сорокін, один із найбільших теоретиків соціальної стратифікації, зазначав, що там, де є потужна вертикальна мобільність, там є життя і рух. Загасання мобільності породжує суспільний застій. Зараз можна виділити такі основні ліфти вертикальної мобільності, за якими люди переміщаються вгору або вниз по східцях соціальної драбини у процесі своєї персональної кар’єри:</w:t>
      </w:r>
    </w:p>
    <w:p w:rsidR="009A47DF" w:rsidRPr="006A37D4" w:rsidRDefault="009A47DF" w:rsidP="006A37D4">
      <w:pPr>
        <w:numPr>
          <w:ilvl w:val="0"/>
          <w:numId w:val="0"/>
        </w:numPr>
        <w:ind w:firstLine="709"/>
        <w:jc w:val="both"/>
      </w:pPr>
      <w:r w:rsidRPr="006A37D4">
        <w:rPr>
          <w:b/>
        </w:rPr>
        <w:t xml:space="preserve">Армія </w:t>
      </w:r>
      <w:r w:rsidRPr="006A37D4">
        <w:t>функціонує як канал не в мирний час, а у воєнний. У воєнний час солдати просуваються завдяки таланту і хоробрості. Підвищившись в званні, вони використовують отриману владу як канал для подальшого просування та накопичення багатства. У них з’являється можливість мародерствувати, грабувати, захоплювати. 36 римських імператорів (Юлій Цезар, Октавіан Август та ін.) з 92 досягли свого положення завдяки службі в армії. 12 візантійських імператорів з 65 досягли свого статусу з тієї ж причини.</w:t>
      </w:r>
    </w:p>
    <w:p w:rsidR="009A47DF" w:rsidRPr="006A37D4" w:rsidRDefault="009A47DF" w:rsidP="006A37D4">
      <w:pPr>
        <w:numPr>
          <w:ilvl w:val="0"/>
          <w:numId w:val="0"/>
        </w:numPr>
        <w:ind w:firstLine="709"/>
        <w:jc w:val="both"/>
      </w:pPr>
      <w:r w:rsidRPr="006A37D4">
        <w:rPr>
          <w:b/>
        </w:rPr>
        <w:t>Церква</w:t>
      </w:r>
      <w:r w:rsidRPr="006A37D4">
        <w:t xml:space="preserve"> як канал соціальної мобільності перемістила велику кількість людей з низів до вершин суспільства. П. Сорокін вивчив біографії 144 римських католицьких пап і встановив, що 28 вийшли з низів, а 27 – із середніх шарів. Пророк Мухаммед спочатку був простим купцем, а потім став правителем Аравії.</w:t>
      </w:r>
    </w:p>
    <w:p w:rsidR="009A47DF" w:rsidRPr="006A37D4" w:rsidRDefault="009A47DF" w:rsidP="006A37D4">
      <w:pPr>
        <w:numPr>
          <w:ilvl w:val="0"/>
          <w:numId w:val="0"/>
        </w:numPr>
        <w:ind w:firstLine="709"/>
        <w:jc w:val="both"/>
      </w:pPr>
      <w:r w:rsidRPr="006A37D4">
        <w:rPr>
          <w:b/>
        </w:rPr>
        <w:t>Школа як інститут освіти</w:t>
      </w:r>
      <w:r w:rsidRPr="006A37D4">
        <w:t xml:space="preserve"> і виховання, яку б конкретну форму не набувала, в усі віки служила потужним каналом соціальної мобільності. Великі конкурси у коледжах та університетах в багатьох країнах пояснюються тим, що освіта є найшвидшим і доступним каналом вертикальної мобільності. Сьогодні у США можна займати державну посаду без університетського диплома. З 829 британських геніїв 71 були синами некваліфікованих робітників. 4 % академіків Росії вийшли з селян, наприклад, Ломоносов.</w:t>
      </w:r>
    </w:p>
    <w:p w:rsidR="009A47DF" w:rsidRPr="006A37D4" w:rsidRDefault="009A47DF" w:rsidP="006A37D4">
      <w:pPr>
        <w:numPr>
          <w:ilvl w:val="0"/>
          <w:numId w:val="0"/>
        </w:numPr>
        <w:ind w:firstLine="709"/>
        <w:jc w:val="both"/>
      </w:pPr>
      <w:r w:rsidRPr="006A37D4">
        <w:rPr>
          <w:b/>
        </w:rPr>
        <w:t xml:space="preserve">Власність </w:t>
      </w:r>
      <w:r w:rsidRPr="006A37D4">
        <w:t>найбільш яскраво проявляє себе у вигляді накопичених багатств і грошей. П. Сорокін встановив, що не всі, але лише деякі заняття та професії сприяють накопиченню багатства. Відповідно до його розрахунків у 29 % випадках це дозволяє зробити заняття фабриканта, у 21 % – банкіра і біржовика, у 12 % – торговця. Професії артистів, художників, винахідників, державних діячів і тому подібні не дають таких можливостей.</w:t>
      </w:r>
    </w:p>
    <w:p w:rsidR="009A47DF" w:rsidRPr="006A37D4" w:rsidRDefault="009A47DF" w:rsidP="006A37D4">
      <w:pPr>
        <w:numPr>
          <w:ilvl w:val="0"/>
          <w:numId w:val="0"/>
        </w:numPr>
        <w:ind w:firstLine="709"/>
        <w:jc w:val="both"/>
      </w:pPr>
      <w:r w:rsidRPr="006A37D4">
        <w:rPr>
          <w:b/>
        </w:rPr>
        <w:t>Сім’я і шлюб</w:t>
      </w:r>
      <w:r w:rsidRPr="006A37D4">
        <w:t xml:space="preserve"> є каналами вертикальної мобільності у тому випадку, якщо в союз вступають представники різних соціальних статусів. Наприклад, приклад такої мобільності можна побачити в Античності. За римським законом вільна жінка, яка вийшла заміж за раба, сама стає рабинею і втрачає статус вільного громадянина. Сьогодні існує «тяжіння» </w:t>
      </w:r>
      <w:r w:rsidRPr="006A37D4">
        <w:lastRenderedPageBreak/>
        <w:t>багатих наречених і бідних аристократів, коли в разі шлюбу обидва партнери отримують взаємну вигоду: наречена отримує титул, а наречений – багатство.</w:t>
      </w:r>
    </w:p>
    <w:p w:rsidR="009A47DF" w:rsidRPr="006A37D4" w:rsidRDefault="009A47DF" w:rsidP="006A37D4">
      <w:pPr>
        <w:numPr>
          <w:ilvl w:val="0"/>
          <w:numId w:val="0"/>
        </w:numPr>
        <w:ind w:firstLine="709"/>
        <w:jc w:val="both"/>
      </w:pPr>
      <w:r w:rsidRPr="006A37D4">
        <w:rPr>
          <w:b/>
        </w:rPr>
        <w:t>Політичний ліфт (</w:t>
      </w:r>
      <w:r w:rsidRPr="006A37D4">
        <w:t xml:space="preserve">тобто урядові групи і партії), </w:t>
      </w:r>
      <w:r w:rsidRPr="006A37D4">
        <w:rPr>
          <w:b/>
        </w:rPr>
        <w:t>професійні об’єднання.</w:t>
      </w:r>
    </w:p>
    <w:p w:rsidR="009A47DF" w:rsidRPr="006A37D4" w:rsidRDefault="009A47DF" w:rsidP="006A37D4">
      <w:pPr>
        <w:numPr>
          <w:ilvl w:val="0"/>
          <w:numId w:val="0"/>
        </w:numPr>
        <w:ind w:firstLine="709"/>
        <w:jc w:val="both"/>
      </w:pPr>
      <w:r w:rsidRPr="006A37D4">
        <w:rPr>
          <w:b/>
        </w:rPr>
        <w:t>Мистецтво, спорт, шоу-бізнес.</w:t>
      </w:r>
      <w:r w:rsidRPr="006A37D4">
        <w:t xml:space="preserve"> Серед найвідоміших літераторів Франції 13 % були з робітничого середовища.</w:t>
      </w:r>
    </w:p>
    <w:p w:rsidR="009A47DF" w:rsidRPr="006A37D4" w:rsidRDefault="009A47DF" w:rsidP="006A37D4">
      <w:pPr>
        <w:numPr>
          <w:ilvl w:val="0"/>
          <w:numId w:val="0"/>
        </w:numPr>
        <w:ind w:firstLine="709"/>
        <w:jc w:val="both"/>
      </w:pPr>
      <w:r w:rsidRPr="006A37D4">
        <w:rPr>
          <w:b/>
        </w:rPr>
        <w:t>Преса, телебачення, радіо</w:t>
      </w:r>
      <w:r w:rsidRPr="006A37D4">
        <w:t>. Газети і телебачення можуть забезпечити популярність і просування.</w:t>
      </w:r>
    </w:p>
    <w:p w:rsidR="009A47DF" w:rsidRPr="006A37D4" w:rsidRDefault="009A47DF" w:rsidP="006A37D4">
      <w:pPr>
        <w:numPr>
          <w:ilvl w:val="0"/>
          <w:numId w:val="0"/>
        </w:numPr>
        <w:ind w:firstLine="709"/>
        <w:jc w:val="both"/>
      </w:pPr>
      <w:r w:rsidRPr="006A37D4">
        <w:t xml:space="preserve">Як показав на величезному історичному матеріалі П. Сорокін, групова мобільність відбувається тоді, коли підвищується або знижується суспільна значущість цілого класу, стану, касти. Причинами групової мобільності служили такі фактори (їх також називають </w:t>
      </w:r>
      <w:r w:rsidRPr="006A37D4">
        <w:rPr>
          <w:b/>
        </w:rPr>
        <w:t>каналами груповий мобільності</w:t>
      </w:r>
      <w:r w:rsidRPr="006A37D4">
        <w:t>): соціальні революції, іноземні інтервенції, навали, міждержавні війни, громадянські війни, військові перевороти, зміна політичних режимів, заміна старої конституції новою, селянські повстання, міжусобна війна аристократичних родів, створення імперії.</w:t>
      </w:r>
    </w:p>
    <w:p w:rsidR="00BA0490" w:rsidRPr="006A37D4" w:rsidRDefault="00BA0490" w:rsidP="006A37D4">
      <w:pPr>
        <w:numPr>
          <w:ilvl w:val="0"/>
          <w:numId w:val="0"/>
        </w:numPr>
        <w:ind w:firstLine="709"/>
        <w:jc w:val="both"/>
      </w:pPr>
      <w:r w:rsidRPr="006A37D4">
        <w:t xml:space="preserve"> </w:t>
      </w:r>
      <w:r w:rsidRPr="006A37D4">
        <w:rPr>
          <w:i/>
        </w:rPr>
        <w:t>Основні канали соціальної мобільності в сучасному українському суспільстві:</w:t>
      </w:r>
      <w:r w:rsidRPr="006A37D4">
        <w:t xml:space="preserve"> сім'я (соціальне походження); освіта, інститут власності; політичні партії, професія, гроші  .  </w:t>
      </w:r>
    </w:p>
    <w:p w:rsidR="00BA0490" w:rsidRPr="006A37D4" w:rsidRDefault="00BA0490" w:rsidP="006A37D4">
      <w:pPr>
        <w:numPr>
          <w:ilvl w:val="0"/>
          <w:numId w:val="0"/>
        </w:numPr>
        <w:ind w:firstLine="709"/>
        <w:jc w:val="both"/>
        <w:rPr>
          <w:spacing w:val="-6"/>
        </w:rPr>
      </w:pPr>
      <w:r w:rsidRPr="006A37D4">
        <w:rPr>
          <w:spacing w:val="-6"/>
        </w:rPr>
        <w:t>Основними чинниками, які впливають на соціальну мобільність, є зростання конкуренції за розширення (або збереження) доступу до матеріальних, культурних і соціальних благ як до основи влади і впливу в суспільстві; забезпечення певного рівня життя; досягнення престижу і визнання; всілякі пільги, привілеї і закріплення їх за індивідами і групами.  Тільки в кінці минулого і початку нинішнього десятиліття в Україні склалися такі відносини, коли власність в її різних формах стала легальним і легітимним об'єктом привласнення. Таким об'єктом стала і влада, яка унаслідок переходу від однопартійної до багатопартійної політичної системи і появи нових форм правління привела до ускладнення соціальної диференціації. Одночасно змінюються і критерії розподілу авторитету, пошани і їх символів між індивідами і групами. Зростає значення здатності і готовності використовувати можливості привласнювати  і збільшувати матеріальні блага, завойовувати авторитет, престиж, що були і нові.</w:t>
      </w:r>
    </w:p>
    <w:p w:rsidR="009A47DF" w:rsidRPr="006A37D4" w:rsidRDefault="00BA0490" w:rsidP="006A37D4">
      <w:pPr>
        <w:numPr>
          <w:ilvl w:val="0"/>
          <w:numId w:val="0"/>
        </w:numPr>
        <w:ind w:firstLine="709"/>
        <w:jc w:val="both"/>
      </w:pPr>
      <w:r w:rsidRPr="006A37D4">
        <w:t>Разом з цим продовжують діяти критерії і чинники стратификации і диференціація, адекватні колишньому типу соціальної структури: місце в ієрархії державної влади, близькість до каналів розподілу обмежених ресурсів. Крім того, існують стійкі і відносно незалежні від соціальних змін критерії стратифікації: професія, кваліфікація і компетентність, рівень освіти, місце мешкання, сфера зайнятості. Причому нові і традиційні чинники вступають в комплекс різноманітних взаємин - від доповнення до взаємного виключення. Результатом подібної взаємодії є конкретний образ соціальної структури: статусна ієрархія груп і категорій населення, можливість  задоволення ними важливих життєвих потреб, ступінь солідарності або близькості між ними, визнання нових цінностей і ідеалів.</w:t>
      </w:r>
      <w:r w:rsidR="009A47DF" w:rsidRPr="006A37D4">
        <w:t xml:space="preserve"> </w:t>
      </w:r>
    </w:p>
    <w:p w:rsidR="00AB5994" w:rsidRPr="006A37D4" w:rsidRDefault="0051503F" w:rsidP="006A37D4">
      <w:pPr>
        <w:numPr>
          <w:ilvl w:val="0"/>
          <w:numId w:val="0"/>
        </w:numPr>
        <w:ind w:firstLine="709"/>
        <w:jc w:val="both"/>
        <w:rPr>
          <w:b/>
        </w:rPr>
      </w:pPr>
      <w:r>
        <w:rPr>
          <w:b/>
        </w:rPr>
        <w:t>4.</w:t>
      </w:r>
      <w:r w:rsidR="00AB5994" w:rsidRPr="006A37D4">
        <w:rPr>
          <w:b/>
        </w:rPr>
        <w:t>Соціальна маргінальність.</w:t>
      </w:r>
    </w:p>
    <w:p w:rsidR="009A47DF" w:rsidRPr="006A37D4" w:rsidRDefault="009A47DF" w:rsidP="006A37D4">
      <w:pPr>
        <w:numPr>
          <w:ilvl w:val="0"/>
          <w:numId w:val="0"/>
        </w:numPr>
        <w:ind w:firstLine="709"/>
        <w:jc w:val="both"/>
      </w:pPr>
    </w:p>
    <w:p w:rsidR="009A47DF" w:rsidRPr="006A37D4" w:rsidRDefault="009A47DF" w:rsidP="006A37D4">
      <w:pPr>
        <w:numPr>
          <w:ilvl w:val="0"/>
          <w:numId w:val="0"/>
        </w:numPr>
        <w:ind w:firstLine="709"/>
        <w:jc w:val="both"/>
      </w:pPr>
      <w:r w:rsidRPr="006A37D4">
        <w:t xml:space="preserve">Переходячи з групи в групу людина може опинитися у маргінальному стані. </w:t>
      </w:r>
      <w:r w:rsidRPr="006A37D4">
        <w:rPr>
          <w:b/>
        </w:rPr>
        <w:t>Маргінальність</w:t>
      </w:r>
      <w:r w:rsidRPr="006A37D4">
        <w:t xml:space="preserve"> – стан особистості чи спільноти, яка знаходиться на стику різних культур. Маргінальним може бути не тільки особистість, але й суспільство. Наприклад, Україна в наш час внаслідок перехідного періоду може бути охарактеризована як маргінальне суспільство.</w:t>
      </w:r>
    </w:p>
    <w:p w:rsidR="00724DF8" w:rsidRPr="006A37D4" w:rsidRDefault="00724DF8" w:rsidP="006A37D4">
      <w:pPr>
        <w:numPr>
          <w:ilvl w:val="0"/>
          <w:numId w:val="0"/>
        </w:numPr>
        <w:ind w:firstLine="709"/>
        <w:jc w:val="both"/>
      </w:pPr>
      <w:r w:rsidRPr="006A37D4">
        <w:t xml:space="preserve">Це термін, який походить від лат. — край, межа — був введений у науковий обіг наприкінці 20-х рр. XX ст. американським соціологом Робертом Парком. Він досліджував переселенців із міста в село — "мешканців околиць" (звідси й термін — "маргінал"). Роберт Парк виявив, що ці переселенці становлять особливу соціальну групу, яка відрізняється як від міщан, так і від селян. Вони були вже не сільськими мешканцями, але ще не городянами. Втративши вже традиційну селянську мораль і ще не засвоївши етику поліса, вони ніби "випали" з однієї культури і не вписалися в іншу. Роберт Парк розглядав їх як жертви урбанізації, які не розуміли і не любили міста і мстилися йому за своє приниження і </w:t>
      </w:r>
      <w:r w:rsidRPr="006A37D4">
        <w:lastRenderedPageBreak/>
        <w:t>самотність. Сьогодні у соціології цей термін застосовується не тільки щодо переселенців, а трактується ширше.</w:t>
      </w:r>
    </w:p>
    <w:p w:rsidR="00724DF8" w:rsidRPr="006A37D4" w:rsidRDefault="00724DF8" w:rsidP="006A37D4">
      <w:pPr>
        <w:numPr>
          <w:ilvl w:val="0"/>
          <w:numId w:val="0"/>
        </w:numPr>
        <w:ind w:firstLine="709"/>
        <w:jc w:val="both"/>
      </w:pPr>
      <w:r w:rsidRPr="006A37D4">
        <w:t>Маргінальність — це пограничний стан індивіда або соціальної групи щодо суспільства чи певної суспільної верстви. Маргіналії — це люди, які не зуміли пристосуватися до домінуючої культури чи субкультури і виявилися витісненими на узбіччя соціального життя.</w:t>
      </w:r>
    </w:p>
    <w:p w:rsidR="00724DF8" w:rsidRPr="006A37D4" w:rsidRDefault="00724DF8" w:rsidP="006A37D4">
      <w:pPr>
        <w:numPr>
          <w:ilvl w:val="0"/>
          <w:numId w:val="0"/>
        </w:numPr>
        <w:ind w:firstLine="709"/>
        <w:jc w:val="both"/>
      </w:pPr>
      <w:r w:rsidRPr="006A37D4">
        <w:t>Маргінал — це індивід, який втратив свій попередній соціальний статус і виявився нездатним адаптуватися до того соціокультурного середовища, в межах якого він змушений функціонувати. Наприклад, інженер, який втратив роботу за спеціальністю і змушений торгувати на базарі, але не адаптувався на новому місті, відчуває приниження в своєму новому соціальному стані. Від старих культурних цінностей і звичок він відмовлятися не може і не хоче, а нові сприймати не бажає. Так само у маргінальній ситуації опинилися і представники нижчого класу, які поповнили ряди "нових українців": у них є проблеми з тим, як пристойно себе поводити, розмовляти, одягатися відповідно до вимог нового соціального статусу.</w:t>
      </w:r>
    </w:p>
    <w:p w:rsidR="00724DF8" w:rsidRPr="006A37D4" w:rsidRDefault="00724DF8" w:rsidP="006A37D4">
      <w:pPr>
        <w:numPr>
          <w:ilvl w:val="0"/>
          <w:numId w:val="0"/>
        </w:numPr>
        <w:ind w:firstLine="709"/>
        <w:jc w:val="both"/>
      </w:pPr>
      <w:r w:rsidRPr="006A37D4">
        <w:t>Численні маргінальні групи виникають тоді, коли відбувається масова міграція чи "виштовхування" зі звичних соціальних умов певної частини населення (втрата роботи, позбавлення громадянських чи політичних прав та ін.). Маргіналізація охоплює широкі верстви суспільства в умовах його пере структуризації, політичної та економічної нестабільності. Деякі вчені (Володимир Добреньков, Альберт Кравченко) вважають, що маргінальність це тимчасовий феномен. Так, селяни, які переселилися до міста — маргінальні, але їхні діти уже лише частково успадковують деякі елементи цієї субкультури, а вже через два-три покоління маргінальність зникає.</w:t>
      </w:r>
    </w:p>
    <w:p w:rsidR="00724DF8" w:rsidRPr="006A37D4" w:rsidRDefault="00724DF8" w:rsidP="006A37D4">
      <w:pPr>
        <w:numPr>
          <w:ilvl w:val="0"/>
          <w:numId w:val="0"/>
        </w:numPr>
        <w:ind w:firstLine="709"/>
        <w:jc w:val="both"/>
      </w:pPr>
      <w:r w:rsidRPr="006A37D4">
        <w:t>Якщо маргінальні групи починають становити у суспільстві помітну частину, то вони можуть стати для суспільства джерелом небезпеки, оскільки дуже часто маргінали не просто не сприймають основних цінностей спільноти, у якій проживають, але й вважають їх ворожими.</w:t>
      </w:r>
    </w:p>
    <w:p w:rsidR="00BA0490" w:rsidRPr="006A37D4" w:rsidRDefault="00BA0490" w:rsidP="006A37D4">
      <w:pPr>
        <w:numPr>
          <w:ilvl w:val="0"/>
          <w:numId w:val="0"/>
        </w:numPr>
        <w:ind w:firstLine="709"/>
        <w:jc w:val="both"/>
      </w:pPr>
    </w:p>
    <w:p w:rsidR="00BA0490" w:rsidRPr="006A37D4" w:rsidRDefault="00BA0490" w:rsidP="006A37D4">
      <w:pPr>
        <w:numPr>
          <w:ilvl w:val="0"/>
          <w:numId w:val="0"/>
        </w:numPr>
        <w:ind w:firstLine="709"/>
        <w:jc w:val="both"/>
      </w:pPr>
      <w:r w:rsidRPr="006A37D4">
        <w:rPr>
          <w:b/>
        </w:rPr>
        <w:t>Контрольні запитання і завдання для самопідготовки</w:t>
      </w:r>
    </w:p>
    <w:p w:rsidR="00BA0490" w:rsidRPr="006A37D4" w:rsidRDefault="00BA0490" w:rsidP="00667F8F">
      <w:pPr>
        <w:pStyle w:val="a9"/>
        <w:numPr>
          <w:ilvl w:val="0"/>
          <w:numId w:val="22"/>
        </w:numPr>
        <w:jc w:val="both"/>
      </w:pPr>
      <w:r w:rsidRPr="006A37D4">
        <w:t>Яким чином можна визначити місце особи у соціальному просторі?</w:t>
      </w:r>
    </w:p>
    <w:p w:rsidR="00BA0490" w:rsidRPr="006A37D4" w:rsidRDefault="00BA0490" w:rsidP="00667F8F">
      <w:pPr>
        <w:pStyle w:val="a9"/>
        <w:numPr>
          <w:ilvl w:val="0"/>
          <w:numId w:val="22"/>
        </w:numPr>
        <w:jc w:val="both"/>
      </w:pPr>
      <w:r w:rsidRPr="006A37D4">
        <w:t>За якими вимірами будується соціальний простір?</w:t>
      </w:r>
    </w:p>
    <w:p w:rsidR="00BA0490" w:rsidRPr="006A37D4" w:rsidRDefault="00BA0490" w:rsidP="00667F8F">
      <w:pPr>
        <w:pStyle w:val="a9"/>
        <w:numPr>
          <w:ilvl w:val="0"/>
          <w:numId w:val="22"/>
        </w:numPr>
        <w:jc w:val="both"/>
      </w:pPr>
      <w:r w:rsidRPr="006A37D4">
        <w:t xml:space="preserve">Що означає поняття «соціальна мобільність»? </w:t>
      </w:r>
    </w:p>
    <w:p w:rsidR="00BA0490" w:rsidRPr="006A37D4" w:rsidRDefault="00BA0490" w:rsidP="00667F8F">
      <w:pPr>
        <w:pStyle w:val="a9"/>
        <w:numPr>
          <w:ilvl w:val="0"/>
          <w:numId w:val="22"/>
        </w:numPr>
        <w:jc w:val="both"/>
      </w:pPr>
      <w:r w:rsidRPr="006A37D4">
        <w:t>Наведіть приклади горизонтальної та вертикальної мобільності.</w:t>
      </w:r>
    </w:p>
    <w:p w:rsidR="00BA0490" w:rsidRPr="006A37D4" w:rsidRDefault="00BA0490" w:rsidP="00667F8F">
      <w:pPr>
        <w:pStyle w:val="a9"/>
        <w:numPr>
          <w:ilvl w:val="0"/>
          <w:numId w:val="22"/>
        </w:numPr>
        <w:jc w:val="both"/>
      </w:pPr>
      <w:r w:rsidRPr="006A37D4">
        <w:t>Наведіть приклади висхідної та низхідної мобільності.</w:t>
      </w:r>
    </w:p>
    <w:p w:rsidR="00BA0490" w:rsidRPr="006A37D4" w:rsidRDefault="00BA0490" w:rsidP="00667F8F">
      <w:pPr>
        <w:pStyle w:val="a9"/>
        <w:numPr>
          <w:ilvl w:val="0"/>
          <w:numId w:val="22"/>
        </w:numPr>
        <w:jc w:val="both"/>
      </w:pPr>
      <w:r w:rsidRPr="006A37D4">
        <w:t>Чи пов‘язана соціальна мобільність із віком людини?</w:t>
      </w:r>
    </w:p>
    <w:p w:rsidR="00BA0490" w:rsidRPr="006A37D4" w:rsidRDefault="00BA0490" w:rsidP="00667F8F">
      <w:pPr>
        <w:pStyle w:val="a9"/>
        <w:numPr>
          <w:ilvl w:val="0"/>
          <w:numId w:val="22"/>
        </w:numPr>
        <w:jc w:val="both"/>
      </w:pPr>
      <w:r w:rsidRPr="006A37D4">
        <w:t>Як здебільшого впливають алкоголізм і наркоманія на соціальну мобільність окремих осіб?</w:t>
      </w:r>
    </w:p>
    <w:p w:rsidR="00BA0490" w:rsidRPr="006A37D4" w:rsidRDefault="00BA0490" w:rsidP="00667F8F">
      <w:pPr>
        <w:pStyle w:val="a9"/>
        <w:numPr>
          <w:ilvl w:val="0"/>
          <w:numId w:val="22"/>
        </w:numPr>
        <w:jc w:val="both"/>
      </w:pPr>
      <w:r w:rsidRPr="006A37D4">
        <w:t>Наведіть приклади добровільної  та примусової,  індивідуальної та групової мобільності.</w:t>
      </w:r>
    </w:p>
    <w:p w:rsidR="00BA0490" w:rsidRPr="006A37D4" w:rsidRDefault="00BA0490" w:rsidP="00667F8F">
      <w:pPr>
        <w:pStyle w:val="a9"/>
        <w:numPr>
          <w:ilvl w:val="0"/>
          <w:numId w:val="22"/>
        </w:numPr>
        <w:jc w:val="both"/>
      </w:pPr>
      <w:r w:rsidRPr="006A37D4">
        <w:t>Які соціальні переміщення ви здійснювали протягом життя?</w:t>
      </w:r>
    </w:p>
    <w:p w:rsidR="00BA0490" w:rsidRPr="006A37D4" w:rsidRDefault="00BA0490" w:rsidP="00667F8F">
      <w:pPr>
        <w:pStyle w:val="a9"/>
        <w:numPr>
          <w:ilvl w:val="0"/>
          <w:numId w:val="22"/>
        </w:numPr>
        <w:jc w:val="both"/>
      </w:pPr>
      <w:r w:rsidRPr="006A37D4">
        <w:t>Якимі каналами соціальної мобільності доцільно користуватися сучасному курсанту?</w:t>
      </w:r>
    </w:p>
    <w:p w:rsidR="00724DF8" w:rsidRPr="006A37D4" w:rsidRDefault="00724DF8" w:rsidP="00667F8F">
      <w:pPr>
        <w:pStyle w:val="a9"/>
        <w:numPr>
          <w:ilvl w:val="0"/>
          <w:numId w:val="22"/>
        </w:numPr>
        <w:jc w:val="both"/>
      </w:pPr>
      <w:r w:rsidRPr="006A37D4">
        <w:t>Наведить приклади маргіналів в сучасному суспільстві. Які можливі причини маргінального стану людини?</w:t>
      </w:r>
    </w:p>
    <w:p w:rsidR="009A47DF" w:rsidRPr="006A37D4" w:rsidRDefault="009A47DF" w:rsidP="006A37D4">
      <w:pPr>
        <w:numPr>
          <w:ilvl w:val="0"/>
          <w:numId w:val="0"/>
        </w:numPr>
        <w:ind w:firstLine="709"/>
        <w:jc w:val="both"/>
        <w:rPr>
          <w:b/>
        </w:rPr>
      </w:pPr>
      <w:r w:rsidRPr="006A37D4">
        <w:rPr>
          <w:b/>
        </w:rPr>
        <w:br w:type="page"/>
      </w:r>
    </w:p>
    <w:p w:rsidR="00724DF8" w:rsidRPr="006A37D4" w:rsidRDefault="00724DF8" w:rsidP="006A37D4">
      <w:pPr>
        <w:numPr>
          <w:ilvl w:val="0"/>
          <w:numId w:val="0"/>
        </w:numPr>
        <w:ind w:firstLine="709"/>
        <w:jc w:val="both"/>
        <w:rPr>
          <w:b/>
        </w:rPr>
      </w:pPr>
      <w:r w:rsidRPr="006A37D4">
        <w:rPr>
          <w:b/>
          <w:u w:val="single"/>
        </w:rPr>
        <w:lastRenderedPageBreak/>
        <w:t>Тема 6.</w:t>
      </w:r>
      <w:r w:rsidRPr="006A37D4">
        <w:rPr>
          <w:b/>
        </w:rPr>
        <w:t xml:space="preserve"> Соціальні статуси та ролі (4 год.)</w:t>
      </w:r>
    </w:p>
    <w:p w:rsidR="00130852" w:rsidRPr="006A37D4" w:rsidRDefault="00130852" w:rsidP="006A37D4">
      <w:pPr>
        <w:numPr>
          <w:ilvl w:val="0"/>
          <w:numId w:val="0"/>
        </w:numPr>
        <w:ind w:firstLine="709"/>
        <w:jc w:val="both"/>
        <w:rPr>
          <w:b/>
        </w:rPr>
      </w:pPr>
      <w:r w:rsidRPr="006A37D4">
        <w:rPr>
          <w:b/>
        </w:rPr>
        <w:t>Мета лекції : студе</w:t>
      </w:r>
      <w:r w:rsidRPr="006A37D4">
        <w:t>нти мусять</w:t>
      </w:r>
    </w:p>
    <w:p w:rsidR="009A47DF" w:rsidRPr="006A37D4" w:rsidRDefault="009A47DF" w:rsidP="00667F8F">
      <w:pPr>
        <w:pStyle w:val="a9"/>
        <w:numPr>
          <w:ilvl w:val="0"/>
          <w:numId w:val="23"/>
        </w:numPr>
        <w:jc w:val="both"/>
      </w:pPr>
      <w:r w:rsidRPr="006A37D4">
        <w:t>знати поняття «соціальний статус»,</w:t>
      </w:r>
    </w:p>
    <w:p w:rsidR="00130852" w:rsidRPr="006A37D4" w:rsidRDefault="00130852" w:rsidP="00667F8F">
      <w:pPr>
        <w:pStyle w:val="a9"/>
        <w:numPr>
          <w:ilvl w:val="0"/>
          <w:numId w:val="23"/>
        </w:numPr>
        <w:jc w:val="both"/>
      </w:pPr>
      <w:r w:rsidRPr="006A37D4">
        <w:t>уявляти основні характеристики статусу;</w:t>
      </w:r>
    </w:p>
    <w:p w:rsidR="009A47DF" w:rsidRPr="006A37D4" w:rsidRDefault="009A47DF" w:rsidP="00667F8F">
      <w:pPr>
        <w:pStyle w:val="a9"/>
        <w:numPr>
          <w:ilvl w:val="0"/>
          <w:numId w:val="23"/>
        </w:numPr>
        <w:jc w:val="both"/>
      </w:pPr>
      <w:r w:rsidRPr="006A37D4">
        <w:t>вміти визначати та пояснювати тип статус</w:t>
      </w:r>
      <w:r w:rsidR="00130852" w:rsidRPr="006A37D4">
        <w:t>ів</w:t>
      </w:r>
      <w:r w:rsidRPr="006A37D4">
        <w:t xml:space="preserve"> ,</w:t>
      </w:r>
    </w:p>
    <w:p w:rsidR="00130852" w:rsidRPr="006A37D4" w:rsidRDefault="00130852" w:rsidP="00667F8F">
      <w:pPr>
        <w:pStyle w:val="a9"/>
        <w:numPr>
          <w:ilvl w:val="0"/>
          <w:numId w:val="23"/>
        </w:numPr>
        <w:jc w:val="both"/>
      </w:pPr>
      <w:r w:rsidRPr="006A37D4">
        <w:t>знати поняття та характеристики соціальних ролей</w:t>
      </w:r>
    </w:p>
    <w:p w:rsidR="00130852" w:rsidRPr="006A37D4" w:rsidRDefault="00130852" w:rsidP="00667F8F">
      <w:pPr>
        <w:pStyle w:val="a9"/>
        <w:numPr>
          <w:ilvl w:val="0"/>
          <w:numId w:val="23"/>
        </w:numPr>
        <w:jc w:val="both"/>
      </w:pPr>
      <w:r w:rsidRPr="006A37D4">
        <w:t>знати причини та рипи рольових конфліктів</w:t>
      </w:r>
    </w:p>
    <w:p w:rsidR="00BA0490" w:rsidRPr="006A37D4" w:rsidRDefault="00BA0490" w:rsidP="006A37D4">
      <w:pPr>
        <w:numPr>
          <w:ilvl w:val="0"/>
          <w:numId w:val="0"/>
        </w:numPr>
        <w:ind w:firstLine="709"/>
        <w:jc w:val="both"/>
        <w:rPr>
          <w:b/>
        </w:rPr>
      </w:pPr>
    </w:p>
    <w:p w:rsidR="009A47DF" w:rsidRPr="006A37D4" w:rsidRDefault="00130852" w:rsidP="006A37D4">
      <w:pPr>
        <w:numPr>
          <w:ilvl w:val="0"/>
          <w:numId w:val="0"/>
        </w:numPr>
        <w:ind w:firstLine="709"/>
        <w:jc w:val="both"/>
        <w:rPr>
          <w:b/>
        </w:rPr>
      </w:pPr>
      <w:r w:rsidRPr="006A37D4">
        <w:rPr>
          <w:b/>
        </w:rPr>
        <w:t>П</w:t>
      </w:r>
      <w:r w:rsidR="00026442" w:rsidRPr="006A37D4">
        <w:rPr>
          <w:b/>
        </w:rPr>
        <w:t>итання до</w:t>
      </w:r>
      <w:r w:rsidRPr="006A37D4">
        <w:rPr>
          <w:b/>
        </w:rPr>
        <w:t xml:space="preserve"> лекції:</w:t>
      </w:r>
    </w:p>
    <w:p w:rsidR="00724DF8" w:rsidRPr="006A37D4" w:rsidRDefault="00724DF8" w:rsidP="006A37D4">
      <w:pPr>
        <w:numPr>
          <w:ilvl w:val="0"/>
          <w:numId w:val="0"/>
        </w:numPr>
        <w:ind w:firstLine="709"/>
        <w:jc w:val="both"/>
        <w:rPr>
          <w:b/>
        </w:rPr>
      </w:pPr>
      <w:r w:rsidRPr="006A37D4">
        <w:rPr>
          <w:b/>
        </w:rPr>
        <w:t>1.Соціальний статус: поняття та характеристики</w:t>
      </w:r>
    </w:p>
    <w:p w:rsidR="00724DF8" w:rsidRPr="006A37D4" w:rsidRDefault="00724DF8" w:rsidP="006A37D4">
      <w:pPr>
        <w:numPr>
          <w:ilvl w:val="0"/>
          <w:numId w:val="0"/>
        </w:numPr>
        <w:ind w:firstLine="709"/>
        <w:jc w:val="both"/>
        <w:rPr>
          <w:b/>
        </w:rPr>
      </w:pPr>
      <w:r w:rsidRPr="006A37D4">
        <w:rPr>
          <w:b/>
        </w:rPr>
        <w:t>2.Типи соціальних статусів.</w:t>
      </w:r>
    </w:p>
    <w:p w:rsidR="00724DF8" w:rsidRPr="006A37D4" w:rsidRDefault="00724DF8" w:rsidP="006A37D4">
      <w:pPr>
        <w:numPr>
          <w:ilvl w:val="0"/>
          <w:numId w:val="0"/>
        </w:numPr>
        <w:ind w:firstLine="709"/>
        <w:jc w:val="both"/>
        <w:rPr>
          <w:b/>
        </w:rPr>
      </w:pPr>
      <w:r w:rsidRPr="006A37D4">
        <w:rPr>
          <w:b/>
        </w:rPr>
        <w:t>3.Соціальна роль. Типи ролей.</w:t>
      </w:r>
    </w:p>
    <w:p w:rsidR="009A47DF" w:rsidRPr="006A37D4" w:rsidRDefault="00724DF8" w:rsidP="006A37D4">
      <w:pPr>
        <w:numPr>
          <w:ilvl w:val="0"/>
          <w:numId w:val="0"/>
        </w:numPr>
        <w:ind w:firstLine="709"/>
        <w:jc w:val="both"/>
        <w:rPr>
          <w:b/>
        </w:rPr>
      </w:pPr>
      <w:r w:rsidRPr="006A37D4">
        <w:rPr>
          <w:b/>
        </w:rPr>
        <w:t>4. Рольовий конфлікт та його види.</w:t>
      </w:r>
      <w:r w:rsidR="00026442" w:rsidRPr="006A37D4">
        <w:rPr>
          <w:b/>
        </w:rPr>
        <w:t xml:space="preserve"> </w:t>
      </w:r>
      <w:r w:rsidRPr="006A37D4">
        <w:rPr>
          <w:b/>
        </w:rPr>
        <w:t>Шляхи виходу з рольового конфлікту.</w:t>
      </w:r>
    </w:p>
    <w:p w:rsidR="009A47DF" w:rsidRPr="006A37D4" w:rsidRDefault="009A47DF" w:rsidP="006A37D4">
      <w:pPr>
        <w:numPr>
          <w:ilvl w:val="0"/>
          <w:numId w:val="0"/>
        </w:numPr>
        <w:ind w:firstLine="709"/>
        <w:jc w:val="both"/>
        <w:rPr>
          <w:b/>
        </w:rPr>
      </w:pPr>
    </w:p>
    <w:p w:rsidR="009A47DF" w:rsidRPr="006A37D4" w:rsidRDefault="009A47DF" w:rsidP="006A37D4">
      <w:pPr>
        <w:numPr>
          <w:ilvl w:val="0"/>
          <w:numId w:val="0"/>
        </w:numPr>
        <w:ind w:firstLine="709"/>
        <w:jc w:val="both"/>
        <w:rPr>
          <w:b/>
        </w:rPr>
      </w:pPr>
    </w:p>
    <w:p w:rsidR="009A47DF" w:rsidRPr="006A37D4" w:rsidRDefault="00130852" w:rsidP="006A37D4">
      <w:pPr>
        <w:numPr>
          <w:ilvl w:val="0"/>
          <w:numId w:val="0"/>
        </w:numPr>
        <w:ind w:firstLine="709"/>
        <w:jc w:val="both"/>
        <w:rPr>
          <w:b/>
        </w:rPr>
      </w:pPr>
      <w:r w:rsidRPr="006A37D4">
        <w:rPr>
          <w:b/>
        </w:rPr>
        <w:t>1</w:t>
      </w:r>
      <w:r w:rsidR="009A47DF" w:rsidRPr="006A37D4">
        <w:rPr>
          <w:b/>
        </w:rPr>
        <w:t xml:space="preserve">. </w:t>
      </w:r>
      <w:r w:rsidRPr="006A37D4">
        <w:rPr>
          <w:b/>
        </w:rPr>
        <w:t xml:space="preserve">Соціальний статус: поняття та характеристики </w:t>
      </w:r>
    </w:p>
    <w:p w:rsidR="009A47DF" w:rsidRPr="006A37D4" w:rsidRDefault="009A47DF" w:rsidP="006A37D4">
      <w:pPr>
        <w:numPr>
          <w:ilvl w:val="0"/>
          <w:numId w:val="0"/>
        </w:numPr>
        <w:ind w:firstLine="709"/>
        <w:jc w:val="both"/>
      </w:pPr>
      <w:r w:rsidRPr="006A37D4">
        <w:t xml:space="preserve">Вертикальний вимір соціуму формують нерівні між собою групи. Це означає, що люди, які до них належать, користуються різним доступом до </w:t>
      </w:r>
      <w:r w:rsidRPr="006A37D4">
        <w:rPr>
          <w:i/>
        </w:rPr>
        <w:t>соціальних ресурсів.</w:t>
      </w:r>
      <w:r w:rsidRPr="006A37D4">
        <w:t xml:space="preserve"> Вони мають різні обсяги матеріальних благ, користуються відмінними правами та обов’язками, їх місце у суспільстві по-різному оцінюється загалом, вони не рівні з точки зору владних повноважень, нарешті, якась група може бути щодо нижчих панівною. Соціологи оперують спеціальним терміном для позначення щаблів “вертикальної драбини” – </w:t>
      </w:r>
      <w:r w:rsidRPr="006A37D4">
        <w:rPr>
          <w:i/>
        </w:rPr>
        <w:t>“соціальний статус”.</w:t>
      </w:r>
      <w:r w:rsidRPr="006A37D4">
        <w:t xml:space="preserve"> Статус – це рангова характеристика соціальної позиції та відповідної соціальної групи (рангом називають порядок об’єкта, позиції у певному списку). Соціальні статуси є інструментом для порівняння ваги соціальної позиції у соціальному просторі. Статуси можуть бути “високими” й “низькими”, “вищими” й “нижчими”. </w:t>
      </w:r>
    </w:p>
    <w:p w:rsidR="00130852" w:rsidRPr="006A37D4" w:rsidRDefault="00130852" w:rsidP="006A37D4">
      <w:pPr>
        <w:numPr>
          <w:ilvl w:val="0"/>
          <w:numId w:val="0"/>
        </w:numPr>
        <w:ind w:firstLine="709"/>
        <w:jc w:val="both"/>
      </w:pPr>
      <w:r w:rsidRPr="006A37D4">
        <w:t>Прикладами соціальних статусів є статус жінки, чоловіка, студента, батька, пасажира, громадянина, президента та ін. Оскільки ми належимо до багатьох соціальних груп, то, відповідно, ми маємо багато статусів. Так, одночасно людина може бути студентом, чоловіком, громадянином України, вірменом за національністю, православним за віросповіданням.</w:t>
      </w:r>
    </w:p>
    <w:p w:rsidR="00130852" w:rsidRPr="006A37D4" w:rsidRDefault="00130852" w:rsidP="006A37D4">
      <w:pPr>
        <w:numPr>
          <w:ilvl w:val="0"/>
          <w:numId w:val="0"/>
        </w:numPr>
        <w:ind w:firstLine="709"/>
        <w:jc w:val="both"/>
      </w:pPr>
      <w:r w:rsidRPr="006A37D4">
        <w:t>Соціальний статус індивіда характеризується такими моментами:</w:t>
      </w:r>
    </w:p>
    <w:p w:rsidR="00130852" w:rsidRPr="006A37D4" w:rsidRDefault="00130852" w:rsidP="006A37D4">
      <w:pPr>
        <w:numPr>
          <w:ilvl w:val="0"/>
          <w:numId w:val="0"/>
        </w:numPr>
        <w:ind w:firstLine="709"/>
        <w:jc w:val="both"/>
      </w:pPr>
      <w:r w:rsidRPr="006A37D4">
        <w:t>1. Певними правами й обов’язками, закріпленими або ні в законах.</w:t>
      </w:r>
    </w:p>
    <w:p w:rsidR="00130852" w:rsidRPr="006A37D4" w:rsidRDefault="00130852" w:rsidP="006A37D4">
      <w:pPr>
        <w:numPr>
          <w:ilvl w:val="0"/>
          <w:numId w:val="0"/>
        </w:numPr>
        <w:ind w:firstLine="709"/>
        <w:jc w:val="both"/>
      </w:pPr>
      <w:r w:rsidRPr="006A37D4">
        <w:t>2. Обсягом влади.</w:t>
      </w:r>
    </w:p>
    <w:p w:rsidR="00130852" w:rsidRPr="006A37D4" w:rsidRDefault="00130852" w:rsidP="006A37D4">
      <w:pPr>
        <w:numPr>
          <w:ilvl w:val="0"/>
          <w:numId w:val="0"/>
        </w:numPr>
        <w:ind w:firstLine="709"/>
        <w:jc w:val="both"/>
      </w:pPr>
      <w:r w:rsidRPr="006A37D4">
        <w:t>3. Рівнем авторитету, соціального престижу й поваги в очах громадськості.</w:t>
      </w:r>
    </w:p>
    <w:p w:rsidR="00130852" w:rsidRPr="006A37D4" w:rsidRDefault="00130852" w:rsidP="006A37D4">
      <w:pPr>
        <w:numPr>
          <w:ilvl w:val="0"/>
          <w:numId w:val="0"/>
        </w:numPr>
        <w:ind w:firstLine="709"/>
        <w:jc w:val="both"/>
      </w:pPr>
      <w:r w:rsidRPr="006A37D4">
        <w:t>4. Обсягом і асортиментом споживчих товарів і послуг.</w:t>
      </w:r>
    </w:p>
    <w:p w:rsidR="00130852" w:rsidRPr="006A37D4" w:rsidRDefault="00130852" w:rsidP="006A37D4">
      <w:pPr>
        <w:numPr>
          <w:ilvl w:val="0"/>
          <w:numId w:val="0"/>
        </w:numPr>
        <w:ind w:firstLine="709"/>
        <w:jc w:val="both"/>
      </w:pPr>
      <w:r w:rsidRPr="006A37D4">
        <w:t xml:space="preserve">5. Оцінкою тих або інших подій громадського життя. </w:t>
      </w:r>
    </w:p>
    <w:p w:rsidR="00130852" w:rsidRPr="006A37D4" w:rsidRDefault="00130852" w:rsidP="006A37D4">
      <w:pPr>
        <w:numPr>
          <w:ilvl w:val="0"/>
          <w:numId w:val="0"/>
        </w:numPr>
        <w:ind w:firstLine="709"/>
        <w:jc w:val="both"/>
      </w:pPr>
      <w:r w:rsidRPr="006A37D4">
        <w:t>Одночасно категорією “статус” соціологи користуються для того, аби визначити зміст соціальної позиції, її належність до тієї чи іншої вісі виміру, наприклад, у цьому значенні використовуються такі терміни, як “професійний статус”, “майновий статус”, “ґендерний статус”, “класовий статус”. Отже, терміни “позиція” і “статус” можуть вживатися як синоніми.</w:t>
      </w:r>
    </w:p>
    <w:p w:rsidR="00686F3F" w:rsidRDefault="00686F3F" w:rsidP="006A37D4">
      <w:pPr>
        <w:numPr>
          <w:ilvl w:val="0"/>
          <w:numId w:val="0"/>
        </w:numPr>
        <w:ind w:firstLine="709"/>
        <w:jc w:val="both"/>
        <w:rPr>
          <w:b/>
        </w:rPr>
      </w:pPr>
    </w:p>
    <w:p w:rsidR="00130852" w:rsidRPr="006A37D4" w:rsidRDefault="00130852" w:rsidP="006A37D4">
      <w:pPr>
        <w:numPr>
          <w:ilvl w:val="0"/>
          <w:numId w:val="0"/>
        </w:numPr>
        <w:ind w:firstLine="709"/>
        <w:jc w:val="both"/>
        <w:rPr>
          <w:b/>
        </w:rPr>
      </w:pPr>
      <w:r w:rsidRPr="006A37D4">
        <w:rPr>
          <w:b/>
        </w:rPr>
        <w:t>2.Типи соціальних статусів.</w:t>
      </w:r>
    </w:p>
    <w:p w:rsidR="009A47DF" w:rsidRPr="006A37D4" w:rsidRDefault="009A47DF" w:rsidP="006A37D4">
      <w:pPr>
        <w:numPr>
          <w:ilvl w:val="0"/>
          <w:numId w:val="0"/>
        </w:numPr>
        <w:ind w:firstLine="709"/>
        <w:jc w:val="both"/>
      </w:pPr>
      <w:r w:rsidRPr="006A37D4">
        <w:t xml:space="preserve">Є категорія статусів, які за законами або традиціями успадковуються від батьків (характерно для феодальної епохи і станової системи), або автоматично приписуються людині при народженні (стать, громадянство, етнічність, у деяких випадках – віросповідання). Такі соціальні статуси ми будемо називати </w:t>
      </w:r>
      <w:r w:rsidRPr="006A37D4">
        <w:rPr>
          <w:i/>
        </w:rPr>
        <w:t xml:space="preserve">успадкованими </w:t>
      </w:r>
      <w:r w:rsidRPr="006A37D4">
        <w:t xml:space="preserve">або </w:t>
      </w:r>
      <w:r w:rsidRPr="006A37D4">
        <w:rPr>
          <w:i/>
        </w:rPr>
        <w:t xml:space="preserve">приписаними </w:t>
      </w:r>
      <w:r w:rsidRPr="006A37D4">
        <w:t>(аскриптивним). В якості основи для них у різних суспільствах може виступати стать, вік, національна або расова, а також класова, релігійна приналежність. Такими є, наприклад, людина похилого віку, християнин або мусульманин, білорус, раб.</w:t>
      </w:r>
    </w:p>
    <w:p w:rsidR="009A47DF" w:rsidRPr="006A37D4" w:rsidRDefault="009A47DF" w:rsidP="006A37D4">
      <w:pPr>
        <w:numPr>
          <w:ilvl w:val="0"/>
          <w:numId w:val="0"/>
        </w:numPr>
        <w:ind w:firstLine="709"/>
        <w:jc w:val="both"/>
      </w:pPr>
      <w:r w:rsidRPr="006A37D4">
        <w:lastRenderedPageBreak/>
        <w:t xml:space="preserve"> У сучасному суспільстві за найбільш важливі статуси треба боротися, докладати багато зусиль, талантів і здібностей, аби їх досягти, опанувати. До них належать і професійний статус, і службові статуси, і у більшості випадків майнові статуси. Такі статуси звуться </w:t>
      </w:r>
      <w:r w:rsidRPr="006A37D4">
        <w:rPr>
          <w:i/>
        </w:rPr>
        <w:t>досягнутими</w:t>
      </w:r>
      <w:r w:rsidRPr="006A37D4">
        <w:t xml:space="preserve">(набутими). Ніхто не народжується студентом, професором, депутатом, батьком чи бабусею. Право виконувати функції, що відповідають цим статусам, індивід здобуває у конкурентній боротьбі. Чим більше суспільство дає можливість своїм членам конкурувати й у чесній боротьбі досягати лідерства у бізнесі, політиці, службі, тим воно є динамічнішим, отже, має внутрішній потенціал до поступу й досягнення цивілізаційних вершин. Навпаки, закриті, корумповані, кланові суспільства, де діють феодальні закони й переважають успадковані та приписані статуси, втрачають здатність до розвитку, бо ці системи пригнічують енергію і таланти загалу. </w:t>
      </w:r>
    </w:p>
    <w:p w:rsidR="009A47DF" w:rsidRPr="006A37D4" w:rsidRDefault="009A47DF" w:rsidP="006A37D4">
      <w:pPr>
        <w:numPr>
          <w:ilvl w:val="0"/>
          <w:numId w:val="0"/>
        </w:numPr>
        <w:ind w:firstLine="709"/>
        <w:jc w:val="both"/>
      </w:pPr>
      <w:r w:rsidRPr="006A37D4">
        <w:t>Але не варто й недооцінювати функції приписаних статусів. Американський соціолог Ральф Лінтон (1893–1953), досліджуючи функції статусів першого і другого роду, дійшов висновку, що приписані статуси відігріють роль стабілізаторів суспільного життя. Вони є більш ефективними із соціальної точки зору, оскільки задають членам суспільства від народження програму соціалізації, виховання. Дійсно, статус шляхтича міг успадковуватися, але це й накладало значні обсяги соціальних зобов’язань, бо королівська служба вимагала тривалої підготовки у дитинстві та отроцтві. Успадкувати землю, капітал, виробництво означало необхідність певної спеціальної освіти, оволодіння навичками менеджменту тощо.</w:t>
      </w:r>
    </w:p>
    <w:p w:rsidR="009A47DF" w:rsidRPr="006A37D4" w:rsidRDefault="009A47DF" w:rsidP="006A37D4">
      <w:pPr>
        <w:numPr>
          <w:ilvl w:val="0"/>
          <w:numId w:val="0"/>
        </w:numPr>
        <w:ind w:firstLine="709"/>
        <w:jc w:val="both"/>
      </w:pPr>
      <w:r w:rsidRPr="006A37D4">
        <w:t xml:space="preserve">Оскільки соціальний простір є багатовимірним, то кожна соціальна позиція сполучається з різними соціальними групами, отже, індивід може мати кілька статусів. Наприклад, одночасно виступати і як “чоловік” (ґендерний статус), і як “син” (сімейний статус), і як “майор” (службовий статус), і як “футбольний вболівальник” (неформальний статус)  тощо. У цьому разі може виникнути проблема визначення </w:t>
      </w:r>
      <w:r w:rsidRPr="006A37D4">
        <w:rPr>
          <w:i/>
        </w:rPr>
        <w:t>основного статусу</w:t>
      </w:r>
      <w:r w:rsidRPr="006A37D4">
        <w:t xml:space="preserve">. Останній виконує важливу соціальну функцію, бо оточення часто сприймає індивіда відповідно до його суспільної ваги. Для чоловіків переважно основними статусами є службові, професійні, бізнесові статуси; для жінки  цю роль може відігравати й статус дружини або матері. Раніше суспільство відводило жінкам саме такі статуси, це було притаманно традиційному суспільству. У сучасних розвинутих країнах доволі потужним є рух за ґендерну рівність, і більшість сучасних жінок роблять вибір на користь освіти, кар’єри подібно до чоловіків. Основний статус може бути як власним вибором людини, так і визначатися оточенням у контексті панівної культури. </w:t>
      </w:r>
    </w:p>
    <w:p w:rsidR="009A47DF" w:rsidRPr="006A37D4" w:rsidRDefault="009A47DF" w:rsidP="006A37D4">
      <w:pPr>
        <w:numPr>
          <w:ilvl w:val="0"/>
          <w:numId w:val="0"/>
        </w:numPr>
        <w:ind w:firstLine="709"/>
        <w:jc w:val="both"/>
      </w:pPr>
      <w:r w:rsidRPr="006A37D4">
        <w:t xml:space="preserve">Статуси поділяються на формалізовані  та неформалізовані. Перші чітко закріплені, захищені  законом, людина, яка займає цій статус має чітко обговорені права та привілеї та обов’язки (директор, курсант, лікар…). Неформалізовані статуси мають права та обов’язки, яки закріплені  громадською  думкою, більш варіабельні, не стійки(лідер компанії друзів, друг, коханець). </w:t>
      </w:r>
    </w:p>
    <w:p w:rsidR="009A47DF" w:rsidRPr="00686F3F" w:rsidRDefault="009A47DF" w:rsidP="006A37D4">
      <w:pPr>
        <w:numPr>
          <w:ilvl w:val="0"/>
          <w:numId w:val="0"/>
        </w:numPr>
        <w:ind w:firstLine="709"/>
        <w:jc w:val="both"/>
      </w:pPr>
      <w:r w:rsidRPr="006A37D4">
        <w:rPr>
          <w:bCs/>
        </w:rPr>
        <w:t xml:space="preserve">Поняття соціального статусу та соціальної ролі розглядаються в межах </w:t>
      </w:r>
      <w:r w:rsidRPr="00686F3F">
        <w:t xml:space="preserve">статусно-рольової концепції особистості. Вагомий внесок в її розвиток зробили такі вчені як </w:t>
      </w:r>
      <w:r w:rsidRPr="00686F3F">
        <w:rPr>
          <w:bCs/>
        </w:rPr>
        <w:t xml:space="preserve">Р. Лінтон, Дж. Г. Мід, Т. Парсонс, Р. Мертон, І. Гофман, Т. Шибутані, І. Кон </w:t>
      </w:r>
      <w:r w:rsidRPr="00686F3F">
        <w:t>та інші.</w:t>
      </w:r>
    </w:p>
    <w:p w:rsidR="009A47DF" w:rsidRPr="00686F3F" w:rsidRDefault="009A47DF" w:rsidP="006A37D4">
      <w:pPr>
        <w:numPr>
          <w:ilvl w:val="0"/>
          <w:numId w:val="0"/>
        </w:numPr>
        <w:ind w:firstLine="709"/>
        <w:jc w:val="both"/>
      </w:pPr>
      <w:r w:rsidRPr="00686F3F">
        <w:t xml:space="preserve"> Таким чином статус – це соціальна позиція індивіда у групі чи суспільстві. Соціальний статус – узагальнююча характеристика, що охоплює професію, економічне положення, політичні можливості, демографічні риси та інші важливі характеристики індивіда.</w:t>
      </w:r>
    </w:p>
    <w:p w:rsidR="009A47DF" w:rsidRPr="006A37D4" w:rsidRDefault="009A47DF" w:rsidP="006A37D4">
      <w:pPr>
        <w:numPr>
          <w:ilvl w:val="0"/>
          <w:numId w:val="0"/>
        </w:numPr>
        <w:ind w:firstLine="709"/>
        <w:jc w:val="both"/>
      </w:pPr>
      <w:r w:rsidRPr="006A37D4">
        <w:t xml:space="preserve">Будь-який індивід має множину статусів і в кожний момент часу у залежності від обставин, середовища той чи інший статус домінує над іншими: вдома, наприклад, одна і та ж сама молода людина є сином (донькою), а в навчальному закладі вона є студентом (студенткою). Для позначення </w:t>
      </w:r>
      <w:r w:rsidRPr="006A37D4">
        <w:rPr>
          <w:b/>
        </w:rPr>
        <w:t>сукупності усіх статусів, що належать індивіду,</w:t>
      </w:r>
      <w:r w:rsidRPr="006A37D4">
        <w:t xml:space="preserve"> використовують поняття </w:t>
      </w:r>
      <w:r w:rsidRPr="006A37D4">
        <w:rPr>
          <w:b/>
        </w:rPr>
        <w:t>статусного набору</w:t>
      </w:r>
      <w:r w:rsidRPr="006A37D4">
        <w:t xml:space="preserve"> або </w:t>
      </w:r>
      <w:r w:rsidRPr="006A37D4">
        <w:rPr>
          <w:b/>
        </w:rPr>
        <w:t>статусного портрету</w:t>
      </w:r>
      <w:r w:rsidRPr="006A37D4">
        <w:t>. Статусний набір кожної людини є індивідуальним.</w:t>
      </w:r>
    </w:p>
    <w:p w:rsidR="009A47DF" w:rsidRPr="006A37D4" w:rsidRDefault="009A47DF" w:rsidP="006A37D4">
      <w:pPr>
        <w:numPr>
          <w:ilvl w:val="0"/>
          <w:numId w:val="0"/>
        </w:numPr>
        <w:ind w:firstLine="709"/>
        <w:jc w:val="both"/>
      </w:pPr>
      <w:r w:rsidRPr="006A37D4">
        <w:lastRenderedPageBreak/>
        <w:t xml:space="preserve">Виокремлюють також </w:t>
      </w:r>
      <w:r w:rsidRPr="006A37D4">
        <w:rPr>
          <w:b/>
        </w:rPr>
        <w:t>головний статус</w:t>
      </w:r>
      <w:r w:rsidRPr="006A37D4">
        <w:t xml:space="preserve"> особистості, тобто такий, що є найбільш характерним для даної людини, статус, з яким дану людину ототожнюють, ідентифікують інші люди або вона сама.</w:t>
      </w:r>
    </w:p>
    <w:p w:rsidR="009A47DF" w:rsidRPr="006A37D4" w:rsidRDefault="009A47DF" w:rsidP="006A37D4">
      <w:pPr>
        <w:numPr>
          <w:ilvl w:val="0"/>
          <w:numId w:val="0"/>
        </w:numPr>
        <w:ind w:firstLine="709"/>
        <w:jc w:val="both"/>
      </w:pPr>
      <w:r w:rsidRPr="006A37D4">
        <w:t>Соціальний статус характеризує взаємодію особистості з соціальним середовищем, структурою суспільства. У соціології соціальний статус є не тільки елементом структури особистості, але й соціальної структури суспільства.</w:t>
      </w:r>
    </w:p>
    <w:p w:rsidR="00130852" w:rsidRPr="006A37D4" w:rsidRDefault="00130852" w:rsidP="006A37D4">
      <w:pPr>
        <w:numPr>
          <w:ilvl w:val="0"/>
          <w:numId w:val="0"/>
        </w:numPr>
        <w:ind w:firstLine="709"/>
        <w:jc w:val="both"/>
        <w:rPr>
          <w:b/>
        </w:rPr>
      </w:pPr>
      <w:r w:rsidRPr="006A37D4">
        <w:rPr>
          <w:b/>
        </w:rPr>
        <w:t>3.Соціальна роль. Типи ролей.</w:t>
      </w:r>
    </w:p>
    <w:p w:rsidR="00130852" w:rsidRPr="006A37D4" w:rsidRDefault="00130852" w:rsidP="006A37D4">
      <w:pPr>
        <w:numPr>
          <w:ilvl w:val="0"/>
          <w:numId w:val="0"/>
        </w:numPr>
        <w:ind w:firstLine="709"/>
        <w:jc w:val="both"/>
      </w:pPr>
    </w:p>
    <w:p w:rsidR="009A47DF" w:rsidRPr="006A37D4" w:rsidRDefault="009A47DF" w:rsidP="006A37D4">
      <w:pPr>
        <w:numPr>
          <w:ilvl w:val="0"/>
          <w:numId w:val="0"/>
        </w:numPr>
        <w:ind w:firstLine="709"/>
        <w:jc w:val="both"/>
      </w:pPr>
      <w:r w:rsidRPr="006A37D4">
        <w:t xml:space="preserve">Важливою категорією для аналізу структури особистості також є поняття </w:t>
      </w:r>
      <w:r w:rsidRPr="006A37D4">
        <w:rPr>
          <w:b/>
        </w:rPr>
        <w:t>соціальна роль</w:t>
      </w:r>
      <w:r w:rsidRPr="006A37D4">
        <w:t>, яке запропонували незалежно один від одного американські вчені Р. Лінтон та Дж. Г. Мід.</w:t>
      </w:r>
    </w:p>
    <w:p w:rsidR="009A47DF" w:rsidRPr="006A37D4" w:rsidRDefault="009A47DF" w:rsidP="006A37D4">
      <w:pPr>
        <w:numPr>
          <w:ilvl w:val="0"/>
          <w:numId w:val="0"/>
        </w:numPr>
        <w:ind w:firstLine="709"/>
        <w:jc w:val="both"/>
        <w:rPr>
          <w:b/>
        </w:rPr>
      </w:pPr>
      <w:r w:rsidRPr="006A37D4">
        <w:t xml:space="preserve">У сучасній соціології </w:t>
      </w:r>
      <w:r w:rsidRPr="006A37D4">
        <w:rPr>
          <w:b/>
        </w:rPr>
        <w:t xml:space="preserve">соціальна роль </w:t>
      </w:r>
      <w:r w:rsidRPr="006A37D4">
        <w:t>визначається</w:t>
      </w:r>
      <w:r w:rsidRPr="006A37D4">
        <w:rPr>
          <w:b/>
        </w:rPr>
        <w:t xml:space="preserve"> як соціальна функція, модель поведінки, об’єктивно задана позицією (статусом) особистості в системі суспільних відносин та міжособистісних стосунків.</w:t>
      </w:r>
    </w:p>
    <w:p w:rsidR="009A47DF" w:rsidRPr="006A37D4" w:rsidRDefault="009A47DF" w:rsidP="006A37D4">
      <w:pPr>
        <w:numPr>
          <w:ilvl w:val="0"/>
          <w:numId w:val="0"/>
        </w:numPr>
        <w:ind w:firstLine="709"/>
        <w:jc w:val="both"/>
      </w:pPr>
      <w:r w:rsidRPr="006A37D4">
        <w:t xml:space="preserve">Соціальні ролі та статуси, які індивід набуває завдяки власному вибору, конкуренції, індивідуальним зусиллям та здібностям, називають </w:t>
      </w:r>
      <w:r w:rsidRPr="006A37D4">
        <w:rPr>
          <w:b/>
        </w:rPr>
        <w:t xml:space="preserve">досягнутими </w:t>
      </w:r>
      <w:r w:rsidRPr="006A37D4">
        <w:t xml:space="preserve">Виділяють також </w:t>
      </w:r>
      <w:r w:rsidRPr="006A37D4">
        <w:rPr>
          <w:b/>
        </w:rPr>
        <w:t>змішані</w:t>
      </w:r>
      <w:r w:rsidRPr="006A37D4">
        <w:t xml:space="preserve"> статуси та ролі, як наприклад, тридцятирічний доцент, український студент, дівчина – майстер спорту з академічної греблі.</w:t>
      </w:r>
    </w:p>
    <w:p w:rsidR="009A47DF" w:rsidRPr="006A37D4" w:rsidRDefault="009A47DF" w:rsidP="006A37D4">
      <w:pPr>
        <w:numPr>
          <w:ilvl w:val="0"/>
          <w:numId w:val="0"/>
        </w:numPr>
        <w:ind w:firstLine="709"/>
        <w:jc w:val="both"/>
      </w:pPr>
      <w:r w:rsidRPr="006A37D4">
        <w:t>Незважаючи на те, що у реальному житті межа між приписаними та досягнутими статусами та ролями досить умовна, такий розподіл є корисним з точки зору вивчення цього феномену.</w:t>
      </w:r>
    </w:p>
    <w:p w:rsidR="009A47DF" w:rsidRPr="006A37D4" w:rsidRDefault="009A47DF" w:rsidP="006A37D4">
      <w:pPr>
        <w:numPr>
          <w:ilvl w:val="0"/>
          <w:numId w:val="0"/>
        </w:numPr>
        <w:ind w:firstLine="709"/>
        <w:jc w:val="both"/>
      </w:pPr>
      <w:r w:rsidRPr="006A37D4">
        <w:t>Соціальні ролі, які виконує особистість, виробляються у ході людської історії як певні узагальнені моделі виконання соціальних функцій, як зразки поведінки, що схвалюються в цілому, або окремими соціальними групами. Тобто роль має соціальне походження, але завжди реалізуються конкретною людиною, є елементом її особистості.</w:t>
      </w:r>
    </w:p>
    <w:p w:rsidR="009A47DF" w:rsidRPr="006A37D4" w:rsidRDefault="009A47DF" w:rsidP="006A37D4">
      <w:pPr>
        <w:numPr>
          <w:ilvl w:val="0"/>
          <w:numId w:val="0"/>
        </w:numPr>
        <w:ind w:firstLine="709"/>
        <w:jc w:val="both"/>
      </w:pPr>
      <w:r w:rsidRPr="006A37D4">
        <w:t>Конструктивна функція соціальних ролей в суспільстві полягає у тому, що узгодження щодо їх змісту дає людям змогу нормально співіснувати в суспільстві, організовано взаємодіяти, передбачати реакцію оточуючих на свої дії та прогнозувати поведінку інших людей. Одночасно соціальна роль накладає на особистість певні обмеження, що іноді розцінюється як негативна функція.</w:t>
      </w:r>
    </w:p>
    <w:p w:rsidR="009A47DF" w:rsidRPr="006A37D4" w:rsidRDefault="009A47DF" w:rsidP="006A37D4">
      <w:pPr>
        <w:numPr>
          <w:ilvl w:val="0"/>
          <w:numId w:val="0"/>
        </w:numPr>
        <w:ind w:firstLine="709"/>
        <w:jc w:val="both"/>
      </w:pPr>
      <w:r w:rsidRPr="006A37D4">
        <w:t xml:space="preserve">У суспільстві завжди існують певні уявлення про те, як ті чи інші соціальні ролі мають „правильно” виконуватися. Ці уявлення називають </w:t>
      </w:r>
      <w:r w:rsidRPr="006A37D4">
        <w:rPr>
          <w:b/>
        </w:rPr>
        <w:t>експектаціями</w:t>
      </w:r>
      <w:r w:rsidRPr="006A37D4">
        <w:t xml:space="preserve">, або </w:t>
      </w:r>
      <w:r w:rsidRPr="006A37D4">
        <w:rPr>
          <w:b/>
        </w:rPr>
        <w:t>очікуваннями</w:t>
      </w:r>
      <w:r w:rsidRPr="006A37D4">
        <w:t>. Вони спрямовані на носія ролі з боку його соціального оточення. Але не тільки оточення очікує від виконавця ролі певної поведінки, але й сам індивід розраховує на схвалення за правильне виконання ролі або побоюється негативної реакції за неправильне.</w:t>
      </w:r>
    </w:p>
    <w:p w:rsidR="00130852" w:rsidRPr="006A37D4" w:rsidRDefault="00130852" w:rsidP="006A37D4">
      <w:pPr>
        <w:numPr>
          <w:ilvl w:val="0"/>
          <w:numId w:val="0"/>
        </w:numPr>
        <w:ind w:firstLine="709"/>
        <w:jc w:val="both"/>
      </w:pPr>
      <w:r w:rsidRPr="006A37D4">
        <w:t xml:space="preserve">Таким чином, </w:t>
      </w:r>
      <w:r w:rsidRPr="006A37D4">
        <w:rPr>
          <w:b/>
          <w:bCs/>
          <w:i/>
        </w:rPr>
        <w:t>соціальна роль</w:t>
      </w:r>
      <w:r w:rsidRPr="006A37D4">
        <w:t xml:space="preserve"> – очікувана типова поведінка людини, пов’язана з її соціальним статусом. </w:t>
      </w:r>
    </w:p>
    <w:p w:rsidR="00130852" w:rsidRPr="006A37D4" w:rsidRDefault="00130852" w:rsidP="006A37D4">
      <w:pPr>
        <w:numPr>
          <w:ilvl w:val="0"/>
          <w:numId w:val="0"/>
        </w:numPr>
        <w:ind w:firstLine="709"/>
        <w:jc w:val="both"/>
      </w:pPr>
      <w:r w:rsidRPr="006A37D4">
        <w:t>Сукупність соціальних ролей, які відповідають певному статусу, називається рольовим набором. Так, статус студента передбачає виконання ним функцій слухача в аудиторії, виконавця лабораторних робіт, старости, практиканта, читача університетської бібліотеки та ін.</w:t>
      </w:r>
    </w:p>
    <w:p w:rsidR="00130852" w:rsidRPr="006A37D4" w:rsidRDefault="00130852" w:rsidP="006A37D4">
      <w:pPr>
        <w:numPr>
          <w:ilvl w:val="0"/>
          <w:numId w:val="0"/>
        </w:numPr>
        <w:ind w:firstLine="709"/>
        <w:jc w:val="both"/>
      </w:pPr>
      <w:r w:rsidRPr="006A37D4">
        <w:t>Т. Парсонс запропонував п’ять характеристик соціальних ролей:</w:t>
      </w:r>
    </w:p>
    <w:p w:rsidR="00130852" w:rsidRPr="006A37D4" w:rsidRDefault="00130852" w:rsidP="006A37D4">
      <w:pPr>
        <w:numPr>
          <w:ilvl w:val="0"/>
          <w:numId w:val="0"/>
        </w:numPr>
        <w:ind w:firstLine="709"/>
        <w:jc w:val="both"/>
      </w:pPr>
      <w:r w:rsidRPr="006A37D4">
        <w:rPr>
          <w:i/>
        </w:rPr>
        <w:t>Емоційність.</w:t>
      </w:r>
      <w:r w:rsidRPr="006A37D4">
        <w:t xml:space="preserve"> Деякі ролі вимагають емоційної стриманості (хірург на операції, військовий під час виконання завдання) у ситуаціях, що звичайно супроводжуються бурхливим проявом почуттів.</w:t>
      </w:r>
    </w:p>
    <w:p w:rsidR="00130852" w:rsidRPr="006A37D4" w:rsidRDefault="00130852" w:rsidP="006A37D4">
      <w:pPr>
        <w:numPr>
          <w:ilvl w:val="0"/>
          <w:numId w:val="0"/>
        </w:numPr>
        <w:ind w:firstLine="709"/>
        <w:jc w:val="both"/>
        <w:rPr>
          <w:shd w:val="clear" w:color="auto" w:fill="FFFF00"/>
        </w:rPr>
      </w:pPr>
      <w:r w:rsidRPr="006A37D4">
        <w:rPr>
          <w:i/>
        </w:rPr>
        <w:t>Спосіб одержання.</w:t>
      </w:r>
      <w:r w:rsidRPr="006A37D4">
        <w:t xml:space="preserve"> Деякі ролі обумовлені запропонованими статусами (син), інші ролі завойовуються (токар п’ятого розряду).</w:t>
      </w:r>
    </w:p>
    <w:p w:rsidR="00130852" w:rsidRPr="006A37D4" w:rsidRDefault="00130852" w:rsidP="006A37D4">
      <w:pPr>
        <w:numPr>
          <w:ilvl w:val="0"/>
          <w:numId w:val="0"/>
        </w:numPr>
        <w:ind w:firstLine="709"/>
        <w:jc w:val="both"/>
      </w:pPr>
      <w:r w:rsidRPr="006A37D4">
        <w:rPr>
          <w:i/>
        </w:rPr>
        <w:t xml:space="preserve">Масштаб. </w:t>
      </w:r>
      <w:r w:rsidRPr="006A37D4">
        <w:t>Деякі ролі жорстко обмежені певними аспектами взаємодії людей. Наприклад, ролі лікаря й пацієнта обмежені питаннями, які безпосередньо відносяться до здоров’я пацієнта. Між дитиною й батьками встановлюються відносини більш широкого плану.</w:t>
      </w:r>
    </w:p>
    <w:p w:rsidR="00130852" w:rsidRPr="006A37D4" w:rsidRDefault="00130852" w:rsidP="006A37D4">
      <w:pPr>
        <w:numPr>
          <w:ilvl w:val="0"/>
          <w:numId w:val="0"/>
        </w:numPr>
        <w:ind w:firstLine="709"/>
        <w:jc w:val="both"/>
      </w:pPr>
      <w:r w:rsidRPr="006A37D4">
        <w:rPr>
          <w:i/>
        </w:rPr>
        <w:lastRenderedPageBreak/>
        <w:t>Формалізація.</w:t>
      </w:r>
      <w:r w:rsidRPr="006A37D4">
        <w:t xml:space="preserve"> Деякі ролі передбачають взаємодію з людьми відповідно до встановлених правил. Наприклад, лікар зобов’язаний надати невідкладну медичну допомогу своєму пацієнтові.</w:t>
      </w:r>
    </w:p>
    <w:p w:rsidR="00130852" w:rsidRPr="006A37D4" w:rsidRDefault="00130852" w:rsidP="006A37D4">
      <w:pPr>
        <w:numPr>
          <w:ilvl w:val="0"/>
          <w:numId w:val="0"/>
        </w:numPr>
        <w:ind w:firstLine="709"/>
        <w:jc w:val="both"/>
      </w:pPr>
      <w:r w:rsidRPr="006A37D4">
        <w:rPr>
          <w:i/>
        </w:rPr>
        <w:t>Мотивація.</w:t>
      </w:r>
      <w:r w:rsidRPr="006A37D4">
        <w:t xml:space="preserve"> Різні ролі обумовлені різними мотивами. Підприємець прагне дістати максимальний прибуток, а вчений прагне до наукової істини, відкриття нового.</w:t>
      </w:r>
    </w:p>
    <w:p w:rsidR="00026442" w:rsidRPr="006A37D4" w:rsidRDefault="00026442" w:rsidP="006A37D4">
      <w:pPr>
        <w:numPr>
          <w:ilvl w:val="0"/>
          <w:numId w:val="0"/>
        </w:numPr>
        <w:ind w:firstLine="709"/>
        <w:jc w:val="both"/>
        <w:rPr>
          <w:b/>
        </w:rPr>
      </w:pPr>
      <w:r w:rsidRPr="006A37D4">
        <w:rPr>
          <w:b/>
        </w:rPr>
        <w:t>4. Рольовий конфлікт та його види. Шляхи виходу з рольового конфлікту.</w:t>
      </w:r>
    </w:p>
    <w:p w:rsidR="009A47DF" w:rsidRPr="006A37D4" w:rsidRDefault="009A47DF" w:rsidP="006A37D4">
      <w:pPr>
        <w:numPr>
          <w:ilvl w:val="0"/>
          <w:numId w:val="0"/>
        </w:numPr>
        <w:ind w:firstLine="709"/>
        <w:jc w:val="both"/>
        <w:rPr>
          <w:b/>
        </w:rPr>
      </w:pPr>
    </w:p>
    <w:p w:rsidR="00026442" w:rsidRPr="006A37D4" w:rsidRDefault="00026442" w:rsidP="006A37D4">
      <w:pPr>
        <w:numPr>
          <w:ilvl w:val="0"/>
          <w:numId w:val="0"/>
        </w:numPr>
        <w:ind w:firstLine="709"/>
        <w:jc w:val="both"/>
      </w:pPr>
      <w:r w:rsidRPr="006A37D4">
        <w:t xml:space="preserve">Конфлікти в суспільстві в переважній більшості випадків пов’язані із претензією до виконання ролей, пов’язаних з тим або іншим статусом. </w:t>
      </w:r>
    </w:p>
    <w:p w:rsidR="00026442" w:rsidRPr="006A37D4" w:rsidRDefault="00026442" w:rsidP="006A37D4">
      <w:pPr>
        <w:numPr>
          <w:ilvl w:val="0"/>
          <w:numId w:val="0"/>
        </w:numPr>
        <w:ind w:firstLine="709"/>
        <w:jc w:val="both"/>
      </w:pPr>
      <w:r w:rsidRPr="006A37D4">
        <w:t>Оскільки людина одночасно може мати кілька статусів, з кожним з яких пов’язано виконання кількох ролей, то можуть виникати так звані рольові напруги й рольові конфлікти.</w:t>
      </w:r>
    </w:p>
    <w:p w:rsidR="00026442" w:rsidRPr="006A37D4" w:rsidRDefault="00026442" w:rsidP="006A37D4">
      <w:pPr>
        <w:numPr>
          <w:ilvl w:val="0"/>
          <w:numId w:val="0"/>
        </w:numPr>
        <w:ind w:firstLine="709"/>
        <w:jc w:val="both"/>
      </w:pPr>
      <w:r w:rsidRPr="006A37D4">
        <w:rPr>
          <w:b/>
          <w:i/>
        </w:rPr>
        <w:t xml:space="preserve">Рольова напруга </w:t>
      </w:r>
      <w:r w:rsidRPr="006A37D4">
        <w:t>– це протиріччя між уявленнями людини щодо виконання якоїсь ролі й умовами, в яких їй доводиться цю роль виконувати, або коли особистість повинна виконувати роль, що не відповідає ні її навичкам, ні інтересам, ні внутрішнім установкам. Наприклад, студент прагне підготувати реферат, але бібліотеку закрили на ремонт, або людину змушують голосувати на виборах, а вона цього не хоче.</w:t>
      </w:r>
    </w:p>
    <w:p w:rsidR="00026442" w:rsidRPr="006A37D4" w:rsidRDefault="00026442" w:rsidP="006A37D4">
      <w:pPr>
        <w:numPr>
          <w:ilvl w:val="0"/>
          <w:numId w:val="0"/>
        </w:numPr>
        <w:ind w:firstLine="709"/>
        <w:jc w:val="both"/>
      </w:pPr>
      <w:r w:rsidRPr="006A37D4">
        <w:t xml:space="preserve">Ситуація, пов’язана з необхідністю задовольняти суперечливі вимоги однієї, двох або більше ролей, називається </w:t>
      </w:r>
      <w:r w:rsidRPr="006A37D4">
        <w:rPr>
          <w:b/>
          <w:i/>
        </w:rPr>
        <w:t>рольовим конфліктом</w:t>
      </w:r>
      <w:r w:rsidRPr="006A37D4">
        <w:t>. Рольові конфлікти можуть бути міжособистісними й внутрішньоособистісними.</w:t>
      </w:r>
    </w:p>
    <w:p w:rsidR="00026442" w:rsidRPr="006A37D4" w:rsidRDefault="00026442" w:rsidP="006A37D4">
      <w:pPr>
        <w:numPr>
          <w:ilvl w:val="0"/>
          <w:numId w:val="0"/>
        </w:numPr>
        <w:ind w:firstLine="709"/>
        <w:jc w:val="both"/>
      </w:pPr>
      <w:r w:rsidRPr="006A37D4">
        <w:rPr>
          <w:i/>
        </w:rPr>
        <w:t>Міжособистісні конфлікти</w:t>
      </w:r>
      <w:r w:rsidRPr="006A37D4">
        <w:rPr>
          <w:b/>
        </w:rPr>
        <w:t xml:space="preserve"> </w:t>
      </w:r>
      <w:r w:rsidRPr="006A37D4">
        <w:t>мають місце тоді, коли виникають протиріччя між людьми не як індивідуальностями, а як представниками певних ролей. Наприклад, Іванов і Петров можуть конфліктувати не тому, що вони не подобаються один одному, а тому що один міліціонер, а другий – злочинець.</w:t>
      </w:r>
    </w:p>
    <w:p w:rsidR="00026442" w:rsidRPr="006A37D4" w:rsidRDefault="00026442" w:rsidP="006A37D4">
      <w:pPr>
        <w:numPr>
          <w:ilvl w:val="0"/>
          <w:numId w:val="0"/>
        </w:numPr>
        <w:ind w:firstLine="709"/>
        <w:jc w:val="both"/>
      </w:pPr>
      <w:r w:rsidRPr="006A37D4">
        <w:rPr>
          <w:i/>
        </w:rPr>
        <w:t>Внутрішньоособистісні конфлікти</w:t>
      </w:r>
      <w:r w:rsidRPr="006A37D4">
        <w:rPr>
          <w:b/>
          <w:i/>
        </w:rPr>
        <w:t xml:space="preserve"> – </w:t>
      </w:r>
      <w:r w:rsidRPr="006A37D4">
        <w:t>це протиріччя всередині однієї особистості, які можуть бути викликані необхідністю одночасно виконувати кілька ролей (міжрольові конфлікти), так і відповідати різним вимогам, пов’язаним з однією й тією ж роллю (внутрішньорольові конфлікти).</w:t>
      </w:r>
    </w:p>
    <w:p w:rsidR="00026442" w:rsidRPr="006A37D4" w:rsidRDefault="00026442" w:rsidP="006A37D4">
      <w:pPr>
        <w:numPr>
          <w:ilvl w:val="0"/>
          <w:numId w:val="0"/>
        </w:numPr>
        <w:ind w:firstLine="709"/>
        <w:jc w:val="both"/>
      </w:pPr>
      <w:r w:rsidRPr="006A37D4">
        <w:rPr>
          <w:i/>
        </w:rPr>
        <w:t>Міжрольові конфлікти</w:t>
      </w:r>
      <w:r w:rsidRPr="006A37D4">
        <w:rPr>
          <w:b/>
        </w:rPr>
        <w:t xml:space="preserve"> </w:t>
      </w:r>
      <w:r w:rsidRPr="006A37D4">
        <w:t>виникають тоді,</w:t>
      </w:r>
      <w:r w:rsidRPr="006A37D4">
        <w:rPr>
          <w:b/>
        </w:rPr>
        <w:t xml:space="preserve"> </w:t>
      </w:r>
      <w:r w:rsidRPr="006A37D4">
        <w:t>коли</w:t>
      </w:r>
      <w:r w:rsidRPr="006A37D4">
        <w:rPr>
          <w:b/>
        </w:rPr>
        <w:t xml:space="preserve"> </w:t>
      </w:r>
      <w:r w:rsidRPr="006A37D4">
        <w:t xml:space="preserve">дві або більше соціальні ролі, які виконує одна людина, містять у собі несумісні обов’язки. </w:t>
      </w:r>
      <w:r w:rsidRPr="006A37D4">
        <w:rPr>
          <w:bCs/>
        </w:rPr>
        <w:t>Прикладом такого конфлікту може розглядатися ситуація, коли ролі студента, батька й працівника фірми виконує одна особистість.</w:t>
      </w:r>
      <w:r w:rsidRPr="006A37D4">
        <w:t xml:space="preserve"> Ці ролі можуть вимагати від особистості бути одночасно на роботі, вдома й в інституті, або виконувати стільки завдань, що на них бракує часу. </w:t>
      </w:r>
    </w:p>
    <w:p w:rsidR="00026442" w:rsidRPr="006A37D4" w:rsidRDefault="00026442" w:rsidP="006A37D4">
      <w:pPr>
        <w:numPr>
          <w:ilvl w:val="0"/>
          <w:numId w:val="0"/>
        </w:numPr>
        <w:ind w:firstLine="709"/>
        <w:jc w:val="both"/>
      </w:pPr>
      <w:r w:rsidRPr="006A37D4">
        <w:rPr>
          <w:bCs/>
          <w:i/>
        </w:rPr>
        <w:t>Внутрішньорольові конфлікти</w:t>
      </w:r>
      <w:r w:rsidRPr="006A37D4">
        <w:t xml:space="preserve"> полягають у суперечливих вимогах, які висуваються до носіїв однієї ролі різними соціальними групами (обов’язки студента на думку студента й викладача, можуть істотно відрізнятися). Наприклад, студент повинен обирати, до якого предмета йому готуватися, прийти до декана, що його викликає, або на лекцію, що проводиться у цей час за розкладом.</w:t>
      </w:r>
    </w:p>
    <w:p w:rsidR="00026442" w:rsidRPr="006A37D4" w:rsidRDefault="00026442" w:rsidP="006A37D4">
      <w:pPr>
        <w:numPr>
          <w:ilvl w:val="0"/>
          <w:numId w:val="0"/>
        </w:numPr>
        <w:ind w:firstLine="709"/>
        <w:jc w:val="both"/>
      </w:pPr>
      <w:r w:rsidRPr="006A37D4">
        <w:t>Існує кілька способів розв’язання рольових конфліктів і зняття рольових напруг:</w:t>
      </w:r>
    </w:p>
    <w:p w:rsidR="00026442" w:rsidRPr="006A37D4" w:rsidRDefault="00026442" w:rsidP="006A37D4">
      <w:pPr>
        <w:numPr>
          <w:ilvl w:val="0"/>
          <w:numId w:val="0"/>
        </w:numPr>
        <w:ind w:firstLine="709"/>
        <w:jc w:val="both"/>
      </w:pPr>
      <w:r w:rsidRPr="006A37D4">
        <w:t>Вибір головної ролі (людина зважує важливість кожної ролі, які їй необхідно виконувати одночасно).</w:t>
      </w:r>
    </w:p>
    <w:p w:rsidR="00026442" w:rsidRPr="006A37D4" w:rsidRDefault="00026442" w:rsidP="006A37D4">
      <w:pPr>
        <w:numPr>
          <w:ilvl w:val="0"/>
          <w:numId w:val="0"/>
        </w:numPr>
        <w:ind w:firstLine="709"/>
        <w:jc w:val="both"/>
      </w:pPr>
      <w:r w:rsidRPr="006A37D4">
        <w:t>Поділ ролей (людина чітко розділяє місце виконання різних ролей: наприклад, батька в родині й наглядача у в’язниці).</w:t>
      </w:r>
    </w:p>
    <w:p w:rsidR="00026442" w:rsidRPr="006A37D4" w:rsidRDefault="00026442" w:rsidP="006A37D4">
      <w:pPr>
        <w:numPr>
          <w:ilvl w:val="0"/>
          <w:numId w:val="0"/>
        </w:numPr>
        <w:ind w:firstLine="709"/>
        <w:jc w:val="both"/>
      </w:pPr>
      <w:r w:rsidRPr="006A37D4">
        <w:t>Раціоналізація (людина приховує сама від себе реальність рольового конфлікту або напруги шляхом несвідомого пошуку неприємних сторін бажаної, але недосяжної ролі).</w:t>
      </w:r>
    </w:p>
    <w:p w:rsidR="00026442" w:rsidRPr="006A37D4" w:rsidRDefault="00026442" w:rsidP="006A37D4">
      <w:pPr>
        <w:numPr>
          <w:ilvl w:val="0"/>
          <w:numId w:val="0"/>
        </w:numPr>
        <w:ind w:firstLine="709"/>
        <w:jc w:val="both"/>
      </w:pPr>
      <w:r w:rsidRPr="006A37D4">
        <w:t>Регулювання ролей (людина перекладає відповідальність за неякісно зіграну роль на інших).</w:t>
      </w:r>
    </w:p>
    <w:p w:rsidR="00026442" w:rsidRPr="006A37D4" w:rsidRDefault="00026442" w:rsidP="006A37D4">
      <w:pPr>
        <w:numPr>
          <w:ilvl w:val="0"/>
          <w:numId w:val="0"/>
        </w:numPr>
        <w:ind w:firstLine="709"/>
        <w:jc w:val="both"/>
      </w:pPr>
    </w:p>
    <w:p w:rsidR="00026442" w:rsidRPr="006A37D4" w:rsidRDefault="00026442" w:rsidP="006A37D4">
      <w:pPr>
        <w:numPr>
          <w:ilvl w:val="0"/>
          <w:numId w:val="0"/>
        </w:numPr>
        <w:ind w:firstLine="709"/>
        <w:jc w:val="both"/>
      </w:pPr>
      <w:r w:rsidRPr="006A37D4">
        <w:rPr>
          <w:b/>
        </w:rPr>
        <w:t>Контрольні запитання і завдання для самопідготовки</w:t>
      </w:r>
    </w:p>
    <w:p w:rsidR="00026442" w:rsidRPr="006A37D4" w:rsidRDefault="00026442" w:rsidP="006A37D4">
      <w:pPr>
        <w:numPr>
          <w:ilvl w:val="0"/>
          <w:numId w:val="0"/>
        </w:numPr>
        <w:ind w:firstLine="709"/>
        <w:jc w:val="both"/>
        <w:rPr>
          <w:b/>
        </w:rPr>
      </w:pPr>
    </w:p>
    <w:p w:rsidR="009A47DF" w:rsidRPr="006A37D4" w:rsidRDefault="009A47DF" w:rsidP="006A37D4">
      <w:pPr>
        <w:numPr>
          <w:ilvl w:val="0"/>
          <w:numId w:val="0"/>
        </w:numPr>
        <w:ind w:firstLine="709"/>
        <w:jc w:val="both"/>
        <w:rPr>
          <w:b/>
        </w:rPr>
      </w:pPr>
    </w:p>
    <w:p w:rsidR="009A47DF" w:rsidRPr="006A37D4" w:rsidRDefault="009A47DF" w:rsidP="00667F8F">
      <w:pPr>
        <w:pStyle w:val="a9"/>
        <w:numPr>
          <w:ilvl w:val="0"/>
          <w:numId w:val="24"/>
        </w:numPr>
        <w:jc w:val="both"/>
      </w:pPr>
      <w:r w:rsidRPr="006A37D4">
        <w:lastRenderedPageBreak/>
        <w:t>Дайте визначення поняттям "соціальна позиція", ''соціальне становище", “соціальна роль", "соціальний статус”.</w:t>
      </w:r>
    </w:p>
    <w:p w:rsidR="009A47DF" w:rsidRPr="006A37D4" w:rsidRDefault="009A47DF" w:rsidP="00667F8F">
      <w:pPr>
        <w:pStyle w:val="a9"/>
        <w:numPr>
          <w:ilvl w:val="0"/>
          <w:numId w:val="24"/>
        </w:numPr>
        <w:jc w:val="both"/>
      </w:pPr>
      <w:r w:rsidRPr="006A37D4">
        <w:t>Наведіть приклади тих соціальних статусів, які ви отримали після значних зусиль, та тих, які були автоматично приписані.</w:t>
      </w:r>
    </w:p>
    <w:p w:rsidR="009A47DF" w:rsidRPr="006A37D4" w:rsidRDefault="009A47DF" w:rsidP="00667F8F">
      <w:pPr>
        <w:pStyle w:val="a9"/>
        <w:numPr>
          <w:ilvl w:val="0"/>
          <w:numId w:val="24"/>
        </w:numPr>
        <w:jc w:val="both"/>
      </w:pPr>
      <w:r w:rsidRPr="006A37D4">
        <w:t xml:space="preserve">За якими критеріями визначається </w:t>
      </w:r>
      <w:r w:rsidRPr="00686F3F">
        <w:rPr>
          <w:i/>
        </w:rPr>
        <w:t>основної (головній) статус особистості?</w:t>
      </w:r>
    </w:p>
    <w:p w:rsidR="00026442" w:rsidRPr="006A37D4" w:rsidRDefault="00026442" w:rsidP="00667F8F">
      <w:pPr>
        <w:pStyle w:val="a9"/>
        <w:numPr>
          <w:ilvl w:val="0"/>
          <w:numId w:val="24"/>
        </w:numPr>
        <w:jc w:val="both"/>
      </w:pPr>
      <w:r w:rsidRPr="006A37D4">
        <w:t>Надати визначення соціального статусу особистості.</w:t>
      </w:r>
    </w:p>
    <w:p w:rsidR="00026442" w:rsidRPr="006A37D4" w:rsidRDefault="00026442" w:rsidP="00667F8F">
      <w:pPr>
        <w:pStyle w:val="a9"/>
        <w:numPr>
          <w:ilvl w:val="0"/>
          <w:numId w:val="24"/>
        </w:numPr>
        <w:jc w:val="both"/>
      </w:pPr>
      <w:r w:rsidRPr="006A37D4">
        <w:t>Опишіть досягнуті та приписані соціальні статуси. Навести приклад того, що приписаний статус може в іншої культурі стати досягнутим та навпаки.</w:t>
      </w:r>
    </w:p>
    <w:p w:rsidR="00026442" w:rsidRPr="006A37D4" w:rsidRDefault="00026442" w:rsidP="00667F8F">
      <w:pPr>
        <w:pStyle w:val="a9"/>
        <w:numPr>
          <w:ilvl w:val="0"/>
          <w:numId w:val="24"/>
        </w:numPr>
        <w:jc w:val="both"/>
      </w:pPr>
      <w:r w:rsidRPr="006A37D4">
        <w:t>Надати визначення соціальної ролі. Пояснити її зв’язок зі статусом.</w:t>
      </w:r>
    </w:p>
    <w:p w:rsidR="00026442" w:rsidRPr="006A37D4" w:rsidRDefault="00026442" w:rsidP="00667F8F">
      <w:pPr>
        <w:pStyle w:val="a9"/>
        <w:numPr>
          <w:ilvl w:val="0"/>
          <w:numId w:val="24"/>
        </w:numPr>
        <w:jc w:val="both"/>
      </w:pPr>
      <w:r w:rsidRPr="006A37D4">
        <w:t>Описати рольовий набір лікаря, вчителя, матеріи, студента.</w:t>
      </w:r>
    </w:p>
    <w:p w:rsidR="00026442" w:rsidRPr="006A37D4" w:rsidRDefault="00026442" w:rsidP="00667F8F">
      <w:pPr>
        <w:pStyle w:val="a9"/>
        <w:numPr>
          <w:ilvl w:val="0"/>
          <w:numId w:val="24"/>
        </w:numPr>
        <w:jc w:val="both"/>
      </w:pPr>
      <w:r w:rsidRPr="006A37D4">
        <w:t>Описати типи соціальних ролей.</w:t>
      </w:r>
    </w:p>
    <w:p w:rsidR="00026442" w:rsidRPr="006A37D4" w:rsidRDefault="00026442" w:rsidP="00667F8F">
      <w:pPr>
        <w:pStyle w:val="a9"/>
        <w:numPr>
          <w:ilvl w:val="0"/>
          <w:numId w:val="24"/>
        </w:numPr>
        <w:jc w:val="both"/>
      </w:pPr>
      <w:r w:rsidRPr="006A37D4">
        <w:t>Надати визначення рольовому конфлікту та описати його види.</w:t>
      </w:r>
    </w:p>
    <w:p w:rsidR="00026442" w:rsidRPr="006A37D4" w:rsidRDefault="00026442" w:rsidP="00667F8F">
      <w:pPr>
        <w:pStyle w:val="a9"/>
        <w:numPr>
          <w:ilvl w:val="0"/>
          <w:numId w:val="24"/>
        </w:numPr>
        <w:jc w:val="both"/>
      </w:pPr>
      <w:r w:rsidRPr="006A37D4">
        <w:t>Пояснити шляхи виходу з рольового конфлікту.</w:t>
      </w:r>
    </w:p>
    <w:p w:rsidR="00026442" w:rsidRPr="006A37D4" w:rsidRDefault="00026442" w:rsidP="00667F8F">
      <w:pPr>
        <w:pStyle w:val="a9"/>
        <w:numPr>
          <w:ilvl w:val="0"/>
          <w:numId w:val="24"/>
        </w:numPr>
        <w:jc w:val="both"/>
      </w:pPr>
      <w:r w:rsidRPr="006A37D4">
        <w:t>Назвати власні соціальні статуси та описати їх типи.</w:t>
      </w:r>
    </w:p>
    <w:p w:rsidR="00026442" w:rsidRPr="006A37D4" w:rsidRDefault="00026442" w:rsidP="00667F8F">
      <w:pPr>
        <w:pStyle w:val="a9"/>
        <w:numPr>
          <w:ilvl w:val="0"/>
          <w:numId w:val="24"/>
        </w:numPr>
        <w:jc w:val="both"/>
      </w:pPr>
      <w:r w:rsidRPr="006A37D4">
        <w:t xml:space="preserve">Навести приклади різних статусних диспозицій в суспільствах. </w:t>
      </w:r>
    </w:p>
    <w:p w:rsidR="00026442" w:rsidRPr="006A37D4" w:rsidRDefault="00026442" w:rsidP="006A37D4">
      <w:pPr>
        <w:numPr>
          <w:ilvl w:val="0"/>
          <w:numId w:val="0"/>
        </w:numPr>
        <w:ind w:firstLine="709"/>
        <w:jc w:val="both"/>
        <w:rPr>
          <w:b/>
        </w:rPr>
      </w:pPr>
      <w:r w:rsidRPr="006A37D4">
        <w:rPr>
          <w:b/>
        </w:rPr>
        <w:br w:type="page"/>
      </w:r>
    </w:p>
    <w:p w:rsidR="00026442" w:rsidRPr="006A37D4" w:rsidRDefault="00026442" w:rsidP="006A37D4">
      <w:pPr>
        <w:numPr>
          <w:ilvl w:val="0"/>
          <w:numId w:val="0"/>
        </w:numPr>
        <w:ind w:firstLine="709"/>
        <w:jc w:val="both"/>
        <w:rPr>
          <w:b/>
        </w:rPr>
      </w:pPr>
      <w:r w:rsidRPr="006A37D4">
        <w:rPr>
          <w:b/>
          <w:u w:val="single"/>
        </w:rPr>
        <w:lastRenderedPageBreak/>
        <w:t>Тема 7.</w:t>
      </w:r>
      <w:r w:rsidRPr="006A37D4">
        <w:rPr>
          <w:b/>
        </w:rPr>
        <w:t xml:space="preserve"> Соціальні спільності та групи (4 год.).</w:t>
      </w:r>
    </w:p>
    <w:p w:rsidR="00026442" w:rsidRPr="006A37D4" w:rsidRDefault="00026442" w:rsidP="006A37D4">
      <w:pPr>
        <w:numPr>
          <w:ilvl w:val="0"/>
          <w:numId w:val="0"/>
        </w:numPr>
        <w:ind w:firstLine="709"/>
        <w:jc w:val="both"/>
        <w:rPr>
          <w:b/>
        </w:rPr>
      </w:pPr>
    </w:p>
    <w:p w:rsidR="00026442" w:rsidRPr="006A37D4" w:rsidRDefault="00026442" w:rsidP="006A37D4">
      <w:pPr>
        <w:numPr>
          <w:ilvl w:val="0"/>
          <w:numId w:val="0"/>
        </w:numPr>
        <w:ind w:firstLine="709"/>
        <w:jc w:val="both"/>
        <w:rPr>
          <w:b/>
        </w:rPr>
      </w:pPr>
      <w:r w:rsidRPr="006A37D4">
        <w:rPr>
          <w:b/>
        </w:rPr>
        <w:t xml:space="preserve">Мета лекції : </w:t>
      </w:r>
      <w:r w:rsidR="002B3B33" w:rsidRPr="006A37D4">
        <w:rPr>
          <w:b/>
        </w:rPr>
        <w:t>студе</w:t>
      </w:r>
      <w:r w:rsidRPr="006A37D4">
        <w:t>нти мусять</w:t>
      </w:r>
    </w:p>
    <w:p w:rsidR="00026442" w:rsidRPr="006A37D4" w:rsidRDefault="00686F3F" w:rsidP="00667F8F">
      <w:pPr>
        <w:pStyle w:val="a9"/>
        <w:numPr>
          <w:ilvl w:val="0"/>
          <w:numId w:val="25"/>
        </w:numPr>
        <w:jc w:val="both"/>
      </w:pPr>
      <w:r>
        <w:t>з</w:t>
      </w:r>
      <w:r w:rsidR="00026442" w:rsidRPr="006A37D4">
        <w:t>нати поняття соціальної спільності та групи.</w:t>
      </w:r>
    </w:p>
    <w:p w:rsidR="00026442" w:rsidRPr="006A37D4" w:rsidRDefault="00026442" w:rsidP="00667F8F">
      <w:pPr>
        <w:pStyle w:val="a9"/>
        <w:numPr>
          <w:ilvl w:val="0"/>
          <w:numId w:val="25"/>
        </w:numPr>
        <w:jc w:val="both"/>
      </w:pPr>
      <w:r w:rsidRPr="006A37D4">
        <w:t xml:space="preserve">розуміти соціальні ознаки та пояснювати механізм утворення соціальних груп, </w:t>
      </w:r>
    </w:p>
    <w:p w:rsidR="00026442" w:rsidRPr="006A37D4" w:rsidRDefault="00026442" w:rsidP="00667F8F">
      <w:pPr>
        <w:pStyle w:val="a9"/>
        <w:numPr>
          <w:ilvl w:val="0"/>
          <w:numId w:val="25"/>
        </w:numPr>
        <w:jc w:val="both"/>
      </w:pPr>
      <w:r w:rsidRPr="006A37D4">
        <w:t xml:space="preserve">визначати типи соціальних груп: формальні – неформальні, великі – мали, ін групи – аут групи, цільові, референтні, </w:t>
      </w:r>
    </w:p>
    <w:p w:rsidR="00026442" w:rsidRPr="006A37D4" w:rsidRDefault="00026442" w:rsidP="00667F8F">
      <w:pPr>
        <w:pStyle w:val="a9"/>
        <w:numPr>
          <w:ilvl w:val="0"/>
          <w:numId w:val="25"/>
        </w:numPr>
        <w:jc w:val="both"/>
      </w:pPr>
      <w:r w:rsidRPr="006A37D4">
        <w:t>вміти пояснити основні властивості соціальних груп. Засвоїти  поняття «ідентичність», «інтеграція», «солідарність», «етноцентризм».</w:t>
      </w:r>
    </w:p>
    <w:p w:rsidR="00026442" w:rsidRPr="006A37D4" w:rsidRDefault="00026442" w:rsidP="00667F8F">
      <w:pPr>
        <w:pStyle w:val="a9"/>
        <w:numPr>
          <w:ilvl w:val="0"/>
          <w:numId w:val="25"/>
        </w:numPr>
        <w:jc w:val="both"/>
      </w:pPr>
      <w:r w:rsidRPr="006A37D4">
        <w:t>мати уявлення щодо групової динаміки.</w:t>
      </w:r>
    </w:p>
    <w:p w:rsidR="00026442" w:rsidRPr="00686F3F" w:rsidRDefault="00026442" w:rsidP="006A37D4">
      <w:pPr>
        <w:numPr>
          <w:ilvl w:val="0"/>
          <w:numId w:val="0"/>
        </w:numPr>
        <w:ind w:firstLine="709"/>
        <w:jc w:val="both"/>
        <w:rPr>
          <w:b/>
        </w:rPr>
      </w:pPr>
      <w:r w:rsidRPr="00686F3F">
        <w:rPr>
          <w:b/>
        </w:rPr>
        <w:t>Питання до лекції :</w:t>
      </w:r>
    </w:p>
    <w:p w:rsidR="00026442" w:rsidRPr="00686F3F" w:rsidRDefault="00026442" w:rsidP="00667F8F">
      <w:pPr>
        <w:pStyle w:val="a9"/>
        <w:numPr>
          <w:ilvl w:val="0"/>
          <w:numId w:val="26"/>
        </w:numPr>
        <w:jc w:val="both"/>
        <w:rPr>
          <w:b/>
        </w:rPr>
      </w:pPr>
      <w:r w:rsidRPr="00686F3F">
        <w:rPr>
          <w:b/>
        </w:rPr>
        <w:t xml:space="preserve">Поняття соціальної спільності та соціальної групи. Соціальні ознаки утворення соціальних груп. </w:t>
      </w:r>
    </w:p>
    <w:p w:rsidR="00026442" w:rsidRPr="00686F3F" w:rsidRDefault="00026442" w:rsidP="00667F8F">
      <w:pPr>
        <w:pStyle w:val="a9"/>
        <w:numPr>
          <w:ilvl w:val="0"/>
          <w:numId w:val="26"/>
        </w:numPr>
        <w:jc w:val="both"/>
        <w:rPr>
          <w:b/>
        </w:rPr>
      </w:pPr>
      <w:r w:rsidRPr="00686F3F">
        <w:rPr>
          <w:b/>
        </w:rPr>
        <w:t>Типи й види соціальних груп.</w:t>
      </w:r>
    </w:p>
    <w:p w:rsidR="00026442" w:rsidRPr="00686F3F" w:rsidRDefault="00026442" w:rsidP="00667F8F">
      <w:pPr>
        <w:pStyle w:val="a9"/>
        <w:numPr>
          <w:ilvl w:val="0"/>
          <w:numId w:val="26"/>
        </w:numPr>
        <w:jc w:val="both"/>
        <w:rPr>
          <w:b/>
        </w:rPr>
      </w:pPr>
      <w:r w:rsidRPr="00686F3F">
        <w:rPr>
          <w:b/>
        </w:rPr>
        <w:t>Основні властивості соціальних груп. Людина і група: ідентичність, інтеграція, солідарність, етноцентризм.</w:t>
      </w:r>
    </w:p>
    <w:p w:rsidR="00026442" w:rsidRPr="00686F3F" w:rsidRDefault="00026442" w:rsidP="00667F8F">
      <w:pPr>
        <w:pStyle w:val="a9"/>
        <w:numPr>
          <w:ilvl w:val="0"/>
          <w:numId w:val="26"/>
        </w:numPr>
        <w:jc w:val="both"/>
        <w:rPr>
          <w:b/>
        </w:rPr>
      </w:pPr>
      <w:r w:rsidRPr="00686F3F">
        <w:rPr>
          <w:b/>
        </w:rPr>
        <w:t>Групова динаміка.</w:t>
      </w:r>
    </w:p>
    <w:p w:rsidR="00026442" w:rsidRPr="006A37D4" w:rsidRDefault="00026442" w:rsidP="006A37D4">
      <w:pPr>
        <w:numPr>
          <w:ilvl w:val="0"/>
          <w:numId w:val="0"/>
        </w:numPr>
        <w:ind w:firstLine="709"/>
        <w:jc w:val="both"/>
        <w:rPr>
          <w:b/>
        </w:rPr>
      </w:pPr>
    </w:p>
    <w:p w:rsidR="002B3B33" w:rsidRPr="006A37D4" w:rsidRDefault="002B3B33" w:rsidP="006A37D4">
      <w:pPr>
        <w:numPr>
          <w:ilvl w:val="0"/>
          <w:numId w:val="0"/>
        </w:numPr>
        <w:ind w:firstLine="709"/>
        <w:jc w:val="both"/>
        <w:rPr>
          <w:b/>
        </w:rPr>
      </w:pPr>
    </w:p>
    <w:p w:rsidR="00815312" w:rsidRPr="006A37D4" w:rsidRDefault="00686F3F" w:rsidP="006A37D4">
      <w:pPr>
        <w:numPr>
          <w:ilvl w:val="0"/>
          <w:numId w:val="0"/>
        </w:numPr>
        <w:ind w:firstLine="709"/>
        <w:jc w:val="both"/>
        <w:rPr>
          <w:b/>
        </w:rPr>
      </w:pPr>
      <w:r>
        <w:rPr>
          <w:b/>
        </w:rPr>
        <w:t>1.</w:t>
      </w:r>
      <w:r w:rsidR="00815312" w:rsidRPr="006A37D4">
        <w:rPr>
          <w:b/>
        </w:rPr>
        <w:t>Поняття соціальної спільності (групи).</w:t>
      </w:r>
      <w:r w:rsidR="00717DA8" w:rsidRPr="006A37D4">
        <w:rPr>
          <w:b/>
        </w:rPr>
        <w:t xml:space="preserve"> </w:t>
      </w:r>
      <w:r w:rsidR="00815312" w:rsidRPr="006A37D4">
        <w:rPr>
          <w:b/>
        </w:rPr>
        <w:t xml:space="preserve">Соціальні ознаки і утворення соціальних груп. </w:t>
      </w:r>
    </w:p>
    <w:p w:rsidR="00815312" w:rsidRPr="006A37D4" w:rsidRDefault="00815312" w:rsidP="006A37D4">
      <w:pPr>
        <w:numPr>
          <w:ilvl w:val="0"/>
          <w:numId w:val="0"/>
        </w:numPr>
        <w:ind w:firstLine="709"/>
        <w:jc w:val="both"/>
        <w:rPr>
          <w:b/>
        </w:rPr>
      </w:pPr>
      <w:r w:rsidRPr="006A37D4">
        <w:rPr>
          <w:b/>
        </w:rPr>
        <w:t>Соціальні групи (спільноти)</w:t>
      </w:r>
    </w:p>
    <w:p w:rsidR="00815312" w:rsidRPr="006A37D4" w:rsidRDefault="00815312" w:rsidP="006A37D4">
      <w:pPr>
        <w:numPr>
          <w:ilvl w:val="0"/>
          <w:numId w:val="0"/>
        </w:numPr>
        <w:ind w:firstLine="709"/>
        <w:jc w:val="both"/>
      </w:pPr>
      <w:r w:rsidRPr="006A37D4">
        <w:t xml:space="preserve">У теорії соціального простору поняття соціальної групи є ключовим. Практично кожна соціологічна теорія оперує цим терміном тому, що </w:t>
      </w:r>
      <w:r w:rsidRPr="006A37D4">
        <w:rPr>
          <w:i/>
        </w:rPr>
        <w:t>групи становлять фундаментальну форму соціального</w:t>
      </w:r>
      <w:r w:rsidRPr="006A37D4">
        <w:t>. Соціальні групи було “відкрито” ще у ХІХ ст. Австро-угорський дослідник Людвиг Гумплович (1838–1909) взагалі вважав їх головним предметом соціології, що заслуговує на увагу. Люди природним чином утворюють різні соціальні групи і це складає провідну закономірність соціального. В межах соціальних груп спливає життя людини, вони формують особистість, встановлюють правила соціальної поведінки. У різних суспільствах існували й існують різноманітні, може й несхожі соціальні групи, але сам принцип розподілу людей на групи є незмінним, фундаментальним, першорядним з точки зору архітектури соціального.</w:t>
      </w:r>
    </w:p>
    <w:p w:rsidR="00815312" w:rsidRPr="006A37D4" w:rsidRDefault="00815312" w:rsidP="006A37D4">
      <w:pPr>
        <w:numPr>
          <w:ilvl w:val="0"/>
          <w:numId w:val="0"/>
        </w:numPr>
        <w:ind w:firstLine="709"/>
        <w:jc w:val="both"/>
      </w:pPr>
      <w:r w:rsidRPr="006A37D4">
        <w:rPr>
          <w:b/>
        </w:rPr>
        <w:t>Соціальні ознаки і формування груп</w:t>
      </w:r>
    </w:p>
    <w:p w:rsidR="00815312" w:rsidRPr="006A37D4" w:rsidRDefault="00815312" w:rsidP="006A37D4">
      <w:pPr>
        <w:numPr>
          <w:ilvl w:val="0"/>
          <w:numId w:val="0"/>
        </w:numPr>
        <w:ind w:firstLine="709"/>
        <w:jc w:val="both"/>
      </w:pPr>
      <w:r w:rsidRPr="006A37D4">
        <w:rPr>
          <w:i/>
        </w:rPr>
        <w:t>Соціальна група є категорією або скупченням людей, що мають спільні ознаки</w:t>
      </w:r>
      <w:r w:rsidRPr="006A37D4">
        <w:t xml:space="preserve">.  Це найбільш широке толкування поняття соціальна група, яке співпадає с поняттям соціальна спільність.  </w:t>
      </w:r>
      <w:r w:rsidRPr="006A37D4">
        <w:rPr>
          <w:lang w:val="en-US"/>
        </w:rPr>
        <w:t>Homo</w:t>
      </w:r>
      <w:r w:rsidRPr="006A37D4">
        <w:t xml:space="preserve"> </w:t>
      </w:r>
      <w:r w:rsidRPr="006A37D4">
        <w:rPr>
          <w:lang w:val="en-US"/>
        </w:rPr>
        <w:t>Sapiens</w:t>
      </w:r>
      <w:r w:rsidRPr="006A37D4">
        <w:t xml:space="preserve"> завжди існував у колективах собі подібних, соціальні групи відігравали важливі функції щодо виживання й адаптації, збільшення кількості популяції та культурного прогресу. Група вимагала від людини мати риси та якості, що споріднюють особу із соціальним оточенням. На початку це відбувалося майже автоматично. Вчені сходяться на тому, що первісні суспільства були невеликими скупченнями людей, що нараховували кілька десятків осіб. Група і суспільство у ті часи фактично були тотожними. Людина органічно зливалася зі своїми родичами, одноплемінниками у єдине ціле. Сучасне суспільство складається з багатьох груп, фактично є полігруповим агрегатом. Свою належність до суспільства, нації, держави добре усвідомлюють  далеко не усі громадяни, але навіть особи зі зниженим інтелектом без утруднення усвідомлюють власний зв’язок із сім’єю, родом, племенем або трудовим колективом чи іншим конкретним та зрозумілим (для особи) об’єднанням. Зв’язок людини з багатьма соціальними групами залишається і по сьогодні органічним, нерозривним. Хоча входження до великих груп – етносів, націй, класів, територіальних спільнот – вимагає певних розумових зусиль з боку індивіда щодо власної ідентичності.</w:t>
      </w:r>
    </w:p>
    <w:p w:rsidR="00815312" w:rsidRPr="006A37D4" w:rsidRDefault="00815312" w:rsidP="006A37D4">
      <w:pPr>
        <w:numPr>
          <w:ilvl w:val="0"/>
          <w:numId w:val="0"/>
        </w:numPr>
        <w:ind w:firstLine="709"/>
        <w:jc w:val="both"/>
      </w:pPr>
      <w:r w:rsidRPr="006A37D4">
        <w:lastRenderedPageBreak/>
        <w:t xml:space="preserve">Групи, звичайно, існують не завдяки соціології та соціологам, останні тільки зробили їх предметом свого дослідження. Є різноманітні об’єктивні шляхи і причини виникнення та формування соціальних груп. Наприклад, групи можуть утворюватися на основі біологічних властивостей (стать, вік), що програмується природою. Щоправда, біологічні властивості у суспільному житті набувають уже соціальних ознак, бо існують суто культурні умовності поведінки, одягу, ролей окремо для жінок і чоловіків. Групи можуть виникати в процесі об’єктивного поділу за майновими ознаками, доходами. Такі </w:t>
      </w:r>
      <w:r w:rsidRPr="006A37D4">
        <w:rPr>
          <w:i/>
        </w:rPr>
        <w:t>статусні групи</w:t>
      </w:r>
      <w:r w:rsidRPr="006A37D4">
        <w:t xml:space="preserve"> накладають на людей обов’язки дотримуватися певних правил, способу життя, навіть, місця, де належить оселитися людям відповідного прошарку. Але групи часто виникають доволі свідомо як потреба людей об’єднатися з однодумцями для відстоювання власних інтересів (профспілки, політичні партії), як вільний вибір для спілкування та цілеспрямована діяльність з  утворення об’єднань (коло друзів, клуб). Із соціологічної точки зору кожен шлях об’єднання і кожен тип груп стає реальністю, коли є певні ознаки, що свідчать про спільність індивідів. Колективне, суспільне життя породжує у людей певні якості, які ми і будемо називати </w:t>
      </w:r>
      <w:r w:rsidRPr="006A37D4">
        <w:rPr>
          <w:i/>
        </w:rPr>
        <w:t>соціальними ознаками</w:t>
      </w:r>
      <w:r w:rsidRPr="006A37D4">
        <w:t xml:space="preserve">. Для існування групи потрібно, щоб у певної кількості людей була хоча б одна спільна соціальна ознака. </w:t>
      </w:r>
    </w:p>
    <w:p w:rsidR="00815312" w:rsidRPr="006A37D4" w:rsidRDefault="00815312" w:rsidP="006A37D4">
      <w:pPr>
        <w:numPr>
          <w:ilvl w:val="0"/>
          <w:numId w:val="0"/>
        </w:numPr>
        <w:ind w:firstLine="709"/>
        <w:jc w:val="both"/>
      </w:pPr>
      <w:r w:rsidRPr="006A37D4">
        <w:t>Між соціальними ознаками і групами є відповідність і безпосередній зв’язок. Встановити, що є первинним, а що – вторинним ані практично, ані теоретично не можливо. Групи породжують соціальні ознаки так само, як і ознаки виступають у якості системотворчих елементів спільнот. Соціальними ознаками є ґендер, вік, родовід, класова належність, етнічність, професія тощо. Вони змінюють особистість людини, її спосіб життя, мову, манеру поведінки, зовнішній вигляд, одяг та зачіску тощо. Соціальні ознаки можуть ототожнюватися з певними речами, що належать власнику або характеризують людину. Рахунок на кілька мільйонів доларів у банку автоматично робить людину заможною, а кілька гектарів землі – землевласником або фермером, хоча такі зовнішні ознаки, як правило, не є вирішальними і виключними. Мільйони на рахунку чи земельна власність з’являються у людей певного соціального типу, що вже належать до відповідних соціальних груп, мають відповідні класові ознаки. Соціальна мобільність не є суто механічним явищем, коли особа довільно мандрує від групи до групи. Увійти органічно до нової групи означає для людини щось набагато більше: необхідність набути нових ознак, відповідати очікуванням нової групи (тобто треба змінитися і діяти уже в іншому ключі). Визначення соціальних груп через спільні соціальні ознаки їх членів є найбільш широкою дефініцією, що дозволяє враховувати усі різновиди об’єднань людей.</w:t>
      </w:r>
    </w:p>
    <w:p w:rsidR="00815312" w:rsidRPr="006A37D4" w:rsidRDefault="00815312" w:rsidP="006A37D4">
      <w:pPr>
        <w:numPr>
          <w:ilvl w:val="0"/>
          <w:numId w:val="0"/>
        </w:numPr>
        <w:ind w:firstLine="709"/>
        <w:jc w:val="both"/>
      </w:pPr>
      <w:r w:rsidRPr="006A37D4">
        <w:tab/>
        <w:t xml:space="preserve">Не дивлячись на те що поняття групи є одним з найважливіших в соціології, у учених немає повної згоди щодо його визначення. І це відбувається зовсім не тому, що соціологи не можуть виразити свої думки. По-перше, трудність виникає у зв'язку з тим, що більшість понять в соціології з'являються в ході соціальної практики: вони починають застосовуватися в науці після тривалого їх використання в житті, і при цьому їм надається саме різне значення. По-друге, трудність обумовлена тим, що утворюється безліч видів співтовариств, внаслідок чого для точного визначення соціальної групи необхідно виділяти з цих співтовариств певні типи. </w:t>
      </w:r>
    </w:p>
    <w:p w:rsidR="00815312" w:rsidRPr="006A37D4" w:rsidRDefault="00815312" w:rsidP="006A37D4">
      <w:pPr>
        <w:numPr>
          <w:ilvl w:val="0"/>
          <w:numId w:val="0"/>
        </w:numPr>
        <w:ind w:firstLine="709"/>
        <w:jc w:val="both"/>
      </w:pPr>
      <w:r w:rsidRPr="006A37D4">
        <w:t xml:space="preserve">Існує декілька видів соціальних об’єднань, до яких в буденному сенсі застосовується поняття "група", але в науковому розумінні вони є чимось іншим. У одному випадку термін "група" позначає деяких індивідів, фізично, що просторово знаходяться у визначеному місці. При цьому розділення співтовариств здійснюється лише просторово, за допомогою фізично певних меж. Прикладом такого співтовариства можуть бути індивіди, що їдуть в одному вагоні, що знаходяться в певний момент на одній вулиці або що проживають в одному місті. У строго науковому сенсі таке територіальне співтовариство не можна назвати соціальною групою. Воно визначається як </w:t>
      </w:r>
      <w:r w:rsidRPr="006A37D4">
        <w:rPr>
          <w:i/>
          <w:iCs/>
        </w:rPr>
        <w:t xml:space="preserve">агрегація </w:t>
      </w:r>
      <w:r w:rsidRPr="006A37D4">
        <w:t>- деяка кількість людей, зібраних в певному фізичному просторі і не здійснюючих свідомих взаємодій.</w:t>
      </w:r>
    </w:p>
    <w:p w:rsidR="00815312" w:rsidRPr="006A37D4" w:rsidRDefault="00815312" w:rsidP="006A37D4">
      <w:pPr>
        <w:numPr>
          <w:ilvl w:val="0"/>
          <w:numId w:val="0"/>
        </w:numPr>
        <w:ind w:firstLine="709"/>
        <w:jc w:val="both"/>
      </w:pPr>
      <w:r w:rsidRPr="006A37D4">
        <w:t xml:space="preserve">Другий випадок - це застосування поняття групи до соціальної спільності, об'єднуючої індивідів з однією або декількома схожими характеристиками. Так, чоловіки, </w:t>
      </w:r>
      <w:r w:rsidRPr="006A37D4">
        <w:lastRenderedPageBreak/>
        <w:t>випускники шкіл, фізики, люди похилого віку, курці представляються нам групою. Дуже часто можна почути слова про "вікову групу молоді від 18 до 22 років". Таке розуміння також не є науковим. Для визначення спільності людей з однією або декількома схожими характеристиками точніше підходить термін "категорія". Наприклад, цілком коректно говорити про категорію блондинок або брюнеток, вікової категорії молоді від 18 до 22 років і т.п.</w:t>
      </w:r>
    </w:p>
    <w:p w:rsidR="00815312" w:rsidRPr="006A37D4" w:rsidRDefault="00815312" w:rsidP="006A37D4">
      <w:pPr>
        <w:numPr>
          <w:ilvl w:val="0"/>
          <w:numId w:val="0"/>
        </w:numPr>
        <w:ind w:firstLine="709"/>
        <w:jc w:val="both"/>
      </w:pPr>
      <w:r w:rsidRPr="006A37D4">
        <w:t>Тоді що ж є  справжня соціальна група?</w:t>
      </w:r>
    </w:p>
    <w:p w:rsidR="00815312" w:rsidRPr="006A37D4" w:rsidRDefault="00815312" w:rsidP="006A37D4">
      <w:pPr>
        <w:numPr>
          <w:ilvl w:val="0"/>
          <w:numId w:val="0"/>
        </w:numPr>
        <w:ind w:firstLine="709"/>
        <w:jc w:val="both"/>
        <w:rPr>
          <w:b/>
        </w:rPr>
      </w:pPr>
      <w:r w:rsidRPr="006A37D4">
        <w:rPr>
          <w:b/>
          <w:i/>
          <w:iCs/>
        </w:rPr>
        <w:t xml:space="preserve">Соціальна група - це сукупність індивідів, що взаємодіють певним чином на основі очікувань кожного члена групи, що розділяються, відносно інших. Це – більш вузьке поняття соціальної групи. </w:t>
      </w:r>
    </w:p>
    <w:p w:rsidR="00815312" w:rsidRPr="006A37D4" w:rsidRDefault="00815312" w:rsidP="006A37D4">
      <w:pPr>
        <w:numPr>
          <w:ilvl w:val="0"/>
          <w:numId w:val="0"/>
        </w:numPr>
        <w:ind w:firstLine="709"/>
        <w:jc w:val="both"/>
      </w:pPr>
      <w:r w:rsidRPr="006A37D4">
        <w:t xml:space="preserve">У цьому визначенні можна побачити дві істотні умови, необхідні для того, щоб сукупність вважалася групою: I) наявність взаємодій між її членами; 2) поява очікувань кожного члена групи, що розділяються, щодо інших її членів. Відповідно до цього визначення дві люди, що чекають автобус на зупинці, не будуть групою, але можуть стати нею, якщо почнуть бесіду, бійку або іншу взаємодію з взаємними очікуваннями. Пасажири літака не можуть бути групою. Вони вважатимуться агрегацією до тих пір, поки серед них під час подорожі не утворюються групи людей, що взаємодіють між собою. Трапляється так, що агрегація цілком може стати групою. Припустимо, певне число людей знаходиться в магазині, де вони утворюють чергу, не взаємодіючи один з одним. Продавець несподівано йде і відсутній тривалий час. Черга починає взаємодіяти для досягнення однієї мети - повернути продавця на його робоче місце. Агрегація перетворюється на групу. </w:t>
      </w:r>
    </w:p>
    <w:p w:rsidR="00815312" w:rsidRPr="006A37D4" w:rsidRDefault="00815312" w:rsidP="006A37D4">
      <w:pPr>
        <w:numPr>
          <w:ilvl w:val="0"/>
          <w:numId w:val="0"/>
        </w:numPr>
        <w:ind w:firstLine="709"/>
        <w:jc w:val="both"/>
      </w:pPr>
      <w:r w:rsidRPr="006A37D4">
        <w:t xml:space="preserve">Разом з тим перераховані нами групи з'являються ненавмисно, випадково, в них відсутнє стійке очікування, а взаємодія, як правило, бувають односторонніми (наприклад, тільки бесіда і ніяких інших видів дій). Такі спонтанні, нестійкі групи називаються квазігрупами. Вони можуть перетворитися на соціальні групи, якщо в ході постійної взаємодії буде збільшуватися ступінь соціального контролю між її членами. Для здійснення цього контролю необхідна деяка міра кооперації і солідарності. Дійсно, соціальний контроль в групі не може здійснюватися до тих пір, поки індивіди діють безладно в розрізнено. Неможливо ефективно контролювати безладний натовп або дії людей, що виходять із стадіону після закінчення матчу, але можна чітко контролювати діяльність колективу підприємства. Саме такий контроль за діяльністю колективу визначає його як соціальну групу, бо діяльність людей в даному випадку скоординована. Солідарність необхідна групі, що розвивається, для ідентифікації кожного члена групи з колективів Тільки в тому випадку, якщо члени групи можуть говорити "ми", формуються стійке членство групи і межі соціального контролю </w:t>
      </w:r>
    </w:p>
    <w:p w:rsidR="00815312" w:rsidRPr="006A37D4" w:rsidRDefault="00815312" w:rsidP="006A37D4">
      <w:pPr>
        <w:numPr>
          <w:ilvl w:val="0"/>
          <w:numId w:val="0"/>
        </w:numPr>
        <w:ind w:firstLine="709"/>
        <w:jc w:val="both"/>
      </w:pPr>
      <w:r w:rsidRPr="006A37D4">
        <w:t>В соціальних категоріях і соціальних агрегаціях соціальний контроль відсутній, оскільки це чисто абстрактні виділення співтовариств за однією ознакою. Звичайно, у індивідів, що входять в категорію, можна відмітити певну ідентифікацію з іншими членами категорії (наприклад, по віку), але, повторюємо, соціальний контроль практично тут відсутній. Вельми низький рівень контролю спостерігається в спільностях, сформованих за принципом просторової близькості. Соціальний контроль тут походить просто з свідомості присутності інших індивідів. Потім соціальний контроль посилюється у міру перетворення квазігруп в соціальні групи.</w:t>
      </w:r>
    </w:p>
    <w:p w:rsidR="00815312" w:rsidRPr="006A37D4" w:rsidRDefault="00815312" w:rsidP="006A37D4">
      <w:pPr>
        <w:numPr>
          <w:ilvl w:val="0"/>
          <w:numId w:val="0"/>
        </w:numPr>
        <w:ind w:firstLine="709"/>
        <w:jc w:val="both"/>
      </w:pPr>
      <w:r w:rsidRPr="006A37D4">
        <w:t>Власне соціальні групи також мають різу ступень соціального контролю. Так, серед всіх соціальних груп особливе місце займають так звані статусні групи - класи, шари і касти. Ці великі групи, що виникли на основі соціальної нерівності, володіють (за винятком каст) низьким внутрішнім соціальним контролем, який проте може підвищуватися у міру усвідомлення особами своєї приналежності до статусної групи, а також усвідомлення групових інтересів і включення в боротьбу за підвищення статусу своєї групи. Із зниженням розміру групи посилюється соціальний контроль і збільшується міцність соціальних зв'язків. Це відбувається тому, що із зменшенням розміру групи збільшується число міжособових взаємодій.</w:t>
      </w:r>
    </w:p>
    <w:p w:rsidR="00815312" w:rsidRPr="006A37D4" w:rsidRDefault="00815312" w:rsidP="006A37D4">
      <w:pPr>
        <w:numPr>
          <w:ilvl w:val="0"/>
          <w:numId w:val="0"/>
        </w:numPr>
        <w:ind w:firstLine="709"/>
        <w:jc w:val="both"/>
      </w:pPr>
      <w:r w:rsidRPr="006A37D4">
        <w:lastRenderedPageBreak/>
        <w:t xml:space="preserve">Наше завдання - проаналізувати різні соціальні спільності для того, щоб зрозуміти, як протікає процес групоутвореня і формування соціальних структур. </w:t>
      </w:r>
    </w:p>
    <w:p w:rsidR="00815312" w:rsidRPr="006A37D4" w:rsidRDefault="00815312" w:rsidP="006A37D4">
      <w:pPr>
        <w:numPr>
          <w:ilvl w:val="0"/>
          <w:numId w:val="0"/>
        </w:numPr>
        <w:ind w:firstLine="709"/>
        <w:jc w:val="both"/>
        <w:rPr>
          <w:b/>
        </w:rPr>
      </w:pPr>
      <w:r w:rsidRPr="006A37D4">
        <w:rPr>
          <w:b/>
        </w:rPr>
        <w:t xml:space="preserve"> КВАЗІГРУПИ</w:t>
      </w:r>
    </w:p>
    <w:p w:rsidR="00815312" w:rsidRPr="006A37D4" w:rsidRDefault="00815312" w:rsidP="006A37D4">
      <w:pPr>
        <w:numPr>
          <w:ilvl w:val="0"/>
          <w:numId w:val="0"/>
        </w:numPr>
        <w:ind w:firstLine="709"/>
        <w:jc w:val="both"/>
      </w:pPr>
      <w:r w:rsidRPr="006A37D4">
        <w:t xml:space="preserve">Квазігрупи мають наступні відмінні риси: 1) спонтанність утворення; 2) нестійкі взаємозв'язкі; 3) відсутність різноманітності у взаємодіях (це або тільки прийом або передача інформації, або тільки вирази протесту або захоплення і т.д.); 4) короткочасність сумісних дій. Квазігрупи найчастіше існують нетривалий час, після чого або остаточно розпадаються, або під впливом ситуації перетворюються на стійкі соціальні групи. </w:t>
      </w:r>
    </w:p>
    <w:p w:rsidR="00815312" w:rsidRPr="006A37D4" w:rsidRDefault="00815312" w:rsidP="006A37D4">
      <w:pPr>
        <w:numPr>
          <w:ilvl w:val="0"/>
          <w:numId w:val="0"/>
        </w:numPr>
        <w:ind w:firstLine="709"/>
        <w:jc w:val="both"/>
      </w:pPr>
      <w:r w:rsidRPr="006A37D4">
        <w:rPr>
          <w:i/>
          <w:iCs/>
        </w:rPr>
        <w:t>Аудиторії</w:t>
      </w:r>
      <w:r w:rsidRPr="006A37D4">
        <w:t xml:space="preserve">. Під аудиторією розуміється соціальна спільність людей, об'єднана взаємодією з комунікатором - індивідом або групою, що володіє інформацією і що доводять її до цієї спільності. Аудиторія може здійснювати як безпосередня взаємодія з комунікаторами (наприклад, слухання вуличного оратора, оголошення розпорядника в магазині або інших суспільних місцях), так і опосередковане, анонімне (наприклад, дія засобів масової інформації). </w:t>
      </w:r>
    </w:p>
    <w:p w:rsidR="00815312" w:rsidRPr="006A37D4" w:rsidRDefault="00815312" w:rsidP="006A37D4">
      <w:pPr>
        <w:numPr>
          <w:ilvl w:val="0"/>
          <w:numId w:val="0"/>
        </w:numPr>
        <w:ind w:firstLine="709"/>
        <w:jc w:val="both"/>
      </w:pPr>
      <w:r w:rsidRPr="006A37D4">
        <w:t xml:space="preserve">Найбільш характерною рисою аудиторії, таким чином, є практично одностороння взаємодія, слабкий зворотний зв'язок аудиторії з комунікатором, особливо у разі великої аудиторії. Аудиторія - це складне і неоднорідне соціальне утворення, що пов'язане перш за все з тією обставиною, що люди по-різному сприймають і засвоюють інформацію через різні особові якості і різні культурні норми і цінності. Якщо одна частина аудиторії ставить бар'єр на шляху засвоєння інформації, яка не відповідає їх культурним стереотипам, то інша частина живо сприймає її. Отже, будь-яка аудиторія має тенденцію до розділення на окремі спільності, в яких починається взаємна спілкування і обмін думками про одержану інформацію. Це дозволяє кожній спільності з тих, що виділилися(їх називають соціальними кругами), скласти загальну думку щодо яких-небудь подій. </w:t>
      </w:r>
    </w:p>
    <w:p w:rsidR="00815312" w:rsidRPr="006A37D4" w:rsidRDefault="00815312" w:rsidP="006A37D4">
      <w:pPr>
        <w:numPr>
          <w:ilvl w:val="0"/>
          <w:numId w:val="0"/>
        </w:numPr>
        <w:ind w:firstLine="709"/>
        <w:jc w:val="both"/>
      </w:pPr>
      <w:r w:rsidRPr="006A37D4">
        <w:t xml:space="preserve">У повсякденному житті людина часто стикається з аудиторіями. Чи слухаємо ми оратора в лекційному залі або тамаду за столом, чи читаємо газету, або слухаємо радіо - у всіх випадках ми є членами аудиторії самого різного типу. Проблема дії на аудиторію, можливостей її розділення, а також засвоєння нею потрібній інформації є важливою в політиці, менеджменті, роботі серед масової інформації. </w:t>
      </w:r>
    </w:p>
    <w:p w:rsidR="00815312" w:rsidRPr="006A37D4" w:rsidRDefault="00815312" w:rsidP="006A37D4">
      <w:pPr>
        <w:numPr>
          <w:ilvl w:val="0"/>
          <w:numId w:val="0"/>
        </w:numPr>
        <w:ind w:firstLine="709"/>
        <w:jc w:val="both"/>
      </w:pPr>
      <w:r w:rsidRPr="006A37D4">
        <w:rPr>
          <w:i/>
          <w:iCs/>
        </w:rPr>
        <w:t>Натовп</w:t>
      </w:r>
      <w:r w:rsidRPr="006A37D4">
        <w:t xml:space="preserve">. Натовп - це тимчасові збори людей, об'єднаних в замкнутому фізичному просторі спільністю інтересів. Соціальна структура натовпу дуже проста і рідко складніше, ніж розділення на лідерів і всіх інших. Але натовп - це щось більше, ніж проста агрегація індивідів. Фізично обмежений простір приводить до соціальної взаємодії навіть в тих випадках, коли люди в натовпі прагнуть уникати міжособового контакту. Просте усвідомлення присутності навколо інших людей веде до неявного, але багатому враженнями взаємообміну, заснованому на спілкуванні з уникненням контакту очей, на лицьовій міміці, жестах, позах і навіть стилях одягу. </w:t>
      </w:r>
    </w:p>
    <w:p w:rsidR="00815312" w:rsidRPr="006A37D4" w:rsidRDefault="00815312" w:rsidP="006A37D4">
      <w:pPr>
        <w:numPr>
          <w:ilvl w:val="0"/>
          <w:numId w:val="0"/>
        </w:numPr>
        <w:ind w:firstLine="709"/>
        <w:jc w:val="both"/>
      </w:pPr>
      <w:r w:rsidRPr="006A37D4">
        <w:t xml:space="preserve">Натовпи вельми сильно розрізняються по характеру і поведінці. Натовп одного типа може бути швидко трансформована в натовп іншого типа, наприклад в шаліюче зборище. Проте найчастіше натовпи мають певні загальні характеристики: </w:t>
      </w:r>
    </w:p>
    <w:p w:rsidR="00815312" w:rsidRPr="006A37D4" w:rsidRDefault="00815312" w:rsidP="006A37D4">
      <w:pPr>
        <w:numPr>
          <w:ilvl w:val="0"/>
          <w:numId w:val="0"/>
        </w:numPr>
        <w:ind w:firstLine="709"/>
        <w:jc w:val="both"/>
        <w:rPr>
          <w:lang w:eastAsia="uk-UA"/>
        </w:rPr>
      </w:pPr>
      <w:r w:rsidRPr="006A37D4">
        <w:rPr>
          <w:lang w:eastAsia="uk-UA"/>
        </w:rPr>
        <w:t xml:space="preserve">Навіюваність(внушаемость). Люди, що знаходяться в натовпі, як правило, більш вселяються, чим що знаходяться поза ним. Вони з більшою вірогідністю приймають думки, відчуття і дії більшості. </w:t>
      </w:r>
    </w:p>
    <w:p w:rsidR="00815312" w:rsidRPr="006A37D4" w:rsidRDefault="00815312" w:rsidP="006A37D4">
      <w:pPr>
        <w:numPr>
          <w:ilvl w:val="0"/>
          <w:numId w:val="0"/>
        </w:numPr>
        <w:ind w:firstLine="709"/>
        <w:jc w:val="both"/>
        <w:rPr>
          <w:lang w:eastAsia="uk-UA"/>
        </w:rPr>
      </w:pPr>
      <w:r w:rsidRPr="006A37D4">
        <w:rPr>
          <w:lang w:eastAsia="uk-UA"/>
        </w:rPr>
        <w:t xml:space="preserve">Анонімність. Індивід відчуває себе незначним і невпізнанним в натовпі. Натовп часто діє як ціле, і його індивідуальні члени не виділяються і не сприймають себе як окремих індивідів. </w:t>
      </w:r>
    </w:p>
    <w:p w:rsidR="00815312" w:rsidRPr="006A37D4" w:rsidRDefault="00815312" w:rsidP="006A37D4">
      <w:pPr>
        <w:numPr>
          <w:ilvl w:val="0"/>
          <w:numId w:val="0"/>
        </w:numPr>
        <w:ind w:firstLine="709"/>
        <w:jc w:val="both"/>
        <w:rPr>
          <w:lang w:eastAsia="uk-UA"/>
        </w:rPr>
      </w:pPr>
      <w:r w:rsidRPr="006A37D4">
        <w:rPr>
          <w:lang w:eastAsia="uk-UA"/>
        </w:rPr>
        <w:t xml:space="preserve">Спонтанність. Люди, що становлять натовп, мають тенденцію до більш спонтанної манери поведінки, чим в звичайних умовах. Як правило, вони не замислюються над своїми діями і їх поведінка в натовпі залежить виключно від емоцій. </w:t>
      </w:r>
    </w:p>
    <w:p w:rsidR="00815312" w:rsidRPr="006A37D4" w:rsidRDefault="00815312" w:rsidP="006A37D4">
      <w:pPr>
        <w:numPr>
          <w:ilvl w:val="0"/>
          <w:numId w:val="0"/>
        </w:numPr>
        <w:ind w:firstLine="709"/>
        <w:jc w:val="both"/>
        <w:rPr>
          <w:lang w:eastAsia="uk-UA"/>
        </w:rPr>
      </w:pPr>
      <w:r w:rsidRPr="006A37D4">
        <w:rPr>
          <w:lang w:eastAsia="uk-UA"/>
        </w:rPr>
        <w:t xml:space="preserve">Невразливість. Оскільки люди, що становлять натовп, анонімні, вони починають відчувати себе поза соціальним контролем, розуміючи, що до них важко "дістатися". Наприклад, при здійсненні актів вандалізму футбольними уболівальниками (биття стекол, </w:t>
      </w:r>
      <w:r w:rsidRPr="006A37D4">
        <w:rPr>
          <w:lang w:eastAsia="uk-UA"/>
        </w:rPr>
        <w:lastRenderedPageBreak/>
        <w:t xml:space="preserve">псування крісел у вагонах метро і інші подібні дії) кожний з тих, що беруть участь в них знімає з себе за це відповідальність, діючи зі всіма разом як одне ціле. </w:t>
      </w:r>
    </w:p>
    <w:p w:rsidR="00815312" w:rsidRPr="006A37D4" w:rsidRDefault="00815312" w:rsidP="006A37D4">
      <w:pPr>
        <w:numPr>
          <w:ilvl w:val="0"/>
          <w:numId w:val="0"/>
        </w:numPr>
        <w:ind w:firstLine="709"/>
        <w:jc w:val="both"/>
      </w:pPr>
      <w:r w:rsidRPr="006A37D4">
        <w:t xml:space="preserve">Натовпи можна розділити на декілька видів залежно від засобу їх формування і поведінки. </w:t>
      </w:r>
    </w:p>
    <w:p w:rsidR="00815312" w:rsidRPr="006A37D4" w:rsidRDefault="00815312" w:rsidP="006A37D4">
      <w:pPr>
        <w:numPr>
          <w:ilvl w:val="0"/>
          <w:numId w:val="0"/>
        </w:numPr>
        <w:ind w:firstLine="709"/>
        <w:jc w:val="both"/>
      </w:pPr>
      <w:r w:rsidRPr="006A37D4">
        <w:rPr>
          <w:i/>
          <w:iCs/>
        </w:rPr>
        <w:t xml:space="preserve">Випадковий натовп </w:t>
      </w:r>
      <w:r w:rsidRPr="006A37D4">
        <w:t>володіє найбільш невизначеною структурою. Прикладом такого натовпу можуть бути звичайні збори людей на вулиці, де відбулася неординарна подія (поява знаменитості, аварія  автомобілів і т.п.). У цьому виді натовпу людей об'єднує або незначна мета, або зовсім безцільне проведення часу. Індивіди слабо емоційно включені у випадковий натовп і можуть вільно відокремити себе від неї. Проте буває, що при зміні умов він може структуруватися і проявляти велику згуртованість.</w:t>
      </w:r>
    </w:p>
    <w:p w:rsidR="00815312" w:rsidRPr="006A37D4" w:rsidRDefault="00815312" w:rsidP="006A37D4">
      <w:pPr>
        <w:numPr>
          <w:ilvl w:val="0"/>
          <w:numId w:val="0"/>
        </w:numPr>
        <w:ind w:firstLine="709"/>
        <w:jc w:val="both"/>
      </w:pPr>
      <w:r w:rsidRPr="006A37D4">
        <w:rPr>
          <w:i/>
          <w:iCs/>
        </w:rPr>
        <w:t xml:space="preserve">Обумовлений натовп </w:t>
      </w:r>
      <w:r w:rsidRPr="006A37D4">
        <w:t xml:space="preserve">- збори людей, що наперед плануються і відносно структуроване. В даному випадку натовп "обумовлений" в тому сенсі, що поведінка її членів знаходиться під впливом визначених, наперед обумовлених соціальних норм. Наприклад, натовп, що зібрався на концерт, поводиться по-різному в театрі, на стадіоні, на площі... Все це - види обумовленого натовпу. </w:t>
      </w:r>
    </w:p>
    <w:p w:rsidR="00815312" w:rsidRPr="006A37D4" w:rsidRDefault="00815312" w:rsidP="006A37D4">
      <w:pPr>
        <w:numPr>
          <w:ilvl w:val="0"/>
          <w:numId w:val="0"/>
        </w:numPr>
        <w:ind w:firstLine="709"/>
        <w:jc w:val="both"/>
      </w:pPr>
      <w:r w:rsidRPr="006A37D4">
        <w:rPr>
          <w:i/>
          <w:iCs/>
        </w:rPr>
        <w:t xml:space="preserve">Експресивний натовп </w:t>
      </w:r>
      <w:r w:rsidRPr="006A37D4">
        <w:t>- це соціальна квазігрупа, яка звичайно організовується в цілях особового задоволення її членів і активність людей в якій сама по собі вже є метою і результатом. Наприклад, танці, релігійні збори, фестивалі, карнавал …</w:t>
      </w:r>
    </w:p>
    <w:p w:rsidR="00815312" w:rsidRPr="006A37D4" w:rsidRDefault="00815312" w:rsidP="006A37D4">
      <w:pPr>
        <w:numPr>
          <w:ilvl w:val="0"/>
          <w:numId w:val="0"/>
        </w:numPr>
        <w:ind w:firstLine="709"/>
        <w:jc w:val="both"/>
      </w:pPr>
      <w:r w:rsidRPr="006A37D4">
        <w:rPr>
          <w:i/>
          <w:iCs/>
        </w:rPr>
        <w:t>Діючий натовп</w:t>
      </w:r>
      <w:r w:rsidRPr="006A37D4">
        <w:t xml:space="preserve">. Під терміном що "діє" мається на увазі весь комплекс дій натовпу. Це зборище, що біснується, або інші форми спільностей з екстремальними типами поведінки. Найчастіше при дослідженні соціальних процесів діючому натовпу надається більше значення, ніж всім іншим видам натовпу. </w:t>
      </w:r>
    </w:p>
    <w:p w:rsidR="00815312" w:rsidRPr="006A37D4" w:rsidRDefault="00815312" w:rsidP="006A37D4">
      <w:pPr>
        <w:numPr>
          <w:ilvl w:val="0"/>
          <w:numId w:val="0"/>
        </w:numPr>
        <w:ind w:firstLine="709"/>
        <w:jc w:val="both"/>
      </w:pPr>
      <w:r w:rsidRPr="006A37D4">
        <w:t xml:space="preserve">Однією з важливих форм діючого натовпу є </w:t>
      </w:r>
      <w:r w:rsidRPr="006A37D4">
        <w:rPr>
          <w:i/>
          <w:iCs/>
        </w:rPr>
        <w:t xml:space="preserve">зборище </w:t>
      </w:r>
      <w:r w:rsidRPr="006A37D4">
        <w:t xml:space="preserve">- емоційно збуджений натовп, що тяжіє до насильницьких дій. Зборища звичайно мають лідерів, що мають агресивні наміри і вимагають строгого конформізму від всіх своїх членів. Дії зборища прямують безпосередньо на який-небудь певний об'єкт і носять короткочасний характер. Після цього зборище, як правило, розпадається. Розповсюдженим прикладом зборища є натовп, що лінчує, який має дуже вузьку спрямованість і після досягнення мети швидко розпадається. Люди, що входили в натовп, що лінчує, в буденному житті можуть нічим не нагадувати члена жорстокого активно діючого зборища. </w:t>
      </w:r>
    </w:p>
    <w:p w:rsidR="00815312" w:rsidRPr="006A37D4" w:rsidRDefault="00815312" w:rsidP="006A37D4">
      <w:pPr>
        <w:numPr>
          <w:ilvl w:val="0"/>
          <w:numId w:val="0"/>
        </w:numPr>
        <w:ind w:firstLine="709"/>
        <w:jc w:val="both"/>
      </w:pPr>
      <w:r w:rsidRPr="006A37D4">
        <w:t xml:space="preserve">Інша важлива форма діючого натовпу - повсталий натовп. Це насильницький і деструктивний колективний вибух. Такий натовп відрізняється від зборища тим, що при повстаннях поведінка менш структурована, менш цілеспрямована і більш нестійка. Натовп, що повстав, може складатися з різних груп, які переслідують свої цілі, але що діють в критичний момент разом. Такий вид натовпу найбільшою мірою схильний до різних випадкових дій, її дії  більшістю випадків непередбачувані. </w:t>
      </w:r>
    </w:p>
    <w:p w:rsidR="00815312" w:rsidRPr="006A37D4" w:rsidRDefault="00815312" w:rsidP="006A37D4">
      <w:pPr>
        <w:numPr>
          <w:ilvl w:val="0"/>
          <w:numId w:val="0"/>
        </w:numPr>
        <w:ind w:firstLine="709"/>
        <w:jc w:val="both"/>
      </w:pPr>
      <w:r w:rsidRPr="006A37D4">
        <w:t xml:space="preserve">Механізми утворення натовпу, ірраціональна і часто деструктивна поведінка людини в діючому натовпі завжди цікавили учених-соціологів. Деякі теоретики визначили поведінку натовпу (що особливо діє) як продукт групової "інфекції", в результаті якої індивіди багато в чому втрачають свою самоідентифікацию і навіть самоконтроль. Вперше системну версію цієї теорії запропонував в 1895 р. французький вчений Густав Лебон (178). Згідно його версії, "колективне устремління", що з'являється в натовпі, призводить до того, що свідомість у окремих осіб пригнічується і майже повністю зникає. Лебон вважав, що члени натовпу знаходяться під впливом деякої загальної дії і імпульсу, властивих тільки натовпу. Таємничі імпульс і сила складають "колективні устремління" натовпу. Проте вони діють на особу по-різному. Існують особи з високою відособленою культурою, які майже ніколи не "заражаються" "колективним устремлінням". Найбільш же схильні "інфекції" люди з нижчих шарів суспільства з нечітко вираженою індивідуальною культурою. Ці шари завжди розчиняються в натовпі, заражаючись її устремліннями. </w:t>
      </w:r>
    </w:p>
    <w:p w:rsidR="00815312" w:rsidRPr="006A37D4" w:rsidRDefault="00815312" w:rsidP="006A37D4">
      <w:pPr>
        <w:numPr>
          <w:ilvl w:val="0"/>
          <w:numId w:val="0"/>
        </w:numPr>
        <w:ind w:firstLine="709"/>
        <w:jc w:val="both"/>
      </w:pPr>
      <w:r w:rsidRPr="006A37D4">
        <w:t>Тепер уже відомо, що ідея "колективного устремління" помилкова. Поведінка натовпу - це сума поведінки її окремих членів, і не може бути незалежно існуючого "суспільного устремління, що невідомо звідки з'являється".</w:t>
      </w:r>
    </w:p>
    <w:p w:rsidR="00815312" w:rsidRPr="006A37D4" w:rsidRDefault="00815312" w:rsidP="006A37D4">
      <w:pPr>
        <w:numPr>
          <w:ilvl w:val="0"/>
          <w:numId w:val="0"/>
        </w:numPr>
        <w:ind w:firstLine="709"/>
        <w:jc w:val="both"/>
      </w:pPr>
      <w:r w:rsidRPr="006A37D4">
        <w:lastRenderedPageBreak/>
        <w:t>Іншим напрямом вивчення натовпу стала теорія "виникаючих норм", розроблена американським соціологом Ральфом Тернером в 1964 р. (215). Згідно цієї теорії, поведінка натовпу є унікальнім феноменом, що полягає в тому, що в ході взаємодії в натовпі виникає і починає швидко розвиватися комплекс специфічних норм. Тернер вважає, що спочатку люди в натовпі що діє мають різні мотиви і установки. Одні члени - імпульсні учасники, інші - пасивні споглядальники, треті висловлюють думку і дають поради і т.д. В ході взаємодії цих індивідів в натовпі починають з великою швидкістю утворювати нові норми. Творцями цих норм будуть небагато, найбільш активні особи. В тому випадку, якщо ці норми не влаштовують більшість натовпу, ці особи зміщуються і на їх місце приходять нові активні люди. Знаходження в замкнутому просторі та наявність ідентичних цілей сприяють швидкому ухваленню виникаючих норм або відмові від них, соціальному контролю за їх дотриманням з боку більшості. Таким чином, дії осіб в натовпі стають одно направленими і відносно впорядкованими, натовп починає діяти.</w:t>
      </w:r>
    </w:p>
    <w:p w:rsidR="00815312" w:rsidRPr="006A37D4" w:rsidRDefault="00815312" w:rsidP="006A37D4">
      <w:pPr>
        <w:numPr>
          <w:ilvl w:val="0"/>
          <w:numId w:val="0"/>
        </w:numPr>
        <w:ind w:firstLine="709"/>
        <w:jc w:val="both"/>
      </w:pPr>
      <w:r w:rsidRPr="006A37D4">
        <w:t xml:space="preserve">Дослідження останніх років показали, що теорія "виникаючих норм" в цілому вірно пояснює процеси, що відбуваються в натовпі. Звідси витікає, що для управління поведінкою натовпу важливо визначити джерела виникнення норм, їх носіїв і можливості цілеспрямованої дії на їх творців. </w:t>
      </w:r>
    </w:p>
    <w:p w:rsidR="00815312" w:rsidRPr="006A37D4" w:rsidRDefault="00815312" w:rsidP="006A37D4">
      <w:pPr>
        <w:numPr>
          <w:ilvl w:val="0"/>
          <w:numId w:val="0"/>
        </w:numPr>
        <w:ind w:firstLine="709"/>
        <w:jc w:val="both"/>
      </w:pPr>
      <w:r w:rsidRPr="006A37D4">
        <w:rPr>
          <w:i/>
          <w:iCs/>
        </w:rPr>
        <w:t>Соціальні круги</w:t>
      </w:r>
      <w:r w:rsidRPr="006A37D4">
        <w:t xml:space="preserve">. Серед квазігруп найбільш близькими до стійких соціальних груп є соціальні круги. Відповідно до визначення Я. Щепаньського "соціальними кругами ми назвемо  вільні союзи, засновані на контактах з дуже слабким зв'язком, позбавлені стійких відносин між членами". Проте в цьому визначенні не указується основна риса соціальних кругів, а саме те, що взаємодія в них направлена майже повністю на обмін інформацією. </w:t>
      </w:r>
    </w:p>
    <w:p w:rsidR="00815312" w:rsidRPr="006A37D4" w:rsidRDefault="00815312" w:rsidP="006A37D4">
      <w:pPr>
        <w:numPr>
          <w:ilvl w:val="0"/>
          <w:numId w:val="0"/>
        </w:numPr>
        <w:ind w:firstLine="709"/>
        <w:jc w:val="both"/>
      </w:pPr>
      <w:r w:rsidRPr="006A37D4">
        <w:t xml:space="preserve">Отже, соціальні круги - це соціальні спільності, створені з метою обміну інформацією між їх членами. Ці спільності не ставлять яких-небудь загальних цілей, не роблять спільних зусиль, не мають виконавчого апарату. Основна функція соціальних кругів полягає в обміні поглядами, новинами, коментарями, аргументами. Можна сказати метафорично, що круги - це спільності діскутуючих людей. </w:t>
      </w:r>
    </w:p>
    <w:p w:rsidR="00815312" w:rsidRPr="006A37D4" w:rsidRDefault="00815312" w:rsidP="006A37D4">
      <w:pPr>
        <w:numPr>
          <w:ilvl w:val="0"/>
          <w:numId w:val="0"/>
        </w:numPr>
        <w:ind w:firstLine="709"/>
        <w:jc w:val="both"/>
      </w:pPr>
      <w:r w:rsidRPr="006A37D4">
        <w:t xml:space="preserve">Вузька спрямованість взаємодій, пасивність і відсутність єдності роблять соціальні круги нестійкими соціальними утвореннями. Разом з тим індивіди, їх що формують, проходять певний відбір в основному по двох критеріях: 1) загальна зацікавленість в темі дискусії - так утворюються, наприклад, круги по інтересах, круги футбольних уболівальників, що обговорюють підсумки матчу, збори на вулиці людей, що обговорюють політичні події, і т.п.; 2) приналежність до певної субкультури - наприклад, ділові кола (об'єднуючі бізнесменів), круги вищих шарів суспільства, круги професіоналів, що обговорюють специфічні, вузькі професійні питання, і т.д. </w:t>
      </w:r>
    </w:p>
    <w:p w:rsidR="00815312" w:rsidRPr="006A37D4" w:rsidRDefault="00815312" w:rsidP="006A37D4">
      <w:pPr>
        <w:numPr>
          <w:ilvl w:val="0"/>
          <w:numId w:val="0"/>
        </w:numPr>
        <w:ind w:firstLine="709"/>
        <w:jc w:val="both"/>
      </w:pPr>
      <w:r w:rsidRPr="006A37D4">
        <w:t xml:space="preserve">Існують декілька різновидів соціальних кругів, в основному представлених в класифікації Я. Щепаньського. </w:t>
      </w:r>
    </w:p>
    <w:p w:rsidR="00815312" w:rsidRPr="006A37D4" w:rsidRDefault="00815312" w:rsidP="006A37D4">
      <w:pPr>
        <w:numPr>
          <w:ilvl w:val="0"/>
          <w:numId w:val="0"/>
        </w:numPr>
        <w:ind w:firstLine="709"/>
        <w:jc w:val="both"/>
      </w:pPr>
      <w:r w:rsidRPr="006A37D4">
        <w:rPr>
          <w:i/>
          <w:iCs/>
        </w:rPr>
        <w:t xml:space="preserve">Контактні круги </w:t>
      </w:r>
      <w:r w:rsidRPr="006A37D4">
        <w:t xml:space="preserve">- це соціальні спільності людей, що постійно зустрічаються на спортивних змаганнях, в транспорті або чергах. Наявність загальної зацікавленості в темі дискусій дозволяє їм зав'язувати швидкоплинні знайомства або обмінюватися думками з питань, що цікавлять їх. Межі таких спільностей  розмиті, їх склад багато в чому визначається просторовими контактами. Контактні круги легко створюються, але також легко і розпадаються. Виникнення таких кругів характерний для знов створених студентських груп, коли їх члени починають шукати загальні теми і інтереси, утворюють невеликі кухлі, швидко виникають і також швидко розпадаються. </w:t>
      </w:r>
    </w:p>
    <w:p w:rsidR="00815312" w:rsidRPr="006A37D4" w:rsidRDefault="00815312" w:rsidP="006A37D4">
      <w:pPr>
        <w:numPr>
          <w:ilvl w:val="0"/>
          <w:numId w:val="0"/>
        </w:numPr>
        <w:ind w:firstLine="709"/>
        <w:jc w:val="both"/>
      </w:pPr>
      <w:r w:rsidRPr="006A37D4">
        <w:rPr>
          <w:i/>
          <w:iCs/>
        </w:rPr>
        <w:t>Професійні круги</w:t>
      </w:r>
      <w:r w:rsidRPr="006A37D4">
        <w:t xml:space="preserve">, або круги колег, - це соціальні спільності, члени яких збираються для обміну інформацією виключно за професійною ознакою. Вони виникають в рамках формалізованих груп на підприємствах, симпозіумах, зустрічах, нарадах, серед робочих, інженерів, вчених, артистів. Найбільш відомі політичні круги, що створюються професійними поли-тиками для обміну інформацією у області політичної діяльності. Професійні круги є міцнішими утвореннями, ніж контактні круги, і часто переходять в </w:t>
      </w:r>
      <w:r w:rsidRPr="006A37D4">
        <w:lastRenderedPageBreak/>
        <w:t xml:space="preserve">стійкі соціальні групи. Крім того, від учасників професійних кругів потрібне виконання певних норм і, отже, в них підвищується ступінь соціального контролю. </w:t>
      </w:r>
    </w:p>
    <w:p w:rsidR="00815312" w:rsidRPr="006A37D4" w:rsidRDefault="00815312" w:rsidP="006A37D4">
      <w:pPr>
        <w:numPr>
          <w:ilvl w:val="0"/>
          <w:numId w:val="0"/>
        </w:numPr>
        <w:ind w:firstLine="709"/>
        <w:jc w:val="both"/>
      </w:pPr>
      <w:r w:rsidRPr="006A37D4">
        <w:rPr>
          <w:i/>
          <w:iCs/>
        </w:rPr>
        <w:t xml:space="preserve">Дружні круги </w:t>
      </w:r>
      <w:r w:rsidRPr="006A37D4">
        <w:t xml:space="preserve">- це соціальні спільності по обміну інформацією, що виникають серед індивідів, об'єднаних відносинами дружби. Звичайно під дружніми соціальними кругами маються на увазі компанії, насущні проблеми, що час від часу збираються і силкуються, або що листуються. Дружній соціальний круг може перетворитися на дружню групу, якщо індивіди, що входять до нього діятимуть погоджено, розділяють схожі зразки поведінки і мають систему очікувань щодо дій один одного. </w:t>
      </w:r>
    </w:p>
    <w:p w:rsidR="00815312" w:rsidRPr="006A37D4" w:rsidRDefault="00815312" w:rsidP="006A37D4">
      <w:pPr>
        <w:numPr>
          <w:ilvl w:val="0"/>
          <w:numId w:val="0"/>
        </w:numPr>
        <w:ind w:firstLine="709"/>
        <w:jc w:val="both"/>
      </w:pPr>
      <w:r w:rsidRPr="006A37D4">
        <w:rPr>
          <w:i/>
          <w:iCs/>
        </w:rPr>
        <w:t xml:space="preserve">Статусні соціальні круги </w:t>
      </w:r>
      <w:r w:rsidRPr="006A37D4">
        <w:t>- соціальні спільності, що утворюються з приводу обміну інформацією серед індивідів, що мають однакові або близькі статуси. Прикладом такої спільності можна вважати аристократичні круги, круги ізгоїв (бомжів), жіночі або, навпаки, чоловічі круги, круги пенсіонерів. У всіх приведених випадках круг формується з осіб, що займають однакові статуси. Статусні соціальні круги формуються в основному за принципом приналежності до однієї субкультури і є відносно важко доступними для індивідів, що мають інший статус.</w:t>
      </w:r>
    </w:p>
    <w:p w:rsidR="00815312" w:rsidRPr="006A37D4" w:rsidRDefault="00815312" w:rsidP="006A37D4">
      <w:pPr>
        <w:numPr>
          <w:ilvl w:val="0"/>
          <w:numId w:val="0"/>
        </w:numPr>
        <w:ind w:firstLine="709"/>
        <w:jc w:val="both"/>
      </w:pPr>
      <w:r w:rsidRPr="006A37D4">
        <w:t>Всі соціальні круги можуть мати лідерів, тобто осіб, які акумулюють, узагальнюють різні думки і вислови яких мають значення для членів даного круга і впливають на їх поведінку. Ці лідери неформальні і не володіють можливістю контролювати поведінку членів соціального круга (вони одержали назву "лідерів думок").</w:t>
      </w:r>
    </w:p>
    <w:p w:rsidR="00815312" w:rsidRPr="006A37D4" w:rsidRDefault="00815312" w:rsidP="006A37D4">
      <w:pPr>
        <w:numPr>
          <w:ilvl w:val="0"/>
          <w:numId w:val="0"/>
        </w:numPr>
        <w:ind w:firstLine="709"/>
        <w:jc w:val="both"/>
      </w:pPr>
      <w:r w:rsidRPr="006A37D4">
        <w:t>Вивчення соціальних кругів представляє не тільки науковий, але і практичній інтерес з двох причин. По-перше, тому, що вони є такими соціальними утвореннями, в яких зароджується, перетвориться і формується громадська думка, яка саме тут знаходить силу і впливає на поведінку людей в соціальних групах. По-друге, тому, що соціальні круги - це основа для утворення активно діючих соціальних груп. Особливо яскраве це спостерігається в політиці, при утворенні політичних партій. Спочатку в даному випадку виникає деяка ідея перетворень. В ході бесід ідея підхоплюється іншими особами і служить тією базою загальної зацікавленості, на якій базуються соціальні круги. У процесі обміну думками, дискусій з'являються лідери думок, за допомогою яких ідея оформляється і стає частиною громадської думки. Опановувавши розумом, ідея закликає до дії, і поступово з соціального круга виділяється активна соціальна група, для якої дана ідея служить стимулом до дії.  Група, яка виникла виділяє з свого середовища лідерів-організаторів замість лідерів думок. Група поступово набуває рис формальної організації і перетворюється на політичну партію. Таким чином, вивчаючи соціальні круги, можна простежувати процеси утворення активних соціальних груп і соціальних інститутів.</w:t>
      </w:r>
    </w:p>
    <w:p w:rsidR="00815312" w:rsidRPr="006A37D4" w:rsidRDefault="00815312" w:rsidP="006A37D4">
      <w:pPr>
        <w:numPr>
          <w:ilvl w:val="0"/>
          <w:numId w:val="0"/>
        </w:numPr>
        <w:ind w:firstLine="709"/>
        <w:jc w:val="both"/>
      </w:pPr>
      <w:r w:rsidRPr="006A37D4">
        <w:t xml:space="preserve">Отже, квазігрупи можуть розглядатися як деякі перехідні утворення на шляху до стійких соціальних груп із сталими взаємозв'язками. Якщо проаналізувати ознаки відмінності квазігруп від соціальних груп, то коротко це: організованість, стійкість, внутрішня структура, що склалася. </w:t>
      </w:r>
    </w:p>
    <w:p w:rsidR="00815312" w:rsidRPr="006A37D4" w:rsidRDefault="00815312" w:rsidP="006A37D4">
      <w:pPr>
        <w:numPr>
          <w:ilvl w:val="0"/>
          <w:numId w:val="0"/>
        </w:numPr>
        <w:ind w:firstLine="709"/>
        <w:jc w:val="both"/>
      </w:pPr>
    </w:p>
    <w:p w:rsidR="00815312" w:rsidRPr="006A37D4" w:rsidRDefault="00717DA8" w:rsidP="006A37D4">
      <w:pPr>
        <w:numPr>
          <w:ilvl w:val="0"/>
          <w:numId w:val="0"/>
        </w:numPr>
        <w:ind w:firstLine="709"/>
        <w:jc w:val="both"/>
        <w:rPr>
          <w:b/>
        </w:rPr>
      </w:pPr>
      <w:r w:rsidRPr="006A37D4">
        <w:rPr>
          <w:b/>
        </w:rPr>
        <w:t>2.</w:t>
      </w:r>
      <w:r w:rsidR="00815312" w:rsidRPr="006A37D4">
        <w:rPr>
          <w:b/>
        </w:rPr>
        <w:t>Типи й види соціальних груп</w:t>
      </w:r>
    </w:p>
    <w:p w:rsidR="00815312" w:rsidRPr="006A37D4" w:rsidRDefault="00815312" w:rsidP="006A37D4">
      <w:pPr>
        <w:numPr>
          <w:ilvl w:val="0"/>
          <w:numId w:val="0"/>
        </w:numPr>
        <w:ind w:firstLine="709"/>
        <w:jc w:val="both"/>
      </w:pPr>
      <w:r w:rsidRPr="006A37D4">
        <w:tab/>
        <w:t xml:space="preserve">Кількість конкретних груп у сучасному суспільстві можна порівняти з числом зірок, що ми бачимо на небі: і перша і друга сукупності є занадто багаточисельними для опанування звичайним розумом. За таких умов особливого значення набуває процедура типізації, яка дозволяє зводити велику кількість об’єктів спостереження до небагатьох класів. Ми скористаємося кількома критеріями типізації та розподілимо соціальні групи (1) за рівнем цілісності або органічності; (2) за розміром; (3) за способами внутрішньої регуляції та спілкування членів групи. </w:t>
      </w:r>
    </w:p>
    <w:p w:rsidR="00815312" w:rsidRPr="006A37D4" w:rsidRDefault="00815312" w:rsidP="006A37D4">
      <w:pPr>
        <w:numPr>
          <w:ilvl w:val="0"/>
          <w:numId w:val="0"/>
        </w:numPr>
        <w:ind w:firstLine="709"/>
        <w:jc w:val="both"/>
      </w:pPr>
      <w:r w:rsidRPr="006A37D4">
        <w:t xml:space="preserve">Розглянемо критерій цілісності. У межах системного підходу об’єкти поділяються на прості множини, неорганічні й органічні системи. Соціальні групи, безперечно, підпадають під об’єкти, які наділені системними властивостями, отже, застосування відповідної термінології є виправданим. Класифікація за рівнем цілісності не є формальною </w:t>
      </w:r>
      <w:r w:rsidRPr="006A37D4">
        <w:lastRenderedPageBreak/>
        <w:t>процедурою, бо в результаті соціологи отримують групи, що відіграють принципово різні ролі в організації суспільного життя.</w:t>
      </w:r>
    </w:p>
    <w:p w:rsidR="00815312" w:rsidRPr="006A37D4" w:rsidRDefault="00815312" w:rsidP="006A37D4">
      <w:pPr>
        <w:numPr>
          <w:ilvl w:val="0"/>
          <w:numId w:val="0"/>
        </w:numPr>
        <w:ind w:firstLine="709"/>
        <w:jc w:val="both"/>
      </w:pPr>
      <w:r w:rsidRPr="006A37D4">
        <w:rPr>
          <w:b/>
          <w:i/>
        </w:rPr>
        <w:t>Уявні (“несправжні”, “нереальні”) групи.</w:t>
      </w:r>
      <w:r w:rsidRPr="006A37D4">
        <w:rPr>
          <w:b/>
        </w:rPr>
        <w:t xml:space="preserve"> </w:t>
      </w:r>
      <w:r w:rsidRPr="006A37D4">
        <w:t xml:space="preserve">Подібних груп є безліч, вони можуть конструюватися штучно для потреб статистики, існувати віртуально (у свідомості), або виникати стихійно і легко розсипатися. З позицій системних уявлень подібні об’єкти відносяться до класу простої множини, бо хоча і є щось таке, що об’єднує елементи у групу, але фактично відсутні внутрішні зв’язки, тривале спілкування, солідарність людей між собою або усвідомлення своєї належності до спільноти. </w:t>
      </w:r>
    </w:p>
    <w:p w:rsidR="00815312" w:rsidRPr="006A37D4" w:rsidRDefault="00815312" w:rsidP="006A37D4">
      <w:pPr>
        <w:numPr>
          <w:ilvl w:val="0"/>
          <w:numId w:val="0"/>
        </w:numPr>
        <w:ind w:firstLine="709"/>
        <w:jc w:val="both"/>
      </w:pPr>
      <w:r w:rsidRPr="006A37D4">
        <w:t xml:space="preserve">До числа уявних (“несправжніх”, “нереальних”) групи подібних утворень належать: по-перше, так звані </w:t>
      </w:r>
      <w:r w:rsidRPr="006A37D4">
        <w:rPr>
          <w:i/>
        </w:rPr>
        <w:t>соціальні категорії</w:t>
      </w:r>
      <w:r w:rsidRPr="006A37D4">
        <w:t xml:space="preserve">, що включають осіб, яких описують певними макросоціальними характеристиками, наприклад, стать, вік. По-друге, </w:t>
      </w:r>
      <w:r w:rsidRPr="006A37D4">
        <w:rPr>
          <w:i/>
        </w:rPr>
        <w:t>статистичні групи</w:t>
      </w:r>
      <w:r w:rsidRPr="006A37D4">
        <w:t xml:space="preserve">, що виділяються за різними довільними критеріями (наприклад, ті, хто в місті має щеплення від дифтерії, та невакциновані особи). По-третє, різні мінливі скупчення людей, як от </w:t>
      </w:r>
      <w:r w:rsidRPr="006A37D4">
        <w:rPr>
          <w:i/>
        </w:rPr>
        <w:t>випадковий натовп</w:t>
      </w:r>
      <w:r w:rsidRPr="006A37D4">
        <w:t xml:space="preserve"> або </w:t>
      </w:r>
      <w:r w:rsidRPr="006A37D4">
        <w:rPr>
          <w:i/>
        </w:rPr>
        <w:t>аудиторія</w:t>
      </w:r>
      <w:r w:rsidRPr="006A37D4">
        <w:t>. Так, глядачі популярного телевізійного ток-шоу можуть становити багатомільйонну аудиторію, яку на кілька хвилин, годину об’єднує тема, ведучий, дискусія, але ця уявна група зникає разом із закінченням передачі. У великих містах, у транспортних системах, під час дозвілля, масових видовищ та спортивних подій особа може постійно потрапляти в різні “несправжні” групи, залишаючись фактично самотньою людиною. Соціальні категорії, статистичні групи, звичайно, враховуються соціологами. Іноді вони відіграють важливу роль у проведенні конкретно-соціологічних досліджень, виступають в ролі їх об’єкта. Так, якщо ми проводимо масове загальнонаціональне опитування молоді з метою виявлення відсотка тих, хто курить марихуану, то фактично вивчаємо конфігурацію статистичної групи за назвою “споживачі легких наркотиків”. Але більшу цікавість соціологи проявляють до тих груп, які є “справжніми” і на яких будується суспільство.</w:t>
      </w:r>
    </w:p>
    <w:p w:rsidR="00815312" w:rsidRPr="006A37D4" w:rsidRDefault="00815312" w:rsidP="006A37D4">
      <w:pPr>
        <w:numPr>
          <w:ilvl w:val="0"/>
          <w:numId w:val="0"/>
        </w:numPr>
        <w:ind w:firstLine="709"/>
        <w:jc w:val="both"/>
      </w:pPr>
    </w:p>
    <w:p w:rsidR="00815312" w:rsidRPr="006A37D4" w:rsidRDefault="00815312" w:rsidP="006A37D4">
      <w:pPr>
        <w:numPr>
          <w:ilvl w:val="0"/>
          <w:numId w:val="0"/>
        </w:numPr>
        <w:ind w:firstLine="709"/>
        <w:jc w:val="both"/>
      </w:pPr>
      <w:r w:rsidRPr="006A37D4">
        <w:rPr>
          <w:b/>
          <w:i/>
        </w:rPr>
        <w:t xml:space="preserve">Неорганічні групи. </w:t>
      </w:r>
      <w:r w:rsidRPr="006A37D4">
        <w:t>Їх можна віднести</w:t>
      </w:r>
      <w:r w:rsidRPr="006A37D4">
        <w:rPr>
          <w:b/>
        </w:rPr>
        <w:t xml:space="preserve"> </w:t>
      </w:r>
      <w:r w:rsidRPr="006A37D4">
        <w:t xml:space="preserve">до “реальних” груп, тобто таких, які </w:t>
      </w:r>
      <w:r w:rsidRPr="006A37D4">
        <w:rPr>
          <w:b/>
          <w:i/>
        </w:rPr>
        <w:t>повністю або частково задовольняють наступним вимогам: мають постійне членство, існують тривалий час, внутрішньо структуровані, сприймаються як реальні об’єднання суспільством, усвідомлюються тими, хто до них належить.</w:t>
      </w:r>
      <w:r w:rsidRPr="006A37D4">
        <w:rPr>
          <w:i/>
        </w:rPr>
        <w:t xml:space="preserve"> Різниця між органічними й неорганічними системами полягає в тому, що перші можуть існувати самостійно, автономно за рахунок надскладної внутрішньої організації, а існування других зумовлене зовнішніми факторами – історичними, економічними, політичними тощо.</w:t>
      </w:r>
      <w:r w:rsidRPr="006A37D4">
        <w:t xml:space="preserve"> Властивості неорганічних груп мають професійні, класові, етнічні, територіальні спільноти. До рівня цих груп можуть наближатися групи фанатів футбольного клубу, члени політичної партії або профспілки. Соціальні групи мають потенційну можливість розвиватися у напрямку більшої цілісності, органічності. Зворотний процес свідчить про розпад або занепад соціальної спільноти. Рибалки, мисливці або футбольні вболівальники є соціальними категоріями або статистичними групами, якщо ми поставимо ці категорії до обліку та включимо до статистичного звіту. Але в разі утворення реальних організацій, наприклад, спілок мисливців або рибалок з числа їх членів виникають уже більш високі за ступенем цілісності об’єднання. Спільноти з високим рівнем цілісності можуть виступати суб’єктами історичного процесу, бути рушійними силами соціальних змін. В історії людства були періоди, коли стани, класи спочатку існували як категорії людей, а потім перетворювалися на більш високі за організацією групи, які досягали спільних економічних і політичних цілей. Таким чином, у Х</w:t>
      </w:r>
      <w:r w:rsidRPr="006A37D4">
        <w:rPr>
          <w:lang w:val="en-US"/>
        </w:rPr>
        <w:t>VIII</w:t>
      </w:r>
      <w:r w:rsidRPr="006A37D4">
        <w:rPr>
          <w:lang w:val="ru-RU"/>
        </w:rPr>
        <w:t xml:space="preserve"> </w:t>
      </w:r>
      <w:r w:rsidRPr="006A37D4">
        <w:t>та ХІХ ст. в Європі до влади прийшов клас буржуа, хоча ще одне або два століття перед тим володарі капіталів та бізнесів не складали згуртовану на державному рівні спільноту, здатну до конкуренції з феодалами, аристократами. Отже, неорганічні групи – це проміжна ланка між уявними й органічними групами.</w:t>
      </w:r>
    </w:p>
    <w:p w:rsidR="00815312" w:rsidRPr="006A37D4" w:rsidRDefault="00815312" w:rsidP="006A37D4">
      <w:pPr>
        <w:numPr>
          <w:ilvl w:val="0"/>
          <w:numId w:val="0"/>
        </w:numPr>
        <w:ind w:firstLine="709"/>
        <w:jc w:val="both"/>
      </w:pPr>
      <w:r w:rsidRPr="006A37D4">
        <w:rPr>
          <w:b/>
          <w:i/>
        </w:rPr>
        <w:t>Органічні спільноти.</w:t>
      </w:r>
      <w:r w:rsidRPr="006A37D4">
        <w:rPr>
          <w:b/>
        </w:rPr>
        <w:t xml:space="preserve"> </w:t>
      </w:r>
      <w:r w:rsidRPr="006A37D4">
        <w:t xml:space="preserve">До цього класу належать автономно існуючі групи, високоорганізовані системи, самостійні соціальні організми – суспільства, окремі общини, трудові колективи, сім’ї. У межах подібних груп існують сталі структури, відбувається </w:t>
      </w:r>
      <w:r w:rsidRPr="006A37D4">
        <w:lastRenderedPageBreak/>
        <w:t xml:space="preserve">інтенсивна комунікація членів групи. Органічні групи є стабільними, самодостатніми утвореннями. Вони здатні сприймати виклики оточення й знаходити шляхи адаптації, ефективно пристосуватися до нових соціальних умов. Окремо виділяється вид </w:t>
      </w:r>
      <w:r w:rsidRPr="006A37D4">
        <w:rPr>
          <w:i/>
        </w:rPr>
        <w:t>цільових груп</w:t>
      </w:r>
      <w:r w:rsidRPr="006A37D4">
        <w:t xml:space="preserve">, в яких існують власні системи регуляції, управління, що здатні висувати цілі та знаходити засоби для їх досягнення. Такими групами є персонал банку, трудовий колектив, підприємство, спортивний клуб. У юриспруденції подібні об’єднання мають назву юридичних осіб, бо вони можуть виступати як суб’єкти права, займатися різними видами діяльності, несуть цивільну, господарську відповідальність за своїми зобов’язаннями, контрактами. Цілі можуть бути комерційними, господарськими, державними, політичними, просвітницькими, військовими, побутовими, сімейними тощо. Наявність керівної підсистеми дає можливість групі інтенсивно розвиватися, конкурувати з аналогічними об’єднаннями. </w:t>
      </w:r>
    </w:p>
    <w:p w:rsidR="00815312" w:rsidRPr="006A37D4" w:rsidRDefault="00815312" w:rsidP="006A37D4">
      <w:pPr>
        <w:numPr>
          <w:ilvl w:val="0"/>
          <w:numId w:val="0"/>
        </w:numPr>
        <w:ind w:firstLine="709"/>
        <w:jc w:val="both"/>
      </w:pPr>
    </w:p>
    <w:p w:rsidR="00815312" w:rsidRPr="006A37D4" w:rsidRDefault="00815312" w:rsidP="006A37D4">
      <w:pPr>
        <w:numPr>
          <w:ilvl w:val="0"/>
          <w:numId w:val="0"/>
        </w:numPr>
        <w:ind w:firstLine="709"/>
        <w:jc w:val="both"/>
      </w:pPr>
      <w:r w:rsidRPr="006A37D4">
        <w:rPr>
          <w:b/>
          <w:i/>
        </w:rPr>
        <w:t>Групи великі й малі.</w:t>
      </w:r>
      <w:r w:rsidRPr="006A37D4">
        <w:rPr>
          <w:b/>
        </w:rPr>
        <w:t xml:space="preserve"> </w:t>
      </w:r>
      <w:r w:rsidRPr="006A37D4">
        <w:rPr>
          <w:i/>
        </w:rPr>
        <w:t xml:space="preserve">Мала соціальна група </w:t>
      </w:r>
      <w:r w:rsidRPr="006A37D4">
        <w:t xml:space="preserve">є спільнотою, в якій соціальні зв’язки можуть бути реалізовані у формі персональних контактів, тобто люди, з яких складається група, мають змогу безпосередньо спілкуватися між собою. Чисельність членів малих груп є обмеженою і складає від двох до кількох десятків осіб. Це – здебільшого цілісні, добре структуровані, цільові системи. Прикладами подібних малих груп є сім’я, коло друзів, група товаришів, шкільні класи або академічні групи, бригади робітників, структурні підрозділи службовців, трудові колективи. Хоча малими групами можуть бути й уявні, ситуативні групи, як от незнайомі пасажири таксі. Закономірностями побудови малих груп займається переважно </w:t>
      </w:r>
      <w:r w:rsidRPr="006A37D4">
        <w:rPr>
          <w:i/>
        </w:rPr>
        <w:t>соціальна психологія</w:t>
      </w:r>
      <w:r w:rsidRPr="006A37D4">
        <w:t>, яка виникла на зламі соціології та психології.</w:t>
      </w:r>
    </w:p>
    <w:p w:rsidR="00815312" w:rsidRPr="006A37D4" w:rsidRDefault="00815312" w:rsidP="006A37D4">
      <w:pPr>
        <w:numPr>
          <w:ilvl w:val="0"/>
          <w:numId w:val="0"/>
        </w:numPr>
        <w:ind w:firstLine="709"/>
        <w:jc w:val="both"/>
      </w:pPr>
      <w:r w:rsidRPr="006A37D4">
        <w:rPr>
          <w:i/>
        </w:rPr>
        <w:t>Велика соціальна група</w:t>
      </w:r>
      <w:r w:rsidRPr="006A37D4">
        <w:t xml:space="preserve"> може нараховувати мільйони осіб. До категорії великих груп належать класи, етнічні групи, нації, територіальні спільноти, великі корпорації тощо. Їх об’єднують соціальні ознаки, властиві членам цих груп, а не факт безпосереднього спілкування. Такі групи можуть складатися на основі кількох соціальних ознак і становити так звані </w:t>
      </w:r>
      <w:r w:rsidRPr="006A37D4">
        <w:rPr>
          <w:i/>
        </w:rPr>
        <w:t>кумулятивні</w:t>
      </w:r>
      <w:r w:rsidRPr="006A37D4">
        <w:t xml:space="preserve"> спільноти. Наприклад, професійні групи об’єднують людей за системою ознак: характер і зміст праці, рівень освіти, кваліфікація, престиж становища у суспільстві, певні загальні риси свідомості. </w:t>
      </w:r>
      <w:r w:rsidRPr="006A37D4">
        <w:rPr>
          <w:i/>
        </w:rPr>
        <w:t>Історичні великі соціальні</w:t>
      </w:r>
      <w:r w:rsidRPr="006A37D4">
        <w:t xml:space="preserve"> групи, наприклад, етнічні групи, є такими, що існують протягом кількох сотень або тисяч років. Вони мають власну назву, історію, закономірності розвитку і цікаві тим, що можуть уособлювати конкретне суспільство або вирішально впливати на його характер.</w:t>
      </w:r>
    </w:p>
    <w:p w:rsidR="00815312" w:rsidRPr="006A37D4" w:rsidRDefault="00815312" w:rsidP="006A37D4">
      <w:pPr>
        <w:numPr>
          <w:ilvl w:val="0"/>
          <w:numId w:val="0"/>
        </w:numPr>
        <w:ind w:firstLine="709"/>
        <w:jc w:val="both"/>
      </w:pPr>
      <w:r w:rsidRPr="006A37D4">
        <w:t>Відмінності в деяких характеристиках малих і великих груп можна уявити собі так:</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4366"/>
        <w:gridCol w:w="5220"/>
      </w:tblGrid>
      <w:tr w:rsidR="00815312" w:rsidRPr="006A37D4" w:rsidTr="00492FAC">
        <w:trPr>
          <w:tblCellSpacing w:w="15" w:type="dxa"/>
          <w:jc w:val="center"/>
        </w:trPr>
        <w:tc>
          <w:tcPr>
            <w:tcW w:w="0" w:type="auto"/>
            <w:vAlign w:val="center"/>
          </w:tcPr>
          <w:p w:rsidR="00815312" w:rsidRPr="006A37D4" w:rsidRDefault="00815312" w:rsidP="006A37D4">
            <w:pPr>
              <w:numPr>
                <w:ilvl w:val="0"/>
                <w:numId w:val="0"/>
              </w:numPr>
              <w:ind w:firstLine="709"/>
              <w:jc w:val="both"/>
            </w:pPr>
            <w:r w:rsidRPr="006A37D4">
              <w:rPr>
                <w:i/>
                <w:iCs/>
              </w:rPr>
              <w:t>Малі групи мають:</w:t>
            </w:r>
            <w:r w:rsidRPr="006A37D4">
              <w:t xml:space="preserve"> </w:t>
            </w:r>
          </w:p>
          <w:p w:rsidR="00815312" w:rsidRPr="006A37D4" w:rsidRDefault="00815312" w:rsidP="006A37D4">
            <w:pPr>
              <w:numPr>
                <w:ilvl w:val="0"/>
                <w:numId w:val="0"/>
              </w:numPr>
              <w:ind w:firstLine="709"/>
              <w:jc w:val="both"/>
            </w:pPr>
            <w:r w:rsidRPr="006A37D4">
              <w:t xml:space="preserve">не орієнтовані на групові цілі дії; </w:t>
            </w:r>
          </w:p>
          <w:p w:rsidR="00815312" w:rsidRPr="006A37D4" w:rsidRDefault="00815312" w:rsidP="006A37D4">
            <w:pPr>
              <w:numPr>
                <w:ilvl w:val="0"/>
                <w:numId w:val="0"/>
              </w:numPr>
              <w:ind w:firstLine="709"/>
              <w:jc w:val="both"/>
            </w:pPr>
            <w:r w:rsidRPr="006A37D4">
              <w:t>групова думка як постійно діючий чинник соціального контролю;</w:t>
            </w:r>
          </w:p>
          <w:p w:rsidR="00815312" w:rsidRPr="006A37D4" w:rsidRDefault="00815312" w:rsidP="006A37D4">
            <w:pPr>
              <w:numPr>
                <w:ilvl w:val="0"/>
                <w:numId w:val="0"/>
              </w:numPr>
              <w:ind w:firstLine="709"/>
              <w:jc w:val="both"/>
            </w:pPr>
            <w:r w:rsidRPr="006A37D4">
              <w:t xml:space="preserve">конформізм до групових норм. </w:t>
            </w:r>
          </w:p>
        </w:tc>
        <w:tc>
          <w:tcPr>
            <w:tcW w:w="0" w:type="auto"/>
            <w:vAlign w:val="center"/>
          </w:tcPr>
          <w:p w:rsidR="00815312" w:rsidRPr="006A37D4" w:rsidRDefault="00815312" w:rsidP="006A37D4">
            <w:pPr>
              <w:numPr>
                <w:ilvl w:val="0"/>
                <w:numId w:val="0"/>
              </w:numPr>
              <w:ind w:firstLine="709"/>
              <w:jc w:val="both"/>
            </w:pPr>
            <w:r w:rsidRPr="006A37D4">
              <w:rPr>
                <w:i/>
                <w:iCs/>
              </w:rPr>
              <w:t>Великі групи мають:</w:t>
            </w:r>
            <w:r w:rsidRPr="006A37D4">
              <w:t xml:space="preserve"> </w:t>
            </w:r>
          </w:p>
          <w:p w:rsidR="00815312" w:rsidRPr="006A37D4" w:rsidRDefault="00815312" w:rsidP="006A37D4">
            <w:pPr>
              <w:numPr>
                <w:ilvl w:val="0"/>
                <w:numId w:val="0"/>
              </w:numPr>
              <w:ind w:firstLine="709"/>
              <w:jc w:val="both"/>
            </w:pPr>
            <w:r w:rsidRPr="006A37D4">
              <w:t>раціональні, орієнтовані на групові цілі дії;</w:t>
            </w:r>
          </w:p>
          <w:p w:rsidR="00815312" w:rsidRPr="006A37D4" w:rsidRDefault="00815312" w:rsidP="006A37D4">
            <w:pPr>
              <w:numPr>
                <w:ilvl w:val="0"/>
                <w:numId w:val="0"/>
              </w:numPr>
              <w:ind w:firstLine="709"/>
              <w:jc w:val="both"/>
            </w:pPr>
            <w:r w:rsidRPr="006A37D4">
              <w:t>групова думка рідко використовується, контроль здійснюється зверху вниз;</w:t>
            </w:r>
          </w:p>
          <w:p w:rsidR="00815312" w:rsidRPr="006A37D4" w:rsidRDefault="00815312" w:rsidP="006A37D4">
            <w:pPr>
              <w:numPr>
                <w:ilvl w:val="0"/>
                <w:numId w:val="0"/>
              </w:numPr>
              <w:ind w:firstLine="709"/>
              <w:jc w:val="both"/>
            </w:pPr>
            <w:r w:rsidRPr="006A37D4">
              <w:t xml:space="preserve">конформізм до політики , що проводиться. активною частиною групи, </w:t>
            </w:r>
          </w:p>
        </w:tc>
      </w:tr>
    </w:tbl>
    <w:p w:rsidR="00815312" w:rsidRPr="006A37D4" w:rsidRDefault="00815312" w:rsidP="006A37D4">
      <w:pPr>
        <w:numPr>
          <w:ilvl w:val="0"/>
          <w:numId w:val="0"/>
        </w:numPr>
        <w:ind w:firstLine="709"/>
        <w:jc w:val="both"/>
      </w:pPr>
    </w:p>
    <w:p w:rsidR="00815312" w:rsidRPr="006A37D4" w:rsidRDefault="00815312" w:rsidP="006A37D4">
      <w:pPr>
        <w:numPr>
          <w:ilvl w:val="0"/>
          <w:numId w:val="0"/>
        </w:numPr>
        <w:ind w:firstLine="709"/>
        <w:jc w:val="both"/>
      </w:pPr>
    </w:p>
    <w:p w:rsidR="00815312" w:rsidRPr="006A37D4" w:rsidRDefault="00815312" w:rsidP="006A37D4">
      <w:pPr>
        <w:numPr>
          <w:ilvl w:val="0"/>
          <w:numId w:val="0"/>
        </w:numPr>
        <w:ind w:firstLine="709"/>
        <w:jc w:val="both"/>
      </w:pPr>
      <w:r w:rsidRPr="006A37D4">
        <w:rPr>
          <w:b/>
          <w:i/>
        </w:rPr>
        <w:t>Групи формальні й неформальні.</w:t>
      </w:r>
      <w:r w:rsidRPr="006A37D4">
        <w:rPr>
          <w:b/>
        </w:rPr>
        <w:t xml:space="preserve"> </w:t>
      </w:r>
      <w:r w:rsidRPr="006A37D4">
        <w:rPr>
          <w:i/>
        </w:rPr>
        <w:t>Неформальні групи</w:t>
      </w:r>
      <w:r w:rsidRPr="006A37D4">
        <w:t xml:space="preserve"> – спільноти, що самостійно виробляють правила поведінки; вони не мають формальних статутів, інструкцій, які повинні регулювати зв’язки між членами групи. Їх утворюють: товариші, друзі; двоє закоханих; колеги по роботі; люди, що поділяють спільне захоплення. Зв’язки мають емоційний характер, домінують взаємні симпатії (або антипатії); місце людини у просторі цих груп визначається не формальною посадою і офіційним статусом, а особистими рисами та якостями, авторитетом, здобутим поміж членів групи. Честь відкриття неформальних груп належить американському дослідникові Елтону Мейо (1880–1949). Цікаво, що зробив своє відкриття американський соціолог під час проведення емпіричних досліджень та практичних експериментів в електротехнічному підприємстві міста Хоуторн, </w:t>
      </w:r>
      <w:r w:rsidRPr="006A37D4">
        <w:lastRenderedPageBreak/>
        <w:t xml:space="preserve">спостерігаючи за працею й стосунками між робітниками. Як з’ясувалося, у цехах підприємства поряд з формальною структурою існували неформальні об’єднання, які впливали на виробничу активність, психологічний настрій персоналу. </w:t>
      </w:r>
    </w:p>
    <w:p w:rsidR="00815312" w:rsidRPr="006A37D4" w:rsidRDefault="00815312" w:rsidP="006A37D4">
      <w:pPr>
        <w:numPr>
          <w:ilvl w:val="0"/>
          <w:numId w:val="0"/>
        </w:numPr>
        <w:ind w:firstLine="709"/>
        <w:jc w:val="both"/>
      </w:pPr>
      <w:r w:rsidRPr="006A37D4">
        <w:rPr>
          <w:i/>
        </w:rPr>
        <w:t>Формальні групи</w:t>
      </w:r>
      <w:r w:rsidRPr="006A37D4">
        <w:t xml:space="preserve"> – спільноти, де чітко окреслені стосунки між членами; закріплені їх функції, права; зв’язки визначені за допомогою законів, різних нормативних документів, статутів, інструкцій, розпоряджень. Емоційні стосунки відсуваються на другий план, або зовсім не беруться до уваги, бо заважають формальним відносинам на кшталт “начальник – підлеглий”. Людина у формальних групах оцінюється за офіційними статусами, посадою, системою закріплених за тією чи іншою соціальною позицією прав та обов’язків. Структура формальної групи, підлеглість, вертикальні й горизонтальні зв’язки є чітко визначеними, вони можуть конструюватися апріорі, тобто ще до початку функціонування відповідного об’єднання. Саме так відбувається під час створення нових військових або поліцейських підрозділів та частин, нових підприємств, банків, державних установ. У сучасних цивілізованих суспільствах подібні групи є визначальними, в їх межах людина проводить значну частину свого життя, робить професійну кар’єру.</w:t>
      </w:r>
    </w:p>
    <w:p w:rsidR="00815312" w:rsidRPr="006A37D4" w:rsidRDefault="00815312" w:rsidP="006A37D4">
      <w:pPr>
        <w:numPr>
          <w:ilvl w:val="0"/>
          <w:numId w:val="0"/>
        </w:numPr>
        <w:ind w:firstLine="709"/>
        <w:jc w:val="both"/>
      </w:pPr>
      <w:r w:rsidRPr="006A37D4">
        <w:rPr>
          <w:b/>
          <w:i/>
        </w:rPr>
        <w:t>Групи первинні й вторинні.</w:t>
      </w:r>
      <w:r w:rsidRPr="006A37D4">
        <w:rPr>
          <w:b/>
        </w:rPr>
        <w:t xml:space="preserve"> </w:t>
      </w:r>
      <w:r w:rsidRPr="006A37D4">
        <w:t>За змістом ці поняття наближені до поділу на формальні й неформальні групи. Терміни “первинна” й “вторинна соціальна група” свого часу були уведені до наукового обігу американським професором Чарлзом Кулі (1864–1929). Усі соціальні групи він розділив на ті, з яких починається соціальне життя і де відбувається первинна соціалізація людей – сім’я, сусідське оточення, коло друзів, – і вторинні (великі формальні групи на кшталт профспілки, політичної партії). Первинні групи – “теплі”, сповнені емоційних переживань, вони дозволяють людині безпосередньо спілкуватися з оточенням, вступати у контакти “обличчям до обличчя”. Ці групи відіграють роль неформальної підтримки індивідів. Вторинні, де власне відбувається навчання, бізнес, службова й політична діяльність, є “холодними”,  людина до них входить не як цілісна особистість, а як певна соціальна одиниця, що задовольняє вимогам цих структур.</w:t>
      </w:r>
    </w:p>
    <w:p w:rsidR="00815312" w:rsidRPr="006A37D4" w:rsidRDefault="00815312" w:rsidP="006A37D4">
      <w:pPr>
        <w:numPr>
          <w:ilvl w:val="0"/>
          <w:numId w:val="0"/>
        </w:numPr>
        <w:ind w:firstLine="709"/>
        <w:jc w:val="both"/>
      </w:pPr>
      <w:r w:rsidRPr="006A37D4">
        <w:t>Якщо група виникає, щоб реалізувати якусь ціль, вона стає цілеспрямованою (цільовою). Цілі можуть бути комерційними, господарськими, державними, політичними, просвітницькими, військовими, побутовими, сімейними тощо. Цільові групи є органічними системами, добре структурованими, здатними до розвитку. Вони обов'язково мають в своєму складі керівну підсистему. Навпаки, так звані великі історичні спільності - класи, етноси, професійні групи, демографічні групи – є нецільовими. Це неорганічні системи, вони існують і змінюються разом із суспільством, є невід'ємним атрибутом суспільства і не створюються так, як виникає банк, компанія чи військовий підрозділ, тобто довільно, з ініціативи конкретних людей. Неорганічні нецільові системи можуть народжувати системи більш високого з точки зору цілісності й органічності типу. Наприклад, класові і національні рухи, професійні спільності в своєму розвитку призводять до виникнення політичних партій, організацій, спілок, які вже є цільовими системами.</w:t>
      </w:r>
    </w:p>
    <w:p w:rsidR="00815312" w:rsidRPr="006A37D4" w:rsidRDefault="00815312" w:rsidP="006A37D4">
      <w:pPr>
        <w:numPr>
          <w:ilvl w:val="0"/>
          <w:numId w:val="0"/>
        </w:numPr>
        <w:ind w:firstLine="709"/>
        <w:jc w:val="both"/>
      </w:pPr>
      <w:r w:rsidRPr="006A37D4">
        <w:tab/>
        <w:t xml:space="preserve">Соціологи класифікують </w:t>
      </w:r>
      <w:r w:rsidRPr="006A37D4">
        <w:rPr>
          <w:i/>
        </w:rPr>
        <w:t>групи в залежності від приналежності до них індивіда (</w:t>
      </w:r>
      <w:r w:rsidRPr="006A37D4">
        <w:t>інгрупи і аут групи). Кожен індивід виділяє деяку безліч груп, до яких він належить, і визначає їх як "мої Це може бути "моя сім'я", "моя професійна група", "моя компанія", "мій клас". Такі групи вважатимуться інгрупами, тобто тими, до яких він відчуває свою приналежність і в яких він ідентифікується з іншими членами таким чином, що розцінює членів інгрупи як "ми". Інші групи, до яких не належить індивід - інші сім'ї, інші компанії друзів, інші професійні групи, інші релігійні групи, - будуть для нього аутгрупами, для яких він підбирає символічні значення: "не ми", "інші".</w:t>
      </w:r>
    </w:p>
    <w:p w:rsidR="00815312" w:rsidRPr="006A37D4" w:rsidRDefault="00815312" w:rsidP="006A37D4">
      <w:pPr>
        <w:numPr>
          <w:ilvl w:val="0"/>
          <w:numId w:val="0"/>
        </w:numPr>
        <w:ind w:firstLine="709"/>
        <w:jc w:val="both"/>
      </w:pPr>
      <w:r w:rsidRPr="006A37D4">
        <w:tab/>
        <w:t xml:space="preserve">Референтні групи. Термін "референтна група" був вперше введений в обіг соціальним психологом Мустафой Шерифом в 1948 р. і означає реальну або умовну соціальну спільність, з якою індивід співвідносить себе, як з еталоном, і на норми, думки, цінності і оцінки якої він орієнтується в своїй поведінці і самооцінці. Хлопчик, граючи на гітарі або займаючись спортом, орієнтується на спосіб життя і поведінку музичних зірок або спортивних кумирів. Працівник в організації, прагнучи зробити кар'єру, орієнтується на </w:t>
      </w:r>
      <w:r w:rsidRPr="006A37D4">
        <w:lastRenderedPageBreak/>
        <w:t xml:space="preserve">поведінку вищого керівництва. Можна відмітити також, що честолюбні люди, що несподівано одержали багато грошей, , прагнуть наслідувати в одязі і манерах представникам вищих класів. </w:t>
      </w:r>
    </w:p>
    <w:p w:rsidR="00815312" w:rsidRPr="006A37D4" w:rsidRDefault="00815312" w:rsidP="006A37D4">
      <w:pPr>
        <w:numPr>
          <w:ilvl w:val="0"/>
          <w:numId w:val="0"/>
        </w:numPr>
        <w:ind w:firstLine="709"/>
        <w:jc w:val="both"/>
      </w:pPr>
      <w:r w:rsidRPr="006A37D4">
        <w:tab/>
        <w:t xml:space="preserve">Іноді референтна група і ингрупа можуть співпадати, наприклад у разі, коли підліток орієнтується на свою компанію більшою мірою, чим на думку вчителів. В той же час і аутгрупа може бути референтною, і приведені вище приклади ілюструють це. </w:t>
      </w:r>
    </w:p>
    <w:p w:rsidR="00815312" w:rsidRPr="006A37D4" w:rsidRDefault="00815312" w:rsidP="006A37D4">
      <w:pPr>
        <w:numPr>
          <w:ilvl w:val="0"/>
          <w:numId w:val="0"/>
        </w:numPr>
        <w:ind w:firstLine="709"/>
        <w:jc w:val="both"/>
      </w:pPr>
      <w:r w:rsidRPr="006A37D4">
        <w:tab/>
        <w:t xml:space="preserve">Аутгрупи звичайно сприймаються індивідами у вигляді стереотипів. Соціальний стереотип - це образ другої групи або категорії людей, що розділяється. Оцінюючи дії якої-небудь групи людей, ми найчастіше крім нашого бажання приписуємо кожному з індивідів, що входять до групи, деякі риси, які, на нашу думку, характеризують групу в цілому. Наприклад, існує думка, що всі негри більш пристрасні і темпераментні, чим люди, що представляють європеоїдну расу (хоча насправді це не так), всі французи - легковажні, англійці - замкнуті і мовчазні, жителі міста N - тупі і т.д. Стереотип може бути позитивним (доброта, хоробрість, завзятість), негативним (безпринципність, боязливість) і змішаним (німці дисципліновані, але жорстокі). </w:t>
      </w:r>
    </w:p>
    <w:p w:rsidR="00815312" w:rsidRPr="006A37D4" w:rsidRDefault="00815312" w:rsidP="006A37D4">
      <w:pPr>
        <w:numPr>
          <w:ilvl w:val="0"/>
          <w:numId w:val="0"/>
        </w:numPr>
        <w:ind w:firstLine="709"/>
        <w:jc w:val="both"/>
      </w:pPr>
      <w:r w:rsidRPr="006A37D4">
        <w:tab/>
        <w:t>Виникнувши одного разу, стереотип розповсюджується на всіх членів відповідної аутгрупи без урахування яких-небудь індивідуальних відмінностей. Тому він ніколи не буває повністю істинним. Стереотипи постійно народжуються, змінюються і зникають тому, що вони необхідні для членів соціальної групи. З їх допомогою ми одержуємо стислу і лаконічну інформацію про аут групи, що оточують нас. Така інформація визначає наше відношення до інших груп, дозволяє орієнтуватися серед безлічі навколишніх груп і кінець кінцем визначати лінію поведінки в спілкуванні з представниками аутгруп. Люди завжди сприймають стереотип швидше, ніж дійсні риси особи, оскільки стереотип - це результат багатьох, часом влучних і тонких спостережень, не дивлячись на те що тільки деякі особи в аутгрупі повністю йому відповідають.</w:t>
      </w:r>
    </w:p>
    <w:p w:rsidR="00686F3F" w:rsidRDefault="00686F3F" w:rsidP="006A37D4">
      <w:pPr>
        <w:numPr>
          <w:ilvl w:val="0"/>
          <w:numId w:val="0"/>
        </w:numPr>
        <w:ind w:firstLine="709"/>
        <w:jc w:val="both"/>
        <w:rPr>
          <w:b/>
        </w:rPr>
      </w:pPr>
    </w:p>
    <w:p w:rsidR="00815312" w:rsidRPr="006A37D4" w:rsidRDefault="00815312" w:rsidP="006A37D4">
      <w:pPr>
        <w:numPr>
          <w:ilvl w:val="0"/>
          <w:numId w:val="0"/>
        </w:numPr>
        <w:ind w:firstLine="709"/>
        <w:jc w:val="both"/>
      </w:pPr>
      <w:r w:rsidRPr="006A37D4">
        <w:rPr>
          <w:b/>
        </w:rPr>
        <w:t>4. Властивості соціальних груп</w:t>
      </w:r>
    </w:p>
    <w:p w:rsidR="00815312" w:rsidRPr="006A37D4" w:rsidRDefault="00815312" w:rsidP="006A37D4">
      <w:pPr>
        <w:numPr>
          <w:ilvl w:val="0"/>
          <w:numId w:val="0"/>
        </w:numPr>
        <w:ind w:firstLine="709"/>
        <w:jc w:val="both"/>
      </w:pPr>
      <w:r w:rsidRPr="006A37D4">
        <w:t xml:space="preserve">Соціальні групи як базова форма існування соціального є постійно “під прицілом” соціологів, становлять пріоритетний предмет соціологічних досліджень. Отже, виявлено низку властивостей людських об’єднань, сформульовано низку категорій, в яких відображено закономірності виникнення й існування груп. Існуванню груп відповідають складні соціально-психологічні, духовні процеси, що охоплюють членів групи. Соціальна спільність утворює певне культурне середовище, в окремих випадках – специфічну субкультуру. Культурне середовище відіграє роль регулятора, сприяє розвитку тенденцій солідарності та утвердженню колективної свідомості. Важливою духовною складовою існування групи є </w:t>
      </w:r>
      <w:r w:rsidRPr="006A37D4">
        <w:rPr>
          <w:i/>
        </w:rPr>
        <w:t>ідентичність</w:t>
      </w:r>
      <w:r w:rsidRPr="006A37D4">
        <w:t xml:space="preserve"> членів групи.</w:t>
      </w:r>
    </w:p>
    <w:p w:rsidR="00815312" w:rsidRPr="006A37D4" w:rsidRDefault="00815312" w:rsidP="006A37D4">
      <w:pPr>
        <w:numPr>
          <w:ilvl w:val="0"/>
          <w:numId w:val="0"/>
        </w:numPr>
        <w:ind w:firstLine="709"/>
        <w:jc w:val="both"/>
        <w:rPr>
          <w:lang w:val="ru-RU"/>
        </w:rPr>
      </w:pPr>
      <w:r w:rsidRPr="006A37D4">
        <w:t xml:space="preserve"> </w:t>
      </w:r>
      <w:r w:rsidRPr="006A37D4">
        <w:rPr>
          <w:b/>
          <w:i/>
        </w:rPr>
        <w:t>Ідентичність</w:t>
      </w:r>
      <w:r w:rsidRPr="006A37D4">
        <w:rPr>
          <w:b/>
        </w:rPr>
        <w:t xml:space="preserve"> – </w:t>
      </w:r>
      <w:r w:rsidRPr="006A37D4">
        <w:t>корегування</w:t>
      </w:r>
      <w:r w:rsidRPr="006A37D4">
        <w:rPr>
          <w:b/>
        </w:rPr>
        <w:t xml:space="preserve"> </w:t>
      </w:r>
      <w:r w:rsidRPr="006A37D4">
        <w:t xml:space="preserve">поведінки людини, способу життя, зовнішнього вигляду тощо з вимогами й очікуваннями групи. Ідентичність має </w:t>
      </w:r>
      <w:r w:rsidRPr="006A37D4">
        <w:rPr>
          <w:i/>
        </w:rPr>
        <w:t>об’єктивну</w:t>
      </w:r>
      <w:r w:rsidRPr="006A37D4">
        <w:t xml:space="preserve"> й </w:t>
      </w:r>
      <w:r w:rsidRPr="006A37D4">
        <w:rPr>
          <w:i/>
        </w:rPr>
        <w:t>суб’єктивну</w:t>
      </w:r>
      <w:r w:rsidRPr="006A37D4">
        <w:t xml:space="preserve"> сторони. Наприклад, українці, що з діда-прадіда живуть на своїй Батьківщині, розмовляють українською мовою, дотримуються народних звичаїв та християнських традицій об’єктивно демонструють свою етнічну ідентичність. Але, як свідчать спостереження, не усі етнічні українці чітко усвідомлюють свою належність до великої спільноти. </w:t>
      </w:r>
      <w:r w:rsidRPr="006A37D4">
        <w:rPr>
          <w:i/>
        </w:rPr>
        <w:t>Самоідентифікація</w:t>
      </w:r>
      <w:r w:rsidRPr="006A37D4">
        <w:t xml:space="preserve"> – суб’єктивне ототожнення індивідом своєї персони з певною групою. Функції внутрішніх регуляторів перебирають на себе цінності і норми. Наприклад, в різних країнах і в різні епохи у військових спільнотах вельми популярні були поняття "честь мундира", "кодекс офіцерської честі". Фактично – це система групових цінностей і норм, субкультура офіцерського середовища, що регулює відносини між членами групи.</w:t>
      </w:r>
    </w:p>
    <w:p w:rsidR="00815312" w:rsidRPr="006A37D4" w:rsidRDefault="00815312" w:rsidP="006A37D4">
      <w:pPr>
        <w:numPr>
          <w:ilvl w:val="0"/>
          <w:numId w:val="0"/>
        </w:numPr>
        <w:ind w:firstLine="709"/>
        <w:jc w:val="both"/>
      </w:pPr>
      <w:r w:rsidRPr="006A37D4">
        <w:t xml:space="preserve"> </w:t>
      </w:r>
      <w:r w:rsidRPr="006A37D4">
        <w:rPr>
          <w:b/>
          <w:i/>
        </w:rPr>
        <w:t>Інтегрованість</w:t>
      </w:r>
      <w:r w:rsidRPr="006A37D4">
        <w:rPr>
          <w:b/>
        </w:rPr>
        <w:t xml:space="preserve"> – </w:t>
      </w:r>
      <w:r w:rsidRPr="006A37D4">
        <w:t xml:space="preserve">згуртованість членів групи довкола лідерів, цінностей, ідей; міцність внутрішніх зв’язків, що об’єднують групу в одне ціле. Інтегрованість може коливатися у широких межах: від ледве помітних зв’язків та невиразної ідентичності до міцних об’єднань, що здатні витримати важкі випробування. Усесвітньо відомим є девіз </w:t>
      </w:r>
      <w:r w:rsidRPr="006A37D4">
        <w:lastRenderedPageBreak/>
        <w:t>мушкетерів: “Один за всіх і всі за одного” – яскравий приклад свідомого посилення цієї властивості.</w:t>
      </w:r>
      <w:r w:rsidRPr="006A37D4">
        <w:rPr>
          <w:i/>
        </w:rPr>
        <w:t xml:space="preserve"> </w:t>
      </w:r>
      <w:r w:rsidRPr="006A37D4">
        <w:t>Інтегрованість визначається багатьма факторами: ступенем ідентичності, рівнем свідомості, визначеністю структури, наявністю ціннісно-нормативної бази, присутністю окремих солідаристських цінностей.</w:t>
      </w:r>
    </w:p>
    <w:p w:rsidR="00815312" w:rsidRPr="006A37D4" w:rsidRDefault="00815312" w:rsidP="006A37D4">
      <w:pPr>
        <w:numPr>
          <w:ilvl w:val="0"/>
          <w:numId w:val="0"/>
        </w:numPr>
        <w:ind w:firstLine="709"/>
        <w:jc w:val="both"/>
      </w:pPr>
      <w:r w:rsidRPr="006A37D4">
        <w:rPr>
          <w:b/>
          <w:i/>
        </w:rPr>
        <w:t>Солідарність</w:t>
      </w:r>
      <w:r w:rsidRPr="006A37D4">
        <w:rPr>
          <w:b/>
        </w:rPr>
        <w:t xml:space="preserve"> – </w:t>
      </w:r>
      <w:r w:rsidRPr="006A37D4">
        <w:t>визнання членами групами спільних правил, традицій, поглядів, дотримування норм поведінки, які вітаються іншими членами групи, або безпосередня матеріальна чи моральна підтримка свої членів. Високий рівень солідарності відповідає значній інтегрованості соціальних груп. Е. Дюркгейм розглядав солідарність як одну з центральних категорій соціології, яка відображає показник згуртованості й життєздатності суспільств.</w:t>
      </w:r>
    </w:p>
    <w:p w:rsidR="00815312" w:rsidRPr="006A37D4" w:rsidRDefault="00815312" w:rsidP="006A37D4">
      <w:pPr>
        <w:numPr>
          <w:ilvl w:val="0"/>
          <w:numId w:val="0"/>
        </w:numPr>
        <w:ind w:firstLine="709"/>
        <w:jc w:val="both"/>
      </w:pPr>
      <w:r w:rsidRPr="006A37D4">
        <w:rPr>
          <w:b/>
          <w:i/>
        </w:rPr>
        <w:t>Етноцентризм</w:t>
      </w:r>
      <w:r w:rsidRPr="006A37D4">
        <w:t xml:space="preserve"> – переоцінка членів “своєї” групи, власних традицій та недооцінка “чужинців”,  або навіть вороже ставлення до останніх, приниження традицій і цінностей інших груп; одночасно чіткий поділ світу на “Ми-група” й “Вони-група”. Феномен етноцентризму вперше докладно проаналізував американський соціолог Вільям Самнер (1840–1910). Він вважав його універсальним принципом сприйняття групою свого оточення, представників інших об’єднань. Почуття групової гордості певним чином інтегрує спільноту, перешкоджає розпаду, анархії. Дуже важливу роль, наприклад, воно відіграє під час національно-визвольних змагань, військових дій. Без почуття “Ми” не може утворитися нація і зміцніти держава. Але дихотомічна свідомість може сприяти поширенню конфліктів на етнічній, релігійній, класовій або іншій основі.</w:t>
      </w:r>
    </w:p>
    <w:p w:rsidR="00686F3F" w:rsidRDefault="00686F3F" w:rsidP="006A37D4">
      <w:pPr>
        <w:numPr>
          <w:ilvl w:val="0"/>
          <w:numId w:val="0"/>
        </w:numPr>
        <w:ind w:firstLine="709"/>
        <w:jc w:val="both"/>
        <w:rPr>
          <w:b/>
        </w:rPr>
      </w:pPr>
    </w:p>
    <w:p w:rsidR="00815312" w:rsidRPr="006A37D4" w:rsidRDefault="00815312" w:rsidP="006A37D4">
      <w:pPr>
        <w:numPr>
          <w:ilvl w:val="0"/>
          <w:numId w:val="0"/>
        </w:numPr>
        <w:ind w:firstLine="709"/>
        <w:jc w:val="both"/>
        <w:rPr>
          <w:b/>
        </w:rPr>
      </w:pPr>
      <w:r w:rsidRPr="006A37D4">
        <w:rPr>
          <w:b/>
        </w:rPr>
        <w:t>5. Групова динамика.</w:t>
      </w:r>
    </w:p>
    <w:p w:rsidR="00815312" w:rsidRPr="006A37D4" w:rsidRDefault="00815312" w:rsidP="006A37D4">
      <w:pPr>
        <w:numPr>
          <w:ilvl w:val="0"/>
          <w:numId w:val="0"/>
        </w:numPr>
        <w:ind w:firstLine="709"/>
        <w:jc w:val="both"/>
      </w:pPr>
      <w:r w:rsidRPr="006A37D4">
        <w:rPr>
          <w:i/>
          <w:iCs/>
        </w:rPr>
        <w:tab/>
        <w:t xml:space="preserve">Групова динаміка </w:t>
      </w:r>
      <w:r w:rsidRPr="006A37D4">
        <w:t>- взаємодія членів соціальних груп між собою. Існує безліч видів взаємин і взаємодій. До процесів групової динаміки відносяться: керівництво, лідерство, формування групової думки, згуртованість групи конфлікти, груповий тиск і інші способи регуляції поведінки членів групи. Група може підкорятися одному або двом свій членам, але в процес управління можуть включатися і всі її члени. Лідерство в групі буває демократичним або авторитарним, короткочасним або тривалим; група може стимулювати власну діяльність або прагнути понизити активність; атмосфера усередині групи буває дружньою або ворожою і т.д. Ці багато інших зразків поведінки і складають динаміку групи. В даний час вивчення групової динаміки стимулюється необхідністю допомогти організаціям в рішенні проблем управління процесами в групах.</w:t>
      </w:r>
    </w:p>
    <w:p w:rsidR="00815312" w:rsidRPr="006A37D4" w:rsidRDefault="00815312" w:rsidP="006A37D4">
      <w:pPr>
        <w:numPr>
          <w:ilvl w:val="0"/>
          <w:numId w:val="0"/>
        </w:numPr>
        <w:ind w:firstLine="709"/>
        <w:jc w:val="both"/>
      </w:pPr>
      <w:r w:rsidRPr="006A37D4">
        <w:rPr>
          <w:i/>
          <w:iCs/>
        </w:rPr>
        <w:tab/>
        <w:t>Комунікація в групах.</w:t>
      </w:r>
      <w:r w:rsidRPr="006A37D4">
        <w:t xml:space="preserve"> Однією з найважливіших проблем в багатьох групах є комунікаційні зв'язки між їх членами. Комунікація - це не просто мовне, письмове або індивідуальне спілкування. Вона розглядається перш за все як основа структури групи, показник фізичної і соціальної близькості індивідів. Очевидно, що не всі види отримання інформації і її розподілу між індивідами можуть приводити до ефективної роботи групи. Багато хто з них негативно позначається на її згуртованості і можливості сумісних дій. Це повинно враховуватися при управлінні діяльністю групи. </w:t>
      </w:r>
    </w:p>
    <w:p w:rsidR="00815312" w:rsidRPr="006A37D4" w:rsidRDefault="00815312" w:rsidP="006A37D4">
      <w:pPr>
        <w:numPr>
          <w:ilvl w:val="0"/>
          <w:numId w:val="0"/>
        </w:numPr>
        <w:ind w:firstLine="709"/>
        <w:jc w:val="both"/>
      </w:pPr>
      <w:r w:rsidRPr="006A37D4">
        <w:t>Вплив різних способів комунікацій на діяльність групи було вивчене А. Бавеласом (151, с. 95-96). Він розглядав підсумки діяльності груп з п'яти членів при різних способах комунікації, які він назвав так: "круг", "змія", "штурвал", "ігрек", "павутина".</w:t>
      </w:r>
    </w:p>
    <w:p w:rsidR="00815312" w:rsidRPr="006A37D4" w:rsidRDefault="00815312" w:rsidP="006A37D4">
      <w:pPr>
        <w:numPr>
          <w:ilvl w:val="0"/>
          <w:numId w:val="0"/>
        </w:numPr>
        <w:ind w:firstLine="709"/>
        <w:jc w:val="both"/>
      </w:pPr>
      <w:r w:rsidRPr="006A37D4">
        <w:t xml:space="preserve">А. Бавелас встановив, що схеми комунікацій при виконанні першого завдання в значній мірі впливають на результати дій групи. Наприклад, при виконанні нескладних завдань в обмежений час найбільш ефективним способом комунікації є "штурвал", оскільки цей спосіб виключає спілкування членів групи між собою. Вони можуть контактувати тільки з лідером в центрі "штурвалу", який одержує інформацію від всіх, переробляє і видає управлінські вказівки. Для виконання творчих робіт, де повинна дотримуватися відносна рівність при ухваленні рішень, дуже хороший спосіб комунікації "круг". Жоден з членів групи не переобтяжений інформацією, кожен знаходиться в рівному положенні і може одержати інформацію від будь-якого члена групи; крім того, тут можливий і зворотний зв'язок. "Круг" дозволяє групі швидше орієнтуватися на нові завдання, чим це робить група </w:t>
      </w:r>
      <w:r w:rsidRPr="006A37D4">
        <w:lastRenderedPageBreak/>
        <w:t>з іншими способами комунікації. Кожен спосіб комунікації, таким чином, приводить до різних результатів групової діяльності.</w:t>
      </w:r>
    </w:p>
    <w:p w:rsidR="00815312" w:rsidRPr="006A37D4" w:rsidRDefault="00815312" w:rsidP="006A37D4">
      <w:pPr>
        <w:numPr>
          <w:ilvl w:val="0"/>
          <w:numId w:val="0"/>
        </w:numPr>
        <w:ind w:firstLine="709"/>
        <w:jc w:val="both"/>
      </w:pPr>
      <w:r w:rsidRPr="006A37D4">
        <w:tab/>
        <w:t xml:space="preserve">Ефективна комунікація швидше приводить до індивідуальної задоволеності діяльністю групи, дозволяє її членам якнайповніші виразити себе. Централізація комунікації фокусує увагу членів групи на специфічних предметах і приводить до концентрації зусиль. Організація комунікації як в шкільному класі, так і в робочому, трудовому колективі на підприємстві може сприяти, з одного боку, підвищенню продуктивності, а з іншою - досягненню задоволеності в груповій взаємодії. Наприклад, в результаті вивчення можливостей лекційного методу і методу дискусій в студентських групах було встановлено, що для заучування краще всього використовувати читання лекцій для великих груп (по аналогії із способом комунікації типу "штурвал"), а для стимулювання самодіяльного мислення більшою мірою підходить дискусійний метод (аналогічний способу комунікації типу "круг"). Таким чином, використання різних способів комунікації залежно від ситуації і цілей групи дозволяє ефективніше вирішувати практичні проблеми. </w:t>
      </w:r>
    </w:p>
    <w:p w:rsidR="00815312" w:rsidRPr="006A37D4" w:rsidRDefault="00815312" w:rsidP="006A37D4">
      <w:pPr>
        <w:numPr>
          <w:ilvl w:val="0"/>
          <w:numId w:val="0"/>
        </w:numPr>
        <w:ind w:firstLine="709"/>
        <w:jc w:val="both"/>
      </w:pPr>
      <w:r w:rsidRPr="006A37D4">
        <w:rPr>
          <w:i/>
          <w:iCs/>
        </w:rPr>
        <w:tab/>
        <w:t>Лідерство в групах.</w:t>
      </w:r>
      <w:r w:rsidRPr="006A37D4">
        <w:t xml:space="preserve"> Однією з динамічних характеристик групи є система соціальних ролей. Дослідники групової поведінки відзначають, що система взаємозв'язаних ролей в групі схильна до постійної зміни. При цьому міняється не тільки зміст граної ролі, але і її значущість по відношенню до інших ролей. У групах існують ролі, найбільш значущі по відношенню до інших. Це ролі лідерів. Саме по собі лідерство - це прояв індивідом його здатності, особових якостей в поведінки, відповідному ролі лідера. Виконання індивідом ролі лідера можливо через прояв їм індивідуальних якостей, видатних в порівнянні з якостями інших членів групи, або через володіння їм високим формальним статусом. У всіх випадках висунення лідера обумовлене кінець кінцем ефективністю внеску членів групи в рішення групових задач (96, т.1, с. 53-56). Іншими словами, лідер з'являється в тому випадку, якщо члени групи визнаю діяльність якого-небудь індивіда найбільш значущої, а його внесок діяльність групи найбільш цінним. При цьому йдеться тільки користі для групи в цілому. Іншими словами, індивід може володіти винятковими особовими якостями, але не бути лідером, його діяльність не приводить до істотного підвищення ефективності діяльності групи в цілому. </w:t>
      </w:r>
    </w:p>
    <w:p w:rsidR="00815312" w:rsidRPr="006A37D4" w:rsidRDefault="00815312" w:rsidP="006A37D4">
      <w:pPr>
        <w:numPr>
          <w:ilvl w:val="0"/>
          <w:numId w:val="0"/>
        </w:numPr>
        <w:ind w:firstLine="709"/>
        <w:jc w:val="both"/>
      </w:pPr>
      <w:r w:rsidRPr="006A37D4">
        <w:tab/>
        <w:t xml:space="preserve">Дослідження з проблеми лідерства, що проводяться американським дослідником Р. Белзом, показали, що характер лідерства в групі розрізняється перш за все по ролі інструментального (ділового) лідера, організуючої, направляючої дії членів групи, і лідера емоційного, тобто що створює емоційний настрій, що забезпечує високу мотивацію у членів групи за рішенням групового завдання (126). При цьому виконання ролі інструментального лідера залежить від типу групи і характеру її діяльності. Так, в спортивній команді такий лідер організовує і координує дії гравців, забезпечує "заряджену" команди на перемогу; у науковому колективі їм може бути індивід, який є "генератором ідей", що визначає основні напрями роботи, а в групі політичних оглядачів - той, хто найякісніше використовує одержувану інформацію, переробляючи її в коментарі високої якості. </w:t>
      </w:r>
    </w:p>
    <w:p w:rsidR="00815312" w:rsidRPr="006A37D4" w:rsidRDefault="00815312" w:rsidP="006A37D4">
      <w:pPr>
        <w:numPr>
          <w:ilvl w:val="0"/>
          <w:numId w:val="0"/>
        </w:numPr>
        <w:ind w:firstLine="709"/>
        <w:jc w:val="both"/>
      </w:pPr>
      <w:r w:rsidRPr="006A37D4">
        <w:tab/>
        <w:t xml:space="preserve">Проте очевидно, що лідер в групі не може виникнути і функціонувати без підтримки її членів, що визнають його видатні якості і здібності. З цієї точки зору лідер - авторитарний член групи, особовий вплив якого дозволяє йому грати головну роль в діяльності групи. Його авторитет, таким чином, базується на визнанні колективом, групою його ділових і особових якостей. Авторитет лідера може бути уявним, тобто що існує тільки в представленні членів групи, а може бути і реальним, заснованим на дійсних неабияких якостях індивіда. </w:t>
      </w:r>
    </w:p>
    <w:p w:rsidR="00815312" w:rsidRPr="006A37D4" w:rsidRDefault="00815312" w:rsidP="006A37D4">
      <w:pPr>
        <w:numPr>
          <w:ilvl w:val="0"/>
          <w:numId w:val="0"/>
        </w:numPr>
        <w:ind w:firstLine="709"/>
        <w:jc w:val="both"/>
      </w:pPr>
      <w:r w:rsidRPr="006A37D4">
        <w:tab/>
        <w:t xml:space="preserve">Один з основних обов'язків лідера в групі - діяльність по реалізації нововведень, створенню нових культурних зразків, перевірці нових способів взаємодії. Таким чином, лідер виступає як новатор, розвиваючи і змінюючи субкультуру групи. За такі цінні послуги, надані групі, він одержує кредит довіри, через яку сам може в тому або іншому ступені відступати від групових норм. Більш того, лідер не повинен повністю </w:t>
      </w:r>
      <w:r w:rsidRPr="006A37D4">
        <w:lastRenderedPageBreak/>
        <w:t xml:space="preserve">виконувати всі групові норми як рядовий член групи, інакше він втратить свій престиж і кінець кінцем статус лідера. </w:t>
      </w:r>
    </w:p>
    <w:p w:rsidR="00717DA8" w:rsidRPr="006A37D4" w:rsidRDefault="00717DA8" w:rsidP="006A37D4">
      <w:pPr>
        <w:numPr>
          <w:ilvl w:val="0"/>
          <w:numId w:val="0"/>
        </w:numPr>
        <w:ind w:firstLine="709"/>
        <w:jc w:val="both"/>
      </w:pPr>
      <w:r w:rsidRPr="006A37D4">
        <w:rPr>
          <w:b/>
        </w:rPr>
        <w:t>Контрольні запитання і завдання для самопідготовки</w:t>
      </w:r>
    </w:p>
    <w:p w:rsidR="00717DA8" w:rsidRPr="006A37D4" w:rsidRDefault="00717DA8" w:rsidP="00667F8F">
      <w:pPr>
        <w:pStyle w:val="a9"/>
        <w:numPr>
          <w:ilvl w:val="0"/>
          <w:numId w:val="27"/>
        </w:numPr>
        <w:ind w:left="426"/>
        <w:jc w:val="both"/>
      </w:pPr>
      <w:r w:rsidRPr="006A37D4">
        <w:t>Як в соціальнім просторі пов‘язані соціальні позиції і соціальні групи?</w:t>
      </w:r>
    </w:p>
    <w:p w:rsidR="00717DA8" w:rsidRPr="006A37D4" w:rsidRDefault="00717DA8" w:rsidP="00667F8F">
      <w:pPr>
        <w:pStyle w:val="a9"/>
        <w:numPr>
          <w:ilvl w:val="0"/>
          <w:numId w:val="27"/>
        </w:numPr>
        <w:ind w:left="426"/>
        <w:jc w:val="both"/>
      </w:pPr>
      <w:r w:rsidRPr="006A37D4">
        <w:t>Дайте визначення поняттю "соціальна спільність".</w:t>
      </w:r>
    </w:p>
    <w:p w:rsidR="00717DA8" w:rsidRPr="006A37D4" w:rsidRDefault="00717DA8" w:rsidP="00667F8F">
      <w:pPr>
        <w:pStyle w:val="a9"/>
        <w:numPr>
          <w:ilvl w:val="0"/>
          <w:numId w:val="27"/>
        </w:numPr>
        <w:ind w:left="426"/>
        <w:jc w:val="both"/>
        <w:rPr>
          <w:lang w:eastAsia="uk-UA"/>
        </w:rPr>
      </w:pPr>
      <w:r w:rsidRPr="006A37D4">
        <w:rPr>
          <w:lang w:eastAsia="uk-UA"/>
        </w:rPr>
        <w:t xml:space="preserve">У чому полягає основна трудність при обгрунтуванні наукового поняття "соціальна група"? </w:t>
      </w:r>
    </w:p>
    <w:p w:rsidR="00717DA8" w:rsidRPr="006A37D4" w:rsidRDefault="00717DA8" w:rsidP="00667F8F">
      <w:pPr>
        <w:pStyle w:val="a9"/>
        <w:numPr>
          <w:ilvl w:val="0"/>
          <w:numId w:val="27"/>
        </w:numPr>
        <w:ind w:left="426"/>
        <w:jc w:val="both"/>
        <w:rPr>
          <w:lang w:eastAsia="uk-UA"/>
        </w:rPr>
      </w:pPr>
      <w:r w:rsidRPr="006A37D4">
        <w:rPr>
          <w:lang w:eastAsia="uk-UA"/>
        </w:rPr>
        <w:t>Який науковий сенс мають такі поняття, як "агрегація", "категорія" і "соціальна група"?</w:t>
      </w:r>
    </w:p>
    <w:p w:rsidR="00717DA8" w:rsidRPr="006A37D4" w:rsidRDefault="00717DA8" w:rsidP="00667F8F">
      <w:pPr>
        <w:pStyle w:val="a9"/>
        <w:numPr>
          <w:ilvl w:val="0"/>
          <w:numId w:val="27"/>
        </w:numPr>
        <w:ind w:left="426"/>
        <w:jc w:val="both"/>
        <w:rPr>
          <w:lang w:eastAsia="uk-UA"/>
        </w:rPr>
      </w:pPr>
      <w:r w:rsidRPr="006A37D4">
        <w:rPr>
          <w:lang w:eastAsia="uk-UA"/>
        </w:rPr>
        <w:t xml:space="preserve">У чому відмінність соціальної групи від інших видів соціальних спільностей? </w:t>
      </w:r>
    </w:p>
    <w:p w:rsidR="00717DA8" w:rsidRPr="006A37D4" w:rsidRDefault="00717DA8" w:rsidP="00667F8F">
      <w:pPr>
        <w:pStyle w:val="a9"/>
        <w:numPr>
          <w:ilvl w:val="0"/>
          <w:numId w:val="27"/>
        </w:numPr>
        <w:ind w:left="426"/>
        <w:jc w:val="both"/>
        <w:rPr>
          <w:lang w:eastAsia="uk-UA"/>
        </w:rPr>
      </w:pPr>
      <w:r w:rsidRPr="006A37D4">
        <w:rPr>
          <w:lang w:eastAsia="uk-UA"/>
        </w:rPr>
        <w:t xml:space="preserve">Яке значення має соціальний контроль для типології і подальшого аналізу соціальних груп? Дайте характеристику основних соціальних груп залежно від ступеня соціального контролю. </w:t>
      </w:r>
    </w:p>
    <w:p w:rsidR="00717DA8" w:rsidRPr="006A37D4" w:rsidRDefault="00717DA8" w:rsidP="00667F8F">
      <w:pPr>
        <w:pStyle w:val="a9"/>
        <w:numPr>
          <w:ilvl w:val="0"/>
          <w:numId w:val="27"/>
        </w:numPr>
        <w:ind w:left="426"/>
        <w:jc w:val="both"/>
        <w:rPr>
          <w:lang w:eastAsia="uk-UA"/>
        </w:rPr>
      </w:pPr>
      <w:r w:rsidRPr="006A37D4">
        <w:rPr>
          <w:lang w:eastAsia="uk-UA"/>
        </w:rPr>
        <w:t xml:space="preserve">Чому прийнято вважати, що квазігрупи є необхідним ступенем для формування стійкої соціальної групи? Які види квазігруп можна виділити? </w:t>
      </w:r>
    </w:p>
    <w:p w:rsidR="00717DA8" w:rsidRPr="006A37D4" w:rsidRDefault="00717DA8" w:rsidP="00667F8F">
      <w:pPr>
        <w:pStyle w:val="a9"/>
        <w:numPr>
          <w:ilvl w:val="0"/>
          <w:numId w:val="27"/>
        </w:numPr>
        <w:ind w:left="426"/>
        <w:jc w:val="both"/>
        <w:rPr>
          <w:lang w:eastAsia="uk-UA"/>
        </w:rPr>
      </w:pPr>
      <w:r w:rsidRPr="006A37D4">
        <w:rPr>
          <w:lang w:eastAsia="uk-UA"/>
        </w:rPr>
        <w:t>Які основні властивості аудиторії? Чому аудиторія - квазігрупа?</w:t>
      </w:r>
    </w:p>
    <w:p w:rsidR="00717DA8" w:rsidRPr="006A37D4" w:rsidRDefault="00717DA8" w:rsidP="00667F8F">
      <w:pPr>
        <w:pStyle w:val="a9"/>
        <w:numPr>
          <w:ilvl w:val="0"/>
          <w:numId w:val="27"/>
        </w:numPr>
        <w:ind w:left="426"/>
        <w:jc w:val="both"/>
        <w:rPr>
          <w:lang w:eastAsia="uk-UA"/>
        </w:rPr>
      </w:pPr>
      <w:r w:rsidRPr="006A37D4">
        <w:rPr>
          <w:lang w:eastAsia="uk-UA"/>
        </w:rPr>
        <w:t xml:space="preserve">Яким чином може бути перетворена аудиторія? До чого приводять неоднорідність аудиторії і її пасивність? </w:t>
      </w:r>
    </w:p>
    <w:p w:rsidR="00717DA8" w:rsidRPr="006A37D4" w:rsidRDefault="00717DA8" w:rsidP="00667F8F">
      <w:pPr>
        <w:pStyle w:val="a9"/>
        <w:numPr>
          <w:ilvl w:val="0"/>
          <w:numId w:val="27"/>
        </w:numPr>
        <w:ind w:left="426"/>
        <w:jc w:val="both"/>
        <w:rPr>
          <w:lang w:eastAsia="uk-UA"/>
        </w:rPr>
      </w:pPr>
      <w:r w:rsidRPr="006A37D4">
        <w:rPr>
          <w:lang w:eastAsia="uk-UA"/>
        </w:rPr>
        <w:t>Виділіть і опишіть основні властивості і види натовпу як квазігрупи. Як міняється поведінка окремої людини в натовпі?</w:t>
      </w:r>
    </w:p>
    <w:p w:rsidR="00717DA8" w:rsidRPr="006A37D4" w:rsidRDefault="00717DA8" w:rsidP="00667F8F">
      <w:pPr>
        <w:pStyle w:val="a9"/>
        <w:numPr>
          <w:ilvl w:val="0"/>
          <w:numId w:val="27"/>
        </w:numPr>
        <w:ind w:left="426"/>
        <w:jc w:val="both"/>
        <w:rPr>
          <w:lang w:eastAsia="uk-UA"/>
        </w:rPr>
      </w:pPr>
      <w:r w:rsidRPr="006A37D4">
        <w:rPr>
          <w:lang w:eastAsia="uk-UA"/>
        </w:rPr>
        <w:t xml:space="preserve">Який механізм формування поведінки "людини натовпу"? Як може бути перетворен натовп? </w:t>
      </w:r>
    </w:p>
    <w:p w:rsidR="00717DA8" w:rsidRPr="006A37D4" w:rsidRDefault="00717DA8" w:rsidP="00667F8F">
      <w:pPr>
        <w:pStyle w:val="a9"/>
        <w:numPr>
          <w:ilvl w:val="0"/>
          <w:numId w:val="27"/>
        </w:numPr>
        <w:ind w:left="426"/>
        <w:jc w:val="both"/>
        <w:rPr>
          <w:lang w:eastAsia="uk-UA"/>
        </w:rPr>
      </w:pPr>
      <w:r w:rsidRPr="006A37D4">
        <w:rPr>
          <w:lang w:eastAsia="uk-UA"/>
        </w:rPr>
        <w:t xml:space="preserve">Чому соціологи приділяють значну увагу вивченню соціальних кругів? Що є основним для існування соціального круга? </w:t>
      </w:r>
    </w:p>
    <w:p w:rsidR="00717DA8" w:rsidRPr="006A37D4" w:rsidRDefault="00717DA8" w:rsidP="00667F8F">
      <w:pPr>
        <w:pStyle w:val="a9"/>
        <w:numPr>
          <w:ilvl w:val="0"/>
          <w:numId w:val="27"/>
        </w:numPr>
        <w:ind w:left="426"/>
        <w:jc w:val="both"/>
        <w:rPr>
          <w:lang w:eastAsia="uk-UA"/>
        </w:rPr>
      </w:pPr>
      <w:r w:rsidRPr="006A37D4">
        <w:rPr>
          <w:lang w:eastAsia="uk-UA"/>
        </w:rPr>
        <w:t>Як розвиваються і в що трансформуються соціальні круги?</w:t>
      </w:r>
    </w:p>
    <w:p w:rsidR="00717DA8" w:rsidRPr="006A37D4" w:rsidRDefault="00717DA8" w:rsidP="00667F8F">
      <w:pPr>
        <w:pStyle w:val="a9"/>
        <w:numPr>
          <w:ilvl w:val="0"/>
          <w:numId w:val="27"/>
        </w:numPr>
        <w:ind w:left="426"/>
        <w:jc w:val="both"/>
      </w:pPr>
      <w:r w:rsidRPr="006A37D4">
        <w:rPr>
          <w:lang w:eastAsia="uk-UA"/>
        </w:rPr>
        <w:t>Яким чином з квазігруп формуються стійкі соціальні групи? У яких випадках спостерігається розпад квазігруп?</w:t>
      </w:r>
    </w:p>
    <w:p w:rsidR="00717DA8" w:rsidRPr="006A37D4" w:rsidRDefault="00717DA8" w:rsidP="00667F8F">
      <w:pPr>
        <w:pStyle w:val="a9"/>
        <w:numPr>
          <w:ilvl w:val="0"/>
          <w:numId w:val="27"/>
        </w:numPr>
        <w:ind w:left="426"/>
        <w:jc w:val="both"/>
      </w:pPr>
      <w:r w:rsidRPr="006A37D4">
        <w:t>За якими критеріями можна поділити соціальні спільності?</w:t>
      </w:r>
    </w:p>
    <w:p w:rsidR="00717DA8" w:rsidRPr="006A37D4" w:rsidRDefault="00717DA8" w:rsidP="00667F8F">
      <w:pPr>
        <w:pStyle w:val="a9"/>
        <w:numPr>
          <w:ilvl w:val="0"/>
          <w:numId w:val="27"/>
        </w:numPr>
        <w:ind w:left="426"/>
        <w:jc w:val="both"/>
      </w:pPr>
      <w:r w:rsidRPr="006A37D4">
        <w:t>Яка різниця між “статистичними” і “реальними” спільностями?</w:t>
      </w:r>
    </w:p>
    <w:p w:rsidR="00717DA8" w:rsidRPr="006A37D4" w:rsidRDefault="00717DA8" w:rsidP="00667F8F">
      <w:pPr>
        <w:pStyle w:val="a9"/>
        <w:numPr>
          <w:ilvl w:val="0"/>
          <w:numId w:val="27"/>
        </w:numPr>
        <w:ind w:left="426"/>
        <w:jc w:val="both"/>
      </w:pPr>
      <w:r w:rsidRPr="006A37D4">
        <w:t>Чим відрізняються формальну й неформальні спільності? Наведіть приклади.</w:t>
      </w:r>
    </w:p>
    <w:p w:rsidR="00717DA8" w:rsidRPr="006A37D4" w:rsidRDefault="00717DA8" w:rsidP="00667F8F">
      <w:pPr>
        <w:pStyle w:val="a9"/>
        <w:numPr>
          <w:ilvl w:val="0"/>
          <w:numId w:val="27"/>
        </w:numPr>
        <w:ind w:left="426"/>
        <w:jc w:val="both"/>
      </w:pPr>
      <w:r w:rsidRPr="006A37D4">
        <w:t xml:space="preserve">У чому полягає основна відмінність між первинними і вторинними групами? На що направлені взаємини усередині первинних і вторинних груп? </w:t>
      </w:r>
    </w:p>
    <w:p w:rsidR="00717DA8" w:rsidRPr="006A37D4" w:rsidRDefault="00717DA8" w:rsidP="00667F8F">
      <w:pPr>
        <w:pStyle w:val="a9"/>
        <w:numPr>
          <w:ilvl w:val="0"/>
          <w:numId w:val="27"/>
        </w:numPr>
        <w:ind w:left="426"/>
        <w:jc w:val="both"/>
      </w:pPr>
      <w:r w:rsidRPr="006A37D4">
        <w:t xml:space="preserve">Яким чином відбувається розділення індивідів на ингруппы і аутгрупи? Який вплив можуть робити інгрупові і аутгрупові відносини на вчинки людей і події, що відбуваються в суспільстві? </w:t>
      </w:r>
    </w:p>
    <w:p w:rsidR="00717DA8" w:rsidRPr="006A37D4" w:rsidRDefault="00717DA8" w:rsidP="00667F8F">
      <w:pPr>
        <w:pStyle w:val="a9"/>
        <w:numPr>
          <w:ilvl w:val="0"/>
          <w:numId w:val="27"/>
        </w:numPr>
        <w:ind w:left="426"/>
        <w:jc w:val="both"/>
      </w:pPr>
      <w:r w:rsidRPr="006A37D4">
        <w:t xml:space="preserve">Які почуття і прагнення переживає індивід по відношенню до представників референтної групи? Чи обов'язково референтна група повинна бути одночасно і аутгрупой? </w:t>
      </w:r>
    </w:p>
    <w:p w:rsidR="00717DA8" w:rsidRPr="006A37D4" w:rsidRDefault="00717DA8" w:rsidP="00667F8F">
      <w:pPr>
        <w:pStyle w:val="a9"/>
        <w:numPr>
          <w:ilvl w:val="0"/>
          <w:numId w:val="27"/>
        </w:numPr>
        <w:ind w:left="426"/>
        <w:jc w:val="both"/>
      </w:pPr>
      <w:r w:rsidRPr="006A37D4">
        <w:t xml:space="preserve">Який механізм появи соціальних стереотипів? Чи можна говорити про істинність або помилковість соціального стереотипу? Обґрунтуйте вашу відповідь. </w:t>
      </w:r>
    </w:p>
    <w:p w:rsidR="00717DA8" w:rsidRPr="006A37D4" w:rsidRDefault="00717DA8" w:rsidP="00667F8F">
      <w:pPr>
        <w:pStyle w:val="a9"/>
        <w:numPr>
          <w:ilvl w:val="0"/>
          <w:numId w:val="27"/>
        </w:numPr>
        <w:ind w:left="426"/>
        <w:jc w:val="both"/>
      </w:pPr>
      <w:r w:rsidRPr="006A37D4">
        <w:t xml:space="preserve">Чому поняття "мала група" вважається одним з самих невизначених в соціології і соціальній психології? У чому полягають якісні відмінності малих і великих груп? </w:t>
      </w:r>
    </w:p>
    <w:p w:rsidR="00717DA8" w:rsidRPr="006A37D4" w:rsidRDefault="00717DA8" w:rsidP="00667F8F">
      <w:pPr>
        <w:pStyle w:val="a9"/>
        <w:numPr>
          <w:ilvl w:val="0"/>
          <w:numId w:val="27"/>
        </w:numPr>
        <w:ind w:left="426"/>
        <w:jc w:val="both"/>
      </w:pPr>
      <w:r w:rsidRPr="006A37D4">
        <w:t xml:space="preserve">Пригадайте, чи зустрічались Ви у своєму житті з випадками етноцентризму. </w:t>
      </w:r>
    </w:p>
    <w:p w:rsidR="00717DA8" w:rsidRPr="006A37D4" w:rsidRDefault="00717DA8" w:rsidP="00667F8F">
      <w:pPr>
        <w:pStyle w:val="a9"/>
        <w:numPr>
          <w:ilvl w:val="0"/>
          <w:numId w:val="27"/>
        </w:numPr>
        <w:ind w:left="426"/>
        <w:jc w:val="both"/>
      </w:pPr>
      <w:r w:rsidRPr="006A37D4">
        <w:t xml:space="preserve">Що є динамічні зміни в групах? Приведіть приклади таких змін. </w:t>
      </w:r>
    </w:p>
    <w:p w:rsidR="00717DA8" w:rsidRPr="006A37D4" w:rsidRDefault="00717DA8" w:rsidP="006A37D4">
      <w:pPr>
        <w:numPr>
          <w:ilvl w:val="0"/>
          <w:numId w:val="0"/>
        </w:numPr>
        <w:ind w:firstLine="709"/>
        <w:jc w:val="both"/>
      </w:pPr>
      <w:r w:rsidRPr="006A37D4">
        <w:br w:type="page"/>
      </w:r>
    </w:p>
    <w:p w:rsidR="00717DA8" w:rsidRPr="006A37D4" w:rsidRDefault="00717DA8" w:rsidP="006A37D4">
      <w:pPr>
        <w:numPr>
          <w:ilvl w:val="0"/>
          <w:numId w:val="0"/>
        </w:numPr>
        <w:ind w:firstLine="709"/>
        <w:jc w:val="both"/>
        <w:rPr>
          <w:b/>
        </w:rPr>
      </w:pPr>
      <w:r w:rsidRPr="006A37D4">
        <w:rPr>
          <w:b/>
          <w:u w:val="single"/>
        </w:rPr>
        <w:lastRenderedPageBreak/>
        <w:t>Тема 8.</w:t>
      </w:r>
      <w:r w:rsidRPr="006A37D4">
        <w:rPr>
          <w:b/>
        </w:rPr>
        <w:t xml:space="preserve"> Соціальні дії, зв’язки та відносини (6 год.)</w:t>
      </w:r>
    </w:p>
    <w:p w:rsidR="00717DA8" w:rsidRPr="006A37D4" w:rsidRDefault="00717DA8" w:rsidP="006A37D4">
      <w:pPr>
        <w:numPr>
          <w:ilvl w:val="0"/>
          <w:numId w:val="0"/>
        </w:numPr>
        <w:ind w:firstLine="709"/>
        <w:jc w:val="both"/>
      </w:pPr>
    </w:p>
    <w:p w:rsidR="00717DA8" w:rsidRPr="006A37D4" w:rsidRDefault="00717DA8" w:rsidP="006A37D4">
      <w:pPr>
        <w:numPr>
          <w:ilvl w:val="0"/>
          <w:numId w:val="0"/>
        </w:numPr>
        <w:ind w:firstLine="709"/>
        <w:jc w:val="both"/>
        <w:rPr>
          <w:b/>
        </w:rPr>
      </w:pPr>
      <w:r w:rsidRPr="006A37D4">
        <w:rPr>
          <w:b/>
        </w:rPr>
        <w:t>Мета лекції : студе</w:t>
      </w:r>
      <w:r w:rsidRPr="006A37D4">
        <w:t>нти мусять</w:t>
      </w:r>
    </w:p>
    <w:p w:rsidR="009D225B" w:rsidRPr="00686F3F" w:rsidRDefault="009D225B" w:rsidP="00667F8F">
      <w:pPr>
        <w:pStyle w:val="a9"/>
        <w:numPr>
          <w:ilvl w:val="0"/>
          <w:numId w:val="28"/>
        </w:numPr>
        <w:jc w:val="both"/>
        <w:rPr>
          <w:b/>
          <w:i/>
        </w:rPr>
      </w:pPr>
      <w:r w:rsidRPr="006A37D4">
        <w:t>вміти пояснити основні категорії системного методу: елементи, структура, функції системи,</w:t>
      </w:r>
    </w:p>
    <w:p w:rsidR="009D225B" w:rsidRPr="00686F3F" w:rsidRDefault="009D225B" w:rsidP="00667F8F">
      <w:pPr>
        <w:pStyle w:val="a9"/>
        <w:numPr>
          <w:ilvl w:val="0"/>
          <w:numId w:val="28"/>
        </w:numPr>
        <w:jc w:val="both"/>
        <w:rPr>
          <w:b/>
          <w:i/>
        </w:rPr>
      </w:pPr>
      <w:r w:rsidRPr="006A37D4">
        <w:t>надавати класифікацію системам,</w:t>
      </w:r>
    </w:p>
    <w:p w:rsidR="00717DA8" w:rsidRPr="006A37D4" w:rsidRDefault="00717DA8" w:rsidP="00667F8F">
      <w:pPr>
        <w:pStyle w:val="a9"/>
        <w:numPr>
          <w:ilvl w:val="0"/>
          <w:numId w:val="28"/>
        </w:numPr>
        <w:jc w:val="both"/>
      </w:pPr>
      <w:r w:rsidRPr="006A37D4">
        <w:t>розуміти сутність соціальної дії та її ознаки,</w:t>
      </w:r>
    </w:p>
    <w:p w:rsidR="00717DA8" w:rsidRPr="006A37D4" w:rsidRDefault="00686F3F" w:rsidP="00667F8F">
      <w:pPr>
        <w:pStyle w:val="a9"/>
        <w:numPr>
          <w:ilvl w:val="0"/>
          <w:numId w:val="28"/>
        </w:numPr>
        <w:jc w:val="both"/>
      </w:pPr>
      <w:r>
        <w:t>к</w:t>
      </w:r>
      <w:r w:rsidR="00717DA8" w:rsidRPr="006A37D4">
        <w:t>ласифікувати соціальні дії за різними ознаками,</w:t>
      </w:r>
    </w:p>
    <w:p w:rsidR="00717DA8" w:rsidRPr="006A37D4" w:rsidRDefault="00717DA8" w:rsidP="00667F8F">
      <w:pPr>
        <w:pStyle w:val="a9"/>
        <w:numPr>
          <w:ilvl w:val="0"/>
          <w:numId w:val="28"/>
        </w:numPr>
        <w:jc w:val="both"/>
      </w:pPr>
      <w:r w:rsidRPr="006A37D4">
        <w:t>вміти пояснювати сутність соціальних зв’язків та соціальних відносин.</w:t>
      </w:r>
    </w:p>
    <w:p w:rsidR="00717DA8" w:rsidRPr="006A37D4" w:rsidRDefault="00717DA8" w:rsidP="006A37D4">
      <w:pPr>
        <w:numPr>
          <w:ilvl w:val="0"/>
          <w:numId w:val="0"/>
        </w:numPr>
        <w:ind w:firstLine="709"/>
        <w:jc w:val="both"/>
        <w:rPr>
          <w:b/>
        </w:rPr>
      </w:pPr>
      <w:r w:rsidRPr="006A37D4">
        <w:rPr>
          <w:b/>
        </w:rPr>
        <w:t>Питання до лекції :</w:t>
      </w:r>
    </w:p>
    <w:p w:rsidR="009D225B" w:rsidRPr="00686F3F" w:rsidRDefault="009D225B" w:rsidP="00667F8F">
      <w:pPr>
        <w:pStyle w:val="a9"/>
        <w:numPr>
          <w:ilvl w:val="0"/>
          <w:numId w:val="29"/>
        </w:numPr>
        <w:ind w:left="284"/>
        <w:jc w:val="both"/>
        <w:rPr>
          <w:b/>
        </w:rPr>
      </w:pPr>
      <w:r w:rsidRPr="00686F3F">
        <w:rPr>
          <w:b/>
        </w:rPr>
        <w:t>Основні категорії системного методу: елементи, структура, функції системи.  Підсистема. Класифікація систем.</w:t>
      </w:r>
    </w:p>
    <w:p w:rsidR="009D225B" w:rsidRPr="00686F3F" w:rsidRDefault="009D225B" w:rsidP="00667F8F">
      <w:pPr>
        <w:pStyle w:val="a9"/>
        <w:numPr>
          <w:ilvl w:val="0"/>
          <w:numId w:val="29"/>
        </w:numPr>
        <w:ind w:left="284"/>
        <w:jc w:val="both"/>
        <w:rPr>
          <w:b/>
        </w:rPr>
      </w:pPr>
      <w:r w:rsidRPr="00686F3F">
        <w:rPr>
          <w:b/>
        </w:rPr>
        <w:t xml:space="preserve">Соціальна дія і соціальні зв'язки. </w:t>
      </w:r>
    </w:p>
    <w:p w:rsidR="009D225B" w:rsidRPr="00686F3F" w:rsidRDefault="009D225B" w:rsidP="00667F8F">
      <w:pPr>
        <w:pStyle w:val="a9"/>
        <w:numPr>
          <w:ilvl w:val="0"/>
          <w:numId w:val="29"/>
        </w:numPr>
        <w:ind w:left="284"/>
        <w:jc w:val="both"/>
        <w:rPr>
          <w:b/>
        </w:rPr>
      </w:pPr>
      <w:r w:rsidRPr="00686F3F">
        <w:rPr>
          <w:b/>
        </w:rPr>
        <w:t>Соціальні контакти та соціальні взаємодії.</w:t>
      </w:r>
    </w:p>
    <w:p w:rsidR="009D225B" w:rsidRPr="00686F3F" w:rsidRDefault="009D225B" w:rsidP="00667F8F">
      <w:pPr>
        <w:pStyle w:val="a9"/>
        <w:numPr>
          <w:ilvl w:val="0"/>
          <w:numId w:val="29"/>
        </w:numPr>
        <w:ind w:left="284"/>
        <w:jc w:val="both"/>
        <w:rPr>
          <w:b/>
        </w:rPr>
      </w:pPr>
      <w:r w:rsidRPr="00686F3F">
        <w:rPr>
          <w:b/>
        </w:rPr>
        <w:t>Соціальні відносини.</w:t>
      </w:r>
    </w:p>
    <w:p w:rsidR="009D225B" w:rsidRPr="006A37D4" w:rsidRDefault="009D225B" w:rsidP="006A37D4">
      <w:pPr>
        <w:numPr>
          <w:ilvl w:val="0"/>
          <w:numId w:val="0"/>
        </w:numPr>
        <w:ind w:firstLine="709"/>
        <w:jc w:val="both"/>
      </w:pPr>
    </w:p>
    <w:p w:rsidR="009D225B" w:rsidRPr="006A37D4" w:rsidRDefault="009D225B" w:rsidP="006A37D4">
      <w:pPr>
        <w:numPr>
          <w:ilvl w:val="0"/>
          <w:numId w:val="0"/>
        </w:numPr>
        <w:ind w:firstLine="709"/>
        <w:jc w:val="both"/>
      </w:pPr>
    </w:p>
    <w:p w:rsidR="009D225B" w:rsidRPr="006A37D4" w:rsidRDefault="009D225B" w:rsidP="006A37D4">
      <w:pPr>
        <w:numPr>
          <w:ilvl w:val="0"/>
          <w:numId w:val="0"/>
        </w:numPr>
        <w:ind w:firstLine="709"/>
        <w:jc w:val="both"/>
        <w:rPr>
          <w:b/>
        </w:rPr>
      </w:pPr>
      <w:r w:rsidRPr="006A37D4">
        <w:rPr>
          <w:b/>
        </w:rPr>
        <w:t>1. Основні категорії системного методу</w:t>
      </w:r>
    </w:p>
    <w:p w:rsidR="009D225B" w:rsidRPr="006A37D4" w:rsidRDefault="009D225B" w:rsidP="006A37D4">
      <w:pPr>
        <w:numPr>
          <w:ilvl w:val="0"/>
          <w:numId w:val="0"/>
        </w:numPr>
        <w:ind w:firstLine="709"/>
        <w:jc w:val="both"/>
      </w:pPr>
      <w:r w:rsidRPr="006A37D4">
        <w:rPr>
          <w:i/>
        </w:rPr>
        <w:t>Під системою</w:t>
      </w:r>
      <w:r w:rsidRPr="006A37D4">
        <w:t xml:space="preserve"> ми будемо розуміти певним чином впорядковану множину елементів, що взаємодіють і становлять цілісність.</w:t>
      </w:r>
    </w:p>
    <w:p w:rsidR="009D225B" w:rsidRPr="006A37D4" w:rsidRDefault="009D225B" w:rsidP="006A37D4">
      <w:pPr>
        <w:numPr>
          <w:ilvl w:val="0"/>
          <w:numId w:val="0"/>
        </w:numPr>
        <w:ind w:firstLine="709"/>
        <w:jc w:val="both"/>
      </w:pPr>
      <w:r w:rsidRPr="006A37D4">
        <w:rPr>
          <w:i/>
        </w:rPr>
        <w:t>Елемент системи</w:t>
      </w:r>
      <w:r w:rsidRPr="006A37D4">
        <w:t xml:space="preserve"> – неподільна частина цілого, базисна одиниця, елементарна "цеглина", з якої будується уся система. Неподільність елемента – річ умовна і відносна. Дослідник мусить зупинитися на тому чи іншому рівні побудови об'єкта, і таким чином розв’язати проблему нескінченності матерії і невичерпної складності природи. Для астронома подібним рівнем можуть бути космічні тіла, інженера – складові технічної конструкції, соціолога – люди, як неподільні елементи соціальних систем. Анатомія людини, її “внутрішня” структура соціолога вже не цікавить. Елементи, що складають систему, можуть бути однорідними і різнорідними. Наприклад, так звані соціотехнічні системи охоплюють людей (оператори) і технічні засоби; біологічні – живі організми та елементи довкілля. Визначення елементів і взагалі конструкція системи залежать від дослідника, спостерігача. Але ця "свобода" не безмежна. В тому разі, якщо наукова модель не буде відбивати реальність, вона не допоможе досліднику, а навпаки – ускладнить наукову працю.</w:t>
      </w:r>
    </w:p>
    <w:p w:rsidR="009D225B" w:rsidRPr="006A37D4" w:rsidRDefault="009D225B" w:rsidP="006A37D4">
      <w:pPr>
        <w:numPr>
          <w:ilvl w:val="0"/>
          <w:numId w:val="0"/>
        </w:numPr>
        <w:ind w:firstLine="709"/>
        <w:jc w:val="both"/>
      </w:pPr>
      <w:r w:rsidRPr="006A37D4">
        <w:rPr>
          <w:i/>
        </w:rPr>
        <w:t>Структура системи</w:t>
      </w:r>
      <w:r w:rsidRPr="006A37D4">
        <w:t xml:space="preserve"> – це ієрархія елементів, їх взаєморозташування і спосіб поєднання в одне ціле. Структура визначає особливості внутрішньої будови об'єкта. Зв'язки елементів поміж собою можуть бути вертикальними (субординація) і горизонтальними (координація). Поширеною формою ієрархії є пірамідальна побудова системи, що має широке розповсюдження в суспільстві. Для того, щоб розкрити структуру об'єкта, треба: а) визначити елементи, з яких складається система; б) дослідити ієрархію елементів та їх взаєморозташування; в) описати характер, спосіб зв'язку елементів в одне ціле.</w:t>
      </w:r>
    </w:p>
    <w:p w:rsidR="009D225B" w:rsidRPr="006A37D4" w:rsidRDefault="009D225B" w:rsidP="006A37D4">
      <w:pPr>
        <w:numPr>
          <w:ilvl w:val="0"/>
          <w:numId w:val="0"/>
        </w:numPr>
        <w:ind w:firstLine="709"/>
        <w:jc w:val="both"/>
      </w:pPr>
      <w:r w:rsidRPr="006A37D4">
        <w:rPr>
          <w:i/>
        </w:rPr>
        <w:t>Функція</w:t>
      </w:r>
      <w:r w:rsidRPr="006A37D4">
        <w:t xml:space="preserve"> – зовнішня характеристика системи або її структурних елементів; це – певні наслідки існування, життєдіяльності об'єктів, вияв якостей, властивостей, що притаманні структурам. Функції безпосередньо пов'язані з особливостями структур. В примітивних системах цей зв'язок досить жорсткий, тобто функції апріорі відомі і незмінні. З ростом складності об'єктів, ускладнення структур діапазон функцій значно розширюється.</w:t>
      </w:r>
    </w:p>
    <w:p w:rsidR="009D225B" w:rsidRPr="006A37D4" w:rsidRDefault="009D225B" w:rsidP="006A37D4">
      <w:pPr>
        <w:numPr>
          <w:ilvl w:val="0"/>
          <w:numId w:val="0"/>
        </w:numPr>
        <w:ind w:firstLine="709"/>
        <w:jc w:val="both"/>
      </w:pPr>
      <w:r w:rsidRPr="006A37D4">
        <w:rPr>
          <w:i/>
        </w:rPr>
        <w:t xml:space="preserve">Підсистема </w:t>
      </w:r>
      <w:r w:rsidRPr="006A37D4">
        <w:t xml:space="preserve">– фрагмент структури системи, що охоплює певну кількість споріднених або щільно пов'язаних, або розташованих поруч елементів. Ця категорія потрібна для спрощення занадто складних об’єктів. Наприклад, структуру університету (як соціальної системи) можна обмежити сукупністю головних підсистем – факультетів, служб, відділів. Це спрощує сприйняття складної системи. Одночасно підсистеми можна розглядати як відносно незалежні системи, що у свою чергу поділяються на підсистеми та </w:t>
      </w:r>
      <w:r w:rsidRPr="006A37D4">
        <w:lastRenderedPageBreak/>
        <w:t>елементи. Факультет (якщо продовжити приклад) складається з кафедр, спеціальностей, курсів, академічних груп тощо.</w:t>
      </w:r>
    </w:p>
    <w:p w:rsidR="009D225B" w:rsidRPr="006A37D4" w:rsidRDefault="009D225B" w:rsidP="006A37D4">
      <w:pPr>
        <w:numPr>
          <w:ilvl w:val="0"/>
          <w:numId w:val="0"/>
        </w:numPr>
        <w:ind w:firstLine="709"/>
        <w:jc w:val="both"/>
      </w:pPr>
      <w:r w:rsidRPr="006A37D4">
        <w:rPr>
          <w:b/>
        </w:rPr>
        <w:t>Класифікація систем</w:t>
      </w:r>
      <w:r w:rsidRPr="006A37D4">
        <w:t>. За ступенем складності системи поділяється на прості та складні. Прості – це об'єкти, що піддаються детальному опису, їх поведінку можна прогнозувати. Складні системи не піддаються вичерпному опису, їх поведінка може бути непередбаченою; їм властива протиінтуїтивна поведінка, тобто "здоровий глузд", життєвий досвід, який людина отримує на досвіді простих систем, "не спрацьовують" відносно складних систем. Суспільство і більшість соціокультурних систем, безперечно, є складними.</w:t>
      </w:r>
    </w:p>
    <w:p w:rsidR="009D225B" w:rsidRPr="006A37D4" w:rsidRDefault="009D225B" w:rsidP="006A37D4">
      <w:pPr>
        <w:numPr>
          <w:ilvl w:val="0"/>
          <w:numId w:val="0"/>
        </w:numPr>
        <w:ind w:firstLine="709"/>
        <w:jc w:val="both"/>
      </w:pPr>
      <w:r w:rsidRPr="006A37D4">
        <w:t>Неодноразово люди, уряди "обпікалися" на складності цих систем. На початку XX сторіччя в США на протязі 13 років діяла заборона на торгівлю і вживання спиртних напоїв. Щось схоже намагалося започаткувати радянське керівництво в 1985 році. Антиалкогольні кампанії мали на меті оздоровлення суспільства, зниження злочинності, поліпшення матеріального стану людей тощо. Але негативні підсумки цих заходів не були передбачені. Отож спрацювали механізми, що були скриті від людського ока: антиалкогольні експерименти зазнали поразки. Таким чином, суспільство і його підсистеми – це об'єкти більш складні порівняно з можливостями людини аналізувати соціальні процеси і керувати їх наслідками. Саме ефект, що зветься у техніці “прокляттям складності”, перешкодив соціалістам і комуністам дати раду своїм ідеям – усі їх соціальні експерименти зазнали поразки.</w:t>
      </w:r>
    </w:p>
    <w:p w:rsidR="009D225B" w:rsidRPr="006A37D4" w:rsidRDefault="009D225B" w:rsidP="006A37D4">
      <w:pPr>
        <w:numPr>
          <w:ilvl w:val="0"/>
          <w:numId w:val="0"/>
        </w:numPr>
        <w:ind w:firstLine="709"/>
        <w:jc w:val="both"/>
      </w:pPr>
      <w:r w:rsidRPr="006A37D4">
        <w:t>За своїм масштабом та кількістю елементів системи відносять до малих і великих. Великі системи одночасно є і складними. Поділ на малі й великі системи є до певної міри відносним та інтуїтивним. В соціології ця термінологія застосовується відносно соціальних груп, спільностей. Наприклад, сім'я, студентська група – малі системи; населення міста або професійна група – великі системи. Надвеликою системою є суспільство, бо окремі його підсистеми становлять вже великі системи.</w:t>
      </w:r>
    </w:p>
    <w:p w:rsidR="009D225B" w:rsidRPr="006A37D4" w:rsidRDefault="009D225B" w:rsidP="006A37D4">
      <w:pPr>
        <w:numPr>
          <w:ilvl w:val="0"/>
          <w:numId w:val="0"/>
        </w:numPr>
        <w:ind w:firstLine="709"/>
        <w:jc w:val="both"/>
      </w:pPr>
      <w:r w:rsidRPr="006A37D4">
        <w:t>Важливим критерієм класифікації є поділ систем за рівнем цілісності, або органічності системи. З цих позицій системи можна поділити на: а) невпорядковану множину (куча піску); б) неорганічні системи; в) органічні системи. Неорганічні системи (наприклад, токарний верстат) недостатньо складні для того, щоб самостійно адаптуватися до довкілля, гнучко реагувати на зміни в середовищі, саморозвиватися і таке інше. Органічні системи є найбільш "повнокровними" і цікавими системами. До цього класу відносять живі організми та соціальні системи. Найскладніші кібернетичні технічні системи сьогодні наближаються до органічних. Органічній системі притаманна властивість, що зветься емерджентність: виникнення нових якостей, функцій, які не притаманні окремим елементам і підсистемам. Органічна система має такі риси: а) складність побудови, наявність великої кількості елементів і різноманітних зв'язків між ними, а також присутність управлінської підсистеми що забезпечує інтеграцію складових і загальну цілісність; б) витривалість по відношенню до зовнішніх впливів (лабільність), можливість гнучко реагувати на зміни обставин та адаптуватися до середовища; в) здатність до саморегуляції і саморозвитку; г) емерджентність, ефект цілісності.</w:t>
      </w:r>
    </w:p>
    <w:p w:rsidR="009D225B" w:rsidRPr="006A37D4" w:rsidRDefault="009D225B" w:rsidP="006A37D4">
      <w:pPr>
        <w:numPr>
          <w:ilvl w:val="0"/>
          <w:numId w:val="0"/>
        </w:numPr>
        <w:ind w:firstLine="709"/>
        <w:jc w:val="both"/>
      </w:pPr>
    </w:p>
    <w:p w:rsidR="009D225B" w:rsidRPr="006A37D4" w:rsidRDefault="009D225B" w:rsidP="006A37D4">
      <w:pPr>
        <w:numPr>
          <w:ilvl w:val="0"/>
          <w:numId w:val="0"/>
        </w:numPr>
        <w:ind w:firstLine="709"/>
        <w:jc w:val="both"/>
        <w:rPr>
          <w:b/>
        </w:rPr>
      </w:pPr>
      <w:r w:rsidRPr="006A37D4">
        <w:rPr>
          <w:b/>
        </w:rPr>
        <w:t xml:space="preserve">2. Соціальна дія і соціальні зв'язки. </w:t>
      </w:r>
    </w:p>
    <w:p w:rsidR="009D225B" w:rsidRPr="006A37D4" w:rsidRDefault="009D225B" w:rsidP="006A37D4">
      <w:pPr>
        <w:numPr>
          <w:ilvl w:val="0"/>
          <w:numId w:val="0"/>
        </w:numPr>
        <w:ind w:firstLine="709"/>
        <w:jc w:val="both"/>
      </w:pPr>
      <w:r w:rsidRPr="006A37D4">
        <w:t xml:space="preserve">Що становить первісний елемент соціальних систем? Це питання на протязі довгого часу було дискутивним в середовищі соціологів. Різні соціологи пропонували в якості першооснови соціуму: людину (індивіда), особистість, сім'ю, соціальні стосунки, тощо. Сім'я і особистість – складні явища, підсистеми соціуму, вони не можуть розглядатися як базисні елементи. Соціальні стосунки мають пряме відношення не до елементної бази, а до способу їх сполуки та інтеграції. Не викликає розбіжностей той факт, що соціальні системи складають люди. Але окремий індивід, або навіть мільйони ізольованих людей не становлять системи і взагалі соціального явища. Індивід, як відомо, не є об'єктом соціології, це – сфера зацікавлень психології, біології, медицини, антропології тощо. Людина творить </w:t>
      </w:r>
      <w:r w:rsidRPr="006A37D4">
        <w:lastRenderedPageBreak/>
        <w:t xml:space="preserve">соціальне тоді, коли вона діє і вступає у зв'язок з іншими суб'єктами. Є підстави в якості базисного елемента розглядати таке явище, як соціальна дія. </w:t>
      </w:r>
    </w:p>
    <w:p w:rsidR="009D225B" w:rsidRPr="006A37D4" w:rsidRDefault="009D225B" w:rsidP="006A37D4">
      <w:pPr>
        <w:numPr>
          <w:ilvl w:val="0"/>
          <w:numId w:val="0"/>
        </w:numPr>
        <w:ind w:firstLine="709"/>
        <w:jc w:val="both"/>
      </w:pPr>
      <w:r w:rsidRPr="006A37D4">
        <w:t xml:space="preserve"> </w:t>
      </w:r>
      <w:r w:rsidRPr="006A37D4">
        <w:tab/>
      </w:r>
      <w:r w:rsidRPr="006A37D4">
        <w:rPr>
          <w:i/>
        </w:rPr>
        <w:t>Соціальна дія.</w:t>
      </w:r>
      <w:r w:rsidRPr="006A37D4">
        <w:t xml:space="preserve"> Соціальна дія не можлива без самої людини та її фізичних і психічних можливостей. Але аналіз психічних і фізіологічних аспектів виходить за межі предмету соціології. Соціолога цікавить поведінка людей як засіб, шлях утворення суспільства. Не кожна дія або вчинок людини є соціальними. Соціальна дія обов'язково містить два моменти: а) фізичну складову; б) момент орієнтації на іншу людину або соціальну групу. Якщо відсутній другий елемент, дія не вважається соціальною. , в розумінні М. Вебера соціальна дія має принаймні дві особливості: по-перше, вона повинна бути раціональною, усвідомленою, і по-друге, воно повинне бути з необхідністю орієнтовано на поведінку інших людей. Ці інші можуть бути знайомими, товаришами по службі, окремими особами або невизначеною множиною. Виходячи з такого розуміння соціальної дії, не можна називати соціальними діями вчинки людей, пов'язані з орієнтацією на несоціальні, речові об'єкти. Наприклад, виготовлення знарядь праці, рибний лов, полювання самі по собі не є соціальними діями, якщо вони не співвідносяться з поведінкою інших людей. Самогубство не буде соціальним, якщо його наслідки не зроблять впливу на поведінку знайомих або родичів самовбивці. Характерний в цьому відношенні приклад, що приводиться М. Вебером: випадкове зіткнення двох велосипедистів може бути не більше ніж подією, подібно до явища природи, але спроба уникнути зіткнення, лайка, подальша за зіткненням, колотнеча або мирне врегулювання конфлікту - це вже соціальна дія. Очевидно, що провести чітку грань між соціальними і несоціальними, так званими природними, або природними, діями украй складно.</w:t>
      </w:r>
    </w:p>
    <w:p w:rsidR="009D225B" w:rsidRPr="006A37D4" w:rsidRDefault="009D225B" w:rsidP="006A37D4">
      <w:pPr>
        <w:numPr>
          <w:ilvl w:val="0"/>
          <w:numId w:val="0"/>
        </w:numPr>
        <w:ind w:firstLine="709"/>
        <w:jc w:val="both"/>
      </w:pPr>
      <w:r w:rsidRPr="006A37D4">
        <w:t xml:space="preserve">Ще складніше визначити усвідомленість, раціональність поведінки, яка складає невід'ємну межу соціальної дії. Багато вчинків людей бувають абсолютно неусвідомленими, автоматичними, афектними, наприклад поведінка людини в результаті нападів гніву, страху, роздратування, коли вона діє  не задумуючись про те, що відбувається. Навіть якщо такі дії направлені на інших людей, відповідно до теорії М. Вебера їх не можна вважати соціальними. Інша справа, якщо індивід діє обдумано, ставлячи перед собою цілі і добиваючись їх реалізації, змінюючи при цьому поведінку інших людей. Такі дії можна вважати соціальними., Проте численні дослідження показують, що людина ніколи не діє повністю усвідомлено. Високий ступінь усвідомленості і доцільності, скажімо, в діях політика, що бореться зі своїми суперниками, або в діях керівника підприємства, що здійснює контроль за поведінкою підлеглих, багато в чому заснована на інтуїції, відчуттях, природних людських реакціях . У зв'язку з цим повністю усвідомлені дії можна рахувати ідеальної моделлю. На практиці, очевидно, соціальними діями будуть частково усвідомлені вчинки, переслідуючи більш менш ясні цілі. </w:t>
      </w:r>
    </w:p>
    <w:p w:rsidR="009D225B" w:rsidRPr="006A37D4" w:rsidRDefault="009D225B" w:rsidP="006A37D4">
      <w:pPr>
        <w:numPr>
          <w:ilvl w:val="0"/>
          <w:numId w:val="0"/>
        </w:numPr>
        <w:ind w:firstLine="709"/>
        <w:jc w:val="both"/>
      </w:pPr>
      <w:r w:rsidRPr="006A37D4">
        <w:t>Всякій соціальній дії передують соціальні контакти, проте на відміну від них соціальна дія - достатньо складне явище. Будь-яка соціальна дія повинна включати: 1) особу що діє; 2) потребу в активізації поведінки; 3) мету дії; 4) метод дії; 5) іншу дійова особу, на яку напрямлена дія; Наприклад, перехожий зняв капелюха на вулиці, бо відчув спеку (або навпаки одягнув) – це ще не соціальна дія. А от те ж саме, якщо воно робиться в церкві, в хаті, при зустрічі зі знайомим, тобто як необхідний етикет, як зв'язок з іншими людьми, безперечно, буде соціальною дією.</w:t>
      </w:r>
    </w:p>
    <w:p w:rsidR="009D225B" w:rsidRPr="006A37D4" w:rsidRDefault="009D225B" w:rsidP="006A37D4">
      <w:pPr>
        <w:numPr>
          <w:ilvl w:val="0"/>
          <w:numId w:val="0"/>
        </w:numPr>
        <w:ind w:firstLine="709"/>
        <w:jc w:val="both"/>
      </w:pPr>
      <w:r w:rsidRPr="006A37D4">
        <w:t xml:space="preserve">Кожна дія має свій мотив або внутрішню причину дії. В ній відбивається якась нагальна потреба, невирішена проблема, протиріччя, нарешті, світогляд, система цінностей. Людина усвідомлює свої дії й у більшості випадків планує їх заздалегідь. Таким чином, формується мета, і людина діє відповідно до неї. Мотиви, цілі орієнтують вчинки людей у досить широкому діапазоні: від суто егоїстичних дій, коли людина використовує соціум для себе, задовольняє свої потреби і бажання, і до альтруїстичних, – пов'язаних з інтересами інших людей. Гнучкість поведінки людей, можливість висувати ідеальні цілі, критично переосмислювати свої вчинки, мотивувати дії елементами культури (цінностями, нормами), </w:t>
      </w:r>
      <w:r w:rsidRPr="006A37D4">
        <w:lastRenderedPageBreak/>
        <w:t>принципово відрізняє соціальну дію від вчинків тварин, птахів, комах, які теж мають колективний спосіб життя.</w:t>
      </w:r>
    </w:p>
    <w:p w:rsidR="009D225B" w:rsidRPr="006A37D4" w:rsidRDefault="009D225B" w:rsidP="006A37D4">
      <w:pPr>
        <w:numPr>
          <w:ilvl w:val="0"/>
          <w:numId w:val="0"/>
        </w:numPr>
        <w:ind w:firstLine="709"/>
        <w:jc w:val="both"/>
      </w:pPr>
      <w:r w:rsidRPr="006A37D4">
        <w:t>Цю традицію (класти в основу соціального таке явище, як соціальна дія) започаткував М. Вебер. Він запропонував класифікацію соціальних дій, в основі якої лежить критерій раціоналізації поведінки. Вона включає чотири головні типи соціальних дій: цілераціональна дія, ціннісно-раціональна дія, афективна дія, традиційна. Цілераціональна дія – це добре усвідомлений вчинок, до якого суб'єкт ретельно готується, складає відповідний план, прогнозує реакцію оточення і застосовує принадні засоби. Розрахунок і відкидання емоцій, нераціональних мотивів, свобода від забобонів – ось характерні риси цього типу дії. Вебер вважав, що цілераціональна діяльність притаманна сучасному європейському і американському способу життя, вона становить основу капіталізму, конкуренції, технічного прогресу. Ціннісно-раціональна дія підпорядковується пануючим у суспільстві цінностям, умовностям, засадам, нормам, моральному обов'язку людини. Власні свідомість, воля, бажання в цьому разі дещо обмежені, людина керується суспільними вимогами і власними моральними принципами. Афективна дія – це наслідок емоційного потягу або вибуху, що погано контролюється свідомістю; вона-здебільшого не планується і може здаватися безцільною. В основі афективної дії – "потужні" почуття: пристрасть, помста, спрага тощо. Нарешті, традиційна дія – це данина прийнятим зразкам поведінки. які не потребують суттєвої корекції. Традиція полегшує життя і поведінку людей, особливо у так званих стандартних ситуаціях – під час свят, ритуалів, у повсякденному житті. Водночас – це обмеження діапазону вчинків, певне блокування розвитку. В реальному житті є комбінація чотирьох типів, що тісно пов'язані між собою. Але в різних суспільствах той чи інший тип відіграє домінуючу роль. Наприклад, в США можна вважати найбільш поширеним цілераціональний тип. Для більшості американців на першому місці – бізнес, робота, успіх, кар'єра; відпочинок, розваги, церква, традиції й почуття, хоч і також важливі, але – вторинні. З цих засад виходить пересічний американець в своїх діях і життєвій активності. А ось де не будь у Гаїті уже інші акценти: провідну роль відіграє невиробнича сфера, церква, містика, свята, традиції. Відповідно до цього переважають традиційний і афективний типи поведінки населення. І хоч Гаїті розташована поруч з Америкою, вона залишається відсталою країною. Західна цивілізація вільно впроваджується на острові, де під час праці у людей голови зайняті тим, яким буде наступний карнавал, і чи може чаклун оживляти мертвих.</w:t>
      </w:r>
    </w:p>
    <w:p w:rsidR="009D225B" w:rsidRPr="006A37D4" w:rsidRDefault="009D225B" w:rsidP="006A37D4">
      <w:pPr>
        <w:numPr>
          <w:ilvl w:val="0"/>
          <w:numId w:val="0"/>
        </w:numPr>
        <w:ind w:firstLine="709"/>
        <w:jc w:val="both"/>
      </w:pPr>
      <w:r w:rsidRPr="006A37D4">
        <w:tab/>
        <w:t>Перелік елементів, що становлять окрему соціальну дію, не буде повним, якщо не приділити увагу зовнішньому оточенню дійової особи, або ситуації. Відомо, що будь-який діючий індивід не знаходиться в ізоляції. Його оточує матеріальний, матеріальний світ, соціальне середовище (що виражається груповій взаємодії), культурне середовище (що виражається в оточуючих індивіда нормах і цінностях). Сукупність речовинних, соціальних і культурних умов створює ситуацію, яка знаходить вираз в умовах дії і засобах дії. Під умовами дії розуміються ті елементи оточення, які дійова особа не може змінити, а засоби - це ті елементи, які дійова особа контролює. Жоден індивід не здійснює соціальні дії без урахування ситуації. Ситуація входить в а тему соціальної дії через орієнтацію індивіда. При цьому слід розрізняти оцінну і мотиваційну орієнтацію індивіда на ситуацію. Це означає, що кожен діючий індивід повинен оцінити своє оточення (інших діючих індивідів, умови засобу навколишнього середовища) і за допомогою мотивації внести корективи в мету і методи здійснення соціальної дії. Якщо уявити собі, наприклад, двох відокремлених від інших людей індивідів, один з яких намагається свідомо впливати на іншого, то навіть відсутність соціального оточення не позбавить їх від необхідності враховувати культурні норми їх колишнього досвіду.</w:t>
      </w:r>
    </w:p>
    <w:p w:rsidR="009D225B" w:rsidRPr="006A37D4" w:rsidRDefault="009D225B" w:rsidP="006A37D4">
      <w:pPr>
        <w:numPr>
          <w:ilvl w:val="0"/>
          <w:numId w:val="0"/>
        </w:numPr>
        <w:ind w:firstLine="709"/>
        <w:jc w:val="both"/>
      </w:pPr>
      <w:r w:rsidRPr="006A37D4">
        <w:t xml:space="preserve">Механізм здійснення соціальної дії. Соціальні дії, про які йде мова, на відміну від рефлексій, імпульсних дій ніколи не здійснюються миттєво. До їх здійснення в свідомості будь-якого діючого індивіда повинна виникнути достатньо стійка спонука до активності. Така спонука до здійснення дій називається мотивацією. Мотивація - це сукупність </w:t>
      </w:r>
      <w:r w:rsidRPr="006A37D4">
        <w:lastRenderedPageBreak/>
        <w:t xml:space="preserve">факторів, механізмів і процесів, що забезпечують виникнення спонукання до досягнення необхідної для індивіда мети. Іншими словами, мотивація - це сила, що штовхає індивіда до реалізації певних дій. Механізм соціальної дії містить, таким чином, потребу, мотивацію і саму дію. </w:t>
      </w:r>
    </w:p>
    <w:p w:rsidR="009D225B" w:rsidRPr="006A37D4" w:rsidRDefault="009D225B" w:rsidP="006A37D4">
      <w:pPr>
        <w:numPr>
          <w:ilvl w:val="0"/>
          <w:numId w:val="0"/>
        </w:numPr>
        <w:ind w:firstLine="709"/>
        <w:jc w:val="both"/>
      </w:pPr>
      <w:r w:rsidRPr="006A37D4">
        <w:tab/>
        <w:t xml:space="preserve">Будь-яка соціальна дія починається з виникнення потреби у індивіда, яка додає йому певний напрям: це можуть бути, наприклад, потреби фізичні (у їжі, питті, сні, сексі і т.і.), потреби в безпеці, спілкуванні, досягненні певного положення, самоствердженні і т.д. Потреба співвідноситься індивідом з об'єктами зовнішнього середовища, актуалізуючи строго певні мотиви. Мотиви, різні у кожного індивіда, додають соціальній дії неповторний індивідуальний сенс. Соціальний об'єкт в з'єднанні з мотивом, що актуалізується, викликає інтерес. До виникнення інтересу механізм соціальної дії здійснюється в рамках просторових контактів і контактів інтересів, а потім поступовий розвиток інтересу веде до появи у індивіда мети відносно конкретних соціальних об'єктів. Момент появи мети означає усвідомлення індивідом ситуації і можливість подальшого розвитку суб'єктивної активності, яка далі приведе до формування мотиваційної установки, що означає потенційну готовність до здійснення соціальної дії. </w:t>
      </w:r>
    </w:p>
    <w:p w:rsidR="009D225B" w:rsidRPr="006A37D4" w:rsidRDefault="009D225B" w:rsidP="006A37D4">
      <w:pPr>
        <w:numPr>
          <w:ilvl w:val="0"/>
          <w:numId w:val="0"/>
        </w:numPr>
        <w:ind w:firstLine="709"/>
        <w:jc w:val="both"/>
      </w:pPr>
      <w:r w:rsidRPr="006A37D4">
        <w:t xml:space="preserve">Аналіз людської діяльності показує, що кожна соціальна дія здійснюється в результаті деякої суб'єктивної активності, що формує мотивацію. У повсякденній практиці часто спостерігаються майже миттєве здійснення соціальних дій, які здаються невмотивованими і спонтанними. Але якщо діючий індивід аналізуватиме такі швидкоплинні дії, то він завжди зможе виділити первинну потребу, інтерес і, нарешті, формування мотиваційної установки. Просто в даному випадку соціальна дія здійснюється в дуже короткий проміжок часу. З іншого боку існують соціальні дії, процеси формування мотивації  в яких можуть бути такими тривалими, що первинна потреба забувається, тому створюєте враження, що мотиваційна установка виникла сама по собі. Іншими словами, створюється видимість, що індивід діє тільки ради того, щоб діяти, проявляти свою активність. Це безумовно не так. Ретельний аналіз, заснований на великому числі досліджень, завжди указує на існування "першого поштовху", потреби, що приводить до здійснення соціальних дій. </w:t>
      </w:r>
    </w:p>
    <w:p w:rsidR="009D225B" w:rsidRPr="006A37D4" w:rsidRDefault="009D225B" w:rsidP="006A37D4">
      <w:pPr>
        <w:numPr>
          <w:ilvl w:val="0"/>
          <w:numId w:val="0"/>
        </w:numPr>
        <w:ind w:firstLine="709"/>
        <w:jc w:val="both"/>
      </w:pPr>
      <w:r w:rsidRPr="006A37D4">
        <w:t xml:space="preserve">Важливість вивчення генезису і структури соціальної дії, а також зіставлення окремих соціальних дій важко переоцінити. Розглядаючи, наприклад, ряд взаємодій між керівниками і підлеглими, можна по окремим діях судити про причини напруженості у взаєминах, про способи керівної дії, про ступінь роз'єднаності або, навпаки, узгодженості дій підлеглих і т.д. Будь-яка соціальна організація ефективно діє тільки у разі однонаправленості, узгодженості окремих соціальних дій її членів. Таким зразок соціальні дії є наступним після контактів ступенем у формуванні і розвитку складних соціальних взаємозв'язків. </w:t>
      </w:r>
    </w:p>
    <w:p w:rsidR="009D225B" w:rsidRPr="006A37D4" w:rsidRDefault="009D225B" w:rsidP="006A37D4">
      <w:pPr>
        <w:numPr>
          <w:ilvl w:val="0"/>
          <w:numId w:val="0"/>
        </w:numPr>
        <w:ind w:firstLine="709"/>
        <w:jc w:val="both"/>
      </w:pPr>
    </w:p>
    <w:p w:rsidR="009D225B" w:rsidRPr="006A37D4" w:rsidRDefault="009D225B" w:rsidP="006A37D4">
      <w:pPr>
        <w:numPr>
          <w:ilvl w:val="0"/>
          <w:numId w:val="0"/>
        </w:numPr>
        <w:ind w:firstLine="709"/>
        <w:jc w:val="both"/>
      </w:pPr>
      <w:r w:rsidRPr="006A37D4">
        <w:t xml:space="preserve"> </w:t>
      </w:r>
      <w:r w:rsidRPr="006A37D4">
        <w:rPr>
          <w:i/>
        </w:rPr>
        <w:t>Соціальні зв’язки.</w:t>
      </w:r>
      <w:r w:rsidRPr="006A37D4">
        <w:t xml:space="preserve"> Виділення окремих соціальних дій вельми корисно при вивченні соціальних процесів. Разом тим навіть просте спостереження показує, що соціальна дія, що розглядається як спроба одного індивіда або соціальної групи змінити поведінку іншого індивіда або групи, рідко на практиці зустрічається в одиничному, відособленому вигляді. Коли хто-небудь намагається переконати в своїй правоті іншого, то очевидно, що це не спілкування з неживою, безсловесною істотою. Цей інший може активно заперечувати, погоджуватися або проявляти пасивність, так чи інакше він теж здійснює соціальні дії. В результаті цих у відповідь дій змінюється спосіб нашого переконання, його зміст. Нарешті, бесіда може привести до того, що людина вимушена буде припинити надавати дію на поведінку своє співбесідника. Очевидно, що, здійснюючи соціальні дії, кожна особа випробовує на собі дії інших. Відбувається обмін діями, або соціальні зв’язкі. Якщо соціальні дії ми будемо розглядати в якості елементів соціальних систем, то соціальні зв'язки створюють відповідні структури. Соціальний зв'язок – це спосіб єднання елементів в інтегровані соціальні: системи. Соціальний зв'язок передбачає присутність: а) суб'єктів </w:t>
      </w:r>
      <w:r w:rsidRPr="006A37D4">
        <w:lastRenderedPageBreak/>
        <w:t>зв'язку; б) предмету зв'язку; в) механізмів регуляції, загальних "правил гри". Суб'єктами можуть бути два або більше індивідів; в ролі суб'єктів можуть виступати соціальні групи, наприклад сім’ї або трудові колективи. Зв'язки поміж людьми складаються не хаотично, вони охоплюють тих суб'єктів, які мають спільний предмет для взаємодії. Предмет зв'язку виникає в разі, коли є залежність них суб'єктів по відношенню до інших, взаємотяжіння людей. Наприклад, родинні зв'язки – найбільш стабільні і витривалі, бо вони базуються на глибокій залежності подружжя, дітей і батьків. Предмет зв'язку подружжя - почуття кохання, сексуальні стосунки, хатнє господарство, виховання дітей, матеріальна взаємопідтримка. В разі, коли предмет зв'язку послаблюється, руйнується, висока вірогідність останнього припинення зв'язку, тобто стан одруження може припинитися. Для підтримки соціальних зв'язків важливо, щоб соціальні дії були з обох боків, щоб існувала зацікавленість усіх суб'єктів у продовженні стосунків. Таким чином, соціальний зв'язок є залежністю, що реалізується в процесі соціальних дій і взаємодій суб'єктів.</w:t>
      </w:r>
    </w:p>
    <w:p w:rsidR="009D225B" w:rsidRPr="006A37D4" w:rsidRDefault="009D225B" w:rsidP="006A37D4">
      <w:pPr>
        <w:numPr>
          <w:ilvl w:val="0"/>
          <w:numId w:val="0"/>
        </w:numPr>
        <w:ind w:firstLine="709"/>
        <w:jc w:val="both"/>
      </w:pPr>
      <w:r w:rsidRPr="006A37D4">
        <w:t>3 огляду на характер регуляції взаємодій розрізняють формальні та неформальні зв'язки. В першому випадку діють "жорсткі" механізми, що базуються на законах, офіційних документах, інструкціях, настановах. Офіційні зв'язки встановлюють певну субординацію суб'єктів, їх підлеглість і підзвітність. Неформальні зв'язки не мають жорсткої зобов'язуючої регуляції, вони базуються на моральних нормах, встановлюють стосунки координації, об'єднують людей, що, мають схильність один до одного.</w:t>
      </w:r>
    </w:p>
    <w:p w:rsidR="009D225B" w:rsidRPr="006A37D4" w:rsidRDefault="009D225B" w:rsidP="006A37D4">
      <w:pPr>
        <w:numPr>
          <w:ilvl w:val="0"/>
          <w:numId w:val="0"/>
        </w:numPr>
        <w:ind w:firstLine="709"/>
        <w:jc w:val="both"/>
      </w:pPr>
      <w:r w:rsidRPr="006A37D4">
        <w:t>Зв'язки можуть бути як прямі, так і опосередковані. Прямі зв'язки реалізуються у формі соціальних контактів. Останні виникають в малих групах, коли люди мають нагоду безпосередньо спілкуватися.</w:t>
      </w:r>
    </w:p>
    <w:p w:rsidR="009D225B" w:rsidRPr="006A37D4" w:rsidRDefault="009D225B" w:rsidP="006A37D4">
      <w:pPr>
        <w:numPr>
          <w:ilvl w:val="0"/>
          <w:numId w:val="0"/>
        </w:numPr>
        <w:ind w:firstLine="709"/>
        <w:jc w:val="both"/>
      </w:pPr>
      <w:r w:rsidRPr="006A37D4">
        <w:t xml:space="preserve">Обставини зіштовхують кожну людину з багатьма індивідами. Відповідно до своїх потреб і інтересів людина відбирає в цій множині тих осіб, з якими він потім вступає в короткочасні швидкоплинні зв'язкі, які називаються контактами, або в  складні взаємодії, що повторюються. </w:t>
      </w:r>
    </w:p>
    <w:p w:rsidR="009D225B" w:rsidRPr="006A37D4" w:rsidRDefault="009D225B" w:rsidP="006A37D4">
      <w:pPr>
        <w:numPr>
          <w:ilvl w:val="0"/>
          <w:numId w:val="0"/>
        </w:numPr>
        <w:ind w:firstLine="709"/>
        <w:jc w:val="both"/>
        <w:rPr>
          <w:b/>
        </w:rPr>
      </w:pPr>
    </w:p>
    <w:p w:rsidR="009D225B" w:rsidRPr="006A37D4" w:rsidRDefault="009D225B" w:rsidP="006A37D4">
      <w:pPr>
        <w:numPr>
          <w:ilvl w:val="0"/>
          <w:numId w:val="0"/>
        </w:numPr>
        <w:ind w:firstLine="709"/>
        <w:jc w:val="both"/>
        <w:rPr>
          <w:b/>
        </w:rPr>
      </w:pPr>
      <w:r w:rsidRPr="006A37D4">
        <w:rPr>
          <w:b/>
        </w:rPr>
        <w:t>3.Соціальні контакти та соціальні взаємодії.</w:t>
      </w:r>
    </w:p>
    <w:p w:rsidR="009D225B" w:rsidRPr="006A37D4" w:rsidRDefault="009D225B" w:rsidP="006A37D4">
      <w:pPr>
        <w:numPr>
          <w:ilvl w:val="0"/>
          <w:numId w:val="0"/>
        </w:numPr>
        <w:ind w:firstLine="709"/>
        <w:jc w:val="both"/>
      </w:pPr>
      <w:r w:rsidRPr="006A37D4">
        <w:t>Соціальні контакти.</w:t>
      </w:r>
    </w:p>
    <w:p w:rsidR="009D225B" w:rsidRPr="006A37D4" w:rsidRDefault="009D225B" w:rsidP="006A37D4">
      <w:pPr>
        <w:numPr>
          <w:ilvl w:val="0"/>
          <w:numId w:val="0"/>
        </w:numPr>
        <w:ind w:firstLine="709"/>
        <w:jc w:val="both"/>
      </w:pPr>
      <w:r w:rsidRPr="006A37D4">
        <w:tab/>
        <w:t xml:space="preserve">Просторові контакти. Для того, щоб взаємодіяти з іншими індивідами, кожен член суспільства або соціальної груп перш за все повинен визначити, де ці індивіди і скільки їх. Ця проста на перший погляд обставина проте вельми важлива, оскільки є, по-перше, необхідною ланкою формування соціальних взаємозв'язків, а по-друге, первинним моментом, від якого залежить вибір людиною його подальшої поведінки. </w:t>
      </w:r>
    </w:p>
    <w:p w:rsidR="009D225B" w:rsidRPr="006A37D4" w:rsidRDefault="009D225B" w:rsidP="006A37D4">
      <w:pPr>
        <w:numPr>
          <w:ilvl w:val="0"/>
          <w:numId w:val="0"/>
        </w:numPr>
        <w:ind w:firstLine="709"/>
        <w:jc w:val="both"/>
      </w:pPr>
      <w:r w:rsidRPr="006A37D4">
        <w:tab/>
        <w:t xml:space="preserve">Кожний з нас щодня стикається з багатьма людьми в транспорті, на стадіоні, на роботі. Не замислюючись, ми проходимо мі їх, але постійно пам'ятаємо про їх існування. Це виражається зміні нашої поведінки у присутності інших. Переходячи вулицю, людина озирається на всі боки, намагаючись побачити людей в автомобілях. Він знає про їх існування і хоче визначити їх містоположення. Дівчина, що тільки що веселилася у себе удома, виходячи на вулицю, надає собі серйозний вигляду тому, що вона знає про присутність на вулиці інших людей. </w:t>
      </w:r>
    </w:p>
    <w:p w:rsidR="009D225B" w:rsidRPr="006A37D4" w:rsidRDefault="009D225B" w:rsidP="006A37D4">
      <w:pPr>
        <w:numPr>
          <w:ilvl w:val="0"/>
          <w:numId w:val="0"/>
        </w:numPr>
        <w:ind w:firstLine="709"/>
        <w:jc w:val="both"/>
      </w:pPr>
      <w:r w:rsidRPr="006A37D4">
        <w:t xml:space="preserve">Н.Н. Обозов виявив два типу просторових контактів: 1) передбачуваний просторовий контакт, коли поведінка людини змінюється через припущення про присутність індивідів в якому-небудь місці. Дослідник соціальних взаємозв'язків Я. Щепаньській називає такий контакт "опосередкованим" і наводить приклад: начальник відділу кадрів, знаючи про наявність потенційної робочої сили, дає оголошення про прийом на роботу; 2) візуальний просторовий контакт, або контакт "мовчазної присутності", коли поведінка індивіда змінюється під впливом візуального спостереження інших людей. У психологічних дослідженнях застосовується термін "публічний ефект", суть якого полягає в тому, що характеристики індивідуальної діяльності і поведінки змінюються під впливом пасивної присутності інших людей. </w:t>
      </w:r>
    </w:p>
    <w:p w:rsidR="009D225B" w:rsidRPr="006A37D4" w:rsidRDefault="009D225B" w:rsidP="006A37D4">
      <w:pPr>
        <w:numPr>
          <w:ilvl w:val="0"/>
          <w:numId w:val="0"/>
        </w:numPr>
        <w:ind w:firstLine="709"/>
        <w:jc w:val="both"/>
      </w:pPr>
      <w:r w:rsidRPr="006A37D4">
        <w:lastRenderedPageBreak/>
        <w:t>Просторовий контакт - первинна і необхідна ланка формування соціальних взаємозв'язків. Знаючи, де знаходяться люди і скільки їх, а тим більше спостерігаючи їх візуально, людина може вибрати об'єкт для подальшого розвитку взаємозв'язків виходячи з своїх потреб і інтересів.</w:t>
      </w:r>
    </w:p>
    <w:p w:rsidR="009D225B" w:rsidRPr="006A37D4" w:rsidRDefault="009D225B" w:rsidP="006A37D4">
      <w:pPr>
        <w:numPr>
          <w:ilvl w:val="0"/>
          <w:numId w:val="0"/>
        </w:numPr>
        <w:ind w:firstLine="709"/>
        <w:jc w:val="both"/>
      </w:pPr>
      <w:r w:rsidRPr="006A37D4">
        <w:t>Контакт. зацікавленості. Їх суть полягає у виборі соціального об'єкту, що володіє певними цінностями або рисами, відповідними потребам даного індивіда. Вступаючи в просторовий контакт, кожен індивід може звернути увагу на інших індивідів або соціальні групи, виділяючи їх зі всіх просторово сприйманих соціальних об'єктів. Наприклад, знаходячись в метро, театрі або в компанії, ви виділяєте певну людину, з якою пов'язуєте позитивні або негативні емоції і який володіє певними рисами або властивостями, людина відповідними вашим інтересам. Ця людина може бути вам цікава, скажімо, через незвичайну зовнішність, наявності цінної для вас інформації, прояву фізичної сили, кмітливості або, навпаки, дурощі і неуцтва. Ви порівнюєте цю людину з собою, намагаючись не усвідомлено або свідомо визначити причину вашого інтересу. Такий контакт може бути взаємним або  одностороннім, очним або заочним, викликати негативні або позитивні емоції.</w:t>
      </w:r>
    </w:p>
    <w:p w:rsidR="009D225B" w:rsidRPr="006A37D4" w:rsidRDefault="009D225B" w:rsidP="006A37D4">
      <w:pPr>
        <w:numPr>
          <w:ilvl w:val="0"/>
          <w:numId w:val="0"/>
        </w:numPr>
        <w:ind w:firstLine="709"/>
        <w:jc w:val="both"/>
      </w:pPr>
      <w:r w:rsidRPr="006A37D4">
        <w:tab/>
        <w:t xml:space="preserve">Психологічний механізм виникнення подібного контакту представляється таким. Кожна особа володіє набором мотивів щодо різних сторін оточуючої його дійсності. Ці мотиви є продуктом минулого досвіду і існуючих в даний час потреб. Причому в даному випадку мотив трактується як спонука до діяльності, пов'язана із задоволенням потреби. Мотиви зв'язані між собою і складають мотиваційну структуру, наявну в свідомості кожної особи. В основному вони є потенційними, тобто до певного часу не виявляються в людській поведінці. Проте в якийсь момент відбувається з'єднання потреби особи з яким-небудь об'єктом навколишнього середовища. </w:t>
      </w:r>
    </w:p>
    <w:p w:rsidR="009D225B" w:rsidRPr="006A37D4" w:rsidRDefault="009D225B" w:rsidP="006A37D4">
      <w:pPr>
        <w:numPr>
          <w:ilvl w:val="0"/>
          <w:numId w:val="0"/>
        </w:numPr>
        <w:ind w:firstLine="709"/>
        <w:jc w:val="both"/>
      </w:pPr>
      <w:r w:rsidRPr="006A37D4">
        <w:t>Відповідний даній потребі мотив актуалізується, і виникає інтерес - форма прояву потреби, що забезпечує спрямованість особи на усвідомлення цілей діяльності. Актуалізований мотив і інтерес - це ще не соціальна дія, але лише перші кроки до його здійснення. Під час контакту зацікавленості діє саме такий механізм актуалізації мотиву. Подібні контакти сприяють виникненню складніших взаємозв'язків. Контакт зацікавленості може урватися або продовжитися залежно від багатьох чинників, але перш за все від: 1) сили і важливості для особи актуалізованого мотиву і, відповідно, сили інтересу; 2) ступені взаємності інтересів; 3) степів усвідомлення свого інтересу; 4) навколишнього оточення.</w:t>
      </w:r>
    </w:p>
    <w:p w:rsidR="009D225B" w:rsidRPr="006A37D4" w:rsidRDefault="009D225B" w:rsidP="006A37D4">
      <w:pPr>
        <w:numPr>
          <w:ilvl w:val="0"/>
          <w:numId w:val="0"/>
        </w:numPr>
        <w:ind w:firstLine="709"/>
        <w:jc w:val="both"/>
      </w:pPr>
      <w:r w:rsidRPr="006A37D4">
        <w:t xml:space="preserve">У контактах зацікавленості виявляються унікальні індивідуальні риси особи, а також особливості соціальних груп, організацій, інститутів, до яких вона належить. Наприклад, красива дівчина може привернути до себе увагу молодої людини, але може виявитися абсолютно байдужою підприємцю, що цікавиться в основному грошовими проблемами, або спортивному тренеру, що відшукує спортивні таланти. </w:t>
      </w:r>
    </w:p>
    <w:p w:rsidR="009D225B" w:rsidRPr="006A37D4" w:rsidRDefault="009D225B" w:rsidP="006A37D4">
      <w:pPr>
        <w:numPr>
          <w:ilvl w:val="0"/>
          <w:numId w:val="0"/>
        </w:numPr>
        <w:ind w:firstLine="709"/>
        <w:jc w:val="both"/>
      </w:pPr>
      <w:r w:rsidRPr="006A37D4">
        <w:t xml:space="preserve">Контакти обміну. Продовжуючи розвивати і заглиблювати соціальні зв'язки, індивіди починають вступати в короткочасні зіткнення, в ході яких вони обмінюються якими-небудь цінностями (матеріальними предметами, інформацією, зразками поведінки і т.д.). Я.Щепаньській, описуючи контакти обміну, відзначає, що вони представляють собою специфічний вид соціальних взаємозв'язків, в яких індивіди обмінюються цінностями, не маючи прагнення змінити поведінку інших індивідів. Це означає, що в ході подібних спорадичних і короткочасних обмінів увага індивіда концентрується на самому предметі обміну, а не на іншому індивіді, що вступає в обмін. </w:t>
      </w:r>
    </w:p>
    <w:p w:rsidR="009D225B" w:rsidRPr="006A37D4" w:rsidRDefault="009D225B" w:rsidP="006A37D4">
      <w:pPr>
        <w:numPr>
          <w:ilvl w:val="0"/>
          <w:numId w:val="0"/>
        </w:numPr>
        <w:ind w:firstLine="709"/>
        <w:jc w:val="both"/>
      </w:pPr>
      <w:r w:rsidRPr="006A37D4">
        <w:t xml:space="preserve">Щодня людина має безліч контактів обміну: купує квитки на транспорт, обмінюється репліками з пасажирами в метро або автобусі, питає, як знайти яку-небудь установу. В більшості випадків при здійсненні контактів обміну він абсолютно не звертає уваги на індивідів, з якими вступає в контакт. Його цікавить всього лише предмет обміну. Найбільш відомий приклад розвитку і здійснення контактів обміну приводить Я. Щепаньській. Цей приклад пов'язаний з покупкою газети. Спочатку у індивіда виникає, на підставі цілком певної потреби, просторове бачення газетного кіоску, потім з'являється цілком конкретний </w:t>
      </w:r>
      <w:r w:rsidRPr="006A37D4">
        <w:lastRenderedPageBreak/>
        <w:t xml:space="preserve">інтерес, пов'язаний з продажем газети і з продавцем, після чого здійснюється обмін газети на гроші. Контакти розвиваються на базі однієї підстави - потреби в придбанні газет! Саме цей предмет є центральним в появі інтересу і подальшому контакті обміну. Контакти обміну, що повторюються, можуть привести до виникнення складніших видів соціальних взаємозв'язків, обернених не на предмет обміну, а на людину. Наприклад, можуть виникнути дружні відносини з продавцем. </w:t>
      </w:r>
    </w:p>
    <w:p w:rsidR="009D225B" w:rsidRPr="006A37D4" w:rsidRDefault="009D225B" w:rsidP="006A37D4">
      <w:pPr>
        <w:numPr>
          <w:ilvl w:val="0"/>
          <w:numId w:val="0"/>
        </w:numPr>
        <w:ind w:firstLine="709"/>
        <w:jc w:val="both"/>
      </w:pPr>
      <w:r w:rsidRPr="006A37D4">
        <w:t>Соціальні контакти мають велике значення у вивченні місця кожного індивіда в системі соціальних зв'язків, його групового статусу, особливостей виконання їм своєї соціальної ролі в групі. Вимірювання числа і спрямованості соціальних контактів дозволяє визначати структуру соціальних взаємодій і характер соціальних відносин. Крім того, саме соціальні контакти є основою процесів, що утворюють групи.</w:t>
      </w:r>
    </w:p>
    <w:p w:rsidR="009D225B" w:rsidRPr="006A37D4" w:rsidRDefault="009D225B" w:rsidP="006A37D4">
      <w:pPr>
        <w:numPr>
          <w:ilvl w:val="0"/>
          <w:numId w:val="0"/>
        </w:numPr>
        <w:ind w:firstLine="709"/>
        <w:jc w:val="both"/>
      </w:pPr>
      <w:r w:rsidRPr="006A37D4">
        <w:tab/>
        <w:t xml:space="preserve"> </w:t>
      </w:r>
    </w:p>
    <w:p w:rsidR="009D225B" w:rsidRPr="006A37D4" w:rsidRDefault="009D225B" w:rsidP="006A37D4">
      <w:pPr>
        <w:numPr>
          <w:ilvl w:val="0"/>
          <w:numId w:val="0"/>
        </w:numPr>
        <w:ind w:firstLine="709"/>
        <w:jc w:val="both"/>
      </w:pPr>
      <w:r w:rsidRPr="006A37D4">
        <w:rPr>
          <w:b/>
        </w:rPr>
        <w:t>Під соціальною взаємодією</w:t>
      </w:r>
      <w:r w:rsidRPr="006A37D4">
        <w:t xml:space="preserve"> розуміється система взаємообумовлених соціальних дій, зв'язаних циклічною причинною залежністю, при якій дії одного суб'єкта є одночасно причиною і наслідком у відповідь дій інших суб'єктів. Це означає, що кожна соціальна дія викликається попередньою соціальною дією і одночасно є причиною подальших дій. Таким чином, соціальні дії - це ланки в нерозривному ланцюзі, званому взаємодіями. Спілкуючись з друзями, колегами по роботі, родичами, людина постійно здійснює соціальні взаємодії, які ще різноманітніше по формах прояву, чим соціальні дії.</w:t>
      </w:r>
    </w:p>
    <w:p w:rsidR="009D225B" w:rsidRPr="006A37D4" w:rsidRDefault="009D225B" w:rsidP="006A37D4">
      <w:pPr>
        <w:numPr>
          <w:ilvl w:val="0"/>
          <w:numId w:val="0"/>
        </w:numPr>
        <w:ind w:firstLine="709"/>
        <w:jc w:val="both"/>
      </w:pPr>
      <w:r w:rsidRPr="006A37D4">
        <w:t>Велику роль в здійсненні взаємодій грає система взаємних очікувань, що пред'являються індивідами і соціальними групами один до одного перед здійсненням соціальних дій. Такі очікування можуть носити епізодичний і невизначений характер у разі короткочасної взаємодії, скажімо, при одному  єдиному  побаченні, випадковій зустрічі, але можуть бути і стійкими при взаємодії, що часто повторюється або ролевому.</w:t>
      </w:r>
    </w:p>
    <w:p w:rsidR="009D225B" w:rsidRPr="006A37D4" w:rsidRDefault="009D225B" w:rsidP="006A37D4">
      <w:pPr>
        <w:numPr>
          <w:ilvl w:val="0"/>
          <w:numId w:val="0"/>
        </w:numPr>
        <w:ind w:firstLine="709"/>
        <w:jc w:val="both"/>
      </w:pPr>
      <w:r w:rsidRPr="006A37D4">
        <w:t>Зустрічаючись з незнайомою людиною, ми завжди уявляємо собі, що він робитиме і як поводиться відповідно до норм, прийнятих в групі або суспільстві. Загальноприйняті очікування дають нам можливість для оцінювання даного індивіда і для продовження взаємодії. При продовженні взаємодії до загальноприйнятих очікувань приєднуються очікування, що носять індивідуальний характер, відповідні інтересам учасників взаємодії. Припустимо, що певна особа призначає ділове побачення незнайомій людині. Очевидно, що в ході опосередкованих контактів у цих людей виникає необхідність у взаємодії. Перед зустріччю у кожного з них існує деяка система очікувань поведінки, загальноприйнятої в суспільстві і в даній групі: партнер по взаємодії повинен прийти вчасно, дотримати ритуал знайомства, бути ввічливим і т.д. Якщо ці невизначені, загальноприйняті очікування не задовольняють одну із сторін, то взаємодія може урватися і залишитися ситуаційною, одноразовою. У разі ж оправдання загальноприйнятих очікувань з обох сторін виникають нові очікування, пов'язані з особовими особливостями даної людини, з його статусом, способом виконання ролі, а також з інституційними нормами, які він представляє.</w:t>
      </w:r>
    </w:p>
    <w:p w:rsidR="009D225B" w:rsidRPr="006A37D4" w:rsidRDefault="009D225B" w:rsidP="006A37D4">
      <w:pPr>
        <w:numPr>
          <w:ilvl w:val="0"/>
          <w:numId w:val="0"/>
        </w:numPr>
        <w:ind w:firstLine="709"/>
        <w:jc w:val="both"/>
      </w:pPr>
      <w:r w:rsidRPr="006A37D4">
        <w:t>Соціологи розрізняють два найзагальніших типу взаємодій: співпраця і суперництво (іноді зване конкуренцією). Співпраця має на увазі взаємозв'язані дії індивідів, направлені на досягнення загальної мети, з обопільною вигодою для взаємодіючих сторін. Взаємодії на основі суперництва включають спроби відчуження, випередження або придушення суперника, прагнучого до ідентичних цілей. Очевидно, що ці типи взаємодій полярні, вони супроводжуються протилежними відчуттями, установками і орієнтаціями у взаємодіючих індивідів, Якщо в ході взаємодій на основі співпраці часто виявляються відчуття подяки, потреби в спілкуванні, бажання поступитися, то при суперництві можуть виникати відчуття страху, неприязні, озлоблення, ненависті або заздрості. В результаті повторення того або іншого типу взаємодій виникають різні види відносин між людьми.</w:t>
      </w:r>
    </w:p>
    <w:p w:rsidR="009D225B" w:rsidRPr="006A37D4" w:rsidRDefault="009D225B" w:rsidP="006A37D4">
      <w:pPr>
        <w:numPr>
          <w:ilvl w:val="0"/>
          <w:numId w:val="0"/>
        </w:numPr>
        <w:ind w:firstLine="709"/>
        <w:jc w:val="both"/>
      </w:pPr>
      <w:r w:rsidRPr="006A37D4">
        <w:t xml:space="preserve"> Важливо розрізняти випадкові, одноразові контакти та зв'язки і довготривалі, систематичні взаємодії. Найбільш стабільними, усталеними зв'язками є так звані соціальні відносини.</w:t>
      </w:r>
    </w:p>
    <w:p w:rsidR="009D225B" w:rsidRPr="006A37D4" w:rsidRDefault="009D225B" w:rsidP="006A37D4">
      <w:pPr>
        <w:numPr>
          <w:ilvl w:val="0"/>
          <w:numId w:val="0"/>
        </w:numPr>
        <w:ind w:firstLine="709"/>
        <w:jc w:val="both"/>
        <w:rPr>
          <w:b/>
        </w:rPr>
      </w:pPr>
      <w:r w:rsidRPr="006A37D4">
        <w:rPr>
          <w:b/>
        </w:rPr>
        <w:t>4. Соціальні відносини.</w:t>
      </w:r>
    </w:p>
    <w:p w:rsidR="009D225B" w:rsidRPr="006A37D4" w:rsidRDefault="009D225B" w:rsidP="006A37D4">
      <w:pPr>
        <w:numPr>
          <w:ilvl w:val="0"/>
          <w:numId w:val="0"/>
        </w:numPr>
        <w:ind w:firstLine="709"/>
        <w:jc w:val="both"/>
      </w:pPr>
      <w:r w:rsidRPr="006A37D4">
        <w:lastRenderedPageBreak/>
        <w:t xml:space="preserve">Взаємодія може продовжуватися і стать стійким, багаторазовим або навіть постійним. В ході стійкої взаємодії, взаємні очікування індивідів постійно видозмінюються, але в той же час з'являється певний набір стійких соціальних очікувань, які надають взаємодії достатньо впорядкований і передбачений вигляду. Такі впорядковані і стійкі соціальні взаємодії називають соціальними відносинами. Так, вступаючи у взаємодію з колегами по роботі, керівниками, членами сім'ї, ми знаємо, як вони повинні поводитися по відношенню до нас і як ми повинні взаємодіяти з ними. Порушення таких стійких очікувань, як правило, приводить до видозміни характеру взаємодій і навіть до переривання спілкування. </w:t>
      </w:r>
    </w:p>
    <w:p w:rsidR="009D225B" w:rsidRPr="006A37D4" w:rsidRDefault="009D225B" w:rsidP="006A37D4">
      <w:pPr>
        <w:numPr>
          <w:ilvl w:val="0"/>
          <w:numId w:val="0"/>
        </w:numPr>
        <w:ind w:firstLine="709"/>
        <w:jc w:val="both"/>
      </w:pPr>
      <w:r w:rsidRPr="006A37D4">
        <w:t>Соціальні відносини – це деіндивідуалізовані, багатопредметні, довготривалі та самовідновлювані зв'язки. Деіндивідуалізованість є наслідком того, що соціальні стосунки охоплюють не випадкових, або ізольованих суб'єктів, а індивідів як представників певних спільностей – національних, класових, демографічних, професійних тощо. Наприклад, стосунки "начальник – підлеглий" не пов'язані з особливостями конкретних людей, що вступають у відповідний зв'язок. Вони містять загальні вимоги, які стосуються всіх, хто умовно належить до групи "підлеглі" і групи "начальники". Таким чином, ці стосунки перетворюються на деіндивідуалізовані, формальні. Багатопредметність стабілізує відносини, робить їх міцними. Наприклад, міжнаціональні стосунки можуть складатися навколо багатьох предметів: розподіл матеріальних багатств, землі, політичний контроль над територіями, участь в органах влади, релігійні справи, мова тощо. Багатопредметність породжує складну структуру соціальних стосунків; вона включає економічні, політичні, релігійні, ідеологічні, правові, моральні стосунки. Соціальні відносини тривають та відновлюються на протязі довгого часу, навіть тоді, коли вони загострюються І перетворюються на антагонізм суб'єктів. Це обумовлено фактом існування в межах одного суспільства і соціального простору певних спільнот, соціальних груп, Доки ці групи існують, вони вимушені взаємодіяти, а це породжує соціальні стосунки. Таким чином, соціальні стосунки виникають поміж певними соціальними групами і поміж людьми, які є, представниками цих спільнот. Соціальні відносини – основа структури соціальних систем, вони забезпечують стабільність у суспільстві,</w:t>
      </w:r>
    </w:p>
    <w:p w:rsidR="009D225B" w:rsidRPr="006A37D4" w:rsidRDefault="009D225B" w:rsidP="006A37D4">
      <w:pPr>
        <w:numPr>
          <w:ilvl w:val="0"/>
          <w:numId w:val="0"/>
        </w:numPr>
        <w:ind w:firstLine="709"/>
        <w:jc w:val="both"/>
      </w:pPr>
      <w:r w:rsidRPr="006A37D4">
        <w:t>Зв’язки, відносини в соціальних системах відрізняються тим, що вони регулюються елементами культури. Загальні й прийнятні для сторін значення, цінності, норми виконують цю функцію; вони, відіграють роль тих правил, що впорядковують взаємодії. До речі, якщо люди їм не підпорядковуються, системи невпинно руйнуються: розпадаються сім'ї, трудові колективи, політичні партії і навіть спалахують громадянські війни. Є всі підстави розглядати елементи культури як базисні елементи, з яких складаються соціокультурні системи.</w:t>
      </w:r>
    </w:p>
    <w:p w:rsidR="009D225B" w:rsidRPr="006A37D4" w:rsidRDefault="009D225B" w:rsidP="006A37D4">
      <w:pPr>
        <w:numPr>
          <w:ilvl w:val="0"/>
          <w:numId w:val="0"/>
        </w:numPr>
        <w:ind w:firstLine="709"/>
        <w:jc w:val="both"/>
        <w:rPr>
          <w:b/>
        </w:rPr>
      </w:pPr>
      <w:r w:rsidRPr="006A37D4">
        <w:rPr>
          <w:b/>
        </w:rPr>
        <w:t>Контрольні запитання і завдання для самопідготовки</w:t>
      </w:r>
    </w:p>
    <w:p w:rsidR="009D225B" w:rsidRPr="006A37D4" w:rsidRDefault="009D225B" w:rsidP="00667F8F">
      <w:pPr>
        <w:pStyle w:val="a9"/>
        <w:numPr>
          <w:ilvl w:val="0"/>
          <w:numId w:val="30"/>
        </w:numPr>
        <w:ind w:left="0" w:firstLine="0"/>
        <w:jc w:val="both"/>
      </w:pPr>
      <w:r w:rsidRPr="006A37D4">
        <w:t>Визначте головні категорії системного, методу. За якими ознаками можна класифікувати системи?</w:t>
      </w:r>
    </w:p>
    <w:p w:rsidR="009D225B" w:rsidRPr="006A37D4" w:rsidRDefault="009D225B" w:rsidP="00667F8F">
      <w:pPr>
        <w:pStyle w:val="a9"/>
        <w:numPr>
          <w:ilvl w:val="0"/>
          <w:numId w:val="30"/>
        </w:numPr>
        <w:ind w:left="0" w:firstLine="0"/>
        <w:jc w:val="both"/>
      </w:pPr>
      <w:r w:rsidRPr="006A37D4">
        <w:t>Чим відрізняються поняття соціального простору і соціального поля?</w:t>
      </w:r>
    </w:p>
    <w:p w:rsidR="009D225B" w:rsidRPr="006A37D4" w:rsidRDefault="009D225B" w:rsidP="00667F8F">
      <w:pPr>
        <w:pStyle w:val="a9"/>
        <w:numPr>
          <w:ilvl w:val="0"/>
          <w:numId w:val="30"/>
        </w:numPr>
        <w:ind w:left="0" w:firstLine="0"/>
        <w:jc w:val="both"/>
      </w:pPr>
      <w:r w:rsidRPr="006A37D4">
        <w:t>Інтерпретуйте навчальний процес як соціальне поле.</w:t>
      </w:r>
    </w:p>
    <w:p w:rsidR="009D225B" w:rsidRPr="006A37D4" w:rsidRDefault="009D225B" w:rsidP="00667F8F">
      <w:pPr>
        <w:pStyle w:val="a9"/>
        <w:numPr>
          <w:ilvl w:val="0"/>
          <w:numId w:val="30"/>
        </w:numPr>
        <w:ind w:left="0" w:firstLine="0"/>
        <w:jc w:val="both"/>
      </w:pPr>
      <w:r w:rsidRPr="006A37D4">
        <w:t xml:space="preserve">За яких умов вчинок людини стає соціальною дією? </w:t>
      </w:r>
    </w:p>
    <w:p w:rsidR="009D225B" w:rsidRPr="006A37D4" w:rsidRDefault="009D225B" w:rsidP="00667F8F">
      <w:pPr>
        <w:pStyle w:val="a9"/>
        <w:numPr>
          <w:ilvl w:val="0"/>
          <w:numId w:val="30"/>
        </w:numPr>
        <w:ind w:left="0" w:firstLine="0"/>
        <w:jc w:val="both"/>
      </w:pPr>
      <w:r w:rsidRPr="006A37D4">
        <w:t xml:space="preserve">Які складнощі можуть виникнути у дослідника при відділенні соціальної дії від так званих природних, або природних, дій? </w:t>
      </w:r>
    </w:p>
    <w:p w:rsidR="009D225B" w:rsidRPr="006A37D4" w:rsidRDefault="009D225B" w:rsidP="00667F8F">
      <w:pPr>
        <w:pStyle w:val="a9"/>
        <w:numPr>
          <w:ilvl w:val="0"/>
          <w:numId w:val="30"/>
        </w:numPr>
        <w:ind w:left="0" w:firstLine="0"/>
        <w:jc w:val="both"/>
      </w:pPr>
      <w:r w:rsidRPr="006A37D4">
        <w:t>В чому полягає специфіка різних типів соціальних дій?</w:t>
      </w:r>
    </w:p>
    <w:p w:rsidR="009D225B" w:rsidRPr="006A37D4" w:rsidRDefault="009D225B" w:rsidP="00667F8F">
      <w:pPr>
        <w:pStyle w:val="a9"/>
        <w:numPr>
          <w:ilvl w:val="0"/>
          <w:numId w:val="30"/>
        </w:numPr>
        <w:ind w:left="0" w:firstLine="0"/>
        <w:jc w:val="both"/>
      </w:pPr>
      <w:r w:rsidRPr="006A37D4">
        <w:t>Пояснить типі соціальних дій за М.Вебером.</w:t>
      </w:r>
    </w:p>
    <w:p w:rsidR="009D225B" w:rsidRPr="006A37D4" w:rsidRDefault="009D225B" w:rsidP="00667F8F">
      <w:pPr>
        <w:pStyle w:val="a9"/>
        <w:numPr>
          <w:ilvl w:val="0"/>
          <w:numId w:val="30"/>
        </w:numPr>
        <w:ind w:left="0" w:firstLine="0"/>
        <w:jc w:val="both"/>
      </w:pPr>
      <w:r w:rsidRPr="006A37D4">
        <w:t>Які складові будь-якої соціальної дії? Як роль грає зовнішнє середовище при здійсненні соціальних дій?</w:t>
      </w:r>
    </w:p>
    <w:p w:rsidR="009D225B" w:rsidRPr="006A37D4" w:rsidRDefault="009D225B" w:rsidP="00667F8F">
      <w:pPr>
        <w:pStyle w:val="a9"/>
        <w:numPr>
          <w:ilvl w:val="0"/>
          <w:numId w:val="30"/>
        </w:numPr>
        <w:ind w:left="0" w:firstLine="0"/>
        <w:jc w:val="both"/>
      </w:pPr>
      <w:r w:rsidRPr="006A37D4">
        <w:t xml:space="preserve">Яка послідовність здійснення соціальної дії? Яку роль грає потреба індивіда і мотив в здійсненні соціальної дії? </w:t>
      </w:r>
    </w:p>
    <w:p w:rsidR="009D225B" w:rsidRPr="006A37D4" w:rsidRDefault="009D225B" w:rsidP="00667F8F">
      <w:pPr>
        <w:pStyle w:val="a9"/>
        <w:numPr>
          <w:ilvl w:val="0"/>
          <w:numId w:val="30"/>
        </w:numPr>
        <w:ind w:left="0" w:firstLine="0"/>
        <w:jc w:val="both"/>
      </w:pPr>
      <w:r w:rsidRPr="006A37D4">
        <w:t xml:space="preserve">У чому полягає об'єктивна необхідність переходу від вивчення соціальних дій до вивчення соціальних зв’язків? </w:t>
      </w:r>
    </w:p>
    <w:p w:rsidR="009D225B" w:rsidRPr="006A37D4" w:rsidRDefault="009D225B" w:rsidP="00667F8F">
      <w:pPr>
        <w:pStyle w:val="a9"/>
        <w:numPr>
          <w:ilvl w:val="0"/>
          <w:numId w:val="30"/>
        </w:numPr>
        <w:ind w:left="0" w:firstLine="0"/>
        <w:jc w:val="both"/>
      </w:pPr>
      <w:r w:rsidRPr="006A37D4">
        <w:lastRenderedPageBreak/>
        <w:t>З яких елементів складається соціальний зв'язок?</w:t>
      </w:r>
    </w:p>
    <w:p w:rsidR="009D225B" w:rsidRPr="006A37D4" w:rsidRDefault="009D225B" w:rsidP="00667F8F">
      <w:pPr>
        <w:pStyle w:val="a9"/>
        <w:numPr>
          <w:ilvl w:val="0"/>
          <w:numId w:val="30"/>
        </w:numPr>
        <w:ind w:left="0" w:firstLine="0"/>
        <w:jc w:val="both"/>
      </w:pPr>
      <w:r w:rsidRPr="006A37D4">
        <w:t xml:space="preserve">Типологія соціальних зв‘язків. Порівняти соціальні контакти та соціальні взаємодії. </w:t>
      </w:r>
    </w:p>
    <w:p w:rsidR="009D225B" w:rsidRPr="006A37D4" w:rsidRDefault="009D225B" w:rsidP="00667F8F">
      <w:pPr>
        <w:pStyle w:val="a9"/>
        <w:numPr>
          <w:ilvl w:val="0"/>
          <w:numId w:val="30"/>
        </w:numPr>
        <w:ind w:left="0" w:firstLine="0"/>
        <w:jc w:val="both"/>
      </w:pPr>
      <w:r w:rsidRPr="006A37D4">
        <w:t xml:space="preserve">Наведіть приклади різних видів соціальних контактів. </w:t>
      </w:r>
    </w:p>
    <w:p w:rsidR="009D225B" w:rsidRPr="006A37D4" w:rsidRDefault="009D225B" w:rsidP="00667F8F">
      <w:pPr>
        <w:pStyle w:val="a9"/>
        <w:numPr>
          <w:ilvl w:val="0"/>
          <w:numId w:val="30"/>
        </w:numPr>
        <w:ind w:left="0" w:firstLine="0"/>
        <w:jc w:val="both"/>
      </w:pPr>
      <w:r w:rsidRPr="006A37D4">
        <w:t xml:space="preserve">Яким чином виникають різні види контактів між людьми? Яка послідовність розвитку соціальних контактів? </w:t>
      </w:r>
    </w:p>
    <w:p w:rsidR="009D225B" w:rsidRPr="006A37D4" w:rsidRDefault="009D225B" w:rsidP="00667F8F">
      <w:pPr>
        <w:pStyle w:val="a9"/>
        <w:numPr>
          <w:ilvl w:val="0"/>
          <w:numId w:val="30"/>
        </w:numPr>
        <w:ind w:left="0" w:firstLine="0"/>
        <w:jc w:val="both"/>
      </w:pPr>
      <w:r w:rsidRPr="006A37D4">
        <w:t>Яким чином просторові контакти можуть змінювати поведінку людини?</w:t>
      </w:r>
    </w:p>
    <w:p w:rsidR="009D225B" w:rsidRPr="006A37D4" w:rsidRDefault="009D225B" w:rsidP="00667F8F">
      <w:pPr>
        <w:pStyle w:val="a9"/>
        <w:numPr>
          <w:ilvl w:val="0"/>
          <w:numId w:val="30"/>
        </w:numPr>
        <w:ind w:left="0" w:firstLine="0"/>
        <w:jc w:val="both"/>
      </w:pPr>
      <w:r w:rsidRPr="006A37D4">
        <w:t xml:space="preserve">Які психологічний механізм контакту зацікавленості і спонукальні причини таких контактів? </w:t>
      </w:r>
    </w:p>
    <w:p w:rsidR="009D225B" w:rsidRPr="006A37D4" w:rsidRDefault="009D225B" w:rsidP="00667F8F">
      <w:pPr>
        <w:pStyle w:val="a9"/>
        <w:numPr>
          <w:ilvl w:val="0"/>
          <w:numId w:val="30"/>
        </w:numPr>
        <w:ind w:left="0" w:firstLine="0"/>
        <w:jc w:val="both"/>
      </w:pPr>
      <w:r w:rsidRPr="006A37D4">
        <w:t xml:space="preserve">Від яких чинників залежить контакт зацікавленості? </w:t>
      </w:r>
    </w:p>
    <w:p w:rsidR="009D225B" w:rsidRPr="006A37D4" w:rsidRDefault="009D225B" w:rsidP="00667F8F">
      <w:pPr>
        <w:pStyle w:val="a9"/>
        <w:numPr>
          <w:ilvl w:val="0"/>
          <w:numId w:val="30"/>
        </w:numPr>
        <w:ind w:left="0" w:firstLine="0"/>
        <w:jc w:val="both"/>
      </w:pPr>
      <w:r w:rsidRPr="006A37D4">
        <w:t xml:space="preserve">Яких необхідних умов повинні дотримуватися учасники контактів обміну? На якому предметі зосереджується увага учасників обміну? </w:t>
      </w:r>
    </w:p>
    <w:p w:rsidR="009D225B" w:rsidRPr="006A37D4" w:rsidRDefault="009D225B" w:rsidP="00667F8F">
      <w:pPr>
        <w:pStyle w:val="a9"/>
        <w:numPr>
          <w:ilvl w:val="0"/>
          <w:numId w:val="30"/>
        </w:numPr>
        <w:ind w:left="0" w:firstLine="0"/>
        <w:jc w:val="both"/>
      </w:pPr>
      <w:r w:rsidRPr="006A37D4">
        <w:t xml:space="preserve">Який вплив роблять взаємні очікування людей на характер їх взаємодій? </w:t>
      </w:r>
    </w:p>
    <w:p w:rsidR="009D225B" w:rsidRPr="006A37D4" w:rsidRDefault="009D225B" w:rsidP="00667F8F">
      <w:pPr>
        <w:pStyle w:val="a9"/>
        <w:numPr>
          <w:ilvl w:val="0"/>
          <w:numId w:val="30"/>
        </w:numPr>
        <w:ind w:left="0" w:firstLine="0"/>
        <w:jc w:val="both"/>
      </w:pPr>
      <w:r w:rsidRPr="006A37D4">
        <w:t xml:space="preserve">В чому полягає специфіка  соціальних відносин як різновид соціальних взаємодій? </w:t>
      </w:r>
    </w:p>
    <w:p w:rsidR="009D225B" w:rsidRPr="006A37D4" w:rsidRDefault="009D225B" w:rsidP="00667F8F">
      <w:pPr>
        <w:pStyle w:val="a9"/>
        <w:numPr>
          <w:ilvl w:val="0"/>
          <w:numId w:val="30"/>
        </w:numPr>
        <w:ind w:left="0" w:firstLine="0"/>
        <w:jc w:val="both"/>
      </w:pPr>
      <w:r w:rsidRPr="006A37D4">
        <w:t>Які фактори впливають на інтенсивність і силу соціальних відносин?</w:t>
      </w:r>
    </w:p>
    <w:p w:rsidR="009D225B" w:rsidRPr="006A37D4" w:rsidRDefault="009D225B" w:rsidP="00686F3F">
      <w:pPr>
        <w:numPr>
          <w:ilvl w:val="0"/>
          <w:numId w:val="0"/>
        </w:numPr>
        <w:jc w:val="both"/>
      </w:pPr>
    </w:p>
    <w:p w:rsidR="00B054C0" w:rsidRPr="006A37D4" w:rsidRDefault="00B054C0" w:rsidP="006A37D4">
      <w:pPr>
        <w:numPr>
          <w:ilvl w:val="0"/>
          <w:numId w:val="0"/>
        </w:numPr>
        <w:ind w:firstLine="709"/>
        <w:jc w:val="both"/>
        <w:rPr>
          <w:b/>
        </w:rPr>
      </w:pPr>
      <w:r w:rsidRPr="006A37D4">
        <w:br w:type="page"/>
      </w:r>
    </w:p>
    <w:p w:rsidR="00B054C0" w:rsidRPr="006A37D4" w:rsidRDefault="00B054C0" w:rsidP="006A37D4">
      <w:pPr>
        <w:numPr>
          <w:ilvl w:val="0"/>
          <w:numId w:val="0"/>
        </w:numPr>
        <w:ind w:firstLine="709"/>
        <w:jc w:val="both"/>
        <w:rPr>
          <w:b/>
          <w:bCs/>
        </w:rPr>
      </w:pPr>
      <w:r w:rsidRPr="006A37D4">
        <w:rPr>
          <w:b/>
          <w:u w:val="single"/>
        </w:rPr>
        <w:lastRenderedPageBreak/>
        <w:t>Тема 9.</w:t>
      </w:r>
      <w:r w:rsidRPr="006A37D4">
        <w:rPr>
          <w:b/>
          <w:bCs/>
        </w:rPr>
        <w:t xml:space="preserve"> Культура як регулятор соціальних зв’язків (6 год.)</w:t>
      </w:r>
    </w:p>
    <w:p w:rsidR="00B054C0" w:rsidRPr="006A37D4" w:rsidRDefault="00B054C0" w:rsidP="006A37D4">
      <w:pPr>
        <w:numPr>
          <w:ilvl w:val="0"/>
          <w:numId w:val="0"/>
        </w:numPr>
        <w:ind w:firstLine="709"/>
        <w:jc w:val="both"/>
        <w:rPr>
          <w:b/>
        </w:rPr>
      </w:pPr>
      <w:r w:rsidRPr="006A37D4">
        <w:rPr>
          <w:b/>
        </w:rPr>
        <w:t>Мета лекції : студе</w:t>
      </w:r>
      <w:r w:rsidRPr="006A37D4">
        <w:t>нти мусять</w:t>
      </w:r>
    </w:p>
    <w:p w:rsidR="00B054C0" w:rsidRPr="006A37D4" w:rsidRDefault="00B054C0" w:rsidP="00667F8F">
      <w:pPr>
        <w:pStyle w:val="a9"/>
        <w:numPr>
          <w:ilvl w:val="0"/>
          <w:numId w:val="31"/>
        </w:numPr>
        <w:jc w:val="both"/>
      </w:pPr>
      <w:r w:rsidRPr="006A37D4">
        <w:t xml:space="preserve">розуміти сутність соціокультурного підходу в соціології;  </w:t>
      </w:r>
    </w:p>
    <w:p w:rsidR="00B054C0" w:rsidRPr="006A37D4" w:rsidRDefault="00B054C0" w:rsidP="00667F8F">
      <w:pPr>
        <w:pStyle w:val="a9"/>
        <w:numPr>
          <w:ilvl w:val="0"/>
          <w:numId w:val="31"/>
        </w:numPr>
        <w:jc w:val="both"/>
      </w:pPr>
      <w:r w:rsidRPr="006A37D4">
        <w:t xml:space="preserve">вміти пояснити поняття і форми культури; </w:t>
      </w:r>
    </w:p>
    <w:p w:rsidR="00B054C0" w:rsidRPr="006A37D4" w:rsidRDefault="00B054C0" w:rsidP="00667F8F">
      <w:pPr>
        <w:pStyle w:val="a9"/>
        <w:numPr>
          <w:ilvl w:val="0"/>
          <w:numId w:val="31"/>
        </w:numPr>
        <w:jc w:val="both"/>
      </w:pPr>
      <w:r w:rsidRPr="006A37D4">
        <w:t xml:space="preserve">знати основні елементи культури; </w:t>
      </w:r>
    </w:p>
    <w:p w:rsidR="00B054C0" w:rsidRPr="006A37D4" w:rsidRDefault="00B054C0" w:rsidP="00667F8F">
      <w:pPr>
        <w:pStyle w:val="a9"/>
        <w:numPr>
          <w:ilvl w:val="0"/>
          <w:numId w:val="31"/>
        </w:numPr>
        <w:jc w:val="both"/>
      </w:pPr>
      <w:r w:rsidRPr="006A37D4">
        <w:t xml:space="preserve">пояснювати, якім чином культура регулює соціальні зв‘язків в суспільстві. </w:t>
      </w:r>
    </w:p>
    <w:p w:rsidR="009D225B" w:rsidRPr="00B32061" w:rsidRDefault="00B054C0" w:rsidP="006A37D4">
      <w:pPr>
        <w:numPr>
          <w:ilvl w:val="0"/>
          <w:numId w:val="0"/>
        </w:numPr>
        <w:ind w:firstLine="709"/>
        <w:jc w:val="both"/>
        <w:rPr>
          <w:b/>
        </w:rPr>
      </w:pPr>
      <w:r w:rsidRPr="00B32061">
        <w:rPr>
          <w:b/>
        </w:rPr>
        <w:t>Питання до лекції :</w:t>
      </w:r>
    </w:p>
    <w:p w:rsidR="00B054C0" w:rsidRPr="00B32061" w:rsidRDefault="00B054C0" w:rsidP="00667F8F">
      <w:pPr>
        <w:pStyle w:val="a9"/>
        <w:numPr>
          <w:ilvl w:val="0"/>
          <w:numId w:val="32"/>
        </w:numPr>
        <w:jc w:val="both"/>
        <w:rPr>
          <w:b/>
        </w:rPr>
      </w:pPr>
      <w:r w:rsidRPr="00B32061">
        <w:rPr>
          <w:b/>
        </w:rPr>
        <w:t>Поняття культури та її функції.</w:t>
      </w:r>
    </w:p>
    <w:p w:rsidR="00B054C0" w:rsidRPr="00B32061" w:rsidRDefault="00B054C0" w:rsidP="00667F8F">
      <w:pPr>
        <w:pStyle w:val="a9"/>
        <w:numPr>
          <w:ilvl w:val="0"/>
          <w:numId w:val="32"/>
        </w:numPr>
        <w:jc w:val="both"/>
        <w:rPr>
          <w:b/>
        </w:rPr>
      </w:pPr>
      <w:r w:rsidRPr="00B32061">
        <w:rPr>
          <w:b/>
        </w:rPr>
        <w:t>Форми культури. Культурний процес.</w:t>
      </w:r>
    </w:p>
    <w:p w:rsidR="00B054C0" w:rsidRPr="00B32061" w:rsidRDefault="00B054C0" w:rsidP="00667F8F">
      <w:pPr>
        <w:pStyle w:val="a9"/>
        <w:numPr>
          <w:ilvl w:val="0"/>
          <w:numId w:val="32"/>
        </w:numPr>
        <w:jc w:val="both"/>
        <w:rPr>
          <w:b/>
        </w:rPr>
      </w:pPr>
      <w:r w:rsidRPr="00B32061">
        <w:rPr>
          <w:b/>
        </w:rPr>
        <w:t>Культурний шок та шляхи виходу з нього</w:t>
      </w:r>
    </w:p>
    <w:p w:rsidR="00B054C0" w:rsidRPr="00B32061" w:rsidRDefault="00B054C0" w:rsidP="00667F8F">
      <w:pPr>
        <w:pStyle w:val="a9"/>
        <w:numPr>
          <w:ilvl w:val="0"/>
          <w:numId w:val="32"/>
        </w:numPr>
        <w:jc w:val="both"/>
        <w:rPr>
          <w:b/>
        </w:rPr>
      </w:pPr>
      <w:r w:rsidRPr="00B32061">
        <w:rPr>
          <w:b/>
        </w:rPr>
        <w:t>Структурні елементи культури. Мова як ретранслятор культури.</w:t>
      </w:r>
    </w:p>
    <w:p w:rsidR="00B054C0" w:rsidRPr="00B32061" w:rsidRDefault="00B054C0" w:rsidP="00667F8F">
      <w:pPr>
        <w:pStyle w:val="a9"/>
        <w:numPr>
          <w:ilvl w:val="0"/>
          <w:numId w:val="32"/>
        </w:numPr>
        <w:jc w:val="both"/>
        <w:rPr>
          <w:b/>
        </w:rPr>
      </w:pPr>
      <w:r w:rsidRPr="00B32061">
        <w:rPr>
          <w:b/>
        </w:rPr>
        <w:t>Поняття та типи цінностей.Регулятивна роль цінностей в соціокультурних системах.</w:t>
      </w:r>
    </w:p>
    <w:p w:rsidR="00B054C0" w:rsidRPr="00B32061" w:rsidRDefault="00B054C0" w:rsidP="00667F8F">
      <w:pPr>
        <w:pStyle w:val="a9"/>
        <w:numPr>
          <w:ilvl w:val="0"/>
          <w:numId w:val="32"/>
        </w:numPr>
        <w:jc w:val="both"/>
        <w:rPr>
          <w:b/>
        </w:rPr>
      </w:pPr>
      <w:r w:rsidRPr="00B32061">
        <w:rPr>
          <w:b/>
        </w:rPr>
        <w:t>Соціальні норми: поняття, функції, типи й види.</w:t>
      </w:r>
    </w:p>
    <w:p w:rsidR="00B054C0" w:rsidRPr="00B32061" w:rsidRDefault="00B054C0" w:rsidP="00667F8F">
      <w:pPr>
        <w:pStyle w:val="a9"/>
        <w:numPr>
          <w:ilvl w:val="0"/>
          <w:numId w:val="32"/>
        </w:numPr>
        <w:jc w:val="both"/>
        <w:rPr>
          <w:b/>
        </w:rPr>
      </w:pPr>
      <w:r w:rsidRPr="00B32061">
        <w:rPr>
          <w:b/>
        </w:rPr>
        <w:t>Соціальні санкції та їх типи</w:t>
      </w:r>
    </w:p>
    <w:p w:rsidR="00B054C0" w:rsidRPr="00B32061" w:rsidRDefault="00B054C0" w:rsidP="00667F8F">
      <w:pPr>
        <w:pStyle w:val="a9"/>
        <w:numPr>
          <w:ilvl w:val="0"/>
          <w:numId w:val="32"/>
        </w:numPr>
        <w:jc w:val="both"/>
        <w:rPr>
          <w:b/>
        </w:rPr>
      </w:pPr>
      <w:r w:rsidRPr="00B32061">
        <w:rPr>
          <w:b/>
        </w:rPr>
        <w:t>Види культури</w:t>
      </w:r>
    </w:p>
    <w:p w:rsidR="00B054C0" w:rsidRPr="00B32061" w:rsidRDefault="00B054C0" w:rsidP="00667F8F">
      <w:pPr>
        <w:pStyle w:val="a9"/>
        <w:numPr>
          <w:ilvl w:val="0"/>
          <w:numId w:val="32"/>
        </w:numPr>
        <w:jc w:val="both"/>
        <w:rPr>
          <w:b/>
        </w:rPr>
      </w:pPr>
      <w:r w:rsidRPr="00B32061">
        <w:rPr>
          <w:b/>
        </w:rPr>
        <w:t>Зміни культури</w:t>
      </w:r>
    </w:p>
    <w:p w:rsidR="00B054C0" w:rsidRPr="006A37D4" w:rsidRDefault="00B054C0" w:rsidP="006A37D4">
      <w:pPr>
        <w:numPr>
          <w:ilvl w:val="0"/>
          <w:numId w:val="0"/>
        </w:numPr>
        <w:ind w:firstLine="709"/>
        <w:jc w:val="both"/>
      </w:pPr>
    </w:p>
    <w:p w:rsidR="00B054C0" w:rsidRPr="00B32061" w:rsidRDefault="00B32061" w:rsidP="006A37D4">
      <w:pPr>
        <w:numPr>
          <w:ilvl w:val="0"/>
          <w:numId w:val="0"/>
        </w:numPr>
        <w:ind w:firstLine="709"/>
        <w:jc w:val="both"/>
        <w:rPr>
          <w:b/>
        </w:rPr>
      </w:pPr>
      <w:r>
        <w:rPr>
          <w:b/>
        </w:rPr>
        <w:t>1.</w:t>
      </w:r>
      <w:r w:rsidR="00B054C0" w:rsidRPr="00B32061">
        <w:rPr>
          <w:b/>
        </w:rPr>
        <w:t>Поняття культури та її функції.</w:t>
      </w:r>
    </w:p>
    <w:p w:rsidR="00730FEA" w:rsidRPr="006A37D4" w:rsidRDefault="00730FEA" w:rsidP="006A37D4">
      <w:pPr>
        <w:numPr>
          <w:ilvl w:val="0"/>
          <w:numId w:val="0"/>
        </w:numPr>
        <w:ind w:firstLine="709"/>
        <w:jc w:val="both"/>
      </w:pPr>
    </w:p>
    <w:p w:rsidR="00730FEA" w:rsidRPr="006A37D4" w:rsidRDefault="00730FEA" w:rsidP="006A37D4">
      <w:pPr>
        <w:numPr>
          <w:ilvl w:val="0"/>
          <w:numId w:val="0"/>
        </w:numPr>
        <w:ind w:firstLine="709"/>
        <w:jc w:val="both"/>
      </w:pPr>
      <w:r w:rsidRPr="006A37D4">
        <w:t xml:space="preserve">У науці та й у повсякденному житті важко знайти поняття, яке б використовувалося частіше й мало б більше значень, ніж поняття культура. Тому дуже складно дати єдине визначення, в якому були б враховані всі відтінки й значення цього слова. Термін «культура» має латинське походження (cultura – догляд, обробка) і спочатку означало обробку землі, вирощування врожаїв. На сьогоднішній день існує безліч визначень поняття «культура», часто це поняття вживається як синонім цивілізації, суспільства, наприклад, «культура майя» або «трипільська культура». Але кожного разу термін «культура» завжди розуміємо як надбання людей, на відміну від того, що дає нам природа. Тому культура не успадковується генетичним шляхом, вона безпосередньо пов’язана із суспільством. Жодна культура не може існувати без суспільства, але також жодне суспільство не може існувати без культури. </w:t>
      </w:r>
    </w:p>
    <w:p w:rsidR="00730FEA" w:rsidRPr="006A37D4" w:rsidRDefault="00730FEA" w:rsidP="006A37D4">
      <w:pPr>
        <w:numPr>
          <w:ilvl w:val="0"/>
          <w:numId w:val="0"/>
        </w:numPr>
        <w:ind w:firstLine="709"/>
        <w:jc w:val="both"/>
      </w:pPr>
      <w:r w:rsidRPr="006A37D4">
        <w:t>Під культурою ми будемо розуміти явища, властивості, елементи людського життя, які якісно відрізняють людину від природи.</w:t>
      </w:r>
    </w:p>
    <w:p w:rsidR="00730FEA" w:rsidRPr="006A37D4" w:rsidRDefault="00730FEA" w:rsidP="006A37D4">
      <w:pPr>
        <w:numPr>
          <w:ilvl w:val="0"/>
          <w:numId w:val="0"/>
        </w:numPr>
        <w:ind w:firstLine="709"/>
        <w:jc w:val="both"/>
      </w:pPr>
      <w:r w:rsidRPr="006A37D4">
        <w:t>Основними ознаками культури є:</w:t>
      </w:r>
    </w:p>
    <w:p w:rsidR="00730FEA" w:rsidRPr="006A37D4" w:rsidRDefault="00730FEA" w:rsidP="006A37D4">
      <w:pPr>
        <w:numPr>
          <w:ilvl w:val="0"/>
          <w:numId w:val="0"/>
        </w:numPr>
        <w:ind w:firstLine="709"/>
        <w:jc w:val="both"/>
      </w:pPr>
      <w:r w:rsidRPr="006A37D4">
        <w:t>Специфічність. Культура – це специфічно людський спосіб діяльності, в якому людина формує, розвиває, та реалізує свої здібності в процесі створення та освоєння культурних цінностей.</w:t>
      </w:r>
    </w:p>
    <w:p w:rsidR="00730FEA" w:rsidRPr="006A37D4" w:rsidRDefault="00730FEA" w:rsidP="006A37D4">
      <w:pPr>
        <w:numPr>
          <w:ilvl w:val="0"/>
          <w:numId w:val="0"/>
        </w:numPr>
        <w:ind w:firstLine="709"/>
        <w:jc w:val="both"/>
      </w:pPr>
      <w:r w:rsidRPr="006A37D4">
        <w:t>Позабіологічність. Регуляція механізмів поведінки членів суспільства має не біологічний (інстинкти), а соціальний характер.</w:t>
      </w:r>
    </w:p>
    <w:p w:rsidR="00730FEA" w:rsidRPr="006A37D4" w:rsidRDefault="00730FEA" w:rsidP="006A37D4">
      <w:pPr>
        <w:numPr>
          <w:ilvl w:val="0"/>
          <w:numId w:val="0"/>
        </w:numPr>
        <w:ind w:firstLine="709"/>
        <w:jc w:val="both"/>
      </w:pPr>
      <w:r w:rsidRPr="006A37D4">
        <w:t>Продуктивність. Духовні потенції людини реалізуються в певних продуктах культури.</w:t>
      </w:r>
    </w:p>
    <w:p w:rsidR="00730FEA" w:rsidRPr="006A37D4" w:rsidRDefault="00730FEA" w:rsidP="006A37D4">
      <w:pPr>
        <w:numPr>
          <w:ilvl w:val="0"/>
          <w:numId w:val="0"/>
        </w:numPr>
        <w:ind w:firstLine="709"/>
        <w:jc w:val="both"/>
      </w:pPr>
      <w:r w:rsidRPr="006A37D4">
        <w:t>Технологічність. Культура характеризує активне ставлення людини до природи і суспільства.</w:t>
      </w:r>
    </w:p>
    <w:p w:rsidR="00730FEA" w:rsidRPr="006A37D4" w:rsidRDefault="00730FEA" w:rsidP="006A37D4">
      <w:pPr>
        <w:numPr>
          <w:ilvl w:val="0"/>
          <w:numId w:val="0"/>
        </w:numPr>
        <w:ind w:firstLine="709"/>
        <w:jc w:val="both"/>
      </w:pPr>
      <w:r w:rsidRPr="006A37D4">
        <w:t>Стереотипність. Культура передбачає здатність відтворювати створені раніше матеріальні та духовні цінності, дотримуватися традицій.</w:t>
      </w:r>
    </w:p>
    <w:p w:rsidR="00730FEA" w:rsidRPr="006A37D4" w:rsidRDefault="00730FEA" w:rsidP="006A37D4">
      <w:pPr>
        <w:numPr>
          <w:ilvl w:val="0"/>
          <w:numId w:val="0"/>
        </w:numPr>
        <w:ind w:firstLine="709"/>
        <w:jc w:val="both"/>
      </w:pPr>
      <w:r w:rsidRPr="006A37D4">
        <w:t>Інформативність. Культура відображає в універсальних (зрозумілих всім) формах оточуючу дійсність.</w:t>
      </w:r>
    </w:p>
    <w:p w:rsidR="00730FEA" w:rsidRPr="006A37D4" w:rsidRDefault="00730FEA" w:rsidP="006A37D4">
      <w:pPr>
        <w:numPr>
          <w:ilvl w:val="0"/>
          <w:numId w:val="0"/>
        </w:numPr>
        <w:ind w:firstLine="709"/>
        <w:jc w:val="both"/>
      </w:pPr>
      <w:r w:rsidRPr="006A37D4">
        <w:t>Нормативність. Виявляється в здатності культури формувати певні зразки, еталони поведінки і впливати на людей з метою їх виконання.</w:t>
      </w:r>
    </w:p>
    <w:p w:rsidR="00730FEA" w:rsidRPr="006A37D4" w:rsidRDefault="00730FEA" w:rsidP="006A37D4">
      <w:pPr>
        <w:numPr>
          <w:ilvl w:val="0"/>
          <w:numId w:val="0"/>
        </w:numPr>
        <w:ind w:firstLine="709"/>
        <w:jc w:val="both"/>
      </w:pPr>
      <w:r w:rsidRPr="006A37D4">
        <w:t>Комунікативність. Культура об’єднує і згуртовує людей у процесі створення та засвоєння культурних цінностей.</w:t>
      </w:r>
    </w:p>
    <w:p w:rsidR="00730FEA" w:rsidRPr="006A37D4" w:rsidRDefault="00730FEA" w:rsidP="006A37D4">
      <w:pPr>
        <w:numPr>
          <w:ilvl w:val="0"/>
          <w:numId w:val="0"/>
        </w:numPr>
        <w:ind w:firstLine="709"/>
        <w:jc w:val="both"/>
      </w:pPr>
      <w:r w:rsidRPr="006A37D4">
        <w:lastRenderedPageBreak/>
        <w:t>Сьогодні існує низка наукових дисциплін, які займаються описом та аналізом культури. Це – етнологія, етнографія, культурна та соціальна антропологія, культурологія, філософія та соціологія культури.</w:t>
      </w:r>
    </w:p>
    <w:p w:rsidR="00730FEA" w:rsidRPr="006A37D4" w:rsidRDefault="00730FEA" w:rsidP="006A37D4">
      <w:pPr>
        <w:numPr>
          <w:ilvl w:val="0"/>
          <w:numId w:val="0"/>
        </w:numPr>
        <w:ind w:firstLine="709"/>
        <w:jc w:val="both"/>
      </w:pPr>
      <w:r w:rsidRPr="006A37D4">
        <w:t xml:space="preserve">Етнологія, етнографія, культурна та соціальна антропологія – це порівняльні науки про культури різних суспільств і епох, які базуються на збиранні та аналізі емпіричного матеріалу. </w:t>
      </w:r>
    </w:p>
    <w:p w:rsidR="00730FEA" w:rsidRPr="006A37D4" w:rsidRDefault="00730FEA" w:rsidP="006A37D4">
      <w:pPr>
        <w:numPr>
          <w:ilvl w:val="0"/>
          <w:numId w:val="0"/>
        </w:numPr>
        <w:ind w:firstLine="709"/>
        <w:jc w:val="both"/>
      </w:pPr>
      <w:r w:rsidRPr="006A37D4">
        <w:t>Філософія культури визначає сутність, мету та цінності культури, її умови та форми проявлення.</w:t>
      </w:r>
    </w:p>
    <w:p w:rsidR="00730FEA" w:rsidRPr="006A37D4" w:rsidRDefault="00730FEA" w:rsidP="006A37D4">
      <w:pPr>
        <w:numPr>
          <w:ilvl w:val="0"/>
          <w:numId w:val="0"/>
        </w:numPr>
        <w:ind w:firstLine="709"/>
        <w:jc w:val="both"/>
      </w:pPr>
      <w:r w:rsidRPr="006A37D4">
        <w:t>Культурологія – досліджує загальні закономірності формування, функціонування і розвитку культури як єдиної системи.</w:t>
      </w:r>
    </w:p>
    <w:p w:rsidR="00730FEA" w:rsidRPr="006A37D4" w:rsidRDefault="00730FEA" w:rsidP="006A37D4">
      <w:pPr>
        <w:numPr>
          <w:ilvl w:val="0"/>
          <w:numId w:val="0"/>
        </w:numPr>
        <w:ind w:firstLine="709"/>
        <w:jc w:val="both"/>
      </w:pPr>
      <w:r w:rsidRPr="006A37D4">
        <w:t>Соціологія культури розглядає формування і функціонування культури у зв’язку з іншими соціальними інститутами щодо конкретно-історичної ситуації.</w:t>
      </w:r>
    </w:p>
    <w:p w:rsidR="00730FEA" w:rsidRPr="006A37D4" w:rsidRDefault="00730FEA" w:rsidP="006A37D4">
      <w:pPr>
        <w:numPr>
          <w:ilvl w:val="0"/>
          <w:numId w:val="0"/>
        </w:numPr>
        <w:ind w:firstLine="709"/>
        <w:jc w:val="both"/>
      </w:pPr>
      <w:r w:rsidRPr="006A37D4">
        <w:t>Відповідно до соціології культури культура – це сукупність норм, цінностей, а також це людська діяльність з їх створення, збереження та передачі. Саме це значення буде використовуватися у викладенні наступного матеріалу.</w:t>
      </w:r>
    </w:p>
    <w:p w:rsidR="00730FEA" w:rsidRPr="006A37D4" w:rsidRDefault="00730FEA" w:rsidP="006A37D4">
      <w:pPr>
        <w:numPr>
          <w:ilvl w:val="0"/>
          <w:numId w:val="0"/>
        </w:numPr>
        <w:ind w:firstLine="709"/>
        <w:jc w:val="both"/>
      </w:pPr>
      <w:r w:rsidRPr="006A37D4">
        <w:t>Можна сформувати такі практичні критерії розрізнення наук про культуру:</w:t>
      </w:r>
    </w:p>
    <w:p w:rsidR="00730FEA" w:rsidRPr="006A37D4" w:rsidRDefault="00730FEA" w:rsidP="006A37D4">
      <w:pPr>
        <w:numPr>
          <w:ilvl w:val="0"/>
          <w:numId w:val="0"/>
        </w:numPr>
        <w:ind w:firstLine="709"/>
        <w:jc w:val="both"/>
      </w:pPr>
      <w:r w:rsidRPr="006A37D4">
        <w:t>в етнології та етнографії переважає емпіричний опис окремих елементів культури, а у культурній та соціальній антропології – теоретичне узагальнення;</w:t>
      </w:r>
    </w:p>
    <w:p w:rsidR="00730FEA" w:rsidRPr="006A37D4" w:rsidRDefault="00730FEA" w:rsidP="006A37D4">
      <w:pPr>
        <w:numPr>
          <w:ilvl w:val="0"/>
          <w:numId w:val="0"/>
        </w:numPr>
        <w:ind w:firstLine="709"/>
        <w:jc w:val="both"/>
      </w:pPr>
      <w:r w:rsidRPr="006A37D4">
        <w:t>культурні та соціальні антропологи аналізують, як правило, традиційні суспільства, а соціологія культури – сучасні;</w:t>
      </w:r>
    </w:p>
    <w:p w:rsidR="00730FEA" w:rsidRPr="006A37D4" w:rsidRDefault="00730FEA" w:rsidP="006A37D4">
      <w:pPr>
        <w:numPr>
          <w:ilvl w:val="0"/>
          <w:numId w:val="0"/>
        </w:numPr>
        <w:ind w:firstLine="709"/>
        <w:jc w:val="both"/>
      </w:pPr>
      <w:r w:rsidRPr="006A37D4">
        <w:t>всі перераховані вище науки (етнологія, етнографія, культурна та соціальна антропологія, соціологія культури) є емпіричними науками, а філософія культури – теоретичною.</w:t>
      </w:r>
    </w:p>
    <w:p w:rsidR="00730FEA" w:rsidRPr="006A37D4" w:rsidRDefault="00730FEA" w:rsidP="006A37D4">
      <w:pPr>
        <w:numPr>
          <w:ilvl w:val="0"/>
          <w:numId w:val="0"/>
        </w:numPr>
        <w:ind w:firstLine="709"/>
        <w:jc w:val="both"/>
      </w:pPr>
      <w:r w:rsidRPr="006A37D4">
        <w:t>Основними функціями культури у суспільстві є:</w:t>
      </w:r>
    </w:p>
    <w:p w:rsidR="00730FEA" w:rsidRPr="006A37D4" w:rsidRDefault="00730FEA" w:rsidP="006A37D4">
      <w:pPr>
        <w:numPr>
          <w:ilvl w:val="0"/>
          <w:numId w:val="0"/>
        </w:numPr>
        <w:ind w:firstLine="709"/>
        <w:jc w:val="both"/>
      </w:pPr>
      <w:r w:rsidRPr="006A37D4">
        <w:t>1. Функція адаптації. Культура забезпечує пристосування до середовища: природного, історичного, психологічного (реальність психічних процесів людини також це елемент середовища, до якого людина як свідоме «Я» повинна пристосуватися). Культура виконує функцію адаптації і за відношенням до суспільства в цілому, і за відношенням до конкретного індивіда.</w:t>
      </w:r>
    </w:p>
    <w:p w:rsidR="00730FEA" w:rsidRPr="006A37D4" w:rsidRDefault="00730FEA" w:rsidP="006A37D4">
      <w:pPr>
        <w:numPr>
          <w:ilvl w:val="0"/>
          <w:numId w:val="0"/>
        </w:numPr>
        <w:ind w:firstLine="709"/>
        <w:jc w:val="both"/>
      </w:pPr>
      <w:r w:rsidRPr="006A37D4">
        <w:t>2. Функція соціалізації. Засвоюючи культурні зразки і культурні навички, біологічний індивід стає людською істотою, яка здатна мислити, говорити, цілеспрямовано діяти та взаємодіяти з соціальним оточенням.</w:t>
      </w:r>
    </w:p>
    <w:p w:rsidR="00730FEA" w:rsidRPr="006A37D4" w:rsidRDefault="00730FEA" w:rsidP="006A37D4">
      <w:pPr>
        <w:numPr>
          <w:ilvl w:val="0"/>
          <w:numId w:val="0"/>
        </w:numPr>
        <w:ind w:firstLine="709"/>
        <w:jc w:val="both"/>
      </w:pPr>
      <w:r w:rsidRPr="006A37D4">
        <w:t>3. Світоглядна функція. Культура пояснює світ і надає сенс людському існуванню.</w:t>
      </w:r>
    </w:p>
    <w:p w:rsidR="00730FEA" w:rsidRPr="006A37D4" w:rsidRDefault="00730FEA" w:rsidP="006A37D4">
      <w:pPr>
        <w:numPr>
          <w:ilvl w:val="0"/>
          <w:numId w:val="0"/>
        </w:numPr>
        <w:ind w:firstLine="709"/>
        <w:jc w:val="both"/>
      </w:pPr>
      <w:r w:rsidRPr="006A37D4">
        <w:t>4. Функція легітимації. Культура обґрунтовує і підтримує соціальний порядок, що склався.</w:t>
      </w:r>
    </w:p>
    <w:p w:rsidR="00730FEA" w:rsidRPr="006A37D4" w:rsidRDefault="00730FEA" w:rsidP="006A37D4">
      <w:pPr>
        <w:numPr>
          <w:ilvl w:val="0"/>
          <w:numId w:val="0"/>
        </w:numPr>
        <w:ind w:firstLine="709"/>
        <w:jc w:val="both"/>
      </w:pPr>
      <w:r w:rsidRPr="006A37D4">
        <w:t>5. Функція інтеграції. На базі загальних цінностей, норм і уявлень культура об’єднує людську спільність.</w:t>
      </w:r>
    </w:p>
    <w:p w:rsidR="00730FEA" w:rsidRPr="006A37D4" w:rsidRDefault="00730FEA" w:rsidP="006A37D4">
      <w:pPr>
        <w:numPr>
          <w:ilvl w:val="0"/>
          <w:numId w:val="0"/>
        </w:numPr>
        <w:ind w:firstLine="709"/>
        <w:jc w:val="both"/>
      </w:pPr>
      <w:r w:rsidRPr="006A37D4">
        <w:t>6. Функція ідентифікації. Спираючись на вироблені культурою ідеї і уявлення про реальність, людина створює власний «образ себе» – ідентичність. Формуванню ідентичності сприяє і ототожнення індивідом себе з тією або іншою спільністю – на основі загальної культури.</w:t>
      </w:r>
    </w:p>
    <w:p w:rsidR="00730FEA" w:rsidRPr="006A37D4" w:rsidRDefault="00730FEA" w:rsidP="006A37D4">
      <w:pPr>
        <w:numPr>
          <w:ilvl w:val="0"/>
          <w:numId w:val="0"/>
        </w:numPr>
        <w:ind w:firstLine="709"/>
        <w:jc w:val="both"/>
      </w:pPr>
      <w:r w:rsidRPr="006A37D4">
        <w:t>7. Функція соціальної зміни. Винаходи і новації в культурній сфері, наприклад, наукові відкриття, нові релігійні вчення або політичні ідеології можуть служити чинником зміни суспільства.</w:t>
      </w:r>
    </w:p>
    <w:p w:rsidR="00730FEA" w:rsidRPr="006A37D4" w:rsidRDefault="00730FEA" w:rsidP="006A37D4">
      <w:pPr>
        <w:numPr>
          <w:ilvl w:val="0"/>
          <w:numId w:val="0"/>
        </w:numPr>
        <w:ind w:firstLine="709"/>
        <w:jc w:val="both"/>
      </w:pPr>
      <w:r w:rsidRPr="006A37D4">
        <w:t xml:space="preserve">8. Регулятивна функція. Культурні цінності і норми регулюють поведінку індивідів у суспільстві. </w:t>
      </w:r>
    </w:p>
    <w:p w:rsidR="00730FEA" w:rsidRPr="006A37D4" w:rsidRDefault="00730FEA" w:rsidP="006A37D4">
      <w:pPr>
        <w:numPr>
          <w:ilvl w:val="0"/>
          <w:numId w:val="0"/>
        </w:numPr>
        <w:ind w:firstLine="709"/>
        <w:jc w:val="both"/>
      </w:pPr>
      <w:r w:rsidRPr="006A37D4">
        <w:t>9. Комунікативна функція. Ця функція пов’язана з накопиченням і трансляцією соціального досвіду (зокрема між поколіннями), а також пов’язана з передачею повідомлень у ході спільної діяльності. Існування такої функції дає можливість визначити культуру як особливий спосіб спадкоємства соціальної інформації.</w:t>
      </w:r>
    </w:p>
    <w:p w:rsidR="00730FEA" w:rsidRPr="006A37D4" w:rsidRDefault="00730FEA" w:rsidP="006A37D4">
      <w:pPr>
        <w:numPr>
          <w:ilvl w:val="0"/>
          <w:numId w:val="0"/>
        </w:numPr>
        <w:ind w:firstLine="709"/>
        <w:jc w:val="both"/>
        <w:rPr>
          <w:b/>
        </w:rPr>
      </w:pPr>
    </w:p>
    <w:p w:rsidR="00730FEA" w:rsidRPr="006A37D4" w:rsidRDefault="00730FEA" w:rsidP="006A37D4">
      <w:pPr>
        <w:numPr>
          <w:ilvl w:val="0"/>
          <w:numId w:val="0"/>
        </w:numPr>
        <w:ind w:firstLine="709"/>
        <w:jc w:val="both"/>
        <w:rPr>
          <w:b/>
        </w:rPr>
      </w:pPr>
    </w:p>
    <w:p w:rsidR="00730FEA" w:rsidRPr="006A37D4" w:rsidRDefault="00730FEA" w:rsidP="006A37D4">
      <w:pPr>
        <w:numPr>
          <w:ilvl w:val="0"/>
          <w:numId w:val="0"/>
        </w:numPr>
        <w:ind w:firstLine="709"/>
        <w:jc w:val="both"/>
        <w:rPr>
          <w:b/>
        </w:rPr>
      </w:pPr>
      <w:r w:rsidRPr="006A37D4">
        <w:rPr>
          <w:b/>
        </w:rPr>
        <w:lastRenderedPageBreak/>
        <w:t>2. Форми культури. Культурний процес.</w:t>
      </w:r>
    </w:p>
    <w:p w:rsidR="00730FEA" w:rsidRPr="006A37D4" w:rsidRDefault="00730FEA" w:rsidP="006A37D4">
      <w:pPr>
        <w:numPr>
          <w:ilvl w:val="0"/>
          <w:numId w:val="0"/>
        </w:numPr>
        <w:ind w:firstLine="709"/>
        <w:jc w:val="both"/>
      </w:pPr>
      <w:r w:rsidRPr="006A37D4">
        <w:t xml:space="preserve">Культура існує як у </w:t>
      </w:r>
      <w:r w:rsidRPr="006A37D4">
        <w:rPr>
          <w:i/>
        </w:rPr>
        <w:t xml:space="preserve">духовній, </w:t>
      </w:r>
      <w:r w:rsidRPr="006A37D4">
        <w:t>так і</w:t>
      </w:r>
      <w:r w:rsidRPr="006A37D4">
        <w:rPr>
          <w:i/>
        </w:rPr>
        <w:t xml:space="preserve"> матеріальній </w:t>
      </w:r>
      <w:r w:rsidRPr="006A37D4">
        <w:t xml:space="preserve">формах. Матеріальна культура – це техніка, споруди і будівлі, одяг, засоби побуту, комфорту тощо. У дереві, металі, сплавах, камені, мінералах, пластмасі тощо втілюються задуми людей, їх ідеї, знання, традиції, уявлення про світ, тобто – духовні чинники. Духовна культура – це ідеальні (нематеріальні) форми соціального: мова, мистецькі образи, релігійні та ідеологічні уявлення, моральні та правові норми, наукові ідеї тощо. Духовна культура є нематеріальною, але вона потребує матеріальних носіїв – паперу, книг і книгосховищ, кіноплівки, відео та аудіо техніки, засобів зв’язку, комп’ютерів тощо. Сферами духовної культури є мистецтво (література, живопис, театр, кінематограф тощо); фольклор та народна культурна традиція; релігія та ідеологія; право звичаєве і державне; мораль та естетичні уявлення; нарешті, наука та поширення знань стосовно природи і суспільства через систему освіти. </w:t>
      </w:r>
    </w:p>
    <w:p w:rsidR="00730FEA" w:rsidRPr="006A37D4" w:rsidRDefault="00730FEA" w:rsidP="006A37D4">
      <w:pPr>
        <w:numPr>
          <w:ilvl w:val="0"/>
          <w:numId w:val="0"/>
        </w:numPr>
        <w:ind w:firstLine="709"/>
        <w:jc w:val="both"/>
      </w:pPr>
      <w:r w:rsidRPr="006A37D4">
        <w:t xml:space="preserve">Джерелом культури є свідомість, здатність людини мислити абстрактно, образно, утримувати в пам’яті значення, оперувати абстрактними уявленнями і категоріями. Ці можливості є суто людськими, їх немає у інших біологічних організмів. Багато різновидів птахів, комах, звірів мають колективний спосіб життя, та вони не творять культуру, їх спільноти не набувають рис соціокультурних систем. Культура виконує функцію </w:t>
      </w:r>
      <w:r w:rsidRPr="006A37D4">
        <w:rPr>
          <w:i/>
        </w:rPr>
        <w:t>зовнішнього розуму</w:t>
      </w:r>
      <w:r w:rsidRPr="006A37D4">
        <w:t xml:space="preserve"> Homo sapiens. Людський інтелект, пам’ять, знання є обмеженими; більш того, в епоху науково-технічної революції і глобалізації з’ясувалося, що людина може засвоювати і активно використовувати лише мізерні обсяги набутих людством знань, цінностей, мистецьких зразків. Але кожний з нас може до безкінечності розвиватися, самовдосконалюватися, бо люди черпають ідеї, творчу наснагу, знання із зовнішніх джерел. Культура має кумулятивну природу: постійно накопичуються ноу-хау, духовні й матеріальні цінності, які через спеціальні канали стають досяжними для загалу. Бібліотеки, освітні системи, ресурси Інтернет, ЗМІ і, особливо, телебачення, мистецькі твори, кіно і театр, музичні твори є тими “шляхами”, якими люди долучаються до національної і світової культур.</w:t>
      </w:r>
    </w:p>
    <w:p w:rsidR="00730FEA" w:rsidRPr="006A37D4" w:rsidRDefault="00730FEA" w:rsidP="006A37D4">
      <w:pPr>
        <w:numPr>
          <w:ilvl w:val="0"/>
          <w:numId w:val="0"/>
        </w:numPr>
        <w:ind w:firstLine="709"/>
        <w:jc w:val="both"/>
        <w:rPr>
          <w:b/>
        </w:rPr>
      </w:pPr>
      <w:r w:rsidRPr="006A37D4">
        <w:rPr>
          <w:b/>
        </w:rPr>
        <w:t>Культурне розгалуження</w:t>
      </w:r>
    </w:p>
    <w:p w:rsidR="00730FEA" w:rsidRPr="006A37D4" w:rsidRDefault="00730FEA" w:rsidP="006A37D4">
      <w:pPr>
        <w:numPr>
          <w:ilvl w:val="0"/>
          <w:numId w:val="0"/>
        </w:numPr>
        <w:ind w:firstLine="709"/>
        <w:jc w:val="both"/>
      </w:pPr>
      <w:r w:rsidRPr="006A37D4">
        <w:t xml:space="preserve">Оскільки культура пронизує геть усі соціальні форми й види діяльності, можна виділити низку різновидів культури залежно від того, які власне соціальні об’єкти вона “обслуговує”. В індустріальних суспільствах величезну роль відіграють </w:t>
      </w:r>
      <w:r w:rsidRPr="006A37D4">
        <w:rPr>
          <w:i/>
        </w:rPr>
        <w:t xml:space="preserve">виробнича культура, професійна етика, етика праці, культура бізнесу, </w:t>
      </w:r>
      <w:r w:rsidRPr="006A37D4">
        <w:t xml:space="preserve">тобто традиції та принципи, що регулюють економічну і бізнесову діяльність, відносини у цій царині. Різниця культури на Сході й Заході пояснює, чому західні новітні технології погано прищеплюються у так званому третьому світі. Культурний рівень ставить обмеження рівню організації виробництва і якості виробленого товару. </w:t>
      </w:r>
      <w:r w:rsidRPr="006A37D4">
        <w:rPr>
          <w:i/>
        </w:rPr>
        <w:t>Політична культура</w:t>
      </w:r>
      <w:r w:rsidRPr="006A37D4">
        <w:t xml:space="preserve"> визначає форми й методи боротьби за владу та способи організації політичного життя країни. Розвинута демократія неможлива без високої політичної культури як масової форми поведінки населення, виборців, політичних діячів, еліти суспільства. </w:t>
      </w:r>
      <w:r w:rsidRPr="006A37D4">
        <w:rPr>
          <w:i/>
        </w:rPr>
        <w:t>Побутова культура</w:t>
      </w:r>
      <w:r w:rsidRPr="006A37D4">
        <w:t xml:space="preserve"> визначає манеру поведінки людини у сімейній сфері, ситуаціях спілкування із сусідами, знайомими та незнайомими особами у великому місті або сільській общині. </w:t>
      </w:r>
      <w:r w:rsidRPr="006A37D4">
        <w:rPr>
          <w:i/>
        </w:rPr>
        <w:t>Фізична культура</w:t>
      </w:r>
      <w:r w:rsidRPr="006A37D4">
        <w:t xml:space="preserve"> регулює ставлення людини до свого тіла, здоров’я. </w:t>
      </w:r>
      <w:r w:rsidRPr="006A37D4">
        <w:rPr>
          <w:i/>
        </w:rPr>
        <w:t>Сексуальна культура</w:t>
      </w:r>
      <w:r w:rsidRPr="006A37D4">
        <w:t xml:space="preserve"> має стосунок до інтимних сфер та відносин, вона також стосується здоров’я й продовження роду. Цей перелік можна й продовжити. Власне, кожен поширений вид діяльності сполучається з культурою та потребує розвитку культурних форм відповідно до умов та цілей окремих соціальних дій.</w:t>
      </w:r>
    </w:p>
    <w:p w:rsidR="00730FEA" w:rsidRPr="006A37D4" w:rsidRDefault="00730FEA" w:rsidP="006A37D4">
      <w:pPr>
        <w:numPr>
          <w:ilvl w:val="0"/>
          <w:numId w:val="0"/>
        </w:numPr>
        <w:ind w:firstLine="709"/>
        <w:jc w:val="both"/>
        <w:rPr>
          <w:b/>
        </w:rPr>
      </w:pPr>
      <w:r w:rsidRPr="006A37D4">
        <w:rPr>
          <w:b/>
        </w:rPr>
        <w:t>Субкультури</w:t>
      </w:r>
    </w:p>
    <w:p w:rsidR="00730FEA" w:rsidRPr="006A37D4" w:rsidRDefault="00730FEA" w:rsidP="006A37D4">
      <w:pPr>
        <w:numPr>
          <w:ilvl w:val="0"/>
          <w:numId w:val="0"/>
        </w:numPr>
        <w:ind w:firstLine="709"/>
        <w:jc w:val="both"/>
      </w:pPr>
      <w:r w:rsidRPr="006A37D4">
        <w:t xml:space="preserve">Культури локалізуються не лише у межах великих суспільств, націй, народів, але є форми, що відповідають тим чи іншим соціальним групам. Національна культура, як правило, складається із загальних культурних форм та </w:t>
      </w:r>
      <w:r w:rsidRPr="006A37D4">
        <w:rPr>
          <w:i/>
        </w:rPr>
        <w:t>субкультур</w:t>
      </w:r>
      <w:r w:rsidRPr="006A37D4">
        <w:t xml:space="preserve">. Загальні форми можуть співпадати з </w:t>
      </w:r>
      <w:r w:rsidRPr="006A37D4">
        <w:rPr>
          <w:i/>
        </w:rPr>
        <w:t>панівною культурою</w:t>
      </w:r>
      <w:r w:rsidRPr="006A37D4">
        <w:t xml:space="preserve"> – культурою більшості або культурою панівних класів. Субкультура – це соціальні форми, які поширені в межах соціальної спільноти, наприклад, сюди можна віднести культури національних меншин або субетносів, молодіжну </w:t>
      </w:r>
      <w:r w:rsidRPr="006A37D4">
        <w:lastRenderedPageBreak/>
        <w:t xml:space="preserve">субкультуру, навіть так звану кримінальну субкультуру. Остання є сукупністю культурних форм, що притаманні професійним і звичним злочинцям, тюремному соціуму. До них належать: кримінальний сленг (у нас так званий блатний жаргон, “фєня”); знакові системи, наприклад, татуювання з певним прихованим змістом; особливий тюремний фольклор, характерні пісні; специфічні норми й традиції, які діють виключно у цьому середовищі. Між певними субкультурами може встановлюватися обмін культурними формами – певна </w:t>
      </w:r>
      <w:r w:rsidRPr="006A37D4">
        <w:rPr>
          <w:i/>
        </w:rPr>
        <w:t>акультурація</w:t>
      </w:r>
      <w:r w:rsidRPr="006A37D4">
        <w:t xml:space="preserve">. Так, у нашій країні спостерігається негативна тенденція поширення кримінальної субкультури в різних соціальних прошарках, особливо тривожним фактом є позитивне сприйняття її молоддю.  Субкультура може набувати форми </w:t>
      </w:r>
      <w:r w:rsidRPr="006A37D4">
        <w:rPr>
          <w:i/>
        </w:rPr>
        <w:t>контркультури</w:t>
      </w:r>
      <w:r w:rsidRPr="006A37D4">
        <w:t xml:space="preserve"> – свідомого й спрямованого відкидання загальнокультурних форм, нехтування основних моральних норм та національних традицій. Контркультури є епатажними, їх функція – збурити суспільство, викликати інтерес до носіїв “</w:t>
      </w:r>
      <w:r w:rsidRPr="006A37D4">
        <w:pgNum/>
      </w:r>
      <w:r w:rsidRPr="006A37D4">
        <w:t>олівуду</w:t>
      </w:r>
      <w:r w:rsidRPr="006A37D4">
        <w:pgNum/>
      </w:r>
      <w:r w:rsidRPr="006A37D4">
        <w:t xml:space="preserve">ду”, заробити певний імідж. Як приклад такого феномену можна навести різновид молодіжної  субкультури – рух панків, який почався у Великій Британії в 70-ті </w:t>
      </w:r>
      <w:r w:rsidRPr="006A37D4">
        <w:pgNum/>
      </w:r>
      <w:r w:rsidRPr="006A37D4">
        <w:t xml:space="preserve">ол. ХХ </w:t>
      </w:r>
      <w:r w:rsidRPr="006A37D4">
        <w:pgNum/>
      </w:r>
      <w:r w:rsidRPr="006A37D4">
        <w:t>ол. Робити наперекір тому, що очікує суспільство від “гарних хлопців і дівчат” – ось кредо панків. Цікаво, що на піку популярності руху лідери масової культури, відомі співаки, заробили пристойні гроші на експлуатації іміджу розбещених і відразливих панків.</w:t>
      </w:r>
    </w:p>
    <w:p w:rsidR="00730FEA" w:rsidRPr="006A37D4" w:rsidRDefault="00730FEA" w:rsidP="006A37D4">
      <w:pPr>
        <w:numPr>
          <w:ilvl w:val="0"/>
          <w:numId w:val="0"/>
        </w:numPr>
        <w:ind w:firstLine="709"/>
        <w:jc w:val="both"/>
        <w:rPr>
          <w:b/>
        </w:rPr>
      </w:pPr>
      <w:r w:rsidRPr="006A37D4">
        <w:rPr>
          <w:b/>
        </w:rPr>
        <w:t>Культура і цивілізація</w:t>
      </w:r>
    </w:p>
    <w:p w:rsidR="00730FEA" w:rsidRPr="006A37D4" w:rsidRDefault="00730FEA" w:rsidP="006A37D4">
      <w:pPr>
        <w:numPr>
          <w:ilvl w:val="0"/>
          <w:numId w:val="0"/>
        </w:numPr>
        <w:ind w:firstLine="709"/>
        <w:jc w:val="both"/>
      </w:pPr>
      <w:r w:rsidRPr="006A37D4">
        <w:t xml:space="preserve">Близьким за значенням до терміну “культура” є поняття </w:t>
      </w:r>
      <w:r w:rsidRPr="006A37D4">
        <w:rPr>
          <w:i/>
        </w:rPr>
        <w:t>цивілізації</w:t>
      </w:r>
      <w:r w:rsidRPr="006A37D4">
        <w:t xml:space="preserve">. Іноді ці слова вживаються як синоніми, але кожен з цих термінів є полісемантичною конструкцією, тобто з багатьма значеннями. Цивілізаціями ми позначаємо історико-культурні типи, як от Грецька, Європейська або Китайська цивілізації. З іншого боку, цивілізація як історична фаза розвитку людства протиставляється варварству та дикунству. Відомий німецький філософ О. Шпенглер розглядав цивілізацію як вищу стадію існування культури, коли відбувається її скам’яніння, занепад і вмирання. Саме такої фази, на його думку, сягнула європейська культура в ХХ </w:t>
      </w:r>
      <w:r w:rsidRPr="006A37D4">
        <w:pgNum/>
      </w:r>
      <w:r w:rsidRPr="006A37D4">
        <w:t xml:space="preserve">ол. Криза Європи полягає у тому, що духовна культура розвивається з іншою швидкістю, ніж матеріальна складова – засоби виробництва та комфорту. Криза європейської культури розглядалася протягом ХХ </w:t>
      </w:r>
      <w:r w:rsidRPr="006A37D4">
        <w:pgNum/>
      </w:r>
      <w:r w:rsidRPr="006A37D4">
        <w:t xml:space="preserve">ол. багатьма авторами, у тому числі й П. Сорокіним у фундаментальній монографії “Соціокультурна динаміка”. Логіка його дискурсу приблизно наступна. Духовна культура високих зразків поступилася так званій </w:t>
      </w:r>
      <w:r w:rsidRPr="006A37D4">
        <w:rPr>
          <w:i/>
        </w:rPr>
        <w:t>масовій культурі</w:t>
      </w:r>
      <w:r w:rsidRPr="006A37D4">
        <w:t xml:space="preserve">. Остання є товаром для масового продажу на ринку для невибагливих споживачів, які перебувають у захваті від кінопродукції </w:t>
      </w:r>
      <w:r w:rsidRPr="006A37D4">
        <w:pgNum/>
      </w:r>
      <w:r w:rsidRPr="006A37D4">
        <w:t>олівуду, книжкових мелодрам і детективів у “м’яких обкладинках”, поп-ідолів тощо. Одночасно економічні зрушення формують суспільство масового споживання, що спричиняє суттєві зміни у соціальній психології. Гаслом часу стає споживання, насолода як товар, матеріалістичне ставлення до життя. Це підриває соціальні, екологічні, біологічні основи цивілізації. Духовна культура перестає відігравати роль провідного чинника, свого роду компасу для суспільства. Такий соціокультурний стан відомий на пізніх етапах великих цивілізацій минулого (наприклад, Римська імперія), які чекала загибель. Шпенглер назвав свою відому працю “Закат Європи”, а Сорокін вважав, що Західний світ чекає переродження в інший соціокультурний світ на основі нової моралі й духовності.</w:t>
      </w:r>
    </w:p>
    <w:p w:rsidR="00730FEA" w:rsidRPr="006A37D4" w:rsidRDefault="00730FEA" w:rsidP="006A37D4">
      <w:pPr>
        <w:numPr>
          <w:ilvl w:val="0"/>
          <w:numId w:val="0"/>
        </w:numPr>
        <w:ind w:firstLine="709"/>
        <w:jc w:val="both"/>
      </w:pPr>
      <w:r w:rsidRPr="006A37D4">
        <w:rPr>
          <w:i/>
        </w:rPr>
        <w:t>Культурний процес</w:t>
      </w:r>
      <w:r w:rsidRPr="006A37D4">
        <w:t xml:space="preserve"> – це культурний обмін, поширення й конкуренція різних культурних форм. У сучасному світі він нагадує бурхливий котел, де сплавлюються традиції, моди, ідеології, і час від часу відбуваються вибухи. Прикладом може стати Ірані під час так званої ісламської революції 70-х рр. ХХ ст., коли реакцією на поширення західної масової культури стала повна заборона на кінострічки, пісні, моду, що продукуються “невірними”. Для з’ясування закономірностей культурного процесу треба засвоїти важливу істину: абстрактної і відірваної від соціуму культури не існує. Культура, перш за все, є національним або етнічним феноменом. Історично культурні форми складалися у межах племен, народів, націй. Сьогодні мода, масова культура поширюється із швидкістю блискавки за допомогою радіо, телебачення, відеоносіїв, Інтернету тощо. Але вона продукується у межах тих чи інших національних центрів. Голлівуд – достатньо </w:t>
      </w:r>
      <w:r w:rsidRPr="006A37D4">
        <w:lastRenderedPageBreak/>
        <w:t xml:space="preserve">космополітичне явище, бо там знайшли притулок актори й режисери з багатьох країн світу, але він одночасно є улюбленою американською дитиною, несе дух і цінності американської цивілізації. Сьогодні продукція Голлівуду поширюється практично по цілому світу, відбувається </w:t>
      </w:r>
      <w:r w:rsidRPr="006A37D4">
        <w:rPr>
          <w:i/>
        </w:rPr>
        <w:t>“вестернізація”</w:t>
      </w:r>
      <w:r w:rsidRPr="006A37D4">
        <w:t xml:space="preserve"> – проникнення західних стандартів та поглядів у країни з іншим менталітетом, традиціями. У результаті проникнення відбувається так звана </w:t>
      </w:r>
      <w:r w:rsidRPr="006A37D4">
        <w:rPr>
          <w:i/>
        </w:rPr>
        <w:t>акультурація</w:t>
      </w:r>
      <w:r w:rsidRPr="006A37D4">
        <w:t xml:space="preserve"> – щеплення нових, чужих культурних форм, змішування їх з місцевими традиціями. Загальним правилом акультурації є поширення культурних форм у напрямку від розвинутих цивілізацій, “сильних” культур (з огляду на традиції, релігію, ідеологію, здатність продукувати нові ідеї) до народів і суспільств, що перебувають на умовно нижчому щаблі розвитку. </w:t>
      </w:r>
    </w:p>
    <w:p w:rsidR="00730FEA" w:rsidRPr="006A37D4" w:rsidRDefault="00730FEA" w:rsidP="006A37D4">
      <w:pPr>
        <w:numPr>
          <w:ilvl w:val="0"/>
          <w:numId w:val="0"/>
        </w:numPr>
        <w:ind w:firstLine="709"/>
        <w:jc w:val="both"/>
      </w:pPr>
      <w:r w:rsidRPr="006A37D4">
        <w:t>Історія Великих географічних відкриттів вчить, що традиційні культури зазнавали краху від контактів з європейцями. Вони або знищувалися, або переходили у законсервовані, маргінальні форми. На долю туземців випадали не твори Шекспіра, Петрарки або Моцарта, а горілка, сифіліс, сухоти. Кожна традиційна культура, мова є унікальними і вартими збереження. Це було усвідомлено європейцями і американцями доволі пізно. І саме тут чітко помітна різниця між цивілізацією й культурою. Цивілізаційні форми є загальнолюдським набутком, як, наприклад, автомобілі, електрика, Інтернет або щеплення від хвороби, а культури залишаються національними та самобутніми. Культурний та цивілізаційний рівні на сьогодні продовжують бути вельми різними: людина, яка вперше мандрує у незнайомі світи, нерідко зазнає так званого “</w:t>
      </w:r>
      <w:r w:rsidRPr="006A37D4">
        <w:rPr>
          <w:i/>
        </w:rPr>
        <w:t>культурного шоку</w:t>
      </w:r>
      <w:r w:rsidRPr="006A37D4">
        <w:t>”. Цим терміном позначається психологічний стан індивіда, який потрапляє у відмінний соціокультурний простір, де чинні інші традиції, мова, релігія, спосіб життя. З посиленням міжнародних зв’язків таких випадків стає більше. Шок може відчути як людина третього світу, що вперше потрапила, наприклад, у США, так і європеєць, який мандрує Африкою або Азією. Із соціологічних позицій “культурний шок” є станом соціальної дезадаптації, а його подолання – процес пристосування, адаптації, соціалізації.</w:t>
      </w:r>
    </w:p>
    <w:p w:rsidR="00730FEA" w:rsidRPr="006A37D4" w:rsidRDefault="00730FEA" w:rsidP="006A37D4">
      <w:pPr>
        <w:numPr>
          <w:ilvl w:val="0"/>
          <w:numId w:val="0"/>
        </w:numPr>
        <w:ind w:firstLine="709"/>
        <w:jc w:val="both"/>
      </w:pPr>
    </w:p>
    <w:p w:rsidR="00730FEA" w:rsidRPr="006A37D4" w:rsidRDefault="00730FEA" w:rsidP="006A37D4">
      <w:pPr>
        <w:numPr>
          <w:ilvl w:val="0"/>
          <w:numId w:val="0"/>
        </w:numPr>
        <w:ind w:firstLine="709"/>
        <w:jc w:val="both"/>
        <w:rPr>
          <w:b/>
        </w:rPr>
      </w:pPr>
      <w:r w:rsidRPr="006A37D4">
        <w:rPr>
          <w:b/>
        </w:rPr>
        <w:t>3.Культурний шок та шляхи виходу з нього</w:t>
      </w:r>
    </w:p>
    <w:p w:rsidR="00730FEA" w:rsidRPr="006A37D4" w:rsidRDefault="00730FEA" w:rsidP="006A37D4">
      <w:pPr>
        <w:numPr>
          <w:ilvl w:val="0"/>
          <w:numId w:val="0"/>
        </w:numPr>
        <w:ind w:firstLine="709"/>
        <w:jc w:val="both"/>
        <w:rPr>
          <w:b/>
        </w:rPr>
      </w:pPr>
    </w:p>
    <w:p w:rsidR="00730FEA" w:rsidRPr="006A37D4" w:rsidRDefault="00730FEA" w:rsidP="006A37D4">
      <w:pPr>
        <w:numPr>
          <w:ilvl w:val="0"/>
          <w:numId w:val="0"/>
        </w:numPr>
        <w:ind w:firstLine="709"/>
        <w:jc w:val="both"/>
      </w:pPr>
      <w:r w:rsidRPr="006A37D4">
        <w:rPr>
          <w:lang w:eastAsia="uk-UA"/>
        </w:rPr>
        <w:t>Коли вчені говорять про культурний шок як про явище, мова йде про властивих всім людям переживання і відчуття, які вони випробовують при зміні звичних умов життя на нових.</w:t>
      </w:r>
    </w:p>
    <w:p w:rsidR="00730FEA" w:rsidRPr="006A37D4" w:rsidRDefault="00730FEA" w:rsidP="006A37D4">
      <w:pPr>
        <w:numPr>
          <w:ilvl w:val="0"/>
          <w:numId w:val="0"/>
        </w:numPr>
        <w:ind w:firstLine="709"/>
        <w:jc w:val="both"/>
      </w:pPr>
      <w:r w:rsidRPr="006A37D4">
        <w:rPr>
          <w:lang w:eastAsia="uk-UA"/>
        </w:rPr>
        <w:t>Суть культурного шоку – конфлікт старих і нових культурних норм та орієнтацій; старих, які властиві індивідові як представникові того суспільства, яке він покинув, та нових, які представляють те суспільство, в яке він прибув. Власне кажучи, культурний шок – це конфлікт двох культур на рівні індивідуальної свідомості.</w:t>
      </w:r>
    </w:p>
    <w:p w:rsidR="00730FEA" w:rsidRPr="006A37D4" w:rsidRDefault="00730FEA" w:rsidP="006A37D4">
      <w:pPr>
        <w:numPr>
          <w:ilvl w:val="0"/>
          <w:numId w:val="0"/>
        </w:numPr>
        <w:ind w:firstLine="709"/>
        <w:jc w:val="both"/>
        <w:rPr>
          <w:b/>
          <w:u w:val="single"/>
        </w:rPr>
      </w:pPr>
      <w:r w:rsidRPr="006A37D4">
        <w:rPr>
          <w:b/>
          <w:i/>
          <w:iCs/>
          <w:lang w:eastAsia="uk-UA"/>
        </w:rPr>
        <w:t xml:space="preserve">Культурний шок – </w:t>
      </w:r>
      <w:r w:rsidRPr="006A37D4">
        <w:rPr>
          <w:iCs/>
          <w:lang w:eastAsia="uk-UA"/>
        </w:rPr>
        <w:t>це відчуття дискомфорту і дезорієнтації, що виникають при зустрічі з новою культурою.</w:t>
      </w:r>
      <w:r w:rsidRPr="006A37D4">
        <w:rPr>
          <w:b/>
          <w:i/>
          <w:iCs/>
          <w:lang w:eastAsia="uk-UA"/>
        </w:rPr>
        <w:t xml:space="preserve"> </w:t>
      </w:r>
      <w:r w:rsidRPr="006A37D4">
        <w:rPr>
          <w:lang w:eastAsia="uk-UA"/>
        </w:rPr>
        <w:t>Культурний шок є природною відповіддю на абсолютно нову обстановку. Ступінь впливу культурного шоку на людину різний. Нечасто, але зустрічаються ті, хто не може жити в чужій країні.</w:t>
      </w:r>
    </w:p>
    <w:p w:rsidR="00730FEA" w:rsidRPr="006A37D4" w:rsidRDefault="00730FEA" w:rsidP="006A37D4">
      <w:pPr>
        <w:numPr>
          <w:ilvl w:val="0"/>
          <w:numId w:val="0"/>
        </w:numPr>
        <w:ind w:firstLine="709"/>
        <w:jc w:val="both"/>
      </w:pPr>
      <w:r w:rsidRPr="006A37D4">
        <w:rPr>
          <w:iCs/>
          <w:lang w:eastAsia="uk-UA"/>
          <w14:shadow w14:blurRad="50800" w14:dist="38100" w14:dir="2700000" w14:sx="100000" w14:sy="100000" w14:kx="0" w14:ky="0" w14:algn="tl">
            <w14:srgbClr w14:val="000000">
              <w14:alpha w14:val="60000"/>
            </w14:srgbClr>
          </w14:shadow>
        </w:rPr>
        <w:t xml:space="preserve">Важливою складовою культурного шоку є лінгвістичний шок. </w:t>
      </w:r>
      <w:r w:rsidRPr="006A37D4">
        <w:rPr>
          <w:b/>
          <w:i/>
          <w:iCs/>
          <w:lang w:eastAsia="uk-UA"/>
          <w14:shadow w14:blurRad="50800" w14:dist="38100" w14:dir="2700000" w14:sx="100000" w14:sy="100000" w14:kx="0" w14:ky="0" w14:algn="tl">
            <w14:srgbClr w14:val="000000">
              <w14:alpha w14:val="60000"/>
            </w14:srgbClr>
          </w14:shadow>
        </w:rPr>
        <w:t>Л</w:t>
      </w:r>
      <w:r w:rsidRPr="006A37D4">
        <w:rPr>
          <w:b/>
          <w:i/>
          <w:lang w:eastAsia="uk-UA"/>
        </w:rPr>
        <w:t>інгвістичний шок</w:t>
      </w:r>
      <w:r w:rsidRPr="006A37D4">
        <w:rPr>
          <w:lang w:eastAsia="uk-UA"/>
        </w:rPr>
        <w:t xml:space="preserve"> можна визначити як стан здивування, сміху або збентеження, яке виникає у того, хто при спілкуванні з носієм іноземної мов, чує в іноземній мові мовні елементи, які звучать його рідною мовою дивно, смішно або непристойно.</w:t>
      </w:r>
    </w:p>
    <w:p w:rsidR="00730FEA" w:rsidRPr="006A37D4" w:rsidRDefault="00730FEA" w:rsidP="006A37D4">
      <w:pPr>
        <w:numPr>
          <w:ilvl w:val="0"/>
          <w:numId w:val="0"/>
        </w:numPr>
        <w:ind w:firstLine="709"/>
        <w:jc w:val="both"/>
      </w:pPr>
      <w:r w:rsidRPr="006A37D4">
        <w:rPr>
          <w:lang w:eastAsia="uk-UA"/>
        </w:rPr>
        <w:t xml:space="preserve">Фахівцям що вивчають типові проблеми іноземних студентів, також відоме явище під назвою </w:t>
      </w:r>
      <w:r w:rsidRPr="006A37D4">
        <w:rPr>
          <w:i/>
          <w:lang w:eastAsia="uk-UA"/>
        </w:rPr>
        <w:t xml:space="preserve">зворотного культурного шоку. </w:t>
      </w:r>
      <w:r w:rsidRPr="006A37D4">
        <w:rPr>
          <w:lang w:eastAsia="uk-UA"/>
        </w:rPr>
        <w:t>Це явище пов’язано з тим, що людині необхідно знову адаптуватися до умов рідної країни, які змінилися. Значення, глибина, гострота, а нерідко і хворобливість цього явища перевершують очікування людини, якій це явище незнайоме.</w:t>
      </w:r>
    </w:p>
    <w:p w:rsidR="00730FEA" w:rsidRPr="006A37D4" w:rsidRDefault="00730FEA" w:rsidP="006A37D4">
      <w:pPr>
        <w:numPr>
          <w:ilvl w:val="0"/>
          <w:numId w:val="0"/>
        </w:numPr>
        <w:ind w:firstLine="709"/>
        <w:jc w:val="both"/>
      </w:pPr>
      <w:r w:rsidRPr="006A37D4">
        <w:rPr>
          <w:lang w:eastAsia="uk-UA"/>
        </w:rPr>
        <w:t xml:space="preserve">Повертаючись додому, підсвідомо ми чекаємо зустріти вдома все так, як було, і сприймати все оточення вдома тими ж очима. Проте багато що встигло змінитися в рівні </w:t>
      </w:r>
      <w:r w:rsidRPr="006A37D4">
        <w:rPr>
          <w:lang w:eastAsia="uk-UA"/>
        </w:rPr>
        <w:lastRenderedPageBreak/>
        <w:t>життя, політичному кліматі, у відносинах між родичами і друзями, а також і людина встигла змінитися за час, проведений за кордоном, і багато речей сприймаєте по-новому.</w:t>
      </w:r>
    </w:p>
    <w:p w:rsidR="00730FEA" w:rsidRPr="006A37D4" w:rsidRDefault="00730FEA" w:rsidP="006A37D4">
      <w:pPr>
        <w:numPr>
          <w:ilvl w:val="0"/>
          <w:numId w:val="0"/>
        </w:numPr>
        <w:ind w:firstLine="709"/>
        <w:jc w:val="both"/>
      </w:pPr>
      <w:r w:rsidRPr="006A37D4">
        <w:rPr>
          <w:lang w:eastAsia="uk-UA"/>
        </w:rPr>
        <w:t>У науковій літературі виділяють п’ять способів вирішення вже наявного культурного шоку.</w:t>
      </w:r>
    </w:p>
    <w:p w:rsidR="00730FEA" w:rsidRPr="006A37D4" w:rsidRDefault="00730FEA" w:rsidP="006A37D4">
      <w:pPr>
        <w:numPr>
          <w:ilvl w:val="0"/>
          <w:numId w:val="0"/>
        </w:numPr>
        <w:ind w:firstLine="709"/>
        <w:jc w:val="both"/>
      </w:pPr>
      <w:r w:rsidRPr="006A37D4">
        <w:rPr>
          <w:bCs/>
          <w:iCs/>
          <w:lang w:eastAsia="uk-UA"/>
          <w14:shadow w14:blurRad="50800" w14:dist="38100" w14:dir="2700000" w14:sx="100000" w14:sy="100000" w14:kx="0" w14:ky="0" w14:algn="tl">
            <w14:srgbClr w14:val="000000">
              <w14:alpha w14:val="60000"/>
            </w14:srgbClr>
          </w14:shadow>
        </w:rPr>
        <w:t xml:space="preserve">Перший спосіб </w:t>
      </w:r>
      <w:r w:rsidRPr="006A37D4">
        <w:rPr>
          <w:lang w:eastAsia="uk-UA"/>
        </w:rPr>
        <w:t xml:space="preserve">можна умовно назвати </w:t>
      </w:r>
      <w:r w:rsidRPr="006A37D4">
        <w:rPr>
          <w:b/>
          <w:bCs/>
          <w:i/>
          <w:iCs/>
          <w:lang w:eastAsia="uk-UA"/>
          <w14:shadow w14:blurRad="50800" w14:dist="38100" w14:dir="2700000" w14:sx="100000" w14:sy="100000" w14:kx="0" w14:ky="0" w14:algn="tl">
            <w14:srgbClr w14:val="000000">
              <w14:alpha w14:val="60000"/>
            </w14:srgbClr>
          </w14:shadow>
        </w:rPr>
        <w:t>геттоізацією</w:t>
      </w:r>
      <w:r w:rsidRPr="006A37D4">
        <w:rPr>
          <w:b/>
          <w:i/>
          <w:iCs/>
          <w:lang w:eastAsia="uk-UA"/>
          <w14:shadow w14:blurRad="50800" w14:dist="38100" w14:dir="2700000" w14:sx="100000" w14:sy="100000" w14:kx="0" w14:ky="0" w14:algn="tl">
            <w14:srgbClr w14:val="000000">
              <w14:alpha w14:val="60000"/>
            </w14:srgbClr>
          </w14:shadow>
        </w:rPr>
        <w:t>.</w:t>
      </w:r>
      <w:r w:rsidRPr="006A37D4">
        <w:rPr>
          <w:lang w:eastAsia="uk-UA"/>
        </w:rPr>
        <w:t xml:space="preserve"> Він реалізується в ситуаціях, коли людина прибуває в інше суспільство, але намагається або виявляється вимушеною (через незнання мови, природної боязкості, віросповідання або з яких-небудь інших причин) уникати будь-якого зіткнення з чужою культурою. У цьому випадку вона прагне створити власне культурне середовище – оточення одноплемінників, яким відгороджується від впливу іншокультурного середовища.</w:t>
      </w:r>
    </w:p>
    <w:p w:rsidR="00730FEA" w:rsidRPr="006A37D4" w:rsidRDefault="00730FEA" w:rsidP="006A37D4">
      <w:pPr>
        <w:numPr>
          <w:ilvl w:val="0"/>
          <w:numId w:val="0"/>
        </w:numPr>
        <w:ind w:firstLine="709"/>
        <w:jc w:val="both"/>
      </w:pPr>
      <w:r w:rsidRPr="006A37D4">
        <w:rPr>
          <w:lang w:eastAsia="uk-UA"/>
        </w:rPr>
        <w:t>Практично в будь-якому крупному західному місті існують більш-менш ізольовані і замкнуті райони, які населені представниками інших культур. Це китайські квартали або цілі чайнатауни, це квартали або райони, де поселяються вихідці з мусульманських країн, індійські квартали тощо.</w:t>
      </w:r>
    </w:p>
    <w:p w:rsidR="00730FEA" w:rsidRPr="006A37D4" w:rsidRDefault="00730FEA" w:rsidP="006A37D4">
      <w:pPr>
        <w:numPr>
          <w:ilvl w:val="0"/>
          <w:numId w:val="0"/>
        </w:numPr>
        <w:ind w:firstLine="709"/>
        <w:jc w:val="both"/>
      </w:pPr>
      <w:r w:rsidRPr="006A37D4">
        <w:rPr>
          <w:iCs/>
          <w:lang w:eastAsia="uk-UA"/>
          <w14:shadow w14:blurRad="50800" w14:dist="38100" w14:dir="2700000" w14:sx="100000" w14:sy="100000" w14:kx="0" w14:ky="0" w14:algn="tl">
            <w14:srgbClr w14:val="000000">
              <w14:alpha w14:val="60000"/>
            </w14:srgbClr>
          </w14:shadow>
        </w:rPr>
        <w:t xml:space="preserve">Другий спосіб </w:t>
      </w:r>
      <w:r w:rsidRPr="006A37D4">
        <w:rPr>
          <w:lang w:eastAsia="uk-UA"/>
        </w:rPr>
        <w:t>вирішення конфлікту культур</w:t>
      </w:r>
      <w:r w:rsidRPr="006A37D4">
        <w:rPr>
          <w:b/>
          <w:i/>
          <w:lang w:eastAsia="uk-UA"/>
        </w:rPr>
        <w:t xml:space="preserve"> – </w:t>
      </w:r>
      <w:r w:rsidRPr="006A37D4">
        <w:rPr>
          <w:b/>
          <w:i/>
          <w:iCs/>
          <w:lang w:eastAsia="uk-UA"/>
          <w14:shadow w14:blurRad="50800" w14:dist="38100" w14:dir="2700000" w14:sx="100000" w14:sy="100000" w14:kx="0" w14:ky="0" w14:algn="tl">
            <w14:srgbClr w14:val="000000">
              <w14:alpha w14:val="60000"/>
            </w14:srgbClr>
          </w14:shadow>
        </w:rPr>
        <w:t>асиміляція</w:t>
      </w:r>
      <w:r w:rsidRPr="006A37D4">
        <w:rPr>
          <w:b/>
          <w:iCs/>
          <w:lang w:eastAsia="uk-UA"/>
          <w14:shadow w14:blurRad="50800" w14:dist="38100" w14:dir="2700000" w14:sx="100000" w14:sy="100000" w14:kx="0" w14:ky="0" w14:algn="tl">
            <w14:srgbClr w14:val="000000">
              <w14:alpha w14:val="60000"/>
            </w14:srgbClr>
          </w14:shadow>
        </w:rPr>
        <w:t xml:space="preserve">, </w:t>
      </w:r>
      <w:r w:rsidRPr="006A37D4">
        <w:rPr>
          <w:iCs/>
          <w:lang w:eastAsia="uk-UA"/>
          <w14:shadow w14:blurRad="50800" w14:dist="38100" w14:dir="2700000" w14:sx="100000" w14:sy="100000" w14:kx="0" w14:ky="0" w14:algn="tl">
            <w14:srgbClr w14:val="000000">
              <w14:alpha w14:val="60000"/>
            </w14:srgbClr>
          </w14:shadow>
        </w:rPr>
        <w:t xml:space="preserve">яка </w:t>
      </w:r>
      <w:r w:rsidRPr="006A37D4">
        <w:rPr>
          <w:lang w:eastAsia="uk-UA"/>
        </w:rPr>
        <w:t>по суті протилежна геттоізації. У разі асиміляції індивід, навпаки, повністю відмовляється від своєї культури і прагне цілком засвоїти необхідний для життя культурний багаж чужої культури. Звичайно, це не завжди вдається. Причиною утруднень виявляється або недостатня пластичність особистості, того, хто намагається асимілюватися, або опір культурного середовища, членом якого він має намір стати. Зрозуміло, для дітей таких емігрантів, включених в іншокультурне середовище з раннього віку, асиміляція не складає проблеми.</w:t>
      </w:r>
    </w:p>
    <w:p w:rsidR="00730FEA" w:rsidRPr="006A37D4" w:rsidRDefault="00730FEA" w:rsidP="006A37D4">
      <w:pPr>
        <w:numPr>
          <w:ilvl w:val="0"/>
          <w:numId w:val="0"/>
        </w:numPr>
        <w:ind w:firstLine="709"/>
        <w:jc w:val="both"/>
      </w:pPr>
      <w:r w:rsidRPr="006A37D4">
        <w:rPr>
          <w:iCs/>
          <w:lang w:eastAsia="uk-UA"/>
          <w14:shadow w14:blurRad="50800" w14:dist="38100" w14:dir="2700000" w14:sx="100000" w14:sy="100000" w14:kx="0" w14:ky="0" w14:algn="tl">
            <w14:srgbClr w14:val="000000">
              <w14:alpha w14:val="60000"/>
            </w14:srgbClr>
          </w14:shadow>
        </w:rPr>
        <w:t xml:space="preserve">Третій спосіб </w:t>
      </w:r>
      <w:r w:rsidRPr="006A37D4">
        <w:rPr>
          <w:lang w:eastAsia="uk-UA"/>
        </w:rPr>
        <w:t>вирішення культурного конфлікту полягає</w:t>
      </w:r>
      <w:r w:rsidRPr="006A37D4">
        <w:rPr>
          <w:i/>
          <w:lang w:eastAsia="uk-UA"/>
        </w:rPr>
        <w:t xml:space="preserve"> </w:t>
      </w:r>
      <w:r w:rsidRPr="006A37D4">
        <w:rPr>
          <w:b/>
          <w:i/>
          <w:lang w:eastAsia="uk-UA"/>
        </w:rPr>
        <w:t>в</w:t>
      </w:r>
      <w:r w:rsidRPr="006A37D4">
        <w:rPr>
          <w:i/>
          <w:lang w:eastAsia="uk-UA"/>
        </w:rPr>
        <w:t xml:space="preserve"> </w:t>
      </w:r>
      <w:r w:rsidRPr="006A37D4">
        <w:rPr>
          <w:b/>
          <w:i/>
          <w:lang w:eastAsia="uk-UA"/>
        </w:rPr>
        <w:t>культурному обміні і взаємодії</w:t>
      </w:r>
      <w:r w:rsidRPr="006A37D4">
        <w:rPr>
          <w:i/>
          <w:lang w:eastAsia="uk-UA"/>
        </w:rPr>
        <w:t>.</w:t>
      </w:r>
      <w:r w:rsidRPr="006A37D4">
        <w:rPr>
          <w:lang w:eastAsia="uk-UA"/>
        </w:rPr>
        <w:t xml:space="preserve"> Для того щоб обмін здійснювався адекватно, тобто приносив користь і збагачував обидві сторони, потрібні доброзичливість і відвертість з обох боків, що на практиці зустрічається, на жаль, надзвичайно рідко, особливо, якщо сторони спочатку нерівні. Проте приклади вдалої культурної взаємодії в історії є: це гугеноти, що бігли до Німеччини з Франції від жахів Варфоломєєвської ночі, осіли там і багато зробили для зближення французької і німецької культур; це німецькі філософи і учені, що покинули Німеччину після приходу до влади нацистів і зуміли внести вагомий внесок до розвитку науки і філософії в англомовних країнах, істотно змінили їх інтелектуальний клімат і вплинули на розвиток суспільного життя взагалі.</w:t>
      </w:r>
    </w:p>
    <w:p w:rsidR="00730FEA" w:rsidRPr="006A37D4" w:rsidRDefault="00730FEA" w:rsidP="006A37D4">
      <w:pPr>
        <w:numPr>
          <w:ilvl w:val="0"/>
          <w:numId w:val="0"/>
        </w:numPr>
        <w:ind w:firstLine="709"/>
        <w:jc w:val="both"/>
      </w:pPr>
      <w:r w:rsidRPr="006A37D4">
        <w:rPr>
          <w:iCs/>
          <w:lang w:eastAsia="uk-UA"/>
          <w14:shadow w14:blurRad="50800" w14:dist="38100" w14:dir="2700000" w14:sx="100000" w14:sy="100000" w14:kx="0" w14:ky="0" w14:algn="tl">
            <w14:srgbClr w14:val="000000">
              <w14:alpha w14:val="60000"/>
            </w14:srgbClr>
          </w14:shadow>
        </w:rPr>
        <w:t>Четвертий спосіб</w:t>
      </w:r>
      <w:r w:rsidRPr="006A37D4">
        <w:rPr>
          <w:b/>
          <w:i/>
          <w:iCs/>
          <w:lang w:eastAsia="uk-UA"/>
          <w14:shadow w14:blurRad="50800" w14:dist="38100" w14:dir="2700000" w14:sx="100000" w14:sy="100000" w14:kx="0" w14:ky="0" w14:algn="tl">
            <w14:srgbClr w14:val="000000">
              <w14:alpha w14:val="60000"/>
            </w14:srgbClr>
          </w14:shadow>
        </w:rPr>
        <w:t xml:space="preserve"> – часткова асиміляція</w:t>
      </w:r>
      <w:r w:rsidRPr="006A37D4">
        <w:rPr>
          <w:i/>
          <w:iCs/>
          <w:lang w:eastAsia="uk-UA"/>
          <w14:shadow w14:blurRad="50800" w14:dist="38100" w14:dir="2700000" w14:sx="100000" w14:sy="100000" w14:kx="0" w14:ky="0" w14:algn="tl">
            <w14:srgbClr w14:val="000000">
              <w14:alpha w14:val="60000"/>
            </w14:srgbClr>
          </w14:shadow>
        </w:rPr>
        <w:t xml:space="preserve">, </w:t>
      </w:r>
      <w:r w:rsidRPr="006A37D4">
        <w:rPr>
          <w:lang w:eastAsia="uk-UA"/>
        </w:rPr>
        <w:t>коли індивід жертвує своєю культурою на користь іншокультурного середовища частково, тобто в якійсь одній із сфер життя: наприклад, на роботі керується нормами і вимогами іншокультурного середовища, а у сім’ї, дозвіллі, релігійній сфері – нормами своєї традиційної культури.</w:t>
      </w:r>
    </w:p>
    <w:p w:rsidR="00730FEA" w:rsidRPr="006A37D4" w:rsidRDefault="00730FEA" w:rsidP="006A37D4">
      <w:pPr>
        <w:numPr>
          <w:ilvl w:val="0"/>
          <w:numId w:val="0"/>
        </w:numPr>
        <w:ind w:firstLine="709"/>
        <w:jc w:val="both"/>
      </w:pPr>
      <w:r w:rsidRPr="006A37D4">
        <w:rPr>
          <w:lang w:eastAsia="uk-UA"/>
        </w:rPr>
        <w:t>П’ятий спосіб</w:t>
      </w:r>
      <w:r w:rsidRPr="006A37D4">
        <w:rPr>
          <w:b/>
          <w:i/>
          <w:lang w:eastAsia="uk-UA"/>
        </w:rPr>
        <w:t xml:space="preserve"> – колонізація</w:t>
      </w:r>
      <w:r w:rsidRPr="006A37D4">
        <w:rPr>
          <w:lang w:eastAsia="uk-UA"/>
        </w:rPr>
        <w:t>, нав’язування своєї культури переселенцями корінним мешканцям (як це трапилося при завоюванні Америки).</w:t>
      </w:r>
    </w:p>
    <w:p w:rsidR="00730FEA" w:rsidRPr="006A37D4" w:rsidRDefault="00730FEA" w:rsidP="006A37D4">
      <w:pPr>
        <w:numPr>
          <w:ilvl w:val="0"/>
          <w:numId w:val="0"/>
        </w:numPr>
        <w:ind w:firstLine="709"/>
        <w:jc w:val="both"/>
        <w:rPr>
          <w:bCs/>
          <w:i/>
          <w:lang w:eastAsia="uk-UA"/>
        </w:rPr>
      </w:pPr>
      <w:r w:rsidRPr="006A37D4">
        <w:t xml:space="preserve">Таким чином, </w:t>
      </w:r>
      <w:r w:rsidRPr="006A37D4">
        <w:rPr>
          <w:b/>
        </w:rPr>
        <w:t xml:space="preserve">культурою </w:t>
      </w:r>
      <w:r w:rsidRPr="006A37D4">
        <w:t xml:space="preserve">можна назвати явища, властивості, елементи людського життя, які якісно відрізняють людину від природи. </w:t>
      </w:r>
      <w:r w:rsidRPr="006A37D4">
        <w:rPr>
          <w:lang w:eastAsia="uk-UA"/>
        </w:rPr>
        <w:t>Культура вивчається такими наукам, як філософія культури, культурологія, етнологія, етнографія, культурна та соціальна антропологія культури, соціологія культури. Специфіка соціології культури міститься в тому, що вона</w:t>
      </w:r>
      <w:r w:rsidRPr="006A37D4">
        <w:rPr>
          <w:b/>
          <w:lang w:eastAsia="uk-UA"/>
        </w:rPr>
        <w:t xml:space="preserve"> </w:t>
      </w:r>
      <w:r w:rsidRPr="006A37D4">
        <w:rPr>
          <w:lang w:eastAsia="uk-UA"/>
        </w:rPr>
        <w:t>розглядає формування і функціонування культури у зв’язку з іншими соціальними інститутами щодо конкретно-історичної ситуації. Відповідно до соціології, культура – це сукупність норм, цінностей, а також людська діяльність з їх створення, збереження та передачі.</w:t>
      </w:r>
      <w:r w:rsidRPr="006A37D4">
        <w:rPr>
          <w:bCs/>
          <w:i/>
          <w:lang w:eastAsia="uk-UA"/>
        </w:rPr>
        <w:t xml:space="preserve"> </w:t>
      </w:r>
    </w:p>
    <w:p w:rsidR="00730FEA" w:rsidRPr="006A37D4" w:rsidRDefault="00730FEA" w:rsidP="006A37D4">
      <w:pPr>
        <w:numPr>
          <w:ilvl w:val="0"/>
          <w:numId w:val="0"/>
        </w:numPr>
        <w:ind w:firstLine="709"/>
        <w:jc w:val="both"/>
      </w:pPr>
      <w:r w:rsidRPr="006A37D4">
        <w:rPr>
          <w:bCs/>
          <w:lang w:eastAsia="uk-UA"/>
        </w:rPr>
        <w:t>У суспільстві культура виконує ряд функцій, основними з яких є функції адаптації, соціалізації, інтеграції, ідентифікації, соціальної зміни, регулятивна,</w:t>
      </w:r>
      <w:r w:rsidRPr="006A37D4">
        <w:rPr>
          <w:bCs/>
          <w:iCs/>
          <w:lang w:eastAsia="uk-UA"/>
        </w:rPr>
        <w:t xml:space="preserve"> комунікативна. Будь-яка культура </w:t>
      </w:r>
      <w:r w:rsidRPr="006A37D4">
        <w:t>складається із знаків, цінностей, норм, техніки і технологій.</w:t>
      </w:r>
      <w:r w:rsidRPr="006A37D4">
        <w:rPr>
          <w:bCs/>
          <w:lang w:eastAsia="uk-UA"/>
        </w:rPr>
        <w:t xml:space="preserve"> Проте навіть у межах одного суспільства можна виділити різні види культури. </w:t>
      </w:r>
      <w:r w:rsidRPr="006A37D4">
        <w:rPr>
          <w:lang w:eastAsia="uk-UA"/>
        </w:rPr>
        <w:t>На підставі її структури виділяють матеріальну культуру, духовну культуру та художню культуру. За масштабом розповсюдження культури виділяють пануючу культуру, субкультуру і контркультуру.</w:t>
      </w:r>
    </w:p>
    <w:p w:rsidR="00730FEA" w:rsidRPr="006A37D4" w:rsidRDefault="00730FEA" w:rsidP="006A37D4">
      <w:pPr>
        <w:numPr>
          <w:ilvl w:val="0"/>
          <w:numId w:val="0"/>
        </w:numPr>
        <w:ind w:firstLine="709"/>
        <w:jc w:val="both"/>
        <w:rPr>
          <w:iCs/>
          <w:lang w:eastAsia="uk-UA"/>
        </w:rPr>
      </w:pPr>
      <w:r w:rsidRPr="006A37D4">
        <w:rPr>
          <w:iCs/>
          <w:lang w:eastAsia="uk-UA"/>
        </w:rPr>
        <w:lastRenderedPageBreak/>
        <w:t>Коли людина потрапляє в іншу культуру, вона відчуває культурний шок – дискомфорт і дезорієнтацію. Після тривалого життя в чужій культурі може виникнути зворотній культурний шок, коли людина повернеться у власну культуру.</w:t>
      </w:r>
    </w:p>
    <w:p w:rsidR="00730FEA" w:rsidRPr="006A37D4" w:rsidRDefault="00730FEA" w:rsidP="006A37D4">
      <w:pPr>
        <w:numPr>
          <w:ilvl w:val="0"/>
          <w:numId w:val="0"/>
        </w:numPr>
        <w:ind w:firstLine="709"/>
        <w:jc w:val="both"/>
        <w:rPr>
          <w:b/>
        </w:rPr>
      </w:pPr>
    </w:p>
    <w:p w:rsidR="00730FEA" w:rsidRPr="006A37D4" w:rsidRDefault="00730FEA" w:rsidP="006A37D4">
      <w:pPr>
        <w:numPr>
          <w:ilvl w:val="0"/>
          <w:numId w:val="0"/>
        </w:numPr>
        <w:ind w:firstLine="709"/>
        <w:jc w:val="both"/>
        <w:rPr>
          <w:b/>
        </w:rPr>
      </w:pPr>
      <w:r w:rsidRPr="006A37D4">
        <w:rPr>
          <w:b/>
        </w:rPr>
        <w:t>4.Структурні елементи культури. Мова як ретранслятор культури.</w:t>
      </w:r>
    </w:p>
    <w:p w:rsidR="00516923" w:rsidRPr="006A37D4" w:rsidRDefault="00516923" w:rsidP="006A37D4">
      <w:pPr>
        <w:numPr>
          <w:ilvl w:val="0"/>
          <w:numId w:val="0"/>
        </w:numPr>
        <w:ind w:firstLine="709"/>
        <w:jc w:val="both"/>
      </w:pPr>
      <w:r w:rsidRPr="006A37D4">
        <w:t xml:space="preserve">Незважаючи на те що культури надзвичайно відрізняються одна від одної, з погляду основних елементів вони завжди складаються </w:t>
      </w:r>
      <w:r w:rsidRPr="006A37D4">
        <w:rPr>
          <w:b/>
        </w:rPr>
        <w:t xml:space="preserve">із </w:t>
      </w:r>
      <w:r w:rsidRPr="006A37D4">
        <w:rPr>
          <w:b/>
          <w:i/>
        </w:rPr>
        <w:t xml:space="preserve">знаків, цінностей, норм, техніки </w:t>
      </w:r>
      <w:r w:rsidRPr="006A37D4">
        <w:t>і</w:t>
      </w:r>
      <w:r w:rsidRPr="006A37D4">
        <w:rPr>
          <w:b/>
          <w:i/>
        </w:rPr>
        <w:t xml:space="preserve"> технологій</w:t>
      </w:r>
      <w:r w:rsidRPr="006A37D4">
        <w:rPr>
          <w:b/>
        </w:rPr>
        <w:t>.</w:t>
      </w:r>
      <w:r w:rsidRPr="006A37D4">
        <w:t xml:space="preserve"> Розглянемо кожний елемент окремо.</w:t>
      </w:r>
    </w:p>
    <w:p w:rsidR="00516923" w:rsidRPr="006A37D4" w:rsidRDefault="00516923" w:rsidP="006A37D4">
      <w:pPr>
        <w:numPr>
          <w:ilvl w:val="0"/>
          <w:numId w:val="0"/>
        </w:numPr>
        <w:ind w:firstLine="709"/>
        <w:jc w:val="both"/>
      </w:pPr>
      <w:r w:rsidRPr="006A37D4">
        <w:rPr>
          <w:b/>
          <w:i/>
          <w:lang w:eastAsia="uk-UA"/>
        </w:rPr>
        <w:t>Знак</w:t>
      </w:r>
      <w:r w:rsidRPr="006A37D4">
        <w:rPr>
          <w:b/>
          <w:lang w:eastAsia="uk-UA"/>
        </w:rPr>
        <w:t xml:space="preserve"> </w:t>
      </w:r>
      <w:r w:rsidRPr="006A37D4">
        <w:rPr>
          <w:lang w:eastAsia="uk-UA"/>
        </w:rPr>
        <w:t>–</w:t>
      </w:r>
      <w:r w:rsidRPr="006A37D4">
        <w:rPr>
          <w:b/>
          <w:lang w:eastAsia="uk-UA"/>
        </w:rPr>
        <w:t xml:space="preserve"> </w:t>
      </w:r>
      <w:r w:rsidRPr="006A37D4">
        <w:rPr>
          <w:lang w:eastAsia="uk-UA"/>
        </w:rPr>
        <w:t>це матеріальний предмет, явище, подія, що виступає як об’єктивний заступник певного іншого предмета, властивості або відношення і використовується для придбання, зберігання, переробки та передачі інформації.</w:t>
      </w:r>
    </w:p>
    <w:p w:rsidR="00516923" w:rsidRPr="006A37D4" w:rsidRDefault="00516923" w:rsidP="006A37D4">
      <w:pPr>
        <w:numPr>
          <w:ilvl w:val="0"/>
          <w:numId w:val="0"/>
        </w:numPr>
        <w:ind w:firstLine="709"/>
        <w:jc w:val="both"/>
      </w:pPr>
      <w:r w:rsidRPr="006A37D4">
        <w:rPr>
          <w:lang w:eastAsia="uk-UA"/>
        </w:rPr>
        <w:t xml:space="preserve">Найважливішою знаковою системою є вербальні знакові системи – розмовні мови. </w:t>
      </w:r>
      <w:r w:rsidRPr="006A37D4">
        <w:rPr>
          <w:b/>
          <w:i/>
          <w:lang w:eastAsia="uk-UA"/>
        </w:rPr>
        <w:t>Мову</w:t>
      </w:r>
      <w:r w:rsidRPr="006A37D4">
        <w:rPr>
          <w:b/>
          <w:lang w:eastAsia="uk-UA"/>
        </w:rPr>
        <w:t xml:space="preserve"> </w:t>
      </w:r>
      <w:r w:rsidRPr="006A37D4">
        <w:rPr>
          <w:lang w:eastAsia="uk-UA"/>
        </w:rPr>
        <w:t>можна визначити як систему комунікації, яка здійснюється за допомогою знаків, значення яких умовні, але мають певну структуру.</w:t>
      </w:r>
    </w:p>
    <w:p w:rsidR="00516923" w:rsidRPr="006A37D4" w:rsidRDefault="00516923" w:rsidP="006A37D4">
      <w:pPr>
        <w:numPr>
          <w:ilvl w:val="0"/>
          <w:numId w:val="0"/>
        </w:numPr>
        <w:ind w:firstLine="709"/>
        <w:jc w:val="both"/>
      </w:pPr>
      <w:r w:rsidRPr="006A37D4">
        <w:rPr>
          <w:lang w:eastAsia="uk-UA"/>
        </w:rPr>
        <w:t>Будь-яка природна мова – це знакова система, що історично склалася, яка закладає основу всієї культури того або іншого етносу, що говорить на даною мовою. Науці відомо близько п’яти тисяч мов, які володіють загальними фундаментальними властивостями й відрізняють мову людини від комунікативних систем тварин, що свідчить про єдність людського роду.</w:t>
      </w:r>
      <w:r w:rsidRPr="006A37D4">
        <w:rPr>
          <w:color w:val="383838"/>
          <w:lang w:eastAsia="uk-UA"/>
        </w:rPr>
        <w:t xml:space="preserve"> </w:t>
      </w:r>
      <w:r w:rsidRPr="006A37D4">
        <w:rPr>
          <w:lang w:eastAsia="uk-UA"/>
        </w:rPr>
        <w:t>У кількісному відношенні мов і етносів на Землі спостерігається різка асиметрія: мов значно більше, ніж етносів. Приблизно від 2,5–5 тис. (або 30 тис. з діалектами) мов на близько 1 тис. етносів.</w:t>
      </w:r>
    </w:p>
    <w:p w:rsidR="00516923" w:rsidRPr="006A37D4" w:rsidRDefault="00516923" w:rsidP="006A37D4">
      <w:pPr>
        <w:numPr>
          <w:ilvl w:val="0"/>
          <w:numId w:val="0"/>
        </w:numPr>
        <w:ind w:firstLine="709"/>
        <w:jc w:val="both"/>
      </w:pPr>
      <w:r w:rsidRPr="006A37D4">
        <w:rPr>
          <w:lang w:eastAsia="uk-UA"/>
        </w:rPr>
        <w:t>Мовна система складається на основі психофізіологічних можливостей, закладених у біологічній природі людини (будова мозку, гортані, органів слуху тощо). Проте мова має соціальну природу. Вона формується і розвивається людьми тільки завдяки їх спільній діяльності і спілкуванню.</w:t>
      </w:r>
    </w:p>
    <w:p w:rsidR="00516923" w:rsidRPr="006A37D4" w:rsidRDefault="00516923" w:rsidP="006A37D4">
      <w:pPr>
        <w:numPr>
          <w:ilvl w:val="0"/>
          <w:numId w:val="0"/>
        </w:numPr>
        <w:ind w:firstLine="709"/>
        <w:jc w:val="both"/>
        <w:rPr>
          <w:lang w:eastAsia="uk-UA"/>
        </w:rPr>
      </w:pPr>
      <w:r w:rsidRPr="006A37D4">
        <w:rPr>
          <w:lang w:eastAsia="uk-UA"/>
        </w:rPr>
        <w:t>Базисною структурною одиницію мови є слово. Природна мова – це відкрита знакова система. Вона на відміну від штучних формалізованих мов, здібна до необмеженого розвитку. Ця особливість мови має велике значення для вивчення культури. Історія розвитку культури відбивається в історії розвитку мови.</w:t>
      </w:r>
    </w:p>
    <w:p w:rsidR="00516923" w:rsidRPr="006A37D4" w:rsidRDefault="00516923" w:rsidP="006A37D4">
      <w:pPr>
        <w:numPr>
          <w:ilvl w:val="0"/>
          <w:numId w:val="0"/>
        </w:numPr>
        <w:ind w:firstLine="709"/>
        <w:jc w:val="both"/>
      </w:pPr>
      <w:r w:rsidRPr="006A37D4">
        <w:rPr>
          <w:lang w:eastAsia="uk-UA"/>
        </w:rPr>
        <w:t>Різновидом знаків є</w:t>
      </w:r>
      <w:r w:rsidRPr="006A37D4">
        <w:rPr>
          <w:b/>
          <w:i/>
          <w:lang w:eastAsia="uk-UA"/>
        </w:rPr>
        <w:t xml:space="preserve"> </w:t>
      </w:r>
      <w:r w:rsidRPr="006A37D4">
        <w:rPr>
          <w:lang w:eastAsia="uk-UA"/>
        </w:rPr>
        <w:t>символи</w:t>
      </w:r>
      <w:r w:rsidRPr="006A37D4">
        <w:rPr>
          <w:b/>
          <w:i/>
          <w:lang w:eastAsia="uk-UA"/>
        </w:rPr>
        <w:t>.</w:t>
      </w:r>
      <w:r w:rsidRPr="006A37D4">
        <w:rPr>
          <w:lang w:eastAsia="uk-UA"/>
        </w:rPr>
        <w:t xml:space="preserve"> </w:t>
      </w:r>
      <w:r w:rsidRPr="006A37D4">
        <w:t xml:space="preserve">Люди, як і всі інші живі істоти, сприймають навколишній світ за допомогою органів почуття, але на відміну від інших ми створюємо символи. </w:t>
      </w:r>
      <w:r w:rsidRPr="006A37D4">
        <w:rPr>
          <w:b/>
          <w:i/>
        </w:rPr>
        <w:t>Символи</w:t>
      </w:r>
      <w:r w:rsidRPr="006A37D4">
        <w:t xml:space="preserve"> – це поняття й речі, які несуть у собі певний зміст, мають значення для людей однієї культури. Слово, посмішка, картина в приймальні директора, білий халат лікаря або мундир військового, сигнал «SOS» та інше – все це символи, за допомогою яких ми спілкуємося й передаємо інформацію один одному. </w:t>
      </w:r>
    </w:p>
    <w:p w:rsidR="00516923" w:rsidRPr="006A37D4" w:rsidRDefault="00516923" w:rsidP="006A37D4">
      <w:pPr>
        <w:numPr>
          <w:ilvl w:val="0"/>
          <w:numId w:val="0"/>
        </w:numPr>
        <w:ind w:firstLine="709"/>
        <w:jc w:val="both"/>
      </w:pPr>
      <w:r w:rsidRPr="006A37D4">
        <w:t>Для того, щоб адекватно розуміти один одного людям необхідно оперувати загальноприйнятими значеннями, їм потрібна єдина мова, зрозумілі слова, терміни, знакові системи. Тому люди «домовляються» вважати той або інший звук, рух, кольори, геометричну форму та інше зрозумілими для себе й оточення. Так з’являються символи – умовні значення, яких не існує в природі. Але ті самі предмети, фізичні явища й жести мають різні значення залежно від контексту культури.</w:t>
      </w:r>
    </w:p>
    <w:p w:rsidR="00516923" w:rsidRDefault="00516923" w:rsidP="006A37D4">
      <w:pPr>
        <w:numPr>
          <w:ilvl w:val="0"/>
          <w:numId w:val="0"/>
        </w:numPr>
        <w:ind w:firstLine="709"/>
        <w:jc w:val="both"/>
      </w:pPr>
      <w:r w:rsidRPr="006A37D4">
        <w:t xml:space="preserve">Деякі символи мають виняткове значення для окремої людини й культури суспільства в цілому. До них належать державний прапор, герб, гімн, архітектурні пам’ятники, могили предків тощо. Подібні символи виступають як соціальні цінності, які мають особливе значення в культурі. </w:t>
      </w:r>
    </w:p>
    <w:p w:rsidR="00B32061" w:rsidRPr="006A37D4" w:rsidRDefault="00B32061" w:rsidP="006A37D4">
      <w:pPr>
        <w:numPr>
          <w:ilvl w:val="0"/>
          <w:numId w:val="0"/>
        </w:numPr>
        <w:ind w:firstLine="709"/>
        <w:jc w:val="both"/>
      </w:pPr>
    </w:p>
    <w:p w:rsidR="00516923" w:rsidRPr="006A37D4" w:rsidRDefault="00516923" w:rsidP="006A37D4">
      <w:pPr>
        <w:numPr>
          <w:ilvl w:val="0"/>
          <w:numId w:val="0"/>
        </w:numPr>
        <w:ind w:firstLine="709"/>
        <w:jc w:val="both"/>
        <w:rPr>
          <w:b/>
        </w:rPr>
      </w:pPr>
    </w:p>
    <w:p w:rsidR="00D6489C" w:rsidRPr="006A37D4" w:rsidRDefault="00D6489C" w:rsidP="006A37D4">
      <w:pPr>
        <w:numPr>
          <w:ilvl w:val="0"/>
          <w:numId w:val="0"/>
        </w:numPr>
        <w:ind w:firstLine="709"/>
        <w:jc w:val="both"/>
      </w:pPr>
      <w:r w:rsidRPr="006A37D4">
        <w:rPr>
          <w:b/>
        </w:rPr>
        <w:t>5.</w:t>
      </w:r>
      <w:r w:rsidR="00730FEA" w:rsidRPr="006A37D4">
        <w:rPr>
          <w:b/>
        </w:rPr>
        <w:t>Поняття та типи цінностей.</w:t>
      </w:r>
      <w:r w:rsidR="00516923" w:rsidRPr="006A37D4">
        <w:rPr>
          <w:b/>
        </w:rPr>
        <w:t xml:space="preserve"> </w:t>
      </w:r>
      <w:r w:rsidR="00730FEA" w:rsidRPr="006A37D4">
        <w:rPr>
          <w:b/>
        </w:rPr>
        <w:t>Регулятивна роль цінностей в соціокультурних системах.</w:t>
      </w:r>
      <w:r w:rsidR="00F643C0" w:rsidRPr="006A37D4">
        <w:t xml:space="preserve"> </w:t>
      </w:r>
    </w:p>
    <w:p w:rsidR="00F643C0" w:rsidRPr="006A37D4" w:rsidRDefault="00F643C0" w:rsidP="006A37D4">
      <w:pPr>
        <w:numPr>
          <w:ilvl w:val="0"/>
          <w:numId w:val="0"/>
        </w:numPr>
        <w:ind w:firstLine="709"/>
        <w:jc w:val="both"/>
      </w:pPr>
      <w:r w:rsidRPr="006A37D4">
        <w:t xml:space="preserve">Щоб задовольнити свої потреби, людина повинна обов’язково оцінити навколишній світ, його елементи, зв’язки, зрозуміти їхнє значення для себе, виробити уявлення про бажане. Для цього необхідно застосувати абстрактні, узагальнені критерії оцінки. Саме такі </w:t>
      </w:r>
      <w:r w:rsidRPr="006A37D4">
        <w:lastRenderedPageBreak/>
        <w:t xml:space="preserve">узагальнені критерії оцінки дій, зв’язків, явищ, ідей становлять основу культури й мають назву цінностей. </w:t>
      </w:r>
    </w:p>
    <w:p w:rsidR="00F643C0" w:rsidRPr="006A37D4" w:rsidRDefault="00F643C0" w:rsidP="006A37D4">
      <w:pPr>
        <w:numPr>
          <w:ilvl w:val="0"/>
          <w:numId w:val="0"/>
        </w:numPr>
        <w:ind w:firstLine="709"/>
        <w:jc w:val="both"/>
        <w:rPr>
          <w:i/>
        </w:rPr>
      </w:pPr>
      <w:r w:rsidRPr="006A37D4">
        <w:rPr>
          <w:b/>
          <w:i/>
        </w:rPr>
        <w:t>Цінності</w:t>
      </w:r>
      <w:r w:rsidRPr="006A37D4">
        <w:rPr>
          <w:i/>
        </w:rPr>
        <w:t xml:space="preserve"> – </w:t>
      </w:r>
      <w:r w:rsidRPr="006A37D4">
        <w:rPr>
          <w:iCs/>
        </w:rPr>
        <w:t>це загальні уявлення, які поділяються більшою частиною суспільства, щодо того, що бажано, правильно й корисно</w:t>
      </w:r>
      <w:r w:rsidRPr="006A37D4">
        <w:rPr>
          <w:i/>
        </w:rPr>
        <w:t xml:space="preserve">. </w:t>
      </w:r>
    </w:p>
    <w:p w:rsidR="00F643C0" w:rsidRPr="006A37D4" w:rsidRDefault="00F643C0" w:rsidP="006A37D4">
      <w:pPr>
        <w:numPr>
          <w:ilvl w:val="0"/>
          <w:numId w:val="0"/>
        </w:numPr>
        <w:ind w:firstLine="709"/>
        <w:jc w:val="both"/>
        <w:rPr>
          <w:i/>
        </w:rPr>
      </w:pPr>
      <w:r w:rsidRPr="006A37D4">
        <w:t xml:space="preserve">Цінності завжди лежать в основі моральних принципів. У християнській культурі – це десять заповідей, які ставлять над усе цінність людського життя (не вбий), подружню вірність (не чини перелюбу), повагу до старших (почитай батька свого й матір свою). Ці цінності можна назвати </w:t>
      </w:r>
      <w:r w:rsidRPr="006A37D4">
        <w:rPr>
          <w:i/>
        </w:rPr>
        <w:t>загальнолюдськими.</w:t>
      </w:r>
    </w:p>
    <w:p w:rsidR="00F643C0" w:rsidRPr="006A37D4" w:rsidRDefault="00F643C0" w:rsidP="006A37D4">
      <w:pPr>
        <w:numPr>
          <w:ilvl w:val="0"/>
          <w:numId w:val="0"/>
        </w:numPr>
        <w:ind w:firstLine="709"/>
        <w:jc w:val="both"/>
      </w:pPr>
      <w:r w:rsidRPr="006A37D4">
        <w:t xml:space="preserve">Поряд із загальнолюдськими існують </w:t>
      </w:r>
      <w:r w:rsidRPr="006A37D4">
        <w:rPr>
          <w:i/>
        </w:rPr>
        <w:t>національні цінності</w:t>
      </w:r>
      <w:r w:rsidRPr="006A37D4">
        <w:t>, які формують основу етнічної культури, сприяють самоідентифікації, об’єднують людей. Це народні традиції, свята, фольклор, історичні реліквії, пам’ятники архітектури тощо.</w:t>
      </w:r>
    </w:p>
    <w:p w:rsidR="00F643C0" w:rsidRPr="006A37D4" w:rsidRDefault="00F643C0" w:rsidP="006A37D4">
      <w:pPr>
        <w:numPr>
          <w:ilvl w:val="0"/>
          <w:numId w:val="0"/>
        </w:numPr>
        <w:ind w:firstLine="709"/>
        <w:jc w:val="both"/>
      </w:pPr>
      <w:r w:rsidRPr="006A37D4">
        <w:t xml:space="preserve">Аналогічним способом можна виділити </w:t>
      </w:r>
      <w:r w:rsidRPr="006A37D4">
        <w:rPr>
          <w:i/>
        </w:rPr>
        <w:t>групові, сімейні й навіть індивідуальні цінності.</w:t>
      </w:r>
      <w:r w:rsidRPr="006A37D4">
        <w:t xml:space="preserve"> Наприклад, рушник, фотографія або ювелірна прикраса можуть мати велику цінність для окремої родини або людини і не заслуговувати на увагу всіх інших.</w:t>
      </w:r>
    </w:p>
    <w:p w:rsidR="002E0D6B" w:rsidRPr="00D564E6" w:rsidRDefault="002E0D6B" w:rsidP="002E0D6B">
      <w:pPr>
        <w:numPr>
          <w:ilvl w:val="0"/>
          <w:numId w:val="0"/>
        </w:numPr>
        <w:ind w:firstLine="708"/>
        <w:jc w:val="both"/>
        <w:rPr>
          <w:sz w:val="22"/>
          <w:szCs w:val="22"/>
        </w:rPr>
      </w:pPr>
      <w:r w:rsidRPr="00D564E6">
        <w:rPr>
          <w:i/>
          <w:sz w:val="22"/>
          <w:szCs w:val="22"/>
        </w:rPr>
        <w:t>Цінності – ієрархічно розташовані значення, які впорядковують для людини Всесвіт, довкілля, соціальні стосунки, речі тощо.</w:t>
      </w:r>
      <w:r w:rsidRPr="00D564E6">
        <w:rPr>
          <w:sz w:val="22"/>
          <w:szCs w:val="22"/>
        </w:rPr>
        <w:t xml:space="preserve"> Цінності схоплюють найбільш суттєве, значуще, важливе для людини в контексті панівної культури, вони відокремлюють добро від зла, первинне від вторинного, найбільш важливе і цінне від другорядного і мінливого. Цінності становлять справжню серцевину духовної культури. Можна вважати: яка система цінностей – така й культура того чи іншого суспільства. Саму культуру іноді розглядають як опанування дійсності за допомогою цінностей. Цінність народжується з акту (або процедури) оцінки, що відбувається поміж суб’єктом і об’єктом оцінки. Суб’єкт – це завжди людина або соціальна група, об’єкт – усе, що потрапляє в поле зору суб’єкта. Суб’єкт використовує певні критерії, виходить з підстав оцінки. Підставами можуть бути прагнення та зацікавлення, наявні ціннісні стандарти. Наприклад, у розвинутих країнах провідною цінністю є добрий стан довкілля; підставами (критеріями оцінки довкілля) виступає прагнення людей дихати свіжим повітрям, пити чисту воду і, взагалі, ціннісні стандарти західних суспільств. </w:t>
      </w:r>
    </w:p>
    <w:p w:rsidR="002E0D6B" w:rsidRPr="00D564E6" w:rsidRDefault="002E0D6B" w:rsidP="002E0D6B">
      <w:pPr>
        <w:numPr>
          <w:ilvl w:val="0"/>
          <w:numId w:val="0"/>
        </w:numPr>
        <w:ind w:firstLine="851"/>
        <w:jc w:val="both"/>
        <w:rPr>
          <w:sz w:val="22"/>
          <w:szCs w:val="22"/>
        </w:rPr>
      </w:pPr>
      <w:r w:rsidRPr="00D564E6">
        <w:rPr>
          <w:sz w:val="22"/>
          <w:szCs w:val="22"/>
        </w:rPr>
        <w:t xml:space="preserve">Цінності виконують кілька важливих соціальних функцій. По-перше, вони створюють шкалу переваг і орієнтують людину в соціальному просторі; по-друге, мотивують соціальні дії, вчинки людей (ціннісно-раціональний тип діяльності); по-третє, дають людині виправдання своїх вчинків, і взагалі – сенс існування; по-четверте, регулюють соціальні взаємодії та стосунки. Загальні цінності об’єднують, споріднюють людей, перетворюють соціокультурні системи на стабільні об’єднання. Європейська християнська культура дала світу кілька визначальних цінностей, які можна розглядати як </w:t>
      </w:r>
      <w:r w:rsidRPr="00D564E6">
        <w:rPr>
          <w:i/>
          <w:sz w:val="22"/>
          <w:szCs w:val="22"/>
        </w:rPr>
        <w:t>загальнолюдські</w:t>
      </w:r>
      <w:r w:rsidRPr="00D564E6">
        <w:rPr>
          <w:sz w:val="22"/>
          <w:szCs w:val="22"/>
        </w:rPr>
        <w:t xml:space="preserve">. Це – вартість над усе людського життя, це  права та свободи громадян, людська гідність, етнічна самобутність (ідентичність), збереження миру та відмова від насильства, нарешті, приватна власність і ділова активність. Шлях до фундаментальних цінностей триває століттями, і їх утвердження у свідомості людей і зараз не є доконаною справою. Цікаво з цих позицій розглянути так званий процес розширення Європи: приєднання східноєвропейських країн до Європейського Союзу та НАТО. Західні країни, їх політична еліта висунула головну вимогу – об’єднання на спільних цінностях. Практично це означало певну перебудову в колишніх соціалістичних країнах політичного й економічного життя, державних інституцій на нових засадах, які відповідають розглянутим вище загальнолюдським цінностям. </w:t>
      </w:r>
    </w:p>
    <w:p w:rsidR="002E0D6B" w:rsidRPr="00D564E6" w:rsidRDefault="002E0D6B" w:rsidP="002E0D6B">
      <w:pPr>
        <w:numPr>
          <w:ilvl w:val="0"/>
          <w:numId w:val="0"/>
        </w:numPr>
        <w:ind w:firstLine="851"/>
        <w:jc w:val="both"/>
        <w:rPr>
          <w:sz w:val="22"/>
          <w:szCs w:val="22"/>
        </w:rPr>
      </w:pPr>
      <w:r w:rsidRPr="00D564E6">
        <w:rPr>
          <w:sz w:val="22"/>
          <w:szCs w:val="22"/>
        </w:rPr>
        <w:t xml:space="preserve">Поряд із загальнолюдськими існують </w:t>
      </w:r>
      <w:r w:rsidRPr="00D564E6">
        <w:rPr>
          <w:i/>
          <w:sz w:val="22"/>
          <w:szCs w:val="22"/>
        </w:rPr>
        <w:t>національні цінності</w:t>
      </w:r>
      <w:r w:rsidRPr="00D564E6">
        <w:rPr>
          <w:sz w:val="22"/>
          <w:szCs w:val="22"/>
        </w:rPr>
        <w:t>, їх становлять історичні реліквії, пам’ятні дати, традиції та фольклор, мова, націо</w:t>
      </w:r>
      <w:r w:rsidRPr="00D564E6">
        <w:rPr>
          <w:sz w:val="22"/>
          <w:szCs w:val="22"/>
        </w:rPr>
        <w:softHyphen/>
        <w:t>нальні герої та видатні люди, архітектурні пам’ятки, державні (національні) символи тощо. Національні цінності становлять вартість тому, що об’єднують людей, сприяють-їх самоідентифікації, викликають патріотичні почуття, зміцнюють державу. Ось чому певному колу предметів приділяється особлива увага, а їх значення підноситься догори. Після розпаду СРСР велика кількість українських національних реліквій залишилася в московських та петербурзьких музеях. Гетьманські клейноди, бойові козацькі прапори для росіян мають певну цінність як музейні експонати. Для українців вони становлять цінність іншого рангу – національну. Таким чином, цінності, як і в цілому значення, – річ умовна і відносна. Вони мають сенс у контексті певної культури.</w:t>
      </w:r>
    </w:p>
    <w:p w:rsidR="002E0D6B" w:rsidRPr="00D564E6" w:rsidRDefault="002E0D6B" w:rsidP="002E0D6B">
      <w:pPr>
        <w:numPr>
          <w:ilvl w:val="0"/>
          <w:numId w:val="0"/>
        </w:numPr>
        <w:ind w:firstLine="1134"/>
        <w:jc w:val="both"/>
        <w:rPr>
          <w:sz w:val="22"/>
          <w:szCs w:val="22"/>
        </w:rPr>
      </w:pPr>
      <w:r w:rsidRPr="00D564E6">
        <w:rPr>
          <w:sz w:val="22"/>
          <w:szCs w:val="22"/>
        </w:rPr>
        <w:t xml:space="preserve">У наш час, коли відбуваються процеси так званої глобалізації, поширюються і спільні цінності. Але цінності не можуть бути нівельованими, різні соціальні групи (і навіть окремі індивіди) завжди будуть мати власні, окремі цінності. Поряд із загальними існують </w:t>
      </w:r>
      <w:r w:rsidRPr="00D564E6">
        <w:rPr>
          <w:i/>
          <w:sz w:val="22"/>
          <w:szCs w:val="22"/>
        </w:rPr>
        <w:t>групові, сімейні, навіть індивідуальні цінності</w:t>
      </w:r>
      <w:r w:rsidRPr="00D564E6">
        <w:rPr>
          <w:sz w:val="22"/>
          <w:szCs w:val="22"/>
        </w:rPr>
        <w:t xml:space="preserve">. Наприклад, фото на стінці може мати велике значення для </w:t>
      </w:r>
      <w:r w:rsidRPr="00D564E6">
        <w:rPr>
          <w:sz w:val="22"/>
          <w:szCs w:val="22"/>
        </w:rPr>
        <w:lastRenderedPageBreak/>
        <w:t>конкретної людини або родини, і не бути вартим уваги для всіх інших. Проблема полягає в тому, щоб індивідуальні, групові, національні та загальнолюдські цінності узгоджувалися поміж собою. Загальні цінності існують об’єктивно, незалежно від конкретних осіб, вони є постійнодіючими соціокультурними факторами; індивідуальні цінності є шкалами переваг, що складаються у свідомості кожної людини. У разі, коли індивідуальна шкала співпадає з ціннісною структурою суспільства, суб’єкт почуває себе досить комфортно. Якщо є суттєві розбіжності, виникають ціннісні конфлікти. Вони можуть негативно позначитися на духовному самопочутті й долі людини.</w:t>
      </w:r>
    </w:p>
    <w:p w:rsidR="002E0D6B" w:rsidRPr="00D564E6" w:rsidRDefault="002E0D6B" w:rsidP="002E0D6B">
      <w:pPr>
        <w:numPr>
          <w:ilvl w:val="0"/>
          <w:numId w:val="0"/>
        </w:numPr>
        <w:ind w:firstLine="851"/>
        <w:jc w:val="both"/>
        <w:rPr>
          <w:sz w:val="22"/>
          <w:szCs w:val="22"/>
        </w:rPr>
      </w:pPr>
      <w:r w:rsidRPr="00D564E6">
        <w:rPr>
          <w:sz w:val="22"/>
          <w:szCs w:val="22"/>
        </w:rPr>
        <w:t xml:space="preserve">Залежно від об’єкта оцінки розрізняють декілька видів цінностей: </w:t>
      </w:r>
      <w:r w:rsidRPr="00D564E6">
        <w:rPr>
          <w:i/>
          <w:sz w:val="22"/>
          <w:szCs w:val="22"/>
        </w:rPr>
        <w:t>моральні, політичні, ідеологічні, мистецькі, матеріальні</w:t>
      </w:r>
      <w:r w:rsidRPr="00D564E6">
        <w:rPr>
          <w:sz w:val="22"/>
          <w:szCs w:val="22"/>
        </w:rPr>
        <w:t xml:space="preserve"> тощо. Отже, у свідомості людини паралельно складаються відносно незалежні ієрархії значень; цінності моральні, політичні, матеріальні не завжди узгоджуються поміж собою. Наприклад, цінність людського життя, первісної природи, національних святинь не мають адекватного грошового еквіваленту; політичні цінності часто суперечать моральним (звідси народився вислів: “політика – справа брудна”); ідеологічні – можуть не узгоджуватися з цінностями, що пов’язані з національною ідеєю або мораллю (причина випадків заборони в деяких країнах фашистських і комуністичних партій: ідеологічні й політичні цінності, що поширюються цими об’єднаннями, суперечать загальнолюдським цінностям – свободі і правам людини, демократії та національним цінностям – державний суверенітет, незалежність тощо). У посткомуністичних країнах з особливою силою спалахують ціннісні конфлікти. Вони проявляють себе і в боротьбі, що точиться навколо пам’ятників та монументів, символіки, змісту телевізійних програм тощо. У тоталітарних країнах ця проблема вирішувалася репресивним шляхом: і в гітлерівській Німеччині, і за часів сталінізму відбувалися схожі речі – знищувалися книги (і їх автори), заборонялися твори мистецтва, традиції, що суперечили певним ідеологічним цінностям. Таким шляхом ідеологи фашизму і комунізму намагалися зміцнити свої суспільства, зробити їх непорушними на тисячі років. Дійсно, цінності, з одного боку, об’єднують людей та регулюють їх відносини, а з іншого – можуть бути витоком соціальної напруги й руйнації соціокультурних систем (громадянська війна – вищий прояв ціннісного конфлікту). Історія тоталітаризму свідчить, що нав’язати суспільству чужі ідеологічні цінності, підтримувати їх тиском і репресіями – справа неперспективна: суспільство рано чи пізно звільниться від такого “вантажу”. Але кожне суспільство зацікавлене в підтримці та охороні базових цінностей. </w:t>
      </w:r>
    </w:p>
    <w:p w:rsidR="002E0D6B" w:rsidRPr="006A37D4" w:rsidRDefault="002E0D6B" w:rsidP="006A37D4">
      <w:pPr>
        <w:numPr>
          <w:ilvl w:val="0"/>
          <w:numId w:val="0"/>
        </w:numPr>
        <w:ind w:firstLine="709"/>
        <w:jc w:val="both"/>
        <w:rPr>
          <w:b/>
        </w:rPr>
      </w:pPr>
    </w:p>
    <w:p w:rsidR="00730FEA" w:rsidRDefault="002E0D6B" w:rsidP="002E0D6B">
      <w:pPr>
        <w:numPr>
          <w:ilvl w:val="0"/>
          <w:numId w:val="0"/>
        </w:numPr>
        <w:ind w:left="142" w:hanging="180"/>
        <w:jc w:val="both"/>
        <w:rPr>
          <w:b/>
        </w:rPr>
      </w:pPr>
      <w:r>
        <w:rPr>
          <w:b/>
        </w:rPr>
        <w:t>6.</w:t>
      </w:r>
      <w:r w:rsidR="00730FEA" w:rsidRPr="006A37D4">
        <w:rPr>
          <w:b/>
        </w:rPr>
        <w:t>Соціальні норми: поняття, функції, типи й види.</w:t>
      </w:r>
    </w:p>
    <w:p w:rsidR="002E0D6B" w:rsidRDefault="002E0D6B" w:rsidP="002E0D6B">
      <w:pPr>
        <w:numPr>
          <w:ilvl w:val="0"/>
          <w:numId w:val="0"/>
        </w:numPr>
        <w:ind w:left="142" w:hanging="180"/>
        <w:jc w:val="both"/>
        <w:rPr>
          <w:b/>
        </w:rPr>
      </w:pPr>
    </w:p>
    <w:p w:rsidR="002E0D6B" w:rsidRPr="00D564E6" w:rsidRDefault="002E0D6B" w:rsidP="002E0D6B">
      <w:pPr>
        <w:numPr>
          <w:ilvl w:val="0"/>
          <w:numId w:val="0"/>
        </w:numPr>
        <w:ind w:firstLine="851"/>
        <w:jc w:val="both"/>
        <w:rPr>
          <w:sz w:val="22"/>
          <w:szCs w:val="22"/>
        </w:rPr>
      </w:pPr>
      <w:r w:rsidRPr="00D564E6">
        <w:rPr>
          <w:i/>
          <w:sz w:val="22"/>
          <w:szCs w:val="22"/>
        </w:rPr>
        <w:t>Норми є значеннями, що фіксують міру можливого або належного в поведінці людини.</w:t>
      </w:r>
      <w:r w:rsidRPr="00D564E6">
        <w:rPr>
          <w:sz w:val="22"/>
          <w:szCs w:val="22"/>
        </w:rPr>
        <w:t xml:space="preserve"> Норма є сукупністю вимог і очікувань, які соціальні спільноти пред’являють своїм членам. Норми реалізують такі функції: а) збереження та розвиток соціальних цінностей; б) включення індивідів у соціальну структуру, здійснення соціального контролю; в) регуляція зв’язків і стосунків, соціальних взаємодій у соціокультурних системах. Норми бувають двох типів: </w:t>
      </w:r>
      <w:r w:rsidRPr="00D564E6">
        <w:rPr>
          <w:i/>
          <w:sz w:val="22"/>
          <w:szCs w:val="22"/>
        </w:rPr>
        <w:t>а) норми-рамки; б) норми-цілі.</w:t>
      </w:r>
      <w:r w:rsidRPr="00D564E6">
        <w:rPr>
          <w:sz w:val="22"/>
          <w:szCs w:val="22"/>
        </w:rPr>
        <w:t xml:space="preserve"> Норми першого типу, по-перше, чітко визначають кордони того, що дозволено, а що ні; по-друге, вони пе</w:t>
      </w:r>
      <w:r w:rsidRPr="00D564E6">
        <w:rPr>
          <w:sz w:val="22"/>
          <w:szCs w:val="22"/>
        </w:rPr>
        <w:softHyphen/>
        <w:t>редбачають певні санкції, міру покарання за невиконання вимог. Кримінальний кодекс, наприклад, складають норми саме такого типу. Норми-цілі – це стандартні очікування, що орієнтують індивіда на так звані соціально позитивні зразки поведінки. Але вони не передбачають конкретного покарання щодо порушників. Наприклад, для молодої людини шлюб є норма-ціль: оточення, родина очікує цього кроку, а для юнака чи дівчини – це свого роду соціальна програма, яка визначає подальше життя. Між тим, неодруженість не є підставою до прямих каральних санкцій. Розрізняють декілька видів норм: юридичні, моральні, адміністративно-службові, релігійні, естетичні норми, а також традиції, ритуали, дійства.</w:t>
      </w:r>
    </w:p>
    <w:p w:rsidR="002E0D6B" w:rsidRPr="00D564E6" w:rsidRDefault="002E0D6B" w:rsidP="002E0D6B">
      <w:pPr>
        <w:numPr>
          <w:ilvl w:val="0"/>
          <w:numId w:val="0"/>
        </w:numPr>
        <w:ind w:firstLine="851"/>
        <w:jc w:val="both"/>
        <w:rPr>
          <w:sz w:val="22"/>
          <w:szCs w:val="22"/>
        </w:rPr>
      </w:pPr>
      <w:r w:rsidRPr="00D564E6">
        <w:rPr>
          <w:i/>
          <w:sz w:val="22"/>
          <w:szCs w:val="22"/>
        </w:rPr>
        <w:t>Юридичні норми</w:t>
      </w:r>
      <w:r w:rsidRPr="00D564E6">
        <w:rPr>
          <w:sz w:val="22"/>
          <w:szCs w:val="22"/>
        </w:rPr>
        <w:t xml:space="preserve"> встановлює Законодавець, державні органи, що здійснюють законотворчу функцію. Ці норми містять конституції, кодекси і збірки законів (кримінальні, цивільні, адміністративні, сімейні, житлові тощо), законодавчі акти, різні постанови, укази тощо. Вони захищають найважливіші суспільні цінності – життя, здоров’я, гідність людини, природне середовище, майно фізичних і юридичних осіб тощо; або мають реституційний характер – відновлюють права громадян. Юридичні норми й санкції – деіндивідуалізовані, формальні, створюються не під конкретну людину або подію, а стосовно типових ситуацій і соціальних дій. Держава бере на себе не тільки функцію розробки юридичних норм, але й забезпечує правозастосування. Правоохоронні органи (поліція, прокуратура, служба безпеки) і система юстиції (судові органи) виконують роль суб’єктів, які охороняють юридичну нормативну структуру і застосовують санкції щодо порушників.</w:t>
      </w:r>
    </w:p>
    <w:p w:rsidR="002E0D6B" w:rsidRPr="00D564E6" w:rsidRDefault="002E0D6B" w:rsidP="002E0D6B">
      <w:pPr>
        <w:numPr>
          <w:ilvl w:val="0"/>
          <w:numId w:val="0"/>
        </w:numPr>
        <w:ind w:firstLine="851"/>
        <w:jc w:val="both"/>
        <w:rPr>
          <w:sz w:val="22"/>
          <w:szCs w:val="22"/>
        </w:rPr>
      </w:pPr>
      <w:r w:rsidRPr="00D564E6">
        <w:rPr>
          <w:i/>
          <w:sz w:val="22"/>
          <w:szCs w:val="22"/>
        </w:rPr>
        <w:lastRenderedPageBreak/>
        <w:t>Моральні норми</w:t>
      </w:r>
      <w:r w:rsidRPr="00D564E6">
        <w:rPr>
          <w:sz w:val="22"/>
          <w:szCs w:val="22"/>
        </w:rPr>
        <w:t xml:space="preserve"> встановлює не держава, а громадська думка, загал, що виходить з багатовікового досвіду і традиції. Моральні норми не можуть змінюватися радикально або так швидко, як це робить держава з правовими нормами; вони є консервативними і досить стабільними. Ці норми дають відповіді на запитання: “що є добро, а що – зло?”, “справедливе – несправедливе?”, “шляхетне – підле?” Моральні норми переважно відносяться до норм-цілей, але ігнорування їх вимог може призвести не тільки до суспільного осуду, але й до обструкції з боку оточення. Моральні правила тісно пов’язані з юридичними нормами: у більшості випадків державне право будується на громадській думці, традиціях та оцінках, джерелом яких є моральні настанови. Моральні норми захищають життя, здоров’я та гідність членів суспільства, власність та різноманітні права осіб, які у свою чергу знаходять підтримку у кримінальному або цивільному кодексах. Обов’язок батьків піклуватися про своїх неповнолітніх дітей, а дорослих дітей – про літніх батьків є добре відомою моральною настановою, що існувала тисячі років. Вона виступала одним з регуляторів родинних відносин. У традиційних общинах, сільських спільнотах сусіди, загал контролював виконання взаємних сімейних обов’язків, а до порушників застосовувалися різні неформальні санкції. Але в різні епохи і державні закони передбачали цю норму. У сучасному Кримінальному кодексі України низка статей (ст.164–166) визначає кримінальне покарання за такі діяння, як ухилення від сплати аліментів на утримання дітей, ухилення від сплати коштів на утримання непрацездатних батьків, злісне невиконання обов’язків по догляду за дитиною…</w:t>
      </w:r>
    </w:p>
    <w:p w:rsidR="002E0D6B" w:rsidRPr="00D564E6" w:rsidRDefault="002E0D6B" w:rsidP="002E0D6B">
      <w:pPr>
        <w:numPr>
          <w:ilvl w:val="0"/>
          <w:numId w:val="0"/>
        </w:numPr>
        <w:ind w:firstLine="851"/>
        <w:jc w:val="both"/>
        <w:rPr>
          <w:sz w:val="22"/>
          <w:szCs w:val="22"/>
        </w:rPr>
      </w:pPr>
      <w:r w:rsidRPr="00D564E6">
        <w:rPr>
          <w:sz w:val="22"/>
          <w:szCs w:val="22"/>
        </w:rPr>
        <w:t xml:space="preserve">В різних установах, організаціях функціонує велика кількість інструкцій, відомчих документів, наказів тощо. Вони часто мають стосунок до конкретної спільноти (групи, організації), але не поширюються на все суспільство. Ці документи і норми, що в них містяться, видає адміністрація в межах своєї компетенції та чинного законодавства. </w:t>
      </w:r>
      <w:r w:rsidRPr="00D564E6">
        <w:rPr>
          <w:i/>
          <w:sz w:val="22"/>
          <w:szCs w:val="22"/>
        </w:rPr>
        <w:t>Адміністративно-службові норми</w:t>
      </w:r>
      <w:r w:rsidRPr="00D564E6">
        <w:rPr>
          <w:sz w:val="22"/>
          <w:szCs w:val="22"/>
        </w:rPr>
        <w:t xml:space="preserve"> передбачають певні санкції, наприклад, найбільш жорстокою і досить поширеною санкцією є звільнення з роботи.</w:t>
      </w:r>
    </w:p>
    <w:p w:rsidR="002E0D6B" w:rsidRPr="00D564E6" w:rsidRDefault="002E0D6B" w:rsidP="002E0D6B">
      <w:pPr>
        <w:numPr>
          <w:ilvl w:val="0"/>
          <w:numId w:val="0"/>
        </w:numPr>
        <w:ind w:firstLine="851"/>
        <w:jc w:val="both"/>
        <w:rPr>
          <w:sz w:val="22"/>
          <w:szCs w:val="22"/>
        </w:rPr>
      </w:pPr>
      <w:r w:rsidRPr="00D564E6">
        <w:rPr>
          <w:i/>
          <w:sz w:val="22"/>
          <w:szCs w:val="22"/>
        </w:rPr>
        <w:t>Релігійні норми</w:t>
      </w:r>
      <w:r w:rsidRPr="00D564E6">
        <w:rPr>
          <w:sz w:val="22"/>
          <w:szCs w:val="22"/>
        </w:rPr>
        <w:t xml:space="preserve"> можна розглядати як різновид моральних, що діють у межах певної конфесії, громади, котра сповідує ту чи іншу релігію. Ці норми встановлюються віровченням, церковними установами і авторитетами з посиланням на Бога і його заповіді. Релігійні норми регулюють поведінку віруючих, їх спосіб життя, взаємовідносини з церквою. У державах, що офіційно проголосили себе теократичними, наприклад, ісламськими, релігійні норми (вимоги Корану) розглядаються як базис для юридичних законів. У демократичних країнах діє принцип свободи сумління, релігія розглядається як приватна справа, її норми не пов’язують з політичними, державними справами. </w:t>
      </w:r>
    </w:p>
    <w:p w:rsidR="002E0D6B" w:rsidRPr="00D564E6" w:rsidRDefault="002E0D6B" w:rsidP="002E0D6B">
      <w:pPr>
        <w:numPr>
          <w:ilvl w:val="0"/>
          <w:numId w:val="0"/>
        </w:numPr>
        <w:ind w:firstLine="851"/>
        <w:jc w:val="both"/>
        <w:rPr>
          <w:sz w:val="22"/>
          <w:szCs w:val="22"/>
        </w:rPr>
      </w:pPr>
      <w:r w:rsidRPr="00D564E6">
        <w:rPr>
          <w:i/>
          <w:sz w:val="22"/>
          <w:szCs w:val="22"/>
        </w:rPr>
        <w:t>Звичаї, традиції, ритуали</w:t>
      </w:r>
      <w:r w:rsidRPr="00D564E6">
        <w:rPr>
          <w:sz w:val="22"/>
          <w:szCs w:val="22"/>
        </w:rPr>
        <w:t xml:space="preserve"> – це зразки поведінки, що склалися історично; їх норми регулюють поведінку людей під час свят, весілля, похорон тощо. Люди керуються традицією і в буденних справах, що спрощує стосунки, робить їх передбачуваними. </w:t>
      </w:r>
      <w:r w:rsidRPr="00D564E6">
        <w:rPr>
          <w:i/>
          <w:sz w:val="22"/>
          <w:szCs w:val="22"/>
        </w:rPr>
        <w:t>Естетичні норми</w:t>
      </w:r>
      <w:r w:rsidRPr="00D564E6">
        <w:rPr>
          <w:sz w:val="22"/>
          <w:szCs w:val="22"/>
        </w:rPr>
        <w:t xml:space="preserve"> закріплюють уявлення людей про прекрасне (та його протилежність) у мистецтві, зовнішності, одягу й поведінці людини, нарешті, у природі.</w:t>
      </w:r>
    </w:p>
    <w:p w:rsidR="002E0D6B" w:rsidRPr="002E0D6B" w:rsidRDefault="002E0D6B" w:rsidP="002E0D6B">
      <w:pPr>
        <w:pStyle w:val="11"/>
        <w:spacing w:line="288" w:lineRule="auto"/>
        <w:ind w:firstLine="680"/>
        <w:jc w:val="both"/>
        <w:rPr>
          <w:sz w:val="24"/>
          <w:szCs w:val="24"/>
          <w:lang w:val="uk-UA"/>
        </w:rPr>
      </w:pPr>
      <w:r w:rsidRPr="002E0D6B">
        <w:rPr>
          <w:sz w:val="24"/>
          <w:szCs w:val="24"/>
          <w:lang w:val="uk-UA"/>
        </w:rPr>
        <w:t>Норми можна умовно класифікувати так:</w:t>
      </w:r>
    </w:p>
    <w:p w:rsidR="002E0D6B" w:rsidRPr="002E0D6B" w:rsidRDefault="002E0D6B" w:rsidP="00667F8F">
      <w:pPr>
        <w:pStyle w:val="11"/>
        <w:numPr>
          <w:ilvl w:val="0"/>
          <w:numId w:val="33"/>
        </w:numPr>
        <w:tabs>
          <w:tab w:val="left" w:pos="993"/>
        </w:tabs>
        <w:suppressAutoHyphens/>
        <w:spacing w:line="288" w:lineRule="auto"/>
        <w:ind w:left="0" w:firstLine="680"/>
        <w:jc w:val="both"/>
        <w:rPr>
          <w:sz w:val="24"/>
          <w:szCs w:val="24"/>
          <w:lang w:val="uk-UA"/>
        </w:rPr>
      </w:pPr>
      <w:r w:rsidRPr="002E0D6B">
        <w:rPr>
          <w:sz w:val="24"/>
          <w:szCs w:val="24"/>
          <w:lang w:val="uk-UA"/>
        </w:rPr>
        <w:t>за сферами діяльності: економічні, політичні, сімейні, релігійні;</w:t>
      </w:r>
    </w:p>
    <w:p w:rsidR="002E0D6B" w:rsidRPr="002E0D6B" w:rsidRDefault="002E0D6B" w:rsidP="00667F8F">
      <w:pPr>
        <w:pStyle w:val="11"/>
        <w:numPr>
          <w:ilvl w:val="0"/>
          <w:numId w:val="33"/>
        </w:numPr>
        <w:tabs>
          <w:tab w:val="left" w:pos="993"/>
        </w:tabs>
        <w:suppressAutoHyphens/>
        <w:spacing w:line="288" w:lineRule="auto"/>
        <w:ind w:left="0" w:firstLine="680"/>
        <w:jc w:val="both"/>
        <w:rPr>
          <w:sz w:val="24"/>
          <w:szCs w:val="24"/>
          <w:lang w:val="uk-UA"/>
        </w:rPr>
      </w:pPr>
      <w:r w:rsidRPr="002E0D6B">
        <w:rPr>
          <w:sz w:val="24"/>
          <w:szCs w:val="24"/>
          <w:lang w:val="uk-UA"/>
        </w:rPr>
        <w:t>за характером і формою закріплення: формальні (закріплені в нормативно-правових документах) і неформальні (закріплені в традиціях, моралі, у суспільній думці);</w:t>
      </w:r>
    </w:p>
    <w:p w:rsidR="002E0D6B" w:rsidRPr="002E0D6B" w:rsidRDefault="002E0D6B" w:rsidP="00667F8F">
      <w:pPr>
        <w:pStyle w:val="11"/>
        <w:numPr>
          <w:ilvl w:val="0"/>
          <w:numId w:val="33"/>
        </w:numPr>
        <w:tabs>
          <w:tab w:val="left" w:pos="993"/>
        </w:tabs>
        <w:suppressAutoHyphens/>
        <w:spacing w:line="288" w:lineRule="auto"/>
        <w:ind w:left="0" w:firstLine="680"/>
        <w:jc w:val="both"/>
        <w:rPr>
          <w:sz w:val="24"/>
          <w:szCs w:val="24"/>
          <w:lang w:val="uk-UA"/>
        </w:rPr>
      </w:pPr>
      <w:r w:rsidRPr="002E0D6B">
        <w:rPr>
          <w:sz w:val="24"/>
          <w:szCs w:val="24"/>
          <w:lang w:val="uk-UA"/>
        </w:rPr>
        <w:t>за чіткістю, однозначністю, визначеністю формулювання: норми-рамки (норми-правила) – ясно й однозначно сформульовані, вказують що можна, а що не можна й відразу прописують вид покарання порушника (наприклад, статті кримінального кодексу); норми-орієнтації (норми-очікування) – конкретно не обговорені, виглядають як заклик до дії, не передбачають конкретного покарання порушника (наприклад, норма акуратності, турбота про своє здоров’я, одруження);</w:t>
      </w:r>
    </w:p>
    <w:p w:rsidR="002E0D6B" w:rsidRPr="002E0D6B" w:rsidRDefault="002E0D6B" w:rsidP="00667F8F">
      <w:pPr>
        <w:pStyle w:val="11"/>
        <w:numPr>
          <w:ilvl w:val="0"/>
          <w:numId w:val="33"/>
        </w:numPr>
        <w:tabs>
          <w:tab w:val="left" w:pos="993"/>
        </w:tabs>
        <w:suppressAutoHyphens/>
        <w:spacing w:line="288" w:lineRule="auto"/>
        <w:ind w:left="0" w:firstLine="680"/>
        <w:jc w:val="both"/>
        <w:rPr>
          <w:sz w:val="24"/>
          <w:szCs w:val="24"/>
          <w:lang w:val="uk-UA"/>
        </w:rPr>
      </w:pPr>
      <w:r w:rsidRPr="002E0D6B">
        <w:rPr>
          <w:sz w:val="24"/>
          <w:szCs w:val="24"/>
          <w:lang w:val="uk-UA"/>
        </w:rPr>
        <w:t>за масштабами їхньої дії: загальні, групові, індивідуальні;</w:t>
      </w:r>
    </w:p>
    <w:p w:rsidR="002E0D6B" w:rsidRPr="002E0D6B" w:rsidRDefault="002E0D6B" w:rsidP="00667F8F">
      <w:pPr>
        <w:pStyle w:val="11"/>
        <w:numPr>
          <w:ilvl w:val="0"/>
          <w:numId w:val="33"/>
        </w:numPr>
        <w:tabs>
          <w:tab w:val="left" w:pos="993"/>
        </w:tabs>
        <w:suppressAutoHyphens/>
        <w:spacing w:line="288" w:lineRule="auto"/>
        <w:ind w:left="0" w:firstLine="680"/>
        <w:jc w:val="both"/>
        <w:rPr>
          <w:sz w:val="24"/>
          <w:szCs w:val="24"/>
          <w:lang w:val="uk-UA"/>
        </w:rPr>
      </w:pPr>
      <w:r w:rsidRPr="002E0D6B">
        <w:rPr>
          <w:sz w:val="24"/>
          <w:szCs w:val="24"/>
          <w:lang w:val="uk-UA"/>
        </w:rPr>
        <w:t>за ступенем стабільності: норми, які діють постійно й повсюди та норми, які залежать від ситуації;</w:t>
      </w:r>
    </w:p>
    <w:p w:rsidR="002E0D6B" w:rsidRPr="002E0D6B" w:rsidRDefault="002E0D6B" w:rsidP="002E0D6B">
      <w:pPr>
        <w:pStyle w:val="a7"/>
        <w:numPr>
          <w:ilvl w:val="0"/>
          <w:numId w:val="0"/>
        </w:numPr>
        <w:spacing w:after="0" w:line="288" w:lineRule="auto"/>
        <w:ind w:left="680"/>
        <w:jc w:val="both"/>
      </w:pPr>
      <w:r w:rsidRPr="002E0D6B">
        <w:rPr>
          <w:i/>
          <w:iCs/>
        </w:rPr>
        <w:t>За способами створення й засобами охорони їхніх вимог від порушень виділяють</w:t>
      </w:r>
      <w:r w:rsidRPr="002E0D6B">
        <w:t>:</w:t>
      </w:r>
    </w:p>
    <w:p w:rsidR="002E0D6B" w:rsidRPr="002E0D6B" w:rsidRDefault="002E0D6B" w:rsidP="00667F8F">
      <w:pPr>
        <w:pStyle w:val="af1"/>
        <w:numPr>
          <w:ilvl w:val="0"/>
          <w:numId w:val="34"/>
        </w:numPr>
        <w:tabs>
          <w:tab w:val="left" w:pos="990"/>
        </w:tabs>
        <w:spacing w:line="288" w:lineRule="auto"/>
        <w:ind w:left="0" w:right="0" w:firstLine="680"/>
        <w:rPr>
          <w:rFonts w:ascii="Times New Roman" w:hAnsi="Times New Roman" w:cs="Times New Roman"/>
          <w:sz w:val="24"/>
          <w:szCs w:val="24"/>
          <w:lang w:val="uk-UA"/>
        </w:rPr>
      </w:pPr>
      <w:r w:rsidRPr="002E0D6B">
        <w:rPr>
          <w:rFonts w:ascii="Times New Roman" w:hAnsi="Times New Roman" w:cs="Times New Roman"/>
          <w:i/>
          <w:sz w:val="24"/>
          <w:szCs w:val="24"/>
          <w:lang w:val="uk-UA"/>
        </w:rPr>
        <w:lastRenderedPageBreak/>
        <w:t>норми права (закони)</w:t>
      </w:r>
      <w:r w:rsidRPr="002E0D6B">
        <w:rPr>
          <w:rFonts w:ascii="Times New Roman" w:hAnsi="Times New Roman" w:cs="Times New Roman"/>
          <w:sz w:val="24"/>
          <w:szCs w:val="24"/>
          <w:lang w:val="uk-UA"/>
        </w:rPr>
        <w:t xml:space="preserve"> – це загальнообов’язкові правила поведінки, які встановлюються або санкціонуються (визнаються) державою (спеціально створеними органами) і охороняються її примусовою силою. Люди, що контролюють їхнє виконання, наділені правом використати владу стосовно порушника;</w:t>
      </w:r>
    </w:p>
    <w:p w:rsidR="002E0D6B" w:rsidRPr="002E0D6B" w:rsidRDefault="002E0D6B" w:rsidP="00667F8F">
      <w:pPr>
        <w:numPr>
          <w:ilvl w:val="0"/>
          <w:numId w:val="34"/>
        </w:numPr>
        <w:shd w:val="clear" w:color="auto" w:fill="FFFFFF"/>
        <w:tabs>
          <w:tab w:val="left" w:pos="990"/>
          <w:tab w:val="left" w:pos="10065"/>
          <w:tab w:val="left" w:pos="10206"/>
        </w:tabs>
        <w:suppressAutoHyphens/>
        <w:spacing w:line="288" w:lineRule="auto"/>
        <w:ind w:left="0" w:firstLine="680"/>
        <w:jc w:val="both"/>
      </w:pPr>
      <w:r w:rsidRPr="002E0D6B">
        <w:rPr>
          <w:i/>
        </w:rPr>
        <w:t>норми моралі</w:t>
      </w:r>
      <w:r w:rsidRPr="002E0D6B">
        <w:t xml:space="preserve"> – правила поведінки, які встановлюються в суспільстві відповідно до моральних уявлень людей про добро й зло, справедливість і несправедливість, борг, честь, достоїнство й охороняються силою суспільної думки або внутрішнім переконанням. Вони регулюють міжособистісні відносини. Порушника карають спонтанно. Найбільш значимі моральні норми перетворилися в закони й захищаються додатково владою офіційних органів;</w:t>
      </w:r>
    </w:p>
    <w:p w:rsidR="002E0D6B" w:rsidRPr="002E0D6B" w:rsidRDefault="002E0D6B" w:rsidP="00667F8F">
      <w:pPr>
        <w:numPr>
          <w:ilvl w:val="0"/>
          <w:numId w:val="34"/>
        </w:numPr>
        <w:shd w:val="clear" w:color="auto" w:fill="FFFFFF"/>
        <w:tabs>
          <w:tab w:val="left" w:pos="990"/>
          <w:tab w:val="left" w:pos="10065"/>
          <w:tab w:val="left" w:pos="10206"/>
        </w:tabs>
        <w:suppressAutoHyphens/>
        <w:spacing w:line="288" w:lineRule="auto"/>
        <w:ind w:left="0" w:firstLine="680"/>
        <w:jc w:val="both"/>
      </w:pPr>
      <w:r w:rsidRPr="002E0D6B">
        <w:rPr>
          <w:i/>
        </w:rPr>
        <w:t>норми звичаїв</w:t>
      </w:r>
      <w:r w:rsidRPr="002E0D6B">
        <w:t xml:space="preserve"> – це правила поведінки, що склалися в суспільстві за певних умов й у результаті їхнього багаторазового повторення, які ввійшли у звичку людей. Особливість цих норм поведінки полягає в тому, що вони виконуються в силу звички, що стала природною життєвою потребою людини. Як правило, здійснюють регуляцію повсякденних побутових дій. Порушника звичаїв можуть вважати чужоземцем або специфічною людиною, але не стануть називати покидьком або злочинцем (наприклад, недотримання норм гігієни людиною, якщо це не порушує ваші права, викличе непорозуміння, глузування, але не розрив відносин).</w:t>
      </w:r>
    </w:p>
    <w:p w:rsidR="002E0D6B" w:rsidRPr="006A37D4" w:rsidRDefault="002E0D6B" w:rsidP="002E0D6B">
      <w:pPr>
        <w:numPr>
          <w:ilvl w:val="0"/>
          <w:numId w:val="0"/>
        </w:numPr>
        <w:ind w:left="142" w:hanging="180"/>
        <w:jc w:val="both"/>
        <w:rPr>
          <w:b/>
        </w:rPr>
      </w:pPr>
    </w:p>
    <w:p w:rsidR="00730FEA" w:rsidRDefault="002E0D6B" w:rsidP="006A37D4">
      <w:pPr>
        <w:numPr>
          <w:ilvl w:val="0"/>
          <w:numId w:val="0"/>
        </w:numPr>
        <w:ind w:firstLine="709"/>
        <w:jc w:val="both"/>
        <w:rPr>
          <w:b/>
        </w:rPr>
      </w:pPr>
      <w:r>
        <w:rPr>
          <w:b/>
        </w:rPr>
        <w:t>7.</w:t>
      </w:r>
      <w:r w:rsidR="00730FEA" w:rsidRPr="006A37D4">
        <w:rPr>
          <w:b/>
        </w:rPr>
        <w:t>Соціальні санкції та їх типи</w:t>
      </w:r>
    </w:p>
    <w:p w:rsidR="00FA4B8B" w:rsidRPr="00FA4B8B" w:rsidRDefault="00FA4B8B" w:rsidP="00FA4B8B">
      <w:pPr>
        <w:numPr>
          <w:ilvl w:val="0"/>
          <w:numId w:val="0"/>
        </w:numPr>
        <w:shd w:val="clear" w:color="auto" w:fill="FFFFFF"/>
        <w:tabs>
          <w:tab w:val="left" w:pos="10065"/>
          <w:tab w:val="left" w:pos="10206"/>
        </w:tabs>
        <w:spacing w:line="288" w:lineRule="auto"/>
        <w:ind w:firstLine="567"/>
        <w:jc w:val="both"/>
      </w:pPr>
      <w:r w:rsidRPr="00FA4B8B">
        <w:rPr>
          <w:b/>
          <w:bCs/>
          <w:i/>
          <w:iCs/>
        </w:rPr>
        <w:t>Соціальні</w:t>
      </w:r>
      <w:r w:rsidRPr="00FA4B8B">
        <w:rPr>
          <w:i/>
          <w:iCs/>
        </w:rPr>
        <w:t xml:space="preserve"> </w:t>
      </w:r>
      <w:r w:rsidRPr="00FA4B8B">
        <w:rPr>
          <w:b/>
          <w:bCs/>
          <w:i/>
          <w:iCs/>
        </w:rPr>
        <w:t>санкції</w:t>
      </w:r>
      <w:r w:rsidRPr="00FA4B8B">
        <w:t xml:space="preserve"> – покарання або заохочення, які стимулюють дотримання норм. Санкції здобувають легітимність на основі норм. Санкції із цінностями відповідальні за те, чому люди прагнуть виконувати норми. Таким чином, норми захищені із обох боків – з боку цінностей і з боку санкцій. </w:t>
      </w:r>
    </w:p>
    <w:p w:rsidR="00FA4B8B" w:rsidRPr="00FA4B8B" w:rsidRDefault="00FA4B8B" w:rsidP="00FA4B8B">
      <w:pPr>
        <w:numPr>
          <w:ilvl w:val="0"/>
          <w:numId w:val="0"/>
        </w:numPr>
        <w:shd w:val="clear" w:color="auto" w:fill="FFFFFF"/>
        <w:tabs>
          <w:tab w:val="left" w:pos="10065"/>
          <w:tab w:val="left" w:pos="10206"/>
        </w:tabs>
        <w:spacing w:line="288" w:lineRule="auto"/>
        <w:ind w:left="426"/>
        <w:jc w:val="both"/>
      </w:pPr>
      <w:r w:rsidRPr="00FA4B8B">
        <w:rPr>
          <w:bCs/>
          <w:iCs/>
        </w:rPr>
        <w:t>Виділяють 4 типи санкцій:</w:t>
      </w:r>
      <w:r w:rsidRPr="00FA4B8B">
        <w:t xml:space="preserve"> </w:t>
      </w:r>
    </w:p>
    <w:p w:rsidR="00FA4B8B" w:rsidRPr="00FA4B8B" w:rsidRDefault="00FA4B8B" w:rsidP="00667F8F">
      <w:pPr>
        <w:pStyle w:val="ad"/>
        <w:numPr>
          <w:ilvl w:val="0"/>
          <w:numId w:val="35"/>
        </w:numPr>
        <w:shd w:val="clear" w:color="auto" w:fill="FFFFFF"/>
        <w:tabs>
          <w:tab w:val="left" w:pos="990"/>
          <w:tab w:val="left" w:pos="1260"/>
        </w:tabs>
        <w:suppressAutoHyphens/>
        <w:spacing w:before="0" w:beforeAutospacing="0" w:after="0" w:afterAutospacing="0" w:line="288" w:lineRule="auto"/>
        <w:ind w:left="0" w:firstLine="680"/>
        <w:jc w:val="both"/>
      </w:pPr>
      <w:r w:rsidRPr="00FA4B8B">
        <w:rPr>
          <w:i/>
          <w:iCs/>
        </w:rPr>
        <w:t xml:space="preserve">Формальні позитивні санкції </w:t>
      </w:r>
      <w:r w:rsidRPr="00FA4B8B">
        <w:rPr>
          <w:iCs/>
        </w:rPr>
        <w:t>– публічне схвалення з боку офіційних організацій</w:t>
      </w:r>
      <w:r w:rsidRPr="00FA4B8B">
        <w:t xml:space="preserve"> (уряду, установи, творчого союзу): урядові нагороди, державні премії й стипендії, подаровані титули, вчені ступені й звання, установлення пам’ятника, вручення почесних грамот, допуск до високих посад і почесних функцій (наприклад, обрання головою правління) та ін. </w:t>
      </w:r>
    </w:p>
    <w:p w:rsidR="00FA4B8B" w:rsidRPr="00FA4B8B" w:rsidRDefault="00FA4B8B" w:rsidP="00667F8F">
      <w:pPr>
        <w:pStyle w:val="ad"/>
        <w:numPr>
          <w:ilvl w:val="0"/>
          <w:numId w:val="35"/>
        </w:numPr>
        <w:shd w:val="clear" w:color="auto" w:fill="FFFFFF"/>
        <w:tabs>
          <w:tab w:val="left" w:pos="990"/>
          <w:tab w:val="left" w:pos="1260"/>
        </w:tabs>
        <w:suppressAutoHyphens/>
        <w:spacing w:before="0" w:beforeAutospacing="0" w:after="0" w:afterAutospacing="0" w:line="288" w:lineRule="auto"/>
        <w:ind w:left="0" w:firstLine="680"/>
        <w:jc w:val="both"/>
      </w:pPr>
      <w:r w:rsidRPr="00FA4B8B">
        <w:rPr>
          <w:i/>
          <w:iCs/>
        </w:rPr>
        <w:t xml:space="preserve">Неформальні позитивні санкції </w:t>
      </w:r>
      <w:r w:rsidRPr="00FA4B8B">
        <w:rPr>
          <w:iCs/>
        </w:rPr>
        <w:t>– публічне схвалення, що не виходить від офіційних організацій</w:t>
      </w:r>
      <w:r w:rsidRPr="00FA4B8B">
        <w:t xml:space="preserve">: дружня похвала, компліменти, мовчазне визнання, доброзичливе ставлення, оплески, слава, пошана, похвальні відгуки, визнання лідерських або експертних якостей, посмішка та ін. </w:t>
      </w:r>
    </w:p>
    <w:p w:rsidR="00FA4B8B" w:rsidRPr="00FA4B8B" w:rsidRDefault="00FA4B8B" w:rsidP="00667F8F">
      <w:pPr>
        <w:pStyle w:val="ad"/>
        <w:numPr>
          <w:ilvl w:val="0"/>
          <w:numId w:val="35"/>
        </w:numPr>
        <w:shd w:val="clear" w:color="auto" w:fill="FFFFFF"/>
        <w:tabs>
          <w:tab w:val="left" w:pos="990"/>
          <w:tab w:val="left" w:pos="1260"/>
        </w:tabs>
        <w:suppressAutoHyphens/>
        <w:spacing w:before="0" w:beforeAutospacing="0" w:after="0" w:afterAutospacing="0" w:line="288" w:lineRule="auto"/>
        <w:ind w:left="0" w:firstLine="680"/>
        <w:jc w:val="both"/>
      </w:pPr>
      <w:r w:rsidRPr="00FA4B8B">
        <w:rPr>
          <w:i/>
          <w:iCs/>
        </w:rPr>
        <w:t xml:space="preserve">Формальні негативні санкції </w:t>
      </w:r>
      <w:r w:rsidRPr="00FA4B8B">
        <w:rPr>
          <w:iCs/>
        </w:rPr>
        <w:t>– покарання, передбачені юридичними законами, урядовими указами, адміністративними інструкціями, приписаннями, розпорядженнями</w:t>
      </w:r>
      <w:r w:rsidRPr="00FA4B8B">
        <w:t xml:space="preserve">: позбавлення цивільних прав, тюремне ув’язнення, арешт, звільнення, штраф, конфіскація майна, зниження в посаді, розжалування, скинення із престолу, страта, відлучення від церкви та ін. </w:t>
      </w:r>
    </w:p>
    <w:p w:rsidR="00FA4B8B" w:rsidRPr="00FA4B8B" w:rsidRDefault="00FA4B8B" w:rsidP="00667F8F">
      <w:pPr>
        <w:pStyle w:val="ad"/>
        <w:numPr>
          <w:ilvl w:val="0"/>
          <w:numId w:val="35"/>
        </w:numPr>
        <w:shd w:val="clear" w:color="auto" w:fill="FFFFFF"/>
        <w:tabs>
          <w:tab w:val="left" w:pos="990"/>
        </w:tabs>
        <w:suppressAutoHyphens/>
        <w:spacing w:before="0" w:beforeAutospacing="0" w:after="0" w:afterAutospacing="0" w:line="288" w:lineRule="auto"/>
        <w:ind w:left="0" w:firstLine="680"/>
        <w:jc w:val="both"/>
      </w:pPr>
      <w:r w:rsidRPr="00FA4B8B">
        <w:rPr>
          <w:i/>
          <w:iCs/>
        </w:rPr>
        <w:t xml:space="preserve">Неформальні негативні санкції </w:t>
      </w:r>
      <w:r w:rsidRPr="00FA4B8B">
        <w:rPr>
          <w:iCs/>
        </w:rPr>
        <w:t>– покарання, не передбачені офіційними інстанціями:</w:t>
      </w:r>
      <w:r w:rsidRPr="00FA4B8B">
        <w:rPr>
          <w:i/>
          <w:iCs/>
        </w:rPr>
        <w:t xml:space="preserve"> </w:t>
      </w:r>
      <w:r w:rsidRPr="00FA4B8B">
        <w:rPr>
          <w:iCs/>
        </w:rPr>
        <w:t>осудження</w:t>
      </w:r>
      <w:r w:rsidRPr="00FA4B8B">
        <w:t xml:space="preserve">, зауваження, глузування, злий жарт, невтішне прозвисько, зневага, відмова подати руку або підтримувати відносини, розпускання слуху, наклеп, недоброзичливий відгук, скарга, твір памфлету або фейлетону, викривальна стаття та ін. </w:t>
      </w:r>
    </w:p>
    <w:p w:rsidR="00730FEA" w:rsidRDefault="00730FEA" w:rsidP="00667F8F">
      <w:pPr>
        <w:pStyle w:val="a9"/>
        <w:numPr>
          <w:ilvl w:val="0"/>
          <w:numId w:val="12"/>
        </w:numPr>
        <w:jc w:val="both"/>
        <w:rPr>
          <w:b/>
        </w:rPr>
      </w:pPr>
      <w:r w:rsidRPr="00FA4B8B">
        <w:rPr>
          <w:b/>
        </w:rPr>
        <w:t>Види культури</w:t>
      </w:r>
    </w:p>
    <w:p w:rsidR="00FA4B8B" w:rsidRPr="00FA4B8B" w:rsidRDefault="00FA4B8B" w:rsidP="00FA4B8B">
      <w:pPr>
        <w:pStyle w:val="ad"/>
        <w:numPr>
          <w:ilvl w:val="0"/>
          <w:numId w:val="0"/>
        </w:numPr>
        <w:tabs>
          <w:tab w:val="left" w:pos="993"/>
        </w:tabs>
        <w:spacing w:after="0" w:line="312" w:lineRule="auto"/>
        <w:ind w:left="142" w:firstLine="851"/>
        <w:jc w:val="both"/>
        <w:rPr>
          <w:b/>
          <w:i/>
        </w:rPr>
      </w:pPr>
      <w:r w:rsidRPr="00FA4B8B">
        <w:rPr>
          <w:i/>
        </w:rPr>
        <w:lastRenderedPageBreak/>
        <w:t>За масштабом розповсюдження</w:t>
      </w:r>
      <w:r w:rsidRPr="00FA4B8B">
        <w:rPr>
          <w:b/>
          <w:i/>
        </w:rPr>
        <w:t xml:space="preserve"> </w:t>
      </w:r>
      <w:r w:rsidRPr="00FA4B8B">
        <w:rPr>
          <w:i/>
        </w:rPr>
        <w:t>культури</w:t>
      </w:r>
      <w:r w:rsidRPr="00FA4B8B">
        <w:t xml:space="preserve"> виділяють</w:t>
      </w:r>
      <w:r w:rsidRPr="00FA4B8B">
        <w:rPr>
          <w:b/>
          <w:i/>
        </w:rPr>
        <w:t xml:space="preserve"> пануючу культуру, субкультуру </w:t>
      </w:r>
      <w:r w:rsidRPr="00FA4B8B">
        <w:t>і</w:t>
      </w:r>
      <w:r w:rsidRPr="00FA4B8B">
        <w:rPr>
          <w:b/>
          <w:i/>
        </w:rPr>
        <w:t xml:space="preserve"> контркультуру.</w:t>
      </w:r>
    </w:p>
    <w:p w:rsidR="00FA4B8B" w:rsidRPr="00FA4B8B" w:rsidRDefault="00FA4B8B" w:rsidP="00FA4B8B">
      <w:pPr>
        <w:numPr>
          <w:ilvl w:val="0"/>
          <w:numId w:val="0"/>
        </w:numPr>
        <w:tabs>
          <w:tab w:val="left" w:pos="993"/>
        </w:tabs>
        <w:spacing w:line="312" w:lineRule="auto"/>
        <w:ind w:left="142" w:firstLine="851"/>
        <w:jc w:val="both"/>
      </w:pPr>
      <w:r w:rsidRPr="00FA4B8B">
        <w:rPr>
          <w:b/>
          <w:i/>
        </w:rPr>
        <w:t xml:space="preserve">Пануюча культура </w:t>
      </w:r>
      <w:r w:rsidRPr="00FA4B8B">
        <w:rPr>
          <w:i/>
        </w:rPr>
        <w:t xml:space="preserve">– </w:t>
      </w:r>
      <w:r w:rsidRPr="00FA4B8B">
        <w:t>культура більшості або панівних класів</w:t>
      </w:r>
      <w:r w:rsidRPr="00FA4B8B">
        <w:rPr>
          <w:i/>
        </w:rPr>
        <w:t>.</w:t>
      </w:r>
      <w:r w:rsidRPr="00FA4B8B">
        <w:t xml:space="preserve"> Це загальні, уніфіковані форми культури, які властиві великим суспільствам, націям або народам у цілому. Так, спільна історія, умови проживання, особливості побуту призводять до виникнення спільних соціально-психологічних рис народу, які називають менталітетом. </w:t>
      </w:r>
    </w:p>
    <w:p w:rsidR="00FA4B8B" w:rsidRPr="00FA4B8B" w:rsidRDefault="00FA4B8B" w:rsidP="00FA4B8B">
      <w:pPr>
        <w:numPr>
          <w:ilvl w:val="0"/>
          <w:numId w:val="0"/>
        </w:numPr>
        <w:tabs>
          <w:tab w:val="left" w:pos="993"/>
        </w:tabs>
        <w:spacing w:line="312" w:lineRule="auto"/>
        <w:ind w:left="142" w:firstLine="851"/>
        <w:jc w:val="both"/>
      </w:pPr>
      <w:r w:rsidRPr="00FA4B8B">
        <w:rPr>
          <w:b/>
          <w:i/>
        </w:rPr>
        <w:t>Субкультура –</w:t>
      </w:r>
      <w:r w:rsidRPr="00FA4B8B">
        <w:rPr>
          <w:i/>
        </w:rPr>
        <w:t xml:space="preserve"> </w:t>
      </w:r>
      <w:r w:rsidRPr="00FA4B8B">
        <w:t xml:space="preserve">система норм і цінностей, які поширені в межах окремої соціальної спільноти й відрізняють її від інших. Субкультури формуються під впливом таких факторів, як приналежність до класу, етнічне походження, релігія, місце проживання, вік та ін. Так, своя культура є у бізнесменів і бомжів, програмістів і спортсменів, християн і буддистів, городян і фермерів, молодих і людей похилого віку, наркоманів і алкоголіків тощо. Кожна людина може брати участь у багатьох субкультурах одночасно, однак, це не означає, що вона відмовляється від пануючої культури, найчастіше вона лише демонструє незначне відхилення від неї. Але субкультура іноді може набувати форму контркультури. </w:t>
      </w:r>
    </w:p>
    <w:p w:rsidR="00FA4B8B" w:rsidRPr="00FA4B8B" w:rsidRDefault="00FA4B8B" w:rsidP="00FA4B8B">
      <w:pPr>
        <w:numPr>
          <w:ilvl w:val="0"/>
          <w:numId w:val="0"/>
        </w:numPr>
        <w:tabs>
          <w:tab w:val="left" w:pos="993"/>
        </w:tabs>
        <w:spacing w:line="312" w:lineRule="auto"/>
        <w:ind w:left="142" w:firstLine="851"/>
        <w:jc w:val="both"/>
      </w:pPr>
      <w:r w:rsidRPr="00FA4B8B">
        <w:rPr>
          <w:b/>
          <w:i/>
        </w:rPr>
        <w:t>Контркультура</w:t>
      </w:r>
      <w:r w:rsidRPr="00FA4B8B">
        <w:rPr>
          <w:i/>
        </w:rPr>
        <w:t xml:space="preserve"> – </w:t>
      </w:r>
      <w:r w:rsidRPr="00FA4B8B">
        <w:t>це субкультура, норми й цінності якої не тільки відрізняються від загальноприйнятих, але й протистоять їм.</w:t>
      </w:r>
      <w:r w:rsidRPr="00FA4B8B">
        <w:rPr>
          <w:i/>
        </w:rPr>
        <w:t xml:space="preserve"> </w:t>
      </w:r>
      <w:r w:rsidRPr="00FA4B8B">
        <w:t>Контркультура – це форма протесту, виклик існуючій соціальній системі, головна мета носіїв контркультури – обурити суспільство, викликати інтерес до «андеграунду», звернути увагу на певні суспільні проблеми. Прикладом контркультури може виступати культура хіпі, терористів, злочинців.</w:t>
      </w:r>
    </w:p>
    <w:p w:rsidR="00FA4B8B" w:rsidRPr="00FA4B8B" w:rsidRDefault="00FA4B8B" w:rsidP="00FA4B8B">
      <w:pPr>
        <w:numPr>
          <w:ilvl w:val="0"/>
          <w:numId w:val="0"/>
        </w:numPr>
        <w:tabs>
          <w:tab w:val="left" w:pos="993"/>
        </w:tabs>
        <w:autoSpaceDE w:val="0"/>
        <w:autoSpaceDN w:val="0"/>
        <w:adjustRightInd w:val="0"/>
        <w:spacing w:line="312" w:lineRule="auto"/>
        <w:ind w:left="142" w:firstLine="851"/>
        <w:jc w:val="both"/>
      </w:pPr>
      <w:r w:rsidRPr="00FA4B8B">
        <w:t>Контркультури виступають ознакою глибокої кризи культури й незадоволеності частини суспільства (найчастіше молоді) системою цінностей, норм і зразків поведінки, які пропонує культура. Такі моменти частіше або рідше переживає будь-яка культура. Але за допомогою контркультур ці кризи можна перебороти, сприймаючи позитивні елементи, вдосконалюючи відносини між людьми.</w:t>
      </w:r>
    </w:p>
    <w:p w:rsidR="00FA4B8B" w:rsidRPr="00FA4B8B" w:rsidRDefault="00FA4B8B" w:rsidP="00FA4B8B">
      <w:pPr>
        <w:numPr>
          <w:ilvl w:val="0"/>
          <w:numId w:val="0"/>
        </w:numPr>
        <w:tabs>
          <w:tab w:val="left" w:pos="993"/>
        </w:tabs>
        <w:autoSpaceDE w:val="0"/>
        <w:autoSpaceDN w:val="0"/>
        <w:adjustRightInd w:val="0"/>
        <w:spacing w:line="312" w:lineRule="auto"/>
        <w:ind w:left="142" w:right="-93" w:firstLine="851"/>
        <w:jc w:val="both"/>
        <w:rPr>
          <w:i/>
          <w:lang w:eastAsia="uk-UA"/>
        </w:rPr>
      </w:pPr>
      <w:r w:rsidRPr="00FA4B8B">
        <w:rPr>
          <w:lang w:eastAsia="uk-UA"/>
        </w:rPr>
        <w:t xml:space="preserve">Ще за часів розділення розумової та фізичної праці, соціального розшарування суспільства виникли, взаємодіяли і разом з тим зберігали свою специфіку </w:t>
      </w:r>
      <w:r w:rsidRPr="00FA4B8B">
        <w:rPr>
          <w:b/>
          <w:i/>
          <w:lang w:eastAsia="uk-UA"/>
        </w:rPr>
        <w:t>основні форми культури</w:t>
      </w:r>
      <w:r w:rsidRPr="00FA4B8B">
        <w:rPr>
          <w:b/>
          <w:lang w:eastAsia="uk-UA"/>
        </w:rPr>
        <w:t xml:space="preserve">: </w:t>
      </w:r>
      <w:r w:rsidRPr="00FA4B8B">
        <w:rPr>
          <w:b/>
          <w:i/>
          <w:lang w:eastAsia="uk-UA"/>
        </w:rPr>
        <w:t xml:space="preserve">висока (елітарна) </w:t>
      </w:r>
      <w:r w:rsidRPr="00FA4B8B">
        <w:rPr>
          <w:lang w:eastAsia="uk-UA"/>
        </w:rPr>
        <w:t>і</w:t>
      </w:r>
      <w:r w:rsidRPr="00FA4B8B">
        <w:rPr>
          <w:b/>
          <w:i/>
          <w:lang w:eastAsia="uk-UA"/>
        </w:rPr>
        <w:t xml:space="preserve"> народна (фольклорна) культура.</w:t>
      </w:r>
      <w:r w:rsidRPr="00FA4B8B">
        <w:rPr>
          <w:i/>
          <w:lang w:eastAsia="uk-UA"/>
        </w:rPr>
        <w:t xml:space="preserve"> </w:t>
      </w:r>
    </w:p>
    <w:p w:rsidR="00FA4B8B" w:rsidRPr="00FA4B8B" w:rsidRDefault="00FA4B8B" w:rsidP="00FA4B8B">
      <w:pPr>
        <w:numPr>
          <w:ilvl w:val="0"/>
          <w:numId w:val="0"/>
        </w:numPr>
        <w:tabs>
          <w:tab w:val="left" w:pos="993"/>
        </w:tabs>
        <w:autoSpaceDE w:val="0"/>
        <w:autoSpaceDN w:val="0"/>
        <w:adjustRightInd w:val="0"/>
        <w:spacing w:line="312" w:lineRule="auto"/>
        <w:ind w:left="142" w:firstLine="851"/>
        <w:jc w:val="both"/>
        <w:rPr>
          <w:b/>
          <w:i/>
        </w:rPr>
      </w:pPr>
      <w:r w:rsidRPr="00FA4B8B">
        <w:rPr>
          <w:b/>
          <w:i/>
        </w:rPr>
        <w:t>Елітарну (або високу) культуру</w:t>
      </w:r>
      <w:r w:rsidRPr="00FA4B8B">
        <w:rPr>
          <w:i/>
        </w:rPr>
        <w:t xml:space="preserve"> – </w:t>
      </w:r>
      <w:r w:rsidRPr="00FA4B8B">
        <w:t>культурні зразки, які створювалися привілейованою частиною суспільства або за її замовленням професійними творцями.</w:t>
      </w:r>
      <w:r w:rsidRPr="00FA4B8B">
        <w:rPr>
          <w:b/>
          <w:i/>
        </w:rPr>
        <w:t xml:space="preserve"> </w:t>
      </w:r>
      <w:r w:rsidRPr="00FA4B8B">
        <w:t>Вона, насамперед, включає класичну музику, літературу й образотворче мистецтво. Як правило, вона на десятиліття випереджає рівень сприйняття пересічної людини. Коло її споживачів складає високоосвічена частина суспільства: критики, літературознавці, завсідники музеїв і виставок, театрали, художники, письменники, музиканти. До її різновидів можна віднести світське мистецтво й салонну музику.</w:t>
      </w:r>
    </w:p>
    <w:p w:rsidR="00FA4B8B" w:rsidRPr="00FA4B8B" w:rsidRDefault="00FA4B8B" w:rsidP="00FA4B8B">
      <w:pPr>
        <w:pStyle w:val="ad"/>
        <w:numPr>
          <w:ilvl w:val="0"/>
          <w:numId w:val="0"/>
        </w:numPr>
        <w:tabs>
          <w:tab w:val="left" w:pos="993"/>
        </w:tabs>
        <w:spacing w:after="0" w:line="312" w:lineRule="auto"/>
        <w:ind w:left="142" w:firstLine="851"/>
        <w:jc w:val="both"/>
      </w:pPr>
      <w:r w:rsidRPr="00FA4B8B">
        <w:rPr>
          <w:b/>
          <w:bCs/>
          <w:i/>
          <w:iCs/>
        </w:rPr>
        <w:t xml:space="preserve">Народна культура </w:t>
      </w:r>
      <w:r w:rsidRPr="00FA4B8B">
        <w:t>створюється анонімними творцями. Її створення і функціонування практично невіддільно від повсякденного і практичного життя.</w:t>
      </w:r>
    </w:p>
    <w:p w:rsidR="00FA4B8B" w:rsidRPr="00FA4B8B" w:rsidRDefault="00FA4B8B" w:rsidP="00FA4B8B">
      <w:pPr>
        <w:numPr>
          <w:ilvl w:val="0"/>
          <w:numId w:val="0"/>
        </w:numPr>
        <w:tabs>
          <w:tab w:val="left" w:pos="993"/>
        </w:tabs>
        <w:autoSpaceDE w:val="0"/>
        <w:autoSpaceDN w:val="0"/>
        <w:adjustRightInd w:val="0"/>
        <w:spacing w:line="312" w:lineRule="auto"/>
        <w:ind w:left="142" w:firstLine="851"/>
        <w:jc w:val="both"/>
        <w:rPr>
          <w:color w:val="000000"/>
          <w:lang w:eastAsia="uk-UA"/>
        </w:rPr>
      </w:pPr>
      <w:r w:rsidRPr="00FA4B8B">
        <w:rPr>
          <w:color w:val="000000"/>
          <w:lang w:eastAsia="uk-UA"/>
        </w:rPr>
        <w:lastRenderedPageBreak/>
        <w:t>У найзагальнішому вигляді можна сказати, що з народною культурою в суспільній свідомості співвідноситься безліч понять і об’єктів, у назві яких присутнє слово «народний (-а, -е, -і)»: мистецтво, мудрість, чутки, традиції, перекази, вірування, пісні, танці, прислів’я, майстри, цілителі тощо.</w:t>
      </w:r>
    </w:p>
    <w:p w:rsidR="00FA4B8B" w:rsidRPr="00FA4B8B" w:rsidRDefault="00FA4B8B" w:rsidP="00FA4B8B">
      <w:pPr>
        <w:numPr>
          <w:ilvl w:val="0"/>
          <w:numId w:val="0"/>
        </w:numPr>
        <w:tabs>
          <w:tab w:val="left" w:pos="993"/>
        </w:tabs>
        <w:spacing w:line="312" w:lineRule="auto"/>
        <w:ind w:left="142" w:firstLine="851"/>
        <w:jc w:val="both"/>
        <w:rPr>
          <w:color w:val="000000"/>
        </w:rPr>
      </w:pPr>
      <w:r w:rsidRPr="00FA4B8B">
        <w:rPr>
          <w:color w:val="000000"/>
          <w:lang w:eastAsia="uk-UA"/>
        </w:rPr>
        <w:t>Сьогодні також існує достатньо прикладів народної культури – це пісні (побутові, вуличні, дворові, студентські, туристські, частково так звані бардівські пісні), приспівки, різного роду усні оповідання неказкового характеру: перекази, сучасні байки, усні розповіді, анекдоти, чутки.</w:t>
      </w:r>
    </w:p>
    <w:p w:rsidR="00FA4B8B" w:rsidRPr="00FA4B8B" w:rsidRDefault="00FA4B8B" w:rsidP="00FA4B8B">
      <w:pPr>
        <w:numPr>
          <w:ilvl w:val="0"/>
          <w:numId w:val="0"/>
        </w:numPr>
        <w:tabs>
          <w:tab w:val="left" w:pos="993"/>
        </w:tabs>
        <w:autoSpaceDE w:val="0"/>
        <w:autoSpaceDN w:val="0"/>
        <w:adjustRightInd w:val="0"/>
        <w:spacing w:line="312" w:lineRule="auto"/>
        <w:ind w:left="142" w:firstLine="851"/>
        <w:jc w:val="both"/>
        <w:rPr>
          <w:b/>
          <w:i/>
        </w:rPr>
      </w:pPr>
      <w:r w:rsidRPr="00FA4B8B">
        <w:t>Розподіл форм культури на елітарну та народну існував до середини ХХ сторіччя, коли виникла третя форма культури</w:t>
      </w:r>
      <w:r w:rsidRPr="00FA4B8B">
        <w:rPr>
          <w:i/>
        </w:rPr>
        <w:t xml:space="preserve"> </w:t>
      </w:r>
      <w:r w:rsidRPr="00FA4B8B">
        <w:t>–</w:t>
      </w:r>
      <w:r w:rsidRPr="00FA4B8B">
        <w:rPr>
          <w:b/>
          <w:i/>
        </w:rPr>
        <w:t xml:space="preserve"> масова культура. </w:t>
      </w:r>
    </w:p>
    <w:p w:rsidR="00FA4B8B" w:rsidRPr="00FA4B8B" w:rsidRDefault="00FA4B8B" w:rsidP="00FA4B8B">
      <w:pPr>
        <w:pStyle w:val="ad"/>
        <w:numPr>
          <w:ilvl w:val="0"/>
          <w:numId w:val="0"/>
        </w:numPr>
        <w:tabs>
          <w:tab w:val="left" w:pos="993"/>
        </w:tabs>
        <w:spacing w:after="0" w:line="312" w:lineRule="auto"/>
        <w:ind w:left="142" w:firstLine="851"/>
        <w:jc w:val="both"/>
      </w:pPr>
      <w:r w:rsidRPr="00FA4B8B">
        <w:rPr>
          <w:b/>
          <w:bCs/>
          <w:i/>
          <w:iCs/>
        </w:rPr>
        <w:t xml:space="preserve">Масова культура </w:t>
      </w:r>
      <w:r w:rsidRPr="00FA4B8B">
        <w:t>створюється професіоналами, проте загальнодоступна, орієнтована на найширшу аудиторію, споживання її продуктів не вимагає спеціальної підготовки.</w:t>
      </w:r>
    </w:p>
    <w:p w:rsidR="00FA4B8B" w:rsidRPr="00FA4B8B" w:rsidRDefault="00FA4B8B" w:rsidP="00FA4B8B">
      <w:pPr>
        <w:pStyle w:val="ad"/>
        <w:numPr>
          <w:ilvl w:val="0"/>
          <w:numId w:val="0"/>
        </w:numPr>
        <w:tabs>
          <w:tab w:val="left" w:pos="993"/>
        </w:tabs>
        <w:spacing w:after="0" w:line="312" w:lineRule="auto"/>
        <w:ind w:left="142" w:firstLine="851"/>
        <w:jc w:val="both"/>
      </w:pPr>
      <w:r w:rsidRPr="00FA4B8B">
        <w:t>Виникнення масової культури не випадкове. Основними передумовами цього були:</w:t>
      </w:r>
    </w:p>
    <w:p w:rsidR="00FA4B8B" w:rsidRPr="00FA4B8B" w:rsidRDefault="00FA4B8B" w:rsidP="00667F8F">
      <w:pPr>
        <w:numPr>
          <w:ilvl w:val="0"/>
          <w:numId w:val="36"/>
        </w:numPr>
        <w:tabs>
          <w:tab w:val="left" w:pos="993"/>
        </w:tabs>
        <w:spacing w:line="312" w:lineRule="auto"/>
        <w:ind w:left="0" w:firstLine="708"/>
        <w:jc w:val="both"/>
      </w:pPr>
      <w:r w:rsidRPr="00FA4B8B">
        <w:rPr>
          <w:lang w:eastAsia="uk-UA"/>
        </w:rPr>
        <w:t>процес демократизації (знищення станів);</w:t>
      </w:r>
    </w:p>
    <w:p w:rsidR="00FA4B8B" w:rsidRPr="00FA4B8B" w:rsidRDefault="00FA4B8B" w:rsidP="00667F8F">
      <w:pPr>
        <w:numPr>
          <w:ilvl w:val="0"/>
          <w:numId w:val="36"/>
        </w:numPr>
        <w:tabs>
          <w:tab w:val="left" w:pos="993"/>
        </w:tabs>
        <w:spacing w:line="312" w:lineRule="auto"/>
        <w:ind w:left="0" w:firstLine="708"/>
        <w:jc w:val="both"/>
      </w:pPr>
      <w:r w:rsidRPr="00FA4B8B">
        <w:rPr>
          <w:lang w:eastAsia="uk-UA"/>
        </w:rPr>
        <w:t>індустріалізація і пов’язана з нею урбанізація (збільшується щільність контактів);</w:t>
      </w:r>
    </w:p>
    <w:p w:rsidR="00FA4B8B" w:rsidRPr="00FA4B8B" w:rsidRDefault="00FA4B8B" w:rsidP="00667F8F">
      <w:pPr>
        <w:numPr>
          <w:ilvl w:val="0"/>
          <w:numId w:val="36"/>
        </w:numPr>
        <w:tabs>
          <w:tab w:val="left" w:pos="993"/>
        </w:tabs>
        <w:spacing w:line="312" w:lineRule="auto"/>
        <w:ind w:left="0" w:firstLine="708"/>
        <w:jc w:val="both"/>
      </w:pPr>
      <w:r w:rsidRPr="00FA4B8B">
        <w:rPr>
          <w:lang w:eastAsia="uk-UA"/>
        </w:rPr>
        <w:t>розвиток засобів масової комунікації.</w:t>
      </w:r>
    </w:p>
    <w:p w:rsidR="00FA4B8B" w:rsidRPr="00FA4B8B" w:rsidRDefault="00FA4B8B" w:rsidP="00FA4B8B">
      <w:pPr>
        <w:numPr>
          <w:ilvl w:val="0"/>
          <w:numId w:val="0"/>
        </w:numPr>
        <w:tabs>
          <w:tab w:val="left" w:pos="993"/>
        </w:tabs>
        <w:autoSpaceDE w:val="0"/>
        <w:autoSpaceDN w:val="0"/>
        <w:adjustRightInd w:val="0"/>
        <w:spacing w:before="120" w:after="120" w:line="288" w:lineRule="auto"/>
        <w:ind w:firstLine="709"/>
        <w:jc w:val="both"/>
        <w:rPr>
          <w:b/>
          <w:i/>
        </w:rPr>
      </w:pPr>
      <w:r w:rsidRPr="00FA4B8B">
        <w:rPr>
          <w:b/>
          <w:i/>
        </w:rPr>
        <w:t>Особливості масової культури:</w:t>
      </w:r>
    </w:p>
    <w:p w:rsidR="00FA4B8B" w:rsidRPr="00FA4B8B" w:rsidRDefault="00FA4B8B" w:rsidP="00FA4B8B">
      <w:pPr>
        <w:numPr>
          <w:ilvl w:val="0"/>
          <w:numId w:val="0"/>
        </w:numPr>
        <w:tabs>
          <w:tab w:val="left" w:pos="993"/>
        </w:tabs>
        <w:autoSpaceDE w:val="0"/>
        <w:autoSpaceDN w:val="0"/>
        <w:adjustRightInd w:val="0"/>
        <w:spacing w:line="312" w:lineRule="auto"/>
        <w:ind w:firstLine="709"/>
        <w:jc w:val="both"/>
      </w:pPr>
      <w:r w:rsidRPr="00FA4B8B">
        <w:t xml:space="preserve">1. Масова культура має </w:t>
      </w:r>
      <w:r w:rsidRPr="00FA4B8B">
        <w:rPr>
          <w:i/>
        </w:rPr>
        <w:t>комерційний характер –</w:t>
      </w:r>
      <w:r w:rsidRPr="00FA4B8B">
        <w:t xml:space="preserve"> це, у першу чергу, стандартизований товар, призначений для масового ринку, а головним критерієм якості цього товару виступає комерційний успіх, те, наскільки вигідно його можна продати.</w:t>
      </w:r>
    </w:p>
    <w:p w:rsidR="00FA4B8B" w:rsidRPr="00FA4B8B" w:rsidRDefault="00FA4B8B" w:rsidP="00FA4B8B">
      <w:pPr>
        <w:numPr>
          <w:ilvl w:val="0"/>
          <w:numId w:val="0"/>
        </w:numPr>
        <w:tabs>
          <w:tab w:val="left" w:pos="993"/>
        </w:tabs>
        <w:autoSpaceDE w:val="0"/>
        <w:autoSpaceDN w:val="0"/>
        <w:adjustRightInd w:val="0"/>
        <w:spacing w:line="312" w:lineRule="auto"/>
        <w:ind w:firstLine="709"/>
        <w:jc w:val="both"/>
      </w:pPr>
      <w:r w:rsidRPr="00FA4B8B">
        <w:t xml:space="preserve">2. Оскільки масова культура </w:t>
      </w:r>
      <w:r w:rsidRPr="00FA4B8B">
        <w:rPr>
          <w:i/>
        </w:rPr>
        <w:t>повинна подобатися багатьом</w:t>
      </w:r>
      <w:r w:rsidRPr="00FA4B8B">
        <w:t>, вона, як правило, буває не дуже високої, «середньої» якості, і спрямована на те, щоб задовольнити не тільки вишукані духовні потреби. Масова культура зазнала значної критики з боку соціологів за те, що вона, на відміну від високої культури пропонує примітивні зразки, меншою мірою збагачує людину духовно, не здатна передати дійсні почуття й тим самим не дозволяє реалізуватися особистості.</w:t>
      </w:r>
    </w:p>
    <w:p w:rsidR="00FA4B8B" w:rsidRPr="00FA4B8B" w:rsidRDefault="00FA4B8B" w:rsidP="00FA4B8B">
      <w:pPr>
        <w:numPr>
          <w:ilvl w:val="0"/>
          <w:numId w:val="0"/>
        </w:numPr>
        <w:tabs>
          <w:tab w:val="left" w:pos="993"/>
        </w:tabs>
        <w:autoSpaceDE w:val="0"/>
        <w:autoSpaceDN w:val="0"/>
        <w:adjustRightInd w:val="0"/>
        <w:spacing w:line="312" w:lineRule="auto"/>
        <w:ind w:firstLine="709"/>
        <w:jc w:val="both"/>
      </w:pPr>
      <w:r w:rsidRPr="00FA4B8B">
        <w:t xml:space="preserve">3. Однак масова культура, яка дуже часто й справедливо критикується, все ж таки </w:t>
      </w:r>
      <w:r w:rsidRPr="00FA4B8B">
        <w:rPr>
          <w:i/>
        </w:rPr>
        <w:t>створює культурну спільність</w:t>
      </w:r>
      <w:r w:rsidRPr="00FA4B8B">
        <w:t>, що поєднує людей майже у всесвітньому масштабі. Завдяки своїй універсальності масова культура з легкістю долає</w:t>
      </w:r>
      <w:r w:rsidRPr="00FA4B8B">
        <w:rPr>
          <w:i/>
        </w:rPr>
        <w:t xml:space="preserve"> </w:t>
      </w:r>
      <w:r w:rsidRPr="00FA4B8B">
        <w:t xml:space="preserve">величезні відстані й культурні кордони. Наприклад, сьогодні продукція Голівуду користується величезною популярністю навіть у тих країнах, де більшість населення ненавидить Америку й бачить у ній головного ворога. </w:t>
      </w:r>
    </w:p>
    <w:p w:rsidR="00FA4B8B" w:rsidRPr="00FA4B8B" w:rsidRDefault="00FA4B8B" w:rsidP="00FA4B8B">
      <w:pPr>
        <w:numPr>
          <w:ilvl w:val="0"/>
          <w:numId w:val="0"/>
        </w:numPr>
        <w:tabs>
          <w:tab w:val="left" w:pos="709"/>
          <w:tab w:val="left" w:pos="993"/>
        </w:tabs>
        <w:autoSpaceDE w:val="0"/>
        <w:autoSpaceDN w:val="0"/>
        <w:adjustRightInd w:val="0"/>
        <w:spacing w:line="312" w:lineRule="auto"/>
        <w:ind w:firstLine="709"/>
        <w:jc w:val="both"/>
      </w:pPr>
      <w:r w:rsidRPr="00FA4B8B">
        <w:tab/>
        <w:t xml:space="preserve">4. Масова культура значною мірою </w:t>
      </w:r>
      <w:r w:rsidRPr="00FA4B8B">
        <w:rPr>
          <w:i/>
        </w:rPr>
        <w:t>згладжує культурні різниці</w:t>
      </w:r>
      <w:r w:rsidRPr="00FA4B8B">
        <w:t xml:space="preserve">: її споживачами виступають представники всіх верств і груп суспільства. Телевізійні серіали, популярна </w:t>
      </w:r>
      <w:r w:rsidRPr="00FA4B8B">
        <w:lastRenderedPageBreak/>
        <w:t xml:space="preserve">музика, детективи й дамські романи знаходять своїх прихильників серед заможних і бідних, молоді й людей похилого віку, працюючих і безробітних. </w:t>
      </w:r>
    </w:p>
    <w:p w:rsidR="00FA4B8B" w:rsidRPr="00FA4B8B" w:rsidRDefault="00FA4B8B" w:rsidP="00FA4B8B">
      <w:pPr>
        <w:numPr>
          <w:ilvl w:val="0"/>
          <w:numId w:val="0"/>
        </w:numPr>
        <w:tabs>
          <w:tab w:val="left" w:pos="993"/>
        </w:tabs>
        <w:autoSpaceDE w:val="0"/>
        <w:autoSpaceDN w:val="0"/>
        <w:adjustRightInd w:val="0"/>
        <w:spacing w:line="312" w:lineRule="auto"/>
        <w:ind w:firstLine="709"/>
        <w:jc w:val="both"/>
        <w:rPr>
          <w:b/>
          <w:i/>
        </w:rPr>
      </w:pPr>
      <w:r w:rsidRPr="00FA4B8B">
        <w:t>Людина, яка з дитинства виховувалася на ідеях і цінностях своєї спільноти, як правило, схильна оцінювати ці ідеї й цінності як природні й правильні. Цінності, ідеї й норми іншої культури можуть здаватися незрозумілими, дивними й навіть дикими. Тобто люди звичайно дивляться на світ через призму своєї власної культури</w:t>
      </w:r>
      <w:r w:rsidRPr="00FA4B8B">
        <w:rPr>
          <w:b/>
        </w:rPr>
        <w:t>.</w:t>
      </w:r>
      <w:r w:rsidRPr="00FA4B8B">
        <w:rPr>
          <w:b/>
          <w:i/>
        </w:rPr>
        <w:t xml:space="preserve"> </w:t>
      </w:r>
    </w:p>
    <w:p w:rsidR="00FA4B8B" w:rsidRPr="00FA4B8B" w:rsidRDefault="00FA4B8B" w:rsidP="00FA4B8B">
      <w:pPr>
        <w:numPr>
          <w:ilvl w:val="0"/>
          <w:numId w:val="0"/>
        </w:numPr>
        <w:tabs>
          <w:tab w:val="left" w:pos="993"/>
        </w:tabs>
        <w:autoSpaceDE w:val="0"/>
        <w:autoSpaceDN w:val="0"/>
        <w:adjustRightInd w:val="0"/>
        <w:spacing w:line="312" w:lineRule="auto"/>
        <w:ind w:firstLine="709"/>
        <w:jc w:val="both"/>
      </w:pPr>
      <w:r w:rsidRPr="00FA4B8B">
        <w:t>Тенденція оцінювати звичаї, цінності й норми інших культур з позиції стандартів власної культури одержала назву</w:t>
      </w:r>
      <w:r w:rsidRPr="00FA4B8B">
        <w:rPr>
          <w:b/>
          <w:i/>
        </w:rPr>
        <w:t xml:space="preserve"> етноцентризм.</w:t>
      </w:r>
      <w:r w:rsidRPr="00FA4B8B">
        <w:t xml:space="preserve"> Етноцентризм може бути не тільки етнічним (хоча найчастіше ми зустрічаємося саме із цією формою), але й груповим. Наприклад, коли військові використовують властиві їм норми й цінності для оцінки діяльності цивільних об’єднань або наукових колективів. </w:t>
      </w:r>
    </w:p>
    <w:p w:rsidR="00FA4B8B" w:rsidRPr="00FA4B8B" w:rsidRDefault="00FA4B8B" w:rsidP="00FA4B8B">
      <w:pPr>
        <w:numPr>
          <w:ilvl w:val="0"/>
          <w:numId w:val="0"/>
        </w:numPr>
        <w:tabs>
          <w:tab w:val="left" w:pos="993"/>
        </w:tabs>
        <w:autoSpaceDE w:val="0"/>
        <w:autoSpaceDN w:val="0"/>
        <w:adjustRightInd w:val="0"/>
        <w:spacing w:line="312" w:lineRule="auto"/>
        <w:ind w:firstLine="709"/>
        <w:jc w:val="both"/>
      </w:pPr>
      <w:r w:rsidRPr="00FA4B8B">
        <w:t xml:space="preserve">Позиція, протилежна етноцентризму, називається культурним релятивізмом. З погляду </w:t>
      </w:r>
      <w:r w:rsidRPr="00FA4B8B">
        <w:rPr>
          <w:b/>
          <w:i/>
        </w:rPr>
        <w:t>культурного релятивізму</w:t>
      </w:r>
      <w:r w:rsidRPr="00FA4B8B">
        <w:t>, кожна культура – це унікальне явище, тому вона повинна розглядатися тільки на основі прийнятих у ній стандартів. Однак дотримання принципу культурного релятивізму іноді породжує труднощі й питання. Наприклад, якщо в деяких культурах існує ритуальний канібалізм, чи повинні ми ставитися до цього як до «нормального прояву культурної розмаїтості»? У багатьох сучасних східних суспільствах жінки й дотепер не мають рівних із чоловіками прав. Чи повинні ми відмовитися від негативної оцінки дискримінації жінок лише на основі поваги до чужих традицій? Відповідь на ці питання, на думку багатьох соціологів, полягає в тому, що головне</w:t>
      </w:r>
      <w:r w:rsidRPr="00FA4B8B">
        <w:rPr>
          <w:i/>
        </w:rPr>
        <w:t xml:space="preserve"> </w:t>
      </w:r>
      <w:r w:rsidRPr="00FA4B8B">
        <w:rPr>
          <w:b/>
          <w:i/>
        </w:rPr>
        <w:t>для науки</w:t>
      </w:r>
      <w:r w:rsidRPr="00FA4B8B">
        <w:t xml:space="preserve"> взагалі й соціології зокрема – </w:t>
      </w:r>
      <w:r w:rsidRPr="00FA4B8B">
        <w:rPr>
          <w:i/>
        </w:rPr>
        <w:t>не оцінка, а розуміння явища</w:t>
      </w:r>
      <w:r w:rsidRPr="00FA4B8B">
        <w:t xml:space="preserve">. </w:t>
      </w:r>
    </w:p>
    <w:p w:rsidR="00FA4B8B" w:rsidRPr="00FA4B8B" w:rsidRDefault="00FA4B8B" w:rsidP="00FA4B8B">
      <w:pPr>
        <w:numPr>
          <w:ilvl w:val="0"/>
          <w:numId w:val="0"/>
        </w:numPr>
        <w:tabs>
          <w:tab w:val="left" w:pos="993"/>
        </w:tabs>
        <w:autoSpaceDE w:val="0"/>
        <w:autoSpaceDN w:val="0"/>
        <w:adjustRightInd w:val="0"/>
        <w:spacing w:line="300" w:lineRule="auto"/>
        <w:ind w:firstLine="709"/>
        <w:jc w:val="both"/>
      </w:pPr>
      <w:r w:rsidRPr="00FA4B8B">
        <w:t>Кожен культурний зразок</w:t>
      </w:r>
      <w:r w:rsidRPr="00FA4B8B">
        <w:rPr>
          <w:i/>
        </w:rPr>
        <w:t xml:space="preserve"> </w:t>
      </w:r>
      <w:r w:rsidRPr="00FA4B8B">
        <w:t>(звичай або норма, цінність або обряд), яким би «диким» він не здавався представникові іншої культури</w:t>
      </w:r>
      <w:r w:rsidRPr="00FA4B8B">
        <w:rPr>
          <w:i/>
        </w:rPr>
        <w:t xml:space="preserve">, </w:t>
      </w:r>
      <w:r w:rsidRPr="00FA4B8B">
        <w:t>може бути зрозумілим лише у контексті власної культури. Розуміння сенсу того або іншого звичаю не означає його беззастережного схвалення й прийняття. Якщо ж усе, що здається «неправильним», просто відкидається, розуміння іншої культури стає просто неможливим. Так, багатоженство неможливо оцінити й зрозуміти в традиціях християнства, але іслам і східні традиції дозволяють з’ясувати причини виникнення й сутність цього феномена.</w:t>
      </w:r>
    </w:p>
    <w:p w:rsidR="00FA4B8B" w:rsidRPr="00FA4B8B" w:rsidRDefault="00FA4B8B" w:rsidP="00FA4B8B">
      <w:pPr>
        <w:numPr>
          <w:ilvl w:val="0"/>
          <w:numId w:val="0"/>
        </w:numPr>
        <w:tabs>
          <w:tab w:val="left" w:pos="993"/>
        </w:tabs>
        <w:autoSpaceDE w:val="0"/>
        <w:autoSpaceDN w:val="0"/>
        <w:adjustRightInd w:val="0"/>
        <w:spacing w:line="300" w:lineRule="auto"/>
        <w:ind w:firstLine="709"/>
        <w:jc w:val="both"/>
      </w:pPr>
      <w:r w:rsidRPr="00FA4B8B">
        <w:t xml:space="preserve">Культурний релятивізм повинен застосовуватися не тільки в процесі наукового аналізу, а й </w:t>
      </w:r>
      <w:r w:rsidRPr="00FA4B8B">
        <w:rPr>
          <w:i/>
        </w:rPr>
        <w:t>у повсякденних взаємодіях представників різних культур.</w:t>
      </w:r>
      <w:r w:rsidRPr="00FA4B8B">
        <w:t xml:space="preserve"> Щеплення культурного релятивізму відбувається складно, він вимагає розуміння незвичних цінностей і норм, відмови від культурних стандартів, яких люди дотримувалися все життя. Але поступово, у міру того як мешканці різних країн всі частіше контактують один з одним, важливість розуміння інших культур значно підвищується. Завдяки міжнародній економіці, поширенню засобів масової комунікації й інформації, процесам міграції, туризму тощо ми спостерігаємо </w:t>
      </w:r>
      <w:r w:rsidRPr="00FA4B8B">
        <w:rPr>
          <w:i/>
        </w:rPr>
        <w:t xml:space="preserve">зближення світових культур, культурний обмін між ними. </w:t>
      </w:r>
    </w:p>
    <w:p w:rsidR="00FA4B8B" w:rsidRPr="00FA4B8B" w:rsidRDefault="00FA4B8B" w:rsidP="00FA4B8B">
      <w:pPr>
        <w:numPr>
          <w:ilvl w:val="0"/>
          <w:numId w:val="0"/>
        </w:numPr>
        <w:tabs>
          <w:tab w:val="left" w:pos="993"/>
        </w:tabs>
        <w:autoSpaceDE w:val="0"/>
        <w:autoSpaceDN w:val="0"/>
        <w:adjustRightInd w:val="0"/>
        <w:spacing w:line="300" w:lineRule="auto"/>
        <w:ind w:firstLine="709"/>
        <w:jc w:val="both"/>
      </w:pPr>
      <w:r w:rsidRPr="00FA4B8B">
        <w:t xml:space="preserve">Разом із цим проявляється й протилежна тенденція </w:t>
      </w:r>
      <w:r w:rsidRPr="00FA4B8B">
        <w:rPr>
          <w:i/>
        </w:rPr>
        <w:t>– зберігаються значні культурні відмінності.</w:t>
      </w:r>
      <w:r w:rsidRPr="00FA4B8B">
        <w:t xml:space="preserve"> Цілісність і самобутність культури забезпечується механізмами соціокультурної селекції й соціокультурним імунітетом.</w:t>
      </w:r>
      <w:r w:rsidRPr="00FA4B8B">
        <w:rPr>
          <w:i/>
        </w:rPr>
        <w:t xml:space="preserve"> </w:t>
      </w:r>
      <w:r w:rsidRPr="00FA4B8B">
        <w:t xml:space="preserve">Кожна культура в процесі культурного обміну намагається відібрати й зберегти лише ті риси, які відповідають її загальній логіці, менталітету. Для цього культура може чинити опір чужим для неї </w:t>
      </w:r>
      <w:r w:rsidRPr="00FA4B8B">
        <w:lastRenderedPageBreak/>
        <w:t xml:space="preserve">елементам. Так, майже всі країни світу запозичили у західного суспільства технології й засоби організації виробництва, але не норми й принципи західної моралі. Подібний опір – це свідоцтво особливої турботи людей про власну культуру, збереження її самобутності й неповторності, оскільки втрата культури неодмінно приведе до розпаду даного суспільства, що завжди характеризується певними традиціями, нормами, моделями поведінки. </w:t>
      </w:r>
    </w:p>
    <w:p w:rsidR="00FA4B8B" w:rsidRPr="00D564E6" w:rsidRDefault="00FA4B8B" w:rsidP="00FA4B8B">
      <w:pPr>
        <w:numPr>
          <w:ilvl w:val="0"/>
          <w:numId w:val="0"/>
        </w:numPr>
        <w:ind w:right="975" w:firstLine="851"/>
        <w:jc w:val="both"/>
        <w:rPr>
          <w:sz w:val="22"/>
          <w:szCs w:val="22"/>
        </w:rPr>
      </w:pPr>
      <w:r w:rsidRPr="00D564E6">
        <w:rPr>
          <w:b/>
          <w:sz w:val="22"/>
          <w:szCs w:val="22"/>
        </w:rPr>
        <w:t>Контрольні запитання і завдання для самопідготовки</w:t>
      </w:r>
    </w:p>
    <w:p w:rsidR="00FA4B8B" w:rsidRPr="00D564E6" w:rsidRDefault="00FA4B8B" w:rsidP="00667F8F">
      <w:pPr>
        <w:numPr>
          <w:ilvl w:val="0"/>
          <w:numId w:val="3"/>
        </w:numPr>
        <w:jc w:val="both"/>
        <w:rPr>
          <w:sz w:val="22"/>
          <w:szCs w:val="22"/>
        </w:rPr>
      </w:pPr>
      <w:r w:rsidRPr="00D564E6">
        <w:rPr>
          <w:sz w:val="22"/>
          <w:szCs w:val="22"/>
        </w:rPr>
        <w:t>Чому існує множина визначень культури? Чім вони відрізняються?</w:t>
      </w:r>
    </w:p>
    <w:p w:rsidR="00FA4B8B" w:rsidRPr="00D564E6" w:rsidRDefault="00FA4B8B" w:rsidP="00667F8F">
      <w:pPr>
        <w:numPr>
          <w:ilvl w:val="0"/>
          <w:numId w:val="3"/>
        </w:numPr>
        <w:jc w:val="both"/>
        <w:rPr>
          <w:sz w:val="22"/>
          <w:szCs w:val="22"/>
        </w:rPr>
      </w:pPr>
      <w:r w:rsidRPr="00D564E6">
        <w:rPr>
          <w:sz w:val="22"/>
          <w:szCs w:val="22"/>
        </w:rPr>
        <w:t>Які форми може мати культура?</w:t>
      </w:r>
    </w:p>
    <w:p w:rsidR="00FA4B8B" w:rsidRPr="00D564E6" w:rsidRDefault="00FA4B8B" w:rsidP="00667F8F">
      <w:pPr>
        <w:numPr>
          <w:ilvl w:val="0"/>
          <w:numId w:val="3"/>
        </w:numPr>
        <w:jc w:val="both"/>
        <w:rPr>
          <w:sz w:val="22"/>
          <w:szCs w:val="22"/>
        </w:rPr>
      </w:pPr>
      <w:r w:rsidRPr="00D564E6">
        <w:rPr>
          <w:sz w:val="22"/>
          <w:szCs w:val="22"/>
        </w:rPr>
        <w:t>В яких формах може проявлятися духовна культура?</w:t>
      </w:r>
    </w:p>
    <w:p w:rsidR="00FA4B8B" w:rsidRPr="00D564E6" w:rsidRDefault="00FA4B8B" w:rsidP="00667F8F">
      <w:pPr>
        <w:numPr>
          <w:ilvl w:val="0"/>
          <w:numId w:val="3"/>
        </w:numPr>
        <w:jc w:val="both"/>
        <w:rPr>
          <w:sz w:val="22"/>
          <w:szCs w:val="22"/>
        </w:rPr>
      </w:pPr>
      <w:r w:rsidRPr="00D564E6">
        <w:rPr>
          <w:sz w:val="22"/>
          <w:szCs w:val="22"/>
        </w:rPr>
        <w:t>Що розуміють під субкультурою? Чому вони існують?</w:t>
      </w:r>
    </w:p>
    <w:p w:rsidR="00FA4B8B" w:rsidRPr="00D564E6" w:rsidRDefault="00FA4B8B" w:rsidP="00667F8F">
      <w:pPr>
        <w:numPr>
          <w:ilvl w:val="0"/>
          <w:numId w:val="3"/>
        </w:numPr>
        <w:jc w:val="both"/>
        <w:rPr>
          <w:sz w:val="22"/>
          <w:szCs w:val="22"/>
        </w:rPr>
      </w:pPr>
      <w:r w:rsidRPr="00D564E6">
        <w:rPr>
          <w:sz w:val="22"/>
          <w:szCs w:val="22"/>
        </w:rPr>
        <w:t>Поясніть зв’язок культури та цивілізації. Чім вони розрізняються та чім подібні?</w:t>
      </w:r>
    </w:p>
    <w:p w:rsidR="00FA4B8B" w:rsidRPr="00D564E6" w:rsidRDefault="00FA4B8B" w:rsidP="00667F8F">
      <w:pPr>
        <w:numPr>
          <w:ilvl w:val="0"/>
          <w:numId w:val="3"/>
        </w:numPr>
        <w:jc w:val="both"/>
        <w:rPr>
          <w:sz w:val="22"/>
          <w:szCs w:val="22"/>
        </w:rPr>
      </w:pPr>
      <w:r w:rsidRPr="00D564E6">
        <w:rPr>
          <w:sz w:val="22"/>
          <w:szCs w:val="22"/>
        </w:rPr>
        <w:t>Якім чином здійснюється розвиток культури?</w:t>
      </w:r>
    </w:p>
    <w:p w:rsidR="00FA4B8B" w:rsidRPr="00D564E6" w:rsidRDefault="00FA4B8B" w:rsidP="00667F8F">
      <w:pPr>
        <w:numPr>
          <w:ilvl w:val="0"/>
          <w:numId w:val="3"/>
        </w:numPr>
        <w:jc w:val="both"/>
        <w:rPr>
          <w:sz w:val="22"/>
          <w:szCs w:val="22"/>
        </w:rPr>
      </w:pPr>
      <w:r w:rsidRPr="00D564E6">
        <w:rPr>
          <w:sz w:val="22"/>
          <w:szCs w:val="22"/>
        </w:rPr>
        <w:t>Поясніть вплив культури на регуляцію поведінці особистості за теорій Парсонса.</w:t>
      </w:r>
    </w:p>
    <w:p w:rsidR="00FA4B8B" w:rsidRPr="00D564E6" w:rsidRDefault="00FA4B8B" w:rsidP="00667F8F">
      <w:pPr>
        <w:numPr>
          <w:ilvl w:val="0"/>
          <w:numId w:val="3"/>
        </w:numPr>
        <w:jc w:val="both"/>
        <w:rPr>
          <w:sz w:val="22"/>
          <w:szCs w:val="22"/>
        </w:rPr>
      </w:pPr>
      <w:r w:rsidRPr="00D564E6">
        <w:rPr>
          <w:sz w:val="22"/>
          <w:szCs w:val="22"/>
        </w:rPr>
        <w:t xml:space="preserve">Соціальні норми: дайте визначення поняття та наведіть приклади різних типів. </w:t>
      </w:r>
    </w:p>
    <w:p w:rsidR="00FA4B8B" w:rsidRPr="00D564E6" w:rsidRDefault="00FA4B8B" w:rsidP="00667F8F">
      <w:pPr>
        <w:numPr>
          <w:ilvl w:val="0"/>
          <w:numId w:val="3"/>
        </w:numPr>
        <w:jc w:val="both"/>
        <w:rPr>
          <w:sz w:val="22"/>
          <w:szCs w:val="22"/>
        </w:rPr>
      </w:pPr>
      <w:r w:rsidRPr="00D564E6">
        <w:rPr>
          <w:sz w:val="22"/>
          <w:szCs w:val="22"/>
        </w:rPr>
        <w:t xml:space="preserve">Які функції виконують норми в суспільстві? Як вони формуються? </w:t>
      </w:r>
    </w:p>
    <w:p w:rsidR="00FA4B8B" w:rsidRPr="00D564E6" w:rsidRDefault="00FA4B8B" w:rsidP="00667F8F">
      <w:pPr>
        <w:numPr>
          <w:ilvl w:val="0"/>
          <w:numId w:val="3"/>
        </w:numPr>
        <w:jc w:val="both"/>
        <w:rPr>
          <w:sz w:val="22"/>
          <w:szCs w:val="22"/>
        </w:rPr>
      </w:pPr>
      <w:r w:rsidRPr="00D564E6">
        <w:rPr>
          <w:sz w:val="22"/>
          <w:szCs w:val="22"/>
        </w:rPr>
        <w:t>Чим відрізняються норми юридичні від моральних настанов?</w:t>
      </w:r>
    </w:p>
    <w:p w:rsidR="00FA4B8B" w:rsidRPr="00D564E6" w:rsidRDefault="00FA4B8B" w:rsidP="00667F8F">
      <w:pPr>
        <w:numPr>
          <w:ilvl w:val="0"/>
          <w:numId w:val="3"/>
        </w:numPr>
        <w:jc w:val="both"/>
        <w:rPr>
          <w:sz w:val="22"/>
          <w:szCs w:val="22"/>
        </w:rPr>
      </w:pPr>
      <w:r w:rsidRPr="00D564E6">
        <w:rPr>
          <w:sz w:val="22"/>
          <w:szCs w:val="22"/>
        </w:rPr>
        <w:t>Яку роль грають значення у процесі соціальної комунікації?</w:t>
      </w:r>
    </w:p>
    <w:p w:rsidR="00FA4B8B" w:rsidRPr="00D564E6" w:rsidRDefault="00FA4B8B" w:rsidP="00667F8F">
      <w:pPr>
        <w:numPr>
          <w:ilvl w:val="0"/>
          <w:numId w:val="3"/>
        </w:numPr>
        <w:jc w:val="both"/>
        <w:rPr>
          <w:sz w:val="22"/>
          <w:szCs w:val="22"/>
        </w:rPr>
      </w:pPr>
      <w:r w:rsidRPr="00D564E6">
        <w:rPr>
          <w:sz w:val="22"/>
          <w:szCs w:val="22"/>
        </w:rPr>
        <w:t>Поясніть регулятивну роль значень і цінностей в соціокультурних системах.</w:t>
      </w:r>
    </w:p>
    <w:p w:rsidR="00FA4B8B" w:rsidRPr="00D564E6" w:rsidRDefault="00FA4B8B" w:rsidP="00667F8F">
      <w:pPr>
        <w:numPr>
          <w:ilvl w:val="0"/>
          <w:numId w:val="3"/>
        </w:numPr>
        <w:jc w:val="both"/>
        <w:rPr>
          <w:sz w:val="22"/>
          <w:szCs w:val="22"/>
        </w:rPr>
      </w:pPr>
      <w:r w:rsidRPr="00D564E6">
        <w:rPr>
          <w:sz w:val="22"/>
          <w:szCs w:val="22"/>
        </w:rPr>
        <w:t>Наведіть приклади ціннісних конфліктів.</w:t>
      </w:r>
    </w:p>
    <w:p w:rsidR="00FA4B8B" w:rsidRDefault="00FA4B8B">
      <w:pPr>
        <w:numPr>
          <w:ilvl w:val="0"/>
          <w:numId w:val="0"/>
        </w:numPr>
        <w:spacing w:after="200" w:line="276" w:lineRule="auto"/>
        <w:rPr>
          <w:b/>
        </w:rPr>
      </w:pPr>
      <w:r>
        <w:rPr>
          <w:b/>
        </w:rPr>
        <w:br w:type="page"/>
      </w:r>
    </w:p>
    <w:p w:rsidR="007E6B44" w:rsidRPr="006414F0" w:rsidRDefault="007E6B44" w:rsidP="007E6B44">
      <w:pPr>
        <w:pStyle w:val="af0"/>
        <w:jc w:val="both"/>
        <w:rPr>
          <w:b/>
          <w:bCs/>
          <w:sz w:val="24"/>
          <w:szCs w:val="24"/>
          <w:lang w:val="uk-UA"/>
        </w:rPr>
      </w:pPr>
      <w:r w:rsidRPr="007E6B44">
        <w:rPr>
          <w:b/>
          <w:sz w:val="24"/>
          <w:szCs w:val="24"/>
          <w:u w:val="single"/>
          <w:lang w:val="uk-UA"/>
        </w:rPr>
        <w:lastRenderedPageBreak/>
        <w:t>Тема 1</w:t>
      </w:r>
      <w:r w:rsidRPr="006414F0">
        <w:rPr>
          <w:b/>
          <w:sz w:val="24"/>
          <w:szCs w:val="24"/>
          <w:u w:val="single"/>
          <w:lang w:val="uk-UA"/>
        </w:rPr>
        <w:t>0.</w:t>
      </w:r>
      <w:r w:rsidRPr="006414F0">
        <w:rPr>
          <w:b/>
          <w:sz w:val="24"/>
          <w:szCs w:val="24"/>
          <w:lang w:val="uk-UA"/>
        </w:rPr>
        <w:t xml:space="preserve"> </w:t>
      </w:r>
      <w:r w:rsidRPr="006414F0">
        <w:rPr>
          <w:b/>
          <w:bCs/>
          <w:sz w:val="24"/>
          <w:szCs w:val="24"/>
          <w:lang w:val="uk-UA"/>
        </w:rPr>
        <w:t>Особистість та її структурні елементи (4 год.)</w:t>
      </w:r>
    </w:p>
    <w:p w:rsidR="00A23C37" w:rsidRPr="006414F0" w:rsidRDefault="00A23C37" w:rsidP="00A23C37">
      <w:pPr>
        <w:numPr>
          <w:ilvl w:val="0"/>
          <w:numId w:val="0"/>
        </w:numPr>
        <w:ind w:right="637"/>
        <w:jc w:val="both"/>
        <w:rPr>
          <w:b/>
        </w:rPr>
      </w:pPr>
      <w:r w:rsidRPr="006414F0">
        <w:rPr>
          <w:b/>
        </w:rPr>
        <w:t>Мета лекції : студе</w:t>
      </w:r>
      <w:r w:rsidRPr="006414F0">
        <w:t>нти мусять</w:t>
      </w:r>
    </w:p>
    <w:p w:rsidR="00A23C37" w:rsidRPr="006414F0" w:rsidRDefault="00A23C37" w:rsidP="00667F8F">
      <w:pPr>
        <w:numPr>
          <w:ilvl w:val="0"/>
          <w:numId w:val="1"/>
        </w:numPr>
        <w:ind w:right="637"/>
        <w:jc w:val="both"/>
      </w:pPr>
      <w:r w:rsidRPr="006414F0">
        <w:t xml:space="preserve">розуміти сутність понять: людина, індивід, індивідуальність, особистість, </w:t>
      </w:r>
    </w:p>
    <w:p w:rsidR="00A23C37" w:rsidRPr="006414F0" w:rsidRDefault="00A23C37" w:rsidP="00667F8F">
      <w:pPr>
        <w:numPr>
          <w:ilvl w:val="0"/>
          <w:numId w:val="1"/>
        </w:numPr>
        <w:ind w:right="637"/>
        <w:jc w:val="both"/>
      </w:pPr>
      <w:r w:rsidRPr="006414F0">
        <w:t xml:space="preserve">пояснювати специфіку аналізу особистості в соціології </w:t>
      </w:r>
    </w:p>
    <w:p w:rsidR="00A23C37" w:rsidRPr="006414F0" w:rsidRDefault="00A23C37" w:rsidP="00667F8F">
      <w:pPr>
        <w:numPr>
          <w:ilvl w:val="0"/>
          <w:numId w:val="1"/>
        </w:numPr>
        <w:ind w:right="637"/>
        <w:jc w:val="both"/>
      </w:pPr>
      <w:r w:rsidRPr="006414F0">
        <w:t xml:space="preserve">вміти пояснити функції та структурні елементи особистості,   </w:t>
      </w:r>
    </w:p>
    <w:p w:rsidR="00A23C37" w:rsidRPr="006414F0" w:rsidRDefault="00A23C37" w:rsidP="00667F8F">
      <w:pPr>
        <w:numPr>
          <w:ilvl w:val="0"/>
          <w:numId w:val="1"/>
        </w:numPr>
        <w:ind w:right="637"/>
        <w:jc w:val="both"/>
      </w:pPr>
      <w:r w:rsidRPr="006414F0">
        <w:t xml:space="preserve">ознайомитись з класифікаціями типів особистості, </w:t>
      </w:r>
    </w:p>
    <w:p w:rsidR="007E6B44" w:rsidRPr="006414F0" w:rsidRDefault="00D1790C" w:rsidP="007E6B44">
      <w:pPr>
        <w:pStyle w:val="af0"/>
        <w:jc w:val="both"/>
        <w:rPr>
          <w:b/>
          <w:bCs/>
          <w:sz w:val="24"/>
          <w:szCs w:val="24"/>
          <w:lang w:val="uk-UA"/>
        </w:rPr>
      </w:pPr>
      <w:r w:rsidRPr="006414F0">
        <w:rPr>
          <w:b/>
          <w:bCs/>
          <w:sz w:val="24"/>
          <w:szCs w:val="24"/>
          <w:lang w:val="uk-UA"/>
        </w:rPr>
        <w:t>Питання до лекції:</w:t>
      </w:r>
    </w:p>
    <w:p w:rsidR="007E6B44" w:rsidRPr="006414F0" w:rsidRDefault="007E6B44" w:rsidP="00667F8F">
      <w:pPr>
        <w:numPr>
          <w:ilvl w:val="0"/>
          <w:numId w:val="37"/>
        </w:numPr>
        <w:tabs>
          <w:tab w:val="clear" w:pos="1440"/>
          <w:tab w:val="num" w:pos="142"/>
        </w:tabs>
        <w:ind w:left="0" w:firstLine="567"/>
        <w:jc w:val="both"/>
        <w:rPr>
          <w:b/>
        </w:rPr>
      </w:pPr>
      <w:r w:rsidRPr="006414F0">
        <w:rPr>
          <w:b/>
        </w:rPr>
        <w:t>Людина, індивід, індивідуальність, особистість.</w:t>
      </w:r>
    </w:p>
    <w:p w:rsidR="007E6B44" w:rsidRPr="006414F0" w:rsidRDefault="007E6B44" w:rsidP="00667F8F">
      <w:pPr>
        <w:numPr>
          <w:ilvl w:val="0"/>
          <w:numId w:val="37"/>
        </w:numPr>
        <w:tabs>
          <w:tab w:val="clear" w:pos="1440"/>
          <w:tab w:val="num" w:pos="142"/>
        </w:tabs>
        <w:ind w:left="0" w:firstLine="567"/>
        <w:rPr>
          <w:b/>
        </w:rPr>
      </w:pPr>
      <w:r w:rsidRPr="006414F0">
        <w:rPr>
          <w:b/>
        </w:rPr>
        <w:t>Функції особистості</w:t>
      </w:r>
    </w:p>
    <w:p w:rsidR="007E6B44" w:rsidRPr="006414F0" w:rsidRDefault="007E6B44" w:rsidP="00667F8F">
      <w:pPr>
        <w:numPr>
          <w:ilvl w:val="0"/>
          <w:numId w:val="37"/>
        </w:numPr>
        <w:tabs>
          <w:tab w:val="clear" w:pos="1440"/>
          <w:tab w:val="num" w:pos="142"/>
        </w:tabs>
        <w:ind w:left="0" w:firstLine="567"/>
        <w:rPr>
          <w:b/>
        </w:rPr>
      </w:pPr>
      <w:r w:rsidRPr="006414F0">
        <w:rPr>
          <w:b/>
        </w:rPr>
        <w:t>Структура особистості за З.Фрейдом</w:t>
      </w:r>
    </w:p>
    <w:p w:rsidR="007E6B44" w:rsidRPr="006414F0" w:rsidRDefault="007E6B44" w:rsidP="00667F8F">
      <w:pPr>
        <w:numPr>
          <w:ilvl w:val="0"/>
          <w:numId w:val="37"/>
        </w:numPr>
        <w:tabs>
          <w:tab w:val="clear" w:pos="1440"/>
          <w:tab w:val="num" w:pos="142"/>
        </w:tabs>
        <w:ind w:left="0" w:firstLine="567"/>
        <w:rPr>
          <w:b/>
        </w:rPr>
      </w:pPr>
      <w:r w:rsidRPr="006414F0">
        <w:rPr>
          <w:b/>
        </w:rPr>
        <w:t>Структура особистості. Піраміда потреб за А.Маслоу</w:t>
      </w:r>
    </w:p>
    <w:p w:rsidR="007E6B44" w:rsidRPr="006414F0" w:rsidRDefault="007E6B44" w:rsidP="00667F8F">
      <w:pPr>
        <w:numPr>
          <w:ilvl w:val="0"/>
          <w:numId w:val="37"/>
        </w:numPr>
        <w:tabs>
          <w:tab w:val="clear" w:pos="1440"/>
          <w:tab w:val="num" w:pos="142"/>
        </w:tabs>
        <w:ind w:left="0" w:firstLine="567"/>
        <w:rPr>
          <w:b/>
        </w:rPr>
      </w:pPr>
      <w:r w:rsidRPr="006414F0">
        <w:rPr>
          <w:b/>
        </w:rPr>
        <w:t>Ціннісні орієнтації особистості</w:t>
      </w:r>
    </w:p>
    <w:p w:rsidR="007E6B44" w:rsidRPr="006414F0" w:rsidRDefault="007E6B44" w:rsidP="00667F8F">
      <w:pPr>
        <w:pStyle w:val="a9"/>
        <w:numPr>
          <w:ilvl w:val="0"/>
          <w:numId w:val="37"/>
        </w:numPr>
        <w:tabs>
          <w:tab w:val="num" w:pos="142"/>
        </w:tabs>
        <w:spacing w:after="200" w:line="276" w:lineRule="auto"/>
        <w:ind w:left="0" w:firstLine="567"/>
        <w:rPr>
          <w:b/>
        </w:rPr>
      </w:pPr>
      <w:r w:rsidRPr="006414F0">
        <w:rPr>
          <w:b/>
        </w:rPr>
        <w:t>Типи особистості</w:t>
      </w:r>
    </w:p>
    <w:p w:rsidR="00730FEA" w:rsidRPr="006414F0" w:rsidRDefault="00730FEA" w:rsidP="00D1790C">
      <w:pPr>
        <w:numPr>
          <w:ilvl w:val="0"/>
          <w:numId w:val="0"/>
        </w:numPr>
        <w:ind w:left="142"/>
        <w:jc w:val="both"/>
      </w:pPr>
    </w:p>
    <w:p w:rsidR="00D1790C" w:rsidRPr="006414F0" w:rsidRDefault="00D1790C" w:rsidP="00D1790C">
      <w:pPr>
        <w:numPr>
          <w:ilvl w:val="0"/>
          <w:numId w:val="0"/>
        </w:numPr>
        <w:ind w:left="142"/>
        <w:jc w:val="both"/>
        <w:rPr>
          <w:b/>
        </w:rPr>
      </w:pPr>
      <w:r w:rsidRPr="006414F0">
        <w:rPr>
          <w:b/>
        </w:rPr>
        <w:t>1. Людина, індивід, індивідуальність, особистість.</w:t>
      </w:r>
    </w:p>
    <w:p w:rsidR="00D1790C" w:rsidRPr="006414F0" w:rsidRDefault="00D1790C" w:rsidP="00D1790C">
      <w:pPr>
        <w:numPr>
          <w:ilvl w:val="0"/>
          <w:numId w:val="0"/>
        </w:numPr>
        <w:ind w:left="142" w:firstLine="566"/>
        <w:jc w:val="both"/>
      </w:pPr>
      <w:r w:rsidRPr="006414F0">
        <w:t>Особистість, її сутність та існування є предметом вивчення багатьох наук: філософії, соціології, психології, педагогіки тощо.</w:t>
      </w:r>
    </w:p>
    <w:p w:rsidR="00D1790C" w:rsidRPr="006414F0" w:rsidRDefault="00D1790C" w:rsidP="00D1790C">
      <w:pPr>
        <w:numPr>
          <w:ilvl w:val="0"/>
          <w:numId w:val="0"/>
        </w:numPr>
        <w:ind w:left="142" w:firstLine="566"/>
        <w:jc w:val="both"/>
      </w:pPr>
      <w:r w:rsidRPr="006414F0">
        <w:t>Поряд з поняттям „особистість” на повсякденному та науковому рівнях часто вживаються терміни „людина”, „індивід”, „індивідуальність”.</w:t>
      </w:r>
    </w:p>
    <w:p w:rsidR="00D1790C" w:rsidRPr="006414F0" w:rsidRDefault="00D1790C" w:rsidP="00D1790C">
      <w:pPr>
        <w:numPr>
          <w:ilvl w:val="0"/>
          <w:numId w:val="0"/>
        </w:numPr>
        <w:ind w:left="142" w:firstLine="566"/>
        <w:jc w:val="both"/>
      </w:pPr>
      <w:r w:rsidRPr="006414F0">
        <w:t>Що спільного між цими поняттями і чим вони відрізняються?</w:t>
      </w:r>
    </w:p>
    <w:p w:rsidR="00D1790C" w:rsidRPr="006414F0" w:rsidRDefault="00D1790C" w:rsidP="00D1790C">
      <w:pPr>
        <w:numPr>
          <w:ilvl w:val="0"/>
          <w:numId w:val="0"/>
        </w:numPr>
        <w:ind w:left="142" w:firstLine="566"/>
        <w:jc w:val="both"/>
      </w:pPr>
      <w:r w:rsidRPr="006414F0">
        <w:t>Людина – найзагальніше родове поняття для позначення істот Homo sapiens. Тому традиційно у тлумаченнях поняття людина зазначається, що це є істота, яка уособлює нерозривну єдність біологічної, соціально-історичної, культурної, духовно-моральної сторін її існування.</w:t>
      </w:r>
    </w:p>
    <w:p w:rsidR="00D1790C" w:rsidRPr="006414F0" w:rsidRDefault="00D1790C" w:rsidP="00D1790C">
      <w:pPr>
        <w:numPr>
          <w:ilvl w:val="0"/>
          <w:numId w:val="0"/>
        </w:numPr>
        <w:ind w:left="142" w:firstLine="566"/>
        <w:jc w:val="both"/>
      </w:pPr>
      <w:r w:rsidRPr="006414F0">
        <w:t>Індивід – це одиничний представник людського роду, окремий член соціальної спільноти: народу, соціального класу, верстви, соціальної групи. В соціології індивід розуміється як своєрідний соціальний "першоатом", що входить до складу соціальної спільноти. Він є вихідною соціальною одиницею, а сукупність індивідів утворює всі існуючі види соціальних спільнот. Поняття „індивід” слід відрізняти від поняття „індивідуальність”.</w:t>
      </w:r>
    </w:p>
    <w:p w:rsidR="00D1790C" w:rsidRPr="006414F0" w:rsidRDefault="00D1790C" w:rsidP="00D1790C">
      <w:pPr>
        <w:numPr>
          <w:ilvl w:val="0"/>
          <w:numId w:val="0"/>
        </w:numPr>
        <w:ind w:left="142" w:firstLine="566"/>
        <w:jc w:val="both"/>
      </w:pPr>
      <w:r w:rsidRPr="006414F0">
        <w:t>Індивідуальність можна визначити як сукупність рис, що відрізняють одного індивіда від іншого. Виокремлення різних рис проводиться на різноманітних рівнях – біохімічному, нейрофізіологічному, психологічному, соціальному тощо. Індивідуальність є своєрідним критерієм неповторності кожного індивіда.</w:t>
      </w:r>
    </w:p>
    <w:p w:rsidR="00D1790C" w:rsidRPr="006414F0" w:rsidRDefault="00D1790C" w:rsidP="00D1790C">
      <w:pPr>
        <w:numPr>
          <w:ilvl w:val="0"/>
          <w:numId w:val="0"/>
        </w:numPr>
        <w:ind w:left="142"/>
        <w:jc w:val="both"/>
      </w:pPr>
      <w:r w:rsidRPr="006414F0">
        <w:t>Людина – істота біосоціальна. Суспільство для людини є природним і необхідним середовищем існування, поза соціуму вона втрачає навіть загальновидові риси: здатність розмовляти не переростає у мову, розумові здібності – в інтелект, можливість працювати й використовувати знаряддя праці – у справжню людську працю. Відомий мистецький образ Мауглі – літературна фантазія англійського письменника Р. Кіплінга. Реальність є іншою. Цікавим феноменом залишаються так звані феральні люди. Достовірно відомо зо два десятки випадків, коли звірі вигодовували немовлят – частіше це робили вовки. Але діти, що були ізольовані від соціуму, не розвивалися у повноцінних людей навіть після їх повернення до середовища людей. Спочатку вони нагадували перших своїх вихователів – вили, рачкували, поводили себе як вовчата, мавпи або собаки. Зусиллями вчених, вихователів “знайди” потроху забували життя у лігві, але вони не набували якостей повноцінної людини! Навіть навчити підлітків мови у повному обсязі не вдавалося; більше того, вони жили порівняно недовго і вмирали у ранньому віці. Що відбувалося з дітьми? У них своєчасно не закладався підмурівок особистості, тобто не розвивалася соціальна складова. Як з’ясувалося, остання – життєво важлива, людина не може існувати поза суспільством; не набувши рис особистості, людина деградує навіть фізично. Умовну формулу людини можна записати так:</w:t>
      </w:r>
    </w:p>
    <w:p w:rsidR="00D1790C" w:rsidRPr="006414F0" w:rsidRDefault="00D1790C" w:rsidP="00D1790C">
      <w:pPr>
        <w:numPr>
          <w:ilvl w:val="0"/>
          <w:numId w:val="0"/>
        </w:numPr>
        <w:ind w:left="142"/>
        <w:jc w:val="center"/>
        <w:rPr>
          <w:b/>
        </w:rPr>
      </w:pPr>
      <w:r w:rsidRPr="006414F0">
        <w:rPr>
          <w:b/>
        </w:rPr>
        <w:lastRenderedPageBreak/>
        <w:t>людина = біологічна конституція + особистість</w:t>
      </w:r>
    </w:p>
    <w:p w:rsidR="00D1790C" w:rsidRPr="006414F0" w:rsidRDefault="00D1790C" w:rsidP="00D1790C">
      <w:pPr>
        <w:numPr>
          <w:ilvl w:val="0"/>
          <w:numId w:val="0"/>
        </w:numPr>
        <w:ind w:left="142" w:firstLine="566"/>
        <w:jc w:val="both"/>
      </w:pPr>
      <w:r w:rsidRPr="006414F0">
        <w:t>Особистість – це соціальна складова людини, сукупність рис і властивостей, що не успадковуються генетично й формуються у суспільстві. У процесі розвитку особистості потенційні можливості й природні здібності людини використовуються для формування соціальних властивостей (другої складової) людини. Це відбувається шляхом засвоєння культурних чинників і за умови, що особа вступає у соціальні зв’язки з іншими людьми, соціальними групами. Людина, таким чином, є суперечливою єдністю біологічного й соціального, матеріального й ідеального. Але, одночасно, індивід – цілісна система. Особистість не можна відділити від тіла, фізичної підсистеми. Особистість є соціокультурною підсистемою людини, що, з одного боку, поєднує її зі спільнотою, іншими людьми, суспільством, з другого, – вона виконує внутрішні управлінські функції, керує поведінкою, активністю суб’єкта. Здатність до руху, енергетичні джерела забезпечують біологічні чинники, а ось напрямок діяльності, характер вчинків залежать від особистості. Вона транслює вимоги суспільства, соціальні цінності й норми, інтерпретує культурні чинники, продукує соціальні мотиви й цілі поведінки індивіда.</w:t>
      </w:r>
    </w:p>
    <w:p w:rsidR="00D1790C" w:rsidRPr="006414F0" w:rsidRDefault="00D1790C" w:rsidP="00D1790C">
      <w:pPr>
        <w:numPr>
          <w:ilvl w:val="0"/>
          <w:numId w:val="0"/>
        </w:numPr>
        <w:ind w:left="142" w:firstLine="566"/>
        <w:jc w:val="both"/>
      </w:pPr>
      <w:r w:rsidRPr="006414F0">
        <w:t>Поняття „особистість”, як правило, використовується для відображення соціальності людини, різних її виявів.</w:t>
      </w:r>
    </w:p>
    <w:p w:rsidR="00D1790C" w:rsidRPr="006414F0" w:rsidRDefault="00D1790C" w:rsidP="00D1790C">
      <w:pPr>
        <w:numPr>
          <w:ilvl w:val="0"/>
          <w:numId w:val="0"/>
        </w:numPr>
        <w:ind w:left="142" w:firstLine="566"/>
        <w:jc w:val="both"/>
      </w:pPr>
      <w:r w:rsidRPr="006414F0">
        <w:t xml:space="preserve">Філософія розглядає особистість з точки зору її місця у світі як суб'єкта діяльності, пізнання та творчості, психологія – з точки зору цілісності психічних процесів і властивостей: здібностей, темпераменту, характеру тощо. </w:t>
      </w:r>
    </w:p>
    <w:p w:rsidR="00D1790C" w:rsidRPr="006414F0" w:rsidRDefault="00D1790C" w:rsidP="00D1790C">
      <w:pPr>
        <w:numPr>
          <w:ilvl w:val="0"/>
          <w:numId w:val="0"/>
        </w:numPr>
        <w:ind w:left="142"/>
        <w:jc w:val="both"/>
      </w:pPr>
      <w:r w:rsidRPr="006414F0">
        <w:t>Загальновизнаний внесок у вивченням проблем особистості зробила і соціологія, спробувавши дослідити особистість як реально діючого учасника соціальних взаємодій, вивчити суспільні та культурні механізми, які обумовлюю соціальні якості особистості.</w:t>
      </w:r>
    </w:p>
    <w:p w:rsidR="00D1790C" w:rsidRPr="006414F0" w:rsidRDefault="00D1790C" w:rsidP="00D1790C">
      <w:pPr>
        <w:numPr>
          <w:ilvl w:val="0"/>
          <w:numId w:val="0"/>
        </w:numPr>
        <w:ind w:left="142"/>
        <w:jc w:val="both"/>
      </w:pPr>
      <w:r w:rsidRPr="006414F0">
        <w:t>Соціологія виокремлює в особистості соціально-типове та розглядає її як продукт суспільства. Для соціології особистість становить інтерес насамперед як точка перетину безлічі соціальних зв’язків, як об’єкт впливу багатьох соціальних чинників. Як зазначає В. Ядов, людина, яка розглядається у соціальному аспекті, називається особистістю.</w:t>
      </w:r>
    </w:p>
    <w:p w:rsidR="00D1790C" w:rsidRPr="006414F0" w:rsidRDefault="00D1790C" w:rsidP="00D1790C">
      <w:pPr>
        <w:numPr>
          <w:ilvl w:val="0"/>
          <w:numId w:val="0"/>
        </w:numPr>
        <w:ind w:left="142" w:firstLine="566"/>
        <w:jc w:val="both"/>
      </w:pPr>
      <w:r w:rsidRPr="006414F0">
        <w:t>Отже, в сучасній соціології закріпилося розуміння особистості як сталого комплексу соціальних характеристик, якостей, властивостей, що набуваються в суспільстві під впливом культури, соціальних груп та спільнот, до яких належить людина, які розвиваються і проявляються у взаємодії з іншими людьми.</w:t>
      </w:r>
    </w:p>
    <w:p w:rsidR="00D1790C" w:rsidRPr="006414F0" w:rsidRDefault="00D1790C" w:rsidP="00D1790C">
      <w:pPr>
        <w:numPr>
          <w:ilvl w:val="0"/>
          <w:numId w:val="0"/>
        </w:numPr>
        <w:ind w:left="142"/>
        <w:jc w:val="both"/>
      </w:pPr>
    </w:p>
    <w:p w:rsidR="00D1790C" w:rsidRPr="006414F0" w:rsidRDefault="00D1790C" w:rsidP="00D1790C">
      <w:pPr>
        <w:numPr>
          <w:ilvl w:val="0"/>
          <w:numId w:val="0"/>
        </w:numPr>
        <w:ind w:left="142" w:firstLine="566"/>
        <w:jc w:val="both"/>
      </w:pPr>
      <w:r w:rsidRPr="006414F0">
        <w:t>До найбільш значущих соціальних якостей особистості зазвичай відносять:</w:t>
      </w:r>
    </w:p>
    <w:p w:rsidR="00D1790C" w:rsidRPr="006414F0" w:rsidRDefault="00D1790C" w:rsidP="00667F8F">
      <w:pPr>
        <w:pStyle w:val="a9"/>
        <w:numPr>
          <w:ilvl w:val="0"/>
          <w:numId w:val="38"/>
        </w:numPr>
        <w:jc w:val="both"/>
      </w:pPr>
      <w:r w:rsidRPr="006414F0">
        <w:t>самосвідомість – виокремлення індивідом самого себе із соціального середовища, усвідомлення власного Я</w:t>
      </w:r>
    </w:p>
    <w:p w:rsidR="00D1790C" w:rsidRPr="006414F0" w:rsidRDefault="00D1790C" w:rsidP="00667F8F">
      <w:pPr>
        <w:pStyle w:val="a9"/>
        <w:numPr>
          <w:ilvl w:val="0"/>
          <w:numId w:val="38"/>
        </w:numPr>
        <w:jc w:val="both"/>
      </w:pPr>
      <w:r w:rsidRPr="006414F0">
        <w:t>самооцінку – оцінка особистістю самої себе, своїх можливостей, здібностей, місця серед інших людей. Найважливіша функція самооцінки – регуляція поведінки особистості</w:t>
      </w:r>
    </w:p>
    <w:p w:rsidR="00D1790C" w:rsidRPr="006414F0" w:rsidRDefault="00D1790C" w:rsidP="00667F8F">
      <w:pPr>
        <w:pStyle w:val="a9"/>
        <w:numPr>
          <w:ilvl w:val="0"/>
          <w:numId w:val="38"/>
        </w:numPr>
        <w:jc w:val="both"/>
      </w:pPr>
      <w:r w:rsidRPr="006414F0">
        <w:t>активність – здатність особистості до самостійних, енергійних, інтенсивних соціально значущих дій</w:t>
      </w:r>
    </w:p>
    <w:p w:rsidR="00D1790C" w:rsidRPr="006414F0" w:rsidRDefault="00D1790C" w:rsidP="00667F8F">
      <w:pPr>
        <w:pStyle w:val="a9"/>
        <w:numPr>
          <w:ilvl w:val="0"/>
          <w:numId w:val="38"/>
        </w:numPr>
        <w:jc w:val="both"/>
      </w:pPr>
      <w:r w:rsidRPr="006414F0">
        <w:t>ідентичність – соціальна якість особистості, що є результатом ідентифікації – процесу свідомого (або несвідомого) ототожнення особистості з іншими людьми, певною соціальною спільнотою (етнічною, політичною, територіальною, мовною, релігійною, професійною тощо)</w:t>
      </w:r>
    </w:p>
    <w:p w:rsidR="00D1790C" w:rsidRPr="006414F0" w:rsidRDefault="00D1790C" w:rsidP="00667F8F">
      <w:pPr>
        <w:pStyle w:val="a9"/>
        <w:numPr>
          <w:ilvl w:val="0"/>
          <w:numId w:val="38"/>
        </w:numPr>
        <w:jc w:val="both"/>
      </w:pPr>
      <w:r w:rsidRPr="006414F0">
        <w:t>спрямованість – сукупність сталих мотивів, що орієнтують діяльність особистості, незалежно від соціальних ситуацій, в яких вона знаходиться</w:t>
      </w:r>
    </w:p>
    <w:p w:rsidR="00D1790C" w:rsidRPr="006414F0" w:rsidRDefault="00D1790C" w:rsidP="00667F8F">
      <w:pPr>
        <w:pStyle w:val="a9"/>
        <w:numPr>
          <w:ilvl w:val="0"/>
          <w:numId w:val="38"/>
        </w:numPr>
        <w:jc w:val="both"/>
      </w:pPr>
      <w:r w:rsidRPr="006414F0">
        <w:t>переконання – соціальна якість особистості, що визначає уявлення, ідеї, які у свою чергу визначають ставлення людини до дійсності та спонукають її діяти відповідно до своїх ідеалів, принципів, поглядів, тобто світогляду</w:t>
      </w:r>
    </w:p>
    <w:p w:rsidR="00D1790C" w:rsidRPr="006414F0" w:rsidRDefault="00D1790C" w:rsidP="00667F8F">
      <w:pPr>
        <w:pStyle w:val="a9"/>
        <w:numPr>
          <w:ilvl w:val="0"/>
          <w:numId w:val="38"/>
        </w:numPr>
        <w:jc w:val="both"/>
      </w:pPr>
      <w:r w:rsidRPr="006414F0">
        <w:t>а також потреби, інтереси, ціннісні орієнтації, соціальні установки (про них йтиметься далі).</w:t>
      </w:r>
    </w:p>
    <w:p w:rsidR="00D1790C" w:rsidRPr="006414F0" w:rsidRDefault="00D1790C" w:rsidP="00D1790C">
      <w:pPr>
        <w:numPr>
          <w:ilvl w:val="0"/>
          <w:numId w:val="0"/>
        </w:numPr>
        <w:ind w:left="142"/>
        <w:jc w:val="both"/>
      </w:pPr>
    </w:p>
    <w:p w:rsidR="00D1790C" w:rsidRPr="006414F0" w:rsidRDefault="00D1790C" w:rsidP="00D1790C">
      <w:pPr>
        <w:numPr>
          <w:ilvl w:val="0"/>
          <w:numId w:val="0"/>
        </w:numPr>
        <w:ind w:left="142" w:firstLine="360"/>
        <w:jc w:val="both"/>
      </w:pPr>
      <w:r w:rsidRPr="006414F0">
        <w:lastRenderedPageBreak/>
        <w:t xml:space="preserve">Наприклад, теорія “дзеркального Я” трактує сутність особистості як віддзеркалення індивідуальних властивостей людини в суспільній думці, оточенні. Індивід звикає усвідомлювати себе таким, як його сприймають інші люди. Професор Мічиганського університету Чарлз Хортон Кулі (1864–1929) вважав, що особистість є результатом багатьох інтеракцій (взаємодій) з оточенням. “Я” вбирає в себе, по-перше, уявлення про те, “як я виглядаю в очах іншої людини”; по-друге, уявлення про те, “як ця інша людина оцінює мій образ”; по-третє, самовідчуття гордості або приниження, що виникає внаслідок перших двох факторів. </w:t>
      </w:r>
    </w:p>
    <w:p w:rsidR="00D1790C" w:rsidRPr="006414F0" w:rsidRDefault="00D1790C" w:rsidP="00D1790C">
      <w:pPr>
        <w:numPr>
          <w:ilvl w:val="0"/>
          <w:numId w:val="0"/>
        </w:numPr>
        <w:ind w:left="142" w:firstLine="360"/>
        <w:jc w:val="both"/>
      </w:pPr>
      <w:r w:rsidRPr="006414F0">
        <w:t>Значної популярності набула рольова концепція особистості. Вона виходить з того, що особистість – сума соціальних ролей, які людина опановує протягом свого життя. Ця концепція є вельми операціональною з точки зору соціологічної теорії, бо пов’язує особистість із соціальними структурами, інститутами, цінностями та нормами, що функціонують в їх межах; вона пояснює генезис особистості, механізм її формування залежно від порядку опанування нових ролей. Але рольова концепція затьмарює індивідуальність, здатність особистості бути неповторним і унікальним феноменом.</w:t>
      </w:r>
    </w:p>
    <w:p w:rsidR="00D1790C" w:rsidRPr="006414F0" w:rsidRDefault="00D1790C" w:rsidP="00D1790C">
      <w:pPr>
        <w:numPr>
          <w:ilvl w:val="0"/>
          <w:numId w:val="0"/>
        </w:numPr>
        <w:ind w:left="142" w:firstLine="360"/>
        <w:jc w:val="both"/>
      </w:pPr>
      <w:r w:rsidRPr="006414F0">
        <w:t>Щойно народившись, дитина ще не є особистістю. Вона є лише індивідом. Щоб стати особистістю, людина має набути певного розвитку, який залежить від біологічних, фізичних та соціальних чинників.</w:t>
      </w:r>
    </w:p>
    <w:p w:rsidR="00D1790C" w:rsidRPr="006414F0" w:rsidRDefault="00D1790C" w:rsidP="00D1790C">
      <w:pPr>
        <w:numPr>
          <w:ilvl w:val="0"/>
          <w:numId w:val="0"/>
        </w:numPr>
        <w:ind w:left="142" w:firstLine="360"/>
        <w:jc w:val="both"/>
      </w:pPr>
      <w:r w:rsidRPr="006414F0">
        <w:t xml:space="preserve">Соціологи розглядають особистість у контексті зв’язку людини із соціумом. </w:t>
      </w:r>
    </w:p>
    <w:p w:rsidR="00D1790C" w:rsidRPr="006414F0" w:rsidRDefault="00D1790C" w:rsidP="00D1790C">
      <w:pPr>
        <w:numPr>
          <w:ilvl w:val="0"/>
          <w:numId w:val="0"/>
        </w:numPr>
        <w:ind w:left="142"/>
        <w:jc w:val="both"/>
      </w:pPr>
      <w:r w:rsidRPr="006414F0">
        <w:t xml:space="preserve"> Особистість: типове (суспільне) й індивідуальне. Кожна особистість має дві сторони: (1) типове, що поєднує людину із загалом, споріднює її з іншими особами; (2) індивідуальне, неповторне, своєрідне. Дж. Г. Мід подав таку “формулу” особистості:</w:t>
      </w:r>
    </w:p>
    <w:p w:rsidR="00D1790C" w:rsidRPr="006414F0" w:rsidRDefault="00D1790C" w:rsidP="00D1790C">
      <w:pPr>
        <w:numPr>
          <w:ilvl w:val="0"/>
          <w:numId w:val="0"/>
        </w:numPr>
        <w:ind w:left="142"/>
        <w:jc w:val="center"/>
        <w:rPr>
          <w:b/>
        </w:rPr>
      </w:pPr>
      <w:r w:rsidRPr="006414F0">
        <w:rPr>
          <w:b/>
        </w:rPr>
        <w:t>МЕ + I = SELF,</w:t>
      </w:r>
    </w:p>
    <w:p w:rsidR="00D1790C" w:rsidRPr="006414F0" w:rsidRDefault="00D1790C" w:rsidP="00D1790C">
      <w:pPr>
        <w:numPr>
          <w:ilvl w:val="0"/>
          <w:numId w:val="0"/>
        </w:numPr>
        <w:ind w:left="142"/>
        <w:jc w:val="both"/>
      </w:pPr>
      <w:r w:rsidRPr="006414F0">
        <w:t xml:space="preserve"> </w:t>
      </w:r>
      <w:r w:rsidRPr="006414F0">
        <w:tab/>
        <w:t>де МЕ – соціальне, I – індивідуальне, SELF – особистість.</w:t>
      </w:r>
    </w:p>
    <w:p w:rsidR="00D1790C" w:rsidRPr="006414F0" w:rsidRDefault="00D1790C" w:rsidP="00D1790C">
      <w:pPr>
        <w:numPr>
          <w:ilvl w:val="0"/>
          <w:numId w:val="0"/>
        </w:numPr>
        <w:ind w:left="142" w:firstLine="566"/>
        <w:jc w:val="both"/>
      </w:pPr>
      <w:r w:rsidRPr="006414F0">
        <w:t>МЕ – це пам’ять про усе, що об’єднує людину із суспільством; I – те, що людина зберігає при собі: внутрішні пристрасті, бажання, непередбачені дії, нарешті, свобода на відміну від контролю. Людина, позбавлена I, є деіндивідуалізованою, вона або становить гвинтик державної машини, або перетворюється на “одновимірну” істоту, людину натовпу. Але й безкінечне розширення I не може бути прийнятним, бо це породжує анархію.</w:t>
      </w:r>
    </w:p>
    <w:p w:rsidR="00D1790C" w:rsidRPr="006414F0" w:rsidRDefault="00D1790C" w:rsidP="00D1790C">
      <w:pPr>
        <w:numPr>
          <w:ilvl w:val="0"/>
          <w:numId w:val="0"/>
        </w:numPr>
        <w:ind w:left="142" w:firstLine="566"/>
        <w:jc w:val="both"/>
      </w:pPr>
      <w:r w:rsidRPr="006414F0">
        <w:t>Соціальність не заперечує індивідуальності. Оригінальність, неповторність не можуть з’явитися поза соціумом. Освіта й моральне вдо</w:t>
      </w:r>
      <w:r w:rsidRPr="006414F0">
        <w:softHyphen/>
        <w:t>сконалення, професіоналізація й духовне збагачення роблять особистість багатогранною, стають ґрунтом для розвитку індивідуальності. Особистість знаходиться на перехресті багатьох соціальних груп. Входження у кожну спільноту щось додає до рис особистості, робить її більш складною, породжує альтернативи. Зменшення соціальних контактів, неосвіченість, відчуженість від загальних інститутів звужують особистість, роблять її “одновимірною”. Тоді людина живе за принципом “аби гроші й харчі”, її поведінка жорстко детермінується матеріальними обставинами.</w:t>
      </w:r>
    </w:p>
    <w:p w:rsidR="00D1790C" w:rsidRPr="006414F0" w:rsidRDefault="00D1790C" w:rsidP="00D1790C">
      <w:pPr>
        <w:numPr>
          <w:ilvl w:val="0"/>
          <w:numId w:val="0"/>
        </w:numPr>
        <w:ind w:left="142" w:firstLine="566"/>
        <w:jc w:val="both"/>
      </w:pPr>
      <w:r w:rsidRPr="006414F0">
        <w:t xml:space="preserve">Поєднання в особистості двох якісно різних начал можна виразити через відому діалектичну тріаду: “загальне” – “особливе” – “одиничне”. Перший член тріади – загальносуспільні риси особистості, які характеризують усереднену людину даної епохи і конкретної соцієтальної спільноти. Наприклад, пересічний українець епохи Хмельниччини, українець епохи зародження капіталізму (після реформи 1861 р.) і сучасний українець є різними типами особистості, бо вони репрезентують різні соцієтальні системи. Другий член тріади – “особливе” – означає внутрішньосуспільну диференціацію типів особистості відповідно до соціальних груп і спільнот. Це і є основний типологічний рівень особистості. Так, у сучасній Україні можна виокремити особистості кримського татарина і українця (етнічного), бідного й багатого, фермера й військового, ліберала й консерватора, чоловіка й жінки, школяра і студента, “білого” й “синього комірця”, представника молоді й людину похилого віку тощо. Типологія особистості частково співпадає із соціальною та інституційною структурами суспільства. </w:t>
      </w:r>
      <w:r w:rsidRPr="006414F0">
        <w:lastRenderedPageBreak/>
        <w:t>Але існують також інші підстави для виокремлення типів особистості: риси характеру, вдача людини, стиль життя, спрямованість особистості. Наприклад, “ділова людина” – це певна спрямованість особистості, риси характеру, стиль життя, зорієнтованість на роботу, бізнес за рахунок інших сфер діяльності.</w:t>
      </w:r>
    </w:p>
    <w:p w:rsidR="00D1790C" w:rsidRPr="006414F0" w:rsidRDefault="00D1790C" w:rsidP="00D1790C">
      <w:pPr>
        <w:numPr>
          <w:ilvl w:val="0"/>
          <w:numId w:val="0"/>
        </w:numPr>
        <w:ind w:left="142" w:firstLine="566"/>
        <w:jc w:val="both"/>
      </w:pPr>
      <w:r w:rsidRPr="006414F0">
        <w:t>А вже третій член тріади виражає неповторність та оригінальність, отже, індивідуальність людини. Індивідуалізація пов’язана з рівнем свободи людини. Свободу можна розглядати як можливість або право вибору, наявність суспільних альтернатив, що опановуються людьми. Демократичні й розвинуті суспільства дають людині більше потенційної свободи; тоталітарні й примітивні – різко скорочують діапазон альтернатив, а отже – свободу. Свободою, суспільними можливостями треба вміти користуватися; свобода несе у собі небезпеку; це – певний ризик порушити норми,  закони, умовності суспільства, заподіяти шкоду іншим людям. Такі дії можуть тягти за собою покарання в різних формах. Вільною є та людина, яка хоче стати вільною й докладає до цього зусиль.</w:t>
      </w:r>
    </w:p>
    <w:p w:rsidR="00D1790C" w:rsidRPr="006414F0" w:rsidRDefault="00D1790C" w:rsidP="00D1790C">
      <w:pPr>
        <w:numPr>
          <w:ilvl w:val="0"/>
          <w:numId w:val="0"/>
        </w:numPr>
        <w:ind w:left="142"/>
        <w:jc w:val="both"/>
      </w:pPr>
      <w:r w:rsidRPr="006414F0">
        <w:t>При розгляді особистості виникають певні методологічні труднощі. Якщо людину можна вивчати візуально (наочно), досліджувати її анатомію й фізіологію, розтинати тощо, то особистість – “тонка” матерія: у мікроскоп її не побачиш і у формалін не покладеш. Зовнішні ознаки особистості – вторинні, похідні. Наприклад, про особистість “промовляють” і зовнішність, і одяг, і культура мовлення, і речі, що їх використовує людина. Але усе це – зовнішня форма, побічні ознаки. Безпосереднім предметом для соціолога є “внутрішні” соціокультурні ознаки людини, структура особистості й функції її елементів.</w:t>
      </w:r>
    </w:p>
    <w:p w:rsidR="00D1790C" w:rsidRPr="006414F0" w:rsidRDefault="00D1790C" w:rsidP="00D1790C">
      <w:pPr>
        <w:numPr>
          <w:ilvl w:val="0"/>
          <w:numId w:val="0"/>
        </w:numPr>
        <w:ind w:left="142"/>
        <w:jc w:val="both"/>
      </w:pPr>
    </w:p>
    <w:p w:rsidR="00D1790C" w:rsidRPr="006414F0" w:rsidRDefault="00D1790C" w:rsidP="00D1790C">
      <w:pPr>
        <w:numPr>
          <w:ilvl w:val="0"/>
          <w:numId w:val="0"/>
        </w:numPr>
        <w:ind w:left="142"/>
        <w:jc w:val="both"/>
      </w:pPr>
    </w:p>
    <w:p w:rsidR="00D1790C" w:rsidRPr="006414F0" w:rsidRDefault="00D1790C" w:rsidP="00D1790C">
      <w:pPr>
        <w:numPr>
          <w:ilvl w:val="0"/>
          <w:numId w:val="0"/>
        </w:numPr>
        <w:ind w:left="142"/>
        <w:jc w:val="both"/>
        <w:rPr>
          <w:b/>
        </w:rPr>
      </w:pPr>
      <w:r w:rsidRPr="006414F0">
        <w:rPr>
          <w:b/>
        </w:rPr>
        <w:t>2. Функції особистості.</w:t>
      </w:r>
    </w:p>
    <w:p w:rsidR="00D1790C" w:rsidRPr="006414F0" w:rsidRDefault="00D1790C" w:rsidP="00D1790C">
      <w:pPr>
        <w:numPr>
          <w:ilvl w:val="0"/>
          <w:numId w:val="0"/>
        </w:numPr>
        <w:ind w:left="142" w:firstLine="851"/>
        <w:jc w:val="both"/>
      </w:pPr>
      <w:r w:rsidRPr="006414F0">
        <w:t>Особистості,  на думку Дж. Г. Міда, притаманні чотири функції: а) індикація; б) інтерналізація; в) самість; г) інтеракція. Людина, що набуває цих властивостей, перетворюється на особистість. Розглянемо їх докладніше.</w:t>
      </w:r>
    </w:p>
    <w:p w:rsidR="00D1790C" w:rsidRPr="006414F0" w:rsidRDefault="00D1790C" w:rsidP="00D1790C">
      <w:pPr>
        <w:numPr>
          <w:ilvl w:val="0"/>
          <w:numId w:val="0"/>
        </w:numPr>
        <w:ind w:left="142" w:firstLine="851"/>
        <w:jc w:val="both"/>
      </w:pPr>
      <w:r w:rsidRPr="006414F0">
        <w:t>Почнемо з індикації. Дж. Г. Мід визначав особистість як рефлексивний процес, що народжує значення: людина помічає речі й фіксує відповідні значення або самостійно надає предмету певного значення. Здатність оперувати значеннями – фундаментальна ознака особистості. Головним набутком функції індикації є здатність до мовної комунікації та письма. Ця функція, у свою чергу, відчиняє двері для сприйняття людиною культури й спілкування з іншими особами.</w:t>
      </w:r>
    </w:p>
    <w:p w:rsidR="00D1790C" w:rsidRPr="006414F0" w:rsidRDefault="00D1790C" w:rsidP="00D1790C">
      <w:pPr>
        <w:numPr>
          <w:ilvl w:val="0"/>
          <w:numId w:val="0"/>
        </w:numPr>
        <w:ind w:left="142" w:firstLine="851"/>
        <w:jc w:val="both"/>
      </w:pPr>
      <w:r w:rsidRPr="006414F0">
        <w:t>Інтерналізація – процес засвоєння, опанування “зовнішніх” цінностей, норм, культурних чинників. Джерелом інтерналізації можуть бути інші люди, письмові документи, інформаційні системи, власні спостереження.</w:t>
      </w:r>
    </w:p>
    <w:p w:rsidR="00D1790C" w:rsidRPr="006414F0" w:rsidRDefault="00D1790C" w:rsidP="00D1790C">
      <w:pPr>
        <w:numPr>
          <w:ilvl w:val="0"/>
          <w:numId w:val="0"/>
        </w:numPr>
        <w:ind w:left="142" w:firstLine="851"/>
        <w:jc w:val="both"/>
      </w:pPr>
      <w:r w:rsidRPr="006414F0">
        <w:t>Самість – властивість людини бути об’єктом для самої себе. Індивід може звертатися до себе із запитаннями, отримувати відповіді, тобто самість – здатність особистості вести внутрішній діалог. Функція дозволяє: а) усвідомлювати себе; б) мати концептуальні уявлення про себе; в) апелювати до себе; г) діяти щодо самого себе.</w:t>
      </w:r>
    </w:p>
    <w:p w:rsidR="00D1790C" w:rsidRPr="006414F0" w:rsidRDefault="00D1790C" w:rsidP="00D1790C">
      <w:pPr>
        <w:numPr>
          <w:ilvl w:val="0"/>
          <w:numId w:val="0"/>
        </w:numPr>
        <w:ind w:left="142" w:firstLine="851"/>
        <w:jc w:val="both"/>
      </w:pPr>
      <w:r w:rsidRPr="006414F0">
        <w:t xml:space="preserve">Нарешті, останньою функцією особистості є інтеракція – налагодження зв’язків з іншими людьми, здатність особи бути суб’єктом соціального зв’язку. Ця функція інтегрує попередні, бо спілкування вимагає від особи орієнтуватися в системі значень, цінностей, норм і критично сприймати себе, корегувати свою поведінку. </w:t>
      </w:r>
    </w:p>
    <w:p w:rsidR="00D1790C" w:rsidRPr="006414F0" w:rsidRDefault="00D1790C" w:rsidP="00D1790C">
      <w:pPr>
        <w:numPr>
          <w:ilvl w:val="0"/>
          <w:numId w:val="0"/>
        </w:numPr>
        <w:ind w:left="142" w:firstLine="851"/>
        <w:jc w:val="both"/>
      </w:pPr>
      <w:r w:rsidRPr="006414F0">
        <w:t>Особистість до певної міри повторює суспільство. Як крапля води віддзеркалює всесвіт, так особистість відбиває со</w:t>
      </w:r>
      <w:r w:rsidRPr="006414F0">
        <w:softHyphen/>
        <w:t>ціальне оточення, риси історичної епохи. Це робить особистість складною соціокультурною системою.</w:t>
      </w:r>
    </w:p>
    <w:p w:rsidR="00D1790C" w:rsidRPr="006414F0" w:rsidRDefault="00D1790C" w:rsidP="00D1790C">
      <w:pPr>
        <w:numPr>
          <w:ilvl w:val="0"/>
          <w:numId w:val="0"/>
        </w:numPr>
        <w:ind w:left="142"/>
        <w:jc w:val="both"/>
      </w:pPr>
    </w:p>
    <w:p w:rsidR="00D1790C" w:rsidRPr="006414F0" w:rsidRDefault="00D1790C" w:rsidP="00D1790C">
      <w:pPr>
        <w:numPr>
          <w:ilvl w:val="0"/>
          <w:numId w:val="0"/>
        </w:numPr>
        <w:ind w:left="720" w:hanging="180"/>
        <w:jc w:val="both"/>
        <w:rPr>
          <w:b/>
        </w:rPr>
      </w:pPr>
      <w:r w:rsidRPr="006414F0">
        <w:rPr>
          <w:b/>
        </w:rPr>
        <w:t>3.</w:t>
      </w:r>
      <w:r w:rsidR="000A5BE1" w:rsidRPr="006414F0">
        <w:rPr>
          <w:b/>
        </w:rPr>
        <w:t>Структура особистості за З.Фрейдом.</w:t>
      </w:r>
    </w:p>
    <w:p w:rsidR="000A5BE1" w:rsidRPr="006414F0" w:rsidRDefault="000A5BE1" w:rsidP="00D1790C">
      <w:pPr>
        <w:numPr>
          <w:ilvl w:val="0"/>
          <w:numId w:val="0"/>
        </w:numPr>
        <w:ind w:left="720" w:hanging="180"/>
        <w:jc w:val="both"/>
        <w:rPr>
          <w:b/>
        </w:rPr>
      </w:pPr>
    </w:p>
    <w:p w:rsidR="000A5BE1" w:rsidRPr="006414F0" w:rsidRDefault="000A5BE1" w:rsidP="000A5BE1">
      <w:pPr>
        <w:numPr>
          <w:ilvl w:val="0"/>
          <w:numId w:val="0"/>
        </w:numPr>
        <w:ind w:left="142"/>
        <w:jc w:val="both"/>
      </w:pPr>
      <w:r w:rsidRPr="006414F0">
        <w:t xml:space="preserve">Цікавими є ієрархічні моделі особистості, які передбачають вертикальну структуру елементів. Вертикаль може включати як біологічні, так і суто соціальні компоненти. За </w:t>
      </w:r>
      <w:r w:rsidRPr="006414F0">
        <w:lastRenderedPageBreak/>
        <w:t>цим принципом побудована модель особистості, яку запропонував Зигмунд Фрейд (1856–1939). Він виходив з того, що біологічне в структурі людини перебуває в антагонізмі до соціального, і, таким чином, сама природа людини програмує конфлікт індивіда і суспільства. Особистість, за Фрейдом, нагадує айсберг, що, як відомо, на 9/10 свого обсягу є зануреним у воду. “Надводна” частина особистості – це свідомість і усе те, що вона породжує; “підводна” – підсвідомість, ірраціональні чинники, успадковані біологічні інстинкти, імпульси, які становлять незалежну від свідомості сферу буття людини. Структура особистості, за Фрейдом, має три рівні:</w:t>
      </w:r>
    </w:p>
    <w:p w:rsidR="000A5BE1" w:rsidRPr="006414F0" w:rsidRDefault="000A5BE1" w:rsidP="000A5BE1">
      <w:pPr>
        <w:numPr>
          <w:ilvl w:val="0"/>
          <w:numId w:val="0"/>
        </w:numPr>
        <w:ind w:left="142"/>
        <w:jc w:val="both"/>
      </w:pPr>
      <w:r w:rsidRPr="006414F0">
        <w:t>Ід (Воно) – природжені пристрасті, джерело енергії; сексуальність, що живить потяг до задоволення, або невмотивована агресивність, яка має деструктивний характер. Енергія накопичується і виникає внутрішня напруга; людина задовольняється, коли енергія “знаходить вихід”.</w:t>
      </w:r>
    </w:p>
    <w:p w:rsidR="000A5BE1" w:rsidRPr="006414F0" w:rsidRDefault="000A5BE1" w:rsidP="000A5BE1">
      <w:pPr>
        <w:numPr>
          <w:ilvl w:val="0"/>
          <w:numId w:val="0"/>
        </w:numPr>
        <w:ind w:left="142"/>
        <w:jc w:val="both"/>
      </w:pPr>
      <w:r w:rsidRPr="006414F0">
        <w:t>Его (Я) – регулятор, що затримує “вихід” енергії до появи придатного об’єкта розрядки напруги. Цей рівень формується на основі власного життєвого досвіду людини.</w:t>
      </w:r>
    </w:p>
    <w:p w:rsidR="000A5BE1" w:rsidRPr="006414F0" w:rsidRDefault="000A5BE1" w:rsidP="000A5BE1">
      <w:pPr>
        <w:numPr>
          <w:ilvl w:val="0"/>
          <w:numId w:val="0"/>
        </w:numPr>
        <w:ind w:left="142"/>
        <w:jc w:val="both"/>
      </w:pPr>
      <w:r w:rsidRPr="006414F0">
        <w:t>Супер-его (Над-Я) – суто соціальна компонента, вона вимагає від людини правильної поведінки відповідно до суспільних норм; здатність суб’єкта критично оцінювати свої дії; сфера моралі й відповідних почуттів (провина, сумління, співчуття, гордість, шляхетність тощо).</w:t>
      </w:r>
    </w:p>
    <w:p w:rsidR="000A5BE1" w:rsidRPr="006414F0" w:rsidRDefault="000A5BE1" w:rsidP="000A5BE1">
      <w:pPr>
        <w:numPr>
          <w:ilvl w:val="0"/>
          <w:numId w:val="0"/>
        </w:numPr>
        <w:ind w:left="142"/>
        <w:jc w:val="both"/>
      </w:pPr>
      <w:r w:rsidRPr="006414F0">
        <w:t>Фрейд вважав, що людьми керують дві головні пристрасті, які утворюють головний зміст першого, базового рівня особистості – "інстинкт життя" (сексуальність, лібідо або Ерос) та "інстинкт смерті” (потяг до руйнування, Танатос). Це – природжені імпульси, які контролюються й придушуються суспільством. Соціальність полягає в тому, що біологічні імпульси затиснуті у лещата, а природна енергія через соціальну поведінку знаходить собі альтернативні “виходи” – сублімується (перевтілюється) у різноманітні культурні форми активності (праця, творчість, мистецькі образи, світ ідей тощо). У разі, коли третій рівень особистості – супер-его – руйнується (або він сформований не в повному обсязі), людина може перетворитися на звіроподібну істоту, що, як вважав Фрейд, відбувається в дійсності з деякими психічно хворими, злочинцями, збоченцями, або подібний ефект супроводжує масові психопатії (війна, паніка, погроми).</w:t>
      </w:r>
    </w:p>
    <w:p w:rsidR="000A5BE1" w:rsidRPr="006414F0" w:rsidRDefault="000A5BE1" w:rsidP="000A5BE1">
      <w:pPr>
        <w:numPr>
          <w:ilvl w:val="0"/>
          <w:numId w:val="0"/>
        </w:numPr>
        <w:tabs>
          <w:tab w:val="num" w:pos="403"/>
        </w:tabs>
        <w:ind w:left="403"/>
        <w:rPr>
          <w:b/>
        </w:rPr>
      </w:pPr>
    </w:p>
    <w:p w:rsidR="000A5BE1" w:rsidRPr="006414F0" w:rsidRDefault="000A5BE1" w:rsidP="000A5BE1">
      <w:pPr>
        <w:numPr>
          <w:ilvl w:val="0"/>
          <w:numId w:val="0"/>
        </w:numPr>
        <w:ind w:left="403"/>
        <w:rPr>
          <w:b/>
        </w:rPr>
      </w:pPr>
      <w:r w:rsidRPr="006414F0">
        <w:rPr>
          <w:b/>
        </w:rPr>
        <w:t>4.Структура особистості з точці зору соціології. Піраміда потреб за А.Маслоу</w:t>
      </w:r>
    </w:p>
    <w:p w:rsidR="000A5BE1" w:rsidRPr="006414F0" w:rsidRDefault="000A5BE1" w:rsidP="000A5BE1">
      <w:pPr>
        <w:numPr>
          <w:ilvl w:val="0"/>
          <w:numId w:val="0"/>
        </w:numPr>
        <w:ind w:left="142"/>
        <w:jc w:val="both"/>
      </w:pPr>
    </w:p>
    <w:p w:rsidR="00D1790C" w:rsidRPr="006414F0" w:rsidRDefault="00D1790C" w:rsidP="00D1790C">
      <w:pPr>
        <w:pStyle w:val="a9"/>
        <w:numPr>
          <w:ilvl w:val="0"/>
          <w:numId w:val="0"/>
        </w:numPr>
        <w:ind w:firstLine="851"/>
        <w:jc w:val="both"/>
      </w:pPr>
      <w:r w:rsidRPr="006414F0">
        <w:t>Особистість розглядається соціологією як феномен, що має складну структуру, в якій компоненти пов'язані між собою та взаємодіють один з одним, створюючи цілісну систему соціально значущих якостей, що характеризують людину як суб'єкта суспільних відносин та соціальної діяльності.</w:t>
      </w:r>
    </w:p>
    <w:p w:rsidR="00D1790C" w:rsidRPr="006414F0" w:rsidRDefault="00D1790C" w:rsidP="000A5BE1">
      <w:pPr>
        <w:numPr>
          <w:ilvl w:val="0"/>
          <w:numId w:val="0"/>
        </w:numPr>
        <w:ind w:right="1842" w:firstLine="567"/>
        <w:jc w:val="both"/>
      </w:pPr>
      <w:r w:rsidRPr="006414F0">
        <w:t>Існують різні підходи до аналізу структури особистості. Розглянемо деякі з них.</w:t>
      </w:r>
    </w:p>
    <w:p w:rsidR="00D1790C" w:rsidRPr="006414F0" w:rsidRDefault="00D1790C" w:rsidP="00D1790C">
      <w:pPr>
        <w:numPr>
          <w:ilvl w:val="0"/>
          <w:numId w:val="0"/>
        </w:numPr>
        <w:ind w:left="142" w:firstLine="851"/>
        <w:jc w:val="both"/>
      </w:pPr>
      <w:r w:rsidRPr="006414F0">
        <w:t>Базисні елементи особистості, їх організація забезпечують наголошені вище функції. У структурі особистості можна виділити кілька  чільних підсистем: а) мотиваційно-цільову; б) регуляторну; в) когнітивно-накопичувальну; г) характерологічну. Провідна роль у структурі належить мотиваційному комплексу, що “відповідає” за мотивацію дій, зумовлює вчинки людей та досягнення цілей. Комплекс має дві умовні лінії, що перехрещуються між собою: 1) потреби – інтереси – цілі; 2) цінності та їх шкали – ціннісні орієнтації (стереотипи) – ідеали. Базисним елементом комплексу є потреби людини. Деякі соціологи взагалі визначають особистість як систему потреб.</w:t>
      </w:r>
    </w:p>
    <w:p w:rsidR="00D1790C" w:rsidRPr="006414F0" w:rsidRDefault="00D1790C" w:rsidP="00D1790C">
      <w:pPr>
        <w:numPr>
          <w:ilvl w:val="0"/>
          <w:numId w:val="0"/>
        </w:numPr>
        <w:ind w:left="142" w:firstLine="851"/>
        <w:jc w:val="both"/>
      </w:pPr>
      <w:r w:rsidRPr="006414F0">
        <w:t>Потреба – це об’єктивна залежність людини від зовнішнього світу й власної тілесної організації, це – тяжіння до певного предмету, основа, на якій виникають мотиви дій. Потреби – це усвідомлення і переживання людиною необхідності в тому, чого не вистачає для життєдіяльності її організму та розвитку особистості.</w:t>
      </w:r>
    </w:p>
    <w:p w:rsidR="00D1790C" w:rsidRPr="006414F0" w:rsidRDefault="00D1790C" w:rsidP="00D1790C">
      <w:pPr>
        <w:numPr>
          <w:ilvl w:val="0"/>
          <w:numId w:val="0"/>
        </w:numPr>
        <w:ind w:left="142" w:firstLine="851"/>
        <w:jc w:val="both"/>
      </w:pPr>
      <w:r w:rsidRPr="006414F0">
        <w:t xml:space="preserve">Потреби можна поділяти на природні (біологічні), екзистенціальні (від лат. existentia – існування), соціальні, культурні. Досить популярною є теорія самоактуалізації </w:t>
      </w:r>
      <w:r w:rsidRPr="006414F0">
        <w:lastRenderedPageBreak/>
        <w:t>потреб людини, яку в 40-і роки розробив американський психолог і соціолог Абрахам Маслоу (1908–1970). Вона наголошує на певній послідовності актуалізації: спочатку людина гостро відчуває природні, біологічні потреби, тобто потреби в їжі, воді, теплі, даху над головою, сексуальні турботи й інші переважно фізіологічні потреби. Вони, перш за все, обумовлюють активність людини, визначають цілі вчинків особи. В разі задоволення цих потреб і потреби у безпеці існування (система так званих екзистенціальних потреб) актуалізуються, загострюються більш складні потреби, що мають соціальне походження: необхідність мати освіту, родину, подружжя, одяг і речі вжитку, нарешті, соціальний статус, які відповідають стандартам суспільства, бути працевлаштованим, користуватися послугами різних соціальних інститутів тощо. Духовні, ідеальні потреби вінчають цю піраміду.</w:t>
      </w:r>
    </w:p>
    <w:p w:rsidR="00D1790C" w:rsidRPr="006414F0" w:rsidRDefault="00D1790C" w:rsidP="00667F8F">
      <w:pPr>
        <w:pStyle w:val="a9"/>
        <w:numPr>
          <w:ilvl w:val="0"/>
          <w:numId w:val="39"/>
        </w:numPr>
        <w:jc w:val="both"/>
      </w:pPr>
      <w:r w:rsidRPr="006414F0">
        <w:t>фізіологічні потреби;</w:t>
      </w:r>
    </w:p>
    <w:p w:rsidR="00D1790C" w:rsidRPr="006414F0" w:rsidRDefault="00D1790C" w:rsidP="00667F8F">
      <w:pPr>
        <w:pStyle w:val="a9"/>
        <w:numPr>
          <w:ilvl w:val="0"/>
          <w:numId w:val="39"/>
        </w:numPr>
        <w:jc w:val="both"/>
      </w:pPr>
      <w:r w:rsidRPr="006414F0">
        <w:t>потреби у безпеці й захисті;</w:t>
      </w:r>
    </w:p>
    <w:p w:rsidR="00D1790C" w:rsidRPr="006414F0" w:rsidRDefault="00D1790C" w:rsidP="00667F8F">
      <w:pPr>
        <w:pStyle w:val="a9"/>
        <w:numPr>
          <w:ilvl w:val="0"/>
          <w:numId w:val="39"/>
        </w:numPr>
        <w:jc w:val="both"/>
      </w:pPr>
      <w:r w:rsidRPr="006414F0">
        <w:t>потреби у приналежності й любові;</w:t>
      </w:r>
    </w:p>
    <w:p w:rsidR="00D1790C" w:rsidRPr="006414F0" w:rsidRDefault="00D1790C" w:rsidP="00667F8F">
      <w:pPr>
        <w:pStyle w:val="a9"/>
        <w:numPr>
          <w:ilvl w:val="0"/>
          <w:numId w:val="39"/>
        </w:numPr>
        <w:jc w:val="both"/>
      </w:pPr>
      <w:r w:rsidRPr="006414F0">
        <w:t>потреби у самоповазі;</w:t>
      </w:r>
    </w:p>
    <w:p w:rsidR="00D1790C" w:rsidRPr="006414F0" w:rsidRDefault="00D1790C" w:rsidP="00667F8F">
      <w:pPr>
        <w:pStyle w:val="a9"/>
        <w:numPr>
          <w:ilvl w:val="0"/>
          <w:numId w:val="39"/>
        </w:numPr>
        <w:jc w:val="both"/>
      </w:pPr>
      <w:r w:rsidRPr="006414F0">
        <w:t>потреби самоактуалізації, або потреби особистісного вдосконалення.</w:t>
      </w:r>
    </w:p>
    <w:p w:rsidR="00D1790C" w:rsidRPr="006414F0" w:rsidRDefault="00D1790C" w:rsidP="00D1790C">
      <w:pPr>
        <w:numPr>
          <w:ilvl w:val="0"/>
          <w:numId w:val="0"/>
        </w:numPr>
        <w:ind w:left="142" w:firstLine="851"/>
        <w:jc w:val="both"/>
      </w:pPr>
    </w:p>
    <w:p w:rsidR="00D1790C" w:rsidRPr="006414F0" w:rsidRDefault="00D1790C" w:rsidP="00D1790C">
      <w:pPr>
        <w:numPr>
          <w:ilvl w:val="0"/>
          <w:numId w:val="0"/>
        </w:numPr>
        <w:ind w:left="142" w:firstLine="851"/>
        <w:jc w:val="both"/>
      </w:pPr>
      <w:r w:rsidRPr="006414F0">
        <w:t>Але схему Маслоу не треба сприймати буквально. Емпіричні дослідження на базі цієї методології свідчать, що, по-перше, вона підтверджується тільки як статистична закономірність, і не є законом буття кожної окремої особи, по-друге, більш чітко й рельєфно схема простежується у кризовому соціумі. Вчений визнавав, що можуть бути виключення з цього ієрархічного розташування потреб, наприклад, коли творча людина розвиває та виражає свій талант, не дивлячись на труднощі та соціальні проблеми.         Існують інші класифікації потреб: за значенням у житті людини – першочергові та другорядні, за об’єктом – матеріальні та духовні, за сферою діяльності – потреба в спілкуванні, пізнанні, праці тощо.</w:t>
      </w:r>
    </w:p>
    <w:p w:rsidR="00D1790C" w:rsidRPr="006414F0" w:rsidRDefault="00D1790C" w:rsidP="00D1790C">
      <w:pPr>
        <w:numPr>
          <w:ilvl w:val="0"/>
          <w:numId w:val="0"/>
        </w:numPr>
        <w:ind w:left="142" w:firstLine="851"/>
        <w:jc w:val="both"/>
      </w:pPr>
    </w:p>
    <w:p w:rsidR="00D1790C" w:rsidRPr="006414F0" w:rsidRDefault="00D1790C" w:rsidP="00D1790C">
      <w:pPr>
        <w:numPr>
          <w:ilvl w:val="0"/>
          <w:numId w:val="0"/>
        </w:numPr>
        <w:ind w:left="142" w:firstLine="851"/>
        <w:jc w:val="both"/>
      </w:pPr>
      <w:r w:rsidRPr="006414F0">
        <w:t xml:space="preserve">Інтерес є усвідомленою потребою, реальним мотивом поведінки, що націлена на задоволення певної потреби. Як і потреба, інтерес містить у собі внутрішню необхідність, завдяки якій він набуває енергії спонукальної сили. Рушієм до дії інтерес виступає, коли він усвідомлюється індивідом.Інтерес орієнтує людину на той чи інший об’єкт, він породжує мету діяльності. Мета є образом бажаного майбутнього, вона створює умовний ідеальний ланцюг, що поєднує наступне із сьогоденням. Наявна мета примушує людину шукати відповідних засобів для її реалізації. </w:t>
      </w:r>
    </w:p>
    <w:p w:rsidR="00D1790C" w:rsidRPr="006414F0" w:rsidRDefault="00D1790C" w:rsidP="00D1790C">
      <w:pPr>
        <w:numPr>
          <w:ilvl w:val="0"/>
          <w:numId w:val="0"/>
        </w:numPr>
        <w:ind w:left="142" w:firstLine="851"/>
        <w:jc w:val="both"/>
      </w:pPr>
    </w:p>
    <w:p w:rsidR="00D1790C" w:rsidRPr="006414F0" w:rsidRDefault="00D1790C" w:rsidP="00D1790C">
      <w:pPr>
        <w:numPr>
          <w:ilvl w:val="0"/>
          <w:numId w:val="0"/>
        </w:numPr>
        <w:ind w:left="142" w:firstLine="851"/>
        <w:jc w:val="both"/>
      </w:pPr>
      <w:r w:rsidRPr="006414F0">
        <w:t>Але мотиви й цілі людини детермінуються й корегуються комплексом факторів, а не тільки самими потребами; неабиякий вплив мають цінності й норми, навіть риси характеру. Цінності виконують як мотивуючу, так і регулятивну функцію. Вони створюють шкали у свідомості людини, за якими розподіляються значення залежно від важливості й цінності для особи (суспільства) того чи іншого об’єкта. Людина інтерналізує, засвоює цінності або визначає їх власним шляхом. Набуті, стійко закріплені у свідомості цінності створюють сталі орієнтації особи, стереотипи свідомості. Свідомість стає стигматизованою, тобто людина оперує визначеними оцінками, стабільними уявленнями. Цінністю і одночасно стереотипом вищого рівня є ідеал. Залежно від домінування того чи іншого мотиваційного ланцюжка людина може, за визначеннями М. Вебера, здійснювати або цілераціональні, або ціннісно-раціональні дії.</w:t>
      </w:r>
    </w:p>
    <w:p w:rsidR="00D1790C" w:rsidRPr="006414F0" w:rsidRDefault="00D1790C" w:rsidP="00D1790C">
      <w:pPr>
        <w:numPr>
          <w:ilvl w:val="0"/>
          <w:numId w:val="0"/>
        </w:numPr>
        <w:ind w:left="142" w:firstLine="851"/>
        <w:jc w:val="both"/>
      </w:pPr>
      <w:r w:rsidRPr="006414F0">
        <w:t xml:space="preserve">Регуляторна підсистема виконує контрольні, стримуючі функції, вона допомагає людині обирати з множини альтернатив соціально позитивні дії, запалюючи “червоне світло” перед тими шляхами, які засуджуються оточенням або передбачають покарання. Засвоєні особою норми, правила, традиції, звички можуть поділяти потреби, інтереси, цілі на “правильні” й “неправильні”. Наприклад, голод є природною, вітальною потребою людини; вона формує інтерес до їжі й мету – задовольнити потребу в той чи інший спосіб. </w:t>
      </w:r>
      <w:r w:rsidRPr="006414F0">
        <w:lastRenderedPageBreak/>
        <w:t>Але переважна більшість навіть дуже зголоднілих дорослих людей не вдасться до крадіжки у крамниці, не вихопить у дитини шкільну булочку. “Вето” на подібні дії накладають внутрішні моральні переконання й засвоєні норми поведінки. На запитання до самого себе: чи можна це вчинити? Внутрішнє “Я” відповість: “ні, цього робити не можна”. Мотивація людини формується не тільки на основі егоїстичних мотивів, але й з урахуванням суспільних чинників. У разі порушення цього співвідношення виникають різні соціальні відхилення. Установки визначають схильність людини до певних дій, реакцій на об’єкти. Установка передбачає усвідомлене ставлення до об’єкта (когнітивний компонент), емоційну оцінку об’єкта (емоційний компонент) та послідовну поведінку стосовно об’єкта (поведінковий компонент).</w:t>
      </w:r>
    </w:p>
    <w:p w:rsidR="00D1790C" w:rsidRPr="006414F0" w:rsidRDefault="00D1790C" w:rsidP="00D1790C">
      <w:pPr>
        <w:numPr>
          <w:ilvl w:val="0"/>
          <w:numId w:val="0"/>
        </w:numPr>
        <w:ind w:left="142" w:firstLine="851"/>
        <w:jc w:val="both"/>
      </w:pPr>
      <w:r w:rsidRPr="006414F0">
        <w:t xml:space="preserve">Когнітивно-накопичувальний комплекс відповідає за процес засвоєння нових знань, навчання та збереження у свідомості значень, інформації, різнопланових навичок та вмінь. До складу цього поняття включають також складні рольові комплекси, опановані людиною переважно в процесі професійної підготовки (професійні знання, навички, вміння). Нарешті, характерологічні риси є особливостями характеру, темпераменту, описують ступінь чутливості та експресивності тощо. Вони мають у цілому біологічну, спадкову природу, але в суспільному житті перетворюються на соціальні риси. Наприклад, людина з характером флегматика може себе чудово почувати наодинці з комп’ютером, годинами методично розробляючи програму, чи здійснювати якісь розрахунки, але на місці керівника, менеджера у напруженій і кризовій ситуації такій особі краще не бути. А холерик, навпаки, як великий тягар сприймає монотонну й “затишну” працю. </w:t>
      </w:r>
    </w:p>
    <w:p w:rsidR="00D1790C" w:rsidRPr="006414F0" w:rsidRDefault="00D1790C" w:rsidP="000A5BE1">
      <w:pPr>
        <w:numPr>
          <w:ilvl w:val="0"/>
          <w:numId w:val="0"/>
        </w:numPr>
        <w:ind w:left="142"/>
        <w:jc w:val="both"/>
      </w:pPr>
      <w:r w:rsidRPr="006414F0">
        <w:tab/>
      </w:r>
    </w:p>
    <w:p w:rsidR="00D1790C" w:rsidRPr="006414F0" w:rsidRDefault="00D1790C" w:rsidP="000A5BE1">
      <w:pPr>
        <w:numPr>
          <w:ilvl w:val="0"/>
          <w:numId w:val="0"/>
        </w:numPr>
        <w:ind w:left="142" w:firstLine="566"/>
        <w:jc w:val="both"/>
      </w:pPr>
      <w:r w:rsidRPr="006414F0">
        <w:t>На думку російського психолога А. Платонова, структура особистості має чотири складові:</w:t>
      </w:r>
    </w:p>
    <w:p w:rsidR="00D1790C" w:rsidRPr="006414F0" w:rsidRDefault="00D1790C" w:rsidP="00667F8F">
      <w:pPr>
        <w:pStyle w:val="a9"/>
        <w:numPr>
          <w:ilvl w:val="0"/>
          <w:numId w:val="40"/>
        </w:numPr>
        <w:jc w:val="both"/>
      </w:pPr>
      <w:r w:rsidRPr="006414F0">
        <w:t>біологічно обумовлена підструктура (вікові, статеві особливості психіки, темперамент тощо)</w:t>
      </w:r>
    </w:p>
    <w:p w:rsidR="00D1790C" w:rsidRPr="006414F0" w:rsidRDefault="00D1790C" w:rsidP="00667F8F">
      <w:pPr>
        <w:pStyle w:val="a9"/>
        <w:numPr>
          <w:ilvl w:val="0"/>
          <w:numId w:val="40"/>
        </w:numPr>
        <w:jc w:val="both"/>
      </w:pPr>
      <w:r w:rsidRPr="006414F0">
        <w:t>психологічна підструктура (індивідуально-психологічні особливості – відчуття, уявлення, увага, пам'ять, інтелект, характер, емоції, почуття, воля тощо)</w:t>
      </w:r>
    </w:p>
    <w:p w:rsidR="00D1790C" w:rsidRPr="006414F0" w:rsidRDefault="00D1790C" w:rsidP="00667F8F">
      <w:pPr>
        <w:pStyle w:val="a9"/>
        <w:numPr>
          <w:ilvl w:val="0"/>
          <w:numId w:val="40"/>
        </w:numPr>
        <w:jc w:val="both"/>
      </w:pPr>
      <w:r w:rsidRPr="006414F0">
        <w:t>підструктура соціального досвіду (знання, навички, уміння, звички, норми тощо)</w:t>
      </w:r>
    </w:p>
    <w:p w:rsidR="00D1790C" w:rsidRPr="006414F0" w:rsidRDefault="00D1790C" w:rsidP="00667F8F">
      <w:pPr>
        <w:pStyle w:val="a9"/>
        <w:numPr>
          <w:ilvl w:val="0"/>
          <w:numId w:val="40"/>
        </w:numPr>
        <w:jc w:val="both"/>
      </w:pPr>
      <w:r w:rsidRPr="006414F0">
        <w:t>підструктура спрямованості особистості (потреби, цілі, інтереси, мотиви, прагнення, бажання, ціннісні орієнтації, соціальні установки)</w:t>
      </w:r>
    </w:p>
    <w:p w:rsidR="00D1790C" w:rsidRPr="006414F0" w:rsidRDefault="00D1790C" w:rsidP="00D1790C">
      <w:pPr>
        <w:numPr>
          <w:ilvl w:val="0"/>
          <w:numId w:val="0"/>
        </w:numPr>
        <w:ind w:left="142"/>
        <w:jc w:val="both"/>
      </w:pPr>
    </w:p>
    <w:p w:rsidR="00D1790C" w:rsidRPr="006414F0" w:rsidRDefault="00D1790C" w:rsidP="00D1790C">
      <w:pPr>
        <w:numPr>
          <w:ilvl w:val="0"/>
          <w:numId w:val="0"/>
        </w:numPr>
        <w:ind w:left="142"/>
        <w:jc w:val="both"/>
      </w:pPr>
      <w:r w:rsidRPr="006414F0">
        <w:t xml:space="preserve">Соціологів цікавлять насамперед підструктури соціального досвіду та спрямованості особистості. Підтвердженням цього є тлумачення структури особистості, коли в її складі виокремлюють три головних елементи – соціальний статус, соціальну роль та спрямованість особистості. </w:t>
      </w:r>
    </w:p>
    <w:p w:rsidR="00A23C37" w:rsidRPr="006414F0" w:rsidRDefault="00A23C37" w:rsidP="006A37D4">
      <w:pPr>
        <w:numPr>
          <w:ilvl w:val="0"/>
          <w:numId w:val="0"/>
        </w:numPr>
        <w:ind w:firstLine="709"/>
        <w:jc w:val="both"/>
        <w:rPr>
          <w:b/>
        </w:rPr>
      </w:pPr>
    </w:p>
    <w:p w:rsidR="000A5BE1" w:rsidRPr="006414F0" w:rsidRDefault="000A5BE1" w:rsidP="000A5BE1">
      <w:pPr>
        <w:numPr>
          <w:ilvl w:val="0"/>
          <w:numId w:val="0"/>
        </w:numPr>
        <w:ind w:left="403"/>
        <w:rPr>
          <w:b/>
        </w:rPr>
      </w:pPr>
      <w:r w:rsidRPr="006414F0">
        <w:rPr>
          <w:b/>
        </w:rPr>
        <w:t>5.Ціннісні орієнтації особистості</w:t>
      </w:r>
    </w:p>
    <w:p w:rsidR="000A5BE1" w:rsidRPr="006414F0" w:rsidRDefault="000A5BE1" w:rsidP="000A5BE1">
      <w:pPr>
        <w:numPr>
          <w:ilvl w:val="0"/>
          <w:numId w:val="0"/>
        </w:numPr>
        <w:spacing w:line="288" w:lineRule="auto"/>
        <w:ind w:firstLine="403"/>
        <w:jc w:val="both"/>
      </w:pPr>
      <w:r w:rsidRPr="006414F0">
        <w:rPr>
          <w:b/>
          <w:i/>
        </w:rPr>
        <w:t>Цінності</w:t>
      </w:r>
      <w:r w:rsidRPr="006414F0">
        <w:t xml:space="preserve"> – об’єкти, зв’язки, стани, відносини й ідеї, які значимі для індивіда, які він хоче мати, але не зв’язані прямо із задоволенням його потреб.</w:t>
      </w:r>
    </w:p>
    <w:p w:rsidR="000A5BE1" w:rsidRPr="006414F0" w:rsidRDefault="000A5BE1" w:rsidP="000A5BE1">
      <w:pPr>
        <w:pStyle w:val="af"/>
        <w:numPr>
          <w:ilvl w:val="0"/>
          <w:numId w:val="0"/>
        </w:numPr>
        <w:spacing w:line="288" w:lineRule="auto"/>
        <w:ind w:firstLine="403"/>
        <w:rPr>
          <w:szCs w:val="24"/>
          <w:lang w:val="uk-UA"/>
        </w:rPr>
      </w:pPr>
      <w:r w:rsidRPr="006414F0">
        <w:rPr>
          <w:szCs w:val="24"/>
          <w:lang w:val="uk-UA"/>
        </w:rPr>
        <w:t xml:space="preserve">Люди вибирають ті або інші цінності й цей вибір у соціології називається ціннісними орієнтаціями. </w:t>
      </w:r>
      <w:r w:rsidRPr="006414F0">
        <w:rPr>
          <w:b/>
          <w:i/>
          <w:szCs w:val="24"/>
          <w:lang w:val="uk-UA"/>
        </w:rPr>
        <w:t>Ціннісні орієнтації</w:t>
      </w:r>
      <w:r w:rsidRPr="006414F0">
        <w:rPr>
          <w:i/>
          <w:szCs w:val="24"/>
          <w:lang w:val="uk-UA"/>
        </w:rPr>
        <w:t xml:space="preserve"> </w:t>
      </w:r>
      <w:r w:rsidRPr="006414F0">
        <w:rPr>
          <w:b/>
          <w:i/>
          <w:szCs w:val="24"/>
          <w:lang w:val="uk-UA"/>
        </w:rPr>
        <w:t>особистості</w:t>
      </w:r>
      <w:r w:rsidRPr="006414F0">
        <w:rPr>
          <w:b/>
          <w:szCs w:val="24"/>
          <w:lang w:val="uk-UA"/>
        </w:rPr>
        <w:t xml:space="preserve"> </w:t>
      </w:r>
      <w:r w:rsidRPr="006414F0">
        <w:rPr>
          <w:szCs w:val="24"/>
          <w:lang w:val="uk-UA"/>
        </w:rPr>
        <w:t>– це ієрархизована у свідомості людини система пріоритетів, цінностей, системно зв’язані ціннісні уявлення про світ, реально визначальні вчинки й дії людини.</w:t>
      </w:r>
    </w:p>
    <w:p w:rsidR="000A5BE1" w:rsidRPr="006414F0" w:rsidRDefault="000A5BE1" w:rsidP="000A5BE1">
      <w:pPr>
        <w:numPr>
          <w:ilvl w:val="0"/>
          <w:numId w:val="0"/>
        </w:numPr>
        <w:spacing w:line="288" w:lineRule="auto"/>
        <w:ind w:firstLine="851"/>
        <w:jc w:val="both"/>
      </w:pPr>
      <w:r w:rsidRPr="006414F0">
        <w:t xml:space="preserve">Специфіка соціологічного підходу до проблеми цінностей складається в спрямованості на визначення їхньої ролі як </w:t>
      </w:r>
      <w:r w:rsidRPr="006414F0">
        <w:rPr>
          <w:b/>
          <w:i/>
        </w:rPr>
        <w:t>сполучної ланки між поводженням особистості, соціальної групи й суспільства в цілому</w:t>
      </w:r>
      <w:r w:rsidRPr="006414F0">
        <w:t xml:space="preserve">. Цінність не завжди є предметом реально потрібним, необхідним людині. Індивід оцінює предмет, не співвідносячи його прямо й безпосередньо зі своїми потребами й інтересами (які він може й не цілком </w:t>
      </w:r>
      <w:r w:rsidRPr="006414F0">
        <w:lastRenderedPageBreak/>
        <w:t>усвідомлювати), пропускаючи через призму розповсюджених у даному суспільстві ціннісних критеріїв, ідеалів, готових оцінок, стереотипів повсякденної свідомості, уявлень про належне, справедливе, прекрасне, корисне та ін. Однак процес формування ціннісної свідомості – це не однобічний процес, особистість критично ставиться до «готових» цінностей, перевіряє їх на власному життєвому досвіді. Таким чином, ціннісна свідомість – це складний, багатовимірний духовний феномен, у якому присутні як загальнопоширені ціннісні стереотипи, прийняті нерефлексивно, на віру, так і ціннісні уявлення, прийняті й перевірені особистим досвідом, власні оцінки, власні ціннісні судження.</w:t>
      </w:r>
    </w:p>
    <w:p w:rsidR="000A5BE1" w:rsidRPr="006414F0" w:rsidRDefault="000A5BE1" w:rsidP="000A5BE1">
      <w:pPr>
        <w:pStyle w:val="11"/>
        <w:spacing w:line="288" w:lineRule="auto"/>
        <w:ind w:firstLine="680"/>
        <w:jc w:val="both"/>
        <w:rPr>
          <w:bCs/>
          <w:i/>
          <w:sz w:val="24"/>
          <w:szCs w:val="24"/>
          <w:lang w:val="uk-UA"/>
        </w:rPr>
      </w:pPr>
      <w:r w:rsidRPr="006414F0">
        <w:rPr>
          <w:bCs/>
          <w:i/>
          <w:sz w:val="24"/>
          <w:szCs w:val="24"/>
          <w:lang w:val="uk-UA"/>
        </w:rPr>
        <w:t>Основними видами цінностей й, відповідно, ціннісних орієнтацій є:</w:t>
      </w:r>
    </w:p>
    <w:p w:rsidR="000A5BE1" w:rsidRPr="006414F0" w:rsidRDefault="000A5BE1" w:rsidP="00667F8F">
      <w:pPr>
        <w:pStyle w:val="11"/>
        <w:numPr>
          <w:ilvl w:val="0"/>
          <w:numId w:val="47"/>
        </w:numPr>
        <w:tabs>
          <w:tab w:val="left" w:pos="0"/>
          <w:tab w:val="left" w:pos="993"/>
        </w:tabs>
        <w:suppressAutoHyphens/>
        <w:spacing w:line="288" w:lineRule="auto"/>
        <w:ind w:left="0" w:firstLine="680"/>
        <w:jc w:val="both"/>
        <w:rPr>
          <w:sz w:val="24"/>
          <w:szCs w:val="24"/>
          <w:lang w:val="uk-UA"/>
        </w:rPr>
      </w:pPr>
      <w:r w:rsidRPr="006414F0">
        <w:rPr>
          <w:sz w:val="24"/>
          <w:szCs w:val="24"/>
          <w:lang w:val="uk-UA"/>
        </w:rPr>
        <w:t>Матеріальні (наприклад, одяг, машина, мобільний телефон) і духовні (наприклад, доброта, ідея справедливості);</w:t>
      </w:r>
    </w:p>
    <w:p w:rsidR="000A5BE1" w:rsidRPr="006414F0" w:rsidRDefault="000A5BE1" w:rsidP="00667F8F">
      <w:pPr>
        <w:pStyle w:val="11"/>
        <w:numPr>
          <w:ilvl w:val="0"/>
          <w:numId w:val="47"/>
        </w:numPr>
        <w:tabs>
          <w:tab w:val="left" w:pos="0"/>
          <w:tab w:val="left" w:pos="993"/>
        </w:tabs>
        <w:suppressAutoHyphens/>
        <w:spacing w:line="288" w:lineRule="auto"/>
        <w:ind w:left="0" w:firstLine="680"/>
        <w:jc w:val="both"/>
        <w:rPr>
          <w:sz w:val="24"/>
          <w:szCs w:val="24"/>
          <w:lang w:val="uk-UA"/>
        </w:rPr>
      </w:pPr>
      <w:r w:rsidRPr="006414F0">
        <w:rPr>
          <w:sz w:val="24"/>
          <w:szCs w:val="24"/>
          <w:lang w:val="uk-UA"/>
        </w:rPr>
        <w:t>Природні (наприклад, їжа, відпочинок) і соціальні (наприклад, мода, престиж);</w:t>
      </w:r>
    </w:p>
    <w:p w:rsidR="000A5BE1" w:rsidRPr="006414F0" w:rsidRDefault="000A5BE1" w:rsidP="00667F8F">
      <w:pPr>
        <w:pStyle w:val="11"/>
        <w:numPr>
          <w:ilvl w:val="0"/>
          <w:numId w:val="47"/>
        </w:numPr>
        <w:tabs>
          <w:tab w:val="left" w:pos="0"/>
          <w:tab w:val="left" w:pos="993"/>
        </w:tabs>
        <w:suppressAutoHyphens/>
        <w:spacing w:line="288" w:lineRule="auto"/>
        <w:ind w:left="0" w:firstLine="680"/>
        <w:jc w:val="both"/>
        <w:rPr>
          <w:sz w:val="24"/>
          <w:szCs w:val="24"/>
          <w:lang w:val="uk-UA"/>
        </w:rPr>
      </w:pPr>
      <w:r w:rsidRPr="006414F0">
        <w:rPr>
          <w:sz w:val="24"/>
          <w:szCs w:val="24"/>
          <w:lang w:val="uk-UA"/>
        </w:rPr>
        <w:t>Реальні (ті, що людина цінує на даний момент) і потенційні (те, на що вона може в принципі орієнтуватися);</w:t>
      </w:r>
    </w:p>
    <w:p w:rsidR="000A5BE1" w:rsidRPr="006414F0" w:rsidRDefault="000A5BE1" w:rsidP="00667F8F">
      <w:pPr>
        <w:pStyle w:val="11"/>
        <w:numPr>
          <w:ilvl w:val="0"/>
          <w:numId w:val="47"/>
        </w:numPr>
        <w:tabs>
          <w:tab w:val="left" w:pos="0"/>
          <w:tab w:val="left" w:pos="993"/>
        </w:tabs>
        <w:suppressAutoHyphens/>
        <w:spacing w:line="288" w:lineRule="auto"/>
        <w:ind w:left="0" w:firstLine="680"/>
        <w:jc w:val="both"/>
        <w:rPr>
          <w:sz w:val="24"/>
          <w:szCs w:val="24"/>
          <w:lang w:val="uk-UA"/>
        </w:rPr>
      </w:pPr>
      <w:r w:rsidRPr="006414F0">
        <w:rPr>
          <w:sz w:val="24"/>
          <w:szCs w:val="24"/>
          <w:lang w:val="uk-UA"/>
        </w:rPr>
        <w:t>Цінності – цілі (ті, що людина хоче досягти, мати, наприклад, родину, високий матеріальний статок, престижну роботу) і інструментальні цінності, або цінності-засоби (ті людські якості, які шануються, наприклад, доброта, чесність, практицизм, ощадливість та ін.).</w:t>
      </w:r>
    </w:p>
    <w:p w:rsidR="000A5BE1" w:rsidRPr="006414F0" w:rsidRDefault="000A5BE1" w:rsidP="000A5BE1">
      <w:pPr>
        <w:pStyle w:val="11"/>
        <w:spacing w:line="288" w:lineRule="auto"/>
        <w:ind w:firstLine="680"/>
        <w:jc w:val="both"/>
        <w:rPr>
          <w:sz w:val="24"/>
          <w:szCs w:val="24"/>
          <w:lang w:val="uk-UA"/>
        </w:rPr>
      </w:pPr>
      <w:r w:rsidRPr="006414F0">
        <w:rPr>
          <w:sz w:val="24"/>
          <w:szCs w:val="24"/>
          <w:lang w:val="uk-UA"/>
        </w:rPr>
        <w:t xml:space="preserve">Центром системи ціннісних орієнтацій є ідеали. </w:t>
      </w:r>
      <w:r w:rsidRPr="006414F0">
        <w:rPr>
          <w:b/>
          <w:i/>
          <w:sz w:val="24"/>
          <w:szCs w:val="24"/>
          <w:lang w:val="uk-UA"/>
        </w:rPr>
        <w:t>Ідеали</w:t>
      </w:r>
      <w:r w:rsidRPr="006414F0">
        <w:rPr>
          <w:b/>
          <w:sz w:val="24"/>
          <w:szCs w:val="24"/>
          <w:lang w:val="uk-UA"/>
        </w:rPr>
        <w:t xml:space="preserve"> </w:t>
      </w:r>
      <w:r w:rsidRPr="006414F0">
        <w:rPr>
          <w:sz w:val="24"/>
          <w:szCs w:val="24"/>
          <w:lang w:val="uk-UA"/>
        </w:rPr>
        <w:t>–</w:t>
      </w:r>
      <w:r w:rsidRPr="006414F0">
        <w:rPr>
          <w:b/>
          <w:sz w:val="24"/>
          <w:szCs w:val="24"/>
          <w:lang w:val="uk-UA"/>
        </w:rPr>
        <w:t xml:space="preserve"> </w:t>
      </w:r>
      <w:r w:rsidRPr="006414F0">
        <w:rPr>
          <w:sz w:val="24"/>
          <w:szCs w:val="24"/>
          <w:lang w:val="uk-UA"/>
        </w:rPr>
        <w:t xml:space="preserve">це те, до чого прагне людина, вираження бажаного в майбутньому. Ідеали можуть існувати в персоніфікованій формі, як уявлення про ідеальну людину. </w:t>
      </w:r>
    </w:p>
    <w:p w:rsidR="000A5BE1" w:rsidRPr="006414F0" w:rsidRDefault="000A5BE1" w:rsidP="000A5BE1">
      <w:pPr>
        <w:pStyle w:val="11"/>
        <w:spacing w:line="288" w:lineRule="auto"/>
        <w:ind w:firstLine="680"/>
        <w:jc w:val="both"/>
        <w:rPr>
          <w:sz w:val="24"/>
          <w:szCs w:val="24"/>
          <w:lang w:val="uk-UA"/>
        </w:rPr>
      </w:pPr>
      <w:r w:rsidRPr="006414F0">
        <w:rPr>
          <w:sz w:val="24"/>
          <w:szCs w:val="24"/>
          <w:lang w:val="uk-UA"/>
        </w:rPr>
        <w:t xml:space="preserve">Далі більш докладно розглянемо </w:t>
      </w:r>
      <w:r w:rsidRPr="006414F0">
        <w:rPr>
          <w:bCs/>
          <w:sz w:val="24"/>
          <w:szCs w:val="24"/>
          <w:lang w:val="uk-UA"/>
        </w:rPr>
        <w:t>мотиви.</w:t>
      </w:r>
      <w:r w:rsidRPr="006414F0">
        <w:rPr>
          <w:b/>
          <w:bCs/>
          <w:sz w:val="24"/>
          <w:szCs w:val="24"/>
          <w:lang w:val="uk-UA"/>
        </w:rPr>
        <w:t xml:space="preserve"> </w:t>
      </w:r>
      <w:r w:rsidRPr="006414F0">
        <w:rPr>
          <w:b/>
          <w:bCs/>
          <w:i/>
          <w:sz w:val="24"/>
          <w:szCs w:val="24"/>
          <w:lang w:val="uk-UA"/>
        </w:rPr>
        <w:t>Мотиви</w:t>
      </w:r>
      <w:r w:rsidRPr="006414F0">
        <w:rPr>
          <w:b/>
          <w:bCs/>
          <w:sz w:val="24"/>
          <w:szCs w:val="24"/>
          <w:lang w:val="uk-UA"/>
        </w:rPr>
        <w:t xml:space="preserve"> </w:t>
      </w:r>
      <w:r w:rsidRPr="006414F0">
        <w:rPr>
          <w:sz w:val="24"/>
          <w:szCs w:val="24"/>
          <w:lang w:val="uk-UA"/>
        </w:rPr>
        <w:t xml:space="preserve">– внутрішній побудник до дії, розумно пояснена причина поводження, осмислення дії, як внутрішня реакція на зовнішню ситуацію (навколишнє середовище, стимули). Внутрішня реакція заснована на потребах людини, її інтересах, ціннісних орієнтаціях, тобто, якщо довідатися мотиви людини, то можна зрозуміти її поведінку. Проте, однакова поведінка, що спостерігається в багатьох людей, може бути викликана різними мотивами. Наприклад, одні люди вчаться в університеті, щоб одержати знання, другі – щоб не піти служити в армію, треті – щоб весело провести час і відкласти момент влаштування на роботу. </w:t>
      </w:r>
    </w:p>
    <w:p w:rsidR="000A5BE1" w:rsidRPr="006414F0" w:rsidRDefault="000A5BE1" w:rsidP="000A5BE1">
      <w:pPr>
        <w:pStyle w:val="11"/>
        <w:spacing w:line="288" w:lineRule="auto"/>
        <w:ind w:firstLine="680"/>
        <w:jc w:val="both"/>
        <w:rPr>
          <w:sz w:val="24"/>
          <w:szCs w:val="24"/>
          <w:lang w:val="uk-UA"/>
        </w:rPr>
      </w:pPr>
      <w:r w:rsidRPr="006414F0">
        <w:rPr>
          <w:sz w:val="24"/>
          <w:szCs w:val="24"/>
          <w:lang w:val="uk-UA"/>
        </w:rPr>
        <w:t xml:space="preserve">Мотиви, які є внутрішніми побудниками до дії, варто відрізняти від </w:t>
      </w:r>
      <w:r w:rsidRPr="006414F0">
        <w:rPr>
          <w:b/>
          <w:bCs/>
          <w:i/>
          <w:sz w:val="24"/>
          <w:szCs w:val="24"/>
          <w:lang w:val="uk-UA"/>
        </w:rPr>
        <w:t xml:space="preserve">стимулів </w:t>
      </w:r>
      <w:r w:rsidRPr="006414F0">
        <w:rPr>
          <w:bCs/>
          <w:sz w:val="24"/>
          <w:szCs w:val="24"/>
          <w:lang w:val="uk-UA"/>
        </w:rPr>
        <w:t>–</w:t>
      </w:r>
      <w:r w:rsidRPr="006414F0">
        <w:rPr>
          <w:sz w:val="24"/>
          <w:szCs w:val="24"/>
          <w:lang w:val="uk-UA"/>
        </w:rPr>
        <w:t xml:space="preserve"> зовнішніх побудників до дії. Так, обіцянка викладача виставити екзамен з рейтингу у випадку активної роботи на семінарських заняттях є стимулом. Цей стимул може вплинути на поведінку студента в тому випадку, коли дострокова здача іспиту є цінною, саме тоді стимул перетвориться в мотив. А якщо студент готується до семінарських занять без зовнішніх спонукань, то це є прикладом мотиву.</w:t>
      </w:r>
    </w:p>
    <w:p w:rsidR="000A5BE1" w:rsidRPr="006414F0" w:rsidRDefault="000A5BE1" w:rsidP="006A37D4">
      <w:pPr>
        <w:numPr>
          <w:ilvl w:val="0"/>
          <w:numId w:val="0"/>
        </w:numPr>
        <w:ind w:firstLine="709"/>
        <w:jc w:val="both"/>
        <w:rPr>
          <w:b/>
        </w:rPr>
      </w:pPr>
    </w:p>
    <w:p w:rsidR="000A5BE1" w:rsidRPr="006414F0" w:rsidRDefault="000A5BE1" w:rsidP="000A5BE1">
      <w:pPr>
        <w:numPr>
          <w:ilvl w:val="0"/>
          <w:numId w:val="0"/>
        </w:numPr>
        <w:ind w:firstLine="1276"/>
        <w:jc w:val="both"/>
        <w:rPr>
          <w:b/>
        </w:rPr>
      </w:pPr>
      <w:r w:rsidRPr="006414F0">
        <w:rPr>
          <w:b/>
        </w:rPr>
        <w:t>Типи особистості.</w:t>
      </w:r>
    </w:p>
    <w:p w:rsidR="000A5BE1" w:rsidRPr="006414F0" w:rsidRDefault="000A5BE1" w:rsidP="000A5BE1">
      <w:pPr>
        <w:numPr>
          <w:ilvl w:val="0"/>
          <w:numId w:val="0"/>
        </w:numPr>
        <w:ind w:firstLine="1276"/>
        <w:jc w:val="both"/>
      </w:pPr>
      <w:r w:rsidRPr="006414F0">
        <w:t>Однією з найважливіших проблем соціології особистості є побудова соціальних типів особистості.</w:t>
      </w:r>
    </w:p>
    <w:p w:rsidR="000A5BE1" w:rsidRPr="006414F0" w:rsidRDefault="000A5BE1" w:rsidP="000A5BE1">
      <w:pPr>
        <w:numPr>
          <w:ilvl w:val="0"/>
          <w:numId w:val="0"/>
        </w:numPr>
        <w:ind w:firstLine="1276"/>
        <w:jc w:val="both"/>
      </w:pPr>
      <w:r w:rsidRPr="006414F0">
        <w:t xml:space="preserve">Типологія як загальнонауковий принцип пізнання знаходить своє застосування у різних науках. Проте питома вага її, порівняно з іншими методами, збільшується у науках, які мають своїм предметом людину з її соціальним світом. </w:t>
      </w:r>
    </w:p>
    <w:p w:rsidR="000A5BE1" w:rsidRPr="006414F0" w:rsidRDefault="000A5BE1" w:rsidP="000A5BE1">
      <w:pPr>
        <w:pStyle w:val="a7"/>
        <w:numPr>
          <w:ilvl w:val="0"/>
          <w:numId w:val="0"/>
        </w:numPr>
        <w:ind w:left="103" w:firstLine="1173"/>
      </w:pPr>
      <w:r w:rsidRPr="006414F0">
        <w:t>Будь-яке суспільство зацікавлене у тому, щоб особистості, з яких воно складається найкращим чином сприяли його розвитку. Тому суспільство має потребу в інформації про існуючі та бажані соціальні типи особистості (</w:t>
      </w:r>
      <w:r w:rsidRPr="006414F0">
        <w:rPr>
          <w:b/>
          <w:bCs/>
        </w:rPr>
        <w:t>соціальний тип</w:t>
      </w:r>
      <w:r w:rsidRPr="006414F0">
        <w:t xml:space="preserve"> – це </w:t>
      </w:r>
      <w:r w:rsidRPr="006414F0">
        <w:lastRenderedPageBreak/>
        <w:t>деперсоніфікована уявна особистість як відображення сукупності повторювальних якостей індивідів, що належать до певної соціальної спільноти). А метод типологізації може розглядатися як інструмент, що її надає.</w:t>
      </w:r>
    </w:p>
    <w:p w:rsidR="000A5BE1" w:rsidRPr="006414F0" w:rsidRDefault="000A5BE1" w:rsidP="000A5BE1">
      <w:pPr>
        <w:pStyle w:val="a7"/>
        <w:numPr>
          <w:ilvl w:val="0"/>
          <w:numId w:val="0"/>
        </w:numPr>
        <w:ind w:left="103" w:firstLine="605"/>
      </w:pPr>
      <w:r w:rsidRPr="006414F0">
        <w:t>Одна з перших обґрунтованих типологій особистості належить соціологам Ф. Знанецькому та В. Томасу. Критерій їхньої типології – характер пристосування особистості до соціального оточення. В роботі „Польський селянин в Європі та Америці” (1918-1920) вони виділили такі типи:</w:t>
      </w:r>
    </w:p>
    <w:p w:rsidR="000A5BE1" w:rsidRPr="006414F0" w:rsidRDefault="000A5BE1" w:rsidP="00667F8F">
      <w:pPr>
        <w:numPr>
          <w:ilvl w:val="0"/>
          <w:numId w:val="41"/>
        </w:numPr>
        <w:tabs>
          <w:tab w:val="num" w:pos="1080"/>
        </w:tabs>
        <w:ind w:left="1080"/>
        <w:jc w:val="both"/>
      </w:pPr>
      <w:r w:rsidRPr="006414F0">
        <w:rPr>
          <w:b/>
        </w:rPr>
        <w:t>"богемний”</w:t>
      </w:r>
      <w:r w:rsidRPr="006414F0">
        <w:t xml:space="preserve"> – пристосовується до ситуаційних умов, не знаходячи твердої опори у собі та пливучи за течією;</w:t>
      </w:r>
    </w:p>
    <w:p w:rsidR="000A5BE1" w:rsidRPr="006414F0" w:rsidRDefault="000A5BE1" w:rsidP="00667F8F">
      <w:pPr>
        <w:numPr>
          <w:ilvl w:val="0"/>
          <w:numId w:val="41"/>
        </w:numPr>
        <w:tabs>
          <w:tab w:val="num" w:pos="1080"/>
        </w:tabs>
        <w:ind w:left="1080"/>
        <w:jc w:val="both"/>
      </w:pPr>
      <w:r w:rsidRPr="006414F0">
        <w:rPr>
          <w:b/>
        </w:rPr>
        <w:t>"міщанський”</w:t>
      </w:r>
      <w:r w:rsidRPr="006414F0">
        <w:t xml:space="preserve"> – спирається на традицію, не виявляючи соціальної гнучкості і також не знаходячи опори в собі;</w:t>
      </w:r>
    </w:p>
    <w:p w:rsidR="000A5BE1" w:rsidRPr="006414F0" w:rsidRDefault="000A5BE1" w:rsidP="00667F8F">
      <w:pPr>
        <w:numPr>
          <w:ilvl w:val="0"/>
          <w:numId w:val="41"/>
        </w:numPr>
        <w:tabs>
          <w:tab w:val="num" w:pos="1080"/>
        </w:tabs>
        <w:ind w:left="1080"/>
        <w:jc w:val="both"/>
      </w:pPr>
      <w:r w:rsidRPr="006414F0">
        <w:rPr>
          <w:b/>
        </w:rPr>
        <w:t>"творчий”</w:t>
      </w:r>
      <w:r w:rsidRPr="006414F0">
        <w:t xml:space="preserve"> – спирається на власні сили. Така людина спроможна змінювати моделі поведінки, культуру, спроможна на винаходи та інновації. </w:t>
      </w:r>
    </w:p>
    <w:p w:rsidR="000A5BE1" w:rsidRPr="006414F0" w:rsidRDefault="000A5BE1" w:rsidP="000A5BE1">
      <w:pPr>
        <w:numPr>
          <w:ilvl w:val="0"/>
          <w:numId w:val="0"/>
        </w:numPr>
        <w:ind w:firstLine="709"/>
        <w:jc w:val="center"/>
      </w:pPr>
    </w:p>
    <w:p w:rsidR="000A5BE1" w:rsidRPr="006414F0" w:rsidRDefault="000A5BE1" w:rsidP="000A5BE1">
      <w:pPr>
        <w:numPr>
          <w:ilvl w:val="0"/>
          <w:numId w:val="0"/>
        </w:numPr>
        <w:ind w:firstLine="709"/>
        <w:jc w:val="both"/>
      </w:pPr>
      <w:r w:rsidRPr="006414F0">
        <w:t xml:space="preserve">Р. Дарендорф, один з найвідоміших сучасних соціологів, представників конфліктного напряму, розробив свою типологію особистостей. Підкреслюючи, що особистість – це продукт розвитку культури, соціальних умов, він користується терміном </w:t>
      </w:r>
      <w:r w:rsidRPr="006414F0">
        <w:rPr>
          <w:b/>
        </w:rPr>
        <w:t>homo sociologicus</w:t>
      </w:r>
      <w:r w:rsidRPr="006414F0">
        <w:t xml:space="preserve"> та виокремлює такі його типи:</w:t>
      </w:r>
    </w:p>
    <w:p w:rsidR="000A5BE1" w:rsidRPr="006414F0" w:rsidRDefault="000A5BE1" w:rsidP="00667F8F">
      <w:pPr>
        <w:numPr>
          <w:ilvl w:val="0"/>
          <w:numId w:val="42"/>
        </w:numPr>
        <w:jc w:val="both"/>
      </w:pPr>
      <w:r w:rsidRPr="006414F0">
        <w:rPr>
          <w:b/>
        </w:rPr>
        <w:t>homo faber</w:t>
      </w:r>
      <w:r w:rsidRPr="006414F0">
        <w:t xml:space="preserve"> – "людина уміла", "людина, що працює" – особистість, яка наділена важливою суспільною функцією; тип, поширений у традиційному суспільстві;</w:t>
      </w:r>
    </w:p>
    <w:p w:rsidR="000A5BE1" w:rsidRPr="006414F0" w:rsidRDefault="000A5BE1" w:rsidP="00667F8F">
      <w:pPr>
        <w:numPr>
          <w:ilvl w:val="0"/>
          <w:numId w:val="42"/>
        </w:numPr>
        <w:jc w:val="both"/>
      </w:pPr>
      <w:r w:rsidRPr="006414F0">
        <w:rPr>
          <w:b/>
        </w:rPr>
        <w:t>homo consumer</w:t>
      </w:r>
      <w:r w:rsidRPr="006414F0">
        <w:t xml:space="preserve"> – людина-споживач, особистість, сформована масовим суспільством;</w:t>
      </w:r>
    </w:p>
    <w:p w:rsidR="000A5BE1" w:rsidRPr="006414F0" w:rsidRDefault="000A5BE1" w:rsidP="00667F8F">
      <w:pPr>
        <w:numPr>
          <w:ilvl w:val="0"/>
          <w:numId w:val="42"/>
        </w:numPr>
        <w:jc w:val="both"/>
      </w:pPr>
      <w:r w:rsidRPr="006414F0">
        <w:rPr>
          <w:b/>
        </w:rPr>
        <w:t>homo universalis</w:t>
      </w:r>
      <w:r w:rsidRPr="006414F0">
        <w:t xml:space="preserve"> – людина, яка здатна займатися різними видами діяльності;</w:t>
      </w:r>
    </w:p>
    <w:p w:rsidR="000A5BE1" w:rsidRPr="006414F0" w:rsidRDefault="000A5BE1" w:rsidP="00667F8F">
      <w:pPr>
        <w:numPr>
          <w:ilvl w:val="0"/>
          <w:numId w:val="42"/>
        </w:numPr>
        <w:jc w:val="both"/>
      </w:pPr>
      <w:r w:rsidRPr="006414F0">
        <w:rPr>
          <w:b/>
        </w:rPr>
        <w:t>homo soveticus</w:t>
      </w:r>
      <w:r w:rsidRPr="006414F0">
        <w:t xml:space="preserve"> – людина, яка залежить від держави.</w:t>
      </w:r>
    </w:p>
    <w:p w:rsidR="000A5BE1" w:rsidRPr="006414F0" w:rsidRDefault="000A5BE1" w:rsidP="000A5BE1">
      <w:pPr>
        <w:numPr>
          <w:ilvl w:val="0"/>
          <w:numId w:val="0"/>
        </w:numPr>
        <w:tabs>
          <w:tab w:val="left" w:pos="0"/>
        </w:tabs>
        <w:ind w:left="900"/>
        <w:jc w:val="both"/>
      </w:pPr>
    </w:p>
    <w:p w:rsidR="000A5BE1" w:rsidRPr="006414F0" w:rsidRDefault="000A5BE1" w:rsidP="000A5BE1">
      <w:pPr>
        <w:pStyle w:val="23"/>
        <w:numPr>
          <w:ilvl w:val="0"/>
          <w:numId w:val="0"/>
        </w:numPr>
        <w:tabs>
          <w:tab w:val="left" w:pos="0"/>
        </w:tabs>
        <w:ind w:firstLine="851"/>
        <w:rPr>
          <w:lang w:val="uk-UA"/>
        </w:rPr>
      </w:pPr>
      <w:r w:rsidRPr="006414F0">
        <w:rPr>
          <w:lang w:val="uk-UA"/>
        </w:rPr>
        <w:t>Представниками неофрейдизму (Д. Рісмен, Е. Фромм) було розроблене поняття соціального характеру і запропонований опис різних типів соціальних характерів в епоху капіталізму.</w:t>
      </w:r>
    </w:p>
    <w:p w:rsidR="000A5BE1" w:rsidRPr="006414F0" w:rsidRDefault="000A5BE1" w:rsidP="000A5BE1">
      <w:pPr>
        <w:numPr>
          <w:ilvl w:val="0"/>
          <w:numId w:val="0"/>
        </w:numPr>
        <w:tabs>
          <w:tab w:val="left" w:pos="0"/>
        </w:tabs>
        <w:ind w:firstLine="709"/>
        <w:jc w:val="both"/>
      </w:pPr>
      <w:r w:rsidRPr="006414F0">
        <w:t>Значну увагу дослідженню "соціальних характерів" приділяв американський соціолог ХХ ст. Д. Рісмен, небезпідставно вважаючи їх ключем до розуміння соціальної реальності і соціальних процесів. Його типологія допомагає побачити зв’язок, відповідність між основними типами таких характерів та типами суспільного устрою. Д. Рісмен описав три основних типи соціальних характерів:</w:t>
      </w:r>
    </w:p>
    <w:p w:rsidR="000A5BE1" w:rsidRPr="006414F0" w:rsidRDefault="000A5BE1" w:rsidP="00667F8F">
      <w:pPr>
        <w:numPr>
          <w:ilvl w:val="0"/>
          <w:numId w:val="43"/>
        </w:numPr>
        <w:jc w:val="both"/>
      </w:pPr>
      <w:r w:rsidRPr="006414F0">
        <w:rPr>
          <w:b/>
        </w:rPr>
        <w:t>"традиційно-орієнтований”.</w:t>
      </w:r>
      <w:r w:rsidRPr="006414F0">
        <w:t xml:space="preserve"> Особистість, що належить до даного типу, є консервативною, конформною по відношенню до традицій, звичаїв, зразків поведінки, а також до касти, клану, стану.</w:t>
      </w:r>
    </w:p>
    <w:p w:rsidR="000A5BE1" w:rsidRPr="006414F0" w:rsidRDefault="000A5BE1" w:rsidP="00667F8F">
      <w:pPr>
        <w:numPr>
          <w:ilvl w:val="0"/>
          <w:numId w:val="43"/>
        </w:numPr>
        <w:jc w:val="both"/>
      </w:pPr>
      <w:r w:rsidRPr="006414F0">
        <w:rPr>
          <w:b/>
        </w:rPr>
        <w:t xml:space="preserve">"внутрішньо-орієнтований”. </w:t>
      </w:r>
      <w:r w:rsidRPr="006414F0">
        <w:t>Цей тип характерний для періоду розвитку індустріального суспільства. Для такої особистості притаманна соціальна атомізація, що обумовлена послабленням сили традицій, внутрішньогрупової інтеграції, контролю з боку первинних груп, а також відсутність засобів масової інформації. Поведінка людини визначається інтерналізованими, засвоєними у дитинстві принципами, особистість стає цілеспрямованою, підприємницькою, більш відкритою до змін, хоча роль традиційних цінностей та норм ще досить значна.</w:t>
      </w:r>
    </w:p>
    <w:p w:rsidR="000A5BE1" w:rsidRPr="006414F0" w:rsidRDefault="000A5BE1" w:rsidP="00667F8F">
      <w:pPr>
        <w:numPr>
          <w:ilvl w:val="0"/>
          <w:numId w:val="43"/>
        </w:numPr>
        <w:jc w:val="both"/>
      </w:pPr>
      <w:r w:rsidRPr="006414F0">
        <w:rPr>
          <w:b/>
        </w:rPr>
        <w:t>"ззовні-орієнтований”</w:t>
      </w:r>
      <w:r w:rsidRPr="006414F0">
        <w:t xml:space="preserve"> тип характерний для суспільства споживання. Поведінка особистості цього типу визначається не традиціями, а системою зв’язків, бюрократією, модою тощо. Людина даного типу стає космополітом та споживає великий обсяг інформації, в неї відсутнє сильне „Я”. Така особистість має спрощене соціальне сприйняття, примітивну схему бачення проблем, грубий апарат інтерпретації. Наприклад, до спрощених, примітивних схем належать такі часто вживані, як „нові українці”, „демократи”, „комуністи”, „країни Заходу”, „особи </w:t>
      </w:r>
      <w:r w:rsidRPr="006414F0">
        <w:lastRenderedPageBreak/>
        <w:t>кавказької національності”. Особистість є знеособленою, стандартизованою, є об’єктом маніпуляції, жертвою відчуження, почуває себе дезорієнтованою, інколи апатичною чи цинічною До позитивних рис такої особистості Д. Рісмен відносить бажання любити інших та бути любимим, відчуття гострого дефіциту теплих міжособистісних стосунків.</w:t>
      </w:r>
    </w:p>
    <w:p w:rsidR="000A5BE1" w:rsidRPr="006414F0" w:rsidRDefault="000A5BE1" w:rsidP="000A5BE1">
      <w:pPr>
        <w:numPr>
          <w:ilvl w:val="0"/>
          <w:numId w:val="0"/>
        </w:numPr>
        <w:ind w:firstLine="1134"/>
        <w:jc w:val="both"/>
      </w:pPr>
      <w:r w:rsidRPr="006414F0">
        <w:t>Опис Д. Рісменом „ззовні-орієнтованої” особистості є в основних рисах близьким до концепції „одномірної людини” німецько-американського соціолога Г. Маркузе.</w:t>
      </w:r>
    </w:p>
    <w:p w:rsidR="000A5BE1" w:rsidRPr="006414F0" w:rsidRDefault="000A5BE1" w:rsidP="00AB1860">
      <w:pPr>
        <w:pStyle w:val="a7"/>
        <w:numPr>
          <w:ilvl w:val="0"/>
          <w:numId w:val="0"/>
        </w:numPr>
        <w:ind w:left="103" w:firstLine="605"/>
      </w:pPr>
      <w:r w:rsidRPr="006414F0">
        <w:t>Всі типи характерів, описані Д. Рісменом, на його думку в певній мірі існують і в сучасному суспільстві, але питома вага кожного з них залежить від економічних, соціальних і демографічних чинників, ступеня урбанізації тощо.</w:t>
      </w:r>
    </w:p>
    <w:p w:rsidR="000A5BE1" w:rsidRPr="006414F0" w:rsidRDefault="000A5BE1" w:rsidP="00AB1860">
      <w:pPr>
        <w:numPr>
          <w:ilvl w:val="0"/>
          <w:numId w:val="0"/>
        </w:numPr>
        <w:ind w:firstLine="993"/>
        <w:jc w:val="both"/>
      </w:pPr>
    </w:p>
    <w:p w:rsidR="000A5BE1" w:rsidRPr="006414F0" w:rsidRDefault="000A5BE1" w:rsidP="00AB1860">
      <w:pPr>
        <w:numPr>
          <w:ilvl w:val="0"/>
          <w:numId w:val="0"/>
        </w:numPr>
        <w:ind w:firstLine="993"/>
        <w:jc w:val="both"/>
      </w:pPr>
      <w:r w:rsidRPr="006414F0">
        <w:t>Досліджуючи „соціальні характери”, німецько-американський вчений Е. Фромм стверджував, що поведінка людини може бути зрозумілою тільки якщо розглядати її через впливи культури, які існують у даний момент історії. Він підкреслював, що соціальні, політичні, економічні, релігійні та антропологічні чинники взаємодіють з унікальними людськими потребами у процесі формування особистості, а структура характеру (тип особистості) пов’язана з певними соціальними структурами.</w:t>
      </w:r>
    </w:p>
    <w:p w:rsidR="000A5BE1" w:rsidRPr="006414F0" w:rsidRDefault="000A5BE1" w:rsidP="00AB1860">
      <w:pPr>
        <w:pStyle w:val="3"/>
        <w:numPr>
          <w:ilvl w:val="0"/>
          <w:numId w:val="0"/>
        </w:numPr>
        <w:ind w:firstLine="993"/>
        <w:jc w:val="both"/>
        <w:rPr>
          <w:bCs/>
          <w:sz w:val="24"/>
          <w:szCs w:val="24"/>
        </w:rPr>
      </w:pPr>
      <w:r w:rsidRPr="006414F0">
        <w:rPr>
          <w:bCs/>
          <w:sz w:val="24"/>
          <w:szCs w:val="24"/>
        </w:rPr>
        <w:t xml:space="preserve">За Е. Фроммом, </w:t>
      </w:r>
      <w:r w:rsidRPr="006414F0">
        <w:rPr>
          <w:b/>
          <w:sz w:val="24"/>
          <w:szCs w:val="24"/>
        </w:rPr>
        <w:t>соціальний характер – це те спільне у структурі характеру, що властиве більшості індивідів, які входять до однієї і тієї ж самої культури, в той час як індивідуальний характер – це те, чим люди, що належать до однієї культури, відрізняються один від одного</w:t>
      </w:r>
      <w:r w:rsidRPr="006414F0">
        <w:rPr>
          <w:bCs/>
          <w:sz w:val="24"/>
          <w:szCs w:val="24"/>
        </w:rPr>
        <w:t>.</w:t>
      </w:r>
    </w:p>
    <w:p w:rsidR="000A5BE1" w:rsidRPr="006414F0" w:rsidRDefault="000A5BE1" w:rsidP="00AB1860">
      <w:pPr>
        <w:numPr>
          <w:ilvl w:val="0"/>
          <w:numId w:val="0"/>
        </w:numPr>
        <w:ind w:firstLine="993"/>
        <w:jc w:val="both"/>
      </w:pPr>
      <w:r w:rsidRPr="006414F0">
        <w:t>Е. Фромм виокремив п’ять типів характеру, що домінують у сучасних йому капіталістичних</w:t>
      </w:r>
      <w:r w:rsidRPr="006414F0">
        <w:rPr>
          <w:color w:val="FF0000"/>
        </w:rPr>
        <w:t xml:space="preserve"> </w:t>
      </w:r>
      <w:r w:rsidRPr="006414F0">
        <w:t>суспільствах, поділивши їх на дві категорії – непродуктивні та продуктивні.</w:t>
      </w:r>
    </w:p>
    <w:p w:rsidR="000A5BE1" w:rsidRPr="006414F0" w:rsidRDefault="000A5BE1" w:rsidP="000A5BE1">
      <w:pPr>
        <w:pStyle w:val="a7"/>
      </w:pPr>
      <w:r w:rsidRPr="006414F0">
        <w:t>До непродуктивних відносяться:</w:t>
      </w:r>
    </w:p>
    <w:p w:rsidR="000A5BE1" w:rsidRPr="006414F0" w:rsidRDefault="000A5BE1" w:rsidP="00667F8F">
      <w:pPr>
        <w:numPr>
          <w:ilvl w:val="0"/>
          <w:numId w:val="44"/>
        </w:numPr>
        <w:jc w:val="both"/>
        <w:rPr>
          <w:b/>
        </w:rPr>
      </w:pPr>
      <w:r w:rsidRPr="006414F0">
        <w:rPr>
          <w:b/>
        </w:rPr>
        <w:t>рецептивний тип.</w:t>
      </w:r>
      <w:r w:rsidRPr="006414F0">
        <w:t xml:space="preserve"> Це пасивні та залежні особистості. Вони неспроможні діяти без сторонньої допомоги і вважають, що головна мета в житті полягає в тому, щоб їх любили.</w:t>
      </w:r>
    </w:p>
    <w:p w:rsidR="000A5BE1" w:rsidRPr="006414F0" w:rsidRDefault="000A5BE1" w:rsidP="00667F8F">
      <w:pPr>
        <w:numPr>
          <w:ilvl w:val="0"/>
          <w:numId w:val="45"/>
        </w:numPr>
        <w:jc w:val="both"/>
        <w:rPr>
          <w:b/>
        </w:rPr>
      </w:pPr>
      <w:r w:rsidRPr="006414F0">
        <w:rPr>
          <w:b/>
        </w:rPr>
        <w:t xml:space="preserve">експлуатуючий тип. </w:t>
      </w:r>
      <w:r w:rsidRPr="006414F0">
        <w:t>Особистості такого типу здобувають усе, що їм потрібно або про що вони мріють, силою або винахідливістю. Вони неспроможні до творчості як і рецептивний тип, тому добиваються любові, ідей, емоцій, запозичуючи їх в інших. Характерні риси – агресивність, егоцентризм, пихатість та зухвалість.</w:t>
      </w:r>
    </w:p>
    <w:p w:rsidR="000A5BE1" w:rsidRPr="006414F0" w:rsidRDefault="000A5BE1" w:rsidP="00667F8F">
      <w:pPr>
        <w:numPr>
          <w:ilvl w:val="0"/>
          <w:numId w:val="45"/>
        </w:numPr>
        <w:jc w:val="both"/>
        <w:rPr>
          <w:b/>
        </w:rPr>
      </w:pPr>
      <w:r w:rsidRPr="006414F0">
        <w:rPr>
          <w:b/>
        </w:rPr>
        <w:t xml:space="preserve">накопичуючий тип. </w:t>
      </w:r>
      <w:r w:rsidRPr="006414F0">
        <w:t>Намагаються оволодіти максимальною кількістю матеріальних благ, влади та любові. Це уперті, підозрілі і у той же час лояльні, стримані, передбачливі особистості.</w:t>
      </w:r>
    </w:p>
    <w:p w:rsidR="000A5BE1" w:rsidRPr="006414F0" w:rsidRDefault="000A5BE1" w:rsidP="00667F8F">
      <w:pPr>
        <w:numPr>
          <w:ilvl w:val="0"/>
          <w:numId w:val="45"/>
        </w:numPr>
        <w:jc w:val="both"/>
        <w:rPr>
          <w:b/>
        </w:rPr>
      </w:pPr>
      <w:r w:rsidRPr="006414F0">
        <w:rPr>
          <w:b/>
        </w:rPr>
        <w:t xml:space="preserve">ринковий тип. </w:t>
      </w:r>
      <w:r w:rsidRPr="006414F0">
        <w:t>Переконані, що будь-яка особистість може бути оцінена як товар, який можна продати, обміняти, отримавши прибуток. Такі люди готові продемонструвати будь-яку особистісну рису, яка б підвищила їхні шанси бути проданими потенційними замовниками. „Ринкова” особистість - це продукт сучасного капіталістичного суспільства, що сформувалася у США та західноєвропейських країнах.</w:t>
      </w:r>
    </w:p>
    <w:p w:rsidR="000A5BE1" w:rsidRPr="006414F0" w:rsidRDefault="000A5BE1" w:rsidP="0010563E">
      <w:pPr>
        <w:numPr>
          <w:ilvl w:val="0"/>
          <w:numId w:val="0"/>
        </w:numPr>
        <w:ind w:firstLine="283"/>
        <w:jc w:val="both"/>
      </w:pPr>
      <w:r w:rsidRPr="006414F0">
        <w:t xml:space="preserve">Категорію продуктивних характерів презентує тип </w:t>
      </w:r>
      <w:r w:rsidRPr="006414F0">
        <w:rPr>
          <w:b/>
        </w:rPr>
        <w:t xml:space="preserve">ідеального психічного здоров’я людини. </w:t>
      </w:r>
      <w:r w:rsidRPr="006414F0">
        <w:t>Це кінцева мета у розвитку людини – незалежна, чесна, спокійна, любляча, творча особистість, що робить соціально-корисні вчинки. Цей тип виникає як відповідь на протиріччя, що існують у сучасному суспільстві.</w:t>
      </w:r>
    </w:p>
    <w:p w:rsidR="000A5BE1" w:rsidRPr="006414F0" w:rsidRDefault="000A5BE1" w:rsidP="0010563E">
      <w:pPr>
        <w:pStyle w:val="a7"/>
        <w:numPr>
          <w:ilvl w:val="0"/>
          <w:numId w:val="0"/>
        </w:numPr>
        <w:ind w:left="283" w:firstLine="425"/>
      </w:pPr>
      <w:r w:rsidRPr="006414F0">
        <w:t>Е. Фромм зазначав, що жоден з наведених типів характеру не існує у чистому вигляді, оскільки продуктивні та непродуктивні риси поєднуються у різних людей у різних пропорціях. Але він був упевненим, що у результаті соціальної реформи продуктивна орієнтація особистості може стати домінуючою у будь-якій культурі.</w:t>
      </w:r>
    </w:p>
    <w:p w:rsidR="000A5BE1" w:rsidRPr="006414F0" w:rsidRDefault="000A5BE1" w:rsidP="0010563E">
      <w:pPr>
        <w:pStyle w:val="a7"/>
        <w:numPr>
          <w:ilvl w:val="0"/>
          <w:numId w:val="0"/>
        </w:numPr>
        <w:ind w:left="283" w:firstLine="425"/>
      </w:pPr>
      <w:r w:rsidRPr="006414F0">
        <w:lastRenderedPageBreak/>
        <w:t>Відомою в сучасній українській соціології є типологія, запропонована вченим-соціологом Є. Головахою:</w:t>
      </w:r>
    </w:p>
    <w:p w:rsidR="000A5BE1" w:rsidRPr="006414F0" w:rsidRDefault="000A5BE1" w:rsidP="00667F8F">
      <w:pPr>
        <w:pStyle w:val="a7"/>
        <w:numPr>
          <w:ilvl w:val="0"/>
          <w:numId w:val="46"/>
        </w:numPr>
        <w:spacing w:after="0"/>
        <w:jc w:val="both"/>
      </w:pPr>
      <w:r w:rsidRPr="006414F0">
        <w:rPr>
          <w:b/>
          <w:bCs/>
        </w:rPr>
        <w:t xml:space="preserve">особистість, розчинена у </w:t>
      </w:r>
      <w:r w:rsidRPr="006414F0">
        <w:t>масі (соціальні конформісти)</w:t>
      </w:r>
    </w:p>
    <w:p w:rsidR="000A5BE1" w:rsidRPr="006414F0" w:rsidRDefault="000A5BE1" w:rsidP="00667F8F">
      <w:pPr>
        <w:pStyle w:val="a7"/>
        <w:numPr>
          <w:ilvl w:val="0"/>
          <w:numId w:val="46"/>
        </w:numPr>
        <w:spacing w:after="0"/>
        <w:jc w:val="both"/>
      </w:pPr>
      <w:r w:rsidRPr="006414F0">
        <w:rPr>
          <w:b/>
          <w:bCs/>
        </w:rPr>
        <w:t xml:space="preserve">особистість, відчужена від суспільства </w:t>
      </w:r>
      <w:r w:rsidRPr="006414F0">
        <w:t>(такий тип переважає у періоди застою)</w:t>
      </w:r>
    </w:p>
    <w:p w:rsidR="000A5BE1" w:rsidRPr="006414F0" w:rsidRDefault="000A5BE1" w:rsidP="00667F8F">
      <w:pPr>
        <w:pStyle w:val="a7"/>
        <w:numPr>
          <w:ilvl w:val="0"/>
          <w:numId w:val="46"/>
        </w:numPr>
        <w:spacing w:after="0"/>
        <w:jc w:val="both"/>
      </w:pPr>
      <w:r w:rsidRPr="006414F0">
        <w:rPr>
          <w:b/>
          <w:bCs/>
        </w:rPr>
        <w:t>перехідний тип (</w:t>
      </w:r>
      <w:r w:rsidRPr="006414F0">
        <w:t xml:space="preserve">для нього характерна недовіра до влади, потяг до релігії та містифікації, орієнтація на взаємовиключні цінності) </w:t>
      </w:r>
    </w:p>
    <w:p w:rsidR="0010563E" w:rsidRPr="006414F0" w:rsidRDefault="0010563E" w:rsidP="001B7600">
      <w:pPr>
        <w:numPr>
          <w:ilvl w:val="0"/>
          <w:numId w:val="0"/>
        </w:numPr>
        <w:jc w:val="both"/>
        <w:rPr>
          <w:b/>
        </w:rPr>
      </w:pPr>
      <w:r w:rsidRPr="006414F0">
        <w:rPr>
          <w:b/>
        </w:rPr>
        <w:t>Контрольні питання:</w:t>
      </w:r>
    </w:p>
    <w:p w:rsidR="0010563E" w:rsidRPr="006414F0" w:rsidRDefault="0010563E" w:rsidP="00667F8F">
      <w:pPr>
        <w:pStyle w:val="33"/>
        <w:numPr>
          <w:ilvl w:val="0"/>
          <w:numId w:val="48"/>
        </w:numPr>
        <w:tabs>
          <w:tab w:val="left" w:pos="284"/>
        </w:tabs>
        <w:spacing w:after="0"/>
        <w:jc w:val="both"/>
        <w:rPr>
          <w:sz w:val="24"/>
          <w:szCs w:val="24"/>
        </w:rPr>
      </w:pPr>
      <w:r w:rsidRPr="006414F0">
        <w:rPr>
          <w:sz w:val="24"/>
          <w:szCs w:val="24"/>
        </w:rPr>
        <w:t>Що саме доводить природний експеримент з дітьми-Мауглі в теорії особистості?</w:t>
      </w:r>
    </w:p>
    <w:p w:rsidR="0010563E" w:rsidRPr="006414F0" w:rsidRDefault="0010563E" w:rsidP="00667F8F">
      <w:pPr>
        <w:pStyle w:val="33"/>
        <w:numPr>
          <w:ilvl w:val="0"/>
          <w:numId w:val="48"/>
        </w:numPr>
        <w:tabs>
          <w:tab w:val="left" w:pos="284"/>
        </w:tabs>
        <w:spacing w:after="0"/>
        <w:jc w:val="both"/>
        <w:rPr>
          <w:sz w:val="24"/>
          <w:szCs w:val="24"/>
        </w:rPr>
      </w:pPr>
      <w:r w:rsidRPr="006414F0">
        <w:rPr>
          <w:sz w:val="24"/>
          <w:szCs w:val="24"/>
        </w:rPr>
        <w:t>Порівняйте поняття «людина» таі «особистість». Що є спільного і в чому полягає різниця?</w:t>
      </w:r>
    </w:p>
    <w:p w:rsidR="0010563E" w:rsidRPr="006414F0" w:rsidRDefault="0010563E" w:rsidP="00667F8F">
      <w:pPr>
        <w:pStyle w:val="33"/>
        <w:numPr>
          <w:ilvl w:val="0"/>
          <w:numId w:val="48"/>
        </w:numPr>
        <w:tabs>
          <w:tab w:val="left" w:pos="284"/>
        </w:tabs>
        <w:spacing w:after="0"/>
        <w:jc w:val="both"/>
        <w:rPr>
          <w:sz w:val="24"/>
          <w:szCs w:val="24"/>
        </w:rPr>
      </w:pPr>
      <w:r w:rsidRPr="006414F0">
        <w:rPr>
          <w:sz w:val="24"/>
          <w:szCs w:val="24"/>
        </w:rPr>
        <w:t>Як трактується особистість в теоріях «дзеркального Я» і теорії соціальних ролей?</w:t>
      </w:r>
    </w:p>
    <w:p w:rsidR="0010563E" w:rsidRPr="006414F0" w:rsidRDefault="0010563E" w:rsidP="00667F8F">
      <w:pPr>
        <w:pStyle w:val="33"/>
        <w:numPr>
          <w:ilvl w:val="0"/>
          <w:numId w:val="48"/>
        </w:numPr>
        <w:tabs>
          <w:tab w:val="left" w:pos="284"/>
        </w:tabs>
        <w:spacing w:after="0"/>
        <w:jc w:val="both"/>
        <w:rPr>
          <w:sz w:val="24"/>
          <w:szCs w:val="24"/>
        </w:rPr>
      </w:pPr>
      <w:r w:rsidRPr="006414F0">
        <w:rPr>
          <w:sz w:val="24"/>
          <w:szCs w:val="24"/>
        </w:rPr>
        <w:t>Прокоментуйте формулу особистості, яку запропонував Дж. Мід.</w:t>
      </w:r>
    </w:p>
    <w:p w:rsidR="0010563E" w:rsidRPr="006414F0" w:rsidRDefault="0010563E" w:rsidP="00667F8F">
      <w:pPr>
        <w:pStyle w:val="33"/>
        <w:numPr>
          <w:ilvl w:val="0"/>
          <w:numId w:val="48"/>
        </w:numPr>
        <w:tabs>
          <w:tab w:val="left" w:pos="284"/>
        </w:tabs>
        <w:spacing w:after="0"/>
        <w:jc w:val="both"/>
        <w:rPr>
          <w:sz w:val="24"/>
          <w:szCs w:val="24"/>
        </w:rPr>
      </w:pPr>
      <w:r w:rsidRPr="006414F0">
        <w:rPr>
          <w:sz w:val="24"/>
          <w:szCs w:val="24"/>
        </w:rPr>
        <w:t>За якими критеріями в соціології розмежовуються типи особистості?</w:t>
      </w:r>
    </w:p>
    <w:p w:rsidR="0010563E" w:rsidRPr="006414F0" w:rsidRDefault="0010563E" w:rsidP="00667F8F">
      <w:pPr>
        <w:pStyle w:val="33"/>
        <w:numPr>
          <w:ilvl w:val="0"/>
          <w:numId w:val="48"/>
        </w:numPr>
        <w:tabs>
          <w:tab w:val="left" w:pos="284"/>
        </w:tabs>
        <w:spacing w:after="0"/>
        <w:jc w:val="both"/>
        <w:rPr>
          <w:sz w:val="24"/>
          <w:szCs w:val="24"/>
        </w:rPr>
      </w:pPr>
      <w:r w:rsidRPr="006414F0">
        <w:rPr>
          <w:sz w:val="24"/>
          <w:szCs w:val="24"/>
        </w:rPr>
        <w:t>Які функції належать особистості  на думку Дж. Г. Міда?</w:t>
      </w:r>
    </w:p>
    <w:p w:rsidR="0010563E" w:rsidRPr="006414F0" w:rsidRDefault="0010563E" w:rsidP="00667F8F">
      <w:pPr>
        <w:pStyle w:val="33"/>
        <w:numPr>
          <w:ilvl w:val="0"/>
          <w:numId w:val="48"/>
        </w:numPr>
        <w:tabs>
          <w:tab w:val="left" w:pos="284"/>
        </w:tabs>
        <w:spacing w:after="0"/>
        <w:jc w:val="both"/>
        <w:rPr>
          <w:sz w:val="24"/>
          <w:szCs w:val="24"/>
        </w:rPr>
      </w:pPr>
      <w:r w:rsidRPr="006414F0">
        <w:rPr>
          <w:sz w:val="24"/>
          <w:szCs w:val="24"/>
        </w:rPr>
        <w:t>Визначте основні структурні елементи особистості.</w:t>
      </w:r>
    </w:p>
    <w:p w:rsidR="0010563E" w:rsidRPr="006414F0" w:rsidRDefault="0010563E" w:rsidP="00667F8F">
      <w:pPr>
        <w:pStyle w:val="33"/>
        <w:numPr>
          <w:ilvl w:val="0"/>
          <w:numId w:val="48"/>
        </w:numPr>
        <w:tabs>
          <w:tab w:val="left" w:pos="284"/>
        </w:tabs>
        <w:spacing w:after="0"/>
        <w:jc w:val="both"/>
        <w:rPr>
          <w:sz w:val="24"/>
          <w:szCs w:val="24"/>
        </w:rPr>
      </w:pPr>
      <w:r w:rsidRPr="006414F0">
        <w:rPr>
          <w:sz w:val="24"/>
          <w:szCs w:val="24"/>
        </w:rPr>
        <w:t>В чому сутність теорії само актуалізації потреб людини А.Маслоу?</w:t>
      </w:r>
    </w:p>
    <w:p w:rsidR="0010563E" w:rsidRPr="006414F0" w:rsidRDefault="0010563E" w:rsidP="00667F8F">
      <w:pPr>
        <w:pStyle w:val="33"/>
        <w:numPr>
          <w:ilvl w:val="0"/>
          <w:numId w:val="48"/>
        </w:numPr>
        <w:tabs>
          <w:tab w:val="left" w:pos="284"/>
        </w:tabs>
        <w:spacing w:after="0"/>
        <w:jc w:val="both"/>
        <w:rPr>
          <w:sz w:val="24"/>
          <w:szCs w:val="24"/>
        </w:rPr>
      </w:pPr>
      <w:r w:rsidRPr="006414F0">
        <w:rPr>
          <w:sz w:val="24"/>
          <w:szCs w:val="24"/>
        </w:rPr>
        <w:t>Прокоментуйте ієрархічну теорію особистості З.Фрейда.</w:t>
      </w:r>
    </w:p>
    <w:p w:rsidR="000A5BE1" w:rsidRDefault="000A5BE1" w:rsidP="006A37D4">
      <w:pPr>
        <w:numPr>
          <w:ilvl w:val="0"/>
          <w:numId w:val="0"/>
        </w:numPr>
        <w:ind w:firstLine="709"/>
        <w:jc w:val="both"/>
        <w:rPr>
          <w:b/>
        </w:rPr>
      </w:pPr>
    </w:p>
    <w:p w:rsidR="00A23C37" w:rsidRDefault="00A23C37">
      <w:pPr>
        <w:numPr>
          <w:ilvl w:val="0"/>
          <w:numId w:val="0"/>
        </w:numPr>
        <w:spacing w:after="200" w:line="276" w:lineRule="auto"/>
        <w:rPr>
          <w:b/>
        </w:rPr>
      </w:pPr>
      <w:r>
        <w:rPr>
          <w:b/>
        </w:rPr>
        <w:br w:type="page"/>
      </w:r>
    </w:p>
    <w:p w:rsidR="00A23C37" w:rsidRPr="006414F0" w:rsidRDefault="006414F0" w:rsidP="006A37D4">
      <w:pPr>
        <w:numPr>
          <w:ilvl w:val="0"/>
          <w:numId w:val="0"/>
        </w:numPr>
        <w:ind w:firstLine="709"/>
        <w:jc w:val="both"/>
        <w:rPr>
          <w:b/>
          <w:bCs/>
        </w:rPr>
      </w:pPr>
      <w:r w:rsidRPr="006414F0">
        <w:rPr>
          <w:b/>
          <w:u w:val="single"/>
        </w:rPr>
        <w:lastRenderedPageBreak/>
        <w:t>Тема 11.</w:t>
      </w:r>
      <w:r w:rsidRPr="006414F0">
        <w:rPr>
          <w:b/>
        </w:rPr>
        <w:t xml:space="preserve"> </w:t>
      </w:r>
      <w:r w:rsidRPr="006414F0">
        <w:rPr>
          <w:b/>
          <w:bCs/>
        </w:rPr>
        <w:t>Соціалізація особистості (2 год.)</w:t>
      </w:r>
    </w:p>
    <w:p w:rsidR="006414F0" w:rsidRPr="006414F0" w:rsidRDefault="006414F0" w:rsidP="006414F0">
      <w:pPr>
        <w:numPr>
          <w:ilvl w:val="0"/>
          <w:numId w:val="0"/>
        </w:numPr>
        <w:ind w:right="637"/>
        <w:jc w:val="both"/>
        <w:rPr>
          <w:b/>
        </w:rPr>
      </w:pPr>
      <w:r w:rsidRPr="006414F0">
        <w:rPr>
          <w:b/>
        </w:rPr>
        <w:t>Мета лекції :</w:t>
      </w:r>
      <w:r w:rsidRPr="006414F0">
        <w:t xml:space="preserve"> студенти мусять</w:t>
      </w:r>
    </w:p>
    <w:p w:rsidR="00A23C37" w:rsidRPr="00D8225C" w:rsidRDefault="00A23C37" w:rsidP="00667F8F">
      <w:pPr>
        <w:numPr>
          <w:ilvl w:val="0"/>
          <w:numId w:val="1"/>
        </w:numPr>
        <w:ind w:right="637"/>
        <w:jc w:val="both"/>
        <w:rPr>
          <w:sz w:val="22"/>
          <w:szCs w:val="22"/>
        </w:rPr>
      </w:pPr>
      <w:r w:rsidRPr="00D8225C">
        <w:rPr>
          <w:sz w:val="22"/>
          <w:szCs w:val="22"/>
        </w:rPr>
        <w:t>знати поняття  та функції соціалізації,</w:t>
      </w:r>
    </w:p>
    <w:p w:rsidR="00A23C37" w:rsidRPr="00D8225C" w:rsidRDefault="00A23C37" w:rsidP="00667F8F">
      <w:pPr>
        <w:numPr>
          <w:ilvl w:val="0"/>
          <w:numId w:val="1"/>
        </w:numPr>
        <w:ind w:right="637"/>
        <w:jc w:val="both"/>
        <w:rPr>
          <w:sz w:val="22"/>
          <w:szCs w:val="22"/>
        </w:rPr>
      </w:pPr>
      <w:r w:rsidRPr="00D8225C">
        <w:rPr>
          <w:sz w:val="22"/>
          <w:szCs w:val="22"/>
        </w:rPr>
        <w:t xml:space="preserve">вміти надавати характеристику етапів процесу соціалізації, </w:t>
      </w:r>
    </w:p>
    <w:p w:rsidR="00A23C37" w:rsidRPr="00D8225C" w:rsidRDefault="00A23C37" w:rsidP="00667F8F">
      <w:pPr>
        <w:numPr>
          <w:ilvl w:val="0"/>
          <w:numId w:val="1"/>
        </w:numPr>
        <w:ind w:right="637"/>
        <w:jc w:val="both"/>
        <w:rPr>
          <w:bCs/>
          <w:sz w:val="22"/>
          <w:szCs w:val="22"/>
        </w:rPr>
      </w:pPr>
      <w:r w:rsidRPr="00D8225C">
        <w:rPr>
          <w:sz w:val="22"/>
          <w:szCs w:val="22"/>
        </w:rPr>
        <w:t>пояснювати значення факторів, що впливають на процес соціалізації,</w:t>
      </w:r>
    </w:p>
    <w:p w:rsidR="00A23C37" w:rsidRPr="00A23C37" w:rsidRDefault="00A23C37" w:rsidP="00A23C37">
      <w:pPr>
        <w:numPr>
          <w:ilvl w:val="0"/>
          <w:numId w:val="0"/>
        </w:numPr>
        <w:ind w:left="360" w:right="637"/>
        <w:jc w:val="both"/>
        <w:rPr>
          <w:bCs/>
          <w:sz w:val="22"/>
          <w:szCs w:val="22"/>
        </w:rPr>
      </w:pPr>
      <w:r w:rsidRPr="00D8225C">
        <w:rPr>
          <w:sz w:val="22"/>
          <w:szCs w:val="22"/>
        </w:rPr>
        <w:t>засвоїти  поняття «ре соціалізація</w:t>
      </w:r>
      <w:r w:rsidRPr="00D8225C">
        <w:rPr>
          <w:bCs/>
          <w:sz w:val="22"/>
          <w:szCs w:val="22"/>
        </w:rPr>
        <w:t>» і «де соціалізація».</w:t>
      </w:r>
    </w:p>
    <w:p w:rsidR="00A23C37" w:rsidRDefault="006414F0" w:rsidP="006A37D4">
      <w:pPr>
        <w:numPr>
          <w:ilvl w:val="0"/>
          <w:numId w:val="0"/>
        </w:numPr>
        <w:ind w:firstLine="709"/>
        <w:jc w:val="both"/>
        <w:rPr>
          <w:b/>
        </w:rPr>
      </w:pPr>
      <w:r>
        <w:rPr>
          <w:b/>
        </w:rPr>
        <w:t>Питання до лекції:</w:t>
      </w:r>
    </w:p>
    <w:p w:rsidR="006414F0" w:rsidRPr="006414F0" w:rsidRDefault="006414F0" w:rsidP="00667F8F">
      <w:pPr>
        <w:numPr>
          <w:ilvl w:val="0"/>
          <w:numId w:val="49"/>
        </w:numPr>
        <w:jc w:val="both"/>
        <w:rPr>
          <w:b/>
        </w:rPr>
      </w:pPr>
      <w:r w:rsidRPr="006414F0">
        <w:rPr>
          <w:b/>
        </w:rPr>
        <w:t>Поняття "соціалізація". Функції соціалізації</w:t>
      </w:r>
    </w:p>
    <w:p w:rsidR="006414F0" w:rsidRPr="006414F0" w:rsidRDefault="006414F0" w:rsidP="00667F8F">
      <w:pPr>
        <w:numPr>
          <w:ilvl w:val="0"/>
          <w:numId w:val="49"/>
        </w:numPr>
        <w:jc w:val="both"/>
        <w:rPr>
          <w:b/>
        </w:rPr>
      </w:pPr>
      <w:r w:rsidRPr="006414F0">
        <w:rPr>
          <w:b/>
        </w:rPr>
        <w:t>Періодизація процесу соціалізації.</w:t>
      </w:r>
    </w:p>
    <w:p w:rsidR="006414F0" w:rsidRPr="006414F0" w:rsidRDefault="006414F0" w:rsidP="00667F8F">
      <w:pPr>
        <w:pStyle w:val="a4"/>
        <w:numPr>
          <w:ilvl w:val="0"/>
          <w:numId w:val="49"/>
        </w:numPr>
        <w:rPr>
          <w:bCs/>
          <w:sz w:val="24"/>
          <w:szCs w:val="24"/>
        </w:rPr>
      </w:pPr>
      <w:r w:rsidRPr="006414F0">
        <w:rPr>
          <w:bCs/>
          <w:sz w:val="24"/>
          <w:szCs w:val="24"/>
        </w:rPr>
        <w:t>Фактори соціалізації.</w:t>
      </w:r>
    </w:p>
    <w:p w:rsidR="006414F0" w:rsidRPr="006414F0" w:rsidRDefault="006414F0" w:rsidP="00667F8F">
      <w:pPr>
        <w:pStyle w:val="a9"/>
        <w:numPr>
          <w:ilvl w:val="0"/>
          <w:numId w:val="49"/>
        </w:numPr>
        <w:jc w:val="both"/>
        <w:rPr>
          <w:b/>
        </w:rPr>
      </w:pPr>
      <w:r w:rsidRPr="006414F0">
        <w:rPr>
          <w:b/>
          <w:bCs/>
        </w:rPr>
        <w:t xml:space="preserve">Ресоціалізація і </w:t>
      </w:r>
      <w:r>
        <w:rPr>
          <w:b/>
          <w:bCs/>
        </w:rPr>
        <w:t>де соціалізація.</w:t>
      </w:r>
    </w:p>
    <w:p w:rsidR="006414F0" w:rsidRDefault="006414F0" w:rsidP="006414F0">
      <w:pPr>
        <w:numPr>
          <w:ilvl w:val="0"/>
          <w:numId w:val="0"/>
        </w:numPr>
        <w:ind w:left="6840" w:hanging="180"/>
        <w:jc w:val="both"/>
        <w:rPr>
          <w:b/>
        </w:rPr>
      </w:pPr>
    </w:p>
    <w:p w:rsidR="006414F0" w:rsidRPr="006414F0" w:rsidRDefault="006414F0" w:rsidP="006414F0">
      <w:pPr>
        <w:numPr>
          <w:ilvl w:val="0"/>
          <w:numId w:val="0"/>
        </w:numPr>
        <w:jc w:val="both"/>
        <w:rPr>
          <w:b/>
        </w:rPr>
      </w:pPr>
      <w:r>
        <w:rPr>
          <w:b/>
        </w:rPr>
        <w:t>1.</w:t>
      </w:r>
      <w:r w:rsidRPr="006414F0">
        <w:rPr>
          <w:b/>
        </w:rPr>
        <w:t>Поняття "соціалізація". Функції соціалізації</w:t>
      </w:r>
    </w:p>
    <w:p w:rsidR="006414F0" w:rsidRPr="006414F0" w:rsidRDefault="006414F0" w:rsidP="006414F0">
      <w:pPr>
        <w:numPr>
          <w:ilvl w:val="0"/>
          <w:numId w:val="0"/>
        </w:numPr>
        <w:ind w:firstLine="709"/>
        <w:jc w:val="both"/>
      </w:pPr>
    </w:p>
    <w:p w:rsidR="006414F0" w:rsidRPr="006414F0" w:rsidRDefault="006414F0" w:rsidP="006414F0">
      <w:pPr>
        <w:numPr>
          <w:ilvl w:val="0"/>
          <w:numId w:val="0"/>
        </w:numPr>
        <w:ind w:firstLine="709"/>
        <w:jc w:val="both"/>
      </w:pPr>
      <w:r w:rsidRPr="006414F0">
        <w:t>Перетворення біологічного індивіда на соціальну істоту, його входження у життя суспільства відбувається через соціалізацію.</w:t>
      </w:r>
    </w:p>
    <w:p w:rsidR="006414F0" w:rsidRPr="006414F0" w:rsidRDefault="006414F0" w:rsidP="006414F0">
      <w:pPr>
        <w:numPr>
          <w:ilvl w:val="0"/>
          <w:numId w:val="0"/>
        </w:numPr>
        <w:ind w:firstLine="709"/>
        <w:jc w:val="both"/>
      </w:pPr>
      <w:r w:rsidRPr="006414F0">
        <w:t>На думку Е. Гідденса, соціалізація – це процес, через який безпорадна дитина поступово перетворюється на особистість, яка розуміє і саму себе, і навколишній світ, набуває знань та звичок, притаманних культурі, в якій дитина народилася. У процесі соціалізації людина адаптується до соціальних інститутів, цінностей і норм. Загальною функцією соціалізації є самовідновлення соціуму, включення в соціальну й інституційну структуру нових генерацій людей. Прорахунки, невдачі, відхилення у цьому процесі мають тяжкі наслідки: з’являються цілі прошарки злочинців, осіб з асоціальною поведінкою, які загрожують суспільству, порушують соціальний порядок, підривають стабільність.</w:t>
      </w:r>
    </w:p>
    <w:p w:rsidR="006414F0" w:rsidRPr="006414F0" w:rsidRDefault="006414F0" w:rsidP="006414F0">
      <w:pPr>
        <w:numPr>
          <w:ilvl w:val="0"/>
          <w:numId w:val="0"/>
        </w:numPr>
        <w:ind w:firstLine="709"/>
        <w:jc w:val="both"/>
      </w:pPr>
      <w:r w:rsidRPr="006414F0">
        <w:t xml:space="preserve">Поняття "соціалізація" почали широко використовувати західні науковці ще у 30-ті роки ХХ ст. у зв'язку з підвищенням інтересу до вивчення відносин у системі "людина – культура", з початком систематичного дослідження протиріч між практикою дитячого виховання і потребами суспільства. До цього поняття стали звертатися у соціальній філософії, соціології, соціальній психології для пояснення поведінки у тих чи інших ситуаціях не тільки дітей, але й дорослих представників різних соціальних груп. </w:t>
      </w:r>
    </w:p>
    <w:p w:rsidR="006414F0" w:rsidRPr="006414F0" w:rsidRDefault="006414F0" w:rsidP="006414F0">
      <w:pPr>
        <w:numPr>
          <w:ilvl w:val="0"/>
          <w:numId w:val="0"/>
        </w:numPr>
        <w:ind w:firstLine="709"/>
        <w:jc w:val="both"/>
      </w:pPr>
      <w:r w:rsidRPr="006414F0">
        <w:t>Поняття "соціалізація" є більш широким, ніж поняття "освіта" та "виховання", якщо останні використовуються у вузькому значенні. Освіта передбачає передачу певної суми знань. Виховання у вузькому значенні розуміється як система цілеспрямованих, свідомих дій, метою яких є формування у людини бажаних особистісних якостей та навичок поведінки. В цьому випадку поняття "соціалізація" включає і освіту, і виховання, а також усю сукупність стихійних, ніким не запланованих впливів на особистість. Якщо термін "виховання" розуміється у широкому значенні – як вплив на людину всієї системи суспільних зв'язків з метою засвоєння нею соціального досвіду, - то, як зазначає Г. Андрєєва у підручнику "Соціальна психологія", різниця між вихованням та соціалізацією ліквідується.</w:t>
      </w:r>
    </w:p>
    <w:p w:rsidR="006414F0" w:rsidRPr="006414F0" w:rsidRDefault="006414F0" w:rsidP="006414F0">
      <w:pPr>
        <w:numPr>
          <w:ilvl w:val="0"/>
          <w:numId w:val="0"/>
        </w:numPr>
        <w:ind w:firstLine="709"/>
        <w:jc w:val="both"/>
      </w:pPr>
      <w:r w:rsidRPr="006414F0">
        <w:t>В науковій літературі існує багато варіантів визначення соціалізації, але більшість з них тяжіє до розуміння її як процесу, завдяки якому люди засвоюють і навчаються підпорядковувати свою поведінку соціальним нормам. Соціалізація розглядається як процес входження індивіда у світ конкретних соціальних зв'язків та його інтеграція у різні типи соціальних спільнот через культуру, цінності і норми, на основі яких формуються соціальні риси особистості.</w:t>
      </w:r>
    </w:p>
    <w:p w:rsidR="006414F0" w:rsidRPr="006414F0" w:rsidRDefault="006414F0" w:rsidP="006414F0">
      <w:pPr>
        <w:numPr>
          <w:ilvl w:val="0"/>
          <w:numId w:val="0"/>
        </w:numPr>
        <w:ind w:firstLine="709"/>
        <w:jc w:val="both"/>
      </w:pPr>
      <w:r w:rsidRPr="006414F0">
        <w:t>Соціалізація передбачає включення особистості у сферу соціальних відносин в якості суб'єкта цих відносин. Отже, метою соціалізації може вважатися формування соціально активної особистості, дії та вчинки якої регулюються соціальними нормами та суспільними інтересами.</w:t>
      </w:r>
    </w:p>
    <w:p w:rsidR="006414F0" w:rsidRPr="006414F0" w:rsidRDefault="006414F0" w:rsidP="006414F0">
      <w:pPr>
        <w:numPr>
          <w:ilvl w:val="0"/>
          <w:numId w:val="0"/>
        </w:numPr>
        <w:ind w:firstLine="709"/>
        <w:jc w:val="both"/>
      </w:pPr>
      <w:r w:rsidRPr="006414F0">
        <w:lastRenderedPageBreak/>
        <w:t>Отже, соціалізацією називають процес засвоєння людиною певної системи цінностей, норм, знань та вмінь, зразків поведінки, які відповідають її соціальним ролям та роблять повноправним членом суспільства.</w:t>
      </w:r>
    </w:p>
    <w:p w:rsidR="006414F0" w:rsidRPr="006414F0" w:rsidRDefault="006414F0" w:rsidP="006414F0">
      <w:pPr>
        <w:numPr>
          <w:ilvl w:val="0"/>
          <w:numId w:val="0"/>
        </w:numPr>
        <w:ind w:firstLine="709"/>
        <w:jc w:val="both"/>
      </w:pPr>
      <w:r w:rsidRPr="006414F0">
        <w:t>Для сучасної соціології характерні суперечливі погляди на феномен соціалізації – від визнання до повного заперечення. Наприклад, відомий польський соціолог З. Бауман вважає, що в соціології постмодерна немає місця поняттю "соціалізація", оскільки неможна говорити про цілеспрямоване формування особистості: сучасна людина в значно більшій мірі, ніж її попередники, здатна сама себе створювати, самоконструювати.</w:t>
      </w:r>
    </w:p>
    <w:p w:rsidR="006414F0" w:rsidRPr="006414F0" w:rsidRDefault="006414F0" w:rsidP="006414F0">
      <w:pPr>
        <w:numPr>
          <w:ilvl w:val="0"/>
          <w:numId w:val="0"/>
        </w:numPr>
        <w:ind w:firstLine="709"/>
        <w:jc w:val="both"/>
      </w:pPr>
      <w:r w:rsidRPr="006414F0">
        <w:t xml:space="preserve">Визнаним теоретиком соціалізації в сучасній соціології вважається Т. Парсонс. Його теорія зорієнтована на стале суспільство, в якому кожен індивід усвідомлює свою соціальну роль, розуміє, чого від нього чекають інші. Саме соціалізація (поряд із соціальним контролем) є тим засобом, за допомогою якого підтримується соціальна рівновага. </w:t>
      </w:r>
    </w:p>
    <w:p w:rsidR="006414F0" w:rsidRPr="006414F0" w:rsidRDefault="006414F0" w:rsidP="006414F0">
      <w:pPr>
        <w:numPr>
          <w:ilvl w:val="0"/>
          <w:numId w:val="0"/>
        </w:numPr>
        <w:ind w:firstLine="709"/>
        <w:jc w:val="both"/>
      </w:pPr>
    </w:p>
    <w:p w:rsidR="006414F0" w:rsidRPr="006414F0" w:rsidRDefault="006414F0" w:rsidP="006414F0">
      <w:pPr>
        <w:numPr>
          <w:ilvl w:val="0"/>
          <w:numId w:val="0"/>
        </w:numPr>
        <w:ind w:firstLine="709"/>
        <w:jc w:val="both"/>
        <w:rPr>
          <w:b/>
        </w:rPr>
      </w:pPr>
      <w:r w:rsidRPr="006414F0">
        <w:rPr>
          <w:b/>
        </w:rPr>
        <w:t>Пояснення механізму соціалізації</w:t>
      </w:r>
    </w:p>
    <w:p w:rsidR="006414F0" w:rsidRPr="006414F0" w:rsidRDefault="006414F0" w:rsidP="006414F0">
      <w:pPr>
        <w:numPr>
          <w:ilvl w:val="0"/>
          <w:numId w:val="0"/>
        </w:numPr>
        <w:ind w:firstLine="709"/>
        <w:jc w:val="both"/>
      </w:pPr>
      <w:r w:rsidRPr="006414F0">
        <w:t xml:space="preserve"> Соціалізацію не складно пояснювати на підставі рольової теорії. Її прибічники залюбки цитують відомі шекспірівські слова: “Усесвіт – це театр. У ньому жінки й чоловіки – усі актори”. Отже, людина протягом життя опановує певну кількість соціальних ролей. Якщо, наприклад, особа претендує на певну професійну або сімейну роль, то вона мусить враховувати вимоги, пов’язані з її виконанням. Іноді підготовка до опанування роллю триває довгий термін, бо суб’єкту належить отримати освіту, оволодіти практичними навичками, набути досвід, мати ті чи інші формальні ознаки, або навіть скласти іспити, прилюдно й у формальний спосіб засвідчити свою готовність виконувати роль. Соціальні ролі, таким чином, змушують до соціалізації і дають особі відповідні напрямки для розвитку й самовдосконалення. </w:t>
      </w:r>
    </w:p>
    <w:p w:rsidR="006414F0" w:rsidRPr="006414F0" w:rsidRDefault="006414F0" w:rsidP="006414F0">
      <w:pPr>
        <w:numPr>
          <w:ilvl w:val="0"/>
          <w:numId w:val="0"/>
        </w:numPr>
        <w:ind w:firstLine="709"/>
        <w:jc w:val="both"/>
      </w:pPr>
      <w:r w:rsidRPr="006414F0">
        <w:t>Механізм соціалізації включає три обов’язкові моменти: а) очікування (експектації), звернуті до особи; б) бажання особи відповідати очікуванням, тобто грати відповідну роль за встановленими правилами; в) зміни у поведінці людини й розвиток особистості. У свою чергу, експектації можуть бути трьох видів: 1) експектації, закладені у “сценарії” інституту, професійної діяльності тощо; б) експектації інших акторів (очікування людей, які перебувають у зв’язку з суб’єктом); в) експектації “аудиторії”. Функцію “аудиторії”, зокрема, виконує так звана референтна група. Цей термін вперше використав американський психолог Г. Хайман 1942 р. Референтна група – певне коло людей (іноді – уявлена, ідеалізована спільнота), що є взірцем для суб’єкта (актора). Вона визначає чільні для даного середовища цінності й норми, демонструє чинники, які бажає наслідувати актор.</w:t>
      </w:r>
    </w:p>
    <w:p w:rsidR="006414F0" w:rsidRPr="006414F0" w:rsidRDefault="006414F0" w:rsidP="006414F0">
      <w:pPr>
        <w:numPr>
          <w:ilvl w:val="0"/>
          <w:numId w:val="0"/>
        </w:numPr>
        <w:ind w:firstLine="709"/>
        <w:jc w:val="both"/>
      </w:pPr>
      <w:r w:rsidRPr="006414F0">
        <w:t>У процесі соціалізації “наповнюється” структура особистості: інтерналізуються цінності й норми; з’являються нові інтереси, мотиви поведінки; накопичуються знання й практичні навички; навіть відбувається корекція характеру людини (придушуються риси, що заважають виконувати ту чи іншу роль, чи навпаки – “посилюються” особливості, потрібні для успішного виконання ролі.</w:t>
      </w:r>
    </w:p>
    <w:p w:rsidR="006414F0" w:rsidRPr="006414F0" w:rsidRDefault="006414F0" w:rsidP="006414F0">
      <w:pPr>
        <w:numPr>
          <w:ilvl w:val="0"/>
          <w:numId w:val="0"/>
        </w:numPr>
        <w:ind w:firstLine="709"/>
        <w:jc w:val="both"/>
      </w:pPr>
      <w:r w:rsidRPr="006414F0">
        <w:t xml:space="preserve">У період найбільшої соціальної активності людина опановує велику кількість ролей одночасно. Це може викликати так званий рольовий конфлікт і бути джерелом внутрішньої напруги особистості. Він пов’язаний з необхідністю для людини паралельно або поперемінно виконувати різноманітні ролі. Наприклад, протягом одного дня чоловік здатний грати роль батька й сина, начальника й підлеглого, водія й пішохода тощо. Такий вимушений калейдоскоп порушує цілісність особистості й може призводити до нервового перенапруження й навіть хвороби. Якщо соціалізацію розглядати як опанування соціальних ролей, то цей процес протягом життя нагадує синусоїду: у першій половині – крива йде вгору, що відображає набуток ролей, а у старості людина починає втрачати звичні позиції й ролі. Верхівка синусоїди – найбільш активна фаза життя людини. Але із втратою офіційних, навіть сімейних ролей остаточна десоціалізація людини не відбувається, бо залишається сформована особистість. Проте й особистість не є вічним даром. Внаслідок тяжкої психічної хвороби, хронічного алкоголізму, наркоманії особистість може руйнуватися, а </w:t>
      </w:r>
      <w:r w:rsidRPr="006414F0">
        <w:lastRenderedPageBreak/>
        <w:t>людина – перетворитися на несоціалізовану істоту. Така доросла людина не може існувати самостійно й потребує опіки, патронажу, немов дитина. Розпад особистості може бути наслідком люмпенізації й маргіналізації, коли людина, наприклад, втрачає професію, соціальне становище, скочується на “суспільне дно”, стає бродягою і жебраком тощо.</w:t>
      </w:r>
    </w:p>
    <w:p w:rsidR="006414F0" w:rsidRPr="006414F0" w:rsidRDefault="006414F0" w:rsidP="006414F0">
      <w:pPr>
        <w:numPr>
          <w:ilvl w:val="0"/>
          <w:numId w:val="0"/>
        </w:numPr>
        <w:ind w:firstLine="709"/>
        <w:jc w:val="both"/>
      </w:pPr>
      <w:r w:rsidRPr="006414F0">
        <w:t>Існує теорія, що розглядає соціалізацію як відповідь людини на певний виклик обставин, інших суб’єктів. Труднощі, проблеми є кризою, яку людина мусить долати засобами вдосконалення, розвитку особистості. Наприклад, для молодої людини кризовими точками є закінчення школи, вибір професії, шлюб, військова служба, вихід із “сімейного гнізда” тощо. Кризи можуть бути як запланованими, так і раптовими, що застають особу зненацька (трагічна загибель близької людини або розрив шлюбу внаслідок зради партнера). Існує циклічна теорія соціалізації, згідно з якою життя – закономірний ланцюг криз. Людина мусить подолати певну кількість криз і відповідно кожного разу піднятися на нову схо</w:t>
      </w:r>
      <w:r w:rsidRPr="006414F0">
        <w:softHyphen/>
        <w:t>динку як особистість.</w:t>
      </w:r>
    </w:p>
    <w:p w:rsidR="00981758" w:rsidRPr="00981758" w:rsidRDefault="00981758" w:rsidP="00981758">
      <w:pPr>
        <w:numPr>
          <w:ilvl w:val="0"/>
          <w:numId w:val="0"/>
        </w:numPr>
        <w:spacing w:line="288" w:lineRule="auto"/>
        <w:ind w:firstLine="709"/>
      </w:pPr>
      <w:r w:rsidRPr="00981758">
        <w:t>Соціалізація охоплює як цілеспрямований вплив на особистість (виховання), так і стихійні, спонтанні процеси, що впливають на особистість.</w:t>
      </w:r>
    </w:p>
    <w:p w:rsidR="00981758" w:rsidRPr="00981758" w:rsidRDefault="00981758" w:rsidP="00981758">
      <w:pPr>
        <w:numPr>
          <w:ilvl w:val="0"/>
          <w:numId w:val="0"/>
        </w:numPr>
        <w:spacing w:line="288" w:lineRule="auto"/>
        <w:ind w:firstLine="709"/>
      </w:pPr>
      <w:r w:rsidRPr="00981758">
        <w:t>Функції соціалізації:</w:t>
      </w:r>
    </w:p>
    <w:p w:rsidR="00981758" w:rsidRPr="00981758" w:rsidRDefault="00981758" w:rsidP="00667F8F">
      <w:pPr>
        <w:pStyle w:val="a9"/>
        <w:numPr>
          <w:ilvl w:val="0"/>
          <w:numId w:val="50"/>
        </w:numPr>
        <w:tabs>
          <w:tab w:val="left" w:pos="993"/>
        </w:tabs>
        <w:suppressAutoHyphens/>
        <w:spacing w:line="288" w:lineRule="auto"/>
        <w:ind w:left="0" w:firstLine="709"/>
        <w:jc w:val="both"/>
      </w:pPr>
      <w:r w:rsidRPr="00981758">
        <w:t>Для особистості соціалізація забезпечує пристосування до життя в соціумі.</w:t>
      </w:r>
    </w:p>
    <w:p w:rsidR="00981758" w:rsidRPr="00981758" w:rsidRDefault="00981758" w:rsidP="00667F8F">
      <w:pPr>
        <w:pStyle w:val="a9"/>
        <w:numPr>
          <w:ilvl w:val="0"/>
          <w:numId w:val="50"/>
        </w:numPr>
        <w:tabs>
          <w:tab w:val="left" w:pos="993"/>
        </w:tabs>
        <w:suppressAutoHyphens/>
        <w:spacing w:line="288" w:lineRule="auto"/>
        <w:ind w:left="0" w:firstLine="709"/>
        <w:jc w:val="both"/>
      </w:pPr>
      <w:r w:rsidRPr="00981758">
        <w:t>Для суспільства соціалізація здійснює процес самооновлення, включення в його структуру нових поколінь, спадкоємність культурних традицій.</w:t>
      </w:r>
    </w:p>
    <w:p w:rsidR="00981758" w:rsidRPr="000314DC" w:rsidRDefault="00981758" w:rsidP="00981758">
      <w:pPr>
        <w:numPr>
          <w:ilvl w:val="0"/>
          <w:numId w:val="0"/>
        </w:numPr>
        <w:spacing w:line="288" w:lineRule="auto"/>
        <w:ind w:firstLine="567"/>
        <w:jc w:val="both"/>
        <w:rPr>
          <w:sz w:val="28"/>
          <w:szCs w:val="28"/>
        </w:rPr>
      </w:pPr>
      <w:r w:rsidRPr="00981758">
        <w:t>Прорахунки в соціалізації ведуть до порушення соціального порядку, росту соціальних відхилень</w:t>
      </w:r>
      <w:r w:rsidRPr="000314DC">
        <w:rPr>
          <w:sz w:val="28"/>
          <w:szCs w:val="28"/>
        </w:rPr>
        <w:t>.</w:t>
      </w:r>
    </w:p>
    <w:p w:rsidR="00981758" w:rsidRDefault="00981758" w:rsidP="006414F0">
      <w:pPr>
        <w:numPr>
          <w:ilvl w:val="0"/>
          <w:numId w:val="0"/>
        </w:numPr>
        <w:ind w:left="1440"/>
        <w:jc w:val="both"/>
        <w:rPr>
          <w:b/>
        </w:rPr>
      </w:pPr>
    </w:p>
    <w:p w:rsidR="006414F0" w:rsidRDefault="006414F0" w:rsidP="006414F0">
      <w:pPr>
        <w:numPr>
          <w:ilvl w:val="0"/>
          <w:numId w:val="0"/>
        </w:numPr>
        <w:ind w:left="1440"/>
        <w:jc w:val="both"/>
        <w:rPr>
          <w:b/>
        </w:rPr>
      </w:pPr>
      <w:r w:rsidRPr="006414F0">
        <w:rPr>
          <w:b/>
        </w:rPr>
        <w:t>2.Періодизація процесу соціалізації.</w:t>
      </w:r>
    </w:p>
    <w:p w:rsidR="00981758" w:rsidRDefault="00981758" w:rsidP="006414F0">
      <w:pPr>
        <w:numPr>
          <w:ilvl w:val="0"/>
          <w:numId w:val="0"/>
        </w:numPr>
        <w:ind w:left="1440"/>
        <w:jc w:val="both"/>
        <w:rPr>
          <w:b/>
        </w:rPr>
      </w:pPr>
    </w:p>
    <w:p w:rsidR="00981758" w:rsidRPr="00981758" w:rsidRDefault="00981758" w:rsidP="00981758">
      <w:pPr>
        <w:numPr>
          <w:ilvl w:val="0"/>
          <w:numId w:val="0"/>
        </w:numPr>
        <w:ind w:firstLine="993"/>
        <w:jc w:val="both"/>
      </w:pPr>
      <w:r w:rsidRPr="00981758">
        <w:t>На дослідження соціалізації вплинула і теорія психосоціального розвитку людини Е. Еріксона. Він запропонував виокремить у життєвому циклі людини вісім універсальних для всього людства послідовних стадій її психосоціального становлення – дитячі літа, раннє дитинство, ігровий вік, шкільний вік, підлітковий вік (або раннє юнацтво), молодість, середній вік, зрілість.</w:t>
      </w:r>
    </w:p>
    <w:p w:rsidR="00981758" w:rsidRPr="00981758" w:rsidRDefault="00981758" w:rsidP="00981758">
      <w:pPr>
        <w:numPr>
          <w:ilvl w:val="0"/>
          <w:numId w:val="0"/>
        </w:numPr>
        <w:ind w:firstLine="993"/>
        <w:jc w:val="both"/>
      </w:pPr>
      <w:r w:rsidRPr="00981758">
        <w:t>Процес розгортання цих стадій відбувається за епігенетичним принципом: особистість розвивається поступово, перехід від однієї до іншої стадії розвитку передбачає готовність особистості рухатися до подальшого зростання, розширення соціального світогляду та радіусу соціальної взаємодії. Кожна стадія характеризується специфічним завданням. Наприклад,  у дитячі літа відбувається формування базової довіри до навколишнього світу, переборювання відчуття відчуженості, а в ігровому віці – розвиток активної ініціативи одночасно з виникненням відчуття провини та відповідальності за свої бажання. Саме суспільство, на думку Е. Еріксона, визначає зміст розвитку, який би найкращим чином сприяв включенню індивіда в суспільне життя, тобто соціалізації.</w:t>
      </w:r>
    </w:p>
    <w:p w:rsidR="00981758" w:rsidRPr="00981758" w:rsidRDefault="00981758" w:rsidP="00981758">
      <w:pPr>
        <w:numPr>
          <w:ilvl w:val="0"/>
          <w:numId w:val="0"/>
        </w:numPr>
        <w:ind w:firstLine="993"/>
        <w:jc w:val="both"/>
      </w:pPr>
      <w:r w:rsidRPr="00981758">
        <w:t>Сучасні німецькі вчені (Ю. Хабермас) пов'язують соціалізацію з ідеєю про те, що індивід у процесі свого розвитку все більше прагне до самореалізації та самоствердження, а пасивне пристосування відступає на задній план.</w:t>
      </w:r>
    </w:p>
    <w:p w:rsidR="00981758" w:rsidRPr="00981758" w:rsidRDefault="00981758" w:rsidP="00981758">
      <w:pPr>
        <w:numPr>
          <w:ilvl w:val="0"/>
          <w:numId w:val="0"/>
        </w:numPr>
        <w:ind w:firstLine="993"/>
        <w:jc w:val="both"/>
      </w:pPr>
      <w:r w:rsidRPr="00981758">
        <w:t>Існують різні погляди не тільки на зміст, але й на тривалість та періодизацію соціалізації.</w:t>
      </w:r>
      <w:r>
        <w:t xml:space="preserve"> </w:t>
      </w:r>
      <w:r w:rsidRPr="00981758">
        <w:t>Деякі автори обмежують соціалізацію періодом досягнення соціальної зрілості, тобто періодом входження особистості у самостійне життя, яке передбачає професійне самовизначення, набуття економічної незалежності, сформованість політичних уподобань тощо.</w:t>
      </w:r>
      <w:r>
        <w:t xml:space="preserve"> </w:t>
      </w:r>
      <w:r w:rsidRPr="00981758">
        <w:t>Інші вважають, що процес соціалізації починається з моменту народження і з різною інтенсивністю відбувається протягом усього життя людини, оскільки навіть доросла людина змушена адаптуватися до нових цінностей – під час переходу із одного соціального середовища до іншого, від попередніх до нових соціальних ролей – при укладенні шлюбу, отриманні нової посади тощо.</w:t>
      </w:r>
    </w:p>
    <w:p w:rsidR="00981758" w:rsidRPr="00981758" w:rsidRDefault="00981758" w:rsidP="00981758">
      <w:pPr>
        <w:numPr>
          <w:ilvl w:val="0"/>
          <w:numId w:val="0"/>
        </w:numPr>
        <w:ind w:firstLine="993"/>
        <w:jc w:val="both"/>
      </w:pPr>
      <w:r w:rsidRPr="00981758">
        <w:lastRenderedPageBreak/>
        <w:t>Саме тому П. Бергер і Т. Лукман розрізняють два типи соціалізації – первинну та вторинну. Первинна соціалізація пов'язана з дитинством та юнацтвом, з першою половиною життя, коли індивід стає членом суспільства, засвоюючи соціальні норми та зразки поведінки. Вторинна соціалізація означає будь-який наступний процес, завдяки якому вже соціалізований індивід інтегрується у нові сектори суспільства. Цей вид соціалізації зазвичай охоплює зрілий вік та старість, тобто другу половину життя.</w:t>
      </w:r>
    </w:p>
    <w:p w:rsidR="00981758" w:rsidRPr="00981758" w:rsidRDefault="00981758" w:rsidP="00981758">
      <w:pPr>
        <w:numPr>
          <w:ilvl w:val="0"/>
          <w:numId w:val="0"/>
        </w:numPr>
        <w:ind w:firstLine="993"/>
        <w:jc w:val="both"/>
      </w:pPr>
      <w:r w:rsidRPr="00981758">
        <w:t>П. Бергер і Т. Лукман зазначають, що на певному етапі історичного розвитку первинна (у першу чергу сімейна) соціалізація була простим відтворенням суспільства, тобто те, що створювалося у результаті первинної соціалізації "споживалося" суспільством і забезпечувало його функціонування.</w:t>
      </w:r>
    </w:p>
    <w:p w:rsidR="00981758" w:rsidRPr="00981758" w:rsidRDefault="00981758" w:rsidP="00981758">
      <w:pPr>
        <w:numPr>
          <w:ilvl w:val="0"/>
          <w:numId w:val="0"/>
        </w:numPr>
        <w:ind w:firstLine="993"/>
        <w:jc w:val="both"/>
      </w:pPr>
      <w:r w:rsidRPr="00981758">
        <w:t>Але в процесі суспільного розвитку змінювалося і речове середовище, поглиблювався суспільний розподіл праці, виникла необхідність освоєння різноманітних  спеціалізованих функцій (особливо активно починаючі з індустріальної епохи). Саме це спонукало до створення спеціалізованих інститутів позасімейної, або вторинної соціалізації (дошкільної, шкільної, професійної освіти тощо), які частково замінювали інститути первинної соціалізації, а частково пропонували те, чого сім'я дати не могла. Наприклад, якщо батьки працюють інженерами, а людина хоче бути хірургом, навчити її цьому в сім'ї батьки не в змозі. В сучасному суспільстві на це є професійна освіта.</w:t>
      </w:r>
    </w:p>
    <w:p w:rsidR="00981758" w:rsidRPr="00981758" w:rsidRDefault="00981758" w:rsidP="00981758">
      <w:pPr>
        <w:numPr>
          <w:ilvl w:val="0"/>
          <w:numId w:val="0"/>
        </w:numPr>
        <w:ind w:firstLine="993"/>
        <w:jc w:val="both"/>
      </w:pPr>
      <w:r w:rsidRPr="00981758">
        <w:t>Існує інша, більш докладна періодизація процесу соціалізації, на яку вказують А. Кравченко та В. Анурін у своєму підручнику "Соціологія". Вона містить у собі чотири етапи:</w:t>
      </w:r>
    </w:p>
    <w:p w:rsidR="00981758" w:rsidRPr="00981758" w:rsidRDefault="00981758" w:rsidP="00667F8F">
      <w:pPr>
        <w:pStyle w:val="a9"/>
        <w:numPr>
          <w:ilvl w:val="0"/>
          <w:numId w:val="52"/>
        </w:numPr>
        <w:jc w:val="both"/>
      </w:pPr>
      <w:r w:rsidRPr="00981758">
        <w:t xml:space="preserve">первинна соціалізація. Починається з моменту народження і триває до вступу дитини до школи. Людина є істотою, яка не має вроджених навичок виживання, їй потрібне піклування інших людей, які б підтримували її фізичне існування: годували, захищали від холоду тощо. Але для нормального розвитку цього замало. Щоб дитина правильно розвивалася, вона має постійно відчувати, що її люблять. На думку психологів, це особливо важливо у перші роки життя. </w:t>
      </w:r>
    </w:p>
    <w:p w:rsidR="00981758" w:rsidRPr="00981758" w:rsidRDefault="00981758" w:rsidP="00981758">
      <w:pPr>
        <w:numPr>
          <w:ilvl w:val="0"/>
          <w:numId w:val="0"/>
        </w:numPr>
        <w:ind w:firstLine="993"/>
        <w:jc w:val="both"/>
      </w:pPr>
      <w:r w:rsidRPr="00981758">
        <w:t xml:space="preserve">Для забезпечення основ соціалізації дитинство є найважливішим етапом в житті людини: якщо деякі елементи соціального життя (мова,  певні моделі поведінки, звичаї, навички ) людина не засвоїла в дитинстві, то на наступних етапах заповнити "білі плями" буде неможливо. </w:t>
      </w:r>
    </w:p>
    <w:p w:rsidR="00981758" w:rsidRPr="00981758" w:rsidRDefault="00981758" w:rsidP="00981758">
      <w:pPr>
        <w:numPr>
          <w:ilvl w:val="0"/>
          <w:numId w:val="0"/>
        </w:numPr>
        <w:ind w:firstLine="993"/>
        <w:jc w:val="both"/>
      </w:pPr>
      <w:r w:rsidRPr="00981758">
        <w:t>Вирішальним фактором у процесі соціалізації на даному етапі є вплив сім'ї, оскільки саме сім'я у цьому віці у першу чергу займається (має займатися) розвитком індивідуальних розумових здібностей та інтелекту дитини, її соціальних навичок. Вченими доведено, що виховання дітей поза сім'єю (у дитячому будинку), позбавлення їх батьківського піклування значно знижує потенціал їх повноцінного розвитку, впливає на здатність до навчання. При сприятливих умовах до моменту завершення первинної соціалізації дитина одержує значний обсяг інформації про навколишній світ, досягає відповідного віку рівня у розвитку здібностей та інтелекту, залучається до норм та цінностей своєї соціальної групи, свого соціального класу.</w:t>
      </w:r>
    </w:p>
    <w:p w:rsidR="00981758" w:rsidRPr="00981758" w:rsidRDefault="00981758" w:rsidP="00667F8F">
      <w:pPr>
        <w:pStyle w:val="a9"/>
        <w:numPr>
          <w:ilvl w:val="0"/>
          <w:numId w:val="52"/>
        </w:numPr>
        <w:jc w:val="both"/>
      </w:pPr>
      <w:r w:rsidRPr="00981758">
        <w:t>вторинна соціалізація. Співпадає за часом та змістом з періодом отримання людиною формальної освіти, тобто з перебуванням у навчальних закладах різного рівня. Те, як протікає соціалізація на цьому етапі, залежить насамперед від умов, у яких відбувається навчання, від рівня підготовки та особистісних якостей педагогів, від змісту та якостей педагогічних методик.</w:t>
      </w:r>
    </w:p>
    <w:p w:rsidR="00981758" w:rsidRPr="00981758" w:rsidRDefault="00981758" w:rsidP="00981758">
      <w:pPr>
        <w:numPr>
          <w:ilvl w:val="0"/>
          <w:numId w:val="0"/>
        </w:numPr>
        <w:ind w:firstLine="993"/>
        <w:jc w:val="both"/>
      </w:pPr>
      <w:r w:rsidRPr="00981758">
        <w:t xml:space="preserve">Головними функціями вторинної соціалізації є загальна підготовка особистості до майбутньої  життєдіяльності у межах формальних організацій суспільства, а також її максимальна інтелектуалізація, наповнення інформацією, яка має вигляд систематизованого наукового знання, формування навичок логічного мислення. </w:t>
      </w:r>
      <w:r w:rsidRPr="00981758">
        <w:lastRenderedPageBreak/>
        <w:t xml:space="preserve">Передбачається, що освіта має сформувати характер, розвинути розум, передати основи знань, навички, вміння, які дозволять індивіду успішно будувати своє життя. </w:t>
      </w:r>
    </w:p>
    <w:p w:rsidR="00981758" w:rsidRPr="00981758" w:rsidRDefault="00981758" w:rsidP="00981758">
      <w:pPr>
        <w:numPr>
          <w:ilvl w:val="0"/>
          <w:numId w:val="0"/>
        </w:numPr>
        <w:ind w:firstLine="993"/>
        <w:jc w:val="both"/>
      </w:pPr>
      <w:r w:rsidRPr="00981758">
        <w:t>Фізичне та культурне існування індивіда на цьому та попередньому етапі соціалізації матеріально забезпечують інші люди –  батьки, родичі тощо. Завершуючи вторинну соціалізацію, особистість має підготувати себе до самостійного добування засобів існування.</w:t>
      </w:r>
    </w:p>
    <w:p w:rsidR="00981758" w:rsidRPr="00981758" w:rsidRDefault="00981758" w:rsidP="00667F8F">
      <w:pPr>
        <w:pStyle w:val="a9"/>
        <w:numPr>
          <w:ilvl w:val="0"/>
          <w:numId w:val="52"/>
        </w:numPr>
        <w:jc w:val="both"/>
      </w:pPr>
      <w:r w:rsidRPr="00981758">
        <w:t>соціалізація зрілості. В індустріальному суспільстві початок етапу соціалізації зрілості затягається приблизно до 20-25-річного віку. Цей етап пов'язаний із освоєнням індивідом ролі самостійного економічного агента, здатного забезпечувати себе засобами існування. Тепер індивід випробовує придатність тих знань, вмінь, навичок, що були ним набуті на етапі вторинної соціалізації.</w:t>
      </w:r>
    </w:p>
    <w:p w:rsidR="00981758" w:rsidRPr="00981758" w:rsidRDefault="00981758" w:rsidP="00981758">
      <w:pPr>
        <w:numPr>
          <w:ilvl w:val="0"/>
          <w:numId w:val="0"/>
        </w:numPr>
        <w:ind w:firstLine="993"/>
        <w:jc w:val="both"/>
      </w:pPr>
      <w:r w:rsidRPr="00981758">
        <w:t xml:space="preserve">Як правило на цьому етапі індивід створює власну сім'ю, стає безпосереднім учасником відтворення людського роду. Він виступає вже не просто як об'єкт виховного та соціалізуючого впливу, але й сам відповідно до соціальних ролей, які йому доводиться виконувати (мати або батько), перетворюється на агента соціалізації. </w:t>
      </w:r>
    </w:p>
    <w:p w:rsidR="00981758" w:rsidRPr="00981758" w:rsidRDefault="00981758" w:rsidP="00667F8F">
      <w:pPr>
        <w:pStyle w:val="a9"/>
        <w:numPr>
          <w:ilvl w:val="0"/>
          <w:numId w:val="52"/>
        </w:numPr>
        <w:jc w:val="both"/>
      </w:pPr>
      <w:r w:rsidRPr="00981758">
        <w:t>соціалізація старості. Як зазначають фахівці у галузі соціалізації особистості, виникнення цієї стадії стало можливим тільки в індустріальних суспільствах на досить високих рівнях їх розвитку, оскільки саме в них спостерігається зростання середньої тривалості життя, а у структурі населення збільшується питома вага людей похилого віку.</w:t>
      </w:r>
    </w:p>
    <w:p w:rsidR="00981758" w:rsidRPr="00981758" w:rsidRDefault="00981758" w:rsidP="00981758">
      <w:pPr>
        <w:numPr>
          <w:ilvl w:val="0"/>
          <w:numId w:val="0"/>
        </w:numPr>
        <w:ind w:firstLine="993"/>
        <w:jc w:val="both"/>
      </w:pPr>
      <w:r w:rsidRPr="00981758">
        <w:t>Н. Смелзер вважає, що пристосування до старості не обов'язково має уявляти собою процес особистісного зростання. Розвиток особистості може припинитися, або навіть повернути назад через ослаблення фізичних та психологічних можливостей людини. Деякі вчені дотримуються позицій, що поняття соціалізації не має сенсу стосовно періоду в житті людини, коли відбувається згуртування її соціальних функцій.</w:t>
      </w:r>
    </w:p>
    <w:p w:rsidR="00981758" w:rsidRPr="00981758" w:rsidRDefault="00981758" w:rsidP="00981758">
      <w:pPr>
        <w:numPr>
          <w:ilvl w:val="0"/>
          <w:numId w:val="0"/>
        </w:numPr>
        <w:ind w:firstLine="993"/>
        <w:jc w:val="both"/>
      </w:pPr>
      <w:r w:rsidRPr="00981758">
        <w:t>В той же час існують протилежні дані: дослідження свідчать про збереження соціальної активності осіб похилого віку. Виходячи з цього похилий вік розглядається як вік, що робить суттєвий внесок у відтворення соціального досвіду. Тому на цьому етапі має йтися про зміну типу активності особистості.</w:t>
      </w:r>
    </w:p>
    <w:p w:rsidR="00981758" w:rsidRPr="00981758" w:rsidRDefault="00981758" w:rsidP="00981758">
      <w:pPr>
        <w:numPr>
          <w:ilvl w:val="0"/>
          <w:numId w:val="0"/>
        </w:numPr>
        <w:ind w:firstLine="993"/>
        <w:jc w:val="both"/>
      </w:pPr>
      <w:r w:rsidRPr="00981758">
        <w:t>Старість у сучасному суспільстві пов'язана з неможливістю індивіда діяти так активно в економічній і професійній сферах, як це було на попередньому етапі. Але наслідки цього різні і залежать від рівня економічного розвитку суспільства. Наприклад, хоча українське суспільство і зараховується до індустріальних суспільств, стан його економіки та системи соціального забезпечення такий, що вступ до такого життєвого циклу, як старість, неминуче  тягне за собою зниження соціального статусу особистості (падіння рівня доходів індивіда, погіршення матеріального становища). В економічно благополучних суспільствах людям похилого віку забезпечується досить високий рівень життя. Але навіть в них, на думку американського соціолога І. Розова, соціалізацію людей похилого віку неможна вважати ефективною. Якщо попередні етапи приносили радість і блага, то старість асоціюється головним чином з утратами, з відчуттям соціальної та професійної непотрібності, яке може стати причиною серйозних психологічних труднощів.</w:t>
      </w:r>
    </w:p>
    <w:p w:rsidR="00981758" w:rsidRPr="00981758" w:rsidRDefault="00981758" w:rsidP="00981758">
      <w:pPr>
        <w:numPr>
          <w:ilvl w:val="0"/>
          <w:numId w:val="0"/>
        </w:numPr>
        <w:ind w:firstLine="993"/>
        <w:jc w:val="both"/>
      </w:pPr>
      <w:r w:rsidRPr="00981758">
        <w:t>В будь-якому разі перехід на цей етап соціалізації потребує від особистості, як і на попередніх етапах, засвоєння нових соціальних ролей (бабця, дід, пенсіонер тощо), хоча їх зміст може бути недосидь чітко визначеним.</w:t>
      </w:r>
    </w:p>
    <w:p w:rsidR="00981758" w:rsidRPr="00981758" w:rsidRDefault="00981758" w:rsidP="00981758">
      <w:pPr>
        <w:numPr>
          <w:ilvl w:val="0"/>
          <w:numId w:val="0"/>
        </w:numPr>
        <w:ind w:firstLine="993"/>
        <w:jc w:val="both"/>
      </w:pPr>
      <w:r w:rsidRPr="00981758">
        <w:t xml:space="preserve">У вітчизняній соціології домінує виокремлювання етапів соціалізації на основі ставлення людини до трудової діяльності. Виходячи з цього, називають дотрудову, трудову та післятрудову соціалізацію. Дотрудова стадія соціалізації обіймає увесь період життя людини до початку трудової діяльності. В свою чергу цю стадію можна поділити на ранню соціалізацію (період від народження дитини до вступу до школи, тобто період раннього дитинства) та стадію навчання (весь час навчання у школі, період юнацтва у широкому розумінні цього терміна). Щодо часу навчання після середньої школи (у вищому </w:t>
      </w:r>
      <w:r w:rsidRPr="00981758">
        <w:lastRenderedPageBreak/>
        <w:t>навчальному закладі, коледжі, ПТУ тощо) в соціологічній та соціально-психологічній літературі не існує єдиної точки зору, до якої стадії – дотрудової чи трудової – цей період відносити. Але будь-яке вирішення цієї проблеми не зменшує теоретичне та практичне її значення, отже студентство є однією з важливих соціальних груп суспільства.</w:t>
      </w:r>
    </w:p>
    <w:p w:rsidR="00981758" w:rsidRPr="00981758" w:rsidRDefault="00981758" w:rsidP="00981758">
      <w:pPr>
        <w:numPr>
          <w:ilvl w:val="0"/>
          <w:numId w:val="0"/>
        </w:numPr>
        <w:ind w:firstLine="993"/>
        <w:jc w:val="both"/>
      </w:pPr>
      <w:r w:rsidRPr="00981758">
        <w:t>Трудова стадія соціалізації обіймає період зрілості або весь період трудової діяльності людини.</w:t>
      </w:r>
    </w:p>
    <w:p w:rsidR="00981758" w:rsidRPr="00981758" w:rsidRDefault="00981758" w:rsidP="00981758">
      <w:pPr>
        <w:numPr>
          <w:ilvl w:val="0"/>
          <w:numId w:val="0"/>
        </w:numPr>
        <w:ind w:firstLine="993"/>
        <w:jc w:val="both"/>
      </w:pPr>
      <w:r w:rsidRPr="00981758">
        <w:t>Післятрудова стадія соціалізації обіймає період життя людини після закінчення трудової кар’єри. Виокремлення цієї стадії є дискусійним. На думку противників не можна говорити про соціалізацію людей похилого віку, коли майже всі соціальні функції людини поступово припиняються, навпаки слід говорити про десоціалізацію. Прихильники виділення післятрудової стадії вважають, що необхідно по-новому розуміти функції людей похилого віку, що у них соціальні функції не припиняються, більш того, такі люди можуть відігравати важливу роль у збагаченні соціального досвіду.</w:t>
      </w:r>
    </w:p>
    <w:p w:rsidR="00981758" w:rsidRPr="00981758" w:rsidRDefault="00981758" w:rsidP="00981758">
      <w:pPr>
        <w:pStyle w:val="af"/>
        <w:numPr>
          <w:ilvl w:val="0"/>
          <w:numId w:val="0"/>
        </w:numPr>
        <w:spacing w:line="288" w:lineRule="auto"/>
        <w:ind w:left="142"/>
        <w:rPr>
          <w:b/>
          <w:szCs w:val="24"/>
          <w:lang w:val="uk-UA"/>
        </w:rPr>
      </w:pPr>
      <w:r w:rsidRPr="00981758">
        <w:rPr>
          <w:szCs w:val="24"/>
          <w:lang w:val="uk-UA"/>
        </w:rPr>
        <w:t>На сьогоднішній день як у західній, так й у вітчизняній соціології спрощено виділяють два основних етапа соціалізації</w:t>
      </w:r>
      <w:r w:rsidRPr="00981758">
        <w:rPr>
          <w:b/>
          <w:szCs w:val="24"/>
          <w:lang w:val="uk-UA"/>
        </w:rPr>
        <w:t xml:space="preserve">: </w:t>
      </w:r>
      <w:r w:rsidRPr="00981758">
        <w:rPr>
          <w:b/>
          <w:bCs/>
          <w:szCs w:val="24"/>
          <w:lang w:val="uk-UA"/>
        </w:rPr>
        <w:t xml:space="preserve">первинний </w:t>
      </w:r>
      <w:r w:rsidRPr="00981758">
        <w:rPr>
          <w:bCs/>
          <w:szCs w:val="24"/>
          <w:lang w:val="uk-UA"/>
        </w:rPr>
        <w:t>й</w:t>
      </w:r>
      <w:r w:rsidRPr="00981758">
        <w:rPr>
          <w:b/>
          <w:bCs/>
          <w:szCs w:val="24"/>
          <w:lang w:val="uk-UA"/>
        </w:rPr>
        <w:t xml:space="preserve"> вторинний</w:t>
      </w:r>
      <w:r w:rsidRPr="00981758">
        <w:rPr>
          <w:b/>
          <w:szCs w:val="24"/>
          <w:lang w:val="uk-UA"/>
        </w:rPr>
        <w:t>.</w:t>
      </w:r>
    </w:p>
    <w:p w:rsidR="00981758" w:rsidRPr="00981758" w:rsidRDefault="00981758" w:rsidP="00981758">
      <w:pPr>
        <w:pStyle w:val="11"/>
        <w:spacing w:line="288" w:lineRule="auto"/>
        <w:ind w:firstLine="680"/>
        <w:jc w:val="both"/>
        <w:rPr>
          <w:sz w:val="24"/>
          <w:szCs w:val="24"/>
          <w:lang w:val="uk-UA"/>
        </w:rPr>
      </w:pPr>
      <w:r w:rsidRPr="00981758">
        <w:rPr>
          <w:b/>
          <w:bCs/>
          <w:i/>
          <w:sz w:val="24"/>
          <w:szCs w:val="24"/>
          <w:lang w:val="uk-UA"/>
        </w:rPr>
        <w:t>Первинна соціалізація</w:t>
      </w:r>
      <w:r w:rsidRPr="00981758">
        <w:rPr>
          <w:sz w:val="24"/>
          <w:szCs w:val="24"/>
          <w:lang w:val="uk-UA"/>
        </w:rPr>
        <w:t xml:space="preserve"> – це засвоєння дитиною базового набору ролей, формування соціальних установок, засвоєння основних духовних цінностей, норм поводження для нормального функціонування в суспільстві, тобто на стадії первинної соціалізації ми вчимося користуватися столовими приладами, їздити в суспільному транспорті, вітатися, відзначати свята, поважати старших, поводитися з ровесниками та ін.</w:t>
      </w:r>
    </w:p>
    <w:p w:rsidR="00981758" w:rsidRPr="00981758" w:rsidRDefault="00981758" w:rsidP="00981758">
      <w:pPr>
        <w:pStyle w:val="11"/>
        <w:spacing w:line="288" w:lineRule="auto"/>
        <w:ind w:firstLine="680"/>
        <w:jc w:val="both"/>
        <w:rPr>
          <w:sz w:val="24"/>
          <w:szCs w:val="24"/>
          <w:lang w:val="uk-UA"/>
        </w:rPr>
      </w:pPr>
      <w:r w:rsidRPr="00981758">
        <w:rPr>
          <w:b/>
          <w:bCs/>
          <w:i/>
          <w:sz w:val="24"/>
          <w:szCs w:val="24"/>
          <w:lang w:val="uk-UA"/>
        </w:rPr>
        <w:t>Вторинна соціалізація</w:t>
      </w:r>
      <w:r w:rsidRPr="00981758">
        <w:rPr>
          <w:sz w:val="24"/>
          <w:szCs w:val="24"/>
          <w:lang w:val="uk-UA"/>
        </w:rPr>
        <w:t xml:space="preserve"> – це засвоєння додаткових соціальних ролей у процесі життя. Як правило, на етапі вторинної соціалізації відбувається засвоєння професійних ролей, ролі дружини або чоловіка, ролі виборця або політичного діяча та ін.</w:t>
      </w:r>
    </w:p>
    <w:p w:rsidR="00981758" w:rsidRPr="00981758" w:rsidRDefault="00981758" w:rsidP="00981758">
      <w:pPr>
        <w:pStyle w:val="11"/>
        <w:spacing w:line="288" w:lineRule="auto"/>
        <w:ind w:firstLine="680"/>
        <w:jc w:val="both"/>
        <w:rPr>
          <w:sz w:val="24"/>
          <w:szCs w:val="24"/>
          <w:lang w:val="uk-UA"/>
        </w:rPr>
      </w:pPr>
      <w:r w:rsidRPr="00981758">
        <w:rPr>
          <w:sz w:val="24"/>
          <w:szCs w:val="24"/>
          <w:lang w:val="uk-UA"/>
        </w:rPr>
        <w:t xml:space="preserve">На кожному з етапів соціалізація здійснюється за такою структурою: </w:t>
      </w:r>
    </w:p>
    <w:p w:rsidR="00981758" w:rsidRPr="00981758" w:rsidRDefault="00981758" w:rsidP="00667F8F">
      <w:pPr>
        <w:pStyle w:val="af"/>
        <w:numPr>
          <w:ilvl w:val="0"/>
          <w:numId w:val="51"/>
        </w:numPr>
        <w:tabs>
          <w:tab w:val="left" w:pos="993"/>
        </w:tabs>
        <w:spacing w:line="288" w:lineRule="auto"/>
        <w:ind w:left="0" w:firstLine="680"/>
        <w:rPr>
          <w:szCs w:val="24"/>
          <w:lang w:val="uk-UA"/>
        </w:rPr>
      </w:pPr>
      <w:r w:rsidRPr="00981758">
        <w:rPr>
          <w:b/>
          <w:i/>
          <w:szCs w:val="24"/>
          <w:lang w:val="uk-UA"/>
        </w:rPr>
        <w:t>Адаптація</w:t>
      </w:r>
      <w:r w:rsidRPr="00981758">
        <w:rPr>
          <w:szCs w:val="24"/>
          <w:lang w:val="uk-UA"/>
        </w:rPr>
        <w:t xml:space="preserve"> – пристосування до нового або до умов, що змінилися. Людина наслідує правила, дотримання яких вимагає від неї суспільство, хоча внутрішньо може не розуміти їхнього змісту або бути не згодна з ними. Ми підлаштовуємося під розклад уроків, режим роботи, стандарти поведінки...</w:t>
      </w:r>
    </w:p>
    <w:p w:rsidR="00981758" w:rsidRPr="00981758" w:rsidRDefault="00981758" w:rsidP="00667F8F">
      <w:pPr>
        <w:pStyle w:val="af"/>
        <w:numPr>
          <w:ilvl w:val="0"/>
          <w:numId w:val="51"/>
        </w:numPr>
        <w:tabs>
          <w:tab w:val="left" w:pos="993"/>
        </w:tabs>
        <w:spacing w:line="288" w:lineRule="auto"/>
        <w:ind w:left="0" w:firstLine="680"/>
        <w:rPr>
          <w:szCs w:val="24"/>
          <w:lang w:val="uk-UA"/>
        </w:rPr>
      </w:pPr>
      <w:r w:rsidRPr="00981758">
        <w:rPr>
          <w:b/>
          <w:i/>
          <w:szCs w:val="24"/>
          <w:lang w:val="uk-UA"/>
        </w:rPr>
        <w:t xml:space="preserve">Інтеріорізація – </w:t>
      </w:r>
      <w:r w:rsidRPr="00981758">
        <w:rPr>
          <w:szCs w:val="24"/>
          <w:lang w:val="uk-UA"/>
        </w:rPr>
        <w:t>засвоєння цінностей, норм, знань нового оточення, включення їх у свій внутрішній світ. Правило, проходячи через самосвідомість, входить у структуру «Я» і стає регулятором поведінки в силу внутрішньої переконаності в справедливості такого порядку речей. У кожного з нас є набір норм, які вкоренилися, закріпилися у свідомості. Більшість із нас свідомо, по внутрішньому переконанню в необхідності такого поводження не ходить оголеним громадськими місцями, не б’ється, не краде, миє руки перед їжею, чистить зуби.</w:t>
      </w:r>
    </w:p>
    <w:p w:rsidR="00981758" w:rsidRPr="00981758" w:rsidRDefault="00981758" w:rsidP="00667F8F">
      <w:pPr>
        <w:pStyle w:val="11"/>
        <w:numPr>
          <w:ilvl w:val="0"/>
          <w:numId w:val="51"/>
        </w:numPr>
        <w:tabs>
          <w:tab w:val="left" w:pos="993"/>
        </w:tabs>
        <w:suppressAutoHyphens/>
        <w:spacing w:line="288" w:lineRule="auto"/>
        <w:ind w:left="0" w:firstLine="680"/>
        <w:jc w:val="both"/>
        <w:rPr>
          <w:sz w:val="24"/>
          <w:szCs w:val="24"/>
          <w:lang w:val="uk-UA"/>
        </w:rPr>
      </w:pPr>
      <w:r w:rsidRPr="00981758">
        <w:rPr>
          <w:b/>
          <w:i/>
          <w:sz w:val="24"/>
          <w:szCs w:val="24"/>
          <w:lang w:val="uk-UA"/>
        </w:rPr>
        <w:t>Екстеріорізація</w:t>
      </w:r>
      <w:r w:rsidRPr="00981758">
        <w:rPr>
          <w:sz w:val="24"/>
          <w:szCs w:val="24"/>
          <w:lang w:val="uk-UA"/>
        </w:rPr>
        <w:t xml:space="preserve"> – реалізація засвоєних норм, цінностей, зразків поводження. Екстеріорізація може доповнюватися соціальною активністю, тобто продукування нових норм і цінностей.</w:t>
      </w:r>
    </w:p>
    <w:p w:rsidR="006414F0" w:rsidRDefault="006414F0" w:rsidP="006414F0">
      <w:pPr>
        <w:numPr>
          <w:ilvl w:val="0"/>
          <w:numId w:val="0"/>
        </w:numPr>
        <w:ind w:left="142" w:hanging="180"/>
        <w:jc w:val="both"/>
        <w:rPr>
          <w:b/>
        </w:rPr>
      </w:pPr>
    </w:p>
    <w:p w:rsidR="00981758" w:rsidRPr="00A11D7F" w:rsidRDefault="00981758" w:rsidP="00981758">
      <w:pPr>
        <w:pStyle w:val="a4"/>
        <w:numPr>
          <w:ilvl w:val="0"/>
          <w:numId w:val="0"/>
        </w:numPr>
        <w:rPr>
          <w:bCs/>
          <w:sz w:val="24"/>
          <w:szCs w:val="24"/>
        </w:rPr>
      </w:pPr>
      <w:r>
        <w:rPr>
          <w:bCs/>
          <w:sz w:val="24"/>
          <w:szCs w:val="24"/>
        </w:rPr>
        <w:t>3.</w:t>
      </w:r>
      <w:r w:rsidRPr="00A11D7F">
        <w:rPr>
          <w:bCs/>
          <w:sz w:val="24"/>
          <w:szCs w:val="24"/>
        </w:rPr>
        <w:t>Фактори соціалізації.</w:t>
      </w:r>
    </w:p>
    <w:p w:rsidR="00981758" w:rsidRPr="00981758" w:rsidRDefault="00981758" w:rsidP="00981758">
      <w:pPr>
        <w:numPr>
          <w:ilvl w:val="0"/>
          <w:numId w:val="0"/>
        </w:numPr>
        <w:ind w:firstLine="709"/>
        <w:jc w:val="both"/>
      </w:pPr>
      <w:r w:rsidRPr="00981758">
        <w:t>Детермінанти та інститути соціалізації</w:t>
      </w:r>
    </w:p>
    <w:p w:rsidR="00981758" w:rsidRPr="00981758" w:rsidRDefault="00981758" w:rsidP="00981758">
      <w:pPr>
        <w:numPr>
          <w:ilvl w:val="0"/>
          <w:numId w:val="0"/>
        </w:numPr>
        <w:ind w:firstLine="709"/>
        <w:jc w:val="both"/>
      </w:pPr>
      <w:r w:rsidRPr="00981758">
        <w:t xml:space="preserve"> Існує певне коло факторів, що справляють вплив на процес соціалізації. Їх особливості, характер, інтенсивність впливу суттєво позначаються на результатах соціалізації, а отже – відбиваються в особистості. До цього кола належать об’єктивні й суб’єктивні чинники: 1) генетичний фактор; 2) стан фізичного довкілля; 3) макросоціальні умови; 4) мікросоціум; 5) власне "Я" людини; 6) спеціалізовані соціальні інститути. Розглянемо ці чинники більш докладно. </w:t>
      </w:r>
    </w:p>
    <w:p w:rsidR="00981758" w:rsidRPr="00981758" w:rsidRDefault="00981758" w:rsidP="00981758">
      <w:pPr>
        <w:numPr>
          <w:ilvl w:val="0"/>
          <w:numId w:val="0"/>
        </w:numPr>
        <w:ind w:firstLine="709"/>
        <w:jc w:val="both"/>
      </w:pPr>
      <w:r w:rsidRPr="00981758">
        <w:lastRenderedPageBreak/>
        <w:t>Фізична й інтелектуальна спадковість, гени, що передаються від батьків, мають свій вплив на вибір життєвих шляхів людини, а отже – перебіг соціалізації. Наприклад, здібний юнак має більше шансів вдало скласти тести, витримати іспити й потрапити до престижного навчального закладу, а це у свою чергу визначить його подальшу долю. Фізична сила, міцне здоров’я відкривають інші шляхи, наприклад, можуть бути підставами для кар’єри військового або професійного спортсмена. Впертість як риса характеру або, навпаки, відсутність твердості й сили волі можуть у цілком однакових життєвих ситуаціях розводити людей у різні боки, робити їх долю різною. Генетичний фактор визначає стать особи, а соціалізація юнаків і дівчат відбувається зовсім неоднаково. Були часи, коли в СРСР генетичний фактор ігнорувався, а генетика не визнавалася за науку (40–50-і роки). Домінувала марксистська теза про те, що усі люди народжуються рівними, мають однакові здібності й якості, а вже оточення, суспільство формують особистість. З цього робився важливий висновок: докорінна зміна суспільних обставин призведе до формування нового типу людини. Цікаво, що найрадикальніші революції й комуністичні експерименти не змінили суттєво людину, принаймні вона не змінилася на краще; їй притаманні ті ж самі чесноти й вади, що і взагалі властиві людям. Генетичний фактор попри наукові розробки, теорії й експерименти досі залишається непідвладним людям, він діє об’єктивно, хоча і не є самодостатнім чинником соціалізації.</w:t>
      </w:r>
    </w:p>
    <w:p w:rsidR="00981758" w:rsidRPr="00981758" w:rsidRDefault="00981758" w:rsidP="00981758">
      <w:pPr>
        <w:numPr>
          <w:ilvl w:val="0"/>
          <w:numId w:val="0"/>
        </w:numPr>
        <w:ind w:firstLine="709"/>
        <w:jc w:val="both"/>
      </w:pPr>
      <w:r w:rsidRPr="00981758">
        <w:t>Стан фізичного довкілля “зачіпає” особистість у тій мірі, в якій клімат, географічне середовище, екологічна ситуація впливають на характер зайнятості (професійний вибір), циклічність діяльності й стиль життя, здоров’я й фізичне самопочуття особи. Наприклад, наявність у надрах корисних копалин стимулює певну частину населення регіону займатися гірськорудною справою, найматися на роботу до копалень, шахт; натомість в іншому районі, де, наприклад, розташовані родючі ґрунти, переважає сільськогосподарський характер зайнятості і відповідний тип особистості. Ці зов</w:t>
      </w:r>
      <w:r w:rsidRPr="00981758">
        <w:softHyphen/>
        <w:t>нішні обставини не в останню чергу визначають напрямки соціалізації, характер освіти, професійні ролі.</w:t>
      </w:r>
    </w:p>
    <w:p w:rsidR="00981758" w:rsidRPr="00981758" w:rsidRDefault="00981758" w:rsidP="00981758">
      <w:pPr>
        <w:numPr>
          <w:ilvl w:val="0"/>
          <w:numId w:val="0"/>
        </w:numPr>
        <w:ind w:firstLine="709"/>
        <w:jc w:val="both"/>
      </w:pPr>
      <w:r w:rsidRPr="00981758">
        <w:t>Макросоціум – це усе суспільство, його тип, рівень соціально-економічного розвитку, соціальна й інституційна структури, характер культури. Процеси соціалізації у високорозвинутому й примітивному суспільствах значно різняться, незалежно від інших умов і обставин. На розвитку особистості відбиваються усі значні макросоціальні процеси: економічні кризи, війни, революції, культурні й релігійні течії й колізії. Щоправда, загальні явища мають особливість опосередковуватися близькими до конкретної людини чинниками.</w:t>
      </w:r>
    </w:p>
    <w:p w:rsidR="00981758" w:rsidRPr="00981758" w:rsidRDefault="00981758" w:rsidP="00981758">
      <w:pPr>
        <w:numPr>
          <w:ilvl w:val="0"/>
          <w:numId w:val="0"/>
        </w:numPr>
        <w:ind w:firstLine="709"/>
        <w:jc w:val="both"/>
      </w:pPr>
      <w:r w:rsidRPr="00981758">
        <w:t>Мікросоціум має переважний вплив на особистість і соціалізацію людини. Його складають малі групи, членом яких є особа: сім’я, друзі, сусіди, колектив, де людина працює або вчиться. Мікросоціум саме й опосередковує макрозміни. Вплив батьків, ближнього оточення формує особистість дитини й підлітка; референтні групи впливають на особу і в дорослому віці. Дуже важливими є безпосередні соціальні контакти, що примушують людей пристосовуватися до оточення, виконують функцію розповсюдження інформації, допомагають суб’єктам інтерналізувати цінності й норми.</w:t>
      </w:r>
    </w:p>
    <w:p w:rsidR="00981758" w:rsidRPr="00981758" w:rsidRDefault="00981758" w:rsidP="00981758">
      <w:pPr>
        <w:numPr>
          <w:ilvl w:val="0"/>
          <w:numId w:val="0"/>
        </w:numPr>
        <w:ind w:firstLine="709"/>
        <w:jc w:val="both"/>
      </w:pPr>
      <w:r w:rsidRPr="00981758">
        <w:t xml:space="preserve">Важливішим фактором соціалізації й самовиховання залишається внутрішнє “Я”, що властиве особистості. Це, на відміну від інших, – суб’єктивна детермінанта. Людина наділена розумом, волею, здатністю самостійно обирати життєві шляхи, вона може бути “ковалем своєї долі”. Якби цей фактор “не працював”, людина від народження була б істотою, що жорстко запрограмована об’єктивними обставинами. Але добре відомі випадки, коли брати або сестри, що виховувалися в однакових умовах, ставали різними особистостями, навіть з протилежними рисами. Таке важко пояснити об’єктивними детермінантами. Натомість, різницю можна зрозуміти, якщо пригадати структуру особистості (за Мідом – "І") і функцію самості, котрі забезпечують здатність для суто індивідуального розвитку й вибору життєвих шляхів. Людина несе усю відповідальність за наслідки своєї діяльності. Розвинута особистість, з яскраво окресленим “Я”, менше </w:t>
      </w:r>
      <w:r w:rsidRPr="00981758">
        <w:lastRenderedPageBreak/>
        <w:t>залежить від зовнішніх обставин; вона здатна самостійно визначити цілі й напрямки своєї соціалізації, бути помітною індивідуальністю й не копіювати сліпо дії інших людей.</w:t>
      </w:r>
    </w:p>
    <w:p w:rsidR="00981758" w:rsidRPr="00981758" w:rsidRDefault="00981758" w:rsidP="00981758">
      <w:pPr>
        <w:numPr>
          <w:ilvl w:val="0"/>
          <w:numId w:val="0"/>
        </w:numPr>
        <w:ind w:firstLine="709"/>
        <w:jc w:val="both"/>
      </w:pPr>
      <w:r w:rsidRPr="00981758">
        <w:t>Основними інститутами соціалізації та виховання є інститути сім’ї та освіти. Перший інститут користується неформальними методами і засобами виховання, він представляє первинну групу, до якої дитина потрапляє природним шляхом, а дорослі можуть її створювати за власними уподобаннями через шлюб. Сім’я є консервативним утворенням, сімейна педагогіка здебільшого є традиційною, хоча в останні роки завдяки просвітництву батьки отримують різні поради від спеціалістів стосовно своєї ролі. Другий інститут – відбиття досягнень цивілізації, він доволі швидко змінюється, реформується, намагається не відставати від потреб суспільства. Певну соціалізуючу і виховну роль відіграють також народні традиції й фольклор, засоби масової інформації, інститут релігії, трудові колективи.</w:t>
      </w:r>
    </w:p>
    <w:p w:rsidR="00981758" w:rsidRPr="00981758" w:rsidRDefault="00981758" w:rsidP="00981758">
      <w:pPr>
        <w:numPr>
          <w:ilvl w:val="0"/>
          <w:numId w:val="0"/>
        </w:numPr>
        <w:ind w:firstLine="709"/>
        <w:jc w:val="both"/>
      </w:pPr>
      <w:r w:rsidRPr="00981758">
        <w:t>Соціалізація відбувається під цілеспрямованим і стихійним впливом великої кількості соціальних структур, соціальних інститутів та організацій, окремих особистостей, які сприяють засвоєнню індивідом соціальних норм та ролей. Їх називають агентами соціалізації (первинної та вторинної). На різних етапах соціалізації вони відіграють різну за значенням роль. Наприклад, у дошкільному віці найважливішими агентами соціалізації виступають батьки (агенти первинної соціалізації), а у зрілому віці на перше місце виходять агенти вторинної соціалізації, які уособлюються у різноманітних інститутах суспільства, як то трудовий колектив, церква, армія, засоби масової інформації, держава та багато інших.</w:t>
      </w:r>
    </w:p>
    <w:p w:rsidR="00981758" w:rsidRPr="00981758" w:rsidRDefault="00981758" w:rsidP="00981758">
      <w:pPr>
        <w:numPr>
          <w:ilvl w:val="0"/>
          <w:numId w:val="0"/>
        </w:numPr>
        <w:ind w:firstLine="709"/>
        <w:jc w:val="both"/>
      </w:pPr>
      <w:r w:rsidRPr="00981758">
        <w:t>Найважливішим та найвпливовішим агентом соціалізації людини на перших етапах її життя, тобто у дитинстві та підлітковому віці, є сім'я. Саме за допомогою сім'ї дитина включається у життя суспільства, саме у сім'ї формується первинна соціальна сутність індивіда. Сім'я знайомить дитину з правилами поведінки у суспільстві, спілкування з іншими людьми, з моделями рольової поведінки. Соціальний статус сім'ї визначає соціальний статус індивіда протягом перших двадцяти років його життя. В процесі первинної соціалізації, яка відбувається саме в сім'ї та за її участю, індивіду передається культура суспільства – його цінності, норми, звичаї, мова. На думку Т. Парсонса, те, що відбувається в сім'ї – більше, ніж проста форма соціалізації, оскільки знайомство з цими аспектами культури в даний період  перетворює їх у частину особистості дитини.</w:t>
      </w:r>
    </w:p>
    <w:p w:rsidR="00981758" w:rsidRPr="00981758" w:rsidRDefault="00981758" w:rsidP="00981758">
      <w:pPr>
        <w:numPr>
          <w:ilvl w:val="0"/>
          <w:numId w:val="0"/>
        </w:numPr>
        <w:ind w:firstLine="709"/>
        <w:jc w:val="both"/>
      </w:pPr>
      <w:r w:rsidRPr="00981758">
        <w:t>Сім'я може впливати на процес соціалізації як позитивно, так і негативно (якщо дитині прищеплюються цінності, норми, які йдуть у розріз з суспільними, а взірці поведінки, які спостерігає дитина є асоціальними (алкоголізм, наркоманія, жорстокість тощо)).</w:t>
      </w:r>
    </w:p>
    <w:p w:rsidR="00981758" w:rsidRPr="00981758" w:rsidRDefault="00981758" w:rsidP="00981758">
      <w:pPr>
        <w:numPr>
          <w:ilvl w:val="0"/>
          <w:numId w:val="0"/>
        </w:numPr>
        <w:ind w:firstLine="709"/>
        <w:jc w:val="both"/>
      </w:pPr>
      <w:r w:rsidRPr="00981758">
        <w:t xml:space="preserve">Школа – соціальний інститут, який прищеплює дитині навички групового спілкування,  здатність до взаємодії з іншими, до спільної діяльності, формує уявлення про суспільні цінності. Саме у школі дитина вчиться змагатися, переживати успіх і поразки. На думку психологів, у шкільний період у дитини формується самооцінка, яка у багатьох випадках зберігається протягом всього життя. </w:t>
      </w:r>
    </w:p>
    <w:p w:rsidR="00981758" w:rsidRPr="00981758" w:rsidRDefault="00981758" w:rsidP="00981758">
      <w:pPr>
        <w:numPr>
          <w:ilvl w:val="0"/>
          <w:numId w:val="0"/>
        </w:numPr>
        <w:ind w:firstLine="709"/>
        <w:jc w:val="both"/>
      </w:pPr>
      <w:r w:rsidRPr="00981758">
        <w:t>Однолітки теж впливають на соціалізацію індивіда, особливо у підлітковому віці. У середовищі однолітків підліток навчається спілкуватися на рівних, а не за принципом ієрархії, як це відбувається у сім'ї чи школі, знайомиться із цінностями свого покоління.</w:t>
      </w:r>
    </w:p>
    <w:p w:rsidR="00981758" w:rsidRPr="00981758" w:rsidRDefault="00981758" w:rsidP="00981758">
      <w:pPr>
        <w:numPr>
          <w:ilvl w:val="0"/>
          <w:numId w:val="0"/>
        </w:numPr>
        <w:ind w:firstLine="709"/>
        <w:jc w:val="both"/>
      </w:pPr>
      <w:r w:rsidRPr="00981758">
        <w:t>Як однолітки, так і школа вносять певні корективи у сімейні цінності, які набуває індивід у ранньому дитинстві.</w:t>
      </w:r>
    </w:p>
    <w:p w:rsidR="00981758" w:rsidRPr="00981758" w:rsidRDefault="00981758" w:rsidP="00981758">
      <w:pPr>
        <w:numPr>
          <w:ilvl w:val="0"/>
          <w:numId w:val="0"/>
        </w:numPr>
        <w:ind w:firstLine="709"/>
        <w:jc w:val="both"/>
      </w:pPr>
      <w:r w:rsidRPr="00981758">
        <w:t>На соціалізацію дорослих і дітей серед інших агентів соціалізації впливають засоби масової інформації – преса, радіо, і особливо телебачення. ЗМІ – це важливе джерело розповсюдження інформації, яка поповнює знання людини про навколишній світ. ЗМІ формують споживацькі потреби, стереотипи поведінки, що часто відрізняються від тих, з якими вони стикаються у своєму безпосередньому реальному оточенні. ЗМІ приймають активну участь у формуванні громадської думки, при цьому можлива реалізація як творчих, так і руйнівних завдань.</w:t>
      </w:r>
    </w:p>
    <w:p w:rsidR="00981758" w:rsidRPr="00981758" w:rsidRDefault="00981758" w:rsidP="00981758">
      <w:pPr>
        <w:numPr>
          <w:ilvl w:val="0"/>
          <w:numId w:val="0"/>
        </w:numPr>
        <w:ind w:firstLine="709"/>
        <w:jc w:val="both"/>
      </w:pPr>
      <w:r w:rsidRPr="00981758">
        <w:lastRenderedPageBreak/>
        <w:t>У науковій літературі досить часто звертають увагу на неоднозначність впливу ЗМІ на особистість, зокрема на особистість дитини чи підлітка. Щодо цього цікавим є дослідження, одночасно проведене  в Австралії, Фінляндії, Ізраїлі, Польщі та США у 1983 – 1986 роках. За його результатами з'ясувалося, наприклад, що частота, з якою хлопці-підлітки дивляться фільми зі сценами насильства, дозволяє зробити статистично значимі прогнози про серйозність правопорушень, які скоюються у віці до 30 років. Дослідники зазначають, що ефект екранного насильства  може сприяти формуванню у підлітків специфічних установок і норм поведінки, навчити їх насильницькому вирішенню конфліктів. Екранні образи можуть досить довго зберігатися у пам'яті людини, не підлягаючи контролю з боку свідомості, тому можливим стає, що у реальній конфліктній ситуації, подібній до баченої на екрані, поведе себе за тим же "сценарієм".</w:t>
      </w:r>
    </w:p>
    <w:p w:rsidR="00981758" w:rsidRPr="00981758" w:rsidRDefault="00981758" w:rsidP="00981758">
      <w:pPr>
        <w:numPr>
          <w:ilvl w:val="0"/>
          <w:numId w:val="0"/>
        </w:numPr>
        <w:ind w:firstLine="709"/>
        <w:jc w:val="both"/>
      </w:pPr>
      <w:r w:rsidRPr="00981758">
        <w:t>Соціалізації дорослих людей сприяє трудовий колектив, в цілому середовище, яке оточує людину на роботі. Особливістю соціалізації у трудовому колективі є те, що це переважно вторинна соціалізація, оскільки стосується дорослих, вже сформованих  людей.</w:t>
      </w:r>
    </w:p>
    <w:p w:rsidR="00981758" w:rsidRPr="00981758" w:rsidRDefault="00981758" w:rsidP="00981758">
      <w:pPr>
        <w:numPr>
          <w:ilvl w:val="0"/>
          <w:numId w:val="0"/>
        </w:numPr>
        <w:ind w:firstLine="709"/>
        <w:jc w:val="both"/>
      </w:pPr>
      <w:r w:rsidRPr="00981758">
        <w:t>Психолог Р. Гоулд вважав, що соціалізація дорослих не є продовженням соціалізації дітей, а, навпаки, уявляє собою процес подолання психологічних тенденцій, що склалися у дитинстві. Успішна соціалізація дорослих пов'язана з поступовим  подоланням дитячої упевненості у всемогутності авторитетних осіб та у тому, що хтось має піклуватися про їх потреби.</w:t>
      </w:r>
    </w:p>
    <w:p w:rsidR="00981758" w:rsidRPr="00981758" w:rsidRDefault="00981758" w:rsidP="00981758">
      <w:pPr>
        <w:numPr>
          <w:ilvl w:val="0"/>
          <w:numId w:val="0"/>
        </w:numPr>
        <w:ind w:firstLine="709"/>
        <w:jc w:val="both"/>
      </w:pPr>
      <w:r w:rsidRPr="00981758">
        <w:t>Повертаючись до проблеми агентів соціалізації, необхідно зазначити, що вони можуть впливати на особистість гармонійно, односпрямовано, але інколи вплив буває суперечливим, різноспрямованим. Наприклад, батьки прищеплюють дитині одну систему цінностей, а однолітки – іншу, можливо, протилежну. Аналогічна суперечливість може спостерігатися при взаємодії таких інститутів, як релігія та бізнес.</w:t>
      </w:r>
    </w:p>
    <w:p w:rsidR="00981758" w:rsidRPr="00981758" w:rsidRDefault="00981758" w:rsidP="00981758">
      <w:pPr>
        <w:numPr>
          <w:ilvl w:val="0"/>
          <w:numId w:val="0"/>
        </w:numPr>
        <w:ind w:firstLine="709"/>
        <w:jc w:val="both"/>
      </w:pPr>
      <w:r w:rsidRPr="00981758">
        <w:t>Слід зазначити, що протиріччя у взаємодії агентів соціалізації виступають однією з причин виникнення особистостей з девіантною поведінкою, тобто з поведінкою, що відхиляється від норм та цінностей даного суспільства.</w:t>
      </w:r>
    </w:p>
    <w:p w:rsidR="00981758" w:rsidRPr="00981758" w:rsidRDefault="00981758" w:rsidP="00981758">
      <w:pPr>
        <w:numPr>
          <w:ilvl w:val="0"/>
          <w:numId w:val="0"/>
        </w:numPr>
        <w:ind w:firstLine="709"/>
        <w:jc w:val="both"/>
      </w:pPr>
      <w:r w:rsidRPr="00981758">
        <w:t>Французький соціолог П. Бурд'є вважав, що у процесі навчання у людини формується "друга натура", яку він позначив поняттям габітус. Це культурна спадщина, глибоко засвоєна індивідом, яка спрямовує його поведінку навіть без участі його свідомості. Можна сказати, що габітус – це внутрішній соціальний порядок, завдяки якому індивіди поводять себе так, як цього вимагає суспільство і така поведінка здається їм природною. Розрізняють такі типи габітусу:</w:t>
      </w:r>
    </w:p>
    <w:p w:rsidR="00981758" w:rsidRPr="00981758" w:rsidRDefault="00981758" w:rsidP="00667F8F">
      <w:pPr>
        <w:pStyle w:val="a9"/>
        <w:numPr>
          <w:ilvl w:val="0"/>
          <w:numId w:val="52"/>
        </w:numPr>
        <w:jc w:val="both"/>
      </w:pPr>
      <w:r w:rsidRPr="00981758">
        <w:t>культурний (національний) габітус, який характеризує колективну національну свідомість та визначає культурні відмінності між народами</w:t>
      </w:r>
    </w:p>
    <w:p w:rsidR="00981758" w:rsidRPr="00981758" w:rsidRDefault="00981758" w:rsidP="00667F8F">
      <w:pPr>
        <w:pStyle w:val="a9"/>
        <w:numPr>
          <w:ilvl w:val="0"/>
          <w:numId w:val="52"/>
        </w:numPr>
        <w:jc w:val="both"/>
      </w:pPr>
      <w:r w:rsidRPr="00981758">
        <w:t>класовий габітус, який формується завдяки системі виховання та освіти, властивій тому чи іншому соціальному класу</w:t>
      </w:r>
    </w:p>
    <w:p w:rsidR="00981758" w:rsidRPr="00981758" w:rsidRDefault="00981758" w:rsidP="00667F8F">
      <w:pPr>
        <w:pStyle w:val="a9"/>
        <w:numPr>
          <w:ilvl w:val="0"/>
          <w:numId w:val="52"/>
        </w:numPr>
        <w:jc w:val="both"/>
      </w:pPr>
      <w:r w:rsidRPr="00981758">
        <w:t>гендерний габітус формується відповідно до гендерних ролей та моделей поведінки.</w:t>
      </w:r>
    </w:p>
    <w:p w:rsidR="00981758" w:rsidRPr="00981758" w:rsidRDefault="00981758" w:rsidP="00981758">
      <w:pPr>
        <w:numPr>
          <w:ilvl w:val="0"/>
          <w:numId w:val="0"/>
        </w:numPr>
        <w:ind w:firstLine="709"/>
        <w:jc w:val="both"/>
      </w:pPr>
      <w:r w:rsidRPr="00981758">
        <w:t>Надзвичайно важливу роль у формуванні та розвитку особистості, в усвідомленні людиною свого "Я" відіграє, як видно з попередніх міркувань, соціальне середовище. Одним із перших на це звернув увагу американський вчений Ч. Кулі. У результаті тривалих досліджень він з’ясував, що розвиток самосвідомості особистості відбувається довго та суперечливо і не може здійснитися без участі інших людей, тобто соціального оточення. Концепція Ч. Кулі дістала назву теорії „дзеркального Я”.</w:t>
      </w:r>
    </w:p>
    <w:p w:rsidR="00981758" w:rsidRPr="00981758" w:rsidRDefault="00981758" w:rsidP="00981758">
      <w:pPr>
        <w:numPr>
          <w:ilvl w:val="0"/>
          <w:numId w:val="0"/>
        </w:numPr>
        <w:ind w:firstLine="709"/>
        <w:jc w:val="both"/>
      </w:pPr>
      <w:r w:rsidRPr="00981758">
        <w:t>За Ч. Кулі, „дзеркальне Я” – це відчуття особистої визначеності, що формується у людини в результаті спілкування з іншими людьми, сприйняття їхньої реакції на свою поведінку та зовнішність. „Дзеркальне Я” передбачає три фази: по-перше, людина уявляє собі, як вона виглядає в очах інших людей; по-друге, людина уявляє, як інші люди оцінюватимуть її; по-третє, людина виробляє певний тип внутрішнього самовідчуття. Соціальне оточення виступає в якості своєрідного дзеркала, яке дає людині змогу усвідомити власне „Я”.</w:t>
      </w:r>
    </w:p>
    <w:p w:rsidR="00981758" w:rsidRPr="00981758" w:rsidRDefault="00981758" w:rsidP="00981758">
      <w:pPr>
        <w:numPr>
          <w:ilvl w:val="0"/>
          <w:numId w:val="0"/>
        </w:numPr>
        <w:ind w:firstLine="709"/>
        <w:jc w:val="both"/>
      </w:pPr>
      <w:r w:rsidRPr="00981758">
        <w:lastRenderedPageBreak/>
        <w:t>Розробку ідей Ч. Кулі продовжив американський соціальний мислитель Дж. Г. Мід. Він запропонував концепцію „узагальненого іншого”, яка пояснює сутність процесу сприйняття індивідом інших особистостей. Дж. Г. Мід стверджував, що індивід набуває відчуття індивідуальності, коли підходить до себе з тих же позицій, що і до інших людей. Внутрішнє людина приймає подвійну точку зору: одночасно вона є суб’єктом – спостерігачем та об’єктом – тим, за ким спостерігають. У власній уяві людина приймає позицію іншої людини і з цієї позиції вивчає саму себе.</w:t>
      </w:r>
    </w:p>
    <w:p w:rsidR="00981758" w:rsidRPr="00981758" w:rsidRDefault="00981758" w:rsidP="00981758">
      <w:pPr>
        <w:numPr>
          <w:ilvl w:val="0"/>
          <w:numId w:val="0"/>
        </w:numPr>
        <w:ind w:firstLine="709"/>
        <w:jc w:val="both"/>
      </w:pPr>
      <w:r w:rsidRPr="00981758">
        <w:t>Американський вчений А. Халлер запропонував концепцію „значущого іншого”, яка теж спрямована на з’ясування того, як відбувається процес формування особистості, усвідомлення людиною власного „Я”. „Значущий інший” – це та особистість, від якої індивід намагається здобути похвали та до рекомендацій якої прислухається. А. Халлер вважає, що саме такі особистості справляють найбільший вплив на поведінку індивідів, їхні соціальні орієнтації та формування самосвідомості. В якості „значущого іншого” можуть виступати різні люди: батьки, вчителі, друзі, відомі люди тощо.</w:t>
      </w:r>
    </w:p>
    <w:p w:rsidR="00981758" w:rsidRPr="00981758" w:rsidRDefault="00981758" w:rsidP="00981758">
      <w:pPr>
        <w:numPr>
          <w:ilvl w:val="0"/>
          <w:numId w:val="0"/>
        </w:numPr>
        <w:ind w:firstLine="709"/>
        <w:jc w:val="both"/>
      </w:pPr>
      <w:r w:rsidRPr="00981758">
        <w:t>Але що б сталося з людиною, яка у перші роки свого життя, коли особливо активно відбувається процес соціалізації, усвідомлення свого „Я”, опинилася поза сферою нормальних людських контактів, соціального середовища, поза культурним впливом?</w:t>
      </w:r>
    </w:p>
    <w:p w:rsidR="00981758" w:rsidRPr="00981758" w:rsidRDefault="00981758" w:rsidP="00981758">
      <w:pPr>
        <w:numPr>
          <w:ilvl w:val="0"/>
          <w:numId w:val="0"/>
        </w:numPr>
        <w:ind w:firstLine="709"/>
        <w:jc w:val="both"/>
      </w:pPr>
      <w:r w:rsidRPr="00981758">
        <w:t>Широкої відомості набули випадки з феральними людьми, тобто дітьми, які були позбавлені людської опіки та виховувалися тваринами. Історії цих дітей, як, наприклад, десятирічного хлопчика Віктора, якого наприкінці XVIII ст. знайшли у лісах Аверона на півдні Франції, або дівчаток Амали і Камали, яких у 1920 році знайшли у джунглях одного із штатів Індії, описані в психологічній та соціологічній літературі і стали хрестоматійними (взагалі, за свідченнями фахівців, таких випадків описано біля 30).</w:t>
      </w:r>
    </w:p>
    <w:p w:rsidR="00981758" w:rsidRPr="00981758" w:rsidRDefault="00981758" w:rsidP="00981758">
      <w:pPr>
        <w:numPr>
          <w:ilvl w:val="0"/>
          <w:numId w:val="0"/>
        </w:numPr>
        <w:ind w:firstLine="709"/>
        <w:jc w:val="both"/>
      </w:pPr>
      <w:r w:rsidRPr="00981758">
        <w:t>Очевидний висновок, що можна зробити на основі цих випадків – соціалізація відбувається у процесі вербального та невербального спілкування з іншими людьми. Діти, позбавлені ранньої соціалізації, мають досить обмежені здібності та здатність включитися у повноцінне соціальне життя. Відсутність ранньої соціалізації не може (або майже не може) бути компенсоване пізніше.</w:t>
      </w:r>
    </w:p>
    <w:p w:rsidR="00981758" w:rsidRPr="00981758" w:rsidRDefault="00981758" w:rsidP="00981758">
      <w:pPr>
        <w:numPr>
          <w:ilvl w:val="0"/>
          <w:numId w:val="0"/>
        </w:numPr>
        <w:ind w:firstLine="709"/>
        <w:jc w:val="both"/>
      </w:pPr>
      <w:r w:rsidRPr="00981758">
        <w:t>Разом з тим слід зазначити, що соціалізація не є односпрямованим процесом: не тільки суспільство впливає на особистість, але й особистість на суспільство.</w:t>
      </w:r>
    </w:p>
    <w:p w:rsidR="00981758" w:rsidRPr="00981758" w:rsidRDefault="00981758" w:rsidP="00981758">
      <w:pPr>
        <w:numPr>
          <w:ilvl w:val="0"/>
          <w:numId w:val="0"/>
        </w:numPr>
        <w:ind w:firstLine="709"/>
        <w:jc w:val="both"/>
      </w:pPr>
      <w:r w:rsidRPr="00981758">
        <w:t xml:space="preserve">Виховання – це цілеспрямоване формування особистості, коли за певним планом або зразком поступово, крок за кроком розвиваються певні соціальні якості людини. В ролі суб’єкта виховного процесу можуть виступати батьки, вчителі, педагоги, вихователі, спеціалізовані установи, трудові або військові колективи. Але людина здатна виховувати себе й сама. Ця здатність посилюється з роками, коли індивід стає більш критичним і вимогливим до себе. Існують інститути, що мають провідною функцією (або однією з функцій) виховання людини. </w:t>
      </w:r>
    </w:p>
    <w:p w:rsidR="00981758" w:rsidRPr="00981758" w:rsidRDefault="00981758" w:rsidP="00981758">
      <w:pPr>
        <w:numPr>
          <w:ilvl w:val="0"/>
          <w:numId w:val="0"/>
        </w:numPr>
        <w:ind w:firstLine="709"/>
        <w:jc w:val="both"/>
      </w:pPr>
      <w:r w:rsidRPr="00981758">
        <w:t>Є певні напрямки, відповідно до яких у суспільстві здійснюється процес виховання. Ці напрямки залежать від типу соцієтальної системи і моделі особистості, яка вважається прийнятною для суспільства або якоїсь його частини. Античні греки мали за ідеал гармонійно розвинуту особистість, ось чому вони вважали за потрібне в однаковій мірі розвивати розум за допомогою філософії, тіло – засобами гімнастики, і душу – навчаючись мистецтвам, співу, грі на музичних інструментах тощо. Естетичне виховання тоді було чи не головним завданням вільних греків-чоловіків. У країнах, де потужні позиції належать церкві, велика увага приділялася релігійному вихованню. А там, де церква відділена від держави, релігійне виховання є суто сімейною справою. У тоталітарному суспільстві перевага надається так званому ідейно-політичному або ідеологічному напрямку, бо він забезпечує формування відданих режиму особистостей – лояльних до влади й системи. У колишньому СРСР багато уваги приділялося атеїстичному й так званому інтернаціональному вихованню, які відповідали політико-ідеологічній доктрині Москви.</w:t>
      </w:r>
    </w:p>
    <w:p w:rsidR="00981758" w:rsidRPr="00981758" w:rsidRDefault="00981758" w:rsidP="00981758">
      <w:pPr>
        <w:numPr>
          <w:ilvl w:val="0"/>
          <w:numId w:val="0"/>
        </w:numPr>
        <w:ind w:firstLine="709"/>
        <w:jc w:val="both"/>
      </w:pPr>
      <w:r w:rsidRPr="00981758">
        <w:t xml:space="preserve">Загальнопоширеними є наступні напрямки: а) трудове; б) патріотичне; в) моральне; г) естетичне; д) фізичне виховання. У сучасних суспільствах усе більше уваги приділяється </w:t>
      </w:r>
      <w:r w:rsidRPr="00981758">
        <w:lastRenderedPageBreak/>
        <w:t>юридичному, екологічному, валеологічному напрямкам виховання, які дозволяють людині жити у складних правових соціальних системах, в умовах техногенних ризиків і небезпек, в обстановці поширення різних наркотичних речовин або зловісних епідемій на кшталт СНІДу.</w:t>
      </w:r>
    </w:p>
    <w:p w:rsidR="00981758" w:rsidRPr="00981758" w:rsidRDefault="00981758" w:rsidP="00981758">
      <w:pPr>
        <w:numPr>
          <w:ilvl w:val="0"/>
          <w:numId w:val="0"/>
        </w:numPr>
        <w:ind w:firstLine="709"/>
        <w:jc w:val="both"/>
      </w:pPr>
      <w:r w:rsidRPr="00981758">
        <w:t>Суспільство нібито усе робить для того, щоб поставити індивіда “на вірний шлях”, але чомусь це не завжди відбувається на практиці. Соціальну поведінку можна поділити на “нормальну”, яка більш-менш відповідає соціальним очікуванням, і “анормальну” – протилежну за значенням до першої. Цей поділ став предметом уваги соціологів доволі давно, навіть існувала точка зору, що соціологічні дисципліни треба поділити за цією ознакою. Ось що писав Енріко Феррі – італійський кримінолог і соціолог – у відомій книжці “Кримінальна соціологія”: “Боротьба за існування здійснюється кожною людиною у вигляді нормальної діяльності, тобто згідно з умовами існування інших індивідів та суспільства в цілому, або … у вигляді діяльності ненормальної, тобто супротивної індивідуальним і суспільним умовам існування. Ось чому спеціальні галузі соціології розвиваються у двох різних, але не зовсім розмежованих напрямках: маючи одну спільну основу – загальну соціологію, перші з них вивчають нормальну юридичну або суспільну діяльність, другі – діяльність анормальну, антисуспільну й антиюридичну” [29, с.427–428]. Відразу виникає принципове, скоріше філософське, питання: чи можуть люди однаково поважати норми права і моралі, або у сценарій еволюції закладено те, що певна частина людства є іншою, “неслухняною”, такою, що увесь час створює проблеми для першої – “свідомої” – частини суспільства? Не вдаючись до докладного аналізу точок зору, пояснімо: це питання не має однозначного вирішення, різні вчені дають протилежні відповіді. Тема соціальних відхилень є однією з найбільш цікавих сучасних проблем соціологічної науки. Вона має достатню кількість теоретичних аспектів і спонукає соціологів до емпіричних досліджень, польового вивчення різних форм поведінки.</w:t>
      </w:r>
    </w:p>
    <w:p w:rsidR="00981758" w:rsidRPr="00981758" w:rsidRDefault="00981758" w:rsidP="00981758">
      <w:pPr>
        <w:numPr>
          <w:ilvl w:val="0"/>
          <w:numId w:val="0"/>
        </w:numPr>
        <w:ind w:firstLine="709"/>
        <w:jc w:val="both"/>
      </w:pPr>
    </w:p>
    <w:p w:rsidR="00981758" w:rsidRPr="001B7600" w:rsidRDefault="001B7600" w:rsidP="00981758">
      <w:pPr>
        <w:numPr>
          <w:ilvl w:val="0"/>
          <w:numId w:val="0"/>
        </w:numPr>
        <w:ind w:firstLine="709"/>
        <w:jc w:val="both"/>
        <w:rPr>
          <w:b/>
        </w:rPr>
      </w:pPr>
      <w:r w:rsidRPr="001B7600">
        <w:rPr>
          <w:b/>
        </w:rPr>
        <w:t>4</w:t>
      </w:r>
      <w:r w:rsidR="00981758" w:rsidRPr="001B7600">
        <w:rPr>
          <w:b/>
        </w:rPr>
        <w:t xml:space="preserve"> Ресоціалізація і десоціалізація.</w:t>
      </w:r>
    </w:p>
    <w:p w:rsidR="00981758" w:rsidRPr="00981758" w:rsidRDefault="00981758" w:rsidP="00981758">
      <w:pPr>
        <w:numPr>
          <w:ilvl w:val="0"/>
          <w:numId w:val="0"/>
        </w:numPr>
        <w:ind w:firstLine="709"/>
        <w:jc w:val="both"/>
      </w:pPr>
      <w:r w:rsidRPr="00981758">
        <w:t>При вивченні феномену соціалізації використовуються також поняття "десоціалізація" і "ресоціалізація". Десоціалізація та ресоціалізація можуть розглядатися як складові соціалізації, зокрема вторинної соціалізації.</w:t>
      </w:r>
    </w:p>
    <w:p w:rsidR="00981758" w:rsidRPr="00981758" w:rsidRDefault="00981758" w:rsidP="00981758">
      <w:pPr>
        <w:numPr>
          <w:ilvl w:val="0"/>
          <w:numId w:val="0"/>
        </w:numPr>
        <w:ind w:firstLine="709"/>
        <w:jc w:val="both"/>
      </w:pPr>
      <w:r w:rsidRPr="00981758">
        <w:t>Десоціалізація  пов'язана з відкиданням старого. Це підучування від старих цінностей, норм, ролей і правил поведінки.</w:t>
      </w:r>
    </w:p>
    <w:p w:rsidR="00981758" w:rsidRPr="00981758" w:rsidRDefault="00981758" w:rsidP="00981758">
      <w:pPr>
        <w:numPr>
          <w:ilvl w:val="0"/>
          <w:numId w:val="0"/>
        </w:numPr>
        <w:ind w:firstLine="709"/>
        <w:jc w:val="both"/>
      </w:pPr>
      <w:r w:rsidRPr="00981758">
        <w:t>Ресоціалізація передбачає набуття нового. Як зазначає Н. Смелзер, ресоціалізацією називається засвоєння нових цінностей, ролей, навичок замість попередніх, що не засвоїлись або застаріли. У найбільш загальній формі ресоціалізація відбувається завжди, коли індивід дізнається про щось, що не співпадає з його попереднім досвідом. Вона може бути м'якою, з незначною модифікацією уявлень, світогляду або інтенсивною, якщо ідеї, що прищеплюються, принципово змінюють поведінку індивіда та його світосприйняття. Інтенсивно ресоціалізація відбувається, наприклад, коли індивід приймає сеанси психотерапії, вступає до релігійної секти, йде до війська, опиняється у в'язниці, і навіть, коли після школи вступає до вищого навчального закладу.</w:t>
      </w:r>
    </w:p>
    <w:p w:rsidR="00981758" w:rsidRPr="00981758" w:rsidRDefault="00981758" w:rsidP="00981758">
      <w:pPr>
        <w:numPr>
          <w:ilvl w:val="0"/>
          <w:numId w:val="0"/>
        </w:numPr>
        <w:ind w:firstLine="709"/>
        <w:jc w:val="both"/>
      </w:pPr>
      <w:r w:rsidRPr="00981758">
        <w:t>Ресоціалізація може відбуватися на будь-яких етапах життя дорослої людини та охоплювати різноманітні види її діяльності – від виправлення почерку чи дефектів мовлення до перекваліфікації робітника або засвоєння нових соціокультурних норм  мігрантами.</w:t>
      </w:r>
    </w:p>
    <w:p w:rsidR="00981758" w:rsidRPr="00981758" w:rsidRDefault="00981758" w:rsidP="00981758">
      <w:pPr>
        <w:numPr>
          <w:ilvl w:val="0"/>
          <w:numId w:val="0"/>
        </w:numPr>
        <w:ind w:firstLine="709"/>
        <w:jc w:val="both"/>
      </w:pPr>
      <w:r w:rsidRPr="00981758">
        <w:t>Вважається, що десоціалізація та ресоціалізація  притаманні саме дорослим людям. У дитинстві та у підлітковому віці, коли індивід виховується у сім'ї та школі, зазвичай ніяких різких змін у його житті не відбувається. Його соціалізація є плавною та уявляє собою накопичення нових знань, умінь, навичок, норм, цінностей тощо.</w:t>
      </w:r>
    </w:p>
    <w:p w:rsidR="00981758" w:rsidRPr="00981758" w:rsidRDefault="00981758" w:rsidP="00981758">
      <w:pPr>
        <w:numPr>
          <w:ilvl w:val="0"/>
          <w:numId w:val="0"/>
        </w:numPr>
        <w:ind w:firstLine="709"/>
        <w:jc w:val="both"/>
      </w:pPr>
      <w:r w:rsidRPr="00981758">
        <w:t>Агентами процесів десоціалізації та ресоціалізації можуть бути як одні й ті ж самі люди та соціальні інститути, так і такі, що відносяться до  різних, іноді антагоністичних, субкультур.</w:t>
      </w:r>
    </w:p>
    <w:p w:rsidR="00981758" w:rsidRPr="00981758" w:rsidRDefault="00981758" w:rsidP="00981758">
      <w:pPr>
        <w:numPr>
          <w:ilvl w:val="0"/>
          <w:numId w:val="0"/>
        </w:numPr>
        <w:ind w:firstLine="709"/>
        <w:jc w:val="both"/>
      </w:pPr>
      <w:r w:rsidRPr="00981758">
        <w:lastRenderedPageBreak/>
        <w:t>Іноді індивід опиняється у таких екстремальних умовах, коли десоціалізація не просто пов'язана з відкиданням раніше засвоєних норм, а перетворюється на руйнування моральних основ особистості, призводить до її деградації, а ресоціалізація не здатна відтворити все багатство втрачених норм, цінностей, ролей. Саме з такими умовами стикаються люди, які, наприклад, опиняються у в'язницях, виправних колоніях, психіатричних лікарнях, концентраційних таборах, іноді в армії.</w:t>
      </w:r>
    </w:p>
    <w:p w:rsidR="00981758" w:rsidRPr="00981758" w:rsidRDefault="00981758" w:rsidP="00981758">
      <w:pPr>
        <w:numPr>
          <w:ilvl w:val="0"/>
          <w:numId w:val="0"/>
        </w:numPr>
        <w:ind w:firstLine="709"/>
        <w:jc w:val="both"/>
      </w:pPr>
      <w:r w:rsidRPr="00981758">
        <w:t>Десоціалізація може бути настільки суттєвою, що позитивна ресоціалізація майже не дає ефекту, оскільки структура особистості зруйнована.</w:t>
      </w:r>
    </w:p>
    <w:p w:rsidR="00981758" w:rsidRPr="00981758" w:rsidRDefault="00981758" w:rsidP="00981758">
      <w:pPr>
        <w:numPr>
          <w:ilvl w:val="0"/>
          <w:numId w:val="0"/>
        </w:numPr>
        <w:ind w:firstLine="709"/>
        <w:jc w:val="both"/>
      </w:pPr>
      <w:r w:rsidRPr="00981758">
        <w:t>Ресоціалізація може стосуватися окремої людини, а може охоплювати цілі шари суспільства, як правило, в тих випадках, коли суспільство як цілісна система соціальних зв'язків переживає докорінні зміни.</w:t>
      </w:r>
    </w:p>
    <w:p w:rsidR="00981758" w:rsidRPr="00981758" w:rsidRDefault="00981758" w:rsidP="00981758">
      <w:pPr>
        <w:numPr>
          <w:ilvl w:val="0"/>
          <w:numId w:val="0"/>
        </w:numPr>
        <w:ind w:firstLine="709"/>
        <w:jc w:val="both"/>
      </w:pPr>
      <w:r w:rsidRPr="00981758">
        <w:t>Отже, соціалізація – це складний та суперечливий процес. Як вважає Н.Смелзер, вона ніколи не може бути на сто відсотків успішною, оскільки дітям властиво чинити опір зусиллям дорослих та змінювати процес соціалізації на багатьох етапах свого розвитку.</w:t>
      </w:r>
    </w:p>
    <w:p w:rsidR="00981758" w:rsidRPr="00981758" w:rsidRDefault="00981758" w:rsidP="00981758">
      <w:pPr>
        <w:numPr>
          <w:ilvl w:val="0"/>
          <w:numId w:val="0"/>
        </w:numPr>
        <w:ind w:firstLine="709"/>
        <w:jc w:val="both"/>
      </w:pPr>
      <w:r w:rsidRPr="00981758">
        <w:t>Від успіху соціалізації залежить, наскільки особистість, засвоївши необхідні соціальні ролі та соціальні норми, цінності, моделі поведінки, що відповідають їм і схвалюються суспільством, змогла реалізувати свої здібності.</w:t>
      </w:r>
    </w:p>
    <w:p w:rsidR="00981758" w:rsidRPr="00981758" w:rsidRDefault="00981758" w:rsidP="00981758">
      <w:pPr>
        <w:numPr>
          <w:ilvl w:val="0"/>
          <w:numId w:val="0"/>
        </w:numPr>
        <w:ind w:firstLine="709"/>
        <w:jc w:val="both"/>
      </w:pPr>
      <w:r w:rsidRPr="00981758">
        <w:t xml:space="preserve">Для суспільства успіх процесу соціалізації виступає гарантією самовідтворення суспільства: молодші покоління переймають досвід, знання, традиції старших поколінь і врешті-решт займають їх місце в системі соціальних зв'язків. </w:t>
      </w:r>
    </w:p>
    <w:p w:rsidR="001B7600" w:rsidRPr="006414F0" w:rsidRDefault="001B7600" w:rsidP="001B7600">
      <w:pPr>
        <w:numPr>
          <w:ilvl w:val="0"/>
          <w:numId w:val="0"/>
        </w:numPr>
        <w:jc w:val="both"/>
        <w:rPr>
          <w:b/>
        </w:rPr>
      </w:pPr>
      <w:r w:rsidRPr="006414F0">
        <w:rPr>
          <w:b/>
        </w:rPr>
        <w:t>Контрольні питання:</w:t>
      </w:r>
    </w:p>
    <w:p w:rsidR="006414F0" w:rsidRPr="00D8225C" w:rsidRDefault="006414F0" w:rsidP="00667F8F">
      <w:pPr>
        <w:pStyle w:val="33"/>
        <w:numPr>
          <w:ilvl w:val="0"/>
          <w:numId w:val="53"/>
        </w:numPr>
        <w:tabs>
          <w:tab w:val="left" w:pos="284"/>
        </w:tabs>
        <w:spacing w:after="0"/>
        <w:jc w:val="both"/>
        <w:rPr>
          <w:sz w:val="22"/>
          <w:szCs w:val="22"/>
        </w:rPr>
      </w:pPr>
      <w:r w:rsidRPr="00D8225C">
        <w:rPr>
          <w:sz w:val="22"/>
          <w:szCs w:val="22"/>
        </w:rPr>
        <w:t>Опишіть поняття та функції соціалізації .</w:t>
      </w:r>
    </w:p>
    <w:p w:rsidR="006414F0" w:rsidRPr="00D8225C" w:rsidRDefault="006414F0" w:rsidP="00667F8F">
      <w:pPr>
        <w:pStyle w:val="33"/>
        <w:numPr>
          <w:ilvl w:val="0"/>
          <w:numId w:val="53"/>
        </w:numPr>
        <w:tabs>
          <w:tab w:val="left" w:pos="284"/>
        </w:tabs>
        <w:spacing w:after="0"/>
        <w:jc w:val="both"/>
        <w:rPr>
          <w:sz w:val="22"/>
          <w:szCs w:val="22"/>
        </w:rPr>
      </w:pPr>
      <w:r w:rsidRPr="00D8225C">
        <w:rPr>
          <w:sz w:val="22"/>
          <w:szCs w:val="22"/>
        </w:rPr>
        <w:t>Опишіть механізм соціалізації особистості.</w:t>
      </w:r>
    </w:p>
    <w:p w:rsidR="006414F0" w:rsidRPr="00D8225C" w:rsidRDefault="006414F0" w:rsidP="00667F8F">
      <w:pPr>
        <w:pStyle w:val="33"/>
        <w:numPr>
          <w:ilvl w:val="0"/>
          <w:numId w:val="53"/>
        </w:numPr>
        <w:tabs>
          <w:tab w:val="left" w:pos="284"/>
        </w:tabs>
        <w:spacing w:after="0"/>
        <w:jc w:val="both"/>
        <w:rPr>
          <w:sz w:val="22"/>
          <w:szCs w:val="22"/>
        </w:rPr>
      </w:pPr>
      <w:r w:rsidRPr="00D8225C">
        <w:rPr>
          <w:sz w:val="22"/>
          <w:szCs w:val="22"/>
        </w:rPr>
        <w:t>Які фактори впливають на процес і результати соціалізації?</w:t>
      </w:r>
    </w:p>
    <w:p w:rsidR="006414F0" w:rsidRDefault="006414F0" w:rsidP="00667F8F">
      <w:pPr>
        <w:pStyle w:val="33"/>
        <w:numPr>
          <w:ilvl w:val="0"/>
          <w:numId w:val="53"/>
        </w:numPr>
        <w:tabs>
          <w:tab w:val="left" w:pos="284"/>
        </w:tabs>
        <w:spacing w:after="0"/>
        <w:jc w:val="both"/>
        <w:rPr>
          <w:sz w:val="22"/>
          <w:szCs w:val="22"/>
        </w:rPr>
      </w:pPr>
      <w:r w:rsidRPr="00D8225C">
        <w:rPr>
          <w:sz w:val="22"/>
          <w:szCs w:val="22"/>
        </w:rPr>
        <w:t>За якими напрямками здійснюється виховання особистості?</w:t>
      </w:r>
    </w:p>
    <w:p w:rsidR="001B7600" w:rsidRPr="00A11D7F" w:rsidRDefault="001B7600" w:rsidP="00667F8F">
      <w:pPr>
        <w:pStyle w:val="af0"/>
        <w:numPr>
          <w:ilvl w:val="0"/>
          <w:numId w:val="53"/>
        </w:numPr>
        <w:tabs>
          <w:tab w:val="left" w:pos="403"/>
        </w:tabs>
        <w:jc w:val="both"/>
        <w:rPr>
          <w:b/>
          <w:sz w:val="24"/>
          <w:szCs w:val="24"/>
          <w:lang w:val="ru-RU"/>
        </w:rPr>
      </w:pPr>
      <w:r w:rsidRPr="00A11D7F">
        <w:rPr>
          <w:sz w:val="24"/>
          <w:szCs w:val="24"/>
          <w:lang w:val="uk-UA"/>
        </w:rPr>
        <w:t>Описати основні етапи соціалізації та її агентів.</w:t>
      </w:r>
    </w:p>
    <w:p w:rsidR="001B7600" w:rsidRDefault="001B7600">
      <w:pPr>
        <w:numPr>
          <w:ilvl w:val="0"/>
          <w:numId w:val="0"/>
        </w:numPr>
        <w:spacing w:after="200" w:line="276" w:lineRule="auto"/>
        <w:rPr>
          <w:sz w:val="22"/>
          <w:szCs w:val="22"/>
        </w:rPr>
      </w:pPr>
      <w:r>
        <w:rPr>
          <w:sz w:val="22"/>
          <w:szCs w:val="22"/>
        </w:rPr>
        <w:br w:type="page"/>
      </w:r>
    </w:p>
    <w:p w:rsidR="001B7600" w:rsidRDefault="001B7600" w:rsidP="001B7600">
      <w:pPr>
        <w:pStyle w:val="af0"/>
        <w:tabs>
          <w:tab w:val="left" w:pos="679"/>
        </w:tabs>
        <w:jc w:val="both"/>
        <w:rPr>
          <w:b/>
          <w:bCs/>
          <w:sz w:val="24"/>
          <w:szCs w:val="24"/>
          <w:lang w:val="uk-UA"/>
        </w:rPr>
      </w:pPr>
      <w:r w:rsidRPr="001B7600">
        <w:rPr>
          <w:b/>
          <w:sz w:val="24"/>
          <w:szCs w:val="24"/>
          <w:u w:val="single"/>
          <w:lang w:val="uk-UA"/>
        </w:rPr>
        <w:lastRenderedPageBreak/>
        <w:t>Тема 12.</w:t>
      </w:r>
      <w:r w:rsidRPr="001B7600">
        <w:rPr>
          <w:b/>
          <w:sz w:val="24"/>
          <w:szCs w:val="24"/>
          <w:lang w:val="uk-UA"/>
        </w:rPr>
        <w:t xml:space="preserve"> </w:t>
      </w:r>
      <w:r w:rsidRPr="001B7600">
        <w:rPr>
          <w:b/>
          <w:bCs/>
          <w:sz w:val="24"/>
          <w:szCs w:val="24"/>
          <w:lang w:val="uk-UA"/>
        </w:rPr>
        <w:t>Особистість і девіантна поведінка</w:t>
      </w:r>
      <w:r>
        <w:rPr>
          <w:b/>
          <w:bCs/>
          <w:sz w:val="24"/>
          <w:szCs w:val="24"/>
          <w:lang w:val="uk-UA"/>
        </w:rPr>
        <w:t xml:space="preserve"> (4 год.)</w:t>
      </w:r>
      <w:r w:rsidRPr="001B7600">
        <w:rPr>
          <w:b/>
          <w:bCs/>
          <w:sz w:val="24"/>
          <w:szCs w:val="24"/>
          <w:lang w:val="uk-UA"/>
        </w:rPr>
        <w:t>.</w:t>
      </w:r>
    </w:p>
    <w:p w:rsidR="00322ADC" w:rsidRPr="005E29A7" w:rsidRDefault="00322ADC" w:rsidP="00322ADC">
      <w:pPr>
        <w:numPr>
          <w:ilvl w:val="0"/>
          <w:numId w:val="0"/>
        </w:numPr>
        <w:ind w:left="142" w:right="637"/>
        <w:jc w:val="both"/>
        <w:rPr>
          <w:b/>
          <w:sz w:val="22"/>
          <w:szCs w:val="22"/>
        </w:rPr>
      </w:pPr>
      <w:r w:rsidRPr="005E29A7">
        <w:rPr>
          <w:b/>
          <w:sz w:val="22"/>
          <w:szCs w:val="22"/>
        </w:rPr>
        <w:t xml:space="preserve">Мета лекції : </w:t>
      </w:r>
      <w:r>
        <w:rPr>
          <w:b/>
          <w:sz w:val="22"/>
          <w:szCs w:val="22"/>
        </w:rPr>
        <w:t>студе</w:t>
      </w:r>
      <w:r w:rsidRPr="005E29A7">
        <w:rPr>
          <w:sz w:val="22"/>
          <w:szCs w:val="22"/>
        </w:rPr>
        <w:t>нти мусять</w:t>
      </w:r>
    </w:p>
    <w:p w:rsidR="00322ADC" w:rsidRPr="005E29A7" w:rsidRDefault="00322ADC" w:rsidP="00667F8F">
      <w:pPr>
        <w:numPr>
          <w:ilvl w:val="0"/>
          <w:numId w:val="1"/>
        </w:numPr>
        <w:ind w:right="637"/>
        <w:jc w:val="both"/>
        <w:rPr>
          <w:sz w:val="22"/>
          <w:szCs w:val="22"/>
        </w:rPr>
      </w:pPr>
      <w:r w:rsidRPr="005E29A7">
        <w:rPr>
          <w:sz w:val="22"/>
          <w:szCs w:val="22"/>
        </w:rPr>
        <w:t xml:space="preserve">засвоїти  поняття девіантної поведінки, поясняти складність визначення та структурні елементі, </w:t>
      </w:r>
    </w:p>
    <w:p w:rsidR="00322ADC" w:rsidRPr="005E29A7" w:rsidRDefault="00322ADC" w:rsidP="00667F8F">
      <w:pPr>
        <w:numPr>
          <w:ilvl w:val="0"/>
          <w:numId w:val="1"/>
        </w:numPr>
        <w:ind w:right="637"/>
        <w:jc w:val="both"/>
        <w:rPr>
          <w:sz w:val="22"/>
          <w:szCs w:val="22"/>
        </w:rPr>
      </w:pPr>
      <w:r w:rsidRPr="005E29A7">
        <w:rPr>
          <w:sz w:val="22"/>
          <w:szCs w:val="22"/>
        </w:rPr>
        <w:t>пояснювати специфіку різних типів девіантної поведінки,</w:t>
      </w:r>
    </w:p>
    <w:p w:rsidR="00322ADC" w:rsidRPr="005E29A7" w:rsidRDefault="00322ADC" w:rsidP="00667F8F">
      <w:pPr>
        <w:numPr>
          <w:ilvl w:val="0"/>
          <w:numId w:val="1"/>
        </w:numPr>
        <w:rPr>
          <w:b/>
          <w:sz w:val="22"/>
          <w:szCs w:val="22"/>
        </w:rPr>
      </w:pPr>
      <w:r w:rsidRPr="005E29A7">
        <w:rPr>
          <w:sz w:val="22"/>
          <w:szCs w:val="22"/>
        </w:rPr>
        <w:t>знати</w:t>
      </w:r>
      <w:r w:rsidRPr="005E29A7">
        <w:rPr>
          <w:b/>
          <w:sz w:val="22"/>
          <w:szCs w:val="22"/>
        </w:rPr>
        <w:t xml:space="preserve"> </w:t>
      </w:r>
      <w:r w:rsidRPr="005E29A7">
        <w:rPr>
          <w:sz w:val="22"/>
          <w:szCs w:val="22"/>
        </w:rPr>
        <w:t>теоретичні пояснення девіантної поведінки,</w:t>
      </w:r>
    </w:p>
    <w:p w:rsidR="001B7600" w:rsidRDefault="001B7600" w:rsidP="001B7600">
      <w:pPr>
        <w:pStyle w:val="af0"/>
        <w:tabs>
          <w:tab w:val="left" w:pos="679"/>
        </w:tabs>
        <w:jc w:val="both"/>
        <w:rPr>
          <w:b/>
          <w:bCs/>
          <w:sz w:val="24"/>
          <w:szCs w:val="24"/>
          <w:lang w:val="uk-UA"/>
        </w:rPr>
      </w:pPr>
    </w:p>
    <w:p w:rsidR="001B7600" w:rsidRDefault="001B7600" w:rsidP="001B7600">
      <w:pPr>
        <w:pStyle w:val="af0"/>
        <w:tabs>
          <w:tab w:val="left" w:pos="679"/>
        </w:tabs>
        <w:jc w:val="both"/>
        <w:rPr>
          <w:b/>
          <w:bCs/>
          <w:sz w:val="24"/>
          <w:szCs w:val="24"/>
          <w:lang w:val="uk-UA"/>
        </w:rPr>
      </w:pPr>
    </w:p>
    <w:p w:rsidR="001B7600" w:rsidRDefault="001B7600" w:rsidP="001B7600">
      <w:pPr>
        <w:pStyle w:val="af0"/>
        <w:tabs>
          <w:tab w:val="left" w:pos="679"/>
        </w:tabs>
        <w:jc w:val="both"/>
        <w:rPr>
          <w:b/>
          <w:bCs/>
          <w:sz w:val="24"/>
          <w:szCs w:val="24"/>
          <w:lang w:val="uk-UA"/>
        </w:rPr>
      </w:pPr>
      <w:r>
        <w:rPr>
          <w:b/>
          <w:bCs/>
          <w:sz w:val="24"/>
          <w:szCs w:val="24"/>
          <w:lang w:val="uk-UA"/>
        </w:rPr>
        <w:t>Питання до лекції:</w:t>
      </w:r>
    </w:p>
    <w:p w:rsidR="001B7600" w:rsidRPr="001B7600" w:rsidRDefault="001B7600" w:rsidP="00667F8F">
      <w:pPr>
        <w:numPr>
          <w:ilvl w:val="0"/>
          <w:numId w:val="54"/>
        </w:numPr>
        <w:tabs>
          <w:tab w:val="clear" w:pos="1440"/>
          <w:tab w:val="num" w:pos="828"/>
        </w:tabs>
        <w:ind w:left="403"/>
        <w:rPr>
          <w:b/>
        </w:rPr>
      </w:pPr>
      <w:r w:rsidRPr="001B7600">
        <w:rPr>
          <w:b/>
        </w:rPr>
        <w:t xml:space="preserve">Девіантна поведінка: сутність та складності визначення </w:t>
      </w:r>
    </w:p>
    <w:p w:rsidR="001B7600" w:rsidRPr="001B7600" w:rsidRDefault="001B7600" w:rsidP="00667F8F">
      <w:pPr>
        <w:numPr>
          <w:ilvl w:val="0"/>
          <w:numId w:val="54"/>
        </w:numPr>
        <w:tabs>
          <w:tab w:val="clear" w:pos="1440"/>
          <w:tab w:val="num" w:pos="828"/>
        </w:tabs>
        <w:ind w:left="403"/>
        <w:rPr>
          <w:b/>
        </w:rPr>
      </w:pPr>
      <w:r w:rsidRPr="001B7600">
        <w:rPr>
          <w:b/>
        </w:rPr>
        <w:t>Типологія девіантних вчинків.</w:t>
      </w:r>
    </w:p>
    <w:p w:rsidR="001B7600" w:rsidRPr="001B7600" w:rsidRDefault="001B7600" w:rsidP="00667F8F">
      <w:pPr>
        <w:numPr>
          <w:ilvl w:val="0"/>
          <w:numId w:val="54"/>
        </w:numPr>
        <w:tabs>
          <w:tab w:val="clear" w:pos="1440"/>
          <w:tab w:val="num" w:pos="828"/>
        </w:tabs>
        <w:ind w:left="403"/>
        <w:rPr>
          <w:b/>
        </w:rPr>
      </w:pPr>
      <w:r w:rsidRPr="001B7600">
        <w:rPr>
          <w:b/>
        </w:rPr>
        <w:t>Теоретичні пояснення девіантної поведінки.</w:t>
      </w:r>
    </w:p>
    <w:p w:rsidR="001B7600" w:rsidRPr="001B7600" w:rsidRDefault="001B7600" w:rsidP="001B7600">
      <w:pPr>
        <w:numPr>
          <w:ilvl w:val="0"/>
          <w:numId w:val="0"/>
        </w:numPr>
        <w:ind w:left="403"/>
        <w:rPr>
          <w:b/>
        </w:rPr>
      </w:pPr>
      <w:r w:rsidRPr="001B7600">
        <w:rPr>
          <w:b/>
        </w:rPr>
        <w:t>3.1Біологічні теорії девіантної поведінкі</w:t>
      </w:r>
    </w:p>
    <w:p w:rsidR="001B7600" w:rsidRPr="001B7600" w:rsidRDefault="001B7600" w:rsidP="001B7600">
      <w:pPr>
        <w:numPr>
          <w:ilvl w:val="0"/>
          <w:numId w:val="0"/>
        </w:numPr>
        <w:ind w:left="403"/>
        <w:rPr>
          <w:b/>
        </w:rPr>
      </w:pPr>
      <w:r w:rsidRPr="001B7600">
        <w:rPr>
          <w:b/>
        </w:rPr>
        <w:t>3.2.Психологічне пояснення девіації</w:t>
      </w:r>
    </w:p>
    <w:p w:rsidR="001B7600" w:rsidRPr="001B7600" w:rsidRDefault="001B7600" w:rsidP="001B7600">
      <w:pPr>
        <w:pStyle w:val="af0"/>
        <w:tabs>
          <w:tab w:val="left" w:pos="679"/>
        </w:tabs>
        <w:jc w:val="both"/>
        <w:rPr>
          <w:b/>
          <w:bCs/>
          <w:sz w:val="24"/>
          <w:szCs w:val="24"/>
          <w:lang w:val="uk-UA"/>
        </w:rPr>
      </w:pPr>
      <w:r w:rsidRPr="001B7600">
        <w:rPr>
          <w:b/>
          <w:sz w:val="24"/>
          <w:szCs w:val="24"/>
          <w:lang w:val="uk-UA"/>
        </w:rPr>
        <w:t>3.3.Соціологічні теорії девіантної поведінки.</w:t>
      </w:r>
    </w:p>
    <w:p w:rsidR="001B7600" w:rsidRPr="00D8225C" w:rsidRDefault="001B7600" w:rsidP="001B7600">
      <w:pPr>
        <w:pStyle w:val="33"/>
        <w:numPr>
          <w:ilvl w:val="0"/>
          <w:numId w:val="0"/>
        </w:numPr>
        <w:tabs>
          <w:tab w:val="left" w:pos="284"/>
        </w:tabs>
        <w:spacing w:after="0"/>
        <w:ind w:left="360"/>
        <w:jc w:val="both"/>
        <w:rPr>
          <w:sz w:val="22"/>
          <w:szCs w:val="22"/>
        </w:rPr>
      </w:pPr>
    </w:p>
    <w:p w:rsidR="00820998" w:rsidRPr="001B7600" w:rsidRDefault="00820998" w:rsidP="00667F8F">
      <w:pPr>
        <w:numPr>
          <w:ilvl w:val="0"/>
          <w:numId w:val="55"/>
        </w:numPr>
        <w:rPr>
          <w:b/>
        </w:rPr>
      </w:pPr>
      <w:r w:rsidRPr="001B7600">
        <w:rPr>
          <w:b/>
        </w:rPr>
        <w:t xml:space="preserve">Девіантна поведінка: сутність та складності визначення </w:t>
      </w:r>
    </w:p>
    <w:p w:rsidR="00322ADC" w:rsidRPr="00322ADC" w:rsidRDefault="00322ADC" w:rsidP="00322ADC">
      <w:pPr>
        <w:numPr>
          <w:ilvl w:val="0"/>
          <w:numId w:val="0"/>
        </w:numPr>
        <w:ind w:firstLine="709"/>
        <w:jc w:val="both"/>
      </w:pPr>
      <w:r w:rsidRPr="00322ADC">
        <w:t>У більшості випадків члени суспільства слідують як офіційно встановленим, так і фактично сформованим соціальним нормам, що в чималому ступені зберігає його як систему. Залежно від внутрішніх мотивів можна виділити два варіанти нормативної поведінки:</w:t>
      </w:r>
    </w:p>
    <w:p w:rsidR="00322ADC" w:rsidRPr="00322ADC" w:rsidRDefault="00322ADC" w:rsidP="00667F8F">
      <w:pPr>
        <w:pStyle w:val="a9"/>
        <w:numPr>
          <w:ilvl w:val="0"/>
          <w:numId w:val="56"/>
        </w:numPr>
        <w:jc w:val="both"/>
      </w:pPr>
      <w:r w:rsidRPr="00322ADC">
        <w:t>коли людина слідує певним соціальним нормам, не замислюючись над тим, чи правильні вони, то таку поведінку прийнято називати конформізмом, що припускає пасивне прийняття існуючого порядку, відсутність власної позиції, некритичне наслідування будь-якому зразку;</w:t>
      </w:r>
    </w:p>
    <w:p w:rsidR="00322ADC" w:rsidRPr="00322ADC" w:rsidRDefault="00322ADC" w:rsidP="00667F8F">
      <w:pPr>
        <w:pStyle w:val="a9"/>
        <w:numPr>
          <w:ilvl w:val="0"/>
          <w:numId w:val="56"/>
        </w:numPr>
        <w:jc w:val="both"/>
      </w:pPr>
      <w:r w:rsidRPr="00322ADC">
        <w:t>якщо індивід слідує нормам з метою привести свою поведінку відповідно до вимог більш високого авторитету (Бог, громадськість, батьки, начальник), то це визначається як підпорядкування.</w:t>
      </w:r>
    </w:p>
    <w:p w:rsidR="00322ADC" w:rsidRPr="00322ADC" w:rsidRDefault="00322ADC" w:rsidP="00322ADC">
      <w:pPr>
        <w:numPr>
          <w:ilvl w:val="0"/>
          <w:numId w:val="0"/>
        </w:numPr>
        <w:ind w:firstLine="709"/>
        <w:jc w:val="both"/>
      </w:pPr>
      <w:r w:rsidRPr="00322ADC">
        <w:t>З погляду зовнішньої оцінки обидва типи поведінки можна назвати нормативною або конформною поведінкою. У цьому випадку індивід «корпоративний», тобто є «гравцем команди». Нормативна поведінка відображає ефективність процесу соціалізації щодо домінуючих стандартів культури.</w:t>
      </w:r>
    </w:p>
    <w:p w:rsidR="00322ADC" w:rsidRPr="00322ADC" w:rsidRDefault="00322ADC" w:rsidP="00322ADC">
      <w:pPr>
        <w:numPr>
          <w:ilvl w:val="0"/>
          <w:numId w:val="0"/>
        </w:numPr>
        <w:ind w:firstLine="709"/>
        <w:jc w:val="both"/>
      </w:pPr>
      <w:r w:rsidRPr="00322ADC">
        <w:t>Разом з тим у суспільстві також має місце неприйняття й невиконання соціальних норм. Така поведінка індивідів або соціальних груп визначається як некомформна, або ненормативна. Вона може носити позитивний характер, що сприяє встановленню в суспільстві більш прогресивних норм поведінки, діяльності (мистецтво, науково-технічна й соціальна творчість), або мати патологічний, негативний, дисфункціональний характер, що веде до руйнування прогресивних тенденцій. Таку поведінку, діяльність індивідів і соціальних груп прийнято називати власно девіантною (тією, що відхиляється) поведінкою.</w:t>
      </w:r>
    </w:p>
    <w:p w:rsidR="00322ADC" w:rsidRPr="00322ADC" w:rsidRDefault="00322ADC" w:rsidP="00322ADC">
      <w:pPr>
        <w:numPr>
          <w:ilvl w:val="0"/>
          <w:numId w:val="0"/>
        </w:numPr>
        <w:ind w:firstLine="709"/>
        <w:jc w:val="both"/>
      </w:pPr>
      <w:r w:rsidRPr="00322ADC">
        <w:t>Девіантна (та, що відхиляється) поведінка (франц. deviation від лат. deviare – збиватися зі шляху) – вчинок, діяльність суб’єкта, що не відповідає офіційно встановленим або фактично сформованим у даному суспільстві нормам, стереотипам, зразкам, що спричиняє реакцію з боку суспільства, групи.</w:t>
      </w:r>
    </w:p>
    <w:p w:rsidR="00322ADC" w:rsidRPr="00322ADC" w:rsidRDefault="00322ADC" w:rsidP="00322ADC">
      <w:pPr>
        <w:numPr>
          <w:ilvl w:val="0"/>
          <w:numId w:val="0"/>
        </w:numPr>
        <w:ind w:firstLine="709"/>
        <w:jc w:val="both"/>
      </w:pPr>
      <w:r w:rsidRPr="00322ADC">
        <w:t>Можна говорити про девіантність у широкому й вузькому значеннях цього слова.</w:t>
      </w:r>
    </w:p>
    <w:p w:rsidR="00322ADC" w:rsidRPr="00322ADC" w:rsidRDefault="00322ADC" w:rsidP="00322ADC">
      <w:pPr>
        <w:numPr>
          <w:ilvl w:val="0"/>
          <w:numId w:val="0"/>
        </w:numPr>
        <w:ind w:firstLine="709"/>
        <w:jc w:val="both"/>
      </w:pPr>
      <w:r w:rsidRPr="00322ADC">
        <w:t xml:space="preserve">У широкому змісті термін «девіантність» має на увазі будь-яке відхилення від прийнятих у суспільстві соціальних норм, починаючи із самих незначних, наприклад, порушення пропускного режиму в установі, і закінчуючи самими серйозними, типу вбивства. </w:t>
      </w:r>
    </w:p>
    <w:p w:rsidR="00322ADC" w:rsidRPr="00322ADC" w:rsidRDefault="00322ADC" w:rsidP="00322ADC">
      <w:pPr>
        <w:numPr>
          <w:ilvl w:val="0"/>
          <w:numId w:val="0"/>
        </w:numPr>
        <w:ind w:firstLine="709"/>
        <w:jc w:val="both"/>
      </w:pPr>
      <w:r w:rsidRPr="00322ADC">
        <w:t xml:space="preserve">У вузькому значенні девіантність позначає провини, які не схвалюються суспільною думкою, не є протиправними, не підпадають під статтю Кримінального кодексу (наприклад, більш висока заробітна плата дружини оточуючим може здатися ненормальним явищем, тому що чоловік споконвіку вважався головним джерелом сімейних доходів). Для більш </w:t>
      </w:r>
      <w:r w:rsidRPr="00322ADC">
        <w:lastRenderedPageBreak/>
        <w:t xml:space="preserve">серйозних форм порушення фахівці застосовують інші терміни, а саме делінквентність і злочинність (кримінальне поводження). </w:t>
      </w:r>
    </w:p>
    <w:p w:rsidR="00322ADC" w:rsidRPr="00322ADC" w:rsidRDefault="00322ADC" w:rsidP="00322ADC">
      <w:pPr>
        <w:numPr>
          <w:ilvl w:val="0"/>
          <w:numId w:val="0"/>
        </w:numPr>
        <w:ind w:firstLine="709"/>
        <w:jc w:val="both"/>
      </w:pPr>
      <w:r w:rsidRPr="00820998">
        <w:rPr>
          <w:b/>
        </w:rPr>
        <w:t>Делінквентна поведінка</w:t>
      </w:r>
      <w:r w:rsidRPr="00322ADC">
        <w:t xml:space="preserve"> – сукупність вчинків, які не схвалюються законом, але не підлягають покаранню з погляду Кримінального кодексу. Насамперед, це адміністративні правопорушення: дрібне хуліганство, незначне розкрадання продуктів у магазині з боку покупця, перехід вулиці або паління у неналежному місці та ін.</w:t>
      </w:r>
    </w:p>
    <w:p w:rsidR="00322ADC" w:rsidRPr="00322ADC" w:rsidRDefault="00322ADC" w:rsidP="00322ADC">
      <w:pPr>
        <w:numPr>
          <w:ilvl w:val="0"/>
          <w:numId w:val="0"/>
        </w:numPr>
        <w:ind w:firstLine="709"/>
        <w:jc w:val="both"/>
      </w:pPr>
      <w:r w:rsidRPr="00820998">
        <w:rPr>
          <w:b/>
        </w:rPr>
        <w:t>Злочинна поведінка</w:t>
      </w:r>
      <w:r w:rsidRPr="00322ADC">
        <w:t xml:space="preserve"> – це кримінальна карна поведінка. Наприклад, бійка з нанесенням тяжких тілесних ушкоджень, убивство та ін.</w:t>
      </w:r>
    </w:p>
    <w:p w:rsidR="00322ADC" w:rsidRPr="00820998" w:rsidRDefault="00322ADC" w:rsidP="00322ADC">
      <w:pPr>
        <w:numPr>
          <w:ilvl w:val="0"/>
          <w:numId w:val="0"/>
        </w:numPr>
        <w:ind w:firstLine="709"/>
        <w:jc w:val="both"/>
        <w:rPr>
          <w:b/>
        </w:rPr>
      </w:pPr>
      <w:r w:rsidRPr="00322ADC">
        <w:t xml:space="preserve">Характерна риса девіантної поведінки – культурний релятивізм. Це означає, що соціальна норма, прийнята або суспільством, або законодавством, – явище суто відносне. Той самий вчинок може вважатися в одному суспільстві нормальним, в іншому – розглядатися як соціальна патологія. Наприклад, у первісний час канібалізм, убивство старих і дітей, кровозмішення вважалися нормальним явищем, викликаним економічними причинами (дефіцит продуктів харчування) або соціальним устроєм (дозвіл шлюбу між родичами), але у сучасному суспільстві це вважається девіантною, а у деяких випадках і кримінальною поведінкою. У такий спосіб можна виділити такі </w:t>
      </w:r>
      <w:r w:rsidRPr="00820998">
        <w:rPr>
          <w:b/>
        </w:rPr>
        <w:t>складності у визначенні вчинку як девіантного:</w:t>
      </w:r>
    </w:p>
    <w:p w:rsidR="00322ADC" w:rsidRPr="00322ADC" w:rsidRDefault="00322ADC" w:rsidP="00667F8F">
      <w:pPr>
        <w:pStyle w:val="a9"/>
        <w:numPr>
          <w:ilvl w:val="0"/>
          <w:numId w:val="57"/>
        </w:numPr>
        <w:ind w:left="426"/>
        <w:jc w:val="both"/>
      </w:pPr>
      <w:r w:rsidRPr="00322ADC">
        <w:t>Норми, що визначають наше поводження, згодом міняються (що було нормою раніше, сьогодні – девіація й навпаки), а у суспільстві одночасно живуть представники різних поколінь, що орієнтуються саме на свій досвід (наприклад, одягтися «красиво» з погляду підлітка та його бабусь).</w:t>
      </w:r>
    </w:p>
    <w:p w:rsidR="00322ADC" w:rsidRPr="00322ADC" w:rsidRDefault="00322ADC" w:rsidP="00667F8F">
      <w:pPr>
        <w:pStyle w:val="a9"/>
        <w:numPr>
          <w:ilvl w:val="0"/>
          <w:numId w:val="57"/>
        </w:numPr>
        <w:ind w:left="426"/>
        <w:jc w:val="both"/>
      </w:pPr>
      <w:r w:rsidRPr="00322ADC">
        <w:t>Існує невизначеність поведінкових очікувань із приводу тих або інших видів поводження. Норми-орієнтації (норми-очікування) чітко несформульовані й можуть трактуватися по-різному (наприклад, приходити на побачення з дівчиною треба із квітами, цукерками або без нічого? Який за ціною та формою подарунок треба дарувати на день народження?).</w:t>
      </w:r>
    </w:p>
    <w:p w:rsidR="00322ADC" w:rsidRPr="00322ADC" w:rsidRDefault="00322ADC" w:rsidP="00667F8F">
      <w:pPr>
        <w:pStyle w:val="a9"/>
        <w:numPr>
          <w:ilvl w:val="0"/>
          <w:numId w:val="57"/>
        </w:numPr>
        <w:ind w:left="426"/>
        <w:jc w:val="both"/>
      </w:pPr>
      <w:r w:rsidRPr="00322ADC">
        <w:t>Якщо норма чітко і ясно сформульована, може так бути, що немає однозначної згоди з нею різних груп населення (наприклад, перевищення обмеження швидкості у нашій країні у межах 10 км/год, як правило, не карається; заборона на паління у громадських місцях, як правило, не дотримується; податковий кодекс багато підприємців не виконують (подвійна бухгалтерія)).</w:t>
      </w:r>
    </w:p>
    <w:p w:rsidR="00322ADC" w:rsidRPr="00322ADC" w:rsidRDefault="00322ADC" w:rsidP="00322ADC">
      <w:pPr>
        <w:numPr>
          <w:ilvl w:val="0"/>
          <w:numId w:val="0"/>
        </w:numPr>
        <w:ind w:firstLine="709"/>
        <w:jc w:val="both"/>
      </w:pPr>
      <w:r w:rsidRPr="00322ADC">
        <w:t>Можна виділити три основні компоненти девіації:</w:t>
      </w:r>
    </w:p>
    <w:p w:rsidR="00322ADC" w:rsidRPr="00322ADC" w:rsidRDefault="00322ADC" w:rsidP="00667F8F">
      <w:pPr>
        <w:pStyle w:val="a9"/>
        <w:numPr>
          <w:ilvl w:val="0"/>
          <w:numId w:val="58"/>
        </w:numPr>
        <w:jc w:val="both"/>
      </w:pPr>
      <w:r w:rsidRPr="00322ADC">
        <w:t>Людина, якій властива певна поведінка.</w:t>
      </w:r>
    </w:p>
    <w:p w:rsidR="00322ADC" w:rsidRPr="00322ADC" w:rsidRDefault="00322ADC" w:rsidP="00667F8F">
      <w:pPr>
        <w:pStyle w:val="a9"/>
        <w:numPr>
          <w:ilvl w:val="0"/>
          <w:numId w:val="58"/>
        </w:numPr>
        <w:jc w:val="both"/>
      </w:pPr>
      <w:r w:rsidRPr="00322ADC">
        <w:t>Очікування або норма, що є критерієм оцінки девіантної поведінки.</w:t>
      </w:r>
    </w:p>
    <w:p w:rsidR="00322ADC" w:rsidRPr="00322ADC" w:rsidRDefault="00322ADC" w:rsidP="00667F8F">
      <w:pPr>
        <w:pStyle w:val="a9"/>
        <w:numPr>
          <w:ilvl w:val="0"/>
          <w:numId w:val="58"/>
        </w:numPr>
        <w:jc w:val="both"/>
      </w:pPr>
      <w:r w:rsidRPr="00322ADC">
        <w:t>Інша людина, група або організація, що реагує на поведінку девіанта.</w:t>
      </w:r>
    </w:p>
    <w:p w:rsidR="00322ADC" w:rsidRPr="00322ADC" w:rsidRDefault="00322ADC" w:rsidP="00322ADC">
      <w:pPr>
        <w:numPr>
          <w:ilvl w:val="0"/>
          <w:numId w:val="0"/>
        </w:numPr>
        <w:ind w:firstLine="709"/>
        <w:jc w:val="both"/>
      </w:pPr>
      <w:r w:rsidRPr="00322ADC">
        <w:t>Девіація являє собою процес розвитку, у ході якого можна виділити кілька стадій: 1) формування норм; 2) прийняття сутності норм людьми; 3) здійснення девіантного вчинку; 4) визнання вчинку девіантним; 5) визнання людини девіантом; 6) стигмація (навішення «ярлика» девіанта, що здійснюється спеціальними організаціями або неформальними групами); 7) слідства стигмації (вживлення чи ні в образ девіанта й наслідки цього); 8) колективні форми девіантного поводження.</w:t>
      </w:r>
    </w:p>
    <w:p w:rsidR="00820998" w:rsidRDefault="00820998" w:rsidP="00820998">
      <w:pPr>
        <w:numPr>
          <w:ilvl w:val="0"/>
          <w:numId w:val="0"/>
        </w:numPr>
        <w:tabs>
          <w:tab w:val="num" w:pos="828"/>
        </w:tabs>
        <w:ind w:left="403"/>
        <w:rPr>
          <w:b/>
        </w:rPr>
      </w:pPr>
    </w:p>
    <w:p w:rsidR="00820998" w:rsidRPr="00820998" w:rsidRDefault="00820998" w:rsidP="00820998">
      <w:pPr>
        <w:numPr>
          <w:ilvl w:val="0"/>
          <w:numId w:val="0"/>
        </w:numPr>
        <w:ind w:firstLine="851"/>
        <w:jc w:val="both"/>
        <w:rPr>
          <w:b/>
        </w:rPr>
      </w:pPr>
      <w:r w:rsidRPr="00820998">
        <w:rPr>
          <w:b/>
        </w:rPr>
        <w:t>2.Типологія девіантних вчинків.</w:t>
      </w:r>
    </w:p>
    <w:p w:rsidR="00820998" w:rsidRPr="00820998" w:rsidRDefault="00820998" w:rsidP="00820998">
      <w:pPr>
        <w:numPr>
          <w:ilvl w:val="0"/>
          <w:numId w:val="0"/>
        </w:numPr>
        <w:ind w:firstLine="851"/>
        <w:jc w:val="both"/>
      </w:pPr>
      <w:r w:rsidRPr="00820998">
        <w:t>Основні види девіації (у широкому змісті слова).</w:t>
      </w:r>
    </w:p>
    <w:p w:rsidR="00820998" w:rsidRPr="00820998" w:rsidRDefault="00820998" w:rsidP="00667F8F">
      <w:pPr>
        <w:pStyle w:val="a9"/>
        <w:numPr>
          <w:ilvl w:val="0"/>
          <w:numId w:val="59"/>
        </w:numPr>
        <w:jc w:val="both"/>
      </w:pPr>
      <w:r w:rsidRPr="00820998">
        <w:t xml:space="preserve">За характеристиками суб’єкта: </w:t>
      </w:r>
      <w:r w:rsidRPr="00820998">
        <w:rPr>
          <w:i/>
        </w:rPr>
        <w:t>індивідуальна й групова</w:t>
      </w:r>
      <w:r w:rsidRPr="00820998">
        <w:t xml:space="preserve"> девіація.</w:t>
      </w:r>
    </w:p>
    <w:p w:rsidR="00820998" w:rsidRPr="00820998" w:rsidRDefault="00820998" w:rsidP="00820998">
      <w:pPr>
        <w:numPr>
          <w:ilvl w:val="0"/>
          <w:numId w:val="0"/>
        </w:numPr>
        <w:ind w:firstLine="851"/>
        <w:jc w:val="both"/>
      </w:pPr>
      <w:r w:rsidRPr="00820998">
        <w:t xml:space="preserve">Підліток, який виріс в інтелігентній родині, але стає наркоманом, тим самим демонструє індивідуальну девіацію. У складному суспільстві може існувати безліч девіантних субкультур, норми яких суперечать загальним моральним нормам. Діти, що виросли у родинах алкоголіків, які згодом стають частиною групи безхатьків, де токсикоманія є повсякденним явищем, демонструють групову девіацію. Вживання токсичних речовин у цій групі дітей є не протестом проти норм субкультури, а механізмом знаходження статусу всередині групи. Таким чином, існує два чистих типи девіантів: 1) </w:t>
      </w:r>
      <w:r w:rsidRPr="00820998">
        <w:lastRenderedPageBreak/>
        <w:t>індивідуальні девіанти заперечують норми, які їх оточують, 2) групові девіанти є конформістами в рамках девіантних груп.</w:t>
      </w:r>
    </w:p>
    <w:p w:rsidR="00820998" w:rsidRPr="00820998" w:rsidRDefault="00820998" w:rsidP="00667F8F">
      <w:pPr>
        <w:pStyle w:val="a9"/>
        <w:numPr>
          <w:ilvl w:val="0"/>
          <w:numId w:val="59"/>
        </w:numPr>
        <w:jc w:val="both"/>
        <w:rPr>
          <w:i/>
        </w:rPr>
      </w:pPr>
      <w:r w:rsidRPr="00820998">
        <w:t xml:space="preserve">За ступенем серйозності норм, що порушуються: </w:t>
      </w:r>
      <w:r w:rsidRPr="00820998">
        <w:rPr>
          <w:i/>
        </w:rPr>
        <w:t xml:space="preserve">первинна і вторинна девіація. </w:t>
      </w:r>
    </w:p>
    <w:p w:rsidR="00820998" w:rsidRPr="00820998" w:rsidRDefault="00820998" w:rsidP="00820998">
      <w:pPr>
        <w:numPr>
          <w:ilvl w:val="0"/>
          <w:numId w:val="0"/>
        </w:numPr>
        <w:ind w:firstLine="851"/>
        <w:jc w:val="both"/>
      </w:pPr>
      <w:r w:rsidRPr="00820998">
        <w:t>Первинна – коли поведінка особистості в цілому відповідає нормам, що прийняті у суспільстві, тому незначні відхилення не помічаються, її сприймають як трохи ексцентричну. Вторинна – коли порушуються більш важливі норми, поведінка не відповідає ролі, яка виконується, або коли на людину навішують ярлик «девіанта» після його публічної ідентифікації. Часто одиничного девіантного вчинку (гомосексуального полового акта, вживання наркотиків, злодійства та ін.) або навіть підозри у здійсненні такого вчинку буває досить, щоб на людину навісили «ярлик» девіанта. Цей процес навішення ярлика має вкрай важливе значення. Людина, що здійснює первинну девіацію, у цілому підтримує систему соціальних норм і піддається соціальному впливу. Після «таврування» девіантом, людина ізолюється, примикає до групи собі подібних і виключається із суспільства. Девіація стає центральним місцем її життєвої організації.</w:t>
      </w:r>
    </w:p>
    <w:p w:rsidR="00820998" w:rsidRPr="00820998" w:rsidRDefault="00820998" w:rsidP="00667F8F">
      <w:pPr>
        <w:pStyle w:val="a9"/>
        <w:numPr>
          <w:ilvl w:val="0"/>
          <w:numId w:val="59"/>
        </w:numPr>
        <w:jc w:val="both"/>
      </w:pPr>
      <w:r w:rsidRPr="00820998">
        <w:t>За відношенням до інтересів суспільства</w:t>
      </w:r>
      <w:r w:rsidRPr="00820998">
        <w:rPr>
          <w:i/>
        </w:rPr>
        <w:t>: позитивна і негативна</w:t>
      </w:r>
      <w:r w:rsidRPr="00820998">
        <w:t xml:space="preserve"> девіація.</w:t>
      </w:r>
    </w:p>
    <w:p w:rsidR="00820998" w:rsidRPr="00820998" w:rsidRDefault="00820998" w:rsidP="00820998">
      <w:pPr>
        <w:numPr>
          <w:ilvl w:val="0"/>
          <w:numId w:val="0"/>
        </w:numPr>
        <w:ind w:firstLine="851"/>
        <w:jc w:val="both"/>
      </w:pPr>
      <w:r w:rsidRPr="00820998">
        <w:t>Позитивна девіація – відхилення від норм, які заохочуються у даному суспільстві. Геній, герой, духовний лідер – позитивні девіанти. Хоча позитивна девіація має місце у будь-якому суспільстві, найбільшу увагу соціологів звертає на себе девіація негативна. Негативна девіація – поведінка, що засуджується суспільством і спричиняє покарання. Злочинці, наркомани, алкоголіки, повії – негативні девіанти.</w:t>
      </w:r>
    </w:p>
    <w:p w:rsidR="00820998" w:rsidRPr="00820998" w:rsidRDefault="00820998" w:rsidP="00667F8F">
      <w:pPr>
        <w:pStyle w:val="a9"/>
        <w:numPr>
          <w:ilvl w:val="0"/>
          <w:numId w:val="59"/>
        </w:numPr>
        <w:jc w:val="both"/>
      </w:pPr>
      <w:r w:rsidRPr="00820998">
        <w:t>За типом норм, що порушуються: правових (правопорушення або злочин), моральних (аморальний вчинок), етикет (невихована поведінка), релігійних (гріховний вчинок), естетичних (виродливий).</w:t>
      </w:r>
    </w:p>
    <w:p w:rsidR="00820998" w:rsidRPr="00820998" w:rsidRDefault="00820998" w:rsidP="00667F8F">
      <w:pPr>
        <w:pStyle w:val="a9"/>
        <w:numPr>
          <w:ilvl w:val="0"/>
          <w:numId w:val="59"/>
        </w:numPr>
        <w:jc w:val="both"/>
      </w:pPr>
      <w:r w:rsidRPr="00820998">
        <w:t xml:space="preserve">За цільовою спрямованістю: </w:t>
      </w:r>
      <w:r w:rsidRPr="00820998">
        <w:rPr>
          <w:i/>
        </w:rPr>
        <w:t>корисливі, агресивні, ретристські</w:t>
      </w:r>
      <w:r w:rsidRPr="00820998">
        <w:t xml:space="preserve">. </w:t>
      </w:r>
    </w:p>
    <w:p w:rsidR="00820998" w:rsidRPr="00820998" w:rsidRDefault="00820998" w:rsidP="00820998">
      <w:pPr>
        <w:numPr>
          <w:ilvl w:val="0"/>
          <w:numId w:val="0"/>
        </w:numPr>
        <w:ind w:firstLine="851"/>
        <w:jc w:val="both"/>
      </w:pPr>
      <w:r w:rsidRPr="00820998">
        <w:t>Корисливі вчинки відбуваються з метою особистого або групового збагачення, агресивні – з почуття непереборної ворожості, ненависті до представників якої-небудь групи (етнічної, расової, тендерної та ін.), ретристські відбуваються з метою повернення раніше існуючого положення речей, відносин (бажаючи запобігти розлученню батьків діти тікають із дому).</w:t>
      </w:r>
    </w:p>
    <w:p w:rsidR="00820998" w:rsidRPr="00820998" w:rsidRDefault="00820998" w:rsidP="00667F8F">
      <w:pPr>
        <w:pStyle w:val="a9"/>
        <w:numPr>
          <w:ilvl w:val="0"/>
          <w:numId w:val="60"/>
        </w:numPr>
        <w:jc w:val="both"/>
      </w:pPr>
      <w:r w:rsidRPr="00820998">
        <w:t xml:space="preserve">За рівнем організації: організовані і неорганізовані. </w:t>
      </w:r>
    </w:p>
    <w:p w:rsidR="00820998" w:rsidRPr="00820998" w:rsidRDefault="00820998" w:rsidP="00667F8F">
      <w:pPr>
        <w:pStyle w:val="a9"/>
        <w:numPr>
          <w:ilvl w:val="0"/>
          <w:numId w:val="60"/>
        </w:numPr>
        <w:jc w:val="both"/>
      </w:pPr>
      <w:r w:rsidRPr="00820998">
        <w:t xml:space="preserve">За спрямованістю: інтравертивні і екстравертивні. </w:t>
      </w:r>
    </w:p>
    <w:p w:rsidR="00820998" w:rsidRPr="00820998" w:rsidRDefault="00820998" w:rsidP="00667F8F">
      <w:pPr>
        <w:pStyle w:val="a9"/>
        <w:numPr>
          <w:ilvl w:val="0"/>
          <w:numId w:val="60"/>
        </w:numPr>
        <w:jc w:val="both"/>
      </w:pPr>
      <w:r w:rsidRPr="00820998">
        <w:t>Інтровертивні девіантні вчинки спрямовані на самого суб’єкта, що здійснює вчинки, – самогубство, пияцтво, наркоманія. Екстравертивні девіантні вчинки спрямовані проти інтересів суспільства, інших людей (убивство, зґвалтування, злодійство).</w:t>
      </w:r>
    </w:p>
    <w:p w:rsidR="00820998" w:rsidRPr="00820998" w:rsidRDefault="00820998" w:rsidP="00820998">
      <w:pPr>
        <w:numPr>
          <w:ilvl w:val="0"/>
          <w:numId w:val="0"/>
        </w:numPr>
        <w:ind w:firstLine="851"/>
        <w:jc w:val="both"/>
      </w:pPr>
      <w:r w:rsidRPr="00820998">
        <w:t xml:space="preserve">Українські соціологи Є. Головаха й Н. Паніна розробили власну типологію соціальних відхилень у суспільстві, що включає: 1) психопатологію; 2) девіантну поведінку; 3) соціопатію. Цей розподіл звужує значення терміна «девіантна поведінка» до індивідуальних і свідомих порушень установлених правил. </w:t>
      </w:r>
    </w:p>
    <w:p w:rsidR="00820998" w:rsidRPr="00820998" w:rsidRDefault="00820998" w:rsidP="00820998">
      <w:pPr>
        <w:numPr>
          <w:ilvl w:val="0"/>
          <w:numId w:val="0"/>
        </w:numPr>
        <w:ind w:firstLine="851"/>
        <w:jc w:val="both"/>
      </w:pPr>
      <w:r w:rsidRPr="00820998">
        <w:t xml:space="preserve">Психопатологія – це порушення психічних механізмів адаптації до соціальних норм. Її носії – важко хворі люди із психічними й невротичними розладами, які нездатні засвоїти норми або неадекватно реагують на їхній зміст. Психопатології можуть бути як індивідуальні, так і масові. Прикладами масових форм психопатології є паніка, істерія, агресія, що часто виникають у юрбі під час катастроф, війни, коли фізично здорові люди гублять здоровий глузд і «забувають» про норми. </w:t>
      </w:r>
    </w:p>
    <w:p w:rsidR="00820998" w:rsidRPr="00820998" w:rsidRDefault="00820998" w:rsidP="00820998">
      <w:pPr>
        <w:numPr>
          <w:ilvl w:val="0"/>
          <w:numId w:val="0"/>
        </w:numPr>
        <w:ind w:firstLine="851"/>
        <w:jc w:val="both"/>
      </w:pPr>
      <w:r w:rsidRPr="00820998">
        <w:t>Соціопатії виникають в умовах аномії, тобто ценністно-нормативного хаосу, коли відсутність норм і соціальні відхилення самі по собі стають правилом буття. Соціопатія є станом масової дезорганізації. Фізично здорові люди гублять звичайні орієнтири, вони перестають ясно усвідомлювати: що добре, а що погано.</w:t>
      </w:r>
    </w:p>
    <w:p w:rsidR="00820998" w:rsidRDefault="00820998" w:rsidP="00820998">
      <w:pPr>
        <w:numPr>
          <w:ilvl w:val="0"/>
          <w:numId w:val="0"/>
        </w:numPr>
        <w:ind w:firstLine="851"/>
        <w:jc w:val="both"/>
        <w:rPr>
          <w:b/>
        </w:rPr>
      </w:pPr>
    </w:p>
    <w:p w:rsidR="00820998" w:rsidRPr="00820998" w:rsidRDefault="00820998" w:rsidP="00820998">
      <w:pPr>
        <w:numPr>
          <w:ilvl w:val="0"/>
          <w:numId w:val="0"/>
        </w:numPr>
        <w:ind w:firstLine="851"/>
        <w:jc w:val="both"/>
        <w:rPr>
          <w:b/>
        </w:rPr>
      </w:pPr>
      <w:r w:rsidRPr="00820998">
        <w:rPr>
          <w:b/>
        </w:rPr>
        <w:t>3. Теорії, що пояснюють причини виникнення девіації</w:t>
      </w:r>
    </w:p>
    <w:p w:rsidR="00820998" w:rsidRPr="00820998" w:rsidRDefault="00820998" w:rsidP="00820998">
      <w:pPr>
        <w:numPr>
          <w:ilvl w:val="0"/>
          <w:numId w:val="0"/>
        </w:numPr>
        <w:ind w:firstLine="851"/>
        <w:jc w:val="both"/>
      </w:pPr>
      <w:r w:rsidRPr="00820998">
        <w:lastRenderedPageBreak/>
        <w:t>Пильну увагу вчених викликає питання про причини виникнення девіантної поведінки. Існують три основні підходи, що пояснюють причини виникнення девіації: 1) біологічний підхід; 2) психологічний підхід; 3) соціологічний підхід.</w:t>
      </w:r>
    </w:p>
    <w:p w:rsidR="00820998" w:rsidRPr="00820998" w:rsidRDefault="00820998" w:rsidP="00820998">
      <w:pPr>
        <w:numPr>
          <w:ilvl w:val="0"/>
          <w:numId w:val="0"/>
        </w:numPr>
        <w:ind w:firstLine="851"/>
        <w:jc w:val="both"/>
      </w:pPr>
      <w:r w:rsidRPr="00820998">
        <w:rPr>
          <w:b/>
        </w:rPr>
        <w:t>1. Біологічний підхід</w:t>
      </w:r>
      <w:r w:rsidRPr="00820998">
        <w:t>. Його прихильниками були Ч. Ломброзо й У. Шелдон. Суть цього підходу в тому, що девіантна, зокрема злочинна поведінка, обумовлена певними фізичними рисами. Наприклад, нижня щелепа, що стирчить вперед, сплющений ніс, рідка борода, знижена чутливість до болю (Ч. Ломброзо), або мезоморфність, тобто будова тіла, що відрізняється силою й стрункістю (У. Шелдон). В останні десятиліття девіантність у руслі даного підходу пояснюється аномаліями статевих хромосом (наявність додаткової хромосоми У).</w:t>
      </w:r>
    </w:p>
    <w:p w:rsidR="00820998" w:rsidRPr="00820998" w:rsidRDefault="00820998" w:rsidP="00820998">
      <w:pPr>
        <w:numPr>
          <w:ilvl w:val="0"/>
          <w:numId w:val="0"/>
        </w:numPr>
        <w:ind w:firstLine="851"/>
        <w:jc w:val="both"/>
      </w:pPr>
      <w:r w:rsidRPr="00820998">
        <w:t>Біологічні особливості організму, безумовно, впливають на поведінку людини (ріст, зовнішність, наявність фізичних недоліків). Не можна скидати з рахунків і генетичну схильність деяких людей до девіантної поведінки, однак не треба абсолютизувати даний підхід, тим більше, що значна частина злочинів викликана не біологічними, а соціальними причинами (наприклад, «змушена» або корислива злочинність).</w:t>
      </w:r>
    </w:p>
    <w:p w:rsidR="00820998" w:rsidRPr="00820998" w:rsidRDefault="00820998" w:rsidP="00820998">
      <w:pPr>
        <w:numPr>
          <w:ilvl w:val="0"/>
          <w:numId w:val="0"/>
        </w:numPr>
        <w:ind w:firstLine="851"/>
        <w:jc w:val="both"/>
      </w:pPr>
      <w:r w:rsidRPr="00820998">
        <w:rPr>
          <w:b/>
        </w:rPr>
        <w:t>2.</w:t>
      </w:r>
      <w:r w:rsidRPr="00820998">
        <w:rPr>
          <w:b/>
        </w:rPr>
        <w:tab/>
        <w:t>Психологічний підхід</w:t>
      </w:r>
      <w:r w:rsidRPr="00820998">
        <w:t xml:space="preserve"> – причину виникнення девіації бачить у психологічних конфліктах, проблемах і травмах, особливо пережитих у дитинстві. Його засновником вважається 3. Фрейд. Девіантна поведінка, за З. Фрейдом, виникає у результаті конфлікту між Ego й Id або Superego й Id. Наприклад, злочини виникають у тому випадку, коли Superego – цивілізований самоконтроль індивіда – не може подолати примітивні, деструктивні, жорстокі імпульси Id. Різні імпульси можуть придушуватися, тим самим переходити у несвідомі прошарки психіки.</w:t>
      </w:r>
    </w:p>
    <w:p w:rsidR="00820998" w:rsidRPr="00820998" w:rsidRDefault="00820998" w:rsidP="00820998">
      <w:pPr>
        <w:numPr>
          <w:ilvl w:val="0"/>
          <w:numId w:val="0"/>
        </w:numPr>
        <w:ind w:firstLine="851"/>
        <w:jc w:val="both"/>
      </w:pPr>
      <w:r w:rsidRPr="00820998">
        <w:t xml:space="preserve">Очевидно, варто погодитися з тією думкою, що за допомогою аналізу якоїсь однієї психологічної риси, конфлікту або комплексу не можна пояснити сутність (рівень) злочинності або будь-якого іншого виду девіації. Більш імовірно, що й біологічна, і психологічна схильність до девіантної поведінки у деяких випадках, з’єднуючись із певними соціальними умовами, дають відповідний результат. </w:t>
      </w:r>
    </w:p>
    <w:p w:rsidR="00820998" w:rsidRPr="00820998" w:rsidRDefault="00820998" w:rsidP="00820998">
      <w:pPr>
        <w:numPr>
          <w:ilvl w:val="0"/>
          <w:numId w:val="0"/>
        </w:numPr>
        <w:ind w:firstLine="851"/>
        <w:jc w:val="both"/>
      </w:pPr>
      <w:r w:rsidRPr="00820998">
        <w:rPr>
          <w:b/>
        </w:rPr>
        <w:t>3. Соціологічний підхід</w:t>
      </w:r>
      <w:r w:rsidRPr="00820998">
        <w:t xml:space="preserve"> – пояснює виникнення девіації через пошук соціальних і культурних факторів, що впливають на людей.</w:t>
      </w:r>
    </w:p>
    <w:p w:rsidR="00820998" w:rsidRPr="00820998" w:rsidRDefault="00820998" w:rsidP="00820998">
      <w:pPr>
        <w:numPr>
          <w:ilvl w:val="0"/>
          <w:numId w:val="0"/>
        </w:numPr>
        <w:ind w:firstLine="851"/>
        <w:jc w:val="both"/>
      </w:pPr>
      <w:r w:rsidRPr="00820998">
        <w:t>Теорія аномії (розрегульованності, «безнормія») Е. Дюркгейма – девіація, зокрема самогубства, відбуваються внаслідок порушення або відсутності зрозумілих соціальних норм. Норми управляють поведінкою людей, вони знають чого очікувати від інших і чого чекають від них. Однак під час криз або радикальних соціальних змін, наприклад, у зв’язку зі спадом ділової активності й невтримною інфляцією, люди відчувають стан заплутаності й дезорієнтації. Статистичні дані свідчать, що під час несподіваних спадів і підйомів рівень самогубств стає вище звичайного. Дюркгейм вважав, що несподівані занепад і процвітання пов’язані з порушенням «колективного порядку». Соціальні норми руйнуються, люди гублять орієнтири – все це сприяє девіантній поведінці.</w:t>
      </w:r>
    </w:p>
    <w:p w:rsidR="00820998" w:rsidRPr="00820998" w:rsidRDefault="00820998" w:rsidP="00820998">
      <w:pPr>
        <w:numPr>
          <w:ilvl w:val="0"/>
          <w:numId w:val="0"/>
        </w:numPr>
        <w:ind w:firstLine="851"/>
        <w:jc w:val="both"/>
      </w:pPr>
      <w:r w:rsidRPr="00820998">
        <w:t>Теорія аномії Р. Мертона. На його думку, девіантна поведінка обумовлена аномією як неузгодженістю між проголошеними даною культурою цілями й соціально схвалюваними засобами їхнього досягнення. У рамках своєї концепції Мертон розробив типологію девіантних вчинків (табл. 2.1).</w:t>
      </w:r>
    </w:p>
    <w:p w:rsidR="00820998" w:rsidRPr="00820998" w:rsidRDefault="00820998" w:rsidP="00820998">
      <w:pPr>
        <w:numPr>
          <w:ilvl w:val="0"/>
          <w:numId w:val="0"/>
        </w:numPr>
        <w:ind w:firstLine="851"/>
        <w:jc w:val="both"/>
      </w:pPr>
      <w:r w:rsidRPr="00820998">
        <w:t>У системі Мертона конформізм припускає згоду і з цілями суспільства, і з засобами їхнього досягнення. Наприклад, загальновизнаним мірилом успіху в американському суспільстві (а останнім часом також і в українському) вважається досягнення багатства. Соціально схвалювані засоби досягнення цієї мети мають на увазі такі традиційні методи, як одержання гарної освіти, влаштування на роботу й побудову кар’єри. Але далеко не всі люди можуть одержати гарну освіту, кращі фірми приймають на роботу досить обмежену кількість фахівців. Коли люди зіштовхуються з неможливістю досягти фінансового успіху соціально схвалюваними засобами, вони можуть удатися до незаконних способів.</w:t>
      </w:r>
    </w:p>
    <w:p w:rsidR="00820998" w:rsidRPr="00820998" w:rsidRDefault="00820998" w:rsidP="00820998">
      <w:pPr>
        <w:numPr>
          <w:ilvl w:val="0"/>
          <w:numId w:val="0"/>
        </w:numPr>
        <w:ind w:firstLine="851"/>
        <w:jc w:val="both"/>
      </w:pPr>
      <w:r w:rsidRPr="00820998">
        <w:t xml:space="preserve">Інновація припускає згоду із цілями суспільства, але заперечує соціально схвалювані засоби їхнього досягнення. Прикладами інновації є шантаж, пограбування, </w:t>
      </w:r>
      <w:r w:rsidRPr="00820998">
        <w:lastRenderedPageBreak/>
        <w:t>розтрата чужих грошей, шахрайство та ін. Даний вид девіантної поведінки виникає у тому випадку, коли індивід зіштовхується з обмеженим доступом до ресурсів з одного боку, і сильним бажанням виглядати успішним в очах суспільства – з іншого.</w:t>
      </w:r>
    </w:p>
    <w:p w:rsidR="00820998" w:rsidRPr="00820998" w:rsidRDefault="00820998" w:rsidP="00820998">
      <w:pPr>
        <w:numPr>
          <w:ilvl w:val="0"/>
          <w:numId w:val="0"/>
        </w:numPr>
        <w:ind w:firstLine="851"/>
        <w:jc w:val="both"/>
      </w:pPr>
      <w:r w:rsidRPr="00820998">
        <w:t>Ритуалізм припускає ігнорування цілей даної культури, але згоду (часом доведену до абсурду) використати соціально схвалювані засоби. Прикладом може виступати бюрократ, фанатично відданий своїй справі, що ретельно заповнює бланки, перевіряє їхню відповідність всім інструкціям, регулярно підшиває їх до справи та ін., але не усвідомлює для чого все це робиться.</w:t>
      </w:r>
    </w:p>
    <w:p w:rsidR="00820998" w:rsidRPr="00820998" w:rsidRDefault="00820998" w:rsidP="00820998">
      <w:pPr>
        <w:numPr>
          <w:ilvl w:val="0"/>
          <w:numId w:val="0"/>
        </w:numPr>
        <w:ind w:firstLine="851"/>
        <w:jc w:val="both"/>
      </w:pPr>
      <w:r w:rsidRPr="00820998">
        <w:t>Ретритизм припускає заперечення як цілей даного суспільства, так і засобів досягнення цих цілей. Інакше кажучи, людина дистанціюється від суспільства. До цього різновиду девіації можна віднести ченців, пустельників з одного боку, і наркоманів, алкоголіків та самогубців – з іншого.</w:t>
      </w:r>
    </w:p>
    <w:p w:rsidR="00820998" w:rsidRPr="00820998" w:rsidRDefault="00820998" w:rsidP="00820998">
      <w:pPr>
        <w:numPr>
          <w:ilvl w:val="0"/>
          <w:numId w:val="0"/>
        </w:numPr>
        <w:ind w:firstLine="851"/>
        <w:jc w:val="both"/>
      </w:pPr>
      <w:r w:rsidRPr="00820998">
        <w:t>Бунт також виражається у запереченні й цілей суспільства, й засобів їхнього досягнення. Але на відміну від ретритистів, бунтівники не відходять від суспільства, а намагаються запропонувати йому нові цілі й нові засоби їхнього досягнення. До цього виду девіантів можна віднести реформаторів і революціонерів.</w:t>
      </w:r>
    </w:p>
    <w:p w:rsidR="00820998" w:rsidRPr="00820998" w:rsidRDefault="00820998" w:rsidP="00820998">
      <w:pPr>
        <w:numPr>
          <w:ilvl w:val="0"/>
          <w:numId w:val="0"/>
        </w:numPr>
        <w:ind w:firstLine="851"/>
        <w:jc w:val="both"/>
      </w:pPr>
      <w:r w:rsidRPr="00820998">
        <w:t>Таблиця 2.1 – Типологія вчинків (за Р. Мертоном)</w:t>
      </w:r>
    </w:p>
    <w:tbl>
      <w:tblPr>
        <w:tblW w:w="94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43"/>
        <w:gridCol w:w="1962"/>
        <w:gridCol w:w="1962"/>
        <w:gridCol w:w="3331"/>
      </w:tblGrid>
      <w:tr w:rsidR="00820998" w:rsidRPr="00820998" w:rsidTr="00477971">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20998" w:rsidRPr="00820998" w:rsidRDefault="00820998" w:rsidP="006048D2">
            <w:pPr>
              <w:numPr>
                <w:ilvl w:val="0"/>
                <w:numId w:val="0"/>
              </w:numPr>
              <w:jc w:val="both"/>
            </w:pPr>
            <w:r w:rsidRPr="00820998">
              <w:t>Спосіб адаптації</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20998" w:rsidRPr="00820998" w:rsidRDefault="00820998" w:rsidP="006048D2">
            <w:pPr>
              <w:numPr>
                <w:ilvl w:val="0"/>
                <w:numId w:val="0"/>
              </w:numPr>
              <w:ind w:firstLine="586"/>
              <w:jc w:val="both"/>
            </w:pPr>
            <w:r w:rsidRPr="00820998">
              <w:t>Соціально-схвалювані цілі</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20998" w:rsidRPr="00820998" w:rsidRDefault="00820998" w:rsidP="006048D2">
            <w:pPr>
              <w:numPr>
                <w:ilvl w:val="0"/>
                <w:numId w:val="0"/>
              </w:numPr>
              <w:ind w:firstLine="479"/>
              <w:jc w:val="both"/>
            </w:pPr>
            <w:r w:rsidRPr="00820998">
              <w:t>Соціально-схвалювані засоби</w:t>
            </w: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20998" w:rsidRPr="00820998" w:rsidRDefault="00820998" w:rsidP="00820998">
            <w:pPr>
              <w:numPr>
                <w:ilvl w:val="0"/>
                <w:numId w:val="0"/>
              </w:numPr>
              <w:ind w:firstLine="851"/>
              <w:jc w:val="both"/>
            </w:pPr>
            <w:r w:rsidRPr="00820998">
              <w:t>Приклади</w:t>
            </w:r>
          </w:p>
        </w:tc>
      </w:tr>
      <w:tr w:rsidR="00820998" w:rsidRPr="00820998" w:rsidTr="00477971">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20998" w:rsidRPr="00820998" w:rsidRDefault="00820998" w:rsidP="006048D2">
            <w:pPr>
              <w:numPr>
                <w:ilvl w:val="0"/>
                <w:numId w:val="0"/>
              </w:numPr>
              <w:jc w:val="both"/>
            </w:pPr>
            <w:r w:rsidRPr="00820998">
              <w:t>Конформізм</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20998" w:rsidRPr="00820998" w:rsidRDefault="00820998" w:rsidP="00820998">
            <w:pPr>
              <w:numPr>
                <w:ilvl w:val="0"/>
                <w:numId w:val="0"/>
              </w:numPr>
              <w:ind w:firstLine="851"/>
              <w:jc w:val="both"/>
            </w:pPr>
            <w:r w:rsidRPr="00820998">
              <w:t>+</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20998" w:rsidRPr="00820998" w:rsidRDefault="00820998" w:rsidP="00820998">
            <w:pPr>
              <w:numPr>
                <w:ilvl w:val="0"/>
                <w:numId w:val="0"/>
              </w:numPr>
              <w:ind w:firstLine="851"/>
              <w:jc w:val="both"/>
            </w:pPr>
            <w:r w:rsidRPr="00820998">
              <w:t>+</w:t>
            </w: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0998" w:rsidRPr="00820998" w:rsidRDefault="00820998" w:rsidP="006048D2">
            <w:pPr>
              <w:numPr>
                <w:ilvl w:val="0"/>
                <w:numId w:val="0"/>
              </w:numPr>
              <w:ind w:firstLine="73"/>
              <w:jc w:val="both"/>
            </w:pPr>
            <w:r w:rsidRPr="00820998">
              <w:t>фінансовий успіх, що одержується законними засобами</w:t>
            </w:r>
          </w:p>
        </w:tc>
      </w:tr>
      <w:tr w:rsidR="00820998" w:rsidRPr="00820998" w:rsidTr="00477971">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20998" w:rsidRPr="00820998" w:rsidRDefault="00820998" w:rsidP="006048D2">
            <w:pPr>
              <w:numPr>
                <w:ilvl w:val="0"/>
                <w:numId w:val="0"/>
              </w:numPr>
              <w:jc w:val="both"/>
            </w:pPr>
            <w:r w:rsidRPr="00820998">
              <w:t>Інновація</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20998" w:rsidRPr="00820998" w:rsidRDefault="00820998" w:rsidP="00820998">
            <w:pPr>
              <w:numPr>
                <w:ilvl w:val="0"/>
                <w:numId w:val="0"/>
              </w:numPr>
              <w:ind w:firstLine="851"/>
              <w:jc w:val="both"/>
            </w:pPr>
            <w:r w:rsidRPr="00820998">
              <w:t>+</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20998" w:rsidRPr="00820998" w:rsidRDefault="00820998" w:rsidP="00820998">
            <w:pPr>
              <w:numPr>
                <w:ilvl w:val="0"/>
                <w:numId w:val="0"/>
              </w:numPr>
              <w:ind w:firstLine="851"/>
              <w:jc w:val="both"/>
            </w:pPr>
            <w:r w:rsidRPr="00820998">
              <w:t>_</w:t>
            </w: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0998" w:rsidRPr="00820998" w:rsidRDefault="00820998" w:rsidP="006048D2">
            <w:pPr>
              <w:numPr>
                <w:ilvl w:val="0"/>
                <w:numId w:val="0"/>
              </w:numPr>
              <w:ind w:firstLine="73"/>
              <w:jc w:val="both"/>
            </w:pPr>
            <w:r w:rsidRPr="00820998">
              <w:t>фінансовий успіх, що одержується незаконними засобами</w:t>
            </w:r>
          </w:p>
        </w:tc>
      </w:tr>
      <w:tr w:rsidR="00820998" w:rsidRPr="00820998" w:rsidTr="00477971">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20998" w:rsidRPr="00820998" w:rsidRDefault="00820998" w:rsidP="006048D2">
            <w:pPr>
              <w:numPr>
                <w:ilvl w:val="0"/>
                <w:numId w:val="0"/>
              </w:numPr>
              <w:jc w:val="both"/>
            </w:pPr>
            <w:r w:rsidRPr="00820998">
              <w:t>Ритуалізм</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20998" w:rsidRPr="00820998" w:rsidRDefault="00820998" w:rsidP="00820998">
            <w:pPr>
              <w:numPr>
                <w:ilvl w:val="0"/>
                <w:numId w:val="0"/>
              </w:numPr>
              <w:ind w:firstLine="851"/>
              <w:jc w:val="both"/>
            </w:pPr>
            <w:r w:rsidRPr="00820998">
              <w:t>–</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20998" w:rsidRPr="00820998" w:rsidRDefault="00820998" w:rsidP="00820998">
            <w:pPr>
              <w:numPr>
                <w:ilvl w:val="0"/>
                <w:numId w:val="0"/>
              </w:numPr>
              <w:ind w:firstLine="851"/>
              <w:jc w:val="both"/>
            </w:pPr>
            <w:r w:rsidRPr="00820998">
              <w:t>+</w:t>
            </w: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0998" w:rsidRPr="00820998" w:rsidRDefault="00820998" w:rsidP="006048D2">
            <w:pPr>
              <w:numPr>
                <w:ilvl w:val="0"/>
                <w:numId w:val="0"/>
              </w:numPr>
              <w:ind w:firstLine="73"/>
              <w:jc w:val="both"/>
            </w:pPr>
            <w:r w:rsidRPr="00820998">
              <w:t>бюрократ</w:t>
            </w:r>
          </w:p>
        </w:tc>
      </w:tr>
      <w:tr w:rsidR="00820998" w:rsidRPr="00820998" w:rsidTr="00477971">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0998" w:rsidRPr="00820998" w:rsidRDefault="00820998" w:rsidP="006048D2">
            <w:pPr>
              <w:numPr>
                <w:ilvl w:val="0"/>
                <w:numId w:val="0"/>
              </w:numPr>
              <w:jc w:val="both"/>
            </w:pPr>
            <w:r w:rsidRPr="00820998">
              <w:t>Ретритизм (втеча від дійсності)</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0998" w:rsidRPr="00820998" w:rsidRDefault="00820998" w:rsidP="00820998">
            <w:pPr>
              <w:numPr>
                <w:ilvl w:val="0"/>
                <w:numId w:val="0"/>
              </w:numPr>
              <w:ind w:firstLine="851"/>
              <w:jc w:val="both"/>
            </w:pPr>
            <w:r w:rsidRPr="00820998">
              <w:t>–</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0998" w:rsidRPr="00820998" w:rsidRDefault="00820998" w:rsidP="00820998">
            <w:pPr>
              <w:numPr>
                <w:ilvl w:val="0"/>
                <w:numId w:val="0"/>
              </w:numPr>
              <w:ind w:firstLine="851"/>
              <w:jc w:val="both"/>
            </w:pPr>
            <w:r w:rsidRPr="00820998">
              <w:t>–</w:t>
            </w: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0998" w:rsidRPr="00820998" w:rsidRDefault="00820998" w:rsidP="006048D2">
            <w:pPr>
              <w:numPr>
                <w:ilvl w:val="0"/>
                <w:numId w:val="0"/>
              </w:numPr>
              <w:ind w:firstLine="73"/>
              <w:jc w:val="both"/>
            </w:pPr>
            <w:r w:rsidRPr="00820998">
              <w:t>ченці, пустельники, безхатьки, наркомани, пияки</w:t>
            </w:r>
          </w:p>
        </w:tc>
      </w:tr>
      <w:tr w:rsidR="00820998" w:rsidRPr="00820998" w:rsidTr="00477971">
        <w:trPr>
          <w:trHeight w:val="364"/>
        </w:trPr>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20998" w:rsidRPr="00820998" w:rsidRDefault="00820998" w:rsidP="006048D2">
            <w:pPr>
              <w:numPr>
                <w:ilvl w:val="0"/>
                <w:numId w:val="0"/>
              </w:numPr>
              <w:jc w:val="both"/>
            </w:pPr>
            <w:r w:rsidRPr="00820998">
              <w:t>Бунт</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20998" w:rsidRPr="00820998" w:rsidRDefault="00820998" w:rsidP="00820998">
            <w:pPr>
              <w:numPr>
                <w:ilvl w:val="0"/>
                <w:numId w:val="0"/>
              </w:numPr>
              <w:ind w:firstLine="851"/>
              <w:jc w:val="both"/>
            </w:pPr>
            <w:r w:rsidRPr="00820998">
              <w:t>– /+</w:t>
            </w:r>
          </w:p>
        </w:tc>
        <w:tc>
          <w:tcPr>
            <w:tcW w:w="1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20998" w:rsidRPr="00820998" w:rsidRDefault="00820998" w:rsidP="00820998">
            <w:pPr>
              <w:numPr>
                <w:ilvl w:val="0"/>
                <w:numId w:val="0"/>
              </w:numPr>
              <w:ind w:firstLine="851"/>
              <w:jc w:val="both"/>
            </w:pPr>
            <w:r w:rsidRPr="00820998">
              <w:t>– /+</w:t>
            </w:r>
          </w:p>
        </w:tc>
        <w:tc>
          <w:tcPr>
            <w:tcW w:w="3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20998" w:rsidRPr="00820998" w:rsidRDefault="00820998" w:rsidP="006048D2">
            <w:pPr>
              <w:numPr>
                <w:ilvl w:val="0"/>
                <w:numId w:val="0"/>
              </w:numPr>
              <w:ind w:firstLine="73"/>
              <w:jc w:val="both"/>
            </w:pPr>
            <w:r w:rsidRPr="00820998">
              <w:t>реформатори, революціонери</w:t>
            </w:r>
          </w:p>
        </w:tc>
      </w:tr>
    </w:tbl>
    <w:p w:rsidR="00820998" w:rsidRPr="00820998" w:rsidRDefault="00820998" w:rsidP="00820998">
      <w:pPr>
        <w:numPr>
          <w:ilvl w:val="0"/>
          <w:numId w:val="0"/>
        </w:numPr>
        <w:ind w:firstLine="851"/>
        <w:jc w:val="both"/>
      </w:pPr>
      <w:r w:rsidRPr="00820998">
        <w:t>Культурологічні теорії акцентують увагу на аналізі культурних цінностей. З погляду цих теорій, девіація має місце тоді, коли індивід ідентифікує себе із субкультурою, норми якої суперечать нормам домінуючої культури. Ідентифікація із субкультурою відбувається у ході спілкування з носіями цієї культури. Важливу функцію виконують не контакти з безособовими організаціями або інститутами (законодавчими органами, церквою та ін.), а повсякденне спілкування – у школі, вдома, «на вулиці». На інтенсивність засвоєння людиною девіантних цінностей впливають частота контактів з девіантами, а також їхня кількість і тривалість. Важливу функцію виконує й вік: чим людина молодше, тим з більшою готовністю вона засвоює зразки поводження, що нав’язуються іншими.</w:t>
      </w:r>
    </w:p>
    <w:p w:rsidR="00820998" w:rsidRPr="00820998" w:rsidRDefault="00820998" w:rsidP="00820998">
      <w:pPr>
        <w:numPr>
          <w:ilvl w:val="0"/>
          <w:numId w:val="0"/>
        </w:numPr>
        <w:ind w:firstLine="851"/>
        <w:jc w:val="both"/>
      </w:pPr>
      <w:r w:rsidRPr="00820998">
        <w:t>Розглянуті теорії засновані, головним чином, на аналізі соціальних і культурних факторів, що сприяють девіації. У наступному ряду соціологічних теорій основну увагу звертають на тих, хто оцінює людину з погляду девіації, яким чином формується ставлення до людей як до девіантів, а також на те, як поводяться з індивідом, якому приклеєний ярлик девіанта.</w:t>
      </w:r>
    </w:p>
    <w:p w:rsidR="00820998" w:rsidRPr="00820998" w:rsidRDefault="00820998" w:rsidP="00820998">
      <w:pPr>
        <w:numPr>
          <w:ilvl w:val="0"/>
          <w:numId w:val="0"/>
        </w:numPr>
        <w:ind w:firstLine="851"/>
        <w:jc w:val="both"/>
      </w:pPr>
      <w:r w:rsidRPr="00820998">
        <w:t xml:space="preserve">Теорія стигмації (таврування). Основним положенням тут є теза, відповідно до якої девіантність не є властивістю, внутрішньо притаманною якому-небудь соціальному поводженню, а є наслідком соціальної оцінки (стигматизації) певної поведінки як девіантної. Девіація розуміється як здатністю впливових груп суспільства нав’язувати іншим верствам певні стандарти, ставити клеймо девіантів на поводженні менш захищених груп. З людиною можуть поводитися так, начебто вона порушила правило, навіть якщо вона цього не робила, тільки тому, що інші стверджують, що вона це зробила. Так вчиняли з неграми в Америці. Вони піддавалися переслідуванню й іноді лінчуванню за </w:t>
      </w:r>
      <w:r w:rsidRPr="00820998">
        <w:lastRenderedPageBreak/>
        <w:t xml:space="preserve">неправдивими обвинуваченнями у зґвалтуванні білих жінок. Під час Хрестового походу проти алкоголізму – сухого закону – створювалася нова система правил і нові девіанти. </w:t>
      </w:r>
    </w:p>
    <w:p w:rsidR="00820998" w:rsidRPr="00820998" w:rsidRDefault="00820998" w:rsidP="00820998">
      <w:pPr>
        <w:numPr>
          <w:ilvl w:val="0"/>
          <w:numId w:val="0"/>
        </w:numPr>
        <w:ind w:firstLine="851"/>
        <w:jc w:val="both"/>
      </w:pPr>
      <w:r w:rsidRPr="00820998">
        <w:t>Аналіз причин девіантної поведінки спрямований у цьому випадку на вивчення процесів, явищ і факторів, що визначають або впливають на приписування статусу девіантності поведінки й статусу девіанта індивідам, тобто дослідженням того, яким чином формується відношення до людей як до девіантів.</w:t>
      </w:r>
    </w:p>
    <w:p w:rsidR="00820998" w:rsidRPr="00820998" w:rsidRDefault="00820998" w:rsidP="00820998">
      <w:pPr>
        <w:numPr>
          <w:ilvl w:val="0"/>
          <w:numId w:val="0"/>
        </w:numPr>
        <w:ind w:firstLine="851"/>
        <w:jc w:val="both"/>
      </w:pPr>
      <w:r w:rsidRPr="00820998">
        <w:t>Конфліктологічний підхід. За цією теорією нікому не цікаво, чому люди порушують закони, а займається аналізом сутності самої законодавчої системи. З даної точки зору, закони й діяльність правоохоронних органів – це знаряддя, що правлячі класи, які володіють засобами виробництва, використовують проти тих, хто позбавлений їх. Більше того, прихильники цієї теорії розглядають девіантів не як порушників загальноприйнятих правил, а скоріше як бунтарів, що виступають проти капіталістичного суспільства, яке прагне «ізолювати й помістити у психіатричні лікарні, в’язниці й колонії для неповнолітніх безліч своїх членів, які нібито потребують контролю».</w:t>
      </w:r>
    </w:p>
    <w:p w:rsidR="00820998" w:rsidRPr="00820998" w:rsidRDefault="00820998" w:rsidP="00820998">
      <w:pPr>
        <w:numPr>
          <w:ilvl w:val="0"/>
          <w:numId w:val="0"/>
        </w:numPr>
        <w:ind w:firstLine="851"/>
        <w:jc w:val="both"/>
      </w:pPr>
      <w:r w:rsidRPr="00820998">
        <w:t>Новітні теорії набагато критичніші існуючому соціальному устрою, вони доводять необхідність виправлення не окремих людей, а всього суспільства.</w:t>
      </w:r>
    </w:p>
    <w:p w:rsidR="00820998" w:rsidRPr="00820998" w:rsidRDefault="00820998" w:rsidP="00820998">
      <w:pPr>
        <w:pStyle w:val="a4"/>
        <w:numPr>
          <w:ilvl w:val="0"/>
          <w:numId w:val="0"/>
        </w:numPr>
        <w:rPr>
          <w:sz w:val="24"/>
          <w:szCs w:val="24"/>
        </w:rPr>
      </w:pPr>
      <w:r w:rsidRPr="00820998">
        <w:rPr>
          <w:sz w:val="24"/>
          <w:szCs w:val="24"/>
        </w:rPr>
        <w:t>Контрольні питання:</w:t>
      </w:r>
    </w:p>
    <w:p w:rsidR="00820998" w:rsidRPr="00820998" w:rsidRDefault="00820998" w:rsidP="00667F8F">
      <w:pPr>
        <w:pStyle w:val="33"/>
        <w:numPr>
          <w:ilvl w:val="0"/>
          <w:numId w:val="61"/>
        </w:numPr>
        <w:tabs>
          <w:tab w:val="left" w:pos="284"/>
        </w:tabs>
        <w:spacing w:after="0"/>
        <w:jc w:val="both"/>
        <w:rPr>
          <w:sz w:val="24"/>
          <w:szCs w:val="24"/>
        </w:rPr>
      </w:pPr>
      <w:r w:rsidRPr="00820998">
        <w:rPr>
          <w:sz w:val="24"/>
          <w:szCs w:val="24"/>
        </w:rPr>
        <w:t>Що мається на увазі під словосполученням „позитивні відхилення”?</w:t>
      </w:r>
    </w:p>
    <w:p w:rsidR="00820998" w:rsidRPr="00820998" w:rsidRDefault="00820998" w:rsidP="00667F8F">
      <w:pPr>
        <w:pStyle w:val="33"/>
        <w:numPr>
          <w:ilvl w:val="0"/>
          <w:numId w:val="61"/>
        </w:numPr>
        <w:tabs>
          <w:tab w:val="left" w:pos="284"/>
        </w:tabs>
        <w:spacing w:after="0"/>
        <w:jc w:val="both"/>
        <w:rPr>
          <w:sz w:val="24"/>
          <w:szCs w:val="24"/>
        </w:rPr>
      </w:pPr>
      <w:r w:rsidRPr="00820998">
        <w:rPr>
          <w:sz w:val="24"/>
          <w:szCs w:val="24"/>
        </w:rPr>
        <w:t>В чому полягає особливість девіантної поведінки неповнолітніх?</w:t>
      </w:r>
    </w:p>
    <w:p w:rsidR="00820998" w:rsidRPr="00820998" w:rsidRDefault="00820998" w:rsidP="00667F8F">
      <w:pPr>
        <w:pStyle w:val="33"/>
        <w:numPr>
          <w:ilvl w:val="0"/>
          <w:numId w:val="61"/>
        </w:numPr>
        <w:tabs>
          <w:tab w:val="left" w:pos="284"/>
        </w:tabs>
        <w:spacing w:after="0"/>
        <w:jc w:val="both"/>
        <w:rPr>
          <w:sz w:val="24"/>
          <w:szCs w:val="24"/>
        </w:rPr>
      </w:pPr>
      <w:r w:rsidRPr="00820998">
        <w:rPr>
          <w:sz w:val="24"/>
          <w:szCs w:val="24"/>
        </w:rPr>
        <w:t>Які форми девіації відносяться до інтровертних відхилень?</w:t>
      </w:r>
    </w:p>
    <w:p w:rsidR="00820998" w:rsidRPr="00820998" w:rsidRDefault="00820998" w:rsidP="00667F8F">
      <w:pPr>
        <w:pStyle w:val="33"/>
        <w:numPr>
          <w:ilvl w:val="0"/>
          <w:numId w:val="61"/>
        </w:numPr>
        <w:tabs>
          <w:tab w:val="left" w:pos="284"/>
        </w:tabs>
        <w:spacing w:after="0"/>
        <w:jc w:val="both"/>
        <w:rPr>
          <w:sz w:val="24"/>
          <w:szCs w:val="24"/>
        </w:rPr>
      </w:pPr>
      <w:r w:rsidRPr="00820998">
        <w:rPr>
          <w:sz w:val="24"/>
          <w:szCs w:val="24"/>
        </w:rPr>
        <w:t>Що означають терміни „бунт”, „ретризм”, „ритуалізм” в типології форм соціальних відхилень, запропонованої Р. Мертоном?</w:t>
      </w:r>
    </w:p>
    <w:p w:rsidR="00820998" w:rsidRPr="00820998" w:rsidRDefault="00820998" w:rsidP="00667F8F">
      <w:pPr>
        <w:pStyle w:val="33"/>
        <w:numPr>
          <w:ilvl w:val="0"/>
          <w:numId w:val="61"/>
        </w:numPr>
        <w:tabs>
          <w:tab w:val="left" w:pos="284"/>
        </w:tabs>
        <w:spacing w:after="0"/>
        <w:jc w:val="both"/>
        <w:rPr>
          <w:sz w:val="24"/>
          <w:szCs w:val="24"/>
        </w:rPr>
      </w:pPr>
      <w:r w:rsidRPr="00820998">
        <w:rPr>
          <w:sz w:val="24"/>
          <w:szCs w:val="24"/>
        </w:rPr>
        <w:t>Чим відрізняються формальний і неформальний контроль за поведінкою людини?</w:t>
      </w:r>
    </w:p>
    <w:p w:rsidR="00820998" w:rsidRPr="00820998" w:rsidRDefault="00820998" w:rsidP="00667F8F">
      <w:pPr>
        <w:pStyle w:val="33"/>
        <w:numPr>
          <w:ilvl w:val="0"/>
          <w:numId w:val="61"/>
        </w:numPr>
        <w:tabs>
          <w:tab w:val="left" w:pos="284"/>
        </w:tabs>
        <w:spacing w:after="0"/>
        <w:jc w:val="both"/>
        <w:rPr>
          <w:sz w:val="24"/>
          <w:szCs w:val="24"/>
        </w:rPr>
      </w:pPr>
      <w:r w:rsidRPr="00820998">
        <w:rPr>
          <w:sz w:val="24"/>
          <w:szCs w:val="24"/>
        </w:rPr>
        <w:t>Чим відрізняється соціологічне тлумачення злочину від юридичного?</w:t>
      </w:r>
    </w:p>
    <w:p w:rsidR="00820998" w:rsidRPr="00820998" w:rsidRDefault="00820998" w:rsidP="00667F8F">
      <w:pPr>
        <w:pStyle w:val="33"/>
        <w:numPr>
          <w:ilvl w:val="0"/>
          <w:numId w:val="61"/>
        </w:numPr>
        <w:tabs>
          <w:tab w:val="left" w:pos="284"/>
        </w:tabs>
        <w:spacing w:after="0"/>
        <w:jc w:val="both"/>
        <w:rPr>
          <w:sz w:val="24"/>
          <w:szCs w:val="24"/>
        </w:rPr>
      </w:pPr>
      <w:r w:rsidRPr="00820998">
        <w:rPr>
          <w:sz w:val="24"/>
          <w:szCs w:val="24"/>
        </w:rPr>
        <w:t>В чому полягає сутність теорії „природженого злочинця” Ч. Ломброзо?</w:t>
      </w:r>
    </w:p>
    <w:p w:rsidR="00820998" w:rsidRPr="00820998" w:rsidRDefault="00820998" w:rsidP="00667F8F">
      <w:pPr>
        <w:pStyle w:val="a4"/>
        <w:numPr>
          <w:ilvl w:val="0"/>
          <w:numId w:val="61"/>
        </w:numPr>
        <w:rPr>
          <w:b w:val="0"/>
          <w:sz w:val="24"/>
          <w:szCs w:val="24"/>
        </w:rPr>
      </w:pPr>
      <w:r w:rsidRPr="00820998">
        <w:rPr>
          <w:b w:val="0"/>
          <w:sz w:val="24"/>
          <w:szCs w:val="24"/>
        </w:rPr>
        <w:t xml:space="preserve">Чим відрізняються теоретичні підходи, що пояснюють девіантну поведінку? </w:t>
      </w:r>
    </w:p>
    <w:p w:rsidR="00820998" w:rsidRDefault="00820998">
      <w:pPr>
        <w:numPr>
          <w:ilvl w:val="0"/>
          <w:numId w:val="0"/>
        </w:numPr>
        <w:spacing w:after="200" w:line="276" w:lineRule="auto"/>
        <w:rPr>
          <w:b/>
        </w:rPr>
      </w:pPr>
      <w:r>
        <w:rPr>
          <w:b/>
        </w:rPr>
        <w:br w:type="page"/>
      </w:r>
    </w:p>
    <w:p w:rsidR="00820998" w:rsidRDefault="00820998" w:rsidP="00820998">
      <w:pPr>
        <w:pStyle w:val="af0"/>
        <w:jc w:val="both"/>
        <w:rPr>
          <w:b/>
          <w:sz w:val="24"/>
          <w:szCs w:val="24"/>
          <w:lang w:val="uk-UA"/>
        </w:rPr>
      </w:pPr>
      <w:r w:rsidRPr="00820998">
        <w:rPr>
          <w:b/>
          <w:sz w:val="24"/>
          <w:szCs w:val="24"/>
          <w:u w:val="single"/>
          <w:lang w:val="uk-UA"/>
        </w:rPr>
        <w:lastRenderedPageBreak/>
        <w:t>Тема 13.</w:t>
      </w:r>
      <w:r w:rsidRPr="00820998">
        <w:rPr>
          <w:b/>
          <w:sz w:val="24"/>
          <w:szCs w:val="24"/>
          <w:lang w:val="uk-UA"/>
        </w:rPr>
        <w:t xml:space="preserve"> Соціальний контроль</w:t>
      </w:r>
      <w:r>
        <w:rPr>
          <w:b/>
          <w:sz w:val="24"/>
          <w:szCs w:val="24"/>
          <w:lang w:val="uk-UA"/>
        </w:rPr>
        <w:t xml:space="preserve"> (2 год.)</w:t>
      </w:r>
      <w:r w:rsidRPr="00820998">
        <w:rPr>
          <w:b/>
          <w:sz w:val="24"/>
          <w:szCs w:val="24"/>
          <w:lang w:val="uk-UA"/>
        </w:rPr>
        <w:t>.</w:t>
      </w:r>
    </w:p>
    <w:p w:rsidR="00820998" w:rsidRPr="00667F8F" w:rsidRDefault="00820998" w:rsidP="00820998">
      <w:pPr>
        <w:pStyle w:val="af0"/>
        <w:jc w:val="both"/>
        <w:rPr>
          <w:b/>
          <w:sz w:val="24"/>
          <w:szCs w:val="24"/>
          <w:lang w:val="uk-UA"/>
        </w:rPr>
      </w:pPr>
    </w:p>
    <w:p w:rsidR="00704E69" w:rsidRPr="00667F8F" w:rsidRDefault="00704E69" w:rsidP="00704E69">
      <w:pPr>
        <w:numPr>
          <w:ilvl w:val="0"/>
          <w:numId w:val="0"/>
        </w:numPr>
        <w:ind w:right="637" w:firstLine="567"/>
        <w:jc w:val="both"/>
        <w:rPr>
          <w:b/>
        </w:rPr>
      </w:pPr>
      <w:r w:rsidRPr="00667F8F">
        <w:rPr>
          <w:b/>
        </w:rPr>
        <w:t xml:space="preserve">Мета лекції : </w:t>
      </w:r>
      <w:r w:rsidRPr="00667F8F">
        <w:t>студенти мусять</w:t>
      </w:r>
    </w:p>
    <w:p w:rsidR="00704E69" w:rsidRPr="00667F8F" w:rsidRDefault="00704E69" w:rsidP="00667F8F">
      <w:pPr>
        <w:numPr>
          <w:ilvl w:val="0"/>
          <w:numId w:val="1"/>
        </w:numPr>
      </w:pPr>
      <w:r w:rsidRPr="00667F8F">
        <w:t xml:space="preserve">розуміти сутність соціального контролю, знати його форми та типи здійснення, </w:t>
      </w:r>
    </w:p>
    <w:p w:rsidR="00704E69" w:rsidRPr="00667F8F" w:rsidRDefault="00704E69" w:rsidP="00667F8F">
      <w:pPr>
        <w:numPr>
          <w:ilvl w:val="0"/>
          <w:numId w:val="1"/>
        </w:numPr>
      </w:pPr>
      <w:r w:rsidRPr="00667F8F">
        <w:t>вміти пояснити різницю в санкціях.</w:t>
      </w:r>
    </w:p>
    <w:p w:rsidR="00704E69" w:rsidRPr="00667F8F" w:rsidRDefault="00704E69" w:rsidP="00704E69">
      <w:pPr>
        <w:pStyle w:val="a4"/>
        <w:numPr>
          <w:ilvl w:val="0"/>
          <w:numId w:val="0"/>
        </w:numPr>
        <w:rPr>
          <w:sz w:val="24"/>
          <w:szCs w:val="24"/>
        </w:rPr>
      </w:pPr>
      <w:r w:rsidRPr="00667F8F">
        <w:rPr>
          <w:sz w:val="24"/>
          <w:szCs w:val="24"/>
        </w:rPr>
        <w:t>Питання до лекції :</w:t>
      </w:r>
    </w:p>
    <w:p w:rsidR="00820998" w:rsidRPr="00667F8F" w:rsidRDefault="00820998" w:rsidP="00820998">
      <w:pPr>
        <w:pStyle w:val="af0"/>
        <w:jc w:val="both"/>
        <w:rPr>
          <w:b/>
          <w:sz w:val="24"/>
          <w:szCs w:val="24"/>
          <w:lang w:val="uk-UA"/>
        </w:rPr>
      </w:pPr>
      <w:r w:rsidRPr="00667F8F">
        <w:rPr>
          <w:b/>
          <w:sz w:val="24"/>
          <w:szCs w:val="24"/>
          <w:lang w:val="uk-UA"/>
        </w:rPr>
        <w:t>1.Поняття соціального контролю.</w:t>
      </w:r>
    </w:p>
    <w:p w:rsidR="00820998" w:rsidRPr="00667F8F" w:rsidRDefault="00820998" w:rsidP="00C918E5">
      <w:pPr>
        <w:pStyle w:val="af0"/>
        <w:jc w:val="both"/>
        <w:rPr>
          <w:b/>
          <w:sz w:val="24"/>
          <w:szCs w:val="24"/>
          <w:lang w:val="uk-UA"/>
        </w:rPr>
      </w:pPr>
      <w:r w:rsidRPr="00667F8F">
        <w:rPr>
          <w:b/>
          <w:sz w:val="24"/>
          <w:szCs w:val="24"/>
          <w:lang w:val="uk-UA"/>
        </w:rPr>
        <w:t xml:space="preserve">2. </w:t>
      </w:r>
      <w:r w:rsidR="000B781A" w:rsidRPr="00667F8F">
        <w:rPr>
          <w:b/>
          <w:sz w:val="24"/>
          <w:szCs w:val="24"/>
          <w:lang w:val="uk-UA"/>
        </w:rPr>
        <w:t>Типи</w:t>
      </w:r>
      <w:r w:rsidRPr="00667F8F">
        <w:rPr>
          <w:b/>
          <w:sz w:val="24"/>
          <w:szCs w:val="24"/>
          <w:lang w:val="uk-UA"/>
        </w:rPr>
        <w:t xml:space="preserve"> </w:t>
      </w:r>
      <w:r w:rsidR="00C918E5" w:rsidRPr="00667F8F">
        <w:rPr>
          <w:b/>
          <w:sz w:val="24"/>
          <w:szCs w:val="24"/>
          <w:lang w:val="uk-UA"/>
        </w:rPr>
        <w:t xml:space="preserve">та методи </w:t>
      </w:r>
      <w:r w:rsidRPr="00667F8F">
        <w:rPr>
          <w:b/>
          <w:sz w:val="24"/>
          <w:szCs w:val="24"/>
          <w:lang w:val="uk-UA"/>
        </w:rPr>
        <w:t xml:space="preserve">соціального контролю </w:t>
      </w:r>
    </w:p>
    <w:p w:rsidR="00820998" w:rsidRPr="00667F8F" w:rsidRDefault="00C918E5" w:rsidP="00C918E5">
      <w:pPr>
        <w:numPr>
          <w:ilvl w:val="0"/>
          <w:numId w:val="0"/>
        </w:numPr>
        <w:rPr>
          <w:b/>
        </w:rPr>
      </w:pPr>
      <w:r w:rsidRPr="00667F8F">
        <w:rPr>
          <w:b/>
        </w:rPr>
        <w:t>3.</w:t>
      </w:r>
      <w:r w:rsidR="00820998" w:rsidRPr="00667F8F">
        <w:rPr>
          <w:b/>
        </w:rPr>
        <w:t xml:space="preserve"> Соціальні санкції</w:t>
      </w:r>
    </w:p>
    <w:p w:rsidR="00820998" w:rsidRPr="00667F8F" w:rsidRDefault="00820998" w:rsidP="00C918E5">
      <w:pPr>
        <w:numPr>
          <w:ilvl w:val="0"/>
          <w:numId w:val="0"/>
        </w:numPr>
        <w:ind w:left="142" w:firstLine="992"/>
      </w:pPr>
    </w:p>
    <w:p w:rsidR="00C918E5" w:rsidRPr="00667F8F" w:rsidRDefault="00C918E5" w:rsidP="00C918E5">
      <w:pPr>
        <w:pStyle w:val="af0"/>
        <w:jc w:val="both"/>
        <w:rPr>
          <w:b/>
          <w:sz w:val="24"/>
          <w:szCs w:val="24"/>
          <w:lang w:val="uk-UA"/>
        </w:rPr>
      </w:pPr>
      <w:r w:rsidRPr="00667F8F">
        <w:rPr>
          <w:b/>
          <w:sz w:val="24"/>
          <w:szCs w:val="24"/>
          <w:lang w:val="uk-UA"/>
        </w:rPr>
        <w:t>1.Поняття соціального контролю та його типи.</w:t>
      </w:r>
    </w:p>
    <w:p w:rsidR="00C918E5" w:rsidRPr="00667F8F" w:rsidRDefault="00C918E5" w:rsidP="00C918E5">
      <w:pPr>
        <w:numPr>
          <w:ilvl w:val="0"/>
          <w:numId w:val="0"/>
        </w:numPr>
        <w:ind w:left="142" w:firstLine="992"/>
        <w:jc w:val="both"/>
      </w:pPr>
      <w:r w:rsidRPr="00667F8F">
        <w:t xml:space="preserve">Суспільство являє собою історично сформовану сукупність відносин між людьми. Ці відносини (взаємодії) у значній мірі носять стихійний характер, але при цьому не є хаотичними, безладними. У процесі історичного розвитку в соціумі об’єктивно виникають регулятори поводження, діяльності, соціальних зв’язків і відносин, внаслідок чого суспільство існує й розвивається як цілісна система. Найважливішу роль у підтримці цілісності суспільства виконує механізм соціального контролю. Жодне суспільство не може обійтися без нього. Навіть невеликій групі людей, що випадково зібралися разом, прийдеться виробити власні механізми контролю, щоб не розпастися в самі найкоротші строки. </w:t>
      </w:r>
    </w:p>
    <w:p w:rsidR="00C918E5" w:rsidRPr="00667F8F" w:rsidRDefault="00C918E5" w:rsidP="00C918E5">
      <w:pPr>
        <w:numPr>
          <w:ilvl w:val="0"/>
          <w:numId w:val="0"/>
        </w:numPr>
        <w:ind w:left="142" w:firstLine="992"/>
        <w:jc w:val="both"/>
      </w:pPr>
      <w:r w:rsidRPr="00667F8F">
        <w:rPr>
          <w:i/>
        </w:rPr>
        <w:t>Соціальний контроль</w:t>
      </w:r>
      <w:r w:rsidRPr="00667F8F">
        <w:t xml:space="preserve"> – сукупність норм і цінностей суспільства, а так само санкції, що застосовуються для їхньої підтримки й здійснення, тобто це зусилля навколишніх, спрямовані на запобігання порушення норм. Соціальний контроль щодо </w:t>
      </w:r>
      <w:bookmarkStart w:id="0" w:name="_GoBack"/>
      <w:bookmarkEnd w:id="0"/>
      <w:r w:rsidRPr="00667F8F">
        <w:t>суспільства виконує охоронну й стабілізуючу функцію.</w:t>
      </w:r>
    </w:p>
    <w:p w:rsidR="00C918E5" w:rsidRPr="00667F8F" w:rsidRDefault="00C918E5" w:rsidP="00C918E5">
      <w:pPr>
        <w:numPr>
          <w:ilvl w:val="0"/>
          <w:numId w:val="0"/>
        </w:numPr>
        <w:ind w:left="142" w:firstLine="992"/>
      </w:pPr>
      <w:r w:rsidRPr="00667F8F">
        <w:t>Соціальний контроль являє собою особливий механізм підтримки громадського порядку за допомогою використання владних повноважень і включає такі елементи: 1) соціальні цінності; 2) соціальні норми; 3) санкції; 4) влада.</w:t>
      </w:r>
    </w:p>
    <w:p w:rsidR="00C918E5" w:rsidRPr="00667F8F" w:rsidRDefault="00C918E5" w:rsidP="00C918E5">
      <w:pPr>
        <w:numPr>
          <w:ilvl w:val="0"/>
          <w:numId w:val="0"/>
        </w:numPr>
        <w:shd w:val="clear" w:color="auto" w:fill="FFFFFF"/>
        <w:spacing w:line="288" w:lineRule="auto"/>
        <w:ind w:firstLine="708"/>
        <w:jc w:val="both"/>
      </w:pPr>
      <w:r w:rsidRPr="00667F8F">
        <w:rPr>
          <w:b/>
          <w:bCs/>
          <w:i/>
          <w:iCs/>
        </w:rPr>
        <w:t>1.Соціальні цінності</w:t>
      </w:r>
      <w:r w:rsidRPr="00667F8F">
        <w:rPr>
          <w:i/>
          <w:iCs/>
        </w:rPr>
        <w:t xml:space="preserve"> </w:t>
      </w:r>
      <w:r w:rsidRPr="00667F8F">
        <w:t>є принциповими, фундаментальними орієнтирами громадського життя. Вони здійснюють саму загальну, стратегічну регуляцію поводження людей і соціальних груп</w:t>
      </w:r>
      <w:r w:rsidRPr="00667F8F">
        <w:rPr>
          <w:i/>
          <w:iCs/>
        </w:rPr>
        <w:t>.</w:t>
      </w:r>
      <w:r w:rsidRPr="00667F8F">
        <w:t xml:space="preserve"> Цінності – це загальноприйняті переконання щодо цілей, до яких повинна прагнути людина. </w:t>
      </w:r>
    </w:p>
    <w:p w:rsidR="00C918E5" w:rsidRPr="00667F8F" w:rsidRDefault="00C918E5" w:rsidP="00C918E5">
      <w:pPr>
        <w:numPr>
          <w:ilvl w:val="0"/>
          <w:numId w:val="0"/>
        </w:numPr>
        <w:tabs>
          <w:tab w:val="left" w:pos="577"/>
          <w:tab w:val="left" w:pos="10060"/>
          <w:tab w:val="left" w:pos="10201"/>
        </w:tabs>
        <w:spacing w:line="288" w:lineRule="auto"/>
        <w:jc w:val="both"/>
      </w:pPr>
      <w:r w:rsidRPr="00667F8F">
        <w:t xml:space="preserve">2. </w:t>
      </w:r>
      <w:r w:rsidRPr="00667F8F">
        <w:rPr>
          <w:b/>
          <w:bCs/>
          <w:i/>
          <w:iCs/>
        </w:rPr>
        <w:t>Соціальні норми</w:t>
      </w:r>
      <w:r w:rsidRPr="00667F8F">
        <w:rPr>
          <w:b/>
          <w:bCs/>
        </w:rPr>
        <w:t xml:space="preserve"> – </w:t>
      </w:r>
      <w:r w:rsidRPr="00667F8F">
        <w:t>загальнозначущі правила поведінки, які санкціонуються суспільством або соціальною групою. Соціальні норми – це переклад на мову приписань того, що цінується суспільством. Система соціальних норм покликана забезпечити громадський порядок. Норми захищають, підтримують цінності, але може відбутися так, що та сама цінність захищається за допомогою різних норм (цінність дисципліни в школі може підтримуватися нормою тілесних покарань або оцінками за поведінку й нормою виключення зі школи).</w:t>
      </w:r>
    </w:p>
    <w:p w:rsidR="00C918E5" w:rsidRPr="00667F8F" w:rsidRDefault="00C918E5" w:rsidP="00C918E5">
      <w:pPr>
        <w:pStyle w:val="a7"/>
        <w:numPr>
          <w:ilvl w:val="0"/>
          <w:numId w:val="0"/>
        </w:numPr>
        <w:spacing w:after="0" w:line="288" w:lineRule="auto"/>
        <w:ind w:left="283" w:hanging="180"/>
        <w:jc w:val="both"/>
      </w:pPr>
      <w:r w:rsidRPr="00667F8F">
        <w:rPr>
          <w:i/>
          <w:iCs/>
        </w:rPr>
        <w:t>За способами створення й засобами охорони їхніх вимог від порушень виділяють</w:t>
      </w:r>
      <w:r w:rsidRPr="00667F8F">
        <w:t>:</w:t>
      </w:r>
    </w:p>
    <w:p w:rsidR="00C918E5" w:rsidRPr="00667F8F" w:rsidRDefault="00C918E5" w:rsidP="00667F8F">
      <w:pPr>
        <w:pStyle w:val="af1"/>
        <w:numPr>
          <w:ilvl w:val="0"/>
          <w:numId w:val="34"/>
        </w:numPr>
        <w:tabs>
          <w:tab w:val="left" w:pos="990"/>
        </w:tabs>
        <w:spacing w:line="288" w:lineRule="auto"/>
        <w:ind w:left="0" w:right="0" w:firstLine="680"/>
        <w:rPr>
          <w:rFonts w:ascii="Times New Roman" w:hAnsi="Times New Roman" w:cs="Times New Roman"/>
          <w:sz w:val="24"/>
          <w:szCs w:val="24"/>
          <w:lang w:val="uk-UA"/>
        </w:rPr>
      </w:pPr>
      <w:r w:rsidRPr="00667F8F">
        <w:rPr>
          <w:rFonts w:ascii="Times New Roman" w:hAnsi="Times New Roman" w:cs="Times New Roman"/>
          <w:i/>
          <w:sz w:val="24"/>
          <w:szCs w:val="24"/>
          <w:lang w:val="uk-UA"/>
        </w:rPr>
        <w:t>норми права (закони)</w:t>
      </w:r>
      <w:r w:rsidRPr="00667F8F">
        <w:rPr>
          <w:rFonts w:ascii="Times New Roman" w:hAnsi="Times New Roman" w:cs="Times New Roman"/>
          <w:sz w:val="24"/>
          <w:szCs w:val="24"/>
          <w:lang w:val="uk-UA"/>
        </w:rPr>
        <w:t xml:space="preserve"> – це загальнообов’язкові правила поведінки, які встановлюються або санкціонуються (визнаються) державою (спеціально створеними органами) і охороняються її примусовою силою. Люди, що контролюють їхнє виконання, наділені правом використати владу стосовно порушника;</w:t>
      </w:r>
    </w:p>
    <w:p w:rsidR="00C918E5" w:rsidRPr="00667F8F" w:rsidRDefault="00C918E5" w:rsidP="00667F8F">
      <w:pPr>
        <w:numPr>
          <w:ilvl w:val="0"/>
          <w:numId w:val="34"/>
        </w:numPr>
        <w:shd w:val="clear" w:color="auto" w:fill="FFFFFF"/>
        <w:tabs>
          <w:tab w:val="left" w:pos="990"/>
          <w:tab w:val="left" w:pos="10065"/>
          <w:tab w:val="left" w:pos="10206"/>
        </w:tabs>
        <w:suppressAutoHyphens/>
        <w:spacing w:line="288" w:lineRule="auto"/>
        <w:ind w:left="0" w:firstLine="680"/>
        <w:jc w:val="both"/>
      </w:pPr>
      <w:r w:rsidRPr="00667F8F">
        <w:rPr>
          <w:i/>
        </w:rPr>
        <w:t>норми моралі</w:t>
      </w:r>
      <w:r w:rsidRPr="00667F8F">
        <w:t xml:space="preserve"> – правила поведінки, які встановлюються в суспільстві відповідно до моральних уявлень людей про добро й зло, справедливість і несправедливість, борг, честь, достоїнство й охороняються силою суспільної думки або внутрішнім переконанням. Вони регулюють міжособистісні відносини. Порушника карають спонтанно. Найбільш </w:t>
      </w:r>
      <w:r w:rsidRPr="00667F8F">
        <w:lastRenderedPageBreak/>
        <w:t>значимі моральні норми перетворилися в закони й захищаються додатково владою офіційних органів;</w:t>
      </w:r>
    </w:p>
    <w:p w:rsidR="00C918E5" w:rsidRPr="00667F8F" w:rsidRDefault="00C918E5" w:rsidP="00667F8F">
      <w:pPr>
        <w:numPr>
          <w:ilvl w:val="0"/>
          <w:numId w:val="34"/>
        </w:numPr>
        <w:shd w:val="clear" w:color="auto" w:fill="FFFFFF"/>
        <w:tabs>
          <w:tab w:val="left" w:pos="990"/>
          <w:tab w:val="left" w:pos="10065"/>
          <w:tab w:val="left" w:pos="10206"/>
        </w:tabs>
        <w:suppressAutoHyphens/>
        <w:spacing w:line="288" w:lineRule="auto"/>
        <w:ind w:left="0" w:firstLine="680"/>
        <w:jc w:val="both"/>
      </w:pPr>
      <w:r w:rsidRPr="00667F8F">
        <w:rPr>
          <w:i/>
        </w:rPr>
        <w:t>норми звичаїв</w:t>
      </w:r>
      <w:r w:rsidRPr="00667F8F">
        <w:t xml:space="preserve"> – це правила поведінки, що склалися в суспільстві за певних умов й у результаті їхнього багаторазового повторення, які ввійшли у звичку людей. Особливість цих норм поведінки полягає в тому, що вони виконуються в силу звички, що стала природною життєвою потребою людини. Як правило, здійснюють регуляцію повсякденних побутових дій. Порушника звичаїв можуть вважати чужоземцем або специфічною людиною, але не стануть називати покидьком або злочинцем (наприклад, недотримання норм гігієни людиною, якщо це не порушує ваші права, викличе непорозуміння, глузування, але не розрив відносин).</w:t>
      </w:r>
    </w:p>
    <w:p w:rsidR="00C918E5" w:rsidRPr="00667F8F" w:rsidRDefault="00C918E5" w:rsidP="00C918E5">
      <w:pPr>
        <w:numPr>
          <w:ilvl w:val="0"/>
          <w:numId w:val="0"/>
        </w:numPr>
        <w:shd w:val="clear" w:color="auto" w:fill="FFFFFF"/>
        <w:tabs>
          <w:tab w:val="left" w:pos="10065"/>
          <w:tab w:val="left" w:pos="10206"/>
        </w:tabs>
        <w:spacing w:line="288" w:lineRule="auto"/>
        <w:ind w:left="142"/>
        <w:jc w:val="both"/>
      </w:pPr>
      <w:r w:rsidRPr="00667F8F">
        <w:t xml:space="preserve">3. </w:t>
      </w:r>
      <w:r w:rsidRPr="00667F8F">
        <w:rPr>
          <w:b/>
          <w:bCs/>
          <w:i/>
          <w:iCs/>
        </w:rPr>
        <w:t>Соціальні</w:t>
      </w:r>
      <w:r w:rsidRPr="00667F8F">
        <w:rPr>
          <w:i/>
          <w:iCs/>
        </w:rPr>
        <w:t xml:space="preserve"> </w:t>
      </w:r>
      <w:r w:rsidRPr="00667F8F">
        <w:rPr>
          <w:b/>
          <w:bCs/>
          <w:i/>
          <w:iCs/>
        </w:rPr>
        <w:t>санкції</w:t>
      </w:r>
      <w:r w:rsidRPr="00667F8F">
        <w:t xml:space="preserve"> – покарання або заохочення, які стимулюють дотримання норм. Санкції здобувають легітимність на основі норм. Санкції із цінностями відповідальні за те, чому люди прагнуть виконувати норми. Таким чином, норми захищені із обох боків – з боку цінностей і з боку санкцій. </w:t>
      </w:r>
    </w:p>
    <w:p w:rsidR="00C918E5" w:rsidRPr="00667F8F" w:rsidRDefault="00C918E5" w:rsidP="00C918E5">
      <w:pPr>
        <w:numPr>
          <w:ilvl w:val="0"/>
          <w:numId w:val="0"/>
        </w:numPr>
        <w:ind w:firstLine="993"/>
        <w:jc w:val="both"/>
        <w:rPr>
          <w:b/>
        </w:rPr>
      </w:pPr>
    </w:p>
    <w:p w:rsidR="00C918E5" w:rsidRPr="00667F8F" w:rsidRDefault="00C918E5" w:rsidP="00C918E5">
      <w:pPr>
        <w:pStyle w:val="af0"/>
        <w:jc w:val="both"/>
        <w:rPr>
          <w:b/>
          <w:sz w:val="24"/>
          <w:szCs w:val="24"/>
          <w:lang w:val="uk-UA"/>
        </w:rPr>
      </w:pPr>
      <w:r w:rsidRPr="00667F8F">
        <w:rPr>
          <w:b/>
          <w:sz w:val="24"/>
          <w:szCs w:val="24"/>
          <w:lang w:val="uk-UA"/>
        </w:rPr>
        <w:t xml:space="preserve">2. </w:t>
      </w:r>
      <w:r w:rsidR="000B781A" w:rsidRPr="00667F8F">
        <w:rPr>
          <w:b/>
          <w:sz w:val="24"/>
          <w:szCs w:val="24"/>
          <w:lang w:val="uk-UA"/>
        </w:rPr>
        <w:t>Типи</w:t>
      </w:r>
      <w:r w:rsidRPr="00667F8F">
        <w:rPr>
          <w:b/>
          <w:sz w:val="24"/>
          <w:szCs w:val="24"/>
          <w:lang w:val="uk-UA"/>
        </w:rPr>
        <w:t xml:space="preserve"> та методи соціального контролю </w:t>
      </w:r>
    </w:p>
    <w:p w:rsidR="00C918E5" w:rsidRPr="00667F8F" w:rsidRDefault="00C918E5" w:rsidP="00C918E5">
      <w:pPr>
        <w:numPr>
          <w:ilvl w:val="0"/>
          <w:numId w:val="0"/>
        </w:numPr>
        <w:ind w:firstLine="993"/>
        <w:jc w:val="both"/>
      </w:pPr>
    </w:p>
    <w:p w:rsidR="00C918E5" w:rsidRPr="00667F8F" w:rsidRDefault="00C918E5" w:rsidP="00C918E5">
      <w:pPr>
        <w:numPr>
          <w:ilvl w:val="0"/>
          <w:numId w:val="0"/>
        </w:numPr>
        <w:ind w:firstLine="993"/>
        <w:jc w:val="both"/>
      </w:pPr>
      <w:r w:rsidRPr="00667F8F">
        <w:t>Соціальний контроль може здійснюватися різними методами:</w:t>
      </w:r>
    </w:p>
    <w:p w:rsidR="00C918E5" w:rsidRPr="00667F8F" w:rsidRDefault="00C918E5" w:rsidP="00C918E5">
      <w:pPr>
        <w:numPr>
          <w:ilvl w:val="0"/>
          <w:numId w:val="0"/>
        </w:numPr>
        <w:ind w:firstLine="993"/>
        <w:jc w:val="both"/>
      </w:pPr>
      <w:r w:rsidRPr="00667F8F">
        <w:t>Формальними – здійснюється організаціями, що стежать за дотриманням формальних норм, у першу чергу, які закріплені законодавчо й регулюють найважливіші сфери життя суспільства. Формальний соціальний контроль здійснюється більшістю соціальних інститутів, але є ті, які були створені саме для його здійснення (поліція, суд, психіатрична лікарня).</w:t>
      </w:r>
    </w:p>
    <w:p w:rsidR="00C918E5" w:rsidRPr="00667F8F" w:rsidRDefault="00C918E5" w:rsidP="00C918E5">
      <w:pPr>
        <w:numPr>
          <w:ilvl w:val="0"/>
          <w:numId w:val="0"/>
        </w:numPr>
        <w:ind w:firstLine="993"/>
        <w:jc w:val="both"/>
      </w:pPr>
      <w:r w:rsidRPr="00667F8F">
        <w:t>Неформальними – припускає неофіційність, здійснюється малими групами, може здійснюватися за допомогою: соціальної винагороди (посмішка, кивок голови, комплімент та ін.), покарання (незадоволений погляд, критичне зауваження, погроза та ін.), переконання.</w:t>
      </w:r>
    </w:p>
    <w:p w:rsidR="00C918E5" w:rsidRPr="00667F8F" w:rsidRDefault="00C918E5" w:rsidP="00C918E5">
      <w:pPr>
        <w:numPr>
          <w:ilvl w:val="0"/>
          <w:numId w:val="0"/>
        </w:numPr>
        <w:ind w:firstLine="993"/>
        <w:jc w:val="both"/>
      </w:pPr>
      <w:r w:rsidRPr="00667F8F">
        <w:t>Т. Парсонс виділяє такі методи соціального контролю:</w:t>
      </w:r>
    </w:p>
    <w:p w:rsidR="00C918E5" w:rsidRPr="00667F8F" w:rsidRDefault="00C918E5" w:rsidP="00667F8F">
      <w:pPr>
        <w:numPr>
          <w:ilvl w:val="0"/>
          <w:numId w:val="63"/>
        </w:numPr>
        <w:tabs>
          <w:tab w:val="left" w:pos="0"/>
          <w:tab w:val="left" w:pos="142"/>
          <w:tab w:val="left" w:pos="993"/>
        </w:tabs>
        <w:spacing w:line="288" w:lineRule="auto"/>
        <w:ind w:left="0" w:firstLine="680"/>
        <w:jc w:val="both"/>
      </w:pPr>
      <w:r w:rsidRPr="00667F8F">
        <w:rPr>
          <w:i/>
        </w:rPr>
        <w:t>Ізоляція</w:t>
      </w:r>
      <w:r w:rsidRPr="00667F8F">
        <w:t xml:space="preserve"> – застосовується з метою відлучення порушника норм від інших людей, не передбачає спробу реабілітації (довічне ув’язнення або перебування у психлікарні).</w:t>
      </w:r>
    </w:p>
    <w:p w:rsidR="00C918E5" w:rsidRPr="00667F8F" w:rsidRDefault="00C918E5" w:rsidP="00667F8F">
      <w:pPr>
        <w:numPr>
          <w:ilvl w:val="0"/>
          <w:numId w:val="63"/>
        </w:numPr>
        <w:tabs>
          <w:tab w:val="left" w:pos="0"/>
          <w:tab w:val="left" w:pos="142"/>
          <w:tab w:val="left" w:pos="993"/>
        </w:tabs>
        <w:spacing w:line="288" w:lineRule="auto"/>
        <w:ind w:left="0" w:firstLine="680"/>
        <w:jc w:val="both"/>
      </w:pPr>
      <w:r w:rsidRPr="00667F8F">
        <w:rPr>
          <w:i/>
        </w:rPr>
        <w:t xml:space="preserve">Відокремлення </w:t>
      </w:r>
      <w:r w:rsidRPr="00667F8F">
        <w:t>– обмеження контактів порушника норм із іншими людьми, але не повна ізоляція від суспільства. Це дозволяє порушникові повернутися в суспільство, коли він готовий до дотримання його норм (оформлення в лікарню на певний строк лікування, тимчасова ізоляція).</w:t>
      </w:r>
    </w:p>
    <w:p w:rsidR="00C918E5" w:rsidRPr="00667F8F" w:rsidRDefault="00C918E5" w:rsidP="00667F8F">
      <w:pPr>
        <w:numPr>
          <w:ilvl w:val="0"/>
          <w:numId w:val="63"/>
        </w:numPr>
        <w:tabs>
          <w:tab w:val="left" w:pos="0"/>
          <w:tab w:val="left" w:pos="142"/>
          <w:tab w:val="left" w:pos="993"/>
        </w:tabs>
        <w:spacing w:line="288" w:lineRule="auto"/>
        <w:ind w:left="0" w:firstLine="680"/>
        <w:jc w:val="both"/>
      </w:pPr>
      <w:r w:rsidRPr="00667F8F">
        <w:rPr>
          <w:i/>
        </w:rPr>
        <w:t>Реабілітація</w:t>
      </w:r>
      <w:r w:rsidRPr="00667F8F">
        <w:t xml:space="preserve"> – система заходів і процедур, завдяки якій порушник норм без розриву зв’язків із суспільством може підготуватися до повернення до нормального життя й виконання своїх ролей, тобто людина, яка живе в суспільстві, повинна виконувати умови, процедури, заняття, що змінюють її поведінку. Прикладами цього можуть бути участь у суспільстві «анонімних алкоголіків» для людини, що прагне вилікуватися від пияцтва; при порушенні Уставу рядовим продовження служби в «штрафбаті»; при умовному тюремному ув’язненні дотримання правопорушником всіх необхідних контрольних процедур.</w:t>
      </w:r>
    </w:p>
    <w:p w:rsidR="000B781A" w:rsidRPr="00667F8F" w:rsidRDefault="000B781A" w:rsidP="000B781A">
      <w:pPr>
        <w:numPr>
          <w:ilvl w:val="0"/>
          <w:numId w:val="0"/>
        </w:numPr>
        <w:ind w:firstLine="1134"/>
        <w:jc w:val="both"/>
      </w:pPr>
      <w:r w:rsidRPr="00667F8F">
        <w:t>Соціологи розрізняють декілька типів соціального контролю: 1) зовнішній; 2) внутрішній; 3) побічний контроль (здійснюється  за  рахунок ідентифікації особи  з “позитивною” референтною групою); 4) “відволікаючий” – орієнтація населення на цілі й засоби, протилежні злочинним, аморальним чинникам.</w:t>
      </w:r>
    </w:p>
    <w:p w:rsidR="000B781A" w:rsidRPr="00667F8F" w:rsidRDefault="000B781A" w:rsidP="000B781A">
      <w:pPr>
        <w:numPr>
          <w:ilvl w:val="0"/>
          <w:numId w:val="0"/>
        </w:numPr>
        <w:ind w:firstLine="1134"/>
        <w:jc w:val="both"/>
      </w:pPr>
      <w:r w:rsidRPr="00667F8F">
        <w:t xml:space="preserve">Зовнішній контроль у свою чергу може бути офіційним (формальним) і неофіційним (громадським). Офіційний контроль здійснюють спеціалізована державні </w:t>
      </w:r>
      <w:r w:rsidRPr="00667F8F">
        <w:lastRenderedPageBreak/>
        <w:t xml:space="preserve">інституції й організації – поліція, прокуратура, судова система, різні інспекції й комітети (дорожні, зв’язку, фінансові, протипожежні, екологічні тощо). Офіційний контроль є інституалізованою діяльністю, яка передбачає існування певного кола соціальних ролей з визначеним обсягом повноважень (полісмен, суддя, прокурор, податковий інспектор тощо). Санкції також мусять бути формалізованими; їх риси – універсальність і деіндивідуалізованість (вони розробляються не стосовно конкретної ситуації чи людини, а відповідно до типової провини, мають абстрактний адресат). </w:t>
      </w:r>
    </w:p>
    <w:p w:rsidR="000B781A" w:rsidRPr="00667F8F" w:rsidRDefault="000B781A" w:rsidP="000B781A">
      <w:pPr>
        <w:numPr>
          <w:ilvl w:val="0"/>
          <w:numId w:val="0"/>
        </w:numPr>
        <w:ind w:firstLine="1134"/>
        <w:jc w:val="both"/>
      </w:pPr>
      <w:r w:rsidRPr="00667F8F">
        <w:t>Формальний контроль існує в усіх без винятку організаціях, навіть якщо вони мають недержавний статус (фірми, банки, спортивні клуби тощо). Але його конкретні форми не повинні виходити за межі чинного в країні законодавства, конституції, загальних прав і свобод, якими користуються громадяни. Популярними заходами, що використовуються в організаціях, є догана або подяка, усунення з посади або висування на більш високу посаду, зменшення або збільшення грошової винагороди, нарешті, звільнення, розрив трудового договору. Ці санкції й структурні підрозділи, що здійснюють контрольні функції, по-перше, мусять бути визначені у статуті або інших внутрішніх документах; по-друге, з їх змістом повинні бути ознайомлені співпрацівники, персонал організації.</w:t>
      </w:r>
    </w:p>
    <w:p w:rsidR="000B781A" w:rsidRPr="00667F8F" w:rsidRDefault="000B781A" w:rsidP="000B781A">
      <w:pPr>
        <w:numPr>
          <w:ilvl w:val="0"/>
          <w:numId w:val="0"/>
        </w:numPr>
        <w:ind w:firstLine="1134"/>
        <w:jc w:val="both"/>
      </w:pPr>
      <w:r w:rsidRPr="00667F8F">
        <w:t>Неформальний контроль є реакцією громадської думки, безпосереднього соціального оточення на поведінку людини. Санкції, притаманні формальному контролю, є індивідуалізованими: вони добираються з огляду на особу й характер ситуації. Неформальні санкції, за визначенням американського соціального психолога Т. Шибутані, становлять засоби, за допомогою яких люди, знайомі один з одним, висловлюють повагу тим, чия поведінка відповідає їх експектаціям, та виявляють незадоволення тим, хто на них не зважає. Функцію неформальних санкцій можуть перебирати на себе: 1) слова, зауваження, роз’яснення; 2) міміка, усмішка або іронічний погляд, різні рухи; 3) фізичні дії (мати, що пестить дитину або дає їй ляпаса); 4) плітка про людину, що є засобом перевизначення особистості порушника; 5) особлива поведінка щодо штрафника – холодне ставлення, підкреслена офіційність або перебільшена увага; 6) остракізм, обструкція – розрив контактів, фактичне вигнання з колективу. Сфера неформального контролю порівняно з офіційним є вельми широкою, бо ніхто й ніде не може уникнути оцінки своєї поведінки з боку інших людей.</w:t>
      </w:r>
    </w:p>
    <w:p w:rsidR="000B781A" w:rsidRPr="00667F8F" w:rsidRDefault="000B781A" w:rsidP="000B781A">
      <w:pPr>
        <w:numPr>
          <w:ilvl w:val="0"/>
          <w:numId w:val="0"/>
        </w:numPr>
        <w:ind w:firstLine="1134"/>
        <w:jc w:val="both"/>
      </w:pPr>
      <w:r w:rsidRPr="00667F8F">
        <w:t>Внутрішній контроль здійснюється в межах того, що Дж. Мід визначав як „самість” особистості. Людина постійно веде внутрішній діа</w:t>
      </w:r>
      <w:r w:rsidRPr="00667F8F">
        <w:softHyphen/>
        <w:t>лог, вона опитує сама себе: “чи правильно я роблю?”, “чи відповідаю я вимогам оточення?”. Ефективність контролю визначається інтерналізацією соціальних цінностей і норм, загальною спрямованістю особистості. Його відомі вороги – алкоголь, наркотики, здатні руйнувати механізм самооцінки й стримування. Людина у стані сп’яніння не відчуває зовнішніх експектацій, що полегшує девіантну поведінку. Особа, яка прийшла до тями, часто буває засмучена своєю попередньою поведінкою, бо до неї повертається самоконтроль і відчуття провини. Внутрішні санкції є доволі специфічними: людина мусить сама себе винагороджувати й карати: це може відбуватися у формі самовизначення, коли людина  подумки називає себе “правильною”, “шляхетною” або, навпаки – “недостойною”, “поганою” тощо. Релігійна особа може призначити собі молитву, піст, прощу. Вищою мірою самопокарання є замах на власне життя.</w:t>
      </w:r>
    </w:p>
    <w:p w:rsidR="000B781A" w:rsidRPr="00667F8F" w:rsidRDefault="000B781A" w:rsidP="000B781A">
      <w:pPr>
        <w:numPr>
          <w:ilvl w:val="0"/>
          <w:numId w:val="0"/>
        </w:numPr>
        <w:ind w:firstLine="1134"/>
        <w:jc w:val="both"/>
      </w:pPr>
      <w:r w:rsidRPr="00667F8F">
        <w:t xml:space="preserve">Останні роки позначені тим, що цивілізовані країни поволі відмовляються від жорстких негативних санкцій, пов’язаних з тілесними покараннями, ув’язненням, приниженням людської гідності. Наприклад, у сучасній Японії тільки 3,5% від загальної кількості засуджених відбувають термін ув’язнення. Інші – повинні сплатити штрафи, вибачитися тощо. Багато країн відмовилися від смертної кари. У розвинутих країнах акцент переноситься на профілактику злочинності, алкоголізму, наркоманії. Стратегія полягає у тому, щоб витіснити небезпечні форми діяльності (соціальна патологія) суспільною активністю, яка є позитивною або нейтральною. З цією метою створені різноманітні </w:t>
      </w:r>
      <w:r w:rsidRPr="00667F8F">
        <w:lastRenderedPageBreak/>
        <w:t>фундації, центри, соціальні служби, громадські організації. Наприклад, широко знані у світі американські організації “Анонімні алкоголіки”, “Анонімні наркомани”. Реабілітація девіантів полягає у тому, щоб допомогти їм опанувати своє місце у нормальному житті: знайти собі роботу, житло, нових друзів, новий фах, повернутися до активного соціального життя.</w:t>
      </w:r>
    </w:p>
    <w:p w:rsidR="00C918E5" w:rsidRPr="00667F8F" w:rsidRDefault="000B781A" w:rsidP="000B781A">
      <w:pPr>
        <w:pStyle w:val="a9"/>
        <w:numPr>
          <w:ilvl w:val="0"/>
          <w:numId w:val="0"/>
        </w:numPr>
        <w:ind w:left="480"/>
        <w:rPr>
          <w:b/>
        </w:rPr>
      </w:pPr>
      <w:r w:rsidRPr="00667F8F">
        <w:rPr>
          <w:b/>
        </w:rPr>
        <w:t xml:space="preserve">3.Соціальні санкції </w:t>
      </w:r>
    </w:p>
    <w:p w:rsidR="000B781A" w:rsidRPr="00667F8F" w:rsidRDefault="000B781A" w:rsidP="000B781A">
      <w:pPr>
        <w:pStyle w:val="a9"/>
        <w:numPr>
          <w:ilvl w:val="0"/>
          <w:numId w:val="0"/>
        </w:numPr>
        <w:ind w:left="480"/>
      </w:pPr>
    </w:p>
    <w:p w:rsidR="000B781A" w:rsidRPr="00667F8F" w:rsidRDefault="000B781A" w:rsidP="000B781A">
      <w:pPr>
        <w:numPr>
          <w:ilvl w:val="0"/>
          <w:numId w:val="0"/>
        </w:numPr>
        <w:shd w:val="clear" w:color="auto" w:fill="FFFFFF"/>
        <w:tabs>
          <w:tab w:val="left" w:pos="10065"/>
          <w:tab w:val="left" w:pos="10206"/>
        </w:tabs>
        <w:spacing w:line="288" w:lineRule="auto"/>
        <w:ind w:left="142"/>
        <w:jc w:val="both"/>
      </w:pPr>
      <w:r w:rsidRPr="00667F8F">
        <w:rPr>
          <w:bCs/>
          <w:iCs/>
        </w:rPr>
        <w:t>Виділяють 4 типи санкцій:</w:t>
      </w:r>
      <w:r w:rsidRPr="00667F8F">
        <w:t xml:space="preserve"> </w:t>
      </w:r>
    </w:p>
    <w:p w:rsidR="000B781A" w:rsidRPr="00667F8F" w:rsidRDefault="000B781A" w:rsidP="00667F8F">
      <w:pPr>
        <w:pStyle w:val="ad"/>
        <w:numPr>
          <w:ilvl w:val="0"/>
          <w:numId w:val="35"/>
        </w:numPr>
        <w:shd w:val="clear" w:color="auto" w:fill="FFFFFF"/>
        <w:tabs>
          <w:tab w:val="left" w:pos="990"/>
          <w:tab w:val="left" w:pos="1260"/>
        </w:tabs>
        <w:suppressAutoHyphens/>
        <w:spacing w:before="0" w:beforeAutospacing="0" w:after="0" w:afterAutospacing="0" w:line="288" w:lineRule="auto"/>
        <w:ind w:left="0" w:firstLine="680"/>
        <w:jc w:val="both"/>
      </w:pPr>
      <w:r w:rsidRPr="00667F8F">
        <w:rPr>
          <w:i/>
          <w:iCs/>
        </w:rPr>
        <w:t xml:space="preserve">Формальні позитивні санкції </w:t>
      </w:r>
      <w:r w:rsidRPr="00667F8F">
        <w:rPr>
          <w:iCs/>
        </w:rPr>
        <w:t>– публічне схвалення з боку офіційних організацій</w:t>
      </w:r>
      <w:r w:rsidRPr="00667F8F">
        <w:t xml:space="preserve"> (уряду, установи, творчого союзу): урядові нагороди, державні премії й стипендії, подаровані титули, вчені ступені й звання, установлення пам’ятника, вручення почесних грамот, допуск до високих посад і почесних функцій (наприклад, обрання головою правління) та ін. </w:t>
      </w:r>
    </w:p>
    <w:p w:rsidR="000B781A" w:rsidRPr="00667F8F" w:rsidRDefault="000B781A" w:rsidP="00667F8F">
      <w:pPr>
        <w:pStyle w:val="ad"/>
        <w:numPr>
          <w:ilvl w:val="0"/>
          <w:numId w:val="35"/>
        </w:numPr>
        <w:shd w:val="clear" w:color="auto" w:fill="FFFFFF"/>
        <w:tabs>
          <w:tab w:val="left" w:pos="990"/>
          <w:tab w:val="left" w:pos="1260"/>
        </w:tabs>
        <w:suppressAutoHyphens/>
        <w:spacing w:before="0" w:beforeAutospacing="0" w:after="0" w:afterAutospacing="0" w:line="288" w:lineRule="auto"/>
        <w:ind w:left="0" w:firstLine="680"/>
        <w:jc w:val="both"/>
      </w:pPr>
      <w:r w:rsidRPr="00667F8F">
        <w:rPr>
          <w:i/>
          <w:iCs/>
        </w:rPr>
        <w:t xml:space="preserve">Неформальні позитивні санкції </w:t>
      </w:r>
      <w:r w:rsidRPr="00667F8F">
        <w:rPr>
          <w:iCs/>
        </w:rPr>
        <w:t>– публічне схвалення, що не виходить від офіційних організацій</w:t>
      </w:r>
      <w:r w:rsidRPr="00667F8F">
        <w:t xml:space="preserve">: дружня похвала, компліменти, мовчазне визнання, доброзичливе ставлення, оплески, слава, пошана, похвальні відгуки, визнання лідерських або експертних якостей, посмішка та ін. </w:t>
      </w:r>
    </w:p>
    <w:p w:rsidR="000B781A" w:rsidRPr="00667F8F" w:rsidRDefault="000B781A" w:rsidP="00667F8F">
      <w:pPr>
        <w:pStyle w:val="ad"/>
        <w:numPr>
          <w:ilvl w:val="0"/>
          <w:numId w:val="35"/>
        </w:numPr>
        <w:shd w:val="clear" w:color="auto" w:fill="FFFFFF"/>
        <w:tabs>
          <w:tab w:val="left" w:pos="990"/>
          <w:tab w:val="left" w:pos="1260"/>
        </w:tabs>
        <w:suppressAutoHyphens/>
        <w:spacing w:before="0" w:beforeAutospacing="0" w:after="0" w:afterAutospacing="0" w:line="288" w:lineRule="auto"/>
        <w:ind w:left="0" w:firstLine="680"/>
        <w:jc w:val="both"/>
      </w:pPr>
      <w:r w:rsidRPr="00667F8F">
        <w:rPr>
          <w:i/>
          <w:iCs/>
        </w:rPr>
        <w:t xml:space="preserve">Формальні негативні санкції </w:t>
      </w:r>
      <w:r w:rsidRPr="00667F8F">
        <w:rPr>
          <w:iCs/>
        </w:rPr>
        <w:t>– покарання, передбачені юридичними законами, урядовими указами, адміністративними інструкціями, приписаннями, розпорядженнями</w:t>
      </w:r>
      <w:r w:rsidRPr="00667F8F">
        <w:t xml:space="preserve">: позбавлення цивільних прав, тюремне ув’язнення, арешт, звільнення, штраф, конфіскація майна, зниження в посаді, розжалування, скинення із престолу, страта, відлучення від церкви та ін. </w:t>
      </w:r>
    </w:p>
    <w:p w:rsidR="000B781A" w:rsidRPr="00667F8F" w:rsidRDefault="000B781A" w:rsidP="00667F8F">
      <w:pPr>
        <w:pStyle w:val="ad"/>
        <w:numPr>
          <w:ilvl w:val="0"/>
          <w:numId w:val="35"/>
        </w:numPr>
        <w:shd w:val="clear" w:color="auto" w:fill="FFFFFF"/>
        <w:tabs>
          <w:tab w:val="left" w:pos="990"/>
        </w:tabs>
        <w:suppressAutoHyphens/>
        <w:spacing w:before="0" w:beforeAutospacing="0" w:after="0" w:afterAutospacing="0" w:line="288" w:lineRule="auto"/>
        <w:ind w:left="0" w:firstLine="680"/>
        <w:jc w:val="both"/>
      </w:pPr>
      <w:r w:rsidRPr="00667F8F">
        <w:rPr>
          <w:i/>
          <w:iCs/>
        </w:rPr>
        <w:t xml:space="preserve">Неформальні негативні санкції </w:t>
      </w:r>
      <w:r w:rsidRPr="00667F8F">
        <w:rPr>
          <w:iCs/>
        </w:rPr>
        <w:t>– покарання, не передбачені офіційними інстанціями:</w:t>
      </w:r>
      <w:r w:rsidRPr="00667F8F">
        <w:rPr>
          <w:i/>
          <w:iCs/>
        </w:rPr>
        <w:t xml:space="preserve"> </w:t>
      </w:r>
      <w:r w:rsidRPr="00667F8F">
        <w:rPr>
          <w:iCs/>
        </w:rPr>
        <w:t>осудження</w:t>
      </w:r>
      <w:r w:rsidRPr="00667F8F">
        <w:t xml:space="preserve">, зауваження, глузування, злий жарт, невтішне прозвисько, зневага, відмова подати руку або підтримувати відносини, розпускання слуху, наклеп, недоброзичливий відгук, скарга, твір памфлету або фейлетону, викривальна стаття та ін. </w:t>
      </w:r>
    </w:p>
    <w:p w:rsidR="000B781A" w:rsidRPr="00667F8F" w:rsidRDefault="000B781A" w:rsidP="00667F8F">
      <w:pPr>
        <w:numPr>
          <w:ilvl w:val="0"/>
          <w:numId w:val="0"/>
        </w:numPr>
        <w:ind w:left="142" w:firstLine="992"/>
        <w:jc w:val="both"/>
        <w:rPr>
          <w:b/>
        </w:rPr>
      </w:pPr>
      <w:r w:rsidRPr="00667F8F">
        <w:rPr>
          <w:b/>
        </w:rPr>
        <w:t>Практичний досвід США</w:t>
      </w:r>
    </w:p>
    <w:p w:rsidR="000B781A" w:rsidRPr="00667F8F" w:rsidRDefault="000B781A" w:rsidP="00667F8F">
      <w:pPr>
        <w:numPr>
          <w:ilvl w:val="0"/>
          <w:numId w:val="0"/>
        </w:numPr>
        <w:ind w:left="142" w:firstLine="992"/>
        <w:jc w:val="both"/>
      </w:pPr>
      <w:r w:rsidRPr="00667F8F">
        <w:tab/>
        <w:t>США є країною з високим рівнем підліткової злочинності; водночас американські кримінологи, державні структури й громадські організації накопичили чималий досвід нетрадиційних підходів до виправлення девіантної поведінки. Великі надії покладаються на різноманітні “відволікаючі” програми, які зміщують акцент у бік соціальних заходів і мають на меті соціальну реабілітацію делінквентів. Кримінологи доводять: позбавлення волі пов’язане  із стигмою – тавром злочинця, – яке спотворює назавжди особистість і перешкоджає ресоціалізації (поверненню до нормального життя). Альтернатива полягає в тому, щоб встановити неформальний соціальний контроль над делінквентом без позбавлення волі й допомогти підлітку позбутися примари кримінальної кар’єри. У США відповідно до федерального закону про попередження підліткової злочинності була започаткована служба по роботі з молоддю, що діє поза компетенцією правосуддя для неповнолітніх. Служба функціонує у громадах як мережа контрольних пунктів соціально-психологічної допомоги неповнолітнім делінквентам. Наприклад, полісмен, затримавши підлітка за дрібну крадіжку на вулиці, не транспортує його у свій відділок, а здає під нагляд молодіжного бюро. Як експеримент, попереднє ув’язнення замінюється інтенсивним наглядом за неповнолітнім делінквентом у межах громади. Нагляд здійснюють соціальні працівники. Від 70 до 90 відсотків підлітків успішно долають це випробування.</w:t>
      </w:r>
    </w:p>
    <w:p w:rsidR="000B781A" w:rsidRPr="00667F8F" w:rsidRDefault="000B781A" w:rsidP="00667F8F">
      <w:pPr>
        <w:numPr>
          <w:ilvl w:val="0"/>
          <w:numId w:val="0"/>
        </w:numPr>
        <w:ind w:left="142" w:firstLine="992"/>
        <w:jc w:val="both"/>
      </w:pPr>
      <w:r w:rsidRPr="00667F8F">
        <w:tab/>
        <w:t xml:space="preserve">Досить популярними у США є так звані опосередковані санкції. До них належать пробація з інтенсивним наглядом, домашнє ув’язнення з електронним моніторингом, виправні стройові табори. Пробація передбачає нагляд (20–30 контактів зі </w:t>
      </w:r>
      <w:r w:rsidRPr="00667F8F">
        <w:lastRenderedPageBreak/>
        <w:t>спецслужбами на місяць),  зобов’язання засудженого компенсувати завдані збитки та відшкодування вартості самого контролю. Виправні строєві табори розглядаються як шокове ув’язнення для молоді. У таборі молоді порушники закону мусять 6–8 годин на день займатися важкою ручною працею, після чого – фізичними вправами та стройовою підготовкою, після вечері вони отримують консультації та лікування від наркоманії. Ефект стигми, за оцінками фахівців, у цих таборах зведений до мінімуму.</w:t>
      </w:r>
    </w:p>
    <w:p w:rsidR="000B781A" w:rsidRPr="00667F8F" w:rsidRDefault="000B781A" w:rsidP="00667F8F">
      <w:pPr>
        <w:numPr>
          <w:ilvl w:val="0"/>
          <w:numId w:val="0"/>
        </w:numPr>
        <w:ind w:left="142" w:firstLine="992"/>
        <w:jc w:val="both"/>
      </w:pPr>
      <w:r w:rsidRPr="00667F8F">
        <w:tab/>
        <w:t>У 1960-і рр. в Каліфорнії планувалося кожного року будувати новий виправний заклад для неповнолітніх. Одне місце в подібних закладах мало коштувати 4500 дол., тоді як 1 місце в програмі допомоги умовно засудженим обходиться тільки в 142 дол. на рік. За останні роки в Каліфорнії невпинно розширювалася програма допомоги й відповідно скорочувалися місця у в’язницях. Чисельність умовно засуджених, що прикріплені до 1 працівника служби, збільшилася до 28 осіб. Але соціальних працівників звільнили від бюрократичних обов’язків, їм дають якісну підготовку в галузях психології, педагогіки, кримінології.</w:t>
      </w:r>
    </w:p>
    <w:p w:rsidR="000B781A" w:rsidRPr="00667F8F" w:rsidRDefault="000B781A" w:rsidP="00667F8F">
      <w:pPr>
        <w:numPr>
          <w:ilvl w:val="0"/>
          <w:numId w:val="0"/>
        </w:numPr>
        <w:ind w:left="142" w:firstLine="992"/>
        <w:jc w:val="both"/>
      </w:pPr>
      <w:r w:rsidRPr="00667F8F">
        <w:tab/>
        <w:t>У багатьох місцях США проведено низку успішних експериментів з ресоціалізації злочинців безпосередньо у громадах. У невеликих нью-йоркських групових гуртожитках живуть подружні пари соціальних робітників разом із 4–8 делінквентами, які або працюють, або ходять до школи. Підлітки фактично живуть звичайним життям, але перебувають під контролем. Оточення часто є не обізнаним щодо того, що в цей час проводиться експеримент. У невеликих гуртожитках-пансіонатах мешкають разом із вихователями, педагогами-психологами від 9 до 15 підлітків. Там здійснюються довго- та короткострокові програми впливу. Ще одна цікава форма – денні пункти обслуговування. До них прикріплені від 10 до 85 осіб, вони живуть у себе вдома, але  кожного ранку спеціальний автобус доставляє їх на пункт, а ввечері – відвозить додому. В денних пунктах проводяться навчальні заняття, а також сеанси групової терапії під керівництвом психологів. Існує також система опіки, в якій зайняті так звані опікунські сім’ї. Невелика група підлітків-правопорушників проживає спільно з дітьми подружньої пари соціальних працівників-опікунів.</w:t>
      </w:r>
    </w:p>
    <w:p w:rsidR="000B781A" w:rsidRPr="00667F8F" w:rsidRDefault="000B781A" w:rsidP="00667F8F">
      <w:pPr>
        <w:numPr>
          <w:ilvl w:val="0"/>
          <w:numId w:val="0"/>
        </w:numPr>
        <w:ind w:left="142" w:firstLine="992"/>
        <w:jc w:val="both"/>
      </w:pPr>
      <w:r w:rsidRPr="00667F8F">
        <w:tab/>
        <w:t>Дослідники Гарвардського університету вважають: нова система впливу у громаді є цінною альтернативою традиційній системі покарання неповнолітніх, є безсумнівним кроком уперед. Матеріальні витрати, яких потребують пансіонати інтенсивного виховання, не перебільшують тих, що потрібні для традиційних закладів. Виховний вплив при збереженні свободи не призводить до десоціалізації, не підживлює кримінальну поведінку, але відкриває широкі можливості для виправлення підлітків. Треба зазначити, що виховний вплив при збереженні свободи не відміняє кримінального права та карного правосуддя, він лише модифікує правові наслідки злочину.</w:t>
      </w:r>
    </w:p>
    <w:p w:rsidR="00C918E5" w:rsidRPr="00C918E5" w:rsidRDefault="00C918E5" w:rsidP="00C918E5">
      <w:pPr>
        <w:numPr>
          <w:ilvl w:val="0"/>
          <w:numId w:val="0"/>
        </w:numPr>
        <w:ind w:left="142" w:firstLine="992"/>
      </w:pPr>
    </w:p>
    <w:p w:rsidR="00820998" w:rsidRDefault="00820998" w:rsidP="00820998">
      <w:pPr>
        <w:numPr>
          <w:ilvl w:val="0"/>
          <w:numId w:val="0"/>
        </w:numPr>
        <w:ind w:left="403"/>
      </w:pPr>
    </w:p>
    <w:p w:rsidR="00820998" w:rsidRPr="00820998" w:rsidRDefault="00820998" w:rsidP="00820998">
      <w:pPr>
        <w:numPr>
          <w:ilvl w:val="0"/>
          <w:numId w:val="0"/>
        </w:numPr>
        <w:ind w:left="6840"/>
        <w:rPr>
          <w:b/>
          <w:i/>
          <w:sz w:val="22"/>
          <w:szCs w:val="22"/>
        </w:rPr>
      </w:pPr>
    </w:p>
    <w:p w:rsidR="00820998" w:rsidRPr="00820998" w:rsidRDefault="00820998" w:rsidP="00820998">
      <w:pPr>
        <w:pStyle w:val="a4"/>
        <w:numPr>
          <w:ilvl w:val="0"/>
          <w:numId w:val="0"/>
        </w:numPr>
        <w:rPr>
          <w:sz w:val="22"/>
          <w:szCs w:val="22"/>
        </w:rPr>
      </w:pPr>
      <w:r w:rsidRPr="00820998">
        <w:rPr>
          <w:sz w:val="22"/>
          <w:szCs w:val="22"/>
        </w:rPr>
        <w:t>Контрольні питання:</w:t>
      </w:r>
    </w:p>
    <w:p w:rsidR="00820998" w:rsidRPr="00A11D7F" w:rsidRDefault="00820998" w:rsidP="00667F8F">
      <w:pPr>
        <w:pStyle w:val="33"/>
        <w:numPr>
          <w:ilvl w:val="0"/>
          <w:numId w:val="62"/>
        </w:numPr>
        <w:tabs>
          <w:tab w:val="left" w:pos="403"/>
        </w:tabs>
        <w:spacing w:after="0"/>
        <w:jc w:val="both"/>
        <w:rPr>
          <w:sz w:val="24"/>
          <w:szCs w:val="24"/>
        </w:rPr>
      </w:pPr>
      <w:r w:rsidRPr="00A11D7F">
        <w:rPr>
          <w:sz w:val="24"/>
          <w:szCs w:val="24"/>
        </w:rPr>
        <w:t>Надати визначення поняттю «соціальний контроль» та описати його функції.</w:t>
      </w:r>
    </w:p>
    <w:p w:rsidR="00820998" w:rsidRPr="00A11D7F" w:rsidRDefault="00820998" w:rsidP="00667F8F">
      <w:pPr>
        <w:pStyle w:val="33"/>
        <w:numPr>
          <w:ilvl w:val="0"/>
          <w:numId w:val="62"/>
        </w:numPr>
        <w:tabs>
          <w:tab w:val="left" w:pos="403"/>
        </w:tabs>
        <w:spacing w:after="0"/>
        <w:jc w:val="both"/>
        <w:rPr>
          <w:sz w:val="24"/>
          <w:szCs w:val="24"/>
        </w:rPr>
      </w:pPr>
      <w:r w:rsidRPr="00A11D7F">
        <w:rPr>
          <w:sz w:val="24"/>
          <w:szCs w:val="24"/>
        </w:rPr>
        <w:t>Описати основні форми та типи соціального контролю.</w:t>
      </w:r>
    </w:p>
    <w:p w:rsidR="00820998" w:rsidRPr="00A11D7F" w:rsidRDefault="00820998" w:rsidP="00667F8F">
      <w:pPr>
        <w:pStyle w:val="af0"/>
        <w:numPr>
          <w:ilvl w:val="0"/>
          <w:numId w:val="62"/>
        </w:numPr>
        <w:tabs>
          <w:tab w:val="left" w:pos="403"/>
        </w:tabs>
        <w:jc w:val="both"/>
        <w:rPr>
          <w:sz w:val="24"/>
          <w:szCs w:val="24"/>
          <w:lang w:val="uk-UA"/>
        </w:rPr>
      </w:pPr>
      <w:r w:rsidRPr="00A11D7F">
        <w:rPr>
          <w:sz w:val="24"/>
          <w:szCs w:val="24"/>
          <w:lang w:val="uk-UA"/>
        </w:rPr>
        <w:t>Описати, чим відрізняються формальний і неформальний контроль за поведінкою людини.</w:t>
      </w:r>
    </w:p>
    <w:p w:rsidR="00820998" w:rsidRPr="00A11D7F" w:rsidRDefault="00820998" w:rsidP="00667F8F">
      <w:pPr>
        <w:pStyle w:val="af0"/>
        <w:numPr>
          <w:ilvl w:val="0"/>
          <w:numId w:val="62"/>
        </w:numPr>
        <w:tabs>
          <w:tab w:val="left" w:pos="403"/>
        </w:tabs>
        <w:jc w:val="both"/>
        <w:rPr>
          <w:sz w:val="24"/>
          <w:szCs w:val="24"/>
          <w:lang w:val="uk-UA"/>
        </w:rPr>
      </w:pPr>
      <w:r w:rsidRPr="00A11D7F">
        <w:rPr>
          <w:sz w:val="24"/>
          <w:szCs w:val="24"/>
          <w:lang w:val="uk-UA"/>
        </w:rPr>
        <w:t>Пояснити роль санкцій при здійсненні соціального контролю.</w:t>
      </w:r>
    </w:p>
    <w:p w:rsidR="00820998" w:rsidRPr="00A11D7F" w:rsidRDefault="00820998" w:rsidP="00667F8F">
      <w:pPr>
        <w:pStyle w:val="af0"/>
        <w:numPr>
          <w:ilvl w:val="0"/>
          <w:numId w:val="62"/>
        </w:numPr>
        <w:tabs>
          <w:tab w:val="left" w:pos="403"/>
        </w:tabs>
        <w:jc w:val="both"/>
        <w:rPr>
          <w:sz w:val="24"/>
          <w:szCs w:val="24"/>
          <w:lang w:val="uk-UA"/>
        </w:rPr>
      </w:pPr>
      <w:r w:rsidRPr="00A11D7F">
        <w:rPr>
          <w:sz w:val="24"/>
          <w:szCs w:val="24"/>
          <w:lang w:val="uk-UA"/>
        </w:rPr>
        <w:t>Навести приклади різних типів санкцій.</w:t>
      </w:r>
    </w:p>
    <w:p w:rsidR="00820998" w:rsidRDefault="00820998" w:rsidP="00820998">
      <w:pPr>
        <w:numPr>
          <w:ilvl w:val="0"/>
          <w:numId w:val="0"/>
        </w:numPr>
        <w:ind w:left="403"/>
        <w:rPr>
          <w:b/>
        </w:rPr>
      </w:pPr>
    </w:p>
    <w:sectPr w:rsidR="00820998" w:rsidSect="000A5BE1">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C1D"/>
    <w:multiLevelType w:val="hybridMultilevel"/>
    <w:tmpl w:val="9C2CD54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5B76AE1"/>
    <w:multiLevelType w:val="hybridMultilevel"/>
    <w:tmpl w:val="1EA89DD4"/>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 w15:restartNumberingAfterBreak="0">
    <w:nsid w:val="070D1C58"/>
    <w:multiLevelType w:val="hybridMultilevel"/>
    <w:tmpl w:val="2996DF8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075A333E"/>
    <w:multiLevelType w:val="multilevel"/>
    <w:tmpl w:val="204C67A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C0F3F1E"/>
    <w:multiLevelType w:val="hybridMultilevel"/>
    <w:tmpl w:val="2D4E688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0FD9182B"/>
    <w:multiLevelType w:val="hybridMultilevel"/>
    <w:tmpl w:val="CE76440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1023418A"/>
    <w:multiLevelType w:val="hybridMultilevel"/>
    <w:tmpl w:val="18444E9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128F3BB7"/>
    <w:multiLevelType w:val="hybridMultilevel"/>
    <w:tmpl w:val="3C28333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1834499F"/>
    <w:multiLevelType w:val="hybridMultilevel"/>
    <w:tmpl w:val="8620FC7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1A9E4A18"/>
    <w:multiLevelType w:val="hybridMultilevel"/>
    <w:tmpl w:val="7578DFD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1D323910"/>
    <w:multiLevelType w:val="hybridMultilevel"/>
    <w:tmpl w:val="C35AD06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06E44BA"/>
    <w:multiLevelType w:val="hybridMultilevel"/>
    <w:tmpl w:val="C7629106"/>
    <w:lvl w:ilvl="0" w:tplc="FFFFFFFF">
      <w:start w:val="1"/>
      <w:numFmt w:val="decimal"/>
      <w:lvlText w:val="%1."/>
      <w:lvlJc w:val="left"/>
      <w:pPr>
        <w:tabs>
          <w:tab w:val="num" w:pos="360"/>
        </w:tabs>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32B56C5"/>
    <w:multiLevelType w:val="hybridMultilevel"/>
    <w:tmpl w:val="A0A6915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23D12EEC"/>
    <w:multiLevelType w:val="multilevel"/>
    <w:tmpl w:val="7FB0F126"/>
    <w:lvl w:ilvl="0">
      <w:start w:val="1"/>
      <w:numFmt w:val="bullet"/>
      <w:lvlText w:val=""/>
      <w:lvlJc w:val="left"/>
      <w:pPr>
        <w:tabs>
          <w:tab w:val="num" w:pos="1429"/>
        </w:tabs>
        <w:ind w:left="1429" w:hanging="360"/>
      </w:pPr>
      <w:rPr>
        <w:rFonts w:ascii="Symbol" w:hAnsi="Symbol" w:cs="Symbol" w:hint="default"/>
        <w:color w:val="00000A"/>
        <w:sz w:val="20"/>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249772F5"/>
    <w:multiLevelType w:val="hybridMultilevel"/>
    <w:tmpl w:val="8D06C154"/>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5" w15:restartNumberingAfterBreak="0">
    <w:nsid w:val="26682258"/>
    <w:multiLevelType w:val="hybridMultilevel"/>
    <w:tmpl w:val="1662121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26751A56"/>
    <w:multiLevelType w:val="multilevel"/>
    <w:tmpl w:val="F1A84ED0"/>
    <w:lvl w:ilvl="0">
      <w:start w:val="1"/>
      <w:numFmt w:val="decimal"/>
      <w:lvlText w:val="%1."/>
      <w:lvlJc w:val="left"/>
      <w:pPr>
        <w:tabs>
          <w:tab w:val="num" w:pos="360"/>
        </w:tabs>
        <w:ind w:left="360" w:hanging="360"/>
      </w:pPr>
    </w:lvl>
    <w:lvl w:ilvl="1" w:tentative="1">
      <w:start w:val="1"/>
      <w:numFmt w:val="lowerLetter"/>
      <w:pStyle w:val="a"/>
      <w:lvlText w:val="%2."/>
      <w:lvlJc w:val="left"/>
      <w:pPr>
        <w:tabs>
          <w:tab w:val="num" w:pos="1800"/>
        </w:tabs>
        <w:ind w:left="1800" w:hanging="360"/>
      </w:pPr>
    </w:lvl>
    <w:lvl w:ilvl="2" w:tentative="1">
      <w:start w:val="1"/>
      <w:numFmt w:val="lowerRoman"/>
      <w:pStyle w:val="a"/>
      <w:lvlText w:val="%3."/>
      <w:lvlJc w:val="right"/>
      <w:pPr>
        <w:tabs>
          <w:tab w:val="num" w:pos="2520"/>
        </w:tabs>
        <w:ind w:left="2520" w:hanging="180"/>
      </w:pPr>
    </w:lvl>
    <w:lvl w:ilvl="3" w:tentative="1">
      <w:start w:val="1"/>
      <w:numFmt w:val="decimal"/>
      <w:pStyle w:val="a"/>
      <w:lvlText w:val="%4."/>
      <w:lvlJc w:val="left"/>
      <w:pPr>
        <w:tabs>
          <w:tab w:val="num" w:pos="3240"/>
        </w:tabs>
        <w:ind w:left="3240" w:hanging="360"/>
      </w:pPr>
    </w:lvl>
    <w:lvl w:ilvl="4" w:tentative="1">
      <w:start w:val="1"/>
      <w:numFmt w:val="lowerLetter"/>
      <w:pStyle w:val="a"/>
      <w:lvlText w:val="%5."/>
      <w:lvlJc w:val="left"/>
      <w:pPr>
        <w:tabs>
          <w:tab w:val="num" w:pos="3960"/>
        </w:tabs>
        <w:ind w:left="3960" w:hanging="360"/>
      </w:pPr>
    </w:lvl>
    <w:lvl w:ilvl="5" w:tentative="1">
      <w:start w:val="1"/>
      <w:numFmt w:val="lowerRoman"/>
      <w:pStyle w:val="a"/>
      <w:lvlText w:val="%6."/>
      <w:lvlJc w:val="right"/>
      <w:pPr>
        <w:tabs>
          <w:tab w:val="num" w:pos="4680"/>
        </w:tabs>
        <w:ind w:left="4680" w:hanging="180"/>
      </w:pPr>
    </w:lvl>
    <w:lvl w:ilvl="6" w:tentative="1">
      <w:start w:val="1"/>
      <w:numFmt w:val="decimal"/>
      <w:pStyle w:val="a"/>
      <w:lvlText w:val="%7."/>
      <w:lvlJc w:val="left"/>
      <w:pPr>
        <w:tabs>
          <w:tab w:val="num" w:pos="5400"/>
        </w:tabs>
        <w:ind w:left="5400" w:hanging="360"/>
      </w:pPr>
    </w:lvl>
    <w:lvl w:ilvl="7" w:tentative="1">
      <w:start w:val="1"/>
      <w:numFmt w:val="lowerLetter"/>
      <w:pStyle w:val="a"/>
      <w:lvlText w:val="%8."/>
      <w:lvlJc w:val="left"/>
      <w:pPr>
        <w:tabs>
          <w:tab w:val="num" w:pos="6120"/>
        </w:tabs>
        <w:ind w:left="6120" w:hanging="360"/>
      </w:pPr>
    </w:lvl>
    <w:lvl w:ilvl="8">
      <w:start w:val="1"/>
      <w:numFmt w:val="lowerRoman"/>
      <w:pStyle w:val="a"/>
      <w:lvlText w:val="%9."/>
      <w:lvlJc w:val="right"/>
      <w:pPr>
        <w:tabs>
          <w:tab w:val="num" w:pos="6840"/>
        </w:tabs>
        <w:ind w:left="6840" w:hanging="180"/>
      </w:pPr>
    </w:lvl>
  </w:abstractNum>
  <w:abstractNum w:abstractNumId="17" w15:restartNumberingAfterBreak="0">
    <w:nsid w:val="27CD2809"/>
    <w:multiLevelType w:val="hybridMultilevel"/>
    <w:tmpl w:val="2DB8532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286A1AAC"/>
    <w:multiLevelType w:val="hybridMultilevel"/>
    <w:tmpl w:val="EE889D6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A733B76"/>
    <w:multiLevelType w:val="hybridMultilevel"/>
    <w:tmpl w:val="A0846BC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2F8E1223"/>
    <w:multiLevelType w:val="multilevel"/>
    <w:tmpl w:val="115A0E4A"/>
    <w:lvl w:ilvl="0">
      <w:start w:val="1"/>
      <w:numFmt w:val="bullet"/>
      <w:lvlText w:val=""/>
      <w:lvlJc w:val="left"/>
      <w:pPr>
        <w:tabs>
          <w:tab w:val="num" w:pos="1431"/>
        </w:tabs>
        <w:ind w:left="1431" w:hanging="360"/>
      </w:pPr>
      <w:rPr>
        <w:rFonts w:ascii="Symbol" w:hAnsi="Symbol" w:cs="Symbol" w:hint="default"/>
        <w:color w:val="00000A"/>
        <w:sz w:val="20"/>
      </w:rPr>
    </w:lvl>
    <w:lvl w:ilvl="1">
      <w:start w:val="1"/>
      <w:numFmt w:val="bullet"/>
      <w:lvlText w:val="o"/>
      <w:lvlJc w:val="left"/>
      <w:pPr>
        <w:tabs>
          <w:tab w:val="num" w:pos="2151"/>
        </w:tabs>
        <w:ind w:left="2151" w:hanging="360"/>
      </w:pPr>
      <w:rPr>
        <w:rFonts w:ascii="Courier New" w:hAnsi="Courier New" w:cs="Courier New" w:hint="default"/>
      </w:rPr>
    </w:lvl>
    <w:lvl w:ilvl="2">
      <w:start w:val="1"/>
      <w:numFmt w:val="bullet"/>
      <w:lvlText w:val=""/>
      <w:lvlJc w:val="left"/>
      <w:pPr>
        <w:tabs>
          <w:tab w:val="num" w:pos="2871"/>
        </w:tabs>
        <w:ind w:left="2871" w:hanging="360"/>
      </w:pPr>
      <w:rPr>
        <w:rFonts w:ascii="Wingdings" w:hAnsi="Wingdings" w:cs="Wingdings" w:hint="default"/>
      </w:rPr>
    </w:lvl>
    <w:lvl w:ilvl="3">
      <w:start w:val="1"/>
      <w:numFmt w:val="bullet"/>
      <w:lvlText w:val=""/>
      <w:lvlJc w:val="left"/>
      <w:pPr>
        <w:tabs>
          <w:tab w:val="num" w:pos="3591"/>
        </w:tabs>
        <w:ind w:left="3591" w:hanging="360"/>
      </w:pPr>
      <w:rPr>
        <w:rFonts w:ascii="Symbol" w:hAnsi="Symbol" w:cs="Symbol" w:hint="default"/>
      </w:rPr>
    </w:lvl>
    <w:lvl w:ilvl="4">
      <w:start w:val="1"/>
      <w:numFmt w:val="bullet"/>
      <w:lvlText w:val="o"/>
      <w:lvlJc w:val="left"/>
      <w:pPr>
        <w:tabs>
          <w:tab w:val="num" w:pos="4311"/>
        </w:tabs>
        <w:ind w:left="4311" w:hanging="360"/>
      </w:pPr>
      <w:rPr>
        <w:rFonts w:ascii="Courier New" w:hAnsi="Courier New" w:cs="Courier New" w:hint="default"/>
      </w:rPr>
    </w:lvl>
    <w:lvl w:ilvl="5">
      <w:start w:val="1"/>
      <w:numFmt w:val="bullet"/>
      <w:lvlText w:val=""/>
      <w:lvlJc w:val="left"/>
      <w:pPr>
        <w:tabs>
          <w:tab w:val="num" w:pos="5031"/>
        </w:tabs>
        <w:ind w:left="5031" w:hanging="360"/>
      </w:pPr>
      <w:rPr>
        <w:rFonts w:ascii="Wingdings" w:hAnsi="Wingdings" w:cs="Wingdings" w:hint="default"/>
      </w:rPr>
    </w:lvl>
    <w:lvl w:ilvl="6">
      <w:start w:val="1"/>
      <w:numFmt w:val="bullet"/>
      <w:lvlText w:val=""/>
      <w:lvlJc w:val="left"/>
      <w:pPr>
        <w:tabs>
          <w:tab w:val="num" w:pos="5751"/>
        </w:tabs>
        <w:ind w:left="5751" w:hanging="360"/>
      </w:pPr>
      <w:rPr>
        <w:rFonts w:ascii="Symbol" w:hAnsi="Symbol" w:cs="Symbol" w:hint="default"/>
      </w:rPr>
    </w:lvl>
    <w:lvl w:ilvl="7">
      <w:start w:val="1"/>
      <w:numFmt w:val="bullet"/>
      <w:lvlText w:val="o"/>
      <w:lvlJc w:val="left"/>
      <w:pPr>
        <w:tabs>
          <w:tab w:val="num" w:pos="6471"/>
        </w:tabs>
        <w:ind w:left="6471" w:hanging="360"/>
      </w:pPr>
      <w:rPr>
        <w:rFonts w:ascii="Courier New" w:hAnsi="Courier New" w:cs="Courier New" w:hint="default"/>
      </w:rPr>
    </w:lvl>
    <w:lvl w:ilvl="8">
      <w:start w:val="1"/>
      <w:numFmt w:val="bullet"/>
      <w:lvlText w:val=""/>
      <w:lvlJc w:val="left"/>
      <w:pPr>
        <w:tabs>
          <w:tab w:val="num" w:pos="7191"/>
        </w:tabs>
        <w:ind w:left="7191" w:hanging="360"/>
      </w:pPr>
      <w:rPr>
        <w:rFonts w:ascii="Wingdings" w:hAnsi="Wingdings" w:cs="Wingdings" w:hint="default"/>
      </w:rPr>
    </w:lvl>
  </w:abstractNum>
  <w:abstractNum w:abstractNumId="21" w15:restartNumberingAfterBreak="0">
    <w:nsid w:val="2FB57496"/>
    <w:multiLevelType w:val="hybridMultilevel"/>
    <w:tmpl w:val="C2F6147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2FEB7A3F"/>
    <w:multiLevelType w:val="hybridMultilevel"/>
    <w:tmpl w:val="42924EA6"/>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23" w15:restartNumberingAfterBreak="0">
    <w:nsid w:val="30B72B11"/>
    <w:multiLevelType w:val="hybridMultilevel"/>
    <w:tmpl w:val="CEA29B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3BF6077"/>
    <w:multiLevelType w:val="hybridMultilevel"/>
    <w:tmpl w:val="EC36795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 w15:restartNumberingAfterBreak="0">
    <w:nsid w:val="399E32B9"/>
    <w:multiLevelType w:val="hybridMultilevel"/>
    <w:tmpl w:val="B6A434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A0107B8"/>
    <w:multiLevelType w:val="hybridMultilevel"/>
    <w:tmpl w:val="A34657A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15:restartNumberingAfterBreak="0">
    <w:nsid w:val="3EA1612C"/>
    <w:multiLevelType w:val="hybridMultilevel"/>
    <w:tmpl w:val="1FBCBD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408D1750"/>
    <w:multiLevelType w:val="hybridMultilevel"/>
    <w:tmpl w:val="FB5459F4"/>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9" w15:restartNumberingAfterBreak="0">
    <w:nsid w:val="42305B08"/>
    <w:multiLevelType w:val="hybridMultilevel"/>
    <w:tmpl w:val="25B04E4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15:restartNumberingAfterBreak="0">
    <w:nsid w:val="4236667B"/>
    <w:multiLevelType w:val="hybridMultilevel"/>
    <w:tmpl w:val="7D549F8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15:restartNumberingAfterBreak="0">
    <w:nsid w:val="42626CD7"/>
    <w:multiLevelType w:val="hybridMultilevel"/>
    <w:tmpl w:val="B09A7E8E"/>
    <w:lvl w:ilvl="0" w:tplc="7BE480BE">
      <w:start w:val="1"/>
      <w:numFmt w:val="decimal"/>
      <w:lvlText w:val="%1."/>
      <w:lvlJc w:val="left"/>
      <w:pPr>
        <w:tabs>
          <w:tab w:val="num" w:pos="1440"/>
        </w:tabs>
        <w:ind w:left="1440" w:hanging="360"/>
      </w:pPr>
      <w:rPr>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15:restartNumberingAfterBreak="0">
    <w:nsid w:val="438C20FC"/>
    <w:multiLevelType w:val="hybridMultilevel"/>
    <w:tmpl w:val="507E611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3" w15:restartNumberingAfterBreak="0">
    <w:nsid w:val="4DCB2EF5"/>
    <w:multiLevelType w:val="hybridMultilevel"/>
    <w:tmpl w:val="77F09EC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15:restartNumberingAfterBreak="0">
    <w:nsid w:val="4E5A28D5"/>
    <w:multiLevelType w:val="hybridMultilevel"/>
    <w:tmpl w:val="4482A3E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5" w15:restartNumberingAfterBreak="0">
    <w:nsid w:val="4E932D55"/>
    <w:multiLevelType w:val="hybridMultilevel"/>
    <w:tmpl w:val="876A8AB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6" w15:restartNumberingAfterBreak="0">
    <w:nsid w:val="508A0358"/>
    <w:multiLevelType w:val="hybridMultilevel"/>
    <w:tmpl w:val="DA2C78B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15:restartNumberingAfterBreak="0">
    <w:nsid w:val="54643521"/>
    <w:multiLevelType w:val="hybridMultilevel"/>
    <w:tmpl w:val="F76CB3C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8" w15:restartNumberingAfterBreak="0">
    <w:nsid w:val="54B57E3F"/>
    <w:multiLevelType w:val="singleLevel"/>
    <w:tmpl w:val="1F206746"/>
    <w:lvl w:ilvl="0">
      <w:start w:val="1"/>
      <w:numFmt w:val="decimal"/>
      <w:lvlText w:val="%1."/>
      <w:lvlJc w:val="left"/>
      <w:pPr>
        <w:tabs>
          <w:tab w:val="num" w:pos="480"/>
        </w:tabs>
        <w:ind w:left="480" w:hanging="360"/>
      </w:pPr>
      <w:rPr>
        <w:rFonts w:hint="default"/>
      </w:rPr>
    </w:lvl>
  </w:abstractNum>
  <w:abstractNum w:abstractNumId="39" w15:restartNumberingAfterBreak="0">
    <w:nsid w:val="54CE282C"/>
    <w:multiLevelType w:val="multilevel"/>
    <w:tmpl w:val="B022973C"/>
    <w:lvl w:ilvl="0">
      <w:start w:val="1"/>
      <w:numFmt w:val="decimal"/>
      <w:lvlText w:val="%1."/>
      <w:lvlJc w:val="left"/>
      <w:pPr>
        <w:tabs>
          <w:tab w:val="num" w:pos="360"/>
        </w:tabs>
        <w:ind w:left="36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562229D1"/>
    <w:multiLevelType w:val="hybridMultilevel"/>
    <w:tmpl w:val="DE2E4F0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1" w15:restartNumberingAfterBreak="0">
    <w:nsid w:val="572F6C11"/>
    <w:multiLevelType w:val="hybridMultilevel"/>
    <w:tmpl w:val="B09A7E8E"/>
    <w:lvl w:ilvl="0" w:tplc="7BE480BE">
      <w:start w:val="1"/>
      <w:numFmt w:val="decimal"/>
      <w:lvlText w:val="%1."/>
      <w:lvlJc w:val="left"/>
      <w:pPr>
        <w:tabs>
          <w:tab w:val="num" w:pos="1440"/>
        </w:tabs>
        <w:ind w:left="1440" w:hanging="360"/>
      </w:pPr>
      <w:rPr>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15:restartNumberingAfterBreak="0">
    <w:nsid w:val="57813ECC"/>
    <w:multiLevelType w:val="hybridMultilevel"/>
    <w:tmpl w:val="AEC68FF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3" w15:restartNumberingAfterBreak="0">
    <w:nsid w:val="5A9C602D"/>
    <w:multiLevelType w:val="hybridMultilevel"/>
    <w:tmpl w:val="B38C77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5BEF244A"/>
    <w:multiLevelType w:val="hybridMultilevel"/>
    <w:tmpl w:val="E7E255E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5" w15:restartNumberingAfterBreak="0">
    <w:nsid w:val="5C516C10"/>
    <w:multiLevelType w:val="hybridMultilevel"/>
    <w:tmpl w:val="DAD24F06"/>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6" w15:restartNumberingAfterBreak="0">
    <w:nsid w:val="5DBB09C5"/>
    <w:multiLevelType w:val="hybridMultilevel"/>
    <w:tmpl w:val="FB34B51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7" w15:restartNumberingAfterBreak="0">
    <w:nsid w:val="5F21359B"/>
    <w:multiLevelType w:val="hybridMultilevel"/>
    <w:tmpl w:val="5C2A457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8" w15:restartNumberingAfterBreak="0">
    <w:nsid w:val="5F8A04E2"/>
    <w:multiLevelType w:val="hybridMultilevel"/>
    <w:tmpl w:val="11B802E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5F8F3753"/>
    <w:multiLevelType w:val="multilevel"/>
    <w:tmpl w:val="EA102810"/>
    <w:lvl w:ilvl="0">
      <w:start w:val="1"/>
      <w:numFmt w:val="decimal"/>
      <w:lvlText w:val="%1."/>
      <w:lvlJc w:val="left"/>
      <w:pPr>
        <w:tabs>
          <w:tab w:val="num" w:pos="360"/>
        </w:tabs>
        <w:ind w:left="360" w:hanging="360"/>
      </w:pPr>
    </w:lvl>
    <w:lvl w:ilvl="1">
      <w:start w:val="1"/>
      <w:numFmt w:val="decimal"/>
      <w:isLgl/>
      <w:lvlText w:val="%1.%2"/>
      <w:lvlJc w:val="left"/>
      <w:pPr>
        <w:ind w:left="1644" w:hanging="420"/>
      </w:pPr>
      <w:rPr>
        <w:rFonts w:hint="default"/>
      </w:rPr>
    </w:lvl>
    <w:lvl w:ilvl="2">
      <w:start w:val="1"/>
      <w:numFmt w:val="decimal"/>
      <w:isLgl/>
      <w:lvlText w:val="%1.%2.%3"/>
      <w:lvlJc w:val="left"/>
      <w:pPr>
        <w:ind w:left="3168" w:hanging="720"/>
      </w:pPr>
      <w:rPr>
        <w:rFonts w:hint="default"/>
      </w:rPr>
    </w:lvl>
    <w:lvl w:ilvl="3">
      <w:start w:val="1"/>
      <w:numFmt w:val="decimal"/>
      <w:isLgl/>
      <w:lvlText w:val="%1.%2.%3.%4"/>
      <w:lvlJc w:val="left"/>
      <w:pPr>
        <w:ind w:left="475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8784" w:hanging="1440"/>
      </w:pPr>
      <w:rPr>
        <w:rFonts w:hint="default"/>
      </w:rPr>
    </w:lvl>
    <w:lvl w:ilvl="7">
      <w:start w:val="1"/>
      <w:numFmt w:val="decimal"/>
      <w:isLgl/>
      <w:lvlText w:val="%1.%2.%3.%4.%5.%6.%7.%8"/>
      <w:lvlJc w:val="left"/>
      <w:pPr>
        <w:ind w:left="10368" w:hanging="1800"/>
      </w:pPr>
      <w:rPr>
        <w:rFonts w:hint="default"/>
      </w:rPr>
    </w:lvl>
    <w:lvl w:ilvl="8">
      <w:start w:val="1"/>
      <w:numFmt w:val="decimal"/>
      <w:isLgl/>
      <w:lvlText w:val="%1.%2.%3.%4.%5.%6.%7.%8.%9"/>
      <w:lvlJc w:val="left"/>
      <w:pPr>
        <w:ind w:left="11952" w:hanging="2160"/>
      </w:pPr>
      <w:rPr>
        <w:rFonts w:hint="default"/>
      </w:rPr>
    </w:lvl>
  </w:abstractNum>
  <w:abstractNum w:abstractNumId="50" w15:restartNumberingAfterBreak="0">
    <w:nsid w:val="61AC5F93"/>
    <w:multiLevelType w:val="hybridMultilevel"/>
    <w:tmpl w:val="86004AA0"/>
    <w:lvl w:ilvl="0" w:tplc="0422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1" w15:restartNumberingAfterBreak="0">
    <w:nsid w:val="66632347"/>
    <w:multiLevelType w:val="multilevel"/>
    <w:tmpl w:val="1846A0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68264379"/>
    <w:multiLevelType w:val="hybridMultilevel"/>
    <w:tmpl w:val="73FABF94"/>
    <w:lvl w:ilvl="0" w:tplc="BD26FB08">
      <w:start w:val="1"/>
      <w:numFmt w:val="decimal"/>
      <w:lvlText w:val="%1)"/>
      <w:lvlJc w:val="left"/>
      <w:pPr>
        <w:ind w:left="1069" w:hanging="360"/>
      </w:pPr>
      <w:rPr>
        <w:rFonts w:hint="default"/>
      </w:rPr>
    </w:lvl>
    <w:lvl w:ilvl="1" w:tplc="0082DEB6" w:tentative="1">
      <w:start w:val="1"/>
      <w:numFmt w:val="lowerLetter"/>
      <w:lvlText w:val="%2."/>
      <w:lvlJc w:val="left"/>
      <w:pPr>
        <w:ind w:left="1789" w:hanging="360"/>
      </w:pPr>
    </w:lvl>
    <w:lvl w:ilvl="2" w:tplc="9966441A" w:tentative="1">
      <w:start w:val="1"/>
      <w:numFmt w:val="lowerRoman"/>
      <w:lvlText w:val="%3."/>
      <w:lvlJc w:val="right"/>
      <w:pPr>
        <w:ind w:left="2509" w:hanging="180"/>
      </w:pPr>
    </w:lvl>
    <w:lvl w:ilvl="3" w:tplc="284C694A" w:tentative="1">
      <w:start w:val="1"/>
      <w:numFmt w:val="decimal"/>
      <w:lvlText w:val="%4."/>
      <w:lvlJc w:val="left"/>
      <w:pPr>
        <w:ind w:left="3229" w:hanging="360"/>
      </w:pPr>
    </w:lvl>
    <w:lvl w:ilvl="4" w:tplc="C420B7D2" w:tentative="1">
      <w:start w:val="1"/>
      <w:numFmt w:val="lowerLetter"/>
      <w:lvlText w:val="%5."/>
      <w:lvlJc w:val="left"/>
      <w:pPr>
        <w:ind w:left="3949" w:hanging="360"/>
      </w:pPr>
    </w:lvl>
    <w:lvl w:ilvl="5" w:tplc="AB8835F2" w:tentative="1">
      <w:start w:val="1"/>
      <w:numFmt w:val="lowerRoman"/>
      <w:lvlText w:val="%6."/>
      <w:lvlJc w:val="right"/>
      <w:pPr>
        <w:ind w:left="4669" w:hanging="180"/>
      </w:pPr>
    </w:lvl>
    <w:lvl w:ilvl="6" w:tplc="070CB146" w:tentative="1">
      <w:start w:val="1"/>
      <w:numFmt w:val="decimal"/>
      <w:lvlText w:val="%7."/>
      <w:lvlJc w:val="left"/>
      <w:pPr>
        <w:ind w:left="5389" w:hanging="360"/>
      </w:pPr>
    </w:lvl>
    <w:lvl w:ilvl="7" w:tplc="50C28644" w:tentative="1">
      <w:start w:val="1"/>
      <w:numFmt w:val="lowerLetter"/>
      <w:lvlText w:val="%8."/>
      <w:lvlJc w:val="left"/>
      <w:pPr>
        <w:ind w:left="6109" w:hanging="360"/>
      </w:pPr>
    </w:lvl>
    <w:lvl w:ilvl="8" w:tplc="4B96503E" w:tentative="1">
      <w:start w:val="1"/>
      <w:numFmt w:val="lowerRoman"/>
      <w:lvlText w:val="%9."/>
      <w:lvlJc w:val="right"/>
      <w:pPr>
        <w:ind w:left="6829" w:hanging="180"/>
      </w:pPr>
    </w:lvl>
  </w:abstractNum>
  <w:abstractNum w:abstractNumId="53" w15:restartNumberingAfterBreak="0">
    <w:nsid w:val="6B265A71"/>
    <w:multiLevelType w:val="hybridMultilevel"/>
    <w:tmpl w:val="B934A3C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4" w15:restartNumberingAfterBreak="0">
    <w:nsid w:val="6F7E0EC3"/>
    <w:multiLevelType w:val="hybridMultilevel"/>
    <w:tmpl w:val="E954C93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5" w15:restartNumberingAfterBreak="0">
    <w:nsid w:val="70A531F0"/>
    <w:multiLevelType w:val="hybridMultilevel"/>
    <w:tmpl w:val="08B2E8CA"/>
    <w:lvl w:ilvl="0" w:tplc="4BB605C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6" w15:restartNumberingAfterBreak="0">
    <w:nsid w:val="71384F05"/>
    <w:multiLevelType w:val="hybridMultilevel"/>
    <w:tmpl w:val="1F3824CA"/>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7" w15:restartNumberingAfterBreak="0">
    <w:nsid w:val="726C70C6"/>
    <w:multiLevelType w:val="hybridMultilevel"/>
    <w:tmpl w:val="49E0A3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32B7CC6"/>
    <w:multiLevelType w:val="hybridMultilevel"/>
    <w:tmpl w:val="03763C2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9" w15:restartNumberingAfterBreak="0">
    <w:nsid w:val="74ED0A03"/>
    <w:multiLevelType w:val="hybridMultilevel"/>
    <w:tmpl w:val="A7BA0B7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0" w15:restartNumberingAfterBreak="0">
    <w:nsid w:val="762074DD"/>
    <w:multiLevelType w:val="hybridMultilevel"/>
    <w:tmpl w:val="1324C4E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1" w15:restartNumberingAfterBreak="0">
    <w:nsid w:val="7A37747B"/>
    <w:multiLevelType w:val="hybridMultilevel"/>
    <w:tmpl w:val="A6E08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15:restartNumberingAfterBreak="0">
    <w:nsid w:val="7BAA6FDD"/>
    <w:multiLevelType w:val="hybridMultilevel"/>
    <w:tmpl w:val="7DF2212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3" w15:restartNumberingAfterBreak="0">
    <w:nsid w:val="7FB17603"/>
    <w:multiLevelType w:val="multilevel"/>
    <w:tmpl w:val="4AD6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7"/>
  </w:num>
  <w:num w:numId="2">
    <w:abstractNumId w:val="16"/>
  </w:num>
  <w:num w:numId="3">
    <w:abstractNumId w:val="49"/>
  </w:num>
  <w:num w:numId="4">
    <w:abstractNumId w:val="17"/>
  </w:num>
  <w:num w:numId="5">
    <w:abstractNumId w:val="26"/>
  </w:num>
  <w:num w:numId="6">
    <w:abstractNumId w:val="32"/>
  </w:num>
  <w:num w:numId="7">
    <w:abstractNumId w:val="36"/>
  </w:num>
  <w:num w:numId="8">
    <w:abstractNumId w:val="40"/>
  </w:num>
  <w:num w:numId="9">
    <w:abstractNumId w:val="35"/>
  </w:num>
  <w:num w:numId="10">
    <w:abstractNumId w:val="62"/>
  </w:num>
  <w:num w:numId="11">
    <w:abstractNumId w:val="9"/>
  </w:num>
  <w:num w:numId="12">
    <w:abstractNumId w:val="15"/>
  </w:num>
  <w:num w:numId="13">
    <w:abstractNumId w:val="5"/>
  </w:num>
  <w:num w:numId="14">
    <w:abstractNumId w:val="2"/>
  </w:num>
  <w:num w:numId="15">
    <w:abstractNumId w:val="8"/>
  </w:num>
  <w:num w:numId="16">
    <w:abstractNumId w:val="24"/>
  </w:num>
  <w:num w:numId="17">
    <w:abstractNumId w:val="7"/>
  </w:num>
  <w:num w:numId="18">
    <w:abstractNumId w:val="34"/>
  </w:num>
  <w:num w:numId="19">
    <w:abstractNumId w:val="44"/>
  </w:num>
  <w:num w:numId="20">
    <w:abstractNumId w:val="21"/>
  </w:num>
  <w:num w:numId="21">
    <w:abstractNumId w:val="47"/>
  </w:num>
  <w:num w:numId="22">
    <w:abstractNumId w:val="37"/>
  </w:num>
  <w:num w:numId="23">
    <w:abstractNumId w:val="0"/>
  </w:num>
  <w:num w:numId="24">
    <w:abstractNumId w:val="42"/>
  </w:num>
  <w:num w:numId="25">
    <w:abstractNumId w:val="60"/>
  </w:num>
  <w:num w:numId="26">
    <w:abstractNumId w:val="29"/>
  </w:num>
  <w:num w:numId="27">
    <w:abstractNumId w:val="19"/>
  </w:num>
  <w:num w:numId="28">
    <w:abstractNumId w:val="54"/>
  </w:num>
  <w:num w:numId="29">
    <w:abstractNumId w:val="46"/>
  </w:num>
  <w:num w:numId="30">
    <w:abstractNumId w:val="59"/>
  </w:num>
  <w:num w:numId="31">
    <w:abstractNumId w:val="58"/>
  </w:num>
  <w:num w:numId="32">
    <w:abstractNumId w:val="53"/>
  </w:num>
  <w:num w:numId="33">
    <w:abstractNumId w:val="52"/>
  </w:num>
  <w:num w:numId="34">
    <w:abstractNumId w:val="20"/>
  </w:num>
  <w:num w:numId="35">
    <w:abstractNumId w:val="13"/>
  </w:num>
  <w:num w:numId="36">
    <w:abstractNumId w:val="63"/>
  </w:num>
  <w:num w:numId="37">
    <w:abstractNumId w:val="27"/>
  </w:num>
  <w:num w:numId="38">
    <w:abstractNumId w:val="28"/>
  </w:num>
  <w:num w:numId="39">
    <w:abstractNumId w:val="22"/>
  </w:num>
  <w:num w:numId="40">
    <w:abstractNumId w:val="1"/>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6"/>
  </w:num>
  <w:num w:numId="49">
    <w:abstractNumId w:val="30"/>
  </w:num>
  <w:num w:numId="50">
    <w:abstractNumId w:val="4"/>
  </w:num>
  <w:num w:numId="51">
    <w:abstractNumId w:val="51"/>
  </w:num>
  <w:num w:numId="52">
    <w:abstractNumId w:val="14"/>
  </w:num>
  <w:num w:numId="53">
    <w:abstractNumId w:val="39"/>
  </w:num>
  <w:num w:numId="54">
    <w:abstractNumId w:val="31"/>
  </w:num>
  <w:num w:numId="55">
    <w:abstractNumId w:val="41"/>
  </w:num>
  <w:num w:numId="56">
    <w:abstractNumId w:val="12"/>
  </w:num>
  <w:num w:numId="57">
    <w:abstractNumId w:val="33"/>
  </w:num>
  <w:num w:numId="58">
    <w:abstractNumId w:val="55"/>
  </w:num>
  <w:num w:numId="59">
    <w:abstractNumId w:val="45"/>
  </w:num>
  <w:num w:numId="60">
    <w:abstractNumId w:val="56"/>
  </w:num>
  <w:num w:numId="61">
    <w:abstractNumId w:val="50"/>
  </w:num>
  <w:num w:numId="62">
    <w:abstractNumId w:val="11"/>
  </w:num>
  <w:num w:numId="63">
    <w:abstractNumId w:val="38"/>
  </w:num>
  <w:num w:numId="64">
    <w:abstractNumId w:val="10"/>
  </w:num>
  <w:num w:numId="65">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A3"/>
    <w:rsid w:val="00026442"/>
    <w:rsid w:val="00092F8A"/>
    <w:rsid w:val="000A5BE1"/>
    <w:rsid w:val="000B781A"/>
    <w:rsid w:val="000B7A31"/>
    <w:rsid w:val="000E5845"/>
    <w:rsid w:val="0010563E"/>
    <w:rsid w:val="00130852"/>
    <w:rsid w:val="001B7600"/>
    <w:rsid w:val="001C06E1"/>
    <w:rsid w:val="001E23B3"/>
    <w:rsid w:val="002B3B33"/>
    <w:rsid w:val="002E0D6B"/>
    <w:rsid w:val="00322ADC"/>
    <w:rsid w:val="0042032D"/>
    <w:rsid w:val="00477971"/>
    <w:rsid w:val="00492FAC"/>
    <w:rsid w:val="0051503F"/>
    <w:rsid w:val="00516923"/>
    <w:rsid w:val="005F4F96"/>
    <w:rsid w:val="006048D2"/>
    <w:rsid w:val="006414F0"/>
    <w:rsid w:val="00667F8F"/>
    <w:rsid w:val="00686F3F"/>
    <w:rsid w:val="006A37D4"/>
    <w:rsid w:val="006B2846"/>
    <w:rsid w:val="00704E69"/>
    <w:rsid w:val="00717DA8"/>
    <w:rsid w:val="00724DF8"/>
    <w:rsid w:val="00725599"/>
    <w:rsid w:val="00730FEA"/>
    <w:rsid w:val="00742CA3"/>
    <w:rsid w:val="007E6B44"/>
    <w:rsid w:val="00815312"/>
    <w:rsid w:val="00820998"/>
    <w:rsid w:val="008972DC"/>
    <w:rsid w:val="00981758"/>
    <w:rsid w:val="009A47DF"/>
    <w:rsid w:val="009D225B"/>
    <w:rsid w:val="00A23C37"/>
    <w:rsid w:val="00AB1860"/>
    <w:rsid w:val="00AB5994"/>
    <w:rsid w:val="00AC55F2"/>
    <w:rsid w:val="00B054C0"/>
    <w:rsid w:val="00B20CDD"/>
    <w:rsid w:val="00B32061"/>
    <w:rsid w:val="00BA0490"/>
    <w:rsid w:val="00C918E5"/>
    <w:rsid w:val="00D1790C"/>
    <w:rsid w:val="00D343E8"/>
    <w:rsid w:val="00D6489C"/>
    <w:rsid w:val="00E060BF"/>
    <w:rsid w:val="00F643C0"/>
    <w:rsid w:val="00F7198B"/>
    <w:rsid w:val="00FA3756"/>
    <w:rsid w:val="00FA4B8B"/>
    <w:rsid w:val="00FD56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8C35CC"/>
  <w15:docId w15:val="{4C617DAC-C063-4BCC-AD9B-39029ADC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756"/>
    <w:pPr>
      <w:numPr>
        <w:ilvl w:val="8"/>
        <w:numId w:val="2"/>
      </w:num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3756"/>
    <w:pPr>
      <w:keepNext/>
      <w:jc w:val="center"/>
      <w:outlineLvl w:val="0"/>
    </w:pPr>
    <w:rPr>
      <w:sz w:val="28"/>
      <w:szCs w:val="20"/>
    </w:rPr>
  </w:style>
  <w:style w:type="paragraph" w:styleId="2">
    <w:name w:val="heading 2"/>
    <w:basedOn w:val="a"/>
    <w:next w:val="a"/>
    <w:link w:val="20"/>
    <w:qFormat/>
    <w:rsid w:val="00FA3756"/>
    <w:pPr>
      <w:keepNext/>
      <w:jc w:val="both"/>
      <w:outlineLvl w:val="1"/>
    </w:pPr>
    <w:rPr>
      <w:sz w:val="28"/>
      <w:szCs w:val="20"/>
    </w:rPr>
  </w:style>
  <w:style w:type="paragraph" w:styleId="3">
    <w:name w:val="heading 3"/>
    <w:basedOn w:val="a"/>
    <w:next w:val="a"/>
    <w:link w:val="30"/>
    <w:qFormat/>
    <w:rsid w:val="00FA3756"/>
    <w:pPr>
      <w:keepNext/>
      <w:outlineLvl w:val="2"/>
    </w:pPr>
    <w:rPr>
      <w:sz w:val="28"/>
      <w:szCs w:val="20"/>
    </w:rPr>
  </w:style>
  <w:style w:type="paragraph" w:styleId="4">
    <w:name w:val="heading 4"/>
    <w:basedOn w:val="a"/>
    <w:next w:val="a"/>
    <w:link w:val="40"/>
    <w:qFormat/>
    <w:rsid w:val="00FA3756"/>
    <w:pPr>
      <w:keepNext/>
      <w:ind w:firstLine="720"/>
      <w:jc w:val="center"/>
      <w:outlineLvl w:val="3"/>
    </w:pPr>
    <w:rPr>
      <w:b/>
      <w:sz w:val="28"/>
      <w:szCs w:val="20"/>
    </w:rPr>
  </w:style>
  <w:style w:type="paragraph" w:styleId="5">
    <w:name w:val="heading 5"/>
    <w:basedOn w:val="a"/>
    <w:next w:val="a"/>
    <w:link w:val="50"/>
    <w:uiPriority w:val="9"/>
    <w:semiHidden/>
    <w:unhideWhenUsed/>
    <w:qFormat/>
    <w:rsid w:val="00092F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A049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A049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A049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character" w:customStyle="1" w:styleId="10">
    <w:name w:val="Заголовок 1 Знак"/>
    <w:basedOn w:val="a0"/>
    <w:link w:val="1"/>
    <w:rsid w:val="00FA375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A375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A3756"/>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FA3756"/>
    <w:rPr>
      <w:rFonts w:ascii="Times New Roman" w:eastAsia="Times New Roman" w:hAnsi="Times New Roman" w:cs="Times New Roman"/>
      <w:b/>
      <w:sz w:val="28"/>
      <w:szCs w:val="20"/>
      <w:lang w:eastAsia="ru-RU"/>
    </w:rPr>
  </w:style>
  <w:style w:type="paragraph" w:styleId="a4">
    <w:name w:val="Body Text"/>
    <w:basedOn w:val="a"/>
    <w:link w:val="a5"/>
    <w:rsid w:val="00FA3756"/>
    <w:pPr>
      <w:jc w:val="both"/>
    </w:pPr>
    <w:rPr>
      <w:b/>
      <w:sz w:val="32"/>
      <w:szCs w:val="20"/>
    </w:rPr>
  </w:style>
  <w:style w:type="character" w:customStyle="1" w:styleId="a5">
    <w:name w:val="Основной текст Знак"/>
    <w:basedOn w:val="a0"/>
    <w:link w:val="a4"/>
    <w:rsid w:val="00FA3756"/>
    <w:rPr>
      <w:rFonts w:ascii="Times New Roman" w:eastAsia="Times New Roman" w:hAnsi="Times New Roman" w:cs="Times New Roman"/>
      <w:b/>
      <w:sz w:val="32"/>
      <w:szCs w:val="20"/>
      <w:lang w:eastAsia="ru-RU"/>
    </w:rPr>
  </w:style>
  <w:style w:type="paragraph" w:styleId="21">
    <w:name w:val="Body Text 2"/>
    <w:basedOn w:val="a"/>
    <w:link w:val="22"/>
    <w:rsid w:val="00FA3756"/>
    <w:rPr>
      <w:sz w:val="28"/>
      <w:szCs w:val="20"/>
    </w:rPr>
  </w:style>
  <w:style w:type="character" w:customStyle="1" w:styleId="22">
    <w:name w:val="Основной текст 2 Знак"/>
    <w:basedOn w:val="a0"/>
    <w:link w:val="21"/>
    <w:rsid w:val="00FA3756"/>
    <w:rPr>
      <w:rFonts w:ascii="Times New Roman" w:eastAsia="Times New Roman" w:hAnsi="Times New Roman" w:cs="Times New Roman"/>
      <w:sz w:val="28"/>
      <w:szCs w:val="20"/>
      <w:lang w:eastAsia="ru-RU"/>
    </w:rPr>
  </w:style>
  <w:style w:type="paragraph" w:styleId="23">
    <w:name w:val="Body Text Indent 2"/>
    <w:basedOn w:val="a"/>
    <w:link w:val="24"/>
    <w:rsid w:val="00FA3756"/>
    <w:pPr>
      <w:ind w:left="1080" w:firstLine="720"/>
      <w:jc w:val="both"/>
    </w:pPr>
    <w:rPr>
      <w:lang w:val="ru-RU"/>
    </w:rPr>
  </w:style>
  <w:style w:type="character" w:customStyle="1" w:styleId="24">
    <w:name w:val="Основной текст с отступом 2 Знак"/>
    <w:basedOn w:val="a0"/>
    <w:link w:val="23"/>
    <w:rsid w:val="00FA3756"/>
    <w:rPr>
      <w:rFonts w:ascii="Times New Roman" w:eastAsia="Times New Roman" w:hAnsi="Times New Roman" w:cs="Times New Roman"/>
      <w:sz w:val="24"/>
      <w:szCs w:val="24"/>
      <w:lang w:val="ru-RU" w:eastAsia="ru-RU"/>
    </w:rPr>
  </w:style>
  <w:style w:type="paragraph" w:styleId="31">
    <w:name w:val="Body Text Indent 3"/>
    <w:basedOn w:val="a"/>
    <w:link w:val="32"/>
    <w:rsid w:val="00FA3756"/>
    <w:pPr>
      <w:ind w:firstLine="720"/>
      <w:jc w:val="both"/>
    </w:pPr>
    <w:rPr>
      <w:lang w:val="ru-RU"/>
    </w:rPr>
  </w:style>
  <w:style w:type="character" w:customStyle="1" w:styleId="32">
    <w:name w:val="Основной текст с отступом 3 Знак"/>
    <w:basedOn w:val="a0"/>
    <w:link w:val="31"/>
    <w:rsid w:val="00FA3756"/>
    <w:rPr>
      <w:rFonts w:ascii="Times New Roman" w:eastAsia="Times New Roman" w:hAnsi="Times New Roman" w:cs="Times New Roman"/>
      <w:sz w:val="24"/>
      <w:szCs w:val="24"/>
      <w:lang w:val="ru-RU" w:eastAsia="ru-RU"/>
    </w:rPr>
  </w:style>
  <w:style w:type="paragraph" w:styleId="33">
    <w:name w:val="Body Text 3"/>
    <w:basedOn w:val="a"/>
    <w:link w:val="34"/>
    <w:rsid w:val="00FA3756"/>
    <w:pPr>
      <w:spacing w:after="120"/>
    </w:pPr>
    <w:rPr>
      <w:sz w:val="16"/>
      <w:szCs w:val="16"/>
    </w:rPr>
  </w:style>
  <w:style w:type="character" w:customStyle="1" w:styleId="34">
    <w:name w:val="Основной текст 3 Знак"/>
    <w:basedOn w:val="a0"/>
    <w:link w:val="33"/>
    <w:rsid w:val="00FA3756"/>
    <w:rPr>
      <w:rFonts w:ascii="Times New Roman" w:eastAsia="Times New Roman" w:hAnsi="Times New Roman" w:cs="Times New Roman"/>
      <w:sz w:val="16"/>
      <w:szCs w:val="16"/>
      <w:lang w:eastAsia="ru-RU"/>
    </w:rPr>
  </w:style>
  <w:style w:type="paragraph" w:customStyle="1" w:styleId="a6">
    <w:name w:val="Îáû÷íûé"/>
    <w:rsid w:val="00FA375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Body Text Indent"/>
    <w:basedOn w:val="a"/>
    <w:link w:val="a8"/>
    <w:uiPriority w:val="99"/>
    <w:semiHidden/>
    <w:unhideWhenUsed/>
    <w:rsid w:val="00FA3756"/>
    <w:pPr>
      <w:spacing w:after="120"/>
      <w:ind w:left="283"/>
    </w:pPr>
  </w:style>
  <w:style w:type="character" w:customStyle="1" w:styleId="a8">
    <w:name w:val="Основной текст с отступом Знак"/>
    <w:basedOn w:val="a0"/>
    <w:link w:val="a7"/>
    <w:uiPriority w:val="99"/>
    <w:semiHidden/>
    <w:rsid w:val="00FA3756"/>
    <w:rPr>
      <w:rFonts w:ascii="Times New Roman" w:eastAsia="Times New Roman" w:hAnsi="Times New Roman" w:cs="Times New Roman"/>
      <w:sz w:val="24"/>
      <w:szCs w:val="24"/>
      <w:lang w:eastAsia="ru-RU"/>
    </w:rPr>
  </w:style>
  <w:style w:type="paragraph" w:customStyle="1" w:styleId="a20">
    <w:name w:val="a2"/>
    <w:basedOn w:val="a"/>
    <w:rsid w:val="00FA3756"/>
    <w:pPr>
      <w:spacing w:before="100" w:beforeAutospacing="1" w:after="100" w:afterAutospacing="1"/>
    </w:pPr>
    <w:rPr>
      <w:color w:val="000000"/>
      <w:lang w:val="ru-RU"/>
    </w:rPr>
  </w:style>
  <w:style w:type="character" w:customStyle="1" w:styleId="50">
    <w:name w:val="Заголовок 5 Знак"/>
    <w:basedOn w:val="a0"/>
    <w:link w:val="5"/>
    <w:uiPriority w:val="9"/>
    <w:semiHidden/>
    <w:rsid w:val="00092F8A"/>
    <w:rPr>
      <w:rFonts w:asciiTheme="majorHAnsi" w:eastAsiaTheme="majorEastAsia" w:hAnsiTheme="majorHAnsi" w:cstheme="majorBidi"/>
      <w:color w:val="243F60" w:themeColor="accent1" w:themeShade="7F"/>
      <w:sz w:val="24"/>
      <w:szCs w:val="24"/>
      <w:lang w:eastAsia="ru-RU"/>
    </w:rPr>
  </w:style>
  <w:style w:type="paragraph" w:styleId="a9">
    <w:name w:val="List Paragraph"/>
    <w:basedOn w:val="a"/>
    <w:uiPriority w:val="34"/>
    <w:qFormat/>
    <w:rsid w:val="00092F8A"/>
    <w:pPr>
      <w:ind w:left="720"/>
      <w:contextualSpacing/>
    </w:pPr>
  </w:style>
  <w:style w:type="character" w:customStyle="1" w:styleId="60">
    <w:name w:val="Заголовок 6 Знак"/>
    <w:basedOn w:val="a0"/>
    <w:link w:val="6"/>
    <w:uiPriority w:val="9"/>
    <w:semiHidden/>
    <w:rsid w:val="00BA0490"/>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BA0490"/>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BA0490"/>
    <w:rPr>
      <w:rFonts w:asciiTheme="majorHAnsi" w:eastAsiaTheme="majorEastAsia" w:hAnsiTheme="majorHAnsi" w:cstheme="majorBidi"/>
      <w:color w:val="404040" w:themeColor="text1" w:themeTint="BF"/>
      <w:sz w:val="20"/>
      <w:szCs w:val="20"/>
      <w:lang w:eastAsia="ru-RU"/>
    </w:rPr>
  </w:style>
  <w:style w:type="paragraph" w:styleId="aa">
    <w:name w:val="caption"/>
    <w:basedOn w:val="a"/>
    <w:qFormat/>
    <w:rsid w:val="00BA0490"/>
    <w:pPr>
      <w:ind w:firstLine="720"/>
      <w:jc w:val="center"/>
    </w:pPr>
    <w:rPr>
      <w:sz w:val="40"/>
      <w:szCs w:val="20"/>
    </w:rPr>
  </w:style>
  <w:style w:type="paragraph" w:styleId="ab">
    <w:name w:val="footer"/>
    <w:basedOn w:val="a"/>
    <w:link w:val="ac"/>
    <w:rsid w:val="00BA0490"/>
    <w:pPr>
      <w:tabs>
        <w:tab w:val="center" w:pos="4153"/>
        <w:tab w:val="right" w:pos="8306"/>
      </w:tabs>
    </w:pPr>
    <w:rPr>
      <w:sz w:val="20"/>
      <w:szCs w:val="20"/>
      <w:lang w:val="ru-RU"/>
    </w:rPr>
  </w:style>
  <w:style w:type="character" w:customStyle="1" w:styleId="ac">
    <w:name w:val="Нижний колонтитул Знак"/>
    <w:basedOn w:val="a0"/>
    <w:link w:val="ab"/>
    <w:rsid w:val="00BA0490"/>
    <w:rPr>
      <w:rFonts w:ascii="Times New Roman" w:eastAsia="Times New Roman" w:hAnsi="Times New Roman" w:cs="Times New Roman"/>
      <w:sz w:val="20"/>
      <w:szCs w:val="20"/>
      <w:lang w:val="ru-RU" w:eastAsia="ru-RU"/>
    </w:rPr>
  </w:style>
  <w:style w:type="paragraph" w:styleId="ad">
    <w:name w:val="Normal (Web)"/>
    <w:basedOn w:val="a"/>
    <w:unhideWhenUsed/>
    <w:rsid w:val="00724DF8"/>
    <w:pPr>
      <w:spacing w:before="100" w:beforeAutospacing="1" w:after="100" w:afterAutospacing="1"/>
    </w:pPr>
    <w:rPr>
      <w:lang w:eastAsia="uk-UA"/>
    </w:rPr>
  </w:style>
  <w:style w:type="character" w:styleId="ae">
    <w:name w:val="Hyperlink"/>
    <w:basedOn w:val="a0"/>
    <w:uiPriority w:val="99"/>
    <w:semiHidden/>
    <w:unhideWhenUsed/>
    <w:rsid w:val="00724DF8"/>
    <w:rPr>
      <w:color w:val="0000FF"/>
      <w:u w:val="single"/>
    </w:rPr>
  </w:style>
  <w:style w:type="paragraph" w:customStyle="1" w:styleId="af">
    <w:name w:val="Обычный с отступом"/>
    <w:basedOn w:val="a"/>
    <w:rsid w:val="00130852"/>
    <w:pPr>
      <w:suppressAutoHyphens/>
      <w:spacing w:line="360" w:lineRule="auto"/>
      <w:ind w:firstLine="720"/>
      <w:jc w:val="both"/>
    </w:pPr>
    <w:rPr>
      <w:szCs w:val="20"/>
      <w:lang w:val="ru-RU"/>
    </w:rPr>
  </w:style>
  <w:style w:type="paragraph" w:customStyle="1" w:styleId="11">
    <w:name w:val="Обычный1"/>
    <w:uiPriority w:val="99"/>
    <w:rsid w:val="00026442"/>
    <w:pPr>
      <w:spacing w:after="0" w:line="240" w:lineRule="auto"/>
    </w:pPr>
    <w:rPr>
      <w:rFonts w:ascii="Times New Roman" w:eastAsia="Times New Roman" w:hAnsi="Times New Roman" w:cs="Times New Roman"/>
      <w:snapToGrid w:val="0"/>
      <w:sz w:val="20"/>
      <w:szCs w:val="20"/>
      <w:lang w:val="ru-RU" w:eastAsia="ru-RU"/>
    </w:rPr>
  </w:style>
  <w:style w:type="paragraph" w:customStyle="1" w:styleId="71">
    <w:name w:val="çàãîëîâîê 7"/>
    <w:basedOn w:val="a"/>
    <w:next w:val="a"/>
    <w:rsid w:val="00026442"/>
    <w:pPr>
      <w:keepNext/>
      <w:widowControl w:val="0"/>
      <w:numPr>
        <w:ilvl w:val="0"/>
        <w:numId w:val="0"/>
      </w:numPr>
      <w:spacing w:line="360" w:lineRule="auto"/>
      <w:jc w:val="center"/>
    </w:pPr>
    <w:rPr>
      <w:rFonts w:ascii="Symbol" w:eastAsia="Symbol" w:hAnsi="Symbol"/>
      <w:szCs w:val="20"/>
    </w:rPr>
  </w:style>
  <w:style w:type="paragraph" w:customStyle="1" w:styleId="af0">
    <w:name w:val="Стиль"/>
    <w:rsid w:val="00717DA8"/>
    <w:pPr>
      <w:autoSpaceDE w:val="0"/>
      <w:autoSpaceDN w:val="0"/>
      <w:spacing w:after="0" w:line="240" w:lineRule="auto"/>
    </w:pPr>
    <w:rPr>
      <w:rFonts w:ascii="Times New Roman" w:eastAsia="Times New Roman" w:hAnsi="Times New Roman" w:cs="Times New Roman"/>
      <w:sz w:val="20"/>
      <w:szCs w:val="20"/>
      <w:lang w:val="en-US" w:eastAsia="ru-RU"/>
    </w:rPr>
  </w:style>
  <w:style w:type="paragraph" w:styleId="af1">
    <w:name w:val="Block Text"/>
    <w:basedOn w:val="a"/>
    <w:rsid w:val="002E0D6B"/>
    <w:pPr>
      <w:numPr>
        <w:ilvl w:val="0"/>
        <w:numId w:val="0"/>
      </w:numPr>
      <w:shd w:val="clear" w:color="auto" w:fill="FFFFFF"/>
      <w:tabs>
        <w:tab w:val="left" w:pos="10065"/>
        <w:tab w:val="left" w:pos="10206"/>
      </w:tabs>
      <w:suppressAutoHyphens/>
      <w:spacing w:line="264" w:lineRule="exact"/>
      <w:ind w:left="5" w:right="5" w:firstLine="706"/>
      <w:jc w:val="both"/>
    </w:pPr>
    <w:rPr>
      <w:rFonts w:ascii="Arial" w:hAnsi="Arial" w:cs="Arial"/>
      <w:sz w:val="20"/>
      <w:szCs w:val="20"/>
      <w:lang w:val="ru-RU"/>
    </w:rPr>
  </w:style>
  <w:style w:type="paragraph" w:customStyle="1" w:styleId="12">
    <w:name w:val="çàãîëîâîê 1"/>
    <w:basedOn w:val="a"/>
    <w:next w:val="a"/>
    <w:rsid w:val="001B7600"/>
    <w:pPr>
      <w:keepNext/>
      <w:widowControl w:val="0"/>
      <w:numPr>
        <w:ilvl w:val="0"/>
        <w:numId w:val="0"/>
      </w:numPr>
      <w:spacing w:line="320" w:lineRule="exact"/>
      <w:ind w:firstLine="13"/>
      <w:jc w:val="center"/>
    </w:pPr>
    <w:rPr>
      <w:rFonts w:ascii="Symbol" w:eastAsia="Symbol" w:hAnsi="Symbol"/>
      <w:b/>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136326">
      <w:bodyDiv w:val="1"/>
      <w:marLeft w:val="0"/>
      <w:marRight w:val="0"/>
      <w:marTop w:val="0"/>
      <w:marBottom w:val="0"/>
      <w:divBdr>
        <w:top w:val="none" w:sz="0" w:space="0" w:color="auto"/>
        <w:left w:val="none" w:sz="0" w:space="0" w:color="auto"/>
        <w:bottom w:val="none" w:sz="0" w:space="0" w:color="auto"/>
        <w:right w:val="none" w:sz="0" w:space="0" w:color="auto"/>
      </w:divBdr>
    </w:div>
    <w:div w:id="986054797">
      <w:bodyDiv w:val="1"/>
      <w:marLeft w:val="0"/>
      <w:marRight w:val="0"/>
      <w:marTop w:val="0"/>
      <w:marBottom w:val="0"/>
      <w:divBdr>
        <w:top w:val="none" w:sz="0" w:space="0" w:color="auto"/>
        <w:left w:val="none" w:sz="0" w:space="0" w:color="auto"/>
        <w:bottom w:val="none" w:sz="0" w:space="0" w:color="auto"/>
        <w:right w:val="none" w:sz="0" w:space="0" w:color="auto"/>
      </w:divBdr>
    </w:div>
    <w:div w:id="1823542407">
      <w:bodyDiv w:val="1"/>
      <w:marLeft w:val="0"/>
      <w:marRight w:val="0"/>
      <w:marTop w:val="0"/>
      <w:marBottom w:val="0"/>
      <w:divBdr>
        <w:top w:val="none" w:sz="0" w:space="0" w:color="auto"/>
        <w:left w:val="none" w:sz="0" w:space="0" w:color="auto"/>
        <w:bottom w:val="none" w:sz="0" w:space="0" w:color="auto"/>
        <w:right w:val="none" w:sz="0" w:space="0" w:color="auto"/>
      </w:divBdr>
    </w:div>
    <w:div w:id="199433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FE9F1-49B1-44FD-A99A-E203305E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159</Pages>
  <Words>85310</Words>
  <Characters>486273</Characters>
  <Application>Microsoft Office Word</Application>
  <DocSecurity>0</DocSecurity>
  <Lines>4052</Lines>
  <Paragraphs>1140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KAF</cp:lastModifiedBy>
  <cp:revision>27</cp:revision>
  <dcterms:created xsi:type="dcterms:W3CDTF">2018-08-02T10:05:00Z</dcterms:created>
  <dcterms:modified xsi:type="dcterms:W3CDTF">2018-10-05T09:12:00Z</dcterms:modified>
</cp:coreProperties>
</file>