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03" w:rsidRPr="00E95B57" w:rsidRDefault="001D2F03" w:rsidP="00E95B57">
      <w:pPr>
        <w:pStyle w:val="21"/>
        <w:widowControl w:val="0"/>
        <w:tabs>
          <w:tab w:val="left" w:pos="0"/>
          <w:tab w:val="left" w:pos="284"/>
        </w:tabs>
        <w:spacing w:after="0" w:line="240" w:lineRule="auto"/>
        <w:jc w:val="center"/>
        <w:rPr>
          <w:b/>
        </w:rPr>
      </w:pPr>
      <w:r w:rsidRPr="00E95B57">
        <w:rPr>
          <w:b/>
          <w:lang w:val="uk-UA"/>
        </w:rPr>
        <w:t>Контрольні питання з курсу «Соціологія конфлікту» до екзамену.</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sz w:val="24"/>
          <w:szCs w:val="24"/>
        </w:rPr>
      </w:pPr>
      <w:r w:rsidRPr="00E95B57">
        <w:rPr>
          <w:rFonts w:eastAsiaTheme="minorHAnsi"/>
          <w:sz w:val="24"/>
          <w:szCs w:val="24"/>
        </w:rPr>
        <w:t>Об‘єкт, предмет дослідження та функції соціології конфлікту.</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sz w:val="24"/>
          <w:szCs w:val="24"/>
        </w:rPr>
      </w:pPr>
      <w:r w:rsidRPr="00E95B57">
        <w:rPr>
          <w:rFonts w:eastAsiaTheme="minorHAnsi"/>
          <w:sz w:val="24"/>
          <w:szCs w:val="24"/>
        </w:rPr>
        <w:t>Теоретичний фундамент виникнення соціології конфлікту.</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sz w:val="24"/>
          <w:szCs w:val="24"/>
        </w:rPr>
      </w:pPr>
      <w:r w:rsidRPr="00E95B57">
        <w:rPr>
          <w:rFonts w:eastAsiaTheme="minorHAnsi"/>
          <w:sz w:val="24"/>
          <w:szCs w:val="24"/>
        </w:rPr>
        <w:t>Зв’язок соціології конфлікту та її з іншими науками.</w:t>
      </w:r>
    </w:p>
    <w:p w:rsidR="001D2F03" w:rsidRPr="00E95B57" w:rsidRDefault="001D2F03" w:rsidP="00E95B57">
      <w:pPr>
        <w:pStyle w:val="a7"/>
        <w:numPr>
          <w:ilvl w:val="0"/>
          <w:numId w:val="1"/>
        </w:numPr>
        <w:tabs>
          <w:tab w:val="left" w:pos="0"/>
          <w:tab w:val="left" w:pos="284"/>
        </w:tabs>
        <w:ind w:left="0" w:firstLine="0"/>
        <w:jc w:val="both"/>
        <w:rPr>
          <w:sz w:val="24"/>
          <w:szCs w:val="24"/>
          <w:lang w:val="ru-RU"/>
        </w:rPr>
      </w:pPr>
      <w:r w:rsidRPr="00E95B57">
        <w:rPr>
          <w:rFonts w:eastAsiaTheme="minorHAnsi"/>
          <w:sz w:val="24"/>
          <w:szCs w:val="24"/>
        </w:rPr>
        <w:t>Методи (загальні й спеціальні), принципи і підходи в дослідженні конфліктів.</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sz w:val="24"/>
          <w:szCs w:val="24"/>
        </w:rPr>
      </w:pPr>
      <w:r w:rsidRPr="00E95B57">
        <w:rPr>
          <w:rFonts w:eastAsiaTheme="minorHAnsi"/>
          <w:sz w:val="24"/>
          <w:szCs w:val="24"/>
        </w:rPr>
        <w:t>Понятійний апарат соціології конфлікту.</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sz w:val="24"/>
          <w:szCs w:val="24"/>
        </w:rPr>
      </w:pPr>
      <w:r w:rsidRPr="00E95B57">
        <w:rPr>
          <w:rFonts w:eastAsiaTheme="minorHAnsi"/>
          <w:sz w:val="24"/>
          <w:szCs w:val="24"/>
        </w:rPr>
        <w:t>Сутність та структура конфлікту.</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sz w:val="24"/>
          <w:szCs w:val="24"/>
        </w:rPr>
      </w:pPr>
      <w:r w:rsidRPr="00E95B57">
        <w:rPr>
          <w:rFonts w:eastAsiaTheme="minorHAnsi"/>
          <w:sz w:val="24"/>
          <w:szCs w:val="24"/>
        </w:rPr>
        <w:t>Суб‘єкти і об‘єкти конфлікту.</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sz w:val="24"/>
          <w:szCs w:val="24"/>
        </w:rPr>
      </w:pPr>
      <w:r w:rsidRPr="00E95B57">
        <w:rPr>
          <w:rFonts w:eastAsiaTheme="minorHAnsi"/>
          <w:sz w:val="24"/>
          <w:szCs w:val="24"/>
        </w:rPr>
        <w:t>Функції конфлікту.</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sz w:val="24"/>
          <w:szCs w:val="24"/>
        </w:rPr>
      </w:pPr>
      <w:r w:rsidRPr="00E95B57">
        <w:rPr>
          <w:rFonts w:eastAsiaTheme="minorHAnsi"/>
          <w:sz w:val="24"/>
          <w:szCs w:val="24"/>
        </w:rPr>
        <w:t>Межі та масштаб конфлікту.</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sz w:val="24"/>
          <w:szCs w:val="24"/>
        </w:rPr>
      </w:pPr>
      <w:r w:rsidRPr="00E95B57">
        <w:rPr>
          <w:rFonts w:eastAsiaTheme="minorHAnsi"/>
          <w:sz w:val="24"/>
          <w:szCs w:val="24"/>
        </w:rPr>
        <w:t>Предмет конфлікту. Загальна формула конфлікту.</w:t>
      </w:r>
    </w:p>
    <w:p w:rsidR="001D2F03" w:rsidRPr="00E95B57" w:rsidRDefault="001D2F03" w:rsidP="00E95B57">
      <w:pPr>
        <w:pStyle w:val="a7"/>
        <w:numPr>
          <w:ilvl w:val="0"/>
          <w:numId w:val="1"/>
        </w:numPr>
        <w:tabs>
          <w:tab w:val="left" w:pos="0"/>
          <w:tab w:val="left" w:pos="284"/>
        </w:tabs>
        <w:ind w:left="0" w:firstLine="0"/>
        <w:jc w:val="both"/>
        <w:rPr>
          <w:sz w:val="24"/>
          <w:szCs w:val="24"/>
          <w:lang w:val="en-US"/>
        </w:rPr>
      </w:pPr>
      <w:r w:rsidRPr="00E95B57">
        <w:rPr>
          <w:sz w:val="24"/>
          <w:szCs w:val="24"/>
        </w:rPr>
        <w:t>Класифікація конфліктів.</w:t>
      </w:r>
    </w:p>
    <w:p w:rsidR="001D2F03" w:rsidRPr="00E95B57" w:rsidRDefault="001D2F03" w:rsidP="00E95B57">
      <w:pPr>
        <w:pStyle w:val="a7"/>
        <w:numPr>
          <w:ilvl w:val="0"/>
          <w:numId w:val="1"/>
        </w:numPr>
        <w:tabs>
          <w:tab w:val="left" w:pos="0"/>
          <w:tab w:val="left" w:pos="284"/>
        </w:tabs>
        <w:ind w:left="0" w:firstLine="0"/>
        <w:jc w:val="both"/>
        <w:rPr>
          <w:sz w:val="24"/>
          <w:szCs w:val="24"/>
          <w:lang w:val="en-US"/>
        </w:rPr>
      </w:pPr>
      <w:r w:rsidRPr="00E95B57">
        <w:rPr>
          <w:sz w:val="24"/>
          <w:szCs w:val="24"/>
        </w:rPr>
        <w:t xml:space="preserve">Потенційний, істинний, хибний конфлікт. </w:t>
      </w:r>
    </w:p>
    <w:p w:rsidR="001D2F03" w:rsidRPr="00E95B57" w:rsidRDefault="001D2F03" w:rsidP="00E95B57">
      <w:pPr>
        <w:pStyle w:val="a7"/>
        <w:numPr>
          <w:ilvl w:val="0"/>
          <w:numId w:val="1"/>
        </w:numPr>
        <w:tabs>
          <w:tab w:val="left" w:pos="0"/>
          <w:tab w:val="left" w:pos="284"/>
        </w:tabs>
        <w:ind w:left="0" w:firstLine="0"/>
        <w:jc w:val="both"/>
        <w:rPr>
          <w:sz w:val="24"/>
          <w:szCs w:val="24"/>
          <w:lang w:val="en-US"/>
        </w:rPr>
      </w:pPr>
      <w:r w:rsidRPr="00E95B57">
        <w:rPr>
          <w:sz w:val="24"/>
          <w:szCs w:val="24"/>
        </w:rPr>
        <w:t xml:space="preserve">Реалістичний та нереалістчний конфлікт. </w:t>
      </w:r>
    </w:p>
    <w:p w:rsidR="001D2F03" w:rsidRPr="00E95B57" w:rsidRDefault="001D2F03" w:rsidP="00E95B57">
      <w:pPr>
        <w:pStyle w:val="a7"/>
        <w:numPr>
          <w:ilvl w:val="0"/>
          <w:numId w:val="1"/>
        </w:numPr>
        <w:tabs>
          <w:tab w:val="left" w:pos="0"/>
          <w:tab w:val="left" w:pos="284"/>
        </w:tabs>
        <w:ind w:left="0" w:firstLine="0"/>
        <w:jc w:val="both"/>
        <w:rPr>
          <w:sz w:val="24"/>
          <w:szCs w:val="24"/>
        </w:rPr>
      </w:pPr>
      <w:r w:rsidRPr="00E95B57">
        <w:rPr>
          <w:sz w:val="24"/>
          <w:szCs w:val="24"/>
        </w:rPr>
        <w:t>Внутрішньоособистісний, міжособистісний, міжгруповий конфлікт</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sz w:val="24"/>
          <w:szCs w:val="24"/>
        </w:rPr>
      </w:pPr>
      <w:r w:rsidRPr="00E95B57">
        <w:rPr>
          <w:rFonts w:eastAsiaTheme="minorHAnsi"/>
          <w:sz w:val="24"/>
          <w:szCs w:val="24"/>
        </w:rPr>
        <w:t>Необхідні та достатні умови виникнення конфлікту.</w:t>
      </w:r>
    </w:p>
    <w:p w:rsidR="001D2F03" w:rsidRPr="00E95B57" w:rsidRDefault="001D2F03" w:rsidP="00E95B57">
      <w:pPr>
        <w:pStyle w:val="a7"/>
        <w:numPr>
          <w:ilvl w:val="0"/>
          <w:numId w:val="1"/>
        </w:numPr>
        <w:tabs>
          <w:tab w:val="left" w:pos="0"/>
          <w:tab w:val="left" w:pos="284"/>
          <w:tab w:val="left" w:pos="317"/>
        </w:tabs>
        <w:ind w:left="0" w:firstLine="0"/>
        <w:rPr>
          <w:sz w:val="24"/>
          <w:szCs w:val="24"/>
        </w:rPr>
      </w:pPr>
      <w:r w:rsidRPr="00E95B57">
        <w:rPr>
          <w:rFonts w:eastAsiaTheme="minorHAnsi"/>
          <w:bCs/>
          <w:sz w:val="24"/>
          <w:szCs w:val="24"/>
        </w:rPr>
        <w:t>Джерела соціальних конфліктів.</w:t>
      </w:r>
    </w:p>
    <w:p w:rsidR="001D2F03" w:rsidRPr="00E95B57" w:rsidRDefault="001D2F03" w:rsidP="00E95B57">
      <w:pPr>
        <w:pStyle w:val="a7"/>
        <w:numPr>
          <w:ilvl w:val="0"/>
          <w:numId w:val="1"/>
        </w:numPr>
        <w:tabs>
          <w:tab w:val="left" w:pos="0"/>
          <w:tab w:val="left" w:pos="284"/>
          <w:tab w:val="left" w:pos="317"/>
        </w:tabs>
        <w:ind w:left="0" w:firstLine="0"/>
        <w:rPr>
          <w:sz w:val="24"/>
          <w:szCs w:val="24"/>
        </w:rPr>
      </w:pPr>
      <w:r w:rsidRPr="00E95B57">
        <w:rPr>
          <w:sz w:val="24"/>
          <w:szCs w:val="24"/>
          <w:lang w:val="ru-RU"/>
        </w:rPr>
        <w:t xml:space="preserve">Об’єктивні і суб’єктивні фактори конфлікту. </w:t>
      </w:r>
    </w:p>
    <w:p w:rsidR="001D2F03" w:rsidRPr="00E95B57" w:rsidRDefault="001D2F03" w:rsidP="00E95B57">
      <w:pPr>
        <w:pStyle w:val="a7"/>
        <w:numPr>
          <w:ilvl w:val="0"/>
          <w:numId w:val="1"/>
        </w:numPr>
        <w:tabs>
          <w:tab w:val="left" w:pos="0"/>
          <w:tab w:val="left" w:pos="284"/>
          <w:tab w:val="left" w:pos="317"/>
        </w:tabs>
        <w:ind w:left="0" w:firstLine="0"/>
        <w:rPr>
          <w:sz w:val="24"/>
          <w:szCs w:val="24"/>
        </w:rPr>
      </w:pPr>
      <w:r w:rsidRPr="00E95B57">
        <w:rPr>
          <w:rFonts w:eastAsiaTheme="minorHAnsi"/>
          <w:bCs/>
          <w:sz w:val="24"/>
          <w:szCs w:val="24"/>
        </w:rPr>
        <w:t>Рушійні сили конфлікту.</w:t>
      </w:r>
    </w:p>
    <w:p w:rsidR="001D2F03" w:rsidRPr="00E95B57" w:rsidRDefault="001D2F03" w:rsidP="00E95B57">
      <w:pPr>
        <w:pStyle w:val="a7"/>
        <w:numPr>
          <w:ilvl w:val="0"/>
          <w:numId w:val="1"/>
        </w:numPr>
        <w:tabs>
          <w:tab w:val="left" w:pos="0"/>
          <w:tab w:val="left" w:pos="284"/>
          <w:tab w:val="left" w:pos="317"/>
        </w:tabs>
        <w:ind w:left="0" w:firstLine="0"/>
        <w:rPr>
          <w:sz w:val="24"/>
          <w:szCs w:val="24"/>
        </w:rPr>
      </w:pPr>
      <w:r w:rsidRPr="00E95B57">
        <w:rPr>
          <w:rFonts w:eastAsiaTheme="minorHAnsi"/>
          <w:bCs/>
          <w:sz w:val="24"/>
          <w:szCs w:val="24"/>
        </w:rPr>
        <w:t>Типові причини виникнення конфліктів.</w:t>
      </w:r>
    </w:p>
    <w:p w:rsidR="001D2F03" w:rsidRPr="00E95B57" w:rsidRDefault="001D2F03" w:rsidP="00E95B57">
      <w:pPr>
        <w:pStyle w:val="a7"/>
        <w:numPr>
          <w:ilvl w:val="0"/>
          <w:numId w:val="1"/>
        </w:numPr>
        <w:tabs>
          <w:tab w:val="left" w:pos="0"/>
          <w:tab w:val="left" w:pos="284"/>
        </w:tabs>
        <w:ind w:left="0" w:firstLine="0"/>
        <w:jc w:val="both"/>
        <w:rPr>
          <w:sz w:val="24"/>
          <w:szCs w:val="24"/>
          <w:lang w:val="ru-RU"/>
        </w:rPr>
      </w:pPr>
      <w:r w:rsidRPr="00E95B57">
        <w:rPr>
          <w:rFonts w:eastAsiaTheme="minorHAnsi"/>
          <w:bCs/>
          <w:sz w:val="24"/>
          <w:szCs w:val="24"/>
        </w:rPr>
        <w:t>Мотивація конфліктантів.</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sz w:val="24"/>
          <w:szCs w:val="24"/>
        </w:rPr>
      </w:pPr>
      <w:r w:rsidRPr="00E95B57">
        <w:rPr>
          <w:sz w:val="24"/>
          <w:szCs w:val="24"/>
          <w:lang w:val="ru-RU"/>
        </w:rPr>
        <w:t>Стадії розвитку конфлікту.</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sz w:val="24"/>
          <w:szCs w:val="24"/>
        </w:rPr>
      </w:pPr>
      <w:r w:rsidRPr="00E95B57">
        <w:rPr>
          <w:sz w:val="24"/>
          <w:szCs w:val="24"/>
          <w:lang w:val="ru-RU"/>
        </w:rPr>
        <w:t xml:space="preserve">Конфліктна ситуація та інцидент як передумови виникнення конфлікту. </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sz w:val="24"/>
          <w:szCs w:val="24"/>
        </w:rPr>
        <w:t>Ескалація конфлікту.</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sz w:val="24"/>
          <w:szCs w:val="24"/>
          <w:lang w:val="ru-RU"/>
        </w:rPr>
        <w:t>Реверсія конфлікту.</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sz w:val="24"/>
          <w:szCs w:val="24"/>
          <w:lang w:val="ru-RU"/>
        </w:rPr>
        <w:t>Форми, результати й критерії вичерпаності конфлікту.</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rFonts w:eastAsiaTheme="minorHAnsi"/>
          <w:bCs/>
          <w:sz w:val="24"/>
          <w:szCs w:val="24"/>
        </w:rPr>
        <w:t>Основні стратегії конфліктної поведінки.</w:t>
      </w:r>
    </w:p>
    <w:p w:rsidR="001D2F03" w:rsidRPr="00E95B57" w:rsidRDefault="001D2F03" w:rsidP="00E95B57">
      <w:pPr>
        <w:pStyle w:val="a7"/>
        <w:numPr>
          <w:ilvl w:val="0"/>
          <w:numId w:val="1"/>
        </w:numPr>
        <w:tabs>
          <w:tab w:val="left" w:pos="0"/>
          <w:tab w:val="left" w:pos="284"/>
        </w:tabs>
        <w:ind w:left="0" w:firstLine="0"/>
        <w:jc w:val="both"/>
        <w:rPr>
          <w:rFonts w:eastAsiaTheme="minorHAnsi"/>
          <w:bCs/>
          <w:sz w:val="24"/>
          <w:szCs w:val="24"/>
        </w:rPr>
      </w:pPr>
      <w:r w:rsidRPr="00E95B57">
        <w:rPr>
          <w:rFonts w:eastAsiaTheme="minorHAnsi"/>
          <w:bCs/>
          <w:sz w:val="24"/>
          <w:szCs w:val="24"/>
        </w:rPr>
        <w:t>Тактики поведінки в конфлікті.</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rFonts w:eastAsiaTheme="minorHAnsi"/>
          <w:bCs/>
          <w:sz w:val="24"/>
          <w:szCs w:val="24"/>
        </w:rPr>
        <w:t>Аналіз суб’єктів — учасників конфліктів.</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rFonts w:eastAsiaTheme="minorHAnsi"/>
          <w:bCs/>
          <w:sz w:val="24"/>
          <w:szCs w:val="24"/>
        </w:rPr>
        <w:t>Характеристика суб’єктів — учасників конфлікту.</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rFonts w:eastAsiaTheme="minorHAnsi"/>
          <w:bCs/>
          <w:sz w:val="24"/>
          <w:szCs w:val="24"/>
        </w:rPr>
        <w:t>Суб’єктивно-психологічні риси і «типи» конфлікт антів.</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b/>
          <w:sz w:val="24"/>
          <w:szCs w:val="24"/>
        </w:rPr>
      </w:pPr>
      <w:r w:rsidRPr="00E95B57">
        <w:rPr>
          <w:rFonts w:eastAsiaTheme="minorHAnsi"/>
          <w:bCs/>
          <w:sz w:val="24"/>
          <w:szCs w:val="24"/>
        </w:rPr>
        <w:t>Соціальні «ролі» учасників конфлікту.</w:t>
      </w:r>
    </w:p>
    <w:p w:rsidR="001D2F03" w:rsidRPr="00E95B57" w:rsidRDefault="001D2F03" w:rsidP="00E95B57">
      <w:pPr>
        <w:pStyle w:val="a7"/>
        <w:numPr>
          <w:ilvl w:val="0"/>
          <w:numId w:val="1"/>
        </w:numPr>
        <w:tabs>
          <w:tab w:val="left" w:pos="0"/>
          <w:tab w:val="left" w:pos="284"/>
        </w:tabs>
        <w:ind w:left="0" w:firstLine="0"/>
        <w:jc w:val="both"/>
        <w:rPr>
          <w:rFonts w:eastAsiaTheme="minorHAnsi"/>
          <w:bCs/>
          <w:sz w:val="24"/>
          <w:szCs w:val="24"/>
          <w:lang w:val="ru-RU"/>
        </w:rPr>
      </w:pPr>
      <w:r w:rsidRPr="00E95B57">
        <w:rPr>
          <w:rFonts w:eastAsiaTheme="minorHAnsi"/>
          <w:bCs/>
          <w:sz w:val="24"/>
          <w:szCs w:val="24"/>
        </w:rPr>
        <w:t>Моделі поведінки людини в конфлікті.</w:t>
      </w:r>
    </w:p>
    <w:p w:rsidR="001D2F03" w:rsidRPr="00E95B57" w:rsidRDefault="001D2F03" w:rsidP="00E95B57">
      <w:pPr>
        <w:numPr>
          <w:ilvl w:val="0"/>
          <w:numId w:val="1"/>
        </w:numPr>
        <w:tabs>
          <w:tab w:val="left" w:pos="0"/>
          <w:tab w:val="left" w:pos="284"/>
        </w:tabs>
        <w:ind w:left="0" w:firstLine="0"/>
        <w:rPr>
          <w:lang w:val="uk-UA"/>
        </w:rPr>
      </w:pPr>
      <w:r w:rsidRPr="00E95B57">
        <w:rPr>
          <w:rFonts w:eastAsiaTheme="minorHAnsi"/>
          <w:bCs/>
          <w:lang w:val="uk-UA" w:eastAsia="en-US"/>
        </w:rPr>
        <w:t>Економічний конфлікт.</w:t>
      </w:r>
    </w:p>
    <w:p w:rsidR="001D2F03" w:rsidRPr="00E95B57" w:rsidRDefault="001D2F03" w:rsidP="00E95B57">
      <w:pPr>
        <w:numPr>
          <w:ilvl w:val="0"/>
          <w:numId w:val="1"/>
        </w:numPr>
        <w:tabs>
          <w:tab w:val="left" w:pos="0"/>
          <w:tab w:val="left" w:pos="284"/>
        </w:tabs>
        <w:ind w:left="0" w:firstLine="0"/>
        <w:rPr>
          <w:lang w:val="uk-UA"/>
        </w:rPr>
      </w:pPr>
      <w:r w:rsidRPr="00E95B57">
        <w:rPr>
          <w:rFonts w:eastAsiaTheme="minorHAnsi"/>
          <w:bCs/>
          <w:lang w:val="uk-UA" w:eastAsia="en-US"/>
        </w:rPr>
        <w:t>Політичний конфлікт.</w:t>
      </w:r>
    </w:p>
    <w:p w:rsidR="001D2F03" w:rsidRPr="00E95B57" w:rsidRDefault="001D2F03" w:rsidP="00E95B57">
      <w:pPr>
        <w:numPr>
          <w:ilvl w:val="0"/>
          <w:numId w:val="1"/>
        </w:numPr>
        <w:tabs>
          <w:tab w:val="left" w:pos="0"/>
          <w:tab w:val="left" w:pos="284"/>
        </w:tabs>
        <w:ind w:left="0" w:firstLine="0"/>
        <w:rPr>
          <w:lang w:val="uk-UA"/>
        </w:rPr>
      </w:pPr>
      <w:r w:rsidRPr="00E95B57">
        <w:rPr>
          <w:rFonts w:eastAsiaTheme="minorHAnsi"/>
          <w:bCs/>
          <w:lang w:val="uk-UA" w:eastAsia="en-US"/>
        </w:rPr>
        <w:t>Правовий конфлікт.</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rFonts w:eastAsiaTheme="minorHAnsi"/>
          <w:bCs/>
          <w:sz w:val="24"/>
          <w:szCs w:val="24"/>
        </w:rPr>
        <w:t>Конфлікти духовно-культурної сфери.</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rFonts w:eastAsiaTheme="minorHAnsi"/>
          <w:bCs/>
          <w:sz w:val="24"/>
          <w:szCs w:val="24"/>
        </w:rPr>
        <w:t>Релігійні конфлікти.</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rFonts w:eastAsiaTheme="minorHAnsi"/>
          <w:bCs/>
          <w:sz w:val="24"/>
          <w:szCs w:val="24"/>
        </w:rPr>
        <w:t>Міжнаціональні конфлікти.</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rFonts w:eastAsiaTheme="minorHAnsi"/>
          <w:bCs/>
          <w:sz w:val="24"/>
          <w:szCs w:val="24"/>
        </w:rPr>
        <w:t>Трудовий конфлікт.</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sz w:val="24"/>
          <w:szCs w:val="24"/>
        </w:rPr>
        <w:t>Класифікація виробничих конфліктів.</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rFonts w:eastAsiaTheme="minorHAnsi"/>
          <w:bCs/>
          <w:sz w:val="24"/>
          <w:szCs w:val="24"/>
        </w:rPr>
        <w:t>Соціально-професійний конфлікт.</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sz w:val="24"/>
          <w:szCs w:val="24"/>
          <w:lang w:val="ru-RU"/>
        </w:rPr>
        <w:t>Професійне вигорання працівника.</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sz w:val="24"/>
          <w:szCs w:val="24"/>
          <w:lang w:val="ru-RU"/>
        </w:rPr>
        <w:t xml:space="preserve"> </w:t>
      </w:r>
      <w:r w:rsidRPr="00E95B57">
        <w:rPr>
          <w:rFonts w:eastAsiaTheme="minorHAnsi"/>
          <w:bCs/>
          <w:sz w:val="24"/>
          <w:szCs w:val="24"/>
        </w:rPr>
        <w:t>Адміністративний конфлікт.</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rFonts w:eastAsiaTheme="minorHAnsi"/>
          <w:bCs/>
          <w:sz w:val="24"/>
          <w:szCs w:val="24"/>
        </w:rPr>
        <w:t>Конфлікти в соціальних організаціях: поняття, види.</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sz w:val="24"/>
          <w:szCs w:val="24"/>
          <w:lang w:val="ru-RU"/>
        </w:rPr>
        <w:t xml:space="preserve">Причини виникнення конфліктів </w:t>
      </w:r>
      <w:proofErr w:type="gramStart"/>
      <w:r w:rsidRPr="00E95B57">
        <w:rPr>
          <w:sz w:val="24"/>
          <w:szCs w:val="24"/>
          <w:lang w:val="ru-RU"/>
        </w:rPr>
        <w:t>в</w:t>
      </w:r>
      <w:proofErr w:type="gramEnd"/>
      <w:r w:rsidRPr="00E95B57">
        <w:rPr>
          <w:sz w:val="24"/>
          <w:szCs w:val="24"/>
          <w:lang w:val="ru-RU"/>
        </w:rPr>
        <w:t xml:space="preserve"> організації</w:t>
      </w:r>
      <w:r w:rsidRPr="00E95B57">
        <w:rPr>
          <w:sz w:val="24"/>
          <w:szCs w:val="24"/>
        </w:rPr>
        <w:t>.</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sz w:val="24"/>
          <w:szCs w:val="24"/>
          <w:lang w:val="ru-RU"/>
        </w:rPr>
        <w:t xml:space="preserve">Конфлікт </w:t>
      </w:r>
      <w:proofErr w:type="gramStart"/>
      <w:r w:rsidRPr="00E95B57">
        <w:rPr>
          <w:sz w:val="24"/>
          <w:szCs w:val="24"/>
          <w:lang w:val="ru-RU"/>
        </w:rPr>
        <w:t>між</w:t>
      </w:r>
      <w:proofErr w:type="gramEnd"/>
      <w:r w:rsidRPr="00E95B57">
        <w:rPr>
          <w:sz w:val="24"/>
          <w:szCs w:val="24"/>
          <w:lang w:val="ru-RU"/>
        </w:rPr>
        <w:t xml:space="preserve"> працівником і колективом.</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sz w:val="24"/>
          <w:szCs w:val="24"/>
          <w:lang w:val="ru-RU"/>
        </w:rPr>
        <w:t xml:space="preserve"> Конфлікт між керівником і </w:t>
      </w:r>
      <w:proofErr w:type="gramStart"/>
      <w:r w:rsidRPr="00E95B57">
        <w:rPr>
          <w:sz w:val="24"/>
          <w:szCs w:val="24"/>
          <w:lang w:val="ru-RU"/>
        </w:rPr>
        <w:t>п</w:t>
      </w:r>
      <w:proofErr w:type="gramEnd"/>
      <w:r w:rsidRPr="00E95B57">
        <w:rPr>
          <w:sz w:val="24"/>
          <w:szCs w:val="24"/>
          <w:lang w:val="ru-RU"/>
        </w:rPr>
        <w:t xml:space="preserve">ідлеглими. </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sz w:val="24"/>
          <w:szCs w:val="24"/>
          <w:lang w:val="ru-RU"/>
        </w:rPr>
        <w:t xml:space="preserve">Міжгрупові конфлікти в організації. </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sz w:val="24"/>
          <w:szCs w:val="24"/>
          <w:lang w:val="ru-RU"/>
        </w:rPr>
        <w:t xml:space="preserve">Позитивні </w:t>
      </w:r>
      <w:r w:rsidRPr="00E95B57">
        <w:rPr>
          <w:sz w:val="24"/>
          <w:szCs w:val="24"/>
        </w:rPr>
        <w:t>та н</w:t>
      </w:r>
      <w:r w:rsidRPr="00E95B57">
        <w:rPr>
          <w:sz w:val="24"/>
          <w:szCs w:val="24"/>
          <w:lang w:val="ru-RU"/>
        </w:rPr>
        <w:t>егативні наслідки конфліктів</w:t>
      </w:r>
      <w:r w:rsidRPr="00E95B57">
        <w:rPr>
          <w:sz w:val="24"/>
          <w:szCs w:val="24"/>
        </w:rPr>
        <w:t xml:space="preserve"> </w:t>
      </w:r>
      <w:proofErr w:type="gramStart"/>
      <w:r w:rsidRPr="00E95B57">
        <w:rPr>
          <w:sz w:val="24"/>
          <w:szCs w:val="24"/>
        </w:rPr>
        <w:t>в</w:t>
      </w:r>
      <w:proofErr w:type="gramEnd"/>
      <w:r w:rsidRPr="00E95B57">
        <w:rPr>
          <w:sz w:val="24"/>
          <w:szCs w:val="24"/>
        </w:rPr>
        <w:t xml:space="preserve"> організації</w:t>
      </w:r>
      <w:r w:rsidRPr="00E95B57">
        <w:rPr>
          <w:sz w:val="24"/>
          <w:szCs w:val="24"/>
          <w:lang w:val="ru-RU"/>
        </w:rPr>
        <w:t>.</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sz w:val="24"/>
          <w:szCs w:val="24"/>
        </w:rPr>
        <w:t xml:space="preserve">Інноваційні конфлікти. </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sz w:val="24"/>
          <w:szCs w:val="24"/>
          <w:lang w:val="ru-RU"/>
        </w:rPr>
        <w:t xml:space="preserve">Типологія конфліктних працівників </w:t>
      </w:r>
      <w:proofErr w:type="gramStart"/>
      <w:r w:rsidRPr="00E95B57">
        <w:rPr>
          <w:sz w:val="24"/>
          <w:szCs w:val="24"/>
          <w:lang w:val="ru-RU"/>
        </w:rPr>
        <w:t>в</w:t>
      </w:r>
      <w:proofErr w:type="gramEnd"/>
      <w:r w:rsidRPr="00E95B57">
        <w:rPr>
          <w:sz w:val="24"/>
          <w:szCs w:val="24"/>
          <w:lang w:val="ru-RU"/>
        </w:rPr>
        <w:t xml:space="preserve"> організації.</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sz w:val="24"/>
          <w:szCs w:val="24"/>
          <w:lang w:val="ru-RU"/>
        </w:rPr>
        <w:t xml:space="preserve"> </w:t>
      </w:r>
      <w:r w:rsidRPr="00E95B57">
        <w:rPr>
          <w:rFonts w:eastAsiaTheme="minorHAnsi"/>
          <w:bCs/>
          <w:sz w:val="24"/>
          <w:szCs w:val="24"/>
        </w:rPr>
        <w:t>Сімейно-побутові конфлікти.</w:t>
      </w:r>
    </w:p>
    <w:p w:rsidR="001D2F03" w:rsidRPr="00E95B57" w:rsidRDefault="001D2F03" w:rsidP="00E95B57">
      <w:pPr>
        <w:pStyle w:val="a7"/>
        <w:numPr>
          <w:ilvl w:val="0"/>
          <w:numId w:val="1"/>
        </w:numPr>
        <w:tabs>
          <w:tab w:val="left" w:pos="0"/>
          <w:tab w:val="left" w:pos="284"/>
        </w:tabs>
        <w:ind w:left="0" w:firstLine="0"/>
        <w:jc w:val="both"/>
        <w:rPr>
          <w:rFonts w:eastAsiaTheme="minorHAnsi"/>
          <w:bCs/>
          <w:sz w:val="24"/>
          <w:szCs w:val="24"/>
        </w:rPr>
      </w:pPr>
      <w:r w:rsidRPr="00E95B57">
        <w:rPr>
          <w:rFonts w:eastAsiaTheme="minorHAnsi"/>
          <w:bCs/>
          <w:sz w:val="24"/>
          <w:szCs w:val="24"/>
        </w:rPr>
        <w:t>Глобальні конфлікти цивілізації.</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sz w:val="24"/>
          <w:szCs w:val="24"/>
        </w:rPr>
      </w:pPr>
      <w:r w:rsidRPr="00E95B57">
        <w:rPr>
          <w:rFonts w:eastAsiaTheme="minorHAnsi"/>
          <w:sz w:val="24"/>
          <w:szCs w:val="24"/>
        </w:rPr>
        <w:lastRenderedPageBreak/>
        <w:t>Процес діагностики конфлікту.</w:t>
      </w:r>
    </w:p>
    <w:p w:rsidR="001D2F03" w:rsidRPr="00E95B57" w:rsidRDefault="001D2F03" w:rsidP="00E95B57">
      <w:pPr>
        <w:pStyle w:val="a9"/>
        <w:numPr>
          <w:ilvl w:val="0"/>
          <w:numId w:val="1"/>
        </w:numPr>
        <w:tabs>
          <w:tab w:val="left" w:pos="0"/>
          <w:tab w:val="left" w:pos="284"/>
        </w:tabs>
        <w:spacing w:before="0" w:beforeAutospacing="0" w:after="0" w:afterAutospacing="0"/>
        <w:ind w:left="0" w:firstLine="0"/>
        <w:jc w:val="both"/>
        <w:rPr>
          <w:rFonts w:eastAsiaTheme="minorHAnsi"/>
          <w:bCs/>
          <w:lang w:val="uk-UA" w:eastAsia="en-US"/>
        </w:rPr>
      </w:pPr>
      <w:proofErr w:type="gramStart"/>
      <w:r w:rsidRPr="00E95B57">
        <w:rPr>
          <w:lang w:val="ru-RU"/>
        </w:rPr>
        <w:t>Р</w:t>
      </w:r>
      <w:proofErr w:type="gramEnd"/>
      <w:r w:rsidRPr="00E95B57">
        <w:rPr>
          <w:lang w:val="ru-RU"/>
        </w:rPr>
        <w:t>івні прояву конфліктів.</w:t>
      </w:r>
    </w:p>
    <w:p w:rsidR="001D2F03" w:rsidRPr="00E95B57" w:rsidRDefault="001D2F03" w:rsidP="00E95B57">
      <w:pPr>
        <w:pStyle w:val="a9"/>
        <w:numPr>
          <w:ilvl w:val="0"/>
          <w:numId w:val="1"/>
        </w:numPr>
        <w:tabs>
          <w:tab w:val="left" w:pos="0"/>
          <w:tab w:val="left" w:pos="284"/>
        </w:tabs>
        <w:spacing w:before="0" w:beforeAutospacing="0" w:after="0" w:afterAutospacing="0"/>
        <w:ind w:left="0" w:firstLine="0"/>
        <w:jc w:val="both"/>
        <w:rPr>
          <w:rFonts w:eastAsiaTheme="minorHAnsi"/>
          <w:bCs/>
          <w:lang w:val="uk-UA" w:eastAsia="en-US"/>
        </w:rPr>
      </w:pPr>
      <w:r w:rsidRPr="00E95B57">
        <w:rPr>
          <w:rFonts w:eastAsiaTheme="minorHAnsi"/>
          <w:bCs/>
          <w:lang w:val="uk-UA" w:eastAsia="en-US"/>
        </w:rPr>
        <w:t>Управління конфліктною ситуацією.</w:t>
      </w:r>
    </w:p>
    <w:p w:rsidR="001D2F03" w:rsidRPr="00E95B57" w:rsidRDefault="001D2F03" w:rsidP="00E95B57">
      <w:pPr>
        <w:pStyle w:val="a9"/>
        <w:numPr>
          <w:ilvl w:val="0"/>
          <w:numId w:val="1"/>
        </w:numPr>
        <w:tabs>
          <w:tab w:val="left" w:pos="0"/>
          <w:tab w:val="left" w:pos="284"/>
        </w:tabs>
        <w:spacing w:before="0" w:beforeAutospacing="0" w:after="0" w:afterAutospacing="0"/>
        <w:ind w:left="0" w:firstLine="0"/>
        <w:jc w:val="both"/>
        <w:rPr>
          <w:rFonts w:eastAsiaTheme="minorHAnsi"/>
          <w:bCs/>
          <w:lang w:val="uk-UA" w:eastAsia="en-US"/>
        </w:rPr>
      </w:pPr>
      <w:r w:rsidRPr="00E95B57">
        <w:rPr>
          <w:lang w:val="ru-RU"/>
        </w:rPr>
        <w:t xml:space="preserve">Принципи </w:t>
      </w:r>
      <w:proofErr w:type="gramStart"/>
      <w:r w:rsidRPr="00E95B57">
        <w:rPr>
          <w:lang w:val="ru-RU"/>
        </w:rPr>
        <w:t>конструктивного</w:t>
      </w:r>
      <w:proofErr w:type="gramEnd"/>
      <w:r w:rsidRPr="00E95B57">
        <w:rPr>
          <w:lang w:val="ru-RU"/>
        </w:rPr>
        <w:t xml:space="preserve"> вирішення конфлікту.</w:t>
      </w:r>
    </w:p>
    <w:p w:rsidR="001D2F03" w:rsidRPr="00E95B57" w:rsidRDefault="001D2F03" w:rsidP="00E95B57">
      <w:pPr>
        <w:pStyle w:val="a9"/>
        <w:numPr>
          <w:ilvl w:val="0"/>
          <w:numId w:val="1"/>
        </w:numPr>
        <w:tabs>
          <w:tab w:val="left" w:pos="0"/>
          <w:tab w:val="left" w:pos="284"/>
        </w:tabs>
        <w:spacing w:before="0" w:beforeAutospacing="0" w:after="0" w:afterAutospacing="0"/>
        <w:ind w:left="0" w:firstLine="0"/>
        <w:jc w:val="both"/>
        <w:rPr>
          <w:rFonts w:eastAsiaTheme="minorHAnsi"/>
          <w:bCs/>
          <w:lang w:val="uk-UA" w:eastAsia="en-US"/>
        </w:rPr>
      </w:pPr>
      <w:r w:rsidRPr="00E95B57">
        <w:rPr>
          <w:rFonts w:eastAsiaTheme="minorHAnsi"/>
          <w:bCs/>
          <w:lang w:val="uk-UA" w:eastAsia="en-US"/>
        </w:rPr>
        <w:t xml:space="preserve"> Попередження конфліктів.</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bCs/>
          <w:sz w:val="24"/>
          <w:szCs w:val="24"/>
        </w:rPr>
      </w:pPr>
      <w:r w:rsidRPr="00E95B57">
        <w:rPr>
          <w:rFonts w:eastAsiaTheme="minorHAnsi"/>
          <w:bCs/>
          <w:sz w:val="24"/>
          <w:szCs w:val="24"/>
        </w:rPr>
        <w:t>Розв’язання конфліктів: правила, етапи та технології.</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sz w:val="24"/>
          <w:szCs w:val="24"/>
        </w:rPr>
      </w:pPr>
      <w:r w:rsidRPr="00E95B57">
        <w:rPr>
          <w:sz w:val="24"/>
          <w:szCs w:val="24"/>
          <w:lang w:val="ru-RU"/>
        </w:rPr>
        <w:t>Типові помилки при розв’язанні конфлікті</w:t>
      </w:r>
      <w:proofErr w:type="gramStart"/>
      <w:r w:rsidRPr="00E95B57">
        <w:rPr>
          <w:sz w:val="24"/>
          <w:szCs w:val="24"/>
          <w:lang w:val="ru-RU"/>
        </w:rPr>
        <w:t>в</w:t>
      </w:r>
      <w:proofErr w:type="gramEnd"/>
      <w:r w:rsidRPr="00E95B57">
        <w:rPr>
          <w:sz w:val="24"/>
          <w:szCs w:val="24"/>
          <w:lang w:val="ru-RU"/>
        </w:rPr>
        <w:t>.</w:t>
      </w:r>
    </w:p>
    <w:p w:rsidR="001D2F03" w:rsidRPr="00E95B57" w:rsidRDefault="001D2F03" w:rsidP="00E95B57">
      <w:pPr>
        <w:pStyle w:val="a7"/>
        <w:numPr>
          <w:ilvl w:val="0"/>
          <w:numId w:val="1"/>
        </w:numPr>
        <w:tabs>
          <w:tab w:val="left" w:pos="0"/>
          <w:tab w:val="left" w:pos="284"/>
        </w:tabs>
        <w:autoSpaceDE w:val="0"/>
        <w:autoSpaceDN w:val="0"/>
        <w:adjustRightInd w:val="0"/>
        <w:ind w:left="0" w:firstLine="0"/>
        <w:rPr>
          <w:rFonts w:eastAsiaTheme="minorHAnsi"/>
          <w:sz w:val="24"/>
          <w:szCs w:val="24"/>
        </w:rPr>
      </w:pPr>
      <w:r w:rsidRPr="00E95B57">
        <w:rPr>
          <w:sz w:val="24"/>
          <w:szCs w:val="24"/>
          <w:lang w:val="ru-RU"/>
        </w:rPr>
        <w:t>Картографія конфлікту Х.Корнеліуса – Ш.Фейра</w:t>
      </w:r>
      <w:r w:rsidRPr="00E95B57">
        <w:rPr>
          <w:rFonts w:eastAsiaTheme="minorHAnsi"/>
          <w:sz w:val="24"/>
          <w:szCs w:val="24"/>
        </w:rPr>
        <w:t>.</w:t>
      </w:r>
    </w:p>
    <w:p w:rsidR="001D2F03" w:rsidRPr="00E95B57" w:rsidRDefault="001D2F03" w:rsidP="00E95B57">
      <w:pPr>
        <w:pStyle w:val="a7"/>
        <w:numPr>
          <w:ilvl w:val="0"/>
          <w:numId w:val="1"/>
        </w:numPr>
        <w:tabs>
          <w:tab w:val="left" w:pos="0"/>
          <w:tab w:val="left" w:pos="284"/>
        </w:tabs>
        <w:ind w:left="0" w:firstLine="0"/>
        <w:jc w:val="both"/>
        <w:rPr>
          <w:rFonts w:eastAsiaTheme="minorHAnsi"/>
          <w:bCs/>
          <w:sz w:val="24"/>
          <w:szCs w:val="24"/>
          <w:lang w:val="ru-RU"/>
        </w:rPr>
      </w:pPr>
      <w:r w:rsidRPr="00E95B57">
        <w:rPr>
          <w:sz w:val="24"/>
          <w:szCs w:val="24"/>
          <w:lang w:val="ru-RU"/>
        </w:rPr>
        <w:t>Модульна методика діагностики міжособистісних конфлікті</w:t>
      </w:r>
      <w:proofErr w:type="gramStart"/>
      <w:r w:rsidRPr="00E95B57">
        <w:rPr>
          <w:sz w:val="24"/>
          <w:szCs w:val="24"/>
          <w:lang w:val="ru-RU"/>
        </w:rPr>
        <w:t>в</w:t>
      </w:r>
      <w:proofErr w:type="gramEnd"/>
      <w:r w:rsidRPr="00E95B57">
        <w:rPr>
          <w:sz w:val="24"/>
          <w:szCs w:val="24"/>
          <w:lang w:val="ru-RU"/>
        </w:rPr>
        <w:t>.</w:t>
      </w:r>
    </w:p>
    <w:p w:rsidR="001D2F03" w:rsidRPr="00E95B57" w:rsidRDefault="001D2F03" w:rsidP="00E95B57">
      <w:pPr>
        <w:pStyle w:val="a7"/>
        <w:numPr>
          <w:ilvl w:val="0"/>
          <w:numId w:val="1"/>
        </w:numPr>
        <w:tabs>
          <w:tab w:val="left" w:pos="0"/>
          <w:tab w:val="left" w:pos="284"/>
        </w:tabs>
        <w:ind w:left="0" w:firstLine="0"/>
        <w:jc w:val="both"/>
        <w:rPr>
          <w:rFonts w:eastAsiaTheme="minorHAnsi"/>
          <w:bCs/>
          <w:sz w:val="24"/>
          <w:szCs w:val="24"/>
          <w:lang w:val="ru-RU"/>
        </w:rPr>
      </w:pPr>
      <w:r w:rsidRPr="00E95B57">
        <w:rPr>
          <w:sz w:val="24"/>
          <w:szCs w:val="24"/>
          <w:lang w:val="ru-RU"/>
        </w:rPr>
        <w:t>Характерні ознаки прояву конфлікту.</w:t>
      </w:r>
    </w:p>
    <w:p w:rsidR="001D2F03" w:rsidRPr="00E95B57" w:rsidRDefault="001D2F03" w:rsidP="00E95B57">
      <w:pPr>
        <w:pStyle w:val="a7"/>
        <w:numPr>
          <w:ilvl w:val="0"/>
          <w:numId w:val="1"/>
        </w:numPr>
        <w:tabs>
          <w:tab w:val="left" w:pos="0"/>
          <w:tab w:val="left" w:pos="284"/>
        </w:tabs>
        <w:ind w:left="0" w:firstLine="0"/>
        <w:jc w:val="both"/>
        <w:rPr>
          <w:rFonts w:eastAsiaTheme="minorHAnsi"/>
          <w:bCs/>
          <w:sz w:val="24"/>
          <w:szCs w:val="24"/>
          <w:lang w:val="ru-RU"/>
        </w:rPr>
      </w:pPr>
      <w:r w:rsidRPr="00E95B57">
        <w:rPr>
          <w:sz w:val="24"/>
          <w:szCs w:val="24"/>
          <w:lang w:val="ru-RU"/>
        </w:rPr>
        <w:t xml:space="preserve"> Переговори, дискусії, дебати як засоби врегулювання конфлікті</w:t>
      </w:r>
      <w:proofErr w:type="gramStart"/>
      <w:r w:rsidRPr="00E95B57">
        <w:rPr>
          <w:sz w:val="24"/>
          <w:szCs w:val="24"/>
          <w:lang w:val="ru-RU"/>
        </w:rPr>
        <w:t>в</w:t>
      </w:r>
      <w:proofErr w:type="gramEnd"/>
      <w:r w:rsidRPr="00E95B57">
        <w:rPr>
          <w:sz w:val="24"/>
          <w:szCs w:val="24"/>
          <w:lang w:val="ru-RU"/>
        </w:rPr>
        <w:t>.</w:t>
      </w:r>
    </w:p>
    <w:p w:rsidR="001D2F03" w:rsidRPr="00E95B57" w:rsidRDefault="001D2F03" w:rsidP="00E95B57">
      <w:pPr>
        <w:pStyle w:val="a7"/>
        <w:numPr>
          <w:ilvl w:val="0"/>
          <w:numId w:val="1"/>
        </w:numPr>
        <w:tabs>
          <w:tab w:val="left" w:pos="0"/>
          <w:tab w:val="left" w:pos="284"/>
        </w:tabs>
        <w:ind w:left="0" w:firstLine="0"/>
        <w:jc w:val="both"/>
        <w:rPr>
          <w:rFonts w:eastAsiaTheme="minorHAnsi"/>
          <w:bCs/>
          <w:sz w:val="24"/>
          <w:szCs w:val="24"/>
          <w:lang w:val="ru-RU"/>
        </w:rPr>
      </w:pPr>
      <w:r w:rsidRPr="00E95B57">
        <w:rPr>
          <w:sz w:val="24"/>
          <w:szCs w:val="24"/>
          <w:lang w:val="ru-RU"/>
        </w:rPr>
        <w:t>Посередництво у врегулюванні конфлікті</w:t>
      </w:r>
      <w:proofErr w:type="gramStart"/>
      <w:r w:rsidRPr="00E95B57">
        <w:rPr>
          <w:sz w:val="24"/>
          <w:szCs w:val="24"/>
          <w:lang w:val="ru-RU"/>
        </w:rPr>
        <w:t>в</w:t>
      </w:r>
      <w:proofErr w:type="gramEnd"/>
      <w:r w:rsidRPr="00E95B57">
        <w:rPr>
          <w:sz w:val="24"/>
          <w:szCs w:val="24"/>
          <w:lang w:val="ru-RU"/>
        </w:rPr>
        <w:t>.</w:t>
      </w:r>
    </w:p>
    <w:p w:rsidR="001D2F03" w:rsidRPr="00E95B57" w:rsidRDefault="001D2F03" w:rsidP="00E95B57">
      <w:pPr>
        <w:pStyle w:val="a7"/>
        <w:numPr>
          <w:ilvl w:val="0"/>
          <w:numId w:val="1"/>
        </w:numPr>
        <w:tabs>
          <w:tab w:val="left" w:pos="0"/>
          <w:tab w:val="left" w:pos="284"/>
        </w:tabs>
        <w:ind w:left="0" w:firstLine="0"/>
        <w:jc w:val="both"/>
        <w:rPr>
          <w:rFonts w:eastAsiaTheme="minorHAnsi"/>
          <w:bCs/>
          <w:sz w:val="24"/>
          <w:szCs w:val="24"/>
          <w:lang w:val="ru-RU"/>
        </w:rPr>
      </w:pPr>
      <w:r w:rsidRPr="00E95B57">
        <w:rPr>
          <w:sz w:val="24"/>
          <w:szCs w:val="24"/>
          <w:lang w:val="ru-RU"/>
        </w:rPr>
        <w:t>Сутність та напрями запобігання конфліктам.</w:t>
      </w:r>
    </w:p>
    <w:p w:rsidR="00FC049B" w:rsidRPr="00E95B57" w:rsidRDefault="001D2F03" w:rsidP="00E95B57">
      <w:pPr>
        <w:pStyle w:val="a7"/>
        <w:numPr>
          <w:ilvl w:val="0"/>
          <w:numId w:val="1"/>
        </w:numPr>
        <w:tabs>
          <w:tab w:val="left" w:pos="0"/>
          <w:tab w:val="left" w:pos="284"/>
        </w:tabs>
        <w:ind w:left="0" w:firstLine="0"/>
        <w:rPr>
          <w:sz w:val="24"/>
          <w:szCs w:val="24"/>
        </w:rPr>
      </w:pPr>
      <w:r w:rsidRPr="00E95B57">
        <w:rPr>
          <w:sz w:val="24"/>
          <w:szCs w:val="24"/>
        </w:rPr>
        <w:t>Передумови успіху та труднощі у запобіганні конфліктам</w:t>
      </w:r>
    </w:p>
    <w:p w:rsidR="001D2F03" w:rsidRPr="00E95B57" w:rsidRDefault="001D2F03" w:rsidP="00E95B57">
      <w:pPr>
        <w:tabs>
          <w:tab w:val="left" w:pos="0"/>
          <w:tab w:val="left" w:pos="284"/>
        </w:tabs>
        <w:rPr>
          <w:lang w:val="uk-UA"/>
        </w:rPr>
      </w:pPr>
    </w:p>
    <w:p w:rsidR="001D2F03" w:rsidRPr="00E95B57" w:rsidRDefault="001D2F03" w:rsidP="00E95B57">
      <w:pPr>
        <w:tabs>
          <w:tab w:val="left" w:pos="0"/>
          <w:tab w:val="left" w:pos="284"/>
        </w:tabs>
        <w:jc w:val="center"/>
        <w:rPr>
          <w:b/>
          <w:lang w:val="uk-UA"/>
        </w:rPr>
      </w:pPr>
      <w:r w:rsidRPr="00E95B57">
        <w:rPr>
          <w:b/>
          <w:lang w:val="uk-UA"/>
        </w:rPr>
        <w:t>Тестові завдання для проведення модульного контролю по курсу «Соціологія конфлікту»</w:t>
      </w:r>
    </w:p>
    <w:p w:rsidR="001D2F03" w:rsidRPr="00E95B57" w:rsidRDefault="001D2F03" w:rsidP="00E95B57">
      <w:pPr>
        <w:tabs>
          <w:tab w:val="left" w:pos="0"/>
          <w:tab w:val="left" w:pos="284"/>
        </w:tabs>
        <w:jc w:val="center"/>
        <w:rPr>
          <w:b/>
          <w:lang w:val="uk-UA"/>
        </w:rPr>
      </w:pPr>
    </w:p>
    <w:p w:rsidR="00E95B57" w:rsidRPr="00E95B57" w:rsidRDefault="00E95B57" w:rsidP="00E95B57">
      <w:pPr>
        <w:pStyle w:val="a9"/>
        <w:tabs>
          <w:tab w:val="left" w:pos="0"/>
          <w:tab w:val="left" w:pos="284"/>
        </w:tabs>
        <w:spacing w:before="0" w:beforeAutospacing="0" w:after="0" w:afterAutospacing="0"/>
        <w:jc w:val="center"/>
        <w:rPr>
          <w:rStyle w:val="a3"/>
          <w:shd w:val="clear" w:color="auto" w:fill="FFFFFF"/>
          <w:lang w:val="ru-RU"/>
        </w:rPr>
      </w:pPr>
      <w:bookmarkStart w:id="0" w:name="723"/>
      <w:r w:rsidRPr="00E95B57">
        <w:rPr>
          <w:rStyle w:val="a3"/>
          <w:shd w:val="clear" w:color="auto" w:fill="FFFFFF"/>
          <w:lang w:val="ru-RU"/>
        </w:rPr>
        <w:t xml:space="preserve">Приблизний тест з </w:t>
      </w:r>
      <w:proofErr w:type="gramStart"/>
      <w:r w:rsidRPr="00E95B57">
        <w:rPr>
          <w:rStyle w:val="a3"/>
          <w:shd w:val="clear" w:color="auto" w:fill="FFFFFF"/>
          <w:lang w:val="ru-RU"/>
        </w:rPr>
        <w:t>соц</w:t>
      </w:r>
      <w:proofErr w:type="gramEnd"/>
      <w:r w:rsidRPr="00E95B57">
        <w:rPr>
          <w:rStyle w:val="a3"/>
          <w:shd w:val="clear" w:color="auto" w:fill="FFFFFF"/>
          <w:lang w:val="ru-RU"/>
        </w:rPr>
        <w:t>іології конфлікту для контролю знань студентів</w:t>
      </w:r>
    </w:p>
    <w:p w:rsidR="00E95B57" w:rsidRPr="00E95B57" w:rsidRDefault="00E95B57" w:rsidP="00E95B57">
      <w:pPr>
        <w:pStyle w:val="a9"/>
        <w:tabs>
          <w:tab w:val="left" w:pos="0"/>
          <w:tab w:val="left" w:pos="284"/>
        </w:tabs>
        <w:spacing w:before="0" w:beforeAutospacing="0" w:after="0" w:afterAutospacing="0"/>
        <w:jc w:val="both"/>
        <w:rPr>
          <w:b/>
          <w:lang w:val="ru-RU"/>
        </w:rPr>
      </w:pPr>
      <w:r w:rsidRPr="00E95B57">
        <w:rPr>
          <w:b/>
          <w:lang w:val="ru-RU"/>
        </w:rPr>
        <w:t xml:space="preserve">1.Слово “конфлікт” перекладається з латинської мови: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зіткнення;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конфронтація;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суперечність.</w:t>
      </w:r>
    </w:p>
    <w:p w:rsidR="00E95B57" w:rsidRPr="00E95B57" w:rsidRDefault="00E95B57" w:rsidP="00E95B57">
      <w:pPr>
        <w:pStyle w:val="a9"/>
        <w:tabs>
          <w:tab w:val="left" w:pos="0"/>
          <w:tab w:val="left" w:pos="284"/>
        </w:tabs>
        <w:spacing w:before="0" w:beforeAutospacing="0" w:after="0" w:afterAutospacing="0"/>
        <w:jc w:val="both"/>
        <w:rPr>
          <w:b/>
          <w:lang w:val="ru-RU"/>
        </w:rPr>
      </w:pPr>
      <w:r w:rsidRPr="00E95B57">
        <w:rPr>
          <w:b/>
          <w:lang w:val="ru-RU"/>
        </w:rPr>
        <w:t>2.Основним змістом конфлікту</w:t>
      </w:r>
      <w:proofErr w:type="gramStart"/>
      <w:r w:rsidRPr="00E95B57">
        <w:rPr>
          <w:b/>
          <w:lang w:val="ru-RU"/>
        </w:rPr>
        <w:t xml:space="preserve"> є:</w:t>
      </w:r>
      <w:proofErr w:type="gramEnd"/>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 а) зіткнення інтересів; </w:t>
      </w:r>
      <w:bookmarkStart w:id="1" w:name="_GoBack"/>
      <w:bookmarkEnd w:id="1"/>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зіткнення потреб;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в) конфліктна взаємодія.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3.</w:t>
      </w:r>
      <w:proofErr w:type="gramStart"/>
      <w:r w:rsidRPr="00E95B57">
        <w:rPr>
          <w:b/>
          <w:lang w:val="ru-RU"/>
        </w:rPr>
        <w:t>П</w:t>
      </w:r>
      <w:proofErr w:type="gramEnd"/>
      <w:r w:rsidRPr="00E95B57">
        <w:rPr>
          <w:b/>
          <w:lang w:val="ru-RU"/>
        </w:rPr>
        <w:t>ід функцією конфлікту розуміють:</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 а) роль, яку виконує конфлікт щодо суспільства і його </w:t>
      </w:r>
      <w:proofErr w:type="gramStart"/>
      <w:r w:rsidRPr="00E95B57">
        <w:rPr>
          <w:lang w:val="ru-RU"/>
        </w:rPr>
        <w:t>р</w:t>
      </w:r>
      <w:proofErr w:type="gramEnd"/>
      <w:r w:rsidRPr="00E95B57">
        <w:rPr>
          <w:lang w:val="ru-RU"/>
        </w:rPr>
        <w:t xml:space="preserve">ізних структурних утворень: індивідів, соціальних груп, організацій;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суб’єктивну оцінку поведінки партнера як неприпустиму; </w:t>
      </w:r>
    </w:p>
    <w:p w:rsidR="00E95B57" w:rsidRPr="00E95B57" w:rsidRDefault="00E95B57" w:rsidP="00E95B57">
      <w:pPr>
        <w:pStyle w:val="a9"/>
        <w:tabs>
          <w:tab w:val="left" w:pos="0"/>
          <w:tab w:val="left" w:pos="284"/>
        </w:tabs>
        <w:spacing w:before="0" w:beforeAutospacing="0" w:after="0" w:afterAutospacing="0"/>
        <w:jc w:val="both"/>
        <w:rPr>
          <w:b/>
          <w:lang w:val="ru-RU"/>
        </w:rPr>
      </w:pPr>
      <w:r w:rsidRPr="00E95B57">
        <w:rPr>
          <w:lang w:val="ru-RU"/>
        </w:rPr>
        <w:t>в) природне зіткнення інтересів людей у процесі їхньої життєдіяльності</w:t>
      </w:r>
    </w:p>
    <w:p w:rsidR="00E95B57" w:rsidRPr="00E95B57" w:rsidRDefault="00E95B57" w:rsidP="00E95B57">
      <w:pPr>
        <w:pStyle w:val="a9"/>
        <w:tabs>
          <w:tab w:val="left" w:pos="0"/>
          <w:tab w:val="left" w:pos="284"/>
        </w:tabs>
        <w:spacing w:before="0" w:beforeAutospacing="0" w:after="0" w:afterAutospacing="0"/>
        <w:jc w:val="both"/>
        <w:rPr>
          <w:b/>
          <w:lang w:val="ru-RU"/>
        </w:rPr>
      </w:pPr>
      <w:r w:rsidRPr="00E95B57">
        <w:rPr>
          <w:b/>
          <w:lang w:val="ru-RU"/>
        </w:rPr>
        <w:t>4.Чинниками виникнення конфліктів</w:t>
      </w:r>
      <w:proofErr w:type="gramStart"/>
      <w:r w:rsidRPr="00E95B57">
        <w:rPr>
          <w:b/>
          <w:lang w:val="ru-RU"/>
        </w:rPr>
        <w:t xml:space="preserve"> є:</w:t>
      </w:r>
      <w:proofErr w:type="gramEnd"/>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 а) </w:t>
      </w:r>
      <w:proofErr w:type="gramStart"/>
      <w:r w:rsidRPr="00E95B57">
        <w:rPr>
          <w:lang w:val="ru-RU"/>
        </w:rPr>
        <w:t>соц</w:t>
      </w:r>
      <w:proofErr w:type="gramEnd"/>
      <w:r w:rsidRPr="00E95B57">
        <w:rPr>
          <w:lang w:val="ru-RU"/>
        </w:rPr>
        <w:t xml:space="preserve">іальні суперечності; несправедливий розподіл значущих для нормальної життєдіяльності людей матеріальних і духовних благ;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w:t>
      </w:r>
      <w:proofErr w:type="gramStart"/>
      <w:r w:rsidRPr="00E95B57">
        <w:rPr>
          <w:lang w:val="ru-RU"/>
        </w:rPr>
        <w:t>соц</w:t>
      </w:r>
      <w:proofErr w:type="gramEnd"/>
      <w:r w:rsidRPr="00E95B57">
        <w:rPr>
          <w:lang w:val="ru-RU"/>
        </w:rPr>
        <w:t xml:space="preserve">іальні, політичні, економічні, ідеологічні; </w:t>
      </w:r>
    </w:p>
    <w:p w:rsidR="00E95B57" w:rsidRPr="00E95B57" w:rsidRDefault="00E95B57" w:rsidP="00E95B57">
      <w:pPr>
        <w:pStyle w:val="a9"/>
        <w:tabs>
          <w:tab w:val="left" w:pos="0"/>
          <w:tab w:val="left" w:pos="284"/>
        </w:tabs>
        <w:spacing w:before="0" w:beforeAutospacing="0" w:after="0" w:afterAutospacing="0"/>
        <w:jc w:val="both"/>
        <w:rPr>
          <w:b/>
          <w:lang w:val="ru-RU"/>
        </w:rPr>
      </w:pPr>
      <w:r w:rsidRPr="00E95B57">
        <w:rPr>
          <w:lang w:val="ru-RU"/>
        </w:rPr>
        <w:t xml:space="preserve">в) організаційно-управлінські, </w:t>
      </w:r>
      <w:proofErr w:type="gramStart"/>
      <w:r w:rsidRPr="00E95B57">
        <w:rPr>
          <w:lang w:val="ru-RU"/>
        </w:rPr>
        <w:t>соц</w:t>
      </w:r>
      <w:proofErr w:type="gramEnd"/>
      <w:r w:rsidRPr="00E95B57">
        <w:rPr>
          <w:lang w:val="ru-RU"/>
        </w:rPr>
        <w:t>іально-психологічні, особистісні.</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5.Предмет конфлікту — це:</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галузь наукового знання про природу, причини, види і </w:t>
      </w:r>
      <w:proofErr w:type="gramStart"/>
      <w:r w:rsidRPr="00E95B57">
        <w:rPr>
          <w:lang w:val="ru-RU"/>
        </w:rPr>
        <w:t>динаміку</w:t>
      </w:r>
      <w:proofErr w:type="gramEnd"/>
      <w:r w:rsidRPr="00E95B57">
        <w:rPr>
          <w:lang w:val="ru-RU"/>
        </w:rPr>
        <w:t xml:space="preserve"> конфліктів, методи їх попередження і способи їх вирішення;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те, через що виникає конфлікт, об’єктивно існуюча або сприймана як така проблема, суперечність, заради вирішення якої сторони і вступають у конфлікт; </w:t>
      </w:r>
    </w:p>
    <w:p w:rsidR="00E95B57" w:rsidRPr="00E95B57" w:rsidRDefault="00E95B57" w:rsidP="00E95B57">
      <w:pPr>
        <w:pStyle w:val="a9"/>
        <w:tabs>
          <w:tab w:val="left" w:pos="0"/>
          <w:tab w:val="left" w:pos="284"/>
        </w:tabs>
        <w:spacing w:before="0" w:beforeAutospacing="0" w:after="0" w:afterAutospacing="0"/>
        <w:jc w:val="both"/>
        <w:rPr>
          <w:b/>
          <w:lang w:val="ru-RU"/>
        </w:rPr>
      </w:pPr>
      <w:r w:rsidRPr="00E95B57">
        <w:rPr>
          <w:lang w:val="ru-RU"/>
        </w:rPr>
        <w:t xml:space="preserve">в) конкретна причина, мотивація, рушійна сила конфлікту. Це матеріальна (ресурс), духовна (ідея, норма, принцип і т. ін.) або </w:t>
      </w:r>
      <w:proofErr w:type="gramStart"/>
      <w:r w:rsidRPr="00E95B57">
        <w:rPr>
          <w:lang w:val="ru-RU"/>
        </w:rPr>
        <w:t>соц</w:t>
      </w:r>
      <w:proofErr w:type="gramEnd"/>
      <w:r w:rsidRPr="00E95B57">
        <w:rPr>
          <w:lang w:val="ru-RU"/>
        </w:rPr>
        <w:t>іальна (влада) цінність, до володіння або користуванню якої прагнуть обидва опоненти. Умовою конфлікту є домагання однієї зі сторін на неподільність об’єкта, володіння ним</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6.Об’єкт конфлікту — це:</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галузь наукового знання про природу, причини, види і </w:t>
      </w:r>
      <w:proofErr w:type="gramStart"/>
      <w:r w:rsidRPr="00E95B57">
        <w:rPr>
          <w:lang w:val="ru-RU"/>
        </w:rPr>
        <w:t>динаміку</w:t>
      </w:r>
      <w:proofErr w:type="gramEnd"/>
      <w:r w:rsidRPr="00E95B57">
        <w:rPr>
          <w:lang w:val="ru-RU"/>
        </w:rPr>
        <w:t xml:space="preserve"> конфліктів, методи їх попередження і способи їх вирішення;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те, через що виникає конфлікт, об’єктивно існуюча або сприймана як така проблема, суперечність, заради вирішення якої сторони і вступають у конфлікт; </w:t>
      </w:r>
    </w:p>
    <w:p w:rsidR="00E95B57" w:rsidRPr="00E95B57" w:rsidRDefault="00E95B57" w:rsidP="00E95B57">
      <w:pPr>
        <w:pStyle w:val="a9"/>
        <w:tabs>
          <w:tab w:val="left" w:pos="0"/>
          <w:tab w:val="left" w:pos="284"/>
        </w:tabs>
        <w:spacing w:before="0" w:beforeAutospacing="0" w:after="0" w:afterAutospacing="0"/>
        <w:jc w:val="both"/>
        <w:rPr>
          <w:b/>
          <w:lang w:val="ru-RU"/>
        </w:rPr>
      </w:pPr>
      <w:r w:rsidRPr="00E95B57">
        <w:rPr>
          <w:lang w:val="ru-RU"/>
        </w:rPr>
        <w:t xml:space="preserve">в) конкретна причина, мотивація, рушійна сила конфлікту. Це матеріальна (ресурс), духовна (ідея, норма, принцип і так далі) або </w:t>
      </w:r>
      <w:proofErr w:type="gramStart"/>
      <w:r w:rsidRPr="00E95B57">
        <w:rPr>
          <w:lang w:val="ru-RU"/>
        </w:rPr>
        <w:t>соц</w:t>
      </w:r>
      <w:proofErr w:type="gramEnd"/>
      <w:r w:rsidRPr="00E95B57">
        <w:rPr>
          <w:lang w:val="ru-RU"/>
        </w:rPr>
        <w:t xml:space="preserve">іальна (влада) цінність, до володіння або </w:t>
      </w:r>
      <w:r w:rsidRPr="00E95B57">
        <w:rPr>
          <w:lang w:val="ru-RU"/>
        </w:rPr>
        <w:lastRenderedPageBreak/>
        <w:t>користування якої прагнуть обидва опоненти. Умовою конфлікту є домагання однієї зі сторін на неподільність об’єкта, володіння ним.</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 xml:space="preserve">7.Якщо у конфліктній ситуації беруть участь більше </w:t>
      </w:r>
      <w:proofErr w:type="gramStart"/>
      <w:r w:rsidRPr="00E95B57">
        <w:rPr>
          <w:b/>
          <w:lang w:val="ru-RU"/>
        </w:rPr>
        <w:t>ніж</w:t>
      </w:r>
      <w:proofErr w:type="gramEnd"/>
      <w:r w:rsidRPr="00E95B57">
        <w:rPr>
          <w:b/>
          <w:lang w:val="ru-RU"/>
        </w:rPr>
        <w:t xml:space="preserve"> дві сторони, конфлікт називається:</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простим;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багатобічним; </w:t>
      </w:r>
    </w:p>
    <w:p w:rsidR="00E95B57" w:rsidRPr="00E95B57" w:rsidRDefault="00E95B57" w:rsidP="00E95B57">
      <w:pPr>
        <w:pStyle w:val="a9"/>
        <w:tabs>
          <w:tab w:val="left" w:pos="0"/>
          <w:tab w:val="left" w:pos="284"/>
        </w:tabs>
        <w:spacing w:before="0" w:beforeAutospacing="0" w:after="0" w:afterAutospacing="0"/>
        <w:jc w:val="both"/>
        <w:rPr>
          <w:b/>
          <w:lang w:val="ru-RU"/>
        </w:rPr>
      </w:pPr>
      <w:r w:rsidRPr="00E95B57">
        <w:rPr>
          <w:lang w:val="ru-RU"/>
        </w:rPr>
        <w:t>в) множинним.</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 xml:space="preserve">8.Ролі тих, хто явно або неявно </w:t>
      </w:r>
      <w:proofErr w:type="gramStart"/>
      <w:r w:rsidRPr="00E95B57">
        <w:rPr>
          <w:b/>
          <w:lang w:val="ru-RU"/>
        </w:rPr>
        <w:t>п</w:t>
      </w:r>
      <w:proofErr w:type="gramEnd"/>
      <w:r w:rsidRPr="00E95B57">
        <w:rPr>
          <w:b/>
          <w:lang w:val="ru-RU"/>
        </w:rPr>
        <w:t>ідтримує учасників конфлікту класифікують як</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прямих і активних учасників;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непрямих і допоміжних учасників; </w:t>
      </w:r>
    </w:p>
    <w:p w:rsidR="00E95B57" w:rsidRPr="00E95B57" w:rsidRDefault="00E95B57" w:rsidP="00E95B57">
      <w:pPr>
        <w:pStyle w:val="a9"/>
        <w:tabs>
          <w:tab w:val="left" w:pos="0"/>
          <w:tab w:val="left" w:pos="284"/>
        </w:tabs>
        <w:spacing w:before="0" w:beforeAutospacing="0" w:after="0" w:afterAutospacing="0"/>
        <w:jc w:val="both"/>
        <w:rPr>
          <w:b/>
          <w:lang w:val="ru-RU"/>
        </w:rPr>
      </w:pPr>
      <w:r w:rsidRPr="00E95B57">
        <w:rPr>
          <w:lang w:val="ru-RU"/>
        </w:rPr>
        <w:t>в) ініціатор і жертва.</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9.Динамічні характеристики конфлікту — це:</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 а) певна сукупність прав та обов’язкі</w:t>
      </w:r>
      <w:proofErr w:type="gramStart"/>
      <w:r w:rsidRPr="00E95B57">
        <w:rPr>
          <w:lang w:val="ru-RU"/>
        </w:rPr>
        <w:t>в</w:t>
      </w:r>
      <w:proofErr w:type="gramEnd"/>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усі зміни, що відбуваються у конфлікті, усі особливості розвитку даного процесу; </w:t>
      </w:r>
    </w:p>
    <w:p w:rsidR="00E95B57" w:rsidRPr="00E95B57" w:rsidRDefault="00E95B57" w:rsidP="00E95B57">
      <w:pPr>
        <w:pStyle w:val="a9"/>
        <w:tabs>
          <w:tab w:val="left" w:pos="0"/>
          <w:tab w:val="left" w:pos="284"/>
        </w:tabs>
        <w:spacing w:before="0" w:beforeAutospacing="0" w:after="0" w:afterAutospacing="0"/>
        <w:jc w:val="both"/>
        <w:rPr>
          <w:b/>
          <w:lang w:val="ru-RU"/>
        </w:rPr>
      </w:pPr>
      <w:r w:rsidRPr="00E95B57">
        <w:rPr>
          <w:lang w:val="ru-RU"/>
        </w:rPr>
        <w:t>в) позиція, займана однією із сторін стосовно протимежної сторони.</w:t>
      </w:r>
    </w:p>
    <w:p w:rsidR="00E95B57" w:rsidRPr="00E95B57" w:rsidRDefault="00E95B57" w:rsidP="00E95B57">
      <w:pPr>
        <w:pStyle w:val="a9"/>
        <w:tabs>
          <w:tab w:val="left" w:pos="0"/>
          <w:tab w:val="left" w:pos="284"/>
        </w:tabs>
        <w:spacing w:before="0" w:beforeAutospacing="0" w:after="0" w:afterAutospacing="0"/>
        <w:jc w:val="both"/>
        <w:rPr>
          <w:b/>
          <w:lang w:val="ru-RU"/>
        </w:rPr>
      </w:pPr>
      <w:r w:rsidRPr="00E95B57">
        <w:rPr>
          <w:b/>
          <w:lang w:val="ru-RU"/>
        </w:rPr>
        <w:t>10.Стратегія та тактика поведінки в конфлікті спі</w:t>
      </w:r>
      <w:proofErr w:type="gramStart"/>
      <w:r w:rsidRPr="00E95B57">
        <w:rPr>
          <w:b/>
          <w:lang w:val="ru-RU"/>
        </w:rPr>
        <w:t>вв</w:t>
      </w:r>
      <w:proofErr w:type="gramEnd"/>
      <w:r w:rsidRPr="00E95B57">
        <w:rPr>
          <w:b/>
          <w:lang w:val="ru-RU"/>
        </w:rPr>
        <w:t xml:space="preserve">ідносяться між собою: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а) тактика — це спосіб реалізації стратегії;</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 б) стратегія — це спосіб реалізації тактик;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стратегія та тактика — незалежні одна від одної категорії.</w:t>
      </w:r>
    </w:p>
    <w:p w:rsidR="00E95B57" w:rsidRPr="00E95B57" w:rsidRDefault="00E95B57" w:rsidP="00E95B57">
      <w:pPr>
        <w:pStyle w:val="a9"/>
        <w:tabs>
          <w:tab w:val="left" w:pos="0"/>
          <w:tab w:val="left" w:pos="284"/>
        </w:tabs>
        <w:spacing w:before="0" w:beforeAutospacing="0" w:after="0" w:afterAutospacing="0"/>
        <w:jc w:val="both"/>
        <w:rPr>
          <w:b/>
          <w:lang w:val="ru-RU"/>
        </w:rPr>
      </w:pPr>
      <w:r w:rsidRPr="00E95B57">
        <w:rPr>
          <w:b/>
          <w:lang w:val="ru-RU"/>
        </w:rPr>
        <w:t>11.Стадія виникнення об’єктивної конфліктної ситуації</w:t>
      </w:r>
      <w:proofErr w:type="gramStart"/>
      <w:r w:rsidRPr="00E95B57">
        <w:rPr>
          <w:b/>
          <w:lang w:val="ru-RU"/>
        </w:rPr>
        <w:t xml:space="preserve"> є:</w:t>
      </w:r>
      <w:proofErr w:type="gramEnd"/>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 а) відкритою;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латентною (прихованою);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може бути і відкритою, і прихованою.</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 xml:space="preserve">12.За сферами прояву конфлікти поділяються </w:t>
      </w:r>
      <w:proofErr w:type="gramStart"/>
      <w:r w:rsidRPr="00E95B57">
        <w:rPr>
          <w:b/>
          <w:lang w:val="ru-RU"/>
        </w:rPr>
        <w:t>на</w:t>
      </w:r>
      <w:proofErr w:type="gramEnd"/>
      <w:r w:rsidRPr="00E95B57">
        <w:rPr>
          <w:b/>
          <w:lang w:val="ru-RU"/>
        </w:rPr>
        <w:t>:</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локальні, регіональні, глобальні;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політичні, економічні, міжнародні, екологічні, ідеологічні, </w:t>
      </w:r>
      <w:proofErr w:type="gramStart"/>
      <w:r w:rsidRPr="00E95B57">
        <w:rPr>
          <w:lang w:val="ru-RU"/>
        </w:rPr>
        <w:t>рел</w:t>
      </w:r>
      <w:proofErr w:type="gramEnd"/>
      <w:r w:rsidRPr="00E95B57">
        <w:rPr>
          <w:lang w:val="ru-RU"/>
        </w:rPr>
        <w:t xml:space="preserve">ігійні та ін.;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внутрішньоособистісні, міжособистісні, особистісно-групові, міжгрупові.</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 xml:space="preserve">13.Політичні конфлікти можуть виходити </w:t>
      </w:r>
      <w:proofErr w:type="gramStart"/>
      <w:r w:rsidRPr="00E95B57">
        <w:rPr>
          <w:b/>
          <w:lang w:val="ru-RU"/>
        </w:rPr>
        <w:t>за</w:t>
      </w:r>
      <w:proofErr w:type="gramEnd"/>
      <w:r w:rsidRPr="00E95B57">
        <w:rPr>
          <w:b/>
          <w:lang w:val="ru-RU"/>
        </w:rPr>
        <w:t xml:space="preserve"> межі демократичних форм</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так, вони завжди виходять </w:t>
      </w:r>
      <w:proofErr w:type="gramStart"/>
      <w:r w:rsidRPr="00E95B57">
        <w:rPr>
          <w:lang w:val="ru-RU"/>
        </w:rPr>
        <w:t>за</w:t>
      </w:r>
      <w:proofErr w:type="gramEnd"/>
      <w:r w:rsidRPr="00E95B57">
        <w:rPr>
          <w:lang w:val="ru-RU"/>
        </w:rPr>
        <w:t xml:space="preserve"> межі цих форм;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так, але за певних умов;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ні, не можуть.</w:t>
      </w:r>
    </w:p>
    <w:p w:rsidR="00E95B57" w:rsidRPr="00E95B57" w:rsidRDefault="00E95B57" w:rsidP="00E95B57">
      <w:pPr>
        <w:pStyle w:val="a9"/>
        <w:tabs>
          <w:tab w:val="left" w:pos="0"/>
          <w:tab w:val="left" w:pos="284"/>
        </w:tabs>
        <w:spacing w:before="0" w:beforeAutospacing="0" w:after="0" w:afterAutospacing="0"/>
        <w:jc w:val="both"/>
        <w:rPr>
          <w:b/>
          <w:lang w:val="ru-RU"/>
        </w:rPr>
      </w:pPr>
      <w:r w:rsidRPr="00E95B57">
        <w:rPr>
          <w:b/>
          <w:lang w:val="ru-RU"/>
        </w:rPr>
        <w:t xml:space="preserve">14.Чи можуть ідеологічні конфлікти виникати на </w:t>
      </w:r>
      <w:proofErr w:type="gramStart"/>
      <w:r w:rsidRPr="00E95B57">
        <w:rPr>
          <w:b/>
          <w:lang w:val="ru-RU"/>
        </w:rPr>
        <w:t>р</w:t>
      </w:r>
      <w:proofErr w:type="gramEnd"/>
      <w:r w:rsidRPr="00E95B57">
        <w:rPr>
          <w:b/>
          <w:lang w:val="ru-RU"/>
        </w:rPr>
        <w:t>івні великих соціальних груп:</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 а) можуть;</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 б) не можуть, оскільки виникають лише на </w:t>
      </w:r>
      <w:proofErr w:type="gramStart"/>
      <w:r w:rsidRPr="00E95B57">
        <w:rPr>
          <w:lang w:val="ru-RU"/>
        </w:rPr>
        <w:t>р</w:t>
      </w:r>
      <w:proofErr w:type="gramEnd"/>
      <w:r w:rsidRPr="00E95B57">
        <w:rPr>
          <w:lang w:val="ru-RU"/>
        </w:rPr>
        <w:t xml:space="preserve">івні малих соціальних груп;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в) не можуть, оскільки виникають лише </w:t>
      </w:r>
      <w:proofErr w:type="gramStart"/>
      <w:r w:rsidRPr="00E95B57">
        <w:rPr>
          <w:lang w:val="ru-RU"/>
        </w:rPr>
        <w:t>між</w:t>
      </w:r>
      <w:proofErr w:type="gramEnd"/>
      <w:r w:rsidRPr="00E95B57">
        <w:rPr>
          <w:lang w:val="ru-RU"/>
        </w:rPr>
        <w:t xml:space="preserve"> окремими особами</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15.Конфлікти, які характеризуються вкрай негативним відношенням сторін:</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бурхливі конфлікти;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гострі довготривалі конфлікти;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слабовиражені конфлікти, що протікають повільно.</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 xml:space="preserve">16.Конфлікти, в яких </w:t>
      </w:r>
      <w:proofErr w:type="gramStart"/>
      <w:r w:rsidRPr="00E95B57">
        <w:rPr>
          <w:b/>
          <w:lang w:val="ru-RU"/>
        </w:rPr>
        <w:t>активною</w:t>
      </w:r>
      <w:proofErr w:type="gramEnd"/>
      <w:r w:rsidRPr="00E95B57">
        <w:rPr>
          <w:b/>
          <w:lang w:val="ru-RU"/>
        </w:rPr>
        <w:t xml:space="preserve"> є лише одна зі сторін, а інша уникає конфронтації:</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гострі довготривалі конфлікти;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слабовиражені конфлікти, що протікають повільно;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слабовиражені конфлікти, що протікають швидко</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 xml:space="preserve">17.За масштабом конфлікти поділяються </w:t>
      </w:r>
      <w:proofErr w:type="gramStart"/>
      <w:r w:rsidRPr="00E95B57">
        <w:rPr>
          <w:b/>
          <w:lang w:val="ru-RU"/>
        </w:rPr>
        <w:t>на</w:t>
      </w:r>
      <w:proofErr w:type="gramEnd"/>
      <w:r w:rsidRPr="00E95B57">
        <w:rPr>
          <w:b/>
          <w:lang w:val="ru-RU"/>
        </w:rPr>
        <w:t>:</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внутрішньоособистісні, міжособистісні, особистісно-групові, міжгрупові;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міжнаціональні, </w:t>
      </w:r>
      <w:proofErr w:type="gramStart"/>
      <w:r w:rsidRPr="00E95B57">
        <w:rPr>
          <w:lang w:val="ru-RU"/>
        </w:rPr>
        <w:t>соц</w:t>
      </w:r>
      <w:proofErr w:type="gramEnd"/>
      <w:r w:rsidRPr="00E95B57">
        <w:rPr>
          <w:lang w:val="ru-RU"/>
        </w:rPr>
        <w:t>іальні, політичні;</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 в) локальні, регіональні, глобальні. </w:t>
      </w:r>
    </w:p>
    <w:p w:rsidR="00E95B57" w:rsidRPr="00E95B57" w:rsidRDefault="00E95B57" w:rsidP="00E95B57">
      <w:pPr>
        <w:pStyle w:val="a9"/>
        <w:tabs>
          <w:tab w:val="left" w:pos="0"/>
          <w:tab w:val="left" w:pos="284"/>
        </w:tabs>
        <w:spacing w:before="0" w:beforeAutospacing="0" w:after="0" w:afterAutospacing="0"/>
        <w:jc w:val="both"/>
        <w:rPr>
          <w:b/>
          <w:lang w:val="ru-RU"/>
        </w:rPr>
      </w:pPr>
      <w:r w:rsidRPr="00E95B57">
        <w:rPr>
          <w:b/>
          <w:lang w:val="ru-RU"/>
        </w:rPr>
        <w:t xml:space="preserve">18.Взаємозалежність регулювання та управління конфліктами: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регулювання та управління є складовими частинами розв’язання конфлікту;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управління є складовою частиною регулювання;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регулювання є складовою частиною управління.</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19.За функціональною спрямованістю конфлікти можуть мати:</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лише конструктивний характер;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лише деструктивний характер;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lastRenderedPageBreak/>
        <w:t>в) конструктивний і деструктивний характер.</w:t>
      </w:r>
    </w:p>
    <w:p w:rsidR="00E95B57" w:rsidRPr="00E95B57" w:rsidRDefault="00E95B57" w:rsidP="00E95B57">
      <w:pPr>
        <w:pStyle w:val="a9"/>
        <w:tabs>
          <w:tab w:val="left" w:pos="0"/>
          <w:tab w:val="left" w:pos="284"/>
        </w:tabs>
        <w:spacing w:before="0" w:beforeAutospacing="0" w:after="0" w:afterAutospacing="0"/>
        <w:jc w:val="both"/>
        <w:rPr>
          <w:b/>
          <w:lang w:val="ru-RU"/>
        </w:rPr>
      </w:pPr>
      <w:r w:rsidRPr="00E95B57">
        <w:rPr>
          <w:b/>
          <w:lang w:val="ru-RU"/>
        </w:rPr>
        <w:t xml:space="preserve">20.Конфлікти з деструктивним характером — небезпечні: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так;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так, але лише за певних умов;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ні</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21.Діагностика конфлікту — це:</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а) комплекс заходів, спрямований на розпалювання, загострення конфлікту;</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 б) комплекс заходів, спрямований на з’ясування причин наявного конфлікту, його спрямованості та тенденцій розвитку;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вплив на конфлікт з метою його ослаблення й обмеження, спрямування динаміки конфлікту до розв’язання.</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22.Серед технологій врегулювання конфліктів виокремлюють</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управлінські;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інформаційні;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аналітичні.</w:t>
      </w:r>
    </w:p>
    <w:p w:rsidR="00E95B57" w:rsidRPr="00E95B57" w:rsidRDefault="00E95B57" w:rsidP="00E95B57">
      <w:pPr>
        <w:pStyle w:val="a9"/>
        <w:tabs>
          <w:tab w:val="left" w:pos="0"/>
          <w:tab w:val="left" w:pos="284"/>
        </w:tabs>
        <w:spacing w:before="0" w:beforeAutospacing="0" w:after="0" w:afterAutospacing="0"/>
        <w:jc w:val="both"/>
        <w:rPr>
          <w:b/>
          <w:lang w:val="ru-RU"/>
        </w:rPr>
      </w:pPr>
      <w:r w:rsidRPr="00E95B57">
        <w:rPr>
          <w:b/>
          <w:lang w:val="ru-RU"/>
        </w:rPr>
        <w:t>23.Психологічні сигнали конфлікту:</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 а) дискомфорт, непорозуміння, напруга, криза;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передконфліктна стадія, інцидент, ескалація конфлікту, збалансована протидія, завершення конфлікту, постконфліктна стадія;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усі зміни, що відбуваються в конфлікті, усі особливості розвитку даного процесу.</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24.Однією з форм редукції конфлікту</w:t>
      </w:r>
      <w:proofErr w:type="gramStart"/>
      <w:r w:rsidRPr="00E95B57">
        <w:rPr>
          <w:b/>
          <w:lang w:val="ru-RU"/>
        </w:rPr>
        <w:t xml:space="preserve"> є:</w:t>
      </w:r>
      <w:proofErr w:type="gramEnd"/>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спрощення елементів конфліктної ситуації, редукція від </w:t>
      </w:r>
      <w:proofErr w:type="gramStart"/>
      <w:r w:rsidRPr="00E95B57">
        <w:rPr>
          <w:lang w:val="ru-RU"/>
        </w:rPr>
        <w:t>складного</w:t>
      </w:r>
      <w:proofErr w:type="gramEnd"/>
      <w:r w:rsidRPr="00E95B57">
        <w:rPr>
          <w:lang w:val="ru-RU"/>
        </w:rPr>
        <w:t xml:space="preserve"> до простого, відсутність аналізу;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незгода (розбіжність думок); спірна ситуація (ідейне протиборство); напруженість (насторожене очікування недружніх дій); ворожість (неприязнь);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суперництво (конкуренція за визначеними правилами); агресивність (окремі ворожі дії); насильство (обмежена сфера крайнього протиборства); війна (необмежений спектр вживаних засобів боротьби).</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25.Ескалація конфлікту — це:</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розвиток конфлікту, що прогресує в часі; загострення протиборства, при якому подальші руйнівні дії опонентів значно інтенсивніші </w:t>
      </w:r>
      <w:proofErr w:type="gramStart"/>
      <w:r w:rsidRPr="00E95B57">
        <w:rPr>
          <w:lang w:val="ru-RU"/>
        </w:rPr>
        <w:t>ніж</w:t>
      </w:r>
      <w:proofErr w:type="gramEnd"/>
      <w:r w:rsidRPr="00E95B57">
        <w:rPr>
          <w:lang w:val="ru-RU"/>
        </w:rPr>
        <w:t xml:space="preserve"> попередні;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незгода (розбіжність думок); спірна ситуація (ідейне протиборство); напруженість (насторожене очікування недружніх дій); ворожість (неприязнь);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в) суперництво (конкуренція за визначеними правилами); агресивність (окремі ворожі дії); насильство (обмежена сфера крайнього протиборства); війна (необмежений спектр вживаних засобів боротьби).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26.</w:t>
      </w:r>
      <w:proofErr w:type="gramStart"/>
      <w:r w:rsidRPr="00E95B57">
        <w:rPr>
          <w:b/>
          <w:lang w:val="ru-RU"/>
        </w:rPr>
        <w:t>П</w:t>
      </w:r>
      <w:proofErr w:type="gramEnd"/>
      <w:r w:rsidRPr="00E95B57">
        <w:rPr>
          <w:b/>
          <w:lang w:val="ru-RU"/>
        </w:rPr>
        <w:t>ідбурювач, провокатор — це:</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 а) ініціатор конфлікту;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жертва;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непрямий учасник.</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27.Посередник, медіатор, суддя — це:</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ініціатор конфлікту;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жертва;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непрямий учасник конфлікту.</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28.За спрямованістю дій і розподілом повноважень виокремлюють:</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а) конфлікти “по вертикалі” і конфлікти “по горизонталі”;</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 б) побутові; сімейні; трудові; військові; учбово-педагогічні і інші;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в) ресурсні; статусний — ролеві; </w:t>
      </w:r>
      <w:proofErr w:type="gramStart"/>
      <w:r w:rsidRPr="00E95B57">
        <w:rPr>
          <w:lang w:val="ru-RU"/>
        </w:rPr>
        <w:t>соц</w:t>
      </w:r>
      <w:proofErr w:type="gramEnd"/>
      <w:r w:rsidRPr="00E95B57">
        <w:rPr>
          <w:lang w:val="ru-RU"/>
        </w:rPr>
        <w:t>іокультурні; ідеологічні і ін.</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29.Специфіка внутрішньоособистісного конфлікту поляга</w:t>
      </w:r>
      <w:proofErr w:type="gramStart"/>
      <w:r w:rsidRPr="00E95B57">
        <w:rPr>
          <w:b/>
          <w:lang w:val="ru-RU"/>
        </w:rPr>
        <w:t>є</w:t>
      </w:r>
      <w:r w:rsidRPr="00E95B57">
        <w:rPr>
          <w:lang w:val="ru-RU"/>
        </w:rPr>
        <w:t>:</w:t>
      </w:r>
      <w:proofErr w:type="gramEnd"/>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у виникненні групових взаємин у середовищі (конфлікти </w:t>
      </w:r>
      <w:proofErr w:type="gramStart"/>
      <w:r w:rsidRPr="00E95B57">
        <w:rPr>
          <w:lang w:val="ru-RU"/>
        </w:rPr>
        <w:t>між</w:t>
      </w:r>
      <w:proofErr w:type="gramEnd"/>
      <w:r w:rsidRPr="00E95B57">
        <w:rPr>
          <w:lang w:val="ru-RU"/>
        </w:rPr>
        <w:t xml:space="preserve"> особистістю і групою);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у зіткненні суперечностей </w:t>
      </w:r>
      <w:proofErr w:type="gramStart"/>
      <w:r w:rsidRPr="00E95B57">
        <w:rPr>
          <w:lang w:val="ru-RU"/>
        </w:rPr>
        <w:t>між</w:t>
      </w:r>
      <w:proofErr w:type="gramEnd"/>
      <w:r w:rsidRPr="00E95B57">
        <w:rPr>
          <w:lang w:val="ru-RU"/>
        </w:rPr>
        <w:t xml:space="preserve"> особами;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в) у відсутності суб’єктів конфліктного протистояння у вигляді окремих </w:t>
      </w:r>
      <w:proofErr w:type="gramStart"/>
      <w:r w:rsidRPr="00E95B57">
        <w:rPr>
          <w:lang w:val="ru-RU"/>
        </w:rPr>
        <w:t>осіб</w:t>
      </w:r>
      <w:proofErr w:type="gramEnd"/>
      <w:r w:rsidRPr="00E95B57">
        <w:rPr>
          <w:lang w:val="ru-RU"/>
        </w:rPr>
        <w:t xml:space="preserve"> або груп.</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 xml:space="preserve">30.За К. Томасом і Р. Килменна розрізняють такі </w:t>
      </w:r>
      <w:proofErr w:type="gramStart"/>
      <w:r w:rsidRPr="00E95B57">
        <w:rPr>
          <w:b/>
          <w:lang w:val="ru-RU"/>
        </w:rPr>
        <w:t>стил</w:t>
      </w:r>
      <w:proofErr w:type="gramEnd"/>
      <w:r w:rsidRPr="00E95B57">
        <w:rPr>
          <w:b/>
          <w:lang w:val="ru-RU"/>
        </w:rPr>
        <w:t>і поведінки в конфлікті:</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а) ухилення, пристосування, конфронтація, співпраця, компромі</w:t>
      </w:r>
      <w:proofErr w:type="gramStart"/>
      <w:r w:rsidRPr="00E95B57">
        <w:rPr>
          <w:lang w:val="ru-RU"/>
        </w:rPr>
        <w:t>с</w:t>
      </w:r>
      <w:proofErr w:type="gramEnd"/>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lastRenderedPageBreak/>
        <w:t xml:space="preserve">б) інцидент, ескалація конфлікту, збалансована протидія, завершення конфлікту;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суперництво (конкуренція за визначеними правилами); агресивність (окремі ворожі дії); насильство (обмежена сфера крайнього протиборства); війна (необмежений спектр вживаних засобів боротьби).</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31.Ухилення — це</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стратегія поведінки в конфлікті, що характеризується прагненням отримати перемогу над суперником;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індивідуальна або групова поведінка, спрямована на нанесення фізичного або психологічного збитку іншій людині або </w:t>
      </w:r>
      <w:proofErr w:type="gramStart"/>
      <w:r w:rsidRPr="00E95B57">
        <w:rPr>
          <w:lang w:val="ru-RU"/>
        </w:rPr>
        <w:t>соц</w:t>
      </w:r>
      <w:proofErr w:type="gramEnd"/>
      <w:r w:rsidRPr="00E95B57">
        <w:rPr>
          <w:lang w:val="ru-RU"/>
        </w:rPr>
        <w:t xml:space="preserve">іальній групі;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в) пасивність не співпраця, що характеризується відсутністю бажання як </w:t>
      </w:r>
      <w:proofErr w:type="gramStart"/>
      <w:r w:rsidRPr="00E95B57">
        <w:rPr>
          <w:lang w:val="ru-RU"/>
        </w:rPr>
        <w:t>п</w:t>
      </w:r>
      <w:proofErr w:type="gramEnd"/>
      <w:r w:rsidRPr="00E95B57">
        <w:rPr>
          <w:lang w:val="ru-RU"/>
        </w:rPr>
        <w:t>іти назустріч опонентові, так і захищати власні інтереси.</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32.Міжособистісні конфлікти — це:</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конфлікти </w:t>
      </w:r>
      <w:proofErr w:type="gramStart"/>
      <w:r w:rsidRPr="00E95B57">
        <w:rPr>
          <w:lang w:val="ru-RU"/>
        </w:rPr>
        <w:t>між</w:t>
      </w:r>
      <w:proofErr w:type="gramEnd"/>
      <w:r w:rsidRPr="00E95B57">
        <w:rPr>
          <w:lang w:val="ru-RU"/>
        </w:rPr>
        <w:t xml:space="preserve"> особистістю і групою;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зіткнення суперечностей </w:t>
      </w:r>
      <w:proofErr w:type="gramStart"/>
      <w:r w:rsidRPr="00E95B57">
        <w:rPr>
          <w:lang w:val="ru-RU"/>
        </w:rPr>
        <w:t>між</w:t>
      </w:r>
      <w:proofErr w:type="gramEnd"/>
      <w:r w:rsidRPr="00E95B57">
        <w:rPr>
          <w:lang w:val="ru-RU"/>
        </w:rPr>
        <w:t xml:space="preserve"> особами;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в) відсутність суб’єктів конфліктного протистояння у вигляді окремих </w:t>
      </w:r>
      <w:proofErr w:type="gramStart"/>
      <w:r w:rsidRPr="00E95B57">
        <w:rPr>
          <w:lang w:val="ru-RU"/>
        </w:rPr>
        <w:t>осіб</w:t>
      </w:r>
      <w:proofErr w:type="gramEnd"/>
      <w:r w:rsidRPr="00E95B57">
        <w:rPr>
          <w:lang w:val="ru-RU"/>
        </w:rPr>
        <w:t xml:space="preserve"> або груп.</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33.Змістом рольових конфліктів</w:t>
      </w:r>
      <w:proofErr w:type="gramStart"/>
      <w:r w:rsidRPr="00E95B57">
        <w:rPr>
          <w:b/>
          <w:lang w:val="ru-RU"/>
        </w:rPr>
        <w:t xml:space="preserve"> є:</w:t>
      </w:r>
      <w:proofErr w:type="gramEnd"/>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неможливість реалізації внутрішньої необхідності свого життя (мотивів, прагнень, цінностей і т. ін.);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зіткнення несумісних ролевих принципів поведінки;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зіткнення несумісних думок про одне й те саме явище</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34.Змістом когнітивних конфліктів</w:t>
      </w:r>
      <w:proofErr w:type="gramStart"/>
      <w:r w:rsidRPr="00E95B57">
        <w:rPr>
          <w:b/>
          <w:lang w:val="ru-RU"/>
        </w:rPr>
        <w:t xml:space="preserve"> є:</w:t>
      </w:r>
      <w:proofErr w:type="gramEnd"/>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неможливість реалізації внутрішньої необхідності свого життя (мотивів, прагнень, цінностей і т. ін.);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б) зіткнення несумісних ролевих принципів поведінки;</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 в) зіткнення несумісних думок про одне й те саме явище. </w:t>
      </w:r>
    </w:p>
    <w:p w:rsidR="00E95B57" w:rsidRPr="00E95B57" w:rsidRDefault="00E95B57" w:rsidP="00E95B57">
      <w:pPr>
        <w:pStyle w:val="a9"/>
        <w:tabs>
          <w:tab w:val="left" w:pos="0"/>
          <w:tab w:val="left" w:pos="284"/>
        </w:tabs>
        <w:spacing w:before="0" w:beforeAutospacing="0" w:after="0" w:afterAutospacing="0"/>
        <w:jc w:val="both"/>
        <w:rPr>
          <w:b/>
          <w:lang w:val="ru-RU"/>
        </w:rPr>
      </w:pPr>
      <w:r w:rsidRPr="00E95B57">
        <w:rPr>
          <w:b/>
          <w:lang w:val="ru-RU"/>
        </w:rPr>
        <w:t>35. Змістом мотиваційних конфліктів</w:t>
      </w:r>
      <w:proofErr w:type="gramStart"/>
      <w:r w:rsidRPr="00E95B57">
        <w:rPr>
          <w:b/>
          <w:lang w:val="ru-RU"/>
        </w:rPr>
        <w:t xml:space="preserve"> є:</w:t>
      </w:r>
      <w:proofErr w:type="gramEnd"/>
      <w:r w:rsidRPr="00E95B57">
        <w:rPr>
          <w:b/>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неможливість реалізації внутрішньої необхідності свого життя (мотивів, прагнень, цінностей і т. ін.);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зіткнення несумісних ролевих принципів поведінки;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зіткнення несумісних думок про одне й те саме явище.</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36.Адекватному сприйняттю однією людиною іншої заважають</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стереотипи, існуючі установки, непорозуміння; міжособистісна несумісність;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зіткнення несумісних ролевих принципів поведінки;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зіткнення несумісних думок про одне й те саме явище</w:t>
      </w:r>
    </w:p>
    <w:p w:rsidR="00E95B57" w:rsidRPr="00E95B57" w:rsidRDefault="00E95B57" w:rsidP="00E95B57">
      <w:pPr>
        <w:pStyle w:val="a9"/>
        <w:tabs>
          <w:tab w:val="left" w:pos="0"/>
          <w:tab w:val="left" w:pos="284"/>
        </w:tabs>
        <w:spacing w:before="0" w:beforeAutospacing="0" w:after="0" w:afterAutospacing="0"/>
        <w:jc w:val="both"/>
        <w:rPr>
          <w:lang w:val="ru-RU"/>
        </w:rPr>
      </w:pP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37.Один із способів розв’язання конфлікті</w:t>
      </w:r>
      <w:proofErr w:type="gramStart"/>
      <w:r w:rsidRPr="00E95B57">
        <w:rPr>
          <w:b/>
          <w:lang w:val="ru-RU"/>
        </w:rPr>
        <w:t>в</w:t>
      </w:r>
      <w:proofErr w:type="gramEnd"/>
      <w:r w:rsidRPr="00E95B57">
        <w:rPr>
          <w:b/>
          <w:lang w:val="ru-RU"/>
        </w:rPr>
        <w:t xml:space="preserve"> дає змогу </w:t>
      </w:r>
      <w:proofErr w:type="gramStart"/>
      <w:r w:rsidRPr="00E95B57">
        <w:rPr>
          <w:b/>
          <w:lang w:val="ru-RU"/>
        </w:rPr>
        <w:t>сторонам</w:t>
      </w:r>
      <w:proofErr w:type="gramEnd"/>
      <w:r w:rsidRPr="00E95B57">
        <w:rPr>
          <w:b/>
          <w:lang w:val="ru-RU"/>
        </w:rPr>
        <w:t xml:space="preserve"> дійти такої згоди, яка задовольнятиме кожну з них і допоможе уникнути значних матеріальних втрат</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переговори;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погоджувальні процедури;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посередництво.</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38.</w:t>
      </w:r>
      <w:proofErr w:type="gramStart"/>
      <w:r w:rsidRPr="00E95B57">
        <w:rPr>
          <w:b/>
          <w:lang w:val="ru-RU"/>
        </w:rPr>
        <w:t>Р</w:t>
      </w:r>
      <w:proofErr w:type="gramEnd"/>
      <w:r w:rsidRPr="00E95B57">
        <w:rPr>
          <w:b/>
          <w:lang w:val="ru-RU"/>
        </w:rPr>
        <w:t>ізновидом посередницької процедури є:</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переговори;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примирення;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залучення третейського суду</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39.Такий тип темпераменту відзначається наполегливістю в досягненні мети</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сангвінічний;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флегматичний;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в) меланхолічний.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 xml:space="preserve">40.Такий тип темпераменту відзначається помітною </w:t>
      </w:r>
      <w:proofErr w:type="gramStart"/>
      <w:r w:rsidRPr="00E95B57">
        <w:rPr>
          <w:b/>
          <w:lang w:val="ru-RU"/>
        </w:rPr>
        <w:t>псих</w:t>
      </w:r>
      <w:proofErr w:type="gramEnd"/>
      <w:r w:rsidRPr="00E95B57">
        <w:rPr>
          <w:b/>
          <w:lang w:val="ru-RU"/>
        </w:rPr>
        <w:t>ічною активністю, швидко реагує на зміну ситуації:</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сангвінічний;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меланхолічний;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холеричний.</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lastRenderedPageBreak/>
        <w:t xml:space="preserve">41.Такий тип темпераменту характеризується </w:t>
      </w:r>
      <w:proofErr w:type="gramStart"/>
      <w:r w:rsidRPr="00E95B57">
        <w:rPr>
          <w:b/>
          <w:lang w:val="ru-RU"/>
        </w:rPr>
        <w:t>п</w:t>
      </w:r>
      <w:proofErr w:type="gramEnd"/>
      <w:r w:rsidRPr="00E95B57">
        <w:rPr>
          <w:b/>
          <w:lang w:val="ru-RU"/>
        </w:rPr>
        <w:t>ідвищеною збудженістю та неврівноваженістю:</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холеричний;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сангвінічний;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меланхолічний.</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42.Такий тип темпераменту має найбільший діапазон узгодження з іншими типами темпераменту:</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сангвінічний;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меланхолічний;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флегматичний.</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 xml:space="preserve">43.Чи всі люди є конфліктними за </w:t>
      </w:r>
      <w:proofErr w:type="gramStart"/>
      <w:r w:rsidRPr="00E95B57">
        <w:rPr>
          <w:b/>
          <w:lang w:val="ru-RU"/>
        </w:rPr>
        <w:t>своєю</w:t>
      </w:r>
      <w:proofErr w:type="gramEnd"/>
      <w:r w:rsidRPr="00E95B57">
        <w:rPr>
          <w:b/>
          <w:lang w:val="ru-RU"/>
        </w:rPr>
        <w:t xml:space="preserve"> природою:</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всі люди;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більшість людей;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далеко не всі люди</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 xml:space="preserve">44.Схильність до поступок, непослідовність в оцінках, судженнях, поведінці </w:t>
      </w:r>
      <w:proofErr w:type="gramStart"/>
      <w:r w:rsidRPr="00E95B57">
        <w:rPr>
          <w:b/>
          <w:lang w:val="ru-RU"/>
        </w:rPr>
        <w:t>характерна</w:t>
      </w:r>
      <w:proofErr w:type="gramEnd"/>
      <w:r w:rsidRPr="00E95B57">
        <w:rPr>
          <w:b/>
          <w:lang w:val="ru-RU"/>
        </w:rPr>
        <w:t xml:space="preserve"> для такої моделі конфліктної поведінки:</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конструктивна;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деструктивна;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конформістська.</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45.Суперництво – це:</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а) стратегія поведінки в конфлікті, що характеризується прагненням отримати перемогу над суперником;</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 б) індивідуальна або групова поведінка, спрямована на нанесення фізичного або психологічного збитку іншій людині або </w:t>
      </w:r>
      <w:proofErr w:type="gramStart"/>
      <w:r w:rsidRPr="00E95B57">
        <w:rPr>
          <w:lang w:val="ru-RU"/>
        </w:rPr>
        <w:t>соц</w:t>
      </w:r>
      <w:proofErr w:type="gramEnd"/>
      <w:r w:rsidRPr="00E95B57">
        <w:rPr>
          <w:lang w:val="ru-RU"/>
        </w:rPr>
        <w:t xml:space="preserve">іальній групі;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в) пасивна неспівпраця, що характеризується відсутністю бажання як </w:t>
      </w:r>
      <w:proofErr w:type="gramStart"/>
      <w:r w:rsidRPr="00E95B57">
        <w:rPr>
          <w:lang w:val="ru-RU"/>
        </w:rPr>
        <w:t>п</w:t>
      </w:r>
      <w:proofErr w:type="gramEnd"/>
      <w:r w:rsidRPr="00E95B57">
        <w:rPr>
          <w:lang w:val="ru-RU"/>
        </w:rPr>
        <w:t xml:space="preserve">іти назустріч опонентові, так і захищати власні інтереси.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46.Агресія — це:</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стратегія поведінки в конфлікті, що характеризується прагненням отримати перемогу над суперником;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індивідуальна або групова поведінка, спрямована на нанесення фізичного або психологічного збитку іншій людині або </w:t>
      </w:r>
      <w:proofErr w:type="gramStart"/>
      <w:r w:rsidRPr="00E95B57">
        <w:rPr>
          <w:lang w:val="ru-RU"/>
        </w:rPr>
        <w:t>соц</w:t>
      </w:r>
      <w:proofErr w:type="gramEnd"/>
      <w:r w:rsidRPr="00E95B57">
        <w:rPr>
          <w:lang w:val="ru-RU"/>
        </w:rPr>
        <w:t xml:space="preserve">іальній групі;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в) пасивна неспівпраця, що характеризується відсутністю бажання як </w:t>
      </w:r>
      <w:proofErr w:type="gramStart"/>
      <w:r w:rsidRPr="00E95B57">
        <w:rPr>
          <w:lang w:val="ru-RU"/>
        </w:rPr>
        <w:t>п</w:t>
      </w:r>
      <w:proofErr w:type="gramEnd"/>
      <w:r w:rsidRPr="00E95B57">
        <w:rPr>
          <w:lang w:val="ru-RU"/>
        </w:rPr>
        <w:t xml:space="preserve">іти назустріч опонентові, так і захищати власні інтереси.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47.Пристосування — це:</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а) форма пасивної співпраці, що характеризується бажанням пом’якшити конфліктну взаємодію, зберегти гармонію стосункі</w:t>
      </w:r>
      <w:proofErr w:type="gramStart"/>
      <w:r w:rsidRPr="00E95B57">
        <w:rPr>
          <w:lang w:val="ru-RU"/>
        </w:rPr>
        <w:t>в</w:t>
      </w:r>
      <w:proofErr w:type="gramEnd"/>
      <w:r w:rsidRPr="00E95B57">
        <w:rPr>
          <w:lang w:val="ru-RU"/>
        </w:rPr>
        <w:t xml:space="preserve"> за допомогою згоди;</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 б) стратегія поведінки в конфлікті, що характеризується прагненням протиборчих сторін спільними зусиллями розв’язати проблему що виникла;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в) пасивна неспівпраця, що характеризується відсутністю бажання як </w:t>
      </w:r>
      <w:proofErr w:type="gramStart"/>
      <w:r w:rsidRPr="00E95B57">
        <w:rPr>
          <w:lang w:val="ru-RU"/>
        </w:rPr>
        <w:t>п</w:t>
      </w:r>
      <w:proofErr w:type="gramEnd"/>
      <w:r w:rsidRPr="00E95B57">
        <w:rPr>
          <w:lang w:val="ru-RU"/>
        </w:rPr>
        <w:t xml:space="preserve">іти назустріч опонентові, так і захищати власні інтереси.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48.Співпраця — це:</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а) форма пасивної співпраці, що характеризується бажанням пом’якшити конфліктну взаємодію, зберегти гармонію стосункі</w:t>
      </w:r>
      <w:proofErr w:type="gramStart"/>
      <w:r w:rsidRPr="00E95B57">
        <w:rPr>
          <w:lang w:val="ru-RU"/>
        </w:rPr>
        <w:t>в</w:t>
      </w:r>
      <w:proofErr w:type="gramEnd"/>
      <w:r w:rsidRPr="00E95B57">
        <w:rPr>
          <w:lang w:val="ru-RU"/>
        </w:rPr>
        <w:t xml:space="preserve"> за допомогою згоди;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стратегія поведінки в конфлікті, що характеризується прагненням протиборчих сторін спільними зусиллями розв’язати проблему що виникла;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в) пасивна неспівпраця, що характеризується відсутністю бажання як </w:t>
      </w:r>
      <w:proofErr w:type="gramStart"/>
      <w:r w:rsidRPr="00E95B57">
        <w:rPr>
          <w:lang w:val="ru-RU"/>
        </w:rPr>
        <w:t>п</w:t>
      </w:r>
      <w:proofErr w:type="gramEnd"/>
      <w:r w:rsidRPr="00E95B57">
        <w:rPr>
          <w:lang w:val="ru-RU"/>
        </w:rPr>
        <w:t>іти назустріч опонентові, так і захищати власні інтереси.</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49.Компроміс — це:</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стратегія поведінки в конфлікті, що характеризується прагненням протиборчих сторін спільними зусиллями розв’язати проблему, що виникла;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стиль поведінки, що </w:t>
      </w:r>
      <w:proofErr w:type="gramStart"/>
      <w:r w:rsidRPr="00E95B57">
        <w:rPr>
          <w:lang w:val="ru-RU"/>
        </w:rPr>
        <w:t>пос</w:t>
      </w:r>
      <w:proofErr w:type="gramEnd"/>
      <w:r w:rsidRPr="00E95B57">
        <w:rPr>
          <w:lang w:val="ru-RU"/>
        </w:rPr>
        <w:t xml:space="preserve">ідає проміжне місце і означає врегулювання розбіжностей на основі взаємних поступок, досягнення часткового задоволення особистих інтересів;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в) пасивна неспівпраця, що характеризується відсутністю бажання як </w:t>
      </w:r>
      <w:proofErr w:type="gramStart"/>
      <w:r w:rsidRPr="00E95B57">
        <w:rPr>
          <w:lang w:val="ru-RU"/>
        </w:rPr>
        <w:t>п</w:t>
      </w:r>
      <w:proofErr w:type="gramEnd"/>
      <w:r w:rsidRPr="00E95B57">
        <w:rPr>
          <w:lang w:val="ru-RU"/>
        </w:rPr>
        <w:t>іти назустріч опонентові, так і захищати власні інтереси.</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lastRenderedPageBreak/>
        <w:t>50.Якщо проблема не є істотною і значущою суб’єктові рекомендується обрати певний стиль:</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співпраці;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конфронтації;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пристосування.</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51.Переговори — це:</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 а) стратегія поведінки в конфлікті, що характеризується прагненням протиборчих сторін спільними зусиллями розв’язати проблему, що виникла;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процес пасивної неспівпраці, що характеризується відсутністю бажання як </w:t>
      </w:r>
      <w:proofErr w:type="gramStart"/>
      <w:r w:rsidRPr="00E95B57">
        <w:rPr>
          <w:lang w:val="ru-RU"/>
        </w:rPr>
        <w:t>п</w:t>
      </w:r>
      <w:proofErr w:type="gramEnd"/>
      <w:r w:rsidRPr="00E95B57">
        <w:rPr>
          <w:lang w:val="ru-RU"/>
        </w:rPr>
        <w:t xml:space="preserve">іти назустріч опонентові, так і захищати власні інтереси;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в) процес, при якому партнери з </w:t>
      </w:r>
      <w:proofErr w:type="gramStart"/>
      <w:r w:rsidRPr="00E95B57">
        <w:rPr>
          <w:lang w:val="ru-RU"/>
        </w:rPr>
        <w:t>р</w:t>
      </w:r>
      <w:proofErr w:type="gramEnd"/>
      <w:r w:rsidRPr="00E95B57">
        <w:rPr>
          <w:lang w:val="ru-RU"/>
        </w:rPr>
        <w:t>ізними точками зору, вимогами, очікуваннями приходять до укладення договору</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52.До жорсткого стилю в переговорах відносять</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конфронтацію;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ультимативну тактику;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суперництво.</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 xml:space="preserve">53.Тактика позиційного торгу </w:t>
      </w:r>
      <w:proofErr w:type="gramStart"/>
      <w:r w:rsidRPr="00E95B57">
        <w:rPr>
          <w:b/>
          <w:lang w:val="ru-RU"/>
        </w:rPr>
        <w:t>у</w:t>
      </w:r>
      <w:proofErr w:type="gramEnd"/>
      <w:r w:rsidRPr="00E95B57">
        <w:rPr>
          <w:b/>
          <w:lang w:val="ru-RU"/>
        </w:rPr>
        <w:t xml:space="preserve"> переговорах відповідає стратегії:</w:t>
      </w:r>
      <w:r w:rsidRPr="00E95B57">
        <w:rPr>
          <w:lang w:val="ru-RU"/>
        </w:rPr>
        <w:t xml:space="preserve">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а) компромісу;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співпраці;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суперництва.</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b/>
          <w:lang w:val="ru-RU"/>
        </w:rPr>
        <w:t xml:space="preserve">54.Ультимативна тактика </w:t>
      </w:r>
      <w:proofErr w:type="gramStart"/>
      <w:r w:rsidRPr="00E95B57">
        <w:rPr>
          <w:b/>
          <w:lang w:val="ru-RU"/>
        </w:rPr>
        <w:t>у</w:t>
      </w:r>
      <w:proofErr w:type="gramEnd"/>
      <w:r w:rsidRPr="00E95B57">
        <w:rPr>
          <w:b/>
          <w:lang w:val="ru-RU"/>
        </w:rPr>
        <w:t xml:space="preserve"> переговорах відповідає стратегії:</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 а) компромісу;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 xml:space="preserve">б) співпраці; </w:t>
      </w:r>
    </w:p>
    <w:p w:rsidR="00E95B57" w:rsidRPr="00E95B57" w:rsidRDefault="00E95B57" w:rsidP="00E95B57">
      <w:pPr>
        <w:pStyle w:val="a9"/>
        <w:tabs>
          <w:tab w:val="left" w:pos="0"/>
          <w:tab w:val="left" w:pos="284"/>
        </w:tabs>
        <w:spacing w:before="0" w:beforeAutospacing="0" w:after="0" w:afterAutospacing="0"/>
        <w:jc w:val="both"/>
        <w:rPr>
          <w:lang w:val="ru-RU"/>
        </w:rPr>
      </w:pPr>
      <w:r w:rsidRPr="00E95B57">
        <w:rPr>
          <w:lang w:val="ru-RU"/>
        </w:rPr>
        <w:t>в) суперництва.</w:t>
      </w:r>
    </w:p>
    <w:p w:rsidR="00E95B57" w:rsidRPr="00E95B57" w:rsidRDefault="00E95B57" w:rsidP="00E95B57">
      <w:pPr>
        <w:pStyle w:val="a9"/>
        <w:tabs>
          <w:tab w:val="left" w:pos="0"/>
          <w:tab w:val="left" w:pos="284"/>
        </w:tabs>
        <w:spacing w:before="0" w:beforeAutospacing="0" w:after="0" w:afterAutospacing="0"/>
        <w:jc w:val="both"/>
        <w:rPr>
          <w:iCs/>
          <w:shd w:val="clear" w:color="auto" w:fill="FFFFFF"/>
        </w:rPr>
      </w:pPr>
      <w:r w:rsidRPr="00E95B57">
        <w:rPr>
          <w:b/>
          <w:iCs/>
          <w:shd w:val="clear" w:color="auto" w:fill="FFFFFF"/>
        </w:rPr>
        <w:t>55.Предметом конфліктології є</w:t>
      </w:r>
      <w:r w:rsidRPr="00E95B57">
        <w:rPr>
          <w:iCs/>
          <w:shd w:val="clear" w:color="auto" w:fill="FFFFFF"/>
        </w:rPr>
        <w:t xml:space="preserve">: </w:t>
      </w:r>
    </w:p>
    <w:p w:rsidR="00E95B57" w:rsidRPr="00E95B57" w:rsidRDefault="00E95B57" w:rsidP="00E95B57">
      <w:pPr>
        <w:pStyle w:val="a9"/>
        <w:numPr>
          <w:ilvl w:val="0"/>
          <w:numId w:val="5"/>
        </w:numPr>
        <w:tabs>
          <w:tab w:val="left" w:pos="0"/>
          <w:tab w:val="left" w:pos="284"/>
        </w:tabs>
        <w:spacing w:before="0" w:beforeAutospacing="0" w:after="0" w:afterAutospacing="0"/>
        <w:ind w:left="0" w:firstLine="0"/>
        <w:jc w:val="both"/>
        <w:rPr>
          <w:shd w:val="clear" w:color="auto" w:fill="FFFFFF"/>
          <w:lang w:val="ru-RU"/>
        </w:rPr>
      </w:pPr>
      <w:r w:rsidRPr="00E95B57">
        <w:rPr>
          <w:iCs/>
          <w:shd w:val="clear" w:color="auto" w:fill="FFFFFF"/>
          <w:lang w:val="ru-RU"/>
        </w:rPr>
        <w:t xml:space="preserve">загальні закономірності виникнення конфліктів, їх розвитку і завершення </w:t>
      </w:r>
    </w:p>
    <w:p w:rsidR="00E95B57" w:rsidRPr="00E95B57" w:rsidRDefault="00E95B57" w:rsidP="00E95B57">
      <w:pPr>
        <w:pStyle w:val="a9"/>
        <w:numPr>
          <w:ilvl w:val="0"/>
          <w:numId w:val="5"/>
        </w:numPr>
        <w:tabs>
          <w:tab w:val="left" w:pos="0"/>
          <w:tab w:val="left" w:pos="284"/>
        </w:tabs>
        <w:spacing w:before="0" w:beforeAutospacing="0" w:after="0" w:afterAutospacing="0"/>
        <w:ind w:left="0" w:firstLine="0"/>
        <w:jc w:val="both"/>
        <w:rPr>
          <w:shd w:val="clear" w:color="auto" w:fill="FFFFFF"/>
        </w:rPr>
      </w:pPr>
      <w:r w:rsidRPr="00E95B57">
        <w:rPr>
          <w:iCs/>
          <w:shd w:val="clear" w:color="auto" w:fill="FFFFFF"/>
        </w:rPr>
        <w:t xml:space="preserve">методи соціально-психологічного аналізу конфлікту </w:t>
      </w:r>
    </w:p>
    <w:p w:rsidR="00E95B57" w:rsidRPr="00E95B57" w:rsidRDefault="00E95B57" w:rsidP="00E95B57">
      <w:pPr>
        <w:pStyle w:val="a9"/>
        <w:numPr>
          <w:ilvl w:val="0"/>
          <w:numId w:val="5"/>
        </w:numPr>
        <w:tabs>
          <w:tab w:val="left" w:pos="0"/>
          <w:tab w:val="left" w:pos="284"/>
        </w:tabs>
        <w:spacing w:before="0" w:beforeAutospacing="0" w:after="0" w:afterAutospacing="0"/>
        <w:ind w:left="0" w:firstLine="0"/>
        <w:jc w:val="both"/>
        <w:rPr>
          <w:shd w:val="clear" w:color="auto" w:fill="FFFFFF"/>
        </w:rPr>
      </w:pPr>
      <w:r w:rsidRPr="00E95B57">
        <w:rPr>
          <w:iCs/>
          <w:shd w:val="clear" w:color="auto" w:fill="FFFFFF"/>
        </w:rPr>
        <w:t xml:space="preserve">шляхи осягнення її змісту </w:t>
      </w:r>
    </w:p>
    <w:p w:rsidR="00E95B57" w:rsidRPr="00E95B57" w:rsidRDefault="00E95B57" w:rsidP="00E95B57">
      <w:pPr>
        <w:pStyle w:val="a9"/>
        <w:numPr>
          <w:ilvl w:val="0"/>
          <w:numId w:val="5"/>
        </w:numPr>
        <w:tabs>
          <w:tab w:val="left" w:pos="0"/>
          <w:tab w:val="left" w:pos="284"/>
        </w:tabs>
        <w:spacing w:before="0" w:beforeAutospacing="0" w:after="0" w:afterAutospacing="0"/>
        <w:ind w:left="0" w:firstLine="0"/>
        <w:jc w:val="both"/>
        <w:rPr>
          <w:shd w:val="clear" w:color="auto" w:fill="FFFFFF"/>
          <w:lang w:val="ru-RU"/>
        </w:rPr>
      </w:pPr>
      <w:r w:rsidRPr="00E95B57">
        <w:rPr>
          <w:iCs/>
          <w:shd w:val="clear" w:color="auto" w:fill="FFFFFF"/>
          <w:lang w:val="ru-RU"/>
        </w:rPr>
        <w:t xml:space="preserve">аналіз та інтерпретація теоретичних і емпіричних даних </w:t>
      </w:r>
      <w:proofErr w:type="gramStart"/>
      <w:r w:rsidRPr="00E95B57">
        <w:rPr>
          <w:iCs/>
          <w:shd w:val="clear" w:color="auto" w:fill="FFFFFF"/>
          <w:lang w:val="ru-RU"/>
        </w:rPr>
        <w:t>досл</w:t>
      </w:r>
      <w:proofErr w:type="gramEnd"/>
      <w:r w:rsidRPr="00E95B57">
        <w:rPr>
          <w:iCs/>
          <w:shd w:val="clear" w:color="auto" w:fill="FFFFFF"/>
          <w:lang w:val="ru-RU"/>
        </w:rPr>
        <w:t>іджень</w:t>
      </w:r>
    </w:p>
    <w:p w:rsidR="00E95B57" w:rsidRPr="00E95B57" w:rsidRDefault="00E95B57" w:rsidP="00E95B57">
      <w:pPr>
        <w:pStyle w:val="a9"/>
        <w:tabs>
          <w:tab w:val="left" w:pos="0"/>
          <w:tab w:val="left" w:pos="284"/>
        </w:tabs>
        <w:spacing w:before="0" w:beforeAutospacing="0" w:after="0" w:afterAutospacing="0"/>
        <w:jc w:val="both"/>
        <w:rPr>
          <w:b/>
          <w:iCs/>
          <w:shd w:val="clear" w:color="auto" w:fill="FFFFFF"/>
        </w:rPr>
      </w:pPr>
      <w:r w:rsidRPr="00E95B57">
        <w:rPr>
          <w:b/>
          <w:iCs/>
          <w:shd w:val="clear" w:color="auto" w:fill="FFFFFF"/>
        </w:rPr>
        <w:t xml:space="preserve">56.Діагностика конфлікту за Бродалем: </w:t>
      </w:r>
    </w:p>
    <w:p w:rsidR="00E95B57" w:rsidRPr="00E95B57" w:rsidRDefault="00E95B57" w:rsidP="00E95B57">
      <w:pPr>
        <w:pStyle w:val="a9"/>
        <w:numPr>
          <w:ilvl w:val="0"/>
          <w:numId w:val="6"/>
        </w:numPr>
        <w:tabs>
          <w:tab w:val="left" w:pos="0"/>
          <w:tab w:val="left" w:pos="284"/>
        </w:tabs>
        <w:spacing w:before="0" w:beforeAutospacing="0" w:after="0" w:afterAutospacing="0"/>
        <w:ind w:left="0" w:firstLine="0"/>
        <w:jc w:val="both"/>
        <w:rPr>
          <w:shd w:val="clear" w:color="auto" w:fill="FFFFFF"/>
          <w:lang w:val="ru-RU"/>
        </w:rPr>
      </w:pPr>
      <w:r w:rsidRPr="00E95B57">
        <w:rPr>
          <w:iCs/>
          <w:shd w:val="clear" w:color="auto" w:fill="FFFFFF"/>
          <w:lang w:val="ru-RU"/>
        </w:rPr>
        <w:t xml:space="preserve">джерела, біографія становлення, сторони конфлікту і позиції сторін </w:t>
      </w:r>
    </w:p>
    <w:p w:rsidR="00E95B57" w:rsidRPr="00E95B57" w:rsidRDefault="00E95B57" w:rsidP="00E95B57">
      <w:pPr>
        <w:pStyle w:val="a9"/>
        <w:numPr>
          <w:ilvl w:val="0"/>
          <w:numId w:val="6"/>
        </w:numPr>
        <w:tabs>
          <w:tab w:val="left" w:pos="0"/>
          <w:tab w:val="left" w:pos="284"/>
        </w:tabs>
        <w:spacing w:before="0" w:beforeAutospacing="0" w:after="0" w:afterAutospacing="0"/>
        <w:ind w:left="0" w:firstLine="0"/>
        <w:jc w:val="both"/>
        <w:rPr>
          <w:shd w:val="clear" w:color="auto" w:fill="FFFFFF"/>
          <w:lang w:val="ru-RU"/>
        </w:rPr>
      </w:pPr>
      <w:r w:rsidRPr="00E95B57">
        <w:rPr>
          <w:iCs/>
          <w:shd w:val="clear" w:color="auto" w:fill="FFFFFF"/>
          <w:lang w:val="ru-RU"/>
        </w:rPr>
        <w:t xml:space="preserve">латентний період, відкритий період, </w:t>
      </w:r>
      <w:proofErr w:type="gramStart"/>
      <w:r w:rsidRPr="00E95B57">
        <w:rPr>
          <w:iCs/>
          <w:shd w:val="clear" w:color="auto" w:fill="FFFFFF"/>
          <w:lang w:val="ru-RU"/>
        </w:rPr>
        <w:t>п</w:t>
      </w:r>
      <w:proofErr w:type="gramEnd"/>
      <w:r w:rsidRPr="00E95B57">
        <w:rPr>
          <w:iCs/>
          <w:shd w:val="clear" w:color="auto" w:fill="FFFFFF"/>
          <w:lang w:val="ru-RU"/>
        </w:rPr>
        <w:t xml:space="preserve">ісляконфліктний період </w:t>
      </w:r>
    </w:p>
    <w:p w:rsidR="00E95B57" w:rsidRPr="00E95B57" w:rsidRDefault="00E95B57" w:rsidP="00E95B57">
      <w:pPr>
        <w:pStyle w:val="a9"/>
        <w:numPr>
          <w:ilvl w:val="0"/>
          <w:numId w:val="6"/>
        </w:numPr>
        <w:tabs>
          <w:tab w:val="left" w:pos="0"/>
          <w:tab w:val="left" w:pos="284"/>
        </w:tabs>
        <w:spacing w:before="0" w:beforeAutospacing="0" w:after="0" w:afterAutospacing="0"/>
        <w:ind w:left="0" w:firstLine="0"/>
        <w:jc w:val="both"/>
        <w:rPr>
          <w:shd w:val="clear" w:color="auto" w:fill="FFFFFF"/>
        </w:rPr>
      </w:pPr>
      <w:r w:rsidRPr="00E95B57">
        <w:rPr>
          <w:iCs/>
          <w:shd w:val="clear" w:color="auto" w:fill="FFFFFF"/>
        </w:rPr>
        <w:t xml:space="preserve">криза, напруження, непорозуміння, інцидент, дискомфорт </w:t>
      </w:r>
    </w:p>
    <w:p w:rsidR="00E95B57" w:rsidRPr="00E95B57" w:rsidRDefault="00E95B57" w:rsidP="00E95B57">
      <w:pPr>
        <w:pStyle w:val="a9"/>
        <w:numPr>
          <w:ilvl w:val="0"/>
          <w:numId w:val="6"/>
        </w:numPr>
        <w:tabs>
          <w:tab w:val="left" w:pos="0"/>
          <w:tab w:val="left" w:pos="284"/>
        </w:tabs>
        <w:spacing w:before="0" w:beforeAutospacing="0" w:after="0" w:afterAutospacing="0"/>
        <w:ind w:left="0" w:firstLine="0"/>
        <w:jc w:val="both"/>
        <w:rPr>
          <w:shd w:val="clear" w:color="auto" w:fill="FFFFFF"/>
        </w:rPr>
      </w:pPr>
      <w:r w:rsidRPr="00E95B57">
        <w:rPr>
          <w:iCs/>
          <w:shd w:val="clear" w:color="auto" w:fill="FFFFFF"/>
        </w:rPr>
        <w:t>латентний період, післяконфліктний період, інцидент</w:t>
      </w:r>
    </w:p>
    <w:p w:rsidR="00E95B57" w:rsidRPr="00E95B57" w:rsidRDefault="00E95B57" w:rsidP="00E95B57">
      <w:pPr>
        <w:pStyle w:val="a9"/>
        <w:tabs>
          <w:tab w:val="left" w:pos="0"/>
          <w:tab w:val="left" w:pos="284"/>
        </w:tabs>
        <w:spacing w:before="0" w:beforeAutospacing="0" w:after="0" w:afterAutospacing="0"/>
        <w:jc w:val="both"/>
        <w:rPr>
          <w:b/>
          <w:iCs/>
          <w:shd w:val="clear" w:color="auto" w:fill="FFFFFF"/>
        </w:rPr>
      </w:pPr>
      <w:r w:rsidRPr="00E95B57">
        <w:rPr>
          <w:b/>
          <w:iCs/>
          <w:shd w:val="clear" w:color="auto" w:fill="FFFFFF"/>
        </w:rPr>
        <w:t xml:space="preserve">57. Динаміка конфлікту: </w:t>
      </w:r>
    </w:p>
    <w:p w:rsidR="00E95B57" w:rsidRPr="00E95B57" w:rsidRDefault="00E95B57" w:rsidP="00E95B57">
      <w:pPr>
        <w:pStyle w:val="a9"/>
        <w:numPr>
          <w:ilvl w:val="0"/>
          <w:numId w:val="7"/>
        </w:numPr>
        <w:tabs>
          <w:tab w:val="left" w:pos="0"/>
          <w:tab w:val="left" w:pos="284"/>
        </w:tabs>
        <w:spacing w:before="0" w:beforeAutospacing="0" w:after="0" w:afterAutospacing="0"/>
        <w:ind w:left="0" w:firstLine="0"/>
        <w:jc w:val="both"/>
        <w:rPr>
          <w:shd w:val="clear" w:color="auto" w:fill="FFFFFF"/>
        </w:rPr>
      </w:pPr>
      <w:r w:rsidRPr="00E95B57">
        <w:rPr>
          <w:iCs/>
          <w:shd w:val="clear" w:color="auto" w:fill="FFFFFF"/>
        </w:rPr>
        <w:t xml:space="preserve">латентний, відкритий і післяконфліктний період </w:t>
      </w:r>
    </w:p>
    <w:p w:rsidR="00E95B57" w:rsidRPr="00E95B57" w:rsidRDefault="00E95B57" w:rsidP="00E95B57">
      <w:pPr>
        <w:pStyle w:val="a9"/>
        <w:numPr>
          <w:ilvl w:val="0"/>
          <w:numId w:val="7"/>
        </w:numPr>
        <w:tabs>
          <w:tab w:val="left" w:pos="0"/>
          <w:tab w:val="left" w:pos="284"/>
        </w:tabs>
        <w:spacing w:before="0" w:beforeAutospacing="0" w:after="0" w:afterAutospacing="0"/>
        <w:ind w:left="0" w:firstLine="0"/>
        <w:jc w:val="both"/>
        <w:rPr>
          <w:shd w:val="clear" w:color="auto" w:fill="FFFFFF"/>
        </w:rPr>
      </w:pPr>
      <w:r w:rsidRPr="00E95B57">
        <w:rPr>
          <w:iCs/>
          <w:shd w:val="clear" w:color="auto" w:fill="FFFFFF"/>
        </w:rPr>
        <w:t xml:space="preserve">зовнішні структурно-динамічні межі конфлікту </w:t>
      </w:r>
    </w:p>
    <w:p w:rsidR="00E95B57" w:rsidRPr="00E95B57" w:rsidRDefault="00E95B57" w:rsidP="00E95B57">
      <w:pPr>
        <w:pStyle w:val="a9"/>
        <w:numPr>
          <w:ilvl w:val="0"/>
          <w:numId w:val="7"/>
        </w:numPr>
        <w:tabs>
          <w:tab w:val="left" w:pos="0"/>
          <w:tab w:val="left" w:pos="284"/>
        </w:tabs>
        <w:spacing w:before="0" w:beforeAutospacing="0" w:after="0" w:afterAutospacing="0"/>
        <w:ind w:left="0" w:firstLine="0"/>
        <w:jc w:val="both"/>
        <w:rPr>
          <w:shd w:val="clear" w:color="auto" w:fill="FFFFFF"/>
        </w:rPr>
      </w:pPr>
      <w:r w:rsidRPr="00E95B57">
        <w:rPr>
          <w:iCs/>
          <w:shd w:val="clear" w:color="auto" w:fill="FFFFFF"/>
        </w:rPr>
        <w:t xml:space="preserve">ієрархією організована система інтересів </w:t>
      </w:r>
    </w:p>
    <w:p w:rsidR="00E95B57" w:rsidRPr="00E95B57" w:rsidRDefault="00E95B57" w:rsidP="00E95B57">
      <w:pPr>
        <w:pStyle w:val="a9"/>
        <w:numPr>
          <w:ilvl w:val="0"/>
          <w:numId w:val="7"/>
        </w:numPr>
        <w:tabs>
          <w:tab w:val="left" w:pos="0"/>
          <w:tab w:val="left" w:pos="284"/>
        </w:tabs>
        <w:spacing w:before="0" w:beforeAutospacing="0" w:after="0" w:afterAutospacing="0"/>
        <w:ind w:left="0" w:firstLine="0"/>
        <w:jc w:val="both"/>
        <w:rPr>
          <w:shd w:val="clear" w:color="auto" w:fill="FFFFFF"/>
        </w:rPr>
      </w:pPr>
      <w:r w:rsidRPr="00E95B57">
        <w:rPr>
          <w:iCs/>
          <w:shd w:val="clear" w:color="auto" w:fill="FFFFFF"/>
        </w:rPr>
        <w:t>інцидент, джерела, криза</w:t>
      </w:r>
    </w:p>
    <w:p w:rsidR="00E95B57" w:rsidRPr="00E95B57" w:rsidRDefault="00E95B57" w:rsidP="00E95B57">
      <w:pPr>
        <w:pStyle w:val="a9"/>
        <w:tabs>
          <w:tab w:val="left" w:pos="0"/>
          <w:tab w:val="left" w:pos="284"/>
        </w:tabs>
        <w:spacing w:before="0" w:beforeAutospacing="0" w:after="0" w:afterAutospacing="0"/>
        <w:jc w:val="both"/>
        <w:rPr>
          <w:b/>
          <w:iCs/>
          <w:shd w:val="clear" w:color="auto" w:fill="FFFFFF"/>
        </w:rPr>
      </w:pPr>
      <w:r w:rsidRPr="00E95B57">
        <w:rPr>
          <w:b/>
          <w:iCs/>
          <w:shd w:val="clear" w:color="auto" w:fill="FFFFFF"/>
        </w:rPr>
        <w:t>58.Під ескалацією конфлікту розуміють:</w:t>
      </w:r>
    </w:p>
    <w:p w:rsidR="00E95B57" w:rsidRPr="00E95B57" w:rsidRDefault="00E95B57" w:rsidP="00E95B57">
      <w:pPr>
        <w:pStyle w:val="a9"/>
        <w:numPr>
          <w:ilvl w:val="0"/>
          <w:numId w:val="8"/>
        </w:numPr>
        <w:tabs>
          <w:tab w:val="left" w:pos="0"/>
          <w:tab w:val="left" w:pos="284"/>
        </w:tabs>
        <w:spacing w:before="0" w:beforeAutospacing="0" w:after="0" w:afterAutospacing="0"/>
        <w:ind w:left="0" w:firstLine="0"/>
        <w:jc w:val="both"/>
        <w:rPr>
          <w:shd w:val="clear" w:color="auto" w:fill="FFFFFF"/>
          <w:lang w:val="ru-RU"/>
        </w:rPr>
      </w:pPr>
      <w:r w:rsidRPr="00E95B57">
        <w:rPr>
          <w:iCs/>
          <w:shd w:val="clear" w:color="auto" w:fill="FFFFFF"/>
          <w:lang w:val="ru-RU"/>
        </w:rPr>
        <w:t xml:space="preserve">загострення протиборства, при якому наступні руйнівні впливи опонентів один на одного більші за інтенсивністю, </w:t>
      </w:r>
      <w:proofErr w:type="gramStart"/>
      <w:r w:rsidRPr="00E95B57">
        <w:rPr>
          <w:iCs/>
          <w:shd w:val="clear" w:color="auto" w:fill="FFFFFF"/>
          <w:lang w:val="ru-RU"/>
        </w:rPr>
        <w:t>ніж</w:t>
      </w:r>
      <w:proofErr w:type="gramEnd"/>
      <w:r w:rsidRPr="00E95B57">
        <w:rPr>
          <w:iCs/>
          <w:shd w:val="clear" w:color="auto" w:fill="FFFFFF"/>
          <w:lang w:val="ru-RU"/>
        </w:rPr>
        <w:t xml:space="preserve"> попередні </w:t>
      </w:r>
    </w:p>
    <w:p w:rsidR="00E95B57" w:rsidRPr="00E95B57" w:rsidRDefault="00E95B57" w:rsidP="00E95B57">
      <w:pPr>
        <w:pStyle w:val="a9"/>
        <w:numPr>
          <w:ilvl w:val="0"/>
          <w:numId w:val="8"/>
        </w:numPr>
        <w:tabs>
          <w:tab w:val="left" w:pos="0"/>
          <w:tab w:val="left" w:pos="284"/>
        </w:tabs>
        <w:spacing w:before="0" w:beforeAutospacing="0" w:after="0" w:afterAutospacing="0"/>
        <w:ind w:left="0" w:firstLine="0"/>
        <w:jc w:val="both"/>
        <w:rPr>
          <w:shd w:val="clear" w:color="auto" w:fill="FFFFFF"/>
        </w:rPr>
      </w:pPr>
      <w:r w:rsidRPr="00E95B57">
        <w:rPr>
          <w:iCs/>
          <w:shd w:val="clear" w:color="auto" w:fill="FFFFFF"/>
        </w:rPr>
        <w:t xml:space="preserve">хворобливе порушення здатності виконувати дії </w:t>
      </w:r>
    </w:p>
    <w:p w:rsidR="00E95B57" w:rsidRPr="00E95B57" w:rsidRDefault="00E95B57" w:rsidP="00E95B57">
      <w:pPr>
        <w:pStyle w:val="a9"/>
        <w:numPr>
          <w:ilvl w:val="0"/>
          <w:numId w:val="8"/>
        </w:numPr>
        <w:tabs>
          <w:tab w:val="left" w:pos="0"/>
          <w:tab w:val="left" w:pos="284"/>
        </w:tabs>
        <w:spacing w:before="0" w:beforeAutospacing="0" w:after="0" w:afterAutospacing="0"/>
        <w:ind w:left="0" w:firstLine="0"/>
        <w:jc w:val="both"/>
        <w:rPr>
          <w:shd w:val="clear" w:color="auto" w:fill="FFFFFF"/>
          <w:lang w:val="ru-RU"/>
        </w:rPr>
      </w:pPr>
      <w:r w:rsidRPr="00E95B57">
        <w:rPr>
          <w:iCs/>
          <w:shd w:val="clear" w:color="auto" w:fill="FFFFFF"/>
          <w:lang w:val="ru-RU"/>
        </w:rPr>
        <w:t xml:space="preserve">розвиток конфлікту, при якому наступні руйнівні впливи опонентів один на одного менші за інтенсивністю, </w:t>
      </w:r>
      <w:proofErr w:type="gramStart"/>
      <w:r w:rsidRPr="00E95B57">
        <w:rPr>
          <w:iCs/>
          <w:shd w:val="clear" w:color="auto" w:fill="FFFFFF"/>
          <w:lang w:val="ru-RU"/>
        </w:rPr>
        <w:t>ніж</w:t>
      </w:r>
      <w:proofErr w:type="gramEnd"/>
      <w:r w:rsidRPr="00E95B57">
        <w:rPr>
          <w:iCs/>
          <w:shd w:val="clear" w:color="auto" w:fill="FFFFFF"/>
          <w:lang w:val="ru-RU"/>
        </w:rPr>
        <w:t xml:space="preserve"> попередні </w:t>
      </w:r>
    </w:p>
    <w:p w:rsidR="00E95B57" w:rsidRPr="00E95B57" w:rsidRDefault="00E95B57" w:rsidP="00E95B57">
      <w:pPr>
        <w:pStyle w:val="a9"/>
        <w:numPr>
          <w:ilvl w:val="0"/>
          <w:numId w:val="8"/>
        </w:numPr>
        <w:tabs>
          <w:tab w:val="left" w:pos="0"/>
          <w:tab w:val="left" w:pos="284"/>
        </w:tabs>
        <w:spacing w:before="0" w:beforeAutospacing="0" w:after="0" w:afterAutospacing="0"/>
        <w:ind w:left="0" w:firstLine="0"/>
        <w:jc w:val="both"/>
        <w:rPr>
          <w:shd w:val="clear" w:color="auto" w:fill="FFFFFF"/>
          <w:lang w:val="ru-RU"/>
        </w:rPr>
      </w:pPr>
      <w:r w:rsidRPr="00E95B57">
        <w:rPr>
          <w:iCs/>
          <w:shd w:val="clear" w:color="auto" w:fill="FFFFFF"/>
          <w:lang w:val="ru-RU"/>
        </w:rPr>
        <w:t>стан збудження, що може бути реакцією на сильний позитивний подразник</w:t>
      </w:r>
    </w:p>
    <w:p w:rsidR="00E95B57" w:rsidRPr="00E95B57" w:rsidRDefault="00E95B57" w:rsidP="00E95B57">
      <w:pPr>
        <w:pStyle w:val="a9"/>
        <w:tabs>
          <w:tab w:val="left" w:pos="0"/>
          <w:tab w:val="left" w:pos="284"/>
        </w:tabs>
        <w:spacing w:before="0" w:beforeAutospacing="0" w:after="0" w:afterAutospacing="0"/>
        <w:jc w:val="both"/>
        <w:rPr>
          <w:iCs/>
          <w:shd w:val="clear" w:color="auto" w:fill="FFFFFF"/>
        </w:rPr>
      </w:pPr>
      <w:r w:rsidRPr="00E95B57">
        <w:rPr>
          <w:b/>
          <w:iCs/>
          <w:shd w:val="clear" w:color="auto" w:fill="FFFFFF"/>
        </w:rPr>
        <w:t>59. Відкритий період конфлікту включає</w:t>
      </w:r>
      <w:r w:rsidRPr="00E95B57">
        <w:rPr>
          <w:iCs/>
          <w:shd w:val="clear" w:color="auto" w:fill="FFFFFF"/>
        </w:rPr>
        <w:t>:</w:t>
      </w:r>
    </w:p>
    <w:p w:rsidR="00E95B57" w:rsidRPr="00E95B57" w:rsidRDefault="00E95B57" w:rsidP="00E95B57">
      <w:pPr>
        <w:pStyle w:val="a9"/>
        <w:numPr>
          <w:ilvl w:val="0"/>
          <w:numId w:val="9"/>
        </w:numPr>
        <w:tabs>
          <w:tab w:val="left" w:pos="0"/>
          <w:tab w:val="left" w:pos="284"/>
        </w:tabs>
        <w:spacing w:before="0" w:beforeAutospacing="0" w:after="0" w:afterAutospacing="0"/>
        <w:ind w:left="0" w:firstLine="0"/>
        <w:jc w:val="both"/>
        <w:rPr>
          <w:shd w:val="clear" w:color="auto" w:fill="FFFFFF"/>
          <w:lang w:val="ru-RU"/>
        </w:rPr>
      </w:pPr>
      <w:r w:rsidRPr="00E95B57">
        <w:rPr>
          <w:iCs/>
          <w:shd w:val="clear" w:color="auto" w:fill="FFFFFF"/>
          <w:lang w:val="ru-RU"/>
        </w:rPr>
        <w:t xml:space="preserve"> інцидент, ескалацію, збалансовану протидію, завершення конфлікту </w:t>
      </w:r>
    </w:p>
    <w:p w:rsidR="00E95B57" w:rsidRPr="00E95B57" w:rsidRDefault="00E95B57" w:rsidP="00E95B57">
      <w:pPr>
        <w:pStyle w:val="a9"/>
        <w:numPr>
          <w:ilvl w:val="0"/>
          <w:numId w:val="9"/>
        </w:numPr>
        <w:tabs>
          <w:tab w:val="left" w:pos="0"/>
          <w:tab w:val="left" w:pos="284"/>
        </w:tabs>
        <w:spacing w:before="0" w:beforeAutospacing="0" w:after="0" w:afterAutospacing="0"/>
        <w:ind w:left="0" w:firstLine="0"/>
        <w:jc w:val="both"/>
        <w:rPr>
          <w:shd w:val="clear" w:color="auto" w:fill="FFFFFF"/>
          <w:lang w:val="ru-RU"/>
        </w:rPr>
      </w:pPr>
      <w:r w:rsidRPr="00E95B57">
        <w:rPr>
          <w:iCs/>
          <w:shd w:val="clear" w:color="auto" w:fill="FFFFFF"/>
          <w:lang w:val="ru-RU"/>
        </w:rPr>
        <w:t xml:space="preserve">виникнення об'єктивної проблемної ситуації, протидію, нормалізацію стосунків </w:t>
      </w:r>
    </w:p>
    <w:p w:rsidR="00E95B57" w:rsidRPr="00E95B57" w:rsidRDefault="00E95B57" w:rsidP="00E95B57">
      <w:pPr>
        <w:pStyle w:val="a9"/>
        <w:numPr>
          <w:ilvl w:val="0"/>
          <w:numId w:val="9"/>
        </w:numPr>
        <w:tabs>
          <w:tab w:val="left" w:pos="0"/>
          <w:tab w:val="left" w:pos="284"/>
        </w:tabs>
        <w:spacing w:before="0" w:beforeAutospacing="0" w:after="0" w:afterAutospacing="0"/>
        <w:ind w:left="0" w:firstLine="0"/>
        <w:jc w:val="both"/>
        <w:rPr>
          <w:shd w:val="clear" w:color="auto" w:fill="FFFFFF"/>
          <w:lang w:val="ru-RU"/>
        </w:rPr>
      </w:pPr>
      <w:proofErr w:type="gramStart"/>
      <w:r w:rsidRPr="00E95B57">
        <w:rPr>
          <w:iCs/>
          <w:shd w:val="clear" w:color="auto" w:fill="FFFFFF"/>
          <w:lang w:val="ru-RU"/>
        </w:rPr>
        <w:t>р</w:t>
      </w:r>
      <w:proofErr w:type="gramEnd"/>
      <w:r w:rsidRPr="00E95B57">
        <w:rPr>
          <w:iCs/>
          <w:shd w:val="clear" w:color="auto" w:fill="FFFFFF"/>
          <w:lang w:val="ru-RU"/>
        </w:rPr>
        <w:t xml:space="preserve">іст емоційної напруги; застосування насилля, розширення кордонів конфлікту </w:t>
      </w:r>
    </w:p>
    <w:p w:rsidR="00E95B57" w:rsidRPr="00E95B57" w:rsidRDefault="00E95B57" w:rsidP="00E95B57">
      <w:pPr>
        <w:pStyle w:val="a9"/>
        <w:numPr>
          <w:ilvl w:val="0"/>
          <w:numId w:val="9"/>
        </w:numPr>
        <w:tabs>
          <w:tab w:val="left" w:pos="0"/>
          <w:tab w:val="left" w:pos="284"/>
        </w:tabs>
        <w:spacing w:before="0" w:beforeAutospacing="0" w:after="0" w:afterAutospacing="0"/>
        <w:ind w:left="0" w:firstLine="0"/>
        <w:jc w:val="both"/>
        <w:rPr>
          <w:shd w:val="clear" w:color="auto" w:fill="FFFFFF"/>
          <w:lang w:val="ru-RU"/>
        </w:rPr>
      </w:pPr>
      <w:r w:rsidRPr="00E95B57">
        <w:rPr>
          <w:iCs/>
          <w:shd w:val="clear" w:color="auto" w:fill="FFFFFF"/>
          <w:lang w:val="ru-RU"/>
        </w:rPr>
        <w:t>виникнення об'єктивної проблемної ситуації, застосування насилля</w:t>
      </w:r>
    </w:p>
    <w:p w:rsidR="00E95B57" w:rsidRPr="00E95B57" w:rsidRDefault="00E95B57" w:rsidP="00E95B57">
      <w:pPr>
        <w:pStyle w:val="a9"/>
        <w:tabs>
          <w:tab w:val="left" w:pos="0"/>
          <w:tab w:val="left" w:pos="284"/>
        </w:tabs>
        <w:spacing w:before="0" w:beforeAutospacing="0" w:after="0" w:afterAutospacing="0"/>
        <w:jc w:val="both"/>
        <w:rPr>
          <w:iCs/>
          <w:shd w:val="clear" w:color="auto" w:fill="FFFFFF"/>
          <w:lang w:val="ru-RU"/>
        </w:rPr>
      </w:pPr>
      <w:r w:rsidRPr="00E95B57">
        <w:rPr>
          <w:b/>
          <w:iCs/>
          <w:shd w:val="clear" w:color="auto" w:fill="FFFFFF"/>
          <w:lang w:val="ru-RU"/>
        </w:rPr>
        <w:t>60. Криза, напруження, непорозуміння, інцидент, дискомфорт</w:t>
      </w:r>
      <w:proofErr w:type="gramStart"/>
      <w:r w:rsidRPr="00E95B57">
        <w:rPr>
          <w:iCs/>
          <w:shd w:val="clear" w:color="auto" w:fill="FFFFFF"/>
          <w:lang w:val="ru-RU"/>
        </w:rPr>
        <w:t xml:space="preserve"> є :</w:t>
      </w:r>
      <w:proofErr w:type="gramEnd"/>
      <w:r w:rsidRPr="00E95B57">
        <w:rPr>
          <w:iCs/>
          <w:shd w:val="clear" w:color="auto" w:fill="FFFFFF"/>
          <w:lang w:val="ru-RU"/>
        </w:rPr>
        <w:t xml:space="preserve"> </w:t>
      </w:r>
    </w:p>
    <w:p w:rsidR="00E95B57" w:rsidRPr="00E95B57" w:rsidRDefault="00E95B57" w:rsidP="00E95B57">
      <w:pPr>
        <w:pStyle w:val="a9"/>
        <w:numPr>
          <w:ilvl w:val="0"/>
          <w:numId w:val="10"/>
        </w:numPr>
        <w:tabs>
          <w:tab w:val="left" w:pos="0"/>
          <w:tab w:val="left" w:pos="284"/>
        </w:tabs>
        <w:spacing w:before="0" w:beforeAutospacing="0" w:after="0" w:afterAutospacing="0"/>
        <w:ind w:left="0" w:firstLine="0"/>
        <w:jc w:val="both"/>
        <w:rPr>
          <w:shd w:val="clear" w:color="auto" w:fill="FFFFFF"/>
        </w:rPr>
      </w:pPr>
      <w:r w:rsidRPr="00E95B57">
        <w:rPr>
          <w:iCs/>
          <w:shd w:val="clear" w:color="auto" w:fill="FFFFFF"/>
        </w:rPr>
        <w:t xml:space="preserve">сигналами конфлікту </w:t>
      </w:r>
    </w:p>
    <w:p w:rsidR="00E95B57" w:rsidRPr="00E95B57" w:rsidRDefault="00E95B57" w:rsidP="00E95B57">
      <w:pPr>
        <w:pStyle w:val="a9"/>
        <w:numPr>
          <w:ilvl w:val="0"/>
          <w:numId w:val="10"/>
        </w:numPr>
        <w:tabs>
          <w:tab w:val="left" w:pos="0"/>
          <w:tab w:val="left" w:pos="284"/>
        </w:tabs>
        <w:spacing w:before="0" w:beforeAutospacing="0" w:after="0" w:afterAutospacing="0"/>
        <w:ind w:left="0" w:firstLine="0"/>
        <w:jc w:val="both"/>
        <w:rPr>
          <w:shd w:val="clear" w:color="auto" w:fill="FFFFFF"/>
        </w:rPr>
      </w:pPr>
      <w:r w:rsidRPr="00E95B57">
        <w:rPr>
          <w:iCs/>
          <w:shd w:val="clear" w:color="auto" w:fill="FFFFFF"/>
        </w:rPr>
        <w:t xml:space="preserve">інцидент </w:t>
      </w:r>
    </w:p>
    <w:p w:rsidR="00E95B57" w:rsidRPr="00E95B57" w:rsidRDefault="00E95B57" w:rsidP="00E95B57">
      <w:pPr>
        <w:pStyle w:val="a9"/>
        <w:numPr>
          <w:ilvl w:val="0"/>
          <w:numId w:val="10"/>
        </w:numPr>
        <w:tabs>
          <w:tab w:val="left" w:pos="0"/>
          <w:tab w:val="left" w:pos="284"/>
        </w:tabs>
        <w:spacing w:before="0" w:beforeAutospacing="0" w:after="0" w:afterAutospacing="0"/>
        <w:ind w:left="0" w:firstLine="0"/>
        <w:jc w:val="both"/>
        <w:rPr>
          <w:shd w:val="clear" w:color="auto" w:fill="FFFFFF"/>
        </w:rPr>
      </w:pPr>
      <w:r w:rsidRPr="00E95B57">
        <w:rPr>
          <w:iCs/>
          <w:shd w:val="clear" w:color="auto" w:fill="FFFFFF"/>
        </w:rPr>
        <w:lastRenderedPageBreak/>
        <w:t xml:space="preserve">динамікою конфлікту </w:t>
      </w:r>
    </w:p>
    <w:p w:rsidR="00E95B57" w:rsidRPr="00E95B57" w:rsidRDefault="00E95B57" w:rsidP="00E95B57">
      <w:pPr>
        <w:pStyle w:val="a9"/>
        <w:numPr>
          <w:ilvl w:val="0"/>
          <w:numId w:val="10"/>
        </w:numPr>
        <w:tabs>
          <w:tab w:val="left" w:pos="0"/>
          <w:tab w:val="left" w:pos="284"/>
        </w:tabs>
        <w:spacing w:before="0" w:beforeAutospacing="0" w:after="0" w:afterAutospacing="0"/>
        <w:ind w:left="0" w:firstLine="0"/>
        <w:jc w:val="both"/>
        <w:rPr>
          <w:shd w:val="clear" w:color="auto" w:fill="FFFFFF"/>
        </w:rPr>
      </w:pPr>
      <w:r w:rsidRPr="00E95B57">
        <w:rPr>
          <w:iCs/>
          <w:shd w:val="clear" w:color="auto" w:fill="FFFFFF"/>
        </w:rPr>
        <w:t>ескалацією конфлікту</w:t>
      </w:r>
    </w:p>
    <w:p w:rsidR="00E95B57" w:rsidRPr="00E95B57" w:rsidRDefault="00E95B57" w:rsidP="00E95B57">
      <w:pPr>
        <w:pStyle w:val="a9"/>
        <w:tabs>
          <w:tab w:val="left" w:pos="0"/>
          <w:tab w:val="left" w:pos="284"/>
        </w:tabs>
        <w:spacing w:before="0" w:beforeAutospacing="0" w:after="0" w:afterAutospacing="0"/>
        <w:jc w:val="both"/>
        <w:rPr>
          <w:b/>
          <w:iCs/>
          <w:shd w:val="clear" w:color="auto" w:fill="FFFFFF"/>
        </w:rPr>
      </w:pPr>
      <w:r w:rsidRPr="00E95B57">
        <w:rPr>
          <w:b/>
          <w:iCs/>
          <w:shd w:val="clear" w:color="auto" w:fill="FFFFFF"/>
        </w:rPr>
        <w:t xml:space="preserve">61.Конфлікт – це: </w:t>
      </w:r>
    </w:p>
    <w:p w:rsidR="00E95B57" w:rsidRPr="00E95B57" w:rsidRDefault="00E95B57" w:rsidP="00E95B57">
      <w:pPr>
        <w:pStyle w:val="a9"/>
        <w:numPr>
          <w:ilvl w:val="0"/>
          <w:numId w:val="11"/>
        </w:numPr>
        <w:tabs>
          <w:tab w:val="left" w:pos="0"/>
          <w:tab w:val="left" w:pos="284"/>
        </w:tabs>
        <w:spacing w:before="0" w:beforeAutospacing="0" w:after="0" w:afterAutospacing="0"/>
        <w:ind w:left="0" w:firstLine="0"/>
        <w:jc w:val="both"/>
        <w:rPr>
          <w:shd w:val="clear" w:color="auto" w:fill="FFFFFF"/>
        </w:rPr>
      </w:pPr>
      <w:r w:rsidRPr="00E95B57">
        <w:rPr>
          <w:iCs/>
          <w:shd w:val="clear" w:color="auto" w:fill="FFFFFF"/>
        </w:rPr>
        <w:t xml:space="preserve">конфліктна ситуація плюс інцидент </w:t>
      </w:r>
    </w:p>
    <w:p w:rsidR="00E95B57" w:rsidRPr="00E95B57" w:rsidRDefault="00E95B57" w:rsidP="00E95B57">
      <w:pPr>
        <w:pStyle w:val="a9"/>
        <w:numPr>
          <w:ilvl w:val="0"/>
          <w:numId w:val="11"/>
        </w:numPr>
        <w:tabs>
          <w:tab w:val="left" w:pos="0"/>
          <w:tab w:val="left" w:pos="284"/>
        </w:tabs>
        <w:spacing w:before="0" w:beforeAutospacing="0" w:after="0" w:afterAutospacing="0"/>
        <w:ind w:left="0" w:firstLine="0"/>
        <w:jc w:val="both"/>
        <w:rPr>
          <w:shd w:val="clear" w:color="auto" w:fill="FFFFFF"/>
        </w:rPr>
      </w:pPr>
      <w:r w:rsidRPr="00E95B57">
        <w:rPr>
          <w:iCs/>
          <w:shd w:val="clear" w:color="auto" w:fill="FFFFFF"/>
        </w:rPr>
        <w:t xml:space="preserve">протиріччя, що виникає між людьми у зв'язку з вирішенням тих чи інших питань соціального і особистого життя </w:t>
      </w:r>
    </w:p>
    <w:p w:rsidR="00E95B57" w:rsidRPr="00E95B57" w:rsidRDefault="00E95B57" w:rsidP="00E95B57">
      <w:pPr>
        <w:pStyle w:val="a9"/>
        <w:numPr>
          <w:ilvl w:val="0"/>
          <w:numId w:val="11"/>
        </w:numPr>
        <w:tabs>
          <w:tab w:val="left" w:pos="0"/>
          <w:tab w:val="left" w:pos="284"/>
        </w:tabs>
        <w:spacing w:before="0" w:beforeAutospacing="0" w:after="0" w:afterAutospacing="0"/>
        <w:ind w:left="0" w:firstLine="0"/>
        <w:jc w:val="both"/>
        <w:rPr>
          <w:shd w:val="clear" w:color="auto" w:fill="FFFFFF"/>
          <w:lang w:val="ru-RU"/>
        </w:rPr>
      </w:pPr>
      <w:r w:rsidRPr="00E95B57">
        <w:rPr>
          <w:iCs/>
          <w:shd w:val="clear" w:color="auto" w:fill="FFFFFF"/>
          <w:lang w:val="ru-RU"/>
        </w:rPr>
        <w:t xml:space="preserve">психологічне протиборство сторін, що мають несумісні цілі і інтереси </w:t>
      </w:r>
    </w:p>
    <w:p w:rsidR="00E95B57" w:rsidRPr="00E95B57" w:rsidRDefault="00E95B57" w:rsidP="00E95B57">
      <w:pPr>
        <w:pStyle w:val="a9"/>
        <w:numPr>
          <w:ilvl w:val="0"/>
          <w:numId w:val="11"/>
        </w:numPr>
        <w:tabs>
          <w:tab w:val="left" w:pos="0"/>
          <w:tab w:val="left" w:pos="284"/>
        </w:tabs>
        <w:spacing w:before="0" w:beforeAutospacing="0" w:after="0" w:afterAutospacing="0"/>
        <w:ind w:left="0" w:firstLine="0"/>
        <w:jc w:val="both"/>
        <w:rPr>
          <w:shd w:val="clear" w:color="auto" w:fill="FFFFFF"/>
          <w:lang w:val="ru-RU"/>
        </w:rPr>
      </w:pPr>
      <w:r w:rsidRPr="00E95B57">
        <w:rPr>
          <w:iCs/>
          <w:shd w:val="clear" w:color="auto" w:fill="FFFFFF"/>
          <w:lang w:val="ru-RU"/>
        </w:rPr>
        <w:t xml:space="preserve">найбільш гострий спосіб вирішення значних суперечностей, що виникають у процесі взаємодії, полягає в протидії суб'єктів конфлікту і супроводжується негативними емоціями (А. Я. Атщупов і А. І. </w:t>
      </w:r>
      <w:proofErr w:type="gramStart"/>
      <w:r w:rsidRPr="00E95B57">
        <w:rPr>
          <w:iCs/>
          <w:shd w:val="clear" w:color="auto" w:fill="FFFFFF"/>
          <w:lang w:val="ru-RU"/>
        </w:rPr>
        <w:t>Ш</w:t>
      </w:r>
      <w:proofErr w:type="gramEnd"/>
      <w:r w:rsidRPr="00E95B57">
        <w:rPr>
          <w:iCs/>
          <w:shd w:val="clear" w:color="auto" w:fill="FFFFFF"/>
          <w:lang w:val="ru-RU"/>
        </w:rPr>
        <w:t xml:space="preserve">ітілов) </w:t>
      </w:r>
    </w:p>
    <w:p w:rsidR="00E95B57" w:rsidRPr="00E95B57" w:rsidRDefault="00E95B57" w:rsidP="00E95B57">
      <w:pPr>
        <w:pStyle w:val="a9"/>
        <w:numPr>
          <w:ilvl w:val="0"/>
          <w:numId w:val="11"/>
        </w:numPr>
        <w:tabs>
          <w:tab w:val="left" w:pos="0"/>
          <w:tab w:val="left" w:pos="284"/>
        </w:tabs>
        <w:spacing w:before="0" w:beforeAutospacing="0" w:after="0" w:afterAutospacing="0"/>
        <w:ind w:left="0" w:firstLine="0"/>
        <w:jc w:val="both"/>
        <w:rPr>
          <w:shd w:val="clear" w:color="auto" w:fill="FFFFFF"/>
          <w:lang w:val="ru-RU"/>
        </w:rPr>
      </w:pPr>
      <w:r w:rsidRPr="00E95B57">
        <w:rPr>
          <w:iCs/>
          <w:shd w:val="clear" w:color="auto" w:fill="FFFFFF"/>
          <w:lang w:val="ru-RU"/>
        </w:rPr>
        <w:t xml:space="preserve">Всі варіанти вірні – це </w:t>
      </w:r>
      <w:proofErr w:type="gramStart"/>
      <w:r w:rsidRPr="00E95B57">
        <w:rPr>
          <w:iCs/>
          <w:shd w:val="clear" w:color="auto" w:fill="FFFFFF"/>
          <w:lang w:val="ru-RU"/>
        </w:rPr>
        <w:t>р</w:t>
      </w:r>
      <w:proofErr w:type="gramEnd"/>
      <w:r w:rsidRPr="00E95B57">
        <w:rPr>
          <w:iCs/>
          <w:shd w:val="clear" w:color="auto" w:fill="FFFFFF"/>
          <w:lang w:val="ru-RU"/>
        </w:rPr>
        <w:t>ізноманітні визначення конфлікту.</w:t>
      </w:r>
    </w:p>
    <w:p w:rsidR="00E95B57" w:rsidRPr="00E95B57" w:rsidRDefault="00E95B57" w:rsidP="00E95B57">
      <w:pPr>
        <w:pStyle w:val="a9"/>
        <w:tabs>
          <w:tab w:val="left" w:pos="0"/>
          <w:tab w:val="left" w:pos="284"/>
        </w:tabs>
        <w:spacing w:before="0" w:beforeAutospacing="0" w:after="0" w:afterAutospacing="0"/>
        <w:jc w:val="both"/>
        <w:rPr>
          <w:iCs/>
          <w:shd w:val="clear" w:color="auto" w:fill="FFFFFF"/>
          <w:lang w:val="ru-RU"/>
        </w:rPr>
      </w:pPr>
      <w:r w:rsidRPr="00E95B57">
        <w:rPr>
          <w:b/>
          <w:iCs/>
          <w:shd w:val="clear" w:color="auto" w:fill="FFFFFF"/>
          <w:lang w:val="ru-RU"/>
        </w:rPr>
        <w:t>62.Якщо конфлікт сприяє розвитку особистості або покращенню міжособистісних відносин він має назву</w:t>
      </w:r>
      <w:r w:rsidRPr="00E95B57">
        <w:rPr>
          <w:iCs/>
          <w:shd w:val="clear" w:color="auto" w:fill="FFFFFF"/>
          <w:lang w:val="ru-RU"/>
        </w:rPr>
        <w:t xml:space="preserve">: </w:t>
      </w:r>
    </w:p>
    <w:p w:rsidR="00E95B57" w:rsidRPr="00E95B57" w:rsidRDefault="00E95B57" w:rsidP="00E95B57">
      <w:pPr>
        <w:pStyle w:val="a9"/>
        <w:numPr>
          <w:ilvl w:val="0"/>
          <w:numId w:val="12"/>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конструктивний </w:t>
      </w:r>
    </w:p>
    <w:p w:rsidR="00E95B57" w:rsidRPr="00E95B57" w:rsidRDefault="00E95B57" w:rsidP="00E95B57">
      <w:pPr>
        <w:pStyle w:val="a9"/>
        <w:numPr>
          <w:ilvl w:val="0"/>
          <w:numId w:val="12"/>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соціальний </w:t>
      </w:r>
    </w:p>
    <w:p w:rsidR="00E95B57" w:rsidRPr="00E95B57" w:rsidRDefault="00E95B57" w:rsidP="00E95B57">
      <w:pPr>
        <w:pStyle w:val="a9"/>
        <w:numPr>
          <w:ilvl w:val="0"/>
          <w:numId w:val="12"/>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деструктивний </w:t>
      </w:r>
    </w:p>
    <w:p w:rsidR="00E95B57" w:rsidRPr="00E95B57" w:rsidRDefault="00E95B57" w:rsidP="00E95B57">
      <w:pPr>
        <w:pStyle w:val="a9"/>
        <w:numPr>
          <w:ilvl w:val="0"/>
          <w:numId w:val="12"/>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інноваційний</w:t>
      </w:r>
    </w:p>
    <w:p w:rsidR="00E95B57" w:rsidRPr="00E95B57" w:rsidRDefault="00E95B57" w:rsidP="00E95B57">
      <w:pPr>
        <w:pStyle w:val="a9"/>
        <w:tabs>
          <w:tab w:val="left" w:pos="0"/>
          <w:tab w:val="left" w:pos="284"/>
        </w:tabs>
        <w:spacing w:before="0" w:beforeAutospacing="0" w:after="0" w:afterAutospacing="0"/>
        <w:jc w:val="both"/>
        <w:rPr>
          <w:b/>
          <w:iCs/>
          <w:shd w:val="clear" w:color="auto" w:fill="FFFFFF"/>
        </w:rPr>
      </w:pPr>
      <w:r w:rsidRPr="00E95B57">
        <w:rPr>
          <w:b/>
          <w:iCs/>
          <w:shd w:val="clear" w:color="auto" w:fill="FFFFFF"/>
        </w:rPr>
        <w:t xml:space="preserve">63.Інцидент – </w:t>
      </w:r>
      <w:proofErr w:type="gramStart"/>
      <w:r w:rsidRPr="00E95B57">
        <w:rPr>
          <w:b/>
          <w:iCs/>
          <w:shd w:val="clear" w:color="auto" w:fill="FFFFFF"/>
        </w:rPr>
        <w:t>це :</w:t>
      </w:r>
      <w:proofErr w:type="gramEnd"/>
    </w:p>
    <w:p w:rsidR="00E95B57" w:rsidRPr="00E95B57" w:rsidRDefault="00E95B57" w:rsidP="00E95B57">
      <w:pPr>
        <w:pStyle w:val="a9"/>
        <w:numPr>
          <w:ilvl w:val="0"/>
          <w:numId w:val="13"/>
        </w:numPr>
        <w:tabs>
          <w:tab w:val="left" w:pos="0"/>
          <w:tab w:val="left" w:pos="284"/>
        </w:tabs>
        <w:spacing w:before="0" w:beforeAutospacing="0" w:after="0" w:afterAutospacing="0"/>
        <w:ind w:left="0" w:firstLine="0"/>
        <w:jc w:val="both"/>
        <w:rPr>
          <w:iCs/>
          <w:shd w:val="clear" w:color="auto" w:fill="FFFFFF"/>
          <w:lang w:val="ru-RU"/>
        </w:rPr>
      </w:pPr>
      <w:r w:rsidRPr="00E95B57">
        <w:rPr>
          <w:iCs/>
          <w:shd w:val="clear" w:color="auto" w:fill="FFFFFF"/>
          <w:lang w:val="ru-RU"/>
        </w:rPr>
        <w:t xml:space="preserve">перший відкритий стан </w:t>
      </w:r>
      <w:proofErr w:type="gramStart"/>
      <w:r w:rsidRPr="00E95B57">
        <w:rPr>
          <w:iCs/>
          <w:shd w:val="clear" w:color="auto" w:fill="FFFFFF"/>
          <w:lang w:val="ru-RU"/>
        </w:rPr>
        <w:t>в</w:t>
      </w:r>
      <w:proofErr w:type="gramEnd"/>
      <w:r w:rsidRPr="00E95B57">
        <w:rPr>
          <w:iCs/>
          <w:shd w:val="clear" w:color="auto" w:fill="FFFFFF"/>
          <w:lang w:val="ru-RU"/>
        </w:rPr>
        <w:t xml:space="preserve"> динаміці конфлікту, що виражається в зовнішній протидії </w:t>
      </w:r>
    </w:p>
    <w:p w:rsidR="00E95B57" w:rsidRPr="00E95B57" w:rsidRDefault="00E95B57" w:rsidP="00E95B57">
      <w:pPr>
        <w:pStyle w:val="a9"/>
        <w:numPr>
          <w:ilvl w:val="0"/>
          <w:numId w:val="13"/>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психологічне протиборство сторін </w:t>
      </w:r>
    </w:p>
    <w:p w:rsidR="00E95B57" w:rsidRPr="00E95B57" w:rsidRDefault="00E95B57" w:rsidP="00E95B57">
      <w:pPr>
        <w:pStyle w:val="a9"/>
        <w:numPr>
          <w:ilvl w:val="0"/>
          <w:numId w:val="13"/>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суперництво, активне змагання між конкурентами </w:t>
      </w:r>
    </w:p>
    <w:p w:rsidR="00E95B57" w:rsidRPr="00E95B57" w:rsidRDefault="00E95B57" w:rsidP="00E95B57">
      <w:pPr>
        <w:pStyle w:val="a9"/>
        <w:numPr>
          <w:ilvl w:val="0"/>
          <w:numId w:val="13"/>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різновид соціального конфлікту</w:t>
      </w:r>
    </w:p>
    <w:p w:rsidR="00E95B57" w:rsidRPr="00E95B57" w:rsidRDefault="00E95B57" w:rsidP="00E95B57">
      <w:pPr>
        <w:pStyle w:val="a9"/>
        <w:tabs>
          <w:tab w:val="left" w:pos="0"/>
          <w:tab w:val="left" w:pos="284"/>
        </w:tabs>
        <w:spacing w:before="0" w:beforeAutospacing="0" w:after="0" w:afterAutospacing="0"/>
        <w:jc w:val="both"/>
        <w:rPr>
          <w:iCs/>
          <w:shd w:val="clear" w:color="auto" w:fill="FFFFFF"/>
          <w:lang w:val="ru-RU"/>
        </w:rPr>
      </w:pPr>
      <w:r w:rsidRPr="00E95B57">
        <w:rPr>
          <w:b/>
          <w:iCs/>
          <w:shd w:val="clear" w:color="auto" w:fill="FFFFFF"/>
          <w:lang w:val="ru-RU"/>
        </w:rPr>
        <w:t xml:space="preserve">64.Визначте, у якому з варіантів </w:t>
      </w:r>
      <w:proofErr w:type="gramStart"/>
      <w:r w:rsidRPr="00E95B57">
        <w:rPr>
          <w:b/>
          <w:iCs/>
          <w:shd w:val="clear" w:color="auto" w:fill="FFFFFF"/>
          <w:lang w:val="ru-RU"/>
        </w:rPr>
        <w:t>в</w:t>
      </w:r>
      <w:proofErr w:type="gramEnd"/>
      <w:r w:rsidRPr="00E95B57">
        <w:rPr>
          <w:b/>
          <w:iCs/>
          <w:shd w:val="clear" w:color="auto" w:fill="FFFFFF"/>
          <w:lang w:val="ru-RU"/>
        </w:rPr>
        <w:t>ідповіді перераховані лише поняття, що характеризують структуру конфлікту</w:t>
      </w:r>
      <w:r w:rsidRPr="00E95B57">
        <w:rPr>
          <w:iCs/>
          <w:shd w:val="clear" w:color="auto" w:fill="FFFFFF"/>
          <w:lang w:val="ru-RU"/>
        </w:rPr>
        <w:t xml:space="preserve">: </w:t>
      </w:r>
    </w:p>
    <w:p w:rsidR="00E95B57" w:rsidRPr="00E95B57" w:rsidRDefault="00E95B57" w:rsidP="00E95B57">
      <w:pPr>
        <w:pStyle w:val="a9"/>
        <w:numPr>
          <w:ilvl w:val="0"/>
          <w:numId w:val="14"/>
        </w:numPr>
        <w:tabs>
          <w:tab w:val="left" w:pos="0"/>
          <w:tab w:val="left" w:pos="284"/>
        </w:tabs>
        <w:spacing w:before="0" w:beforeAutospacing="0" w:after="0" w:afterAutospacing="0"/>
        <w:ind w:left="0" w:firstLine="0"/>
        <w:jc w:val="both"/>
        <w:rPr>
          <w:iCs/>
          <w:shd w:val="clear" w:color="auto" w:fill="FFFFFF"/>
          <w:lang w:val="ru-RU"/>
        </w:rPr>
      </w:pPr>
      <w:r w:rsidRPr="00E95B57">
        <w:rPr>
          <w:iCs/>
          <w:shd w:val="clear" w:color="auto" w:fill="FFFFFF"/>
          <w:lang w:val="ru-RU"/>
        </w:rPr>
        <w:t xml:space="preserve">сторони (учасники) конфлікту; умови перебігу конфлікту; образи конфліктної ситуації; можливі дії учасників конфлікту; результати конфліктних дій </w:t>
      </w:r>
    </w:p>
    <w:p w:rsidR="00E95B57" w:rsidRPr="00E95B57" w:rsidRDefault="00E95B57" w:rsidP="00E95B57">
      <w:pPr>
        <w:pStyle w:val="a9"/>
        <w:numPr>
          <w:ilvl w:val="0"/>
          <w:numId w:val="14"/>
        </w:numPr>
        <w:tabs>
          <w:tab w:val="left" w:pos="0"/>
          <w:tab w:val="left" w:pos="284"/>
        </w:tabs>
        <w:spacing w:before="0" w:beforeAutospacing="0" w:after="0" w:afterAutospacing="0"/>
        <w:ind w:left="0" w:firstLine="0"/>
        <w:jc w:val="both"/>
        <w:rPr>
          <w:iCs/>
          <w:shd w:val="clear" w:color="auto" w:fill="FFFFFF"/>
          <w:lang w:val="ru-RU"/>
        </w:rPr>
      </w:pPr>
      <w:r w:rsidRPr="00E95B57">
        <w:rPr>
          <w:iCs/>
          <w:shd w:val="clear" w:color="auto" w:fill="FFFFFF"/>
          <w:lang w:val="ru-RU"/>
        </w:rPr>
        <w:t>сторони (учасники) конфлікту; спірні питання; образи конфліктної ситуації; можливі дії учасників конфлікту; результати конфліктних дій</w:t>
      </w:r>
    </w:p>
    <w:p w:rsidR="00E95B57" w:rsidRPr="00E95B57" w:rsidRDefault="00E95B57" w:rsidP="00E95B57">
      <w:pPr>
        <w:pStyle w:val="a9"/>
        <w:numPr>
          <w:ilvl w:val="0"/>
          <w:numId w:val="14"/>
        </w:numPr>
        <w:tabs>
          <w:tab w:val="left" w:pos="0"/>
          <w:tab w:val="left" w:pos="284"/>
        </w:tabs>
        <w:spacing w:before="0" w:beforeAutospacing="0" w:after="0" w:afterAutospacing="0"/>
        <w:ind w:left="0" w:firstLine="0"/>
        <w:jc w:val="both"/>
        <w:rPr>
          <w:iCs/>
          <w:shd w:val="clear" w:color="auto" w:fill="FFFFFF"/>
          <w:lang w:val="ru-RU"/>
        </w:rPr>
      </w:pPr>
      <w:r w:rsidRPr="00E95B57">
        <w:rPr>
          <w:iCs/>
          <w:shd w:val="clear" w:color="auto" w:fill="FFFFFF"/>
          <w:lang w:val="ru-RU"/>
        </w:rPr>
        <w:t xml:space="preserve"> сторони (учасники) конфлікту; умови перебігу конфлікту; мотиви, інтереси, цілі учасників; можливі дії учасників конфлікту; результати конфліктних дій </w:t>
      </w:r>
    </w:p>
    <w:p w:rsidR="00E95B57" w:rsidRPr="00E95B57" w:rsidRDefault="00E95B57" w:rsidP="00E95B57">
      <w:pPr>
        <w:pStyle w:val="a9"/>
        <w:numPr>
          <w:ilvl w:val="0"/>
          <w:numId w:val="14"/>
        </w:numPr>
        <w:tabs>
          <w:tab w:val="left" w:pos="0"/>
          <w:tab w:val="left" w:pos="284"/>
        </w:tabs>
        <w:spacing w:before="0" w:beforeAutospacing="0" w:after="0" w:afterAutospacing="0"/>
        <w:ind w:left="0" w:firstLine="0"/>
        <w:jc w:val="both"/>
        <w:rPr>
          <w:iCs/>
          <w:shd w:val="clear" w:color="auto" w:fill="FFFFFF"/>
          <w:lang w:val="ru-RU"/>
        </w:rPr>
      </w:pPr>
      <w:r w:rsidRPr="00E95B57">
        <w:rPr>
          <w:iCs/>
          <w:shd w:val="clear" w:color="auto" w:fill="FFFFFF"/>
          <w:lang w:val="ru-RU"/>
        </w:rPr>
        <w:t>сторони (учасники) конфлікту; життєвий цикл конфлікту; образи конфліктної ситуації; можливі дії учасників конфлікту; результати конфліктних дій</w:t>
      </w:r>
    </w:p>
    <w:p w:rsidR="00E95B57" w:rsidRPr="00E95B57" w:rsidRDefault="00E95B57" w:rsidP="00E95B57">
      <w:pPr>
        <w:pStyle w:val="a9"/>
        <w:tabs>
          <w:tab w:val="left" w:pos="0"/>
          <w:tab w:val="left" w:pos="284"/>
        </w:tabs>
        <w:spacing w:before="0" w:beforeAutospacing="0" w:after="0" w:afterAutospacing="0"/>
        <w:jc w:val="both"/>
        <w:rPr>
          <w:iCs/>
          <w:shd w:val="clear" w:color="auto" w:fill="FFFFFF"/>
          <w:lang w:val="ru-RU"/>
        </w:rPr>
      </w:pPr>
      <w:r w:rsidRPr="00E95B57">
        <w:rPr>
          <w:b/>
          <w:iCs/>
          <w:shd w:val="clear" w:color="auto" w:fill="FFFFFF"/>
          <w:lang w:val="ru-RU"/>
        </w:rPr>
        <w:t>65.Процес поглиблення й розширення конфлікту дістав назву</w:t>
      </w:r>
      <w:r w:rsidRPr="00E95B57">
        <w:rPr>
          <w:iCs/>
          <w:shd w:val="clear" w:color="auto" w:fill="FFFFFF"/>
          <w:lang w:val="ru-RU"/>
        </w:rPr>
        <w:t>:</w:t>
      </w:r>
    </w:p>
    <w:p w:rsidR="00E95B57" w:rsidRPr="00E95B57" w:rsidRDefault="00E95B57" w:rsidP="00E95B57">
      <w:pPr>
        <w:pStyle w:val="a9"/>
        <w:numPr>
          <w:ilvl w:val="0"/>
          <w:numId w:val="15"/>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ескалація </w:t>
      </w:r>
    </w:p>
    <w:p w:rsidR="00E95B57" w:rsidRPr="00E95B57" w:rsidRDefault="00E95B57" w:rsidP="00E95B57">
      <w:pPr>
        <w:pStyle w:val="a9"/>
        <w:numPr>
          <w:ilvl w:val="0"/>
          <w:numId w:val="15"/>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вальвація </w:t>
      </w:r>
    </w:p>
    <w:p w:rsidR="00E95B57" w:rsidRPr="00E95B57" w:rsidRDefault="00E95B57" w:rsidP="00E95B57">
      <w:pPr>
        <w:pStyle w:val="a9"/>
        <w:numPr>
          <w:ilvl w:val="0"/>
          <w:numId w:val="15"/>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деескалація </w:t>
      </w:r>
    </w:p>
    <w:p w:rsidR="00E95B57" w:rsidRPr="00E95B57" w:rsidRDefault="00E95B57" w:rsidP="00E95B57">
      <w:pPr>
        <w:pStyle w:val="a9"/>
        <w:numPr>
          <w:ilvl w:val="0"/>
          <w:numId w:val="15"/>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поляризація</w:t>
      </w:r>
    </w:p>
    <w:p w:rsidR="00E95B57" w:rsidRPr="00E95B57" w:rsidRDefault="00E95B57" w:rsidP="00E95B57">
      <w:pPr>
        <w:pStyle w:val="a9"/>
        <w:tabs>
          <w:tab w:val="left" w:pos="0"/>
          <w:tab w:val="left" w:pos="284"/>
        </w:tabs>
        <w:spacing w:before="0" w:beforeAutospacing="0" w:after="0" w:afterAutospacing="0"/>
        <w:jc w:val="both"/>
        <w:rPr>
          <w:iCs/>
          <w:shd w:val="clear" w:color="auto" w:fill="FFFFFF"/>
        </w:rPr>
      </w:pPr>
      <w:r w:rsidRPr="00E95B57">
        <w:rPr>
          <w:b/>
          <w:iCs/>
          <w:shd w:val="clear" w:color="auto" w:fill="FFFFFF"/>
        </w:rPr>
        <w:t>66.Початок міжособистісної конфліктної взаємодії, протікання та закінчення (вирішення) конфлікту у першу чергу, зумовлюється</w:t>
      </w:r>
      <w:r w:rsidRPr="00E95B57">
        <w:rPr>
          <w:iCs/>
          <w:shd w:val="clear" w:color="auto" w:fill="FFFFFF"/>
        </w:rPr>
        <w:t xml:space="preserve">: </w:t>
      </w:r>
    </w:p>
    <w:p w:rsidR="00E95B57" w:rsidRPr="00E95B57" w:rsidRDefault="00E95B57" w:rsidP="00E95B57">
      <w:pPr>
        <w:pStyle w:val="a9"/>
        <w:numPr>
          <w:ilvl w:val="0"/>
          <w:numId w:val="16"/>
        </w:numPr>
        <w:tabs>
          <w:tab w:val="left" w:pos="0"/>
          <w:tab w:val="left" w:pos="284"/>
        </w:tabs>
        <w:spacing w:before="0" w:beforeAutospacing="0" w:after="0" w:afterAutospacing="0"/>
        <w:ind w:left="0" w:firstLine="0"/>
        <w:jc w:val="both"/>
        <w:rPr>
          <w:iCs/>
          <w:shd w:val="clear" w:color="auto" w:fill="FFFFFF"/>
          <w:lang w:val="ru-RU"/>
        </w:rPr>
      </w:pPr>
      <w:r w:rsidRPr="00E95B57">
        <w:rPr>
          <w:iCs/>
          <w:shd w:val="clear" w:color="auto" w:fill="FFFFFF"/>
          <w:lang w:val="ru-RU"/>
        </w:rPr>
        <w:t xml:space="preserve">образами конфліктної ситуації, що складаються у сторін конфлікту </w:t>
      </w:r>
    </w:p>
    <w:p w:rsidR="00E95B57" w:rsidRPr="00E95B57" w:rsidRDefault="00E95B57" w:rsidP="00E95B57">
      <w:pPr>
        <w:pStyle w:val="a9"/>
        <w:numPr>
          <w:ilvl w:val="0"/>
          <w:numId w:val="16"/>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наявністю предмета конфлікту </w:t>
      </w:r>
    </w:p>
    <w:p w:rsidR="00E95B57" w:rsidRPr="00E95B57" w:rsidRDefault="00E95B57" w:rsidP="00E95B57">
      <w:pPr>
        <w:pStyle w:val="a9"/>
        <w:numPr>
          <w:ilvl w:val="0"/>
          <w:numId w:val="16"/>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об’єктивними протиріччями </w:t>
      </w:r>
    </w:p>
    <w:p w:rsidR="00E95B57" w:rsidRPr="00E95B57" w:rsidRDefault="00E95B57" w:rsidP="00E95B57">
      <w:pPr>
        <w:pStyle w:val="a9"/>
        <w:numPr>
          <w:ilvl w:val="0"/>
          <w:numId w:val="16"/>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існуванням різноспрямованих інтересів опонентів</w:t>
      </w:r>
    </w:p>
    <w:p w:rsidR="00E95B57" w:rsidRPr="00E95B57" w:rsidRDefault="00E95B57" w:rsidP="00E95B57">
      <w:pPr>
        <w:pStyle w:val="a9"/>
        <w:tabs>
          <w:tab w:val="left" w:pos="0"/>
          <w:tab w:val="left" w:pos="284"/>
        </w:tabs>
        <w:spacing w:before="0" w:beforeAutospacing="0" w:after="0" w:afterAutospacing="0"/>
        <w:jc w:val="both"/>
        <w:rPr>
          <w:iCs/>
          <w:shd w:val="clear" w:color="auto" w:fill="FFFFFF"/>
        </w:rPr>
      </w:pPr>
      <w:r w:rsidRPr="00E95B57">
        <w:rPr>
          <w:b/>
          <w:iCs/>
          <w:shd w:val="clear" w:color="auto" w:fill="FFFFFF"/>
        </w:rPr>
        <w:t>67.Стан більш-менш тривалої дезінтеграції особистості, що отримує вираз в загостренні протиріч, які існували раніше або виникають тепер між різними сторонами, властивостями, відносинами й діями особистості, називається</w:t>
      </w:r>
      <w:r w:rsidRPr="00E95B57">
        <w:rPr>
          <w:iCs/>
          <w:shd w:val="clear" w:color="auto" w:fill="FFFFFF"/>
        </w:rPr>
        <w:t>:</w:t>
      </w:r>
    </w:p>
    <w:p w:rsidR="00E95B57" w:rsidRPr="00E95B57" w:rsidRDefault="00E95B57" w:rsidP="00E95B57">
      <w:pPr>
        <w:pStyle w:val="a9"/>
        <w:numPr>
          <w:ilvl w:val="0"/>
          <w:numId w:val="17"/>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внутрішньоособистісний конфлікт </w:t>
      </w:r>
    </w:p>
    <w:p w:rsidR="00E95B57" w:rsidRPr="00E95B57" w:rsidRDefault="00E95B57" w:rsidP="00E95B57">
      <w:pPr>
        <w:pStyle w:val="a9"/>
        <w:numPr>
          <w:ilvl w:val="0"/>
          <w:numId w:val="17"/>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мотиваційний конфлікт </w:t>
      </w:r>
    </w:p>
    <w:p w:rsidR="00E95B57" w:rsidRPr="00E95B57" w:rsidRDefault="00E95B57" w:rsidP="00E95B57">
      <w:pPr>
        <w:pStyle w:val="a9"/>
        <w:numPr>
          <w:ilvl w:val="0"/>
          <w:numId w:val="17"/>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когнітивний конфлікт </w:t>
      </w:r>
    </w:p>
    <w:p w:rsidR="00E95B57" w:rsidRPr="00E95B57" w:rsidRDefault="00E95B57" w:rsidP="00E95B57">
      <w:pPr>
        <w:pStyle w:val="a9"/>
        <w:numPr>
          <w:ilvl w:val="0"/>
          <w:numId w:val="17"/>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рольовий конфлікт</w:t>
      </w:r>
    </w:p>
    <w:p w:rsidR="00E95B57" w:rsidRPr="00E95B57" w:rsidRDefault="00E95B57" w:rsidP="00E95B57">
      <w:pPr>
        <w:pStyle w:val="a9"/>
        <w:tabs>
          <w:tab w:val="left" w:pos="0"/>
          <w:tab w:val="left" w:pos="284"/>
        </w:tabs>
        <w:spacing w:before="0" w:beforeAutospacing="0" w:after="0" w:afterAutospacing="0"/>
        <w:jc w:val="both"/>
        <w:rPr>
          <w:b/>
          <w:iCs/>
          <w:shd w:val="clear" w:color="auto" w:fill="FFFFFF"/>
        </w:rPr>
      </w:pPr>
      <w:r w:rsidRPr="00E95B57">
        <w:rPr>
          <w:b/>
          <w:iCs/>
          <w:shd w:val="clear" w:color="auto" w:fill="FFFFFF"/>
        </w:rPr>
        <w:t xml:space="preserve">68.Внутрішньоособистісний конфлікт між бажанням і дійсністю, яка блокує їх виконання та задоволення – це </w:t>
      </w:r>
      <w:proofErr w:type="gramStart"/>
      <w:r w:rsidRPr="00E95B57">
        <w:rPr>
          <w:b/>
          <w:iCs/>
          <w:shd w:val="clear" w:color="auto" w:fill="FFFFFF"/>
        </w:rPr>
        <w:t>конфлікт :</w:t>
      </w:r>
      <w:proofErr w:type="gramEnd"/>
    </w:p>
    <w:p w:rsidR="00E95B57" w:rsidRPr="00E95B57" w:rsidRDefault="00E95B57" w:rsidP="00E95B57">
      <w:pPr>
        <w:pStyle w:val="a9"/>
        <w:numPr>
          <w:ilvl w:val="0"/>
          <w:numId w:val="18"/>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нереалізованого бажання </w:t>
      </w:r>
    </w:p>
    <w:p w:rsidR="00E95B57" w:rsidRPr="00E95B57" w:rsidRDefault="00E95B57" w:rsidP="00E95B57">
      <w:pPr>
        <w:pStyle w:val="a9"/>
        <w:numPr>
          <w:ilvl w:val="0"/>
          <w:numId w:val="18"/>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мотиваційний </w:t>
      </w:r>
    </w:p>
    <w:p w:rsidR="00E95B57" w:rsidRPr="00E95B57" w:rsidRDefault="00E95B57" w:rsidP="00E95B57">
      <w:pPr>
        <w:pStyle w:val="a9"/>
        <w:numPr>
          <w:ilvl w:val="0"/>
          <w:numId w:val="18"/>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lastRenderedPageBreak/>
        <w:t xml:space="preserve">рольовий </w:t>
      </w:r>
    </w:p>
    <w:p w:rsidR="00E95B57" w:rsidRPr="00E95B57" w:rsidRDefault="00E95B57" w:rsidP="00E95B57">
      <w:pPr>
        <w:pStyle w:val="a9"/>
        <w:numPr>
          <w:ilvl w:val="0"/>
          <w:numId w:val="18"/>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моральний</w:t>
      </w:r>
    </w:p>
    <w:p w:rsidR="00E95B57" w:rsidRPr="00E95B57" w:rsidRDefault="00E95B57" w:rsidP="00E95B57">
      <w:pPr>
        <w:pStyle w:val="a9"/>
        <w:tabs>
          <w:tab w:val="left" w:pos="0"/>
          <w:tab w:val="left" w:pos="284"/>
        </w:tabs>
        <w:spacing w:before="0" w:beforeAutospacing="0" w:after="0" w:afterAutospacing="0"/>
        <w:jc w:val="both"/>
        <w:rPr>
          <w:b/>
          <w:iCs/>
          <w:shd w:val="clear" w:color="auto" w:fill="FFFFFF"/>
        </w:rPr>
      </w:pPr>
      <w:r w:rsidRPr="00E95B57">
        <w:rPr>
          <w:b/>
          <w:iCs/>
          <w:shd w:val="clear" w:color="auto" w:fill="FFFFFF"/>
        </w:rPr>
        <w:t xml:space="preserve">69.Суперечливість «Я» образу, заниження самооцінки, усвідомлення свого стану як психологічного глухого кута, затримка прийняття рішення, сумнів в істинній цінності мотивів і принципів, якими суб'єкт раніше керувався є показниками внутрішньоособистісного конфлікту, що належать до: </w:t>
      </w:r>
    </w:p>
    <w:p w:rsidR="00E95B57" w:rsidRPr="00E95B57" w:rsidRDefault="00E95B57" w:rsidP="00E95B57">
      <w:pPr>
        <w:pStyle w:val="a9"/>
        <w:numPr>
          <w:ilvl w:val="0"/>
          <w:numId w:val="19"/>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когнітивної сфери </w:t>
      </w:r>
    </w:p>
    <w:p w:rsidR="00E95B57" w:rsidRPr="00E95B57" w:rsidRDefault="00E95B57" w:rsidP="00E95B57">
      <w:pPr>
        <w:pStyle w:val="a9"/>
        <w:numPr>
          <w:ilvl w:val="0"/>
          <w:numId w:val="19"/>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емоційної сфери </w:t>
      </w:r>
    </w:p>
    <w:p w:rsidR="00E95B57" w:rsidRPr="00E95B57" w:rsidRDefault="00E95B57" w:rsidP="00E95B57">
      <w:pPr>
        <w:pStyle w:val="a9"/>
        <w:numPr>
          <w:ilvl w:val="0"/>
          <w:numId w:val="19"/>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сфери поведінки </w:t>
      </w:r>
    </w:p>
    <w:p w:rsidR="00E95B57" w:rsidRPr="00E95B57" w:rsidRDefault="00E95B57" w:rsidP="00E95B57">
      <w:pPr>
        <w:pStyle w:val="a9"/>
        <w:numPr>
          <w:ilvl w:val="0"/>
          <w:numId w:val="19"/>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інтегральних показників</w:t>
      </w:r>
    </w:p>
    <w:p w:rsidR="00E95B57" w:rsidRPr="00E95B57" w:rsidRDefault="00E95B57" w:rsidP="00E95B57">
      <w:pPr>
        <w:pStyle w:val="a9"/>
        <w:tabs>
          <w:tab w:val="left" w:pos="0"/>
          <w:tab w:val="left" w:pos="284"/>
        </w:tabs>
        <w:spacing w:before="0" w:beforeAutospacing="0" w:after="0" w:afterAutospacing="0"/>
        <w:jc w:val="both"/>
        <w:rPr>
          <w:b/>
          <w:iCs/>
          <w:shd w:val="clear" w:color="auto" w:fill="FFFFFF"/>
        </w:rPr>
      </w:pPr>
      <w:r w:rsidRPr="00E95B57">
        <w:rPr>
          <w:b/>
          <w:iCs/>
          <w:shd w:val="clear" w:color="auto" w:fill="FFFFFF"/>
        </w:rPr>
        <w:t>70.Внутрішньоособистісний конфлікт між бажанням і обов'язком – це:</w:t>
      </w:r>
    </w:p>
    <w:p w:rsidR="00E95B57" w:rsidRPr="00E95B57" w:rsidRDefault="00E95B57" w:rsidP="00E95B57">
      <w:pPr>
        <w:pStyle w:val="a9"/>
        <w:numPr>
          <w:ilvl w:val="0"/>
          <w:numId w:val="2"/>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A моральний конфлікт </w:t>
      </w:r>
    </w:p>
    <w:p w:rsidR="00E95B57" w:rsidRPr="00E95B57" w:rsidRDefault="00E95B57" w:rsidP="00E95B57">
      <w:pPr>
        <w:pStyle w:val="a9"/>
        <w:numPr>
          <w:ilvl w:val="0"/>
          <w:numId w:val="2"/>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B мотиваційний конфлікт </w:t>
      </w:r>
    </w:p>
    <w:p w:rsidR="00E95B57" w:rsidRPr="00E95B57" w:rsidRDefault="00E95B57" w:rsidP="00E95B57">
      <w:pPr>
        <w:pStyle w:val="a9"/>
        <w:numPr>
          <w:ilvl w:val="0"/>
          <w:numId w:val="2"/>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C рольовий конфлікт </w:t>
      </w:r>
    </w:p>
    <w:p w:rsidR="00E95B57" w:rsidRPr="00E95B57" w:rsidRDefault="00E95B57" w:rsidP="00E95B57">
      <w:pPr>
        <w:pStyle w:val="a9"/>
        <w:numPr>
          <w:ilvl w:val="0"/>
          <w:numId w:val="2"/>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D адаптивний конфлікт</w:t>
      </w:r>
    </w:p>
    <w:p w:rsidR="00E95B57" w:rsidRPr="00E95B57" w:rsidRDefault="00E95B57" w:rsidP="00E95B57">
      <w:pPr>
        <w:pStyle w:val="a9"/>
        <w:tabs>
          <w:tab w:val="left" w:pos="0"/>
          <w:tab w:val="left" w:pos="284"/>
        </w:tabs>
        <w:spacing w:before="0" w:beforeAutospacing="0" w:after="0" w:afterAutospacing="0"/>
        <w:jc w:val="both"/>
        <w:rPr>
          <w:b/>
          <w:iCs/>
          <w:shd w:val="clear" w:color="auto" w:fill="FFFFFF"/>
        </w:rPr>
      </w:pPr>
      <w:r w:rsidRPr="00E95B57">
        <w:rPr>
          <w:b/>
          <w:iCs/>
          <w:shd w:val="clear" w:color="auto" w:fill="FFFFFF"/>
        </w:rPr>
        <w:t xml:space="preserve">71.Внутрішньоособистісний конфлікт являє собою: </w:t>
      </w:r>
    </w:p>
    <w:p w:rsidR="00E95B57" w:rsidRPr="00E95B57" w:rsidRDefault="00E95B57" w:rsidP="00E95B57">
      <w:pPr>
        <w:pStyle w:val="a9"/>
        <w:numPr>
          <w:ilvl w:val="0"/>
          <w:numId w:val="20"/>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гостре негативне переживання, викликане тривалою боротьбою мотивів, цінностей, які відображають суперечливі зв'язки із соціальним середовищем і затримують прийняття рішень </w:t>
      </w:r>
    </w:p>
    <w:p w:rsidR="00E95B57" w:rsidRPr="00E95B57" w:rsidRDefault="00E95B57" w:rsidP="00E95B57">
      <w:pPr>
        <w:pStyle w:val="a9"/>
        <w:numPr>
          <w:ilvl w:val="0"/>
          <w:numId w:val="20"/>
        </w:numPr>
        <w:tabs>
          <w:tab w:val="left" w:pos="0"/>
          <w:tab w:val="left" w:pos="284"/>
        </w:tabs>
        <w:spacing w:before="0" w:beforeAutospacing="0" w:after="0" w:afterAutospacing="0"/>
        <w:ind w:left="0" w:firstLine="0"/>
        <w:jc w:val="both"/>
        <w:rPr>
          <w:iCs/>
          <w:shd w:val="clear" w:color="auto" w:fill="FFFFFF"/>
          <w:lang w:val="ru-RU"/>
        </w:rPr>
      </w:pPr>
      <w:proofErr w:type="gramStart"/>
      <w:r w:rsidRPr="00E95B57">
        <w:rPr>
          <w:iCs/>
          <w:shd w:val="clear" w:color="auto" w:fill="FFFFFF"/>
          <w:lang w:val="ru-RU"/>
        </w:rPr>
        <w:t>псих</w:t>
      </w:r>
      <w:proofErr w:type="gramEnd"/>
      <w:r w:rsidRPr="00E95B57">
        <w:rPr>
          <w:iCs/>
          <w:shd w:val="clear" w:color="auto" w:fill="FFFFFF"/>
          <w:lang w:val="ru-RU"/>
        </w:rPr>
        <w:t xml:space="preserve">ічний стан людини, при якому вона не задоволена тим, що не здійснилися її бажання чи прагнення, не були задоволені її потреби </w:t>
      </w:r>
    </w:p>
    <w:p w:rsidR="00E95B57" w:rsidRPr="00E95B57" w:rsidRDefault="00E95B57" w:rsidP="00E95B57">
      <w:pPr>
        <w:pStyle w:val="a9"/>
        <w:numPr>
          <w:ilvl w:val="0"/>
          <w:numId w:val="20"/>
        </w:numPr>
        <w:tabs>
          <w:tab w:val="left" w:pos="0"/>
          <w:tab w:val="left" w:pos="284"/>
        </w:tabs>
        <w:spacing w:before="0" w:beforeAutospacing="0" w:after="0" w:afterAutospacing="0"/>
        <w:ind w:left="0" w:firstLine="0"/>
        <w:jc w:val="both"/>
        <w:rPr>
          <w:iCs/>
          <w:shd w:val="clear" w:color="auto" w:fill="FFFFFF"/>
          <w:lang w:val="ru-RU"/>
        </w:rPr>
      </w:pPr>
      <w:r w:rsidRPr="00E95B57">
        <w:rPr>
          <w:iCs/>
          <w:shd w:val="clear" w:color="auto" w:fill="FFFFFF"/>
          <w:lang w:val="ru-RU"/>
        </w:rPr>
        <w:t xml:space="preserve">найбільш гострий спосіб вирішення значних суперечностей, і полягає в протидії суб'єктів, супроводжується негативними переживаннями </w:t>
      </w:r>
    </w:p>
    <w:p w:rsidR="00E95B57" w:rsidRPr="00E95B57" w:rsidRDefault="00E95B57" w:rsidP="00E95B57">
      <w:pPr>
        <w:pStyle w:val="a9"/>
        <w:numPr>
          <w:ilvl w:val="0"/>
          <w:numId w:val="20"/>
        </w:numPr>
        <w:tabs>
          <w:tab w:val="left" w:pos="0"/>
          <w:tab w:val="left" w:pos="284"/>
        </w:tabs>
        <w:spacing w:before="0" w:beforeAutospacing="0" w:after="0" w:afterAutospacing="0"/>
        <w:ind w:left="0" w:firstLine="0"/>
        <w:jc w:val="both"/>
        <w:rPr>
          <w:iCs/>
          <w:shd w:val="clear" w:color="auto" w:fill="FFFFFF"/>
          <w:lang w:val="ru-RU"/>
        </w:rPr>
      </w:pPr>
      <w:r w:rsidRPr="00E95B57">
        <w:rPr>
          <w:iCs/>
          <w:shd w:val="clear" w:color="auto" w:fill="FFFFFF"/>
          <w:lang w:val="ru-RU"/>
        </w:rPr>
        <w:t xml:space="preserve">особливу форму активності особистості, в якій усвідомлюється суперечність і відбувається її вирішення на суб'єктивному </w:t>
      </w:r>
      <w:proofErr w:type="gramStart"/>
      <w:r w:rsidRPr="00E95B57">
        <w:rPr>
          <w:iCs/>
          <w:shd w:val="clear" w:color="auto" w:fill="FFFFFF"/>
          <w:lang w:val="ru-RU"/>
        </w:rPr>
        <w:t>р</w:t>
      </w:r>
      <w:proofErr w:type="gramEnd"/>
      <w:r w:rsidRPr="00E95B57">
        <w:rPr>
          <w:iCs/>
          <w:shd w:val="clear" w:color="auto" w:fill="FFFFFF"/>
          <w:lang w:val="ru-RU"/>
        </w:rPr>
        <w:t>івні</w:t>
      </w:r>
    </w:p>
    <w:p w:rsidR="00E95B57" w:rsidRPr="00E95B57" w:rsidRDefault="00E95B57" w:rsidP="00E95B57">
      <w:pPr>
        <w:pStyle w:val="a9"/>
        <w:tabs>
          <w:tab w:val="left" w:pos="0"/>
          <w:tab w:val="left" w:pos="284"/>
        </w:tabs>
        <w:spacing w:before="0" w:beforeAutospacing="0" w:after="0" w:afterAutospacing="0"/>
        <w:jc w:val="both"/>
        <w:rPr>
          <w:b/>
          <w:iCs/>
          <w:shd w:val="clear" w:color="auto" w:fill="FFFFFF"/>
          <w:lang w:val="ru-RU"/>
        </w:rPr>
      </w:pPr>
      <w:r w:rsidRPr="00E95B57">
        <w:rPr>
          <w:b/>
          <w:iCs/>
          <w:shd w:val="clear" w:color="auto" w:fill="FFFFFF"/>
          <w:lang w:val="ru-RU"/>
        </w:rPr>
        <w:t>72 Мотиваційний, моральний, нереалізованого бажання, рольовий, адаптаційний і неадекватної самооцінки є видами конфлікті</w:t>
      </w:r>
      <w:proofErr w:type="gramStart"/>
      <w:r w:rsidRPr="00E95B57">
        <w:rPr>
          <w:b/>
          <w:iCs/>
          <w:shd w:val="clear" w:color="auto" w:fill="FFFFFF"/>
          <w:lang w:val="ru-RU"/>
        </w:rPr>
        <w:t>в</w:t>
      </w:r>
      <w:proofErr w:type="gramEnd"/>
      <w:r w:rsidRPr="00E95B57">
        <w:rPr>
          <w:b/>
          <w:iCs/>
          <w:shd w:val="clear" w:color="auto" w:fill="FFFFFF"/>
          <w:lang w:val="ru-RU"/>
        </w:rPr>
        <w:t xml:space="preserve">: </w:t>
      </w:r>
    </w:p>
    <w:p w:rsidR="00E95B57" w:rsidRPr="00E95B57" w:rsidRDefault="00E95B57" w:rsidP="00E95B57">
      <w:pPr>
        <w:pStyle w:val="a9"/>
        <w:numPr>
          <w:ilvl w:val="0"/>
          <w:numId w:val="21"/>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міжгрупових </w:t>
      </w:r>
    </w:p>
    <w:p w:rsidR="00E95B57" w:rsidRPr="00E95B57" w:rsidRDefault="00E95B57" w:rsidP="00E95B57">
      <w:pPr>
        <w:pStyle w:val="a9"/>
        <w:numPr>
          <w:ilvl w:val="0"/>
          <w:numId w:val="21"/>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міжособистісних </w:t>
      </w:r>
    </w:p>
    <w:p w:rsidR="00E95B57" w:rsidRPr="00E95B57" w:rsidRDefault="00E95B57" w:rsidP="00E95B57">
      <w:pPr>
        <w:pStyle w:val="a9"/>
        <w:numPr>
          <w:ilvl w:val="0"/>
          <w:numId w:val="21"/>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внутрішньоособистісних </w:t>
      </w:r>
    </w:p>
    <w:p w:rsidR="00E95B57" w:rsidRPr="00E95B57" w:rsidRDefault="00E95B57" w:rsidP="00E95B57">
      <w:pPr>
        <w:pStyle w:val="a9"/>
        <w:numPr>
          <w:ilvl w:val="0"/>
          <w:numId w:val="21"/>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соціальних</w:t>
      </w:r>
    </w:p>
    <w:p w:rsidR="00E95B57" w:rsidRPr="00E95B57" w:rsidRDefault="00E95B57" w:rsidP="00E95B57">
      <w:pPr>
        <w:pStyle w:val="a9"/>
        <w:tabs>
          <w:tab w:val="left" w:pos="0"/>
          <w:tab w:val="left" w:pos="284"/>
        </w:tabs>
        <w:spacing w:before="0" w:beforeAutospacing="0" w:after="0" w:afterAutospacing="0"/>
        <w:jc w:val="both"/>
        <w:rPr>
          <w:iCs/>
          <w:shd w:val="clear" w:color="auto" w:fill="FFFFFF"/>
        </w:rPr>
      </w:pPr>
      <w:r w:rsidRPr="00E95B57">
        <w:rPr>
          <w:b/>
          <w:iCs/>
          <w:shd w:val="clear" w:color="auto" w:fill="FFFFFF"/>
        </w:rPr>
        <w:t xml:space="preserve">73.Агресія – </w:t>
      </w:r>
      <w:proofErr w:type="gramStart"/>
      <w:r w:rsidRPr="00E95B57">
        <w:rPr>
          <w:b/>
          <w:iCs/>
          <w:shd w:val="clear" w:color="auto" w:fill="FFFFFF"/>
        </w:rPr>
        <w:t>це</w:t>
      </w:r>
      <w:r w:rsidRPr="00E95B57">
        <w:rPr>
          <w:iCs/>
          <w:shd w:val="clear" w:color="auto" w:fill="FFFFFF"/>
        </w:rPr>
        <w:t xml:space="preserve"> :</w:t>
      </w:r>
      <w:proofErr w:type="gramEnd"/>
      <w:r w:rsidRPr="00E95B57">
        <w:rPr>
          <w:iCs/>
          <w:shd w:val="clear" w:color="auto" w:fill="FFFFFF"/>
        </w:rPr>
        <w:t xml:space="preserve"> </w:t>
      </w:r>
    </w:p>
    <w:p w:rsidR="00E95B57" w:rsidRPr="00E95B57" w:rsidRDefault="00E95B57" w:rsidP="00E95B57">
      <w:pPr>
        <w:pStyle w:val="a9"/>
        <w:numPr>
          <w:ilvl w:val="0"/>
          <w:numId w:val="22"/>
        </w:numPr>
        <w:tabs>
          <w:tab w:val="left" w:pos="0"/>
          <w:tab w:val="left" w:pos="284"/>
        </w:tabs>
        <w:spacing w:before="0" w:beforeAutospacing="0" w:after="0" w:afterAutospacing="0"/>
        <w:ind w:left="0" w:firstLine="0"/>
        <w:jc w:val="both"/>
        <w:rPr>
          <w:iCs/>
          <w:shd w:val="clear" w:color="auto" w:fill="FFFFFF"/>
          <w:lang w:val="ru-RU"/>
        </w:rPr>
      </w:pPr>
      <w:r w:rsidRPr="00E95B57">
        <w:rPr>
          <w:iCs/>
          <w:shd w:val="clear" w:color="auto" w:fill="FFFFFF"/>
          <w:lang w:val="ru-RU"/>
        </w:rPr>
        <w:t xml:space="preserve">фізична чи вербальна поведінка, спрямована на заподіяння шкоди кому-небудь або чому-небудь </w:t>
      </w:r>
    </w:p>
    <w:p w:rsidR="00E95B57" w:rsidRPr="00E95B57" w:rsidRDefault="00E95B57" w:rsidP="00E95B57">
      <w:pPr>
        <w:pStyle w:val="a9"/>
        <w:numPr>
          <w:ilvl w:val="0"/>
          <w:numId w:val="22"/>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стан безнадійності </w:t>
      </w:r>
    </w:p>
    <w:p w:rsidR="00E95B57" w:rsidRPr="00E95B57" w:rsidRDefault="00E95B57" w:rsidP="00E95B57">
      <w:pPr>
        <w:pStyle w:val="a9"/>
        <w:numPr>
          <w:ilvl w:val="0"/>
          <w:numId w:val="22"/>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звернення назовні </w:t>
      </w:r>
    </w:p>
    <w:p w:rsidR="00E95B57" w:rsidRPr="00E95B57" w:rsidRDefault="00E95B57" w:rsidP="00E95B57">
      <w:pPr>
        <w:pStyle w:val="a9"/>
        <w:numPr>
          <w:ilvl w:val="0"/>
          <w:numId w:val="22"/>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вихід із стану фрустрації</w:t>
      </w:r>
    </w:p>
    <w:p w:rsidR="00E95B57" w:rsidRPr="00E95B57" w:rsidRDefault="00E95B57" w:rsidP="00E95B57">
      <w:pPr>
        <w:pStyle w:val="a9"/>
        <w:tabs>
          <w:tab w:val="left" w:pos="0"/>
          <w:tab w:val="left" w:pos="284"/>
        </w:tabs>
        <w:spacing w:before="0" w:beforeAutospacing="0" w:after="0" w:afterAutospacing="0"/>
        <w:jc w:val="both"/>
        <w:rPr>
          <w:b/>
          <w:iCs/>
          <w:shd w:val="clear" w:color="auto" w:fill="FFFFFF"/>
        </w:rPr>
      </w:pPr>
      <w:r w:rsidRPr="00E95B57">
        <w:rPr>
          <w:b/>
          <w:iCs/>
          <w:shd w:val="clear" w:color="auto" w:fill="FFFFFF"/>
        </w:rPr>
        <w:t xml:space="preserve">74. Мотив – це: </w:t>
      </w:r>
    </w:p>
    <w:p w:rsidR="00E95B57" w:rsidRPr="00E95B57" w:rsidRDefault="00E95B57" w:rsidP="00E95B57">
      <w:pPr>
        <w:pStyle w:val="a9"/>
        <w:numPr>
          <w:ilvl w:val="0"/>
          <w:numId w:val="23"/>
        </w:numPr>
        <w:tabs>
          <w:tab w:val="left" w:pos="0"/>
          <w:tab w:val="left" w:pos="284"/>
        </w:tabs>
        <w:spacing w:before="0" w:beforeAutospacing="0" w:after="0" w:afterAutospacing="0"/>
        <w:ind w:left="0" w:firstLine="0"/>
        <w:jc w:val="both"/>
        <w:rPr>
          <w:iCs/>
          <w:shd w:val="clear" w:color="auto" w:fill="FFFFFF"/>
          <w:lang w:val="ru-RU"/>
        </w:rPr>
      </w:pPr>
      <w:r w:rsidRPr="00E95B57">
        <w:rPr>
          <w:iCs/>
          <w:shd w:val="clear" w:color="auto" w:fill="FFFFFF"/>
          <w:lang w:val="ru-RU"/>
        </w:rPr>
        <w:t xml:space="preserve">спонукальна причина дій і вчинків людей </w:t>
      </w:r>
    </w:p>
    <w:p w:rsidR="00E95B57" w:rsidRPr="00E95B57" w:rsidRDefault="00E95B57" w:rsidP="00E95B57">
      <w:pPr>
        <w:pStyle w:val="a9"/>
        <w:numPr>
          <w:ilvl w:val="0"/>
          <w:numId w:val="23"/>
        </w:numPr>
        <w:tabs>
          <w:tab w:val="left" w:pos="0"/>
          <w:tab w:val="left" w:pos="284"/>
        </w:tabs>
        <w:spacing w:before="0" w:beforeAutospacing="0" w:after="0" w:afterAutospacing="0"/>
        <w:ind w:left="0" w:firstLine="0"/>
        <w:jc w:val="both"/>
        <w:rPr>
          <w:iCs/>
          <w:shd w:val="clear" w:color="auto" w:fill="FFFFFF"/>
          <w:lang w:val="ru-RU"/>
        </w:rPr>
      </w:pPr>
      <w:r w:rsidRPr="00E95B57">
        <w:rPr>
          <w:iCs/>
          <w:shd w:val="clear" w:color="auto" w:fill="FFFFFF"/>
          <w:lang w:val="ru-RU"/>
        </w:rPr>
        <w:t xml:space="preserve">думка, </w:t>
      </w:r>
      <w:proofErr w:type="gramStart"/>
      <w:r w:rsidRPr="00E95B57">
        <w:rPr>
          <w:iCs/>
          <w:shd w:val="clear" w:color="auto" w:fill="FFFFFF"/>
          <w:lang w:val="ru-RU"/>
        </w:rPr>
        <w:t>в</w:t>
      </w:r>
      <w:proofErr w:type="gramEnd"/>
      <w:r w:rsidRPr="00E95B57">
        <w:rPr>
          <w:iCs/>
          <w:shd w:val="clear" w:color="auto" w:fill="FFFFFF"/>
          <w:lang w:val="ru-RU"/>
        </w:rPr>
        <w:t xml:space="preserve"> якій відбиваються загальні, суттєві ознаки явищ дійсності </w:t>
      </w:r>
    </w:p>
    <w:p w:rsidR="00E95B57" w:rsidRPr="00E95B57" w:rsidRDefault="00E95B57" w:rsidP="00E95B57">
      <w:pPr>
        <w:pStyle w:val="a9"/>
        <w:numPr>
          <w:ilvl w:val="0"/>
          <w:numId w:val="23"/>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позитивний емоційний фон </w:t>
      </w:r>
    </w:p>
    <w:p w:rsidR="00E95B57" w:rsidRPr="00E95B57" w:rsidRDefault="00E95B57" w:rsidP="00E95B57">
      <w:pPr>
        <w:pStyle w:val="a9"/>
        <w:numPr>
          <w:ilvl w:val="0"/>
          <w:numId w:val="23"/>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орієнтація на конструктивну взаємодію</w:t>
      </w:r>
    </w:p>
    <w:p w:rsidR="00E95B57" w:rsidRPr="00E95B57" w:rsidRDefault="00E95B57" w:rsidP="00E95B57">
      <w:pPr>
        <w:pStyle w:val="a9"/>
        <w:tabs>
          <w:tab w:val="left" w:pos="0"/>
          <w:tab w:val="left" w:pos="284"/>
        </w:tabs>
        <w:spacing w:before="0" w:beforeAutospacing="0" w:after="0" w:afterAutospacing="0"/>
        <w:jc w:val="both"/>
        <w:rPr>
          <w:iCs/>
          <w:shd w:val="clear" w:color="auto" w:fill="FFFFFF"/>
          <w:lang w:val="ru-RU"/>
        </w:rPr>
      </w:pPr>
      <w:r w:rsidRPr="00E95B57">
        <w:rPr>
          <w:b/>
          <w:iCs/>
          <w:shd w:val="clear" w:color="auto" w:fill="FFFFFF"/>
          <w:lang w:val="ru-RU"/>
        </w:rPr>
        <w:t>75.В якому рядку правильно визначено сфери міжособистісних конфлікті</w:t>
      </w:r>
      <w:proofErr w:type="gramStart"/>
      <w:r w:rsidRPr="00E95B57">
        <w:rPr>
          <w:b/>
          <w:iCs/>
          <w:shd w:val="clear" w:color="auto" w:fill="FFFFFF"/>
          <w:lang w:val="ru-RU"/>
        </w:rPr>
        <w:t>в</w:t>
      </w:r>
      <w:proofErr w:type="gramEnd"/>
      <w:r w:rsidRPr="00E95B57">
        <w:rPr>
          <w:iCs/>
          <w:shd w:val="clear" w:color="auto" w:fill="FFFFFF"/>
          <w:lang w:val="ru-RU"/>
        </w:rPr>
        <w:t xml:space="preserve">: </w:t>
      </w:r>
    </w:p>
    <w:p w:rsidR="00E95B57" w:rsidRPr="00E95B57" w:rsidRDefault="00E95B57" w:rsidP="00E95B57">
      <w:pPr>
        <w:pStyle w:val="a9"/>
        <w:numPr>
          <w:ilvl w:val="0"/>
          <w:numId w:val="3"/>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A колектив, родина, суспільство </w:t>
      </w:r>
    </w:p>
    <w:p w:rsidR="00E95B57" w:rsidRPr="00E95B57" w:rsidRDefault="00E95B57" w:rsidP="00E95B57">
      <w:pPr>
        <w:pStyle w:val="a9"/>
        <w:numPr>
          <w:ilvl w:val="0"/>
          <w:numId w:val="3"/>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B подружні, службові, суспільні </w:t>
      </w:r>
    </w:p>
    <w:p w:rsidR="00E95B57" w:rsidRPr="00E95B57" w:rsidRDefault="00E95B57" w:rsidP="00E95B57">
      <w:pPr>
        <w:pStyle w:val="a9"/>
        <w:numPr>
          <w:ilvl w:val="0"/>
          <w:numId w:val="3"/>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 xml:space="preserve">C службові, неслужбові, подружні </w:t>
      </w:r>
    </w:p>
    <w:p w:rsidR="00E95B57" w:rsidRPr="00E95B57" w:rsidRDefault="00E95B57" w:rsidP="00E95B57">
      <w:pPr>
        <w:pStyle w:val="a9"/>
        <w:numPr>
          <w:ilvl w:val="0"/>
          <w:numId w:val="3"/>
        </w:numPr>
        <w:tabs>
          <w:tab w:val="left" w:pos="0"/>
          <w:tab w:val="left" w:pos="284"/>
        </w:tabs>
        <w:spacing w:before="0" w:beforeAutospacing="0" w:after="0" w:afterAutospacing="0"/>
        <w:ind w:left="0" w:firstLine="0"/>
        <w:jc w:val="both"/>
        <w:rPr>
          <w:iCs/>
          <w:shd w:val="clear" w:color="auto" w:fill="FFFFFF"/>
        </w:rPr>
      </w:pPr>
      <w:r w:rsidRPr="00E95B57">
        <w:rPr>
          <w:iCs/>
          <w:shd w:val="clear" w:color="auto" w:fill="FFFFFF"/>
        </w:rPr>
        <w:t>D між співробітниками, неслужбові, подружні</w:t>
      </w:r>
    </w:p>
    <w:p w:rsidR="00E95B57" w:rsidRPr="00E95B57" w:rsidRDefault="00E95B57" w:rsidP="00E95B57">
      <w:pPr>
        <w:pStyle w:val="a9"/>
        <w:tabs>
          <w:tab w:val="left" w:pos="0"/>
          <w:tab w:val="left" w:pos="284"/>
        </w:tabs>
        <w:spacing w:before="0" w:beforeAutospacing="0" w:after="0" w:afterAutospacing="0"/>
        <w:jc w:val="both"/>
        <w:rPr>
          <w:iCs/>
          <w:shd w:val="clear" w:color="auto" w:fill="FFFFFF"/>
        </w:rPr>
      </w:pP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rStyle w:val="a3"/>
          <w:shd w:val="clear" w:color="auto" w:fill="FFFFFF"/>
          <w:lang w:val="ru-RU"/>
        </w:rPr>
        <w:t>76. Що може призвести до конфліктів всередині організації?</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а) завищений </w:t>
      </w:r>
      <w:proofErr w:type="gramStart"/>
      <w:r w:rsidRPr="00E95B57">
        <w:rPr>
          <w:shd w:val="clear" w:color="auto" w:fill="FFFFFF"/>
          <w:lang w:val="ru-RU"/>
        </w:rPr>
        <w:t>р</w:t>
      </w:r>
      <w:proofErr w:type="gramEnd"/>
      <w:r w:rsidRPr="00E95B57">
        <w:rPr>
          <w:shd w:val="clear" w:color="auto" w:fill="FFFFFF"/>
          <w:lang w:val="ru-RU"/>
        </w:rPr>
        <w:t>івень домагань співробітників;</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б) занижений </w:t>
      </w:r>
      <w:proofErr w:type="gramStart"/>
      <w:r w:rsidRPr="00E95B57">
        <w:rPr>
          <w:shd w:val="clear" w:color="auto" w:fill="FFFFFF"/>
          <w:lang w:val="ru-RU"/>
        </w:rPr>
        <w:t>р</w:t>
      </w:r>
      <w:proofErr w:type="gramEnd"/>
      <w:r w:rsidRPr="00E95B57">
        <w:rPr>
          <w:shd w:val="clear" w:color="auto" w:fill="FFFFFF"/>
          <w:lang w:val="ru-RU"/>
        </w:rPr>
        <w:t>івень домагань співробітників;</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в) і те й інше;</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г) </w:t>
      </w:r>
      <w:proofErr w:type="gramStart"/>
      <w:r w:rsidRPr="00E95B57">
        <w:rPr>
          <w:shd w:val="clear" w:color="auto" w:fill="FFFFFF"/>
          <w:lang w:val="ru-RU"/>
        </w:rPr>
        <w:t>р</w:t>
      </w:r>
      <w:proofErr w:type="gramEnd"/>
      <w:r w:rsidRPr="00E95B57">
        <w:rPr>
          <w:shd w:val="clear" w:color="auto" w:fill="FFFFFF"/>
          <w:lang w:val="ru-RU"/>
        </w:rPr>
        <w:t>івень домагань нс впливає па створення конфліктних ситуацій.</w:t>
      </w:r>
    </w:p>
    <w:p w:rsidR="00E95B57" w:rsidRPr="00E95B57" w:rsidRDefault="00E95B57" w:rsidP="00E95B57">
      <w:pPr>
        <w:pStyle w:val="a9"/>
        <w:tabs>
          <w:tab w:val="left" w:pos="0"/>
          <w:tab w:val="left" w:pos="284"/>
        </w:tabs>
        <w:spacing w:before="0" w:beforeAutospacing="0" w:after="0" w:afterAutospacing="0"/>
        <w:jc w:val="both"/>
        <w:rPr>
          <w:iCs/>
          <w:shd w:val="clear" w:color="auto" w:fill="FFFFFF"/>
          <w:lang w:val="ru-RU"/>
        </w:rPr>
      </w:pP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rStyle w:val="a3"/>
          <w:shd w:val="clear" w:color="auto" w:fill="FFFFFF"/>
          <w:lang w:val="ru-RU"/>
        </w:rPr>
        <w:lastRenderedPageBreak/>
        <w:t xml:space="preserve">77. Який спосіб оцінки результатів діяльності </w:t>
      </w:r>
      <w:proofErr w:type="gramStart"/>
      <w:r w:rsidRPr="00E95B57">
        <w:rPr>
          <w:rStyle w:val="a3"/>
          <w:shd w:val="clear" w:color="auto" w:fill="FFFFFF"/>
          <w:lang w:val="ru-RU"/>
        </w:rPr>
        <w:t>п</w:t>
      </w:r>
      <w:proofErr w:type="gramEnd"/>
      <w:r w:rsidRPr="00E95B57">
        <w:rPr>
          <w:rStyle w:val="a3"/>
          <w:shd w:val="clear" w:color="auto" w:fill="FFFFFF"/>
          <w:lang w:val="ru-RU"/>
        </w:rPr>
        <w:t>ідлеглих неприйнятний?</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а) порівняння отриманого результату з ідеальним;</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б) порівняння отриманого результату з вимогами нормативних документі</w:t>
      </w:r>
      <w:proofErr w:type="gramStart"/>
      <w:r w:rsidRPr="00E95B57">
        <w:rPr>
          <w:shd w:val="clear" w:color="auto" w:fill="FFFFFF"/>
          <w:lang w:val="ru-RU"/>
        </w:rPr>
        <w:t>в</w:t>
      </w:r>
      <w:proofErr w:type="gramEnd"/>
      <w:r w:rsidRPr="00E95B57">
        <w:rPr>
          <w:shd w:val="clear" w:color="auto" w:fill="FFFFFF"/>
          <w:lang w:val="ru-RU"/>
        </w:rPr>
        <w:t>;</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в) порівняння отриманого результату з результатами, досягнутими іншими людьми;</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г) порівняння отриманого результату з положенням справ </w:t>
      </w:r>
      <w:proofErr w:type="gramStart"/>
      <w:r w:rsidRPr="00E95B57">
        <w:rPr>
          <w:shd w:val="clear" w:color="auto" w:fill="FFFFFF"/>
          <w:lang w:val="ru-RU"/>
        </w:rPr>
        <w:t>на</w:t>
      </w:r>
      <w:proofErr w:type="gramEnd"/>
      <w:r w:rsidRPr="00E95B57">
        <w:rPr>
          <w:shd w:val="clear" w:color="auto" w:fill="FFFFFF"/>
          <w:lang w:val="ru-RU"/>
        </w:rPr>
        <w:t xml:space="preserve"> початку діяльності.</w:t>
      </w:r>
    </w:p>
    <w:p w:rsidR="00E95B57" w:rsidRPr="00E95B57" w:rsidRDefault="00E95B57" w:rsidP="00E95B57">
      <w:pPr>
        <w:pStyle w:val="a9"/>
        <w:tabs>
          <w:tab w:val="left" w:pos="0"/>
          <w:tab w:val="left" w:pos="284"/>
        </w:tabs>
        <w:spacing w:before="0" w:beforeAutospacing="0" w:after="0" w:afterAutospacing="0"/>
        <w:jc w:val="both"/>
        <w:rPr>
          <w:iCs/>
          <w:shd w:val="clear" w:color="auto" w:fill="FFFFFF"/>
          <w:lang w:val="ru-RU"/>
        </w:rPr>
      </w:pP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rStyle w:val="a3"/>
          <w:shd w:val="clear" w:color="auto" w:fill="FFFFFF"/>
          <w:lang w:val="ru-RU"/>
        </w:rPr>
        <w:t>78. Що можна віднести до об'єктивних причин конфлікту всередині організації?</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а) психологічна несумісність працівників;</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б) недостатня для запобігання конфлікту нормативна база;</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в) прагнення окремих співробітників до влади;</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г) непідготовленість керівника до конфліктних ситуацій.</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rStyle w:val="a3"/>
          <w:shd w:val="clear" w:color="auto" w:fill="FFFFFF"/>
          <w:lang w:val="ru-RU"/>
        </w:rPr>
        <w:t xml:space="preserve">79. Що належить до об'єктивних причин конфлікту між начальником і </w:t>
      </w:r>
      <w:proofErr w:type="gramStart"/>
      <w:r w:rsidRPr="00E95B57">
        <w:rPr>
          <w:rStyle w:val="a3"/>
          <w:shd w:val="clear" w:color="auto" w:fill="FFFFFF"/>
          <w:lang w:val="ru-RU"/>
        </w:rPr>
        <w:t>п</w:t>
      </w:r>
      <w:proofErr w:type="gramEnd"/>
      <w:r w:rsidRPr="00E95B57">
        <w:rPr>
          <w:rStyle w:val="a3"/>
          <w:shd w:val="clear" w:color="auto" w:fill="FFFFFF"/>
          <w:lang w:val="ru-RU"/>
        </w:rPr>
        <w:t>ідлеглим?</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а) нерівномірність розподілу службового навантаження серед </w:t>
      </w:r>
      <w:proofErr w:type="gramStart"/>
      <w:r w:rsidRPr="00E95B57">
        <w:rPr>
          <w:shd w:val="clear" w:color="auto" w:fill="FFFFFF"/>
          <w:lang w:val="ru-RU"/>
        </w:rPr>
        <w:t>п</w:t>
      </w:r>
      <w:proofErr w:type="gramEnd"/>
      <w:r w:rsidRPr="00E95B57">
        <w:rPr>
          <w:shd w:val="clear" w:color="auto" w:fill="FFFFFF"/>
          <w:lang w:val="ru-RU"/>
        </w:rPr>
        <w:t>ідлеглих;</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б) вибі</w:t>
      </w:r>
      <w:proofErr w:type="gramStart"/>
      <w:r w:rsidRPr="00E95B57">
        <w:rPr>
          <w:shd w:val="clear" w:color="auto" w:fill="FFFFFF"/>
          <w:lang w:val="ru-RU"/>
        </w:rPr>
        <w:t>р</w:t>
      </w:r>
      <w:proofErr w:type="gramEnd"/>
      <w:r w:rsidRPr="00E95B57">
        <w:rPr>
          <w:shd w:val="clear" w:color="auto" w:fill="FFFFFF"/>
          <w:lang w:val="ru-RU"/>
        </w:rPr>
        <w:t xml:space="preserve"> начальником неефективного стилю керівництва;</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в) субординаційних характер відносин між начальником і </w:t>
      </w:r>
      <w:proofErr w:type="gramStart"/>
      <w:r w:rsidRPr="00E95B57">
        <w:rPr>
          <w:shd w:val="clear" w:color="auto" w:fill="FFFFFF"/>
          <w:lang w:val="ru-RU"/>
        </w:rPr>
        <w:t>п</w:t>
      </w:r>
      <w:proofErr w:type="gramEnd"/>
      <w:r w:rsidRPr="00E95B57">
        <w:rPr>
          <w:shd w:val="clear" w:color="auto" w:fill="FFFFFF"/>
          <w:lang w:val="ru-RU"/>
        </w:rPr>
        <w:t>ідлеглим;</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г) </w:t>
      </w:r>
      <w:proofErr w:type="gramStart"/>
      <w:r w:rsidRPr="00E95B57">
        <w:rPr>
          <w:shd w:val="clear" w:color="auto" w:fill="FFFFFF"/>
          <w:lang w:val="ru-RU"/>
        </w:rPr>
        <w:t>груб</w:t>
      </w:r>
      <w:proofErr w:type="gramEnd"/>
      <w:r w:rsidRPr="00E95B57">
        <w:rPr>
          <w:shd w:val="clear" w:color="auto" w:fill="FFFFFF"/>
          <w:lang w:val="ru-RU"/>
        </w:rPr>
        <w:t>ість начальника.</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rStyle w:val="a3"/>
          <w:shd w:val="clear" w:color="auto" w:fill="FFFFFF"/>
          <w:lang w:val="ru-RU"/>
        </w:rPr>
        <w:t xml:space="preserve">80. Що відноситься до особистісних причин конфлікту між начальником і </w:t>
      </w:r>
      <w:proofErr w:type="gramStart"/>
      <w:r w:rsidRPr="00E95B57">
        <w:rPr>
          <w:rStyle w:val="a3"/>
          <w:shd w:val="clear" w:color="auto" w:fill="FFFFFF"/>
          <w:lang w:val="ru-RU"/>
        </w:rPr>
        <w:t>п</w:t>
      </w:r>
      <w:proofErr w:type="gramEnd"/>
      <w:r w:rsidRPr="00E95B57">
        <w:rPr>
          <w:rStyle w:val="a3"/>
          <w:shd w:val="clear" w:color="auto" w:fill="FFFFFF"/>
          <w:lang w:val="ru-RU"/>
        </w:rPr>
        <w:t>ідлеглим?</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а) несумлінне виконання </w:t>
      </w:r>
      <w:proofErr w:type="gramStart"/>
      <w:r w:rsidRPr="00E95B57">
        <w:rPr>
          <w:shd w:val="clear" w:color="auto" w:fill="FFFFFF"/>
          <w:lang w:val="ru-RU"/>
        </w:rPr>
        <w:t>п</w:t>
      </w:r>
      <w:proofErr w:type="gramEnd"/>
      <w:r w:rsidRPr="00E95B57">
        <w:rPr>
          <w:shd w:val="clear" w:color="auto" w:fill="FFFFFF"/>
          <w:lang w:val="ru-RU"/>
        </w:rPr>
        <w:t>ідлеглим своїх обов'язків;</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б) порушення </w:t>
      </w:r>
      <w:proofErr w:type="gramStart"/>
      <w:r w:rsidRPr="00E95B57">
        <w:rPr>
          <w:shd w:val="clear" w:color="auto" w:fill="FFFFFF"/>
          <w:lang w:val="ru-RU"/>
        </w:rPr>
        <w:t>в</w:t>
      </w:r>
      <w:proofErr w:type="gramEnd"/>
      <w:r w:rsidRPr="00E95B57">
        <w:rPr>
          <w:shd w:val="clear" w:color="auto" w:fill="FFFFFF"/>
          <w:lang w:val="ru-RU"/>
        </w:rPr>
        <w:t xml:space="preserve"> системі стимулювання праці працівників;</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в) інтенсивність спільної діяльності начальника і </w:t>
      </w:r>
      <w:proofErr w:type="gramStart"/>
      <w:r w:rsidRPr="00E95B57">
        <w:rPr>
          <w:shd w:val="clear" w:color="auto" w:fill="FFFFFF"/>
          <w:lang w:val="ru-RU"/>
        </w:rPr>
        <w:t>п</w:t>
      </w:r>
      <w:proofErr w:type="gramEnd"/>
      <w:r w:rsidRPr="00E95B57">
        <w:rPr>
          <w:shd w:val="clear" w:color="auto" w:fill="FFFFFF"/>
          <w:lang w:val="ru-RU"/>
        </w:rPr>
        <w:t>ідлеглого;</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г) неузгодженість зв'язків </w:t>
      </w:r>
      <w:proofErr w:type="gramStart"/>
      <w:r w:rsidRPr="00E95B57">
        <w:rPr>
          <w:shd w:val="clear" w:color="auto" w:fill="FFFFFF"/>
          <w:lang w:val="ru-RU"/>
        </w:rPr>
        <w:t>м</w:t>
      </w:r>
      <w:proofErr w:type="gramEnd"/>
      <w:r w:rsidRPr="00E95B57">
        <w:rPr>
          <w:shd w:val="clear" w:color="auto" w:fill="FFFFFF"/>
          <w:lang w:val="ru-RU"/>
        </w:rPr>
        <w:t>іж робочими місцями в організації.</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rStyle w:val="a3"/>
          <w:shd w:val="clear" w:color="auto" w:fill="FFFFFF"/>
          <w:lang w:val="ru-RU"/>
        </w:rPr>
        <w:t xml:space="preserve">81. Яка умова сприяє безконфліктному взаємодії начальника і </w:t>
      </w:r>
      <w:proofErr w:type="gramStart"/>
      <w:r w:rsidRPr="00E95B57">
        <w:rPr>
          <w:rStyle w:val="a3"/>
          <w:shd w:val="clear" w:color="auto" w:fill="FFFFFF"/>
          <w:lang w:val="ru-RU"/>
        </w:rPr>
        <w:t>п</w:t>
      </w:r>
      <w:proofErr w:type="gramEnd"/>
      <w:r w:rsidRPr="00E95B57">
        <w:rPr>
          <w:rStyle w:val="a3"/>
          <w:shd w:val="clear" w:color="auto" w:fill="FFFFFF"/>
          <w:lang w:val="ru-RU"/>
        </w:rPr>
        <w:t>ідлеглих?</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а) інформування </w:t>
      </w:r>
      <w:proofErr w:type="gramStart"/>
      <w:r w:rsidRPr="00E95B57">
        <w:rPr>
          <w:shd w:val="clear" w:color="auto" w:fill="FFFFFF"/>
          <w:lang w:val="ru-RU"/>
        </w:rPr>
        <w:t>п</w:t>
      </w:r>
      <w:proofErr w:type="gramEnd"/>
      <w:r w:rsidRPr="00E95B57">
        <w:rPr>
          <w:shd w:val="clear" w:color="auto" w:fill="FFFFFF"/>
          <w:lang w:val="ru-RU"/>
        </w:rPr>
        <w:t>ідлеглих по важливих питаннях;</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б) припинення зайвої ініціативи </w:t>
      </w:r>
      <w:proofErr w:type="gramStart"/>
      <w:r w:rsidRPr="00E95B57">
        <w:rPr>
          <w:shd w:val="clear" w:color="auto" w:fill="FFFFFF"/>
          <w:lang w:val="ru-RU"/>
        </w:rPr>
        <w:t>п</w:t>
      </w:r>
      <w:proofErr w:type="gramEnd"/>
      <w:r w:rsidRPr="00E95B57">
        <w:rPr>
          <w:shd w:val="clear" w:color="auto" w:fill="FFFFFF"/>
          <w:lang w:val="ru-RU"/>
        </w:rPr>
        <w:t>ідлеглих;</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в) незмінна установка начальника по сприйняттю </w:t>
      </w:r>
      <w:proofErr w:type="gramStart"/>
      <w:r w:rsidRPr="00E95B57">
        <w:rPr>
          <w:shd w:val="clear" w:color="auto" w:fill="FFFFFF"/>
          <w:lang w:val="ru-RU"/>
        </w:rPr>
        <w:t>п</w:t>
      </w:r>
      <w:proofErr w:type="gramEnd"/>
      <w:r w:rsidRPr="00E95B57">
        <w:rPr>
          <w:shd w:val="clear" w:color="auto" w:fill="FFFFFF"/>
          <w:lang w:val="ru-RU"/>
        </w:rPr>
        <w:t>ідлеглих;</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г) постійний контроль начальника за діями </w:t>
      </w:r>
      <w:proofErr w:type="gramStart"/>
      <w:r w:rsidRPr="00E95B57">
        <w:rPr>
          <w:shd w:val="clear" w:color="auto" w:fill="FFFFFF"/>
          <w:lang w:val="ru-RU"/>
        </w:rPr>
        <w:t>п</w:t>
      </w:r>
      <w:proofErr w:type="gramEnd"/>
      <w:r w:rsidRPr="00E95B57">
        <w:rPr>
          <w:shd w:val="clear" w:color="auto" w:fill="FFFFFF"/>
          <w:lang w:val="ru-RU"/>
        </w:rPr>
        <w:t>ідлеглих.</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rStyle w:val="a3"/>
          <w:shd w:val="clear" w:color="auto" w:fill="FFFFFF"/>
          <w:lang w:val="ru-RU"/>
        </w:rPr>
        <w:t>82. Що не слід робити керівникові, охочому попередити конфлікти всередині організації?</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а) ставити перед </w:t>
      </w:r>
      <w:proofErr w:type="gramStart"/>
      <w:r w:rsidRPr="00E95B57">
        <w:rPr>
          <w:shd w:val="clear" w:color="auto" w:fill="FFFFFF"/>
          <w:lang w:val="ru-RU"/>
        </w:rPr>
        <w:t>п</w:t>
      </w:r>
      <w:proofErr w:type="gramEnd"/>
      <w:r w:rsidRPr="00E95B57">
        <w:rPr>
          <w:shd w:val="clear" w:color="auto" w:fill="FFFFFF"/>
          <w:lang w:val="ru-RU"/>
        </w:rPr>
        <w:t>ідлеглими конкретні завдання;</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б) оцінювати не особистість, а вчинок </w:t>
      </w:r>
      <w:proofErr w:type="gramStart"/>
      <w:r w:rsidRPr="00E95B57">
        <w:rPr>
          <w:shd w:val="clear" w:color="auto" w:fill="FFFFFF"/>
          <w:lang w:val="ru-RU"/>
        </w:rPr>
        <w:t>п</w:t>
      </w:r>
      <w:proofErr w:type="gramEnd"/>
      <w:r w:rsidRPr="00E95B57">
        <w:rPr>
          <w:shd w:val="clear" w:color="auto" w:fill="FFFFFF"/>
          <w:lang w:val="ru-RU"/>
        </w:rPr>
        <w:t>ідлеглого;</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в) вивчати потреби </w:t>
      </w:r>
      <w:proofErr w:type="gramStart"/>
      <w:r w:rsidRPr="00E95B57">
        <w:rPr>
          <w:shd w:val="clear" w:color="auto" w:fill="FFFFFF"/>
          <w:lang w:val="ru-RU"/>
        </w:rPr>
        <w:t>п</w:t>
      </w:r>
      <w:proofErr w:type="gramEnd"/>
      <w:r w:rsidRPr="00E95B57">
        <w:rPr>
          <w:shd w:val="clear" w:color="auto" w:fill="FFFFFF"/>
          <w:lang w:val="ru-RU"/>
        </w:rPr>
        <w:t>ідлеглих;</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г) переносити оцінку </w:t>
      </w:r>
      <w:proofErr w:type="gramStart"/>
      <w:r w:rsidRPr="00E95B57">
        <w:rPr>
          <w:shd w:val="clear" w:color="auto" w:fill="FFFFFF"/>
          <w:lang w:val="ru-RU"/>
        </w:rPr>
        <w:t>п</w:t>
      </w:r>
      <w:proofErr w:type="gramEnd"/>
      <w:r w:rsidRPr="00E95B57">
        <w:rPr>
          <w:shd w:val="clear" w:color="auto" w:fill="FFFFFF"/>
          <w:lang w:val="ru-RU"/>
        </w:rPr>
        <w:t>ідлеглого на соціальну групу, до якої він належить.</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rStyle w:val="a3"/>
          <w:shd w:val="clear" w:color="auto" w:fill="FFFFFF"/>
          <w:lang w:val="ru-RU"/>
        </w:rPr>
        <w:t>83. Що потрібно робити керівнику задля вирішення внутріорганізаційного конфлікту?</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а) розмовляти з </w:t>
      </w:r>
      <w:proofErr w:type="gramStart"/>
      <w:r w:rsidRPr="00E95B57">
        <w:rPr>
          <w:shd w:val="clear" w:color="auto" w:fill="FFFFFF"/>
          <w:lang w:val="ru-RU"/>
        </w:rPr>
        <w:t>п</w:t>
      </w:r>
      <w:proofErr w:type="gramEnd"/>
      <w:r w:rsidRPr="00E95B57">
        <w:rPr>
          <w:shd w:val="clear" w:color="auto" w:fill="FFFFFF"/>
          <w:lang w:val="ru-RU"/>
        </w:rPr>
        <w:t>ідлеглими гучним голосом;</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б) аргументувати свої вимоги;</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в) поскаржитися на </w:t>
      </w:r>
      <w:proofErr w:type="gramStart"/>
      <w:r w:rsidRPr="00E95B57">
        <w:rPr>
          <w:shd w:val="clear" w:color="auto" w:fill="FFFFFF"/>
          <w:lang w:val="ru-RU"/>
        </w:rPr>
        <w:t>п</w:t>
      </w:r>
      <w:proofErr w:type="gramEnd"/>
      <w:r w:rsidRPr="00E95B57">
        <w:rPr>
          <w:shd w:val="clear" w:color="auto" w:fill="FFFFFF"/>
          <w:lang w:val="ru-RU"/>
        </w:rPr>
        <w:t>ідлеглих вищестоящому начальству;</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г) покарати всіх конфліктуючих </w:t>
      </w:r>
      <w:proofErr w:type="gramStart"/>
      <w:r w:rsidRPr="00E95B57">
        <w:rPr>
          <w:shd w:val="clear" w:color="auto" w:fill="FFFFFF"/>
          <w:lang w:val="ru-RU"/>
        </w:rPr>
        <w:t>п</w:t>
      </w:r>
      <w:proofErr w:type="gramEnd"/>
      <w:r w:rsidRPr="00E95B57">
        <w:rPr>
          <w:shd w:val="clear" w:color="auto" w:fill="FFFFFF"/>
          <w:lang w:val="ru-RU"/>
        </w:rPr>
        <w:t>ідлеглих.</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rStyle w:val="a3"/>
          <w:shd w:val="clear" w:color="auto" w:fill="FFFFFF"/>
          <w:lang w:val="ru-RU"/>
        </w:rPr>
        <w:t>84.  Що можна віднести до конфлікті</w:t>
      </w:r>
      <w:proofErr w:type="gramStart"/>
      <w:r w:rsidRPr="00E95B57">
        <w:rPr>
          <w:rStyle w:val="a3"/>
          <w:shd w:val="clear" w:color="auto" w:fill="FFFFFF"/>
          <w:lang w:val="ru-RU"/>
        </w:rPr>
        <w:t>в</w:t>
      </w:r>
      <w:proofErr w:type="gramEnd"/>
      <w:r w:rsidRPr="00E95B57">
        <w:rPr>
          <w:rStyle w:val="a3"/>
          <w:shd w:val="clear" w:color="auto" w:fill="FFFFFF"/>
          <w:lang w:val="ru-RU"/>
        </w:rPr>
        <w:t xml:space="preserve"> по вертикалі?</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а) конфлікт між начальниками </w:t>
      </w:r>
      <w:proofErr w:type="gramStart"/>
      <w:r w:rsidRPr="00E95B57">
        <w:rPr>
          <w:shd w:val="clear" w:color="auto" w:fill="FFFFFF"/>
          <w:lang w:val="ru-RU"/>
        </w:rPr>
        <w:t>р</w:t>
      </w:r>
      <w:proofErr w:type="gramEnd"/>
      <w:r w:rsidRPr="00E95B57">
        <w:rPr>
          <w:shd w:val="clear" w:color="auto" w:fill="FFFFFF"/>
          <w:lang w:val="ru-RU"/>
        </w:rPr>
        <w:t>ізних відділів однієї організації;</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б) конфлікт між начальником організації та його </w:t>
      </w:r>
      <w:proofErr w:type="gramStart"/>
      <w:r w:rsidRPr="00E95B57">
        <w:rPr>
          <w:shd w:val="clear" w:color="auto" w:fill="FFFFFF"/>
          <w:lang w:val="ru-RU"/>
        </w:rPr>
        <w:t>п</w:t>
      </w:r>
      <w:proofErr w:type="gramEnd"/>
      <w:r w:rsidRPr="00E95B57">
        <w:rPr>
          <w:shd w:val="clear" w:color="auto" w:fill="FFFFFF"/>
          <w:lang w:val="ru-RU"/>
        </w:rPr>
        <w:t>ідлеглими;</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в) конфлікт </w:t>
      </w:r>
      <w:proofErr w:type="gramStart"/>
      <w:r w:rsidRPr="00E95B57">
        <w:rPr>
          <w:shd w:val="clear" w:color="auto" w:fill="FFFFFF"/>
          <w:lang w:val="ru-RU"/>
        </w:rPr>
        <w:t>між</w:t>
      </w:r>
      <w:proofErr w:type="gramEnd"/>
      <w:r w:rsidRPr="00E95B57">
        <w:rPr>
          <w:shd w:val="clear" w:color="auto" w:fill="FFFFFF"/>
          <w:lang w:val="ru-RU"/>
        </w:rPr>
        <w:t xml:space="preserve"> співробітниками одного відділу;</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г) конфлікт </w:t>
      </w:r>
      <w:proofErr w:type="gramStart"/>
      <w:r w:rsidRPr="00E95B57">
        <w:rPr>
          <w:shd w:val="clear" w:color="auto" w:fill="FFFFFF"/>
          <w:lang w:val="ru-RU"/>
        </w:rPr>
        <w:t>між</w:t>
      </w:r>
      <w:proofErr w:type="gramEnd"/>
      <w:r w:rsidRPr="00E95B57">
        <w:rPr>
          <w:shd w:val="clear" w:color="auto" w:fill="FFFFFF"/>
          <w:lang w:val="ru-RU"/>
        </w:rPr>
        <w:t xml:space="preserve"> начальниками двох організацій.</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rStyle w:val="a3"/>
          <w:shd w:val="clear" w:color="auto" w:fill="FFFFFF"/>
          <w:lang w:val="ru-RU"/>
        </w:rPr>
        <w:t xml:space="preserve">85. Що не характерно </w:t>
      </w:r>
      <w:proofErr w:type="gramStart"/>
      <w:r w:rsidRPr="00E95B57">
        <w:rPr>
          <w:rStyle w:val="a3"/>
          <w:shd w:val="clear" w:color="auto" w:fill="FFFFFF"/>
          <w:lang w:val="ru-RU"/>
        </w:rPr>
        <w:t>для</w:t>
      </w:r>
      <w:proofErr w:type="gramEnd"/>
      <w:r w:rsidRPr="00E95B57">
        <w:rPr>
          <w:rStyle w:val="a3"/>
          <w:shd w:val="clear" w:color="auto" w:fill="FFFFFF"/>
          <w:lang w:val="ru-RU"/>
        </w:rPr>
        <w:t xml:space="preserve"> стереотипу?</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а) типологізації об'єкті</w:t>
      </w:r>
      <w:proofErr w:type="gramStart"/>
      <w:r w:rsidRPr="00E95B57">
        <w:rPr>
          <w:shd w:val="clear" w:color="auto" w:fill="FFFFFF"/>
          <w:lang w:val="ru-RU"/>
        </w:rPr>
        <w:t>в</w:t>
      </w:r>
      <w:proofErr w:type="gramEnd"/>
      <w:r w:rsidRPr="00E95B57">
        <w:rPr>
          <w:shd w:val="clear" w:color="auto" w:fill="FFFFFF"/>
          <w:lang w:val="ru-RU"/>
        </w:rPr>
        <w:t xml:space="preserve"> за окремими ознаками;</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б) </w:t>
      </w:r>
      <w:proofErr w:type="gramStart"/>
      <w:r w:rsidRPr="00E95B57">
        <w:rPr>
          <w:shd w:val="clear" w:color="auto" w:fill="FFFFFF"/>
          <w:lang w:val="ru-RU"/>
        </w:rPr>
        <w:t>ст</w:t>
      </w:r>
      <w:proofErr w:type="gramEnd"/>
      <w:r w:rsidRPr="00E95B57">
        <w:rPr>
          <w:shd w:val="clear" w:color="auto" w:fill="FFFFFF"/>
          <w:lang w:val="ru-RU"/>
        </w:rPr>
        <w:t>ійкість;</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в) спрощення дійсності;</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г) незалежність від особистого досвіду.</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rStyle w:val="a3"/>
          <w:shd w:val="clear" w:color="auto" w:fill="FFFFFF"/>
          <w:lang w:val="ru-RU"/>
        </w:rPr>
        <w:t>86. Люди якого темпераменту найбільше схильні до конфлікті</w:t>
      </w:r>
      <w:proofErr w:type="gramStart"/>
      <w:r w:rsidRPr="00E95B57">
        <w:rPr>
          <w:rStyle w:val="a3"/>
          <w:shd w:val="clear" w:color="auto" w:fill="FFFFFF"/>
          <w:lang w:val="ru-RU"/>
        </w:rPr>
        <w:t>в</w:t>
      </w:r>
      <w:proofErr w:type="gramEnd"/>
      <w:r w:rsidRPr="00E95B57">
        <w:rPr>
          <w:rStyle w:val="a3"/>
          <w:shd w:val="clear" w:color="auto" w:fill="FFFFFF"/>
          <w:lang w:val="ru-RU"/>
        </w:rPr>
        <w:t>?</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а) сангвініки;</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б) флегматики;</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в) меланхоліки;</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г) холерики.</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rStyle w:val="a3"/>
          <w:shd w:val="clear" w:color="auto" w:fill="FFFFFF"/>
          <w:lang w:val="ru-RU"/>
        </w:rPr>
        <w:t>87. Що таке внутрішньогруповий фаворитизм?</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а) перевага членів своєї групи представникам інших груп;</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lastRenderedPageBreak/>
        <w:t>б) наявність у начальника організації своїх улюбленці</w:t>
      </w:r>
      <w:proofErr w:type="gramStart"/>
      <w:r w:rsidRPr="00E95B57">
        <w:rPr>
          <w:shd w:val="clear" w:color="auto" w:fill="FFFFFF"/>
          <w:lang w:val="ru-RU"/>
        </w:rPr>
        <w:t>в</w:t>
      </w:r>
      <w:proofErr w:type="gramEnd"/>
      <w:r w:rsidRPr="00E95B57">
        <w:rPr>
          <w:shd w:val="clear" w:color="auto" w:fill="FFFFFF"/>
          <w:lang w:val="ru-RU"/>
        </w:rPr>
        <w:t>;</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в) прихильність працівників до свого </w:t>
      </w:r>
      <w:proofErr w:type="gramStart"/>
      <w:r w:rsidRPr="00E95B57">
        <w:rPr>
          <w:shd w:val="clear" w:color="auto" w:fill="FFFFFF"/>
          <w:lang w:val="ru-RU"/>
        </w:rPr>
        <w:t>п</w:t>
      </w:r>
      <w:proofErr w:type="gramEnd"/>
      <w:r w:rsidRPr="00E95B57">
        <w:rPr>
          <w:shd w:val="clear" w:color="auto" w:fill="FFFFFF"/>
          <w:lang w:val="ru-RU"/>
        </w:rPr>
        <w:t>ідприємству;</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г) особливу повагу співробітників до свого начальника.</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rStyle w:val="a3"/>
          <w:shd w:val="clear" w:color="auto" w:fill="FFFFFF"/>
          <w:lang w:val="ru-RU"/>
        </w:rPr>
        <w:t>88. У чому суть гарвардського методу ведення переговорів, розробленого Р. Фішером і У. Юрі?</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а) пропонується суперечка з приводу позицій опонентів;</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б) пропонується зосередитися на своїх інтересах;</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в) пропонуються взаємні поступки опоненті</w:t>
      </w:r>
      <w:proofErr w:type="gramStart"/>
      <w:r w:rsidRPr="00E95B57">
        <w:rPr>
          <w:shd w:val="clear" w:color="auto" w:fill="FFFFFF"/>
          <w:lang w:val="ru-RU"/>
        </w:rPr>
        <w:t>в</w:t>
      </w:r>
      <w:proofErr w:type="gramEnd"/>
      <w:r w:rsidRPr="00E95B57">
        <w:rPr>
          <w:shd w:val="clear" w:color="auto" w:fill="FFFFFF"/>
          <w:lang w:val="ru-RU"/>
        </w:rPr>
        <w:t>;</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г) пропонується психологічний тиск на опонента.</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rStyle w:val="a3"/>
          <w:shd w:val="clear" w:color="auto" w:fill="FFFFFF"/>
          <w:lang w:val="ru-RU"/>
        </w:rPr>
        <w:t>89. Чому демонстрація дружелюбності не приводить до успі</w:t>
      </w:r>
      <w:proofErr w:type="gramStart"/>
      <w:r w:rsidRPr="00E95B57">
        <w:rPr>
          <w:rStyle w:val="a3"/>
          <w:shd w:val="clear" w:color="auto" w:fill="FFFFFF"/>
          <w:lang w:val="ru-RU"/>
        </w:rPr>
        <w:t>ху д</w:t>
      </w:r>
      <w:proofErr w:type="gramEnd"/>
      <w:r w:rsidRPr="00E95B57">
        <w:rPr>
          <w:rStyle w:val="a3"/>
          <w:shd w:val="clear" w:color="auto" w:fill="FFFFFF"/>
          <w:lang w:val="ru-RU"/>
        </w:rPr>
        <w:t>ілових переговорів?</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а) результат переговорі</w:t>
      </w:r>
      <w:proofErr w:type="gramStart"/>
      <w:r w:rsidRPr="00E95B57">
        <w:rPr>
          <w:shd w:val="clear" w:color="auto" w:fill="FFFFFF"/>
          <w:lang w:val="ru-RU"/>
        </w:rPr>
        <w:t>в</w:t>
      </w:r>
      <w:proofErr w:type="gramEnd"/>
      <w:r w:rsidRPr="00E95B57">
        <w:rPr>
          <w:shd w:val="clear" w:color="auto" w:fill="FFFFFF"/>
          <w:lang w:val="ru-RU"/>
        </w:rPr>
        <w:t xml:space="preserve"> буде вигідний тому, хто вибрав більш жорстку лінію;</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б) переговори можуть затягнутися;</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в) не можна буде обійтися без посередника;</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г) переговори приведуть до конфлікту.</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rStyle w:val="a3"/>
          <w:shd w:val="clear" w:color="auto" w:fill="FFFFFF"/>
          <w:lang w:val="ru-RU"/>
        </w:rPr>
        <w:t xml:space="preserve">90. Що повинен робити керівник </w:t>
      </w:r>
      <w:proofErr w:type="gramStart"/>
      <w:r w:rsidRPr="00E95B57">
        <w:rPr>
          <w:rStyle w:val="a3"/>
          <w:shd w:val="clear" w:color="auto" w:fill="FFFFFF"/>
          <w:lang w:val="ru-RU"/>
        </w:rPr>
        <w:t>п</w:t>
      </w:r>
      <w:proofErr w:type="gramEnd"/>
      <w:r w:rsidRPr="00E95B57">
        <w:rPr>
          <w:rStyle w:val="a3"/>
          <w:shd w:val="clear" w:color="auto" w:fill="FFFFFF"/>
          <w:lang w:val="ru-RU"/>
        </w:rPr>
        <w:t>ідприємства, що знаходяться в стані кризи?</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а) частіше організовувати виробничі збори;</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б) зайняти вичікувальну позицію;</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в) провокувати скандали для привернення уваги громадськості;</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г) визнати наявність проблем і переконувати колектив у їхньому тимчасовому характері.</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rStyle w:val="a3"/>
          <w:shd w:val="clear" w:color="auto" w:fill="FFFFFF"/>
          <w:lang w:val="ru-RU"/>
        </w:rPr>
        <w:t>91. Що таке здатність до децентрації?</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а) вміння співпереживати іншій людині;</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б) вміння поставити себе на </w:t>
      </w:r>
      <w:proofErr w:type="gramStart"/>
      <w:r w:rsidRPr="00E95B57">
        <w:rPr>
          <w:shd w:val="clear" w:color="auto" w:fill="FFFFFF"/>
          <w:lang w:val="ru-RU"/>
        </w:rPr>
        <w:t>м</w:t>
      </w:r>
      <w:proofErr w:type="gramEnd"/>
      <w:r w:rsidRPr="00E95B57">
        <w:rPr>
          <w:shd w:val="clear" w:color="auto" w:fill="FFFFFF"/>
          <w:lang w:val="ru-RU"/>
        </w:rPr>
        <w:t>ісце іншої людини;</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в) уміння поєднувати відразу кілька посадових функцій;</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г) вміння уникати міжособистісних конфлікті</w:t>
      </w:r>
      <w:proofErr w:type="gramStart"/>
      <w:r w:rsidRPr="00E95B57">
        <w:rPr>
          <w:shd w:val="clear" w:color="auto" w:fill="FFFFFF"/>
          <w:lang w:val="ru-RU"/>
        </w:rPr>
        <w:t>в</w:t>
      </w:r>
      <w:proofErr w:type="gramEnd"/>
      <w:r w:rsidRPr="00E95B57">
        <w:rPr>
          <w:shd w:val="clear" w:color="auto" w:fill="FFFFFF"/>
          <w:lang w:val="ru-RU"/>
        </w:rPr>
        <w:t>.</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rStyle w:val="a3"/>
          <w:shd w:val="clear" w:color="auto" w:fill="FFFFFF"/>
          <w:lang w:val="ru-RU"/>
        </w:rPr>
        <w:t xml:space="preserve">92. У випадку керівникові краще вирішити конфлікт з </w:t>
      </w:r>
      <w:proofErr w:type="gramStart"/>
      <w:r w:rsidRPr="00E95B57">
        <w:rPr>
          <w:rStyle w:val="a3"/>
          <w:shd w:val="clear" w:color="auto" w:fill="FFFFFF"/>
          <w:lang w:val="ru-RU"/>
        </w:rPr>
        <w:t>п</w:t>
      </w:r>
      <w:proofErr w:type="gramEnd"/>
      <w:r w:rsidRPr="00E95B57">
        <w:rPr>
          <w:rStyle w:val="a3"/>
          <w:shd w:val="clear" w:color="auto" w:fill="FFFFFF"/>
          <w:lang w:val="ru-RU"/>
        </w:rPr>
        <w:t>ідлеглим на компромісній основі?</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а) </w:t>
      </w:r>
      <w:proofErr w:type="gramStart"/>
      <w:r w:rsidRPr="00E95B57">
        <w:rPr>
          <w:shd w:val="clear" w:color="auto" w:fill="FFFFFF"/>
          <w:lang w:val="ru-RU"/>
        </w:rPr>
        <w:t>коли правота керівника не очевидна</w:t>
      </w:r>
      <w:proofErr w:type="gramEnd"/>
      <w:r w:rsidRPr="00E95B57">
        <w:rPr>
          <w:shd w:val="clear" w:color="auto" w:fill="FFFFFF"/>
          <w:lang w:val="ru-RU"/>
        </w:rPr>
        <w:t xml:space="preserve"> для оточуючих;</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б) коли керівник вказав </w:t>
      </w:r>
      <w:proofErr w:type="gramStart"/>
      <w:r w:rsidRPr="00E95B57">
        <w:rPr>
          <w:shd w:val="clear" w:color="auto" w:fill="FFFFFF"/>
          <w:lang w:val="ru-RU"/>
        </w:rPr>
        <w:t>п</w:t>
      </w:r>
      <w:proofErr w:type="gramEnd"/>
      <w:r w:rsidRPr="00E95B57">
        <w:rPr>
          <w:shd w:val="clear" w:color="auto" w:fill="FFFFFF"/>
          <w:lang w:val="ru-RU"/>
        </w:rPr>
        <w:t>ідлеглому на його помилки;</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в) коли керівник вважа</w:t>
      </w:r>
      <w:proofErr w:type="gramStart"/>
      <w:r w:rsidRPr="00E95B57">
        <w:rPr>
          <w:shd w:val="clear" w:color="auto" w:fill="FFFFFF"/>
          <w:lang w:val="ru-RU"/>
        </w:rPr>
        <w:t>є,</w:t>
      </w:r>
      <w:proofErr w:type="gramEnd"/>
      <w:r w:rsidRPr="00E95B57">
        <w:rPr>
          <w:shd w:val="clear" w:color="auto" w:fill="FFFFFF"/>
          <w:lang w:val="ru-RU"/>
        </w:rPr>
        <w:t xml:space="preserve"> що він правий;</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rStyle w:val="a3"/>
          <w:shd w:val="clear" w:color="auto" w:fill="FFFFFF"/>
          <w:lang w:val="ru-RU"/>
        </w:rPr>
        <w:t>г)</w:t>
      </w:r>
      <w:r w:rsidRPr="00E95B57">
        <w:rPr>
          <w:shd w:val="clear" w:color="auto" w:fill="FFFFFF"/>
        </w:rPr>
        <w:t> </w:t>
      </w:r>
      <w:r w:rsidRPr="00E95B57">
        <w:rPr>
          <w:shd w:val="clear" w:color="auto" w:fill="FFFFFF"/>
          <w:lang w:val="ru-RU"/>
        </w:rPr>
        <w:t xml:space="preserve">коли керівник </w:t>
      </w:r>
      <w:proofErr w:type="gramStart"/>
      <w:r w:rsidRPr="00E95B57">
        <w:rPr>
          <w:shd w:val="clear" w:color="auto" w:fill="FFFFFF"/>
          <w:lang w:val="ru-RU"/>
        </w:rPr>
        <w:t>погано</w:t>
      </w:r>
      <w:proofErr w:type="gramEnd"/>
      <w:r w:rsidRPr="00E95B57">
        <w:rPr>
          <w:shd w:val="clear" w:color="auto" w:fill="FFFFFF"/>
          <w:lang w:val="ru-RU"/>
        </w:rPr>
        <w:t xml:space="preserve"> поінформований про суть конфлікту.</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rStyle w:val="a3"/>
          <w:shd w:val="clear" w:color="auto" w:fill="FFFFFF"/>
          <w:lang w:val="ru-RU"/>
        </w:rPr>
        <w:t xml:space="preserve">93. Що належить до індивідуально-психологічного </w:t>
      </w:r>
      <w:proofErr w:type="gramStart"/>
      <w:r w:rsidRPr="00E95B57">
        <w:rPr>
          <w:rStyle w:val="a3"/>
          <w:shd w:val="clear" w:color="auto" w:fill="FFFFFF"/>
          <w:lang w:val="ru-RU"/>
        </w:rPr>
        <w:t>р</w:t>
      </w:r>
      <w:proofErr w:type="gramEnd"/>
      <w:r w:rsidRPr="00E95B57">
        <w:rPr>
          <w:rStyle w:val="a3"/>
          <w:shd w:val="clear" w:color="auto" w:fill="FFFFFF"/>
          <w:lang w:val="ru-RU"/>
        </w:rPr>
        <w:t>івня несумісності людей?</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а) розбіжність людей у поглядах;</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б) несумісність характерів людей;</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 xml:space="preserve">в) розбіжність людей в </w:t>
      </w:r>
      <w:proofErr w:type="gramStart"/>
      <w:r w:rsidRPr="00E95B57">
        <w:rPr>
          <w:shd w:val="clear" w:color="auto" w:fill="FFFFFF"/>
          <w:lang w:val="ru-RU"/>
        </w:rPr>
        <w:t>р</w:t>
      </w:r>
      <w:proofErr w:type="gramEnd"/>
      <w:r w:rsidRPr="00E95B57">
        <w:rPr>
          <w:shd w:val="clear" w:color="auto" w:fill="FFFFFF"/>
          <w:lang w:val="ru-RU"/>
        </w:rPr>
        <w:t>івні освіти;</w:t>
      </w:r>
    </w:p>
    <w:p w:rsidR="00E95B57" w:rsidRPr="00E95B57" w:rsidRDefault="00E95B57" w:rsidP="00E95B57">
      <w:pPr>
        <w:pStyle w:val="a9"/>
        <w:tabs>
          <w:tab w:val="left" w:pos="0"/>
          <w:tab w:val="left" w:pos="284"/>
        </w:tabs>
        <w:spacing w:before="0" w:beforeAutospacing="0" w:after="0" w:afterAutospacing="0"/>
        <w:jc w:val="both"/>
        <w:rPr>
          <w:shd w:val="clear" w:color="auto" w:fill="FFFFFF"/>
          <w:lang w:val="ru-RU"/>
        </w:rPr>
      </w:pPr>
      <w:r w:rsidRPr="00E95B57">
        <w:rPr>
          <w:shd w:val="clear" w:color="auto" w:fill="FFFFFF"/>
          <w:lang w:val="ru-RU"/>
        </w:rPr>
        <w:t>г) розбіжність людей цілях діяльності.</w:t>
      </w:r>
    </w:p>
    <w:bookmarkEnd w:id="0"/>
    <w:p w:rsidR="00E95B57" w:rsidRPr="00E95B57" w:rsidRDefault="00E95B57" w:rsidP="00E95B57">
      <w:pPr>
        <w:tabs>
          <w:tab w:val="left" w:pos="0"/>
          <w:tab w:val="left" w:pos="284"/>
        </w:tabs>
        <w:jc w:val="both"/>
        <w:rPr>
          <w:iCs/>
          <w:shd w:val="clear" w:color="auto" w:fill="FFFFFF"/>
        </w:rPr>
      </w:pPr>
      <w:r w:rsidRPr="00E95B57">
        <w:rPr>
          <w:b/>
          <w:iCs/>
          <w:shd w:val="clear" w:color="auto" w:fill="FFFFFF"/>
        </w:rPr>
        <w:t>94.Основний змі</w:t>
      </w:r>
      <w:proofErr w:type="gramStart"/>
      <w:r w:rsidRPr="00E95B57">
        <w:rPr>
          <w:b/>
          <w:iCs/>
          <w:shd w:val="clear" w:color="auto" w:fill="FFFFFF"/>
        </w:rPr>
        <w:t>ст</w:t>
      </w:r>
      <w:proofErr w:type="gramEnd"/>
      <w:r w:rsidRPr="00E95B57">
        <w:rPr>
          <w:b/>
          <w:iCs/>
          <w:shd w:val="clear" w:color="auto" w:fill="FFFFFF"/>
        </w:rPr>
        <w:t xml:space="preserve"> управлінської діяльності по прогнозуванню міжособистісних конфліктів та їх попередженню складає</w:t>
      </w:r>
      <w:r w:rsidRPr="00E95B57">
        <w:rPr>
          <w:iCs/>
          <w:shd w:val="clear" w:color="auto" w:fill="FFFFFF"/>
        </w:rPr>
        <w:t xml:space="preserve">: </w:t>
      </w:r>
    </w:p>
    <w:p w:rsidR="00E95B57" w:rsidRPr="00E95B57" w:rsidRDefault="00E95B57" w:rsidP="00E95B57">
      <w:pPr>
        <w:pStyle w:val="a7"/>
        <w:numPr>
          <w:ilvl w:val="0"/>
          <w:numId w:val="24"/>
        </w:numPr>
        <w:tabs>
          <w:tab w:val="left" w:pos="0"/>
          <w:tab w:val="left" w:pos="284"/>
        </w:tabs>
        <w:ind w:left="0" w:firstLine="0"/>
        <w:jc w:val="both"/>
        <w:rPr>
          <w:sz w:val="24"/>
          <w:szCs w:val="24"/>
        </w:rPr>
      </w:pPr>
      <w:r w:rsidRPr="00E95B57">
        <w:rPr>
          <w:iCs/>
          <w:sz w:val="24"/>
          <w:szCs w:val="24"/>
          <w:shd w:val="clear" w:color="auto" w:fill="FFFFFF"/>
        </w:rPr>
        <w:t xml:space="preserve">прогнозування конфлікту; попередження конфлікту; регулювання конфлікту; вирішення конфлікту </w:t>
      </w:r>
    </w:p>
    <w:p w:rsidR="00E95B57" w:rsidRPr="00E95B57" w:rsidRDefault="00E95B57" w:rsidP="00E95B57">
      <w:pPr>
        <w:pStyle w:val="a7"/>
        <w:numPr>
          <w:ilvl w:val="0"/>
          <w:numId w:val="24"/>
        </w:numPr>
        <w:tabs>
          <w:tab w:val="left" w:pos="0"/>
          <w:tab w:val="left" w:pos="284"/>
        </w:tabs>
        <w:ind w:left="0" w:firstLine="0"/>
        <w:jc w:val="both"/>
        <w:rPr>
          <w:sz w:val="24"/>
          <w:szCs w:val="24"/>
        </w:rPr>
      </w:pPr>
      <w:r w:rsidRPr="00E95B57">
        <w:rPr>
          <w:iCs/>
          <w:sz w:val="24"/>
          <w:szCs w:val="24"/>
          <w:shd w:val="clear" w:color="auto" w:fill="FFFFFF"/>
        </w:rPr>
        <w:t xml:space="preserve">ліквідація дефіциту інформації про конфлікт; робота з неформальними лідерами; вирішення кадрових питань </w:t>
      </w:r>
    </w:p>
    <w:p w:rsidR="00E95B57" w:rsidRPr="00E95B57" w:rsidRDefault="00E95B57" w:rsidP="00E95B57">
      <w:pPr>
        <w:pStyle w:val="a7"/>
        <w:numPr>
          <w:ilvl w:val="0"/>
          <w:numId w:val="24"/>
        </w:numPr>
        <w:tabs>
          <w:tab w:val="left" w:pos="0"/>
          <w:tab w:val="left" w:pos="284"/>
        </w:tabs>
        <w:ind w:left="0" w:firstLine="0"/>
        <w:jc w:val="both"/>
        <w:rPr>
          <w:sz w:val="24"/>
          <w:szCs w:val="24"/>
        </w:rPr>
      </w:pPr>
      <w:r w:rsidRPr="00E95B57">
        <w:rPr>
          <w:iCs/>
          <w:sz w:val="24"/>
          <w:szCs w:val="24"/>
          <w:shd w:val="clear" w:color="auto" w:fill="FFFFFF"/>
        </w:rPr>
        <w:t xml:space="preserve">вивчення причин виникнення конфлікту; обмеження кількості учасників конфлікту; опитування експертів; переговорний процес </w:t>
      </w:r>
    </w:p>
    <w:p w:rsidR="00E95B57" w:rsidRPr="00E95B57" w:rsidRDefault="00E95B57" w:rsidP="00E95B57">
      <w:pPr>
        <w:pStyle w:val="a7"/>
        <w:numPr>
          <w:ilvl w:val="0"/>
          <w:numId w:val="24"/>
        </w:numPr>
        <w:tabs>
          <w:tab w:val="left" w:pos="0"/>
          <w:tab w:val="left" w:pos="284"/>
        </w:tabs>
        <w:ind w:left="0" w:firstLine="0"/>
        <w:jc w:val="both"/>
        <w:rPr>
          <w:sz w:val="24"/>
          <w:szCs w:val="24"/>
        </w:rPr>
      </w:pPr>
      <w:r w:rsidRPr="00E95B57">
        <w:rPr>
          <w:iCs/>
          <w:sz w:val="24"/>
          <w:szCs w:val="24"/>
          <w:shd w:val="clear" w:color="auto" w:fill="FFFFFF"/>
        </w:rPr>
        <w:t>ліквідація чуток; зниження соціальної напруги, зміцнення соціально-психологічного клімату у колективі</w:t>
      </w:r>
    </w:p>
    <w:p w:rsidR="00E95B57" w:rsidRPr="00E95B57" w:rsidRDefault="00E95B57" w:rsidP="00E95B57">
      <w:pPr>
        <w:tabs>
          <w:tab w:val="left" w:pos="0"/>
          <w:tab w:val="left" w:pos="284"/>
        </w:tabs>
        <w:jc w:val="both"/>
        <w:rPr>
          <w:iCs/>
          <w:shd w:val="clear" w:color="auto" w:fill="FFFFFF"/>
        </w:rPr>
      </w:pPr>
      <w:r w:rsidRPr="00E95B57">
        <w:rPr>
          <w:b/>
          <w:iCs/>
          <w:shd w:val="clear" w:color="auto" w:fill="FFFFFF"/>
        </w:rPr>
        <w:t xml:space="preserve">95.Кооперативна стратегія поведінки опонента в конфлікті, яка полягає в орієнтації на спільний пошук </w:t>
      </w:r>
      <w:proofErr w:type="gramStart"/>
      <w:r w:rsidRPr="00E95B57">
        <w:rPr>
          <w:b/>
          <w:iCs/>
          <w:shd w:val="clear" w:color="auto" w:fill="FFFFFF"/>
        </w:rPr>
        <w:t>р</w:t>
      </w:r>
      <w:proofErr w:type="gramEnd"/>
      <w:r w:rsidRPr="00E95B57">
        <w:rPr>
          <w:b/>
          <w:iCs/>
          <w:shd w:val="clear" w:color="auto" w:fill="FFFFFF"/>
        </w:rPr>
        <w:t>ішень, що влаштовують усі сторони є</w:t>
      </w:r>
      <w:r w:rsidRPr="00E95B57">
        <w:rPr>
          <w:iCs/>
          <w:shd w:val="clear" w:color="auto" w:fill="FFFFFF"/>
        </w:rPr>
        <w:t xml:space="preserve"> : </w:t>
      </w:r>
    </w:p>
    <w:p w:rsidR="00E95B57" w:rsidRPr="00E95B57" w:rsidRDefault="00E95B57" w:rsidP="00E95B57">
      <w:pPr>
        <w:pStyle w:val="a7"/>
        <w:numPr>
          <w:ilvl w:val="0"/>
          <w:numId w:val="25"/>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співробітництво </w:t>
      </w:r>
    </w:p>
    <w:p w:rsidR="00E95B57" w:rsidRPr="00E95B57" w:rsidRDefault="00E95B57" w:rsidP="00E95B57">
      <w:pPr>
        <w:pStyle w:val="a7"/>
        <w:numPr>
          <w:ilvl w:val="0"/>
          <w:numId w:val="25"/>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толерантність </w:t>
      </w:r>
    </w:p>
    <w:p w:rsidR="00E95B57" w:rsidRPr="00E95B57" w:rsidRDefault="00E95B57" w:rsidP="00E95B57">
      <w:pPr>
        <w:pStyle w:val="a7"/>
        <w:numPr>
          <w:ilvl w:val="0"/>
          <w:numId w:val="25"/>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 консенсус </w:t>
      </w:r>
    </w:p>
    <w:p w:rsidR="00E95B57" w:rsidRPr="00E95B57" w:rsidRDefault="00E95B57" w:rsidP="00E95B57">
      <w:pPr>
        <w:pStyle w:val="a7"/>
        <w:numPr>
          <w:ilvl w:val="0"/>
          <w:numId w:val="25"/>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компроміс </w:t>
      </w:r>
    </w:p>
    <w:p w:rsidR="00E95B57" w:rsidRPr="00E95B57" w:rsidRDefault="00E95B57" w:rsidP="00E95B57">
      <w:pPr>
        <w:tabs>
          <w:tab w:val="left" w:pos="0"/>
          <w:tab w:val="left" w:pos="284"/>
        </w:tabs>
        <w:jc w:val="both"/>
        <w:rPr>
          <w:iCs/>
          <w:shd w:val="clear" w:color="auto" w:fill="FFFFFF"/>
        </w:rPr>
      </w:pPr>
      <w:r w:rsidRPr="00E95B57">
        <w:rPr>
          <w:b/>
          <w:iCs/>
          <w:shd w:val="clear" w:color="auto" w:fill="FFFFFF"/>
        </w:rPr>
        <w:t>96.Прочитайте наведену характеристику і визначте, до якого типу "конфліктних особистостей" належить ця людина</w:t>
      </w:r>
      <w:r w:rsidRPr="00E95B57">
        <w:rPr>
          <w:iCs/>
          <w:shd w:val="clear" w:color="auto" w:fill="FFFFFF"/>
        </w:rPr>
        <w:t xml:space="preserve">. </w:t>
      </w:r>
    </w:p>
    <w:p w:rsidR="00E95B57" w:rsidRPr="00E95B57" w:rsidRDefault="00E95B57" w:rsidP="00E95B57">
      <w:pPr>
        <w:tabs>
          <w:tab w:val="left" w:pos="0"/>
          <w:tab w:val="left" w:pos="284"/>
        </w:tabs>
        <w:jc w:val="both"/>
        <w:rPr>
          <w:iCs/>
          <w:shd w:val="clear" w:color="auto" w:fill="FFFFFF"/>
        </w:rPr>
      </w:pPr>
      <w:r w:rsidRPr="00E95B57">
        <w:rPr>
          <w:iCs/>
          <w:shd w:val="clear" w:color="auto" w:fill="FFFFFF"/>
        </w:rPr>
        <w:lastRenderedPageBreak/>
        <w:t xml:space="preserve">"Людина, яка уникає зіткнень усіма можливими й неможливими способами. Її можна змусити </w:t>
      </w:r>
      <w:proofErr w:type="gramStart"/>
      <w:r w:rsidRPr="00E95B57">
        <w:rPr>
          <w:iCs/>
          <w:shd w:val="clear" w:color="auto" w:fill="FFFFFF"/>
        </w:rPr>
        <w:t>п</w:t>
      </w:r>
      <w:proofErr w:type="gramEnd"/>
      <w:r w:rsidRPr="00E95B57">
        <w:rPr>
          <w:iCs/>
          <w:shd w:val="clear" w:color="auto" w:fill="FFFFFF"/>
        </w:rPr>
        <w:t xml:space="preserve">іти на конфлікт, тільки якщо не залишити їй ніякого вибору. Основна особливість такого індивіда – відсутність власних переконань і принципів, надмірна залежність від думок і оцінок оточуючих". </w:t>
      </w:r>
    </w:p>
    <w:p w:rsidR="00E95B57" w:rsidRPr="00E95B57" w:rsidRDefault="00E95B57" w:rsidP="00E95B57">
      <w:pPr>
        <w:pStyle w:val="a7"/>
        <w:numPr>
          <w:ilvl w:val="0"/>
          <w:numId w:val="26"/>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ригідна</w:t>
      </w:r>
    </w:p>
    <w:p w:rsidR="00E95B57" w:rsidRPr="00E95B57" w:rsidRDefault="00E95B57" w:rsidP="00E95B57">
      <w:pPr>
        <w:pStyle w:val="a7"/>
        <w:numPr>
          <w:ilvl w:val="0"/>
          <w:numId w:val="26"/>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 безконфліктна </w:t>
      </w:r>
    </w:p>
    <w:p w:rsidR="00E95B57" w:rsidRPr="00E95B57" w:rsidRDefault="00E95B57" w:rsidP="00E95B57">
      <w:pPr>
        <w:pStyle w:val="a7"/>
        <w:numPr>
          <w:ilvl w:val="0"/>
          <w:numId w:val="26"/>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демонстративна </w:t>
      </w:r>
    </w:p>
    <w:p w:rsidR="00E95B57" w:rsidRPr="00E95B57" w:rsidRDefault="00E95B57" w:rsidP="00E95B57">
      <w:pPr>
        <w:pStyle w:val="a7"/>
        <w:numPr>
          <w:ilvl w:val="0"/>
          <w:numId w:val="26"/>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некерована </w:t>
      </w:r>
    </w:p>
    <w:p w:rsidR="00E95B57" w:rsidRPr="00E95B57" w:rsidRDefault="00E95B57" w:rsidP="00E95B57">
      <w:pPr>
        <w:pStyle w:val="a7"/>
        <w:tabs>
          <w:tab w:val="left" w:pos="0"/>
          <w:tab w:val="left" w:pos="284"/>
        </w:tabs>
        <w:ind w:left="0"/>
        <w:jc w:val="both"/>
        <w:rPr>
          <w:iCs/>
          <w:sz w:val="24"/>
          <w:szCs w:val="24"/>
          <w:shd w:val="clear" w:color="auto" w:fill="FFFFFF"/>
        </w:rPr>
      </w:pPr>
      <w:r w:rsidRPr="00E95B57">
        <w:rPr>
          <w:b/>
          <w:iCs/>
          <w:sz w:val="24"/>
          <w:szCs w:val="24"/>
          <w:shd w:val="clear" w:color="auto" w:fill="FFFFFF"/>
        </w:rPr>
        <w:t>97.Проаналізуйте, до якої форми взаємодії належить наступний вислів: "Я більше не бажаю терпіти це. Ти абсолютно безвідповідальна людина. Я знайду міру покарання для тебе</w:t>
      </w:r>
      <w:r w:rsidRPr="00E95B57">
        <w:rPr>
          <w:iCs/>
          <w:sz w:val="24"/>
          <w:szCs w:val="24"/>
          <w:shd w:val="clear" w:color="auto" w:fill="FFFFFF"/>
        </w:rPr>
        <w:t xml:space="preserve">" : </w:t>
      </w:r>
    </w:p>
    <w:p w:rsidR="00E95B57" w:rsidRPr="00E95B57" w:rsidRDefault="00E95B57" w:rsidP="00E95B57">
      <w:pPr>
        <w:pStyle w:val="a7"/>
        <w:numPr>
          <w:ilvl w:val="0"/>
          <w:numId w:val="27"/>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агресивно-захисна взаємодія </w:t>
      </w:r>
    </w:p>
    <w:p w:rsidR="00E95B57" w:rsidRPr="00E95B57" w:rsidRDefault="00E95B57" w:rsidP="00E95B57">
      <w:pPr>
        <w:pStyle w:val="a7"/>
        <w:numPr>
          <w:ilvl w:val="0"/>
          <w:numId w:val="27"/>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директивна взаємодія </w:t>
      </w:r>
    </w:p>
    <w:p w:rsidR="00E95B57" w:rsidRPr="00E95B57" w:rsidRDefault="00E95B57" w:rsidP="00E95B57">
      <w:pPr>
        <w:pStyle w:val="a7"/>
        <w:numPr>
          <w:ilvl w:val="0"/>
          <w:numId w:val="27"/>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розуміюча взаємодія </w:t>
      </w:r>
    </w:p>
    <w:p w:rsidR="00E95B57" w:rsidRPr="00E95B57" w:rsidRDefault="00E95B57" w:rsidP="00E95B57">
      <w:pPr>
        <w:pStyle w:val="a7"/>
        <w:numPr>
          <w:ilvl w:val="0"/>
          <w:numId w:val="27"/>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принизливо-поступлива взаємодія </w:t>
      </w:r>
    </w:p>
    <w:p w:rsidR="00E95B57" w:rsidRPr="00E95B57" w:rsidRDefault="00E95B57" w:rsidP="00E95B57">
      <w:pPr>
        <w:tabs>
          <w:tab w:val="left" w:pos="0"/>
          <w:tab w:val="left" w:pos="284"/>
        </w:tabs>
        <w:jc w:val="both"/>
        <w:rPr>
          <w:iCs/>
          <w:shd w:val="clear" w:color="auto" w:fill="FFFFFF"/>
          <w:lang w:val="uk-UA"/>
        </w:rPr>
      </w:pPr>
      <w:r w:rsidRPr="00E95B57">
        <w:rPr>
          <w:b/>
          <w:iCs/>
          <w:shd w:val="clear" w:color="auto" w:fill="FFFFFF"/>
          <w:lang w:val="uk-UA"/>
        </w:rPr>
        <w:t>98.Емоційне проникнення у внутрішній світ іншої людини, співчуття їх – це</w:t>
      </w:r>
      <w:r w:rsidRPr="00E95B57">
        <w:rPr>
          <w:iCs/>
          <w:shd w:val="clear" w:color="auto" w:fill="FFFFFF"/>
          <w:lang w:val="uk-UA"/>
        </w:rPr>
        <w:t xml:space="preserve"> :</w:t>
      </w:r>
    </w:p>
    <w:p w:rsidR="00E95B57" w:rsidRPr="00E95B57" w:rsidRDefault="00E95B57" w:rsidP="00E95B57">
      <w:pPr>
        <w:pStyle w:val="a7"/>
        <w:numPr>
          <w:ilvl w:val="0"/>
          <w:numId w:val="28"/>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емпатія </w:t>
      </w:r>
    </w:p>
    <w:p w:rsidR="00E95B57" w:rsidRPr="00E95B57" w:rsidRDefault="00E95B57" w:rsidP="00E95B57">
      <w:pPr>
        <w:pStyle w:val="a7"/>
        <w:numPr>
          <w:ilvl w:val="0"/>
          <w:numId w:val="28"/>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рефлексія</w:t>
      </w:r>
    </w:p>
    <w:p w:rsidR="00E95B57" w:rsidRPr="00E95B57" w:rsidRDefault="00E95B57" w:rsidP="00E95B57">
      <w:pPr>
        <w:pStyle w:val="a7"/>
        <w:numPr>
          <w:ilvl w:val="0"/>
          <w:numId w:val="28"/>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 каузальна атрибуція </w:t>
      </w:r>
    </w:p>
    <w:p w:rsidR="00E95B57" w:rsidRPr="00E95B57" w:rsidRDefault="00E95B57" w:rsidP="00E95B57">
      <w:pPr>
        <w:pStyle w:val="a7"/>
        <w:numPr>
          <w:ilvl w:val="0"/>
          <w:numId w:val="28"/>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фрустрація </w:t>
      </w:r>
    </w:p>
    <w:p w:rsidR="00E95B57" w:rsidRPr="00E95B57" w:rsidRDefault="00E95B57" w:rsidP="00E95B57">
      <w:pPr>
        <w:pStyle w:val="a7"/>
        <w:tabs>
          <w:tab w:val="left" w:pos="0"/>
          <w:tab w:val="left" w:pos="284"/>
        </w:tabs>
        <w:ind w:left="0"/>
        <w:jc w:val="both"/>
        <w:rPr>
          <w:iCs/>
          <w:sz w:val="24"/>
          <w:szCs w:val="24"/>
          <w:shd w:val="clear" w:color="auto" w:fill="FFFFFF"/>
        </w:rPr>
      </w:pPr>
      <w:r w:rsidRPr="00E95B57">
        <w:rPr>
          <w:b/>
          <w:iCs/>
          <w:sz w:val="24"/>
          <w:szCs w:val="24"/>
          <w:shd w:val="clear" w:color="auto" w:fill="FFFFFF"/>
        </w:rPr>
        <w:t>99.Основними причинами міжособистісних конфліктів в організації є</w:t>
      </w:r>
      <w:r w:rsidRPr="00E95B57">
        <w:rPr>
          <w:iCs/>
          <w:sz w:val="24"/>
          <w:szCs w:val="24"/>
          <w:shd w:val="clear" w:color="auto" w:fill="FFFFFF"/>
        </w:rPr>
        <w:t xml:space="preserve"> : </w:t>
      </w:r>
    </w:p>
    <w:p w:rsidR="00E95B57" w:rsidRPr="00E95B57" w:rsidRDefault="00E95B57" w:rsidP="00E95B57">
      <w:pPr>
        <w:pStyle w:val="a7"/>
        <w:numPr>
          <w:ilvl w:val="0"/>
          <w:numId w:val="29"/>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організаційно - технічні, психологічні, соціально-психологічні </w:t>
      </w:r>
    </w:p>
    <w:p w:rsidR="00E95B57" w:rsidRPr="00E95B57" w:rsidRDefault="00E95B57" w:rsidP="00E95B57">
      <w:pPr>
        <w:pStyle w:val="a7"/>
        <w:numPr>
          <w:ilvl w:val="0"/>
          <w:numId w:val="29"/>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протиріччя в задачах, що вирішуються сторонами конфлікту </w:t>
      </w:r>
    </w:p>
    <w:p w:rsidR="00E95B57" w:rsidRPr="00E95B57" w:rsidRDefault="00E95B57" w:rsidP="00E95B57">
      <w:pPr>
        <w:pStyle w:val="a7"/>
        <w:numPr>
          <w:ilvl w:val="0"/>
          <w:numId w:val="29"/>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протиріччя в системі формальних та неформальних стосунків </w:t>
      </w:r>
    </w:p>
    <w:p w:rsidR="00E95B57" w:rsidRPr="00E95B57" w:rsidRDefault="00E95B57" w:rsidP="00E95B57">
      <w:pPr>
        <w:pStyle w:val="a7"/>
        <w:numPr>
          <w:ilvl w:val="0"/>
          <w:numId w:val="29"/>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порушення усталеної системи формальних та неформальних відносин </w:t>
      </w:r>
    </w:p>
    <w:p w:rsidR="00E95B57" w:rsidRPr="00E95B57" w:rsidRDefault="00E95B57" w:rsidP="00E95B57">
      <w:pPr>
        <w:pStyle w:val="a7"/>
        <w:tabs>
          <w:tab w:val="left" w:pos="0"/>
          <w:tab w:val="left" w:pos="284"/>
        </w:tabs>
        <w:ind w:left="0"/>
        <w:jc w:val="both"/>
        <w:rPr>
          <w:iCs/>
          <w:sz w:val="24"/>
          <w:szCs w:val="24"/>
          <w:shd w:val="clear" w:color="auto" w:fill="FFFFFF"/>
        </w:rPr>
      </w:pPr>
      <w:r w:rsidRPr="00E95B57">
        <w:rPr>
          <w:b/>
          <w:iCs/>
          <w:sz w:val="24"/>
          <w:szCs w:val="24"/>
          <w:shd w:val="clear" w:color="auto" w:fill="FFFFFF"/>
        </w:rPr>
        <w:t>100.Конфлікти, що виникають на основі питання про значимість тих чи інших суб’єктів соціальної взаємодії всередині організації, називаються</w:t>
      </w:r>
      <w:r w:rsidRPr="00E95B57">
        <w:rPr>
          <w:iCs/>
          <w:sz w:val="24"/>
          <w:szCs w:val="24"/>
          <w:shd w:val="clear" w:color="auto" w:fill="FFFFFF"/>
        </w:rPr>
        <w:t xml:space="preserve">: </w:t>
      </w:r>
    </w:p>
    <w:p w:rsidR="00E95B57" w:rsidRPr="00E95B57" w:rsidRDefault="00E95B57" w:rsidP="00E95B57">
      <w:pPr>
        <w:pStyle w:val="a7"/>
        <w:numPr>
          <w:ilvl w:val="0"/>
          <w:numId w:val="30"/>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позиційні конфлікти </w:t>
      </w:r>
    </w:p>
    <w:p w:rsidR="00E95B57" w:rsidRPr="00E95B57" w:rsidRDefault="00E95B57" w:rsidP="00E95B57">
      <w:pPr>
        <w:pStyle w:val="a7"/>
        <w:numPr>
          <w:ilvl w:val="0"/>
          <w:numId w:val="30"/>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динамічні конфлікти </w:t>
      </w:r>
    </w:p>
    <w:p w:rsidR="00E95B57" w:rsidRPr="00E95B57" w:rsidRDefault="00E95B57" w:rsidP="00E95B57">
      <w:pPr>
        <w:pStyle w:val="a7"/>
        <w:numPr>
          <w:ilvl w:val="0"/>
          <w:numId w:val="30"/>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інноваційні конфлікти </w:t>
      </w:r>
    </w:p>
    <w:p w:rsidR="00E95B57" w:rsidRPr="00E95B57" w:rsidRDefault="00E95B57" w:rsidP="00E95B57">
      <w:pPr>
        <w:pStyle w:val="a7"/>
        <w:numPr>
          <w:ilvl w:val="0"/>
          <w:numId w:val="30"/>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структурні конфлікти </w:t>
      </w:r>
    </w:p>
    <w:p w:rsidR="00E95B57" w:rsidRPr="00E95B57" w:rsidRDefault="00E95B57" w:rsidP="00E95B57">
      <w:pPr>
        <w:pStyle w:val="a7"/>
        <w:tabs>
          <w:tab w:val="left" w:pos="0"/>
          <w:tab w:val="left" w:pos="284"/>
        </w:tabs>
        <w:ind w:left="0"/>
        <w:jc w:val="both"/>
        <w:rPr>
          <w:b/>
          <w:iCs/>
          <w:sz w:val="24"/>
          <w:szCs w:val="24"/>
          <w:shd w:val="clear" w:color="auto" w:fill="FFFFFF"/>
        </w:rPr>
      </w:pPr>
      <w:r w:rsidRPr="00E95B57">
        <w:rPr>
          <w:b/>
          <w:iCs/>
          <w:sz w:val="24"/>
          <w:szCs w:val="24"/>
          <w:shd w:val="clear" w:color="auto" w:fill="FFFFFF"/>
        </w:rPr>
        <w:t>101.Вид соціального конфлікту, об'єктом якого є трудові відносини і умови їх забезпечення є :</w:t>
      </w:r>
    </w:p>
    <w:p w:rsidR="00E95B57" w:rsidRPr="00E95B57" w:rsidRDefault="00E95B57" w:rsidP="00E95B57">
      <w:pPr>
        <w:pStyle w:val="a7"/>
        <w:numPr>
          <w:ilvl w:val="0"/>
          <w:numId w:val="31"/>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трудовим конфліктом </w:t>
      </w:r>
    </w:p>
    <w:p w:rsidR="00E95B57" w:rsidRPr="00E95B57" w:rsidRDefault="00E95B57" w:rsidP="00E95B57">
      <w:pPr>
        <w:pStyle w:val="a7"/>
        <w:numPr>
          <w:ilvl w:val="0"/>
          <w:numId w:val="31"/>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трудовою суперечкою </w:t>
      </w:r>
    </w:p>
    <w:p w:rsidR="00E95B57" w:rsidRPr="00E95B57" w:rsidRDefault="00E95B57" w:rsidP="00E95B57">
      <w:pPr>
        <w:pStyle w:val="a7"/>
        <w:numPr>
          <w:ilvl w:val="0"/>
          <w:numId w:val="31"/>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інноваційним конфліктом </w:t>
      </w:r>
    </w:p>
    <w:p w:rsidR="00E95B57" w:rsidRPr="00E95B57" w:rsidRDefault="00E95B57" w:rsidP="00E95B57">
      <w:pPr>
        <w:pStyle w:val="a7"/>
        <w:numPr>
          <w:ilvl w:val="0"/>
          <w:numId w:val="31"/>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конфліктом інтересів </w:t>
      </w:r>
    </w:p>
    <w:p w:rsidR="00E95B57" w:rsidRPr="00E95B57" w:rsidRDefault="00E95B57" w:rsidP="00E95B57">
      <w:pPr>
        <w:tabs>
          <w:tab w:val="left" w:pos="0"/>
          <w:tab w:val="left" w:pos="284"/>
        </w:tabs>
        <w:jc w:val="both"/>
        <w:rPr>
          <w:iCs/>
          <w:shd w:val="clear" w:color="auto" w:fill="FFFFFF"/>
        </w:rPr>
      </w:pPr>
      <w:r w:rsidRPr="00E95B57">
        <w:rPr>
          <w:b/>
          <w:iCs/>
          <w:shd w:val="clear" w:color="auto" w:fill="FFFFFF"/>
        </w:rPr>
        <w:t xml:space="preserve">102.Виступ на зборах колективу, проведення демонстрацій, звернення до засобів масової інформації, організація </w:t>
      </w:r>
      <w:proofErr w:type="gramStart"/>
      <w:r w:rsidRPr="00E95B57">
        <w:rPr>
          <w:b/>
          <w:iCs/>
          <w:shd w:val="clear" w:color="auto" w:fill="FFFFFF"/>
        </w:rPr>
        <w:t>п</w:t>
      </w:r>
      <w:proofErr w:type="gramEnd"/>
      <w:r w:rsidRPr="00E95B57">
        <w:rPr>
          <w:b/>
          <w:iCs/>
          <w:shd w:val="clear" w:color="auto" w:fill="FFFFFF"/>
        </w:rPr>
        <w:t>ікетів є</w:t>
      </w:r>
      <w:r w:rsidRPr="00E95B57">
        <w:rPr>
          <w:iCs/>
          <w:shd w:val="clear" w:color="auto" w:fill="FFFFFF"/>
        </w:rPr>
        <w:t xml:space="preserve"> : </w:t>
      </w:r>
    </w:p>
    <w:p w:rsidR="00E95B57" w:rsidRPr="00E95B57" w:rsidRDefault="00E95B57" w:rsidP="00E95B57">
      <w:pPr>
        <w:pStyle w:val="a7"/>
        <w:numPr>
          <w:ilvl w:val="0"/>
          <w:numId w:val="32"/>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формами вирішення суперечностей </w:t>
      </w:r>
    </w:p>
    <w:p w:rsidR="00E95B57" w:rsidRPr="00E95B57" w:rsidRDefault="00E95B57" w:rsidP="00E95B57">
      <w:pPr>
        <w:pStyle w:val="a7"/>
        <w:numPr>
          <w:ilvl w:val="0"/>
          <w:numId w:val="32"/>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методами вирішення суперечностей </w:t>
      </w:r>
    </w:p>
    <w:p w:rsidR="00E95B57" w:rsidRPr="00E95B57" w:rsidRDefault="00E95B57" w:rsidP="00E95B57">
      <w:pPr>
        <w:pStyle w:val="a7"/>
        <w:numPr>
          <w:ilvl w:val="0"/>
          <w:numId w:val="32"/>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способами попередження виникнення суперечностей </w:t>
      </w:r>
    </w:p>
    <w:p w:rsidR="00E95B57" w:rsidRPr="00E95B57" w:rsidRDefault="00E95B57" w:rsidP="00E95B57">
      <w:pPr>
        <w:pStyle w:val="a7"/>
        <w:numPr>
          <w:ilvl w:val="0"/>
          <w:numId w:val="32"/>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видом міжгрупового конфлікту </w:t>
      </w:r>
    </w:p>
    <w:p w:rsidR="00E95B57" w:rsidRPr="00E95B57" w:rsidRDefault="00E95B57" w:rsidP="00E95B57">
      <w:pPr>
        <w:pStyle w:val="a7"/>
        <w:tabs>
          <w:tab w:val="left" w:pos="0"/>
          <w:tab w:val="left" w:pos="284"/>
        </w:tabs>
        <w:ind w:left="0"/>
        <w:jc w:val="both"/>
        <w:rPr>
          <w:iCs/>
          <w:sz w:val="24"/>
          <w:szCs w:val="24"/>
          <w:shd w:val="clear" w:color="auto" w:fill="FFFFFF"/>
        </w:rPr>
      </w:pPr>
      <w:r w:rsidRPr="00E95B57">
        <w:rPr>
          <w:b/>
          <w:iCs/>
          <w:sz w:val="24"/>
          <w:szCs w:val="24"/>
          <w:shd w:val="clear" w:color="auto" w:fill="FFFFFF"/>
        </w:rPr>
        <w:t>103.Страйк – це</w:t>
      </w:r>
      <w:r w:rsidRPr="00E95B57">
        <w:rPr>
          <w:iCs/>
          <w:sz w:val="24"/>
          <w:szCs w:val="24"/>
          <w:shd w:val="clear" w:color="auto" w:fill="FFFFFF"/>
        </w:rPr>
        <w:t xml:space="preserve"> : </w:t>
      </w:r>
    </w:p>
    <w:p w:rsidR="00E95B57" w:rsidRPr="00E95B57" w:rsidRDefault="00E95B57" w:rsidP="00E95B57">
      <w:pPr>
        <w:pStyle w:val="a7"/>
        <w:numPr>
          <w:ilvl w:val="0"/>
          <w:numId w:val="33"/>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 вид міжгрупового трудового конфлікту, який полягає в припиненні або скороченні роботи із висуненням вимог економічного, соціального і політичного характеру </w:t>
      </w:r>
    </w:p>
    <w:p w:rsidR="00E95B57" w:rsidRPr="00E95B57" w:rsidRDefault="00E95B57" w:rsidP="00E95B57">
      <w:pPr>
        <w:pStyle w:val="a7"/>
        <w:numPr>
          <w:ilvl w:val="0"/>
          <w:numId w:val="33"/>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 спосіб вирішення конфлікту, який полягає у використанні ненасильницьких засобів і прийомів для розв'язання проблеми </w:t>
      </w:r>
    </w:p>
    <w:p w:rsidR="00E95B57" w:rsidRPr="00E95B57" w:rsidRDefault="00E95B57" w:rsidP="00E95B57">
      <w:pPr>
        <w:pStyle w:val="a7"/>
        <w:numPr>
          <w:ilvl w:val="0"/>
          <w:numId w:val="33"/>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 протидія між прихильниками і противниками нововведень, яка супроводжується переживаннями і негативними емоціями </w:t>
      </w:r>
    </w:p>
    <w:p w:rsidR="00E95B57" w:rsidRPr="00E95B57" w:rsidRDefault="00E95B57" w:rsidP="00E95B57">
      <w:pPr>
        <w:pStyle w:val="a7"/>
        <w:numPr>
          <w:ilvl w:val="0"/>
          <w:numId w:val="33"/>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метод вирішення суперечностей </w:t>
      </w:r>
    </w:p>
    <w:p w:rsidR="00E95B57" w:rsidRPr="00E95B57" w:rsidRDefault="00E95B57" w:rsidP="00E95B57">
      <w:pPr>
        <w:pStyle w:val="a7"/>
        <w:tabs>
          <w:tab w:val="left" w:pos="0"/>
          <w:tab w:val="left" w:pos="284"/>
        </w:tabs>
        <w:ind w:left="0"/>
        <w:jc w:val="both"/>
        <w:rPr>
          <w:iCs/>
          <w:sz w:val="24"/>
          <w:szCs w:val="24"/>
          <w:shd w:val="clear" w:color="auto" w:fill="FFFFFF"/>
        </w:rPr>
      </w:pPr>
      <w:r w:rsidRPr="00E95B57">
        <w:rPr>
          <w:b/>
          <w:iCs/>
          <w:sz w:val="24"/>
          <w:szCs w:val="24"/>
          <w:shd w:val="clear" w:color="auto" w:fill="FFFFFF"/>
        </w:rPr>
        <w:t>104.Основними механізмами виникнення міжгрупових конфліктів є</w:t>
      </w:r>
      <w:r w:rsidRPr="00E95B57">
        <w:rPr>
          <w:iCs/>
          <w:sz w:val="24"/>
          <w:szCs w:val="24"/>
          <w:shd w:val="clear" w:color="auto" w:fill="FFFFFF"/>
        </w:rPr>
        <w:t xml:space="preserve"> : </w:t>
      </w:r>
    </w:p>
    <w:p w:rsidR="00E95B57" w:rsidRPr="00E95B57" w:rsidRDefault="00E95B57" w:rsidP="00E95B57">
      <w:pPr>
        <w:pStyle w:val="a7"/>
        <w:numPr>
          <w:ilvl w:val="0"/>
          <w:numId w:val="34"/>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ворожнеча, об'єктивний конфлікт інтересів, внутрішньо-груповий фаворитизм </w:t>
      </w:r>
    </w:p>
    <w:p w:rsidR="00E95B57" w:rsidRPr="00E95B57" w:rsidRDefault="00E95B57" w:rsidP="00E95B57">
      <w:pPr>
        <w:pStyle w:val="a7"/>
        <w:numPr>
          <w:ilvl w:val="0"/>
          <w:numId w:val="34"/>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власність, умови праці, система розподілу ресурсів </w:t>
      </w:r>
    </w:p>
    <w:p w:rsidR="00E95B57" w:rsidRPr="00E95B57" w:rsidRDefault="00E95B57" w:rsidP="00E95B57">
      <w:pPr>
        <w:pStyle w:val="a7"/>
        <w:numPr>
          <w:ilvl w:val="0"/>
          <w:numId w:val="34"/>
        </w:numPr>
        <w:tabs>
          <w:tab w:val="left" w:pos="0"/>
          <w:tab w:val="left" w:pos="284"/>
        </w:tabs>
        <w:ind w:left="0" w:firstLine="0"/>
        <w:jc w:val="both"/>
        <w:rPr>
          <w:iCs/>
          <w:sz w:val="24"/>
          <w:szCs w:val="24"/>
          <w:shd w:val="clear" w:color="auto" w:fill="FFFFFF"/>
        </w:rPr>
      </w:pPr>
      <w:r w:rsidRPr="00E95B57">
        <w:rPr>
          <w:iCs/>
          <w:sz w:val="24"/>
          <w:szCs w:val="24"/>
          <w:shd w:val="clear" w:color="auto" w:fill="FFFFFF"/>
        </w:rPr>
        <w:lastRenderedPageBreak/>
        <w:t xml:space="preserve">силовий тиск, соціальне маневрування, інтеграція контреліти </w:t>
      </w:r>
    </w:p>
    <w:p w:rsidR="00E95B57" w:rsidRPr="00E95B57" w:rsidRDefault="00E95B57" w:rsidP="00E95B57">
      <w:pPr>
        <w:pStyle w:val="a7"/>
        <w:numPr>
          <w:ilvl w:val="0"/>
          <w:numId w:val="34"/>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умови праці, соціальне маневрування, об'єктивний конфлікт інтересів </w:t>
      </w:r>
    </w:p>
    <w:p w:rsidR="00E95B57" w:rsidRPr="00E95B57" w:rsidRDefault="00E95B57" w:rsidP="00E95B57">
      <w:pPr>
        <w:pStyle w:val="a7"/>
        <w:tabs>
          <w:tab w:val="left" w:pos="0"/>
          <w:tab w:val="left" w:pos="284"/>
        </w:tabs>
        <w:ind w:left="0"/>
        <w:jc w:val="both"/>
        <w:rPr>
          <w:iCs/>
          <w:sz w:val="24"/>
          <w:szCs w:val="24"/>
          <w:shd w:val="clear" w:color="auto" w:fill="FFFFFF"/>
        </w:rPr>
      </w:pPr>
      <w:r w:rsidRPr="00E95B57">
        <w:rPr>
          <w:b/>
          <w:iCs/>
          <w:sz w:val="24"/>
          <w:szCs w:val="24"/>
          <w:shd w:val="clear" w:color="auto" w:fill="FFFFFF"/>
        </w:rPr>
        <w:t>105.В якому рядку правильно визначено технології регулювання конфліктами</w:t>
      </w:r>
      <w:r w:rsidRPr="00E95B57">
        <w:rPr>
          <w:iCs/>
          <w:sz w:val="24"/>
          <w:szCs w:val="24"/>
          <w:shd w:val="clear" w:color="auto" w:fill="FFFFFF"/>
        </w:rPr>
        <w:t xml:space="preserve">: </w:t>
      </w:r>
    </w:p>
    <w:p w:rsidR="00E95B57" w:rsidRPr="00E95B57" w:rsidRDefault="00E95B57" w:rsidP="00E95B57">
      <w:pPr>
        <w:pStyle w:val="a7"/>
        <w:numPr>
          <w:ilvl w:val="0"/>
          <w:numId w:val="4"/>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A інформаційні, комунікативні, організаційні, соціально-психологічні </w:t>
      </w:r>
    </w:p>
    <w:p w:rsidR="00E95B57" w:rsidRPr="00E95B57" w:rsidRDefault="00E95B57" w:rsidP="00E95B57">
      <w:pPr>
        <w:pStyle w:val="a7"/>
        <w:numPr>
          <w:ilvl w:val="0"/>
          <w:numId w:val="4"/>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B інформаційні, соціально-психологічні, політичні, комунікативні </w:t>
      </w:r>
    </w:p>
    <w:p w:rsidR="00E95B57" w:rsidRPr="00E95B57" w:rsidRDefault="00E95B57" w:rsidP="00E95B57">
      <w:pPr>
        <w:pStyle w:val="a7"/>
        <w:numPr>
          <w:ilvl w:val="0"/>
          <w:numId w:val="4"/>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C економічні, організаційні, соціально-психологічні </w:t>
      </w:r>
    </w:p>
    <w:p w:rsidR="00E95B57" w:rsidRPr="00E95B57" w:rsidRDefault="00E95B57" w:rsidP="00E95B57">
      <w:pPr>
        <w:pStyle w:val="a7"/>
        <w:numPr>
          <w:ilvl w:val="0"/>
          <w:numId w:val="4"/>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D політичні, економічні, соціально-психологічні, інформаційні </w:t>
      </w:r>
    </w:p>
    <w:p w:rsidR="00E95B57" w:rsidRPr="00E95B57" w:rsidRDefault="00E95B57" w:rsidP="00E95B57">
      <w:pPr>
        <w:pStyle w:val="a7"/>
        <w:tabs>
          <w:tab w:val="left" w:pos="0"/>
          <w:tab w:val="left" w:pos="284"/>
        </w:tabs>
        <w:ind w:left="0"/>
        <w:jc w:val="both"/>
        <w:rPr>
          <w:iCs/>
          <w:sz w:val="24"/>
          <w:szCs w:val="24"/>
          <w:shd w:val="clear" w:color="auto" w:fill="FFFFFF"/>
        </w:rPr>
      </w:pPr>
      <w:r w:rsidRPr="00E95B57">
        <w:rPr>
          <w:b/>
          <w:iCs/>
          <w:sz w:val="24"/>
          <w:szCs w:val="24"/>
          <w:shd w:val="clear" w:color="auto" w:fill="FFFFFF"/>
          <w:lang w:val="ru-RU"/>
        </w:rPr>
        <w:t>106</w:t>
      </w:r>
      <w:r w:rsidRPr="00E95B57">
        <w:rPr>
          <w:b/>
          <w:iCs/>
          <w:sz w:val="24"/>
          <w:szCs w:val="24"/>
          <w:shd w:val="clear" w:color="auto" w:fill="FFFFFF"/>
        </w:rPr>
        <w:t>.В якому рядку правильно визначено етапи керування конфліктами</w:t>
      </w:r>
      <w:r w:rsidRPr="00E95B57">
        <w:rPr>
          <w:iCs/>
          <w:sz w:val="24"/>
          <w:szCs w:val="24"/>
          <w:shd w:val="clear" w:color="auto" w:fill="FFFFFF"/>
        </w:rPr>
        <w:t>:</w:t>
      </w:r>
    </w:p>
    <w:p w:rsidR="00E95B57" w:rsidRPr="00E95B57" w:rsidRDefault="00E95B57" w:rsidP="00E95B57">
      <w:pPr>
        <w:pStyle w:val="a7"/>
        <w:numPr>
          <w:ilvl w:val="0"/>
          <w:numId w:val="35"/>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прогнозування, попередження, регулювання, вирішення </w:t>
      </w:r>
    </w:p>
    <w:p w:rsidR="00E95B57" w:rsidRPr="00E95B57" w:rsidRDefault="00E95B57" w:rsidP="00E95B57">
      <w:pPr>
        <w:pStyle w:val="a7"/>
        <w:numPr>
          <w:ilvl w:val="0"/>
          <w:numId w:val="35"/>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прогнозування, попередження, стимулювання, регулювання, вирішення </w:t>
      </w:r>
    </w:p>
    <w:p w:rsidR="00E95B57" w:rsidRPr="00E95B57" w:rsidRDefault="00E95B57" w:rsidP="00E95B57">
      <w:pPr>
        <w:pStyle w:val="a7"/>
        <w:numPr>
          <w:ilvl w:val="0"/>
          <w:numId w:val="35"/>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прогнозування, попередження, стимулювання, легітимізування, регулювання, вирішення </w:t>
      </w:r>
    </w:p>
    <w:p w:rsidR="00E95B57" w:rsidRPr="00E95B57" w:rsidRDefault="00E95B57" w:rsidP="00E95B57">
      <w:pPr>
        <w:pStyle w:val="a7"/>
        <w:numPr>
          <w:ilvl w:val="0"/>
          <w:numId w:val="35"/>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прогнозування, попередження, стимулювання, легітимізування, регулювання, інституціоналізування, вирішення </w:t>
      </w:r>
    </w:p>
    <w:p w:rsidR="00E95B57" w:rsidRPr="00E95B57" w:rsidRDefault="00E95B57" w:rsidP="00E95B57">
      <w:pPr>
        <w:pStyle w:val="a7"/>
        <w:tabs>
          <w:tab w:val="left" w:pos="0"/>
          <w:tab w:val="left" w:pos="284"/>
        </w:tabs>
        <w:ind w:left="0"/>
        <w:jc w:val="both"/>
        <w:rPr>
          <w:iCs/>
          <w:sz w:val="24"/>
          <w:szCs w:val="24"/>
          <w:shd w:val="clear" w:color="auto" w:fill="FFFFFF"/>
        </w:rPr>
      </w:pPr>
      <w:r w:rsidRPr="00E95B57">
        <w:rPr>
          <w:b/>
          <w:iCs/>
          <w:sz w:val="24"/>
          <w:szCs w:val="24"/>
          <w:shd w:val="clear" w:color="auto" w:fill="FFFFFF"/>
        </w:rPr>
        <w:t>107.Процес участі третьої особи у вирішенні конфліктів називають</w:t>
      </w:r>
      <w:r w:rsidRPr="00E95B57">
        <w:rPr>
          <w:iCs/>
          <w:sz w:val="24"/>
          <w:szCs w:val="24"/>
          <w:shd w:val="clear" w:color="auto" w:fill="FFFFFF"/>
        </w:rPr>
        <w:t xml:space="preserve">: </w:t>
      </w:r>
    </w:p>
    <w:p w:rsidR="00E95B57" w:rsidRPr="00E95B57" w:rsidRDefault="00E95B57" w:rsidP="00E95B57">
      <w:pPr>
        <w:pStyle w:val="a7"/>
        <w:numPr>
          <w:ilvl w:val="0"/>
          <w:numId w:val="36"/>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A медіація </w:t>
      </w:r>
    </w:p>
    <w:p w:rsidR="00E95B57" w:rsidRPr="00E95B57" w:rsidRDefault="00E95B57" w:rsidP="00E95B57">
      <w:pPr>
        <w:pStyle w:val="a7"/>
        <w:numPr>
          <w:ilvl w:val="0"/>
          <w:numId w:val="36"/>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B імітація </w:t>
      </w:r>
    </w:p>
    <w:p w:rsidR="00E95B57" w:rsidRPr="00E95B57" w:rsidRDefault="00E95B57" w:rsidP="00E95B57">
      <w:pPr>
        <w:pStyle w:val="a7"/>
        <w:numPr>
          <w:ilvl w:val="0"/>
          <w:numId w:val="36"/>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C співробітництво </w:t>
      </w:r>
    </w:p>
    <w:p w:rsidR="00E95B57" w:rsidRPr="00E95B57" w:rsidRDefault="00E95B57" w:rsidP="00E95B57">
      <w:pPr>
        <w:pStyle w:val="a7"/>
        <w:numPr>
          <w:ilvl w:val="0"/>
          <w:numId w:val="36"/>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D маніпуляція Т</w:t>
      </w:r>
    </w:p>
    <w:p w:rsidR="00E95B57" w:rsidRPr="00E95B57" w:rsidRDefault="00E95B57" w:rsidP="00E95B57">
      <w:pPr>
        <w:pStyle w:val="a7"/>
        <w:tabs>
          <w:tab w:val="left" w:pos="0"/>
          <w:tab w:val="left" w:pos="284"/>
        </w:tabs>
        <w:ind w:left="0"/>
        <w:jc w:val="both"/>
        <w:rPr>
          <w:iCs/>
          <w:sz w:val="24"/>
          <w:szCs w:val="24"/>
          <w:shd w:val="clear" w:color="auto" w:fill="FFFFFF"/>
        </w:rPr>
      </w:pPr>
      <w:r w:rsidRPr="00E95B57">
        <w:rPr>
          <w:b/>
          <w:iCs/>
          <w:sz w:val="24"/>
          <w:szCs w:val="24"/>
          <w:shd w:val="clear" w:color="auto" w:fill="FFFFFF"/>
        </w:rPr>
        <w:t>108.Управління конфліктом – це</w:t>
      </w:r>
      <w:r w:rsidRPr="00E95B57">
        <w:rPr>
          <w:iCs/>
          <w:sz w:val="24"/>
          <w:szCs w:val="24"/>
          <w:shd w:val="clear" w:color="auto" w:fill="FFFFFF"/>
        </w:rPr>
        <w:t xml:space="preserve">: </w:t>
      </w:r>
    </w:p>
    <w:p w:rsidR="00E95B57" w:rsidRPr="00E95B57" w:rsidRDefault="00E95B57" w:rsidP="00E95B57">
      <w:pPr>
        <w:pStyle w:val="a7"/>
        <w:numPr>
          <w:ilvl w:val="0"/>
          <w:numId w:val="37"/>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свідома діяльність, що здійснюється на всіх етапах його виникнення, розвитку і завершення учасниками конфлікту або третьою стороною </w:t>
      </w:r>
    </w:p>
    <w:p w:rsidR="00E95B57" w:rsidRPr="00E95B57" w:rsidRDefault="00E95B57" w:rsidP="00E95B57">
      <w:pPr>
        <w:pStyle w:val="a7"/>
        <w:numPr>
          <w:ilvl w:val="0"/>
          <w:numId w:val="37"/>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стратегія поведінки суб'єкта в конфлікті, орієнтована на певні поступки взамін на часткові поступки з боку опонента</w:t>
      </w:r>
    </w:p>
    <w:p w:rsidR="00E95B57" w:rsidRPr="00E95B57" w:rsidRDefault="00E95B57" w:rsidP="00E95B57">
      <w:pPr>
        <w:pStyle w:val="a7"/>
        <w:numPr>
          <w:ilvl w:val="0"/>
          <w:numId w:val="37"/>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 створення об'єктивних, організаційно-управлінських і соціально-психологічних умов, які є перешкодою виникнення передконфліктних ситуацій, усунення особистісних причин конфлікту </w:t>
      </w:r>
    </w:p>
    <w:p w:rsidR="00E95B57" w:rsidRPr="00E95B57" w:rsidRDefault="00E95B57" w:rsidP="00E95B57">
      <w:pPr>
        <w:pStyle w:val="a7"/>
        <w:numPr>
          <w:ilvl w:val="0"/>
          <w:numId w:val="37"/>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сукупність способів попередження виникнення суперечностей </w:t>
      </w:r>
    </w:p>
    <w:p w:rsidR="00E95B57" w:rsidRPr="00E95B57" w:rsidRDefault="00E95B57" w:rsidP="00E95B57">
      <w:pPr>
        <w:pStyle w:val="a7"/>
        <w:tabs>
          <w:tab w:val="left" w:pos="0"/>
          <w:tab w:val="left" w:pos="284"/>
        </w:tabs>
        <w:ind w:left="0"/>
        <w:jc w:val="both"/>
        <w:rPr>
          <w:iCs/>
          <w:sz w:val="24"/>
          <w:szCs w:val="24"/>
          <w:shd w:val="clear" w:color="auto" w:fill="FFFFFF"/>
        </w:rPr>
      </w:pPr>
      <w:r w:rsidRPr="00E95B57">
        <w:rPr>
          <w:b/>
          <w:iCs/>
          <w:sz w:val="24"/>
          <w:szCs w:val="24"/>
          <w:shd w:val="clear" w:color="auto" w:fill="FFFFFF"/>
        </w:rPr>
        <w:t>109. Коли кажуть про обґрунтоване передбачення в майбутньому виникнення і розвитку конфлікту, то мають на увазі</w:t>
      </w:r>
      <w:r w:rsidRPr="00E95B57">
        <w:rPr>
          <w:iCs/>
          <w:sz w:val="24"/>
          <w:szCs w:val="24"/>
          <w:shd w:val="clear" w:color="auto" w:fill="FFFFFF"/>
        </w:rPr>
        <w:t xml:space="preserve">: </w:t>
      </w:r>
    </w:p>
    <w:p w:rsidR="00E95B57" w:rsidRPr="00E95B57" w:rsidRDefault="00E95B57" w:rsidP="00E95B57">
      <w:pPr>
        <w:pStyle w:val="a7"/>
        <w:numPr>
          <w:ilvl w:val="0"/>
          <w:numId w:val="38"/>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прогнозування конфлікту</w:t>
      </w:r>
    </w:p>
    <w:p w:rsidR="00E95B57" w:rsidRPr="00E95B57" w:rsidRDefault="00E95B57" w:rsidP="00E95B57">
      <w:pPr>
        <w:pStyle w:val="a7"/>
        <w:numPr>
          <w:ilvl w:val="0"/>
          <w:numId w:val="38"/>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управління конфліктом </w:t>
      </w:r>
    </w:p>
    <w:p w:rsidR="00E95B57" w:rsidRPr="00E95B57" w:rsidRDefault="00E95B57" w:rsidP="00E95B57">
      <w:pPr>
        <w:pStyle w:val="a7"/>
        <w:numPr>
          <w:ilvl w:val="0"/>
          <w:numId w:val="38"/>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профілактику конфлікту </w:t>
      </w:r>
    </w:p>
    <w:p w:rsidR="00E95B57" w:rsidRPr="00E95B57" w:rsidRDefault="00E95B57" w:rsidP="00E95B57">
      <w:pPr>
        <w:pStyle w:val="a7"/>
        <w:numPr>
          <w:ilvl w:val="0"/>
          <w:numId w:val="38"/>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попередження конфлікту </w:t>
      </w:r>
    </w:p>
    <w:p w:rsidR="00E95B57" w:rsidRPr="00E95B57" w:rsidRDefault="00E95B57" w:rsidP="00E95B57">
      <w:pPr>
        <w:pStyle w:val="a7"/>
        <w:tabs>
          <w:tab w:val="left" w:pos="0"/>
          <w:tab w:val="left" w:pos="284"/>
        </w:tabs>
        <w:ind w:left="0"/>
        <w:jc w:val="both"/>
        <w:rPr>
          <w:iCs/>
          <w:sz w:val="24"/>
          <w:szCs w:val="24"/>
          <w:shd w:val="clear" w:color="auto" w:fill="FFFFFF"/>
        </w:rPr>
      </w:pPr>
      <w:r w:rsidRPr="00E95B57">
        <w:rPr>
          <w:b/>
          <w:iCs/>
          <w:sz w:val="24"/>
          <w:szCs w:val="24"/>
          <w:shd w:val="clear" w:color="auto" w:fill="FFFFFF"/>
        </w:rPr>
        <w:t>110. Основними формами завершення конфлікту між його суб’єктами є</w:t>
      </w:r>
      <w:r w:rsidRPr="00E95B57">
        <w:rPr>
          <w:iCs/>
          <w:sz w:val="24"/>
          <w:szCs w:val="24"/>
          <w:shd w:val="clear" w:color="auto" w:fill="FFFFFF"/>
        </w:rPr>
        <w:t xml:space="preserve">: </w:t>
      </w:r>
    </w:p>
    <w:p w:rsidR="00E95B57" w:rsidRPr="00E95B57" w:rsidRDefault="00E95B57" w:rsidP="00E95B57">
      <w:pPr>
        <w:pStyle w:val="a7"/>
        <w:numPr>
          <w:ilvl w:val="0"/>
          <w:numId w:val="39"/>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самостійне вирішення опонентами і з втручанням третьої сторони </w:t>
      </w:r>
    </w:p>
    <w:p w:rsidR="00E95B57" w:rsidRPr="00E95B57" w:rsidRDefault="00E95B57" w:rsidP="00E95B57">
      <w:pPr>
        <w:pStyle w:val="a7"/>
        <w:numPr>
          <w:ilvl w:val="0"/>
          <w:numId w:val="39"/>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врегулювання і усунення конфлікту </w:t>
      </w:r>
    </w:p>
    <w:p w:rsidR="00E95B57" w:rsidRPr="00E95B57" w:rsidRDefault="00E95B57" w:rsidP="00E95B57">
      <w:pPr>
        <w:pStyle w:val="a7"/>
        <w:numPr>
          <w:ilvl w:val="0"/>
          <w:numId w:val="39"/>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співробітництво і компроміс </w:t>
      </w:r>
    </w:p>
    <w:p w:rsidR="00E95B57" w:rsidRPr="00E95B57" w:rsidRDefault="00E95B57" w:rsidP="00E95B57">
      <w:pPr>
        <w:pStyle w:val="a7"/>
        <w:numPr>
          <w:ilvl w:val="0"/>
          <w:numId w:val="39"/>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затухання і вирішення конфлікту </w:t>
      </w:r>
    </w:p>
    <w:p w:rsidR="00E95B57" w:rsidRPr="00E95B57" w:rsidRDefault="00E95B57" w:rsidP="00E95B57">
      <w:pPr>
        <w:pStyle w:val="a7"/>
        <w:tabs>
          <w:tab w:val="left" w:pos="0"/>
          <w:tab w:val="left" w:pos="284"/>
        </w:tabs>
        <w:ind w:left="0"/>
        <w:jc w:val="both"/>
        <w:rPr>
          <w:iCs/>
          <w:sz w:val="24"/>
          <w:szCs w:val="24"/>
          <w:shd w:val="clear" w:color="auto" w:fill="FFFFFF"/>
        </w:rPr>
      </w:pPr>
      <w:r w:rsidRPr="00E95B57">
        <w:rPr>
          <w:b/>
          <w:iCs/>
          <w:sz w:val="24"/>
          <w:szCs w:val="24"/>
          <w:shd w:val="clear" w:color="auto" w:fill="FFFFFF"/>
        </w:rPr>
        <w:t>111. Переговори – це</w:t>
      </w:r>
      <w:r w:rsidRPr="00E95B57">
        <w:rPr>
          <w:iCs/>
          <w:sz w:val="24"/>
          <w:szCs w:val="24"/>
          <w:shd w:val="clear" w:color="auto" w:fill="FFFFFF"/>
        </w:rPr>
        <w:t xml:space="preserve">: </w:t>
      </w:r>
    </w:p>
    <w:p w:rsidR="00E95B57" w:rsidRPr="00E95B57" w:rsidRDefault="00E95B57" w:rsidP="00E95B57">
      <w:pPr>
        <w:pStyle w:val="a7"/>
        <w:numPr>
          <w:ilvl w:val="0"/>
          <w:numId w:val="40"/>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спосіб вирішення конфлікту, який полягає у використанні ненасильницьких засобів і прийомів для вирішення проблеми </w:t>
      </w:r>
    </w:p>
    <w:p w:rsidR="00E95B57" w:rsidRPr="00E95B57" w:rsidRDefault="00E95B57" w:rsidP="00E95B57">
      <w:pPr>
        <w:pStyle w:val="a7"/>
        <w:numPr>
          <w:ilvl w:val="0"/>
          <w:numId w:val="40"/>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кооперативна стратегія поведінки опонента в конфлікті, яка полягає в орієнтації на спільний пошук рішення, що задовольнить інтереси всіх сторін </w:t>
      </w:r>
    </w:p>
    <w:p w:rsidR="00E95B57" w:rsidRPr="00E95B57" w:rsidRDefault="00E95B57" w:rsidP="00E95B57">
      <w:pPr>
        <w:pStyle w:val="a7"/>
        <w:numPr>
          <w:ilvl w:val="0"/>
          <w:numId w:val="40"/>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узгодження своїх дій з партнерами, які виступають одним блоком </w:t>
      </w:r>
    </w:p>
    <w:p w:rsidR="00E95B57" w:rsidRPr="00E95B57" w:rsidRDefault="00E95B57" w:rsidP="00E95B57">
      <w:pPr>
        <w:pStyle w:val="a7"/>
        <w:numPr>
          <w:ilvl w:val="0"/>
          <w:numId w:val="40"/>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співробітництво і компроміс </w:t>
      </w:r>
    </w:p>
    <w:p w:rsidR="00E95B57" w:rsidRPr="00E95B57" w:rsidRDefault="00E95B57" w:rsidP="00E95B57">
      <w:pPr>
        <w:pStyle w:val="a7"/>
        <w:tabs>
          <w:tab w:val="left" w:pos="0"/>
          <w:tab w:val="left" w:pos="284"/>
        </w:tabs>
        <w:ind w:left="0"/>
        <w:jc w:val="both"/>
        <w:rPr>
          <w:iCs/>
          <w:sz w:val="24"/>
          <w:szCs w:val="24"/>
          <w:shd w:val="clear" w:color="auto" w:fill="FFFFFF"/>
        </w:rPr>
      </w:pPr>
      <w:r w:rsidRPr="00E95B57">
        <w:rPr>
          <w:b/>
          <w:iCs/>
          <w:sz w:val="24"/>
          <w:szCs w:val="24"/>
          <w:shd w:val="clear" w:color="auto" w:fill="FFFFFF"/>
        </w:rPr>
        <w:t>112.Одним із структурних елементів динаміки переговорів є ведення переговорів, яке передбачає наступні етапи</w:t>
      </w:r>
      <w:r w:rsidRPr="00E95B57">
        <w:rPr>
          <w:iCs/>
          <w:sz w:val="24"/>
          <w:szCs w:val="24"/>
          <w:shd w:val="clear" w:color="auto" w:fill="FFFFFF"/>
        </w:rPr>
        <w:t xml:space="preserve">: </w:t>
      </w:r>
    </w:p>
    <w:p w:rsidR="00E95B57" w:rsidRPr="00E95B57" w:rsidRDefault="00E95B57" w:rsidP="00E95B57">
      <w:pPr>
        <w:pStyle w:val="a7"/>
        <w:numPr>
          <w:ilvl w:val="0"/>
          <w:numId w:val="41"/>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уточнення інтересів і позицій, обговорення і узгодження позицій, вироблення угоди </w:t>
      </w:r>
    </w:p>
    <w:p w:rsidR="00E95B57" w:rsidRPr="00E95B57" w:rsidRDefault="00E95B57" w:rsidP="00E95B57">
      <w:pPr>
        <w:pStyle w:val="a7"/>
        <w:numPr>
          <w:ilvl w:val="0"/>
          <w:numId w:val="41"/>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організаційний, комунікативний і відвернення уваги </w:t>
      </w:r>
    </w:p>
    <w:p w:rsidR="00E95B57" w:rsidRPr="00E95B57" w:rsidRDefault="00E95B57" w:rsidP="00E95B57">
      <w:pPr>
        <w:pStyle w:val="a7"/>
        <w:numPr>
          <w:ilvl w:val="0"/>
          <w:numId w:val="41"/>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координації дій, уточнення інтересів, контроль </w:t>
      </w:r>
    </w:p>
    <w:p w:rsidR="00E95B57" w:rsidRPr="00E95B57" w:rsidRDefault="00E95B57" w:rsidP="00E95B57">
      <w:pPr>
        <w:pStyle w:val="a7"/>
        <w:numPr>
          <w:ilvl w:val="0"/>
          <w:numId w:val="41"/>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інформаційний, оцінки, координації дій. </w:t>
      </w:r>
    </w:p>
    <w:p w:rsidR="00E95B57" w:rsidRPr="00E95B57" w:rsidRDefault="00E95B57" w:rsidP="00E95B57">
      <w:pPr>
        <w:pStyle w:val="a7"/>
        <w:tabs>
          <w:tab w:val="left" w:pos="0"/>
          <w:tab w:val="left" w:pos="284"/>
        </w:tabs>
        <w:ind w:left="0"/>
        <w:jc w:val="both"/>
        <w:rPr>
          <w:iCs/>
          <w:sz w:val="24"/>
          <w:szCs w:val="24"/>
          <w:shd w:val="clear" w:color="auto" w:fill="FFFFFF"/>
        </w:rPr>
      </w:pPr>
      <w:r w:rsidRPr="00E95B57">
        <w:rPr>
          <w:b/>
          <w:iCs/>
          <w:sz w:val="24"/>
          <w:szCs w:val="24"/>
          <w:shd w:val="clear" w:color="auto" w:fill="FFFFFF"/>
        </w:rPr>
        <w:t>113. Тип особистості, якій притаманні риси: підозрілість, завищена самооцінка, образливість, не сприйняття чужої точки зору</w:t>
      </w:r>
      <w:r w:rsidRPr="00E95B57">
        <w:rPr>
          <w:iCs/>
          <w:sz w:val="24"/>
          <w:szCs w:val="24"/>
          <w:shd w:val="clear" w:color="auto" w:fill="FFFFFF"/>
        </w:rPr>
        <w:t xml:space="preserve">. </w:t>
      </w:r>
    </w:p>
    <w:p w:rsidR="00E95B57" w:rsidRPr="00E95B57" w:rsidRDefault="00E95B57" w:rsidP="00E95B57">
      <w:pPr>
        <w:pStyle w:val="a7"/>
        <w:numPr>
          <w:ilvl w:val="0"/>
          <w:numId w:val="42"/>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Конфліктна особистість ригідного типу, </w:t>
      </w:r>
    </w:p>
    <w:p w:rsidR="00E95B57" w:rsidRPr="00E95B57" w:rsidRDefault="00E95B57" w:rsidP="00E95B57">
      <w:pPr>
        <w:pStyle w:val="a7"/>
        <w:numPr>
          <w:ilvl w:val="0"/>
          <w:numId w:val="42"/>
        </w:numPr>
        <w:tabs>
          <w:tab w:val="left" w:pos="0"/>
          <w:tab w:val="left" w:pos="284"/>
        </w:tabs>
        <w:ind w:left="0" w:firstLine="0"/>
        <w:jc w:val="both"/>
        <w:rPr>
          <w:iCs/>
          <w:sz w:val="24"/>
          <w:szCs w:val="24"/>
          <w:shd w:val="clear" w:color="auto" w:fill="FFFFFF"/>
        </w:rPr>
      </w:pPr>
      <w:r w:rsidRPr="00E95B57">
        <w:rPr>
          <w:iCs/>
          <w:sz w:val="24"/>
          <w:szCs w:val="24"/>
          <w:shd w:val="clear" w:color="auto" w:fill="FFFFFF"/>
        </w:rPr>
        <w:lastRenderedPageBreak/>
        <w:t xml:space="preserve">Особистість демонстративного типу, </w:t>
      </w:r>
    </w:p>
    <w:p w:rsidR="00E95B57" w:rsidRPr="00E95B57" w:rsidRDefault="00E95B57" w:rsidP="00E95B57">
      <w:pPr>
        <w:pStyle w:val="a7"/>
        <w:numPr>
          <w:ilvl w:val="0"/>
          <w:numId w:val="42"/>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„безконфліктна” особистість. </w:t>
      </w:r>
    </w:p>
    <w:p w:rsidR="00E95B57" w:rsidRPr="00E95B57" w:rsidRDefault="00E95B57" w:rsidP="00E95B57">
      <w:pPr>
        <w:pStyle w:val="a7"/>
        <w:numPr>
          <w:ilvl w:val="0"/>
          <w:numId w:val="42"/>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Жодна з відповідей неправильна. </w:t>
      </w:r>
    </w:p>
    <w:p w:rsidR="00E95B57" w:rsidRPr="00E95B57" w:rsidRDefault="00E95B57" w:rsidP="00E95B57">
      <w:pPr>
        <w:pStyle w:val="a7"/>
        <w:tabs>
          <w:tab w:val="left" w:pos="0"/>
          <w:tab w:val="left" w:pos="284"/>
        </w:tabs>
        <w:ind w:left="0"/>
        <w:jc w:val="both"/>
        <w:rPr>
          <w:iCs/>
          <w:sz w:val="24"/>
          <w:szCs w:val="24"/>
          <w:shd w:val="clear" w:color="auto" w:fill="FFFFFF"/>
        </w:rPr>
      </w:pPr>
      <w:r w:rsidRPr="00E95B57">
        <w:rPr>
          <w:b/>
          <w:iCs/>
          <w:sz w:val="24"/>
          <w:szCs w:val="24"/>
          <w:shd w:val="clear" w:color="auto" w:fill="FFFFFF"/>
        </w:rPr>
        <w:t xml:space="preserve">114. Прагнення досягти задоволення своїх інтересів в ущерб іншої сторони. </w:t>
      </w:r>
    </w:p>
    <w:p w:rsidR="00E95B57" w:rsidRPr="00E95B57" w:rsidRDefault="00E95B57" w:rsidP="00E95B57">
      <w:pPr>
        <w:pStyle w:val="a7"/>
        <w:numPr>
          <w:ilvl w:val="0"/>
          <w:numId w:val="43"/>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конфронтація </w:t>
      </w:r>
    </w:p>
    <w:p w:rsidR="00E95B57" w:rsidRPr="00E95B57" w:rsidRDefault="00E95B57" w:rsidP="00E95B57">
      <w:pPr>
        <w:pStyle w:val="a7"/>
        <w:numPr>
          <w:ilvl w:val="0"/>
          <w:numId w:val="43"/>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компроміс </w:t>
      </w:r>
    </w:p>
    <w:p w:rsidR="00E95B57" w:rsidRPr="00E95B57" w:rsidRDefault="00E95B57" w:rsidP="00E95B57">
      <w:pPr>
        <w:pStyle w:val="a7"/>
        <w:numPr>
          <w:ilvl w:val="0"/>
          <w:numId w:val="43"/>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співробітництво </w:t>
      </w:r>
    </w:p>
    <w:p w:rsidR="00E95B57" w:rsidRPr="00E95B57" w:rsidRDefault="00E95B57" w:rsidP="00E95B57">
      <w:pPr>
        <w:pStyle w:val="a7"/>
        <w:numPr>
          <w:ilvl w:val="0"/>
          <w:numId w:val="43"/>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конкуренція. </w:t>
      </w:r>
    </w:p>
    <w:p w:rsidR="00E95B57" w:rsidRPr="00E95B57" w:rsidRDefault="00E95B57" w:rsidP="00E95B57">
      <w:pPr>
        <w:pStyle w:val="a7"/>
        <w:tabs>
          <w:tab w:val="left" w:pos="0"/>
          <w:tab w:val="left" w:pos="284"/>
        </w:tabs>
        <w:ind w:left="0"/>
        <w:jc w:val="both"/>
        <w:rPr>
          <w:iCs/>
          <w:sz w:val="24"/>
          <w:szCs w:val="24"/>
          <w:shd w:val="clear" w:color="auto" w:fill="FFFFFF"/>
        </w:rPr>
      </w:pPr>
    </w:p>
    <w:p w:rsidR="00E95B57" w:rsidRPr="00E95B57" w:rsidRDefault="00E95B57" w:rsidP="00E95B57">
      <w:pPr>
        <w:pStyle w:val="a7"/>
        <w:tabs>
          <w:tab w:val="left" w:pos="0"/>
          <w:tab w:val="left" w:pos="284"/>
        </w:tabs>
        <w:ind w:left="0"/>
        <w:jc w:val="both"/>
        <w:rPr>
          <w:iCs/>
          <w:sz w:val="24"/>
          <w:szCs w:val="24"/>
          <w:shd w:val="clear" w:color="auto" w:fill="FFFFFF"/>
        </w:rPr>
      </w:pPr>
      <w:r w:rsidRPr="00E95B57">
        <w:rPr>
          <w:b/>
          <w:iCs/>
          <w:sz w:val="24"/>
          <w:szCs w:val="24"/>
          <w:shd w:val="clear" w:color="auto" w:fill="FFFFFF"/>
        </w:rPr>
        <w:t>115.Метод взаємних поступок</w:t>
      </w:r>
      <w:r w:rsidRPr="00E95B57">
        <w:rPr>
          <w:iCs/>
          <w:sz w:val="24"/>
          <w:szCs w:val="24"/>
          <w:shd w:val="clear" w:color="auto" w:fill="FFFFFF"/>
        </w:rPr>
        <w:t>.</w:t>
      </w:r>
    </w:p>
    <w:p w:rsidR="00E95B57" w:rsidRPr="00E95B57" w:rsidRDefault="00E95B57" w:rsidP="00E95B57">
      <w:pPr>
        <w:pStyle w:val="a7"/>
        <w:numPr>
          <w:ilvl w:val="0"/>
          <w:numId w:val="44"/>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компроміс </w:t>
      </w:r>
    </w:p>
    <w:p w:rsidR="00E95B57" w:rsidRPr="00E95B57" w:rsidRDefault="00E95B57" w:rsidP="00E95B57">
      <w:pPr>
        <w:pStyle w:val="a7"/>
        <w:numPr>
          <w:ilvl w:val="0"/>
          <w:numId w:val="44"/>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співробітництво </w:t>
      </w:r>
    </w:p>
    <w:p w:rsidR="00E95B57" w:rsidRPr="00E95B57" w:rsidRDefault="00E95B57" w:rsidP="00E95B57">
      <w:pPr>
        <w:pStyle w:val="a7"/>
        <w:numPr>
          <w:ilvl w:val="0"/>
          <w:numId w:val="44"/>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 xml:space="preserve">пристосування </w:t>
      </w:r>
    </w:p>
    <w:p w:rsidR="00E95B57" w:rsidRPr="00E95B57" w:rsidRDefault="00E95B57" w:rsidP="00E95B57">
      <w:pPr>
        <w:pStyle w:val="a7"/>
        <w:numPr>
          <w:ilvl w:val="0"/>
          <w:numId w:val="44"/>
        </w:numPr>
        <w:tabs>
          <w:tab w:val="left" w:pos="0"/>
          <w:tab w:val="left" w:pos="284"/>
        </w:tabs>
        <w:ind w:left="0" w:firstLine="0"/>
        <w:jc w:val="both"/>
        <w:rPr>
          <w:iCs/>
          <w:sz w:val="24"/>
          <w:szCs w:val="24"/>
          <w:shd w:val="clear" w:color="auto" w:fill="FFFFFF"/>
        </w:rPr>
      </w:pPr>
      <w:r w:rsidRPr="00E95B57">
        <w:rPr>
          <w:iCs/>
          <w:sz w:val="24"/>
          <w:szCs w:val="24"/>
          <w:shd w:val="clear" w:color="auto" w:fill="FFFFFF"/>
        </w:rPr>
        <w:t>Жодна з відповідей неправильна.</w:t>
      </w:r>
    </w:p>
    <w:p w:rsidR="00E95B57" w:rsidRPr="00E95B57" w:rsidRDefault="00E95B57" w:rsidP="00E95B57">
      <w:pPr>
        <w:pStyle w:val="a9"/>
        <w:shd w:val="clear" w:color="auto" w:fill="FFFFFF"/>
        <w:tabs>
          <w:tab w:val="left" w:pos="0"/>
          <w:tab w:val="left" w:pos="284"/>
        </w:tabs>
        <w:spacing w:before="0" w:beforeAutospacing="0" w:after="0" w:afterAutospacing="0"/>
        <w:jc w:val="both"/>
        <w:rPr>
          <w:b/>
          <w:spacing w:val="15"/>
          <w:lang w:val="ru-RU"/>
        </w:rPr>
      </w:pPr>
      <w:r w:rsidRPr="00E95B57">
        <w:rPr>
          <w:b/>
          <w:spacing w:val="15"/>
          <w:lang w:val="ru-RU"/>
        </w:rPr>
        <w:t>116. Конфлікт за своїм предметним змістом — це:</w:t>
      </w:r>
    </w:p>
    <w:p w:rsidR="00E95B57" w:rsidRPr="00E95B57" w:rsidRDefault="00E95B57" w:rsidP="00E95B57">
      <w:pPr>
        <w:pStyle w:val="a9"/>
        <w:numPr>
          <w:ilvl w:val="0"/>
          <w:numId w:val="45"/>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Відносини взаємної протидії особистостей.</w:t>
      </w:r>
    </w:p>
    <w:p w:rsidR="00E95B57" w:rsidRPr="00E95B57" w:rsidRDefault="00E95B57" w:rsidP="00E95B57">
      <w:pPr>
        <w:pStyle w:val="a9"/>
        <w:numPr>
          <w:ilvl w:val="0"/>
          <w:numId w:val="45"/>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Спосіб прояву протиріч.</w:t>
      </w:r>
    </w:p>
    <w:p w:rsidR="00E95B57" w:rsidRPr="00E95B57" w:rsidRDefault="00E95B57" w:rsidP="00E95B57">
      <w:pPr>
        <w:pStyle w:val="a9"/>
        <w:numPr>
          <w:ilvl w:val="0"/>
          <w:numId w:val="45"/>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Форма комунікації людини з людиною.</w:t>
      </w:r>
    </w:p>
    <w:p w:rsidR="00E95B57" w:rsidRPr="00E95B57" w:rsidRDefault="00E95B57" w:rsidP="00E95B57">
      <w:pPr>
        <w:pStyle w:val="a9"/>
        <w:shd w:val="clear" w:color="auto" w:fill="FFFFFF"/>
        <w:tabs>
          <w:tab w:val="left" w:pos="0"/>
          <w:tab w:val="left" w:pos="284"/>
        </w:tabs>
        <w:spacing w:before="0" w:beforeAutospacing="0" w:after="0" w:afterAutospacing="0"/>
        <w:jc w:val="both"/>
        <w:rPr>
          <w:b/>
          <w:spacing w:val="15"/>
          <w:lang w:val="ru-RU"/>
        </w:rPr>
      </w:pPr>
      <w:r w:rsidRPr="00E95B57">
        <w:rPr>
          <w:b/>
          <w:spacing w:val="15"/>
          <w:lang w:val="ru-RU"/>
        </w:rPr>
        <w:t>117. Засновники якої наукової школи управління вважали, що конфлікт — завжди небажане явище і причини виник</w:t>
      </w:r>
      <w:r w:rsidRPr="00E95B57">
        <w:rPr>
          <w:b/>
          <w:spacing w:val="15"/>
          <w:lang w:val="ru-RU"/>
        </w:rPr>
        <w:softHyphen/>
        <w:t>нення конфлікті</w:t>
      </w:r>
      <w:proofErr w:type="gramStart"/>
      <w:r w:rsidRPr="00E95B57">
        <w:rPr>
          <w:b/>
          <w:spacing w:val="15"/>
          <w:lang w:val="ru-RU"/>
        </w:rPr>
        <w:t>в</w:t>
      </w:r>
      <w:proofErr w:type="gramEnd"/>
      <w:r w:rsidRPr="00E95B57">
        <w:rPr>
          <w:b/>
          <w:spacing w:val="15"/>
          <w:lang w:val="ru-RU"/>
        </w:rPr>
        <w:t xml:space="preserve"> у нечіткому розподілі повноважень і відповідальності:</w:t>
      </w:r>
    </w:p>
    <w:p w:rsidR="00E95B57" w:rsidRPr="00E95B57" w:rsidRDefault="00E95B57" w:rsidP="00E95B57">
      <w:pPr>
        <w:pStyle w:val="a9"/>
        <w:numPr>
          <w:ilvl w:val="0"/>
          <w:numId w:val="46"/>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Школа наукового управління.</w:t>
      </w:r>
    </w:p>
    <w:p w:rsidR="00E95B57" w:rsidRPr="00E95B57" w:rsidRDefault="00E95B57" w:rsidP="00E95B57">
      <w:pPr>
        <w:pStyle w:val="a9"/>
        <w:numPr>
          <w:ilvl w:val="0"/>
          <w:numId w:val="46"/>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Школа «людських стосунків».</w:t>
      </w:r>
    </w:p>
    <w:p w:rsidR="00E95B57" w:rsidRPr="00E95B57" w:rsidRDefault="00E95B57" w:rsidP="00E95B57">
      <w:pPr>
        <w:pStyle w:val="a9"/>
        <w:numPr>
          <w:ilvl w:val="0"/>
          <w:numId w:val="46"/>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Школа соціальних систем?</w:t>
      </w:r>
    </w:p>
    <w:p w:rsidR="00E95B57" w:rsidRPr="00E95B57" w:rsidRDefault="00E95B57" w:rsidP="00E95B57">
      <w:pPr>
        <w:pStyle w:val="a9"/>
        <w:shd w:val="clear" w:color="auto" w:fill="FFFFFF"/>
        <w:tabs>
          <w:tab w:val="left" w:pos="0"/>
          <w:tab w:val="left" w:pos="284"/>
        </w:tabs>
        <w:spacing w:before="0" w:beforeAutospacing="0" w:after="0" w:afterAutospacing="0"/>
        <w:jc w:val="both"/>
        <w:rPr>
          <w:spacing w:val="15"/>
          <w:lang w:val="ru-RU"/>
        </w:rPr>
      </w:pPr>
      <w:r w:rsidRPr="00E95B57">
        <w:rPr>
          <w:b/>
          <w:spacing w:val="15"/>
          <w:lang w:val="ru-RU"/>
        </w:rPr>
        <w:t xml:space="preserve"> 118</w:t>
      </w:r>
      <w:r w:rsidRPr="00E95B57">
        <w:rPr>
          <w:spacing w:val="15"/>
          <w:lang w:val="ru-RU"/>
        </w:rPr>
        <w:t>.</w:t>
      </w:r>
      <w:r w:rsidRPr="00E95B57">
        <w:rPr>
          <w:b/>
          <w:spacing w:val="15"/>
          <w:lang w:val="ru-RU"/>
        </w:rPr>
        <w:t>Що є об'єктивними передумовами конфліктних ситуацій:</w:t>
      </w:r>
    </w:p>
    <w:p w:rsidR="00E95B57" w:rsidRPr="00E95B57" w:rsidRDefault="00E95B57" w:rsidP="00E95B57">
      <w:pPr>
        <w:pStyle w:val="a9"/>
        <w:numPr>
          <w:ilvl w:val="0"/>
          <w:numId w:val="47"/>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 xml:space="preserve">Матеріально-технічні, господарсько-політичні, господарсько-організаційні, </w:t>
      </w:r>
      <w:proofErr w:type="gramStart"/>
      <w:r w:rsidRPr="00E95B57">
        <w:rPr>
          <w:spacing w:val="15"/>
          <w:lang w:val="ru-RU"/>
        </w:rPr>
        <w:t>соц</w:t>
      </w:r>
      <w:proofErr w:type="gramEnd"/>
      <w:r w:rsidRPr="00E95B57">
        <w:rPr>
          <w:spacing w:val="15"/>
          <w:lang w:val="ru-RU"/>
        </w:rPr>
        <w:t>іально-професійні, соціально-демографічні, соціально психологічні фактори.</w:t>
      </w:r>
    </w:p>
    <w:p w:rsidR="00E95B57" w:rsidRPr="00E95B57" w:rsidRDefault="00E95B57" w:rsidP="00E95B57">
      <w:pPr>
        <w:pStyle w:val="a9"/>
        <w:numPr>
          <w:ilvl w:val="0"/>
          <w:numId w:val="47"/>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Неадекватне самооцінювання своїх можливостей, консерватизм мислення, надлишкова принциповість.</w:t>
      </w:r>
    </w:p>
    <w:p w:rsidR="00E95B57" w:rsidRPr="00E95B57" w:rsidRDefault="00E95B57" w:rsidP="00E95B57">
      <w:pPr>
        <w:pStyle w:val="a9"/>
        <w:numPr>
          <w:ilvl w:val="0"/>
          <w:numId w:val="47"/>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Певний набі</w:t>
      </w:r>
      <w:proofErr w:type="gramStart"/>
      <w:r w:rsidRPr="00E95B57">
        <w:rPr>
          <w:spacing w:val="15"/>
          <w:lang w:val="ru-RU"/>
        </w:rPr>
        <w:t>р</w:t>
      </w:r>
      <w:proofErr w:type="gramEnd"/>
      <w:r w:rsidRPr="00E95B57">
        <w:rPr>
          <w:spacing w:val="15"/>
          <w:lang w:val="ru-RU"/>
        </w:rPr>
        <w:t xml:space="preserve"> емоційних якостей особливості?</w:t>
      </w:r>
    </w:p>
    <w:p w:rsidR="00E95B57" w:rsidRPr="00E95B57" w:rsidRDefault="00E95B57" w:rsidP="00E95B57">
      <w:pPr>
        <w:pStyle w:val="a9"/>
        <w:shd w:val="clear" w:color="auto" w:fill="FFFFFF"/>
        <w:tabs>
          <w:tab w:val="left" w:pos="0"/>
          <w:tab w:val="left" w:pos="284"/>
        </w:tabs>
        <w:spacing w:before="0" w:beforeAutospacing="0" w:after="0" w:afterAutospacing="0"/>
        <w:jc w:val="both"/>
        <w:rPr>
          <w:b/>
          <w:spacing w:val="15"/>
          <w:lang w:val="ru-RU"/>
        </w:rPr>
      </w:pPr>
      <w:r w:rsidRPr="00E95B57">
        <w:rPr>
          <w:b/>
          <w:spacing w:val="15"/>
          <w:lang w:val="ru-RU"/>
        </w:rPr>
        <w:t xml:space="preserve"> 119.Що слід розуміти </w:t>
      </w:r>
      <w:proofErr w:type="gramStart"/>
      <w:r w:rsidRPr="00E95B57">
        <w:rPr>
          <w:b/>
          <w:spacing w:val="15"/>
          <w:lang w:val="ru-RU"/>
        </w:rPr>
        <w:t>п</w:t>
      </w:r>
      <w:proofErr w:type="gramEnd"/>
      <w:r w:rsidRPr="00E95B57">
        <w:rPr>
          <w:b/>
          <w:spacing w:val="15"/>
          <w:lang w:val="ru-RU"/>
        </w:rPr>
        <w:t>ід конфліктом:</w:t>
      </w:r>
    </w:p>
    <w:p w:rsidR="00E95B57" w:rsidRPr="00E95B57" w:rsidRDefault="00E95B57" w:rsidP="00E95B57">
      <w:pPr>
        <w:pStyle w:val="a9"/>
        <w:numPr>
          <w:ilvl w:val="0"/>
          <w:numId w:val="48"/>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 xml:space="preserve">Суперечка </w:t>
      </w:r>
      <w:proofErr w:type="gramStart"/>
      <w:r w:rsidRPr="00E95B57">
        <w:rPr>
          <w:spacing w:val="15"/>
          <w:lang w:val="ru-RU"/>
        </w:rPr>
        <w:t>між</w:t>
      </w:r>
      <w:proofErr w:type="gramEnd"/>
      <w:r w:rsidRPr="00E95B57">
        <w:rPr>
          <w:spacing w:val="15"/>
          <w:lang w:val="ru-RU"/>
        </w:rPr>
        <w:t xml:space="preserve"> людьми, яка характеризується протиборством особистостей.</w:t>
      </w:r>
    </w:p>
    <w:p w:rsidR="00E95B57" w:rsidRPr="00E95B57" w:rsidRDefault="00E95B57" w:rsidP="00E95B57">
      <w:pPr>
        <w:pStyle w:val="a9"/>
        <w:numPr>
          <w:ilvl w:val="0"/>
          <w:numId w:val="48"/>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 xml:space="preserve">Розбіжність у поглядах на ті </w:t>
      </w:r>
      <w:proofErr w:type="gramStart"/>
      <w:r w:rsidRPr="00E95B57">
        <w:rPr>
          <w:spacing w:val="15"/>
          <w:lang w:val="ru-RU"/>
        </w:rPr>
        <w:t>чи інш</w:t>
      </w:r>
      <w:proofErr w:type="gramEnd"/>
      <w:r w:rsidRPr="00E95B57">
        <w:rPr>
          <w:spacing w:val="15"/>
          <w:lang w:val="ru-RU"/>
        </w:rPr>
        <w:t>і речі, процеси, обставини, ситуації.</w:t>
      </w:r>
    </w:p>
    <w:p w:rsidR="00E95B57" w:rsidRPr="00E95B57" w:rsidRDefault="00E95B57" w:rsidP="00E95B57">
      <w:pPr>
        <w:pStyle w:val="a9"/>
        <w:numPr>
          <w:ilvl w:val="0"/>
          <w:numId w:val="48"/>
        </w:numPr>
        <w:shd w:val="clear" w:color="auto" w:fill="FFFFFF"/>
        <w:tabs>
          <w:tab w:val="left" w:pos="0"/>
          <w:tab w:val="left" w:pos="284"/>
        </w:tabs>
        <w:spacing w:before="0" w:beforeAutospacing="0" w:after="0" w:afterAutospacing="0"/>
        <w:ind w:left="0" w:firstLine="0"/>
        <w:jc w:val="both"/>
        <w:rPr>
          <w:spacing w:val="15"/>
        </w:rPr>
      </w:pPr>
      <w:r w:rsidRPr="00E95B57">
        <w:rPr>
          <w:spacing w:val="15"/>
          <w:lang w:val="ru-RU"/>
        </w:rPr>
        <w:t xml:space="preserve"> </w:t>
      </w:r>
      <w:r w:rsidRPr="00E95B57">
        <w:rPr>
          <w:spacing w:val="15"/>
        </w:rPr>
        <w:t>Порушення спілкування між людьми?</w:t>
      </w:r>
    </w:p>
    <w:p w:rsidR="00E95B57" w:rsidRPr="00E95B57" w:rsidRDefault="00E95B57" w:rsidP="00E95B57">
      <w:pPr>
        <w:pStyle w:val="a9"/>
        <w:shd w:val="clear" w:color="auto" w:fill="FFFFFF"/>
        <w:tabs>
          <w:tab w:val="left" w:pos="0"/>
          <w:tab w:val="left" w:pos="284"/>
        </w:tabs>
        <w:spacing w:before="0" w:beforeAutospacing="0" w:after="0" w:afterAutospacing="0"/>
        <w:jc w:val="both"/>
        <w:rPr>
          <w:b/>
          <w:spacing w:val="15"/>
        </w:rPr>
      </w:pPr>
      <w:r w:rsidRPr="00E95B57">
        <w:rPr>
          <w:b/>
          <w:spacing w:val="15"/>
        </w:rPr>
        <w:t>120.Які стадії проходить конфлікт:</w:t>
      </w:r>
    </w:p>
    <w:p w:rsidR="00E95B57" w:rsidRPr="00E95B57" w:rsidRDefault="00E95B57" w:rsidP="00E95B57">
      <w:pPr>
        <w:pStyle w:val="a9"/>
        <w:numPr>
          <w:ilvl w:val="0"/>
          <w:numId w:val="49"/>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Потенційний, конфліктна поведінка, стадія розв'язання конфлікту.</w:t>
      </w:r>
    </w:p>
    <w:p w:rsidR="00E95B57" w:rsidRPr="00E95B57" w:rsidRDefault="00E95B57" w:rsidP="00E95B57">
      <w:pPr>
        <w:pStyle w:val="a9"/>
        <w:numPr>
          <w:ilvl w:val="0"/>
          <w:numId w:val="49"/>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Короткочасний, тривалий, затяжний, «глухий кут».</w:t>
      </w:r>
    </w:p>
    <w:p w:rsidR="00E95B57" w:rsidRPr="00E95B57" w:rsidRDefault="00E95B57" w:rsidP="00E95B57">
      <w:pPr>
        <w:pStyle w:val="a9"/>
        <w:numPr>
          <w:ilvl w:val="0"/>
          <w:numId w:val="49"/>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Виникнення об'єктивної ситуації, реальні дії сторін?</w:t>
      </w:r>
    </w:p>
    <w:p w:rsidR="00E95B57" w:rsidRPr="00E95B57" w:rsidRDefault="00E95B57" w:rsidP="00E95B57">
      <w:pPr>
        <w:pStyle w:val="a9"/>
        <w:shd w:val="clear" w:color="auto" w:fill="FFFFFF"/>
        <w:tabs>
          <w:tab w:val="left" w:pos="0"/>
          <w:tab w:val="left" w:pos="284"/>
        </w:tabs>
        <w:spacing w:before="0" w:beforeAutospacing="0" w:after="0" w:afterAutospacing="0"/>
        <w:jc w:val="both"/>
        <w:rPr>
          <w:b/>
          <w:spacing w:val="15"/>
          <w:lang w:val="ru-RU"/>
        </w:rPr>
      </w:pPr>
      <w:r w:rsidRPr="00E95B57">
        <w:rPr>
          <w:b/>
          <w:spacing w:val="15"/>
          <w:lang w:val="ru-RU"/>
        </w:rPr>
        <w:t xml:space="preserve">121.Якому типу конфліктів </w:t>
      </w:r>
      <w:proofErr w:type="gramStart"/>
      <w:r w:rsidRPr="00E95B57">
        <w:rPr>
          <w:b/>
          <w:spacing w:val="15"/>
          <w:lang w:val="ru-RU"/>
        </w:rPr>
        <w:t>в</w:t>
      </w:r>
      <w:proofErr w:type="gramEnd"/>
      <w:r w:rsidRPr="00E95B57">
        <w:rPr>
          <w:b/>
          <w:spacing w:val="15"/>
          <w:lang w:val="ru-RU"/>
        </w:rPr>
        <w:t>ідповідає неузгодженість вироб</w:t>
      </w:r>
      <w:r w:rsidRPr="00E95B57">
        <w:rPr>
          <w:b/>
          <w:spacing w:val="15"/>
          <w:lang w:val="ru-RU"/>
        </w:rPr>
        <w:softHyphen/>
        <w:t>ничих вимог із особистими вимогами:</w:t>
      </w:r>
    </w:p>
    <w:p w:rsidR="00E95B57" w:rsidRPr="00E95B57" w:rsidRDefault="00E95B57" w:rsidP="00E95B57">
      <w:pPr>
        <w:pStyle w:val="a9"/>
        <w:numPr>
          <w:ilvl w:val="0"/>
          <w:numId w:val="50"/>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Внутрішньоособистісний конфлікт.</w:t>
      </w:r>
    </w:p>
    <w:p w:rsidR="00E95B57" w:rsidRPr="00E95B57" w:rsidRDefault="00E95B57" w:rsidP="00E95B57">
      <w:pPr>
        <w:pStyle w:val="a9"/>
        <w:numPr>
          <w:ilvl w:val="0"/>
          <w:numId w:val="50"/>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Міжособистий конфлікт.</w:t>
      </w:r>
    </w:p>
    <w:p w:rsidR="00E95B57" w:rsidRPr="00E95B57" w:rsidRDefault="00E95B57" w:rsidP="00E95B57">
      <w:pPr>
        <w:pStyle w:val="a9"/>
        <w:numPr>
          <w:ilvl w:val="0"/>
          <w:numId w:val="50"/>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Міжгруповий конфлікт?</w:t>
      </w:r>
    </w:p>
    <w:p w:rsidR="00E95B57" w:rsidRPr="00E95B57" w:rsidRDefault="00E95B57" w:rsidP="00E95B57">
      <w:pPr>
        <w:pStyle w:val="a9"/>
        <w:shd w:val="clear" w:color="auto" w:fill="FFFFFF"/>
        <w:tabs>
          <w:tab w:val="left" w:pos="0"/>
          <w:tab w:val="left" w:pos="284"/>
        </w:tabs>
        <w:spacing w:before="0" w:beforeAutospacing="0" w:after="0" w:afterAutospacing="0"/>
        <w:jc w:val="both"/>
        <w:rPr>
          <w:b/>
          <w:spacing w:val="15"/>
          <w:lang w:val="ru-RU"/>
        </w:rPr>
      </w:pPr>
      <w:r w:rsidRPr="00E95B57">
        <w:rPr>
          <w:b/>
          <w:spacing w:val="15"/>
          <w:lang w:val="ru-RU"/>
        </w:rPr>
        <w:t>122.Які методи існують для розв'язання конфлікту:</w:t>
      </w:r>
    </w:p>
    <w:p w:rsidR="00E95B57" w:rsidRPr="00E95B57" w:rsidRDefault="00E95B57" w:rsidP="00E95B57">
      <w:pPr>
        <w:pStyle w:val="a9"/>
        <w:numPr>
          <w:ilvl w:val="0"/>
          <w:numId w:val="51"/>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Пояснення вимог до роботи, використання координаційних механіз</w:t>
      </w:r>
      <w:r w:rsidRPr="00E95B57">
        <w:rPr>
          <w:spacing w:val="15"/>
          <w:lang w:val="ru-RU"/>
        </w:rPr>
        <w:softHyphen/>
        <w:t>мів, установлення комплексних цілей, використання системи винагород.</w:t>
      </w:r>
    </w:p>
    <w:p w:rsidR="00E95B57" w:rsidRPr="00E95B57" w:rsidRDefault="00E95B57" w:rsidP="00E95B57">
      <w:pPr>
        <w:pStyle w:val="a9"/>
        <w:numPr>
          <w:ilvl w:val="0"/>
          <w:numId w:val="51"/>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Економічні, психологічні, організаційні.</w:t>
      </w:r>
    </w:p>
    <w:p w:rsidR="00E95B57" w:rsidRPr="00E95B57" w:rsidRDefault="00E95B57" w:rsidP="00E95B57">
      <w:pPr>
        <w:pStyle w:val="a9"/>
        <w:numPr>
          <w:ilvl w:val="0"/>
          <w:numId w:val="51"/>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Ухилення, згладжування, примушення, компроміс, вирішення проблем?</w:t>
      </w:r>
    </w:p>
    <w:p w:rsidR="00E95B57" w:rsidRPr="00E95B57" w:rsidRDefault="00E95B57" w:rsidP="00E95B57">
      <w:pPr>
        <w:pStyle w:val="a9"/>
        <w:shd w:val="clear" w:color="auto" w:fill="FFFFFF"/>
        <w:tabs>
          <w:tab w:val="left" w:pos="0"/>
          <w:tab w:val="left" w:pos="284"/>
        </w:tabs>
        <w:spacing w:before="0" w:beforeAutospacing="0" w:after="0" w:afterAutospacing="0"/>
        <w:jc w:val="both"/>
        <w:rPr>
          <w:b/>
          <w:spacing w:val="15"/>
          <w:lang w:val="ru-RU"/>
        </w:rPr>
      </w:pPr>
      <w:r w:rsidRPr="00E95B57">
        <w:rPr>
          <w:b/>
          <w:spacing w:val="15"/>
          <w:lang w:val="ru-RU"/>
        </w:rPr>
        <w:t xml:space="preserve"> 123.Які існують основні </w:t>
      </w:r>
      <w:proofErr w:type="gramStart"/>
      <w:r w:rsidRPr="00E95B57">
        <w:rPr>
          <w:b/>
          <w:spacing w:val="15"/>
          <w:lang w:val="ru-RU"/>
        </w:rPr>
        <w:t>стил</w:t>
      </w:r>
      <w:proofErr w:type="gramEnd"/>
      <w:r w:rsidRPr="00E95B57">
        <w:rPr>
          <w:b/>
          <w:spacing w:val="15"/>
          <w:lang w:val="ru-RU"/>
        </w:rPr>
        <w:t>і поведінки в конфліктній си</w:t>
      </w:r>
      <w:r w:rsidRPr="00E95B57">
        <w:rPr>
          <w:b/>
          <w:spacing w:val="15"/>
          <w:lang w:val="ru-RU"/>
        </w:rPr>
        <w:softHyphen/>
        <w:t>туації:</w:t>
      </w:r>
    </w:p>
    <w:p w:rsidR="00E95B57" w:rsidRPr="00E95B57" w:rsidRDefault="00E95B57" w:rsidP="00E95B57">
      <w:pPr>
        <w:pStyle w:val="a9"/>
        <w:numPr>
          <w:ilvl w:val="0"/>
          <w:numId w:val="52"/>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Пристосування, уникнення, конкуренція, співробітництво, комп</w:t>
      </w:r>
      <w:r w:rsidRPr="00E95B57">
        <w:rPr>
          <w:spacing w:val="15"/>
          <w:lang w:val="ru-RU"/>
        </w:rPr>
        <w:softHyphen/>
        <w:t>ромі</w:t>
      </w:r>
      <w:proofErr w:type="gramStart"/>
      <w:r w:rsidRPr="00E95B57">
        <w:rPr>
          <w:spacing w:val="15"/>
          <w:lang w:val="ru-RU"/>
        </w:rPr>
        <w:t>с</w:t>
      </w:r>
      <w:proofErr w:type="gramEnd"/>
      <w:r w:rsidRPr="00E95B57">
        <w:rPr>
          <w:spacing w:val="15"/>
          <w:lang w:val="ru-RU"/>
        </w:rPr>
        <w:t>.</w:t>
      </w:r>
    </w:p>
    <w:p w:rsidR="00E95B57" w:rsidRPr="00E95B57" w:rsidRDefault="00E95B57" w:rsidP="00E95B57">
      <w:pPr>
        <w:pStyle w:val="a9"/>
        <w:numPr>
          <w:ilvl w:val="0"/>
          <w:numId w:val="52"/>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Ухилення, згладжування, примушення, компроміс, вирішення проблем.</w:t>
      </w:r>
    </w:p>
    <w:p w:rsidR="00E95B57" w:rsidRPr="00E95B57" w:rsidRDefault="00E95B57" w:rsidP="00E95B57">
      <w:pPr>
        <w:pStyle w:val="a9"/>
        <w:numPr>
          <w:ilvl w:val="0"/>
          <w:numId w:val="52"/>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Компроміс, конкуренція, співробітництво, пристосування?</w:t>
      </w:r>
    </w:p>
    <w:p w:rsidR="00E95B57" w:rsidRPr="00E95B57" w:rsidRDefault="00E95B57" w:rsidP="00E95B57">
      <w:pPr>
        <w:pStyle w:val="a9"/>
        <w:shd w:val="clear" w:color="auto" w:fill="FFFFFF"/>
        <w:tabs>
          <w:tab w:val="left" w:pos="0"/>
          <w:tab w:val="left" w:pos="284"/>
        </w:tabs>
        <w:spacing w:before="0" w:beforeAutospacing="0" w:after="0" w:afterAutospacing="0"/>
        <w:jc w:val="both"/>
        <w:rPr>
          <w:spacing w:val="15"/>
        </w:rPr>
      </w:pPr>
      <w:r w:rsidRPr="00E95B57">
        <w:rPr>
          <w:b/>
          <w:spacing w:val="15"/>
        </w:rPr>
        <w:t>124.</w:t>
      </w:r>
      <w:r w:rsidRPr="00E95B57">
        <w:rPr>
          <w:spacing w:val="15"/>
        </w:rPr>
        <w:t xml:space="preserve"> </w:t>
      </w:r>
      <w:r w:rsidRPr="00E95B57">
        <w:rPr>
          <w:b/>
          <w:spacing w:val="15"/>
        </w:rPr>
        <w:t>Коли застосовують стиль компромісу:</w:t>
      </w:r>
    </w:p>
    <w:p w:rsidR="00E95B57" w:rsidRPr="00E95B57" w:rsidRDefault="00E95B57" w:rsidP="00E95B57">
      <w:pPr>
        <w:pStyle w:val="a9"/>
        <w:numPr>
          <w:ilvl w:val="0"/>
          <w:numId w:val="53"/>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lastRenderedPageBreak/>
        <w:t>Коли обидві сторони володіють однаковою владою і мають взає- мовиключні інтереси.</w:t>
      </w:r>
    </w:p>
    <w:p w:rsidR="00E95B57" w:rsidRPr="00E95B57" w:rsidRDefault="00E95B57" w:rsidP="00E95B57">
      <w:pPr>
        <w:pStyle w:val="a9"/>
        <w:numPr>
          <w:ilvl w:val="0"/>
          <w:numId w:val="53"/>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При небажанні вирішити проблему швидко.</w:t>
      </w:r>
    </w:p>
    <w:p w:rsidR="00E95B57" w:rsidRPr="00E95B57" w:rsidRDefault="00E95B57" w:rsidP="00E95B57">
      <w:pPr>
        <w:pStyle w:val="a9"/>
        <w:numPr>
          <w:ilvl w:val="0"/>
          <w:numId w:val="53"/>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Коли не влаштовує тимчасове вирішення проблеми?</w:t>
      </w:r>
    </w:p>
    <w:p w:rsidR="00E95B57" w:rsidRPr="00E95B57" w:rsidRDefault="00E95B57" w:rsidP="00E95B57">
      <w:pPr>
        <w:pStyle w:val="a9"/>
        <w:shd w:val="clear" w:color="auto" w:fill="FFFFFF"/>
        <w:tabs>
          <w:tab w:val="left" w:pos="0"/>
          <w:tab w:val="left" w:pos="284"/>
        </w:tabs>
        <w:spacing w:before="0" w:beforeAutospacing="0" w:after="0" w:afterAutospacing="0"/>
        <w:jc w:val="both"/>
        <w:rPr>
          <w:b/>
          <w:spacing w:val="15"/>
          <w:lang w:val="ru-RU"/>
        </w:rPr>
      </w:pPr>
      <w:r w:rsidRPr="00E95B57">
        <w:rPr>
          <w:b/>
          <w:spacing w:val="15"/>
          <w:lang w:val="ru-RU"/>
        </w:rPr>
        <w:t>125.Якщо працівники намагаються уникати один одного, а в разі неминучості контактів мають місце негативні емоційні стани та конфлікти, та це</w:t>
      </w:r>
      <w:proofErr w:type="gramStart"/>
      <w:r w:rsidRPr="00E95B57">
        <w:rPr>
          <w:b/>
          <w:spacing w:val="15"/>
          <w:lang w:val="ru-RU"/>
        </w:rPr>
        <w:t xml:space="preserve"> є:</w:t>
      </w:r>
      <w:proofErr w:type="gramEnd"/>
    </w:p>
    <w:p w:rsidR="00E95B57" w:rsidRPr="00E95B57" w:rsidRDefault="00E95B57" w:rsidP="00E95B57">
      <w:pPr>
        <w:pStyle w:val="a9"/>
        <w:numPr>
          <w:ilvl w:val="0"/>
          <w:numId w:val="54"/>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Психологічна несумісність.</w:t>
      </w:r>
    </w:p>
    <w:p w:rsidR="00E95B57" w:rsidRPr="00E95B57" w:rsidRDefault="00E95B57" w:rsidP="00E95B57">
      <w:pPr>
        <w:pStyle w:val="a9"/>
        <w:numPr>
          <w:ilvl w:val="0"/>
          <w:numId w:val="54"/>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Невідповідний стиль управління.</w:t>
      </w:r>
    </w:p>
    <w:p w:rsidR="00E95B57" w:rsidRPr="00E95B57" w:rsidRDefault="00E95B57" w:rsidP="00E95B57">
      <w:pPr>
        <w:pStyle w:val="a9"/>
        <w:numPr>
          <w:ilvl w:val="0"/>
          <w:numId w:val="54"/>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Стадія диференціації у розвитку колективу.</w:t>
      </w:r>
    </w:p>
    <w:p w:rsidR="00E95B57" w:rsidRPr="00E95B57" w:rsidRDefault="00E95B57" w:rsidP="00E95B57">
      <w:pPr>
        <w:pStyle w:val="a9"/>
        <w:shd w:val="clear" w:color="auto" w:fill="FFFFFF"/>
        <w:tabs>
          <w:tab w:val="left" w:pos="0"/>
          <w:tab w:val="left" w:pos="284"/>
        </w:tabs>
        <w:spacing w:before="0" w:beforeAutospacing="0" w:after="0" w:afterAutospacing="0"/>
        <w:jc w:val="both"/>
        <w:rPr>
          <w:spacing w:val="15"/>
          <w:lang w:val="ru-RU"/>
        </w:rPr>
      </w:pPr>
      <w:r w:rsidRPr="00E95B57">
        <w:rPr>
          <w:b/>
          <w:spacing w:val="15"/>
          <w:lang w:val="ru-RU"/>
        </w:rPr>
        <w:t>126.</w:t>
      </w:r>
      <w:r w:rsidRPr="00E95B57">
        <w:rPr>
          <w:spacing w:val="15"/>
          <w:lang w:val="ru-RU"/>
        </w:rPr>
        <w:t xml:space="preserve"> </w:t>
      </w:r>
      <w:r w:rsidRPr="00E95B57">
        <w:rPr>
          <w:b/>
          <w:spacing w:val="15"/>
          <w:lang w:val="ru-RU"/>
        </w:rPr>
        <w:t xml:space="preserve">Який стиль особливо ефективний у вирішенні конфлікту, якщо сторони мають </w:t>
      </w:r>
      <w:proofErr w:type="gramStart"/>
      <w:r w:rsidRPr="00E95B57">
        <w:rPr>
          <w:b/>
          <w:spacing w:val="15"/>
          <w:lang w:val="ru-RU"/>
        </w:rPr>
        <w:t>р</w:t>
      </w:r>
      <w:proofErr w:type="gramEnd"/>
      <w:r w:rsidRPr="00E95B57">
        <w:rPr>
          <w:b/>
          <w:spacing w:val="15"/>
          <w:lang w:val="ru-RU"/>
        </w:rPr>
        <w:t>ізноманітні приховані потреби?</w:t>
      </w:r>
    </w:p>
    <w:p w:rsidR="00E95B57" w:rsidRPr="00E95B57" w:rsidRDefault="00E95B57" w:rsidP="00E95B57">
      <w:pPr>
        <w:pStyle w:val="a9"/>
        <w:numPr>
          <w:ilvl w:val="0"/>
          <w:numId w:val="55"/>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Стиль співробітництва.</w:t>
      </w:r>
    </w:p>
    <w:p w:rsidR="00E95B57" w:rsidRPr="00E95B57" w:rsidRDefault="00E95B57" w:rsidP="00E95B57">
      <w:pPr>
        <w:pStyle w:val="a9"/>
        <w:numPr>
          <w:ilvl w:val="0"/>
          <w:numId w:val="55"/>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Стиль компромісу.</w:t>
      </w:r>
    </w:p>
    <w:p w:rsidR="00E95B57" w:rsidRPr="00E95B57" w:rsidRDefault="00E95B57" w:rsidP="00E95B57">
      <w:pPr>
        <w:pStyle w:val="a9"/>
        <w:numPr>
          <w:ilvl w:val="0"/>
          <w:numId w:val="55"/>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Стиль ухилення?</w:t>
      </w:r>
    </w:p>
    <w:p w:rsidR="00E95B57" w:rsidRPr="00E95B57" w:rsidRDefault="00E95B57" w:rsidP="00E95B57">
      <w:pPr>
        <w:pStyle w:val="a9"/>
        <w:shd w:val="clear" w:color="auto" w:fill="FFFFFF"/>
        <w:tabs>
          <w:tab w:val="left" w:pos="0"/>
          <w:tab w:val="left" w:pos="284"/>
        </w:tabs>
        <w:spacing w:before="0" w:beforeAutospacing="0" w:after="0" w:afterAutospacing="0"/>
        <w:jc w:val="both"/>
        <w:rPr>
          <w:b/>
          <w:spacing w:val="15"/>
          <w:lang w:val="ru-RU"/>
        </w:rPr>
      </w:pPr>
      <w:r w:rsidRPr="00E95B57">
        <w:rPr>
          <w:b/>
          <w:spacing w:val="15"/>
          <w:lang w:val="ru-RU"/>
        </w:rPr>
        <w:t xml:space="preserve">127. За допомогою якого метода можна визначити неконфліктні та конфліктні </w:t>
      </w:r>
      <w:proofErr w:type="gramStart"/>
      <w:r w:rsidRPr="00E95B57">
        <w:rPr>
          <w:b/>
          <w:spacing w:val="15"/>
          <w:lang w:val="ru-RU"/>
        </w:rPr>
        <w:t>напружен</w:t>
      </w:r>
      <w:proofErr w:type="gramEnd"/>
      <w:r w:rsidRPr="00E95B57">
        <w:rPr>
          <w:b/>
          <w:spacing w:val="15"/>
          <w:lang w:val="ru-RU"/>
        </w:rPr>
        <w:t>і зони:</w:t>
      </w:r>
    </w:p>
    <w:p w:rsidR="00E95B57" w:rsidRPr="00E95B57" w:rsidRDefault="00E95B57" w:rsidP="00E95B57">
      <w:pPr>
        <w:pStyle w:val="a9"/>
        <w:numPr>
          <w:ilvl w:val="0"/>
          <w:numId w:val="56"/>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Соціометричний метод.</w:t>
      </w:r>
    </w:p>
    <w:p w:rsidR="00E95B57" w:rsidRPr="00E95B57" w:rsidRDefault="00E95B57" w:rsidP="00E95B57">
      <w:pPr>
        <w:pStyle w:val="a9"/>
        <w:numPr>
          <w:ilvl w:val="0"/>
          <w:numId w:val="56"/>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Раціонально-інтуїтивний метод.</w:t>
      </w:r>
    </w:p>
    <w:p w:rsidR="00E95B57" w:rsidRPr="00E95B57" w:rsidRDefault="00E95B57" w:rsidP="00E95B57">
      <w:pPr>
        <w:pStyle w:val="a9"/>
        <w:numPr>
          <w:ilvl w:val="0"/>
          <w:numId w:val="56"/>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Модель оволодіння конфліктною ситуацією?</w:t>
      </w:r>
    </w:p>
    <w:p w:rsidR="00E95B57" w:rsidRPr="00E95B57" w:rsidRDefault="00E95B57" w:rsidP="00E95B57">
      <w:pPr>
        <w:pStyle w:val="a9"/>
        <w:shd w:val="clear" w:color="auto" w:fill="FFFFFF"/>
        <w:tabs>
          <w:tab w:val="left" w:pos="0"/>
          <w:tab w:val="left" w:pos="284"/>
        </w:tabs>
        <w:spacing w:before="0" w:beforeAutospacing="0" w:after="0" w:afterAutospacing="0"/>
        <w:jc w:val="both"/>
        <w:rPr>
          <w:b/>
          <w:spacing w:val="15"/>
          <w:lang w:val="ru-RU"/>
        </w:rPr>
      </w:pPr>
      <w:r w:rsidRPr="00E95B57">
        <w:rPr>
          <w:b/>
          <w:spacing w:val="15"/>
          <w:lang w:val="ru-RU"/>
        </w:rPr>
        <w:t>128.Які можна виділити варіанти закінчення конфлікту:</w:t>
      </w:r>
    </w:p>
    <w:p w:rsidR="00E95B57" w:rsidRPr="00E95B57" w:rsidRDefault="00E95B57" w:rsidP="00E95B57">
      <w:pPr>
        <w:pStyle w:val="a9"/>
        <w:numPr>
          <w:ilvl w:val="0"/>
          <w:numId w:val="57"/>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Повне вирішення конфлікту; часткове вирішення конфлікту; по</w:t>
      </w:r>
      <w:r w:rsidRPr="00E95B57">
        <w:rPr>
          <w:spacing w:val="15"/>
          <w:lang w:val="ru-RU"/>
        </w:rPr>
        <w:softHyphen/>
        <w:t>вернення до початкового стану.</w:t>
      </w:r>
    </w:p>
    <w:p w:rsidR="00E95B57" w:rsidRPr="00E95B57" w:rsidRDefault="00E95B57" w:rsidP="00E95B57">
      <w:pPr>
        <w:pStyle w:val="a9"/>
        <w:numPr>
          <w:ilvl w:val="0"/>
          <w:numId w:val="57"/>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Конфлікти спонтанно припиняються; конфлікти припиняються тільки при втручанні зовнішніх сил.</w:t>
      </w:r>
    </w:p>
    <w:p w:rsidR="00E95B57" w:rsidRPr="00E95B57" w:rsidRDefault="00E95B57" w:rsidP="00E95B57">
      <w:pPr>
        <w:pStyle w:val="a9"/>
        <w:numPr>
          <w:ilvl w:val="0"/>
          <w:numId w:val="57"/>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 xml:space="preserve">Конфлікти спонтанно припиняються; конфлікти припиняються </w:t>
      </w:r>
      <w:proofErr w:type="gramStart"/>
      <w:r w:rsidRPr="00E95B57">
        <w:rPr>
          <w:spacing w:val="15"/>
          <w:lang w:val="ru-RU"/>
        </w:rPr>
        <w:t>п</w:t>
      </w:r>
      <w:proofErr w:type="gramEnd"/>
      <w:r w:rsidRPr="00E95B57">
        <w:rPr>
          <w:spacing w:val="15"/>
          <w:lang w:val="ru-RU"/>
        </w:rPr>
        <w:t>ід впливом засобів, знайдених самими опонентами?</w:t>
      </w:r>
    </w:p>
    <w:p w:rsidR="00E95B57" w:rsidRPr="00E95B57" w:rsidRDefault="00E95B57" w:rsidP="00E95B57">
      <w:pPr>
        <w:pStyle w:val="a9"/>
        <w:shd w:val="clear" w:color="auto" w:fill="FFFFFF"/>
        <w:tabs>
          <w:tab w:val="left" w:pos="0"/>
          <w:tab w:val="left" w:pos="284"/>
        </w:tabs>
        <w:spacing w:before="0" w:beforeAutospacing="0" w:after="0" w:afterAutospacing="0"/>
        <w:jc w:val="both"/>
        <w:rPr>
          <w:b/>
          <w:spacing w:val="15"/>
          <w:lang w:val="ru-RU"/>
        </w:rPr>
      </w:pPr>
      <w:r w:rsidRPr="00E95B57">
        <w:rPr>
          <w:b/>
          <w:spacing w:val="15"/>
          <w:lang w:val="ru-RU"/>
        </w:rPr>
        <w:t>129.У яких ситуаціях застосовується стиль співробітництва:</w:t>
      </w:r>
    </w:p>
    <w:p w:rsidR="00E95B57" w:rsidRPr="00E95B57" w:rsidRDefault="00E95B57" w:rsidP="00E95B57">
      <w:pPr>
        <w:pStyle w:val="a9"/>
        <w:numPr>
          <w:ilvl w:val="0"/>
          <w:numId w:val="58"/>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Існують тісні, взаємозалежні стосунки з іншою стороною.</w:t>
      </w:r>
    </w:p>
    <w:p w:rsidR="00E95B57" w:rsidRPr="00E95B57" w:rsidRDefault="00E95B57" w:rsidP="00E95B57">
      <w:pPr>
        <w:pStyle w:val="a9"/>
        <w:numPr>
          <w:ilvl w:val="0"/>
          <w:numId w:val="58"/>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 xml:space="preserve"> Напруження дуже велике і є необхідність послабити її.</w:t>
      </w:r>
    </w:p>
    <w:p w:rsidR="00E95B57" w:rsidRPr="00E95B57" w:rsidRDefault="00E95B57" w:rsidP="00E95B57">
      <w:pPr>
        <w:pStyle w:val="a9"/>
        <w:numPr>
          <w:ilvl w:val="0"/>
          <w:numId w:val="58"/>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Необхідно зберегти мир і добрі відносини з іншими людьми?</w:t>
      </w:r>
    </w:p>
    <w:p w:rsidR="00E95B57" w:rsidRPr="00E95B57" w:rsidRDefault="00E95B57" w:rsidP="00E95B57">
      <w:pPr>
        <w:pStyle w:val="a9"/>
        <w:shd w:val="clear" w:color="auto" w:fill="FFFFFF"/>
        <w:tabs>
          <w:tab w:val="left" w:pos="0"/>
          <w:tab w:val="left" w:pos="284"/>
        </w:tabs>
        <w:spacing w:before="0" w:beforeAutospacing="0" w:after="0" w:afterAutospacing="0"/>
        <w:jc w:val="both"/>
        <w:rPr>
          <w:b/>
          <w:spacing w:val="15"/>
          <w:lang w:val="ru-RU"/>
        </w:rPr>
      </w:pPr>
      <w:r w:rsidRPr="00E95B57">
        <w:rPr>
          <w:b/>
          <w:spacing w:val="15"/>
          <w:lang w:val="ru-RU"/>
        </w:rPr>
        <w:t>130.За допомогою яких методів здійснюється управління конфліктом:</w:t>
      </w:r>
    </w:p>
    <w:p w:rsidR="00E95B57" w:rsidRPr="00E95B57" w:rsidRDefault="00E95B57" w:rsidP="00E95B57">
      <w:pPr>
        <w:pStyle w:val="a9"/>
        <w:numPr>
          <w:ilvl w:val="0"/>
          <w:numId w:val="59"/>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Структурних та міжособистісних.</w:t>
      </w:r>
    </w:p>
    <w:p w:rsidR="00E95B57" w:rsidRPr="00E95B57" w:rsidRDefault="00E95B57" w:rsidP="00E95B57">
      <w:pPr>
        <w:pStyle w:val="a9"/>
        <w:numPr>
          <w:ilvl w:val="0"/>
          <w:numId w:val="59"/>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 xml:space="preserve"> Організаційних та соціально-психологічних.</w:t>
      </w:r>
    </w:p>
    <w:p w:rsidR="00E95B57" w:rsidRPr="00E95B57" w:rsidRDefault="00E95B57" w:rsidP="00E95B57">
      <w:pPr>
        <w:pStyle w:val="a9"/>
        <w:numPr>
          <w:ilvl w:val="0"/>
          <w:numId w:val="59"/>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Ухилення, згладжування, примушення, компромісу?</w:t>
      </w:r>
    </w:p>
    <w:p w:rsidR="00E95B57" w:rsidRPr="00E95B57" w:rsidRDefault="00E95B57" w:rsidP="00E95B57">
      <w:pPr>
        <w:pStyle w:val="a9"/>
        <w:shd w:val="clear" w:color="auto" w:fill="FFFFFF"/>
        <w:tabs>
          <w:tab w:val="left" w:pos="0"/>
          <w:tab w:val="left" w:pos="284"/>
        </w:tabs>
        <w:spacing w:before="0" w:beforeAutospacing="0" w:after="0" w:afterAutospacing="0"/>
        <w:jc w:val="both"/>
        <w:rPr>
          <w:b/>
          <w:spacing w:val="15"/>
          <w:lang w:val="ru-RU"/>
        </w:rPr>
      </w:pPr>
      <w:r w:rsidRPr="00E95B57">
        <w:rPr>
          <w:b/>
          <w:spacing w:val="15"/>
          <w:lang w:val="ru-RU"/>
        </w:rPr>
        <w:t>131.Які організаційні чинник спричинюють стрес:</w:t>
      </w:r>
    </w:p>
    <w:p w:rsidR="00E95B57" w:rsidRPr="00E95B57" w:rsidRDefault="00E95B57" w:rsidP="00E95B57">
      <w:pPr>
        <w:pStyle w:val="a9"/>
        <w:numPr>
          <w:ilvl w:val="0"/>
          <w:numId w:val="60"/>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Навантаження, конфлікт ролей, невизначеність ролей, нецікава робота, погані фізичні умови.</w:t>
      </w:r>
    </w:p>
    <w:p w:rsidR="00E95B57" w:rsidRPr="00E95B57" w:rsidRDefault="00E95B57" w:rsidP="00E95B57">
      <w:pPr>
        <w:pStyle w:val="a9"/>
        <w:numPr>
          <w:ilvl w:val="0"/>
          <w:numId w:val="60"/>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Роздратованість, депресія, особисті проблеми?</w:t>
      </w:r>
    </w:p>
    <w:p w:rsidR="00E95B57" w:rsidRPr="00E95B57" w:rsidRDefault="00E95B57" w:rsidP="00E95B57">
      <w:pPr>
        <w:pStyle w:val="a9"/>
        <w:shd w:val="clear" w:color="auto" w:fill="FFFFFF"/>
        <w:tabs>
          <w:tab w:val="left" w:pos="0"/>
          <w:tab w:val="left" w:pos="284"/>
        </w:tabs>
        <w:spacing w:before="0" w:beforeAutospacing="0" w:after="0" w:afterAutospacing="0"/>
        <w:jc w:val="both"/>
        <w:rPr>
          <w:b/>
          <w:spacing w:val="15"/>
          <w:lang w:val="ru-RU"/>
        </w:rPr>
      </w:pPr>
      <w:r w:rsidRPr="00E95B57">
        <w:rPr>
          <w:b/>
          <w:spacing w:val="15"/>
          <w:lang w:val="ru-RU"/>
        </w:rPr>
        <w:t xml:space="preserve">132. Що означає термін «спеціальна </w:t>
      </w:r>
      <w:proofErr w:type="gramStart"/>
      <w:r w:rsidRPr="00E95B57">
        <w:rPr>
          <w:b/>
          <w:spacing w:val="15"/>
          <w:lang w:val="ru-RU"/>
        </w:rPr>
        <w:t>соц</w:t>
      </w:r>
      <w:proofErr w:type="gramEnd"/>
      <w:r w:rsidRPr="00E95B57">
        <w:rPr>
          <w:b/>
          <w:spacing w:val="15"/>
          <w:lang w:val="ru-RU"/>
        </w:rPr>
        <w:t>іологічна карта»:</w:t>
      </w:r>
    </w:p>
    <w:p w:rsidR="00E95B57" w:rsidRPr="00E95B57" w:rsidRDefault="00E95B57" w:rsidP="00E95B57">
      <w:pPr>
        <w:pStyle w:val="a9"/>
        <w:numPr>
          <w:ilvl w:val="0"/>
          <w:numId w:val="61"/>
        </w:numPr>
        <w:shd w:val="clear" w:color="auto" w:fill="FFFFFF"/>
        <w:tabs>
          <w:tab w:val="left" w:pos="0"/>
          <w:tab w:val="left" w:pos="284"/>
        </w:tabs>
        <w:spacing w:before="0" w:beforeAutospacing="0" w:after="0" w:afterAutospacing="0"/>
        <w:ind w:left="0" w:firstLine="0"/>
        <w:jc w:val="both"/>
        <w:rPr>
          <w:spacing w:val="15"/>
          <w:lang w:val="ru-RU"/>
        </w:rPr>
      </w:pPr>
      <w:proofErr w:type="gramStart"/>
      <w:r w:rsidRPr="00E95B57">
        <w:rPr>
          <w:spacing w:val="15"/>
          <w:lang w:val="ru-RU"/>
        </w:rPr>
        <w:t>Р</w:t>
      </w:r>
      <w:proofErr w:type="gramEnd"/>
      <w:r w:rsidRPr="00E95B57">
        <w:rPr>
          <w:spacing w:val="15"/>
          <w:lang w:val="ru-RU"/>
        </w:rPr>
        <w:t>ізновид анкети, в якій є питання про ставлення опитуваного до інших членів групи.</w:t>
      </w:r>
    </w:p>
    <w:p w:rsidR="00E95B57" w:rsidRPr="00E95B57" w:rsidRDefault="00E95B57" w:rsidP="00E95B57">
      <w:pPr>
        <w:pStyle w:val="a9"/>
        <w:numPr>
          <w:ilvl w:val="0"/>
          <w:numId w:val="61"/>
        </w:numPr>
        <w:shd w:val="clear" w:color="auto" w:fill="FFFFFF"/>
        <w:tabs>
          <w:tab w:val="left" w:pos="0"/>
          <w:tab w:val="left" w:pos="284"/>
        </w:tabs>
        <w:spacing w:before="0" w:beforeAutospacing="0" w:after="0" w:afterAutospacing="0"/>
        <w:ind w:left="0" w:firstLine="0"/>
        <w:jc w:val="both"/>
        <w:rPr>
          <w:spacing w:val="15"/>
          <w:lang w:val="ru-RU"/>
        </w:rPr>
      </w:pPr>
      <w:proofErr w:type="gramStart"/>
      <w:r w:rsidRPr="00E95B57">
        <w:rPr>
          <w:spacing w:val="15"/>
          <w:lang w:val="ru-RU"/>
        </w:rPr>
        <w:t>Р</w:t>
      </w:r>
      <w:proofErr w:type="gramEnd"/>
      <w:r w:rsidRPr="00E95B57">
        <w:rPr>
          <w:spacing w:val="15"/>
          <w:lang w:val="ru-RU"/>
        </w:rPr>
        <w:t>ізновид анкети, в якій є питання про поділ працівників за віком, статтю, сімейним станом.</w:t>
      </w:r>
    </w:p>
    <w:p w:rsidR="00E95B57" w:rsidRPr="00E95B57" w:rsidRDefault="00E95B57" w:rsidP="00E95B57">
      <w:pPr>
        <w:pStyle w:val="a9"/>
        <w:numPr>
          <w:ilvl w:val="0"/>
          <w:numId w:val="61"/>
        </w:numPr>
        <w:shd w:val="clear" w:color="auto" w:fill="FFFFFF"/>
        <w:tabs>
          <w:tab w:val="left" w:pos="0"/>
          <w:tab w:val="left" w:pos="284"/>
        </w:tabs>
        <w:spacing w:before="0" w:beforeAutospacing="0" w:after="0" w:afterAutospacing="0"/>
        <w:ind w:left="0" w:firstLine="0"/>
        <w:jc w:val="both"/>
        <w:rPr>
          <w:spacing w:val="15"/>
          <w:lang w:val="ru-RU"/>
        </w:rPr>
      </w:pPr>
      <w:proofErr w:type="gramStart"/>
      <w:r w:rsidRPr="00E95B57">
        <w:rPr>
          <w:spacing w:val="15"/>
          <w:lang w:val="ru-RU"/>
        </w:rPr>
        <w:t>Р</w:t>
      </w:r>
      <w:proofErr w:type="gramEnd"/>
      <w:r w:rsidRPr="00E95B57">
        <w:rPr>
          <w:spacing w:val="15"/>
          <w:lang w:val="ru-RU"/>
        </w:rPr>
        <w:t>ізновид анкети, в якій є питання про неформальні відносини в колективі?</w:t>
      </w:r>
    </w:p>
    <w:p w:rsidR="00E95B57" w:rsidRPr="00E95B57" w:rsidRDefault="00E95B57" w:rsidP="00E95B57">
      <w:pPr>
        <w:pStyle w:val="a9"/>
        <w:shd w:val="clear" w:color="auto" w:fill="FFFFFF"/>
        <w:tabs>
          <w:tab w:val="left" w:pos="0"/>
          <w:tab w:val="left" w:pos="284"/>
        </w:tabs>
        <w:spacing w:before="0" w:beforeAutospacing="0" w:after="0" w:afterAutospacing="0"/>
        <w:jc w:val="both"/>
        <w:rPr>
          <w:b/>
          <w:spacing w:val="15"/>
          <w:lang w:val="ru-RU"/>
        </w:rPr>
      </w:pPr>
      <w:r w:rsidRPr="00E95B57">
        <w:rPr>
          <w:b/>
          <w:spacing w:val="15"/>
          <w:lang w:val="ru-RU"/>
        </w:rPr>
        <w:t xml:space="preserve">133. До якого із </w:t>
      </w:r>
      <w:proofErr w:type="gramStart"/>
      <w:r w:rsidRPr="00E95B57">
        <w:rPr>
          <w:b/>
          <w:spacing w:val="15"/>
          <w:lang w:val="ru-RU"/>
        </w:rPr>
        <w:t>стил</w:t>
      </w:r>
      <w:proofErr w:type="gramEnd"/>
      <w:r w:rsidRPr="00E95B57">
        <w:rPr>
          <w:b/>
          <w:spacing w:val="15"/>
          <w:lang w:val="ru-RU"/>
        </w:rPr>
        <w:t>ів належить визначення «є самим важким, але допомагає виробити найбільш прийнятне для обох сторін рішення у складних і важливих конфліктних ситуаціях»:</w:t>
      </w:r>
    </w:p>
    <w:p w:rsidR="00E95B57" w:rsidRPr="00E95B57" w:rsidRDefault="00E95B57" w:rsidP="00E95B57">
      <w:pPr>
        <w:pStyle w:val="a9"/>
        <w:numPr>
          <w:ilvl w:val="0"/>
          <w:numId w:val="62"/>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Співробітництва.</w:t>
      </w:r>
    </w:p>
    <w:p w:rsidR="00E95B57" w:rsidRPr="00E95B57" w:rsidRDefault="00E95B57" w:rsidP="00E95B57">
      <w:pPr>
        <w:pStyle w:val="a9"/>
        <w:numPr>
          <w:ilvl w:val="0"/>
          <w:numId w:val="62"/>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Компромісу.</w:t>
      </w:r>
    </w:p>
    <w:p w:rsidR="00E95B57" w:rsidRPr="00E95B57" w:rsidRDefault="00E95B57" w:rsidP="00E95B57">
      <w:pPr>
        <w:pStyle w:val="a9"/>
        <w:numPr>
          <w:ilvl w:val="0"/>
          <w:numId w:val="62"/>
        </w:numPr>
        <w:shd w:val="clear" w:color="auto" w:fill="FFFFFF"/>
        <w:tabs>
          <w:tab w:val="left" w:pos="0"/>
          <w:tab w:val="left" w:pos="284"/>
        </w:tabs>
        <w:spacing w:before="0" w:beforeAutospacing="0" w:after="0" w:afterAutospacing="0"/>
        <w:ind w:left="0" w:firstLine="0"/>
        <w:jc w:val="both"/>
        <w:rPr>
          <w:spacing w:val="15"/>
        </w:rPr>
      </w:pPr>
      <w:r w:rsidRPr="00E95B57">
        <w:rPr>
          <w:spacing w:val="15"/>
        </w:rPr>
        <w:t>Пристосування.</w:t>
      </w:r>
    </w:p>
    <w:p w:rsidR="00E95B57" w:rsidRPr="00E95B57" w:rsidRDefault="00E95B57" w:rsidP="00E95B57">
      <w:pPr>
        <w:pStyle w:val="a9"/>
        <w:shd w:val="clear" w:color="auto" w:fill="FFFFFF"/>
        <w:tabs>
          <w:tab w:val="left" w:pos="0"/>
          <w:tab w:val="left" w:pos="284"/>
        </w:tabs>
        <w:spacing w:before="0" w:beforeAutospacing="0" w:after="0" w:afterAutospacing="0"/>
        <w:jc w:val="both"/>
        <w:rPr>
          <w:b/>
          <w:spacing w:val="15"/>
          <w:lang w:val="ru-RU"/>
        </w:rPr>
      </w:pPr>
      <w:r w:rsidRPr="00E95B57">
        <w:rPr>
          <w:b/>
          <w:spacing w:val="15"/>
          <w:lang w:val="ru-RU"/>
        </w:rPr>
        <w:t xml:space="preserve">134.Що є спільним </w:t>
      </w:r>
      <w:proofErr w:type="gramStart"/>
      <w:r w:rsidRPr="00E95B57">
        <w:rPr>
          <w:b/>
          <w:spacing w:val="15"/>
          <w:lang w:val="ru-RU"/>
        </w:rPr>
        <w:t>для</w:t>
      </w:r>
      <w:proofErr w:type="gramEnd"/>
      <w:r w:rsidRPr="00E95B57">
        <w:rPr>
          <w:b/>
          <w:spacing w:val="15"/>
          <w:lang w:val="ru-RU"/>
        </w:rPr>
        <w:t xml:space="preserve"> </w:t>
      </w:r>
      <w:proofErr w:type="gramStart"/>
      <w:r w:rsidRPr="00E95B57">
        <w:rPr>
          <w:b/>
          <w:spacing w:val="15"/>
          <w:lang w:val="ru-RU"/>
        </w:rPr>
        <w:t>стилю</w:t>
      </w:r>
      <w:proofErr w:type="gramEnd"/>
      <w:r w:rsidRPr="00E95B57">
        <w:rPr>
          <w:b/>
          <w:spacing w:val="15"/>
          <w:lang w:val="ru-RU"/>
        </w:rPr>
        <w:t xml:space="preserve"> компромісу і стилю співробітництва:</w:t>
      </w:r>
    </w:p>
    <w:p w:rsidR="00E95B57" w:rsidRPr="00E95B57" w:rsidRDefault="00E95B57" w:rsidP="00E95B57">
      <w:pPr>
        <w:pStyle w:val="a9"/>
        <w:numPr>
          <w:ilvl w:val="0"/>
          <w:numId w:val="63"/>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Ви частково задовольняєте свої бажання і частково виконуєте бажання іншої людини.</w:t>
      </w:r>
    </w:p>
    <w:p w:rsidR="00E95B57" w:rsidRPr="00E95B57" w:rsidRDefault="00E95B57" w:rsidP="00E95B57">
      <w:pPr>
        <w:pStyle w:val="a9"/>
        <w:numPr>
          <w:ilvl w:val="0"/>
          <w:numId w:val="63"/>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lastRenderedPageBreak/>
        <w:t>2.</w:t>
      </w:r>
      <w:proofErr w:type="gramStart"/>
      <w:r w:rsidRPr="00E95B57">
        <w:rPr>
          <w:spacing w:val="15"/>
          <w:lang w:val="ru-RU"/>
        </w:rPr>
        <w:t>Ви та</w:t>
      </w:r>
      <w:proofErr w:type="gramEnd"/>
      <w:r w:rsidRPr="00E95B57">
        <w:rPr>
          <w:spacing w:val="15"/>
          <w:lang w:val="ru-RU"/>
        </w:rPr>
        <w:t xml:space="preserve"> інша людина хочете одного й того самого, але знаєте, що одночасно це для вас нездійсненно.</w:t>
      </w:r>
    </w:p>
    <w:p w:rsidR="00E95B57" w:rsidRPr="00E95B57" w:rsidRDefault="00E95B57" w:rsidP="00E95B57">
      <w:pPr>
        <w:pStyle w:val="a9"/>
        <w:numPr>
          <w:ilvl w:val="0"/>
          <w:numId w:val="63"/>
        </w:numPr>
        <w:shd w:val="clear" w:color="auto" w:fill="FFFFFF"/>
        <w:tabs>
          <w:tab w:val="left" w:pos="0"/>
          <w:tab w:val="left" w:pos="284"/>
        </w:tabs>
        <w:spacing w:before="0" w:beforeAutospacing="0" w:after="0" w:afterAutospacing="0"/>
        <w:ind w:left="0" w:firstLine="0"/>
        <w:jc w:val="both"/>
        <w:rPr>
          <w:spacing w:val="15"/>
          <w:lang w:val="ru-RU"/>
        </w:rPr>
      </w:pPr>
      <w:r w:rsidRPr="00E95B57">
        <w:rPr>
          <w:spacing w:val="15"/>
          <w:lang w:val="ru-RU"/>
        </w:rPr>
        <w:t>3.Ви шукаєте приховані потреби та інтереси?</w:t>
      </w:r>
    </w:p>
    <w:p w:rsidR="00E95B57" w:rsidRPr="00E95B57" w:rsidRDefault="00E95B57" w:rsidP="00E95B57">
      <w:pPr>
        <w:pStyle w:val="a9"/>
        <w:shd w:val="clear" w:color="auto" w:fill="FFFFFF"/>
        <w:tabs>
          <w:tab w:val="left" w:pos="0"/>
          <w:tab w:val="left" w:pos="284"/>
        </w:tabs>
        <w:spacing w:before="0" w:beforeAutospacing="0" w:after="0" w:afterAutospacing="0"/>
        <w:jc w:val="both"/>
        <w:rPr>
          <w:spacing w:val="15"/>
          <w:lang w:val="ru-RU"/>
        </w:rPr>
      </w:pPr>
      <w:r w:rsidRPr="00E95B57">
        <w:rPr>
          <w:spacing w:val="15"/>
        </w:rPr>
        <w:t> </w:t>
      </w:r>
    </w:p>
    <w:p w:rsidR="00E95B57" w:rsidRPr="00E95B57" w:rsidRDefault="00E95B57" w:rsidP="00E95B57">
      <w:pPr>
        <w:tabs>
          <w:tab w:val="left" w:pos="0"/>
          <w:tab w:val="left" w:pos="284"/>
        </w:tabs>
        <w:jc w:val="both"/>
      </w:pPr>
    </w:p>
    <w:p w:rsidR="00E95B57" w:rsidRPr="00E95B57" w:rsidRDefault="00E95B57" w:rsidP="00E95B57">
      <w:pPr>
        <w:tabs>
          <w:tab w:val="left" w:pos="0"/>
          <w:tab w:val="left" w:pos="284"/>
        </w:tabs>
        <w:jc w:val="both"/>
      </w:pPr>
    </w:p>
    <w:p w:rsidR="00E95B57" w:rsidRPr="00E95B57" w:rsidRDefault="00E95B57" w:rsidP="00E95B57">
      <w:pPr>
        <w:pStyle w:val="a7"/>
        <w:tabs>
          <w:tab w:val="left" w:pos="0"/>
          <w:tab w:val="left" w:pos="284"/>
        </w:tabs>
        <w:ind w:left="0"/>
        <w:jc w:val="both"/>
        <w:rPr>
          <w:sz w:val="24"/>
          <w:szCs w:val="24"/>
        </w:rPr>
      </w:pPr>
      <w:r w:rsidRPr="00E95B57">
        <w:rPr>
          <w:b/>
          <w:sz w:val="24"/>
          <w:szCs w:val="24"/>
        </w:rPr>
        <w:t>135.Конфлікт – це...</w:t>
      </w:r>
      <w:r w:rsidRPr="00E95B57">
        <w:rPr>
          <w:sz w:val="24"/>
          <w:szCs w:val="24"/>
        </w:rPr>
        <w:t xml:space="preserve"> </w:t>
      </w:r>
    </w:p>
    <w:p w:rsidR="00E95B57" w:rsidRPr="00E95B57" w:rsidRDefault="00E95B57" w:rsidP="00E95B57">
      <w:pPr>
        <w:pStyle w:val="a7"/>
        <w:numPr>
          <w:ilvl w:val="0"/>
          <w:numId w:val="64"/>
        </w:numPr>
        <w:tabs>
          <w:tab w:val="left" w:pos="0"/>
          <w:tab w:val="left" w:pos="284"/>
        </w:tabs>
        <w:ind w:left="0" w:firstLine="0"/>
        <w:jc w:val="both"/>
        <w:rPr>
          <w:sz w:val="24"/>
          <w:szCs w:val="24"/>
        </w:rPr>
      </w:pPr>
      <w:r w:rsidRPr="00E95B57">
        <w:rPr>
          <w:sz w:val="24"/>
          <w:szCs w:val="24"/>
        </w:rPr>
        <w:t xml:space="preserve">стосунки між суб’єктами соціальної взаємодії, які характеризуються протиборством за наявності протилежних мотивів чи суджень; </w:t>
      </w:r>
    </w:p>
    <w:p w:rsidR="00E95B57" w:rsidRPr="00E95B57" w:rsidRDefault="00E95B57" w:rsidP="00E95B57">
      <w:pPr>
        <w:pStyle w:val="a7"/>
        <w:numPr>
          <w:ilvl w:val="0"/>
          <w:numId w:val="64"/>
        </w:numPr>
        <w:tabs>
          <w:tab w:val="left" w:pos="0"/>
          <w:tab w:val="left" w:pos="284"/>
        </w:tabs>
        <w:ind w:left="0" w:firstLine="0"/>
        <w:jc w:val="both"/>
        <w:rPr>
          <w:sz w:val="24"/>
          <w:szCs w:val="24"/>
        </w:rPr>
      </w:pPr>
      <w:r w:rsidRPr="00E95B57">
        <w:rPr>
          <w:sz w:val="24"/>
          <w:szCs w:val="24"/>
        </w:rPr>
        <w:t xml:space="preserve">стосунки між суб’єктами соціальної взаємодії, які характеризуються єдиномисленням за наявності протилежних мотивів чи суджень; </w:t>
      </w:r>
    </w:p>
    <w:p w:rsidR="00E95B57" w:rsidRPr="00E95B57" w:rsidRDefault="00E95B57" w:rsidP="00E95B57">
      <w:pPr>
        <w:pStyle w:val="a7"/>
        <w:numPr>
          <w:ilvl w:val="0"/>
          <w:numId w:val="64"/>
        </w:numPr>
        <w:tabs>
          <w:tab w:val="left" w:pos="0"/>
          <w:tab w:val="left" w:pos="284"/>
        </w:tabs>
        <w:ind w:left="0" w:firstLine="0"/>
        <w:jc w:val="both"/>
        <w:rPr>
          <w:sz w:val="24"/>
          <w:szCs w:val="24"/>
        </w:rPr>
      </w:pPr>
      <w:r w:rsidRPr="00E95B57">
        <w:rPr>
          <w:sz w:val="24"/>
          <w:szCs w:val="24"/>
        </w:rPr>
        <w:t xml:space="preserve">процес розгортання воєнних дій однієї країни на території іншої з метою захоплення територій пе6ршої. </w:t>
      </w:r>
    </w:p>
    <w:p w:rsidR="00E95B57" w:rsidRPr="00E95B57" w:rsidRDefault="00E95B57" w:rsidP="00E95B57">
      <w:pPr>
        <w:pStyle w:val="a7"/>
        <w:tabs>
          <w:tab w:val="left" w:pos="0"/>
          <w:tab w:val="left" w:pos="284"/>
        </w:tabs>
        <w:ind w:left="0"/>
        <w:jc w:val="both"/>
        <w:rPr>
          <w:sz w:val="24"/>
          <w:szCs w:val="24"/>
        </w:rPr>
      </w:pPr>
      <w:r w:rsidRPr="00E95B57">
        <w:rPr>
          <w:b/>
          <w:sz w:val="24"/>
          <w:szCs w:val="24"/>
        </w:rPr>
        <w:t>136. Дія однієї зі сторін, що торкається навіть ненавмисне інтересів іншої сторони – це</w:t>
      </w:r>
      <w:r w:rsidRPr="00E95B57">
        <w:rPr>
          <w:sz w:val="24"/>
          <w:szCs w:val="24"/>
        </w:rPr>
        <w:t xml:space="preserve">: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а) конфлікт;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б) інцидент;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в) конфліктна ситуація;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г) образ конфлікту. </w:t>
      </w:r>
    </w:p>
    <w:p w:rsidR="00E95B57" w:rsidRPr="00E95B57" w:rsidRDefault="00E95B57" w:rsidP="00E95B57">
      <w:pPr>
        <w:pStyle w:val="a7"/>
        <w:tabs>
          <w:tab w:val="left" w:pos="0"/>
          <w:tab w:val="left" w:pos="284"/>
        </w:tabs>
        <w:ind w:left="0"/>
        <w:jc w:val="both"/>
        <w:rPr>
          <w:sz w:val="24"/>
          <w:szCs w:val="24"/>
        </w:rPr>
      </w:pPr>
      <w:r w:rsidRPr="00E95B57">
        <w:rPr>
          <w:b/>
          <w:sz w:val="24"/>
          <w:szCs w:val="24"/>
        </w:rPr>
        <w:t>137.Комплекс заходів, спрямованих на відтягування чи недопущення виникнення конфлікту, а також на зниження його диструктивного впливу на різні сторони соціальної сфери – це:</w:t>
      </w:r>
      <w:r w:rsidRPr="00E95B57">
        <w:rPr>
          <w:sz w:val="24"/>
          <w:szCs w:val="24"/>
        </w:rPr>
        <w:t xml:space="preserve">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а) метод аналізу конфлікту;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б) запобігання виникненню конфлікту; </w:t>
      </w:r>
    </w:p>
    <w:p w:rsidR="00E95B57" w:rsidRPr="00E95B57" w:rsidRDefault="00E95B57" w:rsidP="00E95B57">
      <w:pPr>
        <w:pStyle w:val="a7"/>
        <w:tabs>
          <w:tab w:val="left" w:pos="0"/>
          <w:tab w:val="left" w:pos="284"/>
        </w:tabs>
        <w:ind w:left="0"/>
        <w:jc w:val="both"/>
        <w:rPr>
          <w:sz w:val="24"/>
          <w:szCs w:val="24"/>
        </w:rPr>
      </w:pPr>
      <w:r w:rsidRPr="00E95B57">
        <w:rPr>
          <w:sz w:val="24"/>
          <w:szCs w:val="24"/>
        </w:rPr>
        <w:t>в) профілактика конфлікту.</w:t>
      </w:r>
    </w:p>
    <w:p w:rsidR="00E95B57" w:rsidRPr="00E95B57" w:rsidRDefault="00E95B57" w:rsidP="00E95B57">
      <w:pPr>
        <w:pStyle w:val="a7"/>
        <w:tabs>
          <w:tab w:val="left" w:pos="0"/>
          <w:tab w:val="left" w:pos="284"/>
        </w:tabs>
        <w:ind w:left="0"/>
        <w:jc w:val="both"/>
        <w:rPr>
          <w:sz w:val="24"/>
          <w:szCs w:val="24"/>
        </w:rPr>
      </w:pPr>
      <w:r w:rsidRPr="00E95B57">
        <w:rPr>
          <w:b/>
          <w:sz w:val="24"/>
          <w:szCs w:val="24"/>
        </w:rPr>
        <w:t>138. Створення відповідних органів, робочих груп з регулювання конфліктної взаємодії – це:</w:t>
      </w:r>
      <w:r w:rsidRPr="00E95B57">
        <w:rPr>
          <w:sz w:val="24"/>
          <w:szCs w:val="24"/>
        </w:rPr>
        <w:t xml:space="preserve">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а) легітимізація;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б) управління конфліктом;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в) інституалізація конфлікту. </w:t>
      </w:r>
    </w:p>
    <w:p w:rsidR="00E95B57" w:rsidRPr="00E95B57" w:rsidRDefault="00E95B57" w:rsidP="00E95B57">
      <w:pPr>
        <w:pStyle w:val="a7"/>
        <w:tabs>
          <w:tab w:val="left" w:pos="0"/>
          <w:tab w:val="left" w:pos="284"/>
        </w:tabs>
        <w:ind w:left="0"/>
        <w:jc w:val="both"/>
        <w:rPr>
          <w:sz w:val="24"/>
          <w:szCs w:val="24"/>
        </w:rPr>
      </w:pPr>
      <w:r w:rsidRPr="00E95B57">
        <w:rPr>
          <w:b/>
          <w:sz w:val="24"/>
          <w:szCs w:val="24"/>
        </w:rPr>
        <w:t>139. Що означає з латинської conflict?</w:t>
      </w:r>
      <w:r w:rsidRPr="00E95B57">
        <w:rPr>
          <w:sz w:val="24"/>
          <w:szCs w:val="24"/>
        </w:rPr>
        <w:t xml:space="preserve">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а) протиборство;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б) антипатія;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в) зіткнення . </w:t>
      </w:r>
    </w:p>
    <w:p w:rsidR="00E95B57" w:rsidRPr="00E95B57" w:rsidRDefault="00E95B57" w:rsidP="00E95B57">
      <w:pPr>
        <w:pStyle w:val="a7"/>
        <w:tabs>
          <w:tab w:val="left" w:pos="0"/>
          <w:tab w:val="left" w:pos="284"/>
        </w:tabs>
        <w:ind w:left="0"/>
        <w:jc w:val="both"/>
        <w:rPr>
          <w:sz w:val="24"/>
          <w:szCs w:val="24"/>
        </w:rPr>
      </w:pPr>
      <w:r w:rsidRPr="00E95B57">
        <w:rPr>
          <w:b/>
          <w:sz w:val="24"/>
          <w:szCs w:val="24"/>
        </w:rPr>
        <w:t>140. Які з наведених типів поведінки є найбільш ефективними при вирішенні конфлікту?</w:t>
      </w:r>
      <w:r w:rsidRPr="00E95B57">
        <w:rPr>
          <w:sz w:val="24"/>
          <w:szCs w:val="24"/>
        </w:rPr>
        <w:t xml:space="preserve">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а) капітуляція </w:t>
      </w:r>
    </w:p>
    <w:p w:rsidR="00E95B57" w:rsidRPr="00E95B57" w:rsidRDefault="00E95B57" w:rsidP="00E95B57">
      <w:pPr>
        <w:pStyle w:val="a7"/>
        <w:tabs>
          <w:tab w:val="left" w:pos="0"/>
          <w:tab w:val="left" w:pos="284"/>
        </w:tabs>
        <w:ind w:left="0"/>
        <w:jc w:val="both"/>
        <w:rPr>
          <w:sz w:val="24"/>
          <w:szCs w:val="24"/>
        </w:rPr>
      </w:pPr>
      <w:r w:rsidRPr="00E95B57">
        <w:rPr>
          <w:sz w:val="24"/>
          <w:szCs w:val="24"/>
        </w:rPr>
        <w:t>б) співробітництво</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 в) консенсус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г) адаптація </w:t>
      </w:r>
    </w:p>
    <w:p w:rsidR="00E95B57" w:rsidRPr="00E95B57" w:rsidRDefault="00E95B57" w:rsidP="00E95B57">
      <w:pPr>
        <w:pStyle w:val="a7"/>
        <w:tabs>
          <w:tab w:val="left" w:pos="0"/>
          <w:tab w:val="left" w:pos="284"/>
        </w:tabs>
        <w:ind w:left="0"/>
        <w:jc w:val="both"/>
        <w:rPr>
          <w:sz w:val="24"/>
          <w:szCs w:val="24"/>
        </w:rPr>
      </w:pPr>
      <w:r w:rsidRPr="00E95B57">
        <w:rPr>
          <w:b/>
          <w:sz w:val="24"/>
          <w:szCs w:val="24"/>
        </w:rPr>
        <w:t>141. Яким чином учасник конфлікту може брати участь у конфлікті?</w:t>
      </w:r>
      <w:r w:rsidRPr="00E95B57">
        <w:rPr>
          <w:sz w:val="24"/>
          <w:szCs w:val="24"/>
        </w:rPr>
        <w:t xml:space="preserve">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а) свідомо;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б) випадково;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в) проти своєї волі;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г) підсвідомо;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д)всі відповіді правильні. </w:t>
      </w:r>
    </w:p>
    <w:p w:rsidR="00E95B57" w:rsidRPr="00E95B57" w:rsidRDefault="00E95B57" w:rsidP="00E95B57">
      <w:pPr>
        <w:pStyle w:val="a7"/>
        <w:tabs>
          <w:tab w:val="left" w:pos="0"/>
          <w:tab w:val="left" w:pos="284"/>
        </w:tabs>
        <w:ind w:left="0"/>
        <w:jc w:val="both"/>
        <w:rPr>
          <w:sz w:val="24"/>
          <w:szCs w:val="24"/>
        </w:rPr>
      </w:pPr>
      <w:r w:rsidRPr="00E95B57">
        <w:rPr>
          <w:b/>
          <w:sz w:val="24"/>
          <w:szCs w:val="24"/>
        </w:rPr>
        <w:t>142. Яка послідовність розвитку конфлікту є правильною</w:t>
      </w:r>
      <w:r w:rsidRPr="00E95B57">
        <w:rPr>
          <w:sz w:val="24"/>
          <w:szCs w:val="24"/>
        </w:rPr>
        <w:t>?</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 а) передконфліктна ситуація =&gt; інцидент =&gt; третя стадія конфлікту =&gt; стадія розвитку конфлікту =&gt; кульмінація =&gt; вирішення конфлікту =&gt; переговори =&gt; пост.- конфліктна стадія;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б) передконфліктна ситуація =&gt; інцидент =&gt; стадія розвитку конфлікту =&gt; кульмінація =&gt; вирішення конфлікту =&gt; переговори =&gt; пост.- конфліктна стадія;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в) передконфліктна ситуація =&gt; інцидент =&gt; третя стадія конфлікту =&gt; стадія розвитку конфлікту =&gt; кульмінація =&gt; вирішення конфлікту =&gt; після конфліктна стадія. </w:t>
      </w:r>
    </w:p>
    <w:p w:rsidR="00E95B57" w:rsidRPr="00E95B57" w:rsidRDefault="00E95B57" w:rsidP="00E95B57">
      <w:pPr>
        <w:pStyle w:val="a7"/>
        <w:tabs>
          <w:tab w:val="left" w:pos="0"/>
          <w:tab w:val="left" w:pos="284"/>
        </w:tabs>
        <w:ind w:left="0"/>
        <w:jc w:val="both"/>
        <w:rPr>
          <w:sz w:val="24"/>
          <w:szCs w:val="24"/>
        </w:rPr>
      </w:pPr>
      <w:r w:rsidRPr="00E95B57">
        <w:rPr>
          <w:b/>
          <w:sz w:val="24"/>
          <w:szCs w:val="24"/>
        </w:rPr>
        <w:lastRenderedPageBreak/>
        <w:t>143. Визначити тип конфлікта у такій ситуації:</w:t>
      </w:r>
      <w:r w:rsidRPr="00E95B57">
        <w:rPr>
          <w:sz w:val="24"/>
          <w:szCs w:val="24"/>
        </w:rPr>
        <w:t xml:space="preserve"> У громадському транспорті один пасажир випадково штовхнув іншого, не вибачившись за заподіяну незручність. Другий пасажир у відповідь на поштовх нагрубив першому пасажиру... Зрештою між ними виникла бійка...”</w:t>
      </w:r>
    </w:p>
    <w:p w:rsidR="00E95B57" w:rsidRPr="00E95B57" w:rsidRDefault="00E95B57" w:rsidP="00E95B57">
      <w:pPr>
        <w:pStyle w:val="a7"/>
        <w:tabs>
          <w:tab w:val="left" w:pos="0"/>
          <w:tab w:val="left" w:pos="284"/>
        </w:tabs>
        <w:ind w:left="0"/>
        <w:jc w:val="both"/>
        <w:rPr>
          <w:sz w:val="24"/>
          <w:szCs w:val="24"/>
        </w:rPr>
      </w:pPr>
      <w:r w:rsidRPr="00E95B57">
        <w:rPr>
          <w:sz w:val="24"/>
          <w:szCs w:val="24"/>
        </w:rPr>
        <w:t>_________________________________________</w:t>
      </w:r>
    </w:p>
    <w:p w:rsidR="00E95B57" w:rsidRPr="00E95B57" w:rsidRDefault="00E95B57" w:rsidP="00E95B57">
      <w:pPr>
        <w:pStyle w:val="a7"/>
        <w:tabs>
          <w:tab w:val="left" w:pos="0"/>
          <w:tab w:val="left" w:pos="284"/>
        </w:tabs>
        <w:ind w:left="0"/>
        <w:jc w:val="both"/>
        <w:rPr>
          <w:sz w:val="24"/>
          <w:szCs w:val="24"/>
        </w:rPr>
      </w:pPr>
      <w:r w:rsidRPr="00E95B57">
        <w:rPr>
          <w:b/>
          <w:sz w:val="24"/>
          <w:szCs w:val="24"/>
        </w:rPr>
        <w:t>144..Визначити тип конфлікту у такій ситуації:”</w:t>
      </w:r>
      <w:r w:rsidRPr="00E95B57">
        <w:rPr>
          <w:sz w:val="24"/>
          <w:szCs w:val="24"/>
        </w:rPr>
        <w:t xml:space="preserve"> Між двома робітниками не склалися відносини. Через помилки, письмове завдання для одного працівника було адресовано іншому. Другий розцінив це як спробу першого “перекинути” на нього свою роботу. Між ними виник відкритий конфлікт...”</w:t>
      </w:r>
    </w:p>
    <w:p w:rsidR="00E95B57" w:rsidRPr="00E95B57" w:rsidRDefault="00E95B57" w:rsidP="00E95B57">
      <w:pPr>
        <w:pStyle w:val="a7"/>
        <w:tabs>
          <w:tab w:val="left" w:pos="0"/>
          <w:tab w:val="left" w:pos="284"/>
        </w:tabs>
        <w:ind w:left="0"/>
        <w:jc w:val="both"/>
        <w:rPr>
          <w:sz w:val="24"/>
          <w:szCs w:val="24"/>
        </w:rPr>
      </w:pPr>
    </w:p>
    <w:p w:rsidR="00E95B57" w:rsidRPr="00E95B57" w:rsidRDefault="00E95B57" w:rsidP="00E95B57">
      <w:pPr>
        <w:pStyle w:val="a7"/>
        <w:pBdr>
          <w:bottom w:val="single" w:sz="12" w:space="1" w:color="auto"/>
        </w:pBdr>
        <w:tabs>
          <w:tab w:val="left" w:pos="0"/>
          <w:tab w:val="left" w:pos="284"/>
        </w:tabs>
        <w:ind w:left="0"/>
        <w:jc w:val="both"/>
        <w:rPr>
          <w:sz w:val="24"/>
          <w:szCs w:val="24"/>
        </w:rPr>
      </w:pPr>
      <w:r w:rsidRPr="00E95B57">
        <w:rPr>
          <w:b/>
          <w:sz w:val="24"/>
          <w:szCs w:val="24"/>
        </w:rPr>
        <w:t>145.Визначити тип конфлікта у такій ситуації:”</w:t>
      </w:r>
      <w:r w:rsidRPr="00E95B57">
        <w:rPr>
          <w:sz w:val="24"/>
          <w:szCs w:val="24"/>
        </w:rPr>
        <w:t xml:space="preserve"> Начальник прийняв на роботу працівника в один з підрозділів не обговоривши це з керівником даного підрозділу і без провірки його професійної підготовки. Згодом новий працівник не зміг справитись з покладеним на нього зобов’язання. Керівник підрозділу у службовій записці просить про звільнення нового працівника через професійну непридатність. Між начальником і  керівником виникає конфлікт”:</w:t>
      </w:r>
    </w:p>
    <w:p w:rsidR="00E95B57" w:rsidRPr="00E95B57" w:rsidRDefault="00E95B57" w:rsidP="00E95B57">
      <w:pPr>
        <w:pStyle w:val="a7"/>
        <w:tabs>
          <w:tab w:val="left" w:pos="0"/>
          <w:tab w:val="left" w:pos="284"/>
        </w:tabs>
        <w:ind w:left="0"/>
        <w:jc w:val="both"/>
        <w:rPr>
          <w:sz w:val="24"/>
          <w:szCs w:val="24"/>
        </w:rPr>
      </w:pPr>
      <w:r w:rsidRPr="00E95B57">
        <w:rPr>
          <w:b/>
          <w:sz w:val="24"/>
          <w:szCs w:val="24"/>
        </w:rPr>
        <w:t>146.До яких типів конфліктогенів відносяться такі ді</w:t>
      </w:r>
      <w:r w:rsidRPr="00E95B57">
        <w:rPr>
          <w:sz w:val="24"/>
          <w:szCs w:val="24"/>
        </w:rPr>
        <w:t>ї:”Прикази, погрози, зауваження, критика, з винувачення та насмішка”</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 а) поблажливе відношення;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б) негативне відношення;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в) менторське відношення ;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г) порушення етики;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д) нечесність та нещирість. </w:t>
      </w:r>
    </w:p>
    <w:p w:rsidR="00E95B57" w:rsidRPr="00E95B57" w:rsidRDefault="00E95B57" w:rsidP="00E95B57">
      <w:pPr>
        <w:pStyle w:val="a7"/>
        <w:tabs>
          <w:tab w:val="left" w:pos="0"/>
          <w:tab w:val="left" w:pos="284"/>
        </w:tabs>
        <w:ind w:left="0"/>
        <w:jc w:val="both"/>
        <w:rPr>
          <w:sz w:val="24"/>
          <w:szCs w:val="24"/>
        </w:rPr>
      </w:pPr>
      <w:r w:rsidRPr="00E95B57">
        <w:rPr>
          <w:b/>
          <w:sz w:val="24"/>
          <w:szCs w:val="24"/>
        </w:rPr>
        <w:t>147. До яких типів конфліктогенів відносяться такі дії:”принизливе втішення, принизлива похвала, докір”</w:t>
      </w:r>
      <w:r w:rsidRPr="00E95B57">
        <w:rPr>
          <w:sz w:val="24"/>
          <w:szCs w:val="24"/>
        </w:rPr>
        <w:t>?</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 а) зухвальство;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б) порушення етики; </w:t>
      </w:r>
    </w:p>
    <w:p w:rsidR="00E95B57" w:rsidRPr="00E95B57" w:rsidRDefault="00E95B57" w:rsidP="00E95B57">
      <w:pPr>
        <w:pStyle w:val="a7"/>
        <w:tabs>
          <w:tab w:val="left" w:pos="0"/>
          <w:tab w:val="left" w:pos="284"/>
        </w:tabs>
        <w:ind w:left="0"/>
        <w:jc w:val="both"/>
        <w:rPr>
          <w:sz w:val="24"/>
          <w:szCs w:val="24"/>
        </w:rPr>
      </w:pPr>
      <w:r w:rsidRPr="00E95B57">
        <w:rPr>
          <w:sz w:val="24"/>
          <w:szCs w:val="24"/>
        </w:rPr>
        <w:t>в) регресивна поведінка;</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 г) поблажливе відношення;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д) негативне відношення. </w:t>
      </w:r>
    </w:p>
    <w:p w:rsidR="00E95B57" w:rsidRPr="00E95B57" w:rsidRDefault="00E95B57" w:rsidP="00E95B57">
      <w:pPr>
        <w:pStyle w:val="a7"/>
        <w:tabs>
          <w:tab w:val="left" w:pos="0"/>
          <w:tab w:val="left" w:pos="284"/>
        </w:tabs>
        <w:ind w:left="0"/>
        <w:jc w:val="both"/>
        <w:rPr>
          <w:sz w:val="24"/>
          <w:szCs w:val="24"/>
        </w:rPr>
      </w:pPr>
      <w:r w:rsidRPr="00E95B57">
        <w:rPr>
          <w:b/>
          <w:sz w:val="24"/>
          <w:szCs w:val="24"/>
        </w:rPr>
        <w:t>148.Виберіть адекватний варіант поведінки транзакії “Батьки”:</w:t>
      </w:r>
      <w:r w:rsidRPr="00E95B57">
        <w:rPr>
          <w:sz w:val="24"/>
          <w:szCs w:val="24"/>
        </w:rPr>
        <w:t xml:space="preserve">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а) вимагає, оцінює, проявляє безпорадність;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б) керує, розмірковує, аналізує;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в) спілкується на рівних, проявляє почуття провини, захищає;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г) працює з інформацією, аналізує, розмірковує; </w:t>
      </w:r>
    </w:p>
    <w:p w:rsidR="00E95B57" w:rsidRPr="00E95B57" w:rsidRDefault="00E95B57" w:rsidP="00E95B57">
      <w:pPr>
        <w:pStyle w:val="a7"/>
        <w:tabs>
          <w:tab w:val="left" w:pos="0"/>
          <w:tab w:val="left" w:pos="284"/>
        </w:tabs>
        <w:ind w:left="0"/>
        <w:jc w:val="both"/>
        <w:rPr>
          <w:sz w:val="24"/>
          <w:szCs w:val="24"/>
        </w:rPr>
      </w:pPr>
      <w:r w:rsidRPr="00E95B57">
        <w:rPr>
          <w:sz w:val="24"/>
          <w:szCs w:val="24"/>
        </w:rPr>
        <w:t>д)вимагає, засуджує, вчить.</w:t>
      </w:r>
    </w:p>
    <w:p w:rsidR="00E95B57" w:rsidRPr="00E95B57" w:rsidRDefault="00E95B57" w:rsidP="00E95B57">
      <w:pPr>
        <w:pStyle w:val="a7"/>
        <w:tabs>
          <w:tab w:val="left" w:pos="0"/>
          <w:tab w:val="left" w:pos="284"/>
        </w:tabs>
        <w:ind w:left="0"/>
        <w:jc w:val="both"/>
        <w:rPr>
          <w:sz w:val="24"/>
          <w:szCs w:val="24"/>
        </w:rPr>
      </w:pPr>
      <w:r w:rsidRPr="00E95B57">
        <w:rPr>
          <w:b/>
          <w:sz w:val="24"/>
          <w:szCs w:val="24"/>
        </w:rPr>
        <w:t>149.Виберіть адекватний варіант поведінки транзакії “Дитини”:</w:t>
      </w:r>
      <w:r w:rsidRPr="00E95B57">
        <w:rPr>
          <w:sz w:val="24"/>
          <w:szCs w:val="24"/>
        </w:rPr>
        <w:t xml:space="preserve">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а) проявляє почуття обіди, підчиняється, глузує;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б) вимагає, розмірковує, аналізує; </w:t>
      </w:r>
    </w:p>
    <w:p w:rsidR="00E95B57" w:rsidRPr="00E95B57" w:rsidRDefault="00E95B57" w:rsidP="00E95B57">
      <w:pPr>
        <w:pStyle w:val="a7"/>
        <w:tabs>
          <w:tab w:val="left" w:pos="0"/>
          <w:tab w:val="left" w:pos="284"/>
        </w:tabs>
        <w:ind w:left="0"/>
        <w:jc w:val="both"/>
        <w:rPr>
          <w:sz w:val="24"/>
          <w:szCs w:val="24"/>
        </w:rPr>
      </w:pPr>
      <w:r w:rsidRPr="00E95B57">
        <w:rPr>
          <w:sz w:val="24"/>
          <w:szCs w:val="24"/>
        </w:rPr>
        <w:t>в) засуджує, вчить, захищає;</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 г) оцінює, проявляє безпорадність, проявляє почуття страху;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д)підкоряється, ухвалює, уточнює ситуацію. </w:t>
      </w:r>
    </w:p>
    <w:p w:rsidR="00E95B57" w:rsidRPr="00E95B57" w:rsidRDefault="00E95B57" w:rsidP="00E95B57">
      <w:pPr>
        <w:pStyle w:val="a7"/>
        <w:tabs>
          <w:tab w:val="left" w:pos="0"/>
          <w:tab w:val="left" w:pos="284"/>
        </w:tabs>
        <w:ind w:left="0"/>
        <w:jc w:val="both"/>
        <w:rPr>
          <w:sz w:val="24"/>
          <w:szCs w:val="24"/>
        </w:rPr>
      </w:pPr>
      <w:r w:rsidRPr="00E95B57">
        <w:rPr>
          <w:b/>
          <w:sz w:val="24"/>
          <w:szCs w:val="24"/>
        </w:rPr>
        <w:t>150.Виберіть адекватний варіант поведінки транзакії “Дорослого”</w:t>
      </w:r>
      <w:r w:rsidRPr="00E95B57">
        <w:rPr>
          <w:sz w:val="24"/>
          <w:szCs w:val="24"/>
        </w:rPr>
        <w:t xml:space="preserve">: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а) проявляє почуття вини, управляє, уточнює ситуацію; </w:t>
      </w:r>
    </w:p>
    <w:p w:rsidR="00E95B57" w:rsidRPr="00E95B57" w:rsidRDefault="00E95B57" w:rsidP="00E95B57">
      <w:pPr>
        <w:pStyle w:val="a7"/>
        <w:tabs>
          <w:tab w:val="left" w:pos="0"/>
          <w:tab w:val="left" w:pos="284"/>
        </w:tabs>
        <w:ind w:left="0"/>
        <w:jc w:val="both"/>
        <w:rPr>
          <w:sz w:val="24"/>
          <w:szCs w:val="24"/>
        </w:rPr>
      </w:pPr>
      <w:r w:rsidRPr="00E95B57">
        <w:rPr>
          <w:sz w:val="24"/>
          <w:szCs w:val="24"/>
        </w:rPr>
        <w:t>б) працює з інформацією, аналізує, спілкується на рівних;</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 в) вимагає, управляє, захищає;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г) працює з інформацією, упраляє, захищає;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д)працює з інформацією, уточнює ситуацію, управляє; </w:t>
      </w:r>
    </w:p>
    <w:p w:rsidR="00E95B57" w:rsidRPr="00E95B57" w:rsidRDefault="00E95B57" w:rsidP="00E95B57">
      <w:pPr>
        <w:pStyle w:val="a7"/>
        <w:tabs>
          <w:tab w:val="left" w:pos="0"/>
          <w:tab w:val="left" w:pos="284"/>
        </w:tabs>
        <w:ind w:left="0"/>
        <w:jc w:val="both"/>
        <w:rPr>
          <w:sz w:val="24"/>
          <w:szCs w:val="24"/>
        </w:rPr>
      </w:pPr>
      <w:r w:rsidRPr="00E95B57">
        <w:rPr>
          <w:b/>
          <w:sz w:val="24"/>
          <w:szCs w:val="24"/>
        </w:rPr>
        <w:t>151.Зміст управління конфліктами включає:</w:t>
      </w:r>
      <w:r w:rsidRPr="00E95B57">
        <w:rPr>
          <w:sz w:val="24"/>
          <w:szCs w:val="24"/>
        </w:rPr>
        <w:t xml:space="preserve"> </w:t>
      </w:r>
    </w:p>
    <w:p w:rsidR="00E95B57" w:rsidRPr="00E95B57" w:rsidRDefault="00E95B57" w:rsidP="00E95B57">
      <w:pPr>
        <w:pStyle w:val="a7"/>
        <w:tabs>
          <w:tab w:val="left" w:pos="0"/>
          <w:tab w:val="left" w:pos="284"/>
        </w:tabs>
        <w:ind w:left="0"/>
        <w:jc w:val="both"/>
        <w:rPr>
          <w:sz w:val="24"/>
          <w:szCs w:val="24"/>
        </w:rPr>
      </w:pPr>
      <w:r w:rsidRPr="00E95B57">
        <w:rPr>
          <w:sz w:val="24"/>
          <w:szCs w:val="24"/>
        </w:rPr>
        <w:t>а) прогнозування, попередження (стимулювання), регулювання, дозвіл;</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б) прогнозування, попередження(стимулювання), дозвіл;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в) прогнозування, регулювання, дозвіл; </w:t>
      </w:r>
    </w:p>
    <w:p w:rsidR="00E95B57" w:rsidRPr="00E95B57" w:rsidRDefault="00E95B57" w:rsidP="00E95B57">
      <w:pPr>
        <w:pStyle w:val="a7"/>
        <w:tabs>
          <w:tab w:val="left" w:pos="0"/>
          <w:tab w:val="left" w:pos="284"/>
        </w:tabs>
        <w:ind w:left="0"/>
        <w:jc w:val="both"/>
        <w:rPr>
          <w:sz w:val="24"/>
          <w:szCs w:val="24"/>
        </w:rPr>
      </w:pPr>
      <w:r w:rsidRPr="00E95B57">
        <w:rPr>
          <w:sz w:val="24"/>
          <w:szCs w:val="24"/>
        </w:rPr>
        <w:t>г) прогнозування, аналіз конфліктної ситуації, попередження (стимулювання), дозвіл.</w:t>
      </w:r>
    </w:p>
    <w:p w:rsidR="00E95B57" w:rsidRPr="00E95B57" w:rsidRDefault="00E95B57" w:rsidP="00E95B57">
      <w:pPr>
        <w:pStyle w:val="a7"/>
        <w:tabs>
          <w:tab w:val="left" w:pos="0"/>
          <w:tab w:val="left" w:pos="284"/>
        </w:tabs>
        <w:ind w:left="0"/>
        <w:jc w:val="both"/>
        <w:rPr>
          <w:sz w:val="24"/>
          <w:szCs w:val="24"/>
        </w:rPr>
      </w:pPr>
      <w:r w:rsidRPr="00E95B57">
        <w:rPr>
          <w:b/>
          <w:sz w:val="24"/>
          <w:szCs w:val="24"/>
        </w:rPr>
        <w:t>152. Визнання реальності конфліктуючими сторонами, легітимізація конфлікту й інституалізація конфлікту становить зміст</w:t>
      </w:r>
      <w:r w:rsidRPr="00E95B57">
        <w:rPr>
          <w:sz w:val="24"/>
          <w:szCs w:val="24"/>
        </w:rPr>
        <w:t xml:space="preserve">: </w:t>
      </w:r>
    </w:p>
    <w:p w:rsidR="00E95B57" w:rsidRPr="00E95B57" w:rsidRDefault="00E95B57" w:rsidP="00E95B57">
      <w:pPr>
        <w:pStyle w:val="a7"/>
        <w:tabs>
          <w:tab w:val="left" w:pos="0"/>
          <w:tab w:val="left" w:pos="284"/>
        </w:tabs>
        <w:ind w:left="0"/>
        <w:jc w:val="both"/>
        <w:rPr>
          <w:sz w:val="24"/>
          <w:szCs w:val="24"/>
        </w:rPr>
      </w:pPr>
      <w:r w:rsidRPr="00E95B57">
        <w:rPr>
          <w:sz w:val="24"/>
          <w:szCs w:val="24"/>
        </w:rPr>
        <w:lastRenderedPageBreak/>
        <w:t xml:space="preserve">а) прогнозування конфлікту; </w:t>
      </w:r>
    </w:p>
    <w:p w:rsidR="00E95B57" w:rsidRPr="00E95B57" w:rsidRDefault="00E95B57" w:rsidP="00E95B57">
      <w:pPr>
        <w:pStyle w:val="a7"/>
        <w:tabs>
          <w:tab w:val="left" w:pos="0"/>
          <w:tab w:val="left" w:pos="284"/>
        </w:tabs>
        <w:ind w:left="0"/>
        <w:jc w:val="both"/>
        <w:rPr>
          <w:sz w:val="24"/>
          <w:szCs w:val="24"/>
        </w:rPr>
      </w:pPr>
      <w:r w:rsidRPr="00E95B57">
        <w:rPr>
          <w:sz w:val="24"/>
          <w:szCs w:val="24"/>
        </w:rPr>
        <w:t>б) попередження конфлікту;</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 в) стимулювання конфлікту;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г) регулювання конфлікту;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д)вирішення конфлікта. </w:t>
      </w:r>
    </w:p>
    <w:p w:rsidR="00E95B57" w:rsidRPr="00E95B57" w:rsidRDefault="00E95B57" w:rsidP="00E95B57">
      <w:pPr>
        <w:pStyle w:val="a7"/>
        <w:tabs>
          <w:tab w:val="left" w:pos="0"/>
          <w:tab w:val="left" w:pos="284"/>
        </w:tabs>
        <w:ind w:left="0"/>
        <w:jc w:val="both"/>
        <w:rPr>
          <w:sz w:val="24"/>
          <w:szCs w:val="24"/>
        </w:rPr>
      </w:pPr>
      <w:r w:rsidRPr="00E95B57">
        <w:rPr>
          <w:b/>
          <w:sz w:val="24"/>
          <w:szCs w:val="24"/>
        </w:rPr>
        <w:t>153.Інституалізація конфлікта – це:</w:t>
      </w:r>
      <w:r w:rsidRPr="00E95B57">
        <w:rPr>
          <w:sz w:val="24"/>
          <w:szCs w:val="24"/>
        </w:rPr>
        <w:t xml:space="preserve">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а) визначення місця і часу переговорів по вирішенню конфлікту;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б) створення відповідних органів і груп по регулювання конфліктних взаємодій;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в) форма залучення суспільства для вирішення конфлікту;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г) досягнення консенсусу між конфліктуючими сторонами по признанню встановлених норм і правил поведінки у конфлікті;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д)звернення до медіатора. </w:t>
      </w:r>
    </w:p>
    <w:p w:rsidR="00E95B57" w:rsidRPr="00E95B57" w:rsidRDefault="00E95B57" w:rsidP="00E95B57">
      <w:pPr>
        <w:pStyle w:val="a7"/>
        <w:tabs>
          <w:tab w:val="left" w:pos="0"/>
          <w:tab w:val="left" w:pos="284"/>
        </w:tabs>
        <w:ind w:left="0"/>
        <w:jc w:val="both"/>
        <w:rPr>
          <w:sz w:val="24"/>
          <w:szCs w:val="24"/>
        </w:rPr>
      </w:pPr>
      <w:r w:rsidRPr="00E95B57">
        <w:rPr>
          <w:b/>
          <w:sz w:val="24"/>
          <w:szCs w:val="24"/>
        </w:rPr>
        <w:t>154.Легітимізація конфлікта – це</w:t>
      </w:r>
      <w:r w:rsidRPr="00E95B57">
        <w:rPr>
          <w:sz w:val="24"/>
          <w:szCs w:val="24"/>
        </w:rPr>
        <w:t xml:space="preserve">: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а)визначення місця та часу переговорів по вирішенню конфлікту;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б)створення відповідних органів і груп по регулювання конфліктних взаємодій;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в)досягнення консенсусу між конфліктуючими сторонами щодо визнання встановлених норм і правил поведінки у конфлікті;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г)звернення до медіатора;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д)надання конфлікту широкого розголосу. </w:t>
      </w:r>
    </w:p>
    <w:p w:rsidR="00E95B57" w:rsidRPr="00E95B57" w:rsidRDefault="00E95B57" w:rsidP="00E95B57">
      <w:pPr>
        <w:pStyle w:val="a7"/>
        <w:tabs>
          <w:tab w:val="left" w:pos="0"/>
          <w:tab w:val="left" w:pos="284"/>
        </w:tabs>
        <w:ind w:left="0"/>
        <w:jc w:val="both"/>
        <w:rPr>
          <w:sz w:val="24"/>
          <w:szCs w:val="24"/>
        </w:rPr>
      </w:pPr>
      <w:r w:rsidRPr="00E95B57">
        <w:rPr>
          <w:b/>
          <w:sz w:val="24"/>
          <w:szCs w:val="24"/>
        </w:rPr>
        <w:t>155. Принципом керування конфлікту є:</w:t>
      </w:r>
      <w:r w:rsidRPr="00E95B57">
        <w:rPr>
          <w:sz w:val="24"/>
          <w:szCs w:val="24"/>
        </w:rPr>
        <w:t xml:space="preserve">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а) гласність, об’єктивність та адекватність оцінки конфлікту, опора на адекватність думки, комплексне застосування способів і прийомів взаємодії;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б) гласність, об’єктивність та адекватність оцінки конфлікту, аналіз результатів діяльності, посилання на громадську думку;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в) конкретно-ситуаційний підхід, гласність, опора на позитивні якості конфліктуючих, застосування біографічного методу; </w:t>
      </w:r>
    </w:p>
    <w:p w:rsidR="00E95B57" w:rsidRPr="00E95B57" w:rsidRDefault="00E95B57" w:rsidP="00E95B57">
      <w:pPr>
        <w:pStyle w:val="a7"/>
        <w:tabs>
          <w:tab w:val="left" w:pos="0"/>
          <w:tab w:val="left" w:pos="284"/>
        </w:tabs>
        <w:ind w:left="0"/>
        <w:jc w:val="both"/>
        <w:rPr>
          <w:sz w:val="24"/>
          <w:szCs w:val="24"/>
        </w:rPr>
      </w:pPr>
      <w:r w:rsidRPr="00E95B57">
        <w:rPr>
          <w:sz w:val="24"/>
          <w:szCs w:val="24"/>
        </w:rPr>
        <w:t xml:space="preserve">г) гласність, опора на суспільну думку, врахування інтересів керівництва, прогнозування; </w:t>
      </w:r>
    </w:p>
    <w:p w:rsidR="00E95B57" w:rsidRDefault="00E95B57" w:rsidP="00E95B57">
      <w:pPr>
        <w:pStyle w:val="a7"/>
        <w:tabs>
          <w:tab w:val="left" w:pos="0"/>
          <w:tab w:val="left" w:pos="284"/>
        </w:tabs>
        <w:ind w:left="0"/>
        <w:jc w:val="both"/>
        <w:rPr>
          <w:sz w:val="24"/>
          <w:szCs w:val="24"/>
        </w:rPr>
      </w:pPr>
      <w:r w:rsidRPr="00E95B57">
        <w:rPr>
          <w:sz w:val="24"/>
          <w:szCs w:val="24"/>
        </w:rPr>
        <w:t>д) прогнозування, стимулювання, регулювання, вирішення.</w:t>
      </w:r>
      <w:r w:rsidRPr="00E71F82">
        <w:rPr>
          <w:sz w:val="24"/>
          <w:szCs w:val="24"/>
        </w:rPr>
        <w:t xml:space="preserve"> </w:t>
      </w:r>
    </w:p>
    <w:p w:rsidR="001D2F03" w:rsidRPr="001D2F03" w:rsidRDefault="001D2F03" w:rsidP="00E95B57">
      <w:pPr>
        <w:tabs>
          <w:tab w:val="left" w:pos="0"/>
          <w:tab w:val="left" w:pos="284"/>
        </w:tabs>
        <w:jc w:val="center"/>
        <w:rPr>
          <w:b/>
          <w:lang w:val="uk-UA"/>
        </w:rPr>
      </w:pPr>
    </w:p>
    <w:sectPr w:rsidR="001D2F03" w:rsidRPr="001D2F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3A1"/>
    <w:multiLevelType w:val="hybridMultilevel"/>
    <w:tmpl w:val="83BA0066"/>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1">
    <w:nsid w:val="03BB5BBF"/>
    <w:multiLevelType w:val="hybridMultilevel"/>
    <w:tmpl w:val="D71A8A3C"/>
    <w:lvl w:ilvl="0" w:tplc="99F0239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FF78B3"/>
    <w:multiLevelType w:val="hybridMultilevel"/>
    <w:tmpl w:val="9236B706"/>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3">
    <w:nsid w:val="04013C24"/>
    <w:multiLevelType w:val="hybridMultilevel"/>
    <w:tmpl w:val="31DE8B8C"/>
    <w:lvl w:ilvl="0" w:tplc="2F52EB66">
      <w:start w:val="1"/>
      <w:numFmt w:val="decimal"/>
      <w:lvlText w:val="%1."/>
      <w:lvlJc w:val="left"/>
      <w:pPr>
        <w:ind w:left="2225" w:hanging="360"/>
      </w:pPr>
      <w:rPr>
        <w:rFonts w:hint="default"/>
        <w:color w:val="auto"/>
      </w:rPr>
    </w:lvl>
    <w:lvl w:ilvl="1" w:tplc="04220019" w:tentative="1">
      <w:start w:val="1"/>
      <w:numFmt w:val="lowerLetter"/>
      <w:lvlText w:val="%2."/>
      <w:lvlJc w:val="left"/>
      <w:pPr>
        <w:ind w:left="2945" w:hanging="360"/>
      </w:pPr>
    </w:lvl>
    <w:lvl w:ilvl="2" w:tplc="0422001B" w:tentative="1">
      <w:start w:val="1"/>
      <w:numFmt w:val="lowerRoman"/>
      <w:lvlText w:val="%3."/>
      <w:lvlJc w:val="right"/>
      <w:pPr>
        <w:ind w:left="3665" w:hanging="180"/>
      </w:pPr>
    </w:lvl>
    <w:lvl w:ilvl="3" w:tplc="0422000F" w:tentative="1">
      <w:start w:val="1"/>
      <w:numFmt w:val="decimal"/>
      <w:lvlText w:val="%4."/>
      <w:lvlJc w:val="left"/>
      <w:pPr>
        <w:ind w:left="4385" w:hanging="360"/>
      </w:pPr>
    </w:lvl>
    <w:lvl w:ilvl="4" w:tplc="04220019" w:tentative="1">
      <w:start w:val="1"/>
      <w:numFmt w:val="lowerLetter"/>
      <w:lvlText w:val="%5."/>
      <w:lvlJc w:val="left"/>
      <w:pPr>
        <w:ind w:left="5105" w:hanging="360"/>
      </w:pPr>
    </w:lvl>
    <w:lvl w:ilvl="5" w:tplc="0422001B" w:tentative="1">
      <w:start w:val="1"/>
      <w:numFmt w:val="lowerRoman"/>
      <w:lvlText w:val="%6."/>
      <w:lvlJc w:val="right"/>
      <w:pPr>
        <w:ind w:left="5825" w:hanging="180"/>
      </w:pPr>
    </w:lvl>
    <w:lvl w:ilvl="6" w:tplc="0422000F" w:tentative="1">
      <w:start w:val="1"/>
      <w:numFmt w:val="decimal"/>
      <w:lvlText w:val="%7."/>
      <w:lvlJc w:val="left"/>
      <w:pPr>
        <w:ind w:left="6545" w:hanging="360"/>
      </w:pPr>
    </w:lvl>
    <w:lvl w:ilvl="7" w:tplc="04220019" w:tentative="1">
      <w:start w:val="1"/>
      <w:numFmt w:val="lowerLetter"/>
      <w:lvlText w:val="%8."/>
      <w:lvlJc w:val="left"/>
      <w:pPr>
        <w:ind w:left="7265" w:hanging="360"/>
      </w:pPr>
    </w:lvl>
    <w:lvl w:ilvl="8" w:tplc="0422001B" w:tentative="1">
      <w:start w:val="1"/>
      <w:numFmt w:val="lowerRoman"/>
      <w:lvlText w:val="%9."/>
      <w:lvlJc w:val="right"/>
      <w:pPr>
        <w:ind w:left="7985" w:hanging="180"/>
      </w:pPr>
    </w:lvl>
  </w:abstractNum>
  <w:abstractNum w:abstractNumId="4">
    <w:nsid w:val="058C0A8E"/>
    <w:multiLevelType w:val="hybridMultilevel"/>
    <w:tmpl w:val="17F8D420"/>
    <w:lvl w:ilvl="0" w:tplc="99F0239A">
      <w:start w:val="1"/>
      <w:numFmt w:val="russianLower"/>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5">
    <w:nsid w:val="06034D20"/>
    <w:multiLevelType w:val="hybridMultilevel"/>
    <w:tmpl w:val="019AE02E"/>
    <w:lvl w:ilvl="0" w:tplc="99F0239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8363A21"/>
    <w:multiLevelType w:val="hybridMultilevel"/>
    <w:tmpl w:val="AD5AFA84"/>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7">
    <w:nsid w:val="0B317974"/>
    <w:multiLevelType w:val="hybridMultilevel"/>
    <w:tmpl w:val="79345DCC"/>
    <w:lvl w:ilvl="0" w:tplc="99F0239A">
      <w:start w:val="1"/>
      <w:numFmt w:val="russianLower"/>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nsid w:val="0DBA385B"/>
    <w:multiLevelType w:val="hybridMultilevel"/>
    <w:tmpl w:val="8A880326"/>
    <w:lvl w:ilvl="0" w:tplc="99F0239A">
      <w:start w:val="1"/>
      <w:numFmt w:val="russianLower"/>
      <w:lvlText w:val="%1."/>
      <w:lvlJc w:val="left"/>
      <w:pPr>
        <w:ind w:left="1665" w:hanging="360"/>
      </w:pPr>
      <w:rPr>
        <w:rFonts w:hint="default"/>
      </w:rPr>
    </w:lvl>
    <w:lvl w:ilvl="1" w:tplc="04220019" w:tentative="1">
      <w:start w:val="1"/>
      <w:numFmt w:val="lowerLetter"/>
      <w:lvlText w:val="%2."/>
      <w:lvlJc w:val="left"/>
      <w:pPr>
        <w:ind w:left="2385" w:hanging="360"/>
      </w:pPr>
    </w:lvl>
    <w:lvl w:ilvl="2" w:tplc="0422001B" w:tentative="1">
      <w:start w:val="1"/>
      <w:numFmt w:val="lowerRoman"/>
      <w:lvlText w:val="%3."/>
      <w:lvlJc w:val="right"/>
      <w:pPr>
        <w:ind w:left="3105" w:hanging="180"/>
      </w:pPr>
    </w:lvl>
    <w:lvl w:ilvl="3" w:tplc="0422000F" w:tentative="1">
      <w:start w:val="1"/>
      <w:numFmt w:val="decimal"/>
      <w:lvlText w:val="%4."/>
      <w:lvlJc w:val="left"/>
      <w:pPr>
        <w:ind w:left="3825" w:hanging="360"/>
      </w:pPr>
    </w:lvl>
    <w:lvl w:ilvl="4" w:tplc="04220019" w:tentative="1">
      <w:start w:val="1"/>
      <w:numFmt w:val="lowerLetter"/>
      <w:lvlText w:val="%5."/>
      <w:lvlJc w:val="left"/>
      <w:pPr>
        <w:ind w:left="4545" w:hanging="360"/>
      </w:pPr>
    </w:lvl>
    <w:lvl w:ilvl="5" w:tplc="0422001B" w:tentative="1">
      <w:start w:val="1"/>
      <w:numFmt w:val="lowerRoman"/>
      <w:lvlText w:val="%6."/>
      <w:lvlJc w:val="right"/>
      <w:pPr>
        <w:ind w:left="5265" w:hanging="180"/>
      </w:pPr>
    </w:lvl>
    <w:lvl w:ilvl="6" w:tplc="0422000F" w:tentative="1">
      <w:start w:val="1"/>
      <w:numFmt w:val="decimal"/>
      <w:lvlText w:val="%7."/>
      <w:lvlJc w:val="left"/>
      <w:pPr>
        <w:ind w:left="5985" w:hanging="360"/>
      </w:pPr>
    </w:lvl>
    <w:lvl w:ilvl="7" w:tplc="04220019" w:tentative="1">
      <w:start w:val="1"/>
      <w:numFmt w:val="lowerLetter"/>
      <w:lvlText w:val="%8."/>
      <w:lvlJc w:val="left"/>
      <w:pPr>
        <w:ind w:left="6705" w:hanging="360"/>
      </w:pPr>
    </w:lvl>
    <w:lvl w:ilvl="8" w:tplc="0422001B" w:tentative="1">
      <w:start w:val="1"/>
      <w:numFmt w:val="lowerRoman"/>
      <w:lvlText w:val="%9."/>
      <w:lvlJc w:val="right"/>
      <w:pPr>
        <w:ind w:left="7425" w:hanging="180"/>
      </w:pPr>
    </w:lvl>
  </w:abstractNum>
  <w:abstractNum w:abstractNumId="9">
    <w:nsid w:val="10653115"/>
    <w:multiLevelType w:val="hybridMultilevel"/>
    <w:tmpl w:val="4DE481EE"/>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10">
    <w:nsid w:val="106A5FA4"/>
    <w:multiLevelType w:val="hybridMultilevel"/>
    <w:tmpl w:val="C8B42040"/>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11">
    <w:nsid w:val="12ED531D"/>
    <w:multiLevelType w:val="hybridMultilevel"/>
    <w:tmpl w:val="73C8192E"/>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12">
    <w:nsid w:val="15227657"/>
    <w:multiLevelType w:val="hybridMultilevel"/>
    <w:tmpl w:val="8B5273F4"/>
    <w:lvl w:ilvl="0" w:tplc="99F0239A">
      <w:start w:val="1"/>
      <w:numFmt w:val="russianLow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15B32F09"/>
    <w:multiLevelType w:val="hybridMultilevel"/>
    <w:tmpl w:val="BEF2CC1C"/>
    <w:lvl w:ilvl="0" w:tplc="99F0239A">
      <w:start w:val="1"/>
      <w:numFmt w:val="russianLower"/>
      <w:lvlText w:val="%1."/>
      <w:lvlJc w:val="left"/>
      <w:pPr>
        <w:ind w:left="1665" w:hanging="360"/>
      </w:pPr>
      <w:rPr>
        <w:rFonts w:hint="default"/>
      </w:rPr>
    </w:lvl>
    <w:lvl w:ilvl="1" w:tplc="04220019" w:tentative="1">
      <w:start w:val="1"/>
      <w:numFmt w:val="lowerLetter"/>
      <w:lvlText w:val="%2."/>
      <w:lvlJc w:val="left"/>
      <w:pPr>
        <w:ind w:left="2385" w:hanging="360"/>
      </w:pPr>
    </w:lvl>
    <w:lvl w:ilvl="2" w:tplc="0422001B" w:tentative="1">
      <w:start w:val="1"/>
      <w:numFmt w:val="lowerRoman"/>
      <w:lvlText w:val="%3."/>
      <w:lvlJc w:val="right"/>
      <w:pPr>
        <w:ind w:left="3105" w:hanging="180"/>
      </w:pPr>
    </w:lvl>
    <w:lvl w:ilvl="3" w:tplc="0422000F" w:tentative="1">
      <w:start w:val="1"/>
      <w:numFmt w:val="decimal"/>
      <w:lvlText w:val="%4."/>
      <w:lvlJc w:val="left"/>
      <w:pPr>
        <w:ind w:left="3825" w:hanging="360"/>
      </w:pPr>
    </w:lvl>
    <w:lvl w:ilvl="4" w:tplc="04220019" w:tentative="1">
      <w:start w:val="1"/>
      <w:numFmt w:val="lowerLetter"/>
      <w:lvlText w:val="%5."/>
      <w:lvlJc w:val="left"/>
      <w:pPr>
        <w:ind w:left="4545" w:hanging="360"/>
      </w:pPr>
    </w:lvl>
    <w:lvl w:ilvl="5" w:tplc="0422001B" w:tentative="1">
      <w:start w:val="1"/>
      <w:numFmt w:val="lowerRoman"/>
      <w:lvlText w:val="%6."/>
      <w:lvlJc w:val="right"/>
      <w:pPr>
        <w:ind w:left="5265" w:hanging="180"/>
      </w:pPr>
    </w:lvl>
    <w:lvl w:ilvl="6" w:tplc="0422000F" w:tentative="1">
      <w:start w:val="1"/>
      <w:numFmt w:val="decimal"/>
      <w:lvlText w:val="%7."/>
      <w:lvlJc w:val="left"/>
      <w:pPr>
        <w:ind w:left="5985" w:hanging="360"/>
      </w:pPr>
    </w:lvl>
    <w:lvl w:ilvl="7" w:tplc="04220019" w:tentative="1">
      <w:start w:val="1"/>
      <w:numFmt w:val="lowerLetter"/>
      <w:lvlText w:val="%8."/>
      <w:lvlJc w:val="left"/>
      <w:pPr>
        <w:ind w:left="6705" w:hanging="360"/>
      </w:pPr>
    </w:lvl>
    <w:lvl w:ilvl="8" w:tplc="0422001B" w:tentative="1">
      <w:start w:val="1"/>
      <w:numFmt w:val="lowerRoman"/>
      <w:lvlText w:val="%9."/>
      <w:lvlJc w:val="right"/>
      <w:pPr>
        <w:ind w:left="7425" w:hanging="180"/>
      </w:pPr>
    </w:lvl>
  </w:abstractNum>
  <w:abstractNum w:abstractNumId="14">
    <w:nsid w:val="171D70C1"/>
    <w:multiLevelType w:val="hybridMultilevel"/>
    <w:tmpl w:val="D740294A"/>
    <w:lvl w:ilvl="0" w:tplc="99F0239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174972C5"/>
    <w:multiLevelType w:val="hybridMultilevel"/>
    <w:tmpl w:val="93D6E6F4"/>
    <w:lvl w:ilvl="0" w:tplc="99F0239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8F369B1"/>
    <w:multiLevelType w:val="hybridMultilevel"/>
    <w:tmpl w:val="15281BC8"/>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17">
    <w:nsid w:val="1AF676BD"/>
    <w:multiLevelType w:val="hybridMultilevel"/>
    <w:tmpl w:val="DF30D0E2"/>
    <w:lvl w:ilvl="0" w:tplc="99F0239A">
      <w:start w:val="1"/>
      <w:numFmt w:val="russianLower"/>
      <w:lvlText w:val="%1."/>
      <w:lvlJc w:val="left"/>
      <w:pPr>
        <w:ind w:left="1003" w:hanging="360"/>
      </w:pPr>
      <w:rPr>
        <w:rFonts w:hint="default"/>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18">
    <w:nsid w:val="1C692468"/>
    <w:multiLevelType w:val="hybridMultilevel"/>
    <w:tmpl w:val="A4140B12"/>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19">
    <w:nsid w:val="1EC700FB"/>
    <w:multiLevelType w:val="hybridMultilevel"/>
    <w:tmpl w:val="969C70F2"/>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20">
    <w:nsid w:val="221E07AD"/>
    <w:multiLevelType w:val="hybridMultilevel"/>
    <w:tmpl w:val="3474B64C"/>
    <w:lvl w:ilvl="0" w:tplc="99F0239A">
      <w:start w:val="1"/>
      <w:numFmt w:val="russianLower"/>
      <w:lvlText w:val="%1."/>
      <w:lvlJc w:val="left"/>
      <w:pPr>
        <w:ind w:left="1505" w:hanging="360"/>
      </w:pPr>
      <w:rPr>
        <w:rFonts w:hint="default"/>
        <w:color w:val="auto"/>
      </w:rPr>
    </w:lvl>
    <w:lvl w:ilvl="1" w:tplc="04220019" w:tentative="1">
      <w:start w:val="1"/>
      <w:numFmt w:val="lowerLetter"/>
      <w:lvlText w:val="%2."/>
      <w:lvlJc w:val="left"/>
      <w:pPr>
        <w:ind w:left="2225" w:hanging="360"/>
      </w:pPr>
    </w:lvl>
    <w:lvl w:ilvl="2" w:tplc="0422001B" w:tentative="1">
      <w:start w:val="1"/>
      <w:numFmt w:val="lowerRoman"/>
      <w:lvlText w:val="%3."/>
      <w:lvlJc w:val="right"/>
      <w:pPr>
        <w:ind w:left="2945" w:hanging="180"/>
      </w:pPr>
    </w:lvl>
    <w:lvl w:ilvl="3" w:tplc="0422000F" w:tentative="1">
      <w:start w:val="1"/>
      <w:numFmt w:val="decimal"/>
      <w:lvlText w:val="%4."/>
      <w:lvlJc w:val="left"/>
      <w:pPr>
        <w:ind w:left="3665" w:hanging="360"/>
      </w:pPr>
    </w:lvl>
    <w:lvl w:ilvl="4" w:tplc="04220019" w:tentative="1">
      <w:start w:val="1"/>
      <w:numFmt w:val="lowerLetter"/>
      <w:lvlText w:val="%5."/>
      <w:lvlJc w:val="left"/>
      <w:pPr>
        <w:ind w:left="4385" w:hanging="360"/>
      </w:pPr>
    </w:lvl>
    <w:lvl w:ilvl="5" w:tplc="0422001B" w:tentative="1">
      <w:start w:val="1"/>
      <w:numFmt w:val="lowerRoman"/>
      <w:lvlText w:val="%6."/>
      <w:lvlJc w:val="right"/>
      <w:pPr>
        <w:ind w:left="5105" w:hanging="180"/>
      </w:pPr>
    </w:lvl>
    <w:lvl w:ilvl="6" w:tplc="0422000F" w:tentative="1">
      <w:start w:val="1"/>
      <w:numFmt w:val="decimal"/>
      <w:lvlText w:val="%7."/>
      <w:lvlJc w:val="left"/>
      <w:pPr>
        <w:ind w:left="5825" w:hanging="360"/>
      </w:pPr>
    </w:lvl>
    <w:lvl w:ilvl="7" w:tplc="04220019" w:tentative="1">
      <w:start w:val="1"/>
      <w:numFmt w:val="lowerLetter"/>
      <w:lvlText w:val="%8."/>
      <w:lvlJc w:val="left"/>
      <w:pPr>
        <w:ind w:left="6545" w:hanging="360"/>
      </w:pPr>
    </w:lvl>
    <w:lvl w:ilvl="8" w:tplc="0422001B" w:tentative="1">
      <w:start w:val="1"/>
      <w:numFmt w:val="lowerRoman"/>
      <w:lvlText w:val="%9."/>
      <w:lvlJc w:val="right"/>
      <w:pPr>
        <w:ind w:left="7265" w:hanging="180"/>
      </w:pPr>
    </w:lvl>
  </w:abstractNum>
  <w:abstractNum w:abstractNumId="21">
    <w:nsid w:val="224D1A00"/>
    <w:multiLevelType w:val="hybridMultilevel"/>
    <w:tmpl w:val="695C6FCC"/>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22">
    <w:nsid w:val="2AD84C26"/>
    <w:multiLevelType w:val="hybridMultilevel"/>
    <w:tmpl w:val="227C4A42"/>
    <w:lvl w:ilvl="0" w:tplc="99F0239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B261467"/>
    <w:multiLevelType w:val="hybridMultilevel"/>
    <w:tmpl w:val="B3E83C0C"/>
    <w:lvl w:ilvl="0" w:tplc="99F0239A">
      <w:start w:val="1"/>
      <w:numFmt w:val="russianLower"/>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4">
    <w:nsid w:val="2BD11CCE"/>
    <w:multiLevelType w:val="hybridMultilevel"/>
    <w:tmpl w:val="6FFA3670"/>
    <w:lvl w:ilvl="0" w:tplc="99F0239A">
      <w:start w:val="1"/>
      <w:numFmt w:val="russianLower"/>
      <w:lvlText w:val="%1."/>
      <w:lvlJc w:val="left"/>
      <w:pPr>
        <w:ind w:left="777" w:hanging="360"/>
      </w:pPr>
      <w:rPr>
        <w:rFonts w:hint="default"/>
      </w:r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25">
    <w:nsid w:val="2E1770E9"/>
    <w:multiLevelType w:val="hybridMultilevel"/>
    <w:tmpl w:val="F3CA2638"/>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26">
    <w:nsid w:val="2F3A7475"/>
    <w:multiLevelType w:val="hybridMultilevel"/>
    <w:tmpl w:val="F60E0FD0"/>
    <w:lvl w:ilvl="0" w:tplc="99F0239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2F464F1B"/>
    <w:multiLevelType w:val="hybridMultilevel"/>
    <w:tmpl w:val="07DA80DA"/>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28">
    <w:nsid w:val="31776148"/>
    <w:multiLevelType w:val="hybridMultilevel"/>
    <w:tmpl w:val="C6ECDA5E"/>
    <w:lvl w:ilvl="0" w:tplc="99F0239A">
      <w:start w:val="1"/>
      <w:numFmt w:val="russianLower"/>
      <w:lvlText w:val="%1."/>
      <w:lvlJc w:val="left"/>
      <w:pPr>
        <w:ind w:left="1665" w:hanging="360"/>
      </w:pPr>
      <w:rPr>
        <w:rFonts w:hint="default"/>
      </w:rPr>
    </w:lvl>
    <w:lvl w:ilvl="1" w:tplc="04220019" w:tentative="1">
      <w:start w:val="1"/>
      <w:numFmt w:val="lowerLetter"/>
      <w:lvlText w:val="%2."/>
      <w:lvlJc w:val="left"/>
      <w:pPr>
        <w:ind w:left="2385" w:hanging="360"/>
      </w:pPr>
    </w:lvl>
    <w:lvl w:ilvl="2" w:tplc="0422001B" w:tentative="1">
      <w:start w:val="1"/>
      <w:numFmt w:val="lowerRoman"/>
      <w:lvlText w:val="%3."/>
      <w:lvlJc w:val="right"/>
      <w:pPr>
        <w:ind w:left="3105" w:hanging="180"/>
      </w:pPr>
    </w:lvl>
    <w:lvl w:ilvl="3" w:tplc="0422000F" w:tentative="1">
      <w:start w:val="1"/>
      <w:numFmt w:val="decimal"/>
      <w:lvlText w:val="%4."/>
      <w:lvlJc w:val="left"/>
      <w:pPr>
        <w:ind w:left="3825" w:hanging="360"/>
      </w:pPr>
    </w:lvl>
    <w:lvl w:ilvl="4" w:tplc="04220019" w:tentative="1">
      <w:start w:val="1"/>
      <w:numFmt w:val="lowerLetter"/>
      <w:lvlText w:val="%5."/>
      <w:lvlJc w:val="left"/>
      <w:pPr>
        <w:ind w:left="4545" w:hanging="360"/>
      </w:pPr>
    </w:lvl>
    <w:lvl w:ilvl="5" w:tplc="0422001B" w:tentative="1">
      <w:start w:val="1"/>
      <w:numFmt w:val="lowerRoman"/>
      <w:lvlText w:val="%6."/>
      <w:lvlJc w:val="right"/>
      <w:pPr>
        <w:ind w:left="5265" w:hanging="180"/>
      </w:pPr>
    </w:lvl>
    <w:lvl w:ilvl="6" w:tplc="0422000F" w:tentative="1">
      <w:start w:val="1"/>
      <w:numFmt w:val="decimal"/>
      <w:lvlText w:val="%7."/>
      <w:lvlJc w:val="left"/>
      <w:pPr>
        <w:ind w:left="5985" w:hanging="360"/>
      </w:pPr>
    </w:lvl>
    <w:lvl w:ilvl="7" w:tplc="04220019" w:tentative="1">
      <w:start w:val="1"/>
      <w:numFmt w:val="lowerLetter"/>
      <w:lvlText w:val="%8."/>
      <w:lvlJc w:val="left"/>
      <w:pPr>
        <w:ind w:left="6705" w:hanging="360"/>
      </w:pPr>
    </w:lvl>
    <w:lvl w:ilvl="8" w:tplc="0422001B" w:tentative="1">
      <w:start w:val="1"/>
      <w:numFmt w:val="lowerRoman"/>
      <w:lvlText w:val="%9."/>
      <w:lvlJc w:val="right"/>
      <w:pPr>
        <w:ind w:left="7425" w:hanging="180"/>
      </w:pPr>
    </w:lvl>
  </w:abstractNum>
  <w:abstractNum w:abstractNumId="29">
    <w:nsid w:val="33F45394"/>
    <w:multiLevelType w:val="hybridMultilevel"/>
    <w:tmpl w:val="53229AA8"/>
    <w:lvl w:ilvl="0" w:tplc="99F0239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35D330F8"/>
    <w:multiLevelType w:val="hybridMultilevel"/>
    <w:tmpl w:val="9FF86694"/>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31">
    <w:nsid w:val="374A5BB3"/>
    <w:multiLevelType w:val="hybridMultilevel"/>
    <w:tmpl w:val="353EF4D8"/>
    <w:lvl w:ilvl="0" w:tplc="99F0239A">
      <w:start w:val="1"/>
      <w:numFmt w:val="russianLow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38C40959"/>
    <w:multiLevelType w:val="hybridMultilevel"/>
    <w:tmpl w:val="9E3C11BA"/>
    <w:lvl w:ilvl="0" w:tplc="99F0239A">
      <w:start w:val="1"/>
      <w:numFmt w:val="russianLow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3B3364B9"/>
    <w:multiLevelType w:val="hybridMultilevel"/>
    <w:tmpl w:val="B586676A"/>
    <w:lvl w:ilvl="0" w:tplc="99F0239A">
      <w:start w:val="1"/>
      <w:numFmt w:val="russianLower"/>
      <w:lvlText w:val="%1."/>
      <w:lvlJc w:val="left"/>
      <w:pPr>
        <w:ind w:left="1665" w:hanging="360"/>
      </w:pPr>
      <w:rPr>
        <w:rFonts w:hint="default"/>
      </w:rPr>
    </w:lvl>
    <w:lvl w:ilvl="1" w:tplc="04220019" w:tentative="1">
      <w:start w:val="1"/>
      <w:numFmt w:val="lowerLetter"/>
      <w:lvlText w:val="%2."/>
      <w:lvlJc w:val="left"/>
      <w:pPr>
        <w:ind w:left="2385" w:hanging="360"/>
      </w:pPr>
    </w:lvl>
    <w:lvl w:ilvl="2" w:tplc="0422001B" w:tentative="1">
      <w:start w:val="1"/>
      <w:numFmt w:val="lowerRoman"/>
      <w:lvlText w:val="%3."/>
      <w:lvlJc w:val="right"/>
      <w:pPr>
        <w:ind w:left="3105" w:hanging="180"/>
      </w:pPr>
    </w:lvl>
    <w:lvl w:ilvl="3" w:tplc="0422000F" w:tentative="1">
      <w:start w:val="1"/>
      <w:numFmt w:val="decimal"/>
      <w:lvlText w:val="%4."/>
      <w:lvlJc w:val="left"/>
      <w:pPr>
        <w:ind w:left="3825" w:hanging="360"/>
      </w:pPr>
    </w:lvl>
    <w:lvl w:ilvl="4" w:tplc="04220019" w:tentative="1">
      <w:start w:val="1"/>
      <w:numFmt w:val="lowerLetter"/>
      <w:lvlText w:val="%5."/>
      <w:lvlJc w:val="left"/>
      <w:pPr>
        <w:ind w:left="4545" w:hanging="360"/>
      </w:pPr>
    </w:lvl>
    <w:lvl w:ilvl="5" w:tplc="0422001B" w:tentative="1">
      <w:start w:val="1"/>
      <w:numFmt w:val="lowerRoman"/>
      <w:lvlText w:val="%6."/>
      <w:lvlJc w:val="right"/>
      <w:pPr>
        <w:ind w:left="5265" w:hanging="180"/>
      </w:pPr>
    </w:lvl>
    <w:lvl w:ilvl="6" w:tplc="0422000F" w:tentative="1">
      <w:start w:val="1"/>
      <w:numFmt w:val="decimal"/>
      <w:lvlText w:val="%7."/>
      <w:lvlJc w:val="left"/>
      <w:pPr>
        <w:ind w:left="5985" w:hanging="360"/>
      </w:pPr>
    </w:lvl>
    <w:lvl w:ilvl="7" w:tplc="04220019" w:tentative="1">
      <w:start w:val="1"/>
      <w:numFmt w:val="lowerLetter"/>
      <w:lvlText w:val="%8."/>
      <w:lvlJc w:val="left"/>
      <w:pPr>
        <w:ind w:left="6705" w:hanging="360"/>
      </w:pPr>
    </w:lvl>
    <w:lvl w:ilvl="8" w:tplc="0422001B" w:tentative="1">
      <w:start w:val="1"/>
      <w:numFmt w:val="lowerRoman"/>
      <w:lvlText w:val="%9."/>
      <w:lvlJc w:val="right"/>
      <w:pPr>
        <w:ind w:left="7425" w:hanging="180"/>
      </w:pPr>
    </w:lvl>
  </w:abstractNum>
  <w:abstractNum w:abstractNumId="34">
    <w:nsid w:val="3DB92A77"/>
    <w:multiLevelType w:val="hybridMultilevel"/>
    <w:tmpl w:val="B6DA7792"/>
    <w:lvl w:ilvl="0" w:tplc="99F0239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3DBD3063"/>
    <w:multiLevelType w:val="hybridMultilevel"/>
    <w:tmpl w:val="E362BE26"/>
    <w:lvl w:ilvl="0" w:tplc="99F0239A">
      <w:start w:val="1"/>
      <w:numFmt w:val="russianLower"/>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6">
    <w:nsid w:val="3FAA24A5"/>
    <w:multiLevelType w:val="hybridMultilevel"/>
    <w:tmpl w:val="24704EEA"/>
    <w:lvl w:ilvl="0" w:tplc="99F0239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3FF02DA7"/>
    <w:multiLevelType w:val="hybridMultilevel"/>
    <w:tmpl w:val="425061A6"/>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38">
    <w:nsid w:val="419D58C0"/>
    <w:multiLevelType w:val="hybridMultilevel"/>
    <w:tmpl w:val="E7CAC4CE"/>
    <w:lvl w:ilvl="0" w:tplc="99F0239A">
      <w:start w:val="1"/>
      <w:numFmt w:val="russianLower"/>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9">
    <w:nsid w:val="46FC7B46"/>
    <w:multiLevelType w:val="hybridMultilevel"/>
    <w:tmpl w:val="DEF85E08"/>
    <w:lvl w:ilvl="0" w:tplc="99F0239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48DC6052"/>
    <w:multiLevelType w:val="hybridMultilevel"/>
    <w:tmpl w:val="CEB80418"/>
    <w:lvl w:ilvl="0" w:tplc="99F0239A">
      <w:start w:val="1"/>
      <w:numFmt w:val="russianLower"/>
      <w:lvlText w:val="%1."/>
      <w:lvlJc w:val="left"/>
      <w:pPr>
        <w:ind w:left="1718" w:hanging="360"/>
      </w:pPr>
      <w:rPr>
        <w:rFonts w:hint="default"/>
      </w:rPr>
    </w:lvl>
    <w:lvl w:ilvl="1" w:tplc="04220019" w:tentative="1">
      <w:start w:val="1"/>
      <w:numFmt w:val="lowerLetter"/>
      <w:lvlText w:val="%2."/>
      <w:lvlJc w:val="left"/>
      <w:pPr>
        <w:ind w:left="2438" w:hanging="360"/>
      </w:pPr>
    </w:lvl>
    <w:lvl w:ilvl="2" w:tplc="0422001B" w:tentative="1">
      <w:start w:val="1"/>
      <w:numFmt w:val="lowerRoman"/>
      <w:lvlText w:val="%3."/>
      <w:lvlJc w:val="right"/>
      <w:pPr>
        <w:ind w:left="3158" w:hanging="180"/>
      </w:pPr>
    </w:lvl>
    <w:lvl w:ilvl="3" w:tplc="0422000F" w:tentative="1">
      <w:start w:val="1"/>
      <w:numFmt w:val="decimal"/>
      <w:lvlText w:val="%4."/>
      <w:lvlJc w:val="left"/>
      <w:pPr>
        <w:ind w:left="3878" w:hanging="360"/>
      </w:pPr>
    </w:lvl>
    <w:lvl w:ilvl="4" w:tplc="04220019" w:tentative="1">
      <w:start w:val="1"/>
      <w:numFmt w:val="lowerLetter"/>
      <w:lvlText w:val="%5."/>
      <w:lvlJc w:val="left"/>
      <w:pPr>
        <w:ind w:left="4598" w:hanging="360"/>
      </w:pPr>
    </w:lvl>
    <w:lvl w:ilvl="5" w:tplc="0422001B" w:tentative="1">
      <w:start w:val="1"/>
      <w:numFmt w:val="lowerRoman"/>
      <w:lvlText w:val="%6."/>
      <w:lvlJc w:val="right"/>
      <w:pPr>
        <w:ind w:left="5318" w:hanging="180"/>
      </w:pPr>
    </w:lvl>
    <w:lvl w:ilvl="6" w:tplc="0422000F" w:tentative="1">
      <w:start w:val="1"/>
      <w:numFmt w:val="decimal"/>
      <w:lvlText w:val="%7."/>
      <w:lvlJc w:val="left"/>
      <w:pPr>
        <w:ind w:left="6038" w:hanging="360"/>
      </w:pPr>
    </w:lvl>
    <w:lvl w:ilvl="7" w:tplc="04220019" w:tentative="1">
      <w:start w:val="1"/>
      <w:numFmt w:val="lowerLetter"/>
      <w:lvlText w:val="%8."/>
      <w:lvlJc w:val="left"/>
      <w:pPr>
        <w:ind w:left="6758" w:hanging="360"/>
      </w:pPr>
    </w:lvl>
    <w:lvl w:ilvl="8" w:tplc="0422001B" w:tentative="1">
      <w:start w:val="1"/>
      <w:numFmt w:val="lowerRoman"/>
      <w:lvlText w:val="%9."/>
      <w:lvlJc w:val="right"/>
      <w:pPr>
        <w:ind w:left="7478" w:hanging="180"/>
      </w:pPr>
    </w:lvl>
  </w:abstractNum>
  <w:abstractNum w:abstractNumId="41">
    <w:nsid w:val="4A387938"/>
    <w:multiLevelType w:val="hybridMultilevel"/>
    <w:tmpl w:val="520AD7EE"/>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42">
    <w:nsid w:val="4AED1BD8"/>
    <w:multiLevelType w:val="hybridMultilevel"/>
    <w:tmpl w:val="E268724C"/>
    <w:lvl w:ilvl="0" w:tplc="99F0239A">
      <w:start w:val="1"/>
      <w:numFmt w:val="russianLower"/>
      <w:lvlText w:val="%1."/>
      <w:lvlJc w:val="left"/>
      <w:pPr>
        <w:ind w:left="1290" w:hanging="360"/>
      </w:pPr>
      <w:rPr>
        <w:rFonts w:hint="default"/>
      </w:rPr>
    </w:lvl>
    <w:lvl w:ilvl="1" w:tplc="04220019" w:tentative="1">
      <w:start w:val="1"/>
      <w:numFmt w:val="lowerLetter"/>
      <w:lvlText w:val="%2."/>
      <w:lvlJc w:val="left"/>
      <w:pPr>
        <w:ind w:left="2010" w:hanging="360"/>
      </w:pPr>
    </w:lvl>
    <w:lvl w:ilvl="2" w:tplc="0422001B" w:tentative="1">
      <w:start w:val="1"/>
      <w:numFmt w:val="lowerRoman"/>
      <w:lvlText w:val="%3."/>
      <w:lvlJc w:val="right"/>
      <w:pPr>
        <w:ind w:left="2730" w:hanging="180"/>
      </w:pPr>
    </w:lvl>
    <w:lvl w:ilvl="3" w:tplc="0422000F" w:tentative="1">
      <w:start w:val="1"/>
      <w:numFmt w:val="decimal"/>
      <w:lvlText w:val="%4."/>
      <w:lvlJc w:val="left"/>
      <w:pPr>
        <w:ind w:left="3450" w:hanging="360"/>
      </w:pPr>
    </w:lvl>
    <w:lvl w:ilvl="4" w:tplc="04220019" w:tentative="1">
      <w:start w:val="1"/>
      <w:numFmt w:val="lowerLetter"/>
      <w:lvlText w:val="%5."/>
      <w:lvlJc w:val="left"/>
      <w:pPr>
        <w:ind w:left="4170" w:hanging="360"/>
      </w:pPr>
    </w:lvl>
    <w:lvl w:ilvl="5" w:tplc="0422001B" w:tentative="1">
      <w:start w:val="1"/>
      <w:numFmt w:val="lowerRoman"/>
      <w:lvlText w:val="%6."/>
      <w:lvlJc w:val="right"/>
      <w:pPr>
        <w:ind w:left="4890" w:hanging="180"/>
      </w:pPr>
    </w:lvl>
    <w:lvl w:ilvl="6" w:tplc="0422000F" w:tentative="1">
      <w:start w:val="1"/>
      <w:numFmt w:val="decimal"/>
      <w:lvlText w:val="%7."/>
      <w:lvlJc w:val="left"/>
      <w:pPr>
        <w:ind w:left="5610" w:hanging="360"/>
      </w:pPr>
    </w:lvl>
    <w:lvl w:ilvl="7" w:tplc="04220019" w:tentative="1">
      <w:start w:val="1"/>
      <w:numFmt w:val="lowerLetter"/>
      <w:lvlText w:val="%8."/>
      <w:lvlJc w:val="left"/>
      <w:pPr>
        <w:ind w:left="6330" w:hanging="360"/>
      </w:pPr>
    </w:lvl>
    <w:lvl w:ilvl="8" w:tplc="0422001B" w:tentative="1">
      <w:start w:val="1"/>
      <w:numFmt w:val="lowerRoman"/>
      <w:lvlText w:val="%9."/>
      <w:lvlJc w:val="right"/>
      <w:pPr>
        <w:ind w:left="7050" w:hanging="180"/>
      </w:pPr>
    </w:lvl>
  </w:abstractNum>
  <w:abstractNum w:abstractNumId="43">
    <w:nsid w:val="4FE5396B"/>
    <w:multiLevelType w:val="hybridMultilevel"/>
    <w:tmpl w:val="203CE5EA"/>
    <w:lvl w:ilvl="0" w:tplc="99F0239A">
      <w:start w:val="1"/>
      <w:numFmt w:val="russianLower"/>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44">
    <w:nsid w:val="53F109B0"/>
    <w:multiLevelType w:val="hybridMultilevel"/>
    <w:tmpl w:val="9BAC8472"/>
    <w:lvl w:ilvl="0" w:tplc="99F0239A">
      <w:start w:val="1"/>
      <w:numFmt w:val="russianLower"/>
      <w:lvlText w:val="%1."/>
      <w:lvlJc w:val="left"/>
      <w:pPr>
        <w:ind w:left="1650" w:hanging="360"/>
      </w:pPr>
      <w:rPr>
        <w:rFonts w:hint="default"/>
        <w:color w:val="auto"/>
      </w:rPr>
    </w:lvl>
    <w:lvl w:ilvl="1" w:tplc="04220019" w:tentative="1">
      <w:start w:val="1"/>
      <w:numFmt w:val="lowerLetter"/>
      <w:lvlText w:val="%2."/>
      <w:lvlJc w:val="left"/>
      <w:pPr>
        <w:ind w:left="2370" w:hanging="360"/>
      </w:pPr>
    </w:lvl>
    <w:lvl w:ilvl="2" w:tplc="0422001B" w:tentative="1">
      <w:start w:val="1"/>
      <w:numFmt w:val="lowerRoman"/>
      <w:lvlText w:val="%3."/>
      <w:lvlJc w:val="right"/>
      <w:pPr>
        <w:ind w:left="3090" w:hanging="180"/>
      </w:pPr>
    </w:lvl>
    <w:lvl w:ilvl="3" w:tplc="0422000F" w:tentative="1">
      <w:start w:val="1"/>
      <w:numFmt w:val="decimal"/>
      <w:lvlText w:val="%4."/>
      <w:lvlJc w:val="left"/>
      <w:pPr>
        <w:ind w:left="3810" w:hanging="360"/>
      </w:pPr>
    </w:lvl>
    <w:lvl w:ilvl="4" w:tplc="04220019" w:tentative="1">
      <w:start w:val="1"/>
      <w:numFmt w:val="lowerLetter"/>
      <w:lvlText w:val="%5."/>
      <w:lvlJc w:val="left"/>
      <w:pPr>
        <w:ind w:left="4530" w:hanging="360"/>
      </w:pPr>
    </w:lvl>
    <w:lvl w:ilvl="5" w:tplc="0422001B" w:tentative="1">
      <w:start w:val="1"/>
      <w:numFmt w:val="lowerRoman"/>
      <w:lvlText w:val="%6."/>
      <w:lvlJc w:val="right"/>
      <w:pPr>
        <w:ind w:left="5250" w:hanging="180"/>
      </w:pPr>
    </w:lvl>
    <w:lvl w:ilvl="6" w:tplc="0422000F" w:tentative="1">
      <w:start w:val="1"/>
      <w:numFmt w:val="decimal"/>
      <w:lvlText w:val="%7."/>
      <w:lvlJc w:val="left"/>
      <w:pPr>
        <w:ind w:left="5970" w:hanging="360"/>
      </w:pPr>
    </w:lvl>
    <w:lvl w:ilvl="7" w:tplc="04220019" w:tentative="1">
      <w:start w:val="1"/>
      <w:numFmt w:val="lowerLetter"/>
      <w:lvlText w:val="%8."/>
      <w:lvlJc w:val="left"/>
      <w:pPr>
        <w:ind w:left="6690" w:hanging="360"/>
      </w:pPr>
    </w:lvl>
    <w:lvl w:ilvl="8" w:tplc="0422001B" w:tentative="1">
      <w:start w:val="1"/>
      <w:numFmt w:val="lowerRoman"/>
      <w:lvlText w:val="%9."/>
      <w:lvlJc w:val="right"/>
      <w:pPr>
        <w:ind w:left="7410" w:hanging="180"/>
      </w:pPr>
    </w:lvl>
  </w:abstractNum>
  <w:abstractNum w:abstractNumId="45">
    <w:nsid w:val="53F52C85"/>
    <w:multiLevelType w:val="hybridMultilevel"/>
    <w:tmpl w:val="2B6E787E"/>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46">
    <w:nsid w:val="553767AF"/>
    <w:multiLevelType w:val="hybridMultilevel"/>
    <w:tmpl w:val="FFE8F48E"/>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47">
    <w:nsid w:val="59BC473C"/>
    <w:multiLevelType w:val="hybridMultilevel"/>
    <w:tmpl w:val="1B8E7E74"/>
    <w:lvl w:ilvl="0" w:tplc="99F0239A">
      <w:start w:val="1"/>
      <w:numFmt w:val="russianLower"/>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48">
    <w:nsid w:val="5E110826"/>
    <w:multiLevelType w:val="hybridMultilevel"/>
    <w:tmpl w:val="7500FFA2"/>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49">
    <w:nsid w:val="5EAA6F5E"/>
    <w:multiLevelType w:val="hybridMultilevel"/>
    <w:tmpl w:val="536CBED2"/>
    <w:lvl w:ilvl="0" w:tplc="0422000F">
      <w:start w:val="1"/>
      <w:numFmt w:val="decimal"/>
      <w:lvlText w:val="%1."/>
      <w:lvlJc w:val="left"/>
      <w:pPr>
        <w:ind w:left="785" w:hanging="360"/>
      </w:p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50">
    <w:nsid w:val="63086B41"/>
    <w:multiLevelType w:val="hybridMultilevel"/>
    <w:tmpl w:val="B6707190"/>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51">
    <w:nsid w:val="64A718DB"/>
    <w:multiLevelType w:val="hybridMultilevel"/>
    <w:tmpl w:val="14F421DE"/>
    <w:lvl w:ilvl="0" w:tplc="E5CC62AC">
      <w:start w:val="1"/>
      <w:numFmt w:val="decimal"/>
      <w:lvlText w:val="%1."/>
      <w:lvlJc w:val="left"/>
      <w:pPr>
        <w:ind w:left="753" w:hanging="360"/>
      </w:pPr>
      <w:rPr>
        <w:rFonts w:hint="default"/>
        <w:b w:val="0"/>
        <w:color w:val="auto"/>
      </w:rPr>
    </w:lvl>
    <w:lvl w:ilvl="1" w:tplc="04220019" w:tentative="1">
      <w:start w:val="1"/>
      <w:numFmt w:val="lowerLetter"/>
      <w:lvlText w:val="%2."/>
      <w:lvlJc w:val="left"/>
      <w:pPr>
        <w:ind w:left="1473" w:hanging="360"/>
      </w:pPr>
    </w:lvl>
    <w:lvl w:ilvl="2" w:tplc="0422001B" w:tentative="1">
      <w:start w:val="1"/>
      <w:numFmt w:val="lowerRoman"/>
      <w:lvlText w:val="%3."/>
      <w:lvlJc w:val="right"/>
      <w:pPr>
        <w:ind w:left="2193" w:hanging="180"/>
      </w:pPr>
    </w:lvl>
    <w:lvl w:ilvl="3" w:tplc="0422000F" w:tentative="1">
      <w:start w:val="1"/>
      <w:numFmt w:val="decimal"/>
      <w:lvlText w:val="%4."/>
      <w:lvlJc w:val="left"/>
      <w:pPr>
        <w:ind w:left="2913" w:hanging="360"/>
      </w:pPr>
    </w:lvl>
    <w:lvl w:ilvl="4" w:tplc="04220019" w:tentative="1">
      <w:start w:val="1"/>
      <w:numFmt w:val="lowerLetter"/>
      <w:lvlText w:val="%5."/>
      <w:lvlJc w:val="left"/>
      <w:pPr>
        <w:ind w:left="3633" w:hanging="360"/>
      </w:pPr>
    </w:lvl>
    <w:lvl w:ilvl="5" w:tplc="0422001B" w:tentative="1">
      <w:start w:val="1"/>
      <w:numFmt w:val="lowerRoman"/>
      <w:lvlText w:val="%6."/>
      <w:lvlJc w:val="right"/>
      <w:pPr>
        <w:ind w:left="4353" w:hanging="180"/>
      </w:pPr>
    </w:lvl>
    <w:lvl w:ilvl="6" w:tplc="0422000F" w:tentative="1">
      <w:start w:val="1"/>
      <w:numFmt w:val="decimal"/>
      <w:lvlText w:val="%7."/>
      <w:lvlJc w:val="left"/>
      <w:pPr>
        <w:ind w:left="5073" w:hanging="360"/>
      </w:pPr>
    </w:lvl>
    <w:lvl w:ilvl="7" w:tplc="04220019" w:tentative="1">
      <w:start w:val="1"/>
      <w:numFmt w:val="lowerLetter"/>
      <w:lvlText w:val="%8."/>
      <w:lvlJc w:val="left"/>
      <w:pPr>
        <w:ind w:left="5793" w:hanging="360"/>
      </w:pPr>
    </w:lvl>
    <w:lvl w:ilvl="8" w:tplc="0422001B" w:tentative="1">
      <w:start w:val="1"/>
      <w:numFmt w:val="lowerRoman"/>
      <w:lvlText w:val="%9."/>
      <w:lvlJc w:val="right"/>
      <w:pPr>
        <w:ind w:left="6513" w:hanging="180"/>
      </w:pPr>
    </w:lvl>
  </w:abstractNum>
  <w:abstractNum w:abstractNumId="52">
    <w:nsid w:val="654F6442"/>
    <w:multiLevelType w:val="hybridMultilevel"/>
    <w:tmpl w:val="2E68A6A2"/>
    <w:lvl w:ilvl="0" w:tplc="99F0239A">
      <w:start w:val="1"/>
      <w:numFmt w:val="russianLower"/>
      <w:lvlText w:val="%1."/>
      <w:lvlJc w:val="left"/>
      <w:pPr>
        <w:ind w:left="1865" w:hanging="360"/>
      </w:pPr>
      <w:rPr>
        <w:rFonts w:hint="default"/>
      </w:rPr>
    </w:lvl>
    <w:lvl w:ilvl="1" w:tplc="04220019" w:tentative="1">
      <w:start w:val="1"/>
      <w:numFmt w:val="lowerLetter"/>
      <w:lvlText w:val="%2."/>
      <w:lvlJc w:val="left"/>
      <w:pPr>
        <w:ind w:left="2585" w:hanging="360"/>
      </w:pPr>
    </w:lvl>
    <w:lvl w:ilvl="2" w:tplc="0422001B" w:tentative="1">
      <w:start w:val="1"/>
      <w:numFmt w:val="lowerRoman"/>
      <w:lvlText w:val="%3."/>
      <w:lvlJc w:val="right"/>
      <w:pPr>
        <w:ind w:left="3305" w:hanging="180"/>
      </w:pPr>
    </w:lvl>
    <w:lvl w:ilvl="3" w:tplc="0422000F" w:tentative="1">
      <w:start w:val="1"/>
      <w:numFmt w:val="decimal"/>
      <w:lvlText w:val="%4."/>
      <w:lvlJc w:val="left"/>
      <w:pPr>
        <w:ind w:left="4025" w:hanging="360"/>
      </w:pPr>
    </w:lvl>
    <w:lvl w:ilvl="4" w:tplc="04220019" w:tentative="1">
      <w:start w:val="1"/>
      <w:numFmt w:val="lowerLetter"/>
      <w:lvlText w:val="%5."/>
      <w:lvlJc w:val="left"/>
      <w:pPr>
        <w:ind w:left="4745" w:hanging="360"/>
      </w:pPr>
    </w:lvl>
    <w:lvl w:ilvl="5" w:tplc="0422001B" w:tentative="1">
      <w:start w:val="1"/>
      <w:numFmt w:val="lowerRoman"/>
      <w:lvlText w:val="%6."/>
      <w:lvlJc w:val="right"/>
      <w:pPr>
        <w:ind w:left="5465" w:hanging="180"/>
      </w:pPr>
    </w:lvl>
    <w:lvl w:ilvl="6" w:tplc="0422000F" w:tentative="1">
      <w:start w:val="1"/>
      <w:numFmt w:val="decimal"/>
      <w:lvlText w:val="%7."/>
      <w:lvlJc w:val="left"/>
      <w:pPr>
        <w:ind w:left="6185" w:hanging="360"/>
      </w:pPr>
    </w:lvl>
    <w:lvl w:ilvl="7" w:tplc="04220019" w:tentative="1">
      <w:start w:val="1"/>
      <w:numFmt w:val="lowerLetter"/>
      <w:lvlText w:val="%8."/>
      <w:lvlJc w:val="left"/>
      <w:pPr>
        <w:ind w:left="6905" w:hanging="360"/>
      </w:pPr>
    </w:lvl>
    <w:lvl w:ilvl="8" w:tplc="0422001B" w:tentative="1">
      <w:start w:val="1"/>
      <w:numFmt w:val="lowerRoman"/>
      <w:lvlText w:val="%9."/>
      <w:lvlJc w:val="right"/>
      <w:pPr>
        <w:ind w:left="7625" w:hanging="180"/>
      </w:pPr>
    </w:lvl>
  </w:abstractNum>
  <w:abstractNum w:abstractNumId="53">
    <w:nsid w:val="65DD185E"/>
    <w:multiLevelType w:val="hybridMultilevel"/>
    <w:tmpl w:val="EB12BEDA"/>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54">
    <w:nsid w:val="69EF498C"/>
    <w:multiLevelType w:val="hybridMultilevel"/>
    <w:tmpl w:val="660C567E"/>
    <w:lvl w:ilvl="0" w:tplc="99F0239A">
      <w:start w:val="1"/>
      <w:numFmt w:val="russianLower"/>
      <w:lvlText w:val="%1."/>
      <w:lvlJc w:val="left"/>
      <w:pPr>
        <w:ind w:left="1305" w:hanging="360"/>
      </w:pPr>
      <w:rPr>
        <w:rFonts w:hint="default"/>
      </w:rPr>
    </w:lvl>
    <w:lvl w:ilvl="1" w:tplc="04220019" w:tentative="1">
      <w:start w:val="1"/>
      <w:numFmt w:val="lowerLetter"/>
      <w:lvlText w:val="%2."/>
      <w:lvlJc w:val="left"/>
      <w:pPr>
        <w:ind w:left="2025" w:hanging="360"/>
      </w:pPr>
    </w:lvl>
    <w:lvl w:ilvl="2" w:tplc="0422001B" w:tentative="1">
      <w:start w:val="1"/>
      <w:numFmt w:val="lowerRoman"/>
      <w:lvlText w:val="%3."/>
      <w:lvlJc w:val="right"/>
      <w:pPr>
        <w:ind w:left="2745" w:hanging="180"/>
      </w:pPr>
    </w:lvl>
    <w:lvl w:ilvl="3" w:tplc="0422000F" w:tentative="1">
      <w:start w:val="1"/>
      <w:numFmt w:val="decimal"/>
      <w:lvlText w:val="%4."/>
      <w:lvlJc w:val="left"/>
      <w:pPr>
        <w:ind w:left="3465" w:hanging="360"/>
      </w:pPr>
    </w:lvl>
    <w:lvl w:ilvl="4" w:tplc="04220019" w:tentative="1">
      <w:start w:val="1"/>
      <w:numFmt w:val="lowerLetter"/>
      <w:lvlText w:val="%5."/>
      <w:lvlJc w:val="left"/>
      <w:pPr>
        <w:ind w:left="4185" w:hanging="360"/>
      </w:pPr>
    </w:lvl>
    <w:lvl w:ilvl="5" w:tplc="0422001B" w:tentative="1">
      <w:start w:val="1"/>
      <w:numFmt w:val="lowerRoman"/>
      <w:lvlText w:val="%6."/>
      <w:lvlJc w:val="right"/>
      <w:pPr>
        <w:ind w:left="4905" w:hanging="180"/>
      </w:pPr>
    </w:lvl>
    <w:lvl w:ilvl="6" w:tplc="0422000F" w:tentative="1">
      <w:start w:val="1"/>
      <w:numFmt w:val="decimal"/>
      <w:lvlText w:val="%7."/>
      <w:lvlJc w:val="left"/>
      <w:pPr>
        <w:ind w:left="5625" w:hanging="360"/>
      </w:pPr>
    </w:lvl>
    <w:lvl w:ilvl="7" w:tplc="04220019" w:tentative="1">
      <w:start w:val="1"/>
      <w:numFmt w:val="lowerLetter"/>
      <w:lvlText w:val="%8."/>
      <w:lvlJc w:val="left"/>
      <w:pPr>
        <w:ind w:left="6345" w:hanging="360"/>
      </w:pPr>
    </w:lvl>
    <w:lvl w:ilvl="8" w:tplc="0422001B" w:tentative="1">
      <w:start w:val="1"/>
      <w:numFmt w:val="lowerRoman"/>
      <w:lvlText w:val="%9."/>
      <w:lvlJc w:val="right"/>
      <w:pPr>
        <w:ind w:left="7065" w:hanging="180"/>
      </w:pPr>
    </w:lvl>
  </w:abstractNum>
  <w:abstractNum w:abstractNumId="55">
    <w:nsid w:val="6AAF791A"/>
    <w:multiLevelType w:val="hybridMultilevel"/>
    <w:tmpl w:val="6098139C"/>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56">
    <w:nsid w:val="6C0E252B"/>
    <w:multiLevelType w:val="hybridMultilevel"/>
    <w:tmpl w:val="57AA9B4C"/>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57">
    <w:nsid w:val="6FC23049"/>
    <w:multiLevelType w:val="hybridMultilevel"/>
    <w:tmpl w:val="32B6CCE6"/>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58">
    <w:nsid w:val="738C03F7"/>
    <w:multiLevelType w:val="hybridMultilevel"/>
    <w:tmpl w:val="7CFE8998"/>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59">
    <w:nsid w:val="76625376"/>
    <w:multiLevelType w:val="hybridMultilevel"/>
    <w:tmpl w:val="387075A2"/>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60">
    <w:nsid w:val="78453CE6"/>
    <w:multiLevelType w:val="hybridMultilevel"/>
    <w:tmpl w:val="0494037C"/>
    <w:lvl w:ilvl="0" w:tplc="99F0239A">
      <w:start w:val="1"/>
      <w:numFmt w:val="russianLower"/>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61">
    <w:nsid w:val="79A6286E"/>
    <w:multiLevelType w:val="hybridMultilevel"/>
    <w:tmpl w:val="98045826"/>
    <w:lvl w:ilvl="0" w:tplc="0422000F">
      <w:start w:val="1"/>
      <w:numFmt w:val="decimal"/>
      <w:lvlText w:val="%1."/>
      <w:lvlJc w:val="left"/>
      <w:pPr>
        <w:ind w:left="1665" w:hanging="360"/>
      </w:pPr>
    </w:lvl>
    <w:lvl w:ilvl="1" w:tplc="04220019" w:tentative="1">
      <w:start w:val="1"/>
      <w:numFmt w:val="lowerLetter"/>
      <w:lvlText w:val="%2."/>
      <w:lvlJc w:val="left"/>
      <w:pPr>
        <w:ind w:left="2385" w:hanging="360"/>
      </w:pPr>
    </w:lvl>
    <w:lvl w:ilvl="2" w:tplc="0422001B" w:tentative="1">
      <w:start w:val="1"/>
      <w:numFmt w:val="lowerRoman"/>
      <w:lvlText w:val="%3."/>
      <w:lvlJc w:val="right"/>
      <w:pPr>
        <w:ind w:left="3105" w:hanging="180"/>
      </w:pPr>
    </w:lvl>
    <w:lvl w:ilvl="3" w:tplc="0422000F" w:tentative="1">
      <w:start w:val="1"/>
      <w:numFmt w:val="decimal"/>
      <w:lvlText w:val="%4."/>
      <w:lvlJc w:val="left"/>
      <w:pPr>
        <w:ind w:left="3825" w:hanging="360"/>
      </w:pPr>
    </w:lvl>
    <w:lvl w:ilvl="4" w:tplc="04220019" w:tentative="1">
      <w:start w:val="1"/>
      <w:numFmt w:val="lowerLetter"/>
      <w:lvlText w:val="%5."/>
      <w:lvlJc w:val="left"/>
      <w:pPr>
        <w:ind w:left="4545" w:hanging="360"/>
      </w:pPr>
    </w:lvl>
    <w:lvl w:ilvl="5" w:tplc="0422001B" w:tentative="1">
      <w:start w:val="1"/>
      <w:numFmt w:val="lowerRoman"/>
      <w:lvlText w:val="%6."/>
      <w:lvlJc w:val="right"/>
      <w:pPr>
        <w:ind w:left="5265" w:hanging="180"/>
      </w:pPr>
    </w:lvl>
    <w:lvl w:ilvl="6" w:tplc="0422000F" w:tentative="1">
      <w:start w:val="1"/>
      <w:numFmt w:val="decimal"/>
      <w:lvlText w:val="%7."/>
      <w:lvlJc w:val="left"/>
      <w:pPr>
        <w:ind w:left="5985" w:hanging="360"/>
      </w:pPr>
    </w:lvl>
    <w:lvl w:ilvl="7" w:tplc="04220019" w:tentative="1">
      <w:start w:val="1"/>
      <w:numFmt w:val="lowerLetter"/>
      <w:lvlText w:val="%8."/>
      <w:lvlJc w:val="left"/>
      <w:pPr>
        <w:ind w:left="6705" w:hanging="360"/>
      </w:pPr>
    </w:lvl>
    <w:lvl w:ilvl="8" w:tplc="0422001B" w:tentative="1">
      <w:start w:val="1"/>
      <w:numFmt w:val="lowerRoman"/>
      <w:lvlText w:val="%9."/>
      <w:lvlJc w:val="right"/>
      <w:pPr>
        <w:ind w:left="7425" w:hanging="180"/>
      </w:pPr>
    </w:lvl>
  </w:abstractNum>
  <w:abstractNum w:abstractNumId="62">
    <w:nsid w:val="7A5F6023"/>
    <w:multiLevelType w:val="hybridMultilevel"/>
    <w:tmpl w:val="BD08519C"/>
    <w:lvl w:ilvl="0" w:tplc="99F0239A">
      <w:start w:val="1"/>
      <w:numFmt w:val="russianLower"/>
      <w:lvlText w:val="%1."/>
      <w:lvlJc w:val="left"/>
      <w:pPr>
        <w:ind w:left="1505" w:hanging="360"/>
      </w:pPr>
      <w:rPr>
        <w:rFonts w:hint="default"/>
        <w:color w:val="auto"/>
      </w:rPr>
    </w:lvl>
    <w:lvl w:ilvl="1" w:tplc="04220019" w:tentative="1">
      <w:start w:val="1"/>
      <w:numFmt w:val="lowerLetter"/>
      <w:lvlText w:val="%2."/>
      <w:lvlJc w:val="left"/>
      <w:pPr>
        <w:ind w:left="2225" w:hanging="360"/>
      </w:pPr>
    </w:lvl>
    <w:lvl w:ilvl="2" w:tplc="0422001B" w:tentative="1">
      <w:start w:val="1"/>
      <w:numFmt w:val="lowerRoman"/>
      <w:lvlText w:val="%3."/>
      <w:lvlJc w:val="right"/>
      <w:pPr>
        <w:ind w:left="2945" w:hanging="180"/>
      </w:pPr>
    </w:lvl>
    <w:lvl w:ilvl="3" w:tplc="0422000F" w:tentative="1">
      <w:start w:val="1"/>
      <w:numFmt w:val="decimal"/>
      <w:lvlText w:val="%4."/>
      <w:lvlJc w:val="left"/>
      <w:pPr>
        <w:ind w:left="3665" w:hanging="360"/>
      </w:pPr>
    </w:lvl>
    <w:lvl w:ilvl="4" w:tplc="04220019" w:tentative="1">
      <w:start w:val="1"/>
      <w:numFmt w:val="lowerLetter"/>
      <w:lvlText w:val="%5."/>
      <w:lvlJc w:val="left"/>
      <w:pPr>
        <w:ind w:left="4385" w:hanging="360"/>
      </w:pPr>
    </w:lvl>
    <w:lvl w:ilvl="5" w:tplc="0422001B" w:tentative="1">
      <w:start w:val="1"/>
      <w:numFmt w:val="lowerRoman"/>
      <w:lvlText w:val="%6."/>
      <w:lvlJc w:val="right"/>
      <w:pPr>
        <w:ind w:left="5105" w:hanging="180"/>
      </w:pPr>
    </w:lvl>
    <w:lvl w:ilvl="6" w:tplc="0422000F" w:tentative="1">
      <w:start w:val="1"/>
      <w:numFmt w:val="decimal"/>
      <w:lvlText w:val="%7."/>
      <w:lvlJc w:val="left"/>
      <w:pPr>
        <w:ind w:left="5825" w:hanging="360"/>
      </w:pPr>
    </w:lvl>
    <w:lvl w:ilvl="7" w:tplc="04220019" w:tentative="1">
      <w:start w:val="1"/>
      <w:numFmt w:val="lowerLetter"/>
      <w:lvlText w:val="%8."/>
      <w:lvlJc w:val="left"/>
      <w:pPr>
        <w:ind w:left="6545" w:hanging="360"/>
      </w:pPr>
    </w:lvl>
    <w:lvl w:ilvl="8" w:tplc="0422001B" w:tentative="1">
      <w:start w:val="1"/>
      <w:numFmt w:val="lowerRoman"/>
      <w:lvlText w:val="%9."/>
      <w:lvlJc w:val="right"/>
      <w:pPr>
        <w:ind w:left="7265" w:hanging="180"/>
      </w:pPr>
    </w:lvl>
  </w:abstractNum>
  <w:abstractNum w:abstractNumId="63">
    <w:nsid w:val="7BFC4D87"/>
    <w:multiLevelType w:val="hybridMultilevel"/>
    <w:tmpl w:val="CE5C19CE"/>
    <w:lvl w:ilvl="0" w:tplc="99F0239A">
      <w:start w:val="1"/>
      <w:numFmt w:val="russianLower"/>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num w:numId="1">
    <w:abstractNumId w:val="51"/>
  </w:num>
  <w:num w:numId="2">
    <w:abstractNumId w:val="49"/>
  </w:num>
  <w:num w:numId="3">
    <w:abstractNumId w:val="61"/>
  </w:num>
  <w:num w:numId="4">
    <w:abstractNumId w:val="3"/>
  </w:num>
  <w:num w:numId="5">
    <w:abstractNumId w:val="6"/>
  </w:num>
  <w:num w:numId="6">
    <w:abstractNumId w:val="19"/>
  </w:num>
  <w:num w:numId="7">
    <w:abstractNumId w:val="37"/>
  </w:num>
  <w:num w:numId="8">
    <w:abstractNumId w:val="17"/>
  </w:num>
  <w:num w:numId="9">
    <w:abstractNumId w:val="26"/>
  </w:num>
  <w:num w:numId="10">
    <w:abstractNumId w:val="0"/>
  </w:num>
  <w:num w:numId="11">
    <w:abstractNumId w:val="2"/>
  </w:num>
  <w:num w:numId="12">
    <w:abstractNumId w:val="54"/>
  </w:num>
  <w:num w:numId="13">
    <w:abstractNumId w:val="40"/>
  </w:num>
  <w:num w:numId="14">
    <w:abstractNumId w:val="33"/>
  </w:num>
  <w:num w:numId="15">
    <w:abstractNumId w:val="24"/>
  </w:num>
  <w:num w:numId="16">
    <w:abstractNumId w:val="22"/>
  </w:num>
  <w:num w:numId="17">
    <w:abstractNumId w:val="9"/>
  </w:num>
  <w:num w:numId="18">
    <w:abstractNumId w:val="47"/>
  </w:num>
  <w:num w:numId="19">
    <w:abstractNumId w:val="34"/>
  </w:num>
  <w:num w:numId="20">
    <w:abstractNumId w:val="29"/>
  </w:num>
  <w:num w:numId="21">
    <w:abstractNumId w:val="28"/>
  </w:num>
  <w:num w:numId="22">
    <w:abstractNumId w:val="13"/>
  </w:num>
  <w:num w:numId="23">
    <w:abstractNumId w:val="8"/>
  </w:num>
  <w:num w:numId="24">
    <w:abstractNumId w:val="1"/>
  </w:num>
  <w:num w:numId="25">
    <w:abstractNumId w:val="5"/>
  </w:num>
  <w:num w:numId="26">
    <w:abstractNumId w:val="39"/>
  </w:num>
  <w:num w:numId="27">
    <w:abstractNumId w:val="63"/>
  </w:num>
  <w:num w:numId="28">
    <w:abstractNumId w:val="43"/>
  </w:num>
  <w:num w:numId="29">
    <w:abstractNumId w:val="42"/>
  </w:num>
  <w:num w:numId="30">
    <w:abstractNumId w:val="44"/>
  </w:num>
  <w:num w:numId="31">
    <w:abstractNumId w:val="4"/>
  </w:num>
  <w:num w:numId="32">
    <w:abstractNumId w:val="62"/>
  </w:num>
  <w:num w:numId="33">
    <w:abstractNumId w:val="20"/>
  </w:num>
  <w:num w:numId="34">
    <w:abstractNumId w:val="52"/>
  </w:num>
  <w:num w:numId="35">
    <w:abstractNumId w:val="14"/>
  </w:num>
  <w:num w:numId="36">
    <w:abstractNumId w:val="31"/>
  </w:num>
  <w:num w:numId="37">
    <w:abstractNumId w:val="38"/>
  </w:num>
  <w:num w:numId="38">
    <w:abstractNumId w:val="35"/>
  </w:num>
  <w:num w:numId="39">
    <w:abstractNumId w:val="36"/>
  </w:num>
  <w:num w:numId="40">
    <w:abstractNumId w:val="12"/>
  </w:num>
  <w:num w:numId="41">
    <w:abstractNumId w:val="23"/>
  </w:num>
  <w:num w:numId="42">
    <w:abstractNumId w:val="7"/>
  </w:num>
  <w:num w:numId="43">
    <w:abstractNumId w:val="15"/>
  </w:num>
  <w:num w:numId="44">
    <w:abstractNumId w:val="32"/>
  </w:num>
  <w:num w:numId="45">
    <w:abstractNumId w:val="57"/>
  </w:num>
  <w:num w:numId="46">
    <w:abstractNumId w:val="45"/>
  </w:num>
  <w:num w:numId="47">
    <w:abstractNumId w:val="16"/>
  </w:num>
  <w:num w:numId="48">
    <w:abstractNumId w:val="41"/>
  </w:num>
  <w:num w:numId="49">
    <w:abstractNumId w:val="18"/>
  </w:num>
  <w:num w:numId="50">
    <w:abstractNumId w:val="60"/>
  </w:num>
  <w:num w:numId="51">
    <w:abstractNumId w:val="56"/>
  </w:num>
  <w:num w:numId="52">
    <w:abstractNumId w:val="50"/>
  </w:num>
  <w:num w:numId="53">
    <w:abstractNumId w:val="53"/>
  </w:num>
  <w:num w:numId="54">
    <w:abstractNumId w:val="21"/>
  </w:num>
  <w:num w:numId="55">
    <w:abstractNumId w:val="11"/>
  </w:num>
  <w:num w:numId="56">
    <w:abstractNumId w:val="48"/>
  </w:num>
  <w:num w:numId="57">
    <w:abstractNumId w:val="46"/>
  </w:num>
  <w:num w:numId="58">
    <w:abstractNumId w:val="10"/>
  </w:num>
  <w:num w:numId="59">
    <w:abstractNumId w:val="25"/>
  </w:num>
  <w:num w:numId="60">
    <w:abstractNumId w:val="58"/>
  </w:num>
  <w:num w:numId="61">
    <w:abstractNumId w:val="30"/>
  </w:num>
  <w:num w:numId="62">
    <w:abstractNumId w:val="27"/>
  </w:num>
  <w:num w:numId="63">
    <w:abstractNumId w:val="55"/>
  </w:num>
  <w:num w:numId="64">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54"/>
    <w:rsid w:val="001D2F03"/>
    <w:rsid w:val="001E23B3"/>
    <w:rsid w:val="0040764B"/>
    <w:rsid w:val="0042032D"/>
    <w:rsid w:val="00721B0A"/>
    <w:rsid w:val="0084081D"/>
    <w:rsid w:val="00931974"/>
    <w:rsid w:val="00A40EAA"/>
    <w:rsid w:val="00AA0B98"/>
    <w:rsid w:val="00AA3E54"/>
    <w:rsid w:val="00AC55F2"/>
    <w:rsid w:val="00B07B09"/>
    <w:rsid w:val="00E2179E"/>
    <w:rsid w:val="00E95B57"/>
    <w:rsid w:val="00FC049B"/>
    <w:rsid w:val="00FD5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E5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C049B"/>
    <w:pPr>
      <w:keepNext/>
      <w:spacing w:line="360" w:lineRule="auto"/>
      <w:jc w:val="both"/>
      <w:outlineLvl w:val="0"/>
    </w:pPr>
    <w:rPr>
      <w:sz w:val="28"/>
      <w:szCs w:val="20"/>
      <w:lang w:val="uk-UA"/>
    </w:rPr>
  </w:style>
  <w:style w:type="paragraph" w:styleId="2">
    <w:name w:val="heading 2"/>
    <w:basedOn w:val="a"/>
    <w:next w:val="a"/>
    <w:link w:val="20"/>
    <w:qFormat/>
    <w:rsid w:val="00FC049B"/>
    <w:pPr>
      <w:keepNext/>
      <w:jc w:val="both"/>
      <w:outlineLvl w:val="1"/>
    </w:pPr>
    <w:rPr>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paragraph" w:styleId="3">
    <w:name w:val="Body Text 3"/>
    <w:basedOn w:val="a"/>
    <w:link w:val="30"/>
    <w:rsid w:val="00AA3E54"/>
    <w:pPr>
      <w:jc w:val="both"/>
    </w:pPr>
    <w:rPr>
      <w:sz w:val="28"/>
      <w:szCs w:val="20"/>
      <w:lang w:val="uk-UA"/>
    </w:rPr>
  </w:style>
  <w:style w:type="character" w:customStyle="1" w:styleId="30">
    <w:name w:val="Основной текст 3 Знак"/>
    <w:basedOn w:val="a0"/>
    <w:link w:val="3"/>
    <w:rsid w:val="00AA3E54"/>
    <w:rPr>
      <w:rFonts w:ascii="Times New Roman" w:eastAsia="Times New Roman" w:hAnsi="Times New Roman" w:cs="Times New Roman"/>
      <w:sz w:val="28"/>
      <w:szCs w:val="20"/>
      <w:lang w:eastAsia="ru-RU"/>
    </w:rPr>
  </w:style>
  <w:style w:type="table" w:styleId="a4">
    <w:name w:val="Table Grid"/>
    <w:basedOn w:val="a1"/>
    <w:rsid w:val="00AA3E54"/>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semiHidden/>
    <w:unhideWhenUsed/>
    <w:rsid w:val="00FC049B"/>
    <w:pPr>
      <w:spacing w:after="120"/>
    </w:pPr>
  </w:style>
  <w:style w:type="character" w:customStyle="1" w:styleId="a6">
    <w:name w:val="Основной текст Знак"/>
    <w:basedOn w:val="a0"/>
    <w:link w:val="a5"/>
    <w:uiPriority w:val="99"/>
    <w:semiHidden/>
    <w:rsid w:val="00FC049B"/>
    <w:rPr>
      <w:rFonts w:ascii="Times New Roman" w:eastAsia="Times New Roman" w:hAnsi="Times New Roman" w:cs="Times New Roman"/>
      <w:sz w:val="24"/>
      <w:szCs w:val="24"/>
      <w:lang w:val="ru-RU" w:eastAsia="ru-RU"/>
    </w:rPr>
  </w:style>
  <w:style w:type="paragraph" w:styleId="21">
    <w:name w:val="Body Text 2"/>
    <w:basedOn w:val="a"/>
    <w:link w:val="22"/>
    <w:uiPriority w:val="99"/>
    <w:semiHidden/>
    <w:unhideWhenUsed/>
    <w:rsid w:val="00FC049B"/>
    <w:pPr>
      <w:spacing w:after="120" w:line="480" w:lineRule="auto"/>
    </w:pPr>
  </w:style>
  <w:style w:type="character" w:customStyle="1" w:styleId="22">
    <w:name w:val="Основной текст 2 Знак"/>
    <w:basedOn w:val="a0"/>
    <w:link w:val="21"/>
    <w:uiPriority w:val="99"/>
    <w:semiHidden/>
    <w:rsid w:val="00FC049B"/>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FC049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C049B"/>
    <w:rPr>
      <w:rFonts w:ascii="Times New Roman" w:eastAsia="Times New Roman" w:hAnsi="Times New Roman" w:cs="Times New Roman"/>
      <w:b/>
      <w:bCs/>
      <w:sz w:val="28"/>
      <w:szCs w:val="20"/>
      <w:lang w:eastAsia="ru-RU"/>
    </w:rPr>
  </w:style>
  <w:style w:type="paragraph" w:styleId="a7">
    <w:name w:val="List Paragraph"/>
    <w:basedOn w:val="a"/>
    <w:uiPriority w:val="34"/>
    <w:qFormat/>
    <w:rsid w:val="00FC049B"/>
    <w:pPr>
      <w:ind w:left="720"/>
      <w:contextualSpacing/>
    </w:pPr>
    <w:rPr>
      <w:sz w:val="20"/>
      <w:szCs w:val="20"/>
      <w:lang w:val="uk-UA"/>
    </w:rPr>
  </w:style>
  <w:style w:type="paragraph" w:styleId="a8">
    <w:name w:val="No Spacing"/>
    <w:uiPriority w:val="1"/>
    <w:qFormat/>
    <w:rsid w:val="00FC049B"/>
    <w:pPr>
      <w:spacing w:after="0" w:line="240" w:lineRule="auto"/>
    </w:pPr>
    <w:rPr>
      <w:lang w:val="ru-RU"/>
    </w:rPr>
  </w:style>
  <w:style w:type="paragraph" w:styleId="a9">
    <w:name w:val="Normal (Web)"/>
    <w:basedOn w:val="a"/>
    <w:uiPriority w:val="99"/>
    <w:rsid w:val="00FC049B"/>
    <w:pPr>
      <w:spacing w:before="100" w:beforeAutospacing="1" w:after="100" w:afterAutospacing="1"/>
    </w:pPr>
    <w:rPr>
      <w:lang w:val="en-GB" w:eastAsia="en-GB"/>
    </w:rPr>
  </w:style>
  <w:style w:type="character" w:customStyle="1" w:styleId="apple-converted-space">
    <w:name w:val="apple-converted-space"/>
    <w:basedOn w:val="a0"/>
    <w:rsid w:val="0084081D"/>
  </w:style>
  <w:style w:type="character" w:styleId="aa">
    <w:name w:val="Hyperlink"/>
    <w:basedOn w:val="a0"/>
    <w:uiPriority w:val="99"/>
    <w:semiHidden/>
    <w:unhideWhenUsed/>
    <w:rsid w:val="008408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E5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C049B"/>
    <w:pPr>
      <w:keepNext/>
      <w:spacing w:line="360" w:lineRule="auto"/>
      <w:jc w:val="both"/>
      <w:outlineLvl w:val="0"/>
    </w:pPr>
    <w:rPr>
      <w:sz w:val="28"/>
      <w:szCs w:val="20"/>
      <w:lang w:val="uk-UA"/>
    </w:rPr>
  </w:style>
  <w:style w:type="paragraph" w:styleId="2">
    <w:name w:val="heading 2"/>
    <w:basedOn w:val="a"/>
    <w:next w:val="a"/>
    <w:link w:val="20"/>
    <w:qFormat/>
    <w:rsid w:val="00FC049B"/>
    <w:pPr>
      <w:keepNext/>
      <w:jc w:val="both"/>
      <w:outlineLvl w:val="1"/>
    </w:pPr>
    <w:rPr>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paragraph" w:styleId="3">
    <w:name w:val="Body Text 3"/>
    <w:basedOn w:val="a"/>
    <w:link w:val="30"/>
    <w:rsid w:val="00AA3E54"/>
    <w:pPr>
      <w:jc w:val="both"/>
    </w:pPr>
    <w:rPr>
      <w:sz w:val="28"/>
      <w:szCs w:val="20"/>
      <w:lang w:val="uk-UA"/>
    </w:rPr>
  </w:style>
  <w:style w:type="character" w:customStyle="1" w:styleId="30">
    <w:name w:val="Основной текст 3 Знак"/>
    <w:basedOn w:val="a0"/>
    <w:link w:val="3"/>
    <w:rsid w:val="00AA3E54"/>
    <w:rPr>
      <w:rFonts w:ascii="Times New Roman" w:eastAsia="Times New Roman" w:hAnsi="Times New Roman" w:cs="Times New Roman"/>
      <w:sz w:val="28"/>
      <w:szCs w:val="20"/>
      <w:lang w:eastAsia="ru-RU"/>
    </w:rPr>
  </w:style>
  <w:style w:type="table" w:styleId="a4">
    <w:name w:val="Table Grid"/>
    <w:basedOn w:val="a1"/>
    <w:rsid w:val="00AA3E54"/>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semiHidden/>
    <w:unhideWhenUsed/>
    <w:rsid w:val="00FC049B"/>
    <w:pPr>
      <w:spacing w:after="120"/>
    </w:pPr>
  </w:style>
  <w:style w:type="character" w:customStyle="1" w:styleId="a6">
    <w:name w:val="Основной текст Знак"/>
    <w:basedOn w:val="a0"/>
    <w:link w:val="a5"/>
    <w:uiPriority w:val="99"/>
    <w:semiHidden/>
    <w:rsid w:val="00FC049B"/>
    <w:rPr>
      <w:rFonts w:ascii="Times New Roman" w:eastAsia="Times New Roman" w:hAnsi="Times New Roman" w:cs="Times New Roman"/>
      <w:sz w:val="24"/>
      <w:szCs w:val="24"/>
      <w:lang w:val="ru-RU" w:eastAsia="ru-RU"/>
    </w:rPr>
  </w:style>
  <w:style w:type="paragraph" w:styleId="21">
    <w:name w:val="Body Text 2"/>
    <w:basedOn w:val="a"/>
    <w:link w:val="22"/>
    <w:uiPriority w:val="99"/>
    <w:semiHidden/>
    <w:unhideWhenUsed/>
    <w:rsid w:val="00FC049B"/>
    <w:pPr>
      <w:spacing w:after="120" w:line="480" w:lineRule="auto"/>
    </w:pPr>
  </w:style>
  <w:style w:type="character" w:customStyle="1" w:styleId="22">
    <w:name w:val="Основной текст 2 Знак"/>
    <w:basedOn w:val="a0"/>
    <w:link w:val="21"/>
    <w:uiPriority w:val="99"/>
    <w:semiHidden/>
    <w:rsid w:val="00FC049B"/>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FC049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C049B"/>
    <w:rPr>
      <w:rFonts w:ascii="Times New Roman" w:eastAsia="Times New Roman" w:hAnsi="Times New Roman" w:cs="Times New Roman"/>
      <w:b/>
      <w:bCs/>
      <w:sz w:val="28"/>
      <w:szCs w:val="20"/>
      <w:lang w:eastAsia="ru-RU"/>
    </w:rPr>
  </w:style>
  <w:style w:type="paragraph" w:styleId="a7">
    <w:name w:val="List Paragraph"/>
    <w:basedOn w:val="a"/>
    <w:uiPriority w:val="34"/>
    <w:qFormat/>
    <w:rsid w:val="00FC049B"/>
    <w:pPr>
      <w:ind w:left="720"/>
      <w:contextualSpacing/>
    </w:pPr>
    <w:rPr>
      <w:sz w:val="20"/>
      <w:szCs w:val="20"/>
      <w:lang w:val="uk-UA"/>
    </w:rPr>
  </w:style>
  <w:style w:type="paragraph" w:styleId="a8">
    <w:name w:val="No Spacing"/>
    <w:uiPriority w:val="1"/>
    <w:qFormat/>
    <w:rsid w:val="00FC049B"/>
    <w:pPr>
      <w:spacing w:after="0" w:line="240" w:lineRule="auto"/>
    </w:pPr>
    <w:rPr>
      <w:lang w:val="ru-RU"/>
    </w:rPr>
  </w:style>
  <w:style w:type="paragraph" w:styleId="a9">
    <w:name w:val="Normal (Web)"/>
    <w:basedOn w:val="a"/>
    <w:uiPriority w:val="99"/>
    <w:rsid w:val="00FC049B"/>
    <w:pPr>
      <w:spacing w:before="100" w:beforeAutospacing="1" w:after="100" w:afterAutospacing="1"/>
    </w:pPr>
    <w:rPr>
      <w:lang w:val="en-GB" w:eastAsia="en-GB"/>
    </w:rPr>
  </w:style>
  <w:style w:type="character" w:customStyle="1" w:styleId="apple-converted-space">
    <w:name w:val="apple-converted-space"/>
    <w:basedOn w:val="a0"/>
    <w:rsid w:val="0084081D"/>
  </w:style>
  <w:style w:type="character" w:styleId="aa">
    <w:name w:val="Hyperlink"/>
    <w:basedOn w:val="a0"/>
    <w:uiPriority w:val="99"/>
    <w:semiHidden/>
    <w:unhideWhenUsed/>
    <w:rsid w:val="00840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18</Pages>
  <Words>27828</Words>
  <Characters>15862</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2018-06-22T16:09:00Z</dcterms:created>
  <dcterms:modified xsi:type="dcterms:W3CDTF">2018-08-20T09:14:00Z</dcterms:modified>
</cp:coreProperties>
</file>